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E3" w:rsidRPr="00EC6899" w:rsidRDefault="00F241E3" w:rsidP="00721B3F">
      <w:pPr>
        <w:spacing w:after="0" w:line="240" w:lineRule="auto"/>
        <w:ind w:firstLine="709"/>
        <w:jc w:val="center"/>
        <w:rPr>
          <w:rFonts w:ascii="Times New Roman" w:eastAsia="Times New Roman" w:hAnsi="Times New Roman" w:cs="Times New Roman"/>
          <w:b/>
          <w:i/>
          <w:sz w:val="24"/>
          <w:szCs w:val="24"/>
          <w:vertAlign w:val="superscript"/>
          <w:lang w:eastAsia="ru-RU"/>
        </w:rPr>
      </w:pPr>
    </w:p>
    <w:p w:rsidR="00E20EE0" w:rsidRPr="00EC6899" w:rsidRDefault="00E20EE0" w:rsidP="00E20EE0">
      <w:pPr>
        <w:rPr>
          <w:rFonts w:ascii="Times New Roman" w:hAnsi="Times New Roman" w:cs="Times New Roman"/>
          <w:sz w:val="24"/>
          <w:szCs w:val="24"/>
        </w:rPr>
      </w:pPr>
      <w:bookmarkStart w:id="0" w:name="_Hlk98839701"/>
    </w:p>
    <w:bookmarkEnd w:id="0"/>
    <w:p w:rsidR="00524B25" w:rsidRPr="00EC6899" w:rsidRDefault="00524B25" w:rsidP="00524B25">
      <w:pPr>
        <w:pStyle w:val="af6"/>
        <w:jc w:val="right"/>
        <w:rPr>
          <w:rFonts w:ascii="Times New Roman" w:hAnsi="Times New Roman"/>
          <w:b/>
          <w:bCs/>
        </w:rPr>
      </w:pPr>
      <w:r w:rsidRPr="00EC6899">
        <w:rPr>
          <w:rFonts w:ascii="Times New Roman" w:hAnsi="Times New Roman"/>
          <w:b/>
          <w:bCs/>
        </w:rPr>
        <w:t>Приложение 3.1</w:t>
      </w:r>
    </w:p>
    <w:p w:rsidR="00524B25" w:rsidRPr="00EC6899" w:rsidRDefault="00524B25" w:rsidP="00524B25">
      <w:pPr>
        <w:spacing w:after="0"/>
        <w:jc w:val="right"/>
        <w:rPr>
          <w:rFonts w:ascii="Times New Roman" w:hAnsi="Times New Roman" w:cs="Times New Roman"/>
          <w:b/>
          <w:i/>
          <w:sz w:val="24"/>
          <w:szCs w:val="24"/>
        </w:rPr>
      </w:pPr>
      <w:r w:rsidRPr="00EC6899">
        <w:rPr>
          <w:rFonts w:ascii="Times New Roman" w:hAnsi="Times New Roman" w:cs="Times New Roman"/>
          <w:bCs/>
          <w:sz w:val="24"/>
          <w:szCs w:val="24"/>
        </w:rPr>
        <w:t>к ПООП-П по специальности</w:t>
      </w:r>
    </w:p>
    <w:p w:rsidR="00524B25" w:rsidRPr="00EC6899" w:rsidRDefault="00524B25" w:rsidP="00524B25">
      <w:pPr>
        <w:spacing w:after="0"/>
        <w:ind w:firstLine="709"/>
        <w:jc w:val="right"/>
        <w:rPr>
          <w:rStyle w:val="30"/>
          <w:rFonts w:ascii="Times New Roman" w:eastAsiaTheme="minorHAnsi" w:hAnsi="Times New Roman"/>
          <w:bCs/>
          <w:i/>
          <w:sz w:val="24"/>
          <w:szCs w:val="24"/>
        </w:rPr>
      </w:pPr>
      <w:r w:rsidRPr="00EC6899">
        <w:rPr>
          <w:rStyle w:val="30"/>
          <w:rFonts w:ascii="Times New Roman" w:eastAsiaTheme="minorHAnsi" w:hAnsi="Times New Roman"/>
          <w:i/>
          <w:sz w:val="24"/>
          <w:szCs w:val="24"/>
        </w:rPr>
        <w:t xml:space="preserve">15.02.14 Оснащение средствами автоматизации </w:t>
      </w:r>
    </w:p>
    <w:p w:rsidR="00524B25" w:rsidRPr="00EC6899" w:rsidRDefault="00524B25" w:rsidP="00524B25">
      <w:pPr>
        <w:spacing w:after="0"/>
        <w:ind w:firstLine="709"/>
        <w:jc w:val="right"/>
        <w:rPr>
          <w:rFonts w:ascii="Times New Roman" w:hAnsi="Times New Roman" w:cs="Times New Roman"/>
          <w:bCs/>
          <w:i/>
          <w:sz w:val="24"/>
          <w:szCs w:val="24"/>
        </w:rPr>
      </w:pPr>
      <w:r w:rsidRPr="00EC6899">
        <w:rPr>
          <w:rStyle w:val="30"/>
          <w:rFonts w:ascii="Times New Roman" w:eastAsiaTheme="minorHAnsi" w:hAnsi="Times New Roman"/>
          <w:i/>
          <w:sz w:val="24"/>
          <w:szCs w:val="24"/>
        </w:rPr>
        <w:t>технологических процессов и производств (по отраслям)</w:t>
      </w:r>
    </w:p>
    <w:p w:rsidR="00524B25" w:rsidRPr="00EC6899" w:rsidRDefault="00524B25" w:rsidP="00524B25">
      <w:pPr>
        <w:spacing w:after="0"/>
        <w:ind w:firstLine="709"/>
        <w:jc w:val="both"/>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sz w:val="24"/>
          <w:szCs w:val="24"/>
        </w:rPr>
      </w:pPr>
      <w:r w:rsidRPr="00EC6899">
        <w:rPr>
          <w:rFonts w:ascii="Times New Roman" w:hAnsi="Times New Roman" w:cs="Times New Roman"/>
          <w:b/>
          <w:sz w:val="24"/>
          <w:szCs w:val="24"/>
        </w:rPr>
        <w:t>РАБОЧАЯ ПРОГРАММА УЧЕБНОЙ ДИСЦИПЛИНЫ/ МЕЖДИСЦИПЛИНАРНОГО МОДУЛЯ</w:t>
      </w:r>
    </w:p>
    <w:p w:rsidR="00524B25" w:rsidRPr="00EC6899" w:rsidRDefault="00524B25" w:rsidP="00524B25">
      <w:pPr>
        <w:jc w:val="center"/>
        <w:rPr>
          <w:rFonts w:ascii="Times New Roman" w:hAnsi="Times New Roman" w:cs="Times New Roman"/>
          <w:sz w:val="24"/>
          <w:szCs w:val="24"/>
        </w:rPr>
      </w:pPr>
    </w:p>
    <w:p w:rsidR="00524B25" w:rsidRPr="00003E76" w:rsidRDefault="00524B25" w:rsidP="00524B25">
      <w:pPr>
        <w:jc w:val="center"/>
        <w:rPr>
          <w:rFonts w:ascii="Times New Roman" w:hAnsi="Times New Roman" w:cs="Times New Roman"/>
          <w:b/>
          <w:i/>
          <w:sz w:val="24"/>
          <w:szCs w:val="24"/>
          <w:u w:val="single"/>
        </w:rPr>
      </w:pPr>
      <w:r w:rsidRPr="00003E76">
        <w:rPr>
          <w:rFonts w:ascii="Times New Roman" w:hAnsi="Times New Roman" w:cs="Times New Roman"/>
          <w:b/>
          <w:sz w:val="24"/>
          <w:szCs w:val="24"/>
        </w:rPr>
        <w:t>ОГСЕ. 01 Основы философии</w:t>
      </w:r>
    </w:p>
    <w:p w:rsidR="00524B25" w:rsidRPr="00EC6899" w:rsidRDefault="00524B25" w:rsidP="00524B25">
      <w:pPr>
        <w:jc w:val="cente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Default="00524B25" w:rsidP="00524B25">
      <w:pPr>
        <w:rPr>
          <w:rFonts w:ascii="Times New Roman" w:hAnsi="Times New Roman" w:cs="Times New Roman"/>
          <w:b/>
          <w:i/>
          <w:sz w:val="24"/>
          <w:szCs w:val="24"/>
        </w:rPr>
      </w:pPr>
    </w:p>
    <w:p w:rsidR="00AF2777" w:rsidRDefault="00AF2777" w:rsidP="00524B25">
      <w:pPr>
        <w:rPr>
          <w:rFonts w:ascii="Times New Roman" w:hAnsi="Times New Roman" w:cs="Times New Roman"/>
          <w:b/>
          <w:i/>
          <w:sz w:val="24"/>
          <w:szCs w:val="24"/>
        </w:rPr>
      </w:pPr>
    </w:p>
    <w:p w:rsidR="00AF2777" w:rsidRDefault="00AF2777" w:rsidP="00524B25">
      <w:pPr>
        <w:rPr>
          <w:rFonts w:ascii="Times New Roman" w:hAnsi="Times New Roman" w:cs="Times New Roman"/>
          <w:b/>
          <w:i/>
          <w:sz w:val="24"/>
          <w:szCs w:val="24"/>
        </w:rPr>
      </w:pPr>
    </w:p>
    <w:p w:rsidR="00AF2777" w:rsidRDefault="00AF2777" w:rsidP="00524B25">
      <w:pPr>
        <w:rPr>
          <w:rFonts w:ascii="Times New Roman" w:hAnsi="Times New Roman" w:cs="Times New Roman"/>
          <w:b/>
          <w:i/>
          <w:sz w:val="24"/>
          <w:szCs w:val="24"/>
        </w:rPr>
      </w:pPr>
    </w:p>
    <w:p w:rsidR="00AF2777" w:rsidRPr="00EC6899" w:rsidRDefault="00AF2777" w:rsidP="00524B25">
      <w:pPr>
        <w:rPr>
          <w:rFonts w:ascii="Times New Roman" w:hAnsi="Times New Roman" w:cs="Times New Roman"/>
          <w:b/>
          <w:i/>
          <w:sz w:val="24"/>
          <w:szCs w:val="24"/>
        </w:rPr>
      </w:pPr>
    </w:p>
    <w:p w:rsidR="00524B25" w:rsidRPr="00EC6899" w:rsidRDefault="00524B25" w:rsidP="00524B25">
      <w:pPr>
        <w:rPr>
          <w:rFonts w:ascii="Times New Roman" w:hAnsi="Times New Roman" w:cs="Times New Roman"/>
          <w:b/>
          <w:i/>
          <w:sz w:val="24"/>
          <w:szCs w:val="24"/>
        </w:rPr>
      </w:pPr>
    </w:p>
    <w:p w:rsidR="00524B25" w:rsidRPr="00EC6899" w:rsidRDefault="00524B25" w:rsidP="00524B25">
      <w:pPr>
        <w:jc w:val="center"/>
        <w:rPr>
          <w:rFonts w:ascii="Times New Roman" w:hAnsi="Times New Roman" w:cs="Times New Roman"/>
          <w:b/>
          <w:i/>
          <w:sz w:val="24"/>
          <w:szCs w:val="24"/>
        </w:rPr>
      </w:pPr>
      <w:r w:rsidRPr="00EC6899">
        <w:rPr>
          <w:rFonts w:ascii="Times New Roman" w:hAnsi="Times New Roman" w:cs="Times New Roman"/>
          <w:b/>
          <w:bCs/>
          <w:iCs/>
          <w:sz w:val="24"/>
          <w:szCs w:val="24"/>
        </w:rPr>
        <w:t>2022 г.</w:t>
      </w:r>
      <w:r w:rsidRPr="00EC6899">
        <w:rPr>
          <w:rFonts w:ascii="Times New Roman" w:hAnsi="Times New Roman" w:cs="Times New Roman"/>
          <w:b/>
          <w:bCs/>
          <w:iCs/>
          <w:sz w:val="24"/>
          <w:szCs w:val="24"/>
        </w:rPr>
        <w:br w:type="page"/>
      </w:r>
      <w:r w:rsidRPr="00BB0B8E">
        <w:rPr>
          <w:rFonts w:ascii="Times New Roman" w:hAnsi="Times New Roman" w:cs="Times New Roman"/>
          <w:b/>
          <w:sz w:val="24"/>
          <w:szCs w:val="24"/>
        </w:rPr>
        <w:lastRenderedPageBreak/>
        <w:t>СОДЕРЖАНИЕ</w:t>
      </w:r>
    </w:p>
    <w:p w:rsidR="00524B25" w:rsidRPr="00EC6899" w:rsidRDefault="00524B25" w:rsidP="00524B2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24B25" w:rsidRPr="00EC6899" w:rsidTr="00524B25">
        <w:tc>
          <w:tcPr>
            <w:tcW w:w="7501" w:type="dxa"/>
            <w:hideMark/>
          </w:tcPr>
          <w:p w:rsidR="00524B25" w:rsidRPr="00EC6899" w:rsidRDefault="00524B25" w:rsidP="00782472">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ОБЩАЯ ХАРАКТЕРИСТИКА РАБОЧЕЙ ПРОГРАММЫ УЧЕБНОЙ ДИСЦИПЛИНЫ……………………………..…….</w:t>
            </w:r>
          </w:p>
        </w:tc>
        <w:tc>
          <w:tcPr>
            <w:tcW w:w="1854" w:type="dxa"/>
          </w:tcPr>
          <w:p w:rsidR="00524B25" w:rsidRPr="00EC6899" w:rsidRDefault="00524B25" w:rsidP="00524B25">
            <w:pPr>
              <w:rPr>
                <w:rFonts w:ascii="Times New Roman" w:hAnsi="Times New Roman" w:cs="Times New Roman"/>
                <w:b/>
                <w:sz w:val="24"/>
                <w:szCs w:val="24"/>
              </w:rPr>
            </w:pPr>
          </w:p>
        </w:tc>
      </w:tr>
      <w:tr w:rsidR="00524B25" w:rsidRPr="00EC6899" w:rsidTr="00524B25">
        <w:tc>
          <w:tcPr>
            <w:tcW w:w="7501" w:type="dxa"/>
            <w:hideMark/>
          </w:tcPr>
          <w:p w:rsidR="00524B25" w:rsidRPr="00EC6899" w:rsidRDefault="00524B25" w:rsidP="002B3C6B">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СТРУКТУРА И СОДЕРЖАНИЕ УЧЕБНОЙ ДИСЦИПЛИНЫ…………………………………………………</w:t>
            </w:r>
          </w:p>
          <w:p w:rsidR="00524B25" w:rsidRPr="00EC6899" w:rsidRDefault="00524B25" w:rsidP="00782472">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УСЛОВИЯ РЕАЛИЗАЦИИ УЧЕБНОЙ ДИСЦИПЛИНЫ…</w:t>
            </w:r>
          </w:p>
        </w:tc>
        <w:tc>
          <w:tcPr>
            <w:tcW w:w="1854" w:type="dxa"/>
          </w:tcPr>
          <w:p w:rsidR="00524B25" w:rsidRPr="00EC6899" w:rsidRDefault="00524B25" w:rsidP="00524B25">
            <w:pPr>
              <w:ind w:left="644"/>
              <w:rPr>
                <w:rFonts w:ascii="Times New Roman" w:hAnsi="Times New Roman" w:cs="Times New Roman"/>
                <w:b/>
                <w:sz w:val="24"/>
                <w:szCs w:val="24"/>
              </w:rPr>
            </w:pPr>
          </w:p>
        </w:tc>
      </w:tr>
      <w:tr w:rsidR="00524B25" w:rsidRPr="00EC6899" w:rsidTr="00524B25">
        <w:tc>
          <w:tcPr>
            <w:tcW w:w="7501" w:type="dxa"/>
          </w:tcPr>
          <w:p w:rsidR="00524B25" w:rsidRPr="00EC6899" w:rsidRDefault="00524B25" w:rsidP="002B3C6B">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КОНТРОЛЬ И ОЦЕНКА РЕЗУЛЬТАТОВ ОСВОЕНИЯ УЧЕБНОЙ ДИСЦИПЛИНЫ………………………………….</w:t>
            </w:r>
          </w:p>
          <w:p w:rsidR="00524B25" w:rsidRPr="00EC6899" w:rsidRDefault="00524B25" w:rsidP="00524B25">
            <w:pPr>
              <w:suppressAutoHyphens/>
              <w:rPr>
                <w:rFonts w:ascii="Times New Roman" w:hAnsi="Times New Roman" w:cs="Times New Roman"/>
                <w:b/>
                <w:sz w:val="24"/>
                <w:szCs w:val="24"/>
              </w:rPr>
            </w:pPr>
          </w:p>
        </w:tc>
        <w:tc>
          <w:tcPr>
            <w:tcW w:w="1854" w:type="dxa"/>
          </w:tcPr>
          <w:p w:rsidR="00524B25" w:rsidRPr="00EC6899" w:rsidRDefault="00524B25" w:rsidP="00524B25">
            <w:pPr>
              <w:rPr>
                <w:rFonts w:ascii="Times New Roman" w:hAnsi="Times New Roman" w:cs="Times New Roman"/>
                <w:b/>
                <w:sz w:val="24"/>
                <w:szCs w:val="24"/>
              </w:rPr>
            </w:pPr>
          </w:p>
        </w:tc>
      </w:tr>
    </w:tbl>
    <w:p w:rsidR="00524B25" w:rsidRPr="00EC6899" w:rsidRDefault="00524B25" w:rsidP="002B3C6B">
      <w:pPr>
        <w:numPr>
          <w:ilvl w:val="0"/>
          <w:numId w:val="4"/>
        </w:numPr>
        <w:suppressAutoHyphens/>
        <w:spacing w:after="0" w:line="276" w:lineRule="auto"/>
        <w:jc w:val="center"/>
        <w:rPr>
          <w:rFonts w:ascii="Times New Roman" w:hAnsi="Times New Roman" w:cs="Times New Roman"/>
          <w:b/>
          <w:sz w:val="24"/>
          <w:szCs w:val="24"/>
        </w:rPr>
      </w:pPr>
      <w:r w:rsidRPr="00EC6899">
        <w:rPr>
          <w:rFonts w:ascii="Times New Roman" w:hAnsi="Times New Roman" w:cs="Times New Roman"/>
          <w:b/>
          <w:i/>
          <w:sz w:val="24"/>
          <w:szCs w:val="24"/>
          <w:u w:val="single"/>
        </w:rPr>
        <w:br w:type="page"/>
      </w:r>
      <w:r w:rsidRPr="00EC6899">
        <w:rPr>
          <w:rFonts w:ascii="Times New Roman" w:hAnsi="Times New Roman" w:cs="Times New Roman"/>
          <w:b/>
          <w:sz w:val="24"/>
          <w:szCs w:val="24"/>
        </w:rPr>
        <w:lastRenderedPageBreak/>
        <w:t>ОБЩАЯ ХАРАКТЕРИСТИКА РАБОЧЕЙ ПРОГРАММЫ УЧЕБНОЙ ДИСЦИПЛИНЫ</w:t>
      </w:r>
    </w:p>
    <w:p w:rsidR="00524B25" w:rsidRPr="00EC6899" w:rsidRDefault="00524B25" w:rsidP="00524B25">
      <w:pPr>
        <w:pStyle w:val="a8"/>
        <w:ind w:left="720"/>
        <w:jc w:val="center"/>
        <w:rPr>
          <w:rFonts w:ascii="Times New Roman" w:hAnsi="Times New Roman"/>
          <w:b/>
          <w:i/>
          <w:sz w:val="24"/>
          <w:szCs w:val="24"/>
          <w:u w:val="single"/>
        </w:rPr>
      </w:pPr>
      <w:r w:rsidRPr="00EC6899">
        <w:rPr>
          <w:rFonts w:ascii="Times New Roman" w:hAnsi="Times New Roman"/>
          <w:sz w:val="24"/>
          <w:szCs w:val="24"/>
        </w:rPr>
        <w:t>ОГСЕ. 01 Основы философии</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EC6899">
        <w:rPr>
          <w:rFonts w:ascii="Times New Roman" w:hAnsi="Times New Roman" w:cs="Times New Roman"/>
          <w:b/>
          <w:sz w:val="24"/>
          <w:szCs w:val="24"/>
        </w:rPr>
        <w:t xml:space="preserve">1.1. Место дисциплины в структуре основной образовательной программы: </w:t>
      </w:r>
    </w:p>
    <w:p w:rsidR="00524B25" w:rsidRPr="00EC6899" w:rsidRDefault="00524B25" w:rsidP="00524B25">
      <w:pPr>
        <w:spacing w:after="0"/>
        <w:ind w:firstLine="709"/>
        <w:jc w:val="both"/>
        <w:rPr>
          <w:rFonts w:ascii="Times New Roman" w:hAnsi="Times New Roman" w:cs="Times New Roman"/>
          <w:b/>
          <w:bCs/>
          <w:sz w:val="24"/>
          <w:szCs w:val="24"/>
        </w:rPr>
      </w:pPr>
      <w:r w:rsidRPr="00EC6899">
        <w:rPr>
          <w:rFonts w:ascii="Times New Roman" w:hAnsi="Times New Roman" w:cs="Times New Roman"/>
          <w:sz w:val="24"/>
          <w:szCs w:val="24"/>
        </w:rPr>
        <w:t xml:space="preserve">Учебная </w:t>
      </w:r>
      <w:r w:rsidR="00151DEB">
        <w:rPr>
          <w:rFonts w:ascii="Times New Roman" w:hAnsi="Times New Roman" w:cs="Times New Roman"/>
          <w:sz w:val="24"/>
          <w:szCs w:val="24"/>
        </w:rPr>
        <w:t>дисциплина ОГСЕ.</w:t>
      </w:r>
      <w:r w:rsidRPr="00EC6899">
        <w:rPr>
          <w:rFonts w:ascii="Times New Roman" w:hAnsi="Times New Roman" w:cs="Times New Roman"/>
          <w:sz w:val="24"/>
          <w:szCs w:val="24"/>
        </w:rPr>
        <w:t xml:space="preserve">01 </w:t>
      </w:r>
      <w:r w:rsidR="00151DEB">
        <w:rPr>
          <w:rFonts w:ascii="Times New Roman" w:hAnsi="Times New Roman" w:cs="Times New Roman"/>
          <w:sz w:val="24"/>
          <w:szCs w:val="24"/>
        </w:rPr>
        <w:t>«</w:t>
      </w:r>
      <w:r w:rsidRPr="00EC6899">
        <w:rPr>
          <w:rFonts w:ascii="Times New Roman" w:hAnsi="Times New Roman" w:cs="Times New Roman"/>
          <w:sz w:val="24"/>
          <w:szCs w:val="24"/>
        </w:rPr>
        <w:t>Основы философии»</w:t>
      </w:r>
      <w:r w:rsidRPr="00EC6899">
        <w:rPr>
          <w:rFonts w:ascii="Times New Roman" w:hAnsi="Times New Roman" w:cs="Times New Roman"/>
          <w:sz w:val="24"/>
          <w:szCs w:val="24"/>
          <w:vertAlign w:val="superscript"/>
        </w:rPr>
        <w:t xml:space="preserve"> </w:t>
      </w:r>
      <w:r w:rsidRPr="00EC6899">
        <w:rPr>
          <w:rFonts w:ascii="Times New Roman" w:hAnsi="Times New Roman" w:cs="Times New Roman"/>
          <w:sz w:val="24"/>
          <w:szCs w:val="24"/>
        </w:rPr>
        <w:t xml:space="preserve"> является обязательной частью общего гуманитарного и социально-экономического учебного  цикла в соответствии с ФГОС СПО по специальности </w:t>
      </w:r>
      <w:r w:rsidRPr="00EC6899">
        <w:rPr>
          <w:rStyle w:val="30"/>
          <w:rFonts w:ascii="Times New Roman" w:eastAsiaTheme="minorHAnsi" w:hAnsi="Times New Roman"/>
          <w:sz w:val="24"/>
          <w:szCs w:val="24"/>
        </w:rPr>
        <w:t>15.02.14 Оснащение средствами автоматизации технологических процессов и производств (по отраслям)</w:t>
      </w:r>
    </w:p>
    <w:p w:rsidR="00524B25" w:rsidRPr="00EC6899" w:rsidRDefault="00524B25" w:rsidP="00524B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Особое значение дисциплина имеет</w:t>
      </w:r>
      <w:r w:rsidR="00151DEB">
        <w:rPr>
          <w:rFonts w:ascii="Times New Roman" w:hAnsi="Times New Roman" w:cs="Times New Roman"/>
          <w:sz w:val="24"/>
          <w:szCs w:val="24"/>
        </w:rPr>
        <w:t xml:space="preserve"> при формировании и развитии ОК.01</w:t>
      </w:r>
      <w:r w:rsidRPr="00EC6899">
        <w:rPr>
          <w:rFonts w:ascii="Times New Roman" w:hAnsi="Times New Roman" w:cs="Times New Roman"/>
          <w:sz w:val="24"/>
          <w:szCs w:val="24"/>
        </w:rPr>
        <w:t xml:space="preserve"> –</w:t>
      </w:r>
      <w:r w:rsidR="00151DEB">
        <w:rPr>
          <w:rFonts w:ascii="Times New Roman" w:hAnsi="Times New Roman" w:cs="Times New Roman"/>
          <w:sz w:val="24"/>
          <w:szCs w:val="24"/>
        </w:rPr>
        <w:t>ОК.07,</w:t>
      </w:r>
      <w:r w:rsidRPr="00EC6899">
        <w:rPr>
          <w:rFonts w:ascii="Times New Roman" w:hAnsi="Times New Roman" w:cs="Times New Roman"/>
          <w:sz w:val="24"/>
          <w:szCs w:val="24"/>
        </w:rPr>
        <w:t xml:space="preserve"> ОК</w:t>
      </w:r>
      <w:r w:rsidR="00151DEB">
        <w:rPr>
          <w:rFonts w:ascii="Times New Roman" w:hAnsi="Times New Roman" w:cs="Times New Roman"/>
          <w:sz w:val="24"/>
          <w:szCs w:val="24"/>
        </w:rPr>
        <w:t>.09</w:t>
      </w:r>
      <w:r w:rsidRPr="00EC6899">
        <w:rPr>
          <w:rFonts w:ascii="Times New Roman" w:hAnsi="Times New Roman" w:cs="Times New Roman"/>
          <w:sz w:val="24"/>
          <w:szCs w:val="24"/>
        </w:rPr>
        <w:t>-10.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24B25" w:rsidRPr="00EC6899" w:rsidRDefault="00524B25" w:rsidP="00524B25">
      <w:pPr>
        <w:spacing w:after="0"/>
        <w:ind w:firstLine="709"/>
        <w:rPr>
          <w:rFonts w:ascii="Times New Roman" w:hAnsi="Times New Roman" w:cs="Times New Roman"/>
          <w:b/>
          <w:sz w:val="24"/>
          <w:szCs w:val="24"/>
        </w:rPr>
      </w:pPr>
      <w:r w:rsidRPr="00EC6899">
        <w:rPr>
          <w:rFonts w:ascii="Times New Roman" w:hAnsi="Times New Roman" w:cs="Times New Roman"/>
          <w:b/>
          <w:sz w:val="24"/>
          <w:szCs w:val="24"/>
        </w:rPr>
        <w:t>1.2. Цель и планируемые результаты освоения дисциплины:</w:t>
      </w:r>
    </w:p>
    <w:p w:rsidR="00524B25" w:rsidRPr="00EC6899" w:rsidRDefault="00524B25" w:rsidP="00524B25">
      <w:pPr>
        <w:suppressAutoHyphens/>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3630"/>
        <w:gridCol w:w="3260"/>
      </w:tblGrid>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Код ОК</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Умения</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Знания</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01.</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Распознавать задачу и/или проблему в профессиональном и/или социальном контексте.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Анализировать задачу и/или проблему и выделять её составные части.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Правильно выявлять и эффективно искать информацию, необходимую для решения задачи и/или проблемы.</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Составить план действия.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необходимые ресурсы.</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Владеть актуальными методами работы в профессиональной и смежных сферах.</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Реализовать составленный план.</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Алгоритмы выполнения работ в профессиональной и смежных областях.</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Методы работы в профессиональной и смежных сферах.</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Структура плана для решения задач.</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Порядок оценки результатов решения задач профессиональной деятельности</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02.</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задачи поиска информации.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необходимые источники информации.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Планировать процесс поиска.</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Структурировать получаемую информацию.</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Выделять наиболее значимое в перечне информации.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Оценивать практическую значимость результатов поиска.</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Номенклатура информационных источников применяемых в 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Приемы структурирования информации.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Формат оформления результатов поиска информации.</w:t>
            </w:r>
          </w:p>
          <w:p w:rsidR="00524B25" w:rsidRPr="00EC6899" w:rsidRDefault="00524B25" w:rsidP="00524B25">
            <w:pPr>
              <w:spacing w:after="0" w:line="240" w:lineRule="auto"/>
              <w:rPr>
                <w:rFonts w:ascii="Times New Roman" w:hAnsi="Times New Roman" w:cs="Times New Roman"/>
                <w:sz w:val="24"/>
                <w:szCs w:val="24"/>
              </w:rPr>
            </w:pP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03.</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Планировать и реализовывать собственное </w:t>
            </w:r>
            <w:r w:rsidRPr="00EC6899">
              <w:rPr>
                <w:rFonts w:ascii="Times New Roman" w:hAnsi="Times New Roman" w:cs="Times New Roman"/>
                <w:sz w:val="24"/>
                <w:szCs w:val="24"/>
              </w:rPr>
              <w:lastRenderedPageBreak/>
              <w:t>профессиональное и личностное развитие.</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 xml:space="preserve">Определять актуальность нормативно-правовой документации в </w:t>
            </w:r>
            <w:r w:rsidRPr="00EC6899">
              <w:rPr>
                <w:rFonts w:ascii="Times New Roman" w:hAnsi="Times New Roman" w:cs="Times New Roman"/>
                <w:sz w:val="24"/>
                <w:szCs w:val="24"/>
              </w:rPr>
              <w:lastRenderedPageBreak/>
              <w:t>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Выстраивать траектории профессионального и личностного развития.</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Содержание актуальной нормативно-правовой документации.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Современная научная и профессиональная терминология.</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Возможные траектории профессионального развития и самообразования.</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ОК 04.</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Организовывать работу коллектива и команды.</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Взаимодействовать с коллегами, руководством, клиентами.  </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Психология коллектива.</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Психология личности.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Основы проектной деятельности.</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05.</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Излагать свои мысли на государственном языке.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Оформлять документы.</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Особенности социального и культурного контекста.</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оформления документов.</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06.</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Описывать значимость своей профессии.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Презентовать структуру профессиональной деятельности по профессии.</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Сущность гражданско-патриотической позиции.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Общечеловеческие ценности.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поведения в ходе выполнения профессиональной деятельности.</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07.</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Соблюдать нормы экологической безопасности.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экологической безопасности при ведении 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Основные ресурсы, задействованные в 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Пути обеспечения ресурсосбережения.</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09.</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Использовать информационные технологии в профессиональной деятельности</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Применять средства информационных технологий для решения профессиональных задач.</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Использовать современное программное обеспечение.</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Современные средства и устройства информатизации.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Порядок их применения и программное обеспечение в профессиональной деятельности.</w:t>
            </w:r>
          </w:p>
        </w:tc>
      </w:tr>
      <w:tr w:rsidR="00524B25" w:rsidRPr="00EC6899" w:rsidTr="00524B25">
        <w:tc>
          <w:tcPr>
            <w:tcW w:w="3141"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10.</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Пользоваться профессиональной документацией на государственном и иностранном языке</w:t>
            </w:r>
          </w:p>
        </w:tc>
        <w:tc>
          <w:tcPr>
            <w:tcW w:w="363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понимать тексты на базовые профессиональные темы,</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участвовать в диалогах на знакомые общие и профессиональные темы,</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строить простые высказывания о себе и о своей 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кратко обосновывать и объяснить свои действия (текущие и планируемые),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правила построения простых и сложных предложений на профессиональные темы,</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основные общеупотребительные глаголы (бытовая и профессиональная лексика),</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лексический минимум, относящийся к описанию предметов, средств и </w:t>
            </w:r>
            <w:r w:rsidRPr="00EC6899">
              <w:rPr>
                <w:rFonts w:ascii="Times New Roman" w:hAnsi="Times New Roman" w:cs="Times New Roman"/>
                <w:sz w:val="24"/>
                <w:szCs w:val="24"/>
              </w:rPr>
              <w:lastRenderedPageBreak/>
              <w:t>процессов профессиональной деятельности,</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особенности произношения,</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чтения текстов профессиональной направленности.</w:t>
            </w:r>
          </w:p>
        </w:tc>
      </w:tr>
    </w:tbl>
    <w:p w:rsidR="00524B25" w:rsidRPr="00EC6899" w:rsidRDefault="00524B25" w:rsidP="00524B25">
      <w:pPr>
        <w:suppressAutoHyphens/>
        <w:spacing w:after="240" w:line="240" w:lineRule="auto"/>
        <w:jc w:val="center"/>
        <w:rPr>
          <w:rFonts w:ascii="Times New Roman" w:hAnsi="Times New Roman" w:cs="Times New Roman"/>
          <w:b/>
          <w:sz w:val="24"/>
          <w:szCs w:val="24"/>
        </w:rPr>
      </w:pPr>
    </w:p>
    <w:p w:rsidR="00524B25" w:rsidRPr="00EC6899" w:rsidRDefault="00524B25" w:rsidP="00524B25">
      <w:pPr>
        <w:suppressAutoHyphens/>
        <w:spacing w:after="24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2. СТРУКТУРА И СОДЕРЖАНИЕ УЧЕБНОЙ ДИСЦИПЛИНЫ</w:t>
      </w:r>
    </w:p>
    <w:p w:rsidR="00524B25" w:rsidRPr="00EC6899" w:rsidRDefault="00524B25" w:rsidP="00524B25">
      <w:pPr>
        <w:suppressAutoHyphens/>
        <w:spacing w:after="240" w:line="240" w:lineRule="auto"/>
        <w:ind w:firstLine="709"/>
        <w:rPr>
          <w:rFonts w:ascii="Times New Roman" w:hAnsi="Times New Roman" w:cs="Times New Roman"/>
          <w:b/>
          <w:sz w:val="24"/>
          <w:szCs w:val="24"/>
        </w:rPr>
      </w:pPr>
      <w:r w:rsidRPr="00EC689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524B25" w:rsidRPr="00EC6899" w:rsidTr="00524B2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rPr>
                <w:rFonts w:ascii="Times New Roman" w:hAnsi="Times New Roman" w:cs="Times New Roman"/>
                <w:b/>
                <w:sz w:val="24"/>
                <w:szCs w:val="24"/>
              </w:rPr>
            </w:pPr>
            <w:r w:rsidRPr="00EC6899">
              <w:rPr>
                <w:rFonts w:ascii="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rPr>
                <w:rFonts w:ascii="Times New Roman" w:hAnsi="Times New Roman" w:cs="Times New Roman"/>
                <w:b/>
                <w:iCs/>
                <w:sz w:val="24"/>
                <w:szCs w:val="24"/>
              </w:rPr>
            </w:pPr>
            <w:r w:rsidRPr="00EC6899">
              <w:rPr>
                <w:rFonts w:ascii="Times New Roman" w:hAnsi="Times New Roman" w:cs="Times New Roman"/>
                <w:b/>
                <w:iCs/>
                <w:sz w:val="24"/>
                <w:szCs w:val="24"/>
              </w:rPr>
              <w:t>Объем в часах</w:t>
            </w:r>
          </w:p>
        </w:tc>
      </w:tr>
      <w:tr w:rsidR="00524B25" w:rsidRPr="00EC6899" w:rsidTr="00524B2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b/>
                <w:sz w:val="24"/>
                <w:szCs w:val="24"/>
              </w:rPr>
            </w:pPr>
            <w:r w:rsidRPr="00EC6899">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48</w:t>
            </w:r>
          </w:p>
        </w:tc>
      </w:tr>
      <w:tr w:rsidR="00524B25" w:rsidRPr="00EC6899" w:rsidTr="00524B2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b/>
                <w:sz w:val="24"/>
                <w:szCs w:val="24"/>
              </w:rPr>
            </w:pPr>
            <w:r w:rsidRPr="00EC6899">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524B25" w:rsidRPr="00EC6899" w:rsidRDefault="00524B25" w:rsidP="00524B25">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16</w:t>
            </w:r>
          </w:p>
        </w:tc>
      </w:tr>
      <w:tr w:rsidR="00524B25" w:rsidRPr="00EC6899" w:rsidTr="00524B2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iCs/>
                <w:sz w:val="24"/>
                <w:szCs w:val="24"/>
              </w:rPr>
            </w:pPr>
            <w:r w:rsidRPr="00EC6899">
              <w:rPr>
                <w:rFonts w:ascii="Times New Roman" w:hAnsi="Times New Roman" w:cs="Times New Roman"/>
                <w:sz w:val="24"/>
                <w:szCs w:val="24"/>
              </w:rPr>
              <w:t>в т. ч.:</w:t>
            </w:r>
          </w:p>
        </w:tc>
      </w:tr>
      <w:tr w:rsidR="00524B25" w:rsidRPr="00EC6899" w:rsidTr="00524B2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30</w:t>
            </w:r>
          </w:p>
        </w:tc>
      </w:tr>
      <w:tr w:rsidR="00524B25" w:rsidRPr="00EC6899" w:rsidTr="00524B2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лабораторные работы</w:t>
            </w:r>
            <w:r w:rsidRPr="00EC6899">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iCs/>
                <w:sz w:val="24"/>
                <w:szCs w:val="24"/>
              </w:rPr>
            </w:pPr>
          </w:p>
        </w:tc>
      </w:tr>
      <w:tr w:rsidR="00524B25" w:rsidRPr="00EC6899" w:rsidTr="00524B2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практические занятия</w:t>
            </w:r>
            <w:r w:rsidRPr="00EC6899">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151DEB">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1</w:t>
            </w:r>
            <w:r w:rsidR="00151DEB">
              <w:rPr>
                <w:rFonts w:ascii="Times New Roman" w:hAnsi="Times New Roman" w:cs="Times New Roman"/>
                <w:iCs/>
                <w:sz w:val="24"/>
                <w:szCs w:val="24"/>
              </w:rPr>
              <w:t>8</w:t>
            </w:r>
          </w:p>
        </w:tc>
      </w:tr>
      <w:tr w:rsidR="00524B25" w:rsidRPr="00EC6899" w:rsidTr="00524B2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3928D1">
            <w:pPr>
              <w:suppressAutoHyphens/>
              <w:spacing w:after="0"/>
              <w:rPr>
                <w:rFonts w:ascii="Times New Roman" w:hAnsi="Times New Roman" w:cs="Times New Roman"/>
                <w:i/>
                <w:sz w:val="24"/>
                <w:szCs w:val="24"/>
              </w:rPr>
            </w:pPr>
            <w:r w:rsidRPr="00EC6899">
              <w:rPr>
                <w:rFonts w:ascii="Times New Roman" w:hAnsi="Times New Roman" w:cs="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uppressAutoHyphens/>
              <w:spacing w:after="0"/>
              <w:rPr>
                <w:rFonts w:ascii="Times New Roman" w:hAnsi="Times New Roman" w:cs="Times New Roman"/>
                <w:iCs/>
                <w:sz w:val="24"/>
                <w:szCs w:val="24"/>
              </w:rPr>
            </w:pPr>
          </w:p>
        </w:tc>
      </w:tr>
      <w:tr w:rsidR="00151DEB" w:rsidRPr="00EC6899" w:rsidTr="00151DEB">
        <w:trPr>
          <w:trHeight w:val="331"/>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51DEB" w:rsidRPr="00EC6899" w:rsidRDefault="00151DEB" w:rsidP="00524B25">
            <w:pPr>
              <w:suppressAutoHyphens/>
              <w:spacing w:after="0"/>
              <w:rPr>
                <w:rFonts w:ascii="Times New Roman" w:hAnsi="Times New Roman" w:cs="Times New Roman"/>
                <w:iCs/>
                <w:sz w:val="24"/>
                <w:szCs w:val="24"/>
              </w:rPr>
            </w:pPr>
            <w:r w:rsidRPr="00EC6899">
              <w:rPr>
                <w:rFonts w:ascii="Times New Roman" w:hAnsi="Times New Roman" w:cs="Times New Roman"/>
                <w:b/>
                <w:iCs/>
                <w:sz w:val="24"/>
                <w:szCs w:val="24"/>
              </w:rPr>
              <w:t>Промежуточная аттестация</w:t>
            </w:r>
            <w:r>
              <w:rPr>
                <w:rFonts w:ascii="Times New Roman" w:hAnsi="Times New Roman" w:cs="Times New Roman"/>
                <w:b/>
                <w:iCs/>
                <w:sz w:val="24"/>
                <w:szCs w:val="24"/>
              </w:rPr>
              <w:t xml:space="preserve"> в форме дифференцированного зачёта</w:t>
            </w:r>
          </w:p>
        </w:tc>
      </w:tr>
    </w:tbl>
    <w:p w:rsidR="00524B25" w:rsidRPr="00EC6899" w:rsidRDefault="00524B25" w:rsidP="00524B25">
      <w:pPr>
        <w:spacing w:after="0"/>
        <w:rPr>
          <w:rFonts w:ascii="Times New Roman" w:hAnsi="Times New Roman" w:cs="Times New Roman"/>
          <w:b/>
          <w:i/>
          <w:sz w:val="24"/>
          <w:szCs w:val="24"/>
        </w:rPr>
        <w:sectPr w:rsidR="00524B25" w:rsidRPr="00EC6899">
          <w:footerReference w:type="default" r:id="rId11"/>
          <w:pgSz w:w="11906" w:h="16838"/>
          <w:pgMar w:top="1134" w:right="850" w:bottom="284" w:left="1701" w:header="708" w:footer="708" w:gutter="0"/>
          <w:cols w:space="720"/>
        </w:sectPr>
      </w:pPr>
    </w:p>
    <w:p w:rsidR="00524B25" w:rsidRPr="00EC6899" w:rsidRDefault="00524B25" w:rsidP="00524B25">
      <w:pPr>
        <w:ind w:firstLine="709"/>
        <w:rPr>
          <w:rFonts w:ascii="Times New Roman" w:hAnsi="Times New Roman" w:cs="Times New Roman"/>
          <w:b/>
          <w:sz w:val="24"/>
          <w:szCs w:val="24"/>
        </w:rPr>
      </w:pPr>
      <w:r w:rsidRPr="00EC6899">
        <w:rPr>
          <w:rFonts w:ascii="Times New Roman" w:hAnsi="Times New Roman" w:cs="Times New Roman"/>
          <w:b/>
          <w:sz w:val="24"/>
          <w:szCs w:val="24"/>
        </w:rPr>
        <w:lastRenderedPageBreak/>
        <w:t xml:space="preserve">2.2. Тематический план и содержание учебной дисциплины </w:t>
      </w:r>
    </w:p>
    <w:tbl>
      <w:tblPr>
        <w:tblW w:w="14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86"/>
        <w:gridCol w:w="7460"/>
        <w:gridCol w:w="1563"/>
        <w:gridCol w:w="1593"/>
        <w:gridCol w:w="1428"/>
      </w:tblGrid>
      <w:tr w:rsidR="00524B25" w:rsidRPr="00EC6899" w:rsidTr="00524B25">
        <w:trPr>
          <w:trHeight w:val="651"/>
        </w:trPr>
        <w:tc>
          <w:tcPr>
            <w:tcW w:w="2886"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Наименование разделов и тем</w:t>
            </w: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 лабораторные работы и практические занятия, Самостоятельная работа обучающихся</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Объем часов</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i/>
                <w:iCs/>
                <w:sz w:val="24"/>
                <w:szCs w:val="24"/>
              </w:rPr>
              <w:t>Осваиваемые элементы компетенций</w:t>
            </w: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hAnsi="Times New Roman" w:cs="Times New Roman"/>
                <w:bCs/>
                <w:i/>
                <w:iCs/>
                <w:sz w:val="24"/>
                <w:szCs w:val="24"/>
              </w:rPr>
            </w:pPr>
            <w:r w:rsidRPr="00EC6899">
              <w:rPr>
                <w:rFonts w:ascii="Times New Roman" w:hAnsi="Times New Roman" w:cs="Times New Roman"/>
                <w:i/>
                <w:sz w:val="24"/>
                <w:szCs w:val="24"/>
              </w:rPr>
              <w:t>Код Н/У/З</w:t>
            </w:r>
          </w:p>
        </w:tc>
      </w:tr>
      <w:tr w:rsidR="00524B25" w:rsidRPr="00EC6899" w:rsidTr="00524B25">
        <w:trPr>
          <w:trHeight w:val="65"/>
        </w:trPr>
        <w:tc>
          <w:tcPr>
            <w:tcW w:w="2886"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1</w:t>
            </w: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3</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524B25" w:rsidRPr="00EC6899" w:rsidTr="00524B25">
        <w:trPr>
          <w:trHeight w:val="1998"/>
        </w:trPr>
        <w:tc>
          <w:tcPr>
            <w:tcW w:w="2886" w:type="dxa"/>
            <w:vMerge w:val="restart"/>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Раздел 1. </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Введение </w:t>
            </w:r>
            <w:r w:rsidRPr="00EC6899">
              <w:rPr>
                <w:rFonts w:ascii="Times New Roman" w:hAnsi="Times New Roman" w:cs="Times New Roman"/>
                <w:sz w:val="24"/>
                <w:szCs w:val="24"/>
              </w:rPr>
              <w:t>«Философия и ее роль в жизни общества»</w:t>
            </w: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4580"/>
              </w:tabs>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Предпосылки зарождения философии.</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Предмет философии, ее основные функции. Структура философского знания.</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Мировоззрение. Основные формы мировоззрения: мифология, религия, философия Отличие философии от мифологии и религии.</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Роль философии в жизни человека и общества.</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Основные направления философии: идеализм, материализм, дуализм, гностицизм и агностицизм.</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EC6899">
              <w:rPr>
                <w:rFonts w:ascii="Times New Roman" w:hAnsi="Times New Roman" w:cs="Times New Roman"/>
                <w:b/>
                <w:bCs/>
                <w:sz w:val="24"/>
                <w:szCs w:val="24"/>
              </w:rPr>
              <w:t>4</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524B25" w:rsidRPr="00EC6899" w:rsidRDefault="00524B25" w:rsidP="00524B25">
            <w:pPr>
              <w:spacing w:after="0" w:line="240" w:lineRule="auto"/>
              <w:rPr>
                <w:rFonts w:ascii="Times New Roman" w:hAnsi="Times New Roman" w:cs="Times New Roman"/>
                <w:bCs/>
                <w:i/>
                <w:iCs/>
                <w:sz w:val="24"/>
                <w:szCs w:val="24"/>
              </w:rPr>
            </w:pPr>
          </w:p>
        </w:tc>
      </w:tr>
      <w:tr w:rsidR="00524B25" w:rsidRPr="00EC6899" w:rsidTr="00524B25">
        <w:trPr>
          <w:trHeight w:val="364"/>
        </w:trPr>
        <w:tc>
          <w:tcPr>
            <w:tcW w:w="2886" w:type="dxa"/>
            <w:vMerge/>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 xml:space="preserve">Практическая работа студентов. </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«Мифология в Древней Греции, зарождение философии»</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Доклады по теме</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3</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Зо.09.01</w:t>
            </w:r>
          </w:p>
        </w:tc>
      </w:tr>
      <w:tr w:rsidR="00524B25" w:rsidRPr="00EC6899" w:rsidTr="00524B25">
        <w:trPr>
          <w:trHeight w:val="361"/>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460" w:type="dxa"/>
            <w:tcBorders>
              <w:top w:val="single" w:sz="6" w:space="0" w:color="000000"/>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600"/>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Раздел 2.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Философия древнего Востока. </w:t>
            </w:r>
          </w:p>
          <w:p w:rsidR="00524B25" w:rsidRPr="00EC6899" w:rsidRDefault="00524B25" w:rsidP="00524B25">
            <w:pPr>
              <w:pStyle w:val="1fa"/>
              <w:keepNext w:val="0"/>
              <w:jc w:val="left"/>
              <w:outlineLvl w:val="9"/>
              <w:rPr>
                <w:b w:val="0"/>
                <w:bCs/>
                <w:sz w:val="24"/>
                <w:szCs w:val="24"/>
              </w:rPr>
            </w:pPr>
          </w:p>
        </w:tc>
        <w:tc>
          <w:tcPr>
            <w:tcW w:w="7460" w:type="dxa"/>
            <w:tcBorders>
              <w:top w:val="single" w:sz="6" w:space="0" w:color="000000"/>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Философия древней Индии. Главные идеи философии Будды. Древнекитайская философия. Даосизм.</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Основные проблемы философии Конфуция.</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3</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sz w:val="24"/>
                <w:szCs w:val="24"/>
              </w:rPr>
              <w:t>Зо.09.01</w:t>
            </w:r>
          </w:p>
        </w:tc>
      </w:tr>
      <w:tr w:rsidR="00524B25" w:rsidRPr="00EC6899" w:rsidTr="00524B25">
        <w:trPr>
          <w:trHeight w:val="482"/>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482"/>
        </w:trPr>
        <w:tc>
          <w:tcPr>
            <w:tcW w:w="2886" w:type="dxa"/>
            <w:vMerge w:val="restart"/>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Раздел 3.</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Философия античного мира (</w:t>
            </w:r>
            <w:r w:rsidRPr="00EC6899">
              <w:rPr>
                <w:rFonts w:ascii="Times New Roman" w:hAnsi="Times New Roman" w:cs="Times New Roman"/>
                <w:sz w:val="24"/>
                <w:szCs w:val="24"/>
                <w:lang w:val="en-US"/>
              </w:rPr>
              <w:t>VII</w:t>
            </w:r>
            <w:r w:rsidRPr="00EC6899">
              <w:rPr>
                <w:rFonts w:ascii="Times New Roman" w:hAnsi="Times New Roman" w:cs="Times New Roman"/>
                <w:sz w:val="24"/>
                <w:szCs w:val="24"/>
              </w:rPr>
              <w:t xml:space="preserve"> в. до н.э.-</w:t>
            </w:r>
            <w:r w:rsidRPr="00EC6899">
              <w:rPr>
                <w:rFonts w:ascii="Times New Roman" w:hAnsi="Times New Roman" w:cs="Times New Roman"/>
                <w:sz w:val="24"/>
                <w:szCs w:val="24"/>
                <w:lang w:val="en-US"/>
              </w:rPr>
              <w:t>III</w:t>
            </w:r>
            <w:r w:rsidRPr="00EC6899">
              <w:rPr>
                <w:rFonts w:ascii="Times New Roman" w:hAnsi="Times New Roman" w:cs="Times New Roman"/>
                <w:sz w:val="24"/>
                <w:szCs w:val="24"/>
              </w:rPr>
              <w:t xml:space="preserve"> в. н.э.).</w:t>
            </w:r>
          </w:p>
          <w:p w:rsidR="00524B25" w:rsidRPr="00EC6899" w:rsidRDefault="00524B25" w:rsidP="00524B25">
            <w:pPr>
              <w:pStyle w:val="1fa"/>
              <w:keepNext w:val="0"/>
              <w:jc w:val="left"/>
              <w:outlineLvl w:val="9"/>
              <w:rPr>
                <w:b w:val="0"/>
                <w:bCs/>
                <w:sz w:val="24"/>
                <w:szCs w:val="24"/>
              </w:rPr>
            </w:pPr>
          </w:p>
        </w:tc>
        <w:tc>
          <w:tcPr>
            <w:tcW w:w="7460"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Доклассический период античной философии (</w:t>
            </w:r>
            <w:r w:rsidRPr="00EC6899">
              <w:rPr>
                <w:rFonts w:ascii="Times New Roman" w:hAnsi="Times New Roman" w:cs="Times New Roman"/>
                <w:sz w:val="24"/>
                <w:szCs w:val="24"/>
                <w:lang w:val="en-US"/>
              </w:rPr>
              <w:t>VII</w:t>
            </w:r>
            <w:r w:rsidRPr="00EC6899">
              <w:rPr>
                <w:rFonts w:ascii="Times New Roman" w:hAnsi="Times New Roman" w:cs="Times New Roman"/>
                <w:sz w:val="24"/>
                <w:szCs w:val="24"/>
              </w:rPr>
              <w:t>-</w:t>
            </w:r>
            <w:r w:rsidRPr="00EC6899">
              <w:rPr>
                <w:rFonts w:ascii="Times New Roman" w:hAnsi="Times New Roman" w:cs="Times New Roman"/>
                <w:sz w:val="24"/>
                <w:szCs w:val="24"/>
                <w:lang w:val="en-US"/>
              </w:rPr>
              <w:t>V</w:t>
            </w:r>
            <w:r w:rsidRPr="00EC6899">
              <w:rPr>
                <w:rFonts w:ascii="Times New Roman" w:hAnsi="Times New Roman" w:cs="Times New Roman"/>
                <w:sz w:val="24"/>
                <w:szCs w:val="24"/>
              </w:rPr>
              <w:t xml:space="preserve"> в.в. до н.э.). Милетская школа. Пифагор. Гераклит Эфесский. Атомизм Демокрита.</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Классический период в истории древнегреческой философии (</w:t>
            </w:r>
            <w:r w:rsidRPr="00EC6899">
              <w:rPr>
                <w:rFonts w:ascii="Times New Roman" w:hAnsi="Times New Roman" w:cs="Times New Roman"/>
                <w:sz w:val="24"/>
                <w:szCs w:val="24"/>
                <w:lang w:val="en-US"/>
              </w:rPr>
              <w:t>V</w:t>
            </w:r>
            <w:r w:rsidRPr="00EC6899">
              <w:rPr>
                <w:rFonts w:ascii="Times New Roman" w:hAnsi="Times New Roman" w:cs="Times New Roman"/>
                <w:sz w:val="24"/>
                <w:szCs w:val="24"/>
              </w:rPr>
              <w:t>-</w:t>
            </w:r>
            <w:r w:rsidRPr="00EC6899">
              <w:rPr>
                <w:rFonts w:ascii="Times New Roman" w:hAnsi="Times New Roman" w:cs="Times New Roman"/>
                <w:sz w:val="24"/>
                <w:szCs w:val="24"/>
                <w:lang w:val="en-US"/>
              </w:rPr>
              <w:t>IV</w:t>
            </w:r>
            <w:r w:rsidRPr="00EC6899">
              <w:rPr>
                <w:rFonts w:ascii="Times New Roman" w:hAnsi="Times New Roman" w:cs="Times New Roman"/>
                <w:sz w:val="24"/>
                <w:szCs w:val="24"/>
              </w:rPr>
              <w:t xml:space="preserve"> в. в. до н.э.): создание систематизированных учений. Этика Сократа. Объективный идеализм Платона. Философская система Аристотеля.</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Основные школы поздней греческой и римской философии (</w:t>
            </w:r>
            <w:r w:rsidRPr="00EC6899">
              <w:rPr>
                <w:rFonts w:ascii="Times New Roman" w:hAnsi="Times New Roman" w:cs="Times New Roman"/>
                <w:sz w:val="24"/>
                <w:szCs w:val="24"/>
                <w:lang w:val="en-US"/>
              </w:rPr>
              <w:t>IV</w:t>
            </w:r>
            <w:r w:rsidRPr="00EC6899">
              <w:rPr>
                <w:rFonts w:ascii="Times New Roman" w:hAnsi="Times New Roman" w:cs="Times New Roman"/>
                <w:sz w:val="24"/>
                <w:szCs w:val="24"/>
              </w:rPr>
              <w:t>-</w:t>
            </w:r>
            <w:r w:rsidRPr="00EC6899">
              <w:rPr>
                <w:rFonts w:ascii="Times New Roman" w:hAnsi="Times New Roman" w:cs="Times New Roman"/>
                <w:sz w:val="24"/>
                <w:szCs w:val="24"/>
                <w:lang w:val="en-US"/>
              </w:rPr>
              <w:t>III</w:t>
            </w:r>
            <w:r w:rsidRPr="00EC6899">
              <w:rPr>
                <w:rFonts w:ascii="Times New Roman" w:hAnsi="Times New Roman" w:cs="Times New Roman"/>
                <w:sz w:val="24"/>
                <w:szCs w:val="24"/>
              </w:rPr>
              <w:t xml:space="preserve"> в.в. до н.э.) Этика стоиков и Эпикура. Значение философии античного мира.</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5</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EC6899">
              <w:rPr>
                <w:rFonts w:ascii="Times New Roman" w:hAnsi="Times New Roman" w:cs="Times New Roman"/>
                <w:sz w:val="24"/>
                <w:szCs w:val="24"/>
              </w:rPr>
              <w:t>Зо.09.01</w:t>
            </w:r>
          </w:p>
        </w:tc>
      </w:tr>
      <w:tr w:rsidR="00524B25" w:rsidRPr="00EC6899" w:rsidTr="00524B25">
        <w:trPr>
          <w:trHeight w:val="482"/>
        </w:trPr>
        <w:tc>
          <w:tcPr>
            <w:tcW w:w="2886" w:type="dxa"/>
            <w:vMerge/>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 xml:space="preserve">Практическая работа студентов. </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«Предпосылки зарождения философии в Древней Греции: географические, исторические, духовные»</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lastRenderedPageBreak/>
              <w:t>Доклад на тему «Жизнь и философия Сократа».</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Составить альбом с портретами древнегреческих философов</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Доклад на тему «Марк Аврелий - император и философ»</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lastRenderedPageBreak/>
              <w:t>3</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lastRenderedPageBreak/>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sz w:val="24"/>
                <w:szCs w:val="24"/>
              </w:rPr>
              <w:lastRenderedPageBreak/>
              <w:t>Зо.09.01</w:t>
            </w:r>
          </w:p>
        </w:tc>
      </w:tr>
      <w:tr w:rsidR="00524B25" w:rsidRPr="00EC6899" w:rsidTr="00524B25">
        <w:trPr>
          <w:trHeight w:val="482"/>
        </w:trPr>
        <w:tc>
          <w:tcPr>
            <w:tcW w:w="2886" w:type="dxa"/>
            <w:vMerge/>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 xml:space="preserve">Философия древнего Рима. </w:t>
            </w:r>
          </w:p>
          <w:p w:rsidR="00524B25" w:rsidRPr="00EC6899" w:rsidRDefault="00524B25" w:rsidP="00524B25">
            <w:pPr>
              <w:tabs>
                <w:tab w:val="left" w:pos="1755"/>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Лукреций, Стоики, Цицерон, Сенека, Эпиктет, Марк Аврелий. Секст Эмпирик.</w:t>
            </w:r>
          </w:p>
        </w:tc>
        <w:tc>
          <w:tcPr>
            <w:tcW w:w="1563" w:type="dxa"/>
            <w:tcBorders>
              <w:top w:val="single" w:sz="4" w:space="0" w:color="auto"/>
              <w:left w:val="single" w:sz="6" w:space="0" w:color="000000"/>
              <w:bottom w:val="single" w:sz="4" w:space="0" w:color="auto"/>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EC6899">
              <w:rPr>
                <w:rFonts w:ascii="Times New Roman" w:hAnsi="Times New Roman" w:cs="Times New Roman"/>
                <w:b/>
                <w:bCs/>
                <w:sz w:val="24"/>
                <w:szCs w:val="24"/>
              </w:rPr>
              <w:t>2</w:t>
            </w:r>
          </w:p>
        </w:tc>
        <w:tc>
          <w:tcPr>
            <w:tcW w:w="1593"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428" w:type="dxa"/>
            <w:tcBorders>
              <w:top w:val="single" w:sz="4" w:space="0" w:color="auto"/>
              <w:left w:val="single" w:sz="6" w:space="0" w:color="000000"/>
              <w:bottom w:val="single" w:sz="4" w:space="0" w:color="auto"/>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r>
      <w:tr w:rsidR="00524B25" w:rsidRPr="00EC6899" w:rsidTr="00524B25">
        <w:trPr>
          <w:trHeight w:val="251"/>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536"/>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r w:rsidRPr="00EC6899">
              <w:rPr>
                <w:b w:val="0"/>
                <w:bCs/>
                <w:sz w:val="24"/>
                <w:szCs w:val="24"/>
              </w:rPr>
              <w:t xml:space="preserve">Раздел 4. </w:t>
            </w:r>
          </w:p>
          <w:p w:rsidR="00524B25" w:rsidRPr="00EC6899" w:rsidRDefault="00524B25" w:rsidP="00524B25">
            <w:pPr>
              <w:pStyle w:val="1fa"/>
              <w:keepNext w:val="0"/>
              <w:jc w:val="left"/>
              <w:outlineLvl w:val="9"/>
              <w:rPr>
                <w:b w:val="0"/>
                <w:bCs/>
                <w:sz w:val="24"/>
                <w:szCs w:val="24"/>
              </w:rPr>
            </w:pPr>
            <w:r w:rsidRPr="00EC6899">
              <w:rPr>
                <w:b w:val="0"/>
                <w:bCs/>
                <w:sz w:val="24"/>
                <w:szCs w:val="24"/>
              </w:rPr>
              <w:t xml:space="preserve">Философия Средних веков  </w:t>
            </w:r>
          </w:p>
          <w:p w:rsidR="00524B25" w:rsidRPr="00EC6899" w:rsidRDefault="00524B25" w:rsidP="00524B25">
            <w:pPr>
              <w:pStyle w:val="1fa"/>
              <w:keepNext w:val="0"/>
              <w:jc w:val="left"/>
              <w:outlineLvl w:val="9"/>
              <w:rPr>
                <w:b w:val="0"/>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Философско-религиозная мысль Средневековья и эпохи Возрождения. Предпосылки формирования средневековой философии, особенности Средневековой философии. Августин. Мусульманская философия. Учение Фомы Аквинского. Скептицизм. Значение средневековой философии.</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3</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r>
      <w:tr w:rsidR="00524B25" w:rsidRPr="00EC6899" w:rsidTr="00524B25">
        <w:trPr>
          <w:trHeight w:val="347"/>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1380"/>
        </w:trPr>
        <w:tc>
          <w:tcPr>
            <w:tcW w:w="2886" w:type="dxa"/>
            <w:vMerge w:val="restart"/>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r w:rsidRPr="00EC6899">
              <w:rPr>
                <w:b w:val="0"/>
                <w:bCs/>
                <w:sz w:val="24"/>
                <w:szCs w:val="24"/>
              </w:rPr>
              <w:t xml:space="preserve">Раздел 5. </w:t>
            </w:r>
          </w:p>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Философия нового  времени</w:t>
            </w:r>
          </w:p>
          <w:p w:rsidR="00524B25" w:rsidRPr="00EC6899" w:rsidRDefault="00524B25" w:rsidP="00524B25">
            <w:pPr>
              <w:pStyle w:val="1fa"/>
              <w:keepNext w:val="0"/>
              <w:jc w:val="left"/>
              <w:outlineLvl w:val="9"/>
              <w:rPr>
                <w:b w:val="0"/>
                <w:bCs/>
                <w:sz w:val="24"/>
                <w:szCs w:val="24"/>
              </w:rPr>
            </w:pPr>
            <w:r w:rsidRPr="00EC6899">
              <w:rPr>
                <w:b w:val="0"/>
                <w:bCs/>
                <w:sz w:val="24"/>
                <w:szCs w:val="24"/>
              </w:rPr>
              <w:t xml:space="preserve"> </w:t>
            </w:r>
          </w:p>
          <w:p w:rsidR="00524B25" w:rsidRPr="00EC6899" w:rsidRDefault="00524B25" w:rsidP="00524B25">
            <w:pPr>
              <w:pStyle w:val="1fa"/>
              <w:keepNext w:val="0"/>
              <w:jc w:val="left"/>
              <w:outlineLvl w:val="9"/>
              <w:rPr>
                <w:b w:val="0"/>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 xml:space="preserve">Философия  </w:t>
            </w:r>
            <w:r w:rsidRPr="00EC6899">
              <w:rPr>
                <w:rFonts w:ascii="Times New Roman" w:hAnsi="Times New Roman" w:cs="Times New Roman"/>
                <w:sz w:val="24"/>
                <w:szCs w:val="24"/>
                <w:lang w:val="en-US"/>
              </w:rPr>
              <w:t>XVII</w:t>
            </w:r>
            <w:r w:rsidRPr="00EC6899">
              <w:rPr>
                <w:rFonts w:ascii="Times New Roman" w:hAnsi="Times New Roman" w:cs="Times New Roman"/>
                <w:sz w:val="24"/>
                <w:szCs w:val="24"/>
              </w:rPr>
              <w:t xml:space="preserve"> в. - </w:t>
            </w:r>
            <w:r w:rsidRPr="00EC6899">
              <w:rPr>
                <w:rFonts w:ascii="Times New Roman" w:hAnsi="Times New Roman" w:cs="Times New Roman"/>
                <w:sz w:val="24"/>
                <w:szCs w:val="24"/>
                <w:lang w:val="en-US"/>
              </w:rPr>
              <w:t>XVIII</w:t>
            </w:r>
            <w:r w:rsidRPr="00EC6899">
              <w:rPr>
                <w:rFonts w:ascii="Times New Roman" w:hAnsi="Times New Roman" w:cs="Times New Roman"/>
                <w:sz w:val="24"/>
                <w:szCs w:val="24"/>
              </w:rPr>
              <w:t xml:space="preserve"> в.</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Исторические условия формирования философии Нового времени.</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Субъект и объект. Теория познания. Философские взгляды Р. Декарт, Б. Спиноза, Г. Лейбниц, Ф. Бэкона, И. Канта.</w:t>
            </w:r>
          </w:p>
          <w:p w:rsidR="00524B25" w:rsidRPr="00EC6899" w:rsidRDefault="00524B25" w:rsidP="00524B25">
            <w:pPr>
              <w:spacing w:after="0" w:line="240" w:lineRule="auto"/>
              <w:jc w:val="both"/>
              <w:rPr>
                <w:rFonts w:ascii="Times New Roman" w:hAnsi="Times New Roman" w:cs="Times New Roman"/>
                <w:bCs/>
                <w:sz w:val="24"/>
                <w:szCs w:val="24"/>
              </w:rPr>
            </w:pPr>
            <w:r w:rsidRPr="00EC6899">
              <w:rPr>
                <w:rFonts w:ascii="Times New Roman" w:hAnsi="Times New Roman" w:cs="Times New Roman"/>
                <w:sz w:val="24"/>
                <w:szCs w:val="24"/>
              </w:rPr>
              <w:t xml:space="preserve">Английское Просвещение </w:t>
            </w:r>
            <w:r w:rsidRPr="00EC6899">
              <w:rPr>
                <w:rFonts w:ascii="Times New Roman" w:hAnsi="Times New Roman" w:cs="Times New Roman"/>
                <w:sz w:val="24"/>
                <w:szCs w:val="24"/>
                <w:lang w:val="en-US"/>
              </w:rPr>
              <w:t>XVII</w:t>
            </w:r>
            <w:r w:rsidRPr="00EC6899">
              <w:rPr>
                <w:rFonts w:ascii="Times New Roman" w:hAnsi="Times New Roman" w:cs="Times New Roman"/>
                <w:sz w:val="24"/>
                <w:szCs w:val="24"/>
              </w:rPr>
              <w:t xml:space="preserve"> в. Д. Локк, Д. Юм.</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3</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r>
      <w:tr w:rsidR="00524B25" w:rsidRPr="00EC6899" w:rsidTr="00524B25">
        <w:trPr>
          <w:trHeight w:val="869"/>
        </w:trPr>
        <w:tc>
          <w:tcPr>
            <w:tcW w:w="2886" w:type="dxa"/>
            <w:vMerge/>
            <w:tcBorders>
              <w:top w:val="single" w:sz="6" w:space="0" w:color="000000"/>
              <w:left w:val="single" w:sz="6" w:space="0" w:color="000000"/>
              <w:bottom w:val="single" w:sz="6" w:space="0" w:color="000000"/>
              <w:right w:val="single" w:sz="6" w:space="0" w:color="000000"/>
            </w:tcBorders>
            <w:vAlign w:val="center"/>
            <w:hideMark/>
          </w:tcPr>
          <w:p w:rsidR="00524B25" w:rsidRPr="00EC6899" w:rsidRDefault="00524B25" w:rsidP="00524B25">
            <w:pPr>
              <w:spacing w:after="0" w:line="240" w:lineRule="auto"/>
              <w:rPr>
                <w:rFonts w:ascii="Times New Roman" w:hAnsi="Times New Roman" w:cs="Times New Roman"/>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работа студентов.</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 xml:space="preserve">«Соотношение рационального и чувственного познания в философии нового времени» </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Доклад на тему «Философы-экономисты Англии».</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Работа со словарём, составление кроссворда.</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3</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313"/>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466"/>
        </w:trPr>
        <w:tc>
          <w:tcPr>
            <w:tcW w:w="2886"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pStyle w:val="1fa"/>
              <w:keepNext w:val="0"/>
              <w:jc w:val="left"/>
              <w:outlineLvl w:val="9"/>
              <w:rPr>
                <w:b w:val="0"/>
                <w:bCs/>
                <w:sz w:val="24"/>
                <w:szCs w:val="24"/>
              </w:rPr>
            </w:pPr>
            <w:r w:rsidRPr="00EC6899">
              <w:rPr>
                <w:b w:val="0"/>
                <w:bCs/>
                <w:sz w:val="24"/>
                <w:szCs w:val="24"/>
              </w:rPr>
              <w:t xml:space="preserve">Раздел 6. </w:t>
            </w:r>
          </w:p>
          <w:p w:rsidR="00524B25" w:rsidRPr="00EC6899" w:rsidRDefault="00524B25" w:rsidP="00524B25">
            <w:pPr>
              <w:pStyle w:val="1fa"/>
              <w:keepNext w:val="0"/>
              <w:jc w:val="left"/>
              <w:outlineLvl w:val="9"/>
              <w:rPr>
                <w:b w:val="0"/>
                <w:bCs/>
                <w:sz w:val="24"/>
                <w:szCs w:val="24"/>
              </w:rPr>
            </w:pPr>
            <w:r w:rsidRPr="00EC6899">
              <w:rPr>
                <w:b w:val="0"/>
                <w:bCs/>
                <w:sz w:val="24"/>
                <w:szCs w:val="24"/>
              </w:rPr>
              <w:t xml:space="preserve">Философия </w:t>
            </w:r>
            <w:r w:rsidRPr="00EC6899">
              <w:rPr>
                <w:b w:val="0"/>
                <w:bCs/>
                <w:sz w:val="24"/>
                <w:szCs w:val="24"/>
                <w:lang w:val="en-US"/>
              </w:rPr>
              <w:t>XIX</w:t>
            </w:r>
            <w:r w:rsidRPr="00EC6899">
              <w:rPr>
                <w:b w:val="0"/>
                <w:bCs/>
                <w:sz w:val="24"/>
                <w:szCs w:val="24"/>
              </w:rPr>
              <w:t xml:space="preserve"> века</w:t>
            </w: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Краткая характеристика западной философии XIX века.  Теория познания и моральный закон. Диалектика Г. Гегеля, Ф. Шеллинг. Антропологический материализм Л. Фейербаха. Диалектический материализм К. Маркса. Философия бессознательного - Ф. Ницше.</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2</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sz w:val="24"/>
                <w:szCs w:val="24"/>
              </w:rPr>
              <w:t>Зо.09.01</w:t>
            </w:r>
          </w:p>
        </w:tc>
      </w:tr>
      <w:tr w:rsidR="00524B25" w:rsidRPr="00EC6899" w:rsidTr="00524B25">
        <w:trPr>
          <w:trHeight w:val="379"/>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205"/>
        </w:trPr>
        <w:tc>
          <w:tcPr>
            <w:tcW w:w="2886"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bCs/>
                <w:sz w:val="24"/>
                <w:szCs w:val="24"/>
              </w:rPr>
              <w:t>Раздел 7.</w:t>
            </w:r>
          </w:p>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Основные философские направления</w:t>
            </w:r>
          </w:p>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XX века</w:t>
            </w: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Краткая характеристика западной философии XX в.в.: огромное разнообразие философских школ, концепций и направлений.  Экзистенциализм. К. Ясперс, М. Хайдеггер, Ж.-П., Сартр, А. Камю.</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 xml:space="preserve">Психоанализ З. Фрейда. Неофрейдизм. Учение К. Юнга о коллективном бессознательном. Э. Кассирер. Модели поведения. Э. </w:t>
            </w:r>
            <w:r w:rsidRPr="00EC6899">
              <w:rPr>
                <w:rFonts w:ascii="Times New Roman" w:hAnsi="Times New Roman" w:cs="Times New Roman"/>
                <w:sz w:val="24"/>
                <w:szCs w:val="24"/>
              </w:rPr>
              <w:lastRenderedPageBreak/>
              <w:t>Фромм о проблемах человеческого существования. Неопозитивизм. Прагматизм. Скептицизм.</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lastRenderedPageBreak/>
              <w:t>3</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r>
      <w:tr w:rsidR="00524B25" w:rsidRPr="00EC6899" w:rsidTr="00524B25">
        <w:trPr>
          <w:trHeight w:val="254"/>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pStyle w:val="afc"/>
              <w:spacing w:after="0"/>
              <w:ind w:left="0"/>
            </w:pPr>
            <w:r w:rsidRPr="00EC6899">
              <w:t>Практическая подготовка</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489"/>
        </w:trPr>
        <w:tc>
          <w:tcPr>
            <w:tcW w:w="2886" w:type="dxa"/>
            <w:vMerge w:val="restart"/>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sz w:val="24"/>
                <w:szCs w:val="24"/>
              </w:rPr>
            </w:pPr>
            <w:r w:rsidRPr="00EC6899">
              <w:rPr>
                <w:b w:val="0"/>
                <w:bCs/>
                <w:sz w:val="24"/>
                <w:szCs w:val="24"/>
              </w:rPr>
              <w:t>Раздел 8.</w:t>
            </w:r>
          </w:p>
          <w:p w:rsidR="00524B25" w:rsidRPr="00EC6899" w:rsidRDefault="00524B25" w:rsidP="00524B25">
            <w:pPr>
              <w:pStyle w:val="1fa"/>
              <w:keepNext w:val="0"/>
              <w:jc w:val="left"/>
              <w:outlineLvl w:val="9"/>
              <w:rPr>
                <w:b w:val="0"/>
                <w:sz w:val="24"/>
                <w:szCs w:val="24"/>
              </w:rPr>
            </w:pPr>
            <w:r w:rsidRPr="00EC6899">
              <w:rPr>
                <w:b w:val="0"/>
                <w:sz w:val="24"/>
                <w:szCs w:val="24"/>
              </w:rPr>
              <w:t>Русская философия</w:t>
            </w:r>
          </w:p>
          <w:p w:rsidR="00524B25" w:rsidRPr="00EC6899" w:rsidRDefault="00524B25" w:rsidP="00524B25">
            <w:pPr>
              <w:pStyle w:val="1fa"/>
              <w:keepNext w:val="0"/>
              <w:jc w:val="left"/>
              <w:outlineLvl w:val="9"/>
              <w:rPr>
                <w:b w:val="0"/>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pStyle w:val="afc"/>
              <w:spacing w:after="0"/>
              <w:ind w:left="0"/>
            </w:pPr>
            <w:r w:rsidRPr="00EC6899">
              <w:t>Специфика русской философии и этапы ее развития. Эволюция русской идеи. И.В. Киреевский, В.С. Соловьева. Н.А. Бердяева, С.Л. Франк, М.М. Бахтин. Советская и постсоветская философия. Значение ручкой философии.</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4</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r>
      <w:tr w:rsidR="00524B25" w:rsidRPr="00EC6899" w:rsidTr="00524B25">
        <w:trPr>
          <w:trHeight w:val="489"/>
        </w:trPr>
        <w:tc>
          <w:tcPr>
            <w:tcW w:w="2886" w:type="dxa"/>
            <w:vMerge/>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pStyle w:val="1fa"/>
              <w:keepNext w:val="0"/>
              <w:jc w:val="left"/>
              <w:outlineLvl w:val="9"/>
              <w:rPr>
                <w:b w:val="0"/>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работа студентов.</w:t>
            </w:r>
          </w:p>
          <w:p w:rsidR="00524B25" w:rsidRPr="00EC6899" w:rsidRDefault="00524B25" w:rsidP="00524B25">
            <w:pPr>
              <w:pStyle w:val="afc"/>
              <w:spacing w:after="0"/>
              <w:ind w:left="0"/>
            </w:pPr>
            <w:r w:rsidRPr="00EC6899">
              <w:t>Доклад на тему «Славянофилы и нигилисты».</w:t>
            </w:r>
          </w:p>
          <w:p w:rsidR="00524B25" w:rsidRPr="00EC6899" w:rsidRDefault="00524B25" w:rsidP="00524B25">
            <w:pPr>
              <w:pStyle w:val="afc"/>
              <w:spacing w:after="0"/>
              <w:ind w:left="0"/>
            </w:pPr>
            <w:r w:rsidRPr="00EC6899">
              <w:t xml:space="preserve">Оформление таблицы: «Философы России, их идеи»  </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sz w:val="24"/>
                <w:szCs w:val="24"/>
              </w:rPr>
              <w:t>1</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Зо.01.02</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EC6899">
              <w:rPr>
                <w:rFonts w:ascii="Times New Roman" w:hAnsi="Times New Roman" w:cs="Times New Roman"/>
                <w:sz w:val="24"/>
                <w:szCs w:val="24"/>
              </w:rPr>
              <w:t>Зо.09.01</w:t>
            </w:r>
          </w:p>
        </w:tc>
      </w:tr>
      <w:tr w:rsidR="00524B25" w:rsidRPr="00EC6899" w:rsidTr="00524B25">
        <w:trPr>
          <w:trHeight w:val="365"/>
        </w:trPr>
        <w:tc>
          <w:tcPr>
            <w:tcW w:w="2886"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pStyle w:val="afc"/>
              <w:spacing w:after="0"/>
              <w:ind w:left="0"/>
            </w:pPr>
            <w:r w:rsidRPr="00EC6899">
              <w:t>Практическая подготовка</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771"/>
        </w:trPr>
        <w:tc>
          <w:tcPr>
            <w:tcW w:w="2886"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bCs/>
                <w:sz w:val="24"/>
                <w:szCs w:val="24"/>
              </w:rPr>
              <w:t>Раздел 9.</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Философия человека</w:t>
            </w:r>
          </w:p>
        </w:tc>
        <w:tc>
          <w:tcPr>
            <w:tcW w:w="7460"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pStyle w:val="afc"/>
              <w:spacing w:after="0"/>
              <w:ind w:left="0"/>
            </w:pPr>
            <w:r w:rsidRPr="00EC6899">
              <w:t>Проблемы человеческой сущности. Деятельность как способ бытия человека. Подходы к определению культуры. Структура и функции культуры.</w:t>
            </w:r>
          </w:p>
        </w:tc>
        <w:tc>
          <w:tcPr>
            <w:tcW w:w="1563" w:type="dxa"/>
            <w:tcBorders>
              <w:top w:val="single" w:sz="6" w:space="0" w:color="000000"/>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1</w:t>
            </w:r>
          </w:p>
        </w:tc>
        <w:tc>
          <w:tcPr>
            <w:tcW w:w="1593"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1428" w:type="dxa"/>
            <w:tcBorders>
              <w:top w:val="single" w:sz="6" w:space="0" w:color="000000"/>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r>
      <w:tr w:rsidR="00524B25" w:rsidRPr="00EC6899" w:rsidTr="00524B25">
        <w:trPr>
          <w:trHeight w:val="285"/>
        </w:trPr>
        <w:tc>
          <w:tcPr>
            <w:tcW w:w="2886"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913"/>
        </w:trPr>
        <w:tc>
          <w:tcPr>
            <w:tcW w:w="2886"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bCs/>
                <w:sz w:val="24"/>
                <w:szCs w:val="24"/>
              </w:rPr>
              <w:t>Раздел 10.</w:t>
            </w:r>
          </w:p>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Смысл жизни, свобода</w:t>
            </w:r>
            <w:r w:rsidRPr="00EC6899">
              <w:rPr>
                <w:rFonts w:ascii="Times New Roman" w:hAnsi="Times New Roman" w:cs="Times New Roman"/>
                <w:bCs/>
                <w:sz w:val="24"/>
                <w:szCs w:val="24"/>
              </w:rPr>
              <w:br/>
              <w:t>и ответственность человека</w:t>
            </w: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Смысл жизни человека: мифы и реальность. </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56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913"/>
        </w:trPr>
        <w:tc>
          <w:tcPr>
            <w:tcW w:w="2886"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Практическая работа студентов.</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«Ценности человеческого бытия»</w:t>
            </w:r>
          </w:p>
        </w:tc>
        <w:tc>
          <w:tcPr>
            <w:tcW w:w="156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10</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524B25" w:rsidRPr="00EC6899" w:rsidRDefault="00524B25" w:rsidP="00524B25">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389"/>
        </w:trPr>
        <w:tc>
          <w:tcPr>
            <w:tcW w:w="2886"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460"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6" w:space="0" w:color="000000"/>
              <w:bottom w:val="single" w:sz="6" w:space="0" w:color="000000"/>
              <w:right w:val="single" w:sz="6" w:space="0" w:color="000000"/>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1593"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28" w:type="dxa"/>
            <w:tcBorders>
              <w:top w:val="single" w:sz="4" w:space="0" w:color="auto"/>
              <w:left w:val="single" w:sz="6" w:space="0" w:color="000000"/>
              <w:bottom w:val="single" w:sz="6" w:space="0" w:color="000000"/>
              <w:right w:val="single" w:sz="6" w:space="0" w:color="000000"/>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524B25" w:rsidRPr="00EC6899" w:rsidTr="00524B25">
        <w:trPr>
          <w:trHeight w:val="450"/>
        </w:trPr>
        <w:tc>
          <w:tcPr>
            <w:tcW w:w="10346" w:type="dxa"/>
            <w:gridSpan w:val="2"/>
            <w:tcBorders>
              <w:top w:val="nil"/>
              <w:left w:val="single" w:sz="6" w:space="0" w:color="000000"/>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Дифференцированный зачет </w:t>
            </w:r>
          </w:p>
        </w:tc>
        <w:tc>
          <w:tcPr>
            <w:tcW w:w="1563"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1593"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28"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524B25" w:rsidRPr="00EC6899" w:rsidTr="00524B25">
        <w:trPr>
          <w:trHeight w:val="379"/>
        </w:trPr>
        <w:tc>
          <w:tcPr>
            <w:tcW w:w="10346" w:type="dxa"/>
            <w:gridSpan w:val="2"/>
            <w:tcBorders>
              <w:top w:val="single" w:sz="4" w:space="0" w:color="auto"/>
              <w:left w:val="single" w:sz="6" w:space="0" w:color="000000"/>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  Всего:</w:t>
            </w:r>
          </w:p>
        </w:tc>
        <w:tc>
          <w:tcPr>
            <w:tcW w:w="1563" w:type="dxa"/>
            <w:tcBorders>
              <w:top w:val="single" w:sz="4" w:space="0" w:color="auto"/>
              <w:left w:val="single" w:sz="4" w:space="0" w:color="auto"/>
              <w:bottom w:val="single" w:sz="4" w:space="0" w:color="auto"/>
              <w:right w:val="single" w:sz="4" w:space="0" w:color="auto"/>
            </w:tcBorders>
            <w:hideMark/>
          </w:tcPr>
          <w:p w:rsidR="00524B25" w:rsidRPr="0071178C" w:rsidRDefault="00524B25" w:rsidP="00711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71178C">
              <w:rPr>
                <w:rFonts w:ascii="Times New Roman" w:hAnsi="Times New Roman" w:cs="Times New Roman"/>
                <w:b/>
                <w:bCs/>
                <w:sz w:val="24"/>
                <w:szCs w:val="24"/>
              </w:rPr>
              <w:t>48</w:t>
            </w:r>
          </w:p>
        </w:tc>
        <w:tc>
          <w:tcPr>
            <w:tcW w:w="1593"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28"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524B25" w:rsidRPr="00EC6899" w:rsidTr="00524B25">
        <w:trPr>
          <w:trHeight w:val="379"/>
        </w:trPr>
        <w:tc>
          <w:tcPr>
            <w:tcW w:w="10346" w:type="dxa"/>
            <w:gridSpan w:val="2"/>
            <w:tcBorders>
              <w:top w:val="single" w:sz="4" w:space="0" w:color="auto"/>
              <w:left w:val="single" w:sz="6" w:space="0" w:color="000000"/>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Практическая подготовка</w:t>
            </w:r>
          </w:p>
        </w:tc>
        <w:tc>
          <w:tcPr>
            <w:tcW w:w="1563"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16</w:t>
            </w:r>
          </w:p>
        </w:tc>
        <w:tc>
          <w:tcPr>
            <w:tcW w:w="1593"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28"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rsidR="00524B25" w:rsidRPr="00EC6899" w:rsidRDefault="00524B25" w:rsidP="00524B25">
      <w:pPr>
        <w:spacing w:after="0" w:line="240" w:lineRule="auto"/>
        <w:rPr>
          <w:rFonts w:ascii="Times New Roman" w:hAnsi="Times New Roman" w:cs="Times New Roman"/>
          <w:b/>
          <w:sz w:val="24"/>
          <w:szCs w:val="24"/>
        </w:rPr>
      </w:pPr>
    </w:p>
    <w:p w:rsidR="00524B25" w:rsidRPr="00EC6899" w:rsidRDefault="00524B25" w:rsidP="00524B25">
      <w:pPr>
        <w:spacing w:after="0"/>
        <w:rPr>
          <w:rFonts w:ascii="Times New Roman" w:hAnsi="Times New Roman" w:cs="Times New Roman"/>
          <w:i/>
          <w:sz w:val="24"/>
          <w:szCs w:val="24"/>
        </w:rPr>
        <w:sectPr w:rsidR="00524B25" w:rsidRPr="00EC6899">
          <w:pgSz w:w="16840" w:h="11907" w:orient="landscape"/>
          <w:pgMar w:top="851" w:right="1134" w:bottom="851" w:left="992" w:header="709" w:footer="709" w:gutter="0"/>
          <w:cols w:space="720"/>
        </w:sectPr>
      </w:pPr>
    </w:p>
    <w:p w:rsidR="00524B25" w:rsidRPr="00782472" w:rsidRDefault="00524B25" w:rsidP="00782472">
      <w:pPr>
        <w:ind w:left="426"/>
        <w:rPr>
          <w:rFonts w:ascii="Times New Roman" w:hAnsi="Times New Roman" w:cs="Times New Roman"/>
          <w:b/>
          <w:bCs/>
          <w:sz w:val="24"/>
          <w:szCs w:val="24"/>
        </w:rPr>
      </w:pPr>
      <w:r w:rsidRPr="00782472">
        <w:rPr>
          <w:rFonts w:ascii="Times New Roman" w:hAnsi="Times New Roman" w:cs="Times New Roman"/>
          <w:b/>
          <w:bCs/>
          <w:iCs/>
          <w:sz w:val="24"/>
          <w:szCs w:val="24"/>
        </w:rPr>
        <w:lastRenderedPageBreak/>
        <w:t>3.</w:t>
      </w:r>
      <w:r w:rsidRPr="00782472">
        <w:rPr>
          <w:rFonts w:ascii="Times New Roman" w:hAnsi="Times New Roman" w:cs="Times New Roman"/>
          <w:b/>
          <w:bCs/>
          <w:i/>
          <w:iCs/>
          <w:sz w:val="24"/>
          <w:szCs w:val="24"/>
        </w:rPr>
        <w:t xml:space="preserve"> </w:t>
      </w:r>
      <w:r w:rsidRPr="00782472">
        <w:rPr>
          <w:rFonts w:ascii="Times New Roman" w:hAnsi="Times New Roman" w:cs="Times New Roman"/>
          <w:b/>
          <w:bCs/>
          <w:sz w:val="24"/>
          <w:szCs w:val="24"/>
        </w:rPr>
        <w:t>УСЛОВИЯ РЕАЛИЗАЦИИ ПРОГРАММЫ УЧЕБНОЙ ДИСЦИПЛИНЫ</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3.1 Требования к минимальному материально-техническому обеспечению.</w:t>
      </w: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Реализация учебной дисциплины происходит в учебном кабинете.</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Оборудование учебного кабинета:</w:t>
      </w:r>
    </w:p>
    <w:p w:rsidR="00524B25" w:rsidRPr="00EC6899" w:rsidRDefault="00524B25" w:rsidP="002B3C6B">
      <w:pPr>
        <w:numPr>
          <w:ilvl w:val="0"/>
          <w:numId w:val="5"/>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Посадочные места по количеству обучающихся;</w:t>
      </w:r>
    </w:p>
    <w:p w:rsidR="00524B25" w:rsidRPr="00EC6899" w:rsidRDefault="00524B25" w:rsidP="002B3C6B">
      <w:pPr>
        <w:numPr>
          <w:ilvl w:val="0"/>
          <w:numId w:val="5"/>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Рабочее место преподавателя</w:t>
      </w:r>
    </w:p>
    <w:p w:rsidR="00524B25" w:rsidRPr="00EC6899" w:rsidRDefault="00524B25" w:rsidP="002B3C6B">
      <w:pPr>
        <w:numPr>
          <w:ilvl w:val="0"/>
          <w:numId w:val="5"/>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Комплект плакатов по философии</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Технические средства обучения:</w:t>
      </w:r>
    </w:p>
    <w:p w:rsidR="00524B25" w:rsidRPr="00EC6899" w:rsidRDefault="00524B25" w:rsidP="002B3C6B">
      <w:pPr>
        <w:numPr>
          <w:ilvl w:val="0"/>
          <w:numId w:val="6"/>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Комплект презентационных слайдов по темам курса дисциплины</w:t>
      </w:r>
    </w:p>
    <w:p w:rsidR="00524B25" w:rsidRPr="00EC6899" w:rsidRDefault="00524B25" w:rsidP="002B3C6B">
      <w:pPr>
        <w:numPr>
          <w:ilvl w:val="0"/>
          <w:numId w:val="6"/>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Видеофильмы.</w:t>
      </w:r>
    </w:p>
    <w:p w:rsidR="00524B25" w:rsidRPr="00EC6899" w:rsidRDefault="00524B25" w:rsidP="002B3C6B">
      <w:pPr>
        <w:numPr>
          <w:ilvl w:val="0"/>
          <w:numId w:val="6"/>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Схемы, рисунки, репродукции, фотографии для индивидуальной работы каждого учащегося.</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2B3C6B">
      <w:pPr>
        <w:numPr>
          <w:ilvl w:val="1"/>
          <w:numId w:val="8"/>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 xml:space="preserve"> Информационное обеспечение обучение.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Основная литература: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1. А. А. Горелов «Основы философии»: учебник [для студентов учреждений среднего профессионального образования], Издательский центр "Академия", 2016.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Дополнительная литература: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1. Аблеев С. Р. Основы философии : вводный курс : учебное пособие для студ. учрежд. сред. проф. образования. Доп. МО РФ / С. Р. Аблеев .— М. : Гуманит. изд. центр ВЛАДОС, 2018 .— 264 с.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2. Волкогонова, О. Д. Основы философии: учебник для студ-в учреждений средн. профобразования. Доп. МО РФ / О. Д. Волкогонова, Н. М. Сидорова .— М. : ФОРУМ – ИНФРА-М, 2016 .— 480 с.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3. Губин, В. Д. Основы философии : учеб. пособие. Рек. МОПО РФ / В. Д. Губин. — 2-е изд. — М. : ФОРУМ : ИНФРА-М, 2017 .— 288 с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4. Гуревич,, П. С. Основы философии: Учеб. пособие. Доп. МО РФ / П. С. Гуревич .— М. : Гардарики, 2017..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5. В. А. Канке Основы философии. : учебник для студентов средних спец. учебных заведений. Рек. МО РФ / В. А. Канке .— М. : "Логос", 2016 . 288 с.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6. Словарь философских терминов / Науч. ред. В. Г. Кузнецов .— М. : ИНФРА-М, 2015 .— 731 с.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7. Философский энциклопедический словарь / Ред.сост. Е. Ф. Губский, Г. В. Кораблева, В. А. Лутченко .— М. : ИНФРА-М, 2018 .— 576 с. </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8. История русской философии : учебник для вузов. Рек. УМО / Б. В. Емельянов, К. Н. Любутин, В. М. Русаков и др. — Екатеринбург ; М. : Деловая книга : Академический Проект, 2016 .— 736 с.</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Интернет-ресурсы:</w:t>
      </w:r>
    </w:p>
    <w:p w:rsidR="00524B25" w:rsidRPr="00EC6899" w:rsidRDefault="00524B25" w:rsidP="002B3C6B">
      <w:pPr>
        <w:numPr>
          <w:ilvl w:val="0"/>
          <w:numId w:val="7"/>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 xml:space="preserve">Министерство образования и науки РФ. </w:t>
      </w:r>
      <w:hyperlink r:id="rId12" w:history="1">
        <w:r w:rsidRPr="00EC6899">
          <w:rPr>
            <w:rStyle w:val="a7"/>
            <w:rFonts w:ascii="Times New Roman" w:hAnsi="Times New Roman" w:cs="Times New Roman"/>
            <w:color w:val="auto"/>
            <w:sz w:val="24"/>
            <w:szCs w:val="24"/>
          </w:rPr>
          <w:t>www.mon.gor.ru/</w:t>
        </w:r>
      </w:hyperlink>
    </w:p>
    <w:p w:rsidR="00524B25" w:rsidRPr="00EC6899" w:rsidRDefault="00524B25" w:rsidP="002B3C6B">
      <w:pPr>
        <w:numPr>
          <w:ilvl w:val="0"/>
          <w:numId w:val="7"/>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 xml:space="preserve">Российский образовательный портал </w:t>
      </w:r>
      <w:hyperlink r:id="rId13" w:history="1">
        <w:r w:rsidRPr="00EC6899">
          <w:rPr>
            <w:rStyle w:val="a7"/>
            <w:rFonts w:ascii="Times New Roman" w:hAnsi="Times New Roman" w:cs="Times New Roman"/>
            <w:color w:val="auto"/>
            <w:sz w:val="24"/>
            <w:szCs w:val="24"/>
          </w:rPr>
          <w:t>www.edu.ru/</w:t>
        </w:r>
      </w:hyperlink>
    </w:p>
    <w:p w:rsidR="00524B25" w:rsidRPr="00EC6899" w:rsidRDefault="00524B25" w:rsidP="002B3C6B">
      <w:pPr>
        <w:numPr>
          <w:ilvl w:val="0"/>
          <w:numId w:val="7"/>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rPr>
        <w:t>Департамент образования Нижегородской области.</w:t>
      </w:r>
    </w:p>
    <w:p w:rsidR="00524B25" w:rsidRPr="00EC6899" w:rsidRDefault="00524B25" w:rsidP="002B3C6B">
      <w:pPr>
        <w:numPr>
          <w:ilvl w:val="0"/>
          <w:numId w:val="7"/>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lang w:val="en-US"/>
        </w:rPr>
        <w:t>Ido.rudn.ru</w:t>
      </w:r>
    </w:p>
    <w:p w:rsidR="00524B25" w:rsidRPr="00EC6899" w:rsidRDefault="00524B25" w:rsidP="002B3C6B">
      <w:pPr>
        <w:numPr>
          <w:ilvl w:val="0"/>
          <w:numId w:val="7"/>
        </w:numPr>
        <w:spacing w:after="0" w:line="240" w:lineRule="auto"/>
        <w:ind w:left="0" w:firstLine="0"/>
        <w:jc w:val="both"/>
        <w:rPr>
          <w:rFonts w:ascii="Times New Roman" w:hAnsi="Times New Roman" w:cs="Times New Roman"/>
          <w:sz w:val="24"/>
          <w:szCs w:val="24"/>
        </w:rPr>
      </w:pPr>
      <w:r w:rsidRPr="00EC6899">
        <w:rPr>
          <w:rFonts w:ascii="Times New Roman" w:hAnsi="Times New Roman" w:cs="Times New Roman"/>
          <w:sz w:val="24"/>
          <w:szCs w:val="24"/>
          <w:lang w:val="en-US"/>
        </w:rPr>
        <w:t>Philosophi.spbu.ru</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rPr>
          <w:rFonts w:ascii="Times New Roman" w:hAnsi="Times New Roman" w:cs="Times New Roman"/>
          <w:sz w:val="24"/>
          <w:szCs w:val="24"/>
        </w:rPr>
        <w:sectPr w:rsidR="00524B25" w:rsidRPr="00EC6899">
          <w:pgSz w:w="11906" w:h="16838"/>
          <w:pgMar w:top="1134" w:right="850" w:bottom="1134" w:left="1701" w:header="708" w:footer="708" w:gutter="0"/>
          <w:cols w:space="720"/>
        </w:sectPr>
      </w:pPr>
    </w:p>
    <w:p w:rsidR="00524B25" w:rsidRPr="00782472" w:rsidRDefault="00524B25" w:rsidP="00524B25">
      <w:pPr>
        <w:spacing w:after="0" w:line="240" w:lineRule="auto"/>
        <w:rPr>
          <w:rFonts w:ascii="Times New Roman" w:hAnsi="Times New Roman" w:cs="Times New Roman"/>
          <w:b/>
          <w:sz w:val="24"/>
          <w:szCs w:val="24"/>
        </w:rPr>
      </w:pPr>
      <w:r w:rsidRPr="00782472">
        <w:rPr>
          <w:rFonts w:ascii="Times New Roman" w:hAnsi="Times New Roman" w:cs="Times New Roman"/>
          <w:b/>
          <w:sz w:val="24"/>
          <w:szCs w:val="24"/>
        </w:rPr>
        <w:lastRenderedPageBreak/>
        <w:t>4. КОНТРОЛЬ И ОЦЕНКА РЕЗУЛЬТАТОВ ОСВОЕНИЯ УЧЕБНОЙ ДИСЦИПЛИНЫ «ОСНОВЫ ФИЛОСОФИИ»</w:t>
      </w:r>
    </w:p>
    <w:p w:rsidR="00524B25" w:rsidRPr="00EC6899" w:rsidRDefault="00524B25" w:rsidP="00524B25">
      <w:pPr>
        <w:spacing w:after="0" w:line="240" w:lineRule="auto"/>
        <w:jc w:val="center"/>
        <w:rPr>
          <w:rFonts w:ascii="Times New Roman" w:hAnsi="Times New Roman" w:cs="Times New Roman"/>
          <w:sz w:val="24"/>
          <w:szCs w:val="24"/>
        </w:rPr>
      </w:pPr>
    </w:p>
    <w:p w:rsidR="00524B25" w:rsidRPr="00EC6899" w:rsidRDefault="00524B25" w:rsidP="00524B25">
      <w:pPr>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устного опроса, контрольных работ, практических занятий, тестирования, а также выполнения обучающимися докладов, рефератов, сообщений, компьютерных презентаций.</w:t>
      </w:r>
    </w:p>
    <w:p w:rsidR="00524B25" w:rsidRPr="00EC6899" w:rsidRDefault="00524B25" w:rsidP="00524B25">
      <w:pPr>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Обучение по дисциплине «Основы философии» завершается итоговой аттестацией в форме дифференцированного зачета.</w:t>
      </w:r>
    </w:p>
    <w:p w:rsidR="00524B25" w:rsidRPr="00EC6899" w:rsidRDefault="00524B25" w:rsidP="00524B25">
      <w:pPr>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Формы и методы итоговой аттестации и текущего контроля по учебной дисциплине доводится до сведения не позднее начала двух месяцев от начала обучения по основной образовательной программе.</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Таблица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Результаты обучения (освоенные умения, усвоенные знания)</w:t>
            </w:r>
          </w:p>
        </w:tc>
        <w:tc>
          <w:tcPr>
            <w:tcW w:w="4786"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Формы и методы контроля и оценка результатов обучения</w:t>
            </w: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Умения:</w:t>
            </w:r>
          </w:p>
        </w:tc>
        <w:tc>
          <w:tcPr>
            <w:tcW w:w="4786"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both"/>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786"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pacing w:val="-20"/>
                <w:sz w:val="24"/>
                <w:szCs w:val="24"/>
              </w:rPr>
            </w:pPr>
            <w:r w:rsidRPr="00EC6899">
              <w:rPr>
                <w:rFonts w:ascii="Times New Roman" w:hAnsi="Times New Roman" w:cs="Times New Roman"/>
                <w:spacing w:val="-20"/>
                <w:sz w:val="24"/>
                <w:szCs w:val="24"/>
              </w:rPr>
              <w:t>Текущий контроль выполняется в форме: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оценки внеаудиторных; самостоятельных работ.</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Рубежный контроль выполняется в форме семинаров.</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 Промежуточный контроль выполняется в форме дифференцированного зачета.</w:t>
            </w: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Знания:</w:t>
            </w:r>
          </w:p>
        </w:tc>
        <w:tc>
          <w:tcPr>
            <w:tcW w:w="4786"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both"/>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основные категории и понятия философии</w:t>
            </w:r>
          </w:p>
        </w:tc>
        <w:tc>
          <w:tcPr>
            <w:tcW w:w="4786" w:type="dxa"/>
            <w:vMerge w:val="restart"/>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Текущий контроль выполняется в форме:</w:t>
            </w: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 оценки внеаудиторных; самостоятельных работ.</w:t>
            </w:r>
          </w:p>
          <w:p w:rsidR="00524B25" w:rsidRPr="00EC6899" w:rsidRDefault="00524B25" w:rsidP="00524B25">
            <w:pPr>
              <w:spacing w:after="0" w:line="240" w:lineRule="auto"/>
              <w:rPr>
                <w:rFonts w:ascii="Times New Roman" w:hAnsi="Times New Roman" w:cs="Times New Roman"/>
                <w:sz w:val="24"/>
                <w:szCs w:val="24"/>
              </w:rPr>
            </w:pP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Рубежный контроль выполняется в форме семинаров .</w:t>
            </w:r>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Промежуточный контроль выполняется в форме дифференцированного зачета</w:t>
            </w:r>
          </w:p>
          <w:p w:rsidR="00524B25" w:rsidRPr="00EC6899" w:rsidRDefault="00524B25" w:rsidP="00524B25">
            <w:pPr>
              <w:spacing w:after="0" w:line="240" w:lineRule="auto"/>
              <w:jc w:val="both"/>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роль философии в жизни человека и общества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основы философского учения о бытии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сущность процесса познания;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основы научной, философской и религиозной картины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об условиях формирования личности, свободе и ответственности за сохранение жизни, культуры, окружающей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sz w:val="24"/>
                <w:szCs w:val="24"/>
              </w:rPr>
            </w:pPr>
          </w:p>
        </w:tc>
      </w:tr>
      <w:tr w:rsidR="00524B25" w:rsidRPr="00EC6899" w:rsidTr="00524B25">
        <w:tc>
          <w:tcPr>
            <w:tcW w:w="478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sz w:val="24"/>
                <w:szCs w:val="24"/>
              </w:rPr>
            </w:pPr>
          </w:p>
        </w:tc>
      </w:tr>
    </w:tbl>
    <w:p w:rsidR="00524B25" w:rsidRPr="00EC6899" w:rsidRDefault="00524B25" w:rsidP="00524B25">
      <w:pPr>
        <w:spacing w:after="0" w:line="240" w:lineRule="auto"/>
        <w:jc w:val="both"/>
        <w:rPr>
          <w:rFonts w:ascii="Times New Roman" w:hAnsi="Times New Roman" w:cs="Times New Roman"/>
          <w:sz w:val="24"/>
          <w:szCs w:val="24"/>
        </w:rPr>
      </w:pPr>
    </w:p>
    <w:p w:rsidR="00524B25" w:rsidRPr="00782472" w:rsidRDefault="00524B25" w:rsidP="00524B25">
      <w:pPr>
        <w:pStyle w:val="af3"/>
        <w:jc w:val="center"/>
        <w:rPr>
          <w:rFonts w:ascii="Times New Roman" w:hAnsi="Times New Roman"/>
          <w:b/>
          <w:caps/>
          <w:sz w:val="24"/>
          <w:szCs w:val="24"/>
        </w:rPr>
      </w:pPr>
      <w:r w:rsidRPr="00782472">
        <w:rPr>
          <w:rFonts w:ascii="Times New Roman" w:hAnsi="Times New Roman"/>
          <w:b/>
          <w:caps/>
          <w:sz w:val="24"/>
          <w:szCs w:val="24"/>
        </w:rPr>
        <w:t xml:space="preserve"> Результаты освоения дисциплины, подлежащие проверке</w:t>
      </w:r>
    </w:p>
    <w:p w:rsidR="00524B25" w:rsidRPr="00782472" w:rsidRDefault="00524B25" w:rsidP="00524B25">
      <w:pPr>
        <w:pStyle w:val="af3"/>
        <w:rPr>
          <w:rFonts w:ascii="Times New Roman" w:hAnsi="Times New Roman"/>
          <w:b/>
          <w:caps/>
          <w:sz w:val="24"/>
          <w:szCs w:val="24"/>
        </w:rPr>
      </w:pPr>
    </w:p>
    <w:p w:rsidR="00524B25" w:rsidRPr="00EC6899" w:rsidRDefault="00524B25" w:rsidP="00524B25">
      <w:pPr>
        <w:shd w:val="clear" w:color="auto" w:fill="FFFFFF"/>
        <w:spacing w:after="0" w:line="240" w:lineRule="auto"/>
        <w:jc w:val="both"/>
        <w:rPr>
          <w:rFonts w:ascii="Times New Roman" w:hAnsi="Times New Roman" w:cs="Times New Roman"/>
          <w:sz w:val="24"/>
          <w:szCs w:val="24"/>
        </w:rPr>
      </w:pPr>
      <w:r w:rsidRPr="00EC6899">
        <w:rPr>
          <w:rFonts w:ascii="Times New Roman" w:hAnsi="Times New Roman" w:cs="Times New Roman"/>
          <w:sz w:val="24"/>
          <w:szCs w:val="24"/>
        </w:rPr>
        <w:t>В результате аттестации по учебной дисциплине осуществляется комплексная проверка следующих результатов: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61"/>
        <w:gridCol w:w="1817"/>
        <w:gridCol w:w="3142"/>
      </w:tblGrid>
      <w:tr w:rsidR="00524B25" w:rsidRPr="00EC6899" w:rsidTr="00524B25">
        <w:tc>
          <w:tcPr>
            <w:tcW w:w="2574"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Результаты обучения</w:t>
            </w:r>
          </w:p>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(освоенные умения, усвоенные знания)</w:t>
            </w:r>
          </w:p>
        </w:tc>
        <w:tc>
          <w:tcPr>
            <w:tcW w:w="889"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 xml:space="preserve">Формируемые </w:t>
            </w:r>
          </w:p>
          <w:p w:rsidR="00524B25" w:rsidRPr="00EC6899" w:rsidRDefault="00524B25" w:rsidP="00524B25">
            <w:pPr>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ОК И ПК</w:t>
            </w:r>
          </w:p>
        </w:tc>
        <w:tc>
          <w:tcPr>
            <w:tcW w:w="1537"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sz w:val="24"/>
                <w:szCs w:val="24"/>
              </w:rPr>
              <w:t xml:space="preserve">Формы и методы контроля и оценки результатов обучения </w:t>
            </w:r>
          </w:p>
        </w:tc>
      </w:tr>
      <w:tr w:rsidR="00524B25" w:rsidRPr="00EC6899" w:rsidTr="00524B25">
        <w:trPr>
          <w:trHeight w:val="270"/>
        </w:trPr>
        <w:tc>
          <w:tcPr>
            <w:tcW w:w="3463" w:type="pct"/>
            <w:gridSpan w:val="2"/>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bCs/>
                <w:i/>
                <w:sz w:val="24"/>
                <w:szCs w:val="24"/>
              </w:rPr>
            </w:pPr>
            <w:r w:rsidRPr="00EC6899">
              <w:rPr>
                <w:rFonts w:ascii="Times New Roman" w:hAnsi="Times New Roman" w:cs="Times New Roman"/>
                <w:sz w:val="24"/>
                <w:szCs w:val="24"/>
              </w:rPr>
              <w:t>В результате освоения дисциплины обучающийся должен уметь:</w:t>
            </w:r>
          </w:p>
        </w:tc>
        <w:tc>
          <w:tcPr>
            <w:tcW w:w="1537" w:type="pct"/>
            <w:vMerge w:val="restart"/>
            <w:tcBorders>
              <w:top w:val="single" w:sz="4" w:space="0" w:color="auto"/>
              <w:left w:val="single" w:sz="4" w:space="0" w:color="auto"/>
              <w:bottom w:val="single" w:sz="4" w:space="0" w:color="auto"/>
              <w:right w:val="single" w:sz="4" w:space="0" w:color="auto"/>
            </w:tcBorders>
          </w:tcPr>
          <w:p w:rsidR="00524B25" w:rsidRPr="00EC6899" w:rsidRDefault="00524B25" w:rsidP="002B3C6B">
            <w:pPr>
              <w:numPr>
                <w:ilvl w:val="0"/>
                <w:numId w:val="9"/>
              </w:numPr>
              <w:spacing w:after="0" w:line="240" w:lineRule="auto"/>
              <w:ind w:left="0" w:firstLine="0"/>
              <w:rPr>
                <w:rFonts w:ascii="Times New Roman" w:hAnsi="Times New Roman" w:cs="Times New Roman"/>
                <w:bCs/>
                <w:i/>
                <w:sz w:val="24"/>
                <w:szCs w:val="24"/>
              </w:rPr>
            </w:pPr>
            <w:r w:rsidRPr="00EC6899">
              <w:rPr>
                <w:rFonts w:ascii="Times New Roman" w:hAnsi="Times New Roman" w:cs="Times New Roman"/>
                <w:bCs/>
                <w:sz w:val="24"/>
                <w:szCs w:val="24"/>
              </w:rPr>
              <w:t xml:space="preserve"> оценка результата выполнения практических работ;</w:t>
            </w:r>
          </w:p>
          <w:p w:rsidR="00524B25" w:rsidRPr="00EC6899" w:rsidRDefault="00524B25" w:rsidP="002B3C6B">
            <w:pPr>
              <w:numPr>
                <w:ilvl w:val="0"/>
                <w:numId w:val="9"/>
              </w:numPr>
              <w:spacing w:after="0" w:line="240" w:lineRule="auto"/>
              <w:ind w:left="0" w:firstLine="0"/>
              <w:rPr>
                <w:rFonts w:ascii="Times New Roman" w:hAnsi="Times New Roman" w:cs="Times New Roman"/>
                <w:bCs/>
                <w:sz w:val="24"/>
                <w:szCs w:val="24"/>
              </w:rPr>
            </w:pPr>
            <w:r w:rsidRPr="00EC6899">
              <w:rPr>
                <w:rFonts w:ascii="Times New Roman" w:hAnsi="Times New Roman" w:cs="Times New Roman"/>
                <w:bCs/>
                <w:sz w:val="24"/>
                <w:szCs w:val="24"/>
              </w:rPr>
              <w:lastRenderedPageBreak/>
              <w:t>экспертная оценка хода выполнения практических работ;</w:t>
            </w:r>
          </w:p>
          <w:p w:rsidR="00524B25" w:rsidRPr="00EC6899" w:rsidRDefault="00524B25" w:rsidP="002B3C6B">
            <w:pPr>
              <w:numPr>
                <w:ilvl w:val="0"/>
                <w:numId w:val="9"/>
              </w:numPr>
              <w:spacing w:after="0" w:line="240" w:lineRule="auto"/>
              <w:ind w:left="0" w:firstLine="0"/>
              <w:jc w:val="both"/>
              <w:rPr>
                <w:rFonts w:ascii="Times New Roman" w:hAnsi="Times New Roman" w:cs="Times New Roman"/>
                <w:bCs/>
                <w:sz w:val="24"/>
                <w:szCs w:val="24"/>
              </w:rPr>
            </w:pPr>
            <w:r w:rsidRPr="00EC6899">
              <w:rPr>
                <w:rFonts w:ascii="Times New Roman" w:hAnsi="Times New Roman" w:cs="Times New Roman"/>
                <w:bCs/>
                <w:sz w:val="24"/>
                <w:szCs w:val="24"/>
              </w:rPr>
              <w:t>оценка результата выполнения расчетного задания;</w:t>
            </w:r>
          </w:p>
          <w:p w:rsidR="00524B25" w:rsidRPr="00EC6899" w:rsidRDefault="00524B25" w:rsidP="002B3C6B">
            <w:pPr>
              <w:numPr>
                <w:ilvl w:val="0"/>
                <w:numId w:val="9"/>
              </w:numPr>
              <w:spacing w:after="0" w:line="240" w:lineRule="auto"/>
              <w:ind w:left="0" w:firstLine="0"/>
              <w:jc w:val="both"/>
              <w:rPr>
                <w:rFonts w:ascii="Times New Roman" w:hAnsi="Times New Roman" w:cs="Times New Roman"/>
                <w:bCs/>
                <w:sz w:val="24"/>
                <w:szCs w:val="24"/>
              </w:rPr>
            </w:pPr>
            <w:r w:rsidRPr="00EC6899">
              <w:rPr>
                <w:rFonts w:ascii="Times New Roman" w:hAnsi="Times New Roman" w:cs="Times New Roman"/>
                <w:bCs/>
                <w:sz w:val="24"/>
                <w:szCs w:val="24"/>
              </w:rPr>
              <w:t>оценка хода выполнения расчетного задания;</w:t>
            </w:r>
          </w:p>
          <w:p w:rsidR="00524B25" w:rsidRPr="00EC6899" w:rsidRDefault="00524B25" w:rsidP="002B3C6B">
            <w:pPr>
              <w:numPr>
                <w:ilvl w:val="0"/>
                <w:numId w:val="9"/>
              </w:numPr>
              <w:spacing w:after="0" w:line="240" w:lineRule="auto"/>
              <w:ind w:left="0" w:firstLine="0"/>
              <w:rPr>
                <w:rFonts w:ascii="Times New Roman" w:hAnsi="Times New Roman" w:cs="Times New Roman"/>
                <w:bCs/>
                <w:i/>
                <w:sz w:val="24"/>
                <w:szCs w:val="24"/>
              </w:rPr>
            </w:pPr>
            <w:r w:rsidRPr="00EC6899">
              <w:rPr>
                <w:rFonts w:ascii="Times New Roman" w:hAnsi="Times New Roman" w:cs="Times New Roman"/>
                <w:bCs/>
                <w:sz w:val="24"/>
                <w:szCs w:val="24"/>
              </w:rPr>
              <w:t>тестирование;</w:t>
            </w:r>
          </w:p>
          <w:p w:rsidR="00524B25" w:rsidRPr="00EC6899" w:rsidRDefault="00524B25" w:rsidP="002B3C6B">
            <w:pPr>
              <w:numPr>
                <w:ilvl w:val="0"/>
                <w:numId w:val="9"/>
              </w:numPr>
              <w:spacing w:after="0" w:line="240" w:lineRule="auto"/>
              <w:ind w:left="0" w:firstLine="0"/>
              <w:jc w:val="both"/>
              <w:rPr>
                <w:rFonts w:ascii="Times New Roman" w:hAnsi="Times New Roman" w:cs="Times New Roman"/>
                <w:bCs/>
                <w:sz w:val="24"/>
                <w:szCs w:val="24"/>
              </w:rPr>
            </w:pPr>
            <w:r w:rsidRPr="00EC6899">
              <w:rPr>
                <w:rFonts w:ascii="Times New Roman" w:hAnsi="Times New Roman" w:cs="Times New Roman"/>
                <w:bCs/>
                <w:sz w:val="24"/>
                <w:szCs w:val="24"/>
              </w:rPr>
              <w:t>контрольная работа;</w:t>
            </w:r>
            <w:r w:rsidRPr="00EC6899">
              <w:rPr>
                <w:rFonts w:ascii="Times New Roman" w:hAnsi="Times New Roman" w:cs="Times New Roman"/>
                <w:sz w:val="24"/>
                <w:szCs w:val="24"/>
              </w:rPr>
              <w:t xml:space="preserve"> </w:t>
            </w:r>
          </w:p>
          <w:p w:rsidR="00524B25" w:rsidRPr="00EC6899" w:rsidRDefault="00524B25" w:rsidP="002B3C6B">
            <w:pPr>
              <w:numPr>
                <w:ilvl w:val="0"/>
                <w:numId w:val="9"/>
              </w:numPr>
              <w:spacing w:after="0" w:line="240" w:lineRule="auto"/>
              <w:ind w:left="0" w:firstLine="0"/>
              <w:jc w:val="both"/>
              <w:rPr>
                <w:rFonts w:ascii="Times New Roman" w:hAnsi="Times New Roman" w:cs="Times New Roman"/>
                <w:bCs/>
                <w:i/>
                <w:sz w:val="24"/>
                <w:szCs w:val="24"/>
              </w:rPr>
            </w:pPr>
            <w:r w:rsidRPr="00EC6899">
              <w:rPr>
                <w:rFonts w:ascii="Times New Roman" w:hAnsi="Times New Roman" w:cs="Times New Roman"/>
                <w:bCs/>
                <w:sz w:val="24"/>
                <w:szCs w:val="24"/>
              </w:rPr>
              <w:t xml:space="preserve"> устный опрос;</w:t>
            </w:r>
          </w:p>
          <w:p w:rsidR="00524B25" w:rsidRPr="00EC6899" w:rsidRDefault="00524B25" w:rsidP="002B3C6B">
            <w:pPr>
              <w:numPr>
                <w:ilvl w:val="0"/>
                <w:numId w:val="9"/>
              </w:numPr>
              <w:spacing w:after="0" w:line="240" w:lineRule="auto"/>
              <w:ind w:left="0" w:firstLine="0"/>
              <w:jc w:val="both"/>
              <w:rPr>
                <w:rFonts w:ascii="Times New Roman" w:hAnsi="Times New Roman" w:cs="Times New Roman"/>
                <w:bCs/>
                <w:i/>
                <w:sz w:val="24"/>
                <w:szCs w:val="24"/>
              </w:rPr>
            </w:pPr>
            <w:r w:rsidRPr="00EC6899">
              <w:rPr>
                <w:rFonts w:ascii="Times New Roman" w:hAnsi="Times New Roman" w:cs="Times New Roman"/>
                <w:bCs/>
                <w:sz w:val="24"/>
                <w:szCs w:val="24"/>
              </w:rPr>
              <w:t>дифференцированный зачет.</w:t>
            </w:r>
          </w:p>
          <w:p w:rsidR="00524B25" w:rsidRPr="00EC6899" w:rsidRDefault="00524B25" w:rsidP="00524B25">
            <w:pPr>
              <w:spacing w:after="0" w:line="240" w:lineRule="auto"/>
              <w:jc w:val="both"/>
              <w:rPr>
                <w:rFonts w:ascii="Times New Roman" w:hAnsi="Times New Roman" w:cs="Times New Roman"/>
                <w:bCs/>
                <w:i/>
                <w:sz w:val="24"/>
                <w:szCs w:val="24"/>
              </w:rPr>
            </w:pPr>
          </w:p>
        </w:tc>
      </w:tr>
      <w:tr w:rsidR="00524B25" w:rsidRPr="00EC6899" w:rsidTr="00524B25">
        <w:trPr>
          <w:trHeight w:val="690"/>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hAnsi="Times New Roman" w:cs="Times New Roman"/>
                <w:sz w:val="24"/>
                <w:szCs w:val="24"/>
                <w:shd w:val="clear" w:color="auto" w:fill="FFFFFF"/>
              </w:rPr>
            </w:pPr>
            <w:r w:rsidRPr="00EC6899">
              <w:rPr>
                <w:rFonts w:ascii="Times New Roman" w:hAnsi="Times New Roman" w:cs="Times New Roman"/>
                <w:sz w:val="24"/>
                <w:szCs w:val="24"/>
              </w:rPr>
              <w:t xml:space="preserve">ориентироваться в наиболее общих философских проблемах бытия, познания, ценностей, свободы и смысла жизни как основах </w:t>
            </w:r>
            <w:r w:rsidRPr="00EC6899">
              <w:rPr>
                <w:rFonts w:ascii="Times New Roman" w:hAnsi="Times New Roman" w:cs="Times New Roman"/>
                <w:sz w:val="24"/>
                <w:szCs w:val="24"/>
              </w:rPr>
              <w:lastRenderedPageBreak/>
              <w:t>формирования культуры гражданина и будущего специалиста</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lastRenderedPageBreak/>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629"/>
        </w:trPr>
        <w:tc>
          <w:tcPr>
            <w:tcW w:w="3463" w:type="pct"/>
            <w:gridSpan w:val="2"/>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both"/>
              <w:rPr>
                <w:rFonts w:ascii="Times New Roman" w:hAnsi="Times New Roman" w:cs="Times New Roman"/>
                <w:bCs/>
                <w:sz w:val="24"/>
                <w:szCs w:val="24"/>
              </w:rPr>
            </w:pPr>
            <w:r w:rsidRPr="00EC6899">
              <w:rPr>
                <w:rFonts w:ascii="Times New Roman" w:hAnsi="Times New Roman" w:cs="Times New Roman"/>
                <w:sz w:val="24"/>
                <w:szCs w:val="24"/>
              </w:rPr>
              <w:lastRenderedPageBreak/>
              <w:t>В результате освоения дисциплины обучающийся должен знать:</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709"/>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shd w:val="clear" w:color="auto" w:fill="FFFFFF"/>
                <w:lang w:eastAsia="en-US"/>
              </w:rPr>
            </w:pPr>
            <w:r w:rsidRPr="00EC6899">
              <w:rPr>
                <w:lang w:eastAsia="en-US"/>
              </w:rPr>
              <w:t>основные категории и понятия философии;</w:t>
            </w:r>
          </w:p>
        </w:tc>
        <w:tc>
          <w:tcPr>
            <w:tcW w:w="889" w:type="pct"/>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spacing w:after="0" w:line="240" w:lineRule="auto"/>
              <w:jc w:val="center"/>
              <w:rPr>
                <w:rFonts w:ascii="Times New Roman" w:hAnsi="Times New Roman" w:cs="Times New Roman"/>
                <w:bCs/>
                <w:sz w:val="24"/>
                <w:szCs w:val="24"/>
              </w:rPr>
            </w:pP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407"/>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shd w:val="clear" w:color="auto" w:fill="FFFFFF"/>
                <w:lang w:eastAsia="en-US"/>
              </w:rPr>
            </w:pPr>
            <w:r w:rsidRPr="00EC6899">
              <w:rPr>
                <w:lang w:eastAsia="en-US"/>
              </w:rPr>
              <w:t>роль философии в жизни человека и общества;</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697"/>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lang w:eastAsia="en-US"/>
              </w:rPr>
            </w:pPr>
            <w:r w:rsidRPr="00EC6899">
              <w:rPr>
                <w:lang w:eastAsia="en-US"/>
              </w:rPr>
              <w:t>основы философского учения о бытии;</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405"/>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lang w:eastAsia="en-US"/>
              </w:rPr>
            </w:pPr>
            <w:r w:rsidRPr="00EC6899">
              <w:rPr>
                <w:lang w:eastAsia="en-US"/>
              </w:rPr>
              <w:t>сущность процесса познания;</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697"/>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lang w:eastAsia="en-US"/>
              </w:rPr>
            </w:pPr>
            <w:r w:rsidRPr="00EC6899">
              <w:rPr>
                <w:lang w:eastAsia="en-US"/>
              </w:rPr>
              <w:t>основы научной, философской и религиозной картин мира;</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697"/>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lang w:eastAsia="en-US"/>
              </w:rPr>
            </w:pPr>
            <w:r w:rsidRPr="00EC6899">
              <w:rPr>
                <w:lang w:eastAsia="en-US"/>
              </w:rPr>
              <w:t>об условиях формирования личности, свободе и ответственности за сохранение жизни, культуры, окружающей среды;</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r w:rsidR="00524B25" w:rsidRPr="00EC6899" w:rsidTr="00524B25">
        <w:trPr>
          <w:trHeight w:val="697"/>
        </w:trPr>
        <w:tc>
          <w:tcPr>
            <w:tcW w:w="2574"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2"/>
              <w:spacing w:line="240" w:lineRule="auto"/>
              <w:rPr>
                <w:lang w:eastAsia="en-US"/>
              </w:rPr>
            </w:pPr>
            <w:r w:rsidRPr="00EC6899">
              <w:rPr>
                <w:lang w:eastAsia="en-US"/>
              </w:rPr>
              <w:t>о социальных и этических проблемах, связанных с развитием и использованием достижений науки, техники и технологий;</w:t>
            </w:r>
          </w:p>
        </w:tc>
        <w:tc>
          <w:tcPr>
            <w:tcW w:w="889"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tc>
        <w:tc>
          <w:tcPr>
            <w:tcW w:w="153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hAnsi="Times New Roman" w:cs="Times New Roman"/>
                <w:bCs/>
                <w:i/>
                <w:sz w:val="24"/>
                <w:szCs w:val="24"/>
              </w:rPr>
            </w:pPr>
          </w:p>
        </w:tc>
      </w:tr>
    </w:tbl>
    <w:p w:rsidR="00524B25" w:rsidRPr="00EC6899" w:rsidRDefault="00524B25" w:rsidP="00524B25">
      <w:pPr>
        <w:spacing w:after="0" w:line="240" w:lineRule="auto"/>
        <w:rPr>
          <w:rFonts w:ascii="Times New Roman" w:hAnsi="Times New Roman" w:cs="Times New Roman"/>
          <w:sz w:val="24"/>
          <w:szCs w:val="24"/>
        </w:rPr>
      </w:pPr>
    </w:p>
    <w:p w:rsidR="00524B25" w:rsidRPr="00EC6899" w:rsidRDefault="00524B25" w:rsidP="00524B25">
      <w:pPr>
        <w:spacing w:after="0" w:line="240" w:lineRule="auto"/>
        <w:rPr>
          <w:rFonts w:ascii="Times New Roman" w:hAnsi="Times New Roman" w:cs="Times New Roman"/>
          <w:sz w:val="24"/>
          <w:szCs w:val="24"/>
        </w:rPr>
      </w:pPr>
    </w:p>
    <w:p w:rsidR="00524B25" w:rsidRPr="00EC6899" w:rsidRDefault="00524B25" w:rsidP="00524B25">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Формы текущего контроля и промежуточной аттестации</w:t>
      </w:r>
    </w:p>
    <w:p w:rsidR="00524B25" w:rsidRPr="00EC6899" w:rsidRDefault="00524B25" w:rsidP="00524B25">
      <w:pPr>
        <w:spacing w:after="0" w:line="240" w:lineRule="auto"/>
        <w:rPr>
          <w:rFonts w:ascii="Times New Roman" w:hAnsi="Times New Roman" w:cs="Times New Roman"/>
          <w:sz w:val="24"/>
          <w:szCs w:val="24"/>
        </w:rPr>
      </w:pPr>
    </w:p>
    <w:tbl>
      <w:tblPr>
        <w:tblStyle w:val="aa"/>
        <w:tblW w:w="5000" w:type="pct"/>
        <w:tblLayout w:type="fixed"/>
        <w:tblLook w:val="04A0" w:firstRow="1" w:lastRow="0" w:firstColumn="1" w:lastColumn="0" w:noHBand="0" w:noVBand="1"/>
      </w:tblPr>
      <w:tblGrid>
        <w:gridCol w:w="2509"/>
        <w:gridCol w:w="1923"/>
        <w:gridCol w:w="1739"/>
        <w:gridCol w:w="1815"/>
        <w:gridCol w:w="2234"/>
      </w:tblGrid>
      <w:tr w:rsidR="00524B25" w:rsidRPr="00EC6899" w:rsidTr="00524B25">
        <w:trPr>
          <w:cantSplit/>
        </w:trPr>
        <w:tc>
          <w:tcPr>
            <w:tcW w:w="1227" w:type="pct"/>
            <w:vMerge w:val="restar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pStyle w:val="af3"/>
              <w:jc w:val="center"/>
              <w:rPr>
                <w:rFonts w:ascii="Times New Roman" w:hAnsi="Times New Roman"/>
                <w:sz w:val="24"/>
                <w:szCs w:val="24"/>
                <w:lang w:eastAsia="en-US"/>
              </w:rPr>
            </w:pPr>
            <w:r w:rsidRPr="00EC6899">
              <w:rPr>
                <w:rFonts w:ascii="Times New Roman" w:hAnsi="Times New Roman"/>
                <w:sz w:val="24"/>
                <w:szCs w:val="24"/>
                <w:lang w:eastAsia="en-US"/>
              </w:rPr>
              <w:t>Разделы, темы</w:t>
            </w:r>
          </w:p>
        </w:tc>
        <w:tc>
          <w:tcPr>
            <w:tcW w:w="941" w:type="pct"/>
            <w:vMerge w:val="restar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pStyle w:val="af3"/>
              <w:jc w:val="center"/>
              <w:rPr>
                <w:rFonts w:ascii="Times New Roman" w:hAnsi="Times New Roman"/>
                <w:sz w:val="24"/>
                <w:szCs w:val="24"/>
                <w:lang w:eastAsia="en-US"/>
              </w:rPr>
            </w:pPr>
            <w:r w:rsidRPr="00EC6899">
              <w:rPr>
                <w:rFonts w:ascii="Times New Roman" w:hAnsi="Times New Roman"/>
                <w:sz w:val="24"/>
                <w:szCs w:val="24"/>
                <w:lang w:eastAsia="en-US"/>
              </w:rPr>
              <w:t>Код компетенции</w:t>
            </w:r>
          </w:p>
        </w:tc>
        <w:tc>
          <w:tcPr>
            <w:tcW w:w="851" w:type="pct"/>
            <w:vMerge w:val="restar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pStyle w:val="af3"/>
              <w:jc w:val="center"/>
              <w:rPr>
                <w:rFonts w:ascii="Times New Roman" w:hAnsi="Times New Roman"/>
                <w:sz w:val="24"/>
                <w:szCs w:val="24"/>
                <w:lang w:eastAsia="en-US"/>
              </w:rPr>
            </w:pPr>
            <w:r w:rsidRPr="00EC6899">
              <w:rPr>
                <w:rFonts w:ascii="Times New Roman" w:hAnsi="Times New Roman"/>
                <w:sz w:val="24"/>
                <w:szCs w:val="24"/>
                <w:lang w:eastAsia="en-US"/>
              </w:rPr>
              <w:t>Результаты обучения</w:t>
            </w:r>
          </w:p>
        </w:tc>
        <w:tc>
          <w:tcPr>
            <w:tcW w:w="1981" w:type="pct"/>
            <w:gridSpan w:val="2"/>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pStyle w:val="af3"/>
              <w:jc w:val="center"/>
              <w:rPr>
                <w:rFonts w:ascii="Times New Roman" w:hAnsi="Times New Roman"/>
                <w:sz w:val="24"/>
                <w:szCs w:val="24"/>
                <w:lang w:eastAsia="en-US"/>
              </w:rPr>
            </w:pPr>
            <w:r w:rsidRPr="00EC6899">
              <w:rPr>
                <w:rFonts w:ascii="Times New Roman" w:hAnsi="Times New Roman"/>
                <w:sz w:val="24"/>
                <w:szCs w:val="24"/>
                <w:lang w:eastAsia="en-US"/>
              </w:rPr>
              <w:t>Виды аттестации</w:t>
            </w:r>
          </w:p>
        </w:tc>
      </w:tr>
      <w:tr w:rsidR="00524B25" w:rsidRPr="00EC6899" w:rsidTr="00524B25">
        <w:trPr>
          <w:cantSplit/>
        </w:trPr>
        <w:tc>
          <w:tcPr>
            <w:tcW w:w="1227"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rPr>
                <w:rFonts w:ascii="Times New Roman" w:hAnsi="Times New Roman" w:cs="Times New Roman"/>
                <w:sz w:val="24"/>
                <w:szCs w:val="24"/>
                <w:lang w:eastAsia="en-US"/>
              </w:rPr>
            </w:pPr>
          </w:p>
        </w:tc>
        <w:tc>
          <w:tcPr>
            <w:tcW w:w="941"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rPr>
                <w:rFonts w:ascii="Times New Roman" w:hAnsi="Times New Roman" w:cs="Times New Roman"/>
                <w:sz w:val="24"/>
                <w:szCs w:val="24"/>
                <w:lang w:eastAsia="en-US"/>
              </w:rPr>
            </w:pPr>
          </w:p>
        </w:tc>
        <w:tc>
          <w:tcPr>
            <w:tcW w:w="851" w:type="pct"/>
            <w:vMerge/>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rPr>
                <w:rFonts w:ascii="Times New Roman" w:hAnsi="Times New Roman" w:cs="Times New Roman"/>
                <w:sz w:val="24"/>
                <w:szCs w:val="24"/>
                <w:lang w:eastAsia="en-US"/>
              </w:rPr>
            </w:pPr>
          </w:p>
        </w:tc>
        <w:tc>
          <w:tcPr>
            <w:tcW w:w="888"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pStyle w:val="af3"/>
              <w:jc w:val="center"/>
              <w:rPr>
                <w:rFonts w:ascii="Times New Roman" w:hAnsi="Times New Roman"/>
                <w:sz w:val="24"/>
                <w:szCs w:val="24"/>
                <w:lang w:eastAsia="en-US"/>
              </w:rPr>
            </w:pPr>
            <w:r w:rsidRPr="00EC6899">
              <w:rPr>
                <w:rFonts w:ascii="Times New Roman" w:hAnsi="Times New Roman"/>
                <w:sz w:val="24"/>
                <w:szCs w:val="24"/>
                <w:lang w:eastAsia="en-US"/>
              </w:rPr>
              <w:t>Текущий контроль</w:t>
            </w:r>
          </w:p>
        </w:tc>
        <w:tc>
          <w:tcPr>
            <w:tcW w:w="1093" w:type="pct"/>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pStyle w:val="af3"/>
              <w:jc w:val="center"/>
              <w:rPr>
                <w:rFonts w:ascii="Times New Roman" w:hAnsi="Times New Roman"/>
                <w:sz w:val="24"/>
                <w:szCs w:val="24"/>
                <w:lang w:eastAsia="en-US"/>
              </w:rPr>
            </w:pPr>
            <w:r w:rsidRPr="00EC6899">
              <w:rPr>
                <w:rFonts w:ascii="Times New Roman" w:hAnsi="Times New Roman"/>
                <w:sz w:val="24"/>
                <w:szCs w:val="24"/>
                <w:lang w:eastAsia="en-US"/>
              </w:rPr>
              <w:t>Промежуточная аттестация</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EC6899">
              <w:rPr>
                <w:rFonts w:ascii="Times New Roman" w:hAnsi="Times New Roman" w:cs="Times New Roman"/>
                <w:bCs/>
                <w:sz w:val="24"/>
                <w:szCs w:val="24"/>
              </w:rPr>
              <w:t xml:space="preserve">Раздел 1. </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eastAsia="en-US"/>
              </w:rPr>
            </w:pPr>
            <w:r w:rsidRPr="00EC6899">
              <w:rPr>
                <w:rFonts w:ascii="Times New Roman" w:hAnsi="Times New Roman" w:cs="Times New Roman"/>
                <w:bCs/>
                <w:sz w:val="24"/>
                <w:szCs w:val="24"/>
              </w:rPr>
              <w:t xml:space="preserve">Введение </w:t>
            </w:r>
            <w:r w:rsidRPr="00EC6899">
              <w:rPr>
                <w:rFonts w:ascii="Times New Roman" w:hAnsi="Times New Roman" w:cs="Times New Roman"/>
                <w:sz w:val="24"/>
                <w:szCs w:val="24"/>
              </w:rPr>
              <w:t>«Философия и ее роль в жизни общества»</w:t>
            </w: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pStyle w:val="af3"/>
              <w:rPr>
                <w:rFonts w:ascii="Times New Roman" w:hAnsi="Times New Roman"/>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3.1-6</w:t>
            </w:r>
          </w:p>
        </w:tc>
        <w:tc>
          <w:tcPr>
            <w:tcW w:w="888"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Пр.р.№1</w:t>
            </w: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EC6899">
              <w:rPr>
                <w:rFonts w:ascii="Times New Roman" w:hAnsi="Times New Roman" w:cs="Times New Roman"/>
                <w:bCs/>
                <w:sz w:val="24"/>
                <w:szCs w:val="24"/>
              </w:rPr>
              <w:t xml:space="preserve">Раздел 2. </w:t>
            </w:r>
          </w:p>
          <w:p w:rsidR="00524B25" w:rsidRPr="00EC6899" w:rsidRDefault="00524B25" w:rsidP="00524B25">
            <w:pPr>
              <w:jc w:val="both"/>
              <w:rPr>
                <w:rFonts w:ascii="Times New Roman" w:hAnsi="Times New Roman" w:cs="Times New Roman"/>
                <w:sz w:val="24"/>
                <w:szCs w:val="24"/>
                <w:lang w:eastAsia="en-US"/>
              </w:rPr>
            </w:pPr>
            <w:r w:rsidRPr="00EC6899">
              <w:rPr>
                <w:rFonts w:ascii="Times New Roman" w:hAnsi="Times New Roman" w:cs="Times New Roman"/>
                <w:sz w:val="24"/>
                <w:szCs w:val="24"/>
              </w:rPr>
              <w:t xml:space="preserve">Философия древнего Востока. </w:t>
            </w: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pStyle w:val="af3"/>
              <w:rPr>
                <w:rFonts w:ascii="Times New Roman" w:hAnsi="Times New Roman"/>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У.1-2</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EC6899">
              <w:rPr>
                <w:rFonts w:ascii="Times New Roman" w:hAnsi="Times New Roman" w:cs="Times New Roman"/>
                <w:bCs/>
                <w:sz w:val="24"/>
                <w:szCs w:val="24"/>
              </w:rPr>
              <w:t>Раздел 3.</w:t>
            </w:r>
          </w:p>
          <w:p w:rsidR="00524B25" w:rsidRPr="00EC6899" w:rsidRDefault="00524B25" w:rsidP="00524B25">
            <w:pPr>
              <w:jc w:val="center"/>
              <w:rPr>
                <w:rFonts w:ascii="Times New Roman" w:hAnsi="Times New Roman" w:cs="Times New Roman"/>
                <w:sz w:val="24"/>
                <w:szCs w:val="24"/>
              </w:rPr>
            </w:pPr>
            <w:r w:rsidRPr="00EC6899">
              <w:rPr>
                <w:rFonts w:ascii="Times New Roman" w:hAnsi="Times New Roman" w:cs="Times New Roman"/>
                <w:sz w:val="24"/>
                <w:szCs w:val="24"/>
              </w:rPr>
              <w:t>Философия античного мира (</w:t>
            </w:r>
            <w:r w:rsidRPr="00EC6899">
              <w:rPr>
                <w:rFonts w:ascii="Times New Roman" w:hAnsi="Times New Roman" w:cs="Times New Roman"/>
                <w:sz w:val="24"/>
                <w:szCs w:val="24"/>
                <w:lang w:val="en-US"/>
              </w:rPr>
              <w:t>VII</w:t>
            </w:r>
            <w:r w:rsidRPr="00EC6899">
              <w:rPr>
                <w:rFonts w:ascii="Times New Roman" w:hAnsi="Times New Roman" w:cs="Times New Roman"/>
                <w:sz w:val="24"/>
                <w:szCs w:val="24"/>
              </w:rPr>
              <w:t xml:space="preserve"> в. до н.э.-</w:t>
            </w:r>
            <w:r w:rsidRPr="00EC6899">
              <w:rPr>
                <w:rFonts w:ascii="Times New Roman" w:hAnsi="Times New Roman" w:cs="Times New Roman"/>
                <w:sz w:val="24"/>
                <w:szCs w:val="24"/>
                <w:lang w:val="en-US"/>
              </w:rPr>
              <w:t>III</w:t>
            </w:r>
            <w:r w:rsidRPr="00EC6899">
              <w:rPr>
                <w:rFonts w:ascii="Times New Roman" w:hAnsi="Times New Roman" w:cs="Times New Roman"/>
                <w:sz w:val="24"/>
                <w:szCs w:val="24"/>
              </w:rPr>
              <w:t xml:space="preserve"> в. н.э.).</w:t>
            </w:r>
          </w:p>
          <w:p w:rsidR="00524B25" w:rsidRPr="00EC6899" w:rsidRDefault="00524B25" w:rsidP="00524B25">
            <w:pPr>
              <w:pStyle w:val="1fa"/>
              <w:keepNext w:val="0"/>
              <w:jc w:val="left"/>
              <w:outlineLvl w:val="9"/>
              <w:rPr>
                <w:b w:val="0"/>
                <w:bCs/>
                <w:sz w:val="24"/>
                <w:szCs w:val="24"/>
                <w:lang w:eastAsia="en-US"/>
              </w:rPr>
            </w:pP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Пр.р.№2</w:t>
            </w: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1fa"/>
              <w:keepNext w:val="0"/>
              <w:outlineLvl w:val="9"/>
              <w:rPr>
                <w:b w:val="0"/>
                <w:bCs/>
                <w:sz w:val="24"/>
                <w:szCs w:val="24"/>
                <w:lang w:eastAsia="en-US"/>
              </w:rPr>
            </w:pPr>
            <w:r w:rsidRPr="00EC6899">
              <w:rPr>
                <w:b w:val="0"/>
                <w:bCs/>
                <w:sz w:val="24"/>
                <w:szCs w:val="24"/>
                <w:lang w:eastAsia="en-US"/>
              </w:rPr>
              <w:t xml:space="preserve">Раздел 4. </w:t>
            </w:r>
          </w:p>
          <w:p w:rsidR="00524B25" w:rsidRPr="00EC6899" w:rsidRDefault="00524B25" w:rsidP="00524B25">
            <w:pPr>
              <w:pStyle w:val="1fa"/>
              <w:keepNext w:val="0"/>
              <w:outlineLvl w:val="9"/>
              <w:rPr>
                <w:b w:val="0"/>
                <w:bCs/>
                <w:sz w:val="24"/>
                <w:szCs w:val="24"/>
                <w:lang w:eastAsia="en-US"/>
              </w:rPr>
            </w:pPr>
            <w:r w:rsidRPr="00EC6899">
              <w:rPr>
                <w:b w:val="0"/>
                <w:bCs/>
                <w:sz w:val="24"/>
                <w:szCs w:val="24"/>
                <w:lang w:eastAsia="en-US"/>
              </w:rPr>
              <w:t xml:space="preserve">Философия Средних веков  </w:t>
            </w:r>
          </w:p>
          <w:p w:rsidR="00524B25" w:rsidRPr="00EC6899" w:rsidRDefault="00524B25" w:rsidP="00524B25">
            <w:pPr>
              <w:pStyle w:val="1fa"/>
              <w:keepNext w:val="0"/>
              <w:jc w:val="left"/>
              <w:outlineLvl w:val="9"/>
              <w:rPr>
                <w:b w:val="0"/>
                <w:bCs/>
                <w:sz w:val="24"/>
                <w:szCs w:val="24"/>
                <w:lang w:eastAsia="en-US"/>
              </w:rPr>
            </w:pP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1fa"/>
              <w:keepNext w:val="0"/>
              <w:outlineLvl w:val="9"/>
              <w:rPr>
                <w:b w:val="0"/>
                <w:bCs/>
                <w:sz w:val="24"/>
                <w:szCs w:val="24"/>
                <w:lang w:eastAsia="en-US"/>
              </w:rPr>
            </w:pPr>
            <w:r w:rsidRPr="00EC6899">
              <w:rPr>
                <w:b w:val="0"/>
                <w:bCs/>
                <w:sz w:val="24"/>
                <w:szCs w:val="24"/>
                <w:lang w:eastAsia="en-US"/>
              </w:rPr>
              <w:lastRenderedPageBreak/>
              <w:t xml:space="preserve">Раздел 5. </w:t>
            </w:r>
          </w:p>
          <w:p w:rsidR="00524B25" w:rsidRPr="00EC6899" w:rsidRDefault="00524B25" w:rsidP="00524B25">
            <w:pPr>
              <w:rPr>
                <w:rFonts w:ascii="Times New Roman" w:hAnsi="Times New Roman" w:cs="Times New Roman"/>
                <w:bCs/>
                <w:sz w:val="24"/>
                <w:szCs w:val="24"/>
                <w:lang w:eastAsia="en-US"/>
              </w:rPr>
            </w:pPr>
            <w:r w:rsidRPr="00EC6899">
              <w:rPr>
                <w:rFonts w:ascii="Times New Roman" w:hAnsi="Times New Roman" w:cs="Times New Roman"/>
                <w:bCs/>
                <w:sz w:val="24"/>
                <w:szCs w:val="24"/>
              </w:rPr>
              <w:t>Философия нового  времени</w:t>
            </w:r>
          </w:p>
          <w:p w:rsidR="00524B25" w:rsidRPr="00EC6899" w:rsidRDefault="00524B25" w:rsidP="00524B25">
            <w:pPr>
              <w:pStyle w:val="1fa"/>
              <w:keepNext w:val="0"/>
              <w:outlineLvl w:val="9"/>
              <w:rPr>
                <w:b w:val="0"/>
                <w:bCs/>
                <w:sz w:val="24"/>
                <w:szCs w:val="24"/>
                <w:lang w:eastAsia="en-US"/>
              </w:rPr>
            </w:pPr>
            <w:r w:rsidRPr="00EC6899">
              <w:rPr>
                <w:b w:val="0"/>
                <w:bCs/>
                <w:sz w:val="24"/>
                <w:szCs w:val="24"/>
                <w:lang w:eastAsia="en-US"/>
              </w:rPr>
              <w:t xml:space="preserve"> </w:t>
            </w:r>
          </w:p>
          <w:p w:rsidR="00524B25" w:rsidRPr="00EC6899" w:rsidRDefault="00524B25" w:rsidP="00524B25">
            <w:pPr>
              <w:pStyle w:val="1fa"/>
              <w:keepNext w:val="0"/>
              <w:outlineLvl w:val="9"/>
              <w:rPr>
                <w:b w:val="0"/>
                <w:bCs/>
                <w:sz w:val="24"/>
                <w:szCs w:val="24"/>
                <w:lang w:eastAsia="en-US"/>
              </w:rPr>
            </w:pP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Пр.р.№3</w:t>
            </w: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1fa"/>
              <w:keepNext w:val="0"/>
              <w:outlineLvl w:val="9"/>
              <w:rPr>
                <w:b w:val="0"/>
                <w:bCs/>
                <w:sz w:val="24"/>
                <w:szCs w:val="24"/>
                <w:lang w:eastAsia="en-US"/>
              </w:rPr>
            </w:pPr>
            <w:r w:rsidRPr="00EC6899">
              <w:rPr>
                <w:b w:val="0"/>
                <w:bCs/>
                <w:sz w:val="24"/>
                <w:szCs w:val="24"/>
                <w:lang w:eastAsia="en-US"/>
              </w:rPr>
              <w:t xml:space="preserve">Раздел 6. </w:t>
            </w:r>
          </w:p>
          <w:p w:rsidR="00524B25" w:rsidRPr="00EC6899" w:rsidRDefault="00524B25" w:rsidP="00524B25">
            <w:pPr>
              <w:pStyle w:val="1fa"/>
              <w:keepNext w:val="0"/>
              <w:outlineLvl w:val="9"/>
              <w:rPr>
                <w:b w:val="0"/>
                <w:bCs/>
                <w:sz w:val="24"/>
                <w:szCs w:val="24"/>
                <w:lang w:eastAsia="en-US"/>
              </w:rPr>
            </w:pPr>
            <w:r w:rsidRPr="00EC6899">
              <w:rPr>
                <w:b w:val="0"/>
                <w:bCs/>
                <w:sz w:val="24"/>
                <w:szCs w:val="24"/>
                <w:lang w:eastAsia="en-US"/>
              </w:rPr>
              <w:t xml:space="preserve">Философия </w:t>
            </w:r>
            <w:r w:rsidRPr="00EC6899">
              <w:rPr>
                <w:b w:val="0"/>
                <w:bCs/>
                <w:sz w:val="24"/>
                <w:szCs w:val="24"/>
                <w:lang w:val="en-US" w:eastAsia="en-US"/>
              </w:rPr>
              <w:t>XIX</w:t>
            </w:r>
            <w:r w:rsidRPr="00EC6899">
              <w:rPr>
                <w:b w:val="0"/>
                <w:bCs/>
                <w:sz w:val="24"/>
                <w:szCs w:val="24"/>
                <w:lang w:eastAsia="en-US"/>
              </w:rPr>
              <w:t xml:space="preserve"> века</w:t>
            </w: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jc w:val="center"/>
              <w:rPr>
                <w:rFonts w:ascii="Times New Roman" w:hAnsi="Times New Roman" w:cs="Times New Roman"/>
                <w:sz w:val="24"/>
                <w:szCs w:val="24"/>
              </w:rPr>
            </w:pPr>
            <w:r w:rsidRPr="00EC6899">
              <w:rPr>
                <w:rFonts w:ascii="Times New Roman" w:hAnsi="Times New Roman" w:cs="Times New Roman"/>
                <w:bCs/>
                <w:sz w:val="24"/>
                <w:szCs w:val="24"/>
              </w:rPr>
              <w:t>Раздел 7.</w:t>
            </w:r>
          </w:p>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Основные философские направления</w:t>
            </w:r>
          </w:p>
          <w:p w:rsidR="00524B25" w:rsidRPr="00EC6899" w:rsidRDefault="00524B25" w:rsidP="00524B25">
            <w:pPr>
              <w:jc w:val="center"/>
              <w:rPr>
                <w:rFonts w:ascii="Times New Roman" w:hAnsi="Times New Roman" w:cs="Times New Roman"/>
                <w:bCs/>
                <w:sz w:val="24"/>
                <w:szCs w:val="24"/>
                <w:lang w:eastAsia="en-US"/>
              </w:rPr>
            </w:pPr>
            <w:r w:rsidRPr="00EC6899">
              <w:rPr>
                <w:rFonts w:ascii="Times New Roman" w:hAnsi="Times New Roman" w:cs="Times New Roman"/>
                <w:bCs/>
                <w:sz w:val="24"/>
                <w:szCs w:val="24"/>
              </w:rPr>
              <w:t>XX века</w:t>
            </w: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1fa"/>
              <w:keepNext w:val="0"/>
              <w:outlineLvl w:val="9"/>
              <w:rPr>
                <w:b w:val="0"/>
                <w:sz w:val="24"/>
                <w:szCs w:val="24"/>
                <w:lang w:eastAsia="en-US"/>
              </w:rPr>
            </w:pPr>
            <w:r w:rsidRPr="00EC6899">
              <w:rPr>
                <w:b w:val="0"/>
                <w:bCs/>
                <w:sz w:val="24"/>
                <w:szCs w:val="24"/>
                <w:lang w:eastAsia="en-US"/>
              </w:rPr>
              <w:t>Раздел 8.</w:t>
            </w:r>
          </w:p>
          <w:p w:rsidR="00524B25" w:rsidRPr="00EC6899" w:rsidRDefault="00524B25" w:rsidP="00524B25">
            <w:pPr>
              <w:pStyle w:val="1fa"/>
              <w:keepNext w:val="0"/>
              <w:outlineLvl w:val="9"/>
              <w:rPr>
                <w:b w:val="0"/>
                <w:sz w:val="24"/>
                <w:szCs w:val="24"/>
                <w:lang w:eastAsia="en-US"/>
              </w:rPr>
            </w:pPr>
            <w:r w:rsidRPr="00EC6899">
              <w:rPr>
                <w:b w:val="0"/>
                <w:sz w:val="24"/>
                <w:szCs w:val="24"/>
                <w:lang w:eastAsia="en-US"/>
              </w:rPr>
              <w:t>Русская философия</w:t>
            </w:r>
          </w:p>
          <w:p w:rsidR="00524B25" w:rsidRPr="00EC6899" w:rsidRDefault="00524B25" w:rsidP="00524B25">
            <w:pPr>
              <w:pStyle w:val="1fa"/>
              <w:keepNext w:val="0"/>
              <w:outlineLvl w:val="9"/>
              <w:rPr>
                <w:b w:val="0"/>
                <w:bCs/>
                <w:sz w:val="24"/>
                <w:szCs w:val="24"/>
                <w:lang w:eastAsia="en-US"/>
              </w:rPr>
            </w:pP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EC6899">
              <w:rPr>
                <w:rFonts w:ascii="Times New Roman" w:hAnsi="Times New Roman" w:cs="Times New Roman"/>
                <w:bCs/>
                <w:sz w:val="24"/>
                <w:szCs w:val="24"/>
              </w:rPr>
              <w:t>Раздел 9.</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lang w:eastAsia="en-US"/>
              </w:rPr>
            </w:pPr>
            <w:r w:rsidRPr="00EC6899">
              <w:rPr>
                <w:rFonts w:ascii="Times New Roman" w:hAnsi="Times New Roman" w:cs="Times New Roman"/>
                <w:bCs/>
                <w:sz w:val="24"/>
                <w:szCs w:val="24"/>
              </w:rPr>
              <w:t>Философия человека</w:t>
            </w: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r w:rsidR="00524B25" w:rsidRPr="00EC6899" w:rsidTr="00524B25">
        <w:trPr>
          <w:cantSplit/>
        </w:trPr>
        <w:tc>
          <w:tcPr>
            <w:tcW w:w="1227"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EC6899">
              <w:rPr>
                <w:rFonts w:ascii="Times New Roman" w:hAnsi="Times New Roman" w:cs="Times New Roman"/>
                <w:bCs/>
                <w:sz w:val="24"/>
                <w:szCs w:val="24"/>
              </w:rPr>
              <w:t>Раздел 10.</w:t>
            </w:r>
          </w:p>
          <w:p w:rsidR="00524B25" w:rsidRPr="00EC6899" w:rsidRDefault="00524B25" w:rsidP="00524B25">
            <w:pPr>
              <w:jc w:val="center"/>
              <w:rPr>
                <w:rFonts w:ascii="Times New Roman" w:hAnsi="Times New Roman" w:cs="Times New Roman"/>
                <w:bCs/>
                <w:sz w:val="24"/>
                <w:szCs w:val="24"/>
                <w:lang w:eastAsia="en-US"/>
              </w:rPr>
            </w:pPr>
            <w:r w:rsidRPr="00EC6899">
              <w:rPr>
                <w:rFonts w:ascii="Times New Roman" w:hAnsi="Times New Roman" w:cs="Times New Roman"/>
                <w:bCs/>
                <w:sz w:val="24"/>
                <w:szCs w:val="24"/>
              </w:rPr>
              <w:t>Смысл жизни, свобода</w:t>
            </w:r>
            <w:r w:rsidRPr="00EC6899">
              <w:rPr>
                <w:rFonts w:ascii="Times New Roman" w:hAnsi="Times New Roman" w:cs="Times New Roman"/>
                <w:bCs/>
                <w:sz w:val="24"/>
                <w:szCs w:val="24"/>
              </w:rPr>
              <w:br/>
              <w:t>и ответственность человека</w:t>
            </w:r>
          </w:p>
        </w:tc>
        <w:tc>
          <w:tcPr>
            <w:tcW w:w="941" w:type="pct"/>
            <w:tcBorders>
              <w:top w:val="single" w:sz="4" w:space="0" w:color="auto"/>
              <w:left w:val="single" w:sz="4" w:space="0" w:color="auto"/>
              <w:bottom w:val="single" w:sz="4" w:space="0" w:color="auto"/>
              <w:right w:val="single" w:sz="4" w:space="0" w:color="auto"/>
            </w:tcBorders>
          </w:tcPr>
          <w:p w:rsidR="00524B25" w:rsidRPr="00EC6899" w:rsidRDefault="00524B25" w:rsidP="00524B25">
            <w:pPr>
              <w:jc w:val="center"/>
              <w:rPr>
                <w:rFonts w:ascii="Times New Roman" w:hAnsi="Times New Roman" w:cs="Times New Roman"/>
                <w:bCs/>
                <w:sz w:val="24"/>
                <w:szCs w:val="24"/>
              </w:rPr>
            </w:pPr>
            <w:r w:rsidRPr="00EC6899">
              <w:rPr>
                <w:rFonts w:ascii="Times New Roman" w:hAnsi="Times New Roman" w:cs="Times New Roman"/>
                <w:bCs/>
                <w:sz w:val="24"/>
                <w:szCs w:val="24"/>
              </w:rPr>
              <w:t>ОК1 – ОК9</w:t>
            </w:r>
          </w:p>
          <w:p w:rsidR="00524B25" w:rsidRPr="00EC6899" w:rsidRDefault="00524B25" w:rsidP="00524B25">
            <w:pPr>
              <w:jc w:val="center"/>
              <w:rPr>
                <w:rFonts w:ascii="Times New Roman" w:hAnsi="Times New Roman" w:cs="Times New Roman"/>
                <w:bCs/>
                <w:sz w:val="24"/>
                <w:szCs w:val="24"/>
                <w:lang w:eastAsia="en-US"/>
              </w:rPr>
            </w:pPr>
          </w:p>
        </w:tc>
        <w:tc>
          <w:tcPr>
            <w:tcW w:w="851"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У.1</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3.1-7</w:t>
            </w:r>
          </w:p>
        </w:tc>
        <w:tc>
          <w:tcPr>
            <w:tcW w:w="888"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Опрос, тест</w:t>
            </w:r>
          </w:p>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Пр.р.№4</w:t>
            </w:r>
          </w:p>
        </w:tc>
        <w:tc>
          <w:tcPr>
            <w:tcW w:w="1093" w:type="pct"/>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pStyle w:val="af3"/>
              <w:rPr>
                <w:rFonts w:ascii="Times New Roman" w:hAnsi="Times New Roman"/>
                <w:sz w:val="24"/>
                <w:szCs w:val="24"/>
                <w:lang w:eastAsia="en-US"/>
              </w:rPr>
            </w:pPr>
            <w:r w:rsidRPr="00EC6899">
              <w:rPr>
                <w:rFonts w:ascii="Times New Roman" w:hAnsi="Times New Roman"/>
                <w:sz w:val="24"/>
                <w:szCs w:val="24"/>
                <w:lang w:eastAsia="en-US"/>
              </w:rPr>
              <w:t>Дифференцир. зачет</w:t>
            </w:r>
          </w:p>
        </w:tc>
      </w:tr>
    </w:tbl>
    <w:p w:rsidR="00524B25" w:rsidRPr="00EC6899" w:rsidRDefault="00524B25" w:rsidP="00524B25">
      <w:pPr>
        <w:spacing w:after="0" w:line="240" w:lineRule="auto"/>
        <w:rPr>
          <w:rFonts w:ascii="Times New Roman" w:hAnsi="Times New Roman" w:cs="Times New Roman"/>
          <w:sz w:val="24"/>
          <w:szCs w:val="24"/>
        </w:rPr>
      </w:pPr>
      <w:bookmarkStart w:id="1" w:name="h.3znysh7"/>
      <w:bookmarkStart w:id="2" w:name="1d9794c14e618eb0496c97431f0daffa21a1eebe"/>
      <w:bookmarkStart w:id="3" w:name="1"/>
      <w:bookmarkEnd w:id="1"/>
      <w:bookmarkEnd w:id="2"/>
      <w:bookmarkEnd w:id="3"/>
    </w:p>
    <w:p w:rsidR="00524B25" w:rsidRPr="00EC6899" w:rsidRDefault="00524B25" w:rsidP="00524B25">
      <w:pPr>
        <w:spacing w:after="0" w:line="240" w:lineRule="auto"/>
        <w:jc w:val="both"/>
        <w:rPr>
          <w:rFonts w:ascii="Times New Roman" w:hAnsi="Times New Roman" w:cs="Times New Roman"/>
          <w:sz w:val="24"/>
          <w:szCs w:val="24"/>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Default="00524B25" w:rsidP="00524B25">
      <w:pPr>
        <w:spacing w:after="60" w:line="276" w:lineRule="auto"/>
        <w:jc w:val="right"/>
        <w:outlineLvl w:val="1"/>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Приложение 3.</w:t>
      </w:r>
      <w:r w:rsidR="00FC7FFC">
        <w:rPr>
          <w:rFonts w:ascii="Times New Roman" w:eastAsia="Times New Roman" w:hAnsi="Times New Roman" w:cs="Times New Roman"/>
          <w:b/>
          <w:bCs/>
          <w:sz w:val="24"/>
          <w:szCs w:val="24"/>
          <w:lang w:eastAsia="ru-RU"/>
        </w:rPr>
        <w:t>2</w:t>
      </w:r>
    </w:p>
    <w:p w:rsidR="00FC7FFC" w:rsidRPr="00EC6899" w:rsidRDefault="00FC7FFC" w:rsidP="00524B25">
      <w:pPr>
        <w:spacing w:after="60" w:line="276" w:lineRule="auto"/>
        <w:jc w:val="right"/>
        <w:outlineLvl w:val="1"/>
        <w:rPr>
          <w:rFonts w:ascii="Times New Roman" w:eastAsia="Times New Roman" w:hAnsi="Times New Roman" w:cs="Times New Roman"/>
          <w:b/>
          <w:bCs/>
          <w:sz w:val="24"/>
          <w:szCs w:val="24"/>
          <w:lang w:eastAsia="ru-RU"/>
        </w:rPr>
      </w:pPr>
    </w:p>
    <w:p w:rsidR="00524B25" w:rsidRPr="00EC6899" w:rsidRDefault="00524B25" w:rsidP="00524B25">
      <w:pPr>
        <w:spacing w:after="0" w:line="276" w:lineRule="auto"/>
        <w:jc w:val="right"/>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bCs/>
          <w:sz w:val="24"/>
          <w:szCs w:val="24"/>
          <w:lang w:eastAsia="ru-RU"/>
        </w:rPr>
        <w:t>к ПООП-П по специальности</w:t>
      </w:r>
    </w:p>
    <w:p w:rsidR="00524B25" w:rsidRPr="00EC6899" w:rsidRDefault="00524B25" w:rsidP="00524B25">
      <w:pPr>
        <w:spacing w:after="0" w:line="276" w:lineRule="auto"/>
        <w:jc w:val="right"/>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b/>
          <w:i/>
          <w:sz w:val="24"/>
          <w:szCs w:val="24"/>
          <w:lang w:eastAsia="ru-RU"/>
        </w:rPr>
        <w:t xml:space="preserve">15.02.14 Оснащение средствами автоматизации </w:t>
      </w:r>
    </w:p>
    <w:p w:rsidR="00524B25" w:rsidRPr="00EC6899" w:rsidRDefault="00524B25" w:rsidP="00524B25">
      <w:pPr>
        <w:spacing w:after="0" w:line="276" w:lineRule="auto"/>
        <w:jc w:val="right"/>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
          <w:i/>
          <w:sz w:val="24"/>
          <w:szCs w:val="24"/>
          <w:lang w:eastAsia="ru-RU"/>
        </w:rPr>
        <w:t>технологических процессов и производств (по отраслям)</w:t>
      </w:r>
    </w:p>
    <w:p w:rsidR="00524B25" w:rsidRPr="00EC6899" w:rsidRDefault="00524B25" w:rsidP="00524B25">
      <w:pPr>
        <w:spacing w:after="0" w:line="276" w:lineRule="auto"/>
        <w:jc w:val="both"/>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524B25" w:rsidRPr="00EC6899" w:rsidRDefault="00524B25" w:rsidP="00524B25">
      <w:pPr>
        <w:spacing w:after="200" w:line="276" w:lineRule="auto"/>
        <w:jc w:val="center"/>
        <w:rPr>
          <w:rFonts w:ascii="Times New Roman" w:eastAsia="Times New Roman" w:hAnsi="Times New Roman" w:cs="Times New Roman"/>
          <w:sz w:val="24"/>
          <w:szCs w:val="24"/>
          <w:lang w:eastAsia="ru-RU"/>
        </w:rPr>
      </w:pPr>
    </w:p>
    <w:p w:rsidR="00524B25" w:rsidRPr="00EC6899" w:rsidRDefault="00BB0B8E" w:rsidP="00524B25">
      <w:pPr>
        <w:spacing w:after="200" w:line="276" w:lineRule="auto"/>
        <w:jc w:val="center"/>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sz w:val="24"/>
          <w:szCs w:val="24"/>
          <w:lang w:eastAsia="ru-RU"/>
        </w:rPr>
        <w:t>ОГСЕ.</w:t>
      </w:r>
      <w:r w:rsidR="00524B25" w:rsidRPr="00EC6899">
        <w:rPr>
          <w:rFonts w:ascii="Times New Roman" w:eastAsia="Times New Roman" w:hAnsi="Times New Roman" w:cs="Times New Roman"/>
          <w:b/>
          <w:sz w:val="24"/>
          <w:szCs w:val="24"/>
          <w:lang w:eastAsia="ru-RU"/>
        </w:rPr>
        <w:t>02 История</w:t>
      </w: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widowControl w:val="0"/>
        <w:autoSpaceDE w:val="0"/>
        <w:autoSpaceDN w:val="0"/>
        <w:spacing w:after="0" w:line="240" w:lineRule="auto"/>
        <w:jc w:val="center"/>
        <w:rPr>
          <w:rFonts w:ascii="Times New Roman" w:eastAsia="Times New Roman" w:hAnsi="Times New Roman" w:cs="Times New Roman"/>
          <w:sz w:val="24"/>
          <w:szCs w:val="24"/>
        </w:rPr>
        <w:sectPr w:rsidR="00524B25" w:rsidRPr="00EC6899">
          <w:pgSz w:w="11910" w:h="16840"/>
          <w:pgMar w:top="1040" w:right="860" w:bottom="1480" w:left="820" w:header="0" w:footer="1296" w:gutter="0"/>
          <w:cols w:space="720"/>
        </w:sectPr>
      </w:pPr>
      <w:r w:rsidRPr="00EC6899">
        <w:rPr>
          <w:rFonts w:ascii="Times New Roman" w:eastAsia="Times New Roman" w:hAnsi="Times New Roman" w:cs="Times New Roman"/>
          <w:b/>
          <w:bCs/>
          <w:iCs/>
          <w:sz w:val="24"/>
          <w:szCs w:val="24"/>
          <w:lang w:eastAsia="ru-RU"/>
        </w:rPr>
        <w:t>2022 г.</w:t>
      </w:r>
    </w:p>
    <w:p w:rsidR="00524B25" w:rsidRPr="00EC6899" w:rsidRDefault="00524B25" w:rsidP="00524B25">
      <w:pPr>
        <w:widowControl w:val="0"/>
        <w:autoSpaceDE w:val="0"/>
        <w:autoSpaceDN w:val="0"/>
        <w:spacing w:before="70" w:after="0" w:line="240" w:lineRule="auto"/>
        <w:ind w:right="1213"/>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СОДЕРЖАНИЕ</w:t>
      </w:r>
    </w:p>
    <w:p w:rsidR="00524B25" w:rsidRPr="00EC6899" w:rsidRDefault="00524B25" w:rsidP="00524B25">
      <w:pPr>
        <w:widowControl w:val="0"/>
        <w:autoSpaceDE w:val="0"/>
        <w:autoSpaceDN w:val="0"/>
        <w:spacing w:before="10" w:after="0" w:line="240" w:lineRule="auto"/>
        <w:rPr>
          <w:rFonts w:ascii="Times New Roman" w:eastAsia="Times New Roman" w:hAnsi="Times New Roman" w:cs="Times New Roman"/>
          <w:b/>
          <w:sz w:val="24"/>
          <w:szCs w:val="24"/>
        </w:rPr>
      </w:pPr>
    </w:p>
    <w:tbl>
      <w:tblPr>
        <w:tblStyle w:val="TableNormal2"/>
        <w:tblW w:w="0" w:type="auto"/>
        <w:tblInd w:w="120" w:type="dxa"/>
        <w:tblLayout w:type="fixed"/>
        <w:tblLook w:val="01E0" w:firstRow="1" w:lastRow="1" w:firstColumn="1" w:lastColumn="1" w:noHBand="0" w:noVBand="0"/>
      </w:tblPr>
      <w:tblGrid>
        <w:gridCol w:w="8729"/>
      </w:tblGrid>
      <w:tr w:rsidR="00524B25" w:rsidRPr="00EC6899" w:rsidTr="00524B25">
        <w:trPr>
          <w:trHeight w:val="915"/>
        </w:trPr>
        <w:tc>
          <w:tcPr>
            <w:tcW w:w="8729" w:type="dxa"/>
          </w:tcPr>
          <w:p w:rsidR="00524B25" w:rsidRPr="00EC6899" w:rsidRDefault="00524B25" w:rsidP="00524B25">
            <w:pPr>
              <w:spacing w:line="360" w:lineRule="auto"/>
              <w:ind w:right="196"/>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38"/>
                <w:sz w:val="24"/>
                <w:szCs w:val="24"/>
                <w:lang w:val="ru-RU"/>
              </w:rPr>
              <w:t xml:space="preserve"> </w:t>
            </w:r>
            <w:r w:rsidRPr="00EC6899">
              <w:rPr>
                <w:rFonts w:ascii="Times New Roman" w:eastAsia="Times New Roman" w:hAnsi="Times New Roman" w:cs="Times New Roman"/>
                <w:b/>
                <w:sz w:val="24"/>
                <w:szCs w:val="24"/>
                <w:lang w:val="ru-RU"/>
              </w:rPr>
              <w:t>ОБЩАЯ</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ХАРАКТЕРИСТИКА ПРИМЕРНОЙ</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РАБОЧЕЙ</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ПРОГРАММЫ</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r w:rsidR="00524B25" w:rsidRPr="00EC6899" w:rsidTr="00524B25">
        <w:trPr>
          <w:trHeight w:val="880"/>
        </w:trPr>
        <w:tc>
          <w:tcPr>
            <w:tcW w:w="8729" w:type="dxa"/>
          </w:tcPr>
          <w:p w:rsidR="00524B25" w:rsidRPr="00EC6899" w:rsidRDefault="00524B25" w:rsidP="00524B25">
            <w:pPr>
              <w:spacing w:before="226"/>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2.</w:t>
            </w:r>
            <w:r w:rsidRPr="00EC6899">
              <w:rPr>
                <w:rFonts w:ascii="Times New Roman" w:eastAsia="Times New Roman" w:hAnsi="Times New Roman" w:cs="Times New Roman"/>
                <w:b/>
                <w:spacing w:val="37"/>
                <w:sz w:val="24"/>
                <w:szCs w:val="24"/>
                <w:lang w:val="ru-RU"/>
              </w:rPr>
              <w:t xml:space="preserve"> </w:t>
            </w:r>
            <w:r w:rsidRPr="00EC6899">
              <w:rPr>
                <w:rFonts w:ascii="Times New Roman" w:eastAsia="Times New Roman" w:hAnsi="Times New Roman" w:cs="Times New Roman"/>
                <w:b/>
                <w:sz w:val="24"/>
                <w:szCs w:val="24"/>
                <w:lang w:val="ru-RU"/>
              </w:rPr>
              <w:t>СТРУКТУРА И</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СОДЕРЖАНИЕ</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r w:rsidR="00524B25" w:rsidRPr="00EC6899" w:rsidTr="00524B25">
        <w:trPr>
          <w:trHeight w:val="960"/>
        </w:trPr>
        <w:tc>
          <w:tcPr>
            <w:tcW w:w="8729" w:type="dxa"/>
          </w:tcPr>
          <w:p w:rsidR="00524B25" w:rsidRPr="00EC6899" w:rsidRDefault="00524B25" w:rsidP="00524B25">
            <w:pPr>
              <w:rPr>
                <w:rFonts w:ascii="Times New Roman" w:eastAsia="Times New Roman" w:hAnsi="Times New Roman" w:cs="Times New Roman"/>
                <w:b/>
                <w:sz w:val="24"/>
                <w:szCs w:val="24"/>
                <w:lang w:val="ru-RU"/>
              </w:rPr>
            </w:pPr>
          </w:p>
          <w:p w:rsidR="00524B25" w:rsidRPr="00EC6899" w:rsidRDefault="00524B25" w:rsidP="00524B25">
            <w:pP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w:t>
            </w:r>
            <w:r w:rsidRPr="00EC6899">
              <w:rPr>
                <w:rFonts w:ascii="Times New Roman" w:eastAsia="Times New Roman" w:hAnsi="Times New Roman" w:cs="Times New Roman"/>
                <w:b/>
                <w:spacing w:val="38"/>
                <w:sz w:val="24"/>
                <w:szCs w:val="24"/>
              </w:rPr>
              <w:t xml:space="preserve"> </w:t>
            </w:r>
            <w:r w:rsidRPr="00EC6899">
              <w:rPr>
                <w:rFonts w:ascii="Times New Roman" w:eastAsia="Times New Roman" w:hAnsi="Times New Roman" w:cs="Times New Roman"/>
                <w:b/>
                <w:sz w:val="24"/>
                <w:szCs w:val="24"/>
              </w:rPr>
              <w:t>УСЛОВИЯ</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РЕАЛИЗАЦИИ УЧЕБНОЙ</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ДИСЦИПЛИНЫ</w:t>
            </w:r>
          </w:p>
        </w:tc>
      </w:tr>
      <w:tr w:rsidR="00524B25" w:rsidRPr="00EC6899" w:rsidTr="00524B25">
        <w:trPr>
          <w:trHeight w:val="994"/>
        </w:trPr>
        <w:tc>
          <w:tcPr>
            <w:tcW w:w="8729" w:type="dxa"/>
          </w:tcPr>
          <w:p w:rsidR="00524B25" w:rsidRPr="00EC6899" w:rsidRDefault="00524B25" w:rsidP="00782472">
            <w:pPr>
              <w:spacing w:before="154" w:line="410" w:lineRule="atLeast"/>
              <w:ind w:right="239"/>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4. КОНТРОЛЬ И ОЦЕНКА РЕЗУЛЬТАТОВ ОСВОЕНИЯ УЧЕБНОЙ ДИСЦИПЛИНЫ</w:t>
            </w:r>
          </w:p>
        </w:tc>
      </w:tr>
    </w:tbl>
    <w:p w:rsidR="00524B25" w:rsidRPr="00EC6899" w:rsidRDefault="00524B25" w:rsidP="00524B25">
      <w:pPr>
        <w:widowControl w:val="0"/>
        <w:autoSpaceDE w:val="0"/>
        <w:autoSpaceDN w:val="0"/>
        <w:spacing w:after="0" w:line="410" w:lineRule="atLeast"/>
        <w:rPr>
          <w:rFonts w:ascii="Times New Roman" w:eastAsia="Times New Roman" w:hAnsi="Times New Roman" w:cs="Times New Roman"/>
          <w:sz w:val="24"/>
          <w:szCs w:val="24"/>
        </w:rPr>
        <w:sectPr w:rsidR="00524B25" w:rsidRPr="00EC6899">
          <w:pgSz w:w="11910" w:h="16840"/>
          <w:pgMar w:top="1320" w:right="860" w:bottom="1480" w:left="820" w:header="0" w:footer="1296" w:gutter="0"/>
          <w:cols w:space="720"/>
        </w:sectPr>
      </w:pPr>
    </w:p>
    <w:p w:rsidR="00524B25" w:rsidRPr="00EC6899" w:rsidRDefault="00524B25" w:rsidP="002B3C6B">
      <w:pPr>
        <w:widowControl w:val="0"/>
        <w:numPr>
          <w:ilvl w:val="0"/>
          <w:numId w:val="17"/>
        </w:numPr>
        <w:tabs>
          <w:tab w:val="left" w:pos="558"/>
        </w:tabs>
        <w:autoSpaceDE w:val="0"/>
        <w:autoSpaceDN w:val="0"/>
        <w:spacing w:before="70" w:after="0" w:line="242" w:lineRule="auto"/>
        <w:ind w:right="336"/>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ОБЩАЯ ХАРАКТЕРИСТИКА ПРИМЕРНОЙ РАБОЧЕЙ ПРОГРАММЫ УЧЕБНОЙ</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ДИСЦИПЛИНЫ</w:t>
      </w:r>
    </w:p>
    <w:p w:rsidR="00524B25" w:rsidRPr="00EC6899" w:rsidRDefault="00524B25" w:rsidP="00524B25">
      <w:pPr>
        <w:widowControl w:val="0"/>
        <w:autoSpaceDE w:val="0"/>
        <w:autoSpaceDN w:val="0"/>
        <w:spacing w:before="11" w:after="0" w:line="240" w:lineRule="auto"/>
        <w:rPr>
          <w:rFonts w:ascii="Times New Roman" w:eastAsia="Times New Roman" w:hAnsi="Times New Roman" w:cs="Times New Roman"/>
          <w:b/>
          <w:sz w:val="24"/>
          <w:szCs w:val="24"/>
        </w:rPr>
      </w:pPr>
    </w:p>
    <w:p w:rsidR="00524B25" w:rsidRPr="00EC6899" w:rsidRDefault="00524B25" w:rsidP="00782472">
      <w:pPr>
        <w:widowControl w:val="0"/>
        <w:numPr>
          <w:ilvl w:val="1"/>
          <w:numId w:val="17"/>
        </w:numPr>
        <w:tabs>
          <w:tab w:val="left" w:pos="1658"/>
        </w:tabs>
        <w:autoSpaceDE w:val="0"/>
        <w:autoSpaceDN w:val="0"/>
        <w:spacing w:after="0" w:line="237" w:lineRule="auto"/>
        <w:ind w:right="263" w:firstLine="917"/>
        <w:jc w:val="left"/>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Место дисциплины в структуре примерной основной образовательной программы:</w:t>
      </w:r>
    </w:p>
    <w:p w:rsidR="00524B25" w:rsidRPr="00EC6899" w:rsidRDefault="00524B25" w:rsidP="00524B25">
      <w:pPr>
        <w:widowControl w:val="0"/>
        <w:autoSpaceDE w:val="0"/>
        <w:autoSpaceDN w:val="0"/>
        <w:spacing w:after="0" w:line="240" w:lineRule="auto"/>
        <w:ind w:right="258"/>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Учебная дисциплина «История» является обязательной частью общего гуманитарного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 социально-экономического цикла примерной основной образовательной программы в со-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ответствии с ФГОС по специальности 15.02.14 Оснащение средствами автоматизации техно-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логических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процессов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производств.</w:t>
      </w:r>
    </w:p>
    <w:p w:rsidR="00524B25" w:rsidRPr="00EC6899" w:rsidRDefault="00524B25" w:rsidP="00524B25">
      <w:pPr>
        <w:widowControl w:val="0"/>
        <w:autoSpaceDE w:val="0"/>
        <w:autoSpaceDN w:val="0"/>
        <w:spacing w:before="1" w:after="0" w:line="240" w:lineRule="auto"/>
        <w:rPr>
          <w:rFonts w:ascii="Times New Roman" w:eastAsia="Times New Roman" w:hAnsi="Times New Roman" w:cs="Times New Roman"/>
          <w:sz w:val="24"/>
          <w:szCs w:val="24"/>
        </w:rPr>
      </w:pPr>
    </w:p>
    <w:p w:rsidR="00524B25" w:rsidRPr="00EC6899" w:rsidRDefault="00524B25" w:rsidP="002B3C6B">
      <w:pPr>
        <w:widowControl w:val="0"/>
        <w:numPr>
          <w:ilvl w:val="1"/>
          <w:numId w:val="17"/>
        </w:numPr>
        <w:tabs>
          <w:tab w:val="left" w:pos="1442"/>
        </w:tabs>
        <w:autoSpaceDE w:val="0"/>
        <w:autoSpaceDN w:val="0"/>
        <w:spacing w:after="0" w:line="240" w:lineRule="auto"/>
        <w:ind w:left="1441"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Цель</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планируемые</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результаты</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дисциплины</w:t>
      </w:r>
    </w:p>
    <w:tbl>
      <w:tblPr>
        <w:tblStyle w:val="TableNormal2"/>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3231"/>
        <w:gridCol w:w="5531"/>
      </w:tblGrid>
      <w:tr w:rsidR="00524B25" w:rsidRPr="00EC6899" w:rsidTr="00524B25">
        <w:trPr>
          <w:trHeight w:val="652"/>
        </w:trPr>
        <w:tc>
          <w:tcPr>
            <w:tcW w:w="1133" w:type="dxa"/>
          </w:tcPr>
          <w:p w:rsidR="00524B25" w:rsidRPr="00EC6899" w:rsidRDefault="00524B25" w:rsidP="00524B25">
            <w:pPr>
              <w:spacing w:before="3" w:line="237" w:lineRule="auto"/>
              <w:ind w:right="106"/>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Код</w:t>
            </w:r>
            <w:r w:rsidRPr="00EC6899">
              <w:rPr>
                <w:rFonts w:ascii="Times New Roman" w:eastAsia="Times New Roman" w:hAnsi="Times New Roman" w:cs="Times New Roman"/>
                <w:b/>
                <w:spacing w:val="-14"/>
                <w:sz w:val="24"/>
                <w:szCs w:val="24"/>
              </w:rPr>
              <w:t xml:space="preserve"> </w:t>
            </w:r>
            <w:r w:rsidRPr="00EC6899">
              <w:rPr>
                <w:rFonts w:ascii="Times New Roman" w:eastAsia="Times New Roman" w:hAnsi="Times New Roman" w:cs="Times New Roman"/>
                <w:b/>
                <w:sz w:val="24"/>
                <w:szCs w:val="24"/>
              </w:rPr>
              <w:t>ПК,</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ОК</w:t>
            </w:r>
          </w:p>
        </w:tc>
        <w:tc>
          <w:tcPr>
            <w:tcW w:w="3231" w:type="dxa"/>
          </w:tcPr>
          <w:p w:rsidR="00524B25" w:rsidRPr="00EC6899" w:rsidRDefault="00524B25" w:rsidP="00524B25">
            <w:pPr>
              <w:spacing w:before="1"/>
              <w:ind w:right="1161"/>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Умения</w:t>
            </w:r>
          </w:p>
        </w:tc>
        <w:tc>
          <w:tcPr>
            <w:tcW w:w="5531" w:type="dxa"/>
          </w:tcPr>
          <w:p w:rsidR="00524B25" w:rsidRPr="00EC6899" w:rsidRDefault="00524B25" w:rsidP="00524B25">
            <w:pPr>
              <w:spacing w:before="1"/>
              <w:ind w:right="2336"/>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Знания</w:t>
            </w:r>
          </w:p>
        </w:tc>
      </w:tr>
      <w:tr w:rsidR="00524B25" w:rsidRPr="00EC6899" w:rsidTr="00524B25">
        <w:trPr>
          <w:trHeight w:val="5242"/>
        </w:trPr>
        <w:tc>
          <w:tcPr>
            <w:tcW w:w="1133" w:type="dxa"/>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c>
          <w:tcPr>
            <w:tcW w:w="3231" w:type="dxa"/>
          </w:tcPr>
          <w:p w:rsidR="00524B25" w:rsidRPr="00EC6899" w:rsidRDefault="00524B25" w:rsidP="002B3C6B">
            <w:pPr>
              <w:numPr>
                <w:ilvl w:val="0"/>
                <w:numId w:val="16"/>
              </w:numPr>
              <w:tabs>
                <w:tab w:val="left" w:pos="370"/>
              </w:tabs>
              <w:ind w:right="23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ориентироваться в совре-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менной экономической, по-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литической и культурной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ситуации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России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мира;</w:t>
            </w:r>
          </w:p>
          <w:p w:rsidR="00524B25" w:rsidRPr="00EC6899" w:rsidRDefault="00524B25" w:rsidP="002B3C6B">
            <w:pPr>
              <w:numPr>
                <w:ilvl w:val="0"/>
                <w:numId w:val="16"/>
              </w:numPr>
              <w:tabs>
                <w:tab w:val="left" w:pos="370"/>
              </w:tabs>
              <w:ind w:right="247"/>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выявлять взаимосвязь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отечественных,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региональ-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ных, мировых социально-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экономических, политиче-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ских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 культурных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проблем</w:t>
            </w:r>
          </w:p>
        </w:tc>
        <w:tc>
          <w:tcPr>
            <w:tcW w:w="5531" w:type="dxa"/>
          </w:tcPr>
          <w:p w:rsidR="00524B25" w:rsidRPr="00EC6899" w:rsidRDefault="00524B25" w:rsidP="002B3C6B">
            <w:pPr>
              <w:numPr>
                <w:ilvl w:val="0"/>
                <w:numId w:val="15"/>
              </w:numPr>
              <w:tabs>
                <w:tab w:val="left" w:pos="405"/>
              </w:tabs>
              <w:spacing w:line="237" w:lineRule="auto"/>
              <w:ind w:right="339"/>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направления развития ключевых ре-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гионов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мира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 современном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этапе;</w:t>
            </w:r>
          </w:p>
          <w:p w:rsidR="00524B25" w:rsidRPr="00EC6899" w:rsidRDefault="00524B25" w:rsidP="002B3C6B">
            <w:pPr>
              <w:numPr>
                <w:ilvl w:val="0"/>
                <w:numId w:val="15"/>
              </w:numPr>
              <w:tabs>
                <w:tab w:val="left" w:pos="405"/>
              </w:tabs>
              <w:ind w:right="181"/>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сущность и причины локальных, региональных,</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межгосударственных конфликтов на современном</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этапе;</w:t>
            </w:r>
          </w:p>
          <w:p w:rsidR="00524B25" w:rsidRPr="00EC6899" w:rsidRDefault="00524B25" w:rsidP="002B3C6B">
            <w:pPr>
              <w:numPr>
                <w:ilvl w:val="0"/>
                <w:numId w:val="15"/>
              </w:numPr>
              <w:tabs>
                <w:tab w:val="left" w:pos="404"/>
                <w:tab w:val="left" w:pos="405"/>
              </w:tabs>
              <w:ind w:right="14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процессы (интеграционные, поли-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культурные,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миграционные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политического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 экономического развития ведущих государств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мира;</w:t>
            </w:r>
          </w:p>
          <w:p w:rsidR="00524B25" w:rsidRPr="00EC6899" w:rsidRDefault="00524B25" w:rsidP="002B3C6B">
            <w:pPr>
              <w:numPr>
                <w:ilvl w:val="0"/>
                <w:numId w:val="15"/>
              </w:numPr>
              <w:tabs>
                <w:tab w:val="left" w:pos="405"/>
              </w:tabs>
              <w:ind w:right="285"/>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назначение ВТО,ООН, НАТО, ЕС и других ор-</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ганизаций и основные направления их деятельно-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сти;</w:t>
            </w:r>
          </w:p>
          <w:p w:rsidR="00524B25" w:rsidRPr="00EC6899" w:rsidRDefault="00524B25" w:rsidP="002B3C6B">
            <w:pPr>
              <w:numPr>
                <w:ilvl w:val="0"/>
                <w:numId w:val="15"/>
              </w:numPr>
              <w:tabs>
                <w:tab w:val="left" w:pos="404"/>
                <w:tab w:val="left" w:pos="405"/>
              </w:tabs>
              <w:ind w:right="19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роли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науки, культуры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религии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сохранении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 укреплении национальных и государственных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традиций;</w:t>
            </w:r>
          </w:p>
          <w:p w:rsidR="00524B25" w:rsidRPr="00EC6899" w:rsidRDefault="00524B25" w:rsidP="002B3C6B">
            <w:pPr>
              <w:numPr>
                <w:ilvl w:val="0"/>
                <w:numId w:val="15"/>
              </w:numPr>
              <w:tabs>
                <w:tab w:val="left" w:pos="405"/>
              </w:tabs>
              <w:ind w:right="93"/>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содержание и назначение важнейших правовых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 законодательных актов мирового и регионально-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значения</w:t>
            </w:r>
          </w:p>
          <w:p w:rsidR="00524B25" w:rsidRPr="00EC6899" w:rsidRDefault="00524B25" w:rsidP="002B3C6B">
            <w:pPr>
              <w:numPr>
                <w:ilvl w:val="0"/>
                <w:numId w:val="15"/>
              </w:numPr>
              <w:tabs>
                <w:tab w:val="left" w:pos="405"/>
              </w:tabs>
              <w:spacing w:line="261" w:lineRule="exact"/>
              <w:ind w:left="404" w:hanging="294"/>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традиционные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общечеловеческие</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ценности</w:t>
            </w:r>
          </w:p>
        </w:tc>
      </w:tr>
    </w:tbl>
    <w:p w:rsidR="00524B25" w:rsidRPr="00EC6899" w:rsidRDefault="00524B25" w:rsidP="00524B25">
      <w:pPr>
        <w:widowControl w:val="0"/>
        <w:autoSpaceDE w:val="0"/>
        <w:autoSpaceDN w:val="0"/>
        <w:spacing w:after="0" w:line="261" w:lineRule="exact"/>
        <w:jc w:val="both"/>
        <w:rPr>
          <w:rFonts w:ascii="Times New Roman" w:eastAsia="Times New Roman" w:hAnsi="Times New Roman" w:cs="Times New Roman"/>
          <w:sz w:val="24"/>
          <w:szCs w:val="24"/>
        </w:rPr>
        <w:sectPr w:rsidR="00524B25" w:rsidRPr="00EC6899">
          <w:pgSz w:w="11910" w:h="16840"/>
          <w:pgMar w:top="1560" w:right="860" w:bottom="1480" w:left="820" w:header="0" w:footer="1296" w:gutter="0"/>
          <w:cols w:space="720"/>
        </w:sectPr>
      </w:pPr>
    </w:p>
    <w:p w:rsidR="00524B25" w:rsidRPr="00EC6899" w:rsidRDefault="00524B25" w:rsidP="00003E76">
      <w:pPr>
        <w:widowControl w:val="0"/>
        <w:numPr>
          <w:ilvl w:val="0"/>
          <w:numId w:val="17"/>
        </w:numPr>
        <w:autoSpaceDE w:val="0"/>
        <w:autoSpaceDN w:val="0"/>
        <w:spacing w:before="71" w:after="0" w:line="240" w:lineRule="auto"/>
        <w:ind w:left="557" w:firstLine="577"/>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СТРУКТУРА</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И</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ДИСЦИПЛИНЫ</w:t>
      </w:r>
    </w:p>
    <w:p w:rsidR="00524B25" w:rsidRPr="00EC6899" w:rsidRDefault="00524B25" w:rsidP="00003E76">
      <w:pPr>
        <w:widowControl w:val="0"/>
        <w:numPr>
          <w:ilvl w:val="1"/>
          <w:numId w:val="17"/>
        </w:numPr>
        <w:tabs>
          <w:tab w:val="left" w:pos="736"/>
        </w:tabs>
        <w:autoSpaceDE w:val="0"/>
        <w:autoSpaceDN w:val="0"/>
        <w:spacing w:before="3" w:after="0" w:line="240" w:lineRule="auto"/>
        <w:ind w:left="735" w:hanging="423"/>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Объем</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дисциплины</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и виды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работы</w:t>
      </w:r>
    </w:p>
    <w:p w:rsidR="00524B25" w:rsidRPr="00EC6899" w:rsidRDefault="00524B25" w:rsidP="00524B25">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2"/>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5"/>
      </w:tblGrid>
      <w:tr w:rsidR="00524B25" w:rsidRPr="00EC6899" w:rsidTr="00524B25">
        <w:trPr>
          <w:trHeight w:val="489"/>
        </w:trPr>
        <w:tc>
          <w:tcPr>
            <w:tcW w:w="8034" w:type="dxa"/>
          </w:tcPr>
          <w:p w:rsidR="00524B25" w:rsidRPr="00EC6899" w:rsidRDefault="00524B25" w:rsidP="00524B25">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Вид учебной</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работы</w:t>
            </w:r>
          </w:p>
        </w:tc>
        <w:tc>
          <w:tcPr>
            <w:tcW w:w="1825" w:type="dxa"/>
          </w:tcPr>
          <w:p w:rsidR="00524B25" w:rsidRPr="00EC6899" w:rsidRDefault="00524B25" w:rsidP="00524B25">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часов</w:t>
            </w:r>
          </w:p>
        </w:tc>
      </w:tr>
      <w:tr w:rsidR="00524B25" w:rsidRPr="00EC6899" w:rsidTr="00524B25">
        <w:trPr>
          <w:trHeight w:val="489"/>
        </w:trPr>
        <w:tc>
          <w:tcPr>
            <w:tcW w:w="8034" w:type="dxa"/>
          </w:tcPr>
          <w:p w:rsidR="00524B25" w:rsidRPr="00EC6899" w:rsidRDefault="00524B25" w:rsidP="00524B25">
            <w:pPr>
              <w:spacing w:before="6"/>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образовательной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программы</w:t>
            </w:r>
          </w:p>
        </w:tc>
        <w:tc>
          <w:tcPr>
            <w:tcW w:w="1825" w:type="dxa"/>
          </w:tcPr>
          <w:p w:rsidR="00524B25" w:rsidRPr="00EC6899" w:rsidRDefault="00524B25" w:rsidP="00524B25">
            <w:pPr>
              <w:spacing w:before="83"/>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70</w:t>
            </w:r>
          </w:p>
        </w:tc>
      </w:tr>
      <w:tr w:rsidR="00524B25" w:rsidRPr="00EC6899" w:rsidTr="00524B25">
        <w:trPr>
          <w:trHeight w:val="489"/>
        </w:trPr>
        <w:tc>
          <w:tcPr>
            <w:tcW w:w="9859" w:type="dxa"/>
            <w:gridSpan w:val="2"/>
          </w:tcPr>
          <w:p w:rsidR="00524B25" w:rsidRPr="00EC6899" w:rsidRDefault="00524B25" w:rsidP="00524B25">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том</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числе:</w:t>
            </w:r>
          </w:p>
        </w:tc>
      </w:tr>
      <w:tr w:rsidR="00524B25" w:rsidRPr="00EC6899" w:rsidTr="00524B25">
        <w:trPr>
          <w:trHeight w:val="493"/>
        </w:trPr>
        <w:tc>
          <w:tcPr>
            <w:tcW w:w="8034" w:type="dxa"/>
          </w:tcPr>
          <w:p w:rsidR="00524B25" w:rsidRPr="00EC6899" w:rsidRDefault="00524B25" w:rsidP="00524B25">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Практическая подготовка</w:t>
            </w:r>
          </w:p>
        </w:tc>
        <w:tc>
          <w:tcPr>
            <w:tcW w:w="1825" w:type="dxa"/>
          </w:tcPr>
          <w:p w:rsidR="00524B25" w:rsidRPr="00003E76" w:rsidRDefault="00003E76" w:rsidP="00524B25">
            <w:pPr>
              <w:spacing w:before="78"/>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w:t>
            </w:r>
          </w:p>
        </w:tc>
      </w:tr>
      <w:tr w:rsidR="00524B25" w:rsidRPr="00EC6899" w:rsidTr="00524B25">
        <w:trPr>
          <w:trHeight w:val="493"/>
        </w:trPr>
        <w:tc>
          <w:tcPr>
            <w:tcW w:w="8034" w:type="dxa"/>
          </w:tcPr>
          <w:p w:rsidR="00524B25" w:rsidRPr="00EC6899" w:rsidRDefault="00524B25" w:rsidP="00524B25">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теоретическое</w:t>
            </w:r>
            <w:r w:rsidRPr="00EC6899">
              <w:rPr>
                <w:rFonts w:ascii="Times New Roman" w:eastAsia="Times New Roman" w:hAnsi="Times New Roman" w:cs="Times New Roman"/>
                <w:spacing w:val="-11"/>
                <w:sz w:val="24"/>
                <w:szCs w:val="24"/>
              </w:rPr>
              <w:t xml:space="preserve"> </w:t>
            </w:r>
            <w:r w:rsidRPr="00EC6899">
              <w:rPr>
                <w:rFonts w:ascii="Times New Roman" w:eastAsia="Times New Roman" w:hAnsi="Times New Roman" w:cs="Times New Roman"/>
                <w:sz w:val="24"/>
                <w:szCs w:val="24"/>
              </w:rPr>
              <w:t>обучение</w:t>
            </w:r>
          </w:p>
        </w:tc>
        <w:tc>
          <w:tcPr>
            <w:tcW w:w="1825" w:type="dxa"/>
          </w:tcPr>
          <w:p w:rsidR="00524B25" w:rsidRPr="00003E76" w:rsidRDefault="00524B25" w:rsidP="00003E76">
            <w:pPr>
              <w:spacing w:before="78"/>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rPr>
              <w:t>6</w:t>
            </w:r>
            <w:r w:rsidR="00003E76">
              <w:rPr>
                <w:rFonts w:ascii="Times New Roman" w:eastAsia="Times New Roman" w:hAnsi="Times New Roman" w:cs="Times New Roman"/>
                <w:sz w:val="24"/>
                <w:szCs w:val="24"/>
                <w:lang w:val="ru-RU"/>
              </w:rPr>
              <w:t>4</w:t>
            </w:r>
          </w:p>
        </w:tc>
      </w:tr>
      <w:tr w:rsidR="00524B25" w:rsidRPr="00EC6899" w:rsidTr="00524B25">
        <w:trPr>
          <w:trHeight w:val="489"/>
        </w:trPr>
        <w:tc>
          <w:tcPr>
            <w:tcW w:w="8034" w:type="dxa"/>
          </w:tcPr>
          <w:p w:rsidR="00524B25" w:rsidRPr="00EC6899" w:rsidRDefault="00524B25" w:rsidP="00524B25">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практические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занятия</w:t>
            </w:r>
          </w:p>
        </w:tc>
        <w:tc>
          <w:tcPr>
            <w:tcW w:w="1825" w:type="dxa"/>
          </w:tcPr>
          <w:p w:rsidR="00524B25" w:rsidRPr="00EC6899" w:rsidRDefault="00524B25" w:rsidP="00524B25">
            <w:pPr>
              <w:spacing w:before="78"/>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p>
        </w:tc>
      </w:tr>
      <w:tr w:rsidR="00524B25" w:rsidRPr="00EC6899" w:rsidTr="00524B25">
        <w:trPr>
          <w:trHeight w:val="551"/>
        </w:trPr>
        <w:tc>
          <w:tcPr>
            <w:tcW w:w="8034" w:type="dxa"/>
            <w:tcBorders>
              <w:right w:val="single" w:sz="4" w:space="0" w:color="000000"/>
            </w:tcBorders>
          </w:tcPr>
          <w:p w:rsidR="00524B25" w:rsidRPr="00EC6899" w:rsidRDefault="00524B25" w:rsidP="00524B25">
            <w:pPr>
              <w:spacing w:line="272"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Самостоятельная</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работа</w:t>
            </w:r>
          </w:p>
        </w:tc>
        <w:tc>
          <w:tcPr>
            <w:tcW w:w="1825" w:type="dxa"/>
            <w:tcBorders>
              <w:left w:val="single" w:sz="4" w:space="0" w:color="000000"/>
            </w:tcBorders>
          </w:tcPr>
          <w:p w:rsidR="00524B25" w:rsidRPr="00EC6899" w:rsidRDefault="00524B25" w:rsidP="00524B25">
            <w:pPr>
              <w:spacing w:before="107"/>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r>
      <w:tr w:rsidR="00524B25" w:rsidRPr="00EC6899" w:rsidTr="00524B25">
        <w:trPr>
          <w:trHeight w:val="488"/>
        </w:trPr>
        <w:tc>
          <w:tcPr>
            <w:tcW w:w="8034" w:type="dxa"/>
            <w:tcBorders>
              <w:right w:val="single" w:sz="4" w:space="0" w:color="000000"/>
            </w:tcBorders>
          </w:tcPr>
          <w:p w:rsidR="00524B25" w:rsidRPr="00003E76" w:rsidRDefault="00524B25" w:rsidP="00524B25">
            <w:pPr>
              <w:spacing w:before="102"/>
              <w:rPr>
                <w:rFonts w:ascii="Times New Roman" w:eastAsia="Times New Roman" w:hAnsi="Times New Roman" w:cs="Times New Roman"/>
                <w:b/>
                <w:sz w:val="24"/>
                <w:szCs w:val="24"/>
                <w:lang w:val="ru-RU"/>
              </w:rPr>
            </w:pPr>
            <w:r w:rsidRPr="00003E76">
              <w:rPr>
                <w:rFonts w:ascii="Times New Roman" w:eastAsia="Times New Roman" w:hAnsi="Times New Roman" w:cs="Times New Roman"/>
                <w:b/>
                <w:sz w:val="24"/>
                <w:szCs w:val="24"/>
                <w:lang w:val="ru-RU"/>
              </w:rPr>
              <w:t>Промежуточная</w:t>
            </w:r>
            <w:r w:rsidRPr="00003E76">
              <w:rPr>
                <w:rFonts w:ascii="Times New Roman" w:eastAsia="Times New Roman" w:hAnsi="Times New Roman" w:cs="Times New Roman"/>
                <w:b/>
                <w:spacing w:val="-1"/>
                <w:sz w:val="24"/>
                <w:szCs w:val="24"/>
                <w:lang w:val="ru-RU"/>
              </w:rPr>
              <w:t xml:space="preserve"> </w:t>
            </w:r>
            <w:r w:rsidRPr="00003E76">
              <w:rPr>
                <w:rFonts w:ascii="Times New Roman" w:eastAsia="Times New Roman" w:hAnsi="Times New Roman" w:cs="Times New Roman"/>
                <w:b/>
                <w:sz w:val="24"/>
                <w:szCs w:val="24"/>
                <w:lang w:val="ru-RU"/>
              </w:rPr>
              <w:t>аттестация</w:t>
            </w:r>
            <w:r w:rsidRPr="00003E76">
              <w:rPr>
                <w:rFonts w:ascii="Times New Roman" w:eastAsia="Times New Roman" w:hAnsi="Times New Roman" w:cs="Times New Roman"/>
                <w:b/>
                <w:spacing w:val="-6"/>
                <w:sz w:val="24"/>
                <w:szCs w:val="24"/>
                <w:lang w:val="ru-RU"/>
              </w:rPr>
              <w:t xml:space="preserve"> </w:t>
            </w:r>
            <w:r w:rsidR="00003E76">
              <w:rPr>
                <w:rFonts w:ascii="Times New Roman" w:eastAsia="Times New Roman" w:hAnsi="Times New Roman" w:cs="Times New Roman"/>
                <w:b/>
                <w:spacing w:val="-6"/>
                <w:sz w:val="24"/>
                <w:szCs w:val="24"/>
                <w:lang w:val="ru-RU"/>
              </w:rPr>
              <w:t>в форме дифференцированного зачёта</w:t>
            </w:r>
          </w:p>
        </w:tc>
        <w:tc>
          <w:tcPr>
            <w:tcW w:w="1825" w:type="dxa"/>
            <w:tcBorders>
              <w:left w:val="single" w:sz="4" w:space="0" w:color="000000"/>
            </w:tcBorders>
          </w:tcPr>
          <w:p w:rsidR="00524B25" w:rsidRPr="00AF2777" w:rsidRDefault="00524B25" w:rsidP="00524B25">
            <w:pPr>
              <w:spacing w:before="102"/>
              <w:rPr>
                <w:rFonts w:ascii="Times New Roman" w:eastAsia="Times New Roman" w:hAnsi="Times New Roman" w:cs="Times New Roman"/>
                <w:b/>
                <w:sz w:val="24"/>
                <w:szCs w:val="24"/>
                <w:lang w:val="ru-RU"/>
              </w:rPr>
            </w:pPr>
          </w:p>
        </w:tc>
      </w:tr>
    </w:tbl>
    <w:p w:rsidR="00524B25" w:rsidRPr="00EC6899" w:rsidRDefault="00524B25" w:rsidP="00524B25">
      <w:pPr>
        <w:widowControl w:val="0"/>
        <w:autoSpaceDE w:val="0"/>
        <w:autoSpaceDN w:val="0"/>
        <w:spacing w:after="0" w:line="240" w:lineRule="auto"/>
        <w:rPr>
          <w:rFonts w:ascii="Times New Roman" w:eastAsia="Times New Roman" w:hAnsi="Times New Roman" w:cs="Times New Roman"/>
          <w:b/>
          <w:sz w:val="24"/>
          <w:szCs w:val="24"/>
        </w:rPr>
      </w:pP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b/>
          <w:sz w:val="24"/>
          <w:szCs w:val="24"/>
        </w:rPr>
      </w:pPr>
    </w:p>
    <w:p w:rsidR="0054305A" w:rsidRDefault="0054305A" w:rsidP="00524B25">
      <w:pPr>
        <w:widowControl w:val="0"/>
        <w:autoSpaceDE w:val="0"/>
        <w:autoSpaceDN w:val="0"/>
        <w:spacing w:after="0" w:line="240" w:lineRule="auto"/>
        <w:rPr>
          <w:rFonts w:ascii="Times New Roman" w:eastAsia="Times New Roman" w:hAnsi="Times New Roman" w:cs="Times New Roman"/>
          <w:b/>
          <w:sz w:val="24"/>
          <w:szCs w:val="24"/>
        </w:rPr>
        <w:sectPr w:rsidR="0054305A" w:rsidSect="0054305A">
          <w:footerReference w:type="default" r:id="rId14"/>
          <w:pgSz w:w="11910" w:h="16840"/>
          <w:pgMar w:top="499" w:right="1400" w:bottom="799" w:left="1100" w:header="0" w:footer="1213" w:gutter="0"/>
          <w:cols w:space="720"/>
        </w:sectPr>
      </w:pPr>
    </w:p>
    <w:p w:rsidR="00524B25" w:rsidRPr="00EC6899" w:rsidRDefault="00524B25" w:rsidP="00524B25">
      <w:pPr>
        <w:widowControl w:val="0"/>
        <w:autoSpaceDE w:val="0"/>
        <w:autoSpaceDN w:val="0"/>
        <w:spacing w:before="141" w:after="6" w:line="240" w:lineRule="auto"/>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4.</w:t>
      </w:r>
      <w:r w:rsidRPr="00EC6899">
        <w:rPr>
          <w:rFonts w:ascii="Times New Roman" w:eastAsia="Times New Roman" w:hAnsi="Times New Roman" w:cs="Times New Roman"/>
          <w:b/>
          <w:bCs/>
          <w:spacing w:val="53"/>
          <w:sz w:val="24"/>
          <w:szCs w:val="24"/>
        </w:rPr>
        <w:t xml:space="preserve"> </w:t>
      </w:r>
      <w:r w:rsidRPr="00EC6899">
        <w:rPr>
          <w:rFonts w:ascii="Times New Roman" w:eastAsia="Times New Roman" w:hAnsi="Times New Roman" w:cs="Times New Roman"/>
          <w:b/>
          <w:bCs/>
          <w:sz w:val="24"/>
          <w:szCs w:val="24"/>
        </w:rPr>
        <w:t>Тематический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план</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содержание</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дисциплины</w:t>
      </w:r>
    </w:p>
    <w:tbl>
      <w:tblPr>
        <w:tblStyle w:val="TableNormal2"/>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10102"/>
        <w:gridCol w:w="956"/>
        <w:gridCol w:w="2031"/>
      </w:tblGrid>
      <w:tr w:rsidR="00524B25" w:rsidRPr="00EC6899" w:rsidTr="00524B25">
        <w:trPr>
          <w:trHeight w:val="1656"/>
        </w:trPr>
        <w:tc>
          <w:tcPr>
            <w:tcW w:w="2204" w:type="dxa"/>
          </w:tcPr>
          <w:p w:rsidR="00524B25" w:rsidRPr="00EC6899" w:rsidRDefault="00524B25" w:rsidP="00524B25">
            <w:pPr>
              <w:spacing w:line="237" w:lineRule="auto"/>
              <w:ind w:right="271"/>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Наименование</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разделови</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тем</w:t>
            </w:r>
          </w:p>
        </w:tc>
        <w:tc>
          <w:tcPr>
            <w:tcW w:w="10102" w:type="dxa"/>
          </w:tcPr>
          <w:p w:rsidR="00524B25" w:rsidRPr="00EC6899" w:rsidRDefault="00524B25" w:rsidP="00524B25">
            <w:pPr>
              <w:spacing w:line="237" w:lineRule="auto"/>
              <w:ind w:right="2015"/>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Содержание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учебного</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материала</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формы</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организации</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деятельности</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обучающихся</w:t>
            </w:r>
          </w:p>
        </w:tc>
        <w:tc>
          <w:tcPr>
            <w:tcW w:w="956" w:type="dxa"/>
          </w:tcPr>
          <w:p w:rsidR="00524B25" w:rsidRPr="00EC6899" w:rsidRDefault="00524B25" w:rsidP="00524B25">
            <w:pPr>
              <w:ind w:right="113"/>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58"/>
                <w:sz w:val="24"/>
                <w:szCs w:val="24"/>
              </w:rPr>
              <w:t xml:space="preserve"> </w:t>
            </w:r>
            <w:r w:rsidRPr="00EC6899">
              <w:rPr>
                <w:rFonts w:ascii="Times New Roman" w:eastAsia="Times New Roman" w:hAnsi="Times New Roman" w:cs="Times New Roman"/>
                <w:b/>
                <w:sz w:val="24"/>
                <w:szCs w:val="24"/>
              </w:rPr>
              <w:t>в</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ча-</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сах</w:t>
            </w:r>
          </w:p>
        </w:tc>
        <w:tc>
          <w:tcPr>
            <w:tcW w:w="2031" w:type="dxa"/>
          </w:tcPr>
          <w:p w:rsidR="00524B25" w:rsidRPr="00EC6899" w:rsidRDefault="00524B25" w:rsidP="00524B25">
            <w:pPr>
              <w:ind w:right="120"/>
              <w:jc w:val="center"/>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Коды</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компе-</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тенций,</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форми-</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рованию кото-</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рых</w:t>
            </w:r>
            <w:r w:rsidRPr="00EC6899">
              <w:rPr>
                <w:rFonts w:ascii="Times New Roman" w:eastAsia="Times New Roman" w:hAnsi="Times New Roman" w:cs="Times New Roman"/>
                <w:b/>
                <w:spacing w:val="-15"/>
                <w:sz w:val="24"/>
                <w:szCs w:val="24"/>
                <w:lang w:val="ru-RU"/>
              </w:rPr>
              <w:t xml:space="preserve"> </w:t>
            </w:r>
            <w:r w:rsidRPr="00EC6899">
              <w:rPr>
                <w:rFonts w:ascii="Times New Roman" w:eastAsia="Times New Roman" w:hAnsi="Times New Roman" w:cs="Times New Roman"/>
                <w:b/>
                <w:sz w:val="24"/>
                <w:szCs w:val="24"/>
                <w:lang w:val="ru-RU"/>
              </w:rPr>
              <w:t>способству-</w:t>
            </w:r>
          </w:p>
          <w:p w:rsidR="00524B25" w:rsidRPr="00EC6899" w:rsidRDefault="00524B25" w:rsidP="00524B25">
            <w:pPr>
              <w:spacing w:line="274" w:lineRule="exact"/>
              <w:ind w:right="163"/>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ет</w:t>
            </w:r>
            <w:r w:rsidRPr="00EC6899">
              <w:rPr>
                <w:rFonts w:ascii="Times New Roman" w:eastAsia="Times New Roman" w:hAnsi="Times New Roman" w:cs="Times New Roman"/>
                <w:b/>
                <w:spacing w:val="-7"/>
                <w:sz w:val="24"/>
                <w:szCs w:val="24"/>
              </w:rPr>
              <w:t xml:space="preserve"> </w:t>
            </w:r>
            <w:r w:rsidRPr="00EC6899">
              <w:rPr>
                <w:rFonts w:ascii="Times New Roman" w:eastAsia="Times New Roman" w:hAnsi="Times New Roman" w:cs="Times New Roman"/>
                <w:b/>
                <w:sz w:val="24"/>
                <w:szCs w:val="24"/>
              </w:rPr>
              <w:t>элемент</w:t>
            </w:r>
            <w:r w:rsidRPr="00EC6899">
              <w:rPr>
                <w:rFonts w:ascii="Times New Roman" w:eastAsia="Times New Roman" w:hAnsi="Times New Roman" w:cs="Times New Roman"/>
                <w:b/>
                <w:spacing w:val="-11"/>
                <w:sz w:val="24"/>
                <w:szCs w:val="24"/>
              </w:rPr>
              <w:t xml:space="preserve"> </w:t>
            </w:r>
            <w:r w:rsidRPr="00EC6899">
              <w:rPr>
                <w:rFonts w:ascii="Times New Roman" w:eastAsia="Times New Roman" w:hAnsi="Times New Roman" w:cs="Times New Roman"/>
                <w:b/>
                <w:sz w:val="24"/>
                <w:szCs w:val="24"/>
              </w:rPr>
              <w:t>про-</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граммы</w:t>
            </w:r>
          </w:p>
        </w:tc>
      </w:tr>
      <w:tr w:rsidR="00524B25" w:rsidRPr="00EC6899" w:rsidTr="00524B25">
        <w:trPr>
          <w:trHeight w:val="273"/>
        </w:trPr>
        <w:tc>
          <w:tcPr>
            <w:tcW w:w="2204" w:type="dxa"/>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0102" w:type="dxa"/>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956" w:type="dxa"/>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p>
        </w:tc>
        <w:tc>
          <w:tcPr>
            <w:tcW w:w="2031" w:type="dxa"/>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r>
      <w:tr w:rsidR="00524B25" w:rsidRPr="00EC6899" w:rsidTr="00524B25">
        <w:trPr>
          <w:trHeight w:val="277"/>
        </w:trPr>
        <w:tc>
          <w:tcPr>
            <w:tcW w:w="12306" w:type="dxa"/>
            <w:gridSpan w:val="2"/>
          </w:tcPr>
          <w:p w:rsidR="00524B25" w:rsidRPr="00EC6899" w:rsidRDefault="00524B25" w:rsidP="00524B25">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Россия</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и мир</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на</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рубеже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rPr>
              <w:t>XX</w:t>
            </w:r>
            <w:r w:rsidRPr="00EC6899">
              <w:rPr>
                <w:rFonts w:ascii="Times New Roman" w:eastAsia="Times New Roman" w:hAnsi="Times New Roman" w:cs="Times New Roman"/>
                <w:b/>
                <w:sz w:val="24"/>
                <w:szCs w:val="24"/>
                <w:lang w:val="ru-RU"/>
              </w:rPr>
              <w:t>-</w:t>
            </w:r>
            <w:r w:rsidRPr="00EC6899">
              <w:rPr>
                <w:rFonts w:ascii="Times New Roman" w:eastAsia="Times New Roman" w:hAnsi="Times New Roman" w:cs="Times New Roman"/>
                <w:b/>
                <w:sz w:val="24"/>
                <w:szCs w:val="24"/>
              </w:rPr>
              <w:t>XXI</w:t>
            </w:r>
            <w:r w:rsidRPr="00EC6899">
              <w:rPr>
                <w:rFonts w:ascii="Times New Roman" w:eastAsia="Times New Roman" w:hAnsi="Times New Roman" w:cs="Times New Roman"/>
                <w:b/>
                <w:sz w:val="24"/>
                <w:szCs w:val="24"/>
                <w:lang w:val="ru-RU"/>
              </w:rPr>
              <w:t>веков</w:t>
            </w:r>
          </w:p>
        </w:tc>
        <w:tc>
          <w:tcPr>
            <w:tcW w:w="956"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24</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8"/>
        </w:trPr>
        <w:tc>
          <w:tcPr>
            <w:tcW w:w="2204" w:type="dxa"/>
            <w:tcBorders>
              <w:bottom w:val="nil"/>
            </w:tcBorders>
          </w:tcPr>
          <w:p w:rsidR="00524B25" w:rsidRPr="00EC6899" w:rsidRDefault="00524B25" w:rsidP="00524B25">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1.1.</w:t>
            </w:r>
          </w:p>
        </w:tc>
        <w:tc>
          <w:tcPr>
            <w:tcW w:w="10102"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 материала</w:t>
            </w:r>
          </w:p>
        </w:tc>
        <w:tc>
          <w:tcPr>
            <w:tcW w:w="956" w:type="dxa"/>
            <w:tcBorders>
              <w:bottom w:val="nil"/>
            </w:tcBorders>
          </w:tcPr>
          <w:p w:rsidR="00524B25" w:rsidRPr="00EC6899" w:rsidRDefault="00524B25" w:rsidP="00524B25">
            <w:pPr>
              <w:spacing w:line="257"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6</w:t>
            </w:r>
          </w:p>
        </w:tc>
        <w:tc>
          <w:tcPr>
            <w:tcW w:w="2031" w:type="dxa"/>
            <w:tcBorders>
              <w:bottom w:val="nil"/>
            </w:tcBorders>
          </w:tcPr>
          <w:p w:rsidR="00524B25" w:rsidRPr="00EC6899" w:rsidRDefault="00524B25" w:rsidP="00524B25">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524B25" w:rsidRPr="00EC6899" w:rsidTr="00524B25">
        <w:trPr>
          <w:trHeight w:val="267"/>
        </w:trPr>
        <w:tc>
          <w:tcPr>
            <w:tcW w:w="2204" w:type="dxa"/>
            <w:tcBorders>
              <w:top w:val="nil"/>
              <w:bottom w:val="nil"/>
            </w:tcBorders>
          </w:tcPr>
          <w:p w:rsidR="00524B25" w:rsidRPr="00EC6899" w:rsidRDefault="00524B25" w:rsidP="00524B25">
            <w:pPr>
              <w:spacing w:line="24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Проблемы</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различ-</w:t>
            </w:r>
          </w:p>
        </w:tc>
        <w:tc>
          <w:tcPr>
            <w:tcW w:w="10102" w:type="dxa"/>
            <w:tcBorders>
              <w:bottom w:val="nil"/>
            </w:tcBorders>
          </w:tcPr>
          <w:p w:rsidR="00524B25" w:rsidRPr="00EC6899" w:rsidRDefault="00524B25" w:rsidP="00524B25">
            <w:pPr>
              <w:spacing w:line="24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Проблемы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экономического,</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политического,</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общественного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культурного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различ-</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spacing w:line="24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524B25" w:rsidRPr="00EC6899" w:rsidTr="00524B25">
        <w:trPr>
          <w:trHeight w:val="284"/>
        </w:trPr>
        <w:tc>
          <w:tcPr>
            <w:tcW w:w="2204" w:type="dxa"/>
            <w:tcBorders>
              <w:top w:val="nil"/>
              <w:bottom w:val="nil"/>
            </w:tcBorders>
          </w:tcPr>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ных</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государств на</w:t>
            </w:r>
          </w:p>
        </w:tc>
        <w:tc>
          <w:tcPr>
            <w:tcW w:w="10102" w:type="dxa"/>
            <w:tcBorders>
              <w:top w:val="nil"/>
            </w:tcBorders>
          </w:tcPr>
          <w:p w:rsidR="00524B25" w:rsidRPr="00EC6899" w:rsidRDefault="00524B25" w:rsidP="00524B25">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государств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мира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рубеже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rPr>
              <w:t>XX</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веков.</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03.</w:t>
            </w:r>
          </w:p>
        </w:tc>
      </w:tr>
      <w:tr w:rsidR="00524B25" w:rsidRPr="00EC6899" w:rsidTr="00524B25">
        <w:trPr>
          <w:trHeight w:val="264"/>
        </w:trPr>
        <w:tc>
          <w:tcPr>
            <w:tcW w:w="2204" w:type="dxa"/>
            <w:tcBorders>
              <w:top w:val="nil"/>
              <w:bottom w:val="nil"/>
            </w:tcBorders>
          </w:tcPr>
          <w:p w:rsidR="00524B25" w:rsidRPr="00EC6899" w:rsidRDefault="00524B25" w:rsidP="00524B25">
            <w:pPr>
              <w:spacing w:line="24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рубеже XX</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 XXI</w:t>
            </w:r>
          </w:p>
        </w:tc>
        <w:tc>
          <w:tcPr>
            <w:tcW w:w="10102" w:type="dxa"/>
            <w:tcBorders>
              <w:bottom w:val="nil"/>
            </w:tcBorders>
          </w:tcPr>
          <w:p w:rsidR="00524B25" w:rsidRPr="00EC6899" w:rsidRDefault="00524B25" w:rsidP="00524B25">
            <w:pPr>
              <w:spacing w:line="24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 Распад</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СССР</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международные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последствия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саморазрушения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 xml:space="preserve">СССР. </w:t>
            </w:r>
            <w:r w:rsidRPr="00EC6899">
              <w:rPr>
                <w:rFonts w:ascii="Times New Roman" w:eastAsia="Times New Roman" w:hAnsi="Times New Roman" w:cs="Times New Roman"/>
                <w:sz w:val="24"/>
                <w:szCs w:val="24"/>
              </w:rPr>
              <w:t>США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единственная</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spacing w:line="24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04.</w:t>
            </w:r>
          </w:p>
        </w:tc>
      </w:tr>
      <w:tr w:rsidR="00524B25" w:rsidRPr="00EC6899" w:rsidTr="00524B25">
        <w:trPr>
          <w:trHeight w:val="291"/>
        </w:trPr>
        <w:tc>
          <w:tcPr>
            <w:tcW w:w="2204" w:type="dxa"/>
            <w:tcBorders>
              <w:top w:val="nil"/>
              <w:bottom w:val="nil"/>
            </w:tcBorders>
          </w:tcPr>
          <w:p w:rsidR="00524B25" w:rsidRPr="00EC6899" w:rsidRDefault="00524B25" w:rsidP="00524B25">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веков</w:t>
            </w:r>
          </w:p>
        </w:tc>
        <w:tc>
          <w:tcPr>
            <w:tcW w:w="10102" w:type="dxa"/>
            <w:tcBorders>
              <w:top w:val="nil"/>
            </w:tcBorders>
          </w:tcPr>
          <w:p w:rsidR="00524B25" w:rsidRPr="00EC6899" w:rsidRDefault="00524B25" w:rsidP="00524B25">
            <w:pPr>
              <w:spacing w:before="5" w:line="26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сверхдержава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мира.</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05.</w:t>
            </w:r>
          </w:p>
        </w:tc>
      </w:tr>
      <w:tr w:rsidR="00524B25" w:rsidRPr="00EC6899" w:rsidTr="00524B25">
        <w:trPr>
          <w:trHeight w:val="233"/>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val="restart"/>
          </w:tcPr>
          <w:p w:rsidR="00524B25" w:rsidRPr="00EC6899" w:rsidRDefault="00524B25" w:rsidP="00524B25">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 Перегруппировка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стран</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глобальном</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 xml:space="preserve">масштабе. </w:t>
            </w:r>
            <w:r w:rsidRPr="00EC6899">
              <w:rPr>
                <w:rFonts w:ascii="Times New Roman" w:eastAsia="Times New Roman" w:hAnsi="Times New Roman" w:cs="Times New Roman"/>
                <w:sz w:val="24"/>
                <w:szCs w:val="24"/>
              </w:rPr>
              <w:t>Формирование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ЕС</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СНГ.</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spacing w:line="21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tc>
      </w:tr>
      <w:tr w:rsidR="00524B25" w:rsidRPr="00EC6899" w:rsidTr="00524B25">
        <w:trPr>
          <w:trHeight w:val="276"/>
        </w:trPr>
        <w:tc>
          <w:tcPr>
            <w:tcW w:w="2204"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val="restart"/>
            <w:tcBorders>
              <w:top w:val="nil"/>
              <w:bottom w:val="nil"/>
            </w:tcBorders>
          </w:tcPr>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278"/>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Экономический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рост</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Китая.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Расширение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НАТО.</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4"/>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Borders>
              <w:bottom w:val="nil"/>
            </w:tcBorders>
          </w:tcPr>
          <w:p w:rsidR="00524B25" w:rsidRPr="00EC6899" w:rsidRDefault="00524B25" w:rsidP="00524B25">
            <w:pPr>
              <w:spacing w:line="254"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 Конфликты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постсоциалистическом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пространстве: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распад</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Югославии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конфликты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Тад-</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7"/>
        </w:trPr>
        <w:tc>
          <w:tcPr>
            <w:tcW w:w="2204"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Borders>
              <w:top w:val="nil"/>
            </w:tcBorders>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жикистане,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Закавказье, Молдавии.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Изменение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международных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позиций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России</w:t>
            </w:r>
          </w:p>
        </w:tc>
        <w:tc>
          <w:tcPr>
            <w:tcW w:w="956"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4"/>
        </w:trPr>
        <w:tc>
          <w:tcPr>
            <w:tcW w:w="2204" w:type="dxa"/>
            <w:tcBorders>
              <w:bottom w:val="nil"/>
            </w:tcBorders>
          </w:tcPr>
          <w:p w:rsidR="00524B25" w:rsidRPr="00EC6899" w:rsidRDefault="00524B25" w:rsidP="00524B25">
            <w:pPr>
              <w:spacing w:line="25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1.2.</w:t>
            </w:r>
          </w:p>
        </w:tc>
        <w:tc>
          <w:tcPr>
            <w:tcW w:w="10102" w:type="dxa"/>
            <w:vMerge w:val="restart"/>
          </w:tcPr>
          <w:p w:rsidR="00524B25" w:rsidRPr="00EC6899" w:rsidRDefault="00524B25" w:rsidP="00524B25">
            <w:pPr>
              <w:spacing w:before="1" w:line="261"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tcBorders>
              <w:bottom w:val="nil"/>
            </w:tcBorders>
          </w:tcPr>
          <w:p w:rsidR="00524B25" w:rsidRPr="00EC6899" w:rsidRDefault="00524B25" w:rsidP="00524B25">
            <w:pPr>
              <w:spacing w:before="1"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10</w:t>
            </w:r>
          </w:p>
        </w:tc>
        <w:tc>
          <w:tcPr>
            <w:tcW w:w="2031" w:type="dxa"/>
            <w:tcBorders>
              <w:bottom w:val="nil"/>
            </w:tcBorders>
          </w:tcPr>
          <w:p w:rsidR="00524B25" w:rsidRPr="00EC6899" w:rsidRDefault="00524B25" w:rsidP="00524B25">
            <w:pPr>
              <w:spacing w:line="25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524B25" w:rsidRPr="00EC6899" w:rsidTr="00524B25">
        <w:trPr>
          <w:trHeight w:val="262"/>
        </w:trPr>
        <w:tc>
          <w:tcPr>
            <w:tcW w:w="2204" w:type="dxa"/>
            <w:vMerge w:val="restart"/>
            <w:tcBorders>
              <w:top w:val="nil"/>
              <w:bottom w:val="nil"/>
            </w:tcBorders>
          </w:tcPr>
          <w:p w:rsidR="00524B25" w:rsidRPr="00EC6899" w:rsidRDefault="00524B25" w:rsidP="00524B25">
            <w:pPr>
              <w:spacing w:line="26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СССР</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системе</w:t>
            </w: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val="restart"/>
            <w:tcBorders>
              <w:top w:val="nil"/>
              <w:bottom w:val="nil"/>
            </w:tcBorders>
          </w:tcPr>
          <w:p w:rsidR="00524B25" w:rsidRPr="00EC6899" w:rsidRDefault="00524B25" w:rsidP="00524B25">
            <w:pPr>
              <w:spacing w:line="26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524B25" w:rsidRPr="00EC6899" w:rsidTr="00524B25">
        <w:trPr>
          <w:trHeight w:val="278"/>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Советский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Союз</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последние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десятилетия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своего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существования.</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59"/>
        </w:trPr>
        <w:tc>
          <w:tcPr>
            <w:tcW w:w="2204" w:type="dxa"/>
            <w:tcBorders>
              <w:top w:val="nil"/>
              <w:bottom w:val="nil"/>
            </w:tcBorders>
          </w:tcPr>
          <w:p w:rsidR="00524B25" w:rsidRPr="00EC6899" w:rsidRDefault="00524B25" w:rsidP="00524B25">
            <w:pPr>
              <w:spacing w:line="24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международных</w:t>
            </w:r>
          </w:p>
        </w:tc>
        <w:tc>
          <w:tcPr>
            <w:tcW w:w="10102" w:type="dxa"/>
            <w:tcBorders>
              <w:bottom w:val="nil"/>
            </w:tcBorders>
          </w:tcPr>
          <w:p w:rsidR="00524B25" w:rsidRPr="00EC6899" w:rsidRDefault="00524B25" w:rsidP="00524B25">
            <w:pPr>
              <w:spacing w:line="24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Итоги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военного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экономического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соревнования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СССР</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США.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Договоры</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соглашения,</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spacing w:line="24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03.</w:t>
            </w:r>
          </w:p>
        </w:tc>
      </w:tr>
      <w:tr w:rsidR="00524B25" w:rsidRPr="00EC6899" w:rsidTr="00524B25">
        <w:trPr>
          <w:trHeight w:val="291"/>
        </w:trPr>
        <w:tc>
          <w:tcPr>
            <w:tcW w:w="2204" w:type="dxa"/>
            <w:vMerge w:val="restart"/>
            <w:tcBorders>
              <w:top w:val="nil"/>
              <w:bottom w:val="nil"/>
            </w:tcBorders>
          </w:tcPr>
          <w:p w:rsidR="00524B25" w:rsidRPr="00EC6899" w:rsidRDefault="00524B25" w:rsidP="00524B25">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отношений</w:t>
            </w:r>
          </w:p>
        </w:tc>
        <w:tc>
          <w:tcPr>
            <w:tcW w:w="10102" w:type="dxa"/>
            <w:tcBorders>
              <w:top w:val="nil"/>
            </w:tcBorders>
          </w:tcPr>
          <w:p w:rsidR="00524B25" w:rsidRPr="00EC6899" w:rsidRDefault="00524B25" w:rsidP="00524B25">
            <w:pPr>
              <w:spacing w:before="10"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уменьшившие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риск</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ядерной</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войны.</w:t>
            </w: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val="restart"/>
            <w:tcBorders>
              <w:top w:val="nil"/>
              <w:bottom w:val="nil"/>
            </w:tcBorders>
          </w:tcPr>
          <w:p w:rsidR="00524B25" w:rsidRPr="00EC6899" w:rsidRDefault="00524B25" w:rsidP="00524B25">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04.</w:t>
            </w:r>
          </w:p>
          <w:p w:rsidR="00524B25" w:rsidRPr="00EC6899" w:rsidRDefault="00524B25" w:rsidP="00524B25">
            <w:pPr>
              <w:spacing w:line="25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05.</w:t>
            </w:r>
          </w:p>
        </w:tc>
      </w:tr>
      <w:tr w:rsidR="00524B25" w:rsidRPr="00EC6899" w:rsidTr="00524B25">
        <w:trPr>
          <w:trHeight w:val="276"/>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val="restart"/>
          </w:tcPr>
          <w:p w:rsidR="00524B25" w:rsidRPr="00EC6899" w:rsidRDefault="00524B25" w:rsidP="00524B25">
            <w:pPr>
              <w:spacing w:line="26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Разрядка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Европе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ее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значение.</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6"/>
        </w:trPr>
        <w:tc>
          <w:tcPr>
            <w:tcW w:w="2204"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val="restart"/>
            <w:tcBorders>
              <w:top w:val="nil"/>
              <w:bottom w:val="nil"/>
            </w:tcBorders>
          </w:tcPr>
          <w:p w:rsidR="00524B25" w:rsidRPr="00EC6899" w:rsidRDefault="00524B25" w:rsidP="00524B25">
            <w:pPr>
              <w:spacing w:line="26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2"/>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Обострение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советско-американских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отношений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конце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1970-х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 начале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1980-х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годов.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«Но-</w:t>
            </w:r>
          </w:p>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вое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политическое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мышление»</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и завершение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«холодной</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войны».</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7"/>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Углубление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кризиса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восточноевропейских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странах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 начале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1980-х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годов.</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4"/>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Borders>
              <w:bottom w:val="nil"/>
            </w:tcBorders>
          </w:tcPr>
          <w:p w:rsidR="00524B25" w:rsidRPr="00EC6899" w:rsidRDefault="00524B25" w:rsidP="00524B25">
            <w:pPr>
              <w:spacing w:line="25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6.</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Перестройка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СССР</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перемены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Восточной Европе.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«Парад</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суверенитетов». Беловежские</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7"/>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Borders>
              <w:top w:val="nil"/>
            </w:tcBorders>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соглашения 1991</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распад</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СССР</w:t>
            </w:r>
          </w:p>
        </w:tc>
        <w:tc>
          <w:tcPr>
            <w:tcW w:w="956"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7"/>
        </w:trPr>
        <w:tc>
          <w:tcPr>
            <w:tcW w:w="2204"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занятий</w:t>
            </w:r>
          </w:p>
        </w:tc>
        <w:tc>
          <w:tcPr>
            <w:tcW w:w="956" w:type="dxa"/>
          </w:tcPr>
          <w:p w:rsidR="00524B25" w:rsidRPr="00EC6899" w:rsidRDefault="00524B25" w:rsidP="00524B25">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tcBorders>
              <w:top w:val="nil"/>
            </w:tcBorders>
          </w:tcPr>
          <w:p w:rsidR="00524B25" w:rsidRPr="00EC6899" w:rsidRDefault="00524B25" w:rsidP="00524B25">
            <w:pPr>
              <w:rPr>
                <w:rFonts w:ascii="Times New Roman" w:eastAsia="Times New Roman" w:hAnsi="Times New Roman" w:cs="Times New Roman"/>
                <w:sz w:val="24"/>
                <w:szCs w:val="24"/>
              </w:rPr>
            </w:pPr>
          </w:p>
        </w:tc>
      </w:tr>
    </w:tbl>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sectPr w:rsidR="00524B25" w:rsidRPr="00EC6899">
          <w:pgSz w:w="16840" w:h="11910" w:orient="landscape"/>
          <w:pgMar w:top="1100" w:right="500" w:bottom="1400" w:left="800" w:header="0" w:footer="1216" w:gutter="0"/>
          <w:cols w:space="720"/>
        </w:sectPr>
      </w:pPr>
    </w:p>
    <w:p w:rsidR="00524B25" w:rsidRPr="00EC6899" w:rsidRDefault="00524B25" w:rsidP="00524B25">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2"/>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10102"/>
        <w:gridCol w:w="956"/>
        <w:gridCol w:w="2031"/>
      </w:tblGrid>
      <w:tr w:rsidR="00524B25" w:rsidRPr="00EC6899" w:rsidTr="00524B25">
        <w:trPr>
          <w:trHeight w:val="840"/>
        </w:trPr>
        <w:tc>
          <w:tcPr>
            <w:tcW w:w="2204" w:type="dxa"/>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ind w:right="231"/>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Практическое занятие: определение особенностей идеологии, национальной и социально-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экономической политики. Представление характеристики экономического развития, определе-</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ние причин</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надвигающегося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экономического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кризиса</w:t>
            </w:r>
          </w:p>
        </w:tc>
        <w:tc>
          <w:tcPr>
            <w:tcW w:w="956"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710"/>
        </w:trPr>
        <w:tc>
          <w:tcPr>
            <w:tcW w:w="2204" w:type="dxa"/>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tabs>
                <w:tab w:val="left" w:pos="498"/>
              </w:tabs>
              <w:spacing w:line="242" w:lineRule="auto"/>
              <w:ind w:right="47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z w:val="24"/>
                <w:szCs w:val="24"/>
                <w:lang w:val="ru-RU"/>
              </w:rPr>
              <w:tab/>
              <w:t>Практическое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выделение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традиционных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общечеловеческих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ценностей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подбор</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примеров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применения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социокультурном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контексте.</w:t>
            </w:r>
          </w:p>
        </w:tc>
        <w:tc>
          <w:tcPr>
            <w:tcW w:w="956" w:type="dxa"/>
          </w:tcPr>
          <w:p w:rsidR="00524B25" w:rsidRPr="00EC6899" w:rsidRDefault="00524B25" w:rsidP="00524B25">
            <w:pPr>
              <w:rPr>
                <w:rFonts w:ascii="Times New Roman" w:eastAsia="Times New Roman" w:hAnsi="Times New Roman" w:cs="Times New Roman"/>
                <w:sz w:val="24"/>
                <w:szCs w:val="24"/>
                <w:lang w:val="ru-RU"/>
              </w:rPr>
            </w:pPr>
          </w:p>
        </w:tc>
        <w:tc>
          <w:tcPr>
            <w:tcW w:w="2031" w:type="dxa"/>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1"/>
        </w:trPr>
        <w:tc>
          <w:tcPr>
            <w:tcW w:w="2204" w:type="dxa"/>
            <w:tcBorders>
              <w:bottom w:val="nil"/>
            </w:tcBorders>
          </w:tcPr>
          <w:p w:rsidR="00524B25" w:rsidRPr="00EC6899" w:rsidRDefault="00524B25" w:rsidP="00524B25">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1.3.</w:t>
            </w:r>
          </w:p>
        </w:tc>
        <w:tc>
          <w:tcPr>
            <w:tcW w:w="10102" w:type="dxa"/>
            <w:vMerge w:val="restart"/>
          </w:tcPr>
          <w:p w:rsidR="00524B25" w:rsidRPr="00EC6899" w:rsidRDefault="00524B25" w:rsidP="00524B25">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tcBorders>
              <w:bottom w:val="nil"/>
            </w:tcBorders>
          </w:tcPr>
          <w:p w:rsidR="00524B25" w:rsidRPr="00EC6899" w:rsidRDefault="00524B25" w:rsidP="00524B25">
            <w:pPr>
              <w:spacing w:line="252"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8</w:t>
            </w:r>
          </w:p>
        </w:tc>
        <w:tc>
          <w:tcPr>
            <w:tcW w:w="2031" w:type="dxa"/>
            <w:tcBorders>
              <w:bottom w:val="nil"/>
            </w:tcBorders>
          </w:tcPr>
          <w:p w:rsidR="00524B25" w:rsidRPr="00EC6899" w:rsidRDefault="00524B25" w:rsidP="00524B25">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524B25" w:rsidRPr="00EC6899" w:rsidTr="00524B25">
        <w:trPr>
          <w:trHeight w:val="276"/>
        </w:trPr>
        <w:tc>
          <w:tcPr>
            <w:tcW w:w="2204" w:type="dxa"/>
            <w:vMerge w:val="restart"/>
            <w:tcBorders>
              <w:top w:val="nil"/>
              <w:bottom w:val="nil"/>
            </w:tcBorders>
          </w:tcPr>
          <w:p w:rsidR="00524B25" w:rsidRPr="00EC6899" w:rsidRDefault="00524B25" w:rsidP="00524B25">
            <w:pPr>
              <w:ind w:right="33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Становление но-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российской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государственной</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системы.</w:t>
            </w: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val="restart"/>
            <w:tcBorders>
              <w:top w:val="nil"/>
              <w:bottom w:val="nil"/>
            </w:tcBorders>
          </w:tcPr>
          <w:p w:rsidR="00524B25" w:rsidRPr="00EC6899" w:rsidRDefault="00524B25" w:rsidP="00524B25">
            <w:pPr>
              <w:spacing w:line="264"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6"/>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74" w:lineRule="exact"/>
              <w:ind w:right="51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Начало кардинальных перемен. Политический кризис сентября-октября 1993 г. Принятие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Конституции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Российской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Федерации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1993</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г.</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1"/>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 Общественно-политическое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развитие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России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второй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половине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1990-х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гг.</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Политические</w:t>
            </w:r>
          </w:p>
          <w:p w:rsidR="00524B25" w:rsidRPr="00EC6899" w:rsidRDefault="00524B25" w:rsidP="00524B25">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партии 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движения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Российской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Федерации.</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2"/>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Современные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молодежные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движения.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Межнациональные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межконфессиональные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проблемы</w:t>
            </w:r>
          </w:p>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 современной</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России.</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1"/>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Borders>
              <w:bottom w:val="nil"/>
            </w:tcBorders>
          </w:tcPr>
          <w:p w:rsidR="00524B25" w:rsidRPr="00EC6899" w:rsidRDefault="00524B25" w:rsidP="00524B25">
            <w:pPr>
              <w:spacing w:line="252"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Чеченский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конфликт.</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Российская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Федерация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Содружества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Независимых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Госу-</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9"/>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Borders>
              <w:top w:val="nil"/>
            </w:tcBorders>
          </w:tcPr>
          <w:p w:rsidR="00524B25" w:rsidRPr="00EC6899" w:rsidRDefault="00524B25" w:rsidP="00524B25">
            <w:pPr>
              <w:spacing w:line="26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дарств.</w:t>
            </w:r>
          </w:p>
        </w:tc>
        <w:tc>
          <w:tcPr>
            <w:tcW w:w="956" w:type="dxa"/>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3"/>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4"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практических</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занятий</w:t>
            </w:r>
          </w:p>
        </w:tc>
        <w:tc>
          <w:tcPr>
            <w:tcW w:w="956" w:type="dxa"/>
          </w:tcPr>
          <w:p w:rsidR="00524B25" w:rsidRPr="00EC6899" w:rsidRDefault="00524B25" w:rsidP="00524B25">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69"/>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Borders>
              <w:bottom w:val="nil"/>
            </w:tcBorders>
          </w:tcPr>
          <w:p w:rsidR="00524B25" w:rsidRPr="00EC6899" w:rsidRDefault="00524B25" w:rsidP="00524B25">
            <w:pPr>
              <w:spacing w:line="24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6"/>
                <w:sz w:val="24"/>
                <w:szCs w:val="24"/>
                <w:lang w:val="ru-RU"/>
              </w:rPr>
              <w:t xml:space="preserve"> </w:t>
            </w:r>
            <w:r w:rsidRPr="00EC6899">
              <w:rPr>
                <w:rFonts w:ascii="Times New Roman" w:eastAsia="Times New Roman" w:hAnsi="Times New Roman" w:cs="Times New Roman"/>
                <w:sz w:val="24"/>
                <w:szCs w:val="24"/>
                <w:lang w:val="ru-RU"/>
              </w:rPr>
              <w:t>Практическое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определение  причины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перехода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мировой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политики</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от разрядки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w:t>
            </w:r>
          </w:p>
        </w:tc>
        <w:tc>
          <w:tcPr>
            <w:tcW w:w="956" w:type="dxa"/>
            <w:vMerge w:val="restart"/>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65"/>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Borders>
              <w:top w:val="nil"/>
              <w:bottom w:val="nil"/>
            </w:tcBorders>
          </w:tcPr>
          <w:p w:rsidR="00524B25" w:rsidRPr="00EC6899" w:rsidRDefault="00524B25" w:rsidP="00524B25">
            <w:pPr>
              <w:spacing w:line="24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конфронтации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между</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СССР</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США.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Представление</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характеристики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политического</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развития,</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4"/>
        </w:trPr>
        <w:tc>
          <w:tcPr>
            <w:tcW w:w="2204" w:type="dxa"/>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Borders>
              <w:top w:val="nil"/>
            </w:tcBorders>
          </w:tcPr>
          <w:p w:rsidR="00524B25" w:rsidRPr="00EC6899" w:rsidRDefault="00524B25" w:rsidP="00524B25">
            <w:pPr>
              <w:spacing w:line="25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определение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причины</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конфронтации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во</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внешней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политике.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88"/>
        </w:trPr>
        <w:tc>
          <w:tcPr>
            <w:tcW w:w="12306" w:type="dxa"/>
            <w:gridSpan w:val="2"/>
          </w:tcPr>
          <w:p w:rsidR="00524B25" w:rsidRPr="00EC6899" w:rsidRDefault="00524B25" w:rsidP="00524B25">
            <w:pPr>
              <w:spacing w:line="26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2.</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Евроатлантическая</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цивилизация</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на</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рубеже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rPr>
              <w:t>XX</w:t>
            </w:r>
            <w:r w:rsidRPr="00EC6899">
              <w:rPr>
                <w:rFonts w:ascii="Times New Roman" w:eastAsia="Times New Roman" w:hAnsi="Times New Roman" w:cs="Times New Roman"/>
                <w:b/>
                <w:sz w:val="24"/>
                <w:szCs w:val="24"/>
                <w:lang w:val="ru-RU"/>
              </w:rPr>
              <w:t>-</w:t>
            </w:r>
            <w:r w:rsidRPr="00EC6899">
              <w:rPr>
                <w:rFonts w:ascii="Times New Roman" w:eastAsia="Times New Roman" w:hAnsi="Times New Roman" w:cs="Times New Roman"/>
                <w:b/>
                <w:sz w:val="24"/>
                <w:szCs w:val="24"/>
              </w:rPr>
              <w:t>XXI</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веков</w:t>
            </w:r>
          </w:p>
        </w:tc>
        <w:tc>
          <w:tcPr>
            <w:tcW w:w="956" w:type="dxa"/>
          </w:tcPr>
          <w:p w:rsidR="00524B25" w:rsidRPr="00EC6899" w:rsidRDefault="00524B25" w:rsidP="00524B25">
            <w:pPr>
              <w:spacing w:line="26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10</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3"/>
        </w:trPr>
        <w:tc>
          <w:tcPr>
            <w:tcW w:w="2204" w:type="dxa"/>
            <w:tcBorders>
              <w:bottom w:val="nil"/>
            </w:tcBorders>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2.1.</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Страны</w:t>
            </w:r>
          </w:p>
        </w:tc>
        <w:tc>
          <w:tcPr>
            <w:tcW w:w="10102" w:type="dxa"/>
          </w:tcPr>
          <w:p w:rsidR="00524B25" w:rsidRPr="00EC6899" w:rsidRDefault="00524B25" w:rsidP="00524B25">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tcBorders>
              <w:bottom w:val="nil"/>
            </w:tcBorders>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tcBorders>
              <w:bottom w:val="nil"/>
            </w:tcBorders>
          </w:tcPr>
          <w:p w:rsidR="00524B25" w:rsidRPr="00EC6899" w:rsidRDefault="00524B25" w:rsidP="00524B25">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524B25" w:rsidRPr="00EC6899" w:rsidTr="00524B25">
        <w:trPr>
          <w:trHeight w:val="269"/>
        </w:trPr>
        <w:tc>
          <w:tcPr>
            <w:tcW w:w="2204" w:type="dxa"/>
            <w:tcBorders>
              <w:top w:val="nil"/>
              <w:bottom w:val="nil"/>
            </w:tcBorders>
          </w:tcPr>
          <w:p w:rsidR="00524B25" w:rsidRPr="00EC6899" w:rsidRDefault="00524B25" w:rsidP="00524B25">
            <w:pPr>
              <w:spacing w:line="25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Запада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на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рубеже</w:t>
            </w:r>
          </w:p>
        </w:tc>
        <w:tc>
          <w:tcPr>
            <w:tcW w:w="10102" w:type="dxa"/>
            <w:tcBorders>
              <w:bottom w:val="nil"/>
            </w:tcBorders>
          </w:tcPr>
          <w:p w:rsidR="00524B25" w:rsidRPr="00EC6899" w:rsidRDefault="00524B25" w:rsidP="00524B25">
            <w:pPr>
              <w:spacing w:line="24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Экономическая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 политическая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интеграция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мире,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как</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основное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проявление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глобализации</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spacing w:line="25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524B25" w:rsidRPr="00EC6899" w:rsidTr="00524B25">
        <w:trPr>
          <w:trHeight w:val="270"/>
        </w:trPr>
        <w:tc>
          <w:tcPr>
            <w:tcW w:w="2204" w:type="dxa"/>
            <w:vMerge w:val="restart"/>
            <w:tcBorders>
              <w:top w:val="nil"/>
              <w:bottom w:val="nil"/>
            </w:tcBorders>
          </w:tcPr>
          <w:p w:rsidR="00524B25" w:rsidRPr="00EC6899" w:rsidRDefault="00524B25" w:rsidP="00524B25">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XX-XXIвеков</w:t>
            </w:r>
          </w:p>
        </w:tc>
        <w:tc>
          <w:tcPr>
            <w:tcW w:w="10102" w:type="dxa"/>
            <w:vMerge w:val="restart"/>
            <w:tcBorders>
              <w:top w:val="nil"/>
            </w:tcBorders>
          </w:tcPr>
          <w:p w:rsidR="00524B25" w:rsidRPr="00EC6899" w:rsidRDefault="00524B25" w:rsidP="00524B25">
            <w:pPr>
              <w:spacing w:before="1"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рубеже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XX</w:t>
            </w:r>
            <w:r w:rsidRPr="00EC6899">
              <w:rPr>
                <w:rFonts w:ascii="Times New Roman" w:eastAsia="Times New Roman" w:hAnsi="Times New Roman" w:cs="Times New Roman"/>
                <w:sz w:val="24"/>
                <w:szCs w:val="24"/>
                <w:lang w:val="ru-RU"/>
              </w:rPr>
              <w:t xml:space="preserve"> –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веков.</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spacing w:line="25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03.</w:t>
            </w:r>
          </w:p>
        </w:tc>
      </w:tr>
      <w:tr w:rsidR="00524B25" w:rsidRPr="00EC6899" w:rsidTr="00524B25">
        <w:trPr>
          <w:trHeight w:val="276"/>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val="restart"/>
            <w:tcBorders>
              <w:top w:val="nil"/>
              <w:bottom w:val="nil"/>
            </w:tcBorders>
          </w:tcPr>
          <w:p w:rsidR="00524B25" w:rsidRPr="00EC6899" w:rsidRDefault="00524B25" w:rsidP="00524B25">
            <w:pPr>
              <w:spacing w:line="24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04.</w:t>
            </w:r>
          </w:p>
        </w:tc>
      </w:tr>
      <w:tr w:rsidR="00524B25" w:rsidRPr="00EC6899" w:rsidTr="00524B25">
        <w:trPr>
          <w:trHeight w:val="276"/>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val="restart"/>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ООН</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47"/>
                <w:sz w:val="24"/>
                <w:szCs w:val="24"/>
                <w:lang w:val="ru-RU"/>
              </w:rPr>
              <w:t xml:space="preserve"> </w:t>
            </w:r>
            <w:r w:rsidRPr="00EC6899">
              <w:rPr>
                <w:rFonts w:ascii="Times New Roman" w:eastAsia="Times New Roman" w:hAnsi="Times New Roman" w:cs="Times New Roman"/>
                <w:sz w:val="24"/>
                <w:szCs w:val="24"/>
                <w:lang w:val="ru-RU"/>
              </w:rPr>
              <w:t>важнейший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международный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институт</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поддержанию</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укреплению</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мира.</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6"/>
        </w:trPr>
        <w:tc>
          <w:tcPr>
            <w:tcW w:w="2204"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val="restart"/>
            <w:tcBorders>
              <w:top w:val="nil"/>
              <w:bottom w:val="nil"/>
            </w:tcBorders>
          </w:tcPr>
          <w:p w:rsidR="00524B25" w:rsidRPr="00EC6899" w:rsidRDefault="00524B25" w:rsidP="00524B25">
            <w:pPr>
              <w:spacing w:line="24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05.</w:t>
            </w:r>
          </w:p>
        </w:tc>
      </w:tr>
      <w:tr w:rsidR="00524B25" w:rsidRPr="00EC6899" w:rsidTr="00524B25">
        <w:trPr>
          <w:trHeight w:val="276"/>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val="restart"/>
          </w:tcPr>
          <w:p w:rsidR="00524B25" w:rsidRPr="00EC6899" w:rsidRDefault="00524B25" w:rsidP="00524B25">
            <w:pPr>
              <w:spacing w:line="259"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НАТО,</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ОБСЕ,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Североатлантическая</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ассамблея.</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6"/>
        </w:trPr>
        <w:tc>
          <w:tcPr>
            <w:tcW w:w="2204"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956" w:type="dxa"/>
            <w:vMerge w:val="restart"/>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val="restart"/>
            <w:tcBorders>
              <w:top w:val="nil"/>
              <w:bottom w:val="nil"/>
            </w:tcBorders>
          </w:tcPr>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1"/>
        </w:trPr>
        <w:tc>
          <w:tcPr>
            <w:tcW w:w="2204"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4. США: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«третьего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пути»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социально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ориентированному</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 xml:space="preserve">неоконсерватизму. </w:t>
            </w:r>
            <w:r w:rsidRPr="00EC6899">
              <w:rPr>
                <w:rFonts w:ascii="Times New Roman" w:eastAsia="Times New Roman" w:hAnsi="Times New Roman" w:cs="Times New Roman"/>
                <w:sz w:val="24"/>
                <w:szCs w:val="24"/>
              </w:rPr>
              <w:t>Старые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новые</w:t>
            </w:r>
          </w:p>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массовые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движения</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в странах</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Запада.</w:t>
            </w:r>
          </w:p>
        </w:tc>
        <w:tc>
          <w:tcPr>
            <w:tcW w:w="956"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bottom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3"/>
        </w:trPr>
        <w:tc>
          <w:tcPr>
            <w:tcW w:w="2204" w:type="dxa"/>
            <w:tcBorders>
              <w:top w:val="nil"/>
              <w:bottom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Этапы развития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интеграционных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Западной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Центральной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Европе.</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8"/>
        </w:trPr>
        <w:tc>
          <w:tcPr>
            <w:tcW w:w="2204" w:type="dxa"/>
            <w:vMerge w:val="restart"/>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6. Учреждение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ЕЭС</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структура. Достижения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противоречия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европейской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интеграции.</w:t>
            </w:r>
          </w:p>
        </w:tc>
        <w:tc>
          <w:tcPr>
            <w:tcW w:w="956" w:type="dxa"/>
            <w:tcBorders>
              <w:top w:val="nil"/>
              <w:bottom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val="restart"/>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87"/>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7. Углубление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интеграционных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расширение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 xml:space="preserve">ЕС. </w:t>
            </w:r>
            <w:r w:rsidRPr="00EC6899">
              <w:rPr>
                <w:rFonts w:ascii="Times New Roman" w:eastAsia="Times New Roman" w:hAnsi="Times New Roman" w:cs="Times New Roman"/>
                <w:sz w:val="24"/>
                <w:szCs w:val="24"/>
              </w:rPr>
              <w:t>Интеграция</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Северной Америке.</w:t>
            </w:r>
          </w:p>
        </w:tc>
        <w:tc>
          <w:tcPr>
            <w:tcW w:w="956" w:type="dxa"/>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8"/>
        </w:trPr>
        <w:tc>
          <w:tcPr>
            <w:tcW w:w="2204" w:type="dxa"/>
            <w:tcBorders>
              <w:bottom w:val="nil"/>
            </w:tcBorders>
          </w:tcPr>
          <w:p w:rsidR="00524B25" w:rsidRPr="00EC6899" w:rsidRDefault="00524B25" w:rsidP="00524B25">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2.2.</w:t>
            </w:r>
          </w:p>
        </w:tc>
        <w:tc>
          <w:tcPr>
            <w:tcW w:w="10102"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tcBorders>
              <w:bottom w:val="nil"/>
            </w:tcBorders>
          </w:tcPr>
          <w:p w:rsidR="00524B25" w:rsidRPr="00EC6899" w:rsidRDefault="00524B25" w:rsidP="00524B25">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p>
        </w:tc>
        <w:tc>
          <w:tcPr>
            <w:tcW w:w="2031" w:type="dxa"/>
            <w:tcBorders>
              <w:bottom w:val="nil"/>
            </w:tcBorders>
          </w:tcPr>
          <w:p w:rsidR="00524B25" w:rsidRPr="00EC6899" w:rsidRDefault="00524B25" w:rsidP="00524B25">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524B25" w:rsidRPr="00EC6899" w:rsidTr="00524B25">
        <w:trPr>
          <w:trHeight w:val="273"/>
        </w:trPr>
        <w:tc>
          <w:tcPr>
            <w:tcW w:w="2204" w:type="dxa"/>
            <w:tcBorders>
              <w:top w:val="nil"/>
            </w:tcBorders>
          </w:tcPr>
          <w:p w:rsidR="00524B25" w:rsidRPr="00EC6899" w:rsidRDefault="00524B25" w:rsidP="00524B25">
            <w:pPr>
              <w:spacing w:line="25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Страны</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Восточной</w:t>
            </w:r>
          </w:p>
        </w:tc>
        <w:tc>
          <w:tcPr>
            <w:tcW w:w="10102" w:type="dxa"/>
          </w:tcPr>
          <w:p w:rsidR="00524B25" w:rsidRPr="00EC6899" w:rsidRDefault="00524B25" w:rsidP="00524B25">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Восточной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Европы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государства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СНГ.</w:t>
            </w:r>
          </w:p>
        </w:tc>
        <w:tc>
          <w:tcPr>
            <w:tcW w:w="956" w:type="dxa"/>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tcBorders>
              <w:top w:val="nil"/>
            </w:tcBorders>
          </w:tcPr>
          <w:p w:rsidR="00524B25" w:rsidRPr="00EC6899" w:rsidRDefault="00524B25" w:rsidP="00524B25">
            <w:pPr>
              <w:spacing w:line="25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524B25" w:rsidRPr="00EC6899" w:rsidTr="00524B25">
        <w:trPr>
          <w:trHeight w:val="277"/>
        </w:trPr>
        <w:tc>
          <w:tcPr>
            <w:tcW w:w="2204" w:type="dxa"/>
            <w:vMerge w:val="restart"/>
          </w:tcPr>
          <w:p w:rsidR="00524B25" w:rsidRPr="00EC6899" w:rsidRDefault="00524B25" w:rsidP="00524B25">
            <w:pPr>
              <w:spacing w:line="242" w:lineRule="auto"/>
              <w:ind w:right="16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Европы</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государ-</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ства СНГ</w:t>
            </w: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Восточная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Европа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второй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половине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XX</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века.</w:t>
            </w:r>
          </w:p>
        </w:tc>
        <w:tc>
          <w:tcPr>
            <w:tcW w:w="956" w:type="dxa"/>
            <w:vMerge w:val="restart"/>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val="restart"/>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524B25" w:rsidRPr="00EC6899" w:rsidRDefault="00524B25" w:rsidP="00524B25">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11.</w:t>
            </w:r>
          </w:p>
        </w:tc>
      </w:tr>
      <w:tr w:rsidR="00524B25" w:rsidRPr="00EC6899" w:rsidTr="00524B25">
        <w:trPr>
          <w:trHeight w:val="1094"/>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37"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3.Проблемы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интеграции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постсоветском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пространстве.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Вооруженные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конфликты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СНГ</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миротворческие усилия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Особенности</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развития</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стран</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СНГ</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8"/>
        </w:trPr>
        <w:tc>
          <w:tcPr>
            <w:tcW w:w="12306" w:type="dxa"/>
            <w:gridSpan w:val="2"/>
          </w:tcPr>
          <w:p w:rsidR="00524B25" w:rsidRPr="00EC6899" w:rsidRDefault="00524B25" w:rsidP="00524B25">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3.</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Страны</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Азии,</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Африки</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Латинской</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Америки:</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проблемы</w:t>
            </w:r>
            <w:r w:rsidRPr="00EC6899">
              <w:rPr>
                <w:rFonts w:ascii="Times New Roman" w:eastAsia="Times New Roman" w:hAnsi="Times New Roman" w:cs="Times New Roman"/>
                <w:b/>
                <w:spacing w:val="-7"/>
                <w:sz w:val="24"/>
                <w:szCs w:val="24"/>
                <w:lang w:val="ru-RU"/>
              </w:rPr>
              <w:t xml:space="preserve"> </w:t>
            </w:r>
            <w:r w:rsidRPr="00EC6899">
              <w:rPr>
                <w:rFonts w:ascii="Times New Roman" w:eastAsia="Times New Roman" w:hAnsi="Times New Roman" w:cs="Times New Roman"/>
                <w:b/>
                <w:sz w:val="24"/>
                <w:szCs w:val="24"/>
                <w:lang w:val="ru-RU"/>
              </w:rPr>
              <w:t>модернизации</w:t>
            </w:r>
          </w:p>
        </w:tc>
        <w:tc>
          <w:tcPr>
            <w:tcW w:w="956"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12</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3"/>
        </w:trPr>
        <w:tc>
          <w:tcPr>
            <w:tcW w:w="2204" w:type="dxa"/>
            <w:vMerge w:val="restart"/>
          </w:tcPr>
          <w:p w:rsidR="00524B25" w:rsidRPr="00EC6899" w:rsidRDefault="00524B25" w:rsidP="00524B25">
            <w:pPr>
              <w:spacing w:line="267" w:lineRule="exact"/>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3.1.</w:t>
            </w:r>
          </w:p>
          <w:p w:rsidR="00524B25" w:rsidRPr="00EC6899" w:rsidRDefault="00524B25" w:rsidP="00524B25">
            <w:pPr>
              <w:ind w:right="353"/>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Китай, Япония 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новые индустри-</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альные страны</w:t>
            </w:r>
          </w:p>
        </w:tc>
        <w:tc>
          <w:tcPr>
            <w:tcW w:w="10102" w:type="dxa"/>
          </w:tcPr>
          <w:p w:rsidR="00524B25" w:rsidRPr="00EC6899" w:rsidRDefault="00524B25" w:rsidP="00524B25">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p>
        </w:tc>
        <w:tc>
          <w:tcPr>
            <w:tcW w:w="2031" w:type="dxa"/>
            <w:vMerge w:val="restart"/>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278"/>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Юго-Восточной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Азии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рубеже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XX</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веков.</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51"/>
                <w:sz w:val="24"/>
                <w:szCs w:val="24"/>
                <w:lang w:val="ru-RU"/>
              </w:rPr>
              <w:t xml:space="preserve"> </w:t>
            </w:r>
            <w:r w:rsidRPr="00EC6899">
              <w:rPr>
                <w:rFonts w:ascii="Times New Roman" w:eastAsia="Times New Roman" w:hAnsi="Times New Roman" w:cs="Times New Roman"/>
                <w:sz w:val="24"/>
                <w:szCs w:val="24"/>
                <w:lang w:val="ru-RU"/>
              </w:rPr>
              <w:t>Внутренняя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 внешняя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политика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КНР</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 1970-х.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«Большой скачок»</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 «культурная</w:t>
            </w:r>
          </w:p>
          <w:p w:rsidR="00524B25" w:rsidRPr="00EC6899" w:rsidRDefault="00524B25" w:rsidP="00524B25">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волюция».</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53"/>
                <w:sz w:val="24"/>
                <w:szCs w:val="24"/>
                <w:lang w:val="ru-RU"/>
              </w:rPr>
              <w:t xml:space="preserve"> </w:t>
            </w:r>
            <w:r w:rsidRPr="00EC6899">
              <w:rPr>
                <w:rFonts w:ascii="Times New Roman" w:eastAsia="Times New Roman" w:hAnsi="Times New Roman" w:cs="Times New Roman"/>
                <w:sz w:val="24"/>
                <w:szCs w:val="24"/>
                <w:lang w:val="ru-RU"/>
              </w:rPr>
              <w:t>Прагматические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реформы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1980-х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годов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итоги.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Внешняя</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политика</w:t>
            </w:r>
          </w:p>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временного</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Китая.</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52"/>
                <w:sz w:val="24"/>
                <w:szCs w:val="24"/>
                <w:lang w:val="ru-RU"/>
              </w:rPr>
              <w:t xml:space="preserve"> </w:t>
            </w:r>
            <w:r w:rsidRPr="00EC6899">
              <w:rPr>
                <w:rFonts w:ascii="Times New Roman" w:eastAsia="Times New Roman" w:hAnsi="Times New Roman" w:cs="Times New Roman"/>
                <w:sz w:val="24"/>
                <w:szCs w:val="24"/>
                <w:lang w:val="ru-RU"/>
              </w:rPr>
              <w:t>Японское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«экономическое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чудо»</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его</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истоки.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Поиски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новой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модели развития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рубеже</w:t>
            </w:r>
          </w:p>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X –</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веков.</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Опыт</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новых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индустриальных</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стран</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(Южная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Корея,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Тайвань,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Гонконг,</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Сингапур).</w:t>
            </w:r>
          </w:p>
          <w:p w:rsidR="00524B25" w:rsidRPr="00EC6899" w:rsidRDefault="00524B25" w:rsidP="00524B25">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«Второй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эшелон»</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НИС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проблемы.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7"/>
        </w:trPr>
        <w:tc>
          <w:tcPr>
            <w:tcW w:w="2204" w:type="dxa"/>
            <w:vMerge w:val="restart"/>
          </w:tcPr>
          <w:p w:rsidR="00524B25" w:rsidRPr="00EC6899" w:rsidRDefault="00524B25" w:rsidP="00524B25">
            <w:pPr>
              <w:ind w:right="12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Тема3.2.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Развивающиеся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Азии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Африки.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Латин-</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ская Америка на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рубеже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rPr>
              <w:t>XX</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z w:val="24"/>
                <w:szCs w:val="24"/>
                <w:lang w:val="ru-RU"/>
              </w:rPr>
              <w:t>вв.</w:t>
            </w:r>
          </w:p>
        </w:tc>
        <w:tc>
          <w:tcPr>
            <w:tcW w:w="10102"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p>
        </w:tc>
        <w:tc>
          <w:tcPr>
            <w:tcW w:w="2031" w:type="dxa"/>
            <w:vMerge w:val="restart"/>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273"/>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Северной Африки 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Ближнего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Востока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рубеже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XX</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веков.</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процессы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направления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развитии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Латинской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Америки.</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rPr>
              <w:t>Освобождение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от</w:t>
            </w:r>
          </w:p>
          <w:p w:rsidR="00524B25" w:rsidRPr="00EC6899" w:rsidRDefault="00524B25" w:rsidP="00524B25">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колониализма</w:t>
            </w:r>
            <w:r w:rsidRPr="00EC6899">
              <w:rPr>
                <w:rFonts w:ascii="Times New Roman" w:eastAsia="Times New Roman" w:hAnsi="Times New Roman" w:cs="Times New Roman"/>
                <w:spacing w:val="-8"/>
                <w:sz w:val="24"/>
                <w:szCs w:val="24"/>
              </w:rPr>
              <w:t xml:space="preserve"> </w:t>
            </w:r>
            <w:r w:rsidRPr="00EC6899">
              <w:rPr>
                <w:rFonts w:ascii="Times New Roman" w:eastAsia="Times New Roman" w:hAnsi="Times New Roman" w:cs="Times New Roman"/>
                <w:sz w:val="24"/>
                <w:szCs w:val="24"/>
              </w:rPr>
              <w:t>и выбор</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пути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развития.</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Конфликты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странах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Юга.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Итоги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преобразований.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проблемы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развивающихся</w:t>
            </w:r>
          </w:p>
          <w:p w:rsidR="00524B25" w:rsidRPr="00EC6899" w:rsidRDefault="00524B25" w:rsidP="00524B25">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стран Юга,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положение</w:t>
            </w:r>
            <w:r w:rsidRPr="00EC6899">
              <w:rPr>
                <w:rFonts w:ascii="Times New Roman" w:eastAsia="Times New Roman" w:hAnsi="Times New Roman" w:cs="Times New Roman"/>
                <w:spacing w:val="56"/>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современном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мире.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Особенности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экономического,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политического</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культурного</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Индии.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Процесс</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мо-</w:t>
            </w:r>
          </w:p>
          <w:p w:rsidR="00524B25" w:rsidRPr="00EC6899" w:rsidRDefault="00524B25" w:rsidP="00524B25">
            <w:pPr>
              <w:spacing w:before="2" w:line="26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дернизации.</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556"/>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7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Особенности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исламских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стран</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Ближнего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Востока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Северной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Африки.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Исламский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фундаментализм,</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его</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проявления</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современном</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мире.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3"/>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6.</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черты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государств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Центральной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Южной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Африки.</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7. Диктаторские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режимы:</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опыт</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модернизации.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Латиноамериканские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современном</w:t>
            </w:r>
          </w:p>
          <w:p w:rsidR="00524B25" w:rsidRPr="00EC6899" w:rsidRDefault="00524B25" w:rsidP="00524B25">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этапе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Интеграционные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процессы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латинской</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Америке.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bl>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sectPr w:rsidR="00524B25" w:rsidRPr="00EC6899">
          <w:pgSz w:w="16840" w:h="11910" w:orient="landscape"/>
          <w:pgMar w:top="1100" w:right="500" w:bottom="1400" w:left="800" w:header="0" w:footer="1216" w:gutter="0"/>
          <w:cols w:space="720"/>
        </w:sectPr>
      </w:pPr>
    </w:p>
    <w:p w:rsidR="00524B25" w:rsidRPr="00EC6899" w:rsidRDefault="00524B25" w:rsidP="00524B25">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2"/>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10102"/>
        <w:gridCol w:w="956"/>
        <w:gridCol w:w="2031"/>
      </w:tblGrid>
      <w:tr w:rsidR="00524B25" w:rsidRPr="00EC6899" w:rsidTr="00524B25">
        <w:trPr>
          <w:trHeight w:val="277"/>
        </w:trPr>
        <w:tc>
          <w:tcPr>
            <w:tcW w:w="12306" w:type="dxa"/>
            <w:gridSpan w:val="2"/>
          </w:tcPr>
          <w:p w:rsidR="00524B25" w:rsidRPr="00EC6899" w:rsidRDefault="00524B25" w:rsidP="00524B25">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4.Россия</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и мир</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начале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rPr>
              <w:t>XXI</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века</w:t>
            </w:r>
          </w:p>
        </w:tc>
        <w:tc>
          <w:tcPr>
            <w:tcW w:w="956"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8</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3"/>
        </w:trPr>
        <w:tc>
          <w:tcPr>
            <w:tcW w:w="2204" w:type="dxa"/>
            <w:vMerge w:val="restart"/>
          </w:tcPr>
          <w:p w:rsidR="00524B25" w:rsidRPr="00EC6899" w:rsidRDefault="00524B25" w:rsidP="00524B25">
            <w:pPr>
              <w:ind w:right="17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4.1. Власть 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гражданское об-</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щество</w:t>
            </w:r>
          </w:p>
        </w:tc>
        <w:tc>
          <w:tcPr>
            <w:tcW w:w="10102" w:type="dxa"/>
          </w:tcPr>
          <w:p w:rsidR="00524B25" w:rsidRPr="00EC6899" w:rsidRDefault="00524B25" w:rsidP="00524B25">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учебного материала</w:t>
            </w:r>
          </w:p>
        </w:tc>
        <w:tc>
          <w:tcPr>
            <w:tcW w:w="956" w:type="dxa"/>
            <w:vMerge w:val="restart"/>
          </w:tcPr>
          <w:p w:rsidR="00524B25" w:rsidRPr="00EC6899" w:rsidRDefault="00524B25" w:rsidP="00524B25">
            <w:pPr>
              <w:spacing w:before="1"/>
              <w:rPr>
                <w:rFonts w:ascii="Times New Roman" w:eastAsia="Times New Roman" w:hAnsi="Times New Roman" w:cs="Times New Roman"/>
                <w:b/>
                <w:sz w:val="24"/>
                <w:szCs w:val="24"/>
              </w:rPr>
            </w:pPr>
          </w:p>
          <w:p w:rsidR="00524B25" w:rsidRPr="00EC6899" w:rsidRDefault="00524B25" w:rsidP="00524B25">
            <w:pP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vMerge w:val="restart"/>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Россия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начале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Программа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будущее. Укрепление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российской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государственности.</w:t>
            </w:r>
          </w:p>
          <w:p w:rsidR="00524B25" w:rsidRPr="00EC6899" w:rsidRDefault="00524B25" w:rsidP="00524B25">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Политические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реформы.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7"/>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Экономика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социальная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сфера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начале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в.Экономические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реформы.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8"/>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Динамика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культурной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жизни.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Особенности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культурной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жизни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России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начала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XXI</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08"/>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Обеспечение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гражданского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согласия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единства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общества.</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364"/>
        </w:trPr>
        <w:tc>
          <w:tcPr>
            <w:tcW w:w="2204" w:type="dxa"/>
            <w:vMerge w:val="restart"/>
          </w:tcPr>
          <w:p w:rsidR="00524B25" w:rsidRPr="00EC6899" w:rsidRDefault="00524B25" w:rsidP="00524B25">
            <w:pPr>
              <w:ind w:right="38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w:t>
            </w:r>
            <w:r w:rsidRPr="00EC6899">
              <w:rPr>
                <w:rFonts w:ascii="Times New Roman" w:eastAsia="Times New Roman" w:hAnsi="Times New Roman" w:cs="Times New Roman"/>
                <w:spacing w:val="61"/>
                <w:sz w:val="24"/>
                <w:szCs w:val="24"/>
                <w:lang w:val="ru-RU"/>
              </w:rPr>
              <w:t xml:space="preserve"> </w:t>
            </w:r>
            <w:r w:rsidRPr="00EC6899">
              <w:rPr>
                <w:rFonts w:ascii="Times New Roman" w:eastAsia="Times New Roman" w:hAnsi="Times New Roman" w:cs="Times New Roman"/>
                <w:sz w:val="24"/>
                <w:szCs w:val="24"/>
                <w:lang w:val="ru-RU"/>
              </w:rPr>
              <w:t>4.2.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Россия в меняю-</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щемся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мире</w:t>
            </w:r>
          </w:p>
        </w:tc>
        <w:tc>
          <w:tcPr>
            <w:tcW w:w="10102" w:type="dxa"/>
          </w:tcPr>
          <w:p w:rsidR="00524B25" w:rsidRPr="00EC6899" w:rsidRDefault="00524B25" w:rsidP="00524B25">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vMerge w:val="restart"/>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before="3"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Россия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современном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мире.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Новая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концепция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внешней</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политики.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Внешнеполитическая</w:t>
            </w:r>
          </w:p>
          <w:p w:rsidR="00524B25" w:rsidRPr="00EC6899" w:rsidRDefault="00524B25" w:rsidP="00524B25">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стратегия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21</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веке.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364"/>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Отношения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традиционными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внешнеполитическими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партнерами.</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623"/>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42" w:lineRule="auto"/>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ближнего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зарубежья.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Интеграционные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процессы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политическом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простран-</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стве СНГ.</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8"/>
        </w:trPr>
        <w:tc>
          <w:tcPr>
            <w:tcW w:w="12306" w:type="dxa"/>
            <w:gridSpan w:val="2"/>
          </w:tcPr>
          <w:p w:rsidR="00524B25" w:rsidRPr="00EC6899" w:rsidRDefault="00524B25" w:rsidP="00524B25">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5. Мировая</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цивилизация:</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новые</w:t>
            </w:r>
            <w:r w:rsidRPr="00EC6899">
              <w:rPr>
                <w:rFonts w:ascii="Times New Roman" w:eastAsia="Times New Roman" w:hAnsi="Times New Roman" w:cs="Times New Roman"/>
                <w:b/>
                <w:spacing w:val="-7"/>
                <w:sz w:val="24"/>
                <w:szCs w:val="24"/>
                <w:lang w:val="ru-RU"/>
              </w:rPr>
              <w:t xml:space="preserve"> </w:t>
            </w:r>
            <w:r w:rsidRPr="00EC6899">
              <w:rPr>
                <w:rFonts w:ascii="Times New Roman" w:eastAsia="Times New Roman" w:hAnsi="Times New Roman" w:cs="Times New Roman"/>
                <w:b/>
                <w:sz w:val="24"/>
                <w:szCs w:val="24"/>
                <w:lang w:val="ru-RU"/>
              </w:rPr>
              <w:t>проблемы</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rPr>
              <w:t>XXI</w:t>
            </w:r>
            <w:r w:rsidRPr="00EC6899">
              <w:rPr>
                <w:rFonts w:ascii="Times New Roman" w:eastAsia="Times New Roman" w:hAnsi="Times New Roman" w:cs="Times New Roman"/>
                <w:b/>
                <w:sz w:val="24"/>
                <w:szCs w:val="24"/>
                <w:lang w:val="ru-RU"/>
              </w:rPr>
              <w:t>века</w:t>
            </w:r>
          </w:p>
        </w:tc>
        <w:tc>
          <w:tcPr>
            <w:tcW w:w="956"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14</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321"/>
        </w:trPr>
        <w:tc>
          <w:tcPr>
            <w:tcW w:w="2204" w:type="dxa"/>
            <w:vMerge w:val="restart"/>
          </w:tcPr>
          <w:p w:rsidR="00524B25" w:rsidRPr="00EC6899" w:rsidRDefault="00524B25" w:rsidP="00524B25">
            <w:pPr>
              <w:ind w:right="173"/>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5.1.</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Ближневосточный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конфликт</w:t>
            </w:r>
          </w:p>
        </w:tc>
        <w:tc>
          <w:tcPr>
            <w:tcW w:w="10102" w:type="dxa"/>
          </w:tcPr>
          <w:p w:rsidR="00524B25" w:rsidRPr="00EC6899" w:rsidRDefault="00524B25" w:rsidP="00524B25">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vMerge w:val="restart"/>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Ближневосточный</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конфликт:</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история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современность.</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Предыстория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ближневосточного</w:t>
            </w:r>
          </w:p>
          <w:p w:rsidR="00524B25" w:rsidRPr="00EC6899" w:rsidRDefault="00524B25" w:rsidP="00524B25">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конфликта.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Деятельность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сионистских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организаций.</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Мандатная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система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борьба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арабских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народов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за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суверенитет. Подмандатная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Палестина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p>
          <w:p w:rsidR="00524B25" w:rsidRPr="00EC6899" w:rsidRDefault="00524B25" w:rsidP="00524B25">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реализация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«Декларации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Бальфура».</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32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Образование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государства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Израиль. Арабо-израильские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конфликты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Ближнем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Востоке.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4.Арабо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израильские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противоречия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палестинская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проблема.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Арабо</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израильские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войны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p>
          <w:p w:rsidR="00524B25" w:rsidRPr="00EC6899" w:rsidRDefault="00524B25" w:rsidP="00524B25">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Ливане (1975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1989).</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6"/>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7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Кэмп</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Дэвидские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соглашения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начало мирного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процесса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Ближнем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Востоке.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Палестин-</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ская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проблема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на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современном</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этапе.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87"/>
        </w:trPr>
        <w:tc>
          <w:tcPr>
            <w:tcW w:w="2204" w:type="dxa"/>
            <w:vMerge w:val="restart"/>
          </w:tcPr>
          <w:p w:rsidR="00524B25" w:rsidRPr="00EC6899" w:rsidRDefault="00524B25" w:rsidP="00524B25">
            <w:pPr>
              <w:ind w:right="21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5.2.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Глобальные угро-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зы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человечеству</w:t>
            </w:r>
            <w:r w:rsidRPr="00EC6899">
              <w:rPr>
                <w:rFonts w:ascii="Times New Roman" w:eastAsia="Times New Roman" w:hAnsi="Times New Roman" w:cs="Times New Roman"/>
                <w:spacing w:val="-1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пути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преодоления</w:t>
            </w:r>
          </w:p>
        </w:tc>
        <w:tc>
          <w:tcPr>
            <w:tcW w:w="10102" w:type="dxa"/>
          </w:tcPr>
          <w:p w:rsidR="00524B25" w:rsidRPr="00EC6899" w:rsidRDefault="00524B25" w:rsidP="00524B25">
            <w:pPr>
              <w:spacing w:line="26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vMerge w:val="restart"/>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Глобальные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проблемы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человечества.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Политические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глобальные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проблемы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человечества.</w:t>
            </w:r>
          </w:p>
          <w:p w:rsidR="00524B25" w:rsidRPr="00EC6899" w:rsidRDefault="00524B25" w:rsidP="00524B25">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Сущность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признаки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глобальных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проблем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человечества.</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Угроза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термоядерной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катастрофы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новых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мировых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войн. Международный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терроризм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как</w:t>
            </w:r>
          </w:p>
          <w:p w:rsidR="00524B25" w:rsidRPr="00EC6899" w:rsidRDefault="00524B25" w:rsidP="00524B25">
            <w:pPr>
              <w:spacing w:before="2" w:line="262"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глобальная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проблема.</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92"/>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Социально-экономические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экологические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глобальные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проблемы.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bl>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sectPr w:rsidR="00524B25" w:rsidRPr="00EC6899">
          <w:pgSz w:w="16840" w:h="11910" w:orient="landscape"/>
          <w:pgMar w:top="1100" w:right="500" w:bottom="1400" w:left="800" w:header="0" w:footer="1216" w:gutter="0"/>
          <w:cols w:space="720"/>
        </w:sectPr>
      </w:pPr>
    </w:p>
    <w:p w:rsidR="00524B25" w:rsidRPr="00EC6899" w:rsidRDefault="00524B25" w:rsidP="00524B25">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2"/>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10102"/>
        <w:gridCol w:w="956"/>
        <w:gridCol w:w="2031"/>
      </w:tblGrid>
      <w:tr w:rsidR="00524B25" w:rsidRPr="00EC6899" w:rsidTr="00524B25">
        <w:trPr>
          <w:trHeight w:val="292"/>
        </w:trPr>
        <w:tc>
          <w:tcPr>
            <w:tcW w:w="2204" w:type="dxa"/>
            <w:vMerge w:val="restart"/>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Проблема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преодоления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бедности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 xml:space="preserve">отсталости. </w:t>
            </w:r>
            <w:r w:rsidRPr="00EC6899">
              <w:rPr>
                <w:rFonts w:ascii="Times New Roman" w:eastAsia="Times New Roman" w:hAnsi="Times New Roman" w:cs="Times New Roman"/>
                <w:sz w:val="24"/>
                <w:szCs w:val="24"/>
              </w:rPr>
              <w:t>Демографическая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проблема.</w:t>
            </w:r>
          </w:p>
        </w:tc>
        <w:tc>
          <w:tcPr>
            <w:tcW w:w="956" w:type="dxa"/>
            <w:vMerge w:val="restart"/>
          </w:tcPr>
          <w:p w:rsidR="00524B25" w:rsidRPr="00EC6899" w:rsidRDefault="00524B25" w:rsidP="00524B25">
            <w:pPr>
              <w:rPr>
                <w:rFonts w:ascii="Times New Roman" w:eastAsia="Times New Roman" w:hAnsi="Times New Roman" w:cs="Times New Roman"/>
                <w:sz w:val="24"/>
                <w:szCs w:val="24"/>
              </w:rPr>
            </w:pPr>
          </w:p>
        </w:tc>
        <w:tc>
          <w:tcPr>
            <w:tcW w:w="2031"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287"/>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Социально-экономические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аспекты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продовольственной</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проблемы.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88"/>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6.Глобальные</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экологические</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проблемы.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335"/>
        </w:trPr>
        <w:tc>
          <w:tcPr>
            <w:tcW w:w="2204" w:type="dxa"/>
            <w:vMerge w:val="restart"/>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5.3.</w:t>
            </w:r>
          </w:p>
          <w:p w:rsidR="00524B25" w:rsidRPr="00EC6899" w:rsidRDefault="00524B25" w:rsidP="00524B25">
            <w:pPr>
              <w:spacing w:before="2"/>
              <w:ind w:right="18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Новая</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система</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ждународных 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ношений</w:t>
            </w:r>
          </w:p>
        </w:tc>
        <w:tc>
          <w:tcPr>
            <w:tcW w:w="10102" w:type="dxa"/>
          </w:tcPr>
          <w:p w:rsidR="00524B25" w:rsidRPr="00EC6899" w:rsidRDefault="00524B25" w:rsidP="00524B25">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 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2031" w:type="dxa"/>
            <w:vMerge w:val="restart"/>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Международное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взаимодействие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народов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государств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 современном</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мире.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Проблемы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ново-</w:t>
            </w:r>
          </w:p>
          <w:p w:rsidR="00524B25" w:rsidRPr="00EC6899" w:rsidRDefault="00524B25" w:rsidP="00524B25">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го</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миропорядка</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на</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рубеже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тысячелетий.</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Однополярный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или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многополюсный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мир. Активизация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сотрудничества</w:t>
            </w:r>
            <w:r w:rsidRPr="00EC6899">
              <w:rPr>
                <w:rFonts w:ascii="Times New Roman" w:eastAsia="Times New Roman" w:hAnsi="Times New Roman" w:cs="Times New Roman"/>
                <w:spacing w:val="55"/>
                <w:sz w:val="24"/>
                <w:szCs w:val="24"/>
                <w:lang w:val="ru-RU"/>
              </w:rPr>
              <w:t xml:space="preserve"> </w:t>
            </w:r>
            <w:r w:rsidRPr="00EC6899">
              <w:rPr>
                <w:rFonts w:ascii="Times New Roman" w:eastAsia="Times New Roman" w:hAnsi="Times New Roman" w:cs="Times New Roman"/>
                <w:sz w:val="24"/>
                <w:szCs w:val="24"/>
                <w:lang w:val="ru-RU"/>
              </w:rPr>
              <w:t>стран</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регионали-</w:t>
            </w:r>
          </w:p>
          <w:p w:rsidR="00524B25" w:rsidRPr="00EC6899" w:rsidRDefault="00524B25" w:rsidP="00524B25">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зация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как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реакция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утверждение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США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 роли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единственной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сверхдержавы.</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1"/>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Глобализация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рост</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взаимозависимости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мира.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Новые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субъекты международного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об-</w:t>
            </w:r>
          </w:p>
          <w:p w:rsidR="00524B25" w:rsidRPr="00EC6899" w:rsidRDefault="00524B25" w:rsidP="00524B25">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щения.</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557"/>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74" w:lineRule="exact"/>
              <w:ind w:right="37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Перспективы становления нового миропорядка. Неравномерность развития стран Севера 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Юга как причина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возможных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конфликтов.</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335"/>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Проблема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международного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терроризма</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пути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борьбы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ним</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273"/>
        </w:trPr>
        <w:tc>
          <w:tcPr>
            <w:tcW w:w="2204" w:type="dxa"/>
            <w:vMerge w:val="restart"/>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5.4.</w:t>
            </w:r>
          </w:p>
          <w:p w:rsidR="00524B25" w:rsidRPr="00EC6899" w:rsidRDefault="00524B25" w:rsidP="00524B25">
            <w:pPr>
              <w:spacing w:line="242" w:lineRule="auto"/>
              <w:ind w:right="377"/>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Роль</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культуры</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религии</w:t>
            </w:r>
          </w:p>
        </w:tc>
        <w:tc>
          <w:tcPr>
            <w:tcW w:w="10102" w:type="dxa"/>
          </w:tcPr>
          <w:p w:rsidR="00524B25" w:rsidRPr="00EC6899" w:rsidRDefault="00524B25" w:rsidP="00524B25">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956" w:type="dxa"/>
            <w:vMerge w:val="restart"/>
          </w:tcPr>
          <w:p w:rsidR="00524B25" w:rsidRPr="00EC6899" w:rsidRDefault="00524B25" w:rsidP="00524B25">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2031" w:type="dxa"/>
            <w:vMerge w:val="restart"/>
          </w:tcPr>
          <w:p w:rsidR="00524B25" w:rsidRPr="00EC6899" w:rsidRDefault="00524B25" w:rsidP="00524B25">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524B25" w:rsidRPr="00EC6899" w:rsidRDefault="00524B25" w:rsidP="00524B25">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03.</w:t>
            </w:r>
          </w:p>
          <w:p w:rsidR="00524B25" w:rsidRPr="00EC6899" w:rsidRDefault="00524B25" w:rsidP="00524B25">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524B25" w:rsidRPr="00EC6899" w:rsidRDefault="00524B25" w:rsidP="00524B25">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524B25" w:rsidRPr="00EC6899" w:rsidRDefault="00524B25" w:rsidP="00524B25">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p w:rsidR="00524B25" w:rsidRPr="00EC6899" w:rsidRDefault="00524B25" w:rsidP="00524B25">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11.</w:t>
            </w:r>
          </w:p>
        </w:tc>
      </w:tr>
      <w:tr w:rsidR="00524B25" w:rsidRPr="00EC6899" w:rsidTr="00524B25">
        <w:trPr>
          <w:trHeight w:val="278"/>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Религия</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церковь.</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1358"/>
        </w:trPr>
        <w:tc>
          <w:tcPr>
            <w:tcW w:w="2204" w:type="dxa"/>
            <w:vMerge/>
            <w:tcBorders>
              <w:top w:val="nil"/>
            </w:tcBorders>
          </w:tcPr>
          <w:p w:rsidR="00524B25" w:rsidRPr="00EC6899" w:rsidRDefault="00524B25" w:rsidP="00524B25">
            <w:pPr>
              <w:rPr>
                <w:rFonts w:ascii="Times New Roman" w:eastAsia="Times New Roman" w:hAnsi="Times New Roman" w:cs="Times New Roman"/>
                <w:sz w:val="24"/>
                <w:szCs w:val="24"/>
              </w:rPr>
            </w:pPr>
          </w:p>
        </w:tc>
        <w:tc>
          <w:tcPr>
            <w:tcW w:w="10102" w:type="dxa"/>
          </w:tcPr>
          <w:p w:rsidR="00524B25" w:rsidRPr="00EC6899" w:rsidRDefault="00524B25" w:rsidP="00524B25">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Роль</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элитарной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массовой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культуры 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информационном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обществе.</w:t>
            </w:r>
          </w:p>
        </w:tc>
        <w:tc>
          <w:tcPr>
            <w:tcW w:w="956"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c>
          <w:tcPr>
            <w:tcW w:w="2031" w:type="dxa"/>
            <w:vMerge/>
            <w:tcBorders>
              <w:top w:val="nil"/>
            </w:tcBorders>
          </w:tcPr>
          <w:p w:rsidR="00524B25" w:rsidRPr="00EC6899" w:rsidRDefault="00524B25" w:rsidP="00524B25">
            <w:pPr>
              <w:rPr>
                <w:rFonts w:ascii="Times New Roman" w:eastAsia="Times New Roman" w:hAnsi="Times New Roman" w:cs="Times New Roman"/>
                <w:sz w:val="24"/>
                <w:szCs w:val="24"/>
                <w:lang w:val="ru-RU"/>
              </w:rPr>
            </w:pPr>
          </w:p>
        </w:tc>
      </w:tr>
      <w:tr w:rsidR="00524B25" w:rsidRPr="00EC6899" w:rsidTr="00524B25">
        <w:trPr>
          <w:trHeight w:val="393"/>
        </w:trPr>
        <w:tc>
          <w:tcPr>
            <w:tcW w:w="12306" w:type="dxa"/>
            <w:gridSpan w:val="2"/>
          </w:tcPr>
          <w:p w:rsidR="00524B25" w:rsidRPr="00EC6899" w:rsidRDefault="00524B25" w:rsidP="00524B25">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Промежуточная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аттестация</w:t>
            </w:r>
          </w:p>
        </w:tc>
        <w:tc>
          <w:tcPr>
            <w:tcW w:w="956" w:type="dxa"/>
          </w:tcPr>
          <w:p w:rsidR="00524B25" w:rsidRPr="00EC6899" w:rsidRDefault="00524B25" w:rsidP="00524B25">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c>
          <w:tcPr>
            <w:tcW w:w="2031" w:type="dxa"/>
          </w:tcPr>
          <w:p w:rsidR="00524B25" w:rsidRPr="00EC6899" w:rsidRDefault="00524B25" w:rsidP="00524B25">
            <w:pPr>
              <w:rPr>
                <w:rFonts w:ascii="Times New Roman" w:eastAsia="Times New Roman" w:hAnsi="Times New Roman" w:cs="Times New Roman"/>
                <w:sz w:val="24"/>
                <w:szCs w:val="24"/>
              </w:rPr>
            </w:pPr>
          </w:p>
        </w:tc>
      </w:tr>
      <w:tr w:rsidR="00524B25" w:rsidRPr="00EC6899" w:rsidTr="00524B25">
        <w:trPr>
          <w:trHeight w:val="278"/>
        </w:trPr>
        <w:tc>
          <w:tcPr>
            <w:tcW w:w="12306" w:type="dxa"/>
            <w:gridSpan w:val="2"/>
          </w:tcPr>
          <w:p w:rsidR="00524B25" w:rsidRPr="00EC6899" w:rsidRDefault="00524B25" w:rsidP="00524B25">
            <w:pPr>
              <w:spacing w:line="258" w:lineRule="exact"/>
              <w:ind w:right="96"/>
              <w:jc w:val="righ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Всего:</w:t>
            </w:r>
          </w:p>
        </w:tc>
        <w:tc>
          <w:tcPr>
            <w:tcW w:w="956" w:type="dxa"/>
          </w:tcPr>
          <w:p w:rsidR="00524B25" w:rsidRPr="00EC6899" w:rsidRDefault="00524B25" w:rsidP="00524B25">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70</w:t>
            </w:r>
          </w:p>
        </w:tc>
        <w:tc>
          <w:tcPr>
            <w:tcW w:w="2031" w:type="dxa"/>
          </w:tcPr>
          <w:p w:rsidR="00524B25" w:rsidRPr="00EC6899" w:rsidRDefault="00524B25" w:rsidP="00524B25">
            <w:pPr>
              <w:rPr>
                <w:rFonts w:ascii="Times New Roman" w:eastAsia="Times New Roman" w:hAnsi="Times New Roman" w:cs="Times New Roman"/>
                <w:sz w:val="24"/>
                <w:szCs w:val="24"/>
              </w:rPr>
            </w:pPr>
          </w:p>
        </w:tc>
      </w:tr>
    </w:tbl>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sectPr w:rsidR="00524B25" w:rsidRPr="00EC6899">
          <w:pgSz w:w="16840" w:h="11910" w:orient="landscape"/>
          <w:pgMar w:top="1100" w:right="500" w:bottom="1400" w:left="800" w:header="0" w:footer="1216" w:gutter="0"/>
          <w:cols w:space="720"/>
        </w:sectPr>
      </w:pPr>
    </w:p>
    <w:p w:rsidR="00524B25" w:rsidRPr="00EC6899" w:rsidRDefault="00524B25" w:rsidP="00524B25">
      <w:pPr>
        <w:widowControl w:val="0"/>
        <w:autoSpaceDE w:val="0"/>
        <w:autoSpaceDN w:val="0"/>
        <w:spacing w:before="71" w:after="0" w:line="240" w:lineRule="auto"/>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3.</w:t>
      </w:r>
      <w:r w:rsidRPr="00EC6899">
        <w:rPr>
          <w:rFonts w:ascii="Times New Roman" w:eastAsia="Times New Roman" w:hAnsi="Times New Roman" w:cs="Times New Roman"/>
          <w:b/>
          <w:spacing w:val="56"/>
          <w:sz w:val="24"/>
          <w:szCs w:val="24"/>
        </w:rPr>
        <w:t xml:space="preserve"> </w:t>
      </w:r>
      <w:r w:rsidRPr="00EC6899">
        <w:rPr>
          <w:rFonts w:ascii="Times New Roman" w:eastAsia="Times New Roman" w:hAnsi="Times New Roman" w:cs="Times New Roman"/>
          <w:b/>
          <w:sz w:val="24"/>
          <w:szCs w:val="24"/>
        </w:rPr>
        <w:t>УСЛОВИЯ РЕАЛИЗАЦИИ</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ПРОГРАММЫ</w:t>
      </w:r>
      <w:r w:rsidRPr="00EC6899">
        <w:rPr>
          <w:rFonts w:ascii="Times New Roman" w:eastAsia="Times New Roman" w:hAnsi="Times New Roman" w:cs="Times New Roman"/>
          <w:b/>
          <w:spacing w:val="-9"/>
          <w:sz w:val="24"/>
          <w:szCs w:val="24"/>
        </w:rPr>
        <w:t xml:space="preserve"> </w:t>
      </w:r>
      <w:r w:rsidRPr="00EC6899">
        <w:rPr>
          <w:rFonts w:ascii="Times New Roman" w:eastAsia="Times New Roman" w:hAnsi="Times New Roman" w:cs="Times New Roman"/>
          <w:b/>
          <w:sz w:val="24"/>
          <w:szCs w:val="24"/>
        </w:rPr>
        <w:t>УЧЕБНОЙ ДИСЦИПЛИНЫ</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b/>
          <w:sz w:val="24"/>
          <w:szCs w:val="24"/>
        </w:rPr>
      </w:pPr>
    </w:p>
    <w:p w:rsidR="00524B25" w:rsidRPr="00EC6899" w:rsidRDefault="00524B25" w:rsidP="002B3C6B">
      <w:pPr>
        <w:widowControl w:val="0"/>
        <w:numPr>
          <w:ilvl w:val="1"/>
          <w:numId w:val="14"/>
        </w:numPr>
        <w:tabs>
          <w:tab w:val="left" w:pos="793"/>
        </w:tabs>
        <w:autoSpaceDE w:val="0"/>
        <w:autoSpaceDN w:val="0"/>
        <w:spacing w:after="0" w:line="242" w:lineRule="auto"/>
        <w:ind w:right="268"/>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Для реализации программы учебной дисциплины должны быть предусмотрены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следующие специальные</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помещения:</w:t>
      </w:r>
    </w:p>
    <w:p w:rsidR="00524B25" w:rsidRPr="00EC6899" w:rsidRDefault="00524B25" w:rsidP="00524B25">
      <w:pPr>
        <w:widowControl w:val="0"/>
        <w:autoSpaceDE w:val="0"/>
        <w:autoSpaceDN w:val="0"/>
        <w:spacing w:after="0" w:line="276" w:lineRule="auto"/>
        <w:ind w:right="267"/>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Кабинет </w:t>
      </w:r>
      <w:r w:rsidRPr="00EC6899">
        <w:rPr>
          <w:rFonts w:ascii="Times New Roman" w:eastAsia="Times New Roman" w:hAnsi="Times New Roman" w:cs="Times New Roman"/>
          <w:b/>
          <w:sz w:val="24"/>
          <w:szCs w:val="24"/>
        </w:rPr>
        <w:t xml:space="preserve">«Гуманитарных и социально-экономических наук», </w:t>
      </w:r>
      <w:r w:rsidRPr="00EC6899">
        <w:rPr>
          <w:rFonts w:ascii="Times New Roman" w:eastAsia="Times New Roman" w:hAnsi="Times New Roman" w:cs="Times New Roman"/>
          <w:sz w:val="24"/>
          <w:szCs w:val="24"/>
        </w:rPr>
        <w:t>осна</w:t>
      </w:r>
      <w:r w:rsidR="00782472">
        <w:rPr>
          <w:rFonts w:ascii="Times New Roman" w:eastAsia="Times New Roman" w:hAnsi="Times New Roman" w:cs="Times New Roman"/>
          <w:sz w:val="24"/>
          <w:szCs w:val="24"/>
        </w:rPr>
        <w:t>щенный обо</w:t>
      </w:r>
      <w:r w:rsidRPr="00EC6899">
        <w:rPr>
          <w:rFonts w:ascii="Times New Roman" w:eastAsia="Times New Roman" w:hAnsi="Times New Roman" w:cs="Times New Roman"/>
          <w:sz w:val="24"/>
          <w:szCs w:val="24"/>
        </w:rPr>
        <w:t>рудованием и техническими средствами обучения: обору</w:t>
      </w:r>
      <w:r w:rsidR="00782472">
        <w:rPr>
          <w:rFonts w:ascii="Times New Roman" w:eastAsia="Times New Roman" w:hAnsi="Times New Roman" w:cs="Times New Roman"/>
          <w:sz w:val="24"/>
          <w:szCs w:val="24"/>
        </w:rPr>
        <w:t>дование учебного кабинета: учеб</w:t>
      </w:r>
      <w:r w:rsidRPr="00EC6899">
        <w:rPr>
          <w:rFonts w:ascii="Times New Roman" w:eastAsia="Times New Roman" w:hAnsi="Times New Roman" w:cs="Times New Roman"/>
          <w:sz w:val="24"/>
          <w:szCs w:val="24"/>
        </w:rPr>
        <w:t>ные столы и стулья, рабочее место преподавателя, доска, шкаф для учебной и методической</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литературы, информационный стенд, мультимедийный проектор, видеофильмы,</w:t>
      </w:r>
      <w:r w:rsidR="00782472">
        <w:rPr>
          <w:rFonts w:ascii="Times New Roman" w:eastAsia="Times New Roman" w:hAnsi="Times New Roman" w:cs="Times New Roman"/>
          <w:sz w:val="24"/>
          <w:szCs w:val="24"/>
        </w:rPr>
        <w:t xml:space="preserve"> информационно-</w:t>
      </w:r>
      <w:r w:rsidRPr="00EC6899">
        <w:rPr>
          <w:rFonts w:ascii="Times New Roman" w:eastAsia="Times New Roman" w:hAnsi="Times New Roman" w:cs="Times New Roman"/>
          <w:sz w:val="24"/>
          <w:szCs w:val="24"/>
        </w:rPr>
        <w:t>правовая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система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«Консультант</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p>
    <w:p w:rsidR="00524B25" w:rsidRPr="00EC6899" w:rsidRDefault="00524B25" w:rsidP="002B3C6B">
      <w:pPr>
        <w:widowControl w:val="0"/>
        <w:numPr>
          <w:ilvl w:val="1"/>
          <w:numId w:val="14"/>
        </w:numPr>
        <w:tabs>
          <w:tab w:val="left" w:pos="736"/>
        </w:tabs>
        <w:autoSpaceDE w:val="0"/>
        <w:autoSpaceDN w:val="0"/>
        <w:spacing w:before="174" w:after="0" w:line="272" w:lineRule="exact"/>
        <w:ind w:left="735"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Информационное</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обеспечение</w:t>
      </w:r>
      <w:r w:rsidRPr="00EC6899">
        <w:rPr>
          <w:rFonts w:ascii="Times New Roman" w:eastAsia="Times New Roman" w:hAnsi="Times New Roman" w:cs="Times New Roman"/>
          <w:b/>
          <w:bCs/>
          <w:spacing w:val="-8"/>
          <w:sz w:val="24"/>
          <w:szCs w:val="24"/>
        </w:rPr>
        <w:t xml:space="preserve"> </w:t>
      </w:r>
      <w:r w:rsidRPr="00EC6899">
        <w:rPr>
          <w:rFonts w:ascii="Times New Roman" w:eastAsia="Times New Roman" w:hAnsi="Times New Roman" w:cs="Times New Roman"/>
          <w:b/>
          <w:bCs/>
          <w:sz w:val="24"/>
          <w:szCs w:val="24"/>
        </w:rPr>
        <w:t>реализации</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программы</w:t>
      </w:r>
    </w:p>
    <w:p w:rsidR="00524B25" w:rsidRPr="00EC6899" w:rsidRDefault="00524B25" w:rsidP="00524B25">
      <w:pPr>
        <w:widowControl w:val="0"/>
        <w:autoSpaceDE w:val="0"/>
        <w:autoSpaceDN w:val="0"/>
        <w:spacing w:after="0" w:line="242" w:lineRule="auto"/>
        <w:rPr>
          <w:rFonts w:ascii="Times New Roman" w:eastAsia="Times New Roman" w:hAnsi="Times New Roman" w:cs="Times New Roman"/>
          <w:spacing w:val="43"/>
          <w:sz w:val="24"/>
          <w:szCs w:val="24"/>
        </w:rPr>
      </w:pPr>
      <w:r w:rsidRPr="00EC6899">
        <w:rPr>
          <w:rFonts w:ascii="Times New Roman" w:eastAsia="Times New Roman" w:hAnsi="Times New Roman" w:cs="Times New Roman"/>
          <w:sz w:val="24"/>
          <w:szCs w:val="24"/>
        </w:rPr>
        <w:t>Для</w:t>
      </w:r>
      <w:r w:rsidRPr="00EC6899">
        <w:rPr>
          <w:rFonts w:ascii="Times New Roman" w:eastAsia="Times New Roman" w:hAnsi="Times New Roman" w:cs="Times New Roman"/>
          <w:spacing w:val="45"/>
          <w:sz w:val="24"/>
          <w:szCs w:val="24"/>
        </w:rPr>
        <w:t xml:space="preserve"> </w:t>
      </w:r>
      <w:r w:rsidRPr="00EC6899">
        <w:rPr>
          <w:rFonts w:ascii="Times New Roman" w:eastAsia="Times New Roman" w:hAnsi="Times New Roman" w:cs="Times New Roman"/>
          <w:sz w:val="24"/>
          <w:szCs w:val="24"/>
        </w:rPr>
        <w:t>реализации</w:t>
      </w:r>
      <w:r w:rsidRPr="00EC6899">
        <w:rPr>
          <w:rFonts w:ascii="Times New Roman" w:eastAsia="Times New Roman" w:hAnsi="Times New Roman" w:cs="Times New Roman"/>
          <w:spacing w:val="43"/>
          <w:sz w:val="24"/>
          <w:szCs w:val="24"/>
        </w:rPr>
        <w:t xml:space="preserve"> </w:t>
      </w:r>
      <w:r w:rsidRPr="00EC6899">
        <w:rPr>
          <w:rFonts w:ascii="Times New Roman" w:eastAsia="Times New Roman" w:hAnsi="Times New Roman" w:cs="Times New Roman"/>
          <w:sz w:val="24"/>
          <w:szCs w:val="24"/>
        </w:rPr>
        <w:t>программы</w:t>
      </w:r>
      <w:r w:rsidRPr="00EC6899">
        <w:rPr>
          <w:rFonts w:ascii="Times New Roman" w:eastAsia="Times New Roman" w:hAnsi="Times New Roman" w:cs="Times New Roman"/>
          <w:spacing w:val="43"/>
          <w:sz w:val="24"/>
          <w:szCs w:val="24"/>
        </w:rPr>
        <w:t xml:space="preserve"> </w:t>
      </w:r>
      <w:r w:rsidRPr="00EC6899">
        <w:rPr>
          <w:rFonts w:ascii="Times New Roman" w:eastAsia="Times New Roman" w:hAnsi="Times New Roman" w:cs="Times New Roman"/>
          <w:sz w:val="24"/>
          <w:szCs w:val="24"/>
        </w:rPr>
        <w:t>библиотечный</w:t>
      </w:r>
      <w:r w:rsidRPr="00EC6899">
        <w:rPr>
          <w:rFonts w:ascii="Times New Roman" w:eastAsia="Times New Roman" w:hAnsi="Times New Roman" w:cs="Times New Roman"/>
          <w:spacing w:val="43"/>
          <w:sz w:val="24"/>
          <w:szCs w:val="24"/>
        </w:rPr>
        <w:t xml:space="preserve"> </w:t>
      </w:r>
      <w:r w:rsidRPr="00EC6899">
        <w:rPr>
          <w:rFonts w:ascii="Times New Roman" w:eastAsia="Times New Roman" w:hAnsi="Times New Roman" w:cs="Times New Roman"/>
          <w:sz w:val="24"/>
          <w:szCs w:val="24"/>
        </w:rPr>
        <w:t>фонд</w:t>
      </w:r>
      <w:r w:rsidRPr="00EC6899">
        <w:rPr>
          <w:rFonts w:ascii="Times New Roman" w:eastAsia="Times New Roman" w:hAnsi="Times New Roman" w:cs="Times New Roman"/>
          <w:spacing w:val="39"/>
          <w:sz w:val="24"/>
          <w:szCs w:val="24"/>
        </w:rPr>
        <w:t xml:space="preserve"> </w:t>
      </w:r>
      <w:r w:rsidRPr="00EC6899">
        <w:rPr>
          <w:rFonts w:ascii="Times New Roman" w:eastAsia="Times New Roman" w:hAnsi="Times New Roman" w:cs="Times New Roman"/>
          <w:sz w:val="24"/>
          <w:szCs w:val="24"/>
        </w:rPr>
        <w:t>образовательной</w:t>
      </w:r>
      <w:r w:rsidRPr="00EC6899">
        <w:rPr>
          <w:rFonts w:ascii="Times New Roman" w:eastAsia="Times New Roman" w:hAnsi="Times New Roman" w:cs="Times New Roman"/>
          <w:spacing w:val="38"/>
          <w:sz w:val="24"/>
          <w:szCs w:val="24"/>
        </w:rPr>
        <w:t xml:space="preserve"> </w:t>
      </w:r>
      <w:r w:rsidRPr="00EC6899">
        <w:rPr>
          <w:rFonts w:ascii="Times New Roman" w:eastAsia="Times New Roman" w:hAnsi="Times New Roman" w:cs="Times New Roman"/>
          <w:sz w:val="24"/>
          <w:szCs w:val="24"/>
        </w:rPr>
        <w:t>организации</w:t>
      </w:r>
      <w:r w:rsidRPr="00EC6899">
        <w:rPr>
          <w:rFonts w:ascii="Times New Roman" w:eastAsia="Times New Roman" w:hAnsi="Times New Roman" w:cs="Times New Roman"/>
          <w:spacing w:val="43"/>
          <w:sz w:val="24"/>
          <w:szCs w:val="24"/>
        </w:rPr>
        <w:t xml:space="preserve"> </w:t>
      </w:r>
    </w:p>
    <w:p w:rsidR="00524B25" w:rsidRPr="00EC6899" w:rsidRDefault="00524B25" w:rsidP="00524B25">
      <w:pPr>
        <w:widowControl w:val="0"/>
        <w:autoSpaceDE w:val="0"/>
        <w:autoSpaceDN w:val="0"/>
        <w:spacing w:after="0" w:line="242"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дол</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жен</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иметь</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издания:</w:t>
      </w:r>
    </w:p>
    <w:p w:rsidR="00524B25" w:rsidRPr="00EC6899" w:rsidRDefault="00524B25" w:rsidP="00524B25">
      <w:pPr>
        <w:widowControl w:val="0"/>
        <w:autoSpaceDE w:val="0"/>
        <w:autoSpaceDN w:val="0"/>
        <w:spacing w:before="8" w:after="0" w:line="240" w:lineRule="auto"/>
        <w:rPr>
          <w:rFonts w:ascii="Times New Roman" w:eastAsia="Times New Roman" w:hAnsi="Times New Roman" w:cs="Times New Roman"/>
          <w:sz w:val="24"/>
          <w:szCs w:val="24"/>
        </w:rPr>
      </w:pPr>
    </w:p>
    <w:p w:rsidR="00524B25" w:rsidRPr="00EC6899" w:rsidRDefault="00524B25" w:rsidP="002B3C6B">
      <w:pPr>
        <w:widowControl w:val="0"/>
        <w:numPr>
          <w:ilvl w:val="2"/>
          <w:numId w:val="14"/>
        </w:numPr>
        <w:tabs>
          <w:tab w:val="left" w:pos="880"/>
        </w:tabs>
        <w:autoSpaceDE w:val="0"/>
        <w:autoSpaceDN w:val="0"/>
        <w:spacing w:before="1" w:after="0" w:line="242" w:lineRule="auto"/>
        <w:ind w:right="271"/>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Печатные и электронные образовательные и информационные ресурсы, рекомен-</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дуемых</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для</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использования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в</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образовательном</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процессе</w:t>
      </w:r>
    </w:p>
    <w:p w:rsidR="00524B25" w:rsidRPr="00EC6899" w:rsidRDefault="00524B25" w:rsidP="00524B25">
      <w:pPr>
        <w:widowControl w:val="0"/>
        <w:autoSpaceDE w:val="0"/>
        <w:autoSpaceDN w:val="0"/>
        <w:spacing w:before="8" w:after="0" w:line="240" w:lineRule="auto"/>
        <w:rPr>
          <w:rFonts w:ascii="Times New Roman" w:eastAsia="Times New Roman" w:hAnsi="Times New Roman" w:cs="Times New Roman"/>
          <w:b/>
          <w:sz w:val="24"/>
          <w:szCs w:val="24"/>
        </w:rPr>
      </w:pPr>
    </w:p>
    <w:p w:rsidR="00524B25" w:rsidRPr="00EC6899" w:rsidRDefault="00524B25" w:rsidP="00524B25">
      <w:pPr>
        <w:widowControl w:val="0"/>
        <w:autoSpaceDE w:val="0"/>
        <w:autoSpaceDN w:val="0"/>
        <w:spacing w:before="1" w:after="0" w:line="272"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Печатные издания</w:t>
      </w:r>
      <w:r w:rsidRPr="00EC6899">
        <w:rPr>
          <w:rFonts w:ascii="Times New Roman" w:eastAsia="Times New Roman" w:hAnsi="Times New Roman" w:cs="Times New Roman"/>
          <w:b/>
          <w:spacing w:val="-2"/>
          <w:sz w:val="24"/>
          <w:szCs w:val="24"/>
        </w:rPr>
        <w:t xml:space="preserve"> </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r w:rsidRPr="00EC6899">
        <w:rPr>
          <w:rFonts w:ascii="Times New Roman" w:eastAsia="Times New Roman" w:hAnsi="Times New Roman" w:cs="Times New Roman"/>
          <w:sz w:val="24"/>
          <w:szCs w:val="24"/>
        </w:rPr>
        <w:tab/>
        <w:t>Загладин Н.В. История с древнейших времен до конца ХIХ в -М.: «Русское слово», -М.,2017.</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r w:rsidRPr="00EC6899">
        <w:rPr>
          <w:rFonts w:ascii="Times New Roman" w:eastAsia="Times New Roman" w:hAnsi="Times New Roman" w:cs="Times New Roman"/>
          <w:sz w:val="24"/>
          <w:szCs w:val="24"/>
        </w:rPr>
        <w:tab/>
        <w:t>Федоров В.А., Федорова Н.А.История России 1861-1917 гг. (с карта</w:t>
      </w:r>
      <w:r w:rsidR="003F4F80">
        <w:rPr>
          <w:rFonts w:ascii="Times New Roman" w:eastAsia="Times New Roman" w:hAnsi="Times New Roman" w:cs="Times New Roman"/>
          <w:sz w:val="24"/>
          <w:szCs w:val="24"/>
        </w:rPr>
        <w:t>ми). Учеб</w:t>
      </w:r>
      <w:r w:rsidRPr="00EC6899">
        <w:rPr>
          <w:rFonts w:ascii="Times New Roman" w:eastAsia="Times New Roman" w:hAnsi="Times New Roman" w:cs="Times New Roman"/>
          <w:sz w:val="24"/>
          <w:szCs w:val="24"/>
        </w:rPr>
        <w:t>ник для СПО. -М.: Юрайт, 2017.</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z w:val="24"/>
          <w:szCs w:val="24"/>
        </w:rPr>
        <w:tab/>
        <w:t>Крамаренко Р.А.История России 2-е изд., испр. и доп. Учебное пособие для</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СПО,  </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r w:rsidRPr="00EC6899">
        <w:rPr>
          <w:rFonts w:ascii="Times New Roman" w:eastAsia="Times New Roman" w:hAnsi="Times New Roman" w:cs="Times New Roman"/>
          <w:sz w:val="24"/>
          <w:szCs w:val="24"/>
        </w:rPr>
        <w:tab/>
        <w:t>Зуев М.Н., Лавренов С.Я. История России 3-е изд., испр. и доп. Учебник и</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практикум для СПО М.: Юрайт, 2016 .</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5.</w:t>
      </w:r>
      <w:r w:rsidRPr="00EC6899">
        <w:rPr>
          <w:rFonts w:ascii="Times New Roman" w:eastAsia="Times New Roman" w:hAnsi="Times New Roman" w:cs="Times New Roman"/>
          <w:sz w:val="24"/>
          <w:szCs w:val="24"/>
        </w:rPr>
        <w:tab/>
        <w:t>Некрасова М.Б. История России 4-е изд., пер. и доп. Учебник и практикум для СПО М.: Юрайт, 2017.</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r w:rsidRPr="00EC6899">
        <w:rPr>
          <w:rFonts w:ascii="Times New Roman" w:eastAsia="Times New Roman" w:hAnsi="Times New Roman" w:cs="Times New Roman"/>
          <w:sz w:val="24"/>
          <w:szCs w:val="24"/>
        </w:rPr>
        <w:tab/>
        <w:t>Чураков Д.О. - Отв. ред., (отв. ред.Саркисян С.А.) История России XX - начала XXI века. учебник для СПО, М.: Юрайт, 2016.</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7.</w:t>
      </w:r>
      <w:r w:rsidRPr="00EC6899">
        <w:rPr>
          <w:rFonts w:ascii="Times New Roman" w:eastAsia="Times New Roman" w:hAnsi="Times New Roman" w:cs="Times New Roman"/>
          <w:sz w:val="24"/>
          <w:szCs w:val="24"/>
        </w:rPr>
        <w:tab/>
        <w:t>Кириллов В.В.История России в 2-х ч. Часть 1. до ХХ века 6-е изд., пер. и доп.</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Учебник для СПО, М.: Юрайт, 2017.</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8.</w:t>
      </w:r>
      <w:r w:rsidRPr="00EC6899">
        <w:rPr>
          <w:rFonts w:ascii="Times New Roman" w:eastAsia="Times New Roman" w:hAnsi="Times New Roman" w:cs="Times New Roman"/>
          <w:sz w:val="24"/>
          <w:szCs w:val="24"/>
        </w:rPr>
        <w:tab/>
        <w:t>Кириллов В.В. История России в 2-х ч. Часть 2. ХХ ВЕК — Начало ХХI века 6- е изд., пер. и доп. Учебник для СПО, М.: Юрайт, 2017.</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9.</w:t>
      </w:r>
      <w:r w:rsidRPr="00EC6899">
        <w:rPr>
          <w:rFonts w:ascii="Times New Roman" w:eastAsia="Times New Roman" w:hAnsi="Times New Roman" w:cs="Times New Roman"/>
          <w:sz w:val="24"/>
          <w:szCs w:val="24"/>
        </w:rPr>
        <w:tab/>
        <w:t>Павленко Н.И. - отв. ред.</w:t>
      </w:r>
      <w:r w:rsidR="003F4F80">
        <w:rPr>
          <w:rFonts w:ascii="Times New Roman" w:eastAsia="Times New Roman" w:hAnsi="Times New Roman" w:cs="Times New Roman"/>
          <w:sz w:val="24"/>
          <w:szCs w:val="24"/>
        </w:rPr>
        <w:t xml:space="preserve"> </w:t>
      </w:r>
      <w:r w:rsidRPr="00EC6899">
        <w:rPr>
          <w:rFonts w:ascii="Times New Roman" w:eastAsia="Times New Roman" w:hAnsi="Times New Roman" w:cs="Times New Roman"/>
          <w:sz w:val="24"/>
          <w:szCs w:val="24"/>
        </w:rPr>
        <w:t>История России с древнейших времен до конца XVII века (с картами) 6-е изд., пер. и доп. Учебник для СПО, М.: Юрайт, 2017.</w:t>
      </w:r>
    </w:p>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10.</w:t>
      </w:r>
      <w:r w:rsidRPr="00EC6899">
        <w:rPr>
          <w:rFonts w:ascii="Times New Roman" w:eastAsia="Times New Roman" w:hAnsi="Times New Roman" w:cs="Times New Roman"/>
          <w:sz w:val="24"/>
          <w:szCs w:val="24"/>
        </w:rPr>
        <w:tab/>
        <w:t>Мокроусова Л.Г., Павлова А.Н. История России. Учебное пособие для СПО, М.: Юрайт, 2016.</w:t>
      </w:r>
    </w:p>
    <w:p w:rsidR="00524B25" w:rsidRDefault="00524B25"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782472" w:rsidRPr="00EC6899" w:rsidRDefault="00782472" w:rsidP="00524B25">
      <w:pPr>
        <w:widowControl w:val="0"/>
        <w:autoSpaceDE w:val="0"/>
        <w:autoSpaceDN w:val="0"/>
        <w:spacing w:after="0" w:line="240" w:lineRule="auto"/>
        <w:rPr>
          <w:rFonts w:ascii="Times New Roman" w:eastAsia="Times New Roman" w:hAnsi="Times New Roman" w:cs="Times New Roman"/>
          <w:sz w:val="24"/>
          <w:szCs w:val="24"/>
        </w:rPr>
      </w:pPr>
    </w:p>
    <w:p w:rsidR="00524B25" w:rsidRPr="00EC6899" w:rsidRDefault="00524B25" w:rsidP="002B3C6B">
      <w:pPr>
        <w:widowControl w:val="0"/>
        <w:numPr>
          <w:ilvl w:val="0"/>
          <w:numId w:val="13"/>
        </w:numPr>
        <w:tabs>
          <w:tab w:val="left" w:pos="558"/>
        </w:tabs>
        <w:autoSpaceDE w:val="0"/>
        <w:autoSpaceDN w:val="0"/>
        <w:spacing w:before="71" w:after="6" w:line="240" w:lineRule="auto"/>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КОНТРОЛЬ</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ОЦЕНКА</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РЕЗУЛЬТАТОВ</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p>
    <w:tbl>
      <w:tblPr>
        <w:tblStyle w:val="TableNormal2"/>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8"/>
        <w:gridCol w:w="3121"/>
        <w:gridCol w:w="2939"/>
      </w:tblGrid>
      <w:tr w:rsidR="00524B25" w:rsidRPr="00EC6899" w:rsidTr="00524B25">
        <w:trPr>
          <w:trHeight w:val="273"/>
        </w:trPr>
        <w:tc>
          <w:tcPr>
            <w:tcW w:w="3798" w:type="dxa"/>
          </w:tcPr>
          <w:p w:rsidR="00524B25" w:rsidRPr="00EC6899" w:rsidRDefault="00524B25" w:rsidP="00524B25">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Результаты обучения</w:t>
            </w:r>
          </w:p>
        </w:tc>
        <w:tc>
          <w:tcPr>
            <w:tcW w:w="3121" w:type="dxa"/>
          </w:tcPr>
          <w:p w:rsidR="00524B25" w:rsidRPr="00EC6899" w:rsidRDefault="00524B25" w:rsidP="00524B25">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Критерии</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оценки</w:t>
            </w:r>
          </w:p>
        </w:tc>
        <w:tc>
          <w:tcPr>
            <w:tcW w:w="2939" w:type="dxa"/>
          </w:tcPr>
          <w:p w:rsidR="00524B25" w:rsidRPr="00EC6899" w:rsidRDefault="00524B25" w:rsidP="00524B25">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Методы оценки</w:t>
            </w:r>
          </w:p>
        </w:tc>
      </w:tr>
      <w:tr w:rsidR="00524B25" w:rsidRPr="00EC6899" w:rsidTr="00524B25">
        <w:trPr>
          <w:trHeight w:val="9664"/>
        </w:trPr>
        <w:tc>
          <w:tcPr>
            <w:tcW w:w="3798" w:type="dxa"/>
          </w:tcPr>
          <w:p w:rsidR="00524B25" w:rsidRPr="00EC6899" w:rsidRDefault="00524B25" w:rsidP="00524B25">
            <w:pPr>
              <w:spacing w:line="242" w:lineRule="auto"/>
              <w:ind w:right="96"/>
              <w:jc w:val="both"/>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Перечень</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знаний,</w:t>
            </w:r>
            <w:r w:rsidRPr="00EC6899">
              <w:rPr>
                <w:rFonts w:ascii="Times New Roman" w:eastAsia="Times New Roman" w:hAnsi="Times New Roman" w:cs="Times New Roman"/>
                <w:b/>
                <w:spacing w:val="60"/>
                <w:sz w:val="24"/>
                <w:szCs w:val="24"/>
                <w:lang w:val="ru-RU"/>
              </w:rPr>
              <w:t xml:space="preserve"> </w:t>
            </w:r>
            <w:r w:rsidRPr="00EC6899">
              <w:rPr>
                <w:rFonts w:ascii="Times New Roman" w:eastAsia="Times New Roman" w:hAnsi="Times New Roman" w:cs="Times New Roman"/>
                <w:b/>
                <w:sz w:val="24"/>
                <w:szCs w:val="24"/>
                <w:lang w:val="ru-RU"/>
              </w:rPr>
              <w:t>осваиваемых</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рамках</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дисциплины:</w:t>
            </w:r>
          </w:p>
          <w:p w:rsidR="00524B25" w:rsidRPr="00EC6899" w:rsidRDefault="00524B25" w:rsidP="002B3C6B">
            <w:pPr>
              <w:numPr>
                <w:ilvl w:val="0"/>
                <w:numId w:val="12"/>
              </w:numPr>
              <w:tabs>
                <w:tab w:val="left" w:pos="255"/>
              </w:tabs>
              <w:ind w:right="93"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направления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ключевых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мира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временном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этапе;</w:t>
            </w:r>
          </w:p>
          <w:p w:rsidR="00524B25" w:rsidRPr="00EC6899" w:rsidRDefault="00524B25" w:rsidP="002B3C6B">
            <w:pPr>
              <w:numPr>
                <w:ilvl w:val="0"/>
                <w:numId w:val="12"/>
              </w:numPr>
              <w:tabs>
                <w:tab w:val="left" w:pos="255"/>
              </w:tabs>
              <w:ind w:right="98"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сущность и причины локальных,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региональных,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межгосударствен-</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ных конфликтов на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современном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этапе;</w:t>
            </w:r>
          </w:p>
          <w:p w:rsidR="00524B25" w:rsidRPr="00EC6899" w:rsidRDefault="00524B25" w:rsidP="002B3C6B">
            <w:pPr>
              <w:numPr>
                <w:ilvl w:val="0"/>
                <w:numId w:val="12"/>
              </w:numPr>
              <w:tabs>
                <w:tab w:val="left" w:pos="255"/>
              </w:tabs>
              <w:ind w:right="89"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процессы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(интеграци-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онные, поликультурные, миграци-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онные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политического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веду-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щих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государств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регионов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мира;</w:t>
            </w:r>
          </w:p>
          <w:p w:rsidR="00524B25" w:rsidRPr="00EC6899" w:rsidRDefault="00524B25" w:rsidP="002B3C6B">
            <w:pPr>
              <w:numPr>
                <w:ilvl w:val="0"/>
                <w:numId w:val="12"/>
              </w:numPr>
              <w:tabs>
                <w:tab w:val="left" w:pos="255"/>
              </w:tabs>
              <w:ind w:right="94"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назначение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ООН,</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НАТО,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других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организаций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направления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деятельности;</w:t>
            </w:r>
          </w:p>
          <w:p w:rsidR="00524B25" w:rsidRPr="00EC6899" w:rsidRDefault="00524B25" w:rsidP="002B3C6B">
            <w:pPr>
              <w:numPr>
                <w:ilvl w:val="0"/>
                <w:numId w:val="12"/>
              </w:numPr>
              <w:tabs>
                <w:tab w:val="left" w:pos="255"/>
              </w:tabs>
              <w:ind w:right="89"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 роли науки, культуры и рели-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сохранении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укреплении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национальных и государственных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традиций;</w:t>
            </w:r>
          </w:p>
          <w:p w:rsidR="00524B25" w:rsidRPr="00EC6899" w:rsidRDefault="00524B25" w:rsidP="002B3C6B">
            <w:pPr>
              <w:numPr>
                <w:ilvl w:val="0"/>
                <w:numId w:val="12"/>
              </w:numPr>
              <w:tabs>
                <w:tab w:val="left" w:pos="255"/>
              </w:tabs>
              <w:ind w:right="88"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содержание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назначение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важ-</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нейших правовых и законодатель-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ных актов мирового и региональ-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значения</w:t>
            </w:r>
          </w:p>
          <w:p w:rsidR="00524B25" w:rsidRPr="00EC6899" w:rsidRDefault="00524B25" w:rsidP="00524B25">
            <w:pPr>
              <w:ind w:right="95"/>
              <w:jc w:val="both"/>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Перечень умений, осваиваемых</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рамках</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дисциплины:</w:t>
            </w:r>
          </w:p>
          <w:p w:rsidR="00524B25" w:rsidRPr="00EC6899" w:rsidRDefault="00524B25" w:rsidP="002B3C6B">
            <w:pPr>
              <w:numPr>
                <w:ilvl w:val="0"/>
                <w:numId w:val="12"/>
              </w:numPr>
              <w:tabs>
                <w:tab w:val="left" w:pos="375"/>
              </w:tabs>
              <w:ind w:right="98"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ориентироваться в современной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экономической,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политической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культурной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ситуации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России 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мире;</w:t>
            </w:r>
          </w:p>
          <w:p w:rsidR="00524B25" w:rsidRPr="00EC6899" w:rsidRDefault="00524B25" w:rsidP="002B3C6B">
            <w:pPr>
              <w:numPr>
                <w:ilvl w:val="0"/>
                <w:numId w:val="12"/>
              </w:numPr>
              <w:tabs>
                <w:tab w:val="left" w:pos="375"/>
              </w:tabs>
              <w:ind w:right="94"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выявлять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взаимосвязь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отечест-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венных,</w:t>
            </w:r>
            <w:r w:rsidRPr="00EC6899">
              <w:rPr>
                <w:rFonts w:ascii="Times New Roman" w:eastAsia="Times New Roman" w:hAnsi="Times New Roman" w:cs="Times New Roman"/>
                <w:spacing w:val="45"/>
                <w:sz w:val="24"/>
                <w:szCs w:val="24"/>
                <w:lang w:val="ru-RU"/>
              </w:rPr>
              <w:t xml:space="preserve"> </w:t>
            </w:r>
            <w:r w:rsidRPr="00EC6899">
              <w:rPr>
                <w:rFonts w:ascii="Times New Roman" w:eastAsia="Times New Roman" w:hAnsi="Times New Roman" w:cs="Times New Roman"/>
                <w:sz w:val="24"/>
                <w:szCs w:val="24"/>
                <w:lang w:val="ru-RU"/>
              </w:rPr>
              <w:t>региональных,</w:t>
            </w:r>
            <w:r w:rsidRPr="00EC6899">
              <w:rPr>
                <w:rFonts w:ascii="Times New Roman" w:eastAsia="Times New Roman" w:hAnsi="Times New Roman" w:cs="Times New Roman"/>
                <w:spacing w:val="41"/>
                <w:sz w:val="24"/>
                <w:szCs w:val="24"/>
                <w:lang w:val="ru-RU"/>
              </w:rPr>
              <w:t xml:space="preserve"> </w:t>
            </w:r>
            <w:r w:rsidRPr="00EC6899">
              <w:rPr>
                <w:rFonts w:ascii="Times New Roman" w:eastAsia="Times New Roman" w:hAnsi="Times New Roman" w:cs="Times New Roman"/>
                <w:sz w:val="24"/>
                <w:szCs w:val="24"/>
                <w:lang w:val="ru-RU"/>
              </w:rPr>
              <w:t>мировых</w:t>
            </w:r>
          </w:p>
          <w:p w:rsidR="00524B25" w:rsidRPr="00EC6899" w:rsidRDefault="00524B25" w:rsidP="00524B25">
            <w:pPr>
              <w:spacing w:line="274" w:lineRule="exact"/>
              <w:ind w:right="9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социально-экономических,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тических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культурных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проблем</w:t>
            </w:r>
          </w:p>
        </w:tc>
        <w:tc>
          <w:tcPr>
            <w:tcW w:w="3121" w:type="dxa"/>
          </w:tcPr>
          <w:p w:rsidR="00524B25" w:rsidRPr="00EC6899" w:rsidRDefault="00524B25" w:rsidP="002B3C6B">
            <w:pPr>
              <w:numPr>
                <w:ilvl w:val="0"/>
                <w:numId w:val="11"/>
              </w:numPr>
              <w:tabs>
                <w:tab w:val="left" w:pos="250"/>
              </w:tabs>
              <w:spacing w:line="242" w:lineRule="auto"/>
              <w:ind w:right="102"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ориентируется во внешней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политике государств;</w:t>
            </w:r>
          </w:p>
          <w:p w:rsidR="00524B25" w:rsidRPr="00EC6899" w:rsidRDefault="00524B25" w:rsidP="002B3C6B">
            <w:pPr>
              <w:numPr>
                <w:ilvl w:val="0"/>
                <w:numId w:val="11"/>
              </w:numPr>
              <w:tabs>
                <w:tab w:val="left" w:pos="318"/>
              </w:tabs>
              <w:ind w:right="94"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называет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исто-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рические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процессы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веду-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щих государств и регионов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мира;</w:t>
            </w:r>
          </w:p>
          <w:p w:rsidR="00524B25" w:rsidRPr="00EC6899" w:rsidRDefault="00524B25" w:rsidP="002B3C6B">
            <w:pPr>
              <w:numPr>
                <w:ilvl w:val="0"/>
                <w:numId w:val="11"/>
              </w:numPr>
              <w:tabs>
                <w:tab w:val="left" w:pos="293"/>
              </w:tabs>
              <w:ind w:right="93"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перечисляет основные за-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дачи, направления деятель-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организационную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структуру ведущих между-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народных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региональных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организаций;</w:t>
            </w:r>
          </w:p>
          <w:p w:rsidR="00524B25" w:rsidRPr="00EC6899" w:rsidRDefault="00524B25" w:rsidP="002B3C6B">
            <w:pPr>
              <w:numPr>
                <w:ilvl w:val="0"/>
                <w:numId w:val="11"/>
              </w:numPr>
              <w:tabs>
                <w:tab w:val="left" w:pos="289"/>
              </w:tabs>
              <w:ind w:right="89"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демонстрирует знание ос-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новных тенденций развития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культуры,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науки,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роли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лигии в современных усло-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виях;</w:t>
            </w:r>
          </w:p>
          <w:p w:rsidR="00524B25" w:rsidRPr="00EC6899" w:rsidRDefault="00524B25" w:rsidP="002B3C6B">
            <w:pPr>
              <w:numPr>
                <w:ilvl w:val="0"/>
                <w:numId w:val="11"/>
              </w:numPr>
              <w:tabs>
                <w:tab w:val="left" w:pos="255"/>
              </w:tabs>
              <w:ind w:right="94" w:firstLine="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проводит анализ основных</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лю-</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бой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другой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страны,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делает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выводы</w:t>
            </w:r>
          </w:p>
        </w:tc>
        <w:tc>
          <w:tcPr>
            <w:tcW w:w="2939" w:type="dxa"/>
          </w:tcPr>
          <w:p w:rsidR="00524B25" w:rsidRPr="00EC6899" w:rsidRDefault="00524B25" w:rsidP="00524B25">
            <w:pPr>
              <w:spacing w:line="28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Оценка</w:t>
            </w:r>
            <w:r w:rsidRPr="00EC6899">
              <w:rPr>
                <w:rFonts w:ascii="Times New Roman" w:eastAsia="Times New Roman" w:hAnsi="Times New Roman" w:cs="Times New Roman"/>
                <w:spacing w:val="14"/>
                <w:sz w:val="24"/>
                <w:szCs w:val="24"/>
              </w:rPr>
              <w:t xml:space="preserve"> </w:t>
            </w:r>
            <w:r w:rsidRPr="00EC6899">
              <w:rPr>
                <w:rFonts w:ascii="Times New Roman" w:eastAsia="Times New Roman" w:hAnsi="Times New Roman" w:cs="Times New Roman"/>
                <w:sz w:val="24"/>
                <w:szCs w:val="24"/>
              </w:rPr>
              <w:t>результатов</w:t>
            </w:r>
            <w:r w:rsidRPr="00EC6899">
              <w:rPr>
                <w:rFonts w:ascii="Times New Roman" w:eastAsia="Times New Roman" w:hAnsi="Times New Roman" w:cs="Times New Roman"/>
                <w:spacing w:val="17"/>
                <w:sz w:val="24"/>
                <w:szCs w:val="24"/>
              </w:rPr>
              <w:t xml:space="preserve"> </w:t>
            </w:r>
            <w:r w:rsidRPr="00EC6899">
              <w:rPr>
                <w:rFonts w:ascii="Times New Roman" w:eastAsia="Times New Roman" w:hAnsi="Times New Roman" w:cs="Times New Roman"/>
                <w:sz w:val="24"/>
                <w:szCs w:val="24"/>
              </w:rPr>
              <w:t>вы-</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полнения:</w:t>
            </w:r>
          </w:p>
          <w:p w:rsidR="00524B25" w:rsidRPr="00EC6899" w:rsidRDefault="00524B25" w:rsidP="002B3C6B">
            <w:pPr>
              <w:numPr>
                <w:ilvl w:val="0"/>
                <w:numId w:val="10"/>
              </w:numPr>
              <w:tabs>
                <w:tab w:val="left" w:pos="251"/>
              </w:tabs>
              <w:spacing w:line="269" w:lineRule="exact"/>
              <w:ind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тестирования;</w:t>
            </w:r>
          </w:p>
          <w:p w:rsidR="00524B25" w:rsidRPr="00EC6899" w:rsidRDefault="00524B25" w:rsidP="002B3C6B">
            <w:pPr>
              <w:numPr>
                <w:ilvl w:val="0"/>
                <w:numId w:val="10"/>
              </w:numPr>
              <w:tabs>
                <w:tab w:val="left" w:pos="251"/>
              </w:tabs>
              <w:spacing w:before="32"/>
              <w:ind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практической</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работы</w:t>
            </w:r>
          </w:p>
        </w:tc>
      </w:tr>
    </w:tbl>
    <w:p w:rsidR="00524B25" w:rsidRPr="00EC6899" w:rsidRDefault="00524B25" w:rsidP="00524B25">
      <w:pPr>
        <w:widowControl w:val="0"/>
        <w:autoSpaceDE w:val="0"/>
        <w:autoSpaceDN w:val="0"/>
        <w:spacing w:after="0" w:line="240" w:lineRule="auto"/>
        <w:rPr>
          <w:rFonts w:ascii="Times New Roman" w:eastAsia="Times New Roman" w:hAnsi="Times New Roman" w:cs="Times New Roman"/>
          <w:sz w:val="24"/>
          <w:szCs w:val="24"/>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rsidP="00524B25">
      <w:pPr>
        <w:spacing w:after="200" w:line="276" w:lineRule="auto"/>
        <w:rPr>
          <w:rFonts w:ascii="Times New Roman" w:eastAsia="Times New Roman" w:hAnsi="Times New Roman" w:cs="Times New Roman"/>
          <w:sz w:val="24"/>
          <w:szCs w:val="24"/>
          <w:lang w:val="x-none" w:eastAsia="x-none"/>
        </w:rPr>
      </w:pPr>
    </w:p>
    <w:p w:rsidR="00FC7FFC" w:rsidRDefault="00FC7FFC" w:rsidP="00524B25">
      <w:pPr>
        <w:spacing w:after="60" w:line="276" w:lineRule="auto"/>
        <w:jc w:val="right"/>
        <w:outlineLvl w:val="1"/>
        <w:rPr>
          <w:rFonts w:ascii="Times New Roman" w:eastAsia="Times New Roman" w:hAnsi="Times New Roman" w:cs="Times New Roman"/>
          <w:b/>
          <w:bCs/>
          <w:sz w:val="24"/>
          <w:szCs w:val="24"/>
          <w:lang w:val="x-none" w:eastAsia="x-none"/>
        </w:rPr>
      </w:pPr>
    </w:p>
    <w:p w:rsidR="00524B25" w:rsidRPr="00FC7FFC" w:rsidRDefault="00524B25" w:rsidP="00524B25">
      <w:pPr>
        <w:spacing w:after="60" w:line="276" w:lineRule="auto"/>
        <w:jc w:val="right"/>
        <w:outlineLvl w:val="1"/>
        <w:rPr>
          <w:rFonts w:ascii="Times New Roman" w:eastAsia="Times New Roman" w:hAnsi="Times New Roman" w:cs="Times New Roman"/>
          <w:b/>
          <w:bCs/>
          <w:sz w:val="24"/>
          <w:szCs w:val="24"/>
          <w:lang w:eastAsia="x-none"/>
        </w:rPr>
      </w:pPr>
      <w:r w:rsidRPr="00EC6899">
        <w:rPr>
          <w:rFonts w:ascii="Times New Roman" w:eastAsia="Times New Roman" w:hAnsi="Times New Roman" w:cs="Times New Roman"/>
          <w:b/>
          <w:bCs/>
          <w:sz w:val="24"/>
          <w:szCs w:val="24"/>
          <w:lang w:val="x-none" w:eastAsia="x-none"/>
        </w:rPr>
        <w:lastRenderedPageBreak/>
        <w:t>Приложение 3.</w:t>
      </w:r>
      <w:r w:rsidR="00FC7FFC">
        <w:rPr>
          <w:rFonts w:ascii="Times New Roman" w:eastAsia="Times New Roman" w:hAnsi="Times New Roman" w:cs="Times New Roman"/>
          <w:b/>
          <w:bCs/>
          <w:sz w:val="24"/>
          <w:szCs w:val="24"/>
          <w:lang w:eastAsia="x-none"/>
        </w:rPr>
        <w:t>3</w:t>
      </w:r>
    </w:p>
    <w:p w:rsidR="00524B25" w:rsidRPr="00EC6899" w:rsidRDefault="00524B25" w:rsidP="00524B25">
      <w:pPr>
        <w:spacing w:after="0" w:line="276" w:lineRule="auto"/>
        <w:jc w:val="right"/>
        <w:rPr>
          <w:rFonts w:ascii="Times New Roman" w:eastAsia="Times New Roman" w:hAnsi="Times New Roman" w:cs="Times New Roman"/>
          <w:sz w:val="24"/>
          <w:szCs w:val="24"/>
          <w:lang w:eastAsia="ru-RU"/>
        </w:rPr>
      </w:pPr>
      <w:r w:rsidRPr="00EC6899">
        <w:rPr>
          <w:rFonts w:ascii="Times New Roman" w:eastAsia="Times New Roman" w:hAnsi="Times New Roman" w:cs="Times New Roman"/>
          <w:bCs/>
          <w:sz w:val="24"/>
          <w:szCs w:val="24"/>
          <w:lang w:eastAsia="ru-RU"/>
        </w:rPr>
        <w:t>к ПООП-П по специальности</w:t>
      </w:r>
      <w:r w:rsidRPr="00EC6899">
        <w:rPr>
          <w:rFonts w:ascii="Times New Roman" w:eastAsia="Times New Roman" w:hAnsi="Times New Roman" w:cs="Times New Roman"/>
          <w:bCs/>
          <w:i/>
          <w:sz w:val="24"/>
          <w:szCs w:val="24"/>
          <w:lang w:eastAsia="ru-RU"/>
        </w:rPr>
        <w:t xml:space="preserve"> </w:t>
      </w:r>
      <w:r w:rsidRPr="00EC6899">
        <w:rPr>
          <w:rFonts w:ascii="Times New Roman" w:eastAsia="Times New Roman" w:hAnsi="Times New Roman" w:cs="Times New Roman"/>
          <w:bCs/>
          <w:i/>
          <w:sz w:val="24"/>
          <w:szCs w:val="24"/>
          <w:lang w:eastAsia="ru-RU"/>
        </w:rPr>
        <w:br/>
      </w:r>
      <w:r w:rsidRPr="00EC6899">
        <w:rPr>
          <w:rFonts w:ascii="Times New Roman" w:eastAsia="Times New Roman" w:hAnsi="Times New Roman" w:cs="Times New Roman"/>
          <w:sz w:val="24"/>
          <w:szCs w:val="24"/>
          <w:lang w:eastAsia="ru-RU"/>
        </w:rPr>
        <w:t>15.02.14 Оснащение средствами автоматизации</w:t>
      </w:r>
    </w:p>
    <w:p w:rsidR="00524B25" w:rsidRPr="00EC6899" w:rsidRDefault="00524B25" w:rsidP="00524B25">
      <w:pPr>
        <w:spacing w:after="0" w:line="276" w:lineRule="auto"/>
        <w:jc w:val="right"/>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технологических процессов и производств</w:t>
      </w: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РАБОЧАЯ ПРОГРАММА УЧЕБНОЙ ДИСЦИПЛИНЫ</w:t>
      </w:r>
    </w:p>
    <w:p w:rsidR="00524B25" w:rsidRPr="00EC6899" w:rsidRDefault="00524B25" w:rsidP="00AF2777">
      <w:pPr>
        <w:spacing w:after="20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ОГСЭ.03 </w:t>
      </w:r>
      <w:r w:rsidR="00AF2777">
        <w:rPr>
          <w:rFonts w:ascii="Times New Roman" w:eastAsia="Times New Roman" w:hAnsi="Times New Roman" w:cs="Times New Roman"/>
          <w:b/>
          <w:sz w:val="24"/>
          <w:szCs w:val="24"/>
          <w:lang w:eastAsia="ru-RU"/>
        </w:rPr>
        <w:t>И</w:t>
      </w:r>
      <w:r w:rsidR="00AF2777" w:rsidRPr="00EC6899">
        <w:rPr>
          <w:rFonts w:ascii="Times New Roman" w:eastAsia="Times New Roman" w:hAnsi="Times New Roman" w:cs="Times New Roman"/>
          <w:b/>
          <w:sz w:val="24"/>
          <w:szCs w:val="24"/>
          <w:lang w:eastAsia="ru-RU"/>
        </w:rPr>
        <w:t>ностранный язык в профессиональной</w:t>
      </w:r>
      <w:r w:rsidR="00AF2777">
        <w:rPr>
          <w:rFonts w:ascii="Times New Roman" w:eastAsia="Times New Roman" w:hAnsi="Times New Roman" w:cs="Times New Roman"/>
          <w:b/>
          <w:sz w:val="24"/>
          <w:szCs w:val="24"/>
          <w:lang w:eastAsia="ru-RU"/>
        </w:rPr>
        <w:t xml:space="preserve"> д</w:t>
      </w:r>
      <w:r w:rsidR="00AF2777" w:rsidRPr="00EC6899">
        <w:rPr>
          <w:rFonts w:ascii="Times New Roman" w:eastAsia="Times New Roman" w:hAnsi="Times New Roman" w:cs="Times New Roman"/>
          <w:b/>
          <w:sz w:val="24"/>
          <w:szCs w:val="24"/>
          <w:lang w:eastAsia="ru-RU"/>
        </w:rPr>
        <w:t>еятельности</w:t>
      </w: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Default="00524B25" w:rsidP="00524B25">
      <w:pPr>
        <w:spacing w:after="200" w:line="276" w:lineRule="auto"/>
        <w:rPr>
          <w:rFonts w:ascii="Times New Roman" w:eastAsia="Times New Roman" w:hAnsi="Times New Roman" w:cs="Times New Roman"/>
          <w:b/>
          <w:i/>
          <w:sz w:val="24"/>
          <w:szCs w:val="24"/>
          <w:lang w:eastAsia="ru-RU"/>
        </w:rPr>
      </w:pPr>
    </w:p>
    <w:p w:rsidR="00782472" w:rsidRDefault="00782472" w:rsidP="00524B25">
      <w:pPr>
        <w:spacing w:after="200" w:line="276" w:lineRule="auto"/>
        <w:rPr>
          <w:rFonts w:ascii="Times New Roman" w:eastAsia="Times New Roman" w:hAnsi="Times New Roman" w:cs="Times New Roman"/>
          <w:b/>
          <w:i/>
          <w:sz w:val="24"/>
          <w:szCs w:val="24"/>
          <w:lang w:eastAsia="ru-RU"/>
        </w:rPr>
      </w:pPr>
    </w:p>
    <w:p w:rsidR="00782472" w:rsidRDefault="00782472" w:rsidP="00524B25">
      <w:pPr>
        <w:spacing w:after="200" w:line="276" w:lineRule="auto"/>
        <w:rPr>
          <w:rFonts w:ascii="Times New Roman" w:eastAsia="Times New Roman" w:hAnsi="Times New Roman" w:cs="Times New Roman"/>
          <w:b/>
          <w:i/>
          <w:sz w:val="24"/>
          <w:szCs w:val="24"/>
          <w:lang w:eastAsia="ru-RU"/>
        </w:rPr>
      </w:pPr>
    </w:p>
    <w:p w:rsidR="00782472" w:rsidRPr="00EC6899" w:rsidRDefault="00782472"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b/>
          <w:bCs/>
          <w:iCs/>
          <w:sz w:val="24"/>
          <w:szCs w:val="24"/>
          <w:lang w:eastAsia="ru-RU"/>
        </w:rPr>
        <w:t>2022 г.</w:t>
      </w:r>
      <w:r w:rsidRPr="00EC6899">
        <w:rPr>
          <w:rFonts w:ascii="Times New Roman" w:eastAsia="Times New Roman" w:hAnsi="Times New Roman" w:cs="Times New Roman"/>
          <w:b/>
          <w:bCs/>
          <w:iCs/>
          <w:sz w:val="24"/>
          <w:szCs w:val="24"/>
          <w:lang w:eastAsia="ru-RU"/>
        </w:rPr>
        <w:br w:type="page"/>
      </w:r>
      <w:r w:rsidRPr="00EC6899">
        <w:rPr>
          <w:rFonts w:ascii="Times New Roman" w:eastAsia="Times New Roman" w:hAnsi="Times New Roman" w:cs="Times New Roman"/>
          <w:b/>
          <w:i/>
          <w:sz w:val="24"/>
          <w:szCs w:val="24"/>
          <w:lang w:eastAsia="ru-RU"/>
        </w:rPr>
        <w:lastRenderedPageBreak/>
        <w:t>СОДЕРЖАНИЕ</w:t>
      </w:r>
    </w:p>
    <w:p w:rsidR="00524B25" w:rsidRPr="00EC6899" w:rsidRDefault="00524B25" w:rsidP="00524B25">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24B25" w:rsidRPr="00EC6899" w:rsidTr="00524B25">
        <w:tc>
          <w:tcPr>
            <w:tcW w:w="7501" w:type="dxa"/>
          </w:tcPr>
          <w:p w:rsidR="00524B25" w:rsidRPr="00EC6899" w:rsidRDefault="00524B25" w:rsidP="00524B2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524B25" w:rsidRPr="00EC6899" w:rsidRDefault="00524B25" w:rsidP="00524B25">
            <w:pPr>
              <w:spacing w:after="200" w:line="276" w:lineRule="auto"/>
              <w:rPr>
                <w:rFonts w:ascii="Times New Roman" w:eastAsia="Times New Roman" w:hAnsi="Times New Roman" w:cs="Times New Roman"/>
                <w:b/>
                <w:sz w:val="24"/>
                <w:szCs w:val="24"/>
                <w:lang w:eastAsia="ru-RU"/>
              </w:rPr>
            </w:pPr>
          </w:p>
        </w:tc>
      </w:tr>
      <w:tr w:rsidR="00524B25" w:rsidRPr="00EC6899" w:rsidTr="00524B25">
        <w:tc>
          <w:tcPr>
            <w:tcW w:w="7501" w:type="dxa"/>
          </w:tcPr>
          <w:p w:rsidR="00524B25" w:rsidRPr="00EC6899" w:rsidRDefault="00524B25" w:rsidP="00524B2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СТРУКТУРА И СОДЕРЖАНИЕ УЧЕБНОЙ ДИСЦИПЛИНЫ</w:t>
            </w:r>
          </w:p>
          <w:p w:rsidR="00524B25" w:rsidRPr="00EC6899" w:rsidRDefault="00524B25" w:rsidP="00524B2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524B25" w:rsidRPr="00EC6899" w:rsidRDefault="00524B25" w:rsidP="00524B25">
            <w:pPr>
              <w:spacing w:after="200" w:line="276" w:lineRule="auto"/>
              <w:ind w:left="644"/>
              <w:rPr>
                <w:rFonts w:ascii="Times New Roman" w:eastAsia="Times New Roman" w:hAnsi="Times New Roman" w:cs="Times New Roman"/>
                <w:b/>
                <w:sz w:val="24"/>
                <w:szCs w:val="24"/>
                <w:lang w:eastAsia="ru-RU"/>
              </w:rPr>
            </w:pPr>
          </w:p>
        </w:tc>
      </w:tr>
      <w:tr w:rsidR="00524B25" w:rsidRPr="00EC6899" w:rsidTr="00524B25">
        <w:tc>
          <w:tcPr>
            <w:tcW w:w="7501" w:type="dxa"/>
          </w:tcPr>
          <w:p w:rsidR="00524B25" w:rsidRPr="00EC6899" w:rsidRDefault="00524B25" w:rsidP="00524B2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524B25" w:rsidRPr="00EC6899" w:rsidRDefault="00524B25" w:rsidP="00524B25">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524B25" w:rsidRPr="00EC6899" w:rsidRDefault="00524B25" w:rsidP="00524B25">
            <w:pPr>
              <w:spacing w:after="200" w:line="276" w:lineRule="auto"/>
              <w:rPr>
                <w:rFonts w:ascii="Times New Roman" w:eastAsia="Times New Roman" w:hAnsi="Times New Roman" w:cs="Times New Roman"/>
                <w:b/>
                <w:sz w:val="24"/>
                <w:szCs w:val="24"/>
                <w:lang w:eastAsia="ru-RU"/>
              </w:rPr>
            </w:pPr>
          </w:p>
        </w:tc>
      </w:tr>
    </w:tbl>
    <w:p w:rsidR="00524B25" w:rsidRPr="00EC6899" w:rsidRDefault="00524B25" w:rsidP="002B3C6B">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i/>
          <w:sz w:val="24"/>
          <w:szCs w:val="24"/>
          <w:u w:val="single"/>
          <w:lang w:eastAsia="ru-RU"/>
        </w:rPr>
        <w:br w:type="page"/>
      </w:r>
      <w:r w:rsidRPr="00EC6899">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524B25" w:rsidRPr="00EC6899" w:rsidRDefault="00524B25" w:rsidP="00524B25">
      <w:pPr>
        <w:suppressAutoHyphens/>
        <w:spacing w:after="0" w:line="240" w:lineRule="auto"/>
        <w:ind w:left="720"/>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 «ИНОСТРАННЫЙ ЯЗЫК»</w:t>
      </w:r>
    </w:p>
    <w:p w:rsidR="00524B25" w:rsidRPr="00EC6899" w:rsidRDefault="00524B25" w:rsidP="00524B25">
      <w:pPr>
        <w:spacing w:after="0" w:line="276" w:lineRule="auto"/>
        <w:ind w:firstLine="709"/>
        <w:jc w:val="center"/>
        <w:rPr>
          <w:rFonts w:ascii="Times New Roman" w:eastAsia="Times New Roman" w:hAnsi="Times New Roman" w:cs="Times New Roman"/>
          <w:sz w:val="24"/>
          <w:szCs w:val="24"/>
          <w:vertAlign w:val="superscript"/>
          <w:lang w:eastAsia="ru-RU"/>
        </w:rPr>
      </w:pPr>
      <w:r w:rsidRPr="00EC6899">
        <w:rPr>
          <w:rFonts w:ascii="Times New Roman" w:eastAsia="Times New Roman" w:hAnsi="Times New Roman" w:cs="Times New Roman"/>
          <w:sz w:val="24"/>
          <w:szCs w:val="24"/>
          <w:vertAlign w:val="superscript"/>
          <w:lang w:eastAsia="ru-RU"/>
        </w:rPr>
        <w:t>(наименование дисциплины)</w:t>
      </w:r>
    </w:p>
    <w:p w:rsidR="00524B25" w:rsidRPr="00EC6899" w:rsidRDefault="00524B25" w:rsidP="0052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524B25" w:rsidRPr="00EC6899" w:rsidRDefault="00524B25" w:rsidP="00524B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Учебная дисциплина «Иностранный язык в профессиональной деятельности» является обязательной частью ОГСЭ.03 </w:t>
      </w:r>
      <w:r w:rsidRPr="00EC6899">
        <w:rPr>
          <w:rFonts w:ascii="Times New Roman" w:eastAsia="Times New Roman" w:hAnsi="Times New Roman" w:cs="Times New Roman"/>
          <w:i/>
          <w:sz w:val="24"/>
          <w:szCs w:val="24"/>
          <w:lang w:eastAsia="ru-RU"/>
        </w:rPr>
        <w:t xml:space="preserve"> </w:t>
      </w:r>
      <w:r w:rsidRPr="00EC6899">
        <w:rPr>
          <w:rFonts w:ascii="Times New Roman" w:eastAsia="Times New Roman" w:hAnsi="Times New Roman" w:cs="Times New Roman"/>
          <w:sz w:val="24"/>
          <w:szCs w:val="24"/>
          <w:lang w:eastAsia="ru-RU"/>
        </w:rPr>
        <w:t xml:space="preserve"> ПООП-П в соответствии с ФГОС СПО по </w:t>
      </w:r>
      <w:r w:rsidRPr="00EC6899">
        <w:rPr>
          <w:rFonts w:ascii="Times New Roman" w:eastAsia="Times New Roman" w:hAnsi="Times New Roman" w:cs="Times New Roman"/>
          <w:i/>
          <w:sz w:val="24"/>
          <w:szCs w:val="24"/>
          <w:lang w:eastAsia="ru-RU"/>
        </w:rPr>
        <w:t>специальности 15.02.14 Оснащение средствами автоматизации технологических процессов и производств</w:t>
      </w:r>
      <w:r w:rsidRPr="00EC6899">
        <w:rPr>
          <w:rFonts w:ascii="Times New Roman" w:eastAsia="Times New Roman" w:hAnsi="Times New Roman" w:cs="Times New Roman"/>
          <w:sz w:val="24"/>
          <w:szCs w:val="24"/>
          <w:lang w:eastAsia="ru-RU"/>
        </w:rPr>
        <w:t xml:space="preserve">. </w:t>
      </w:r>
    </w:p>
    <w:p w:rsidR="00524B25" w:rsidRPr="00EC6899" w:rsidRDefault="00524B25" w:rsidP="00524B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Особое значение дисциплина имеет при формировании и развитии ОК 01-06, 09, 10; ПК 1.1-1.5, 2.1-2.5, 3.1-3.5, 4.1-4.5.</w:t>
      </w:r>
    </w:p>
    <w:p w:rsidR="00524B25" w:rsidRPr="00EC6899" w:rsidRDefault="00524B25" w:rsidP="00524B25">
      <w:pPr>
        <w:spacing w:after="0" w:line="276" w:lineRule="auto"/>
        <w:ind w:firstLine="709"/>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1.2. Цель и планируемые результаты освоения дисциплины:</w:t>
      </w:r>
    </w:p>
    <w:p w:rsidR="00524B25" w:rsidRPr="00EC6899" w:rsidRDefault="00524B25" w:rsidP="00524B25">
      <w:pPr>
        <w:suppressAutoHyphens/>
        <w:spacing w:after="0" w:line="240" w:lineRule="auto"/>
        <w:ind w:firstLine="709"/>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42"/>
        <w:gridCol w:w="5245"/>
        <w:gridCol w:w="2835"/>
      </w:tblGrid>
      <w:tr w:rsidR="00524B25" w:rsidRPr="00EC6899" w:rsidTr="00524B25">
        <w:tc>
          <w:tcPr>
            <w:tcW w:w="1242"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Код ПК,</w:t>
            </w:r>
            <w:r w:rsidRPr="00EC6899">
              <w:rPr>
                <w:rFonts w:ascii="Times New Roman" w:eastAsia="Times New Roman" w:hAnsi="Times New Roman" w:cs="Times New Roman"/>
                <w:b/>
                <w:bCs/>
                <w:sz w:val="24"/>
                <w:szCs w:val="24"/>
                <w:lang w:eastAsia="ru-RU"/>
              </w:rPr>
              <w:br/>
              <w:t>ОК</w:t>
            </w:r>
          </w:p>
        </w:tc>
        <w:tc>
          <w:tcPr>
            <w:tcW w:w="5245"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 xml:space="preserve">Умения </w:t>
            </w:r>
          </w:p>
        </w:tc>
        <w:tc>
          <w:tcPr>
            <w:tcW w:w="2835"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Знания</w:t>
            </w:r>
          </w:p>
        </w:tc>
      </w:tr>
      <w:tr w:rsidR="00524B25" w:rsidRPr="00EC6899" w:rsidTr="00524B25">
        <w:tc>
          <w:tcPr>
            <w:tcW w:w="1242"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4.5.</w:t>
            </w:r>
          </w:p>
        </w:tc>
        <w:tc>
          <w:tcPr>
            <w:tcW w:w="524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вести диалог (диалог-расспрос, диалог-обмен</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мнениями/суждениями, диалог-побуждение к</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действию, этикетный диалог и их комбинации)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в ситуациях официального и неофициального</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общения;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сообщать сведения о себе и заполнять различные виды анкет, резюме, заявлений и др.;</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понимать относительно полно (общий</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смысл) высказывания на иностранном языке в</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различных ситуациях профессионального общения;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читать чертежи и техническую документацию на иностранном языке;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называть на иностранном языке инструменты, оборудование, оснастку, приспособления,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станки используемые при выполнении профессиональной деятельности;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применять профессиональноориентированную лексику иностранного языка</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при выполнении профессиональной деятельности;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устанавливать межличностное общение между участниками движения WS разных стран;</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самостоятельно совершенствовать устную 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письменную профессиональноориентированную речь, пополнять словарный</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запас.</w:t>
            </w:r>
          </w:p>
        </w:tc>
        <w:tc>
          <w:tcPr>
            <w:tcW w:w="2835"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лексический и грамматический</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минимум, необходимый для чтения и перевода (со словарем)</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профессиональноориентированного текста на иностранном языке;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лексический и грамматический</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минимум, необходимый для заполнения анкет, резюме, заявлений и др.;</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основы разговорной речи на</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иностранном языке;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профессиональные термины 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определения для чтения чертежей, инструкций, нормативной</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документации.</w:t>
            </w:r>
          </w:p>
        </w:tc>
      </w:tr>
    </w:tbl>
    <w:p w:rsidR="00524B25" w:rsidRPr="00EC6899" w:rsidRDefault="00524B25" w:rsidP="00524B25">
      <w:pPr>
        <w:suppressAutoHyphens/>
        <w:spacing w:after="240" w:line="240" w:lineRule="auto"/>
        <w:rPr>
          <w:rFonts w:ascii="Times New Roman" w:eastAsia="Times New Roman" w:hAnsi="Times New Roman" w:cs="Times New Roman"/>
          <w:sz w:val="24"/>
          <w:szCs w:val="24"/>
          <w:lang w:eastAsia="ru-RU"/>
        </w:rPr>
      </w:pPr>
    </w:p>
    <w:p w:rsidR="00524B25" w:rsidRPr="00EC6899" w:rsidRDefault="00524B25" w:rsidP="00524B25">
      <w:pPr>
        <w:shd w:val="clear" w:color="auto" w:fill="FFFFFF"/>
        <w:suppressAutoHyphens/>
        <w:spacing w:after="0" w:line="240" w:lineRule="auto"/>
        <w:ind w:firstLine="567"/>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EC6899">
        <w:rPr>
          <w:rFonts w:ascii="Times New Roman" w:eastAsia="Times New Roman" w:hAnsi="Times New Roman" w:cs="Times New Roman"/>
          <w:bCs/>
          <w:sz w:val="24"/>
          <w:szCs w:val="24"/>
          <w:lang w:eastAsia="ru-RU"/>
        </w:rPr>
        <w:t xml:space="preserve">личностные (ЛР), метапредметные (МР) и предметные результаты базового уровня (ПРб) в соответствии с требованиями ФГОС среднего общего образования. </w:t>
      </w:r>
    </w:p>
    <w:p w:rsidR="00524B25" w:rsidRPr="00EC6899" w:rsidRDefault="00524B25" w:rsidP="00524B25">
      <w:pPr>
        <w:suppressAutoHyphens/>
        <w:spacing w:after="0" w:line="240" w:lineRule="auto"/>
        <w:ind w:firstLine="709"/>
        <w:jc w:val="both"/>
        <w:rPr>
          <w:rFonts w:ascii="Times New Roman" w:eastAsia="Times New Roman" w:hAnsi="Times New Roman" w:cs="Times New Roman"/>
          <w:sz w:val="24"/>
          <w:szCs w:val="24"/>
        </w:rPr>
      </w:pPr>
    </w:p>
    <w:p w:rsidR="00524B25" w:rsidRPr="00EC6899" w:rsidRDefault="00524B25" w:rsidP="00524B25">
      <w:pPr>
        <w:suppressAutoHyphens/>
        <w:spacing w:after="0" w:line="240" w:lineRule="auto"/>
        <w:ind w:firstLine="709"/>
        <w:jc w:val="both"/>
        <w:rPr>
          <w:rFonts w:ascii="Times New Roman" w:eastAsia="Times New Roman" w:hAnsi="Times New Roman" w:cs="Times New Roman"/>
          <w:sz w:val="24"/>
          <w:szCs w:val="24"/>
        </w:rPr>
      </w:pPr>
    </w:p>
    <w:p w:rsidR="00524B25" w:rsidRPr="00EC6899" w:rsidRDefault="00524B25" w:rsidP="00524B25">
      <w:pPr>
        <w:suppressAutoHyphens/>
        <w:spacing w:after="0" w:line="240" w:lineRule="auto"/>
        <w:ind w:firstLine="709"/>
        <w:jc w:val="both"/>
        <w:rPr>
          <w:rFonts w:ascii="Times New Roman" w:eastAsia="Times New Roman" w:hAnsi="Times New Roman" w:cs="Times New Roman"/>
          <w:sz w:val="24"/>
          <w:szCs w:val="24"/>
        </w:rPr>
      </w:pPr>
    </w:p>
    <w:p w:rsidR="00524B25" w:rsidRPr="00EC6899" w:rsidRDefault="00524B25" w:rsidP="00524B25">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524B25" w:rsidRPr="00EC6899" w:rsidTr="00524B25">
        <w:trPr>
          <w:trHeight w:val="649"/>
        </w:trPr>
        <w:tc>
          <w:tcPr>
            <w:tcW w:w="1589" w:type="dxa"/>
            <w:hideMark/>
          </w:tcPr>
          <w:p w:rsidR="00524B25" w:rsidRPr="00EC6899" w:rsidRDefault="00524B25" w:rsidP="00524B25">
            <w:pPr>
              <w:suppressAutoHyphens/>
              <w:spacing w:after="0" w:line="240" w:lineRule="auto"/>
              <w:jc w:val="center"/>
              <w:rPr>
                <w:rFonts w:ascii="Times New Roman" w:eastAsia="Times New Roman" w:hAnsi="Times New Roman" w:cs="Times New Roman"/>
                <w:b/>
                <w:sz w:val="24"/>
                <w:szCs w:val="24"/>
                <w:lang w:eastAsia="ru-RU"/>
              </w:rPr>
            </w:pPr>
            <w:r w:rsidRPr="00EC6899">
              <w:rPr>
                <w:rFonts w:ascii="Times New Roman" w:eastAsia="Calibri" w:hAnsi="Times New Roman" w:cs="Times New Roman"/>
                <w:b/>
                <w:sz w:val="24"/>
                <w:szCs w:val="24"/>
              </w:rPr>
              <w:lastRenderedPageBreak/>
              <w:t>Коды результатов</w:t>
            </w:r>
          </w:p>
        </w:tc>
        <w:tc>
          <w:tcPr>
            <w:tcW w:w="7659" w:type="dxa"/>
            <w:hideMark/>
          </w:tcPr>
          <w:p w:rsidR="00524B25" w:rsidRPr="00EC6899" w:rsidRDefault="00524B25" w:rsidP="00524B25">
            <w:pPr>
              <w:suppressAutoHyphens/>
              <w:spacing w:after="0" w:line="240" w:lineRule="auto"/>
              <w:jc w:val="center"/>
              <w:rPr>
                <w:rFonts w:ascii="Times New Roman" w:eastAsia="Times New Roman" w:hAnsi="Times New Roman" w:cs="Times New Roman"/>
                <w:b/>
                <w:sz w:val="24"/>
                <w:szCs w:val="24"/>
                <w:lang w:eastAsia="ru-RU"/>
              </w:rPr>
            </w:pPr>
            <w:r w:rsidRPr="00EC6899">
              <w:rPr>
                <w:rFonts w:ascii="Times New Roman" w:eastAsia="Calibri" w:hAnsi="Times New Roman" w:cs="Times New Roman"/>
                <w:b/>
                <w:sz w:val="24"/>
                <w:szCs w:val="24"/>
              </w:rPr>
              <w:t>Планируемые результаты освоения дисциплины включают</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ЛР 01</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Российскую гражданскую идентичность, патриотизм, уважение к своему</w:t>
            </w:r>
            <w:r w:rsidRPr="00EC6899">
              <w:rPr>
                <w:rFonts w:ascii="Times New Roman" w:eastAsia="Calibri" w:hAnsi="Times New Roman" w:cs="Times New Roman"/>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02</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04</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Cs/>
                <w:sz w:val="24"/>
                <w:szCs w:val="24"/>
                <w:lang w:eastAsia="ru-RU"/>
              </w:rPr>
            </w:pPr>
            <w:r w:rsidRPr="00EC6899">
              <w:rPr>
                <w:rFonts w:ascii="Times New Roman" w:eastAsia="Calibri" w:hAnsi="Times New Roman" w:cs="Times New Roman"/>
                <w:sz w:val="24"/>
                <w:szCs w:val="24"/>
              </w:rPr>
              <w:t>ЛР 05</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06</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07</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08</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09</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10</w:t>
            </w:r>
          </w:p>
        </w:tc>
        <w:tc>
          <w:tcPr>
            <w:tcW w:w="7659" w:type="dxa"/>
          </w:tcPr>
          <w:p w:rsidR="00524B25" w:rsidRPr="00EC6899" w:rsidRDefault="00524B25" w:rsidP="00524B25">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11</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12</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Times New Roman" w:hAnsi="Times New Roman" w:cs="Times New Roman"/>
                <w:i/>
                <w:sz w:val="24"/>
                <w:szCs w:val="24"/>
                <w:lang w:eastAsia="ru-RU"/>
              </w:rPr>
            </w:pPr>
            <w:r w:rsidRPr="00EC6899">
              <w:rPr>
                <w:rFonts w:ascii="Times New Roman" w:eastAsia="Calibri" w:hAnsi="Times New Roman" w:cs="Times New Roman"/>
                <w:sz w:val="24"/>
                <w:szCs w:val="24"/>
              </w:rPr>
              <w:t>ЛР 13</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ЛР 14</w:t>
            </w:r>
          </w:p>
          <w:p w:rsidR="00524B25" w:rsidRPr="00EC6899" w:rsidRDefault="00524B25" w:rsidP="00524B25">
            <w:pPr>
              <w:suppressAutoHyphens/>
              <w:spacing w:after="0" w:line="240" w:lineRule="auto"/>
              <w:rPr>
                <w:rFonts w:ascii="Times New Roman" w:eastAsia="Calibri" w:hAnsi="Times New Roman" w:cs="Times New Roman"/>
                <w:sz w:val="24"/>
                <w:szCs w:val="24"/>
              </w:rPr>
            </w:pP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bCs/>
                <w:sz w:val="24"/>
                <w:szCs w:val="24"/>
              </w:rPr>
              <w:lastRenderedPageBreak/>
              <w:t>ЛР 15</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bCs/>
                <w:sz w:val="24"/>
                <w:szCs w:val="24"/>
              </w:rPr>
              <w:t>Ответственное отношение к созданию семьи на основе осознанного принятия ценностей семейной жизни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МР 01</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МР 02</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МР 03</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МР 04</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МР 05</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shd w:val="clear" w:color="auto" w:fill="FFFFFF"/>
              </w:rPr>
              <w:t>МР 06</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shd w:val="clear" w:color="auto" w:fill="FFFFFF"/>
              </w:rPr>
              <w:t>МР 07</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МР 08</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shd w:val="clear" w:color="auto" w:fill="FFFFFF"/>
              </w:rPr>
              <w:t>МР 09</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bCs/>
                <w:sz w:val="24"/>
                <w:szCs w:val="24"/>
              </w:rPr>
            </w:pPr>
            <w:r w:rsidRPr="00EC6899">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ПРб 01</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ПРб 02</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ПРб 03</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524B25" w:rsidRPr="00EC6899" w:rsidTr="00524B25">
        <w:trPr>
          <w:trHeight w:val="212"/>
        </w:trPr>
        <w:tc>
          <w:tcPr>
            <w:tcW w:w="1589" w:type="dxa"/>
          </w:tcPr>
          <w:p w:rsidR="00524B25" w:rsidRPr="00EC6899" w:rsidRDefault="00524B25" w:rsidP="00524B25">
            <w:pPr>
              <w:suppressAutoHyphens/>
              <w:spacing w:after="0" w:line="240" w:lineRule="auto"/>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ПРб 04</w:t>
            </w:r>
          </w:p>
        </w:tc>
        <w:tc>
          <w:tcPr>
            <w:tcW w:w="7659" w:type="dxa"/>
          </w:tcPr>
          <w:p w:rsidR="00524B25" w:rsidRPr="00EC6899" w:rsidRDefault="00524B25" w:rsidP="00524B25">
            <w:pPr>
              <w:suppressAutoHyphens/>
              <w:spacing w:after="0" w:line="240" w:lineRule="auto"/>
              <w:jc w:val="both"/>
              <w:rPr>
                <w:rFonts w:ascii="Times New Roman" w:eastAsia="Calibri" w:hAnsi="Times New Roman" w:cs="Times New Roman"/>
                <w:sz w:val="24"/>
                <w:szCs w:val="24"/>
                <w:shd w:val="clear" w:color="auto" w:fill="FFFFFF"/>
              </w:rPr>
            </w:pPr>
            <w:r w:rsidRPr="00EC6899">
              <w:rPr>
                <w:rFonts w:ascii="Times New Roman" w:eastAsia="Calibri" w:hAnsi="Times New Roman" w:cs="Times New Roman"/>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524B25" w:rsidRPr="00EC6899" w:rsidRDefault="00524B25" w:rsidP="00524B25">
      <w:pPr>
        <w:suppressAutoHyphens/>
        <w:spacing w:after="240" w:line="240" w:lineRule="auto"/>
        <w:ind w:firstLine="709"/>
        <w:rPr>
          <w:rFonts w:ascii="Times New Roman" w:eastAsia="Times New Roman" w:hAnsi="Times New Roman" w:cs="Times New Roman"/>
          <w:b/>
          <w:sz w:val="24"/>
          <w:szCs w:val="24"/>
          <w:lang w:eastAsia="ru-RU"/>
        </w:rPr>
      </w:pPr>
    </w:p>
    <w:p w:rsidR="00524B25" w:rsidRPr="00EC6899" w:rsidRDefault="00524B25" w:rsidP="00524B25">
      <w:pPr>
        <w:suppressAutoHyphens/>
        <w:spacing w:after="240" w:line="240"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24B25" w:rsidRPr="00EC6899" w:rsidRDefault="00524B25" w:rsidP="00524B25">
      <w:pPr>
        <w:suppressAutoHyphens/>
        <w:spacing w:after="240" w:line="240" w:lineRule="auto"/>
        <w:ind w:firstLine="709"/>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24B25" w:rsidRPr="00EC6899" w:rsidTr="00524B25">
        <w:trPr>
          <w:trHeight w:val="490"/>
        </w:trPr>
        <w:tc>
          <w:tcPr>
            <w:tcW w:w="3685" w:type="pct"/>
            <w:vAlign w:val="center"/>
          </w:tcPr>
          <w:p w:rsidR="00524B25" w:rsidRPr="00EC6899" w:rsidRDefault="00524B25" w:rsidP="00524B25">
            <w:p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Вид учебной работы</w:t>
            </w:r>
          </w:p>
        </w:tc>
        <w:tc>
          <w:tcPr>
            <w:tcW w:w="1315" w:type="pct"/>
            <w:vAlign w:val="center"/>
          </w:tcPr>
          <w:p w:rsidR="00524B25" w:rsidRPr="00EC6899" w:rsidRDefault="00524B25" w:rsidP="00524B25">
            <w:pPr>
              <w:suppressAutoHyphens/>
              <w:spacing w:after="200" w:line="276" w:lineRule="auto"/>
              <w:rPr>
                <w:rFonts w:ascii="Times New Roman" w:eastAsia="Times New Roman" w:hAnsi="Times New Roman" w:cs="Times New Roman"/>
                <w:b/>
                <w:iCs/>
                <w:sz w:val="24"/>
                <w:szCs w:val="24"/>
                <w:lang w:eastAsia="ru-RU"/>
              </w:rPr>
            </w:pPr>
            <w:r w:rsidRPr="00EC6899">
              <w:rPr>
                <w:rFonts w:ascii="Times New Roman" w:eastAsia="Times New Roman" w:hAnsi="Times New Roman" w:cs="Times New Roman"/>
                <w:b/>
                <w:iCs/>
                <w:sz w:val="24"/>
                <w:szCs w:val="24"/>
                <w:lang w:eastAsia="ru-RU"/>
              </w:rPr>
              <w:t>Объем в часах</w:t>
            </w:r>
          </w:p>
        </w:tc>
      </w:tr>
      <w:tr w:rsidR="00524B25" w:rsidRPr="00EC6899" w:rsidTr="00524B25">
        <w:trPr>
          <w:trHeight w:val="490"/>
        </w:trPr>
        <w:tc>
          <w:tcPr>
            <w:tcW w:w="3685" w:type="pct"/>
            <w:vAlign w:val="center"/>
          </w:tcPr>
          <w:p w:rsidR="00524B25" w:rsidRPr="00EC6899" w:rsidRDefault="00524B25" w:rsidP="00524B25">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175</w:t>
            </w:r>
          </w:p>
        </w:tc>
      </w:tr>
      <w:tr w:rsidR="00524B25" w:rsidRPr="00EC6899" w:rsidTr="00524B25">
        <w:trPr>
          <w:trHeight w:val="490"/>
        </w:trPr>
        <w:tc>
          <w:tcPr>
            <w:tcW w:w="3685" w:type="pct"/>
            <w:shd w:val="clear" w:color="auto" w:fill="auto"/>
            <w:vAlign w:val="center"/>
          </w:tcPr>
          <w:p w:rsidR="00524B25" w:rsidRPr="00EC6899" w:rsidRDefault="00524B25" w:rsidP="00524B25">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95</w:t>
            </w:r>
          </w:p>
        </w:tc>
      </w:tr>
      <w:tr w:rsidR="00524B25" w:rsidRPr="00EC6899" w:rsidTr="00524B25">
        <w:trPr>
          <w:trHeight w:val="336"/>
        </w:trPr>
        <w:tc>
          <w:tcPr>
            <w:tcW w:w="5000" w:type="pct"/>
            <w:gridSpan w:val="2"/>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sz w:val="24"/>
                <w:szCs w:val="24"/>
                <w:lang w:eastAsia="ru-RU"/>
              </w:rPr>
              <w:t>в т. ч.:</w:t>
            </w:r>
          </w:p>
        </w:tc>
      </w:tr>
      <w:tr w:rsidR="00524B25" w:rsidRPr="00EC6899" w:rsidTr="00524B25">
        <w:trPr>
          <w:trHeight w:val="490"/>
        </w:trPr>
        <w:tc>
          <w:tcPr>
            <w:tcW w:w="3685" w:type="pct"/>
            <w:vAlign w:val="center"/>
          </w:tcPr>
          <w:p w:rsidR="00524B25" w:rsidRPr="00EC6899" w:rsidRDefault="00524B25" w:rsidP="00524B25">
            <w:pPr>
              <w:suppressAutoHyphen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теоретическое обучение</w:t>
            </w:r>
          </w:p>
        </w:tc>
        <w:tc>
          <w:tcPr>
            <w:tcW w:w="1315" w:type="pct"/>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78</w:t>
            </w:r>
          </w:p>
        </w:tc>
      </w:tr>
      <w:tr w:rsidR="00524B25" w:rsidRPr="00EC6899" w:rsidTr="00524B25">
        <w:trPr>
          <w:trHeight w:val="490"/>
        </w:trPr>
        <w:tc>
          <w:tcPr>
            <w:tcW w:w="3685" w:type="pct"/>
            <w:vAlign w:val="center"/>
          </w:tcPr>
          <w:p w:rsidR="00524B25" w:rsidRPr="00EC6899" w:rsidRDefault="00524B25" w:rsidP="00524B25">
            <w:pPr>
              <w:suppressAutoHyphen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лабораторные и практические занятия</w:t>
            </w:r>
          </w:p>
        </w:tc>
        <w:tc>
          <w:tcPr>
            <w:tcW w:w="1315" w:type="pct"/>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95</w:t>
            </w:r>
          </w:p>
        </w:tc>
      </w:tr>
      <w:tr w:rsidR="00524B25" w:rsidRPr="00EC6899" w:rsidTr="00524B25">
        <w:trPr>
          <w:trHeight w:val="267"/>
        </w:trPr>
        <w:tc>
          <w:tcPr>
            <w:tcW w:w="3685" w:type="pct"/>
            <w:vAlign w:val="center"/>
          </w:tcPr>
          <w:p w:rsidR="00524B25" w:rsidRPr="00EC6899" w:rsidRDefault="00524B25" w:rsidP="00524B25">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w:t>
            </w:r>
          </w:p>
        </w:tc>
      </w:tr>
      <w:tr w:rsidR="00524B25" w:rsidRPr="00EC6899" w:rsidTr="00524B25">
        <w:trPr>
          <w:trHeight w:val="331"/>
        </w:trPr>
        <w:tc>
          <w:tcPr>
            <w:tcW w:w="3685" w:type="pct"/>
            <w:vAlign w:val="center"/>
          </w:tcPr>
          <w:p w:rsidR="00524B25" w:rsidRPr="00EC6899" w:rsidRDefault="00524B25" w:rsidP="00524B25">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524B25" w:rsidRPr="00EC6899" w:rsidRDefault="00524B25" w:rsidP="00524B25">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2</w:t>
            </w:r>
          </w:p>
        </w:tc>
      </w:tr>
    </w:tbl>
    <w:p w:rsidR="00524B25" w:rsidRPr="00EC6899" w:rsidRDefault="00524B25" w:rsidP="00524B25">
      <w:pPr>
        <w:spacing w:after="200" w:line="276" w:lineRule="auto"/>
        <w:rPr>
          <w:rFonts w:ascii="Times New Roman" w:eastAsia="Times New Roman" w:hAnsi="Times New Roman" w:cs="Times New Roman"/>
          <w:b/>
          <w:i/>
          <w:sz w:val="24"/>
          <w:szCs w:val="24"/>
          <w:lang w:eastAsia="ru-RU"/>
        </w:rPr>
        <w:sectPr w:rsidR="00524B25" w:rsidRPr="00EC6899" w:rsidSect="00524B25">
          <w:footerReference w:type="default" r:id="rId15"/>
          <w:pgSz w:w="11906" w:h="16838"/>
          <w:pgMar w:top="1134" w:right="850" w:bottom="284" w:left="1701" w:header="708" w:footer="708" w:gutter="0"/>
          <w:cols w:space="720"/>
          <w:docGrid w:linePitch="299"/>
        </w:sectPr>
      </w:pPr>
    </w:p>
    <w:p w:rsidR="00524B25" w:rsidRPr="00EC6899" w:rsidRDefault="00524B25" w:rsidP="00524B25">
      <w:pPr>
        <w:spacing w:after="200" w:line="276" w:lineRule="auto"/>
        <w:ind w:firstLine="709"/>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15"/>
        <w:gridCol w:w="6123"/>
        <w:gridCol w:w="989"/>
        <w:gridCol w:w="3185"/>
        <w:gridCol w:w="1086"/>
        <w:gridCol w:w="1106"/>
      </w:tblGrid>
      <w:tr w:rsidR="00524B25" w:rsidRPr="00EC6899" w:rsidTr="00524B25">
        <w:tc>
          <w:tcPr>
            <w:tcW w:w="2215"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Наименование разделов</w:t>
            </w:r>
            <w:r w:rsidRPr="00EC6899">
              <w:rPr>
                <w:rFonts w:ascii="Times New Roman" w:eastAsia="Times New Roman" w:hAnsi="Times New Roman" w:cs="Times New Roman"/>
                <w:b/>
                <w:bCs/>
                <w:sz w:val="24"/>
                <w:szCs w:val="24"/>
                <w:lang w:eastAsia="ru-RU"/>
              </w:rPr>
              <w:br/>
              <w:t>и тем</w:t>
            </w:r>
          </w:p>
        </w:tc>
        <w:tc>
          <w:tcPr>
            <w:tcW w:w="6257"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w:t>
            </w:r>
            <w:r w:rsidRPr="00EC6899">
              <w:rPr>
                <w:rFonts w:ascii="Times New Roman" w:eastAsia="Times New Roman" w:hAnsi="Times New Roman" w:cs="Times New Roman"/>
                <w:b/>
                <w:bCs/>
                <w:sz w:val="24"/>
                <w:szCs w:val="24"/>
                <w:lang w:eastAsia="ru-RU"/>
              </w:rPr>
              <w:br/>
              <w:t>ющихся</w:t>
            </w:r>
          </w:p>
        </w:tc>
        <w:tc>
          <w:tcPr>
            <w:tcW w:w="992"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Объем</w:t>
            </w:r>
            <w:r w:rsidRPr="00EC6899">
              <w:rPr>
                <w:rFonts w:ascii="Times New Roman" w:eastAsia="Times New Roman" w:hAnsi="Times New Roman" w:cs="Times New Roman"/>
                <w:b/>
                <w:bCs/>
                <w:sz w:val="24"/>
                <w:szCs w:val="24"/>
                <w:lang w:eastAsia="ru-RU"/>
              </w:rPr>
              <w:br/>
              <w:t>часов</w:t>
            </w:r>
          </w:p>
        </w:tc>
        <w:tc>
          <w:tcPr>
            <w:tcW w:w="3260"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100"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Код ПК, ОК</w:t>
            </w:r>
          </w:p>
        </w:tc>
        <w:tc>
          <w:tcPr>
            <w:tcW w:w="1106"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Код Н/У/З</w:t>
            </w:r>
          </w:p>
        </w:tc>
      </w:tr>
      <w:tr w:rsidR="00524B25" w:rsidRPr="00EC6899" w:rsidTr="00524B25">
        <w:tc>
          <w:tcPr>
            <w:tcW w:w="2215"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1</w:t>
            </w:r>
          </w:p>
        </w:tc>
        <w:tc>
          <w:tcPr>
            <w:tcW w:w="6257"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4</w:t>
            </w:r>
          </w:p>
        </w:tc>
        <w:tc>
          <w:tcPr>
            <w:tcW w:w="1100"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center"/>
              <w:rPr>
                <w:rFonts w:ascii="Times New Roman" w:eastAsia="Times New Roman" w:hAnsi="Times New Roman" w:cs="Times New Roman"/>
                <w:b/>
                <w:bCs/>
                <w:sz w:val="24"/>
                <w:szCs w:val="24"/>
                <w:lang w:eastAsia="ru-RU"/>
              </w:rPr>
            </w:pPr>
          </w:p>
        </w:tc>
        <w:tc>
          <w:tcPr>
            <w:tcW w:w="1106"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jc w:val="center"/>
              <w:rPr>
                <w:rFonts w:ascii="Times New Roman" w:eastAsia="Times New Roman" w:hAnsi="Times New Roman" w:cs="Times New Roman"/>
                <w:b/>
                <w:bCs/>
                <w:sz w:val="24"/>
                <w:szCs w:val="24"/>
                <w:lang w:eastAsia="ru-RU"/>
              </w:rPr>
            </w:pPr>
          </w:p>
        </w:tc>
      </w:tr>
      <w:tr w:rsidR="00524B25" w:rsidRPr="00EC6899" w:rsidTr="00524B25">
        <w:trPr>
          <w:trHeight w:val="779"/>
        </w:trPr>
        <w:tc>
          <w:tcPr>
            <w:tcW w:w="8472" w:type="dxa"/>
            <w:gridSpan w:val="2"/>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Раздел 1. Специальность ТОП-50 Техник (по обслуживанию автоматизириванных технологическихпроцессов и производств)</w:t>
            </w:r>
          </w:p>
        </w:tc>
        <w:tc>
          <w:tcPr>
            <w:tcW w:w="992" w:type="dxa"/>
            <w:vAlign w:val="center"/>
            <w:hideMark/>
          </w:tcPr>
          <w:p w:rsidR="00524B25" w:rsidRPr="00EC6899" w:rsidRDefault="00524B25" w:rsidP="00524B25">
            <w:pPr>
              <w:spacing w:after="0" w:line="240"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47</w:t>
            </w:r>
          </w:p>
        </w:tc>
        <w:tc>
          <w:tcPr>
            <w:tcW w:w="3260"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330"/>
        </w:trPr>
        <w:tc>
          <w:tcPr>
            <w:tcW w:w="2215" w:type="dxa"/>
            <w:vMerge w:val="restart"/>
            <w:tcBorders>
              <w:top w:val="single" w:sz="4" w:space="0" w:color="auto"/>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1.1.</w:t>
            </w:r>
            <w:r w:rsidRPr="00EC6899">
              <w:rPr>
                <w:rFonts w:ascii="Times New Roman" w:eastAsia="Times New Roman" w:hAnsi="Times New Roman" w:cs="Times New Roman"/>
                <w:sz w:val="24"/>
                <w:szCs w:val="24"/>
                <w:lang w:eastAsia="ru-RU"/>
              </w:rPr>
              <w:br/>
              <w:t>Я и моя специальность</w:t>
            </w:r>
          </w:p>
        </w:tc>
        <w:tc>
          <w:tcPr>
            <w:tcW w:w="6257"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 xml:space="preserve">Содержание учебного материала </w:t>
            </w:r>
          </w:p>
        </w:tc>
        <w:tc>
          <w:tcPr>
            <w:tcW w:w="992"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11</w:t>
            </w:r>
          </w:p>
        </w:tc>
        <w:tc>
          <w:tcPr>
            <w:tcW w:w="3260" w:type="dxa"/>
            <w:vMerge w:val="restart"/>
            <w:tcBorders>
              <w:top w:val="single" w:sz="4" w:space="0" w:color="auto"/>
              <w:left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tc>
        <w:tc>
          <w:tcPr>
            <w:tcW w:w="1100"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r w:rsidRPr="00EC6899">
              <w:rPr>
                <w:rFonts w:ascii="Times New Roman" w:eastAsia="Times New Roman" w:hAnsi="Times New Roman" w:cs="Times New Roman"/>
                <w:sz w:val="24"/>
                <w:szCs w:val="24"/>
                <w:lang w:eastAsia="ru-RU"/>
              </w:rPr>
              <w:br/>
              <w:t>ОК 02.</w:t>
            </w:r>
            <w:r w:rsidRPr="00EC6899">
              <w:rPr>
                <w:rFonts w:ascii="Times New Roman" w:eastAsia="Times New Roman" w:hAnsi="Times New Roman" w:cs="Times New Roman"/>
                <w:sz w:val="24"/>
                <w:szCs w:val="24"/>
                <w:lang w:eastAsia="ru-RU"/>
              </w:rPr>
              <w:br/>
              <w:t>ОК 03.</w:t>
            </w:r>
            <w:r w:rsidRPr="00EC6899">
              <w:rPr>
                <w:rFonts w:ascii="Times New Roman" w:eastAsia="Times New Roman" w:hAnsi="Times New Roman" w:cs="Times New Roman"/>
                <w:sz w:val="24"/>
                <w:szCs w:val="24"/>
                <w:lang w:eastAsia="ru-RU"/>
              </w:rPr>
              <w:br/>
              <w:t>ОК 04. ОК 05.</w:t>
            </w:r>
            <w:r w:rsidRPr="00EC6899">
              <w:rPr>
                <w:rFonts w:ascii="Times New Roman" w:eastAsia="Times New Roman" w:hAnsi="Times New Roman" w:cs="Times New Roman"/>
                <w:sz w:val="24"/>
                <w:szCs w:val="24"/>
                <w:lang w:eastAsia="ru-RU"/>
              </w:rPr>
              <w:br/>
              <w:t>ОК 06.</w:t>
            </w:r>
            <w:r w:rsidRPr="00EC6899">
              <w:rPr>
                <w:rFonts w:ascii="Times New Roman" w:eastAsia="Times New Roman" w:hAnsi="Times New Roman" w:cs="Times New Roman"/>
                <w:sz w:val="24"/>
                <w:szCs w:val="24"/>
                <w:lang w:eastAsia="ru-RU"/>
              </w:rPr>
              <w:br/>
              <w:t>ОК 09.</w:t>
            </w:r>
            <w:r w:rsidRPr="00EC6899">
              <w:rPr>
                <w:rFonts w:ascii="Times New Roman" w:eastAsia="Times New Roman" w:hAnsi="Times New Roman" w:cs="Times New Roman"/>
                <w:sz w:val="24"/>
                <w:szCs w:val="24"/>
                <w:lang w:eastAsia="ru-RU"/>
              </w:rPr>
              <w:br/>
              <w:t>ОК 10.</w:t>
            </w:r>
            <w:r w:rsidRPr="00EC6899">
              <w:rPr>
                <w:rFonts w:ascii="Times New Roman" w:eastAsia="Times New Roman" w:hAnsi="Times New Roman" w:cs="Times New Roman"/>
                <w:sz w:val="24"/>
                <w:szCs w:val="24"/>
                <w:lang w:eastAsia="ru-RU"/>
              </w:rPr>
              <w:br/>
              <w:t>ПК 1.1.-1.5.</w:t>
            </w:r>
            <w:r w:rsidRPr="00EC6899">
              <w:rPr>
                <w:rFonts w:ascii="Times New Roman" w:eastAsia="Times New Roman" w:hAnsi="Times New Roman" w:cs="Times New Roman"/>
                <w:sz w:val="24"/>
                <w:szCs w:val="24"/>
                <w:lang w:eastAsia="ru-RU"/>
              </w:rPr>
              <w:br/>
              <w:t>ПК 2.1- 2.5.</w:t>
            </w:r>
            <w:r w:rsidRPr="00EC6899">
              <w:rPr>
                <w:rFonts w:ascii="Times New Roman" w:eastAsia="Times New Roman" w:hAnsi="Times New Roman" w:cs="Times New Roman"/>
                <w:sz w:val="24"/>
                <w:szCs w:val="24"/>
                <w:lang w:eastAsia="ru-RU"/>
              </w:rPr>
              <w:br/>
              <w:t>ПК 3.1- 3.5.</w:t>
            </w:r>
            <w:r w:rsidRPr="00EC6899">
              <w:rPr>
                <w:rFonts w:ascii="Times New Roman" w:eastAsia="Times New Roman" w:hAnsi="Times New Roman" w:cs="Times New Roman"/>
                <w:sz w:val="24"/>
                <w:szCs w:val="24"/>
                <w:lang w:eastAsia="ru-RU"/>
              </w:rPr>
              <w:br/>
              <w:t>ПК 4.1.- 4.5.</w:t>
            </w:r>
          </w:p>
        </w:tc>
        <w:tc>
          <w:tcPr>
            <w:tcW w:w="1106"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81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1. Современный мир специальностей. Проблемы выбора будущей специальности</w:t>
            </w:r>
          </w:p>
        </w:tc>
        <w:tc>
          <w:tcPr>
            <w:tcW w:w="992" w:type="dxa"/>
            <w:vMerge w:val="restart"/>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890"/>
        </w:trPr>
        <w:tc>
          <w:tcPr>
            <w:tcW w:w="2215" w:type="dxa"/>
            <w:vMerge/>
            <w:tcBorders>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Иностранный язык-инструмент международного общения в современном мире</w:t>
            </w:r>
            <w:r w:rsidRPr="00EC6899">
              <w:rPr>
                <w:rFonts w:ascii="Times New Roman" w:eastAsia="Times New Roman" w:hAnsi="Times New Roman" w:cs="Times New Roman"/>
                <w:sz w:val="24"/>
                <w:szCs w:val="24"/>
                <w:lang w:eastAsia="ru-RU"/>
              </w:rPr>
              <w:br/>
              <w:t>и его необходимость для развития профессиональной квалификации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vMerge/>
            <w:tcBorders>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c>
          <w:tcPr>
            <w:tcW w:w="2215" w:type="dxa"/>
            <w:vMerge w:val="restart"/>
            <w:tcBorders>
              <w:top w:val="single" w:sz="4" w:space="0" w:color="auto"/>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В том числе, практические занятия:</w:t>
            </w:r>
          </w:p>
        </w:tc>
        <w:tc>
          <w:tcPr>
            <w:tcW w:w="992" w:type="dxa"/>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5</w:t>
            </w:r>
          </w:p>
        </w:tc>
        <w:tc>
          <w:tcPr>
            <w:tcW w:w="3260"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c>
          <w:tcPr>
            <w:tcW w:w="2215" w:type="dxa"/>
            <w:vMerge/>
            <w:tcBorders>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Практическое занятие: Чтение и перевод текстов и диалогов по теме: «Я и моя</w:t>
            </w:r>
            <w:r w:rsidRPr="00EC6899">
              <w:rPr>
                <w:rFonts w:ascii="Times New Roman" w:eastAsia="Times New Roman" w:hAnsi="Times New Roman" w:cs="Times New Roman"/>
                <w:sz w:val="24"/>
                <w:szCs w:val="24"/>
                <w:lang w:eastAsia="ru-RU"/>
              </w:rPr>
              <w:br/>
              <w:t>специальность»</w:t>
            </w:r>
          </w:p>
        </w:tc>
        <w:tc>
          <w:tcPr>
            <w:tcW w:w="992" w:type="dxa"/>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c>
          <w:tcPr>
            <w:tcW w:w="2215" w:type="dxa"/>
            <w:vMerge/>
            <w:tcBorders>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Практическое занятие: Составить сообщение: «Почему я выбрал данную специальность» (монологическая речь)</w:t>
            </w:r>
          </w:p>
        </w:tc>
        <w:tc>
          <w:tcPr>
            <w:tcW w:w="992" w:type="dxa"/>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c>
          <w:tcPr>
            <w:tcW w:w="2215" w:type="dxa"/>
            <w:vMerge/>
            <w:tcBorders>
              <w:left w:val="single" w:sz="4" w:space="0" w:color="auto"/>
              <w:bottom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bottom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Представление себя в специальности. Саморазвитие в специальности: продолжение образования, повышение квалификации</w:t>
            </w:r>
          </w:p>
        </w:tc>
        <w:tc>
          <w:tcPr>
            <w:tcW w:w="992" w:type="dxa"/>
            <w:tcBorders>
              <w:bottom w:val="single" w:sz="4" w:space="0" w:color="auto"/>
            </w:tcBorders>
            <w:vAlign w:val="center"/>
            <w:hideMark/>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15"/>
        </w:trPr>
        <w:tc>
          <w:tcPr>
            <w:tcW w:w="2215" w:type="dxa"/>
            <w:vMerge w:val="restart"/>
            <w:tcBorders>
              <w:top w:val="single" w:sz="4" w:space="0" w:color="auto"/>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1.2.</w:t>
            </w:r>
            <w:r w:rsidRPr="00EC6899">
              <w:rPr>
                <w:rFonts w:ascii="Times New Roman" w:eastAsia="Times New Roman" w:hAnsi="Times New Roman" w:cs="Times New Roman"/>
                <w:sz w:val="24"/>
                <w:szCs w:val="24"/>
                <w:lang w:eastAsia="ru-RU"/>
              </w:rPr>
              <w:br/>
              <w:t>Диалог-общение</w:t>
            </w:r>
          </w:p>
        </w:tc>
        <w:tc>
          <w:tcPr>
            <w:tcW w:w="6257"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t xml:space="preserve">Содержание учебного материала </w:t>
            </w:r>
          </w:p>
        </w:tc>
        <w:tc>
          <w:tcPr>
            <w:tcW w:w="992" w:type="dxa"/>
            <w:tcBorders>
              <w:top w:val="single" w:sz="4" w:space="0" w:color="auto"/>
              <w:left w:val="single" w:sz="4" w:space="0" w:color="auto"/>
              <w:bottom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19</w:t>
            </w:r>
          </w:p>
        </w:tc>
        <w:tc>
          <w:tcPr>
            <w:tcW w:w="3260" w:type="dxa"/>
            <w:vMerge w:val="restart"/>
            <w:tcBorders>
              <w:top w:val="single" w:sz="4" w:space="0" w:color="auto"/>
              <w:left w:val="single" w:sz="4" w:space="0" w:color="auto"/>
              <w:right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tc>
        <w:tc>
          <w:tcPr>
            <w:tcW w:w="1100"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r w:rsidRPr="00EC6899">
              <w:rPr>
                <w:rFonts w:ascii="Times New Roman" w:eastAsia="Times New Roman" w:hAnsi="Times New Roman" w:cs="Times New Roman"/>
                <w:sz w:val="24"/>
                <w:szCs w:val="24"/>
                <w:lang w:eastAsia="ru-RU"/>
              </w:rPr>
              <w:br/>
              <w:t>ОК 02.</w:t>
            </w:r>
            <w:r w:rsidRPr="00EC6899">
              <w:rPr>
                <w:rFonts w:ascii="Times New Roman" w:eastAsia="Times New Roman" w:hAnsi="Times New Roman" w:cs="Times New Roman"/>
                <w:sz w:val="24"/>
                <w:szCs w:val="24"/>
                <w:lang w:eastAsia="ru-RU"/>
              </w:rPr>
              <w:br/>
              <w:t>ОК 03.</w:t>
            </w:r>
            <w:r w:rsidRPr="00EC6899">
              <w:rPr>
                <w:rFonts w:ascii="Times New Roman" w:eastAsia="Times New Roman" w:hAnsi="Times New Roman" w:cs="Times New Roman"/>
                <w:sz w:val="24"/>
                <w:szCs w:val="24"/>
                <w:lang w:eastAsia="ru-RU"/>
              </w:rPr>
              <w:br/>
              <w:t>ОК 04.</w:t>
            </w:r>
            <w:r w:rsidRPr="00EC6899">
              <w:rPr>
                <w:rFonts w:ascii="Times New Roman" w:eastAsia="Times New Roman" w:hAnsi="Times New Roman" w:cs="Times New Roman"/>
                <w:sz w:val="24"/>
                <w:szCs w:val="24"/>
                <w:lang w:eastAsia="ru-RU"/>
              </w:rPr>
              <w:br/>
              <w:t>ОК 05.</w:t>
            </w:r>
            <w:r w:rsidRPr="00EC6899">
              <w:rPr>
                <w:rFonts w:ascii="Times New Roman" w:eastAsia="Times New Roman" w:hAnsi="Times New Roman" w:cs="Times New Roman"/>
                <w:sz w:val="24"/>
                <w:szCs w:val="24"/>
                <w:lang w:eastAsia="ru-RU"/>
              </w:rPr>
              <w:br/>
              <w:t>ОК 06.</w:t>
            </w:r>
            <w:r w:rsidRPr="00EC6899">
              <w:rPr>
                <w:rFonts w:ascii="Times New Roman" w:eastAsia="Times New Roman" w:hAnsi="Times New Roman" w:cs="Times New Roman"/>
                <w:sz w:val="24"/>
                <w:szCs w:val="24"/>
                <w:lang w:eastAsia="ru-RU"/>
              </w:rPr>
              <w:br/>
              <w:t>ОК 09.</w:t>
            </w:r>
            <w:r w:rsidRPr="00EC6899">
              <w:rPr>
                <w:rFonts w:ascii="Times New Roman" w:eastAsia="Times New Roman" w:hAnsi="Times New Roman" w:cs="Times New Roman"/>
                <w:sz w:val="24"/>
                <w:szCs w:val="24"/>
                <w:lang w:eastAsia="ru-RU"/>
              </w:rPr>
              <w:b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3.1- 3.5.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4.1.- 4.5.</w:t>
            </w:r>
          </w:p>
        </w:tc>
        <w:tc>
          <w:tcPr>
            <w:tcW w:w="1106"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60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 xml:space="preserve">1. Особенности ведения диалога на иностранном языке. Структура вопросительных предложений. </w:t>
            </w:r>
          </w:p>
        </w:tc>
        <w:tc>
          <w:tcPr>
            <w:tcW w:w="992"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87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2. Вопросительные слова грамматические и лексические особенности ведения</w:t>
            </w:r>
            <w:r w:rsidRPr="00EC6899">
              <w:rPr>
                <w:rFonts w:ascii="Times New Roman" w:eastAsia="Times New Roman" w:hAnsi="Times New Roman" w:cs="Times New Roman"/>
                <w:sz w:val="24"/>
                <w:szCs w:val="24"/>
                <w:lang w:eastAsia="ru-RU"/>
              </w:rPr>
              <w:br/>
              <w:t>диалогов</w:t>
            </w:r>
          </w:p>
        </w:tc>
        <w:tc>
          <w:tcPr>
            <w:tcW w:w="992" w:type="dxa"/>
            <w:vMerge/>
            <w:tcBorders>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vMerge/>
            <w:tcBorders>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98"/>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6</w:t>
            </w:r>
          </w:p>
        </w:tc>
        <w:tc>
          <w:tcPr>
            <w:tcW w:w="3260"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61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1. Практическое занятие: Беседа/дискуссия на тему: «Иностранный язык в профессиональном общении»</w:t>
            </w:r>
          </w:p>
        </w:tc>
        <w:tc>
          <w:tcPr>
            <w:tcW w:w="992"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85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Диалог этикетного характера, диалог-расспрос: построение диалога, применение в ситуациях официального и неофициального общения</w:t>
            </w:r>
          </w:p>
        </w:tc>
        <w:tc>
          <w:tcPr>
            <w:tcW w:w="992"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783"/>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left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Диалог-побуждение к действию, диалог-обмен информацией: построение диалога, применение в различных ситуациях профессионального общения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Диалоги смешанного типа, включающие в себя элементы разных типов диалогов: построение диалога, применение в различных ситуациях профессионального</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и социального общения</w:t>
            </w:r>
          </w:p>
        </w:tc>
        <w:tc>
          <w:tcPr>
            <w:tcW w:w="992" w:type="dxa"/>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jc w:val="center"/>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CD3A69">
        <w:trPr>
          <w:trHeight w:val="465"/>
        </w:trPr>
        <w:tc>
          <w:tcPr>
            <w:tcW w:w="2215" w:type="dxa"/>
            <w:vMerge w:val="restart"/>
            <w:tcBorders>
              <w:top w:val="single" w:sz="4" w:space="0" w:color="auto"/>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1.3.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Страна, принимающая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участников</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WORLDSKILLS</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INTERNATIONAL в прошлые годы</w:t>
            </w:r>
          </w:p>
        </w:tc>
        <w:tc>
          <w:tcPr>
            <w:tcW w:w="6257" w:type="dxa"/>
            <w:tcBorders>
              <w:bottom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Содержание учебного материала</w:t>
            </w:r>
          </w:p>
        </w:tc>
        <w:tc>
          <w:tcPr>
            <w:tcW w:w="992" w:type="dxa"/>
            <w:tcBorders>
              <w:top w:val="single" w:sz="4" w:space="0" w:color="auto"/>
              <w:bottom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17</w:t>
            </w:r>
          </w:p>
        </w:tc>
        <w:tc>
          <w:tcPr>
            <w:tcW w:w="3260" w:type="dxa"/>
            <w:vMerge w:val="restart"/>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tc>
        <w:tc>
          <w:tcPr>
            <w:tcW w:w="1100" w:type="dxa"/>
            <w:vMerge w:val="restar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03.ОК 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3.1- 3.5.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4.1.- 4.5.</w:t>
            </w:r>
          </w:p>
        </w:tc>
        <w:tc>
          <w:tcPr>
            <w:tcW w:w="1106" w:type="dxa"/>
            <w:vMerge w:val="restar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Н.3.1.01 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19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Особенности повествовательных предложений.</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54"/>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 том числе, практических занятий:</w:t>
            </w:r>
          </w:p>
        </w:tc>
        <w:tc>
          <w:tcPr>
            <w:tcW w:w="992"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w:t>
            </w: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679"/>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Практическое занятие: Прослушивание аудиотекстов по теме: «Страна, принимающая олимпиаду WS». Выбрать из аудиотекстов информацию о возможностях</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получения профессионального образования в стране и составить сообщение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(объем 12-15 фраз)</w:t>
            </w:r>
          </w:p>
        </w:tc>
        <w:tc>
          <w:tcPr>
            <w:tcW w:w="992"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13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Перевод текста на тему: Географическое положение страны, природные особенности, климат, экология, государственное устройство, правовые институты, этнический состав и религиозные особенности страны</w:t>
            </w:r>
          </w:p>
        </w:tc>
        <w:tc>
          <w:tcPr>
            <w:tcW w:w="992"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119"/>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Подготовка рассказа: Культурные и национальные традиции, искусство, обычаи и праздники, научно-технический прогресс, общественная жизнь страны, образ жизни людей.</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08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Составление письменного текста на тему: Ценностные ориентиры молодежи. Досуг молодежи, спорт. Возможности получения профессионального образования. Отдых, туризм, культурные достопримечательности страны.</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67"/>
        </w:trPr>
        <w:tc>
          <w:tcPr>
            <w:tcW w:w="8472" w:type="dxa"/>
            <w:gridSpan w:val="2"/>
            <w:tcBorders>
              <w:top w:val="single" w:sz="4" w:space="0" w:color="auto"/>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Раздел 2. Организация и выполнение работ по сборке, наладке, обслуживанию, ремонту манипуляторов и промышленных роботов</w:t>
            </w:r>
          </w:p>
        </w:tc>
        <w:tc>
          <w:tcPr>
            <w:tcW w:w="992" w:type="dxa"/>
            <w:tcBorders>
              <w:top w:val="single" w:sz="4" w:space="0" w:color="auto"/>
              <w:lef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89</w:t>
            </w:r>
          </w:p>
        </w:tc>
        <w:tc>
          <w:tcPr>
            <w:tcW w:w="5466" w:type="dxa"/>
            <w:gridSpan w:val="3"/>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05"/>
        </w:trPr>
        <w:tc>
          <w:tcPr>
            <w:tcW w:w="2215" w:type="dxa"/>
            <w:vMerge w:val="restart"/>
            <w:tcBorders>
              <w:top w:val="single" w:sz="4" w:space="0" w:color="auto"/>
              <w:left w:val="single" w:sz="4" w:space="0" w:color="auto"/>
              <w:right w:val="single" w:sz="4" w:space="0" w:color="auto"/>
            </w:tcBorders>
            <w:vAlign w:val="center"/>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2.1.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Основные сведения о манипуляторах и промышленных роботах на иностранном языке</w:t>
            </w:r>
          </w:p>
        </w:tc>
        <w:tc>
          <w:tcPr>
            <w:tcW w:w="6257" w:type="dxa"/>
            <w:tcBorders>
              <w:bottom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tc>
        <w:tc>
          <w:tcPr>
            <w:tcW w:w="992" w:type="dxa"/>
            <w:tcBorders>
              <w:bottom w:val="single" w:sz="4" w:space="0" w:color="auto"/>
            </w:tcBorders>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29</w:t>
            </w:r>
          </w:p>
        </w:tc>
        <w:tc>
          <w:tcPr>
            <w:tcW w:w="3260" w:type="dxa"/>
            <w:vMerge w:val="restart"/>
            <w:hideMark/>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tc>
        <w:tc>
          <w:tcPr>
            <w:tcW w:w="1100" w:type="dxa"/>
            <w:vMerge w:val="restar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3.1- 3.5.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4.1.- 4.5.</w:t>
            </w:r>
          </w:p>
        </w:tc>
        <w:tc>
          <w:tcPr>
            <w:tcW w:w="1106" w:type="dxa"/>
            <w:vMerge w:val="restar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Н.3.1.01 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587"/>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Особенности технической лексики. Производственные термины и определения.</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1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sz w:val="24"/>
                <w:szCs w:val="24"/>
                <w:lang w:eastAsia="ru-RU"/>
              </w:rPr>
              <w:t>В том числе, практических занятий:</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28</w:t>
            </w: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266"/>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Практическое занятие: Чтение и перевод технологических карт по установке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манипулятора в проектное положение (такелажные работы); по установке прокладок, выверке и креплению к фундаментам</w:t>
            </w:r>
          </w:p>
        </w:tc>
        <w:tc>
          <w:tcPr>
            <w:tcW w:w="992"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00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0B3AAE">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Составление описания Промышленных роботов и манипуляторов с указанием</w:t>
            </w:r>
            <w:r w:rsidR="000B3AAE">
              <w:rPr>
                <w:rFonts w:ascii="Times New Roman" w:eastAsia="Times New Roman" w:hAnsi="Times New Roman" w:cs="Times New Roman"/>
                <w:sz w:val="24"/>
                <w:szCs w:val="24"/>
                <w:lang w:eastAsia="ru-RU"/>
              </w:rPr>
              <w:t xml:space="preserve"> </w:t>
            </w:r>
            <w:r w:rsidRPr="00EC6899">
              <w:rPr>
                <w:rFonts w:ascii="Times New Roman" w:eastAsia="Times New Roman" w:hAnsi="Times New Roman" w:cs="Times New Roman"/>
                <w:sz w:val="24"/>
                <w:szCs w:val="24"/>
                <w:lang w:eastAsia="ru-RU"/>
              </w:rPr>
              <w:t>назначения и области применения. Рабочее пространство, зоны обслуживания</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093"/>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Провести опрос собеседника по требованиям охраны труда и промышленной санитарии при выполнении работ по сборке, наладке, обслуживанию, ремонту</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манипуляторов и промышленных роботов</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7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Перевод статьи (текста).</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673"/>
        </w:trPr>
        <w:tc>
          <w:tcPr>
            <w:tcW w:w="2215" w:type="dxa"/>
            <w:vMerge/>
            <w:tcBorders>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5. Заучивание слов и выражений на иностранном языке по теме: «Манипуляторы и промышленные роботы».</w:t>
            </w:r>
          </w:p>
        </w:tc>
        <w:tc>
          <w:tcPr>
            <w:tcW w:w="992"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76"/>
        </w:trPr>
        <w:tc>
          <w:tcPr>
            <w:tcW w:w="2215"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Тема 2. 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Сведения о промышленных роботах на иностранном языке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Содержание учебного материала</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31</w:t>
            </w:r>
          </w:p>
        </w:tc>
        <w:tc>
          <w:tcPr>
            <w:tcW w:w="3260" w:type="dxa"/>
            <w:vMerge/>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0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 xml:space="preserve">1. Классификация промышленных роботов по характеру </w:t>
            </w:r>
          </w:p>
        </w:tc>
        <w:tc>
          <w:tcPr>
            <w:tcW w:w="992"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tc>
        <w:tc>
          <w:tcPr>
            <w:tcW w:w="110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 ПК 3.1- 3.5.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4.1.- 4.5.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 Н.3.1.01 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02 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827"/>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выполняемых технологических операций, по виду производства, по системе координат руки манипулятора</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и др. </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67"/>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Принципиальное устройство промышленного робота.</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47"/>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Реальные конструкции промышленных роботов: механизмы с числом подвижностей менее шести.</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94"/>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Состав ремонтных работ промышленных роботов</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2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5. Контроль качества всех видов ремонта промышленных роботов</w:t>
            </w:r>
          </w:p>
        </w:tc>
        <w:tc>
          <w:tcPr>
            <w:tcW w:w="992"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74"/>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6. Система технического обслуживания промышленных роботов.</w:t>
            </w:r>
          </w:p>
        </w:tc>
        <w:tc>
          <w:tcPr>
            <w:tcW w:w="992"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67"/>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В том числе, практических занятий:</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15</w:t>
            </w:r>
          </w:p>
        </w:tc>
        <w:tc>
          <w:tcPr>
            <w:tcW w:w="326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762"/>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Чтение и перевод технических текстов по теме: «Промышленные роботы»</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5"/>
        </w:trPr>
        <w:tc>
          <w:tcPr>
            <w:tcW w:w="2215"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2.3.Манипуляторы</w:t>
            </w: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29</w:t>
            </w:r>
          </w:p>
        </w:tc>
        <w:tc>
          <w:tcPr>
            <w:tcW w:w="326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tc>
        <w:tc>
          <w:tcPr>
            <w:tcW w:w="110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ПК 4.1.- 4.5.</w:t>
            </w:r>
          </w:p>
        </w:tc>
        <w:tc>
          <w:tcPr>
            <w:tcW w:w="1106"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Н.3.1.01 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315"/>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Структура манипуляторов.</w:t>
            </w:r>
          </w:p>
        </w:tc>
        <w:tc>
          <w:tcPr>
            <w:tcW w:w="992" w:type="dxa"/>
            <w:vMerge w:val="restart"/>
            <w:tcBorders>
              <w:top w:val="single" w:sz="4" w:space="0" w:color="auto"/>
              <w:lef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1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Геометро-кинематические характеристики манипуляторов</w:t>
            </w:r>
          </w:p>
        </w:tc>
        <w:tc>
          <w:tcPr>
            <w:tcW w:w="992" w:type="dxa"/>
            <w:vMerge/>
            <w:tcBorders>
              <w:lef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315"/>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Угол сервиса, коэффициент сервиса</w:t>
            </w:r>
          </w:p>
        </w:tc>
        <w:tc>
          <w:tcPr>
            <w:tcW w:w="992" w:type="dxa"/>
            <w:vMerge/>
            <w:tcBorders>
              <w:lef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55"/>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Системы координат «руки» манипулятора</w:t>
            </w:r>
          </w:p>
        </w:tc>
        <w:tc>
          <w:tcPr>
            <w:tcW w:w="992" w:type="dxa"/>
            <w:vMerge/>
            <w:tcBorders>
              <w:lef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1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5. Структурные схемы механизмов схвата манипуляторов</w:t>
            </w:r>
          </w:p>
        </w:tc>
        <w:tc>
          <w:tcPr>
            <w:tcW w:w="992" w:type="dxa"/>
            <w:vMerge/>
            <w:tcBorders>
              <w:lef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795"/>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6. Маневренность манипулятора (на примере антропоморфного манипулятора).</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Определение маневренности</w:t>
            </w:r>
          </w:p>
        </w:tc>
        <w:tc>
          <w:tcPr>
            <w:tcW w:w="992" w:type="dxa"/>
            <w:vMerge/>
            <w:tcBorders>
              <w:left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8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В том числе, практических занятий: </w:t>
            </w:r>
          </w:p>
        </w:tc>
        <w:tc>
          <w:tcPr>
            <w:tcW w:w="992" w:type="dxa"/>
            <w:tcBorders>
              <w:top w:val="single" w:sz="4" w:space="0" w:color="auto"/>
              <w:left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14</w:t>
            </w: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54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1. Составить и перевести текст на тему: «Системы координат «руки» манипулятора»</w:t>
            </w:r>
          </w:p>
        </w:tc>
        <w:tc>
          <w:tcPr>
            <w:tcW w:w="992" w:type="dxa"/>
            <w:tcBorders>
              <w:top w:val="single" w:sz="4" w:space="0" w:color="auto"/>
              <w:left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455"/>
        </w:trPr>
        <w:tc>
          <w:tcPr>
            <w:tcW w:w="2215" w:type="dxa"/>
            <w:vMerge/>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Составить описание основных операций выполняемых манипулятором</w:t>
            </w:r>
          </w:p>
        </w:tc>
        <w:tc>
          <w:tcPr>
            <w:tcW w:w="992" w:type="dxa"/>
            <w:tcBorders>
              <w:top w:val="single" w:sz="4" w:space="0" w:color="auto"/>
              <w:left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495"/>
        </w:trPr>
        <w:tc>
          <w:tcPr>
            <w:tcW w:w="8472" w:type="dxa"/>
            <w:gridSpan w:val="2"/>
            <w:tcBorders>
              <w:top w:val="single" w:sz="4" w:space="0" w:color="auto"/>
              <w:left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Раздел 3. Решение стандартных и нестандартных профессиональных ситуаций</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40</w:t>
            </w:r>
          </w:p>
        </w:tc>
        <w:tc>
          <w:tcPr>
            <w:tcW w:w="3260" w:type="dxa"/>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307"/>
        </w:trPr>
        <w:tc>
          <w:tcPr>
            <w:tcW w:w="2215" w:type="dxa"/>
            <w:vMerge w:val="restart"/>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3.1.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Профессиональные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ситуации и задачи</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Содержание учебного материала </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19</w:t>
            </w:r>
          </w:p>
        </w:tc>
        <w:tc>
          <w:tcPr>
            <w:tcW w:w="326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ПРб 01, ПРб 02, ПРб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ОК04.</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4.1.- 4.5.</w:t>
            </w:r>
          </w:p>
        </w:tc>
        <w:tc>
          <w:tcPr>
            <w:tcW w:w="1106"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Н.3.1.01 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780"/>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1. Способы (методы, ситуации) выхода из положения в условиях дефицита языковых средств при получении и передаче информации</w:t>
            </w:r>
          </w:p>
        </w:tc>
        <w:tc>
          <w:tcPr>
            <w:tcW w:w="992"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top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065"/>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Расширение потенциального словаря интернациональной лексики для решения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нестандартных и стандартных ситуаций на междунарподных соревнованиях</w:t>
            </w:r>
          </w:p>
        </w:tc>
        <w:tc>
          <w:tcPr>
            <w:tcW w:w="992"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top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348"/>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В том числе, практических занятий: </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9</w:t>
            </w:r>
          </w:p>
        </w:tc>
        <w:tc>
          <w:tcPr>
            <w:tcW w:w="3260" w:type="dxa"/>
            <w:vMerge/>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905"/>
        </w:trPr>
        <w:tc>
          <w:tcPr>
            <w:tcW w:w="2215" w:type="dxa"/>
            <w:vMerge/>
            <w:tcBorders>
              <w:top w:val="single" w:sz="4" w:space="0" w:color="auto"/>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Практическое занятие: Описать устно решение нестандартных профессиональных ситуаций:</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Представленная технологическая карта не соответствует технологическому заданию</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Рабочее место не соответствует требованиям охраны труда: обосновать несоответствие через диалог-побуждение к действию</w:t>
            </w:r>
          </w:p>
        </w:tc>
        <w:tc>
          <w:tcPr>
            <w:tcW w:w="992"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top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099"/>
        </w:trPr>
        <w:tc>
          <w:tcPr>
            <w:tcW w:w="2215" w:type="dxa"/>
            <w:vMerge/>
            <w:tcBorders>
              <w:top w:val="single" w:sz="4" w:space="0" w:color="auto"/>
              <w:left w:val="single" w:sz="4" w:space="0" w:color="auto"/>
              <w:bottom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Формулировка задачи и/или сложной профессиональной ситуации, возникающей при сборке, наладке, обслуживанию, ремонту манипуляторов и промышленных роботов</w:t>
            </w:r>
          </w:p>
        </w:tc>
        <w:tc>
          <w:tcPr>
            <w:tcW w:w="992"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255"/>
        </w:trPr>
        <w:tc>
          <w:tcPr>
            <w:tcW w:w="2215" w:type="dxa"/>
            <w:vMerge w:val="restart"/>
            <w:tcBorders>
              <w:top w:val="single" w:sz="4" w:space="0" w:color="auto"/>
              <w:left w:val="single" w:sz="4" w:space="0" w:color="auto"/>
              <w:righ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3.2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Профессиональное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Саморазвитие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lastRenderedPageBreak/>
              <w:t xml:space="preserve">Содержание учебного материала </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21</w:t>
            </w:r>
          </w:p>
        </w:tc>
        <w:tc>
          <w:tcPr>
            <w:tcW w:w="326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ЛР 04, ЛР 05, ЛР 06, ЛР 07, ЛР 08</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МР 01, МР 02, МР 04, МР 06, МР 07, МР 08, МР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ПРб 01, ПРб 02, ПРб 03,</w:t>
            </w:r>
          </w:p>
        </w:tc>
        <w:tc>
          <w:tcPr>
            <w:tcW w:w="1100"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ОК 05.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06.</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10.</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ПК 1.1.-1.5.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2.1- 2.5.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3.1-3.5.</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4.1.- 4.5</w:t>
            </w:r>
          </w:p>
        </w:tc>
        <w:tc>
          <w:tcPr>
            <w:tcW w:w="1106"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Зо.05.02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Уо.06.02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Зо.09.01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Н.1.1.01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Н.3.1.01 У.3.1.02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З.3.1 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У.4.1.02</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З.4.1 02</w:t>
            </w:r>
          </w:p>
        </w:tc>
      </w:tr>
      <w:tr w:rsidR="00524B25" w:rsidRPr="00EC6899" w:rsidTr="00524B25">
        <w:trPr>
          <w:trHeight w:val="52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1.Иностранный язык для участия в движении «Молодые профессионалы» (WSR)</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30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В том числе, практические работы:</w:t>
            </w:r>
            <w:r w:rsidRPr="00EC6899">
              <w:rPr>
                <w:rFonts w:ascii="Times New Roman" w:eastAsia="Times New Roman" w:hAnsi="Times New Roman" w:cs="Times New Roman"/>
                <w:sz w:val="24"/>
                <w:szCs w:val="24"/>
                <w:lang w:eastAsia="ru-RU"/>
              </w:rPr>
              <w:t xml:space="preserve"> </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14</w:t>
            </w: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12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Содержание компетенции WSR «Промышленная робототехника», повышение</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профессионализма в результате подготовки и выполнения конкурсного задания</w:t>
            </w:r>
          </w:p>
        </w:tc>
        <w:tc>
          <w:tcPr>
            <w:tcW w:w="992" w:type="dxa"/>
            <w:vMerge w:val="restart"/>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69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992"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810"/>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Профессиональный рост, пути саморазвития и самосовершенствования в профессиональной деятельности</w:t>
            </w:r>
          </w:p>
        </w:tc>
        <w:tc>
          <w:tcPr>
            <w:tcW w:w="992" w:type="dxa"/>
            <w:vMerge/>
            <w:tcBorders>
              <w:top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1095"/>
        </w:trPr>
        <w:tc>
          <w:tcPr>
            <w:tcW w:w="2215" w:type="dxa"/>
            <w:vMerge/>
            <w:tcBorders>
              <w:left w:val="single" w:sz="4" w:space="0" w:color="auto"/>
              <w:right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6257"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5. Практическое занятие: Грамматический диктант по темам учебной дисциплины.</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Письменный перевод практико-ориентированного текста.</w:t>
            </w:r>
          </w:p>
        </w:tc>
        <w:tc>
          <w:tcPr>
            <w:tcW w:w="992" w:type="dxa"/>
            <w:vMerge/>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3260" w:type="dxa"/>
            <w:vMerge/>
            <w:tcBorders>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vMerge/>
            <w:tcBorders>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r w:rsidR="00524B25" w:rsidRPr="00EC6899" w:rsidTr="00524B25">
        <w:trPr>
          <w:trHeight w:val="416"/>
        </w:trPr>
        <w:tc>
          <w:tcPr>
            <w:tcW w:w="8472" w:type="dxa"/>
            <w:gridSpan w:val="2"/>
            <w:tcBorders>
              <w:top w:val="single" w:sz="4" w:space="0" w:color="auto"/>
              <w:left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Промежуточная аттестация </w:t>
            </w:r>
          </w:p>
        </w:tc>
        <w:tc>
          <w:tcPr>
            <w:tcW w:w="992"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w:t>
            </w:r>
          </w:p>
        </w:tc>
        <w:tc>
          <w:tcPr>
            <w:tcW w:w="3260" w:type="dxa"/>
            <w:tcBorders>
              <w:top w:val="single" w:sz="4" w:space="0" w:color="auto"/>
              <w:bottom w:val="single" w:sz="4" w:space="0" w:color="auto"/>
            </w:tcBorders>
            <w:vAlign w:val="center"/>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0"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106" w:type="dxa"/>
            <w:tcBorders>
              <w:top w:val="single" w:sz="4" w:space="0" w:color="auto"/>
              <w:bottom w:val="single" w:sz="4" w:space="0" w:color="auto"/>
            </w:tcBorders>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r>
    </w:tbl>
    <w:p w:rsidR="00524B25" w:rsidRPr="00EC6899" w:rsidRDefault="00524B25" w:rsidP="00524B25">
      <w:pPr>
        <w:spacing w:after="200" w:line="276" w:lineRule="auto"/>
        <w:rPr>
          <w:rFonts w:ascii="Times New Roman" w:eastAsia="Times New Roman" w:hAnsi="Times New Roman" w:cs="Times New Roman"/>
          <w:b/>
          <w:bCs/>
          <w:sz w:val="24"/>
          <w:szCs w:val="24"/>
          <w:lang w:eastAsia="ru-RU"/>
        </w:rPr>
      </w:pPr>
    </w:p>
    <w:p w:rsidR="00524B25" w:rsidRPr="00EC6899" w:rsidRDefault="00524B25" w:rsidP="00524B25">
      <w:pPr>
        <w:spacing w:after="200" w:line="276" w:lineRule="auto"/>
        <w:ind w:firstLine="709"/>
        <w:rPr>
          <w:rFonts w:ascii="Times New Roman" w:eastAsia="Times New Roman" w:hAnsi="Times New Roman" w:cs="Times New Roman"/>
          <w:i/>
          <w:sz w:val="24"/>
          <w:szCs w:val="24"/>
          <w:lang w:eastAsia="ru-RU"/>
        </w:rPr>
        <w:sectPr w:rsidR="00524B25" w:rsidRPr="00EC6899" w:rsidSect="00524B25">
          <w:pgSz w:w="16840" w:h="11907" w:orient="landscape"/>
          <w:pgMar w:top="851" w:right="1134" w:bottom="851" w:left="992" w:header="709" w:footer="709" w:gutter="0"/>
          <w:cols w:space="720"/>
        </w:sectPr>
      </w:pPr>
    </w:p>
    <w:p w:rsidR="00524B25" w:rsidRPr="00EC6899" w:rsidRDefault="00524B25" w:rsidP="00524B25">
      <w:pPr>
        <w:spacing w:after="200" w:line="276" w:lineRule="auto"/>
        <w:ind w:left="1353"/>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3. УСЛОВИЯ РЕАЛИЗАЦИИ УЧЕБНОЙ ДИСЦИПЛИНЫ</w:t>
      </w:r>
    </w:p>
    <w:p w:rsidR="00524B25" w:rsidRPr="00EC6899" w:rsidRDefault="00524B25" w:rsidP="00524B25">
      <w:pPr>
        <w:suppressAutoHyphens/>
        <w:spacing w:after="0" w:line="276" w:lineRule="auto"/>
        <w:ind w:firstLine="709"/>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
          <w:bCs/>
          <w:sz w:val="24"/>
          <w:szCs w:val="24"/>
          <w:lang w:eastAsia="ru-RU"/>
        </w:rPr>
        <w:t>3.1.</w:t>
      </w:r>
      <w:r w:rsidRPr="00EC6899">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524B25" w:rsidRPr="00EC6899" w:rsidRDefault="00524B25" w:rsidP="00524B25">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EC6899">
        <w:rPr>
          <w:rFonts w:ascii="Times New Roman" w:eastAsia="Times New Roman" w:hAnsi="Times New Roman" w:cs="Times New Roman"/>
          <w:bCs/>
          <w:sz w:val="24"/>
          <w:szCs w:val="24"/>
          <w:lang w:eastAsia="ru-RU"/>
        </w:rPr>
        <w:t>Кабинет</w:t>
      </w:r>
      <w:r w:rsidRPr="00EC6899">
        <w:rPr>
          <w:rFonts w:ascii="Times New Roman" w:eastAsia="Times New Roman" w:hAnsi="Times New Roman" w:cs="Times New Roman"/>
          <w:bCs/>
          <w:i/>
          <w:sz w:val="24"/>
          <w:szCs w:val="24"/>
          <w:lang w:eastAsia="ru-RU"/>
        </w:rPr>
        <w:t xml:space="preserve"> «Иностранного языка»</w:t>
      </w:r>
      <w:r w:rsidRPr="00EC6899">
        <w:rPr>
          <w:rFonts w:ascii="Times New Roman" w:eastAsia="Times New Roman" w:hAnsi="Times New Roman" w:cs="Times New Roman"/>
          <w:sz w:val="24"/>
          <w:szCs w:val="24"/>
        </w:rPr>
        <w:t xml:space="preserve">, </w:t>
      </w:r>
      <w:r w:rsidRPr="00EC6899">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EC6899">
        <w:rPr>
          <w:rFonts w:ascii="Times New Roman" w:eastAsia="Times New Roman" w:hAnsi="Times New Roman" w:cs="Times New Roman"/>
          <w:bCs/>
          <w:i/>
          <w:sz w:val="24"/>
          <w:szCs w:val="24"/>
          <w:lang w:eastAsia="ru-RU"/>
        </w:rPr>
        <w:t>специальности.</w:t>
      </w:r>
    </w:p>
    <w:p w:rsidR="00524B25" w:rsidRPr="00EC6899" w:rsidRDefault="00524B25" w:rsidP="00524B25">
      <w:pPr>
        <w:suppressAutoHyphens/>
        <w:spacing w:after="0" w:line="276" w:lineRule="auto"/>
        <w:ind w:firstLine="709"/>
        <w:jc w:val="both"/>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3.2. Информационное обеспечение реализации программы</w:t>
      </w:r>
    </w:p>
    <w:p w:rsidR="00524B25" w:rsidRPr="00EC6899" w:rsidRDefault="00524B25" w:rsidP="00524B25">
      <w:pPr>
        <w:suppressAutoHyphens/>
        <w:spacing w:after="0" w:line="276" w:lineRule="auto"/>
        <w:ind w:firstLine="709"/>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3.2.1. Основные печатные издания:</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w:t>
      </w:r>
      <w:r w:rsidRPr="00EC6899">
        <w:rPr>
          <w:rFonts w:ascii="Times New Roman" w:eastAsia="Times New Roman" w:hAnsi="Times New Roman" w:cs="Times New Roman"/>
          <w:sz w:val="24"/>
          <w:szCs w:val="24"/>
          <w:lang w:eastAsia="ru-RU"/>
        </w:rPr>
        <w:tab/>
        <w:t>Гарагуля С.И. «Английский язык для студентов технических колледжей» -  Ростов н/Д, «Феникс», 2019;</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val="en-US" w:eastAsia="ru-RU"/>
        </w:rPr>
      </w:pPr>
      <w:r w:rsidRPr="00EC6899">
        <w:rPr>
          <w:rFonts w:ascii="Times New Roman" w:eastAsia="Times New Roman" w:hAnsi="Times New Roman" w:cs="Times New Roman"/>
          <w:sz w:val="24"/>
          <w:szCs w:val="24"/>
          <w:lang w:eastAsia="ru-RU"/>
        </w:rPr>
        <w:t>2.</w:t>
      </w:r>
      <w:r w:rsidRPr="00EC6899">
        <w:rPr>
          <w:rFonts w:ascii="Times New Roman" w:eastAsia="Times New Roman" w:hAnsi="Times New Roman" w:cs="Times New Roman"/>
          <w:sz w:val="24"/>
          <w:szCs w:val="24"/>
          <w:lang w:eastAsia="ru-RU"/>
        </w:rPr>
        <w:tab/>
        <w:t xml:space="preserve">Карпова Т.А. Английский для колледжей. </w:t>
      </w:r>
      <w:r w:rsidRPr="00EC6899">
        <w:rPr>
          <w:rFonts w:ascii="Times New Roman" w:eastAsia="Times New Roman" w:hAnsi="Times New Roman" w:cs="Times New Roman"/>
          <w:sz w:val="24"/>
          <w:szCs w:val="24"/>
          <w:lang w:val="en-US" w:eastAsia="ru-RU"/>
        </w:rPr>
        <w:t xml:space="preserve">English for Colleges: </w:t>
      </w:r>
      <w:r w:rsidRPr="00EC6899">
        <w:rPr>
          <w:rFonts w:ascii="Times New Roman" w:eastAsia="Times New Roman" w:hAnsi="Times New Roman" w:cs="Times New Roman"/>
          <w:sz w:val="24"/>
          <w:szCs w:val="24"/>
          <w:lang w:eastAsia="ru-RU"/>
        </w:rPr>
        <w:t>Учебное</w:t>
      </w:r>
      <w:r w:rsidRPr="00EC6899">
        <w:rPr>
          <w:rFonts w:ascii="Times New Roman" w:eastAsia="Times New Roman" w:hAnsi="Times New Roman" w:cs="Times New Roman"/>
          <w:sz w:val="24"/>
          <w:szCs w:val="24"/>
          <w:lang w:val="en-US" w:eastAsia="ru-RU"/>
        </w:rPr>
        <w:t xml:space="preserve"> </w:t>
      </w:r>
      <w:r w:rsidRPr="00EC6899">
        <w:rPr>
          <w:rFonts w:ascii="Times New Roman" w:eastAsia="Times New Roman" w:hAnsi="Times New Roman" w:cs="Times New Roman"/>
          <w:sz w:val="24"/>
          <w:szCs w:val="24"/>
          <w:lang w:eastAsia="ru-RU"/>
        </w:rPr>
        <w:t>пособие</w:t>
      </w:r>
      <w:r w:rsidRPr="00EC6899">
        <w:rPr>
          <w:rFonts w:ascii="Times New Roman" w:eastAsia="Times New Roman" w:hAnsi="Times New Roman" w:cs="Times New Roman"/>
          <w:sz w:val="24"/>
          <w:szCs w:val="24"/>
          <w:lang w:val="en-US" w:eastAsia="ru-RU"/>
        </w:rPr>
        <w:t>, 15-</w:t>
      </w:r>
      <w:r w:rsidRPr="00EC6899">
        <w:rPr>
          <w:rFonts w:ascii="Times New Roman" w:eastAsia="Times New Roman" w:hAnsi="Times New Roman" w:cs="Times New Roman"/>
          <w:sz w:val="24"/>
          <w:szCs w:val="24"/>
          <w:lang w:eastAsia="ru-RU"/>
        </w:rPr>
        <w:t>е</w:t>
      </w:r>
      <w:r w:rsidRPr="00EC6899">
        <w:rPr>
          <w:rFonts w:ascii="Times New Roman" w:eastAsia="Times New Roman" w:hAnsi="Times New Roman" w:cs="Times New Roman"/>
          <w:sz w:val="24"/>
          <w:szCs w:val="24"/>
          <w:lang w:val="en-US" w:eastAsia="ru-RU"/>
        </w:rPr>
        <w:t xml:space="preserve"> </w:t>
      </w:r>
      <w:r w:rsidRPr="00EC6899">
        <w:rPr>
          <w:rFonts w:ascii="Times New Roman" w:eastAsia="Times New Roman" w:hAnsi="Times New Roman" w:cs="Times New Roman"/>
          <w:sz w:val="24"/>
          <w:szCs w:val="24"/>
          <w:lang w:eastAsia="ru-RU"/>
        </w:rPr>
        <w:t>изд</w:t>
      </w:r>
      <w:r w:rsidRPr="00EC6899">
        <w:rPr>
          <w:rFonts w:ascii="Times New Roman" w:eastAsia="Times New Roman" w:hAnsi="Times New Roman" w:cs="Times New Roman"/>
          <w:sz w:val="24"/>
          <w:szCs w:val="24"/>
          <w:lang w:val="en-US" w:eastAsia="ru-RU"/>
        </w:rPr>
        <w:t xml:space="preserve">., </w:t>
      </w:r>
      <w:r w:rsidRPr="00EC6899">
        <w:rPr>
          <w:rFonts w:ascii="Times New Roman" w:eastAsia="Times New Roman" w:hAnsi="Times New Roman" w:cs="Times New Roman"/>
          <w:sz w:val="24"/>
          <w:szCs w:val="24"/>
          <w:lang w:eastAsia="ru-RU"/>
        </w:rPr>
        <w:t>М</w:t>
      </w:r>
      <w:r w:rsidRPr="00EC6899">
        <w:rPr>
          <w:rFonts w:ascii="Times New Roman" w:eastAsia="Times New Roman" w:hAnsi="Times New Roman" w:cs="Times New Roman"/>
          <w:sz w:val="24"/>
          <w:szCs w:val="24"/>
          <w:lang w:val="en-US" w:eastAsia="ru-RU"/>
        </w:rPr>
        <w:t>.: «</w:t>
      </w:r>
      <w:r w:rsidRPr="00EC6899">
        <w:rPr>
          <w:rFonts w:ascii="Times New Roman" w:eastAsia="Times New Roman" w:hAnsi="Times New Roman" w:cs="Times New Roman"/>
          <w:sz w:val="24"/>
          <w:szCs w:val="24"/>
          <w:lang w:eastAsia="ru-RU"/>
        </w:rPr>
        <w:t>Кнорус</w:t>
      </w:r>
      <w:r w:rsidRPr="00EC6899">
        <w:rPr>
          <w:rFonts w:ascii="Times New Roman" w:eastAsia="Times New Roman" w:hAnsi="Times New Roman" w:cs="Times New Roman"/>
          <w:sz w:val="24"/>
          <w:szCs w:val="24"/>
          <w:lang w:val="en-US" w:eastAsia="ru-RU"/>
        </w:rPr>
        <w:t xml:space="preserve">», 2019; </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3. Голубев А.П. Английский язык для технических специальностей.  учебник для СПО. – М.: Издательский Центр «Академия», 2016; </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4. Безкоровайная, Г.Т. </w:t>
      </w:r>
      <w:r w:rsidRPr="00EC6899">
        <w:rPr>
          <w:rFonts w:ascii="Times New Roman" w:eastAsia="Times New Roman" w:hAnsi="Times New Roman" w:cs="Times New Roman"/>
          <w:sz w:val="24"/>
          <w:szCs w:val="24"/>
          <w:lang w:val="en-US" w:eastAsia="ru-RU"/>
        </w:rPr>
        <w:t>PlanetofEnglish</w:t>
      </w:r>
      <w:r w:rsidRPr="00EC6899">
        <w:rPr>
          <w:rFonts w:ascii="Times New Roman" w:eastAsia="Times New Roman" w:hAnsi="Times New Roman" w:cs="Times New Roman"/>
          <w:sz w:val="24"/>
          <w:szCs w:val="24"/>
          <w:lang w:eastAsia="ru-RU"/>
        </w:rPr>
        <w:t>. Учебник английского языка (+CD) – М: ИЦ</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Академия, 2015;</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5. Учебник английского языка для 10 класса под редакцией В.Г.Тимофеева. – М.: Издательский Центр «Академия», 2012;</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val="en-US" w:eastAsia="ru-RU"/>
        </w:rPr>
      </w:pPr>
      <w:r w:rsidRPr="00EC6899">
        <w:rPr>
          <w:rFonts w:ascii="Times New Roman" w:eastAsia="Times New Roman" w:hAnsi="Times New Roman" w:cs="Times New Roman"/>
          <w:sz w:val="24"/>
          <w:szCs w:val="24"/>
          <w:lang w:val="en-US" w:eastAsia="ru-RU"/>
        </w:rPr>
        <w:t>6. Virginia Evans- Jenny Dooley. Electrician – Express Publishing, 2017.</w:t>
      </w:r>
    </w:p>
    <w:p w:rsidR="00524B25" w:rsidRPr="00EC6899" w:rsidRDefault="00524B25" w:rsidP="00524B25">
      <w:pPr>
        <w:spacing w:after="0" w:line="276" w:lineRule="auto"/>
        <w:ind w:firstLine="709"/>
        <w:contextualSpacing/>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3.2.2. Основные электронные издания </w:t>
      </w:r>
    </w:p>
    <w:p w:rsidR="00524B25" w:rsidRPr="00EC6899" w:rsidRDefault="00524B25" w:rsidP="00524B25">
      <w:pPr>
        <w:spacing w:after="0" w:line="276" w:lineRule="auto"/>
        <w:ind w:left="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1. </w:t>
      </w:r>
      <w:r w:rsidRPr="00EC6899">
        <w:rPr>
          <w:rFonts w:ascii="Times New Roman" w:eastAsia="Times New Roman" w:hAnsi="Times New Roman" w:cs="Times New Roman"/>
          <w:sz w:val="24"/>
          <w:szCs w:val="24"/>
          <w:lang w:val="en-US" w:eastAsia="ru-RU"/>
        </w:rPr>
        <w:t>www</w:t>
      </w:r>
      <w:r w:rsidRPr="00EC6899">
        <w:rPr>
          <w:rFonts w:ascii="Times New Roman" w:eastAsia="Times New Roman" w:hAnsi="Times New Roman" w:cs="Times New Roman"/>
          <w:sz w:val="24"/>
          <w:szCs w:val="24"/>
          <w:lang w:eastAsia="ru-RU"/>
        </w:rPr>
        <w:t>.</w:t>
      </w:r>
      <w:r w:rsidRPr="00EC6899">
        <w:rPr>
          <w:rFonts w:ascii="Times New Roman" w:eastAsia="Times New Roman" w:hAnsi="Times New Roman" w:cs="Times New Roman"/>
          <w:sz w:val="24"/>
          <w:szCs w:val="24"/>
          <w:lang w:val="en-US" w:eastAsia="ru-RU"/>
        </w:rPr>
        <w:t>study</w:t>
      </w:r>
      <w:r w:rsidRPr="00EC6899">
        <w:rPr>
          <w:rFonts w:ascii="Times New Roman" w:eastAsia="Times New Roman" w:hAnsi="Times New Roman" w:cs="Times New Roman"/>
          <w:sz w:val="24"/>
          <w:szCs w:val="24"/>
          <w:lang w:eastAsia="ru-RU"/>
        </w:rPr>
        <w:t>-</w:t>
      </w:r>
      <w:r w:rsidRPr="00EC6899">
        <w:rPr>
          <w:rFonts w:ascii="Times New Roman" w:eastAsia="Times New Roman" w:hAnsi="Times New Roman" w:cs="Times New Roman"/>
          <w:sz w:val="24"/>
          <w:szCs w:val="24"/>
          <w:lang w:val="en-US" w:eastAsia="ru-RU"/>
        </w:rPr>
        <w:t>english</w:t>
      </w:r>
      <w:r w:rsidRPr="00EC6899">
        <w:rPr>
          <w:rFonts w:ascii="Times New Roman" w:eastAsia="Times New Roman" w:hAnsi="Times New Roman" w:cs="Times New Roman"/>
          <w:sz w:val="24"/>
          <w:szCs w:val="24"/>
          <w:lang w:eastAsia="ru-RU"/>
        </w:rPr>
        <w:t>.</w:t>
      </w:r>
      <w:r w:rsidRPr="00EC6899">
        <w:rPr>
          <w:rFonts w:ascii="Times New Roman" w:eastAsia="Times New Roman" w:hAnsi="Times New Roman" w:cs="Times New Roman"/>
          <w:sz w:val="24"/>
          <w:szCs w:val="24"/>
          <w:lang w:val="en-US" w:eastAsia="ru-RU"/>
        </w:rPr>
        <w:t>ru</w:t>
      </w:r>
    </w:p>
    <w:p w:rsidR="00524B25" w:rsidRPr="00EC6899" w:rsidRDefault="00524B25" w:rsidP="002B3C6B">
      <w:pPr>
        <w:numPr>
          <w:ilvl w:val="0"/>
          <w:numId w:val="2"/>
        </w:numPr>
        <w:spacing w:after="0" w:line="276" w:lineRule="auto"/>
        <w:ind w:left="709" w:firstLine="0"/>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val="en-US" w:eastAsia="ru-RU"/>
        </w:rPr>
        <w:t>www</w:t>
      </w:r>
      <w:r w:rsidRPr="00EC6899">
        <w:rPr>
          <w:rFonts w:ascii="Times New Roman" w:eastAsia="Times New Roman" w:hAnsi="Times New Roman" w:cs="Times New Roman"/>
          <w:sz w:val="24"/>
          <w:szCs w:val="24"/>
          <w:lang w:eastAsia="ru-RU"/>
        </w:rPr>
        <w:t>.</w:t>
      </w:r>
      <w:r w:rsidRPr="00EC6899">
        <w:rPr>
          <w:rFonts w:ascii="Times New Roman" w:eastAsia="Times New Roman" w:hAnsi="Times New Roman" w:cs="Times New Roman"/>
          <w:sz w:val="24"/>
          <w:szCs w:val="24"/>
          <w:lang w:val="en-US" w:eastAsia="ru-RU"/>
        </w:rPr>
        <w:t>lingvo</w:t>
      </w:r>
      <w:r w:rsidRPr="00EC6899">
        <w:rPr>
          <w:rFonts w:ascii="Times New Roman" w:eastAsia="Times New Roman" w:hAnsi="Times New Roman" w:cs="Times New Roman"/>
          <w:sz w:val="24"/>
          <w:szCs w:val="24"/>
          <w:lang w:eastAsia="ru-RU"/>
        </w:rPr>
        <w:t>-</w:t>
      </w:r>
      <w:r w:rsidRPr="00EC6899">
        <w:rPr>
          <w:rFonts w:ascii="Times New Roman" w:eastAsia="Times New Roman" w:hAnsi="Times New Roman" w:cs="Times New Roman"/>
          <w:sz w:val="24"/>
          <w:szCs w:val="24"/>
          <w:lang w:val="en-US" w:eastAsia="ru-RU"/>
        </w:rPr>
        <w:t>online</w:t>
      </w:r>
      <w:r w:rsidRPr="00EC6899">
        <w:rPr>
          <w:rFonts w:ascii="Times New Roman" w:eastAsia="Times New Roman" w:hAnsi="Times New Roman" w:cs="Times New Roman"/>
          <w:sz w:val="24"/>
          <w:szCs w:val="24"/>
          <w:lang w:eastAsia="ru-RU"/>
        </w:rPr>
        <w:t>.</w:t>
      </w:r>
      <w:r w:rsidRPr="00EC6899">
        <w:rPr>
          <w:rFonts w:ascii="Times New Roman" w:eastAsia="Times New Roman" w:hAnsi="Times New Roman" w:cs="Times New Roman"/>
          <w:sz w:val="24"/>
          <w:szCs w:val="24"/>
          <w:lang w:val="en-US" w:eastAsia="ru-RU"/>
        </w:rPr>
        <w:t>ru</w:t>
      </w:r>
      <w:r w:rsidRPr="00EC6899">
        <w:rPr>
          <w:rFonts w:ascii="Times New Roman" w:eastAsia="Times New Roman" w:hAnsi="Times New Roman" w:cs="Times New Roman"/>
          <w:sz w:val="24"/>
          <w:szCs w:val="24"/>
          <w:lang w:eastAsia="ru-RU"/>
        </w:rPr>
        <w:t xml:space="preserve"> </w:t>
      </w:r>
    </w:p>
    <w:p w:rsidR="00524B25" w:rsidRPr="00EC6899" w:rsidRDefault="00524B25" w:rsidP="002B3C6B">
      <w:pPr>
        <w:numPr>
          <w:ilvl w:val="0"/>
          <w:numId w:val="2"/>
        </w:numPr>
        <w:spacing w:after="0" w:line="276" w:lineRule="auto"/>
        <w:ind w:left="709" w:firstLine="0"/>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www.macmillandictionary.com</w:t>
      </w:r>
    </w:p>
    <w:p w:rsidR="00524B25" w:rsidRPr="00EC6899" w:rsidRDefault="00524B25" w:rsidP="00524B25">
      <w:pPr>
        <w:spacing w:after="0" w:line="276" w:lineRule="auto"/>
        <w:ind w:firstLine="709"/>
        <w:contextualSpacing/>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3.2.3. Дополнительные источники </w:t>
      </w:r>
    </w:p>
    <w:p w:rsidR="00524B25" w:rsidRPr="00EC6899" w:rsidRDefault="00524B25" w:rsidP="00524B25">
      <w:pPr>
        <w:spacing w:after="0" w:line="276" w:lineRule="auto"/>
        <w:ind w:firstLine="709"/>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w:t>
      </w:r>
      <w:r w:rsidRPr="00EC6899">
        <w:rPr>
          <w:rFonts w:ascii="Times New Roman" w:eastAsia="Times New Roman" w:hAnsi="Times New Roman" w:cs="Times New Roman"/>
          <w:sz w:val="24"/>
          <w:szCs w:val="24"/>
          <w:lang w:eastAsia="ru-RU"/>
        </w:rPr>
        <w:tab/>
        <w:t>Голицынский Ю. Грамматика. Сборник упражнений «Каро». - Санкт-Петербург, 2010.</w:t>
      </w:r>
    </w:p>
    <w:p w:rsidR="00524B25" w:rsidRPr="00EC6899" w:rsidRDefault="00524B25" w:rsidP="00524B25">
      <w:pPr>
        <w:spacing w:after="0" w:line="276" w:lineRule="auto"/>
        <w:ind w:firstLine="709"/>
        <w:contextualSpacing/>
        <w:jc w:val="both"/>
        <w:rPr>
          <w:rFonts w:ascii="Times New Roman" w:eastAsia="Times New Roman" w:hAnsi="Times New Roman" w:cs="Times New Roman"/>
          <w:bCs/>
          <w:i/>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307B2E" w:rsidRPr="00EC6899" w:rsidRDefault="00307B2E"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ind w:firstLine="709"/>
        <w:contextualSpacing/>
        <w:jc w:val="both"/>
        <w:rPr>
          <w:rFonts w:ascii="Times New Roman" w:eastAsia="Times New Roman" w:hAnsi="Times New Roman" w:cs="Times New Roman"/>
          <w:b/>
          <w:sz w:val="24"/>
          <w:szCs w:val="24"/>
          <w:lang w:eastAsia="ru-RU"/>
        </w:rPr>
      </w:pPr>
    </w:p>
    <w:p w:rsidR="00524B25" w:rsidRPr="00EC6899" w:rsidRDefault="00524B25" w:rsidP="00524B25">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524B25" w:rsidRPr="00EC6899" w:rsidRDefault="00524B25" w:rsidP="00524B25">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УЧЕБНОЙ ДИСЦИПЛИНЫ</w:t>
      </w:r>
    </w:p>
    <w:p w:rsidR="00524B25" w:rsidRPr="00EC6899" w:rsidRDefault="00524B25" w:rsidP="00524B25">
      <w:pPr>
        <w:spacing w:after="200" w:line="276" w:lineRule="auto"/>
        <w:contextualSpacing/>
        <w:jc w:val="center"/>
        <w:rPr>
          <w:rFonts w:ascii="Times New Roman" w:eastAsia="Times New Roman" w:hAnsi="Times New Roman" w:cs="Times New Roman"/>
          <w:b/>
          <w:sz w:val="24"/>
          <w:szCs w:val="24"/>
          <w:lang w:eastAsia="ru-RU"/>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3876"/>
        <w:gridCol w:w="2906"/>
      </w:tblGrid>
      <w:tr w:rsidR="00524B25" w:rsidRPr="00EC6899" w:rsidTr="00524B25">
        <w:tc>
          <w:tcPr>
            <w:tcW w:w="1488" w:type="pct"/>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Результаты обучения</w:t>
            </w:r>
          </w:p>
        </w:tc>
        <w:tc>
          <w:tcPr>
            <w:tcW w:w="2007" w:type="pct"/>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Критерии оценки</w:t>
            </w:r>
          </w:p>
        </w:tc>
        <w:tc>
          <w:tcPr>
            <w:tcW w:w="1505" w:type="pct"/>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Формы и методы оценки</w:t>
            </w:r>
          </w:p>
        </w:tc>
      </w:tr>
      <w:tr w:rsidR="00524B25" w:rsidRPr="00EC6899" w:rsidTr="00524B25">
        <w:tc>
          <w:tcPr>
            <w:tcW w:w="5000" w:type="pct"/>
            <w:gridSpan w:val="3"/>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Освоенные умения:</w:t>
            </w:r>
          </w:p>
        </w:tc>
      </w:tr>
      <w:tr w:rsidR="00524B25" w:rsidRPr="00EC6899" w:rsidTr="00524B25">
        <w:trPr>
          <w:trHeight w:val="889"/>
        </w:trPr>
        <w:tc>
          <w:tcPr>
            <w:tcW w:w="1488" w:type="pct"/>
          </w:tcPr>
          <w:p w:rsidR="00524B25" w:rsidRPr="00EC6899" w:rsidRDefault="00524B25" w:rsidP="00524B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Пополнять словарный запас и самостоятельно совершенствовать устную и    письменную речь </w:t>
            </w:r>
          </w:p>
        </w:tc>
        <w:tc>
          <w:tcPr>
            <w:tcW w:w="2007" w:type="pct"/>
          </w:tcPr>
          <w:p w:rsidR="00524B25" w:rsidRPr="00EC6899" w:rsidRDefault="00524B25" w:rsidP="00524B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Демонстрирует умения  пополнять словарный запас и самостоятельно совершенствовать устную и    письменную речь </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Оформление понятийного словаря; тестирование; опросы (фронтальный, индивидуальный); лексико-грамматические упражнения</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Определять источники поиска информации на иностранном языке</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определять источники поиска информации на иностранном языке</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Выбирать и использовать профессиональную терминологию для описания производственных процессов</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выбирать и использовать профессиональную терминологию для описания производственных процессов</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Распознавать задачу/проблему в контексте иноязычного общения</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распознавать задачу/проблему в контексте иноязычного общения</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Фронтальный опрос; решение ситуационных задач/ кейсов; тестирование; лексико-грамматические упражнения</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Анализировать задачу, определять механизм выполнения задачи/проблемы, используя языковые средства</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анализировать задачу, определять механизм выполнения задачи/проблемы, используя языковые средства</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 тестирование; лексико-грамматические упражнения</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Понимать общий смысл произнесенных высказываний и инструкций</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понимать общий смысл произнесенных высказываний и инструкций</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 тестирование</w:t>
            </w:r>
          </w:p>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Применять информационные технологии для решения задач иноязычного общения</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применять информационные технологии для решения задач иноязычного общения</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 тестирование; лексико-грамматические упражнения</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Определять свою позицию и излагать свои мысли на иностранном языке</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определять свою позицию и излагать свои мысли на иностранном языке</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 лексико-грамматические упражнения</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Общаться устно и письменно на иностранном языке на профессиональные темы</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общаться устно и письменно на иностранном языке на профессиональные темы</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 лексико-грамматические упражнения</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Строить высказывания на иностранном языке, характеризующие готовые изделия и методы их производства</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строить высказывания на иностранном языке, характеризующие готовые изделия и методы их производства</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Решение ситуационных задач/ кейсов; тестирование; лексико-грамматические упражнения </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Определять актуальность нормативно-правовой документации на иностранном языке в профессиональной сфере</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определять актуальность нормативно-правовой документации на иностранном языке в профессиональной сфере</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w:t>
            </w:r>
          </w:p>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Понимать, аннотировать, реферировать, анализировать тексты различной формы и содержания</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понимать, аннотировать, реферировать, анализировать тексты различной формы и содержания</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Решение ситуационных задач/ кейсов; тестирование; лексико-грамматический анализ текста</w:t>
            </w:r>
          </w:p>
        </w:tc>
      </w:tr>
      <w:tr w:rsidR="00524B25" w:rsidRPr="00EC6899" w:rsidTr="00524B25">
        <w:tc>
          <w:tcPr>
            <w:tcW w:w="1488"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Описывать значимость своей профессии на иностранном языке</w:t>
            </w:r>
          </w:p>
        </w:tc>
        <w:tc>
          <w:tcPr>
            <w:tcW w:w="2007" w:type="pct"/>
          </w:tcPr>
          <w:p w:rsidR="00524B25" w:rsidRPr="00EC6899" w:rsidRDefault="00524B25" w:rsidP="00524B25">
            <w:pPr>
              <w:tabs>
                <w:tab w:val="left" w:pos="426"/>
              </w:tabs>
              <w:spacing w:after="0" w:line="240"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умения  описывать значимость своей профессии на иностранном языке</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Устная презентация</w:t>
            </w:r>
          </w:p>
        </w:tc>
      </w:tr>
      <w:tr w:rsidR="00524B25" w:rsidRPr="00EC6899" w:rsidTr="00524B25">
        <w:tc>
          <w:tcPr>
            <w:tcW w:w="3495" w:type="pct"/>
            <w:gridSpan w:val="2"/>
          </w:tcPr>
          <w:p w:rsidR="00524B25" w:rsidRPr="00EC6899" w:rsidRDefault="00524B25" w:rsidP="00524B25">
            <w:pPr>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
                <w:bCs/>
                <w:sz w:val="24"/>
                <w:szCs w:val="24"/>
                <w:lang w:eastAsia="ru-RU"/>
              </w:rPr>
              <w:t>Освоенные знания:</w:t>
            </w:r>
          </w:p>
        </w:tc>
        <w:tc>
          <w:tcPr>
            <w:tcW w:w="1505" w:type="pct"/>
          </w:tcPr>
          <w:p w:rsidR="00524B25" w:rsidRPr="00EC6899" w:rsidRDefault="00524B25" w:rsidP="00524B25">
            <w:pPr>
              <w:spacing w:after="0" w:line="240" w:lineRule="auto"/>
              <w:rPr>
                <w:rFonts w:ascii="Times New Roman" w:eastAsia="Times New Roman" w:hAnsi="Times New Roman" w:cs="Times New Roman"/>
                <w:b/>
                <w:bCs/>
                <w:sz w:val="24"/>
                <w:szCs w:val="24"/>
                <w:lang w:eastAsia="ru-RU"/>
              </w:rPr>
            </w:pPr>
          </w:p>
        </w:tc>
      </w:tr>
      <w:tr w:rsidR="00524B25" w:rsidRPr="00EC6899" w:rsidTr="00524B25">
        <w:trPr>
          <w:trHeight w:val="868"/>
        </w:trPr>
        <w:tc>
          <w:tcPr>
            <w:tcW w:w="1488"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Особенности произношения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особенностей произношения</w:t>
            </w:r>
          </w:p>
          <w:p w:rsidR="00524B25" w:rsidRPr="00EC6899" w:rsidRDefault="00524B25" w:rsidP="00524B25">
            <w:pPr>
              <w:spacing w:after="0" w:line="240" w:lineRule="auto"/>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презентация; опросы</w:t>
            </w:r>
          </w:p>
        </w:tc>
      </w:tr>
      <w:tr w:rsidR="00524B25" w:rsidRPr="00EC6899" w:rsidTr="00524B25">
        <w:tc>
          <w:tcPr>
            <w:tcW w:w="1488"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Основные правила чтения</w:t>
            </w:r>
          </w:p>
          <w:p w:rsidR="00524B25" w:rsidRPr="00EC6899" w:rsidRDefault="00524B25" w:rsidP="00524B25">
            <w:pPr>
              <w:spacing w:after="0" w:line="240" w:lineRule="auto"/>
              <w:ind w:left="426"/>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основныхправил чтения</w:t>
            </w:r>
          </w:p>
          <w:p w:rsidR="00524B25" w:rsidRPr="00EC6899" w:rsidRDefault="00524B25" w:rsidP="00524B25">
            <w:pPr>
              <w:spacing w:after="0" w:line="240" w:lineRule="auto"/>
              <w:ind w:left="426"/>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презентация; опросы; составление глоссария</w:t>
            </w:r>
          </w:p>
        </w:tc>
      </w:tr>
      <w:tr w:rsidR="00524B25" w:rsidRPr="00EC6899" w:rsidTr="00524B25">
        <w:trPr>
          <w:trHeight w:val="1669"/>
        </w:trPr>
        <w:tc>
          <w:tcPr>
            <w:tcW w:w="1488"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Правила построения предложений</w:t>
            </w:r>
          </w:p>
          <w:p w:rsidR="00524B25" w:rsidRPr="00EC6899" w:rsidRDefault="00524B25" w:rsidP="00524B25">
            <w:pPr>
              <w:spacing w:after="0" w:line="240" w:lineRule="auto"/>
              <w:ind w:left="426"/>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правил построения предложений</w:t>
            </w:r>
          </w:p>
          <w:p w:rsidR="00524B25" w:rsidRPr="00EC6899" w:rsidRDefault="00524B25" w:rsidP="00524B25">
            <w:pPr>
              <w:spacing w:after="0" w:line="240" w:lineRule="auto"/>
              <w:ind w:left="426"/>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опросы;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Основные общеупотребительные глаголы</w:t>
            </w:r>
          </w:p>
          <w:p w:rsidR="00524B25" w:rsidRPr="00EC6899" w:rsidRDefault="00524B25" w:rsidP="00524B25">
            <w:pPr>
              <w:spacing w:after="0" w:line="240" w:lineRule="auto"/>
              <w:ind w:left="426"/>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основных общеупотребительных глаголов</w:t>
            </w:r>
          </w:p>
          <w:p w:rsidR="00524B25" w:rsidRPr="00EC6899" w:rsidRDefault="00524B25" w:rsidP="00524B25">
            <w:pPr>
              <w:spacing w:after="0" w:line="240" w:lineRule="auto"/>
              <w:ind w:left="426"/>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составление глоссария; составление плана/ таблицы</w:t>
            </w:r>
          </w:p>
          <w:p w:rsidR="00524B25" w:rsidRPr="00EC6899" w:rsidRDefault="00524B25" w:rsidP="00524B25">
            <w:pPr>
              <w:spacing w:after="0" w:line="240" w:lineRule="auto"/>
              <w:rPr>
                <w:rFonts w:ascii="Times New Roman" w:eastAsia="Times New Roman" w:hAnsi="Times New Roman" w:cs="Times New Roman"/>
                <w:bCs/>
                <w:sz w:val="24"/>
                <w:szCs w:val="24"/>
                <w:lang w:eastAsia="ru-RU"/>
              </w:rPr>
            </w:pP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Лексический минимум для описания предметов, средств и процессов, относящихся к этикетной, бытовой и профессиональной сфере</w:t>
            </w:r>
          </w:p>
        </w:tc>
        <w:tc>
          <w:tcPr>
            <w:tcW w:w="2007"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лексического минимума для описания предметов, средств и процессов, относящихся к этикетной, бытовой и профессиональной сфере</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Приемы работы с текстом (включая нормативно-правовую документацию)</w:t>
            </w:r>
          </w:p>
        </w:tc>
        <w:tc>
          <w:tcPr>
            <w:tcW w:w="2007" w:type="pct"/>
          </w:tcPr>
          <w:p w:rsidR="00524B25" w:rsidRPr="00EC6899" w:rsidRDefault="00524B25" w:rsidP="00524B25">
            <w:pPr>
              <w:spacing w:after="0" w:line="240" w:lineRule="auto"/>
              <w:jc w:val="both"/>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Демонстрирует знания приемов работы с текстом (включая нормативно-правовую документацию)</w:t>
            </w: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Аудиторные занятия; лексико-грамматический анализ текста; индивидуальные задания; </w:t>
            </w:r>
            <w:r w:rsidRPr="00EC6899">
              <w:rPr>
                <w:rFonts w:ascii="Times New Roman" w:eastAsia="Times New Roman" w:hAnsi="Times New Roman" w:cs="Times New Roman"/>
                <w:bCs/>
                <w:sz w:val="24"/>
                <w:szCs w:val="24"/>
                <w:lang w:eastAsia="ru-RU"/>
              </w:rPr>
              <w:lastRenderedPageBreak/>
              <w:t>устная/ электронная презентация; опросы;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Правила и условия экологической безопасности</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правил и условий экологической безопасности</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опросы;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Грамматический минимум, необходимый для чтения и перевода (со словарем) иностранных текстов профессиональной направленности</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грамматического минимума, необходимого для чтения и перевода (со словарем) иностранных текстов профессиональной направленности</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Лексико-грамматический анализ текста; индивидуальные задания; устная/ электронная презентация; опросы;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Лексический минимум, относящийся к описанию документации на иностранном языке</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лексического минимума, относящегося к описанию документации на иностранном языке</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опросы;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Правила создания устной/электронной презентации на иностранном языке</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правил создания устной/электронной презентации на иностранном языке</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опросы; составление глоссария; составление плана/ таблицы</w:t>
            </w:r>
          </w:p>
        </w:tc>
      </w:tr>
      <w:tr w:rsidR="00524B25" w:rsidRPr="00EC6899" w:rsidTr="00524B25">
        <w:tc>
          <w:tcPr>
            <w:tcW w:w="1488"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Пути и способы самообразования и повышения уровня владения иностранным языком</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2007" w:type="pct"/>
          </w:tcPr>
          <w:p w:rsidR="00524B25" w:rsidRPr="00EC6899" w:rsidRDefault="00524B25" w:rsidP="00524B25">
            <w:pPr>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Демонстрирует знания путей и способов самообразования и повышения уровня владения иностранным языком</w:t>
            </w:r>
          </w:p>
          <w:p w:rsidR="00524B25" w:rsidRPr="00EC6899" w:rsidRDefault="00524B25" w:rsidP="00524B25">
            <w:pPr>
              <w:spacing w:after="0" w:line="240" w:lineRule="auto"/>
              <w:ind w:left="426"/>
              <w:jc w:val="both"/>
              <w:rPr>
                <w:rFonts w:ascii="Times New Roman" w:eastAsia="Times New Roman" w:hAnsi="Times New Roman" w:cs="Times New Roman"/>
                <w:sz w:val="24"/>
                <w:szCs w:val="24"/>
                <w:lang w:eastAsia="ru-RU"/>
              </w:rPr>
            </w:pPr>
          </w:p>
        </w:tc>
        <w:tc>
          <w:tcPr>
            <w:tcW w:w="1505" w:type="pct"/>
          </w:tcPr>
          <w:p w:rsidR="00524B25" w:rsidRPr="00EC6899" w:rsidRDefault="00524B25" w:rsidP="00524B25">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Аудиторные занятия; индивидуальные задания; устная/ электронная презентация; опросы; составление глоссария; составление плана/ таблицы</w:t>
            </w:r>
          </w:p>
        </w:tc>
      </w:tr>
    </w:tbl>
    <w:p w:rsidR="00524B25" w:rsidRPr="00EC6899" w:rsidRDefault="00524B25" w:rsidP="00524B25">
      <w:pPr>
        <w:spacing w:after="0" w:line="276" w:lineRule="auto"/>
        <w:jc w:val="both"/>
        <w:rPr>
          <w:rFonts w:ascii="Times New Roman" w:eastAsia="Times New Roman" w:hAnsi="Times New Roman" w:cs="Times New Roman"/>
          <w:b/>
          <w:sz w:val="24"/>
          <w:szCs w:val="24"/>
          <w:lang w:eastAsia="ru-RU"/>
        </w:rPr>
      </w:pPr>
    </w:p>
    <w:p w:rsidR="00524B25" w:rsidRPr="00EC6899" w:rsidRDefault="00524B25" w:rsidP="00524B25">
      <w:pPr>
        <w:spacing w:after="0" w:line="276" w:lineRule="auto"/>
        <w:jc w:val="both"/>
        <w:rPr>
          <w:rFonts w:ascii="Times New Roman" w:eastAsia="Times New Roman" w:hAnsi="Times New Roman" w:cs="Times New Roman"/>
          <w:b/>
          <w:sz w:val="24"/>
          <w:szCs w:val="24"/>
          <w:lang w:eastAsia="ru-RU"/>
        </w:rPr>
        <w:sectPr w:rsidR="00524B25" w:rsidRPr="00EC6899" w:rsidSect="00524B25">
          <w:footerReference w:type="even" r:id="rId16"/>
          <w:footerReference w:type="default" r:id="rId17"/>
          <w:pgSz w:w="11906" w:h="16838"/>
          <w:pgMar w:top="1134" w:right="851" w:bottom="1134" w:left="1701" w:header="709" w:footer="709" w:gutter="0"/>
          <w:cols w:space="708"/>
          <w:docGrid w:linePitch="360"/>
        </w:sectPr>
      </w:pPr>
    </w:p>
    <w:p w:rsidR="002A0CE6" w:rsidRPr="00EC6899" w:rsidRDefault="002A0CE6" w:rsidP="002A0CE6">
      <w:pPr>
        <w:pStyle w:val="afa"/>
        <w:spacing w:before="66" w:line="242" w:lineRule="auto"/>
        <w:ind w:left="6141" w:right="257" w:firstLine="1656"/>
        <w:rPr>
          <w:sz w:val="24"/>
        </w:rPr>
      </w:pPr>
      <w:r w:rsidRPr="00EC6899">
        <w:rPr>
          <w:sz w:val="24"/>
        </w:rPr>
        <w:lastRenderedPageBreak/>
        <w:t>Приложение 3.</w:t>
      </w:r>
      <w:r w:rsidR="00FC7FFC">
        <w:rPr>
          <w:sz w:val="24"/>
        </w:rPr>
        <w:t>4</w:t>
      </w:r>
    </w:p>
    <w:p w:rsidR="002A0CE6" w:rsidRPr="00EC6899" w:rsidRDefault="002A0CE6" w:rsidP="002A0CE6">
      <w:pPr>
        <w:pStyle w:val="afa"/>
        <w:spacing w:before="66" w:line="242" w:lineRule="auto"/>
        <w:ind w:left="6141" w:right="257" w:firstLine="1514"/>
        <w:jc w:val="right"/>
        <w:rPr>
          <w:sz w:val="24"/>
        </w:rPr>
      </w:pPr>
      <w:r w:rsidRPr="00EC6899">
        <w:rPr>
          <w:spacing w:val="-57"/>
          <w:sz w:val="24"/>
        </w:rPr>
        <w:t xml:space="preserve"> </w:t>
      </w:r>
      <w:r w:rsidRPr="00EC6899">
        <w:rPr>
          <w:sz w:val="24"/>
        </w:rPr>
        <w:t>к</w:t>
      </w:r>
      <w:r w:rsidRPr="00EC6899">
        <w:rPr>
          <w:spacing w:val="-4"/>
          <w:sz w:val="24"/>
        </w:rPr>
        <w:t xml:space="preserve"> </w:t>
      </w:r>
      <w:r w:rsidRPr="00EC6899">
        <w:rPr>
          <w:sz w:val="24"/>
        </w:rPr>
        <w:t>программе</w:t>
      </w:r>
      <w:r w:rsidRPr="00EC6899">
        <w:rPr>
          <w:spacing w:val="-2"/>
          <w:sz w:val="24"/>
        </w:rPr>
        <w:t xml:space="preserve">ПООП-П </w:t>
      </w:r>
      <w:r w:rsidRPr="00EC6899">
        <w:rPr>
          <w:sz w:val="24"/>
        </w:rPr>
        <w:t>по</w:t>
      </w:r>
      <w:r w:rsidRPr="00EC6899">
        <w:rPr>
          <w:spacing w:val="-1"/>
          <w:sz w:val="24"/>
        </w:rPr>
        <w:t xml:space="preserve"> </w:t>
      </w:r>
      <w:r w:rsidRPr="00EC6899">
        <w:rPr>
          <w:sz w:val="24"/>
        </w:rPr>
        <w:t>специальности</w:t>
      </w:r>
    </w:p>
    <w:p w:rsidR="002A0CE6" w:rsidRPr="00EC6899" w:rsidRDefault="002A0CE6" w:rsidP="002A0CE6">
      <w:pPr>
        <w:pStyle w:val="afa"/>
        <w:spacing w:line="242" w:lineRule="auto"/>
        <w:ind w:left="5507" w:right="258" w:hanging="504"/>
        <w:jc w:val="right"/>
        <w:rPr>
          <w:sz w:val="24"/>
        </w:rPr>
      </w:pPr>
      <w:r w:rsidRPr="00EC6899">
        <w:rPr>
          <w:sz w:val="24"/>
        </w:rPr>
        <w:t>15.02.14 Оснащение средствами автоматизации</w:t>
      </w:r>
      <w:r w:rsidRPr="00EC6899">
        <w:rPr>
          <w:spacing w:val="-57"/>
          <w:sz w:val="24"/>
        </w:rPr>
        <w:t xml:space="preserve"> </w:t>
      </w:r>
      <w:r w:rsidRPr="00EC6899">
        <w:rPr>
          <w:sz w:val="24"/>
        </w:rPr>
        <w:t>технологических</w:t>
      </w:r>
      <w:r w:rsidRPr="00EC6899">
        <w:rPr>
          <w:spacing w:val="-8"/>
          <w:sz w:val="24"/>
        </w:rPr>
        <w:t xml:space="preserve"> </w:t>
      </w:r>
      <w:r w:rsidRPr="00EC6899">
        <w:rPr>
          <w:sz w:val="24"/>
        </w:rPr>
        <w:t>процессов</w:t>
      </w:r>
      <w:r w:rsidRPr="00EC6899">
        <w:rPr>
          <w:spacing w:val="-5"/>
          <w:sz w:val="24"/>
        </w:rPr>
        <w:t xml:space="preserve"> </w:t>
      </w:r>
      <w:r w:rsidRPr="00EC6899">
        <w:rPr>
          <w:sz w:val="24"/>
        </w:rPr>
        <w:t>и</w:t>
      </w:r>
      <w:r w:rsidRPr="00EC6899">
        <w:rPr>
          <w:spacing w:val="-1"/>
          <w:sz w:val="24"/>
        </w:rPr>
        <w:t xml:space="preserve"> </w:t>
      </w:r>
      <w:r w:rsidRPr="00EC6899">
        <w:rPr>
          <w:sz w:val="24"/>
        </w:rPr>
        <w:t>производств</w:t>
      </w: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2"/>
        <w:spacing w:before="156" w:line="552" w:lineRule="auto"/>
        <w:ind w:left="2972" w:hanging="1460"/>
        <w:rPr>
          <w:rFonts w:ascii="Times New Roman" w:hAnsi="Times New Roman" w:cs="Times New Roman"/>
          <w:i w:val="0"/>
          <w:spacing w:val="-57"/>
          <w:sz w:val="24"/>
          <w:szCs w:val="24"/>
        </w:rPr>
      </w:pPr>
      <w:r w:rsidRPr="00EC6899">
        <w:rPr>
          <w:rFonts w:ascii="Times New Roman" w:hAnsi="Times New Roman" w:cs="Times New Roman"/>
          <w:i w:val="0"/>
          <w:sz w:val="24"/>
          <w:szCs w:val="24"/>
        </w:rPr>
        <w:t>РАБОЧАЯ</w:t>
      </w:r>
      <w:r w:rsidRPr="00EC6899">
        <w:rPr>
          <w:rFonts w:ascii="Times New Roman" w:hAnsi="Times New Roman" w:cs="Times New Roman"/>
          <w:i w:val="0"/>
          <w:spacing w:val="1"/>
          <w:sz w:val="24"/>
          <w:szCs w:val="24"/>
        </w:rPr>
        <w:t xml:space="preserve"> </w:t>
      </w:r>
      <w:r w:rsidRPr="00EC6899">
        <w:rPr>
          <w:rFonts w:ascii="Times New Roman" w:hAnsi="Times New Roman" w:cs="Times New Roman"/>
          <w:i w:val="0"/>
          <w:sz w:val="24"/>
          <w:szCs w:val="24"/>
        </w:rPr>
        <w:t>ПРОГРАММА УЧЕБНОЙ ДИСЦИПЛИНЫ</w:t>
      </w:r>
      <w:r w:rsidRPr="00EC6899">
        <w:rPr>
          <w:rFonts w:ascii="Times New Roman" w:hAnsi="Times New Roman" w:cs="Times New Roman"/>
          <w:i w:val="0"/>
          <w:spacing w:val="-57"/>
          <w:sz w:val="24"/>
          <w:szCs w:val="24"/>
        </w:rPr>
        <w:t xml:space="preserve"> </w:t>
      </w:r>
    </w:p>
    <w:p w:rsidR="002A0CE6" w:rsidRPr="00EC6899" w:rsidRDefault="002A0CE6" w:rsidP="00FC7FFC">
      <w:pPr>
        <w:pStyle w:val="2"/>
        <w:spacing w:before="156" w:line="552" w:lineRule="auto"/>
        <w:ind w:left="709" w:hanging="1460"/>
        <w:jc w:val="center"/>
        <w:rPr>
          <w:rFonts w:ascii="Times New Roman" w:hAnsi="Times New Roman" w:cs="Times New Roman"/>
          <w:i w:val="0"/>
          <w:sz w:val="24"/>
          <w:szCs w:val="24"/>
        </w:rPr>
      </w:pPr>
      <w:r w:rsidRPr="00EC6899">
        <w:rPr>
          <w:rFonts w:ascii="Times New Roman" w:hAnsi="Times New Roman" w:cs="Times New Roman"/>
          <w:i w:val="0"/>
          <w:spacing w:val="-4"/>
          <w:sz w:val="24"/>
          <w:szCs w:val="24"/>
        </w:rPr>
        <w:t xml:space="preserve">ОГСЕ. 04 </w:t>
      </w:r>
      <w:r w:rsidR="00AF2777" w:rsidRPr="00EC6899">
        <w:rPr>
          <w:rFonts w:ascii="Times New Roman" w:hAnsi="Times New Roman" w:cs="Times New Roman"/>
          <w:i w:val="0"/>
          <w:sz w:val="24"/>
          <w:szCs w:val="24"/>
        </w:rPr>
        <w:t>Физическая</w:t>
      </w:r>
      <w:r w:rsidR="00AF2777" w:rsidRPr="00EC6899">
        <w:rPr>
          <w:rFonts w:ascii="Times New Roman" w:hAnsi="Times New Roman" w:cs="Times New Roman"/>
          <w:i w:val="0"/>
          <w:spacing w:val="1"/>
          <w:sz w:val="24"/>
          <w:szCs w:val="24"/>
        </w:rPr>
        <w:t xml:space="preserve"> </w:t>
      </w:r>
      <w:r w:rsidR="00AF2777">
        <w:rPr>
          <w:rFonts w:ascii="Times New Roman" w:hAnsi="Times New Roman" w:cs="Times New Roman"/>
          <w:i w:val="0"/>
          <w:sz w:val="24"/>
          <w:szCs w:val="24"/>
        </w:rPr>
        <w:t>ку</w:t>
      </w:r>
      <w:r w:rsidR="00AF2777" w:rsidRPr="00EC6899">
        <w:rPr>
          <w:rFonts w:ascii="Times New Roman" w:hAnsi="Times New Roman" w:cs="Times New Roman"/>
          <w:i w:val="0"/>
          <w:sz w:val="24"/>
          <w:szCs w:val="24"/>
        </w:rPr>
        <w:t>льтура</w:t>
      </w: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Default="002A0CE6"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Default="00782472" w:rsidP="002A0CE6">
      <w:pPr>
        <w:pStyle w:val="afa"/>
        <w:rPr>
          <w:b/>
          <w:sz w:val="24"/>
        </w:rPr>
      </w:pPr>
    </w:p>
    <w:p w:rsidR="00782472" w:rsidRPr="00EC6899" w:rsidRDefault="00782472"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spacing w:before="221"/>
        <w:ind w:left="1172" w:right="1194"/>
        <w:jc w:val="center"/>
        <w:rPr>
          <w:rFonts w:ascii="Times New Roman" w:hAnsi="Times New Roman" w:cs="Times New Roman"/>
          <w:b/>
          <w:sz w:val="24"/>
          <w:szCs w:val="24"/>
        </w:rPr>
      </w:pPr>
      <w:r w:rsidRPr="00EC6899">
        <w:rPr>
          <w:rFonts w:ascii="Times New Roman" w:hAnsi="Times New Roman" w:cs="Times New Roman"/>
          <w:b/>
          <w:sz w:val="24"/>
          <w:szCs w:val="24"/>
        </w:rPr>
        <w:t>2022</w:t>
      </w:r>
    </w:p>
    <w:p w:rsidR="002A0CE6" w:rsidRPr="00EC6899" w:rsidRDefault="002A0CE6" w:rsidP="002A0CE6">
      <w:pPr>
        <w:jc w:val="center"/>
        <w:rPr>
          <w:rFonts w:ascii="Times New Roman" w:hAnsi="Times New Roman" w:cs="Times New Roman"/>
          <w:sz w:val="24"/>
          <w:szCs w:val="24"/>
        </w:rPr>
        <w:sectPr w:rsidR="002A0CE6" w:rsidRPr="00EC6899">
          <w:pgSz w:w="11910" w:h="16840"/>
          <w:pgMar w:top="1040" w:right="300" w:bottom="1400" w:left="1460" w:header="0" w:footer="1216" w:gutter="0"/>
          <w:cols w:space="720"/>
        </w:sectPr>
      </w:pPr>
    </w:p>
    <w:p w:rsidR="002A0CE6" w:rsidRPr="00EC6899" w:rsidRDefault="002A0CE6" w:rsidP="002B3C6B">
      <w:pPr>
        <w:pStyle w:val="2"/>
        <w:keepNext w:val="0"/>
        <w:widowControl w:val="0"/>
        <w:numPr>
          <w:ilvl w:val="0"/>
          <w:numId w:val="77"/>
        </w:numPr>
        <w:tabs>
          <w:tab w:val="left" w:pos="1388"/>
        </w:tabs>
        <w:autoSpaceDE w:val="0"/>
        <w:autoSpaceDN w:val="0"/>
        <w:spacing w:before="71" w:after="0" w:line="242" w:lineRule="auto"/>
        <w:ind w:left="1718" w:right="706" w:hanging="678"/>
        <w:jc w:val="left"/>
        <w:rPr>
          <w:rFonts w:ascii="Times New Roman" w:hAnsi="Times New Roman" w:cs="Times New Roman"/>
          <w:sz w:val="24"/>
          <w:szCs w:val="24"/>
        </w:rPr>
      </w:pPr>
      <w:r w:rsidRPr="00EC6899">
        <w:rPr>
          <w:rFonts w:ascii="Times New Roman" w:hAnsi="Times New Roman" w:cs="Times New Roman"/>
          <w:sz w:val="24"/>
          <w:szCs w:val="24"/>
        </w:rPr>
        <w:lastRenderedPageBreak/>
        <w:t>ОБЩАЯ ХАРАКТЕРИСТИКА ПРИМЕРНОЙ РАБОЧЕЙ ПРОГРАММЫ</w:t>
      </w:r>
      <w:r w:rsidRPr="00EC6899">
        <w:rPr>
          <w:rFonts w:ascii="Times New Roman" w:hAnsi="Times New Roman" w:cs="Times New Roman"/>
          <w:spacing w:val="-57"/>
          <w:sz w:val="24"/>
          <w:szCs w:val="24"/>
        </w:rPr>
        <w:t xml:space="preserve"> </w:t>
      </w:r>
      <w:r w:rsidRPr="00EC6899">
        <w:rPr>
          <w:rFonts w:ascii="Times New Roman" w:hAnsi="Times New Roman" w:cs="Times New Roman"/>
          <w:sz w:val="24"/>
          <w:szCs w:val="24"/>
        </w:rPr>
        <w:t>УЧЕБНОЙ ДИСЦИПЛИНЫ</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ОГСЭ.04</w:t>
      </w:r>
      <w:r w:rsidRPr="00EC6899">
        <w:rPr>
          <w:rFonts w:ascii="Times New Roman" w:hAnsi="Times New Roman" w:cs="Times New Roman"/>
          <w:spacing w:val="-9"/>
          <w:sz w:val="24"/>
          <w:szCs w:val="24"/>
        </w:rPr>
        <w:t xml:space="preserve"> </w:t>
      </w:r>
      <w:r w:rsidRPr="00EC6899">
        <w:rPr>
          <w:rFonts w:ascii="Times New Roman" w:hAnsi="Times New Roman" w:cs="Times New Roman"/>
          <w:sz w:val="24"/>
          <w:szCs w:val="24"/>
        </w:rPr>
        <w:t>ФИЗИЧЕСКАЯ</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КУЛЬТУРА</w:t>
      </w:r>
    </w:p>
    <w:p w:rsidR="002A0CE6" w:rsidRPr="00EC6899" w:rsidRDefault="002A0CE6" w:rsidP="002B3C6B">
      <w:pPr>
        <w:pStyle w:val="a8"/>
        <w:widowControl w:val="0"/>
        <w:numPr>
          <w:ilvl w:val="1"/>
          <w:numId w:val="76"/>
        </w:numPr>
        <w:tabs>
          <w:tab w:val="left" w:pos="1239"/>
        </w:tabs>
        <w:suppressAutoHyphens w:val="0"/>
        <w:autoSpaceDE w:val="0"/>
        <w:autoSpaceDN w:val="0"/>
        <w:spacing w:after="0"/>
        <w:ind w:right="256" w:firstLine="566"/>
        <w:rPr>
          <w:rFonts w:ascii="Times New Roman" w:hAnsi="Times New Roman"/>
          <w:b/>
          <w:sz w:val="24"/>
          <w:szCs w:val="24"/>
        </w:rPr>
      </w:pPr>
      <w:r w:rsidRPr="00EC6899">
        <w:rPr>
          <w:rFonts w:ascii="Times New Roman" w:hAnsi="Times New Roman"/>
          <w:b/>
          <w:sz w:val="24"/>
          <w:szCs w:val="24"/>
        </w:rPr>
        <w:t>Место</w:t>
      </w:r>
      <w:r w:rsidRPr="00EC6899">
        <w:rPr>
          <w:rFonts w:ascii="Times New Roman" w:hAnsi="Times New Roman"/>
          <w:b/>
          <w:spacing w:val="13"/>
          <w:sz w:val="24"/>
          <w:szCs w:val="24"/>
        </w:rPr>
        <w:t xml:space="preserve"> </w:t>
      </w:r>
      <w:r w:rsidRPr="00EC6899">
        <w:rPr>
          <w:rFonts w:ascii="Times New Roman" w:hAnsi="Times New Roman"/>
          <w:b/>
          <w:sz w:val="24"/>
          <w:szCs w:val="24"/>
        </w:rPr>
        <w:t>дисциплины</w:t>
      </w:r>
      <w:r w:rsidRPr="00EC6899">
        <w:rPr>
          <w:rFonts w:ascii="Times New Roman" w:hAnsi="Times New Roman"/>
          <w:b/>
          <w:spacing w:val="9"/>
          <w:sz w:val="24"/>
          <w:szCs w:val="24"/>
        </w:rPr>
        <w:t xml:space="preserve"> </w:t>
      </w:r>
      <w:r w:rsidRPr="00EC6899">
        <w:rPr>
          <w:rFonts w:ascii="Times New Roman" w:hAnsi="Times New Roman"/>
          <w:b/>
          <w:sz w:val="24"/>
          <w:szCs w:val="24"/>
        </w:rPr>
        <w:t>в</w:t>
      </w:r>
      <w:r w:rsidRPr="00EC6899">
        <w:rPr>
          <w:rFonts w:ascii="Times New Roman" w:hAnsi="Times New Roman"/>
          <w:b/>
          <w:spacing w:val="9"/>
          <w:sz w:val="24"/>
          <w:szCs w:val="24"/>
        </w:rPr>
        <w:t xml:space="preserve"> </w:t>
      </w:r>
      <w:r w:rsidRPr="00EC6899">
        <w:rPr>
          <w:rFonts w:ascii="Times New Roman" w:hAnsi="Times New Roman"/>
          <w:b/>
          <w:sz w:val="24"/>
          <w:szCs w:val="24"/>
        </w:rPr>
        <w:t>структуре</w:t>
      </w:r>
      <w:r w:rsidRPr="00EC6899">
        <w:rPr>
          <w:rFonts w:ascii="Times New Roman" w:hAnsi="Times New Roman"/>
          <w:b/>
          <w:spacing w:val="9"/>
          <w:sz w:val="24"/>
          <w:szCs w:val="24"/>
        </w:rPr>
        <w:t xml:space="preserve"> </w:t>
      </w:r>
      <w:r w:rsidRPr="00EC6899">
        <w:rPr>
          <w:rFonts w:ascii="Times New Roman" w:hAnsi="Times New Roman"/>
          <w:b/>
          <w:sz w:val="24"/>
          <w:szCs w:val="24"/>
        </w:rPr>
        <w:t>примерной</w:t>
      </w:r>
      <w:r w:rsidRPr="00EC6899">
        <w:rPr>
          <w:rFonts w:ascii="Times New Roman" w:hAnsi="Times New Roman"/>
          <w:b/>
          <w:spacing w:val="14"/>
          <w:sz w:val="24"/>
          <w:szCs w:val="24"/>
        </w:rPr>
        <w:t xml:space="preserve"> </w:t>
      </w:r>
      <w:r w:rsidRPr="00EC6899">
        <w:rPr>
          <w:rFonts w:ascii="Times New Roman" w:hAnsi="Times New Roman"/>
          <w:b/>
          <w:sz w:val="24"/>
          <w:szCs w:val="24"/>
        </w:rPr>
        <w:t>основной</w:t>
      </w:r>
      <w:r w:rsidRPr="00EC6899">
        <w:rPr>
          <w:rFonts w:ascii="Times New Roman" w:hAnsi="Times New Roman"/>
          <w:b/>
          <w:spacing w:val="10"/>
          <w:sz w:val="24"/>
          <w:szCs w:val="24"/>
        </w:rPr>
        <w:t xml:space="preserve"> </w:t>
      </w:r>
      <w:r w:rsidRPr="00EC6899">
        <w:rPr>
          <w:rFonts w:ascii="Times New Roman" w:hAnsi="Times New Roman"/>
          <w:b/>
          <w:sz w:val="24"/>
          <w:szCs w:val="24"/>
        </w:rPr>
        <w:t>профессиональной</w:t>
      </w:r>
      <w:r w:rsidRPr="00EC6899">
        <w:rPr>
          <w:rFonts w:ascii="Times New Roman" w:hAnsi="Times New Roman"/>
          <w:b/>
          <w:spacing w:val="10"/>
          <w:sz w:val="24"/>
          <w:szCs w:val="24"/>
        </w:rPr>
        <w:t xml:space="preserve"> </w:t>
      </w:r>
      <w:r w:rsidRPr="00EC6899">
        <w:rPr>
          <w:rFonts w:ascii="Times New Roman" w:hAnsi="Times New Roman"/>
          <w:b/>
          <w:sz w:val="24"/>
          <w:szCs w:val="24"/>
        </w:rPr>
        <w:t>обра-</w:t>
      </w:r>
      <w:r w:rsidRPr="00EC6899">
        <w:rPr>
          <w:rFonts w:ascii="Times New Roman" w:hAnsi="Times New Roman"/>
          <w:b/>
          <w:spacing w:val="-57"/>
          <w:sz w:val="24"/>
          <w:szCs w:val="24"/>
        </w:rPr>
        <w:t xml:space="preserve"> </w:t>
      </w:r>
      <w:r w:rsidRPr="00EC6899">
        <w:rPr>
          <w:rFonts w:ascii="Times New Roman" w:hAnsi="Times New Roman"/>
          <w:b/>
          <w:sz w:val="24"/>
          <w:szCs w:val="24"/>
        </w:rPr>
        <w:t>зовательной</w:t>
      </w:r>
      <w:r w:rsidRPr="00EC6899">
        <w:rPr>
          <w:rFonts w:ascii="Times New Roman" w:hAnsi="Times New Roman"/>
          <w:b/>
          <w:spacing w:val="-3"/>
          <w:sz w:val="24"/>
          <w:szCs w:val="24"/>
        </w:rPr>
        <w:t xml:space="preserve"> </w:t>
      </w:r>
      <w:r w:rsidRPr="00EC6899">
        <w:rPr>
          <w:rFonts w:ascii="Times New Roman" w:hAnsi="Times New Roman"/>
          <w:b/>
          <w:sz w:val="24"/>
          <w:szCs w:val="24"/>
        </w:rPr>
        <w:t>программы:</w:t>
      </w:r>
    </w:p>
    <w:p w:rsidR="002A0CE6" w:rsidRPr="00EC6899" w:rsidRDefault="002A0CE6" w:rsidP="002A0CE6">
      <w:pPr>
        <w:spacing w:line="280" w:lineRule="auto"/>
        <w:ind w:left="239" w:right="265" w:firstLine="566"/>
        <w:rPr>
          <w:rFonts w:ascii="Times New Roman" w:hAnsi="Times New Roman" w:cs="Times New Roman"/>
          <w:sz w:val="24"/>
          <w:szCs w:val="24"/>
        </w:rPr>
      </w:pPr>
      <w:r w:rsidRPr="00EC6899">
        <w:rPr>
          <w:rFonts w:ascii="Times New Roman" w:hAnsi="Times New Roman" w:cs="Times New Roman"/>
          <w:sz w:val="24"/>
          <w:szCs w:val="24"/>
        </w:rPr>
        <w:t>Дисциплина</w:t>
      </w:r>
      <w:r w:rsidRPr="00EC6899">
        <w:rPr>
          <w:rFonts w:ascii="Times New Roman" w:hAnsi="Times New Roman" w:cs="Times New Roman"/>
          <w:spacing w:val="13"/>
          <w:sz w:val="24"/>
          <w:szCs w:val="24"/>
        </w:rPr>
        <w:t xml:space="preserve"> </w:t>
      </w:r>
      <w:r w:rsidRPr="00EC6899">
        <w:rPr>
          <w:rFonts w:ascii="Times New Roman" w:hAnsi="Times New Roman" w:cs="Times New Roman"/>
          <w:i/>
          <w:sz w:val="24"/>
          <w:szCs w:val="24"/>
        </w:rPr>
        <w:t>ОГСЭ.04</w:t>
      </w:r>
      <w:r w:rsidRPr="00EC6899">
        <w:rPr>
          <w:rFonts w:ascii="Times New Roman" w:hAnsi="Times New Roman" w:cs="Times New Roman"/>
          <w:i/>
          <w:spacing w:val="18"/>
          <w:sz w:val="24"/>
          <w:szCs w:val="24"/>
        </w:rPr>
        <w:t xml:space="preserve"> </w:t>
      </w:r>
      <w:r w:rsidRPr="00EC6899">
        <w:rPr>
          <w:rFonts w:ascii="Times New Roman" w:hAnsi="Times New Roman" w:cs="Times New Roman"/>
          <w:i/>
          <w:sz w:val="24"/>
          <w:szCs w:val="24"/>
        </w:rPr>
        <w:t>Физическая</w:t>
      </w:r>
      <w:r w:rsidRPr="00EC6899">
        <w:rPr>
          <w:rFonts w:ascii="Times New Roman" w:hAnsi="Times New Roman" w:cs="Times New Roman"/>
          <w:i/>
          <w:spacing w:val="17"/>
          <w:sz w:val="24"/>
          <w:szCs w:val="24"/>
        </w:rPr>
        <w:t xml:space="preserve"> </w:t>
      </w:r>
      <w:r w:rsidRPr="00EC6899">
        <w:rPr>
          <w:rFonts w:ascii="Times New Roman" w:hAnsi="Times New Roman" w:cs="Times New Roman"/>
          <w:i/>
          <w:sz w:val="24"/>
          <w:szCs w:val="24"/>
        </w:rPr>
        <w:t>культура</w:t>
      </w:r>
      <w:r w:rsidRPr="00EC6899">
        <w:rPr>
          <w:rFonts w:ascii="Times New Roman" w:hAnsi="Times New Roman" w:cs="Times New Roman"/>
          <w:i/>
          <w:spacing w:val="20"/>
          <w:sz w:val="24"/>
          <w:szCs w:val="24"/>
        </w:rPr>
        <w:t xml:space="preserve"> </w:t>
      </w:r>
      <w:r w:rsidRPr="00EC6899">
        <w:rPr>
          <w:rFonts w:ascii="Times New Roman" w:hAnsi="Times New Roman" w:cs="Times New Roman"/>
          <w:sz w:val="24"/>
          <w:szCs w:val="24"/>
        </w:rPr>
        <w:t>входит</w:t>
      </w:r>
      <w:r w:rsidRPr="00EC6899">
        <w:rPr>
          <w:rFonts w:ascii="Times New Roman" w:hAnsi="Times New Roman" w:cs="Times New Roman"/>
          <w:spacing w:val="14"/>
          <w:sz w:val="24"/>
          <w:szCs w:val="24"/>
        </w:rPr>
        <w:t xml:space="preserve"> </w:t>
      </w:r>
      <w:r w:rsidRPr="00EC6899">
        <w:rPr>
          <w:rFonts w:ascii="Times New Roman" w:hAnsi="Times New Roman" w:cs="Times New Roman"/>
          <w:sz w:val="24"/>
          <w:szCs w:val="24"/>
        </w:rPr>
        <w:t>в</w:t>
      </w:r>
      <w:r w:rsidRPr="00EC6899">
        <w:rPr>
          <w:rFonts w:ascii="Times New Roman" w:hAnsi="Times New Roman" w:cs="Times New Roman"/>
          <w:spacing w:val="10"/>
          <w:sz w:val="24"/>
          <w:szCs w:val="24"/>
        </w:rPr>
        <w:t xml:space="preserve"> </w:t>
      </w:r>
      <w:r w:rsidRPr="00EC6899">
        <w:rPr>
          <w:rFonts w:ascii="Times New Roman" w:hAnsi="Times New Roman" w:cs="Times New Roman"/>
          <w:sz w:val="24"/>
          <w:szCs w:val="24"/>
        </w:rPr>
        <w:t>общий</w:t>
      </w:r>
      <w:r w:rsidRPr="00EC6899">
        <w:rPr>
          <w:rFonts w:ascii="Times New Roman" w:hAnsi="Times New Roman" w:cs="Times New Roman"/>
          <w:spacing w:val="14"/>
          <w:sz w:val="24"/>
          <w:szCs w:val="24"/>
        </w:rPr>
        <w:t xml:space="preserve"> </w:t>
      </w:r>
      <w:r w:rsidRPr="00EC6899">
        <w:rPr>
          <w:rFonts w:ascii="Times New Roman" w:hAnsi="Times New Roman" w:cs="Times New Roman"/>
          <w:sz w:val="24"/>
          <w:szCs w:val="24"/>
        </w:rPr>
        <w:t>гуманитарный</w:t>
      </w:r>
      <w:r w:rsidRPr="00EC6899">
        <w:rPr>
          <w:rFonts w:ascii="Times New Roman" w:hAnsi="Times New Roman" w:cs="Times New Roman"/>
          <w:spacing w:val="14"/>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18"/>
          <w:sz w:val="24"/>
          <w:szCs w:val="24"/>
        </w:rPr>
        <w:t xml:space="preserve"> </w:t>
      </w:r>
      <w:r w:rsidRPr="00EC6899">
        <w:rPr>
          <w:rFonts w:ascii="Times New Roman" w:hAnsi="Times New Roman" w:cs="Times New Roman"/>
          <w:sz w:val="24"/>
          <w:szCs w:val="24"/>
        </w:rPr>
        <w:t>социаль-</w:t>
      </w:r>
      <w:r w:rsidRPr="00EC6899">
        <w:rPr>
          <w:rFonts w:ascii="Times New Roman" w:hAnsi="Times New Roman" w:cs="Times New Roman"/>
          <w:spacing w:val="-57"/>
          <w:sz w:val="24"/>
          <w:szCs w:val="24"/>
        </w:rPr>
        <w:t xml:space="preserve"> </w:t>
      </w:r>
      <w:r w:rsidRPr="00EC6899">
        <w:rPr>
          <w:rFonts w:ascii="Times New Roman" w:hAnsi="Times New Roman" w:cs="Times New Roman"/>
          <w:sz w:val="24"/>
          <w:szCs w:val="24"/>
        </w:rPr>
        <w:t>но-экономический</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цикл.</w:t>
      </w:r>
    </w:p>
    <w:p w:rsidR="002A0CE6" w:rsidRPr="00EC6899" w:rsidRDefault="002A0CE6" w:rsidP="002B3C6B">
      <w:pPr>
        <w:pStyle w:val="2"/>
        <w:keepNext w:val="0"/>
        <w:widowControl w:val="0"/>
        <w:numPr>
          <w:ilvl w:val="1"/>
          <w:numId w:val="76"/>
        </w:numPr>
        <w:tabs>
          <w:tab w:val="left" w:pos="1229"/>
        </w:tabs>
        <w:autoSpaceDE w:val="0"/>
        <w:autoSpaceDN w:val="0"/>
        <w:spacing w:before="0" w:after="34" w:line="273" w:lineRule="exact"/>
        <w:ind w:left="1228" w:hanging="423"/>
        <w:rPr>
          <w:rFonts w:ascii="Times New Roman" w:hAnsi="Times New Roman" w:cs="Times New Roman"/>
          <w:sz w:val="24"/>
          <w:szCs w:val="24"/>
        </w:rPr>
      </w:pPr>
      <w:r w:rsidRPr="00EC6899">
        <w:rPr>
          <w:rFonts w:ascii="Times New Roman" w:hAnsi="Times New Roman" w:cs="Times New Roman"/>
          <w:sz w:val="24"/>
          <w:szCs w:val="24"/>
        </w:rPr>
        <w:t>Цель</w:t>
      </w:r>
      <w:r w:rsidRPr="00EC6899">
        <w:rPr>
          <w:rFonts w:ascii="Times New Roman" w:hAnsi="Times New Roman" w:cs="Times New Roman"/>
          <w:spacing w:val="-5"/>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планируемые</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результаты</w:t>
      </w:r>
      <w:r w:rsidRPr="00EC6899">
        <w:rPr>
          <w:rFonts w:ascii="Times New Roman" w:hAnsi="Times New Roman" w:cs="Times New Roman"/>
          <w:spacing w:val="-7"/>
          <w:sz w:val="24"/>
          <w:szCs w:val="24"/>
        </w:rPr>
        <w:t xml:space="preserve"> </w:t>
      </w:r>
      <w:r w:rsidRPr="00EC6899">
        <w:rPr>
          <w:rFonts w:ascii="Times New Roman" w:hAnsi="Times New Roman" w:cs="Times New Roman"/>
          <w:sz w:val="24"/>
          <w:szCs w:val="24"/>
        </w:rPr>
        <w:t>освоения</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дисциплины:</w:t>
      </w: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3798"/>
        <w:gridCol w:w="4965"/>
      </w:tblGrid>
      <w:tr w:rsidR="002A0CE6" w:rsidRPr="00EC6899" w:rsidTr="002A0CE6">
        <w:trPr>
          <w:trHeight w:val="647"/>
        </w:trPr>
        <w:tc>
          <w:tcPr>
            <w:tcW w:w="1133" w:type="dxa"/>
          </w:tcPr>
          <w:p w:rsidR="002A0CE6" w:rsidRPr="00EC6899" w:rsidRDefault="002A0CE6" w:rsidP="002A0CE6">
            <w:pPr>
              <w:pStyle w:val="TableParagraph"/>
              <w:spacing w:line="273" w:lineRule="exact"/>
              <w:ind w:left="115" w:right="113"/>
              <w:jc w:val="center"/>
              <w:rPr>
                <w:sz w:val="24"/>
                <w:szCs w:val="24"/>
              </w:rPr>
            </w:pPr>
            <w:r w:rsidRPr="00EC6899">
              <w:rPr>
                <w:sz w:val="24"/>
                <w:szCs w:val="24"/>
              </w:rPr>
              <w:t>Код</w:t>
            </w:r>
            <w:r w:rsidRPr="00EC6899">
              <w:rPr>
                <w:spacing w:val="-1"/>
                <w:sz w:val="24"/>
                <w:szCs w:val="24"/>
              </w:rPr>
              <w:t xml:space="preserve"> </w:t>
            </w:r>
            <w:r w:rsidRPr="00EC6899">
              <w:rPr>
                <w:sz w:val="24"/>
                <w:szCs w:val="24"/>
              </w:rPr>
              <w:t>ПК,</w:t>
            </w:r>
          </w:p>
          <w:p w:rsidR="002A0CE6" w:rsidRPr="00EC6899" w:rsidRDefault="002A0CE6" w:rsidP="002A0CE6">
            <w:pPr>
              <w:pStyle w:val="TableParagraph"/>
              <w:spacing w:before="45"/>
              <w:ind w:left="115" w:right="109"/>
              <w:jc w:val="center"/>
              <w:rPr>
                <w:sz w:val="24"/>
                <w:szCs w:val="24"/>
              </w:rPr>
            </w:pPr>
            <w:r w:rsidRPr="00EC6899">
              <w:rPr>
                <w:sz w:val="24"/>
                <w:szCs w:val="24"/>
              </w:rPr>
              <w:t>ОК</w:t>
            </w:r>
          </w:p>
        </w:tc>
        <w:tc>
          <w:tcPr>
            <w:tcW w:w="3798" w:type="dxa"/>
          </w:tcPr>
          <w:p w:rsidR="002A0CE6" w:rsidRPr="00EC6899" w:rsidRDefault="002A0CE6" w:rsidP="002A0CE6">
            <w:pPr>
              <w:pStyle w:val="TableParagraph"/>
              <w:spacing w:before="155"/>
              <w:ind w:left="1483" w:right="1468"/>
              <w:jc w:val="center"/>
              <w:rPr>
                <w:sz w:val="24"/>
                <w:szCs w:val="24"/>
              </w:rPr>
            </w:pPr>
            <w:r w:rsidRPr="00EC6899">
              <w:rPr>
                <w:sz w:val="24"/>
                <w:szCs w:val="24"/>
              </w:rPr>
              <w:t>Умения</w:t>
            </w:r>
          </w:p>
        </w:tc>
        <w:tc>
          <w:tcPr>
            <w:tcW w:w="4965" w:type="dxa"/>
          </w:tcPr>
          <w:p w:rsidR="002A0CE6" w:rsidRPr="00EC6899" w:rsidRDefault="002A0CE6" w:rsidP="002A0CE6">
            <w:pPr>
              <w:pStyle w:val="TableParagraph"/>
              <w:spacing w:before="155"/>
              <w:ind w:left="2035" w:right="2020"/>
              <w:jc w:val="center"/>
              <w:rPr>
                <w:sz w:val="24"/>
                <w:szCs w:val="24"/>
              </w:rPr>
            </w:pPr>
            <w:r w:rsidRPr="00EC6899">
              <w:rPr>
                <w:sz w:val="24"/>
                <w:szCs w:val="24"/>
              </w:rPr>
              <w:t>Знания</w:t>
            </w:r>
          </w:p>
        </w:tc>
      </w:tr>
      <w:tr w:rsidR="002A0CE6" w:rsidRPr="00EC6899" w:rsidTr="002A0CE6">
        <w:trPr>
          <w:trHeight w:val="1973"/>
        </w:trPr>
        <w:tc>
          <w:tcPr>
            <w:tcW w:w="1133" w:type="dxa"/>
          </w:tcPr>
          <w:p w:rsidR="002A0CE6" w:rsidRPr="00EC6899" w:rsidRDefault="002A0CE6" w:rsidP="002A0CE6">
            <w:pPr>
              <w:pStyle w:val="TableParagraph"/>
              <w:spacing w:line="268" w:lineRule="exact"/>
              <w:ind w:left="249"/>
              <w:rPr>
                <w:sz w:val="24"/>
                <w:szCs w:val="24"/>
              </w:rPr>
            </w:pPr>
            <w:r w:rsidRPr="00EC6899">
              <w:rPr>
                <w:sz w:val="24"/>
                <w:szCs w:val="24"/>
              </w:rPr>
              <w:t>ОК</w:t>
            </w:r>
            <w:r w:rsidRPr="00EC6899">
              <w:rPr>
                <w:spacing w:val="-2"/>
                <w:sz w:val="24"/>
                <w:szCs w:val="24"/>
              </w:rPr>
              <w:t xml:space="preserve"> </w:t>
            </w:r>
            <w:r w:rsidRPr="00EC6899">
              <w:rPr>
                <w:sz w:val="24"/>
                <w:szCs w:val="24"/>
              </w:rPr>
              <w:t>08</w:t>
            </w:r>
          </w:p>
        </w:tc>
        <w:tc>
          <w:tcPr>
            <w:tcW w:w="3798"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уметь:</w:t>
            </w:r>
          </w:p>
          <w:p w:rsidR="002A0CE6" w:rsidRPr="00EC6899" w:rsidRDefault="002A0CE6" w:rsidP="002A0CE6">
            <w:pPr>
              <w:pStyle w:val="TableParagraph"/>
              <w:spacing w:before="2"/>
              <w:ind w:left="110" w:right="89"/>
              <w:jc w:val="both"/>
              <w:rPr>
                <w:sz w:val="24"/>
                <w:szCs w:val="24"/>
                <w:lang w:val="ru-RU"/>
              </w:rPr>
            </w:pPr>
            <w:r w:rsidRPr="00EC6899">
              <w:rPr>
                <w:sz w:val="24"/>
                <w:szCs w:val="24"/>
                <w:lang w:val="ru-RU"/>
              </w:rPr>
              <w:t>– использовать</w:t>
            </w:r>
            <w:r w:rsidRPr="00EC6899">
              <w:rPr>
                <w:spacing w:val="1"/>
                <w:sz w:val="24"/>
                <w:szCs w:val="24"/>
                <w:lang w:val="ru-RU"/>
              </w:rPr>
              <w:t xml:space="preserve"> </w:t>
            </w:r>
            <w:r w:rsidRPr="00EC6899">
              <w:rPr>
                <w:sz w:val="24"/>
                <w:szCs w:val="24"/>
                <w:lang w:val="ru-RU"/>
              </w:rPr>
              <w:t>физкультурно-</w:t>
            </w:r>
            <w:r w:rsidRPr="00EC6899">
              <w:rPr>
                <w:spacing w:val="-57"/>
                <w:sz w:val="24"/>
                <w:szCs w:val="24"/>
                <w:lang w:val="ru-RU"/>
              </w:rPr>
              <w:t xml:space="preserve"> </w:t>
            </w:r>
            <w:r w:rsidRPr="00EC6899">
              <w:rPr>
                <w:sz w:val="24"/>
                <w:szCs w:val="24"/>
                <w:lang w:val="ru-RU"/>
              </w:rPr>
              <w:t>оздоровительную</w:t>
            </w:r>
            <w:r w:rsidRPr="00EC6899">
              <w:rPr>
                <w:spacing w:val="61"/>
                <w:sz w:val="24"/>
                <w:szCs w:val="24"/>
                <w:lang w:val="ru-RU"/>
              </w:rPr>
              <w:t xml:space="preserve"> </w:t>
            </w:r>
            <w:r w:rsidRPr="00EC6899">
              <w:rPr>
                <w:sz w:val="24"/>
                <w:szCs w:val="24"/>
                <w:lang w:val="ru-RU"/>
              </w:rPr>
              <w:t>деятельность</w:t>
            </w:r>
            <w:r w:rsidRPr="00EC6899">
              <w:rPr>
                <w:spacing w:val="-57"/>
                <w:sz w:val="24"/>
                <w:szCs w:val="24"/>
                <w:lang w:val="ru-RU"/>
              </w:rPr>
              <w:t xml:space="preserve"> </w:t>
            </w:r>
            <w:r w:rsidRPr="00EC6899">
              <w:rPr>
                <w:sz w:val="24"/>
                <w:szCs w:val="24"/>
                <w:lang w:val="ru-RU"/>
              </w:rPr>
              <w:t>для</w:t>
            </w:r>
            <w:r w:rsidRPr="00EC6899">
              <w:rPr>
                <w:spacing w:val="1"/>
                <w:sz w:val="24"/>
                <w:szCs w:val="24"/>
                <w:lang w:val="ru-RU"/>
              </w:rPr>
              <w:t xml:space="preserve"> </w:t>
            </w:r>
            <w:r w:rsidRPr="00EC6899">
              <w:rPr>
                <w:sz w:val="24"/>
                <w:szCs w:val="24"/>
                <w:lang w:val="ru-RU"/>
              </w:rPr>
              <w:t>укрепления</w:t>
            </w:r>
            <w:r w:rsidRPr="00EC6899">
              <w:rPr>
                <w:spacing w:val="1"/>
                <w:sz w:val="24"/>
                <w:szCs w:val="24"/>
                <w:lang w:val="ru-RU"/>
              </w:rPr>
              <w:t xml:space="preserve"> </w:t>
            </w:r>
            <w:r w:rsidRPr="00EC6899">
              <w:rPr>
                <w:sz w:val="24"/>
                <w:szCs w:val="24"/>
                <w:lang w:val="ru-RU"/>
              </w:rPr>
              <w:t>здоровья,</w:t>
            </w:r>
            <w:r w:rsidRPr="00EC6899">
              <w:rPr>
                <w:spacing w:val="1"/>
                <w:sz w:val="24"/>
                <w:szCs w:val="24"/>
                <w:lang w:val="ru-RU"/>
              </w:rPr>
              <w:t xml:space="preserve"> </w:t>
            </w:r>
            <w:r w:rsidRPr="00EC6899">
              <w:rPr>
                <w:sz w:val="24"/>
                <w:szCs w:val="24"/>
                <w:lang w:val="ru-RU"/>
              </w:rPr>
              <w:t>дости-</w:t>
            </w:r>
            <w:r w:rsidRPr="00EC6899">
              <w:rPr>
                <w:spacing w:val="-57"/>
                <w:sz w:val="24"/>
                <w:szCs w:val="24"/>
                <w:lang w:val="ru-RU"/>
              </w:rPr>
              <w:t xml:space="preserve"> </w:t>
            </w:r>
            <w:r w:rsidRPr="00EC6899">
              <w:rPr>
                <w:sz w:val="24"/>
                <w:szCs w:val="24"/>
                <w:lang w:val="ru-RU"/>
              </w:rPr>
              <w:t>жения</w:t>
            </w:r>
            <w:r w:rsidRPr="00EC6899">
              <w:rPr>
                <w:spacing w:val="1"/>
                <w:sz w:val="24"/>
                <w:szCs w:val="24"/>
                <w:lang w:val="ru-RU"/>
              </w:rPr>
              <w:t xml:space="preserve"> </w:t>
            </w:r>
            <w:r w:rsidRPr="00EC6899">
              <w:rPr>
                <w:sz w:val="24"/>
                <w:szCs w:val="24"/>
                <w:lang w:val="ru-RU"/>
              </w:rPr>
              <w:t>жизненных</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профессио-</w:t>
            </w:r>
            <w:r w:rsidRPr="00EC6899">
              <w:rPr>
                <w:spacing w:val="1"/>
                <w:sz w:val="24"/>
                <w:szCs w:val="24"/>
                <w:lang w:val="ru-RU"/>
              </w:rPr>
              <w:t xml:space="preserve"> </w:t>
            </w:r>
            <w:r w:rsidRPr="00EC6899">
              <w:rPr>
                <w:sz w:val="24"/>
                <w:szCs w:val="24"/>
                <w:lang w:val="ru-RU"/>
              </w:rPr>
              <w:t>нальных</w:t>
            </w:r>
            <w:r w:rsidRPr="00EC6899">
              <w:rPr>
                <w:spacing w:val="-4"/>
                <w:sz w:val="24"/>
                <w:szCs w:val="24"/>
                <w:lang w:val="ru-RU"/>
              </w:rPr>
              <w:t xml:space="preserve"> </w:t>
            </w:r>
            <w:r w:rsidRPr="00EC6899">
              <w:rPr>
                <w:sz w:val="24"/>
                <w:szCs w:val="24"/>
                <w:lang w:val="ru-RU"/>
              </w:rPr>
              <w:t>целей</w:t>
            </w:r>
          </w:p>
        </w:tc>
        <w:tc>
          <w:tcPr>
            <w:tcW w:w="4965" w:type="dxa"/>
          </w:tcPr>
          <w:p w:rsidR="002A0CE6" w:rsidRPr="00EC6899" w:rsidRDefault="002A0CE6" w:rsidP="002A0CE6">
            <w:pPr>
              <w:pStyle w:val="TableParagraph"/>
              <w:spacing w:line="268" w:lineRule="exact"/>
              <w:ind w:left="111"/>
              <w:rPr>
                <w:sz w:val="24"/>
                <w:szCs w:val="24"/>
                <w:lang w:val="ru-RU"/>
              </w:rPr>
            </w:pPr>
            <w:r w:rsidRPr="00EC6899">
              <w:rPr>
                <w:sz w:val="24"/>
                <w:szCs w:val="24"/>
                <w:lang w:val="ru-RU"/>
              </w:rPr>
              <w:t>знать:</w:t>
            </w:r>
          </w:p>
          <w:p w:rsidR="002A0CE6" w:rsidRPr="00EC6899" w:rsidRDefault="002A0CE6" w:rsidP="002A0CE6">
            <w:pPr>
              <w:pStyle w:val="TableParagraph"/>
              <w:spacing w:before="2"/>
              <w:ind w:left="111" w:right="98"/>
              <w:jc w:val="both"/>
              <w:rPr>
                <w:sz w:val="24"/>
                <w:szCs w:val="24"/>
                <w:lang w:val="ru-RU"/>
              </w:rPr>
            </w:pPr>
            <w:r w:rsidRPr="00EC6899">
              <w:rPr>
                <w:sz w:val="24"/>
                <w:szCs w:val="24"/>
                <w:lang w:val="ru-RU"/>
              </w:rPr>
              <w:t>– о</w:t>
            </w:r>
            <w:r w:rsidRPr="00EC6899">
              <w:rPr>
                <w:spacing w:val="1"/>
                <w:sz w:val="24"/>
                <w:szCs w:val="24"/>
                <w:lang w:val="ru-RU"/>
              </w:rPr>
              <w:t xml:space="preserve"> </w:t>
            </w:r>
            <w:r w:rsidRPr="00EC6899">
              <w:rPr>
                <w:sz w:val="24"/>
                <w:szCs w:val="24"/>
                <w:lang w:val="ru-RU"/>
              </w:rPr>
              <w:t>роли физической культуры</w:t>
            </w:r>
            <w:r w:rsidRPr="00EC6899">
              <w:rPr>
                <w:spacing w:val="1"/>
                <w:sz w:val="24"/>
                <w:szCs w:val="24"/>
                <w:lang w:val="ru-RU"/>
              </w:rPr>
              <w:t xml:space="preserve"> </w:t>
            </w:r>
            <w:r w:rsidRPr="00EC6899">
              <w:rPr>
                <w:sz w:val="24"/>
                <w:szCs w:val="24"/>
                <w:lang w:val="ru-RU"/>
              </w:rPr>
              <w:t>в общекуль-</w:t>
            </w:r>
            <w:r w:rsidRPr="00EC6899">
              <w:rPr>
                <w:spacing w:val="1"/>
                <w:sz w:val="24"/>
                <w:szCs w:val="24"/>
                <w:lang w:val="ru-RU"/>
              </w:rPr>
              <w:t xml:space="preserve"> </w:t>
            </w:r>
            <w:r w:rsidRPr="00EC6899">
              <w:rPr>
                <w:sz w:val="24"/>
                <w:szCs w:val="24"/>
                <w:lang w:val="ru-RU"/>
              </w:rPr>
              <w:t>турном,</w:t>
            </w:r>
            <w:r w:rsidRPr="00EC6899">
              <w:rPr>
                <w:spacing w:val="1"/>
                <w:sz w:val="24"/>
                <w:szCs w:val="24"/>
                <w:lang w:val="ru-RU"/>
              </w:rPr>
              <w:t xml:space="preserve"> </w:t>
            </w:r>
            <w:r w:rsidRPr="00EC6899">
              <w:rPr>
                <w:sz w:val="24"/>
                <w:szCs w:val="24"/>
                <w:lang w:val="ru-RU"/>
              </w:rPr>
              <w:t>профессиональном</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социальном</w:t>
            </w:r>
            <w:r w:rsidRPr="00EC6899">
              <w:rPr>
                <w:spacing w:val="1"/>
                <w:sz w:val="24"/>
                <w:szCs w:val="24"/>
                <w:lang w:val="ru-RU"/>
              </w:rPr>
              <w:t xml:space="preserve"> </w:t>
            </w:r>
            <w:r w:rsidRPr="00EC6899">
              <w:rPr>
                <w:sz w:val="24"/>
                <w:szCs w:val="24"/>
                <w:lang w:val="ru-RU"/>
              </w:rPr>
              <w:t>развитии</w:t>
            </w:r>
            <w:r w:rsidRPr="00EC6899">
              <w:rPr>
                <w:spacing w:val="-3"/>
                <w:sz w:val="24"/>
                <w:szCs w:val="24"/>
                <w:lang w:val="ru-RU"/>
              </w:rPr>
              <w:t xml:space="preserve"> </w:t>
            </w:r>
            <w:r w:rsidRPr="00EC6899">
              <w:rPr>
                <w:sz w:val="24"/>
                <w:szCs w:val="24"/>
                <w:lang w:val="ru-RU"/>
              </w:rPr>
              <w:t>человека;</w:t>
            </w:r>
          </w:p>
          <w:p w:rsidR="002A0CE6" w:rsidRPr="00EC6899" w:rsidRDefault="002A0CE6" w:rsidP="002A0CE6">
            <w:pPr>
              <w:pStyle w:val="TableParagraph"/>
              <w:spacing w:line="321" w:lineRule="exact"/>
              <w:ind w:left="111"/>
              <w:jc w:val="both"/>
              <w:rPr>
                <w:sz w:val="24"/>
                <w:szCs w:val="24"/>
              </w:rPr>
            </w:pPr>
            <w:r w:rsidRPr="00EC6899">
              <w:rPr>
                <w:sz w:val="24"/>
                <w:szCs w:val="24"/>
              </w:rPr>
              <w:t>−</w:t>
            </w:r>
            <w:r w:rsidRPr="00EC6899">
              <w:rPr>
                <w:spacing w:val="31"/>
                <w:sz w:val="24"/>
                <w:szCs w:val="24"/>
              </w:rPr>
              <w:t xml:space="preserve"> </w:t>
            </w:r>
            <w:r w:rsidRPr="00EC6899">
              <w:rPr>
                <w:sz w:val="24"/>
                <w:szCs w:val="24"/>
              </w:rPr>
              <w:t>основы</w:t>
            </w:r>
            <w:r w:rsidRPr="00EC6899">
              <w:rPr>
                <w:spacing w:val="-3"/>
                <w:sz w:val="24"/>
                <w:szCs w:val="24"/>
              </w:rPr>
              <w:t xml:space="preserve"> </w:t>
            </w:r>
            <w:r w:rsidRPr="00EC6899">
              <w:rPr>
                <w:sz w:val="24"/>
                <w:szCs w:val="24"/>
              </w:rPr>
              <w:t>здорового</w:t>
            </w:r>
            <w:r w:rsidRPr="00EC6899">
              <w:rPr>
                <w:spacing w:val="-4"/>
                <w:sz w:val="24"/>
                <w:szCs w:val="24"/>
              </w:rPr>
              <w:t xml:space="preserve"> </w:t>
            </w:r>
            <w:r w:rsidRPr="00EC6899">
              <w:rPr>
                <w:sz w:val="24"/>
                <w:szCs w:val="24"/>
              </w:rPr>
              <w:t>образа жизни</w:t>
            </w:r>
          </w:p>
        </w:tc>
      </w:tr>
    </w:tbl>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Default="002A0CE6" w:rsidP="002A0CE6">
      <w:pPr>
        <w:pStyle w:val="afa"/>
        <w:spacing w:before="7"/>
        <w:rPr>
          <w:b/>
          <w:sz w:val="24"/>
        </w:rPr>
      </w:pPr>
    </w:p>
    <w:p w:rsidR="00FC7FFC" w:rsidRPr="00EC6899" w:rsidRDefault="00FC7FFC"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A0CE6">
      <w:pPr>
        <w:pStyle w:val="afa"/>
        <w:spacing w:before="7"/>
        <w:rPr>
          <w:b/>
          <w:sz w:val="24"/>
        </w:rPr>
      </w:pPr>
    </w:p>
    <w:p w:rsidR="002A0CE6" w:rsidRPr="00EC6899" w:rsidRDefault="002A0CE6" w:rsidP="002B3C6B">
      <w:pPr>
        <w:pStyle w:val="a8"/>
        <w:widowControl w:val="0"/>
        <w:numPr>
          <w:ilvl w:val="0"/>
          <w:numId w:val="77"/>
        </w:numPr>
        <w:tabs>
          <w:tab w:val="left" w:pos="1786"/>
        </w:tabs>
        <w:suppressAutoHyphens w:val="0"/>
        <w:autoSpaceDE w:val="0"/>
        <w:autoSpaceDN w:val="0"/>
        <w:spacing w:before="1" w:after="0" w:line="240" w:lineRule="auto"/>
        <w:ind w:left="1785" w:hanging="245"/>
        <w:jc w:val="left"/>
        <w:rPr>
          <w:rFonts w:ascii="Times New Roman" w:hAnsi="Times New Roman"/>
          <w:b/>
          <w:sz w:val="24"/>
          <w:szCs w:val="24"/>
        </w:rPr>
      </w:pPr>
      <w:r w:rsidRPr="00EC6899">
        <w:rPr>
          <w:rFonts w:ascii="Times New Roman" w:hAnsi="Times New Roman"/>
          <w:b/>
          <w:sz w:val="24"/>
          <w:szCs w:val="24"/>
        </w:rPr>
        <w:lastRenderedPageBreak/>
        <w:t>СТРУКТУРА</w:t>
      </w:r>
      <w:r w:rsidRPr="00EC6899">
        <w:rPr>
          <w:rFonts w:ascii="Times New Roman" w:hAnsi="Times New Roman"/>
          <w:b/>
          <w:spacing w:val="-5"/>
          <w:sz w:val="24"/>
          <w:szCs w:val="24"/>
        </w:rPr>
        <w:t xml:space="preserve"> </w:t>
      </w:r>
      <w:r w:rsidRPr="00EC6899">
        <w:rPr>
          <w:rFonts w:ascii="Times New Roman" w:hAnsi="Times New Roman"/>
          <w:b/>
          <w:sz w:val="24"/>
          <w:szCs w:val="24"/>
        </w:rPr>
        <w:t>И</w:t>
      </w:r>
      <w:r w:rsidRPr="00EC6899">
        <w:rPr>
          <w:rFonts w:ascii="Times New Roman" w:hAnsi="Times New Roman"/>
          <w:b/>
          <w:spacing w:val="-4"/>
          <w:sz w:val="24"/>
          <w:szCs w:val="24"/>
        </w:rPr>
        <w:t xml:space="preserve"> </w:t>
      </w:r>
      <w:r w:rsidRPr="00EC6899">
        <w:rPr>
          <w:rFonts w:ascii="Times New Roman" w:hAnsi="Times New Roman"/>
          <w:b/>
          <w:sz w:val="24"/>
          <w:szCs w:val="24"/>
        </w:rPr>
        <w:t>СОДЕРЖАНИЕ</w:t>
      </w:r>
      <w:r w:rsidRPr="00EC6899">
        <w:rPr>
          <w:rFonts w:ascii="Times New Roman" w:hAnsi="Times New Roman"/>
          <w:b/>
          <w:spacing w:val="-6"/>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4"/>
          <w:sz w:val="24"/>
          <w:szCs w:val="24"/>
        </w:rPr>
        <w:t xml:space="preserve"> </w:t>
      </w:r>
      <w:r w:rsidRPr="00EC6899">
        <w:rPr>
          <w:rFonts w:ascii="Times New Roman" w:hAnsi="Times New Roman"/>
          <w:b/>
          <w:sz w:val="24"/>
          <w:szCs w:val="24"/>
        </w:rPr>
        <w:t>ДИСЦИПЛИНЫ</w:t>
      </w:r>
    </w:p>
    <w:p w:rsidR="002A0CE6" w:rsidRPr="00EC6899" w:rsidRDefault="002A0CE6" w:rsidP="002A0CE6">
      <w:pPr>
        <w:pStyle w:val="afa"/>
        <w:spacing w:before="1"/>
        <w:rPr>
          <w:b/>
          <w:sz w:val="24"/>
        </w:rPr>
      </w:pPr>
    </w:p>
    <w:p w:rsidR="002A0CE6" w:rsidRPr="00EC6899" w:rsidRDefault="002A0CE6" w:rsidP="002B3C6B">
      <w:pPr>
        <w:pStyle w:val="2"/>
        <w:keepNext w:val="0"/>
        <w:widowControl w:val="0"/>
        <w:numPr>
          <w:ilvl w:val="1"/>
          <w:numId w:val="75"/>
        </w:numPr>
        <w:tabs>
          <w:tab w:val="left" w:pos="662"/>
        </w:tabs>
        <w:autoSpaceDE w:val="0"/>
        <w:autoSpaceDN w:val="0"/>
        <w:spacing w:before="0" w:after="44"/>
        <w:ind w:hanging="423"/>
        <w:jc w:val="both"/>
        <w:rPr>
          <w:rFonts w:ascii="Times New Roman" w:hAnsi="Times New Roman" w:cs="Times New Roman"/>
          <w:sz w:val="24"/>
          <w:szCs w:val="24"/>
        </w:rPr>
      </w:pPr>
      <w:r w:rsidRPr="00EC6899">
        <w:rPr>
          <w:rFonts w:ascii="Times New Roman" w:hAnsi="Times New Roman" w:cs="Times New Roman"/>
          <w:sz w:val="24"/>
          <w:szCs w:val="24"/>
        </w:rPr>
        <w:t>Объем</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дисциплины</w:t>
      </w:r>
      <w:r w:rsidRPr="00EC6899">
        <w:rPr>
          <w:rFonts w:ascii="Times New Roman" w:hAnsi="Times New Roman" w:cs="Times New Roman"/>
          <w:spacing w:val="-6"/>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виды</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работы</w:t>
      </w: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5"/>
      </w:tblGrid>
      <w:tr w:rsidR="002A0CE6" w:rsidRPr="00EC6899" w:rsidTr="002A0CE6">
        <w:trPr>
          <w:trHeight w:val="489"/>
        </w:trPr>
        <w:tc>
          <w:tcPr>
            <w:tcW w:w="8034" w:type="dxa"/>
          </w:tcPr>
          <w:p w:rsidR="002A0CE6" w:rsidRPr="00EC6899" w:rsidRDefault="002A0CE6" w:rsidP="002A0CE6">
            <w:pPr>
              <w:pStyle w:val="TableParagraph"/>
              <w:spacing w:before="83"/>
              <w:ind w:left="112"/>
              <w:rPr>
                <w:b/>
                <w:sz w:val="24"/>
                <w:szCs w:val="24"/>
              </w:rPr>
            </w:pPr>
            <w:r w:rsidRPr="00EC6899">
              <w:rPr>
                <w:b/>
                <w:sz w:val="24"/>
                <w:szCs w:val="24"/>
              </w:rPr>
              <w:t>Вид учебной</w:t>
            </w:r>
            <w:r w:rsidRPr="00EC6899">
              <w:rPr>
                <w:b/>
                <w:spacing w:val="-2"/>
                <w:sz w:val="24"/>
                <w:szCs w:val="24"/>
              </w:rPr>
              <w:t xml:space="preserve"> </w:t>
            </w:r>
            <w:r w:rsidRPr="00EC6899">
              <w:rPr>
                <w:b/>
                <w:sz w:val="24"/>
                <w:szCs w:val="24"/>
              </w:rPr>
              <w:t>работы</w:t>
            </w:r>
          </w:p>
        </w:tc>
        <w:tc>
          <w:tcPr>
            <w:tcW w:w="1825" w:type="dxa"/>
          </w:tcPr>
          <w:p w:rsidR="002A0CE6" w:rsidRPr="00EC6899" w:rsidRDefault="002A0CE6" w:rsidP="002A0CE6">
            <w:pPr>
              <w:pStyle w:val="TableParagraph"/>
              <w:spacing w:before="83"/>
              <w:ind w:left="94" w:right="107"/>
              <w:jc w:val="center"/>
              <w:rPr>
                <w:b/>
                <w:sz w:val="24"/>
                <w:szCs w:val="24"/>
              </w:rPr>
            </w:pPr>
            <w:r w:rsidRPr="00EC6899">
              <w:rPr>
                <w:b/>
                <w:sz w:val="24"/>
                <w:szCs w:val="24"/>
              </w:rPr>
              <w:t>Объем</w:t>
            </w:r>
            <w:r w:rsidRPr="00EC6899">
              <w:rPr>
                <w:b/>
                <w:spacing w:val="-1"/>
                <w:sz w:val="24"/>
                <w:szCs w:val="24"/>
              </w:rPr>
              <w:t xml:space="preserve"> </w:t>
            </w:r>
            <w:r w:rsidRPr="00EC6899">
              <w:rPr>
                <w:b/>
                <w:sz w:val="24"/>
                <w:szCs w:val="24"/>
              </w:rPr>
              <w:t>в</w:t>
            </w:r>
            <w:r w:rsidRPr="00EC6899">
              <w:rPr>
                <w:b/>
                <w:spacing w:val="1"/>
                <w:sz w:val="24"/>
                <w:szCs w:val="24"/>
              </w:rPr>
              <w:t xml:space="preserve"> </w:t>
            </w:r>
            <w:r w:rsidRPr="00EC6899">
              <w:rPr>
                <w:b/>
                <w:sz w:val="24"/>
                <w:szCs w:val="24"/>
              </w:rPr>
              <w:t>часах</w:t>
            </w:r>
          </w:p>
        </w:tc>
      </w:tr>
      <w:tr w:rsidR="002A0CE6" w:rsidRPr="00EC6899" w:rsidTr="002A0CE6">
        <w:trPr>
          <w:trHeight w:val="488"/>
        </w:trPr>
        <w:tc>
          <w:tcPr>
            <w:tcW w:w="8034" w:type="dxa"/>
          </w:tcPr>
          <w:p w:rsidR="002A0CE6" w:rsidRPr="00EC6899" w:rsidRDefault="002A0CE6" w:rsidP="002A0CE6">
            <w:pPr>
              <w:pStyle w:val="TableParagraph"/>
              <w:spacing w:before="83"/>
              <w:ind w:left="112"/>
              <w:rPr>
                <w:b/>
                <w:sz w:val="24"/>
                <w:szCs w:val="24"/>
              </w:rPr>
            </w:pPr>
            <w:r w:rsidRPr="00EC6899">
              <w:rPr>
                <w:b/>
                <w:sz w:val="24"/>
                <w:szCs w:val="24"/>
              </w:rPr>
              <w:t>Обязательная</w:t>
            </w:r>
            <w:r w:rsidRPr="00EC6899">
              <w:rPr>
                <w:b/>
                <w:spacing w:val="-1"/>
                <w:sz w:val="24"/>
                <w:szCs w:val="24"/>
              </w:rPr>
              <w:t xml:space="preserve"> </w:t>
            </w:r>
            <w:r w:rsidRPr="00EC6899">
              <w:rPr>
                <w:b/>
                <w:sz w:val="24"/>
                <w:szCs w:val="24"/>
              </w:rPr>
              <w:t>учебная</w:t>
            </w:r>
            <w:r w:rsidRPr="00EC6899">
              <w:rPr>
                <w:b/>
                <w:spacing w:val="-4"/>
                <w:sz w:val="24"/>
                <w:szCs w:val="24"/>
              </w:rPr>
              <w:t xml:space="preserve"> </w:t>
            </w:r>
            <w:r w:rsidRPr="00EC6899">
              <w:rPr>
                <w:b/>
                <w:sz w:val="24"/>
                <w:szCs w:val="24"/>
              </w:rPr>
              <w:t>нагрузка</w:t>
            </w:r>
          </w:p>
        </w:tc>
        <w:tc>
          <w:tcPr>
            <w:tcW w:w="1825" w:type="dxa"/>
          </w:tcPr>
          <w:p w:rsidR="002A0CE6" w:rsidRPr="00EC6899" w:rsidRDefault="002A0CE6" w:rsidP="002A0CE6">
            <w:pPr>
              <w:pStyle w:val="TableParagraph"/>
              <w:spacing w:before="78"/>
              <w:ind w:left="94" w:right="71"/>
              <w:jc w:val="center"/>
              <w:rPr>
                <w:sz w:val="24"/>
                <w:szCs w:val="24"/>
              </w:rPr>
            </w:pPr>
            <w:r w:rsidRPr="00EC6899">
              <w:rPr>
                <w:sz w:val="24"/>
                <w:szCs w:val="24"/>
              </w:rPr>
              <w:t>175</w:t>
            </w:r>
          </w:p>
        </w:tc>
      </w:tr>
      <w:tr w:rsidR="002A0CE6" w:rsidRPr="00EC6899" w:rsidTr="002A0CE6">
        <w:trPr>
          <w:trHeight w:val="488"/>
        </w:trPr>
        <w:tc>
          <w:tcPr>
            <w:tcW w:w="9859" w:type="dxa"/>
            <w:gridSpan w:val="2"/>
          </w:tcPr>
          <w:p w:rsidR="002A0CE6" w:rsidRPr="00EC6899" w:rsidRDefault="002A0CE6" w:rsidP="002A0CE6">
            <w:pPr>
              <w:pStyle w:val="TableParagraph"/>
              <w:spacing w:before="78"/>
              <w:ind w:left="112"/>
              <w:rPr>
                <w:sz w:val="24"/>
                <w:szCs w:val="24"/>
              </w:rPr>
            </w:pPr>
            <w:r w:rsidRPr="00EC6899">
              <w:rPr>
                <w:sz w:val="24"/>
                <w:szCs w:val="24"/>
              </w:rPr>
              <w:t>в</w:t>
            </w:r>
            <w:r w:rsidRPr="00EC6899">
              <w:rPr>
                <w:spacing w:val="1"/>
                <w:sz w:val="24"/>
                <w:szCs w:val="24"/>
              </w:rPr>
              <w:t xml:space="preserve"> </w:t>
            </w:r>
            <w:r w:rsidRPr="00EC6899">
              <w:rPr>
                <w:sz w:val="24"/>
                <w:szCs w:val="24"/>
              </w:rPr>
              <w:t>том</w:t>
            </w:r>
            <w:r w:rsidRPr="00EC6899">
              <w:rPr>
                <w:spacing w:val="-2"/>
                <w:sz w:val="24"/>
                <w:szCs w:val="24"/>
              </w:rPr>
              <w:t xml:space="preserve"> </w:t>
            </w:r>
            <w:r w:rsidRPr="00EC6899">
              <w:rPr>
                <w:sz w:val="24"/>
                <w:szCs w:val="24"/>
              </w:rPr>
              <w:t>числе:</w:t>
            </w:r>
          </w:p>
        </w:tc>
      </w:tr>
      <w:tr w:rsidR="002A0CE6" w:rsidRPr="00EC6899" w:rsidTr="002A0CE6">
        <w:trPr>
          <w:trHeight w:val="494"/>
        </w:trPr>
        <w:tc>
          <w:tcPr>
            <w:tcW w:w="8034" w:type="dxa"/>
          </w:tcPr>
          <w:p w:rsidR="002A0CE6" w:rsidRPr="00EC6899" w:rsidRDefault="002A0CE6" w:rsidP="002A0CE6">
            <w:pPr>
              <w:pStyle w:val="TableParagraph"/>
              <w:spacing w:before="83"/>
              <w:ind w:left="112"/>
              <w:rPr>
                <w:sz w:val="24"/>
                <w:szCs w:val="24"/>
              </w:rPr>
            </w:pPr>
            <w:r w:rsidRPr="00EC6899">
              <w:rPr>
                <w:sz w:val="24"/>
                <w:szCs w:val="24"/>
              </w:rPr>
              <w:t>теоретическое</w:t>
            </w:r>
            <w:r w:rsidRPr="00EC6899">
              <w:rPr>
                <w:spacing w:val="-11"/>
                <w:sz w:val="24"/>
                <w:szCs w:val="24"/>
              </w:rPr>
              <w:t xml:space="preserve"> </w:t>
            </w:r>
            <w:r w:rsidRPr="00EC6899">
              <w:rPr>
                <w:sz w:val="24"/>
                <w:szCs w:val="24"/>
              </w:rPr>
              <w:t>обучение</w:t>
            </w:r>
          </w:p>
        </w:tc>
        <w:tc>
          <w:tcPr>
            <w:tcW w:w="1825" w:type="dxa"/>
          </w:tcPr>
          <w:p w:rsidR="002A0CE6" w:rsidRPr="00EC6899" w:rsidRDefault="002A0CE6" w:rsidP="002A0CE6">
            <w:pPr>
              <w:pStyle w:val="TableParagraph"/>
              <w:spacing w:before="83"/>
              <w:ind w:left="23"/>
              <w:jc w:val="center"/>
              <w:rPr>
                <w:sz w:val="24"/>
                <w:szCs w:val="24"/>
              </w:rPr>
            </w:pPr>
            <w:r w:rsidRPr="00EC6899">
              <w:rPr>
                <w:sz w:val="24"/>
                <w:szCs w:val="24"/>
              </w:rPr>
              <w:t>2</w:t>
            </w:r>
          </w:p>
        </w:tc>
      </w:tr>
      <w:tr w:rsidR="002A0CE6" w:rsidRPr="00EC6899" w:rsidTr="002A0CE6">
        <w:trPr>
          <w:trHeight w:val="488"/>
        </w:trPr>
        <w:tc>
          <w:tcPr>
            <w:tcW w:w="8034" w:type="dxa"/>
          </w:tcPr>
          <w:p w:rsidR="002A0CE6" w:rsidRPr="00EC6899" w:rsidRDefault="002A0CE6" w:rsidP="002A0CE6">
            <w:pPr>
              <w:pStyle w:val="TableParagraph"/>
              <w:spacing w:before="78"/>
              <w:ind w:left="112"/>
              <w:rPr>
                <w:sz w:val="24"/>
                <w:szCs w:val="24"/>
              </w:rPr>
            </w:pPr>
            <w:r w:rsidRPr="00EC6899">
              <w:rPr>
                <w:sz w:val="24"/>
                <w:szCs w:val="24"/>
              </w:rPr>
              <w:t>практические</w:t>
            </w:r>
            <w:r w:rsidRPr="00EC6899">
              <w:rPr>
                <w:spacing w:val="-2"/>
                <w:sz w:val="24"/>
                <w:szCs w:val="24"/>
              </w:rPr>
              <w:t xml:space="preserve"> </w:t>
            </w:r>
            <w:r w:rsidRPr="00EC6899">
              <w:rPr>
                <w:sz w:val="24"/>
                <w:szCs w:val="24"/>
              </w:rPr>
              <w:t>занятия</w:t>
            </w:r>
            <w:r w:rsidRPr="00EC6899">
              <w:rPr>
                <w:spacing w:val="-1"/>
                <w:sz w:val="24"/>
                <w:szCs w:val="24"/>
              </w:rPr>
              <w:t xml:space="preserve"> </w:t>
            </w:r>
            <w:r w:rsidRPr="00EC6899">
              <w:rPr>
                <w:sz w:val="24"/>
                <w:szCs w:val="24"/>
              </w:rPr>
              <w:t>(если</w:t>
            </w:r>
            <w:r w:rsidRPr="00EC6899">
              <w:rPr>
                <w:spacing w:val="-4"/>
                <w:sz w:val="24"/>
                <w:szCs w:val="24"/>
              </w:rPr>
              <w:t xml:space="preserve"> </w:t>
            </w:r>
            <w:r w:rsidRPr="00EC6899">
              <w:rPr>
                <w:sz w:val="24"/>
                <w:szCs w:val="24"/>
              </w:rPr>
              <w:t>предусмотрено)</w:t>
            </w:r>
          </w:p>
        </w:tc>
        <w:tc>
          <w:tcPr>
            <w:tcW w:w="1825" w:type="dxa"/>
          </w:tcPr>
          <w:p w:rsidR="002A0CE6" w:rsidRPr="00EC6899" w:rsidRDefault="002A0CE6" w:rsidP="002A0CE6">
            <w:pPr>
              <w:pStyle w:val="TableParagraph"/>
              <w:spacing w:before="78"/>
              <w:ind w:left="94" w:right="71"/>
              <w:jc w:val="center"/>
              <w:rPr>
                <w:sz w:val="24"/>
                <w:szCs w:val="24"/>
              </w:rPr>
            </w:pPr>
            <w:r w:rsidRPr="00EC6899">
              <w:rPr>
                <w:sz w:val="24"/>
                <w:szCs w:val="24"/>
              </w:rPr>
              <w:t>171</w:t>
            </w:r>
          </w:p>
        </w:tc>
      </w:tr>
      <w:tr w:rsidR="002A0CE6" w:rsidRPr="00EC6899" w:rsidTr="002A0CE6">
        <w:trPr>
          <w:trHeight w:val="488"/>
        </w:trPr>
        <w:tc>
          <w:tcPr>
            <w:tcW w:w="8034" w:type="dxa"/>
          </w:tcPr>
          <w:p w:rsidR="002A0CE6" w:rsidRPr="00EC6899" w:rsidRDefault="002A0CE6" w:rsidP="002A0CE6">
            <w:pPr>
              <w:pStyle w:val="TableParagraph"/>
              <w:spacing w:before="78"/>
              <w:ind w:left="112"/>
              <w:rPr>
                <w:b/>
                <w:i/>
                <w:sz w:val="24"/>
                <w:szCs w:val="24"/>
              </w:rPr>
            </w:pPr>
            <w:r w:rsidRPr="00EC6899">
              <w:rPr>
                <w:sz w:val="24"/>
                <w:szCs w:val="24"/>
              </w:rPr>
              <w:t>Самостоятельная</w:t>
            </w:r>
            <w:r w:rsidRPr="00EC6899">
              <w:rPr>
                <w:spacing w:val="-12"/>
                <w:sz w:val="24"/>
                <w:szCs w:val="24"/>
              </w:rPr>
              <w:t xml:space="preserve"> </w:t>
            </w:r>
            <w:r w:rsidRPr="00EC6899">
              <w:rPr>
                <w:sz w:val="24"/>
                <w:szCs w:val="24"/>
              </w:rPr>
              <w:t>работа</w:t>
            </w:r>
          </w:p>
        </w:tc>
        <w:tc>
          <w:tcPr>
            <w:tcW w:w="1825" w:type="dxa"/>
          </w:tcPr>
          <w:p w:rsidR="002A0CE6" w:rsidRPr="00EC6899" w:rsidRDefault="002A0CE6" w:rsidP="002A0CE6">
            <w:pPr>
              <w:pStyle w:val="TableParagraph"/>
              <w:spacing w:before="78"/>
              <w:ind w:left="21"/>
              <w:jc w:val="center"/>
              <w:rPr>
                <w:sz w:val="24"/>
                <w:szCs w:val="24"/>
              </w:rPr>
            </w:pPr>
            <w:r w:rsidRPr="00EC6899">
              <w:rPr>
                <w:w w:val="99"/>
                <w:sz w:val="24"/>
                <w:szCs w:val="24"/>
              </w:rPr>
              <w:t>-</w:t>
            </w:r>
          </w:p>
        </w:tc>
      </w:tr>
      <w:tr w:rsidR="002A0CE6" w:rsidRPr="00EC6899" w:rsidTr="002A0CE6">
        <w:trPr>
          <w:trHeight w:val="489"/>
        </w:trPr>
        <w:tc>
          <w:tcPr>
            <w:tcW w:w="8034" w:type="dxa"/>
          </w:tcPr>
          <w:p w:rsidR="002A0CE6" w:rsidRPr="00EC6899" w:rsidRDefault="002A0CE6" w:rsidP="002A0CE6">
            <w:pPr>
              <w:pStyle w:val="TableParagraph"/>
              <w:spacing w:before="83"/>
              <w:ind w:left="112"/>
              <w:rPr>
                <w:b/>
                <w:sz w:val="24"/>
                <w:szCs w:val="24"/>
              </w:rPr>
            </w:pPr>
            <w:r w:rsidRPr="00EC6899">
              <w:rPr>
                <w:b/>
                <w:sz w:val="24"/>
                <w:szCs w:val="24"/>
              </w:rPr>
              <w:t>Промежуточная</w:t>
            </w:r>
            <w:r w:rsidRPr="00EC6899">
              <w:rPr>
                <w:b/>
                <w:spacing w:val="-3"/>
                <w:sz w:val="24"/>
                <w:szCs w:val="24"/>
              </w:rPr>
              <w:t xml:space="preserve"> </w:t>
            </w:r>
            <w:r w:rsidRPr="00EC6899">
              <w:rPr>
                <w:b/>
                <w:sz w:val="24"/>
                <w:szCs w:val="24"/>
              </w:rPr>
              <w:t>аттестация</w:t>
            </w:r>
          </w:p>
        </w:tc>
        <w:tc>
          <w:tcPr>
            <w:tcW w:w="1825" w:type="dxa"/>
          </w:tcPr>
          <w:p w:rsidR="002A0CE6" w:rsidRPr="00EC6899" w:rsidRDefault="002A0CE6" w:rsidP="002A0CE6">
            <w:pPr>
              <w:pStyle w:val="TableParagraph"/>
              <w:spacing w:before="83"/>
              <w:ind w:left="23"/>
              <w:jc w:val="center"/>
              <w:rPr>
                <w:b/>
                <w:sz w:val="24"/>
                <w:szCs w:val="24"/>
              </w:rPr>
            </w:pPr>
            <w:r w:rsidRPr="00EC6899">
              <w:rPr>
                <w:b/>
                <w:sz w:val="24"/>
                <w:szCs w:val="24"/>
              </w:rPr>
              <w:t>2</w:t>
            </w:r>
          </w:p>
        </w:tc>
      </w:tr>
    </w:tbl>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sectPr w:rsidR="002A0CE6" w:rsidRPr="00EC6899" w:rsidSect="002A0CE6">
          <w:footerReference w:type="default" r:id="rId18"/>
          <w:pgSz w:w="11910" w:h="16840"/>
          <w:pgMar w:top="578" w:right="301" w:bottom="1480" w:left="1060" w:header="0" w:footer="0" w:gutter="0"/>
          <w:cols w:space="720"/>
        </w:sectPr>
      </w:pPr>
    </w:p>
    <w:p w:rsidR="002A0CE6" w:rsidRPr="00EC6899" w:rsidRDefault="002A0CE6" w:rsidP="002B3C6B">
      <w:pPr>
        <w:pStyle w:val="2"/>
        <w:keepNext w:val="0"/>
        <w:widowControl w:val="0"/>
        <w:numPr>
          <w:ilvl w:val="1"/>
          <w:numId w:val="75"/>
        </w:numPr>
        <w:tabs>
          <w:tab w:val="left" w:pos="647"/>
        </w:tabs>
        <w:autoSpaceDE w:val="0"/>
        <w:autoSpaceDN w:val="0"/>
        <w:spacing w:before="66" w:after="44"/>
        <w:ind w:left="646" w:hanging="428"/>
        <w:rPr>
          <w:rFonts w:ascii="Times New Roman" w:hAnsi="Times New Roman" w:cs="Times New Roman"/>
          <w:sz w:val="24"/>
          <w:szCs w:val="24"/>
        </w:rPr>
      </w:pPr>
      <w:r w:rsidRPr="00EC6899">
        <w:rPr>
          <w:rFonts w:ascii="Times New Roman" w:hAnsi="Times New Roman" w:cs="Times New Roman"/>
          <w:sz w:val="24"/>
          <w:szCs w:val="24"/>
        </w:rPr>
        <w:lastRenderedPageBreak/>
        <w:t>Тематический</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план</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содержание</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дисциплины</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3"/>
        <w:gridCol w:w="9809"/>
        <w:gridCol w:w="965"/>
        <w:gridCol w:w="1565"/>
      </w:tblGrid>
      <w:tr w:rsidR="002A0CE6" w:rsidRPr="00EC6899" w:rsidTr="002A0CE6">
        <w:trPr>
          <w:trHeight w:val="763"/>
        </w:trPr>
        <w:tc>
          <w:tcPr>
            <w:tcW w:w="2213" w:type="dxa"/>
          </w:tcPr>
          <w:p w:rsidR="002A0CE6" w:rsidRPr="00EC6899" w:rsidRDefault="002A0CE6" w:rsidP="002A0CE6">
            <w:pPr>
              <w:pStyle w:val="TableParagraph"/>
              <w:spacing w:line="242" w:lineRule="auto"/>
              <w:ind w:left="110" w:right="164"/>
              <w:rPr>
                <w:b/>
                <w:sz w:val="24"/>
                <w:szCs w:val="24"/>
                <w:lang w:val="ru-RU"/>
              </w:rPr>
            </w:pPr>
            <w:r w:rsidRPr="00EC6899">
              <w:rPr>
                <w:b/>
                <w:spacing w:val="-1"/>
                <w:sz w:val="24"/>
                <w:szCs w:val="24"/>
                <w:lang w:val="ru-RU"/>
              </w:rPr>
              <w:t xml:space="preserve">Наименование </w:t>
            </w:r>
            <w:r w:rsidRPr="00EC6899">
              <w:rPr>
                <w:b/>
                <w:sz w:val="24"/>
                <w:szCs w:val="24"/>
                <w:lang w:val="ru-RU"/>
              </w:rPr>
              <w:t>раз-</w:t>
            </w:r>
            <w:r w:rsidRPr="00EC6899">
              <w:rPr>
                <w:b/>
                <w:spacing w:val="-52"/>
                <w:sz w:val="24"/>
                <w:szCs w:val="24"/>
                <w:lang w:val="ru-RU"/>
              </w:rPr>
              <w:t xml:space="preserve"> </w:t>
            </w:r>
            <w:r w:rsidRPr="00EC6899">
              <w:rPr>
                <w:b/>
                <w:sz w:val="24"/>
                <w:szCs w:val="24"/>
                <w:lang w:val="ru-RU"/>
              </w:rPr>
              <w:t>делов</w:t>
            </w:r>
            <w:r w:rsidRPr="00EC6899">
              <w:rPr>
                <w:b/>
                <w:spacing w:val="1"/>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тем</w:t>
            </w:r>
          </w:p>
        </w:tc>
        <w:tc>
          <w:tcPr>
            <w:tcW w:w="9809" w:type="dxa"/>
          </w:tcPr>
          <w:p w:rsidR="002A0CE6" w:rsidRPr="00EC6899" w:rsidRDefault="002A0CE6" w:rsidP="002A0CE6">
            <w:pPr>
              <w:pStyle w:val="TableParagraph"/>
              <w:spacing w:line="249" w:lineRule="exact"/>
              <w:ind w:left="110"/>
              <w:rPr>
                <w:b/>
                <w:sz w:val="24"/>
                <w:szCs w:val="24"/>
                <w:lang w:val="ru-RU"/>
              </w:rPr>
            </w:pPr>
            <w:r w:rsidRPr="00EC6899">
              <w:rPr>
                <w:b/>
                <w:sz w:val="24"/>
                <w:szCs w:val="24"/>
                <w:lang w:val="ru-RU"/>
              </w:rPr>
              <w:t>Содержание</w:t>
            </w:r>
            <w:r w:rsidRPr="00EC6899">
              <w:rPr>
                <w:b/>
                <w:spacing w:val="-4"/>
                <w:sz w:val="24"/>
                <w:szCs w:val="24"/>
                <w:lang w:val="ru-RU"/>
              </w:rPr>
              <w:t xml:space="preserve"> </w:t>
            </w:r>
            <w:r w:rsidRPr="00EC6899">
              <w:rPr>
                <w:b/>
                <w:sz w:val="24"/>
                <w:szCs w:val="24"/>
                <w:lang w:val="ru-RU"/>
              </w:rPr>
              <w:t>учебного</w:t>
            </w:r>
            <w:r w:rsidRPr="00EC6899">
              <w:rPr>
                <w:b/>
                <w:spacing w:val="-5"/>
                <w:sz w:val="24"/>
                <w:szCs w:val="24"/>
                <w:lang w:val="ru-RU"/>
              </w:rPr>
              <w:t xml:space="preserve"> </w:t>
            </w:r>
            <w:r w:rsidRPr="00EC6899">
              <w:rPr>
                <w:b/>
                <w:sz w:val="24"/>
                <w:szCs w:val="24"/>
                <w:lang w:val="ru-RU"/>
              </w:rPr>
              <w:t>материала</w:t>
            </w:r>
            <w:r w:rsidRPr="00EC6899">
              <w:rPr>
                <w:b/>
                <w:spacing w:val="-6"/>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формы</w:t>
            </w:r>
            <w:r w:rsidRPr="00EC6899">
              <w:rPr>
                <w:b/>
                <w:spacing w:val="-5"/>
                <w:sz w:val="24"/>
                <w:szCs w:val="24"/>
                <w:lang w:val="ru-RU"/>
              </w:rPr>
              <w:t xml:space="preserve"> </w:t>
            </w:r>
            <w:r w:rsidRPr="00EC6899">
              <w:rPr>
                <w:b/>
                <w:sz w:val="24"/>
                <w:szCs w:val="24"/>
                <w:lang w:val="ru-RU"/>
              </w:rPr>
              <w:t>организации</w:t>
            </w:r>
            <w:r w:rsidRPr="00EC6899">
              <w:rPr>
                <w:b/>
                <w:spacing w:val="-5"/>
                <w:sz w:val="24"/>
                <w:szCs w:val="24"/>
                <w:lang w:val="ru-RU"/>
              </w:rPr>
              <w:t xml:space="preserve"> </w:t>
            </w:r>
            <w:r w:rsidRPr="00EC6899">
              <w:rPr>
                <w:b/>
                <w:sz w:val="24"/>
                <w:szCs w:val="24"/>
                <w:lang w:val="ru-RU"/>
              </w:rPr>
              <w:t>деятельности</w:t>
            </w:r>
            <w:r w:rsidRPr="00EC6899">
              <w:rPr>
                <w:b/>
                <w:spacing w:val="1"/>
                <w:sz w:val="24"/>
                <w:szCs w:val="24"/>
                <w:lang w:val="ru-RU"/>
              </w:rPr>
              <w:t xml:space="preserve"> </w:t>
            </w:r>
            <w:r w:rsidRPr="00EC6899">
              <w:rPr>
                <w:b/>
                <w:sz w:val="24"/>
                <w:szCs w:val="24"/>
                <w:lang w:val="ru-RU"/>
              </w:rPr>
              <w:t>обучающихся</w:t>
            </w:r>
          </w:p>
        </w:tc>
        <w:tc>
          <w:tcPr>
            <w:tcW w:w="965" w:type="dxa"/>
          </w:tcPr>
          <w:p w:rsidR="002A0CE6" w:rsidRPr="00EC6899" w:rsidRDefault="002A0CE6" w:rsidP="002A0CE6">
            <w:pPr>
              <w:pStyle w:val="TableParagraph"/>
              <w:spacing w:line="242" w:lineRule="auto"/>
              <w:ind w:left="120" w:right="103" w:firstLine="33"/>
              <w:rPr>
                <w:b/>
                <w:sz w:val="24"/>
                <w:szCs w:val="24"/>
              </w:rPr>
            </w:pPr>
            <w:r w:rsidRPr="00EC6899">
              <w:rPr>
                <w:b/>
                <w:sz w:val="24"/>
                <w:szCs w:val="24"/>
              </w:rPr>
              <w:t>Объем</w:t>
            </w:r>
            <w:r w:rsidRPr="00EC6899">
              <w:rPr>
                <w:b/>
                <w:spacing w:val="-52"/>
                <w:sz w:val="24"/>
                <w:szCs w:val="24"/>
              </w:rPr>
              <w:t xml:space="preserve"> </w:t>
            </w:r>
            <w:r w:rsidRPr="00EC6899">
              <w:rPr>
                <w:b/>
                <w:sz w:val="24"/>
                <w:szCs w:val="24"/>
              </w:rPr>
              <w:t>в</w:t>
            </w:r>
            <w:r w:rsidRPr="00EC6899">
              <w:rPr>
                <w:b/>
                <w:spacing w:val="-14"/>
                <w:sz w:val="24"/>
                <w:szCs w:val="24"/>
              </w:rPr>
              <w:t xml:space="preserve"> </w:t>
            </w:r>
            <w:r w:rsidRPr="00EC6899">
              <w:rPr>
                <w:b/>
                <w:sz w:val="24"/>
                <w:szCs w:val="24"/>
              </w:rPr>
              <w:t>часах</w:t>
            </w:r>
          </w:p>
        </w:tc>
        <w:tc>
          <w:tcPr>
            <w:tcW w:w="1565" w:type="dxa"/>
          </w:tcPr>
          <w:p w:rsidR="002A0CE6" w:rsidRPr="00EC6899" w:rsidRDefault="002A0CE6" w:rsidP="002A0CE6">
            <w:pPr>
              <w:pStyle w:val="TableParagraph"/>
              <w:spacing w:line="249" w:lineRule="exact"/>
              <w:ind w:left="5"/>
              <w:rPr>
                <w:b/>
                <w:sz w:val="24"/>
                <w:szCs w:val="24"/>
              </w:rPr>
            </w:pPr>
            <w:r w:rsidRPr="00EC6899">
              <w:rPr>
                <w:b/>
                <w:sz w:val="24"/>
                <w:szCs w:val="24"/>
              </w:rPr>
              <w:t>Осваиваемые</w:t>
            </w:r>
          </w:p>
          <w:p w:rsidR="002A0CE6" w:rsidRPr="00EC6899" w:rsidRDefault="002A0CE6" w:rsidP="002A0CE6">
            <w:pPr>
              <w:pStyle w:val="TableParagraph"/>
              <w:spacing w:line="250" w:lineRule="atLeast"/>
              <w:ind w:left="5" w:right="58"/>
              <w:rPr>
                <w:b/>
                <w:sz w:val="24"/>
                <w:szCs w:val="24"/>
              </w:rPr>
            </w:pPr>
            <w:r w:rsidRPr="00EC6899">
              <w:rPr>
                <w:b/>
                <w:sz w:val="24"/>
                <w:szCs w:val="24"/>
              </w:rPr>
              <w:t>элементы</w:t>
            </w:r>
            <w:r w:rsidRPr="00EC6899">
              <w:rPr>
                <w:b/>
                <w:spacing w:val="-14"/>
                <w:sz w:val="24"/>
                <w:szCs w:val="24"/>
              </w:rPr>
              <w:t xml:space="preserve"> </w:t>
            </w:r>
            <w:r w:rsidRPr="00EC6899">
              <w:rPr>
                <w:b/>
                <w:sz w:val="24"/>
                <w:szCs w:val="24"/>
              </w:rPr>
              <w:t>ком-</w:t>
            </w:r>
            <w:r w:rsidRPr="00EC6899">
              <w:rPr>
                <w:b/>
                <w:spacing w:val="-52"/>
                <w:sz w:val="24"/>
                <w:szCs w:val="24"/>
              </w:rPr>
              <w:t xml:space="preserve"> </w:t>
            </w:r>
            <w:r w:rsidRPr="00EC6899">
              <w:rPr>
                <w:b/>
                <w:sz w:val="24"/>
                <w:szCs w:val="24"/>
              </w:rPr>
              <w:t>петенций</w:t>
            </w:r>
          </w:p>
        </w:tc>
      </w:tr>
      <w:tr w:rsidR="002A0CE6" w:rsidRPr="00EC6899" w:rsidTr="002A0CE6">
        <w:trPr>
          <w:trHeight w:val="316"/>
        </w:trPr>
        <w:tc>
          <w:tcPr>
            <w:tcW w:w="2213" w:type="dxa"/>
          </w:tcPr>
          <w:p w:rsidR="002A0CE6" w:rsidRPr="00EC6899" w:rsidRDefault="002A0CE6" w:rsidP="002A0CE6">
            <w:pPr>
              <w:pStyle w:val="TableParagraph"/>
              <w:spacing w:line="273" w:lineRule="exact"/>
              <w:ind w:left="10"/>
              <w:jc w:val="center"/>
              <w:rPr>
                <w:b/>
                <w:sz w:val="24"/>
                <w:szCs w:val="24"/>
              </w:rPr>
            </w:pPr>
            <w:r w:rsidRPr="00EC6899">
              <w:rPr>
                <w:b/>
                <w:sz w:val="24"/>
                <w:szCs w:val="24"/>
              </w:rPr>
              <w:t>1</w:t>
            </w:r>
          </w:p>
        </w:tc>
        <w:tc>
          <w:tcPr>
            <w:tcW w:w="9809" w:type="dxa"/>
          </w:tcPr>
          <w:p w:rsidR="002A0CE6" w:rsidRPr="00EC6899" w:rsidRDefault="002A0CE6" w:rsidP="002A0CE6">
            <w:pPr>
              <w:pStyle w:val="TableParagraph"/>
              <w:spacing w:line="273" w:lineRule="exact"/>
              <w:ind w:left="10"/>
              <w:jc w:val="center"/>
              <w:rPr>
                <w:b/>
                <w:sz w:val="24"/>
                <w:szCs w:val="24"/>
              </w:rPr>
            </w:pPr>
            <w:r w:rsidRPr="00EC6899">
              <w:rPr>
                <w:b/>
                <w:sz w:val="24"/>
                <w:szCs w:val="24"/>
              </w:rPr>
              <w:t>2</w:t>
            </w:r>
          </w:p>
        </w:tc>
        <w:tc>
          <w:tcPr>
            <w:tcW w:w="965" w:type="dxa"/>
          </w:tcPr>
          <w:p w:rsidR="002A0CE6" w:rsidRPr="00EC6899" w:rsidRDefault="002A0CE6" w:rsidP="002A0CE6">
            <w:pPr>
              <w:pStyle w:val="TableParagraph"/>
              <w:spacing w:line="273" w:lineRule="exact"/>
              <w:ind w:left="422"/>
              <w:rPr>
                <w:b/>
                <w:sz w:val="24"/>
                <w:szCs w:val="24"/>
              </w:rPr>
            </w:pPr>
            <w:r w:rsidRPr="00EC6899">
              <w:rPr>
                <w:b/>
                <w:sz w:val="24"/>
                <w:szCs w:val="24"/>
              </w:rPr>
              <w:t>3</w:t>
            </w:r>
          </w:p>
        </w:tc>
        <w:tc>
          <w:tcPr>
            <w:tcW w:w="1565" w:type="dxa"/>
          </w:tcPr>
          <w:p w:rsidR="002A0CE6" w:rsidRPr="00EC6899" w:rsidRDefault="002A0CE6" w:rsidP="002A0CE6">
            <w:pPr>
              <w:pStyle w:val="TableParagraph"/>
              <w:rPr>
                <w:sz w:val="24"/>
                <w:szCs w:val="24"/>
              </w:rPr>
            </w:pPr>
          </w:p>
        </w:tc>
      </w:tr>
      <w:tr w:rsidR="002A0CE6" w:rsidRPr="00EC6899" w:rsidTr="002A0CE6">
        <w:trPr>
          <w:trHeight w:val="316"/>
        </w:trPr>
        <w:tc>
          <w:tcPr>
            <w:tcW w:w="12022" w:type="dxa"/>
            <w:gridSpan w:val="2"/>
          </w:tcPr>
          <w:p w:rsidR="002A0CE6" w:rsidRPr="00EC6899" w:rsidRDefault="002A0CE6" w:rsidP="002A0CE6">
            <w:pPr>
              <w:pStyle w:val="TableParagraph"/>
              <w:spacing w:line="273" w:lineRule="exact"/>
              <w:ind w:left="110"/>
              <w:rPr>
                <w:b/>
                <w:sz w:val="24"/>
                <w:szCs w:val="24"/>
              </w:rPr>
            </w:pPr>
            <w:r w:rsidRPr="00EC6899">
              <w:rPr>
                <w:b/>
                <w:sz w:val="24"/>
                <w:szCs w:val="24"/>
              </w:rPr>
              <w:t>Раздел</w:t>
            </w:r>
            <w:r w:rsidRPr="00EC6899">
              <w:rPr>
                <w:b/>
                <w:spacing w:val="-2"/>
                <w:sz w:val="24"/>
                <w:szCs w:val="24"/>
              </w:rPr>
              <w:t xml:space="preserve"> </w:t>
            </w:r>
            <w:r w:rsidRPr="00EC6899">
              <w:rPr>
                <w:b/>
                <w:sz w:val="24"/>
                <w:szCs w:val="24"/>
              </w:rPr>
              <w:t>1.</w:t>
            </w:r>
            <w:r w:rsidRPr="00EC6899">
              <w:rPr>
                <w:b/>
                <w:spacing w:val="1"/>
                <w:sz w:val="24"/>
                <w:szCs w:val="24"/>
              </w:rPr>
              <w:t xml:space="preserve"> </w:t>
            </w:r>
            <w:r w:rsidRPr="00EC6899">
              <w:rPr>
                <w:b/>
                <w:sz w:val="24"/>
                <w:szCs w:val="24"/>
              </w:rPr>
              <w:t>Основы</w:t>
            </w:r>
            <w:r w:rsidRPr="00EC6899">
              <w:rPr>
                <w:b/>
                <w:spacing w:val="-1"/>
                <w:sz w:val="24"/>
                <w:szCs w:val="24"/>
              </w:rPr>
              <w:t xml:space="preserve"> </w:t>
            </w:r>
            <w:r w:rsidRPr="00EC6899">
              <w:rPr>
                <w:b/>
                <w:sz w:val="24"/>
                <w:szCs w:val="24"/>
              </w:rPr>
              <w:t>физической</w:t>
            </w:r>
            <w:r w:rsidRPr="00EC6899">
              <w:rPr>
                <w:b/>
                <w:spacing w:val="-1"/>
                <w:sz w:val="24"/>
                <w:szCs w:val="24"/>
              </w:rPr>
              <w:t xml:space="preserve"> </w:t>
            </w:r>
            <w:r w:rsidRPr="00EC6899">
              <w:rPr>
                <w:b/>
                <w:sz w:val="24"/>
                <w:szCs w:val="24"/>
              </w:rPr>
              <w:t>культуры</w:t>
            </w:r>
          </w:p>
        </w:tc>
        <w:tc>
          <w:tcPr>
            <w:tcW w:w="965" w:type="dxa"/>
          </w:tcPr>
          <w:p w:rsidR="002A0CE6" w:rsidRPr="00EC6899" w:rsidRDefault="002A0CE6" w:rsidP="002A0CE6">
            <w:pPr>
              <w:pStyle w:val="TableParagraph"/>
              <w:spacing w:line="273" w:lineRule="exact"/>
              <w:ind w:left="422"/>
              <w:rPr>
                <w:b/>
                <w:sz w:val="24"/>
                <w:szCs w:val="24"/>
              </w:rPr>
            </w:pPr>
            <w:r w:rsidRPr="00EC6899">
              <w:rPr>
                <w:b/>
                <w:sz w:val="24"/>
                <w:szCs w:val="24"/>
              </w:rPr>
              <w:t>2</w:t>
            </w:r>
          </w:p>
        </w:tc>
        <w:tc>
          <w:tcPr>
            <w:tcW w:w="1565" w:type="dxa"/>
          </w:tcPr>
          <w:p w:rsidR="002A0CE6" w:rsidRPr="00EC6899" w:rsidRDefault="002A0CE6" w:rsidP="002A0CE6">
            <w:pPr>
              <w:pStyle w:val="TableParagraph"/>
              <w:rPr>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112"/>
              <w:rPr>
                <w:sz w:val="24"/>
                <w:szCs w:val="24"/>
                <w:lang w:val="ru-RU"/>
              </w:rPr>
            </w:pPr>
            <w:r w:rsidRPr="00EC6899">
              <w:rPr>
                <w:b/>
                <w:sz w:val="24"/>
                <w:szCs w:val="24"/>
                <w:lang w:val="ru-RU"/>
              </w:rPr>
              <w:t>Тема 1.1.</w:t>
            </w:r>
            <w:r w:rsidRPr="00EC6899">
              <w:rPr>
                <w:b/>
                <w:spacing w:val="1"/>
                <w:sz w:val="24"/>
                <w:szCs w:val="24"/>
                <w:lang w:val="ru-RU"/>
              </w:rPr>
              <w:t xml:space="preserve"> </w:t>
            </w:r>
            <w:r w:rsidRPr="00EC6899">
              <w:rPr>
                <w:spacing w:val="-7"/>
                <w:sz w:val="24"/>
                <w:szCs w:val="24"/>
                <w:lang w:val="ru-RU"/>
              </w:rPr>
              <w:t>Физическая культу-</w:t>
            </w:r>
            <w:r w:rsidRPr="00EC6899">
              <w:rPr>
                <w:spacing w:val="-57"/>
                <w:sz w:val="24"/>
                <w:szCs w:val="24"/>
                <w:lang w:val="ru-RU"/>
              </w:rPr>
              <w:t xml:space="preserve"> </w:t>
            </w:r>
            <w:r w:rsidRPr="00EC6899">
              <w:rPr>
                <w:spacing w:val="-6"/>
                <w:sz w:val="24"/>
                <w:szCs w:val="24"/>
                <w:lang w:val="ru-RU"/>
              </w:rPr>
              <w:t xml:space="preserve">ра </w:t>
            </w:r>
            <w:r w:rsidRPr="00EC6899">
              <w:rPr>
                <w:spacing w:val="-5"/>
                <w:sz w:val="24"/>
                <w:szCs w:val="24"/>
                <w:lang w:val="ru-RU"/>
              </w:rPr>
              <w:t>в профессио-</w:t>
            </w:r>
            <w:r w:rsidRPr="00EC6899">
              <w:rPr>
                <w:spacing w:val="-4"/>
                <w:sz w:val="24"/>
                <w:szCs w:val="24"/>
                <w:lang w:val="ru-RU"/>
              </w:rPr>
              <w:t xml:space="preserve"> </w:t>
            </w:r>
            <w:r w:rsidRPr="00EC6899">
              <w:rPr>
                <w:spacing w:val="-7"/>
                <w:sz w:val="24"/>
                <w:szCs w:val="24"/>
                <w:lang w:val="ru-RU"/>
              </w:rPr>
              <w:t xml:space="preserve">нальной </w:t>
            </w:r>
            <w:r w:rsidRPr="00EC6899">
              <w:rPr>
                <w:spacing w:val="-6"/>
                <w:sz w:val="24"/>
                <w:szCs w:val="24"/>
                <w:lang w:val="ru-RU"/>
              </w:rPr>
              <w:t>подготовке</w:t>
            </w:r>
            <w:r w:rsidRPr="00EC6899">
              <w:rPr>
                <w:spacing w:val="-57"/>
                <w:sz w:val="24"/>
                <w:szCs w:val="24"/>
                <w:lang w:val="ru-RU"/>
              </w:rPr>
              <w:t xml:space="preserve"> </w:t>
            </w:r>
            <w:r w:rsidRPr="00EC6899">
              <w:rPr>
                <w:spacing w:val="-6"/>
                <w:sz w:val="24"/>
                <w:szCs w:val="24"/>
                <w:lang w:val="ru-RU"/>
              </w:rPr>
              <w:t>и социокультурное</w:t>
            </w:r>
            <w:r w:rsidRPr="00EC6899">
              <w:rPr>
                <w:spacing w:val="-5"/>
                <w:sz w:val="24"/>
                <w:szCs w:val="24"/>
                <w:lang w:val="ru-RU"/>
              </w:rPr>
              <w:t xml:space="preserve"> </w:t>
            </w:r>
            <w:r w:rsidRPr="00EC6899">
              <w:rPr>
                <w:spacing w:val="-6"/>
                <w:sz w:val="24"/>
                <w:szCs w:val="24"/>
                <w:lang w:val="ru-RU"/>
              </w:rPr>
              <w:t>развитие</w:t>
            </w:r>
            <w:r w:rsidRPr="00EC6899">
              <w:rPr>
                <w:spacing w:val="-13"/>
                <w:sz w:val="24"/>
                <w:szCs w:val="24"/>
                <w:lang w:val="ru-RU"/>
              </w:rPr>
              <w:t xml:space="preserve"> </w:t>
            </w:r>
            <w:r w:rsidRPr="00EC6899">
              <w:rPr>
                <w:spacing w:val="-5"/>
                <w:sz w:val="24"/>
                <w:szCs w:val="24"/>
                <w:lang w:val="ru-RU"/>
              </w:rPr>
              <w:t>личности</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422"/>
              <w:rPr>
                <w:b/>
                <w:sz w:val="24"/>
                <w:szCs w:val="24"/>
              </w:rPr>
            </w:pPr>
            <w:r w:rsidRPr="00EC6899">
              <w:rPr>
                <w:b/>
                <w:sz w:val="24"/>
                <w:szCs w:val="24"/>
              </w:rPr>
              <w:t>2</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633"/>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1. Основы</w:t>
            </w:r>
            <w:r w:rsidRPr="00EC6899">
              <w:rPr>
                <w:spacing w:val="-4"/>
                <w:sz w:val="24"/>
                <w:szCs w:val="24"/>
                <w:lang w:val="ru-RU"/>
              </w:rPr>
              <w:t xml:space="preserve"> </w:t>
            </w:r>
            <w:r w:rsidRPr="00EC6899">
              <w:rPr>
                <w:sz w:val="24"/>
                <w:szCs w:val="24"/>
                <w:lang w:val="ru-RU"/>
              </w:rPr>
              <w:t>здорового</w:t>
            </w:r>
            <w:r w:rsidRPr="00EC6899">
              <w:rPr>
                <w:spacing w:val="-5"/>
                <w:sz w:val="24"/>
                <w:szCs w:val="24"/>
                <w:lang w:val="ru-RU"/>
              </w:rPr>
              <w:t xml:space="preserve"> </w:t>
            </w:r>
            <w:r w:rsidRPr="00EC6899">
              <w:rPr>
                <w:sz w:val="24"/>
                <w:szCs w:val="24"/>
                <w:lang w:val="ru-RU"/>
              </w:rPr>
              <w:t>образа</w:t>
            </w:r>
            <w:r w:rsidRPr="00EC6899">
              <w:rPr>
                <w:spacing w:val="-2"/>
                <w:sz w:val="24"/>
                <w:szCs w:val="24"/>
                <w:lang w:val="ru-RU"/>
              </w:rPr>
              <w:t xml:space="preserve"> </w:t>
            </w:r>
            <w:r w:rsidRPr="00EC6899">
              <w:rPr>
                <w:sz w:val="24"/>
                <w:szCs w:val="24"/>
                <w:lang w:val="ru-RU"/>
              </w:rPr>
              <w:t>жизни.</w:t>
            </w:r>
            <w:r w:rsidRPr="00EC6899">
              <w:rPr>
                <w:spacing w:val="-4"/>
                <w:sz w:val="24"/>
                <w:szCs w:val="24"/>
                <w:lang w:val="ru-RU"/>
              </w:rPr>
              <w:t xml:space="preserve"> </w:t>
            </w:r>
            <w:r w:rsidRPr="00EC6899">
              <w:rPr>
                <w:sz w:val="24"/>
                <w:szCs w:val="24"/>
                <w:lang w:val="ru-RU"/>
              </w:rPr>
              <w:t>Физическая</w:t>
            </w:r>
            <w:r w:rsidRPr="00EC6899">
              <w:rPr>
                <w:spacing w:val="-2"/>
                <w:sz w:val="24"/>
                <w:szCs w:val="24"/>
                <w:lang w:val="ru-RU"/>
              </w:rPr>
              <w:t xml:space="preserve"> </w:t>
            </w:r>
            <w:r w:rsidRPr="00EC6899">
              <w:rPr>
                <w:sz w:val="24"/>
                <w:szCs w:val="24"/>
                <w:lang w:val="ru-RU"/>
              </w:rPr>
              <w:t>культура</w:t>
            </w:r>
            <w:r w:rsidRPr="00EC6899">
              <w:rPr>
                <w:spacing w:val="-2"/>
                <w:sz w:val="24"/>
                <w:szCs w:val="24"/>
                <w:lang w:val="ru-RU"/>
              </w:rPr>
              <w:t xml:space="preserve"> </w:t>
            </w:r>
            <w:r w:rsidRPr="00EC6899">
              <w:rPr>
                <w:sz w:val="24"/>
                <w:szCs w:val="24"/>
                <w:lang w:val="ru-RU"/>
              </w:rPr>
              <w:t>в</w:t>
            </w:r>
            <w:r w:rsidRPr="00EC6899">
              <w:rPr>
                <w:spacing w:val="-4"/>
                <w:sz w:val="24"/>
                <w:szCs w:val="24"/>
                <w:lang w:val="ru-RU"/>
              </w:rPr>
              <w:t xml:space="preserve"> </w:t>
            </w:r>
            <w:r w:rsidRPr="00EC6899">
              <w:rPr>
                <w:sz w:val="24"/>
                <w:szCs w:val="24"/>
                <w:lang w:val="ru-RU"/>
              </w:rPr>
              <w:t>обеспечении</w:t>
            </w:r>
          </w:p>
          <w:p w:rsidR="002A0CE6" w:rsidRPr="00EC6899" w:rsidRDefault="002A0CE6" w:rsidP="002A0CE6">
            <w:pPr>
              <w:pStyle w:val="TableParagraph"/>
              <w:spacing w:before="41"/>
              <w:ind w:left="110"/>
              <w:rPr>
                <w:sz w:val="24"/>
                <w:szCs w:val="24"/>
              </w:rPr>
            </w:pPr>
            <w:r w:rsidRPr="00EC6899">
              <w:rPr>
                <w:sz w:val="24"/>
                <w:szCs w:val="24"/>
              </w:rPr>
              <w:t>здоровья</w:t>
            </w:r>
          </w:p>
        </w:tc>
        <w:tc>
          <w:tcPr>
            <w:tcW w:w="965" w:type="dxa"/>
            <w:vMerge w:val="restart"/>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955"/>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sz w:val="24"/>
                <w:szCs w:val="24"/>
                <w:lang w:val="ru-RU"/>
              </w:rPr>
            </w:pPr>
            <w:r w:rsidRPr="00EC6899">
              <w:rPr>
                <w:sz w:val="24"/>
                <w:szCs w:val="24"/>
                <w:lang w:val="ru-RU"/>
              </w:rPr>
              <w:t>2.</w:t>
            </w:r>
            <w:r w:rsidRPr="00EC6899">
              <w:rPr>
                <w:spacing w:val="-2"/>
                <w:sz w:val="24"/>
                <w:szCs w:val="24"/>
                <w:lang w:val="ru-RU"/>
              </w:rPr>
              <w:t xml:space="preserve"> </w:t>
            </w:r>
            <w:r w:rsidRPr="00EC6899">
              <w:rPr>
                <w:sz w:val="24"/>
                <w:szCs w:val="24"/>
                <w:lang w:val="ru-RU"/>
              </w:rPr>
              <w:t>Самоконтроль</w:t>
            </w:r>
            <w:r w:rsidRPr="00EC6899">
              <w:rPr>
                <w:spacing w:val="-7"/>
                <w:sz w:val="24"/>
                <w:szCs w:val="24"/>
                <w:lang w:val="ru-RU"/>
              </w:rPr>
              <w:t xml:space="preserve"> </w:t>
            </w:r>
            <w:r w:rsidRPr="00EC6899">
              <w:rPr>
                <w:sz w:val="24"/>
                <w:szCs w:val="24"/>
                <w:lang w:val="ru-RU"/>
              </w:rPr>
              <w:t>студентов</w:t>
            </w:r>
            <w:r w:rsidRPr="00EC6899">
              <w:rPr>
                <w:spacing w:val="-3"/>
                <w:sz w:val="24"/>
                <w:szCs w:val="24"/>
                <w:lang w:val="ru-RU"/>
              </w:rPr>
              <w:t xml:space="preserve"> </w:t>
            </w:r>
            <w:r w:rsidRPr="00EC6899">
              <w:rPr>
                <w:sz w:val="24"/>
                <w:szCs w:val="24"/>
                <w:lang w:val="ru-RU"/>
              </w:rPr>
              <w:t>физическими</w:t>
            </w:r>
            <w:r w:rsidRPr="00EC6899">
              <w:rPr>
                <w:spacing w:val="-2"/>
                <w:sz w:val="24"/>
                <w:szCs w:val="24"/>
                <w:lang w:val="ru-RU"/>
              </w:rPr>
              <w:t xml:space="preserve"> </w:t>
            </w:r>
            <w:r w:rsidRPr="00EC6899">
              <w:rPr>
                <w:sz w:val="24"/>
                <w:szCs w:val="24"/>
                <w:lang w:val="ru-RU"/>
              </w:rPr>
              <w:t>упражнениями</w:t>
            </w:r>
            <w:r w:rsidRPr="00EC6899">
              <w:rPr>
                <w:spacing w:val="-3"/>
                <w:sz w:val="24"/>
                <w:szCs w:val="24"/>
                <w:lang w:val="ru-RU"/>
              </w:rPr>
              <w:t xml:space="preserve"> </w:t>
            </w:r>
            <w:r w:rsidRPr="00EC6899">
              <w:rPr>
                <w:sz w:val="24"/>
                <w:szCs w:val="24"/>
                <w:lang w:val="ru-RU"/>
              </w:rPr>
              <w:t>и</w:t>
            </w:r>
            <w:r w:rsidRPr="00EC6899">
              <w:rPr>
                <w:spacing w:val="-7"/>
                <w:sz w:val="24"/>
                <w:szCs w:val="24"/>
                <w:lang w:val="ru-RU"/>
              </w:rPr>
              <w:t xml:space="preserve"> </w:t>
            </w:r>
            <w:r w:rsidRPr="00EC6899">
              <w:rPr>
                <w:sz w:val="24"/>
                <w:szCs w:val="24"/>
                <w:lang w:val="ru-RU"/>
              </w:rPr>
              <w:t>спортом.</w:t>
            </w:r>
          </w:p>
          <w:p w:rsidR="002A0CE6" w:rsidRPr="00EC6899" w:rsidRDefault="002A0CE6" w:rsidP="002A0CE6">
            <w:pPr>
              <w:pStyle w:val="TableParagraph"/>
              <w:spacing w:before="6" w:line="310" w:lineRule="atLeast"/>
              <w:ind w:left="110"/>
              <w:rPr>
                <w:sz w:val="24"/>
                <w:szCs w:val="24"/>
                <w:lang w:val="ru-RU"/>
              </w:rPr>
            </w:pPr>
            <w:r w:rsidRPr="00EC6899">
              <w:rPr>
                <w:sz w:val="24"/>
                <w:szCs w:val="24"/>
                <w:lang w:val="ru-RU"/>
              </w:rPr>
              <w:t>Контроль</w:t>
            </w:r>
            <w:r w:rsidRPr="00EC6899">
              <w:rPr>
                <w:spacing w:val="-8"/>
                <w:sz w:val="24"/>
                <w:szCs w:val="24"/>
                <w:lang w:val="ru-RU"/>
              </w:rPr>
              <w:t xml:space="preserve"> </w:t>
            </w:r>
            <w:r w:rsidRPr="00EC6899">
              <w:rPr>
                <w:sz w:val="24"/>
                <w:szCs w:val="24"/>
                <w:lang w:val="ru-RU"/>
              </w:rPr>
              <w:t>уровня</w:t>
            </w:r>
            <w:r w:rsidRPr="00EC6899">
              <w:rPr>
                <w:spacing w:val="-3"/>
                <w:sz w:val="24"/>
                <w:szCs w:val="24"/>
                <w:lang w:val="ru-RU"/>
              </w:rPr>
              <w:t xml:space="preserve"> </w:t>
            </w:r>
            <w:r w:rsidRPr="00EC6899">
              <w:rPr>
                <w:sz w:val="24"/>
                <w:szCs w:val="24"/>
                <w:lang w:val="ru-RU"/>
              </w:rPr>
              <w:t>совершенствования</w:t>
            </w:r>
            <w:r w:rsidRPr="00EC6899">
              <w:rPr>
                <w:spacing w:val="-4"/>
                <w:sz w:val="24"/>
                <w:szCs w:val="24"/>
                <w:lang w:val="ru-RU"/>
              </w:rPr>
              <w:t xml:space="preserve"> </w:t>
            </w:r>
            <w:r w:rsidRPr="00EC6899">
              <w:rPr>
                <w:sz w:val="24"/>
                <w:szCs w:val="24"/>
                <w:lang w:val="ru-RU"/>
              </w:rPr>
              <w:t>профессионально важных</w:t>
            </w:r>
            <w:r w:rsidRPr="00EC6899">
              <w:rPr>
                <w:spacing w:val="-8"/>
                <w:sz w:val="24"/>
                <w:szCs w:val="24"/>
                <w:lang w:val="ru-RU"/>
              </w:rPr>
              <w:t xml:space="preserve"> </w:t>
            </w:r>
            <w:r w:rsidRPr="00EC6899">
              <w:rPr>
                <w:sz w:val="24"/>
                <w:szCs w:val="24"/>
                <w:lang w:val="ru-RU"/>
              </w:rPr>
              <w:t>психофизиологических</w:t>
            </w:r>
            <w:r w:rsidRPr="00EC6899">
              <w:rPr>
                <w:spacing w:val="-8"/>
                <w:sz w:val="24"/>
                <w:szCs w:val="24"/>
                <w:lang w:val="ru-RU"/>
              </w:rPr>
              <w:t xml:space="preserve"> </w:t>
            </w:r>
            <w:r w:rsidRPr="00EC6899">
              <w:rPr>
                <w:sz w:val="24"/>
                <w:szCs w:val="24"/>
                <w:lang w:val="ru-RU"/>
              </w:rPr>
              <w:t>ка-</w:t>
            </w:r>
            <w:r w:rsidRPr="00EC6899">
              <w:rPr>
                <w:spacing w:val="-57"/>
                <w:sz w:val="24"/>
                <w:szCs w:val="24"/>
                <w:lang w:val="ru-RU"/>
              </w:rPr>
              <w:t xml:space="preserve"> </w:t>
            </w:r>
            <w:r w:rsidRPr="00EC6899">
              <w:rPr>
                <w:sz w:val="24"/>
                <w:szCs w:val="24"/>
                <w:lang w:val="ru-RU"/>
              </w:rPr>
              <w:t>честв</w:t>
            </w:r>
          </w:p>
        </w:tc>
        <w:tc>
          <w:tcPr>
            <w:tcW w:w="965" w:type="dxa"/>
            <w:vMerge/>
            <w:tcBorders>
              <w:top w:val="nil"/>
            </w:tcBorders>
          </w:tcPr>
          <w:p w:rsidR="002A0CE6" w:rsidRPr="00EC6899" w:rsidRDefault="002A0CE6" w:rsidP="002A0CE6">
            <w:pPr>
              <w:rPr>
                <w:rFonts w:ascii="Times New Roman" w:hAnsi="Times New Roman"/>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643"/>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68"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before="160"/>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21"/>
        </w:trPr>
        <w:tc>
          <w:tcPr>
            <w:tcW w:w="12022" w:type="dxa"/>
            <w:gridSpan w:val="2"/>
          </w:tcPr>
          <w:p w:rsidR="002A0CE6" w:rsidRPr="00EC6899" w:rsidRDefault="002A0CE6" w:rsidP="002A0CE6">
            <w:pPr>
              <w:pStyle w:val="TableParagraph"/>
              <w:spacing w:line="273" w:lineRule="exact"/>
              <w:ind w:left="110"/>
              <w:rPr>
                <w:b/>
                <w:sz w:val="24"/>
                <w:szCs w:val="24"/>
              </w:rPr>
            </w:pPr>
            <w:r w:rsidRPr="00EC6899">
              <w:rPr>
                <w:b/>
                <w:sz w:val="24"/>
                <w:szCs w:val="24"/>
              </w:rPr>
              <w:t>Раздел</w:t>
            </w:r>
            <w:r w:rsidRPr="00EC6899">
              <w:rPr>
                <w:b/>
                <w:spacing w:val="-2"/>
                <w:sz w:val="24"/>
                <w:szCs w:val="24"/>
              </w:rPr>
              <w:t xml:space="preserve"> </w:t>
            </w:r>
            <w:r w:rsidRPr="00EC6899">
              <w:rPr>
                <w:b/>
                <w:sz w:val="24"/>
                <w:szCs w:val="24"/>
              </w:rPr>
              <w:t>2.</w:t>
            </w:r>
            <w:r w:rsidRPr="00EC6899">
              <w:rPr>
                <w:b/>
                <w:spacing w:val="1"/>
                <w:sz w:val="24"/>
                <w:szCs w:val="24"/>
              </w:rPr>
              <w:t xml:space="preserve"> </w:t>
            </w:r>
            <w:r w:rsidRPr="00EC6899">
              <w:rPr>
                <w:b/>
                <w:sz w:val="24"/>
                <w:szCs w:val="24"/>
              </w:rPr>
              <w:t>Легкая</w:t>
            </w:r>
            <w:r w:rsidRPr="00EC6899">
              <w:rPr>
                <w:b/>
                <w:spacing w:val="-2"/>
                <w:sz w:val="24"/>
                <w:szCs w:val="24"/>
              </w:rPr>
              <w:t xml:space="preserve"> </w:t>
            </w:r>
            <w:r w:rsidRPr="00EC6899">
              <w:rPr>
                <w:b/>
                <w:sz w:val="24"/>
                <w:szCs w:val="24"/>
              </w:rPr>
              <w:t>атлетика</w:t>
            </w:r>
          </w:p>
        </w:tc>
        <w:tc>
          <w:tcPr>
            <w:tcW w:w="965" w:type="dxa"/>
          </w:tcPr>
          <w:p w:rsidR="002A0CE6" w:rsidRPr="00EC6899" w:rsidRDefault="002A0CE6" w:rsidP="002A0CE6">
            <w:pPr>
              <w:pStyle w:val="TableParagraph"/>
              <w:spacing w:line="273" w:lineRule="exact"/>
              <w:ind w:left="365"/>
              <w:rPr>
                <w:b/>
                <w:sz w:val="24"/>
                <w:szCs w:val="24"/>
              </w:rPr>
            </w:pPr>
            <w:r w:rsidRPr="00EC6899">
              <w:rPr>
                <w:b/>
                <w:sz w:val="24"/>
                <w:szCs w:val="24"/>
              </w:rPr>
              <w:t>29</w:t>
            </w:r>
          </w:p>
        </w:tc>
        <w:tc>
          <w:tcPr>
            <w:tcW w:w="1565" w:type="dxa"/>
          </w:tcPr>
          <w:p w:rsidR="002A0CE6" w:rsidRPr="00EC6899" w:rsidRDefault="002A0CE6" w:rsidP="002A0CE6">
            <w:pPr>
              <w:pStyle w:val="TableParagraph"/>
              <w:rPr>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303"/>
              <w:rPr>
                <w:sz w:val="24"/>
                <w:szCs w:val="24"/>
                <w:lang w:val="ru-RU"/>
              </w:rPr>
            </w:pPr>
            <w:r w:rsidRPr="00EC6899">
              <w:rPr>
                <w:b/>
                <w:sz w:val="24"/>
                <w:szCs w:val="24"/>
                <w:lang w:val="ru-RU"/>
              </w:rPr>
              <w:t>Тема 2.1.</w:t>
            </w:r>
            <w:r w:rsidRPr="00EC6899">
              <w:rPr>
                <w:b/>
                <w:spacing w:val="1"/>
                <w:sz w:val="24"/>
                <w:szCs w:val="24"/>
                <w:lang w:val="ru-RU"/>
              </w:rPr>
              <w:t xml:space="preserve"> </w:t>
            </w:r>
            <w:r w:rsidRPr="00EC6899">
              <w:rPr>
                <w:sz w:val="24"/>
                <w:szCs w:val="24"/>
                <w:lang w:val="ru-RU"/>
              </w:rPr>
              <w:t>Бег</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короткие дистан-</w:t>
            </w:r>
            <w:r w:rsidRPr="00EC6899">
              <w:rPr>
                <w:spacing w:val="-57"/>
                <w:sz w:val="24"/>
                <w:szCs w:val="24"/>
                <w:lang w:val="ru-RU"/>
              </w:rPr>
              <w:t xml:space="preserve"> </w:t>
            </w:r>
            <w:r w:rsidRPr="00EC6899">
              <w:rPr>
                <w:sz w:val="24"/>
                <w:szCs w:val="24"/>
                <w:lang w:val="ru-RU"/>
              </w:rPr>
              <w:t>ции. Прыжок в</w:t>
            </w:r>
            <w:r w:rsidRPr="00EC6899">
              <w:rPr>
                <w:spacing w:val="1"/>
                <w:sz w:val="24"/>
                <w:szCs w:val="24"/>
                <w:lang w:val="ru-RU"/>
              </w:rPr>
              <w:t xml:space="preserve"> </w:t>
            </w:r>
            <w:r w:rsidRPr="00EC6899">
              <w:rPr>
                <w:sz w:val="24"/>
                <w:szCs w:val="24"/>
                <w:lang w:val="ru-RU"/>
              </w:rPr>
              <w:t>длину</w:t>
            </w:r>
            <w:r w:rsidRPr="00EC6899">
              <w:rPr>
                <w:spacing w:val="-8"/>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места</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422"/>
              <w:rPr>
                <w:b/>
                <w:sz w:val="24"/>
                <w:szCs w:val="24"/>
              </w:rPr>
            </w:pPr>
            <w:r w:rsidRPr="00EC6899">
              <w:rPr>
                <w:b/>
                <w:sz w:val="24"/>
                <w:szCs w:val="24"/>
              </w:rPr>
              <w:t>9</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273"/>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54" w:lineRule="exact"/>
              <w:ind w:left="110"/>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Техника</w:t>
            </w:r>
            <w:r w:rsidRPr="00EC6899">
              <w:rPr>
                <w:spacing w:val="-2"/>
                <w:sz w:val="24"/>
                <w:szCs w:val="24"/>
                <w:lang w:val="ru-RU"/>
              </w:rPr>
              <w:t xml:space="preserve"> </w:t>
            </w:r>
            <w:r w:rsidRPr="00EC6899">
              <w:rPr>
                <w:sz w:val="24"/>
                <w:szCs w:val="24"/>
                <w:lang w:val="ru-RU"/>
              </w:rPr>
              <w:t>бега</w:t>
            </w:r>
            <w:r w:rsidRPr="00EC6899">
              <w:rPr>
                <w:spacing w:val="-2"/>
                <w:sz w:val="24"/>
                <w:szCs w:val="24"/>
                <w:lang w:val="ru-RU"/>
              </w:rPr>
              <w:t xml:space="preserve"> </w:t>
            </w:r>
            <w:r w:rsidRPr="00EC6899">
              <w:rPr>
                <w:sz w:val="24"/>
                <w:szCs w:val="24"/>
                <w:lang w:val="ru-RU"/>
              </w:rPr>
              <w:t>на</w:t>
            </w:r>
            <w:r w:rsidRPr="00EC6899">
              <w:rPr>
                <w:spacing w:val="-6"/>
                <w:sz w:val="24"/>
                <w:szCs w:val="24"/>
                <w:lang w:val="ru-RU"/>
              </w:rPr>
              <w:t xml:space="preserve"> </w:t>
            </w:r>
            <w:r w:rsidRPr="00EC6899">
              <w:rPr>
                <w:sz w:val="24"/>
                <w:szCs w:val="24"/>
                <w:lang w:val="ru-RU"/>
              </w:rPr>
              <w:t>короткие</w:t>
            </w:r>
            <w:r w:rsidRPr="00EC6899">
              <w:rPr>
                <w:spacing w:val="-7"/>
                <w:sz w:val="24"/>
                <w:szCs w:val="24"/>
                <w:lang w:val="ru-RU"/>
              </w:rPr>
              <w:t xml:space="preserve"> </w:t>
            </w:r>
            <w:r w:rsidRPr="00EC6899">
              <w:rPr>
                <w:sz w:val="24"/>
                <w:szCs w:val="24"/>
                <w:lang w:val="ru-RU"/>
              </w:rPr>
              <w:t>дистанции</w:t>
            </w:r>
            <w:r w:rsidRPr="00EC6899">
              <w:rPr>
                <w:spacing w:val="-4"/>
                <w:sz w:val="24"/>
                <w:szCs w:val="24"/>
                <w:lang w:val="ru-RU"/>
              </w:rPr>
              <w:t xml:space="preserve"> </w:t>
            </w:r>
            <w:r w:rsidRPr="00EC6899">
              <w:rPr>
                <w:sz w:val="24"/>
                <w:szCs w:val="24"/>
                <w:lang w:val="ru-RU"/>
              </w:rPr>
              <w:t>с</w:t>
            </w:r>
            <w:r w:rsidRPr="00EC6899">
              <w:rPr>
                <w:spacing w:val="-2"/>
                <w:sz w:val="24"/>
                <w:szCs w:val="24"/>
                <w:lang w:val="ru-RU"/>
              </w:rPr>
              <w:t xml:space="preserve"> </w:t>
            </w:r>
            <w:r w:rsidRPr="00EC6899">
              <w:rPr>
                <w:sz w:val="24"/>
                <w:szCs w:val="24"/>
                <w:lang w:val="ru-RU"/>
              </w:rPr>
              <w:t>низкого,</w:t>
            </w:r>
            <w:r w:rsidRPr="00EC6899">
              <w:rPr>
                <w:spacing w:val="-4"/>
                <w:sz w:val="24"/>
                <w:szCs w:val="24"/>
                <w:lang w:val="ru-RU"/>
              </w:rPr>
              <w:t xml:space="preserve"> </w:t>
            </w:r>
            <w:r w:rsidRPr="00EC6899">
              <w:rPr>
                <w:sz w:val="24"/>
                <w:szCs w:val="24"/>
                <w:lang w:val="ru-RU"/>
              </w:rPr>
              <w:t>среднего</w:t>
            </w:r>
            <w:r w:rsidRPr="00EC6899">
              <w:rPr>
                <w:spacing w:val="-1"/>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высокого</w:t>
            </w:r>
            <w:r w:rsidRPr="00EC6899">
              <w:rPr>
                <w:spacing w:val="-1"/>
                <w:sz w:val="24"/>
                <w:szCs w:val="24"/>
                <w:lang w:val="ru-RU"/>
              </w:rPr>
              <w:t xml:space="preserve"> </w:t>
            </w:r>
            <w:r w:rsidRPr="00EC6899">
              <w:rPr>
                <w:sz w:val="24"/>
                <w:szCs w:val="24"/>
                <w:lang w:val="ru-RU"/>
              </w:rPr>
              <w:t>старта</w:t>
            </w:r>
          </w:p>
        </w:tc>
        <w:tc>
          <w:tcPr>
            <w:tcW w:w="965" w:type="dxa"/>
            <w:vMerge w:val="restart"/>
          </w:tcPr>
          <w:p w:rsidR="002A0CE6" w:rsidRPr="00EC6899" w:rsidRDefault="002A0CE6" w:rsidP="002A0CE6">
            <w:pPr>
              <w:pStyle w:val="TableParagraph"/>
              <w:spacing w:before="141"/>
              <w:ind w:left="10"/>
              <w:jc w:val="center"/>
              <w:rPr>
                <w:b/>
                <w:sz w:val="24"/>
                <w:szCs w:val="24"/>
              </w:rPr>
            </w:pPr>
            <w:r w:rsidRPr="00EC6899">
              <w:rPr>
                <w:b/>
                <w:sz w:val="24"/>
                <w:szCs w:val="24"/>
              </w:rPr>
              <w:t>1</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Техника прыжка</w:t>
            </w:r>
            <w:r w:rsidRPr="00EC6899">
              <w:rPr>
                <w:spacing w:val="-1"/>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lang w:val="ru-RU"/>
              </w:rPr>
              <w:t>длину</w:t>
            </w:r>
            <w:r w:rsidRPr="00EC6899">
              <w:rPr>
                <w:spacing w:val="-10"/>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места</w:t>
            </w:r>
          </w:p>
        </w:tc>
        <w:tc>
          <w:tcPr>
            <w:tcW w:w="965" w:type="dxa"/>
            <w:vMerge/>
            <w:tcBorders>
              <w:top w:val="nil"/>
            </w:tcBorders>
          </w:tcPr>
          <w:p w:rsidR="002A0CE6" w:rsidRPr="00EC6899" w:rsidRDefault="002A0CE6" w:rsidP="002A0CE6">
            <w:pPr>
              <w:rPr>
                <w:rFonts w:ascii="Times New Roman" w:hAnsi="Times New Roman"/>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p>
        </w:tc>
        <w:tc>
          <w:tcPr>
            <w:tcW w:w="965" w:type="dxa"/>
          </w:tcPr>
          <w:p w:rsidR="002A0CE6" w:rsidRPr="00EC6899" w:rsidRDefault="002A0CE6" w:rsidP="002A0CE6">
            <w:pPr>
              <w:pStyle w:val="TableParagraph"/>
              <w:spacing w:line="268" w:lineRule="exact"/>
              <w:ind w:left="422"/>
              <w:rPr>
                <w:sz w:val="24"/>
                <w:szCs w:val="24"/>
              </w:rPr>
            </w:pPr>
            <w:r w:rsidRPr="00EC6899">
              <w:rPr>
                <w:sz w:val="24"/>
                <w:szCs w:val="24"/>
              </w:rPr>
              <w:t>8</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539"/>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jc w:val="both"/>
              <w:rPr>
                <w:sz w:val="24"/>
                <w:szCs w:val="24"/>
                <w:lang w:val="ru-RU"/>
              </w:rPr>
            </w:pPr>
            <w:r w:rsidRPr="00EC6899">
              <w:rPr>
                <w:sz w:val="24"/>
                <w:szCs w:val="24"/>
                <w:lang w:val="ru-RU"/>
              </w:rPr>
              <w:t>Техника</w:t>
            </w:r>
            <w:r w:rsidRPr="00EC6899">
              <w:rPr>
                <w:spacing w:val="-4"/>
                <w:sz w:val="24"/>
                <w:szCs w:val="24"/>
                <w:lang w:val="ru-RU"/>
              </w:rPr>
              <w:t xml:space="preserve"> </w:t>
            </w:r>
            <w:r w:rsidRPr="00EC6899">
              <w:rPr>
                <w:sz w:val="24"/>
                <w:szCs w:val="24"/>
                <w:lang w:val="ru-RU"/>
              </w:rPr>
              <w:t>безопасности</w:t>
            </w:r>
            <w:r w:rsidRPr="00EC6899">
              <w:rPr>
                <w:spacing w:val="-6"/>
                <w:sz w:val="24"/>
                <w:szCs w:val="24"/>
                <w:lang w:val="ru-RU"/>
              </w:rPr>
              <w:t xml:space="preserve"> </w:t>
            </w:r>
            <w:r w:rsidRPr="00EC6899">
              <w:rPr>
                <w:sz w:val="24"/>
                <w:szCs w:val="24"/>
                <w:lang w:val="ru-RU"/>
              </w:rPr>
              <w:t>на</w:t>
            </w:r>
            <w:r w:rsidRPr="00EC6899">
              <w:rPr>
                <w:spacing w:val="-3"/>
                <w:sz w:val="24"/>
                <w:szCs w:val="24"/>
                <w:lang w:val="ru-RU"/>
              </w:rPr>
              <w:t xml:space="preserve"> </w:t>
            </w:r>
            <w:r w:rsidRPr="00EC6899">
              <w:rPr>
                <w:sz w:val="24"/>
                <w:szCs w:val="24"/>
                <w:lang w:val="ru-RU"/>
              </w:rPr>
              <w:t>занятия</w:t>
            </w:r>
            <w:r w:rsidRPr="00EC6899">
              <w:rPr>
                <w:spacing w:val="-3"/>
                <w:sz w:val="24"/>
                <w:szCs w:val="24"/>
                <w:lang w:val="ru-RU"/>
              </w:rPr>
              <w:t xml:space="preserve"> </w:t>
            </w:r>
            <w:r w:rsidRPr="00EC6899">
              <w:rPr>
                <w:sz w:val="24"/>
                <w:szCs w:val="24"/>
                <w:lang w:val="ru-RU"/>
              </w:rPr>
              <w:t>Л/а.</w:t>
            </w:r>
            <w:r w:rsidRPr="00EC6899">
              <w:rPr>
                <w:spacing w:val="-6"/>
                <w:sz w:val="24"/>
                <w:szCs w:val="24"/>
                <w:lang w:val="ru-RU"/>
              </w:rPr>
              <w:t xml:space="preserve"> </w:t>
            </w:r>
            <w:r w:rsidRPr="00EC6899">
              <w:rPr>
                <w:sz w:val="24"/>
                <w:szCs w:val="24"/>
                <w:lang w:val="ru-RU"/>
              </w:rPr>
              <w:t>Техника</w:t>
            </w:r>
            <w:r w:rsidRPr="00EC6899">
              <w:rPr>
                <w:spacing w:val="-4"/>
                <w:sz w:val="24"/>
                <w:szCs w:val="24"/>
                <w:lang w:val="ru-RU"/>
              </w:rPr>
              <w:t xml:space="preserve"> </w:t>
            </w:r>
            <w:r w:rsidRPr="00EC6899">
              <w:rPr>
                <w:sz w:val="24"/>
                <w:szCs w:val="24"/>
                <w:lang w:val="ru-RU"/>
              </w:rPr>
              <w:t>беговых</w:t>
            </w:r>
            <w:r w:rsidRPr="00EC6899">
              <w:rPr>
                <w:spacing w:val="-2"/>
                <w:sz w:val="24"/>
                <w:szCs w:val="24"/>
                <w:lang w:val="ru-RU"/>
              </w:rPr>
              <w:t xml:space="preserve"> </w:t>
            </w:r>
            <w:r w:rsidRPr="00EC6899">
              <w:rPr>
                <w:sz w:val="24"/>
                <w:szCs w:val="24"/>
                <w:lang w:val="ru-RU"/>
              </w:rPr>
              <w:t>упражнений</w:t>
            </w:r>
          </w:p>
          <w:p w:rsidR="002A0CE6" w:rsidRPr="00EC6899" w:rsidRDefault="002A0CE6" w:rsidP="002A0CE6">
            <w:pPr>
              <w:pStyle w:val="TableParagraph"/>
              <w:spacing w:before="41" w:line="276" w:lineRule="auto"/>
              <w:ind w:left="110" w:right="359"/>
              <w:jc w:val="both"/>
              <w:rPr>
                <w:sz w:val="24"/>
                <w:szCs w:val="24"/>
                <w:lang w:val="ru-RU"/>
              </w:rPr>
            </w:pPr>
            <w:r w:rsidRPr="00EC6899">
              <w:rPr>
                <w:sz w:val="24"/>
                <w:szCs w:val="24"/>
                <w:lang w:val="ru-RU"/>
              </w:rPr>
              <w:t>Совершенствование техники высокого и низкого старта, стартового разгона, финиширова-</w:t>
            </w:r>
            <w:r w:rsidRPr="00EC6899">
              <w:rPr>
                <w:spacing w:val="-57"/>
                <w:sz w:val="24"/>
                <w:szCs w:val="24"/>
                <w:lang w:val="ru-RU"/>
              </w:rPr>
              <w:t xml:space="preserve"> </w:t>
            </w:r>
            <w:r w:rsidRPr="00EC6899">
              <w:rPr>
                <w:sz w:val="24"/>
                <w:szCs w:val="24"/>
                <w:lang w:val="ru-RU"/>
              </w:rPr>
              <w:t>ния</w:t>
            </w:r>
          </w:p>
          <w:p w:rsidR="002A0CE6" w:rsidRPr="00EC6899" w:rsidRDefault="002A0CE6" w:rsidP="002A0CE6">
            <w:pPr>
              <w:pStyle w:val="TableParagraph"/>
              <w:spacing w:line="276" w:lineRule="auto"/>
              <w:ind w:left="110" w:right="1592"/>
              <w:jc w:val="both"/>
              <w:rPr>
                <w:sz w:val="24"/>
                <w:szCs w:val="24"/>
                <w:lang w:val="ru-RU"/>
              </w:rPr>
            </w:pPr>
            <w:r w:rsidRPr="00EC6899">
              <w:rPr>
                <w:sz w:val="24"/>
                <w:szCs w:val="24"/>
                <w:lang w:val="ru-RU"/>
              </w:rPr>
              <w:t>Совершенствование техники бега на дистанции 100 м., контрольный норматив</w:t>
            </w:r>
            <w:r w:rsidRPr="00EC6899">
              <w:rPr>
                <w:spacing w:val="-58"/>
                <w:sz w:val="24"/>
                <w:szCs w:val="24"/>
                <w:lang w:val="ru-RU"/>
              </w:rPr>
              <w:t xml:space="preserve"> </w:t>
            </w:r>
            <w:r w:rsidRPr="00EC6899">
              <w:rPr>
                <w:sz w:val="24"/>
                <w:szCs w:val="24"/>
                <w:lang w:val="ru-RU"/>
              </w:rPr>
              <w:t>Совершенствование техники бега на дистанции 300 м., контрольный норматив</w:t>
            </w:r>
            <w:r w:rsidRPr="00EC6899">
              <w:rPr>
                <w:spacing w:val="-58"/>
                <w:sz w:val="24"/>
                <w:szCs w:val="24"/>
                <w:lang w:val="ru-RU"/>
              </w:rPr>
              <w:t xml:space="preserve"> </w:t>
            </w:r>
            <w:r w:rsidRPr="00EC6899">
              <w:rPr>
                <w:sz w:val="24"/>
                <w:szCs w:val="24"/>
                <w:lang w:val="ru-RU"/>
              </w:rPr>
              <w:t>Совершенствование техники бега на дистанции 500 м., контрольный норматив</w:t>
            </w:r>
            <w:r w:rsidRPr="00EC6899">
              <w:rPr>
                <w:spacing w:val="-58"/>
                <w:sz w:val="24"/>
                <w:szCs w:val="24"/>
                <w:lang w:val="ru-RU"/>
              </w:rPr>
              <w:t xml:space="preserve"> </w:t>
            </w:r>
            <w:r w:rsidRPr="00EC6899">
              <w:rPr>
                <w:sz w:val="24"/>
                <w:szCs w:val="24"/>
                <w:lang w:val="ru-RU"/>
              </w:rPr>
              <w:t>Совершенствование</w:t>
            </w:r>
            <w:r w:rsidRPr="00EC6899">
              <w:rPr>
                <w:spacing w:val="-8"/>
                <w:sz w:val="24"/>
                <w:szCs w:val="24"/>
                <w:lang w:val="ru-RU"/>
              </w:rPr>
              <w:t xml:space="preserve"> </w:t>
            </w:r>
            <w:r w:rsidRPr="00EC6899">
              <w:rPr>
                <w:sz w:val="24"/>
                <w:szCs w:val="24"/>
                <w:lang w:val="ru-RU"/>
              </w:rPr>
              <w:t>техники</w:t>
            </w:r>
            <w:r w:rsidRPr="00EC6899">
              <w:rPr>
                <w:spacing w:val="-1"/>
                <w:sz w:val="24"/>
                <w:szCs w:val="24"/>
                <w:lang w:val="ru-RU"/>
              </w:rPr>
              <w:t xml:space="preserve"> </w:t>
            </w:r>
            <w:r w:rsidRPr="00EC6899">
              <w:rPr>
                <w:sz w:val="24"/>
                <w:szCs w:val="24"/>
                <w:lang w:val="ru-RU"/>
              </w:rPr>
              <w:t>бега</w:t>
            </w:r>
            <w:r w:rsidRPr="00EC6899">
              <w:rPr>
                <w:spacing w:val="-3"/>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дистанции</w:t>
            </w:r>
            <w:r w:rsidRPr="00EC6899">
              <w:rPr>
                <w:spacing w:val="-6"/>
                <w:sz w:val="24"/>
                <w:szCs w:val="24"/>
                <w:lang w:val="ru-RU"/>
              </w:rPr>
              <w:t xml:space="preserve"> </w:t>
            </w:r>
            <w:r w:rsidRPr="00EC6899">
              <w:rPr>
                <w:sz w:val="24"/>
                <w:szCs w:val="24"/>
                <w:lang w:val="ru-RU"/>
              </w:rPr>
              <w:t>500</w:t>
            </w:r>
            <w:r w:rsidRPr="00EC6899">
              <w:rPr>
                <w:spacing w:val="-2"/>
                <w:sz w:val="24"/>
                <w:szCs w:val="24"/>
                <w:lang w:val="ru-RU"/>
              </w:rPr>
              <w:t xml:space="preserve"> </w:t>
            </w:r>
            <w:r w:rsidRPr="00EC6899">
              <w:rPr>
                <w:sz w:val="24"/>
                <w:szCs w:val="24"/>
                <w:lang w:val="ru-RU"/>
              </w:rPr>
              <w:t>м.,</w:t>
            </w:r>
            <w:r w:rsidRPr="00EC6899">
              <w:rPr>
                <w:spacing w:val="-5"/>
                <w:sz w:val="24"/>
                <w:szCs w:val="24"/>
                <w:lang w:val="ru-RU"/>
              </w:rPr>
              <w:t xml:space="preserve"> </w:t>
            </w:r>
            <w:r w:rsidRPr="00EC6899">
              <w:rPr>
                <w:sz w:val="24"/>
                <w:szCs w:val="24"/>
                <w:lang w:val="ru-RU"/>
              </w:rPr>
              <w:t>контрольный</w:t>
            </w:r>
            <w:r w:rsidRPr="00EC6899">
              <w:rPr>
                <w:spacing w:val="-5"/>
                <w:sz w:val="24"/>
                <w:szCs w:val="24"/>
                <w:lang w:val="ru-RU"/>
              </w:rPr>
              <w:t xml:space="preserve"> </w:t>
            </w:r>
            <w:r w:rsidRPr="00EC6899">
              <w:rPr>
                <w:sz w:val="24"/>
                <w:szCs w:val="24"/>
                <w:lang w:val="ru-RU"/>
              </w:rPr>
              <w:t>норматив</w:t>
            </w:r>
          </w:p>
          <w:p w:rsidR="002A0CE6" w:rsidRPr="00EC6899" w:rsidRDefault="002A0CE6" w:rsidP="002A0CE6">
            <w:pPr>
              <w:pStyle w:val="TableParagraph"/>
              <w:spacing w:before="2"/>
              <w:ind w:left="110"/>
              <w:jc w:val="both"/>
              <w:rPr>
                <w:sz w:val="24"/>
                <w:szCs w:val="24"/>
                <w:lang w:val="ru-RU"/>
              </w:rPr>
            </w:pPr>
            <w:r w:rsidRPr="00EC6899">
              <w:rPr>
                <w:sz w:val="24"/>
                <w:szCs w:val="24"/>
                <w:lang w:val="ru-RU"/>
              </w:rPr>
              <w:t>Совершенствование</w:t>
            </w:r>
            <w:r w:rsidRPr="00EC6899">
              <w:rPr>
                <w:spacing w:val="-7"/>
                <w:sz w:val="24"/>
                <w:szCs w:val="24"/>
                <w:lang w:val="ru-RU"/>
              </w:rPr>
              <w:t xml:space="preserve"> </w:t>
            </w:r>
            <w:r w:rsidRPr="00EC6899">
              <w:rPr>
                <w:sz w:val="24"/>
                <w:szCs w:val="24"/>
                <w:lang w:val="ru-RU"/>
              </w:rPr>
              <w:t>техники</w:t>
            </w:r>
            <w:r w:rsidRPr="00EC6899">
              <w:rPr>
                <w:spacing w:val="-1"/>
                <w:sz w:val="24"/>
                <w:szCs w:val="24"/>
                <w:lang w:val="ru-RU"/>
              </w:rPr>
              <w:t xml:space="preserve"> </w:t>
            </w:r>
            <w:r w:rsidRPr="00EC6899">
              <w:rPr>
                <w:sz w:val="24"/>
                <w:szCs w:val="24"/>
                <w:lang w:val="ru-RU"/>
              </w:rPr>
              <w:t>прыжка</w:t>
            </w:r>
            <w:r w:rsidRPr="00EC6899">
              <w:rPr>
                <w:spacing w:val="-2"/>
                <w:sz w:val="24"/>
                <w:szCs w:val="24"/>
                <w:lang w:val="ru-RU"/>
              </w:rPr>
              <w:t xml:space="preserve"> </w:t>
            </w:r>
            <w:r w:rsidRPr="00EC6899">
              <w:rPr>
                <w:sz w:val="24"/>
                <w:szCs w:val="24"/>
                <w:lang w:val="ru-RU"/>
              </w:rPr>
              <w:t>в</w:t>
            </w:r>
            <w:r w:rsidRPr="00EC6899">
              <w:rPr>
                <w:spacing w:val="-4"/>
                <w:sz w:val="24"/>
                <w:szCs w:val="24"/>
                <w:lang w:val="ru-RU"/>
              </w:rPr>
              <w:t xml:space="preserve"> </w:t>
            </w:r>
            <w:r w:rsidRPr="00EC6899">
              <w:rPr>
                <w:sz w:val="24"/>
                <w:szCs w:val="24"/>
                <w:lang w:val="ru-RU"/>
              </w:rPr>
              <w:t>длину</w:t>
            </w:r>
            <w:r w:rsidRPr="00EC6899">
              <w:rPr>
                <w:spacing w:val="-11"/>
                <w:sz w:val="24"/>
                <w:szCs w:val="24"/>
                <w:lang w:val="ru-RU"/>
              </w:rPr>
              <w:t xml:space="preserve"> </w:t>
            </w:r>
            <w:r w:rsidRPr="00EC6899">
              <w:rPr>
                <w:sz w:val="24"/>
                <w:szCs w:val="24"/>
                <w:lang w:val="ru-RU"/>
              </w:rPr>
              <w:t>с</w:t>
            </w:r>
            <w:r w:rsidRPr="00EC6899">
              <w:rPr>
                <w:spacing w:val="-2"/>
                <w:sz w:val="24"/>
                <w:szCs w:val="24"/>
                <w:lang w:val="ru-RU"/>
              </w:rPr>
              <w:t xml:space="preserve"> </w:t>
            </w:r>
            <w:r w:rsidRPr="00EC6899">
              <w:rPr>
                <w:sz w:val="24"/>
                <w:szCs w:val="24"/>
                <w:lang w:val="ru-RU"/>
              </w:rPr>
              <w:t>места,</w:t>
            </w:r>
            <w:r w:rsidRPr="00EC6899">
              <w:rPr>
                <w:spacing w:val="1"/>
                <w:sz w:val="24"/>
                <w:szCs w:val="24"/>
                <w:lang w:val="ru-RU"/>
              </w:rPr>
              <w:t xml:space="preserve"> </w:t>
            </w:r>
            <w:r w:rsidRPr="00EC6899">
              <w:rPr>
                <w:sz w:val="24"/>
                <w:szCs w:val="24"/>
                <w:lang w:val="ru-RU"/>
              </w:rPr>
              <w:t>контрольный</w:t>
            </w:r>
            <w:r w:rsidRPr="00EC6899">
              <w:rPr>
                <w:spacing w:val="-5"/>
                <w:sz w:val="24"/>
                <w:szCs w:val="24"/>
                <w:lang w:val="ru-RU"/>
              </w:rPr>
              <w:t xml:space="preserve"> </w:t>
            </w:r>
            <w:r w:rsidRPr="00EC6899">
              <w:rPr>
                <w:sz w:val="24"/>
                <w:szCs w:val="24"/>
                <w:lang w:val="ru-RU"/>
              </w:rPr>
              <w:t>норматив</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6"/>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350"/>
              <w:rPr>
                <w:sz w:val="24"/>
                <w:szCs w:val="24"/>
                <w:lang w:val="ru-RU"/>
              </w:rPr>
            </w:pPr>
            <w:r w:rsidRPr="00EC6899">
              <w:rPr>
                <w:b/>
                <w:sz w:val="24"/>
                <w:szCs w:val="24"/>
                <w:lang w:val="ru-RU"/>
              </w:rPr>
              <w:t xml:space="preserve">Тема 2.2. </w:t>
            </w:r>
            <w:r w:rsidRPr="00EC6899">
              <w:rPr>
                <w:sz w:val="24"/>
                <w:szCs w:val="24"/>
                <w:lang w:val="ru-RU"/>
              </w:rPr>
              <w:t>Бег на</w:t>
            </w:r>
            <w:r w:rsidRPr="00EC6899">
              <w:rPr>
                <w:spacing w:val="1"/>
                <w:sz w:val="24"/>
                <w:szCs w:val="24"/>
                <w:lang w:val="ru-RU"/>
              </w:rPr>
              <w:t xml:space="preserve"> </w:t>
            </w:r>
            <w:r w:rsidRPr="00EC6899">
              <w:rPr>
                <w:sz w:val="24"/>
                <w:szCs w:val="24"/>
                <w:lang w:val="ru-RU"/>
              </w:rPr>
              <w:t>длинные</w:t>
            </w:r>
            <w:r w:rsidRPr="00EC6899">
              <w:rPr>
                <w:spacing w:val="-9"/>
                <w:sz w:val="24"/>
                <w:szCs w:val="24"/>
                <w:lang w:val="ru-RU"/>
              </w:rPr>
              <w:t xml:space="preserve"> </w:t>
            </w:r>
            <w:r w:rsidRPr="00EC6899">
              <w:rPr>
                <w:sz w:val="24"/>
                <w:szCs w:val="24"/>
                <w:lang w:val="ru-RU"/>
              </w:rPr>
              <w:t>дистан-</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vMerge w:val="restart"/>
          </w:tcPr>
          <w:p w:rsidR="002A0CE6" w:rsidRPr="00EC6899" w:rsidRDefault="002A0CE6" w:rsidP="002A0CE6">
            <w:pPr>
              <w:pStyle w:val="TableParagraph"/>
              <w:spacing w:before="159"/>
              <w:ind w:left="10"/>
              <w:jc w:val="center"/>
              <w:rPr>
                <w:b/>
                <w:sz w:val="24"/>
                <w:szCs w:val="24"/>
              </w:rPr>
            </w:pPr>
            <w:r w:rsidRPr="00EC6899">
              <w:rPr>
                <w:b/>
                <w:sz w:val="24"/>
                <w:szCs w:val="24"/>
              </w:rPr>
              <w:t>8</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rPr>
            </w:pPr>
            <w:r w:rsidRPr="00EC6899">
              <w:rPr>
                <w:sz w:val="24"/>
                <w:szCs w:val="24"/>
              </w:rPr>
              <w:t>1. Техника</w:t>
            </w:r>
            <w:r w:rsidRPr="00EC6899">
              <w:rPr>
                <w:spacing w:val="-2"/>
                <w:sz w:val="24"/>
                <w:szCs w:val="24"/>
              </w:rPr>
              <w:t xml:space="preserve"> </w:t>
            </w:r>
            <w:r w:rsidRPr="00EC6899">
              <w:rPr>
                <w:sz w:val="24"/>
                <w:szCs w:val="24"/>
              </w:rPr>
              <w:t>бега</w:t>
            </w:r>
            <w:r w:rsidRPr="00EC6899">
              <w:rPr>
                <w:spacing w:val="-2"/>
                <w:sz w:val="24"/>
                <w:szCs w:val="24"/>
              </w:rPr>
              <w:t xml:space="preserve"> </w:t>
            </w:r>
            <w:r w:rsidRPr="00EC6899">
              <w:rPr>
                <w:sz w:val="24"/>
                <w:szCs w:val="24"/>
              </w:rPr>
              <w:t>по</w:t>
            </w:r>
            <w:r w:rsidRPr="00EC6899">
              <w:rPr>
                <w:spacing w:val="-1"/>
                <w:sz w:val="24"/>
                <w:szCs w:val="24"/>
              </w:rPr>
              <w:t xml:space="preserve"> </w:t>
            </w:r>
            <w:r w:rsidRPr="00EC6899">
              <w:rPr>
                <w:sz w:val="24"/>
                <w:szCs w:val="24"/>
              </w:rPr>
              <w:t>дистанции</w:t>
            </w:r>
          </w:p>
        </w:tc>
        <w:tc>
          <w:tcPr>
            <w:tcW w:w="965" w:type="dxa"/>
            <w:vMerge/>
            <w:tcBorders>
              <w:top w:val="nil"/>
            </w:tcBorders>
          </w:tcPr>
          <w:p w:rsidR="002A0CE6" w:rsidRPr="00EC6899" w:rsidRDefault="002A0CE6" w:rsidP="002A0CE6">
            <w:pPr>
              <w:rPr>
                <w:rFonts w:ascii="Times New Roman" w:hAnsi="Times New Roman"/>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060" w:right="580" w:bottom="280" w:left="1480" w:header="0" w:footer="0" w:gutter="0"/>
          <w:cols w:space="720"/>
        </w:sectPr>
      </w:pPr>
    </w:p>
    <w:p w:rsidR="002A0CE6" w:rsidRPr="00EC6899" w:rsidRDefault="002A0CE6" w:rsidP="002A0CE6">
      <w:pPr>
        <w:pStyle w:val="afa"/>
        <w:spacing w:before="6"/>
        <w:rPr>
          <w:b/>
          <w:sz w:val="24"/>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3"/>
        <w:gridCol w:w="9809"/>
        <w:gridCol w:w="965"/>
        <w:gridCol w:w="1565"/>
      </w:tblGrid>
      <w:tr w:rsidR="002A0CE6" w:rsidRPr="00EC6899" w:rsidTr="002A0CE6">
        <w:trPr>
          <w:trHeight w:val="316"/>
        </w:trPr>
        <w:tc>
          <w:tcPr>
            <w:tcW w:w="2213" w:type="dxa"/>
            <w:vMerge w:val="restart"/>
          </w:tcPr>
          <w:p w:rsidR="002A0CE6" w:rsidRPr="00EC6899" w:rsidRDefault="002A0CE6" w:rsidP="002A0CE6">
            <w:pPr>
              <w:pStyle w:val="TableParagraph"/>
              <w:spacing w:line="268" w:lineRule="exact"/>
              <w:ind w:left="110"/>
              <w:rPr>
                <w:sz w:val="24"/>
                <w:szCs w:val="24"/>
              </w:rPr>
            </w:pPr>
            <w:r w:rsidRPr="00EC6899">
              <w:rPr>
                <w:sz w:val="24"/>
                <w:szCs w:val="24"/>
              </w:rPr>
              <w:t>ции</w:t>
            </w: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p>
        </w:tc>
        <w:tc>
          <w:tcPr>
            <w:tcW w:w="965" w:type="dxa"/>
          </w:tcPr>
          <w:p w:rsidR="002A0CE6" w:rsidRPr="00EC6899" w:rsidRDefault="002A0CE6" w:rsidP="002A0CE6">
            <w:pPr>
              <w:pStyle w:val="TableParagraph"/>
              <w:spacing w:line="268" w:lineRule="exact"/>
              <w:ind w:left="422"/>
              <w:rPr>
                <w:sz w:val="24"/>
                <w:szCs w:val="24"/>
              </w:rPr>
            </w:pPr>
            <w:r w:rsidRPr="00EC6899">
              <w:rPr>
                <w:sz w:val="24"/>
                <w:szCs w:val="24"/>
              </w:rPr>
              <w:t>8</w:t>
            </w:r>
          </w:p>
        </w:tc>
        <w:tc>
          <w:tcPr>
            <w:tcW w:w="1565" w:type="dxa"/>
            <w:vMerge w:val="restart"/>
          </w:tcPr>
          <w:p w:rsidR="002A0CE6" w:rsidRPr="00EC6899" w:rsidRDefault="002A0CE6" w:rsidP="002A0CE6">
            <w:pPr>
              <w:pStyle w:val="TableParagraph"/>
              <w:rPr>
                <w:sz w:val="24"/>
                <w:szCs w:val="24"/>
              </w:rPr>
            </w:pPr>
          </w:p>
        </w:tc>
      </w:tr>
      <w:tr w:rsidR="002A0CE6" w:rsidRPr="00EC6899" w:rsidTr="002A0CE6">
        <w:trPr>
          <w:trHeight w:val="2223"/>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6" w:lineRule="auto"/>
              <w:ind w:left="110" w:right="1765"/>
              <w:rPr>
                <w:sz w:val="24"/>
                <w:szCs w:val="24"/>
                <w:lang w:val="ru-RU"/>
              </w:rPr>
            </w:pPr>
            <w:r w:rsidRPr="00EC6899">
              <w:rPr>
                <w:sz w:val="24"/>
                <w:szCs w:val="24"/>
                <w:lang w:val="ru-RU"/>
              </w:rPr>
              <w:t>Овладение</w:t>
            </w:r>
            <w:r w:rsidRPr="00EC6899">
              <w:rPr>
                <w:spacing w:val="-7"/>
                <w:sz w:val="24"/>
                <w:szCs w:val="24"/>
                <w:lang w:val="ru-RU"/>
              </w:rPr>
              <w:t xml:space="preserve"> </w:t>
            </w:r>
            <w:r w:rsidRPr="00EC6899">
              <w:rPr>
                <w:sz w:val="24"/>
                <w:szCs w:val="24"/>
                <w:lang w:val="ru-RU"/>
              </w:rPr>
              <w:t>техникой</w:t>
            </w:r>
            <w:r w:rsidRPr="00EC6899">
              <w:rPr>
                <w:spacing w:val="-5"/>
                <w:sz w:val="24"/>
                <w:szCs w:val="24"/>
                <w:lang w:val="ru-RU"/>
              </w:rPr>
              <w:t xml:space="preserve"> </w:t>
            </w:r>
            <w:r w:rsidRPr="00EC6899">
              <w:rPr>
                <w:sz w:val="24"/>
                <w:szCs w:val="24"/>
                <w:lang w:val="ru-RU"/>
              </w:rPr>
              <w:t>старта,</w:t>
            </w:r>
            <w:r w:rsidRPr="00EC6899">
              <w:rPr>
                <w:spacing w:val="-4"/>
                <w:sz w:val="24"/>
                <w:szCs w:val="24"/>
                <w:lang w:val="ru-RU"/>
              </w:rPr>
              <w:t xml:space="preserve"> </w:t>
            </w:r>
            <w:r w:rsidRPr="00EC6899">
              <w:rPr>
                <w:sz w:val="24"/>
                <w:szCs w:val="24"/>
                <w:lang w:val="ru-RU"/>
              </w:rPr>
              <w:t>стартового</w:t>
            </w:r>
            <w:r w:rsidRPr="00EC6899">
              <w:rPr>
                <w:spacing w:val="-2"/>
                <w:sz w:val="24"/>
                <w:szCs w:val="24"/>
                <w:lang w:val="ru-RU"/>
              </w:rPr>
              <w:t xml:space="preserve"> </w:t>
            </w:r>
            <w:r w:rsidRPr="00EC6899">
              <w:rPr>
                <w:sz w:val="24"/>
                <w:szCs w:val="24"/>
                <w:lang w:val="ru-RU"/>
              </w:rPr>
              <w:t>разбега,</w:t>
            </w:r>
            <w:r w:rsidRPr="00EC6899">
              <w:rPr>
                <w:spacing w:val="-4"/>
                <w:sz w:val="24"/>
                <w:szCs w:val="24"/>
                <w:lang w:val="ru-RU"/>
              </w:rPr>
              <w:t xml:space="preserve"> </w:t>
            </w:r>
            <w:r w:rsidRPr="00EC6899">
              <w:rPr>
                <w:sz w:val="24"/>
                <w:szCs w:val="24"/>
                <w:lang w:val="ru-RU"/>
              </w:rPr>
              <w:t>финиширования</w:t>
            </w:r>
            <w:r w:rsidRPr="00EC6899">
              <w:rPr>
                <w:spacing w:val="-57"/>
                <w:sz w:val="24"/>
                <w:szCs w:val="24"/>
                <w:lang w:val="ru-RU"/>
              </w:rPr>
              <w:t xml:space="preserve"> </w:t>
            </w:r>
            <w:r w:rsidRPr="00EC6899">
              <w:rPr>
                <w:sz w:val="24"/>
                <w:szCs w:val="24"/>
                <w:lang w:val="ru-RU"/>
              </w:rPr>
              <w:t>Разучивание комплексов</w:t>
            </w:r>
            <w:r w:rsidRPr="00EC6899">
              <w:rPr>
                <w:spacing w:val="-2"/>
                <w:sz w:val="24"/>
                <w:szCs w:val="24"/>
                <w:lang w:val="ru-RU"/>
              </w:rPr>
              <w:t xml:space="preserve"> </w:t>
            </w:r>
            <w:r w:rsidRPr="00EC6899">
              <w:rPr>
                <w:sz w:val="24"/>
                <w:szCs w:val="24"/>
                <w:lang w:val="ru-RU"/>
              </w:rPr>
              <w:t>специальных</w:t>
            </w:r>
            <w:r w:rsidRPr="00EC6899">
              <w:rPr>
                <w:spacing w:val="-4"/>
                <w:sz w:val="24"/>
                <w:szCs w:val="24"/>
                <w:lang w:val="ru-RU"/>
              </w:rPr>
              <w:t xml:space="preserve"> </w:t>
            </w:r>
            <w:r w:rsidRPr="00EC6899">
              <w:rPr>
                <w:sz w:val="24"/>
                <w:szCs w:val="24"/>
                <w:lang w:val="ru-RU"/>
              </w:rPr>
              <w:t>упражнений</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Техника</w:t>
            </w:r>
            <w:r w:rsidRPr="00EC6899">
              <w:rPr>
                <w:spacing w:val="-3"/>
                <w:sz w:val="24"/>
                <w:szCs w:val="24"/>
                <w:lang w:val="ru-RU"/>
              </w:rPr>
              <w:t xml:space="preserve"> </w:t>
            </w:r>
            <w:r w:rsidRPr="00EC6899">
              <w:rPr>
                <w:sz w:val="24"/>
                <w:szCs w:val="24"/>
                <w:lang w:val="ru-RU"/>
              </w:rPr>
              <w:t>бега</w:t>
            </w:r>
            <w:r w:rsidRPr="00EC6899">
              <w:rPr>
                <w:spacing w:val="-3"/>
                <w:sz w:val="24"/>
                <w:szCs w:val="24"/>
                <w:lang w:val="ru-RU"/>
              </w:rPr>
              <w:t xml:space="preserve"> </w:t>
            </w:r>
            <w:r w:rsidRPr="00EC6899">
              <w:rPr>
                <w:sz w:val="24"/>
                <w:szCs w:val="24"/>
                <w:lang w:val="ru-RU"/>
              </w:rPr>
              <w:t>по</w:t>
            </w:r>
            <w:r w:rsidRPr="00EC6899">
              <w:rPr>
                <w:spacing w:val="-2"/>
                <w:sz w:val="24"/>
                <w:szCs w:val="24"/>
                <w:lang w:val="ru-RU"/>
              </w:rPr>
              <w:t xml:space="preserve"> </w:t>
            </w:r>
            <w:r w:rsidRPr="00EC6899">
              <w:rPr>
                <w:sz w:val="24"/>
                <w:szCs w:val="24"/>
                <w:lang w:val="ru-RU"/>
              </w:rPr>
              <w:t>дистанции</w:t>
            </w:r>
            <w:r w:rsidRPr="00EC6899">
              <w:rPr>
                <w:spacing w:val="-6"/>
                <w:sz w:val="24"/>
                <w:szCs w:val="24"/>
                <w:lang w:val="ru-RU"/>
              </w:rPr>
              <w:t xml:space="preserve"> </w:t>
            </w:r>
            <w:r w:rsidRPr="00EC6899">
              <w:rPr>
                <w:sz w:val="24"/>
                <w:szCs w:val="24"/>
                <w:lang w:val="ru-RU"/>
              </w:rPr>
              <w:t>(беговой</w:t>
            </w:r>
            <w:r w:rsidRPr="00EC6899">
              <w:rPr>
                <w:spacing w:val="-1"/>
                <w:sz w:val="24"/>
                <w:szCs w:val="24"/>
                <w:lang w:val="ru-RU"/>
              </w:rPr>
              <w:t xml:space="preserve"> </w:t>
            </w:r>
            <w:r w:rsidRPr="00EC6899">
              <w:rPr>
                <w:sz w:val="24"/>
                <w:szCs w:val="24"/>
                <w:lang w:val="ru-RU"/>
              </w:rPr>
              <w:t>цикл)</w:t>
            </w:r>
          </w:p>
          <w:p w:rsidR="002A0CE6" w:rsidRPr="00EC6899" w:rsidRDefault="002A0CE6" w:rsidP="002A0CE6">
            <w:pPr>
              <w:pStyle w:val="TableParagraph"/>
              <w:spacing w:before="37" w:line="276" w:lineRule="auto"/>
              <w:ind w:left="110"/>
              <w:rPr>
                <w:sz w:val="24"/>
                <w:szCs w:val="24"/>
                <w:lang w:val="ru-RU"/>
              </w:rPr>
            </w:pPr>
            <w:r w:rsidRPr="00EC6899">
              <w:rPr>
                <w:sz w:val="24"/>
                <w:szCs w:val="24"/>
                <w:lang w:val="ru-RU"/>
              </w:rPr>
              <w:t>Техника</w:t>
            </w:r>
            <w:r w:rsidRPr="00EC6899">
              <w:rPr>
                <w:spacing w:val="-4"/>
                <w:sz w:val="24"/>
                <w:szCs w:val="24"/>
                <w:lang w:val="ru-RU"/>
              </w:rPr>
              <w:t xml:space="preserve"> </w:t>
            </w:r>
            <w:r w:rsidRPr="00EC6899">
              <w:rPr>
                <w:sz w:val="24"/>
                <w:szCs w:val="24"/>
                <w:lang w:val="ru-RU"/>
              </w:rPr>
              <w:t>бега</w:t>
            </w:r>
            <w:r w:rsidRPr="00EC6899">
              <w:rPr>
                <w:spacing w:val="-3"/>
                <w:sz w:val="24"/>
                <w:szCs w:val="24"/>
                <w:lang w:val="ru-RU"/>
              </w:rPr>
              <w:t xml:space="preserve"> </w:t>
            </w:r>
            <w:r w:rsidRPr="00EC6899">
              <w:rPr>
                <w:sz w:val="24"/>
                <w:szCs w:val="24"/>
                <w:lang w:val="ru-RU"/>
              </w:rPr>
              <w:t>по</w:t>
            </w:r>
            <w:r w:rsidRPr="00EC6899">
              <w:rPr>
                <w:spacing w:val="-2"/>
                <w:sz w:val="24"/>
                <w:szCs w:val="24"/>
                <w:lang w:val="ru-RU"/>
              </w:rPr>
              <w:t xml:space="preserve"> </w:t>
            </w:r>
            <w:r w:rsidRPr="00EC6899">
              <w:rPr>
                <w:sz w:val="24"/>
                <w:szCs w:val="24"/>
                <w:lang w:val="ru-RU"/>
              </w:rPr>
              <w:t>пересеченной</w:t>
            </w:r>
            <w:r w:rsidRPr="00EC6899">
              <w:rPr>
                <w:spacing w:val="-7"/>
                <w:sz w:val="24"/>
                <w:szCs w:val="24"/>
                <w:lang w:val="ru-RU"/>
              </w:rPr>
              <w:t xml:space="preserve"> </w:t>
            </w:r>
            <w:r w:rsidRPr="00EC6899">
              <w:rPr>
                <w:sz w:val="24"/>
                <w:szCs w:val="24"/>
                <w:lang w:val="ru-RU"/>
              </w:rPr>
              <w:t>местности</w:t>
            </w:r>
            <w:r w:rsidRPr="00EC6899">
              <w:rPr>
                <w:spacing w:val="-5"/>
                <w:sz w:val="24"/>
                <w:szCs w:val="24"/>
                <w:lang w:val="ru-RU"/>
              </w:rPr>
              <w:t xml:space="preserve"> </w:t>
            </w:r>
            <w:r w:rsidRPr="00EC6899">
              <w:rPr>
                <w:sz w:val="24"/>
                <w:szCs w:val="24"/>
                <w:lang w:val="ru-RU"/>
              </w:rPr>
              <w:t>(равномерный, переменный,</w:t>
            </w:r>
            <w:r w:rsidRPr="00EC6899">
              <w:rPr>
                <w:spacing w:val="-5"/>
                <w:sz w:val="24"/>
                <w:szCs w:val="24"/>
                <w:lang w:val="ru-RU"/>
              </w:rPr>
              <w:t xml:space="preserve"> </w:t>
            </w:r>
            <w:r w:rsidRPr="00EC6899">
              <w:rPr>
                <w:sz w:val="24"/>
                <w:szCs w:val="24"/>
                <w:lang w:val="ru-RU"/>
              </w:rPr>
              <w:t>повторный</w:t>
            </w:r>
            <w:r w:rsidRPr="00EC6899">
              <w:rPr>
                <w:spacing w:val="-6"/>
                <w:sz w:val="24"/>
                <w:szCs w:val="24"/>
                <w:lang w:val="ru-RU"/>
              </w:rPr>
              <w:t xml:space="preserve"> </w:t>
            </w:r>
            <w:r w:rsidRPr="00EC6899">
              <w:rPr>
                <w:sz w:val="24"/>
                <w:szCs w:val="24"/>
                <w:lang w:val="ru-RU"/>
              </w:rPr>
              <w:t>шаг)</w:t>
            </w:r>
            <w:r w:rsidRPr="00EC6899">
              <w:rPr>
                <w:spacing w:val="-57"/>
                <w:sz w:val="24"/>
                <w:szCs w:val="24"/>
                <w:lang w:val="ru-RU"/>
              </w:rPr>
              <w:t xml:space="preserve"> </w:t>
            </w:r>
            <w:r w:rsidRPr="00EC6899">
              <w:rPr>
                <w:sz w:val="24"/>
                <w:szCs w:val="24"/>
                <w:lang w:val="ru-RU"/>
              </w:rPr>
              <w:t>Техника бега на дистанции</w:t>
            </w:r>
            <w:r w:rsidRPr="00EC6899">
              <w:rPr>
                <w:spacing w:val="-2"/>
                <w:sz w:val="24"/>
                <w:szCs w:val="24"/>
                <w:lang w:val="ru-RU"/>
              </w:rPr>
              <w:t xml:space="preserve"> </w:t>
            </w:r>
            <w:r w:rsidRPr="00EC6899">
              <w:rPr>
                <w:sz w:val="24"/>
                <w:szCs w:val="24"/>
                <w:lang w:val="ru-RU"/>
              </w:rPr>
              <w:t>2000</w:t>
            </w:r>
            <w:r w:rsidRPr="00EC6899">
              <w:rPr>
                <w:spacing w:val="1"/>
                <w:sz w:val="24"/>
                <w:szCs w:val="24"/>
                <w:lang w:val="ru-RU"/>
              </w:rPr>
              <w:t xml:space="preserve"> </w:t>
            </w:r>
            <w:r w:rsidRPr="00EC6899">
              <w:rPr>
                <w:sz w:val="24"/>
                <w:szCs w:val="24"/>
                <w:lang w:val="ru-RU"/>
              </w:rPr>
              <w:t>м,</w:t>
            </w:r>
            <w:r w:rsidRPr="00EC6899">
              <w:rPr>
                <w:spacing w:val="3"/>
                <w:sz w:val="24"/>
                <w:szCs w:val="24"/>
                <w:lang w:val="ru-RU"/>
              </w:rPr>
              <w:t xml:space="preserve"> </w:t>
            </w:r>
            <w:r w:rsidRPr="00EC6899">
              <w:rPr>
                <w:sz w:val="24"/>
                <w:szCs w:val="24"/>
                <w:lang w:val="ru-RU"/>
              </w:rPr>
              <w:t>контрольный</w:t>
            </w:r>
            <w:r w:rsidRPr="00EC6899">
              <w:rPr>
                <w:spacing w:val="3"/>
                <w:sz w:val="24"/>
                <w:szCs w:val="24"/>
                <w:lang w:val="ru-RU"/>
              </w:rPr>
              <w:t xml:space="preserve"> </w:t>
            </w:r>
            <w:r w:rsidRPr="00EC6899">
              <w:rPr>
                <w:sz w:val="24"/>
                <w:szCs w:val="24"/>
                <w:lang w:val="ru-RU"/>
              </w:rPr>
              <w:t>норматив</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Техника</w:t>
            </w:r>
            <w:r w:rsidRPr="00EC6899">
              <w:rPr>
                <w:spacing w:val="-2"/>
                <w:sz w:val="24"/>
                <w:szCs w:val="24"/>
                <w:lang w:val="ru-RU"/>
              </w:rPr>
              <w:t xml:space="preserve"> </w:t>
            </w:r>
            <w:r w:rsidRPr="00EC6899">
              <w:rPr>
                <w:sz w:val="24"/>
                <w:szCs w:val="24"/>
                <w:lang w:val="ru-RU"/>
              </w:rPr>
              <w:t>бега</w:t>
            </w:r>
            <w:r w:rsidRPr="00EC6899">
              <w:rPr>
                <w:spacing w:val="-2"/>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дистанции</w:t>
            </w:r>
            <w:r w:rsidRPr="00EC6899">
              <w:rPr>
                <w:spacing w:val="-4"/>
                <w:sz w:val="24"/>
                <w:szCs w:val="24"/>
                <w:lang w:val="ru-RU"/>
              </w:rPr>
              <w:t xml:space="preserve"> </w:t>
            </w:r>
            <w:r w:rsidRPr="00EC6899">
              <w:rPr>
                <w:sz w:val="24"/>
                <w:szCs w:val="24"/>
                <w:lang w:val="ru-RU"/>
              </w:rPr>
              <w:t>3000</w:t>
            </w:r>
            <w:r w:rsidRPr="00EC6899">
              <w:rPr>
                <w:spacing w:val="-1"/>
                <w:sz w:val="24"/>
                <w:szCs w:val="24"/>
                <w:lang w:val="ru-RU"/>
              </w:rPr>
              <w:t xml:space="preserve"> </w:t>
            </w:r>
            <w:r w:rsidRPr="00EC6899">
              <w:rPr>
                <w:sz w:val="24"/>
                <w:szCs w:val="24"/>
                <w:lang w:val="ru-RU"/>
              </w:rPr>
              <w:t>м,</w:t>
            </w:r>
            <w:r w:rsidRPr="00EC6899">
              <w:rPr>
                <w:spacing w:val="1"/>
                <w:sz w:val="24"/>
                <w:szCs w:val="24"/>
                <w:lang w:val="ru-RU"/>
              </w:rPr>
              <w:t xml:space="preserve"> </w:t>
            </w:r>
            <w:r w:rsidRPr="00EC6899">
              <w:rPr>
                <w:sz w:val="24"/>
                <w:szCs w:val="24"/>
                <w:lang w:val="ru-RU"/>
              </w:rPr>
              <w:t>без</w:t>
            </w:r>
            <w:r w:rsidRPr="00EC6899">
              <w:rPr>
                <w:spacing w:val="-5"/>
                <w:sz w:val="24"/>
                <w:szCs w:val="24"/>
                <w:lang w:val="ru-RU"/>
              </w:rPr>
              <w:t xml:space="preserve"> </w:t>
            </w:r>
            <w:r w:rsidRPr="00EC6899">
              <w:rPr>
                <w:sz w:val="24"/>
                <w:szCs w:val="24"/>
                <w:lang w:val="ru-RU"/>
              </w:rPr>
              <w:t>учета</w:t>
            </w:r>
            <w:r w:rsidRPr="00EC6899">
              <w:rPr>
                <w:spacing w:val="-1"/>
                <w:sz w:val="24"/>
                <w:szCs w:val="24"/>
                <w:lang w:val="ru-RU"/>
              </w:rPr>
              <w:t xml:space="preserve"> </w:t>
            </w:r>
            <w:r w:rsidRPr="00EC6899">
              <w:rPr>
                <w:sz w:val="24"/>
                <w:szCs w:val="24"/>
                <w:lang w:val="ru-RU"/>
              </w:rPr>
              <w:t>времени</w:t>
            </w:r>
          </w:p>
          <w:p w:rsidR="002A0CE6" w:rsidRPr="00EC6899" w:rsidRDefault="002A0CE6" w:rsidP="002A0CE6">
            <w:pPr>
              <w:pStyle w:val="TableParagraph"/>
              <w:spacing w:before="41"/>
              <w:ind w:left="110"/>
              <w:rPr>
                <w:sz w:val="24"/>
                <w:szCs w:val="24"/>
                <w:lang w:val="ru-RU"/>
              </w:rPr>
            </w:pPr>
            <w:r w:rsidRPr="00EC6899">
              <w:rPr>
                <w:sz w:val="24"/>
                <w:szCs w:val="24"/>
                <w:lang w:val="ru-RU"/>
              </w:rPr>
              <w:t>Техника</w:t>
            </w:r>
            <w:r w:rsidRPr="00EC6899">
              <w:rPr>
                <w:spacing w:val="-3"/>
                <w:sz w:val="24"/>
                <w:szCs w:val="24"/>
                <w:lang w:val="ru-RU"/>
              </w:rPr>
              <w:t xml:space="preserve"> </w:t>
            </w:r>
            <w:r w:rsidRPr="00EC6899">
              <w:rPr>
                <w:sz w:val="24"/>
                <w:szCs w:val="24"/>
                <w:lang w:val="ru-RU"/>
              </w:rPr>
              <w:t>бега</w:t>
            </w:r>
            <w:r w:rsidRPr="00EC6899">
              <w:rPr>
                <w:spacing w:val="-3"/>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дистанции</w:t>
            </w:r>
            <w:r w:rsidRPr="00EC6899">
              <w:rPr>
                <w:spacing w:val="-5"/>
                <w:sz w:val="24"/>
                <w:szCs w:val="24"/>
                <w:lang w:val="ru-RU"/>
              </w:rPr>
              <w:t xml:space="preserve"> </w:t>
            </w:r>
            <w:r w:rsidRPr="00EC6899">
              <w:rPr>
                <w:sz w:val="24"/>
                <w:szCs w:val="24"/>
                <w:lang w:val="ru-RU"/>
              </w:rPr>
              <w:t>5000</w:t>
            </w:r>
            <w:r w:rsidRPr="00EC6899">
              <w:rPr>
                <w:spacing w:val="-2"/>
                <w:sz w:val="24"/>
                <w:szCs w:val="24"/>
                <w:lang w:val="ru-RU"/>
              </w:rPr>
              <w:t xml:space="preserve"> </w:t>
            </w:r>
            <w:r w:rsidRPr="00EC6899">
              <w:rPr>
                <w:sz w:val="24"/>
                <w:szCs w:val="24"/>
                <w:lang w:val="ru-RU"/>
              </w:rPr>
              <w:t>м, без</w:t>
            </w:r>
            <w:r w:rsidRPr="00EC6899">
              <w:rPr>
                <w:spacing w:val="-5"/>
                <w:sz w:val="24"/>
                <w:szCs w:val="24"/>
                <w:lang w:val="ru-RU"/>
              </w:rPr>
              <w:t xml:space="preserve"> </w:t>
            </w:r>
            <w:r w:rsidRPr="00EC6899">
              <w:rPr>
                <w:sz w:val="24"/>
                <w:szCs w:val="24"/>
                <w:lang w:val="ru-RU"/>
              </w:rPr>
              <w:t>учета</w:t>
            </w:r>
            <w:r w:rsidRPr="00EC6899">
              <w:rPr>
                <w:spacing w:val="-2"/>
                <w:sz w:val="24"/>
                <w:szCs w:val="24"/>
                <w:lang w:val="ru-RU"/>
              </w:rPr>
              <w:t xml:space="preserve"> </w:t>
            </w:r>
            <w:r w:rsidRPr="00EC6899">
              <w:rPr>
                <w:sz w:val="24"/>
                <w:szCs w:val="24"/>
                <w:lang w:val="ru-RU"/>
              </w:rPr>
              <w:t>времени</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112"/>
              <w:rPr>
                <w:sz w:val="24"/>
                <w:szCs w:val="24"/>
                <w:lang w:val="ru-RU"/>
              </w:rPr>
            </w:pPr>
            <w:r w:rsidRPr="00EC6899">
              <w:rPr>
                <w:b/>
                <w:sz w:val="24"/>
                <w:szCs w:val="24"/>
                <w:lang w:val="ru-RU"/>
              </w:rPr>
              <w:t>Тема 2.3.</w:t>
            </w:r>
            <w:r w:rsidRPr="00EC6899">
              <w:rPr>
                <w:b/>
                <w:spacing w:val="1"/>
                <w:sz w:val="24"/>
                <w:szCs w:val="24"/>
                <w:lang w:val="ru-RU"/>
              </w:rPr>
              <w:t xml:space="preserve"> </w:t>
            </w:r>
            <w:r w:rsidRPr="00EC6899">
              <w:rPr>
                <w:sz w:val="24"/>
                <w:szCs w:val="24"/>
                <w:lang w:val="ru-RU"/>
              </w:rPr>
              <w:t>Бег</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средние дистанции</w:t>
            </w:r>
            <w:r w:rsidRPr="00EC6899">
              <w:rPr>
                <w:spacing w:val="-58"/>
                <w:sz w:val="24"/>
                <w:szCs w:val="24"/>
                <w:lang w:val="ru-RU"/>
              </w:rPr>
              <w:t xml:space="preserve"> </w:t>
            </w:r>
            <w:r w:rsidRPr="00EC6899">
              <w:rPr>
                <w:sz w:val="24"/>
                <w:szCs w:val="24"/>
                <w:lang w:val="ru-RU"/>
              </w:rPr>
              <w:t>Прыжок в длину с</w:t>
            </w:r>
            <w:r w:rsidRPr="00EC6899">
              <w:rPr>
                <w:spacing w:val="1"/>
                <w:sz w:val="24"/>
                <w:szCs w:val="24"/>
                <w:lang w:val="ru-RU"/>
              </w:rPr>
              <w:t xml:space="preserve"> </w:t>
            </w:r>
            <w:r w:rsidRPr="00EC6899">
              <w:rPr>
                <w:sz w:val="24"/>
                <w:szCs w:val="24"/>
                <w:lang w:val="ru-RU"/>
              </w:rPr>
              <w:t>разбега.</w:t>
            </w:r>
          </w:p>
          <w:p w:rsidR="002A0CE6" w:rsidRPr="00EC6899" w:rsidRDefault="002A0CE6" w:rsidP="002A0CE6">
            <w:pPr>
              <w:pStyle w:val="TableParagraph"/>
              <w:spacing w:line="274" w:lineRule="exact"/>
              <w:ind w:left="110"/>
              <w:rPr>
                <w:sz w:val="24"/>
                <w:szCs w:val="24"/>
              </w:rPr>
            </w:pPr>
            <w:r w:rsidRPr="00EC6899">
              <w:rPr>
                <w:sz w:val="24"/>
                <w:szCs w:val="24"/>
              </w:rPr>
              <w:t>Метание</w:t>
            </w:r>
            <w:r w:rsidRPr="00EC6899">
              <w:rPr>
                <w:spacing w:val="-1"/>
                <w:sz w:val="24"/>
                <w:szCs w:val="24"/>
              </w:rPr>
              <w:t xml:space="preserve"> </w:t>
            </w:r>
            <w:r w:rsidRPr="00EC6899">
              <w:rPr>
                <w:sz w:val="24"/>
                <w:szCs w:val="24"/>
              </w:rPr>
              <w:t>снарядов.</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365"/>
              <w:rPr>
                <w:b/>
                <w:sz w:val="24"/>
                <w:szCs w:val="24"/>
              </w:rPr>
            </w:pPr>
            <w:r w:rsidRPr="00EC6899">
              <w:rPr>
                <w:b/>
                <w:sz w:val="24"/>
                <w:szCs w:val="24"/>
              </w:rPr>
              <w:t>12</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1. Техника</w:t>
            </w:r>
            <w:r w:rsidRPr="00EC6899">
              <w:rPr>
                <w:spacing w:val="-3"/>
                <w:sz w:val="24"/>
                <w:szCs w:val="24"/>
                <w:lang w:val="ru-RU"/>
              </w:rPr>
              <w:t xml:space="preserve"> </w:t>
            </w:r>
            <w:r w:rsidRPr="00EC6899">
              <w:rPr>
                <w:sz w:val="24"/>
                <w:szCs w:val="24"/>
                <w:lang w:val="ru-RU"/>
              </w:rPr>
              <w:t>бега</w:t>
            </w:r>
            <w:r w:rsidRPr="00EC6899">
              <w:rPr>
                <w:spacing w:val="-2"/>
                <w:sz w:val="24"/>
                <w:szCs w:val="24"/>
                <w:lang w:val="ru-RU"/>
              </w:rPr>
              <w:t xml:space="preserve"> </w:t>
            </w:r>
            <w:r w:rsidRPr="00EC6899">
              <w:rPr>
                <w:sz w:val="24"/>
                <w:szCs w:val="24"/>
                <w:lang w:val="ru-RU"/>
              </w:rPr>
              <w:t>на</w:t>
            </w:r>
            <w:r w:rsidRPr="00EC6899">
              <w:rPr>
                <w:spacing w:val="-7"/>
                <w:sz w:val="24"/>
                <w:szCs w:val="24"/>
                <w:lang w:val="ru-RU"/>
              </w:rPr>
              <w:t xml:space="preserve"> </w:t>
            </w:r>
            <w:r w:rsidRPr="00EC6899">
              <w:rPr>
                <w:sz w:val="24"/>
                <w:szCs w:val="24"/>
                <w:lang w:val="ru-RU"/>
              </w:rPr>
              <w:t>средние</w:t>
            </w:r>
            <w:r w:rsidRPr="00EC6899">
              <w:rPr>
                <w:spacing w:val="-3"/>
                <w:sz w:val="24"/>
                <w:szCs w:val="24"/>
                <w:lang w:val="ru-RU"/>
              </w:rPr>
              <w:t xml:space="preserve"> </w:t>
            </w:r>
            <w:r w:rsidRPr="00EC6899">
              <w:rPr>
                <w:sz w:val="24"/>
                <w:szCs w:val="24"/>
                <w:lang w:val="ru-RU"/>
              </w:rPr>
              <w:t>дистанции.</w:t>
            </w:r>
          </w:p>
        </w:tc>
        <w:tc>
          <w:tcPr>
            <w:tcW w:w="965" w:type="dxa"/>
          </w:tcPr>
          <w:p w:rsidR="002A0CE6" w:rsidRPr="00EC6899" w:rsidRDefault="002A0CE6" w:rsidP="002A0CE6">
            <w:pPr>
              <w:pStyle w:val="TableParagraph"/>
              <w:spacing w:line="273" w:lineRule="exact"/>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p>
        </w:tc>
        <w:tc>
          <w:tcPr>
            <w:tcW w:w="965" w:type="dxa"/>
          </w:tcPr>
          <w:p w:rsidR="002A0CE6" w:rsidRPr="00EC6899" w:rsidRDefault="002A0CE6" w:rsidP="002A0CE6">
            <w:pPr>
              <w:pStyle w:val="TableParagraph"/>
              <w:spacing w:line="268" w:lineRule="exact"/>
              <w:ind w:left="365"/>
              <w:rPr>
                <w:sz w:val="24"/>
                <w:szCs w:val="24"/>
              </w:rPr>
            </w:pPr>
            <w:r w:rsidRPr="00EC6899">
              <w:rPr>
                <w:sz w:val="24"/>
                <w:szCs w:val="24"/>
              </w:rPr>
              <w:t>12</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540"/>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6" w:lineRule="auto"/>
              <w:ind w:left="110" w:right="316"/>
              <w:rPr>
                <w:sz w:val="24"/>
                <w:szCs w:val="24"/>
                <w:lang w:val="ru-RU"/>
              </w:rPr>
            </w:pPr>
            <w:r w:rsidRPr="00EC6899">
              <w:rPr>
                <w:sz w:val="24"/>
                <w:szCs w:val="24"/>
                <w:lang w:val="ru-RU"/>
              </w:rPr>
              <w:t>Выполнение контрольного норматива: бег 100метров на время. Выполнение К.Н.: 500 мет-</w:t>
            </w:r>
            <w:r w:rsidRPr="00EC6899">
              <w:rPr>
                <w:spacing w:val="-57"/>
                <w:sz w:val="24"/>
                <w:szCs w:val="24"/>
                <w:lang w:val="ru-RU"/>
              </w:rPr>
              <w:t xml:space="preserve"> </w:t>
            </w:r>
            <w:r w:rsidRPr="00EC6899">
              <w:rPr>
                <w:sz w:val="24"/>
                <w:szCs w:val="24"/>
                <w:lang w:val="ru-RU"/>
              </w:rPr>
              <w:t>ров</w:t>
            </w:r>
            <w:r w:rsidRPr="00EC6899">
              <w:rPr>
                <w:spacing w:val="-1"/>
                <w:sz w:val="24"/>
                <w:szCs w:val="24"/>
                <w:lang w:val="ru-RU"/>
              </w:rPr>
              <w:t xml:space="preserve"> </w:t>
            </w:r>
            <w:r w:rsidRPr="00EC6899">
              <w:rPr>
                <w:sz w:val="24"/>
                <w:szCs w:val="24"/>
                <w:lang w:val="ru-RU"/>
              </w:rPr>
              <w:t>–</w:t>
            </w:r>
            <w:r w:rsidRPr="00EC6899">
              <w:rPr>
                <w:spacing w:val="2"/>
                <w:sz w:val="24"/>
                <w:szCs w:val="24"/>
                <w:lang w:val="ru-RU"/>
              </w:rPr>
              <w:t xml:space="preserve"> </w:t>
            </w:r>
            <w:r w:rsidRPr="00EC6899">
              <w:rPr>
                <w:sz w:val="24"/>
                <w:szCs w:val="24"/>
                <w:lang w:val="ru-RU"/>
              </w:rPr>
              <w:t>девушки,</w:t>
            </w:r>
            <w:r w:rsidRPr="00EC6899">
              <w:rPr>
                <w:spacing w:val="4"/>
                <w:sz w:val="24"/>
                <w:szCs w:val="24"/>
                <w:lang w:val="ru-RU"/>
              </w:rPr>
              <w:t xml:space="preserve"> </w:t>
            </w:r>
            <w:r w:rsidRPr="00EC6899">
              <w:rPr>
                <w:sz w:val="24"/>
                <w:szCs w:val="24"/>
                <w:lang w:val="ru-RU"/>
              </w:rPr>
              <w:t>1000</w:t>
            </w:r>
            <w:r w:rsidRPr="00EC6899">
              <w:rPr>
                <w:spacing w:val="-3"/>
                <w:sz w:val="24"/>
                <w:szCs w:val="24"/>
                <w:lang w:val="ru-RU"/>
              </w:rPr>
              <w:t xml:space="preserve"> </w:t>
            </w:r>
            <w:r w:rsidRPr="00EC6899">
              <w:rPr>
                <w:sz w:val="24"/>
                <w:szCs w:val="24"/>
                <w:lang w:val="ru-RU"/>
              </w:rPr>
              <w:t>метров</w:t>
            </w:r>
            <w:r w:rsidRPr="00EC6899">
              <w:rPr>
                <w:spacing w:val="6"/>
                <w:sz w:val="24"/>
                <w:szCs w:val="24"/>
                <w:lang w:val="ru-RU"/>
              </w:rPr>
              <w:t xml:space="preserve"> </w:t>
            </w:r>
            <w:r w:rsidRPr="00EC6899">
              <w:rPr>
                <w:sz w:val="24"/>
                <w:szCs w:val="24"/>
                <w:lang w:val="ru-RU"/>
              </w:rPr>
              <w:t>–</w:t>
            </w:r>
            <w:r w:rsidRPr="00EC6899">
              <w:rPr>
                <w:spacing w:val="-3"/>
                <w:sz w:val="24"/>
                <w:szCs w:val="24"/>
                <w:lang w:val="ru-RU"/>
              </w:rPr>
              <w:t xml:space="preserve"> </w:t>
            </w:r>
            <w:r w:rsidRPr="00EC6899">
              <w:rPr>
                <w:sz w:val="24"/>
                <w:szCs w:val="24"/>
                <w:lang w:val="ru-RU"/>
              </w:rPr>
              <w:t>юноши</w:t>
            </w:r>
          </w:p>
          <w:p w:rsidR="002A0CE6" w:rsidRPr="00EC6899" w:rsidRDefault="002A0CE6" w:rsidP="002A0CE6">
            <w:pPr>
              <w:pStyle w:val="TableParagraph"/>
              <w:spacing w:line="276" w:lineRule="auto"/>
              <w:ind w:left="110"/>
              <w:rPr>
                <w:sz w:val="24"/>
                <w:szCs w:val="24"/>
                <w:lang w:val="ru-RU"/>
              </w:rPr>
            </w:pPr>
            <w:r w:rsidRPr="00EC6899">
              <w:rPr>
                <w:sz w:val="24"/>
                <w:szCs w:val="24"/>
                <w:lang w:val="ru-RU"/>
              </w:rPr>
              <w:t>Выполнение</w:t>
            </w:r>
            <w:r w:rsidRPr="00EC6899">
              <w:rPr>
                <w:spacing w:val="-4"/>
                <w:sz w:val="24"/>
                <w:szCs w:val="24"/>
                <w:lang w:val="ru-RU"/>
              </w:rPr>
              <w:t xml:space="preserve"> </w:t>
            </w:r>
            <w:r w:rsidRPr="00EC6899">
              <w:rPr>
                <w:sz w:val="24"/>
                <w:szCs w:val="24"/>
                <w:lang w:val="ru-RU"/>
              </w:rPr>
              <w:t>контрольного</w:t>
            </w:r>
            <w:r w:rsidRPr="00EC6899">
              <w:rPr>
                <w:spacing w:val="-2"/>
                <w:sz w:val="24"/>
                <w:szCs w:val="24"/>
                <w:lang w:val="ru-RU"/>
              </w:rPr>
              <w:t xml:space="preserve"> </w:t>
            </w:r>
            <w:r w:rsidRPr="00EC6899">
              <w:rPr>
                <w:sz w:val="24"/>
                <w:szCs w:val="24"/>
                <w:lang w:val="ru-RU"/>
              </w:rPr>
              <w:t>норматива:</w:t>
            </w:r>
            <w:r w:rsidRPr="00EC6899">
              <w:rPr>
                <w:spacing w:val="-7"/>
                <w:sz w:val="24"/>
                <w:szCs w:val="24"/>
                <w:lang w:val="ru-RU"/>
              </w:rPr>
              <w:t xml:space="preserve"> </w:t>
            </w:r>
            <w:r w:rsidRPr="00EC6899">
              <w:rPr>
                <w:sz w:val="24"/>
                <w:szCs w:val="24"/>
                <w:lang w:val="ru-RU"/>
              </w:rPr>
              <w:t>прыжка</w:t>
            </w:r>
            <w:r w:rsidRPr="00EC6899">
              <w:rPr>
                <w:spacing w:val="-7"/>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длину</w:t>
            </w:r>
            <w:r w:rsidRPr="00EC6899">
              <w:rPr>
                <w:spacing w:val="-11"/>
                <w:sz w:val="24"/>
                <w:szCs w:val="24"/>
                <w:lang w:val="ru-RU"/>
              </w:rPr>
              <w:t xml:space="preserve"> </w:t>
            </w:r>
            <w:r w:rsidRPr="00EC6899">
              <w:rPr>
                <w:sz w:val="24"/>
                <w:szCs w:val="24"/>
                <w:lang w:val="ru-RU"/>
              </w:rPr>
              <w:t>с</w:t>
            </w:r>
            <w:r w:rsidRPr="00EC6899">
              <w:rPr>
                <w:spacing w:val="-3"/>
                <w:sz w:val="24"/>
                <w:szCs w:val="24"/>
                <w:lang w:val="ru-RU"/>
              </w:rPr>
              <w:t xml:space="preserve"> </w:t>
            </w:r>
            <w:r w:rsidRPr="00EC6899">
              <w:rPr>
                <w:sz w:val="24"/>
                <w:szCs w:val="24"/>
                <w:lang w:val="ru-RU"/>
              </w:rPr>
              <w:t>разбега</w:t>
            </w:r>
            <w:r w:rsidRPr="00EC6899">
              <w:rPr>
                <w:spacing w:val="-3"/>
                <w:sz w:val="24"/>
                <w:szCs w:val="24"/>
                <w:lang w:val="ru-RU"/>
              </w:rPr>
              <w:t xml:space="preserve"> </w:t>
            </w:r>
            <w:r w:rsidRPr="00EC6899">
              <w:rPr>
                <w:sz w:val="24"/>
                <w:szCs w:val="24"/>
                <w:lang w:val="ru-RU"/>
              </w:rPr>
              <w:t>способом</w:t>
            </w:r>
            <w:r w:rsidRPr="00EC6899">
              <w:rPr>
                <w:spacing w:val="-2"/>
                <w:sz w:val="24"/>
                <w:szCs w:val="24"/>
                <w:lang w:val="ru-RU"/>
              </w:rPr>
              <w:t xml:space="preserve"> </w:t>
            </w:r>
            <w:r w:rsidRPr="00EC6899">
              <w:rPr>
                <w:sz w:val="24"/>
                <w:szCs w:val="24"/>
                <w:lang w:val="ru-RU"/>
              </w:rPr>
              <w:t>«согнув</w:t>
            </w:r>
            <w:r w:rsidRPr="00EC6899">
              <w:rPr>
                <w:spacing w:val="-1"/>
                <w:sz w:val="24"/>
                <w:szCs w:val="24"/>
                <w:lang w:val="ru-RU"/>
              </w:rPr>
              <w:t xml:space="preserve"> </w:t>
            </w:r>
            <w:r w:rsidRPr="00EC6899">
              <w:rPr>
                <w:sz w:val="24"/>
                <w:szCs w:val="24"/>
                <w:lang w:val="ru-RU"/>
              </w:rPr>
              <w:t>ноги»</w:t>
            </w:r>
            <w:r w:rsidRPr="00EC6899">
              <w:rPr>
                <w:spacing w:val="-57"/>
                <w:sz w:val="24"/>
                <w:szCs w:val="24"/>
                <w:lang w:val="ru-RU"/>
              </w:rPr>
              <w:t xml:space="preserve"> </w:t>
            </w:r>
            <w:r w:rsidRPr="00EC6899">
              <w:rPr>
                <w:sz w:val="24"/>
                <w:szCs w:val="24"/>
                <w:lang w:val="ru-RU"/>
              </w:rPr>
              <w:t>Техника прыжка способом</w:t>
            </w:r>
            <w:r w:rsidRPr="00EC6899">
              <w:rPr>
                <w:spacing w:val="3"/>
                <w:sz w:val="24"/>
                <w:szCs w:val="24"/>
                <w:lang w:val="ru-RU"/>
              </w:rPr>
              <w:t xml:space="preserve"> </w:t>
            </w:r>
            <w:r w:rsidRPr="00EC6899">
              <w:rPr>
                <w:sz w:val="24"/>
                <w:szCs w:val="24"/>
                <w:lang w:val="ru-RU"/>
              </w:rPr>
              <w:t>«Согнув</w:t>
            </w:r>
            <w:r w:rsidRPr="00EC6899">
              <w:rPr>
                <w:spacing w:val="2"/>
                <w:sz w:val="24"/>
                <w:szCs w:val="24"/>
                <w:lang w:val="ru-RU"/>
              </w:rPr>
              <w:t xml:space="preserve"> </w:t>
            </w:r>
            <w:r w:rsidRPr="00EC6899">
              <w:rPr>
                <w:sz w:val="24"/>
                <w:szCs w:val="24"/>
                <w:lang w:val="ru-RU"/>
              </w:rPr>
              <w:t>ноги»</w:t>
            </w:r>
            <w:r w:rsidRPr="00EC6899">
              <w:rPr>
                <w:spacing w:val="-3"/>
                <w:sz w:val="24"/>
                <w:szCs w:val="24"/>
                <w:lang w:val="ru-RU"/>
              </w:rPr>
              <w:t xml:space="preserve"> </w:t>
            </w:r>
            <w:r w:rsidRPr="00EC6899">
              <w:rPr>
                <w:sz w:val="24"/>
                <w:szCs w:val="24"/>
                <w:lang w:val="ru-RU"/>
              </w:rPr>
              <w:t>с 3-х,</w:t>
            </w:r>
            <w:r w:rsidRPr="00EC6899">
              <w:rPr>
                <w:spacing w:val="3"/>
                <w:sz w:val="24"/>
                <w:szCs w:val="24"/>
                <w:lang w:val="ru-RU"/>
              </w:rPr>
              <w:t xml:space="preserve"> </w:t>
            </w:r>
            <w:r w:rsidRPr="00EC6899">
              <w:rPr>
                <w:sz w:val="24"/>
                <w:szCs w:val="24"/>
                <w:lang w:val="ru-RU"/>
              </w:rPr>
              <w:t>5-ти,</w:t>
            </w:r>
            <w:r w:rsidRPr="00EC6899">
              <w:rPr>
                <w:spacing w:val="-1"/>
                <w:sz w:val="24"/>
                <w:szCs w:val="24"/>
                <w:lang w:val="ru-RU"/>
              </w:rPr>
              <w:t xml:space="preserve"> </w:t>
            </w:r>
            <w:r w:rsidRPr="00EC6899">
              <w:rPr>
                <w:sz w:val="24"/>
                <w:szCs w:val="24"/>
                <w:lang w:val="ru-RU"/>
              </w:rPr>
              <w:t>7-ми</w:t>
            </w:r>
            <w:r w:rsidRPr="00EC6899">
              <w:rPr>
                <w:spacing w:val="-3"/>
                <w:sz w:val="24"/>
                <w:szCs w:val="24"/>
                <w:lang w:val="ru-RU"/>
              </w:rPr>
              <w:t xml:space="preserve"> </w:t>
            </w:r>
            <w:r w:rsidRPr="00EC6899">
              <w:rPr>
                <w:sz w:val="24"/>
                <w:szCs w:val="24"/>
                <w:lang w:val="ru-RU"/>
              </w:rPr>
              <w:t>шагов</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Техника</w:t>
            </w:r>
            <w:r w:rsidRPr="00EC6899">
              <w:rPr>
                <w:spacing w:val="-4"/>
                <w:sz w:val="24"/>
                <w:szCs w:val="24"/>
                <w:lang w:val="ru-RU"/>
              </w:rPr>
              <w:t xml:space="preserve"> </w:t>
            </w:r>
            <w:r w:rsidRPr="00EC6899">
              <w:rPr>
                <w:sz w:val="24"/>
                <w:szCs w:val="24"/>
                <w:lang w:val="ru-RU"/>
              </w:rPr>
              <w:t>прыжка</w:t>
            </w:r>
            <w:r w:rsidRPr="00EC6899">
              <w:rPr>
                <w:spacing w:val="-4"/>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шаге»</w:t>
            </w:r>
            <w:r w:rsidRPr="00EC6899">
              <w:rPr>
                <w:spacing w:val="-7"/>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укороченного</w:t>
            </w:r>
            <w:r w:rsidRPr="00EC6899">
              <w:rPr>
                <w:spacing w:val="1"/>
                <w:sz w:val="24"/>
                <w:szCs w:val="24"/>
                <w:lang w:val="ru-RU"/>
              </w:rPr>
              <w:t xml:space="preserve"> </w:t>
            </w:r>
            <w:r w:rsidRPr="00EC6899">
              <w:rPr>
                <w:sz w:val="24"/>
                <w:szCs w:val="24"/>
                <w:lang w:val="ru-RU"/>
              </w:rPr>
              <w:t>разбега</w:t>
            </w:r>
          </w:p>
          <w:p w:rsidR="002A0CE6" w:rsidRPr="00EC6899" w:rsidRDefault="002A0CE6" w:rsidP="002A0CE6">
            <w:pPr>
              <w:pStyle w:val="TableParagraph"/>
              <w:spacing w:before="36" w:line="276" w:lineRule="auto"/>
              <w:ind w:left="110" w:right="487"/>
              <w:rPr>
                <w:sz w:val="24"/>
                <w:szCs w:val="24"/>
                <w:lang w:val="ru-RU"/>
              </w:rPr>
            </w:pPr>
            <w:r w:rsidRPr="00EC6899">
              <w:rPr>
                <w:sz w:val="24"/>
                <w:szCs w:val="24"/>
                <w:lang w:val="ru-RU"/>
              </w:rPr>
              <w:t>Целостное</w:t>
            </w:r>
            <w:r w:rsidRPr="00EC6899">
              <w:rPr>
                <w:spacing w:val="-8"/>
                <w:sz w:val="24"/>
                <w:szCs w:val="24"/>
                <w:lang w:val="ru-RU"/>
              </w:rPr>
              <w:t xml:space="preserve"> </w:t>
            </w:r>
            <w:r w:rsidRPr="00EC6899">
              <w:rPr>
                <w:sz w:val="24"/>
                <w:szCs w:val="24"/>
                <w:lang w:val="ru-RU"/>
              </w:rPr>
              <w:t>выполнение</w:t>
            </w:r>
            <w:r w:rsidRPr="00EC6899">
              <w:rPr>
                <w:spacing w:val="-3"/>
                <w:sz w:val="24"/>
                <w:szCs w:val="24"/>
                <w:lang w:val="ru-RU"/>
              </w:rPr>
              <w:t xml:space="preserve"> </w:t>
            </w:r>
            <w:r w:rsidRPr="00EC6899">
              <w:rPr>
                <w:sz w:val="24"/>
                <w:szCs w:val="24"/>
                <w:lang w:val="ru-RU"/>
              </w:rPr>
              <w:t>техники</w:t>
            </w:r>
            <w:r w:rsidRPr="00EC6899">
              <w:rPr>
                <w:spacing w:val="-1"/>
                <w:sz w:val="24"/>
                <w:szCs w:val="24"/>
                <w:lang w:val="ru-RU"/>
              </w:rPr>
              <w:t xml:space="preserve"> </w:t>
            </w:r>
            <w:r w:rsidRPr="00EC6899">
              <w:rPr>
                <w:sz w:val="24"/>
                <w:szCs w:val="24"/>
                <w:lang w:val="ru-RU"/>
              </w:rPr>
              <w:t>прыжка</w:t>
            </w:r>
            <w:r w:rsidRPr="00EC6899">
              <w:rPr>
                <w:spacing w:val="-7"/>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длину</w:t>
            </w:r>
            <w:r w:rsidRPr="00EC6899">
              <w:rPr>
                <w:spacing w:val="-6"/>
                <w:sz w:val="24"/>
                <w:szCs w:val="24"/>
                <w:lang w:val="ru-RU"/>
              </w:rPr>
              <w:t xml:space="preserve"> </w:t>
            </w:r>
            <w:r w:rsidRPr="00EC6899">
              <w:rPr>
                <w:sz w:val="24"/>
                <w:szCs w:val="24"/>
                <w:lang w:val="ru-RU"/>
              </w:rPr>
              <w:t>с</w:t>
            </w:r>
            <w:r w:rsidRPr="00EC6899">
              <w:rPr>
                <w:spacing w:val="-3"/>
                <w:sz w:val="24"/>
                <w:szCs w:val="24"/>
                <w:lang w:val="ru-RU"/>
              </w:rPr>
              <w:t xml:space="preserve"> </w:t>
            </w:r>
            <w:r w:rsidRPr="00EC6899">
              <w:rPr>
                <w:sz w:val="24"/>
                <w:szCs w:val="24"/>
                <w:lang w:val="ru-RU"/>
              </w:rPr>
              <w:t>разбега, контрольный</w:t>
            </w:r>
            <w:r w:rsidRPr="00EC6899">
              <w:rPr>
                <w:spacing w:val="-5"/>
                <w:sz w:val="24"/>
                <w:szCs w:val="24"/>
                <w:lang w:val="ru-RU"/>
              </w:rPr>
              <w:t xml:space="preserve"> </w:t>
            </w:r>
            <w:r w:rsidRPr="00EC6899">
              <w:rPr>
                <w:sz w:val="24"/>
                <w:szCs w:val="24"/>
                <w:lang w:val="ru-RU"/>
              </w:rPr>
              <w:t>норматив</w:t>
            </w:r>
            <w:r w:rsidRPr="00EC6899">
              <w:rPr>
                <w:spacing w:val="-57"/>
                <w:sz w:val="24"/>
                <w:szCs w:val="24"/>
                <w:lang w:val="ru-RU"/>
              </w:rPr>
              <w:t xml:space="preserve"> </w:t>
            </w:r>
            <w:r w:rsidRPr="00EC6899">
              <w:rPr>
                <w:sz w:val="24"/>
                <w:szCs w:val="24"/>
                <w:lang w:val="ru-RU"/>
              </w:rPr>
              <w:t>Техника метания</w:t>
            </w:r>
            <w:r w:rsidRPr="00EC6899">
              <w:rPr>
                <w:spacing w:val="2"/>
                <w:sz w:val="24"/>
                <w:szCs w:val="24"/>
                <w:lang w:val="ru-RU"/>
              </w:rPr>
              <w:t xml:space="preserve"> </w:t>
            </w:r>
            <w:r w:rsidRPr="00EC6899">
              <w:rPr>
                <w:sz w:val="24"/>
                <w:szCs w:val="24"/>
                <w:lang w:val="ru-RU"/>
              </w:rPr>
              <w:t>гранаты</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Техника</w:t>
            </w:r>
            <w:r w:rsidRPr="00EC6899">
              <w:rPr>
                <w:spacing w:val="-4"/>
                <w:sz w:val="24"/>
                <w:szCs w:val="24"/>
                <w:lang w:val="ru-RU"/>
              </w:rPr>
              <w:t xml:space="preserve"> </w:t>
            </w:r>
            <w:r w:rsidRPr="00EC6899">
              <w:rPr>
                <w:sz w:val="24"/>
                <w:szCs w:val="24"/>
                <w:lang w:val="ru-RU"/>
              </w:rPr>
              <w:t>метания</w:t>
            </w:r>
            <w:r w:rsidRPr="00EC6899">
              <w:rPr>
                <w:spacing w:val="-2"/>
                <w:sz w:val="24"/>
                <w:szCs w:val="24"/>
                <w:lang w:val="ru-RU"/>
              </w:rPr>
              <w:t xml:space="preserve"> </w:t>
            </w:r>
            <w:r w:rsidRPr="00EC6899">
              <w:rPr>
                <w:sz w:val="24"/>
                <w:szCs w:val="24"/>
                <w:lang w:val="ru-RU"/>
              </w:rPr>
              <w:t>гранаты,</w:t>
            </w:r>
            <w:r w:rsidRPr="00EC6899">
              <w:rPr>
                <w:spacing w:val="-6"/>
                <w:sz w:val="24"/>
                <w:szCs w:val="24"/>
                <w:lang w:val="ru-RU"/>
              </w:rPr>
              <w:t xml:space="preserve"> </w:t>
            </w:r>
            <w:r w:rsidRPr="00EC6899">
              <w:rPr>
                <w:sz w:val="24"/>
                <w:szCs w:val="24"/>
                <w:lang w:val="ru-RU"/>
              </w:rPr>
              <w:t>контрольный</w:t>
            </w:r>
            <w:r w:rsidRPr="00EC6899">
              <w:rPr>
                <w:spacing w:val="-6"/>
                <w:sz w:val="24"/>
                <w:szCs w:val="24"/>
                <w:lang w:val="ru-RU"/>
              </w:rPr>
              <w:t xml:space="preserve"> </w:t>
            </w:r>
            <w:r w:rsidRPr="00EC6899">
              <w:rPr>
                <w:sz w:val="24"/>
                <w:szCs w:val="24"/>
                <w:lang w:val="ru-RU"/>
              </w:rPr>
              <w:t>норматив</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6"/>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21"/>
        </w:trPr>
        <w:tc>
          <w:tcPr>
            <w:tcW w:w="12022" w:type="dxa"/>
            <w:gridSpan w:val="2"/>
          </w:tcPr>
          <w:p w:rsidR="002A0CE6" w:rsidRPr="00EC6899" w:rsidRDefault="002A0CE6" w:rsidP="002A0CE6">
            <w:pPr>
              <w:pStyle w:val="TableParagraph"/>
              <w:spacing w:before="1"/>
              <w:ind w:left="110"/>
              <w:rPr>
                <w:b/>
                <w:sz w:val="24"/>
                <w:szCs w:val="24"/>
              </w:rPr>
            </w:pPr>
            <w:r w:rsidRPr="00EC6899">
              <w:rPr>
                <w:b/>
                <w:sz w:val="24"/>
                <w:szCs w:val="24"/>
              </w:rPr>
              <w:t>Раздел</w:t>
            </w:r>
            <w:r w:rsidRPr="00EC6899">
              <w:rPr>
                <w:b/>
                <w:spacing w:val="-2"/>
                <w:sz w:val="24"/>
                <w:szCs w:val="24"/>
              </w:rPr>
              <w:t xml:space="preserve"> </w:t>
            </w:r>
            <w:r w:rsidRPr="00EC6899">
              <w:rPr>
                <w:b/>
                <w:sz w:val="24"/>
                <w:szCs w:val="24"/>
              </w:rPr>
              <w:t>3.</w:t>
            </w:r>
            <w:r w:rsidRPr="00EC6899">
              <w:rPr>
                <w:b/>
                <w:spacing w:val="2"/>
                <w:sz w:val="24"/>
                <w:szCs w:val="24"/>
              </w:rPr>
              <w:t xml:space="preserve"> </w:t>
            </w:r>
            <w:r w:rsidRPr="00EC6899">
              <w:rPr>
                <w:b/>
                <w:sz w:val="24"/>
                <w:szCs w:val="24"/>
              </w:rPr>
              <w:t>Баскетбол</w:t>
            </w:r>
          </w:p>
        </w:tc>
        <w:tc>
          <w:tcPr>
            <w:tcW w:w="965" w:type="dxa"/>
          </w:tcPr>
          <w:p w:rsidR="002A0CE6" w:rsidRPr="00EC6899" w:rsidRDefault="002A0CE6" w:rsidP="002A0CE6">
            <w:pPr>
              <w:pStyle w:val="TableParagraph"/>
              <w:spacing w:before="1"/>
              <w:ind w:left="365"/>
              <w:rPr>
                <w:b/>
                <w:sz w:val="24"/>
                <w:szCs w:val="24"/>
              </w:rPr>
            </w:pPr>
            <w:r w:rsidRPr="00EC6899">
              <w:rPr>
                <w:b/>
                <w:sz w:val="24"/>
                <w:szCs w:val="24"/>
              </w:rPr>
              <w:t>46</w:t>
            </w:r>
          </w:p>
        </w:tc>
        <w:tc>
          <w:tcPr>
            <w:tcW w:w="1565" w:type="dxa"/>
          </w:tcPr>
          <w:p w:rsidR="002A0CE6" w:rsidRPr="00EC6899" w:rsidRDefault="002A0CE6" w:rsidP="002A0CE6">
            <w:pPr>
              <w:pStyle w:val="TableParagraph"/>
              <w:rPr>
                <w:sz w:val="24"/>
                <w:szCs w:val="24"/>
              </w:rPr>
            </w:pPr>
          </w:p>
        </w:tc>
      </w:tr>
      <w:tr w:rsidR="002A0CE6" w:rsidRPr="00EC6899" w:rsidTr="002A0CE6">
        <w:trPr>
          <w:trHeight w:val="314"/>
        </w:trPr>
        <w:tc>
          <w:tcPr>
            <w:tcW w:w="2213" w:type="dxa"/>
            <w:vMerge w:val="restart"/>
          </w:tcPr>
          <w:p w:rsidR="002A0CE6" w:rsidRPr="00EC6899" w:rsidRDefault="002A0CE6" w:rsidP="002A0CE6">
            <w:pPr>
              <w:pStyle w:val="TableParagraph"/>
              <w:spacing w:line="276" w:lineRule="auto"/>
              <w:ind w:left="110" w:right="208"/>
              <w:jc w:val="both"/>
              <w:rPr>
                <w:sz w:val="24"/>
                <w:szCs w:val="24"/>
                <w:lang w:val="ru-RU"/>
              </w:rPr>
            </w:pPr>
            <w:r w:rsidRPr="00EC6899">
              <w:rPr>
                <w:b/>
                <w:sz w:val="24"/>
                <w:szCs w:val="24"/>
                <w:lang w:val="ru-RU"/>
              </w:rPr>
              <w:t xml:space="preserve">Тема 3.1. </w:t>
            </w:r>
            <w:r w:rsidRPr="00EC6899">
              <w:rPr>
                <w:sz w:val="24"/>
                <w:szCs w:val="24"/>
                <w:lang w:val="ru-RU"/>
              </w:rPr>
              <w:t>Техника</w:t>
            </w:r>
            <w:r w:rsidRPr="00EC6899">
              <w:rPr>
                <w:spacing w:val="-58"/>
                <w:sz w:val="24"/>
                <w:szCs w:val="24"/>
                <w:lang w:val="ru-RU"/>
              </w:rPr>
              <w:t xml:space="preserve"> </w:t>
            </w:r>
            <w:r w:rsidRPr="00EC6899">
              <w:rPr>
                <w:sz w:val="24"/>
                <w:szCs w:val="24"/>
                <w:lang w:val="ru-RU"/>
              </w:rPr>
              <w:t>выполнения веде-</w:t>
            </w:r>
            <w:r w:rsidRPr="00EC6899">
              <w:rPr>
                <w:spacing w:val="-57"/>
                <w:sz w:val="24"/>
                <w:szCs w:val="24"/>
                <w:lang w:val="ru-RU"/>
              </w:rPr>
              <w:t xml:space="preserve"> </w:t>
            </w:r>
            <w:r w:rsidRPr="00EC6899">
              <w:rPr>
                <w:sz w:val="24"/>
                <w:szCs w:val="24"/>
                <w:lang w:val="ru-RU"/>
              </w:rPr>
              <w:t>ния</w:t>
            </w:r>
          </w:p>
          <w:p w:rsidR="002A0CE6" w:rsidRPr="00EC6899" w:rsidRDefault="002A0CE6" w:rsidP="002A0CE6">
            <w:pPr>
              <w:pStyle w:val="TableParagraph"/>
              <w:spacing w:line="276" w:lineRule="auto"/>
              <w:ind w:left="110" w:right="335"/>
              <w:rPr>
                <w:sz w:val="24"/>
                <w:szCs w:val="24"/>
                <w:lang w:val="ru-RU"/>
              </w:rPr>
            </w:pPr>
            <w:r w:rsidRPr="00EC6899">
              <w:rPr>
                <w:sz w:val="24"/>
                <w:szCs w:val="24"/>
                <w:lang w:val="ru-RU"/>
              </w:rPr>
              <w:t>мяча, передачи и</w:t>
            </w:r>
            <w:r w:rsidRPr="00EC6899">
              <w:rPr>
                <w:spacing w:val="-57"/>
                <w:sz w:val="24"/>
                <w:szCs w:val="24"/>
                <w:lang w:val="ru-RU"/>
              </w:rPr>
              <w:t xml:space="preserve"> </w:t>
            </w:r>
            <w:r w:rsidRPr="00EC6899">
              <w:rPr>
                <w:sz w:val="24"/>
                <w:szCs w:val="24"/>
                <w:lang w:val="ru-RU"/>
              </w:rPr>
              <w:t>броска мяча</w:t>
            </w:r>
            <w:r w:rsidRPr="00EC6899">
              <w:rPr>
                <w:spacing w:val="1"/>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кольцо</w:t>
            </w:r>
            <w:r w:rsidRPr="00EC6899">
              <w:rPr>
                <w:spacing w:val="1"/>
                <w:sz w:val="24"/>
                <w:szCs w:val="24"/>
                <w:lang w:val="ru-RU"/>
              </w:rPr>
              <w:t xml:space="preserve"> </w:t>
            </w:r>
            <w:r w:rsidRPr="00EC6899">
              <w:rPr>
                <w:sz w:val="24"/>
                <w:szCs w:val="24"/>
                <w:lang w:val="ru-RU"/>
              </w:rPr>
              <w:t>с места</w:t>
            </w:r>
          </w:p>
        </w:tc>
        <w:tc>
          <w:tcPr>
            <w:tcW w:w="9809" w:type="dxa"/>
            <w:tcBorders>
              <w:bottom w:val="single" w:sz="6" w:space="0" w:color="000000"/>
            </w:tcBorders>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Borders>
              <w:bottom w:val="single" w:sz="6" w:space="0" w:color="000000"/>
            </w:tcBorders>
          </w:tcPr>
          <w:p w:rsidR="002A0CE6" w:rsidRPr="00EC6899" w:rsidRDefault="002A0CE6" w:rsidP="002A0CE6">
            <w:pPr>
              <w:pStyle w:val="TableParagraph"/>
              <w:spacing w:line="273" w:lineRule="exact"/>
              <w:ind w:left="365"/>
              <w:rPr>
                <w:b/>
                <w:sz w:val="24"/>
                <w:szCs w:val="24"/>
              </w:rPr>
            </w:pPr>
            <w:r w:rsidRPr="00EC6899">
              <w:rPr>
                <w:b/>
                <w:sz w:val="24"/>
                <w:szCs w:val="24"/>
              </w:rPr>
              <w:t>12</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14"/>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Borders>
              <w:top w:val="single" w:sz="6" w:space="0" w:color="000000"/>
            </w:tcBorders>
          </w:tcPr>
          <w:p w:rsidR="002A0CE6" w:rsidRPr="00EC6899" w:rsidRDefault="002A0CE6" w:rsidP="002A0CE6">
            <w:pPr>
              <w:pStyle w:val="TableParagraph"/>
              <w:spacing w:line="265" w:lineRule="exact"/>
              <w:ind w:left="110"/>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Техника</w:t>
            </w:r>
            <w:r w:rsidRPr="00EC6899">
              <w:rPr>
                <w:spacing w:val="-2"/>
                <w:sz w:val="24"/>
                <w:szCs w:val="24"/>
                <w:lang w:val="ru-RU"/>
              </w:rPr>
              <w:t xml:space="preserve"> </w:t>
            </w:r>
            <w:r w:rsidRPr="00EC6899">
              <w:rPr>
                <w:sz w:val="24"/>
                <w:szCs w:val="24"/>
                <w:lang w:val="ru-RU"/>
              </w:rPr>
              <w:t>выполнения</w:t>
            </w:r>
            <w:r w:rsidRPr="00EC6899">
              <w:rPr>
                <w:spacing w:val="-5"/>
                <w:sz w:val="24"/>
                <w:szCs w:val="24"/>
                <w:lang w:val="ru-RU"/>
              </w:rPr>
              <w:t xml:space="preserve"> </w:t>
            </w:r>
            <w:r w:rsidRPr="00EC6899">
              <w:rPr>
                <w:sz w:val="24"/>
                <w:szCs w:val="24"/>
                <w:lang w:val="ru-RU"/>
              </w:rPr>
              <w:t>ведения</w:t>
            </w:r>
            <w:r w:rsidRPr="00EC6899">
              <w:rPr>
                <w:spacing w:val="-6"/>
                <w:sz w:val="24"/>
                <w:szCs w:val="24"/>
                <w:lang w:val="ru-RU"/>
              </w:rPr>
              <w:t xml:space="preserve"> </w:t>
            </w:r>
            <w:r w:rsidRPr="00EC6899">
              <w:rPr>
                <w:sz w:val="24"/>
                <w:szCs w:val="24"/>
                <w:lang w:val="ru-RU"/>
              </w:rPr>
              <w:t>мяча,</w:t>
            </w:r>
            <w:r w:rsidRPr="00EC6899">
              <w:rPr>
                <w:spacing w:val="-3"/>
                <w:sz w:val="24"/>
                <w:szCs w:val="24"/>
                <w:lang w:val="ru-RU"/>
              </w:rPr>
              <w:t xml:space="preserve"> </w:t>
            </w:r>
            <w:r w:rsidRPr="00EC6899">
              <w:rPr>
                <w:sz w:val="24"/>
                <w:szCs w:val="24"/>
                <w:lang w:val="ru-RU"/>
              </w:rPr>
              <w:t>передачи и броска</w:t>
            </w:r>
            <w:r w:rsidRPr="00EC6899">
              <w:rPr>
                <w:spacing w:val="-1"/>
                <w:sz w:val="24"/>
                <w:szCs w:val="24"/>
                <w:lang w:val="ru-RU"/>
              </w:rPr>
              <w:t xml:space="preserve"> </w:t>
            </w:r>
            <w:r w:rsidRPr="00EC6899">
              <w:rPr>
                <w:sz w:val="24"/>
                <w:szCs w:val="24"/>
                <w:lang w:val="ru-RU"/>
              </w:rPr>
              <w:t>мяча</w:t>
            </w:r>
            <w:r w:rsidRPr="00EC6899">
              <w:rPr>
                <w:spacing w:val="-2"/>
                <w:sz w:val="24"/>
                <w:szCs w:val="24"/>
                <w:lang w:val="ru-RU"/>
              </w:rPr>
              <w:t xml:space="preserve"> </w:t>
            </w:r>
            <w:r w:rsidRPr="00EC6899">
              <w:rPr>
                <w:sz w:val="24"/>
                <w:szCs w:val="24"/>
                <w:lang w:val="ru-RU"/>
              </w:rPr>
              <w:t>с</w:t>
            </w:r>
            <w:r w:rsidRPr="00EC6899">
              <w:rPr>
                <w:spacing w:val="-6"/>
                <w:sz w:val="24"/>
                <w:szCs w:val="24"/>
                <w:lang w:val="ru-RU"/>
              </w:rPr>
              <w:t xml:space="preserve"> </w:t>
            </w:r>
            <w:r w:rsidRPr="00EC6899">
              <w:rPr>
                <w:sz w:val="24"/>
                <w:szCs w:val="24"/>
                <w:lang w:val="ru-RU"/>
              </w:rPr>
              <w:t>места</w:t>
            </w:r>
          </w:p>
        </w:tc>
        <w:tc>
          <w:tcPr>
            <w:tcW w:w="965" w:type="dxa"/>
            <w:tcBorders>
              <w:top w:val="single" w:sz="6" w:space="0" w:color="000000"/>
            </w:tcBorders>
          </w:tcPr>
          <w:p w:rsidR="002A0CE6" w:rsidRPr="00EC6899" w:rsidRDefault="002A0CE6" w:rsidP="002A0CE6">
            <w:pPr>
              <w:pStyle w:val="TableParagraph"/>
              <w:spacing w:line="270" w:lineRule="exact"/>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1"/>
                <w:sz w:val="24"/>
                <w:szCs w:val="24"/>
                <w:lang w:val="ru-RU"/>
              </w:rPr>
              <w:t xml:space="preserve"> </w:t>
            </w:r>
            <w:r w:rsidRPr="00EC6899">
              <w:rPr>
                <w:b/>
                <w:sz w:val="24"/>
                <w:szCs w:val="24"/>
                <w:lang w:val="ru-RU"/>
              </w:rPr>
              <w:t>том числе,</w:t>
            </w:r>
            <w:r w:rsidRPr="00EC6899">
              <w:rPr>
                <w:b/>
                <w:spacing w:val="-3"/>
                <w:sz w:val="24"/>
                <w:szCs w:val="24"/>
                <w:lang w:val="ru-RU"/>
              </w:rPr>
              <w:t xml:space="preserve"> </w:t>
            </w:r>
            <w:r w:rsidRPr="00EC6899">
              <w:rPr>
                <w:b/>
                <w:sz w:val="24"/>
                <w:szCs w:val="24"/>
                <w:lang w:val="ru-RU"/>
              </w:rPr>
              <w:t>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365"/>
              <w:rPr>
                <w:sz w:val="24"/>
                <w:szCs w:val="24"/>
              </w:rPr>
            </w:pPr>
            <w:r w:rsidRPr="00EC6899">
              <w:rPr>
                <w:sz w:val="24"/>
                <w:szCs w:val="24"/>
              </w:rPr>
              <w:t>12</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638"/>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Овладение</w:t>
            </w:r>
            <w:r w:rsidRPr="00EC6899">
              <w:rPr>
                <w:spacing w:val="-3"/>
                <w:sz w:val="24"/>
                <w:szCs w:val="24"/>
                <w:lang w:val="ru-RU"/>
              </w:rPr>
              <w:t xml:space="preserve"> </w:t>
            </w:r>
            <w:r w:rsidRPr="00EC6899">
              <w:rPr>
                <w:sz w:val="24"/>
                <w:szCs w:val="24"/>
                <w:lang w:val="ru-RU"/>
              </w:rPr>
              <w:t>техникой</w:t>
            </w:r>
            <w:r w:rsidRPr="00EC6899">
              <w:rPr>
                <w:spacing w:val="-5"/>
                <w:sz w:val="24"/>
                <w:szCs w:val="24"/>
                <w:lang w:val="ru-RU"/>
              </w:rPr>
              <w:t xml:space="preserve"> </w:t>
            </w:r>
            <w:r w:rsidRPr="00EC6899">
              <w:rPr>
                <w:sz w:val="24"/>
                <w:szCs w:val="24"/>
                <w:lang w:val="ru-RU"/>
              </w:rPr>
              <w:t>выполнения</w:t>
            </w:r>
            <w:r w:rsidRPr="00EC6899">
              <w:rPr>
                <w:spacing w:val="-6"/>
                <w:sz w:val="24"/>
                <w:szCs w:val="24"/>
                <w:lang w:val="ru-RU"/>
              </w:rPr>
              <w:t xml:space="preserve"> </w:t>
            </w:r>
            <w:r w:rsidRPr="00EC6899">
              <w:rPr>
                <w:sz w:val="24"/>
                <w:szCs w:val="24"/>
                <w:lang w:val="ru-RU"/>
              </w:rPr>
              <w:t>ведения</w:t>
            </w:r>
            <w:r w:rsidRPr="00EC6899">
              <w:rPr>
                <w:spacing w:val="-2"/>
                <w:sz w:val="24"/>
                <w:szCs w:val="24"/>
                <w:lang w:val="ru-RU"/>
              </w:rPr>
              <w:t xml:space="preserve"> </w:t>
            </w:r>
            <w:r w:rsidRPr="00EC6899">
              <w:rPr>
                <w:sz w:val="24"/>
                <w:szCs w:val="24"/>
                <w:lang w:val="ru-RU"/>
              </w:rPr>
              <w:t>мяча,</w:t>
            </w:r>
            <w:r w:rsidRPr="00EC6899">
              <w:rPr>
                <w:spacing w:val="-4"/>
                <w:sz w:val="24"/>
                <w:szCs w:val="24"/>
                <w:lang w:val="ru-RU"/>
              </w:rPr>
              <w:t xml:space="preserve"> </w:t>
            </w:r>
            <w:r w:rsidRPr="00EC6899">
              <w:rPr>
                <w:sz w:val="24"/>
                <w:szCs w:val="24"/>
                <w:lang w:val="ru-RU"/>
              </w:rPr>
              <w:t>передачи</w:t>
            </w:r>
            <w:r w:rsidRPr="00EC6899">
              <w:rPr>
                <w:spacing w:val="-1"/>
                <w:sz w:val="24"/>
                <w:szCs w:val="24"/>
                <w:lang w:val="ru-RU"/>
              </w:rPr>
              <w:t xml:space="preserve"> </w:t>
            </w:r>
            <w:r w:rsidRPr="00EC6899">
              <w:rPr>
                <w:sz w:val="24"/>
                <w:szCs w:val="24"/>
                <w:lang w:val="ru-RU"/>
              </w:rPr>
              <w:t>и броска</w:t>
            </w:r>
            <w:r w:rsidRPr="00EC6899">
              <w:rPr>
                <w:spacing w:val="-2"/>
                <w:sz w:val="24"/>
                <w:szCs w:val="24"/>
                <w:lang w:val="ru-RU"/>
              </w:rPr>
              <w:t xml:space="preserve"> </w:t>
            </w:r>
            <w:r w:rsidRPr="00EC6899">
              <w:rPr>
                <w:sz w:val="24"/>
                <w:szCs w:val="24"/>
                <w:lang w:val="ru-RU"/>
              </w:rPr>
              <w:t>мяча</w:t>
            </w:r>
            <w:r w:rsidRPr="00EC6899">
              <w:rPr>
                <w:spacing w:val="-3"/>
                <w:sz w:val="24"/>
                <w:szCs w:val="24"/>
                <w:lang w:val="ru-RU"/>
              </w:rPr>
              <w:t xml:space="preserve"> </w:t>
            </w:r>
            <w:r w:rsidRPr="00EC6899">
              <w:rPr>
                <w:sz w:val="24"/>
                <w:szCs w:val="24"/>
                <w:lang w:val="ru-RU"/>
              </w:rPr>
              <w:t>с</w:t>
            </w:r>
            <w:r w:rsidRPr="00EC6899">
              <w:rPr>
                <w:spacing w:val="-7"/>
                <w:sz w:val="24"/>
                <w:szCs w:val="24"/>
                <w:lang w:val="ru-RU"/>
              </w:rPr>
              <w:t xml:space="preserve"> </w:t>
            </w:r>
            <w:r w:rsidRPr="00EC6899">
              <w:rPr>
                <w:sz w:val="24"/>
                <w:szCs w:val="24"/>
                <w:lang w:val="ru-RU"/>
              </w:rPr>
              <w:t>места</w:t>
            </w:r>
          </w:p>
          <w:p w:rsidR="002A0CE6" w:rsidRPr="00EC6899" w:rsidRDefault="002A0CE6" w:rsidP="002A0CE6">
            <w:pPr>
              <w:pStyle w:val="TableParagraph"/>
              <w:spacing w:before="41"/>
              <w:ind w:left="110"/>
              <w:rPr>
                <w:sz w:val="24"/>
                <w:szCs w:val="24"/>
                <w:lang w:val="ru-RU"/>
              </w:rPr>
            </w:pPr>
            <w:r w:rsidRPr="00EC6899">
              <w:rPr>
                <w:sz w:val="24"/>
                <w:szCs w:val="24"/>
                <w:lang w:val="ru-RU"/>
              </w:rPr>
              <w:t>Овладение</w:t>
            </w:r>
            <w:r w:rsidRPr="00EC6899">
              <w:rPr>
                <w:spacing w:val="-3"/>
                <w:sz w:val="24"/>
                <w:szCs w:val="24"/>
                <w:lang w:val="ru-RU"/>
              </w:rPr>
              <w:t xml:space="preserve"> </w:t>
            </w:r>
            <w:r w:rsidRPr="00EC6899">
              <w:rPr>
                <w:sz w:val="24"/>
                <w:szCs w:val="24"/>
                <w:lang w:val="ru-RU"/>
              </w:rPr>
              <w:t>и закрепление</w:t>
            </w:r>
            <w:r w:rsidRPr="00EC6899">
              <w:rPr>
                <w:spacing w:val="-8"/>
                <w:sz w:val="24"/>
                <w:szCs w:val="24"/>
                <w:lang w:val="ru-RU"/>
              </w:rPr>
              <w:t xml:space="preserve"> </w:t>
            </w:r>
            <w:r w:rsidRPr="00EC6899">
              <w:rPr>
                <w:sz w:val="24"/>
                <w:szCs w:val="24"/>
                <w:lang w:val="ru-RU"/>
              </w:rPr>
              <w:t>техникой</w:t>
            </w:r>
            <w:r w:rsidRPr="00EC6899">
              <w:rPr>
                <w:spacing w:val="-5"/>
                <w:sz w:val="24"/>
                <w:szCs w:val="24"/>
                <w:lang w:val="ru-RU"/>
              </w:rPr>
              <w:t xml:space="preserve"> </w:t>
            </w:r>
            <w:r w:rsidRPr="00EC6899">
              <w:rPr>
                <w:sz w:val="24"/>
                <w:szCs w:val="24"/>
                <w:lang w:val="ru-RU"/>
              </w:rPr>
              <w:t>ведения</w:t>
            </w:r>
            <w:r w:rsidRPr="00EC6899">
              <w:rPr>
                <w:spacing w:val="-1"/>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передачи мяча</w:t>
            </w:r>
            <w:r w:rsidRPr="00EC6899">
              <w:rPr>
                <w:spacing w:val="-2"/>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баскетболе</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2"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2" w:lineRule="exact"/>
              <w:ind w:left="442"/>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bl>
    <w:p w:rsidR="002A0CE6" w:rsidRPr="00EC6899" w:rsidRDefault="002A0CE6" w:rsidP="002A0CE6">
      <w:pPr>
        <w:rPr>
          <w:rFonts w:ascii="Times New Roman" w:hAnsi="Times New Roman" w:cs="Times New Roman"/>
          <w:sz w:val="24"/>
          <w:szCs w:val="24"/>
        </w:rPr>
        <w:sectPr w:rsidR="002A0CE6" w:rsidRPr="00EC6899">
          <w:footerReference w:type="default" r:id="rId19"/>
          <w:pgSz w:w="16840" w:h="11910" w:orient="landscape"/>
          <w:pgMar w:top="1100" w:right="580" w:bottom="1400" w:left="1480" w:header="0" w:footer="1211" w:gutter="0"/>
          <w:pgNumType w:start="148"/>
          <w:cols w:space="720"/>
        </w:sectPr>
      </w:pPr>
    </w:p>
    <w:p w:rsidR="002A0CE6" w:rsidRPr="00EC6899" w:rsidRDefault="002A0CE6" w:rsidP="002A0CE6">
      <w:pPr>
        <w:pStyle w:val="afa"/>
        <w:spacing w:before="6"/>
        <w:rPr>
          <w:b/>
          <w:sz w:val="24"/>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3"/>
        <w:gridCol w:w="9809"/>
        <w:gridCol w:w="965"/>
        <w:gridCol w:w="1565"/>
      </w:tblGrid>
      <w:tr w:rsidR="002A0CE6" w:rsidRPr="00EC6899" w:rsidTr="002A0CE6">
        <w:trPr>
          <w:trHeight w:val="316"/>
        </w:trPr>
        <w:tc>
          <w:tcPr>
            <w:tcW w:w="2213" w:type="dxa"/>
            <w:vMerge w:val="restart"/>
          </w:tcPr>
          <w:p w:rsidR="002A0CE6" w:rsidRPr="00EC6899" w:rsidRDefault="002A0CE6" w:rsidP="002A0CE6">
            <w:pPr>
              <w:pStyle w:val="TableParagraph"/>
              <w:spacing w:line="278" w:lineRule="auto"/>
              <w:ind w:left="110" w:right="208"/>
              <w:jc w:val="both"/>
              <w:rPr>
                <w:sz w:val="24"/>
                <w:szCs w:val="24"/>
                <w:lang w:val="ru-RU"/>
              </w:rPr>
            </w:pPr>
            <w:r w:rsidRPr="00EC6899">
              <w:rPr>
                <w:b/>
                <w:sz w:val="24"/>
                <w:szCs w:val="24"/>
                <w:lang w:val="ru-RU"/>
              </w:rPr>
              <w:t xml:space="preserve">Тема 3.2. </w:t>
            </w:r>
            <w:r w:rsidRPr="00EC6899">
              <w:rPr>
                <w:sz w:val="24"/>
                <w:szCs w:val="24"/>
                <w:lang w:val="ru-RU"/>
              </w:rPr>
              <w:t>Техника</w:t>
            </w:r>
            <w:r w:rsidRPr="00EC6899">
              <w:rPr>
                <w:spacing w:val="-58"/>
                <w:sz w:val="24"/>
                <w:szCs w:val="24"/>
                <w:lang w:val="ru-RU"/>
              </w:rPr>
              <w:t xml:space="preserve"> </w:t>
            </w:r>
            <w:r w:rsidRPr="00EC6899">
              <w:rPr>
                <w:sz w:val="24"/>
                <w:szCs w:val="24"/>
                <w:lang w:val="ru-RU"/>
              </w:rPr>
              <w:t>выполнения веде-</w:t>
            </w:r>
            <w:r w:rsidRPr="00EC6899">
              <w:rPr>
                <w:spacing w:val="-57"/>
                <w:sz w:val="24"/>
                <w:szCs w:val="24"/>
                <w:lang w:val="ru-RU"/>
              </w:rPr>
              <w:t xml:space="preserve"> </w:t>
            </w:r>
            <w:r w:rsidRPr="00EC6899">
              <w:rPr>
                <w:sz w:val="24"/>
                <w:szCs w:val="24"/>
                <w:lang w:val="ru-RU"/>
              </w:rPr>
              <w:t>ния</w:t>
            </w:r>
          </w:p>
          <w:p w:rsidR="002A0CE6" w:rsidRPr="00EC6899" w:rsidRDefault="002A0CE6" w:rsidP="002A0CE6">
            <w:pPr>
              <w:pStyle w:val="TableParagraph"/>
              <w:spacing w:line="276" w:lineRule="auto"/>
              <w:ind w:left="110" w:right="138"/>
              <w:jc w:val="both"/>
              <w:rPr>
                <w:sz w:val="24"/>
                <w:szCs w:val="24"/>
                <w:lang w:val="ru-RU"/>
              </w:rPr>
            </w:pPr>
            <w:r w:rsidRPr="00EC6899">
              <w:rPr>
                <w:sz w:val="24"/>
                <w:szCs w:val="24"/>
                <w:lang w:val="ru-RU"/>
              </w:rPr>
              <w:t>и передачи мяча в</w:t>
            </w:r>
            <w:r w:rsidRPr="00EC6899">
              <w:rPr>
                <w:spacing w:val="1"/>
                <w:sz w:val="24"/>
                <w:szCs w:val="24"/>
                <w:lang w:val="ru-RU"/>
              </w:rPr>
              <w:t xml:space="preserve"> </w:t>
            </w:r>
            <w:r w:rsidRPr="00EC6899">
              <w:rPr>
                <w:sz w:val="24"/>
                <w:szCs w:val="24"/>
                <w:lang w:val="ru-RU"/>
              </w:rPr>
              <w:t>движении,</w:t>
            </w:r>
            <w:r w:rsidRPr="00EC6899">
              <w:rPr>
                <w:spacing w:val="-10"/>
                <w:sz w:val="24"/>
                <w:szCs w:val="24"/>
                <w:lang w:val="ru-RU"/>
              </w:rPr>
              <w:t xml:space="preserve"> </w:t>
            </w:r>
            <w:r w:rsidRPr="00EC6899">
              <w:rPr>
                <w:sz w:val="24"/>
                <w:szCs w:val="24"/>
                <w:lang w:val="ru-RU"/>
              </w:rPr>
              <w:t>ведение</w:t>
            </w:r>
          </w:p>
          <w:p w:rsidR="002A0CE6" w:rsidRPr="00EC6899" w:rsidRDefault="002A0CE6" w:rsidP="002A0CE6">
            <w:pPr>
              <w:pStyle w:val="TableParagraph"/>
              <w:spacing w:line="275" w:lineRule="exact"/>
              <w:ind w:left="110"/>
              <w:rPr>
                <w:sz w:val="24"/>
                <w:szCs w:val="24"/>
              </w:rPr>
            </w:pPr>
            <w:r w:rsidRPr="00EC6899">
              <w:rPr>
                <w:sz w:val="24"/>
                <w:szCs w:val="24"/>
              </w:rPr>
              <w:t>–</w:t>
            </w:r>
          </w:p>
          <w:p w:rsidR="002A0CE6" w:rsidRPr="00EC6899" w:rsidRDefault="002A0CE6" w:rsidP="002A0CE6">
            <w:pPr>
              <w:pStyle w:val="TableParagraph"/>
              <w:spacing w:before="28"/>
              <w:ind w:left="110"/>
              <w:rPr>
                <w:sz w:val="24"/>
                <w:szCs w:val="24"/>
              </w:rPr>
            </w:pPr>
            <w:r w:rsidRPr="00EC6899">
              <w:rPr>
                <w:sz w:val="24"/>
                <w:szCs w:val="24"/>
              </w:rPr>
              <w:t>2</w:t>
            </w:r>
            <w:r w:rsidRPr="00EC6899">
              <w:rPr>
                <w:spacing w:val="1"/>
                <w:sz w:val="24"/>
                <w:szCs w:val="24"/>
              </w:rPr>
              <w:t xml:space="preserve"> </w:t>
            </w:r>
            <w:r w:rsidRPr="00EC6899">
              <w:rPr>
                <w:sz w:val="24"/>
                <w:szCs w:val="24"/>
              </w:rPr>
              <w:t>шага</w:t>
            </w:r>
            <w:r w:rsidRPr="00EC6899">
              <w:rPr>
                <w:spacing w:val="-4"/>
                <w:sz w:val="24"/>
                <w:szCs w:val="24"/>
              </w:rPr>
              <w:t xml:space="preserve"> </w:t>
            </w:r>
            <w:r w:rsidRPr="00EC6899">
              <w:rPr>
                <w:sz w:val="24"/>
                <w:szCs w:val="24"/>
              </w:rPr>
              <w:t>–</w:t>
            </w:r>
            <w:r w:rsidRPr="00EC6899">
              <w:rPr>
                <w:spacing w:val="2"/>
                <w:sz w:val="24"/>
                <w:szCs w:val="24"/>
              </w:rPr>
              <w:t xml:space="preserve"> </w:t>
            </w:r>
            <w:r w:rsidRPr="00EC6899">
              <w:rPr>
                <w:sz w:val="24"/>
                <w:szCs w:val="24"/>
              </w:rPr>
              <w:t>бросок</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10</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638"/>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sz w:val="24"/>
                <w:szCs w:val="24"/>
                <w:lang w:val="ru-RU"/>
              </w:rPr>
            </w:pPr>
            <w:r w:rsidRPr="00EC6899">
              <w:rPr>
                <w:sz w:val="24"/>
                <w:szCs w:val="24"/>
                <w:lang w:val="ru-RU"/>
              </w:rPr>
              <w:t>1. Техника</w:t>
            </w:r>
            <w:r w:rsidRPr="00EC6899">
              <w:rPr>
                <w:spacing w:val="-2"/>
                <w:sz w:val="24"/>
                <w:szCs w:val="24"/>
                <w:lang w:val="ru-RU"/>
              </w:rPr>
              <w:t xml:space="preserve"> </w:t>
            </w:r>
            <w:r w:rsidRPr="00EC6899">
              <w:rPr>
                <w:sz w:val="24"/>
                <w:szCs w:val="24"/>
                <w:lang w:val="ru-RU"/>
              </w:rPr>
              <w:t>ведения</w:t>
            </w:r>
            <w:r w:rsidRPr="00EC6899">
              <w:rPr>
                <w:spacing w:val="-6"/>
                <w:sz w:val="24"/>
                <w:szCs w:val="24"/>
                <w:lang w:val="ru-RU"/>
              </w:rPr>
              <w:t xml:space="preserve"> </w:t>
            </w:r>
            <w:r w:rsidRPr="00EC6899">
              <w:rPr>
                <w:sz w:val="24"/>
                <w:szCs w:val="24"/>
                <w:lang w:val="ru-RU"/>
              </w:rPr>
              <w:t>и передачи мяча</w:t>
            </w:r>
            <w:r w:rsidRPr="00EC6899">
              <w:rPr>
                <w:spacing w:val="-7"/>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движении и броска</w:t>
            </w:r>
            <w:r w:rsidRPr="00EC6899">
              <w:rPr>
                <w:spacing w:val="-2"/>
                <w:sz w:val="24"/>
                <w:szCs w:val="24"/>
                <w:lang w:val="ru-RU"/>
              </w:rPr>
              <w:t xml:space="preserve"> </w:t>
            </w:r>
            <w:r w:rsidRPr="00EC6899">
              <w:rPr>
                <w:sz w:val="24"/>
                <w:szCs w:val="24"/>
                <w:lang w:val="ru-RU"/>
              </w:rPr>
              <w:t>мяча</w:t>
            </w:r>
            <w:r w:rsidRPr="00EC6899">
              <w:rPr>
                <w:spacing w:val="-7"/>
                <w:sz w:val="24"/>
                <w:szCs w:val="24"/>
                <w:lang w:val="ru-RU"/>
              </w:rPr>
              <w:t xml:space="preserve"> </w:t>
            </w:r>
            <w:r w:rsidRPr="00EC6899">
              <w:rPr>
                <w:sz w:val="24"/>
                <w:szCs w:val="24"/>
                <w:lang w:val="ru-RU"/>
              </w:rPr>
              <w:t>в кольцо</w:t>
            </w:r>
            <w:r w:rsidRPr="00EC6899">
              <w:rPr>
                <w:spacing w:val="13"/>
                <w:sz w:val="24"/>
                <w:szCs w:val="24"/>
                <w:lang w:val="ru-RU"/>
              </w:rPr>
              <w:t xml:space="preserve"> </w:t>
            </w:r>
            <w:r w:rsidRPr="00EC6899">
              <w:rPr>
                <w:sz w:val="24"/>
                <w:szCs w:val="24"/>
                <w:lang w:val="ru-RU"/>
              </w:rPr>
              <w:t>-</w:t>
            </w:r>
          </w:p>
          <w:p w:rsidR="002A0CE6" w:rsidRPr="00EC6899" w:rsidRDefault="002A0CE6" w:rsidP="002A0CE6">
            <w:pPr>
              <w:pStyle w:val="TableParagraph"/>
              <w:spacing w:before="41"/>
              <w:ind w:left="110"/>
              <w:rPr>
                <w:sz w:val="24"/>
                <w:szCs w:val="24"/>
              </w:rPr>
            </w:pPr>
            <w:r w:rsidRPr="00EC6899">
              <w:rPr>
                <w:sz w:val="24"/>
                <w:szCs w:val="24"/>
              </w:rPr>
              <w:t>«ведение</w:t>
            </w:r>
            <w:r w:rsidRPr="00EC6899">
              <w:rPr>
                <w:spacing w:val="-1"/>
                <w:sz w:val="24"/>
                <w:szCs w:val="24"/>
              </w:rPr>
              <w:t xml:space="preserve"> </w:t>
            </w:r>
            <w:r w:rsidRPr="00EC6899">
              <w:rPr>
                <w:sz w:val="24"/>
                <w:szCs w:val="24"/>
              </w:rPr>
              <w:t>– 2 шага</w:t>
            </w:r>
            <w:r w:rsidRPr="00EC6899">
              <w:rPr>
                <w:spacing w:val="-4"/>
                <w:sz w:val="24"/>
                <w:szCs w:val="24"/>
              </w:rPr>
              <w:t xml:space="preserve"> </w:t>
            </w:r>
            <w:r w:rsidRPr="00EC6899">
              <w:rPr>
                <w:sz w:val="24"/>
                <w:szCs w:val="24"/>
              </w:rPr>
              <w:t>–</w:t>
            </w:r>
            <w:r w:rsidRPr="00EC6899">
              <w:rPr>
                <w:spacing w:val="-1"/>
                <w:sz w:val="24"/>
                <w:szCs w:val="24"/>
              </w:rPr>
              <w:t xml:space="preserve"> </w:t>
            </w:r>
            <w:r w:rsidRPr="00EC6899">
              <w:rPr>
                <w:sz w:val="24"/>
                <w:szCs w:val="24"/>
              </w:rPr>
              <w:t>бросок».</w:t>
            </w:r>
          </w:p>
        </w:tc>
        <w:tc>
          <w:tcPr>
            <w:tcW w:w="965" w:type="dxa"/>
          </w:tcPr>
          <w:p w:rsidR="002A0CE6" w:rsidRPr="00EC6899" w:rsidRDefault="002A0CE6" w:rsidP="002A0CE6">
            <w:pPr>
              <w:pStyle w:val="TableParagraph"/>
              <w:spacing w:before="160"/>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1"/>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3"/>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10</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1272"/>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6" w:lineRule="auto"/>
              <w:ind w:left="110"/>
              <w:rPr>
                <w:sz w:val="24"/>
                <w:szCs w:val="24"/>
                <w:lang w:val="ru-RU"/>
              </w:rPr>
            </w:pPr>
            <w:r w:rsidRPr="00EC6899">
              <w:rPr>
                <w:sz w:val="24"/>
                <w:szCs w:val="24"/>
                <w:lang w:val="ru-RU"/>
              </w:rPr>
              <w:t>Совершенствование</w:t>
            </w:r>
            <w:r w:rsidRPr="00EC6899">
              <w:rPr>
                <w:spacing w:val="-8"/>
                <w:sz w:val="24"/>
                <w:szCs w:val="24"/>
                <w:lang w:val="ru-RU"/>
              </w:rPr>
              <w:t xml:space="preserve"> </w:t>
            </w:r>
            <w:r w:rsidRPr="00EC6899">
              <w:rPr>
                <w:sz w:val="24"/>
                <w:szCs w:val="24"/>
                <w:lang w:val="ru-RU"/>
              </w:rPr>
              <w:t>техники</w:t>
            </w:r>
            <w:r w:rsidRPr="00EC6899">
              <w:rPr>
                <w:spacing w:val="-1"/>
                <w:sz w:val="24"/>
                <w:szCs w:val="24"/>
                <w:lang w:val="ru-RU"/>
              </w:rPr>
              <w:t xml:space="preserve"> </w:t>
            </w:r>
            <w:r w:rsidRPr="00EC6899">
              <w:rPr>
                <w:sz w:val="24"/>
                <w:szCs w:val="24"/>
                <w:lang w:val="ru-RU"/>
              </w:rPr>
              <w:t>выполнения</w:t>
            </w:r>
            <w:r w:rsidRPr="00EC6899">
              <w:rPr>
                <w:spacing w:val="-6"/>
                <w:sz w:val="24"/>
                <w:szCs w:val="24"/>
                <w:lang w:val="ru-RU"/>
              </w:rPr>
              <w:t xml:space="preserve"> </w:t>
            </w:r>
            <w:r w:rsidRPr="00EC6899">
              <w:rPr>
                <w:sz w:val="24"/>
                <w:szCs w:val="24"/>
                <w:lang w:val="ru-RU"/>
              </w:rPr>
              <w:t>ведения</w:t>
            </w:r>
            <w:r w:rsidRPr="00EC6899">
              <w:rPr>
                <w:spacing w:val="-2"/>
                <w:sz w:val="24"/>
                <w:szCs w:val="24"/>
                <w:lang w:val="ru-RU"/>
              </w:rPr>
              <w:t xml:space="preserve"> </w:t>
            </w:r>
            <w:r w:rsidRPr="00EC6899">
              <w:rPr>
                <w:sz w:val="24"/>
                <w:szCs w:val="24"/>
                <w:lang w:val="ru-RU"/>
              </w:rPr>
              <w:t>мяча,</w:t>
            </w:r>
            <w:r w:rsidRPr="00EC6899">
              <w:rPr>
                <w:spacing w:val="-4"/>
                <w:sz w:val="24"/>
                <w:szCs w:val="24"/>
                <w:lang w:val="ru-RU"/>
              </w:rPr>
              <w:t xml:space="preserve"> </w:t>
            </w:r>
            <w:r w:rsidRPr="00EC6899">
              <w:rPr>
                <w:sz w:val="24"/>
                <w:szCs w:val="24"/>
                <w:lang w:val="ru-RU"/>
              </w:rPr>
              <w:t>передачи</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броска</w:t>
            </w:r>
            <w:r w:rsidRPr="00EC6899">
              <w:rPr>
                <w:spacing w:val="-3"/>
                <w:sz w:val="24"/>
                <w:szCs w:val="24"/>
                <w:lang w:val="ru-RU"/>
              </w:rPr>
              <w:t xml:space="preserve"> </w:t>
            </w:r>
            <w:r w:rsidRPr="00EC6899">
              <w:rPr>
                <w:sz w:val="24"/>
                <w:szCs w:val="24"/>
                <w:lang w:val="ru-RU"/>
              </w:rPr>
              <w:t>мяча</w:t>
            </w:r>
            <w:r w:rsidRPr="00EC6899">
              <w:rPr>
                <w:spacing w:val="-7"/>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кольцо</w:t>
            </w:r>
            <w:r w:rsidRPr="00EC6899">
              <w:rPr>
                <w:spacing w:val="-2"/>
                <w:sz w:val="24"/>
                <w:szCs w:val="24"/>
                <w:lang w:val="ru-RU"/>
              </w:rPr>
              <w:t xml:space="preserve"> </w:t>
            </w:r>
            <w:r w:rsidRPr="00EC6899">
              <w:rPr>
                <w:sz w:val="24"/>
                <w:szCs w:val="24"/>
                <w:lang w:val="ru-RU"/>
              </w:rPr>
              <w:t>с</w:t>
            </w:r>
            <w:r w:rsidRPr="00EC6899">
              <w:rPr>
                <w:spacing w:val="-57"/>
                <w:sz w:val="24"/>
                <w:szCs w:val="24"/>
                <w:lang w:val="ru-RU"/>
              </w:rPr>
              <w:t xml:space="preserve"> </w:t>
            </w:r>
            <w:r w:rsidRPr="00EC6899">
              <w:rPr>
                <w:sz w:val="24"/>
                <w:szCs w:val="24"/>
                <w:lang w:val="ru-RU"/>
              </w:rPr>
              <w:t>места</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Совершенствование</w:t>
            </w:r>
            <w:r w:rsidRPr="00EC6899">
              <w:rPr>
                <w:spacing w:val="-8"/>
                <w:sz w:val="24"/>
                <w:szCs w:val="24"/>
                <w:lang w:val="ru-RU"/>
              </w:rPr>
              <w:t xml:space="preserve"> </w:t>
            </w:r>
            <w:r w:rsidRPr="00EC6899">
              <w:rPr>
                <w:sz w:val="24"/>
                <w:szCs w:val="24"/>
                <w:lang w:val="ru-RU"/>
              </w:rPr>
              <w:t>техники</w:t>
            </w:r>
            <w:r w:rsidRPr="00EC6899">
              <w:rPr>
                <w:spacing w:val="-2"/>
                <w:sz w:val="24"/>
                <w:szCs w:val="24"/>
                <w:lang w:val="ru-RU"/>
              </w:rPr>
              <w:t xml:space="preserve"> </w:t>
            </w:r>
            <w:r w:rsidRPr="00EC6899">
              <w:rPr>
                <w:sz w:val="24"/>
                <w:szCs w:val="24"/>
                <w:lang w:val="ru-RU"/>
              </w:rPr>
              <w:t>ведения</w:t>
            </w:r>
            <w:r w:rsidRPr="00EC6899">
              <w:rPr>
                <w:spacing w:val="-7"/>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передачи</w:t>
            </w:r>
            <w:r w:rsidRPr="00EC6899">
              <w:rPr>
                <w:spacing w:val="-1"/>
                <w:sz w:val="24"/>
                <w:szCs w:val="24"/>
                <w:lang w:val="ru-RU"/>
              </w:rPr>
              <w:t xml:space="preserve"> </w:t>
            </w:r>
            <w:r w:rsidRPr="00EC6899">
              <w:rPr>
                <w:sz w:val="24"/>
                <w:szCs w:val="24"/>
                <w:lang w:val="ru-RU"/>
              </w:rPr>
              <w:t>мяча</w:t>
            </w:r>
            <w:r w:rsidRPr="00EC6899">
              <w:rPr>
                <w:spacing w:val="-8"/>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движении,</w:t>
            </w:r>
            <w:r w:rsidRPr="00EC6899">
              <w:rPr>
                <w:spacing w:val="-5"/>
                <w:sz w:val="24"/>
                <w:szCs w:val="24"/>
                <w:lang w:val="ru-RU"/>
              </w:rPr>
              <w:t xml:space="preserve"> </w:t>
            </w:r>
            <w:r w:rsidRPr="00EC6899">
              <w:rPr>
                <w:sz w:val="24"/>
                <w:szCs w:val="24"/>
                <w:lang w:val="ru-RU"/>
              </w:rPr>
              <w:t>выполнения</w:t>
            </w:r>
            <w:r w:rsidRPr="00EC6899">
              <w:rPr>
                <w:spacing w:val="-7"/>
                <w:sz w:val="24"/>
                <w:szCs w:val="24"/>
                <w:lang w:val="ru-RU"/>
              </w:rPr>
              <w:t xml:space="preserve"> </w:t>
            </w:r>
            <w:r w:rsidRPr="00EC6899">
              <w:rPr>
                <w:sz w:val="24"/>
                <w:szCs w:val="24"/>
                <w:lang w:val="ru-RU"/>
              </w:rPr>
              <w:t>упражнения</w:t>
            </w:r>
          </w:p>
          <w:p w:rsidR="002A0CE6" w:rsidRPr="00EC6899" w:rsidRDefault="002A0CE6" w:rsidP="002A0CE6">
            <w:pPr>
              <w:pStyle w:val="TableParagraph"/>
              <w:spacing w:before="32"/>
              <w:ind w:left="110"/>
              <w:rPr>
                <w:sz w:val="24"/>
                <w:szCs w:val="24"/>
              </w:rPr>
            </w:pPr>
            <w:r w:rsidRPr="00EC6899">
              <w:rPr>
                <w:sz w:val="24"/>
                <w:szCs w:val="24"/>
              </w:rPr>
              <w:t>«ведение</w:t>
            </w:r>
            <w:r w:rsidRPr="00EC6899">
              <w:rPr>
                <w:spacing w:val="-1"/>
                <w:sz w:val="24"/>
                <w:szCs w:val="24"/>
              </w:rPr>
              <w:t xml:space="preserve"> </w:t>
            </w:r>
            <w:r w:rsidRPr="00EC6899">
              <w:rPr>
                <w:sz w:val="24"/>
                <w:szCs w:val="24"/>
              </w:rPr>
              <w:t>-</w:t>
            </w:r>
            <w:r w:rsidRPr="00EC6899">
              <w:rPr>
                <w:spacing w:val="2"/>
                <w:sz w:val="24"/>
                <w:szCs w:val="24"/>
              </w:rPr>
              <w:t xml:space="preserve"> </w:t>
            </w:r>
            <w:r w:rsidRPr="00EC6899">
              <w:rPr>
                <w:sz w:val="24"/>
                <w:szCs w:val="24"/>
              </w:rPr>
              <w:t>2 шага -</w:t>
            </w:r>
            <w:r w:rsidRPr="00EC6899">
              <w:rPr>
                <w:spacing w:val="-4"/>
                <w:sz w:val="24"/>
                <w:szCs w:val="24"/>
              </w:rPr>
              <w:t xml:space="preserve"> </w:t>
            </w:r>
            <w:r w:rsidRPr="00EC6899">
              <w:rPr>
                <w:sz w:val="24"/>
                <w:szCs w:val="24"/>
              </w:rPr>
              <w:t>бросок»</w:t>
            </w:r>
          </w:p>
        </w:tc>
        <w:tc>
          <w:tcPr>
            <w:tcW w:w="965" w:type="dxa"/>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122"/>
              <w:rPr>
                <w:sz w:val="24"/>
                <w:szCs w:val="24"/>
                <w:lang w:val="ru-RU"/>
              </w:rPr>
            </w:pPr>
            <w:r w:rsidRPr="00EC6899">
              <w:rPr>
                <w:b/>
                <w:sz w:val="24"/>
                <w:szCs w:val="24"/>
                <w:lang w:val="ru-RU"/>
              </w:rPr>
              <w:t xml:space="preserve">Тема 3.3. </w:t>
            </w:r>
            <w:r w:rsidRPr="00EC6899">
              <w:rPr>
                <w:sz w:val="24"/>
                <w:szCs w:val="24"/>
                <w:lang w:val="ru-RU"/>
              </w:rPr>
              <w:t>Техника</w:t>
            </w:r>
            <w:r w:rsidRPr="00EC6899">
              <w:rPr>
                <w:spacing w:val="1"/>
                <w:sz w:val="24"/>
                <w:szCs w:val="24"/>
                <w:lang w:val="ru-RU"/>
              </w:rPr>
              <w:t xml:space="preserve"> </w:t>
            </w:r>
            <w:r w:rsidRPr="00EC6899">
              <w:rPr>
                <w:sz w:val="24"/>
                <w:szCs w:val="24"/>
                <w:lang w:val="ru-RU"/>
              </w:rPr>
              <w:t>выполнения</w:t>
            </w:r>
            <w:r w:rsidRPr="00EC6899">
              <w:rPr>
                <w:spacing w:val="1"/>
                <w:sz w:val="24"/>
                <w:szCs w:val="24"/>
                <w:lang w:val="ru-RU"/>
              </w:rPr>
              <w:t xml:space="preserve"> </w:t>
            </w:r>
            <w:r w:rsidRPr="00EC6899">
              <w:rPr>
                <w:sz w:val="24"/>
                <w:szCs w:val="24"/>
                <w:lang w:val="ru-RU"/>
              </w:rPr>
              <w:t>штрафного броска,</w:t>
            </w:r>
            <w:r w:rsidRPr="00EC6899">
              <w:rPr>
                <w:spacing w:val="-58"/>
                <w:sz w:val="24"/>
                <w:szCs w:val="24"/>
                <w:lang w:val="ru-RU"/>
              </w:rPr>
              <w:t xml:space="preserve"> </w:t>
            </w:r>
            <w:r w:rsidRPr="00EC6899">
              <w:rPr>
                <w:sz w:val="24"/>
                <w:szCs w:val="24"/>
                <w:lang w:val="ru-RU"/>
              </w:rPr>
              <w:t>ведение, ловля и</w:t>
            </w:r>
            <w:r w:rsidRPr="00EC6899">
              <w:rPr>
                <w:spacing w:val="1"/>
                <w:sz w:val="24"/>
                <w:szCs w:val="24"/>
                <w:lang w:val="ru-RU"/>
              </w:rPr>
              <w:t xml:space="preserve"> </w:t>
            </w:r>
            <w:r w:rsidRPr="00EC6899">
              <w:rPr>
                <w:sz w:val="24"/>
                <w:szCs w:val="24"/>
                <w:lang w:val="ru-RU"/>
              </w:rPr>
              <w:t>передача мяча в</w:t>
            </w:r>
            <w:r w:rsidRPr="00EC6899">
              <w:rPr>
                <w:spacing w:val="1"/>
                <w:sz w:val="24"/>
                <w:szCs w:val="24"/>
                <w:lang w:val="ru-RU"/>
              </w:rPr>
              <w:t xml:space="preserve"> </w:t>
            </w:r>
            <w:r w:rsidRPr="00EC6899">
              <w:rPr>
                <w:sz w:val="24"/>
                <w:szCs w:val="24"/>
                <w:lang w:val="ru-RU"/>
              </w:rPr>
              <w:t>колоне и кругу,</w:t>
            </w:r>
            <w:r w:rsidRPr="00EC6899">
              <w:rPr>
                <w:spacing w:val="1"/>
                <w:sz w:val="24"/>
                <w:szCs w:val="24"/>
                <w:lang w:val="ru-RU"/>
              </w:rPr>
              <w:t xml:space="preserve"> </w:t>
            </w:r>
            <w:r w:rsidRPr="00EC6899">
              <w:rPr>
                <w:sz w:val="24"/>
                <w:szCs w:val="24"/>
                <w:lang w:val="ru-RU"/>
              </w:rPr>
              <w:t>правила</w:t>
            </w:r>
            <w:r w:rsidRPr="00EC6899">
              <w:rPr>
                <w:spacing w:val="1"/>
                <w:sz w:val="24"/>
                <w:szCs w:val="24"/>
                <w:lang w:val="ru-RU"/>
              </w:rPr>
              <w:t xml:space="preserve"> </w:t>
            </w:r>
            <w:r w:rsidRPr="00EC6899">
              <w:rPr>
                <w:sz w:val="24"/>
                <w:szCs w:val="24"/>
                <w:lang w:val="ru-RU"/>
              </w:rPr>
              <w:t>баскетбо-</w:t>
            </w:r>
            <w:r w:rsidRPr="00EC6899">
              <w:rPr>
                <w:spacing w:val="1"/>
                <w:sz w:val="24"/>
                <w:szCs w:val="24"/>
                <w:lang w:val="ru-RU"/>
              </w:rPr>
              <w:t xml:space="preserve"> </w:t>
            </w:r>
            <w:r w:rsidRPr="00EC6899">
              <w:rPr>
                <w:sz w:val="24"/>
                <w:szCs w:val="24"/>
                <w:lang w:val="ru-RU"/>
              </w:rPr>
              <w:t>ла</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12</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1147"/>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B3C6B">
            <w:pPr>
              <w:pStyle w:val="TableParagraph"/>
              <w:numPr>
                <w:ilvl w:val="0"/>
                <w:numId w:val="74"/>
              </w:numPr>
              <w:tabs>
                <w:tab w:val="left" w:pos="355"/>
              </w:tabs>
              <w:spacing w:line="242" w:lineRule="auto"/>
              <w:ind w:right="2544" w:firstLine="0"/>
              <w:rPr>
                <w:sz w:val="24"/>
                <w:szCs w:val="24"/>
                <w:lang w:val="ru-RU"/>
              </w:rPr>
            </w:pPr>
            <w:r w:rsidRPr="00EC6899">
              <w:rPr>
                <w:sz w:val="24"/>
                <w:szCs w:val="24"/>
                <w:lang w:val="ru-RU"/>
              </w:rPr>
              <w:t>Техника</w:t>
            </w:r>
            <w:r w:rsidRPr="00EC6899">
              <w:rPr>
                <w:spacing w:val="-5"/>
                <w:sz w:val="24"/>
                <w:szCs w:val="24"/>
                <w:lang w:val="ru-RU"/>
              </w:rPr>
              <w:t xml:space="preserve"> </w:t>
            </w:r>
            <w:r w:rsidRPr="00EC6899">
              <w:rPr>
                <w:sz w:val="24"/>
                <w:szCs w:val="24"/>
                <w:lang w:val="ru-RU"/>
              </w:rPr>
              <w:t>выполнения</w:t>
            </w:r>
            <w:r w:rsidRPr="00EC6899">
              <w:rPr>
                <w:spacing w:val="-9"/>
                <w:sz w:val="24"/>
                <w:szCs w:val="24"/>
                <w:lang w:val="ru-RU"/>
              </w:rPr>
              <w:t xml:space="preserve"> </w:t>
            </w:r>
            <w:r w:rsidRPr="00EC6899">
              <w:rPr>
                <w:sz w:val="24"/>
                <w:szCs w:val="24"/>
                <w:lang w:val="ru-RU"/>
              </w:rPr>
              <w:t>штрафного броска,</w:t>
            </w:r>
            <w:r w:rsidRPr="00EC6899">
              <w:rPr>
                <w:spacing w:val="-6"/>
                <w:sz w:val="24"/>
                <w:szCs w:val="24"/>
                <w:lang w:val="ru-RU"/>
              </w:rPr>
              <w:t xml:space="preserve"> </w:t>
            </w:r>
            <w:r w:rsidRPr="00EC6899">
              <w:rPr>
                <w:sz w:val="24"/>
                <w:szCs w:val="24"/>
                <w:lang w:val="ru-RU"/>
              </w:rPr>
              <w:t>ведение,</w:t>
            </w:r>
            <w:r w:rsidRPr="00EC6899">
              <w:rPr>
                <w:spacing w:val="-3"/>
                <w:sz w:val="24"/>
                <w:szCs w:val="24"/>
                <w:lang w:val="ru-RU"/>
              </w:rPr>
              <w:t xml:space="preserve"> </w:t>
            </w:r>
            <w:r w:rsidRPr="00EC6899">
              <w:rPr>
                <w:sz w:val="24"/>
                <w:szCs w:val="24"/>
                <w:lang w:val="ru-RU"/>
              </w:rPr>
              <w:t>ловля</w:t>
            </w:r>
            <w:r w:rsidRPr="00EC6899">
              <w:rPr>
                <w:spacing w:val="-3"/>
                <w:sz w:val="24"/>
                <w:szCs w:val="24"/>
                <w:lang w:val="ru-RU"/>
              </w:rPr>
              <w:t xml:space="preserve"> </w:t>
            </w:r>
            <w:r w:rsidRPr="00EC6899">
              <w:rPr>
                <w:sz w:val="24"/>
                <w:szCs w:val="24"/>
                <w:lang w:val="ru-RU"/>
              </w:rPr>
              <w:t>и</w:t>
            </w:r>
            <w:r w:rsidRPr="00EC6899">
              <w:rPr>
                <w:spacing w:val="-8"/>
                <w:sz w:val="24"/>
                <w:szCs w:val="24"/>
                <w:lang w:val="ru-RU"/>
              </w:rPr>
              <w:t xml:space="preserve"> </w:t>
            </w:r>
            <w:r w:rsidRPr="00EC6899">
              <w:rPr>
                <w:sz w:val="24"/>
                <w:szCs w:val="24"/>
                <w:lang w:val="ru-RU"/>
              </w:rPr>
              <w:t>передача</w:t>
            </w:r>
            <w:r w:rsidRPr="00EC6899">
              <w:rPr>
                <w:spacing w:val="-57"/>
                <w:sz w:val="24"/>
                <w:szCs w:val="24"/>
                <w:lang w:val="ru-RU"/>
              </w:rPr>
              <w:t xml:space="preserve"> </w:t>
            </w:r>
            <w:r w:rsidRPr="00EC6899">
              <w:rPr>
                <w:sz w:val="24"/>
                <w:szCs w:val="24"/>
                <w:lang w:val="ru-RU"/>
              </w:rPr>
              <w:t>мяча в</w:t>
            </w:r>
            <w:r w:rsidRPr="00EC6899">
              <w:rPr>
                <w:spacing w:val="5"/>
                <w:sz w:val="24"/>
                <w:szCs w:val="24"/>
                <w:lang w:val="ru-RU"/>
              </w:rPr>
              <w:t xml:space="preserve"> </w:t>
            </w:r>
            <w:r w:rsidRPr="00EC6899">
              <w:rPr>
                <w:sz w:val="24"/>
                <w:szCs w:val="24"/>
                <w:lang w:val="ru-RU"/>
              </w:rPr>
              <w:t>колоне</w:t>
            </w:r>
            <w:r w:rsidRPr="00EC6899">
              <w:rPr>
                <w:spacing w:val="-4"/>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кругу</w:t>
            </w:r>
          </w:p>
          <w:p w:rsidR="002A0CE6" w:rsidRPr="00EC6899" w:rsidRDefault="002A0CE6" w:rsidP="002B3C6B">
            <w:pPr>
              <w:pStyle w:val="TableParagraph"/>
              <w:numPr>
                <w:ilvl w:val="0"/>
                <w:numId w:val="74"/>
              </w:numPr>
              <w:tabs>
                <w:tab w:val="left" w:pos="355"/>
              </w:tabs>
              <w:spacing w:line="271" w:lineRule="exact"/>
              <w:ind w:left="354"/>
              <w:rPr>
                <w:sz w:val="24"/>
                <w:szCs w:val="24"/>
                <w:lang w:val="ru-RU"/>
              </w:rPr>
            </w:pPr>
            <w:r w:rsidRPr="00EC6899">
              <w:rPr>
                <w:sz w:val="24"/>
                <w:szCs w:val="24"/>
                <w:lang w:val="ru-RU"/>
              </w:rPr>
              <w:t>Техника</w:t>
            </w:r>
            <w:r w:rsidRPr="00EC6899">
              <w:rPr>
                <w:spacing w:val="-3"/>
                <w:sz w:val="24"/>
                <w:szCs w:val="24"/>
                <w:lang w:val="ru-RU"/>
              </w:rPr>
              <w:t xml:space="preserve"> </w:t>
            </w:r>
            <w:r w:rsidRPr="00EC6899">
              <w:rPr>
                <w:sz w:val="24"/>
                <w:szCs w:val="24"/>
                <w:lang w:val="ru-RU"/>
              </w:rPr>
              <w:t>выполнения</w:t>
            </w:r>
            <w:r w:rsidRPr="00EC6899">
              <w:rPr>
                <w:spacing w:val="-7"/>
                <w:sz w:val="24"/>
                <w:szCs w:val="24"/>
                <w:lang w:val="ru-RU"/>
              </w:rPr>
              <w:t xml:space="preserve"> </w:t>
            </w:r>
            <w:r w:rsidRPr="00EC6899">
              <w:rPr>
                <w:sz w:val="24"/>
                <w:szCs w:val="24"/>
                <w:lang w:val="ru-RU"/>
              </w:rPr>
              <w:t>перемещения</w:t>
            </w:r>
            <w:r w:rsidRPr="00EC6899">
              <w:rPr>
                <w:spacing w:val="-7"/>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защитной</w:t>
            </w:r>
            <w:r w:rsidRPr="00EC6899">
              <w:rPr>
                <w:spacing w:val="-5"/>
                <w:sz w:val="24"/>
                <w:szCs w:val="24"/>
                <w:lang w:val="ru-RU"/>
              </w:rPr>
              <w:t xml:space="preserve"> </w:t>
            </w:r>
            <w:r w:rsidRPr="00EC6899">
              <w:rPr>
                <w:sz w:val="24"/>
                <w:szCs w:val="24"/>
                <w:lang w:val="ru-RU"/>
              </w:rPr>
              <w:t>стойке</w:t>
            </w:r>
            <w:r w:rsidRPr="00EC6899">
              <w:rPr>
                <w:spacing w:val="-3"/>
                <w:sz w:val="24"/>
                <w:szCs w:val="24"/>
                <w:lang w:val="ru-RU"/>
              </w:rPr>
              <w:t xml:space="preserve"> </w:t>
            </w:r>
            <w:r w:rsidRPr="00EC6899">
              <w:rPr>
                <w:sz w:val="24"/>
                <w:szCs w:val="24"/>
                <w:lang w:val="ru-RU"/>
              </w:rPr>
              <w:t>баскетболиста</w:t>
            </w:r>
          </w:p>
          <w:p w:rsidR="002A0CE6" w:rsidRPr="00EC6899" w:rsidRDefault="002A0CE6" w:rsidP="002B3C6B">
            <w:pPr>
              <w:pStyle w:val="TableParagraph"/>
              <w:numPr>
                <w:ilvl w:val="0"/>
                <w:numId w:val="74"/>
              </w:numPr>
              <w:tabs>
                <w:tab w:val="left" w:pos="355"/>
              </w:tabs>
              <w:ind w:left="354"/>
              <w:rPr>
                <w:sz w:val="24"/>
                <w:szCs w:val="24"/>
                <w:lang w:val="ru-RU"/>
              </w:rPr>
            </w:pPr>
            <w:r w:rsidRPr="00EC6899">
              <w:rPr>
                <w:sz w:val="24"/>
                <w:szCs w:val="24"/>
                <w:lang w:val="ru-RU"/>
              </w:rPr>
              <w:t>Применение</w:t>
            </w:r>
            <w:r w:rsidRPr="00EC6899">
              <w:rPr>
                <w:spacing w:val="-3"/>
                <w:sz w:val="24"/>
                <w:szCs w:val="24"/>
                <w:lang w:val="ru-RU"/>
              </w:rPr>
              <w:t xml:space="preserve"> </w:t>
            </w:r>
            <w:r w:rsidRPr="00EC6899">
              <w:rPr>
                <w:sz w:val="24"/>
                <w:szCs w:val="24"/>
                <w:lang w:val="ru-RU"/>
              </w:rPr>
              <w:t>правил</w:t>
            </w:r>
            <w:r w:rsidRPr="00EC6899">
              <w:rPr>
                <w:spacing w:val="-6"/>
                <w:sz w:val="24"/>
                <w:szCs w:val="24"/>
                <w:lang w:val="ru-RU"/>
              </w:rPr>
              <w:t xml:space="preserve"> </w:t>
            </w:r>
            <w:r w:rsidRPr="00EC6899">
              <w:rPr>
                <w:sz w:val="24"/>
                <w:szCs w:val="24"/>
                <w:lang w:val="ru-RU"/>
              </w:rPr>
              <w:t>игры</w:t>
            </w:r>
            <w:r w:rsidRPr="00EC6899">
              <w:rPr>
                <w:spacing w:val="-4"/>
                <w:sz w:val="24"/>
                <w:szCs w:val="24"/>
                <w:lang w:val="ru-RU"/>
              </w:rPr>
              <w:t xml:space="preserve"> </w:t>
            </w:r>
            <w:r w:rsidRPr="00EC6899">
              <w:rPr>
                <w:sz w:val="24"/>
                <w:szCs w:val="24"/>
                <w:lang w:val="ru-RU"/>
              </w:rPr>
              <w:t>в баскетбол</w:t>
            </w:r>
            <w:r w:rsidRPr="00EC6899">
              <w:rPr>
                <w:spacing w:val="-1"/>
                <w:sz w:val="24"/>
                <w:szCs w:val="24"/>
                <w:lang w:val="ru-RU"/>
              </w:rPr>
              <w:t xml:space="preserve"> </w:t>
            </w:r>
            <w:r w:rsidRPr="00EC6899">
              <w:rPr>
                <w:sz w:val="24"/>
                <w:szCs w:val="24"/>
                <w:lang w:val="ru-RU"/>
              </w:rPr>
              <w:t>в</w:t>
            </w:r>
            <w:r w:rsidRPr="00EC6899">
              <w:rPr>
                <w:spacing w:val="-4"/>
                <w:sz w:val="24"/>
                <w:szCs w:val="24"/>
                <w:lang w:val="ru-RU"/>
              </w:rPr>
              <w:t xml:space="preserve"> </w:t>
            </w:r>
            <w:r w:rsidRPr="00EC6899">
              <w:rPr>
                <w:sz w:val="24"/>
                <w:szCs w:val="24"/>
                <w:lang w:val="ru-RU"/>
              </w:rPr>
              <w:t>учебной</w:t>
            </w:r>
            <w:r w:rsidRPr="00EC6899">
              <w:rPr>
                <w:spacing w:val="-5"/>
                <w:sz w:val="24"/>
                <w:szCs w:val="24"/>
                <w:lang w:val="ru-RU"/>
              </w:rPr>
              <w:t xml:space="preserve"> </w:t>
            </w:r>
            <w:r w:rsidRPr="00EC6899">
              <w:rPr>
                <w:sz w:val="24"/>
                <w:szCs w:val="24"/>
                <w:lang w:val="ru-RU"/>
              </w:rPr>
              <w:t>игре</w:t>
            </w:r>
          </w:p>
        </w:tc>
        <w:tc>
          <w:tcPr>
            <w:tcW w:w="965" w:type="dxa"/>
          </w:tcPr>
          <w:p w:rsidR="002A0CE6" w:rsidRPr="00EC6899" w:rsidRDefault="002A0CE6" w:rsidP="002A0CE6">
            <w:pPr>
              <w:pStyle w:val="TableParagraph"/>
              <w:spacing w:before="6"/>
              <w:rPr>
                <w:b/>
                <w:sz w:val="24"/>
                <w:szCs w:val="24"/>
                <w:lang w:val="ru-RU"/>
              </w:rPr>
            </w:pPr>
          </w:p>
          <w:p w:rsidR="002A0CE6" w:rsidRPr="00EC6899" w:rsidRDefault="002A0CE6" w:rsidP="002A0CE6">
            <w:pPr>
              <w:pStyle w:val="TableParagraph"/>
              <w:spacing w:before="1"/>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12</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1267"/>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6" w:lineRule="auto"/>
              <w:ind w:left="110" w:right="316"/>
              <w:rPr>
                <w:sz w:val="24"/>
                <w:szCs w:val="24"/>
                <w:lang w:val="ru-RU"/>
              </w:rPr>
            </w:pPr>
            <w:r w:rsidRPr="00EC6899">
              <w:rPr>
                <w:sz w:val="24"/>
                <w:szCs w:val="24"/>
                <w:lang w:val="ru-RU"/>
              </w:rPr>
              <w:t>Совершенствование</w:t>
            </w:r>
            <w:r w:rsidRPr="00EC6899">
              <w:rPr>
                <w:spacing w:val="-7"/>
                <w:sz w:val="24"/>
                <w:szCs w:val="24"/>
                <w:lang w:val="ru-RU"/>
              </w:rPr>
              <w:t xml:space="preserve"> </w:t>
            </w:r>
            <w:r w:rsidRPr="00EC6899">
              <w:rPr>
                <w:sz w:val="24"/>
                <w:szCs w:val="24"/>
                <w:lang w:val="ru-RU"/>
              </w:rPr>
              <w:t>техники выполнения</w:t>
            </w:r>
            <w:r w:rsidRPr="00EC6899">
              <w:rPr>
                <w:spacing w:val="-6"/>
                <w:sz w:val="24"/>
                <w:szCs w:val="24"/>
                <w:lang w:val="ru-RU"/>
              </w:rPr>
              <w:t xml:space="preserve"> </w:t>
            </w:r>
            <w:r w:rsidRPr="00EC6899">
              <w:rPr>
                <w:sz w:val="24"/>
                <w:szCs w:val="24"/>
                <w:lang w:val="ru-RU"/>
              </w:rPr>
              <w:t>штрафного</w:t>
            </w:r>
            <w:r w:rsidRPr="00EC6899">
              <w:rPr>
                <w:spacing w:val="-1"/>
                <w:sz w:val="24"/>
                <w:szCs w:val="24"/>
                <w:lang w:val="ru-RU"/>
              </w:rPr>
              <w:t xml:space="preserve"> </w:t>
            </w:r>
            <w:r w:rsidRPr="00EC6899">
              <w:rPr>
                <w:sz w:val="24"/>
                <w:szCs w:val="24"/>
                <w:lang w:val="ru-RU"/>
              </w:rPr>
              <w:t>броска,</w:t>
            </w:r>
            <w:r w:rsidRPr="00EC6899">
              <w:rPr>
                <w:spacing w:val="-4"/>
                <w:sz w:val="24"/>
                <w:szCs w:val="24"/>
                <w:lang w:val="ru-RU"/>
              </w:rPr>
              <w:t xml:space="preserve"> </w:t>
            </w:r>
            <w:r w:rsidRPr="00EC6899">
              <w:rPr>
                <w:sz w:val="24"/>
                <w:szCs w:val="24"/>
                <w:lang w:val="ru-RU"/>
              </w:rPr>
              <w:t>ведение,</w:t>
            </w:r>
            <w:r w:rsidRPr="00EC6899">
              <w:rPr>
                <w:spacing w:val="-4"/>
                <w:sz w:val="24"/>
                <w:szCs w:val="24"/>
                <w:lang w:val="ru-RU"/>
              </w:rPr>
              <w:t xml:space="preserve"> </w:t>
            </w:r>
            <w:r w:rsidRPr="00EC6899">
              <w:rPr>
                <w:sz w:val="24"/>
                <w:szCs w:val="24"/>
                <w:lang w:val="ru-RU"/>
              </w:rPr>
              <w:t>ловля</w:t>
            </w:r>
            <w:r w:rsidRPr="00EC6899">
              <w:rPr>
                <w:spacing w:val="-6"/>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передача</w:t>
            </w:r>
            <w:r w:rsidRPr="00EC6899">
              <w:rPr>
                <w:spacing w:val="-57"/>
                <w:sz w:val="24"/>
                <w:szCs w:val="24"/>
                <w:lang w:val="ru-RU"/>
              </w:rPr>
              <w:t xml:space="preserve"> </w:t>
            </w:r>
            <w:r w:rsidRPr="00EC6899">
              <w:rPr>
                <w:sz w:val="24"/>
                <w:szCs w:val="24"/>
                <w:lang w:val="ru-RU"/>
              </w:rPr>
              <w:t>мяча в</w:t>
            </w:r>
            <w:r w:rsidRPr="00EC6899">
              <w:rPr>
                <w:spacing w:val="3"/>
                <w:sz w:val="24"/>
                <w:szCs w:val="24"/>
                <w:lang w:val="ru-RU"/>
              </w:rPr>
              <w:t xml:space="preserve"> </w:t>
            </w:r>
            <w:r w:rsidRPr="00EC6899">
              <w:rPr>
                <w:sz w:val="24"/>
                <w:szCs w:val="24"/>
                <w:lang w:val="ru-RU"/>
              </w:rPr>
              <w:t>колоне</w:t>
            </w:r>
            <w:r w:rsidRPr="00EC6899">
              <w:rPr>
                <w:spacing w:val="-4"/>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кругу</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Совершенствование</w:t>
            </w:r>
            <w:r w:rsidRPr="00EC6899">
              <w:rPr>
                <w:spacing w:val="-8"/>
                <w:sz w:val="24"/>
                <w:szCs w:val="24"/>
                <w:lang w:val="ru-RU"/>
              </w:rPr>
              <w:t xml:space="preserve"> </w:t>
            </w:r>
            <w:r w:rsidRPr="00EC6899">
              <w:rPr>
                <w:sz w:val="24"/>
                <w:szCs w:val="24"/>
                <w:lang w:val="ru-RU"/>
              </w:rPr>
              <w:t>техники</w:t>
            </w:r>
            <w:r w:rsidRPr="00EC6899">
              <w:rPr>
                <w:spacing w:val="-2"/>
                <w:sz w:val="24"/>
                <w:szCs w:val="24"/>
                <w:lang w:val="ru-RU"/>
              </w:rPr>
              <w:t xml:space="preserve"> </w:t>
            </w:r>
            <w:r w:rsidRPr="00EC6899">
              <w:rPr>
                <w:sz w:val="24"/>
                <w:szCs w:val="24"/>
                <w:lang w:val="ru-RU"/>
              </w:rPr>
              <w:t>выполнения</w:t>
            </w:r>
            <w:r w:rsidRPr="00EC6899">
              <w:rPr>
                <w:spacing w:val="-7"/>
                <w:sz w:val="24"/>
                <w:szCs w:val="24"/>
                <w:lang w:val="ru-RU"/>
              </w:rPr>
              <w:t xml:space="preserve"> </w:t>
            </w:r>
            <w:r w:rsidRPr="00EC6899">
              <w:rPr>
                <w:sz w:val="24"/>
                <w:szCs w:val="24"/>
                <w:lang w:val="ru-RU"/>
              </w:rPr>
              <w:t>перемещения</w:t>
            </w:r>
            <w:r w:rsidRPr="00EC6899">
              <w:rPr>
                <w:spacing w:val="-7"/>
                <w:sz w:val="24"/>
                <w:szCs w:val="24"/>
                <w:lang w:val="ru-RU"/>
              </w:rPr>
              <w:t xml:space="preserve"> </w:t>
            </w:r>
            <w:r w:rsidRPr="00EC6899">
              <w:rPr>
                <w:sz w:val="24"/>
                <w:szCs w:val="24"/>
                <w:lang w:val="ru-RU"/>
              </w:rPr>
              <w:t>в</w:t>
            </w:r>
            <w:r w:rsidRPr="00EC6899">
              <w:rPr>
                <w:spacing w:val="-5"/>
                <w:sz w:val="24"/>
                <w:szCs w:val="24"/>
                <w:lang w:val="ru-RU"/>
              </w:rPr>
              <w:t xml:space="preserve"> </w:t>
            </w:r>
            <w:r w:rsidRPr="00EC6899">
              <w:rPr>
                <w:sz w:val="24"/>
                <w:szCs w:val="24"/>
                <w:lang w:val="ru-RU"/>
              </w:rPr>
              <w:t>защитной</w:t>
            </w:r>
            <w:r w:rsidRPr="00EC6899">
              <w:rPr>
                <w:spacing w:val="-1"/>
                <w:sz w:val="24"/>
                <w:szCs w:val="24"/>
                <w:lang w:val="ru-RU"/>
              </w:rPr>
              <w:t xml:space="preserve"> </w:t>
            </w:r>
            <w:r w:rsidRPr="00EC6899">
              <w:rPr>
                <w:sz w:val="24"/>
                <w:szCs w:val="24"/>
                <w:lang w:val="ru-RU"/>
              </w:rPr>
              <w:t>стойке</w:t>
            </w:r>
          </w:p>
          <w:p w:rsidR="002A0CE6" w:rsidRPr="00EC6899" w:rsidRDefault="002A0CE6" w:rsidP="002A0CE6">
            <w:pPr>
              <w:pStyle w:val="TableParagraph"/>
              <w:spacing w:before="32"/>
              <w:ind w:left="110"/>
              <w:rPr>
                <w:sz w:val="24"/>
                <w:szCs w:val="24"/>
              </w:rPr>
            </w:pPr>
            <w:r w:rsidRPr="00EC6899">
              <w:rPr>
                <w:sz w:val="24"/>
                <w:szCs w:val="24"/>
              </w:rPr>
              <w:t>баскетболиста</w:t>
            </w:r>
          </w:p>
        </w:tc>
        <w:tc>
          <w:tcPr>
            <w:tcW w:w="965" w:type="dxa"/>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3" w:lineRule="auto"/>
              <w:ind w:left="110" w:right="187"/>
              <w:rPr>
                <w:sz w:val="24"/>
                <w:szCs w:val="24"/>
                <w:lang w:val="ru-RU"/>
              </w:rPr>
            </w:pPr>
            <w:r w:rsidRPr="00EC6899">
              <w:rPr>
                <w:b/>
                <w:sz w:val="24"/>
                <w:szCs w:val="24"/>
                <w:lang w:val="ru-RU"/>
              </w:rPr>
              <w:t>Тема 3.4.</w:t>
            </w:r>
            <w:r w:rsidRPr="00EC6899">
              <w:rPr>
                <w:b/>
                <w:spacing w:val="1"/>
                <w:sz w:val="24"/>
                <w:szCs w:val="24"/>
                <w:lang w:val="ru-RU"/>
              </w:rPr>
              <w:t xml:space="preserve"> </w:t>
            </w:r>
            <w:r w:rsidRPr="00EC6899">
              <w:rPr>
                <w:sz w:val="24"/>
                <w:szCs w:val="24"/>
                <w:lang w:val="ru-RU"/>
              </w:rPr>
              <w:t>Совершенствова-</w:t>
            </w:r>
            <w:r w:rsidRPr="00EC6899">
              <w:rPr>
                <w:spacing w:val="1"/>
                <w:sz w:val="24"/>
                <w:szCs w:val="24"/>
                <w:lang w:val="ru-RU"/>
              </w:rPr>
              <w:t xml:space="preserve"> </w:t>
            </w:r>
            <w:r w:rsidRPr="00EC6899">
              <w:rPr>
                <w:sz w:val="24"/>
                <w:szCs w:val="24"/>
                <w:lang w:val="ru-RU"/>
              </w:rPr>
              <w:t>ниетехники</w:t>
            </w:r>
            <w:r w:rsidRPr="00EC6899">
              <w:rPr>
                <w:spacing w:val="-14"/>
                <w:sz w:val="24"/>
                <w:szCs w:val="24"/>
                <w:lang w:val="ru-RU"/>
              </w:rPr>
              <w:t xml:space="preserve"> </w:t>
            </w:r>
            <w:r w:rsidRPr="00EC6899">
              <w:rPr>
                <w:sz w:val="24"/>
                <w:szCs w:val="24"/>
                <w:lang w:val="ru-RU"/>
              </w:rPr>
              <w:t>владе-</w:t>
            </w:r>
            <w:r w:rsidRPr="00EC6899">
              <w:rPr>
                <w:spacing w:val="-57"/>
                <w:sz w:val="24"/>
                <w:szCs w:val="24"/>
                <w:lang w:val="ru-RU"/>
              </w:rPr>
              <w:t xml:space="preserve"> </w:t>
            </w:r>
            <w:r w:rsidRPr="00EC6899">
              <w:rPr>
                <w:sz w:val="24"/>
                <w:szCs w:val="24"/>
                <w:lang w:val="ru-RU"/>
              </w:rPr>
              <w:t>ния</w:t>
            </w:r>
            <w:r w:rsidRPr="00EC6899">
              <w:rPr>
                <w:spacing w:val="1"/>
                <w:sz w:val="24"/>
                <w:szCs w:val="24"/>
                <w:lang w:val="ru-RU"/>
              </w:rPr>
              <w:t xml:space="preserve"> </w:t>
            </w:r>
            <w:r w:rsidRPr="00EC6899">
              <w:rPr>
                <w:sz w:val="24"/>
                <w:szCs w:val="24"/>
                <w:lang w:val="ru-RU"/>
              </w:rPr>
              <w:t>баскетбольным</w:t>
            </w:r>
            <w:r w:rsidRPr="00EC6899">
              <w:rPr>
                <w:spacing w:val="1"/>
                <w:sz w:val="24"/>
                <w:szCs w:val="24"/>
                <w:lang w:val="ru-RU"/>
              </w:rPr>
              <w:t xml:space="preserve"> </w:t>
            </w:r>
            <w:r w:rsidRPr="00EC6899">
              <w:rPr>
                <w:sz w:val="24"/>
                <w:szCs w:val="24"/>
                <w:lang w:val="ru-RU"/>
              </w:rPr>
              <w:t>мячом</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 материала</w:t>
            </w:r>
          </w:p>
        </w:tc>
        <w:tc>
          <w:tcPr>
            <w:tcW w:w="965" w:type="dxa"/>
            <w:vMerge w:val="restart"/>
          </w:tcPr>
          <w:p w:rsidR="002A0CE6" w:rsidRPr="00EC6899" w:rsidRDefault="002A0CE6" w:rsidP="002A0CE6">
            <w:pPr>
              <w:pStyle w:val="TableParagraph"/>
              <w:spacing w:before="159"/>
              <w:ind w:left="282" w:right="267"/>
              <w:jc w:val="center"/>
              <w:rPr>
                <w:b/>
                <w:sz w:val="24"/>
                <w:szCs w:val="24"/>
              </w:rPr>
            </w:pPr>
            <w:r w:rsidRPr="00EC6899">
              <w:rPr>
                <w:b/>
                <w:sz w:val="24"/>
                <w:szCs w:val="24"/>
              </w:rPr>
              <w:t>12</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rPr>
            </w:pPr>
            <w:r w:rsidRPr="00EC6899">
              <w:rPr>
                <w:sz w:val="24"/>
                <w:szCs w:val="24"/>
              </w:rPr>
              <w:t>1.</w:t>
            </w:r>
            <w:r w:rsidRPr="00EC6899">
              <w:rPr>
                <w:spacing w:val="-1"/>
                <w:sz w:val="24"/>
                <w:szCs w:val="24"/>
              </w:rPr>
              <w:t xml:space="preserve"> </w:t>
            </w:r>
            <w:r w:rsidRPr="00EC6899">
              <w:rPr>
                <w:sz w:val="24"/>
                <w:szCs w:val="24"/>
              </w:rPr>
              <w:t>Техника</w:t>
            </w:r>
            <w:r w:rsidRPr="00EC6899">
              <w:rPr>
                <w:spacing w:val="-3"/>
                <w:sz w:val="24"/>
                <w:szCs w:val="24"/>
              </w:rPr>
              <w:t xml:space="preserve"> </w:t>
            </w:r>
            <w:r w:rsidRPr="00EC6899">
              <w:rPr>
                <w:sz w:val="24"/>
                <w:szCs w:val="24"/>
              </w:rPr>
              <w:t>владения</w:t>
            </w:r>
            <w:r w:rsidRPr="00EC6899">
              <w:rPr>
                <w:spacing w:val="-2"/>
                <w:sz w:val="24"/>
                <w:szCs w:val="24"/>
              </w:rPr>
              <w:t xml:space="preserve"> </w:t>
            </w:r>
            <w:r w:rsidRPr="00EC6899">
              <w:rPr>
                <w:sz w:val="24"/>
                <w:szCs w:val="24"/>
              </w:rPr>
              <w:t>баскетбольным</w:t>
            </w:r>
            <w:r w:rsidRPr="00EC6899">
              <w:rPr>
                <w:spacing w:val="-4"/>
                <w:sz w:val="24"/>
                <w:szCs w:val="24"/>
              </w:rPr>
              <w:t xml:space="preserve"> </w:t>
            </w:r>
            <w:r w:rsidRPr="00EC6899">
              <w:rPr>
                <w:sz w:val="24"/>
                <w:szCs w:val="24"/>
              </w:rPr>
              <w:t>мячом</w:t>
            </w:r>
          </w:p>
        </w:tc>
        <w:tc>
          <w:tcPr>
            <w:tcW w:w="965" w:type="dxa"/>
            <w:vMerge/>
            <w:tcBorders>
              <w:top w:val="nil"/>
            </w:tcBorders>
          </w:tcPr>
          <w:p w:rsidR="002A0CE6" w:rsidRPr="00EC6899" w:rsidRDefault="002A0CE6" w:rsidP="002A0CE6">
            <w:pPr>
              <w:rPr>
                <w:rFonts w:ascii="Times New Roman" w:hAnsi="Times New Roman"/>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12</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955"/>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6" w:lineRule="auto"/>
              <w:ind w:left="110" w:right="487"/>
              <w:rPr>
                <w:sz w:val="24"/>
                <w:szCs w:val="24"/>
                <w:lang w:val="ru-RU"/>
              </w:rPr>
            </w:pPr>
            <w:r w:rsidRPr="00EC6899">
              <w:rPr>
                <w:sz w:val="24"/>
                <w:szCs w:val="24"/>
                <w:lang w:val="ru-RU"/>
              </w:rPr>
              <w:t>Выполнение контрольных нормативов: «ведение – 2 шага – бросок», бросок мяча с места</w:t>
            </w:r>
            <w:r w:rsidRPr="00EC6899">
              <w:rPr>
                <w:spacing w:val="-57"/>
                <w:sz w:val="24"/>
                <w:szCs w:val="24"/>
                <w:lang w:val="ru-RU"/>
              </w:rPr>
              <w:t xml:space="preserve"> </w:t>
            </w:r>
            <w:r w:rsidRPr="00EC6899">
              <w:rPr>
                <w:sz w:val="24"/>
                <w:szCs w:val="24"/>
                <w:lang w:val="ru-RU"/>
              </w:rPr>
              <w:t>под</w:t>
            </w:r>
            <w:r w:rsidRPr="00EC6899">
              <w:rPr>
                <w:spacing w:val="-1"/>
                <w:sz w:val="24"/>
                <w:szCs w:val="24"/>
                <w:lang w:val="ru-RU"/>
              </w:rPr>
              <w:t xml:space="preserve"> </w:t>
            </w:r>
            <w:r w:rsidRPr="00EC6899">
              <w:rPr>
                <w:sz w:val="24"/>
                <w:szCs w:val="24"/>
                <w:lang w:val="ru-RU"/>
              </w:rPr>
              <w:t>кольцо</w:t>
            </w:r>
          </w:p>
          <w:p w:rsidR="002A0CE6" w:rsidRPr="00EC6899" w:rsidRDefault="002A0CE6" w:rsidP="002A0CE6">
            <w:pPr>
              <w:pStyle w:val="TableParagraph"/>
              <w:ind w:left="110"/>
              <w:rPr>
                <w:sz w:val="24"/>
                <w:szCs w:val="24"/>
                <w:lang w:val="ru-RU"/>
              </w:rPr>
            </w:pPr>
            <w:r w:rsidRPr="00EC6899">
              <w:rPr>
                <w:sz w:val="24"/>
                <w:szCs w:val="24"/>
                <w:lang w:val="ru-RU"/>
              </w:rPr>
              <w:t>Совершенствовать</w:t>
            </w:r>
            <w:r w:rsidRPr="00EC6899">
              <w:rPr>
                <w:spacing w:val="-5"/>
                <w:sz w:val="24"/>
                <w:szCs w:val="24"/>
                <w:lang w:val="ru-RU"/>
              </w:rPr>
              <w:t xml:space="preserve"> </w:t>
            </w:r>
            <w:r w:rsidRPr="00EC6899">
              <w:rPr>
                <w:sz w:val="24"/>
                <w:szCs w:val="24"/>
                <w:lang w:val="ru-RU"/>
              </w:rPr>
              <w:t>технические</w:t>
            </w:r>
            <w:r w:rsidRPr="00EC6899">
              <w:rPr>
                <w:spacing w:val="-3"/>
                <w:sz w:val="24"/>
                <w:szCs w:val="24"/>
                <w:lang w:val="ru-RU"/>
              </w:rPr>
              <w:t xml:space="preserve"> </w:t>
            </w:r>
            <w:r w:rsidRPr="00EC6899">
              <w:rPr>
                <w:sz w:val="24"/>
                <w:szCs w:val="24"/>
                <w:lang w:val="ru-RU"/>
              </w:rPr>
              <w:t>элементы баскетбола</w:t>
            </w:r>
            <w:r w:rsidRPr="00EC6899">
              <w:rPr>
                <w:spacing w:val="-3"/>
                <w:sz w:val="24"/>
                <w:szCs w:val="24"/>
                <w:lang w:val="ru-RU"/>
              </w:rPr>
              <w:t xml:space="preserve"> </w:t>
            </w:r>
            <w:r w:rsidRPr="00EC6899">
              <w:rPr>
                <w:sz w:val="24"/>
                <w:szCs w:val="24"/>
                <w:lang w:val="ru-RU"/>
              </w:rPr>
              <w:t>в</w:t>
            </w:r>
            <w:r w:rsidRPr="00EC6899">
              <w:rPr>
                <w:spacing w:val="-5"/>
                <w:sz w:val="24"/>
                <w:szCs w:val="24"/>
                <w:lang w:val="ru-RU"/>
              </w:rPr>
              <w:t xml:space="preserve"> </w:t>
            </w:r>
            <w:r w:rsidRPr="00EC6899">
              <w:rPr>
                <w:sz w:val="24"/>
                <w:szCs w:val="24"/>
                <w:lang w:val="ru-RU"/>
              </w:rPr>
              <w:t>учебной игре</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7"/>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12022" w:type="dxa"/>
            <w:gridSpan w:val="2"/>
          </w:tcPr>
          <w:p w:rsidR="002A0CE6" w:rsidRPr="00EC6899" w:rsidRDefault="002A0CE6" w:rsidP="002A0CE6">
            <w:pPr>
              <w:pStyle w:val="TableParagraph"/>
              <w:spacing w:line="272" w:lineRule="exact"/>
              <w:ind w:left="110"/>
              <w:rPr>
                <w:b/>
                <w:sz w:val="24"/>
                <w:szCs w:val="24"/>
              </w:rPr>
            </w:pPr>
            <w:r w:rsidRPr="00EC6899">
              <w:rPr>
                <w:b/>
                <w:sz w:val="24"/>
                <w:szCs w:val="24"/>
              </w:rPr>
              <w:t>Раздел</w:t>
            </w:r>
            <w:r w:rsidRPr="00EC6899">
              <w:rPr>
                <w:b/>
                <w:spacing w:val="-1"/>
                <w:sz w:val="24"/>
                <w:szCs w:val="24"/>
              </w:rPr>
              <w:t xml:space="preserve"> </w:t>
            </w:r>
            <w:r w:rsidRPr="00EC6899">
              <w:rPr>
                <w:b/>
                <w:sz w:val="24"/>
                <w:szCs w:val="24"/>
              </w:rPr>
              <w:t>4.</w:t>
            </w:r>
            <w:r w:rsidRPr="00EC6899">
              <w:rPr>
                <w:b/>
                <w:spacing w:val="2"/>
                <w:sz w:val="24"/>
                <w:szCs w:val="24"/>
              </w:rPr>
              <w:t xml:space="preserve"> </w:t>
            </w:r>
            <w:r w:rsidRPr="00EC6899">
              <w:rPr>
                <w:b/>
                <w:sz w:val="24"/>
                <w:szCs w:val="24"/>
              </w:rPr>
              <w:t>Волейбол</w:t>
            </w:r>
          </w:p>
        </w:tc>
        <w:tc>
          <w:tcPr>
            <w:tcW w:w="965" w:type="dxa"/>
          </w:tcPr>
          <w:p w:rsidR="002A0CE6" w:rsidRPr="00EC6899" w:rsidRDefault="002A0CE6" w:rsidP="002A0CE6">
            <w:pPr>
              <w:pStyle w:val="TableParagraph"/>
              <w:spacing w:line="272" w:lineRule="exact"/>
              <w:ind w:left="282" w:right="267"/>
              <w:jc w:val="center"/>
              <w:rPr>
                <w:b/>
                <w:sz w:val="24"/>
                <w:szCs w:val="24"/>
              </w:rPr>
            </w:pPr>
            <w:r w:rsidRPr="00EC6899">
              <w:rPr>
                <w:b/>
                <w:sz w:val="24"/>
                <w:szCs w:val="24"/>
              </w:rPr>
              <w:t>40</w:t>
            </w:r>
          </w:p>
        </w:tc>
        <w:tc>
          <w:tcPr>
            <w:tcW w:w="1565" w:type="dxa"/>
          </w:tcPr>
          <w:p w:rsidR="002A0CE6" w:rsidRPr="00EC6899" w:rsidRDefault="002A0CE6" w:rsidP="002A0CE6">
            <w:pPr>
              <w:pStyle w:val="TableParagraph"/>
              <w:rPr>
                <w:sz w:val="24"/>
                <w:szCs w:val="24"/>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100" w:right="580" w:bottom="1400" w:left="1480" w:header="0" w:footer="1211" w:gutter="0"/>
          <w:cols w:space="720"/>
        </w:sectPr>
      </w:pPr>
    </w:p>
    <w:p w:rsidR="002A0CE6" w:rsidRPr="00EC6899" w:rsidRDefault="002A0CE6" w:rsidP="002A0CE6">
      <w:pPr>
        <w:pStyle w:val="afa"/>
        <w:spacing w:before="6"/>
        <w:rPr>
          <w:b/>
          <w:sz w:val="24"/>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3"/>
        <w:gridCol w:w="9809"/>
        <w:gridCol w:w="965"/>
        <w:gridCol w:w="1565"/>
      </w:tblGrid>
      <w:tr w:rsidR="002A0CE6" w:rsidRPr="00EC6899" w:rsidTr="002A0CE6">
        <w:trPr>
          <w:trHeight w:val="316"/>
        </w:trPr>
        <w:tc>
          <w:tcPr>
            <w:tcW w:w="2213" w:type="dxa"/>
            <w:vMerge w:val="restart"/>
          </w:tcPr>
          <w:p w:rsidR="002A0CE6" w:rsidRPr="00EC6899" w:rsidRDefault="002A0CE6" w:rsidP="002A0CE6">
            <w:pPr>
              <w:pStyle w:val="TableParagraph"/>
              <w:spacing w:line="278" w:lineRule="auto"/>
              <w:ind w:left="110" w:right="152"/>
              <w:jc w:val="both"/>
              <w:rPr>
                <w:sz w:val="24"/>
                <w:szCs w:val="24"/>
                <w:lang w:val="ru-RU"/>
              </w:rPr>
            </w:pPr>
            <w:r w:rsidRPr="00EC6899">
              <w:rPr>
                <w:b/>
                <w:sz w:val="24"/>
                <w:szCs w:val="24"/>
                <w:lang w:val="ru-RU"/>
              </w:rPr>
              <w:t xml:space="preserve">Тема 4.1. </w:t>
            </w:r>
            <w:r w:rsidRPr="00EC6899">
              <w:rPr>
                <w:sz w:val="24"/>
                <w:szCs w:val="24"/>
                <w:lang w:val="ru-RU"/>
              </w:rPr>
              <w:t>Техника</w:t>
            </w:r>
            <w:r w:rsidRPr="00EC6899">
              <w:rPr>
                <w:spacing w:val="-57"/>
                <w:sz w:val="24"/>
                <w:szCs w:val="24"/>
                <w:lang w:val="ru-RU"/>
              </w:rPr>
              <w:t xml:space="preserve"> </w:t>
            </w:r>
            <w:r w:rsidRPr="00EC6899">
              <w:rPr>
                <w:sz w:val="24"/>
                <w:szCs w:val="24"/>
                <w:lang w:val="ru-RU"/>
              </w:rPr>
              <w:t>перемещений, сто-</w:t>
            </w:r>
            <w:r w:rsidRPr="00EC6899">
              <w:rPr>
                <w:spacing w:val="-57"/>
                <w:sz w:val="24"/>
                <w:szCs w:val="24"/>
                <w:lang w:val="ru-RU"/>
              </w:rPr>
              <w:t xml:space="preserve"> </w:t>
            </w:r>
            <w:r w:rsidRPr="00EC6899">
              <w:rPr>
                <w:sz w:val="24"/>
                <w:szCs w:val="24"/>
                <w:lang w:val="ru-RU"/>
              </w:rPr>
              <w:t>ек,</w:t>
            </w:r>
          </w:p>
          <w:p w:rsidR="002A0CE6" w:rsidRPr="00EC6899" w:rsidRDefault="002A0CE6" w:rsidP="002A0CE6">
            <w:pPr>
              <w:pStyle w:val="TableParagraph"/>
              <w:spacing w:line="276" w:lineRule="auto"/>
              <w:ind w:left="110" w:right="208"/>
              <w:rPr>
                <w:sz w:val="24"/>
                <w:szCs w:val="24"/>
                <w:lang w:val="ru-RU"/>
              </w:rPr>
            </w:pPr>
            <w:r w:rsidRPr="00EC6899">
              <w:rPr>
                <w:sz w:val="24"/>
                <w:szCs w:val="24"/>
                <w:lang w:val="ru-RU"/>
              </w:rPr>
              <w:t>технике</w:t>
            </w:r>
            <w:r w:rsidRPr="00EC6899">
              <w:rPr>
                <w:spacing w:val="-11"/>
                <w:sz w:val="24"/>
                <w:szCs w:val="24"/>
                <w:lang w:val="ru-RU"/>
              </w:rPr>
              <w:t xml:space="preserve"> </w:t>
            </w:r>
            <w:r w:rsidRPr="00EC6899">
              <w:rPr>
                <w:sz w:val="24"/>
                <w:szCs w:val="24"/>
                <w:lang w:val="ru-RU"/>
              </w:rPr>
              <w:t>верхней</w:t>
            </w:r>
            <w:r w:rsidRPr="00EC6899">
              <w:rPr>
                <w:spacing w:val="-8"/>
                <w:sz w:val="24"/>
                <w:szCs w:val="24"/>
                <w:lang w:val="ru-RU"/>
              </w:rPr>
              <w:t xml:space="preserve"> </w:t>
            </w:r>
            <w:r w:rsidRPr="00EC6899">
              <w:rPr>
                <w:sz w:val="24"/>
                <w:szCs w:val="24"/>
                <w:lang w:val="ru-RU"/>
              </w:rPr>
              <w:t>и</w:t>
            </w:r>
            <w:r w:rsidRPr="00EC6899">
              <w:rPr>
                <w:spacing w:val="-57"/>
                <w:sz w:val="24"/>
                <w:szCs w:val="24"/>
                <w:lang w:val="ru-RU"/>
              </w:rPr>
              <w:t xml:space="preserve"> </w:t>
            </w:r>
            <w:r w:rsidRPr="00EC6899">
              <w:rPr>
                <w:sz w:val="24"/>
                <w:szCs w:val="24"/>
                <w:lang w:val="ru-RU"/>
              </w:rPr>
              <w:t>нижней передач</w:t>
            </w:r>
            <w:r w:rsidRPr="00EC6899">
              <w:rPr>
                <w:spacing w:val="1"/>
                <w:sz w:val="24"/>
                <w:szCs w:val="24"/>
                <w:lang w:val="ru-RU"/>
              </w:rPr>
              <w:t xml:space="preserve"> </w:t>
            </w:r>
            <w:r w:rsidRPr="00EC6899">
              <w:rPr>
                <w:sz w:val="24"/>
                <w:szCs w:val="24"/>
                <w:lang w:val="ru-RU"/>
              </w:rPr>
              <w:t>двумя руками</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10</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sz w:val="24"/>
                <w:szCs w:val="24"/>
                <w:lang w:val="ru-RU"/>
              </w:rPr>
            </w:pPr>
            <w:r w:rsidRPr="00EC6899">
              <w:rPr>
                <w:sz w:val="24"/>
                <w:szCs w:val="24"/>
                <w:lang w:val="ru-RU"/>
              </w:rPr>
              <w:t>1. Техника</w:t>
            </w:r>
            <w:r w:rsidRPr="00EC6899">
              <w:rPr>
                <w:spacing w:val="-3"/>
                <w:sz w:val="24"/>
                <w:szCs w:val="24"/>
                <w:lang w:val="ru-RU"/>
              </w:rPr>
              <w:t xml:space="preserve"> </w:t>
            </w:r>
            <w:r w:rsidRPr="00EC6899">
              <w:rPr>
                <w:sz w:val="24"/>
                <w:szCs w:val="24"/>
                <w:lang w:val="ru-RU"/>
              </w:rPr>
              <w:t>перемещений,</w:t>
            </w:r>
            <w:r w:rsidRPr="00EC6899">
              <w:rPr>
                <w:spacing w:val="-4"/>
                <w:sz w:val="24"/>
                <w:szCs w:val="24"/>
                <w:lang w:val="ru-RU"/>
              </w:rPr>
              <w:t xml:space="preserve"> </w:t>
            </w:r>
            <w:r w:rsidRPr="00EC6899">
              <w:rPr>
                <w:sz w:val="24"/>
                <w:szCs w:val="24"/>
                <w:lang w:val="ru-RU"/>
              </w:rPr>
              <w:t>стоек,</w:t>
            </w:r>
            <w:r w:rsidRPr="00EC6899">
              <w:rPr>
                <w:spacing w:val="-5"/>
                <w:sz w:val="24"/>
                <w:szCs w:val="24"/>
                <w:lang w:val="ru-RU"/>
              </w:rPr>
              <w:t xml:space="preserve"> </w:t>
            </w:r>
            <w:r w:rsidRPr="00EC6899">
              <w:rPr>
                <w:sz w:val="24"/>
                <w:szCs w:val="24"/>
                <w:lang w:val="ru-RU"/>
              </w:rPr>
              <w:t>технике</w:t>
            </w:r>
            <w:r w:rsidRPr="00EC6899">
              <w:rPr>
                <w:spacing w:val="-3"/>
                <w:sz w:val="24"/>
                <w:szCs w:val="24"/>
                <w:lang w:val="ru-RU"/>
              </w:rPr>
              <w:t xml:space="preserve"> </w:t>
            </w:r>
            <w:r w:rsidRPr="00EC6899">
              <w:rPr>
                <w:sz w:val="24"/>
                <w:szCs w:val="24"/>
                <w:lang w:val="ru-RU"/>
              </w:rPr>
              <w:t>верхней и</w:t>
            </w:r>
            <w:r w:rsidRPr="00EC6899">
              <w:rPr>
                <w:spacing w:val="-6"/>
                <w:sz w:val="24"/>
                <w:szCs w:val="24"/>
                <w:lang w:val="ru-RU"/>
              </w:rPr>
              <w:t xml:space="preserve"> </w:t>
            </w:r>
            <w:r w:rsidRPr="00EC6899">
              <w:rPr>
                <w:sz w:val="24"/>
                <w:szCs w:val="24"/>
                <w:lang w:val="ru-RU"/>
              </w:rPr>
              <w:t>нижней</w:t>
            </w:r>
            <w:r w:rsidRPr="00EC6899">
              <w:rPr>
                <w:spacing w:val="-5"/>
                <w:sz w:val="24"/>
                <w:szCs w:val="24"/>
                <w:lang w:val="ru-RU"/>
              </w:rPr>
              <w:t xml:space="preserve"> </w:t>
            </w:r>
            <w:r w:rsidRPr="00EC6899">
              <w:rPr>
                <w:sz w:val="24"/>
                <w:szCs w:val="24"/>
                <w:lang w:val="ru-RU"/>
              </w:rPr>
              <w:t>передач</w:t>
            </w:r>
            <w:r w:rsidRPr="00EC6899">
              <w:rPr>
                <w:spacing w:val="-3"/>
                <w:sz w:val="24"/>
                <w:szCs w:val="24"/>
                <w:lang w:val="ru-RU"/>
              </w:rPr>
              <w:t xml:space="preserve"> </w:t>
            </w:r>
            <w:r w:rsidRPr="00EC6899">
              <w:rPr>
                <w:sz w:val="24"/>
                <w:szCs w:val="24"/>
                <w:lang w:val="ru-RU"/>
              </w:rPr>
              <w:t>двумя</w:t>
            </w:r>
            <w:r w:rsidRPr="00EC6899">
              <w:rPr>
                <w:spacing w:val="-2"/>
                <w:sz w:val="24"/>
                <w:szCs w:val="24"/>
                <w:lang w:val="ru-RU"/>
              </w:rPr>
              <w:t xml:space="preserve"> </w:t>
            </w:r>
            <w:r w:rsidRPr="00EC6899">
              <w:rPr>
                <w:sz w:val="24"/>
                <w:szCs w:val="24"/>
                <w:lang w:val="ru-RU"/>
              </w:rPr>
              <w:t>руками</w:t>
            </w:r>
          </w:p>
        </w:tc>
        <w:tc>
          <w:tcPr>
            <w:tcW w:w="965" w:type="dxa"/>
          </w:tcPr>
          <w:p w:rsidR="002A0CE6" w:rsidRPr="00EC6899" w:rsidRDefault="002A0CE6" w:rsidP="002A0CE6">
            <w:pPr>
              <w:pStyle w:val="TableParagraph"/>
              <w:spacing w:before="1"/>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10</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539"/>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Отработка</w:t>
            </w:r>
            <w:r w:rsidRPr="00EC6899">
              <w:rPr>
                <w:spacing w:val="-4"/>
                <w:sz w:val="24"/>
                <w:szCs w:val="24"/>
                <w:lang w:val="ru-RU"/>
              </w:rPr>
              <w:t xml:space="preserve"> </w:t>
            </w:r>
            <w:r w:rsidRPr="00EC6899">
              <w:rPr>
                <w:sz w:val="24"/>
                <w:szCs w:val="24"/>
                <w:lang w:val="ru-RU"/>
              </w:rPr>
              <w:t>действий:</w:t>
            </w:r>
            <w:r w:rsidRPr="00EC6899">
              <w:rPr>
                <w:spacing w:val="-7"/>
                <w:sz w:val="24"/>
                <w:szCs w:val="24"/>
                <w:lang w:val="ru-RU"/>
              </w:rPr>
              <w:t xml:space="preserve"> </w:t>
            </w:r>
            <w:r w:rsidRPr="00EC6899">
              <w:rPr>
                <w:sz w:val="24"/>
                <w:szCs w:val="24"/>
                <w:lang w:val="ru-RU"/>
              </w:rPr>
              <w:t>стойки</w:t>
            </w:r>
            <w:r w:rsidRPr="00EC6899">
              <w:rPr>
                <w:spacing w:val="-6"/>
                <w:sz w:val="24"/>
                <w:szCs w:val="24"/>
                <w:lang w:val="ru-RU"/>
              </w:rPr>
              <w:t xml:space="preserve"> </w:t>
            </w:r>
            <w:r w:rsidRPr="00EC6899">
              <w:rPr>
                <w:sz w:val="24"/>
                <w:szCs w:val="24"/>
                <w:lang w:val="ru-RU"/>
              </w:rPr>
              <w:t>в</w:t>
            </w:r>
            <w:r w:rsidRPr="00EC6899">
              <w:rPr>
                <w:spacing w:val="-5"/>
                <w:sz w:val="24"/>
                <w:szCs w:val="24"/>
                <w:lang w:val="ru-RU"/>
              </w:rPr>
              <w:t xml:space="preserve"> </w:t>
            </w:r>
            <w:r w:rsidRPr="00EC6899">
              <w:rPr>
                <w:sz w:val="24"/>
                <w:szCs w:val="24"/>
                <w:lang w:val="ru-RU"/>
              </w:rPr>
              <w:t>волейболе,</w:t>
            </w:r>
            <w:r w:rsidRPr="00EC6899">
              <w:rPr>
                <w:spacing w:val="-1"/>
                <w:sz w:val="24"/>
                <w:szCs w:val="24"/>
                <w:lang w:val="ru-RU"/>
              </w:rPr>
              <w:t xml:space="preserve"> </w:t>
            </w:r>
            <w:r w:rsidRPr="00EC6899">
              <w:rPr>
                <w:sz w:val="24"/>
                <w:szCs w:val="24"/>
                <w:lang w:val="ru-RU"/>
              </w:rPr>
              <w:t>перемещения</w:t>
            </w:r>
            <w:r w:rsidRPr="00EC6899">
              <w:rPr>
                <w:spacing w:val="-7"/>
                <w:sz w:val="24"/>
                <w:szCs w:val="24"/>
                <w:lang w:val="ru-RU"/>
              </w:rPr>
              <w:t xml:space="preserve"> </w:t>
            </w:r>
            <w:r w:rsidRPr="00EC6899">
              <w:rPr>
                <w:sz w:val="24"/>
                <w:szCs w:val="24"/>
                <w:lang w:val="ru-RU"/>
              </w:rPr>
              <w:t>по</w:t>
            </w:r>
            <w:r w:rsidRPr="00EC6899">
              <w:rPr>
                <w:spacing w:val="1"/>
                <w:sz w:val="24"/>
                <w:szCs w:val="24"/>
                <w:lang w:val="ru-RU"/>
              </w:rPr>
              <w:t xml:space="preserve"> </w:t>
            </w:r>
            <w:r w:rsidRPr="00EC6899">
              <w:rPr>
                <w:sz w:val="24"/>
                <w:szCs w:val="24"/>
                <w:lang w:val="ru-RU"/>
              </w:rPr>
              <w:t>площадке:</w:t>
            </w:r>
          </w:p>
          <w:p w:rsidR="002A0CE6" w:rsidRPr="00EC6899" w:rsidRDefault="002A0CE6" w:rsidP="002A0CE6">
            <w:pPr>
              <w:pStyle w:val="TableParagraph"/>
              <w:spacing w:before="41" w:line="276" w:lineRule="auto"/>
              <w:ind w:left="110" w:right="206"/>
              <w:rPr>
                <w:sz w:val="24"/>
                <w:szCs w:val="24"/>
                <w:lang w:val="ru-RU"/>
              </w:rPr>
            </w:pPr>
            <w:r w:rsidRPr="00EC6899">
              <w:rPr>
                <w:sz w:val="24"/>
                <w:szCs w:val="24"/>
                <w:lang w:val="ru-RU"/>
              </w:rPr>
              <w:t>Подача мяча: нижняя прямая, нижняя боковая, верхняя прямая, верхняя боковая. Прием мя-</w:t>
            </w:r>
            <w:r w:rsidRPr="00EC6899">
              <w:rPr>
                <w:spacing w:val="-57"/>
                <w:sz w:val="24"/>
                <w:szCs w:val="24"/>
                <w:lang w:val="ru-RU"/>
              </w:rPr>
              <w:t xml:space="preserve"> </w:t>
            </w:r>
            <w:r w:rsidRPr="00EC6899">
              <w:rPr>
                <w:sz w:val="24"/>
                <w:szCs w:val="24"/>
                <w:lang w:val="ru-RU"/>
              </w:rPr>
              <w:t>ча. Передача</w:t>
            </w:r>
            <w:r w:rsidRPr="00EC6899">
              <w:rPr>
                <w:spacing w:val="-2"/>
                <w:sz w:val="24"/>
                <w:szCs w:val="24"/>
                <w:lang w:val="ru-RU"/>
              </w:rPr>
              <w:t xml:space="preserve"> </w:t>
            </w:r>
            <w:r w:rsidRPr="00EC6899">
              <w:rPr>
                <w:sz w:val="24"/>
                <w:szCs w:val="24"/>
                <w:lang w:val="ru-RU"/>
              </w:rPr>
              <w:t>мяча.</w:t>
            </w:r>
            <w:r w:rsidRPr="00EC6899">
              <w:rPr>
                <w:spacing w:val="1"/>
                <w:sz w:val="24"/>
                <w:szCs w:val="24"/>
                <w:lang w:val="ru-RU"/>
              </w:rPr>
              <w:t xml:space="preserve"> </w:t>
            </w:r>
            <w:r w:rsidRPr="00EC6899">
              <w:rPr>
                <w:sz w:val="24"/>
                <w:szCs w:val="24"/>
                <w:lang w:val="ru-RU"/>
              </w:rPr>
              <w:t>Нападающие</w:t>
            </w:r>
            <w:r w:rsidRPr="00EC6899">
              <w:rPr>
                <w:spacing w:val="-2"/>
                <w:sz w:val="24"/>
                <w:szCs w:val="24"/>
                <w:lang w:val="ru-RU"/>
              </w:rPr>
              <w:t xml:space="preserve"> </w:t>
            </w:r>
            <w:r w:rsidRPr="00EC6899">
              <w:rPr>
                <w:sz w:val="24"/>
                <w:szCs w:val="24"/>
                <w:lang w:val="ru-RU"/>
              </w:rPr>
              <w:t>удары. Блокирование</w:t>
            </w:r>
            <w:r w:rsidRPr="00EC6899">
              <w:rPr>
                <w:spacing w:val="-2"/>
                <w:sz w:val="24"/>
                <w:szCs w:val="24"/>
                <w:lang w:val="ru-RU"/>
              </w:rPr>
              <w:t xml:space="preserve"> </w:t>
            </w:r>
            <w:r w:rsidRPr="00EC6899">
              <w:rPr>
                <w:sz w:val="24"/>
                <w:szCs w:val="24"/>
                <w:lang w:val="ru-RU"/>
              </w:rPr>
              <w:t>нападающего</w:t>
            </w:r>
            <w:r w:rsidRPr="00EC6899">
              <w:rPr>
                <w:spacing w:val="3"/>
                <w:sz w:val="24"/>
                <w:szCs w:val="24"/>
                <w:lang w:val="ru-RU"/>
              </w:rPr>
              <w:t xml:space="preserve"> </w:t>
            </w:r>
            <w:r w:rsidRPr="00EC6899">
              <w:rPr>
                <w:sz w:val="24"/>
                <w:szCs w:val="24"/>
                <w:lang w:val="ru-RU"/>
              </w:rPr>
              <w:t>удара.</w:t>
            </w:r>
            <w:r w:rsidRPr="00EC6899">
              <w:rPr>
                <w:spacing w:val="1"/>
                <w:sz w:val="24"/>
                <w:szCs w:val="24"/>
                <w:lang w:val="ru-RU"/>
              </w:rPr>
              <w:t xml:space="preserve"> </w:t>
            </w:r>
            <w:r w:rsidRPr="00EC6899">
              <w:rPr>
                <w:sz w:val="24"/>
                <w:szCs w:val="24"/>
                <w:lang w:val="ru-RU"/>
              </w:rPr>
              <w:t>Страховка</w:t>
            </w:r>
          </w:p>
          <w:p w:rsidR="002A0CE6" w:rsidRPr="00EC6899" w:rsidRDefault="002A0CE6" w:rsidP="002A0CE6">
            <w:pPr>
              <w:pStyle w:val="TableParagraph"/>
              <w:spacing w:line="276" w:lineRule="auto"/>
              <w:ind w:left="110"/>
              <w:rPr>
                <w:sz w:val="24"/>
                <w:szCs w:val="24"/>
                <w:lang w:val="ru-RU"/>
              </w:rPr>
            </w:pPr>
            <w:r w:rsidRPr="00EC6899">
              <w:rPr>
                <w:sz w:val="24"/>
                <w:szCs w:val="24"/>
                <w:lang w:val="ru-RU"/>
              </w:rPr>
              <w:t>у</w:t>
            </w:r>
            <w:r w:rsidRPr="00EC6899">
              <w:rPr>
                <w:spacing w:val="-6"/>
                <w:sz w:val="24"/>
                <w:szCs w:val="24"/>
                <w:lang w:val="ru-RU"/>
              </w:rPr>
              <w:t xml:space="preserve"> </w:t>
            </w:r>
            <w:r w:rsidRPr="00EC6899">
              <w:rPr>
                <w:sz w:val="24"/>
                <w:szCs w:val="24"/>
                <w:lang w:val="ru-RU"/>
              </w:rPr>
              <w:t>сетки.</w:t>
            </w:r>
            <w:r w:rsidRPr="00EC6899">
              <w:rPr>
                <w:spacing w:val="2"/>
                <w:sz w:val="24"/>
                <w:szCs w:val="24"/>
                <w:lang w:val="ru-RU"/>
              </w:rPr>
              <w:t xml:space="preserve"> </w:t>
            </w:r>
            <w:r w:rsidRPr="00EC6899">
              <w:rPr>
                <w:sz w:val="24"/>
                <w:szCs w:val="24"/>
                <w:lang w:val="ru-RU"/>
              </w:rPr>
              <w:t>Обучение</w:t>
            </w:r>
            <w:r w:rsidRPr="00EC6899">
              <w:rPr>
                <w:spacing w:val="-1"/>
                <w:sz w:val="24"/>
                <w:szCs w:val="24"/>
                <w:lang w:val="ru-RU"/>
              </w:rPr>
              <w:t xml:space="preserve"> </w:t>
            </w:r>
            <w:r w:rsidRPr="00EC6899">
              <w:rPr>
                <w:sz w:val="24"/>
                <w:szCs w:val="24"/>
                <w:lang w:val="ru-RU"/>
              </w:rPr>
              <w:t>технике</w:t>
            </w:r>
            <w:r w:rsidRPr="00EC6899">
              <w:rPr>
                <w:spacing w:val="-2"/>
                <w:sz w:val="24"/>
                <w:szCs w:val="24"/>
                <w:lang w:val="ru-RU"/>
              </w:rPr>
              <w:t xml:space="preserve"> </w:t>
            </w:r>
            <w:r w:rsidRPr="00EC6899">
              <w:rPr>
                <w:sz w:val="24"/>
                <w:szCs w:val="24"/>
                <w:lang w:val="ru-RU"/>
              </w:rPr>
              <w:t>передачи</w:t>
            </w:r>
            <w:r w:rsidRPr="00EC6899">
              <w:rPr>
                <w:spacing w:val="1"/>
                <w:sz w:val="24"/>
                <w:szCs w:val="24"/>
                <w:lang w:val="ru-RU"/>
              </w:rPr>
              <w:t xml:space="preserve"> </w:t>
            </w:r>
            <w:r w:rsidRPr="00EC6899">
              <w:rPr>
                <w:sz w:val="24"/>
                <w:szCs w:val="24"/>
                <w:lang w:val="ru-RU"/>
              </w:rPr>
              <w:t>мяча</w:t>
            </w:r>
            <w:r w:rsidRPr="00EC6899">
              <w:rPr>
                <w:spacing w:val="-1"/>
                <w:sz w:val="24"/>
                <w:szCs w:val="24"/>
                <w:lang w:val="ru-RU"/>
              </w:rPr>
              <w:t xml:space="preserve"> </w:t>
            </w:r>
            <w:r w:rsidRPr="00EC6899">
              <w:rPr>
                <w:sz w:val="24"/>
                <w:szCs w:val="24"/>
                <w:lang w:val="ru-RU"/>
              </w:rPr>
              <w:t>двумя</w:t>
            </w:r>
            <w:r w:rsidRPr="00EC6899">
              <w:rPr>
                <w:spacing w:val="-1"/>
                <w:sz w:val="24"/>
                <w:szCs w:val="24"/>
                <w:lang w:val="ru-RU"/>
              </w:rPr>
              <w:t xml:space="preserve"> </w:t>
            </w:r>
            <w:r w:rsidRPr="00EC6899">
              <w:rPr>
                <w:sz w:val="24"/>
                <w:szCs w:val="24"/>
                <w:lang w:val="ru-RU"/>
              </w:rPr>
              <w:t>руками</w:t>
            </w:r>
            <w:r w:rsidRPr="00EC6899">
              <w:rPr>
                <w:spacing w:val="1"/>
                <w:sz w:val="24"/>
                <w:szCs w:val="24"/>
                <w:lang w:val="ru-RU"/>
              </w:rPr>
              <w:t xml:space="preserve"> </w:t>
            </w:r>
            <w:r w:rsidRPr="00EC6899">
              <w:rPr>
                <w:sz w:val="24"/>
                <w:szCs w:val="24"/>
                <w:lang w:val="ru-RU"/>
              </w:rPr>
              <w:t>сверху</w:t>
            </w:r>
            <w:r w:rsidRPr="00EC6899">
              <w:rPr>
                <w:spacing w:val="-10"/>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снизу</w:t>
            </w:r>
            <w:r w:rsidRPr="00EC6899">
              <w:rPr>
                <w:spacing w:val="-10"/>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месте</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после</w:t>
            </w:r>
            <w:r w:rsidRPr="00EC6899">
              <w:rPr>
                <w:spacing w:val="-57"/>
                <w:sz w:val="24"/>
                <w:szCs w:val="24"/>
                <w:lang w:val="ru-RU"/>
              </w:rPr>
              <w:t xml:space="preserve"> </w:t>
            </w:r>
            <w:r w:rsidRPr="00EC6899">
              <w:rPr>
                <w:sz w:val="24"/>
                <w:szCs w:val="24"/>
                <w:lang w:val="ru-RU"/>
              </w:rPr>
              <w:t>перемещения</w:t>
            </w:r>
          </w:p>
          <w:p w:rsidR="002A0CE6" w:rsidRPr="00EC6899" w:rsidRDefault="002A0CE6" w:rsidP="002A0CE6">
            <w:pPr>
              <w:pStyle w:val="TableParagraph"/>
              <w:spacing w:before="2"/>
              <w:ind w:left="110"/>
              <w:rPr>
                <w:sz w:val="24"/>
                <w:szCs w:val="24"/>
                <w:lang w:val="ru-RU"/>
              </w:rPr>
            </w:pPr>
            <w:r w:rsidRPr="00EC6899">
              <w:rPr>
                <w:sz w:val="24"/>
                <w:szCs w:val="24"/>
                <w:lang w:val="ru-RU"/>
              </w:rPr>
              <w:t>Отработка</w:t>
            </w:r>
            <w:r w:rsidRPr="00EC6899">
              <w:rPr>
                <w:spacing w:val="-1"/>
                <w:sz w:val="24"/>
                <w:szCs w:val="24"/>
                <w:lang w:val="ru-RU"/>
              </w:rPr>
              <w:t xml:space="preserve"> </w:t>
            </w:r>
            <w:r w:rsidRPr="00EC6899">
              <w:rPr>
                <w:sz w:val="24"/>
                <w:szCs w:val="24"/>
                <w:lang w:val="ru-RU"/>
              </w:rPr>
              <w:t>тактики</w:t>
            </w:r>
            <w:r w:rsidRPr="00EC6899">
              <w:rPr>
                <w:spacing w:val="2"/>
                <w:sz w:val="24"/>
                <w:szCs w:val="24"/>
                <w:lang w:val="ru-RU"/>
              </w:rPr>
              <w:t xml:space="preserve"> </w:t>
            </w:r>
            <w:r w:rsidRPr="00EC6899">
              <w:rPr>
                <w:sz w:val="24"/>
                <w:szCs w:val="24"/>
                <w:lang w:val="ru-RU"/>
              </w:rPr>
              <w:t>игры:</w:t>
            </w:r>
            <w:r w:rsidRPr="00EC6899">
              <w:rPr>
                <w:spacing w:val="-4"/>
                <w:sz w:val="24"/>
                <w:szCs w:val="24"/>
                <w:lang w:val="ru-RU"/>
              </w:rPr>
              <w:t xml:space="preserve"> </w:t>
            </w:r>
            <w:r w:rsidRPr="00EC6899">
              <w:rPr>
                <w:sz w:val="24"/>
                <w:szCs w:val="24"/>
                <w:lang w:val="ru-RU"/>
              </w:rPr>
              <w:t>расстановка игроков,</w:t>
            </w:r>
            <w:r w:rsidRPr="00EC6899">
              <w:rPr>
                <w:spacing w:val="-6"/>
                <w:sz w:val="24"/>
                <w:szCs w:val="24"/>
                <w:lang w:val="ru-RU"/>
              </w:rPr>
              <w:t xml:space="preserve"> </w:t>
            </w:r>
            <w:r w:rsidRPr="00EC6899">
              <w:rPr>
                <w:sz w:val="24"/>
                <w:szCs w:val="24"/>
                <w:lang w:val="ru-RU"/>
              </w:rPr>
              <w:t>тактика игры</w:t>
            </w:r>
            <w:r w:rsidRPr="00EC6899">
              <w:rPr>
                <w:spacing w:val="-3"/>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защите,</w:t>
            </w:r>
            <w:r w:rsidRPr="00EC6899">
              <w:rPr>
                <w:spacing w:val="-2"/>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нападении,</w:t>
            </w:r>
          </w:p>
          <w:p w:rsidR="002A0CE6" w:rsidRPr="00EC6899" w:rsidRDefault="002A0CE6" w:rsidP="002A0CE6">
            <w:pPr>
              <w:pStyle w:val="TableParagraph"/>
              <w:spacing w:before="8" w:line="310" w:lineRule="atLeast"/>
              <w:ind w:left="110"/>
              <w:rPr>
                <w:sz w:val="24"/>
                <w:szCs w:val="24"/>
                <w:lang w:val="ru-RU"/>
              </w:rPr>
            </w:pPr>
            <w:r w:rsidRPr="00EC6899">
              <w:rPr>
                <w:sz w:val="24"/>
                <w:szCs w:val="24"/>
                <w:lang w:val="ru-RU"/>
              </w:rPr>
              <w:t>индивидуальные</w:t>
            </w:r>
            <w:r w:rsidRPr="00EC6899">
              <w:rPr>
                <w:spacing w:val="-3"/>
                <w:sz w:val="24"/>
                <w:szCs w:val="24"/>
                <w:lang w:val="ru-RU"/>
              </w:rPr>
              <w:t xml:space="preserve"> </w:t>
            </w:r>
            <w:r w:rsidRPr="00EC6899">
              <w:rPr>
                <w:sz w:val="24"/>
                <w:szCs w:val="24"/>
                <w:lang w:val="ru-RU"/>
              </w:rPr>
              <w:t>действия</w:t>
            </w:r>
            <w:r w:rsidRPr="00EC6899">
              <w:rPr>
                <w:spacing w:val="-7"/>
                <w:sz w:val="24"/>
                <w:szCs w:val="24"/>
                <w:lang w:val="ru-RU"/>
              </w:rPr>
              <w:t xml:space="preserve"> </w:t>
            </w:r>
            <w:r w:rsidRPr="00EC6899">
              <w:rPr>
                <w:sz w:val="24"/>
                <w:szCs w:val="24"/>
                <w:lang w:val="ru-RU"/>
              </w:rPr>
              <w:t>игроков</w:t>
            </w:r>
            <w:r w:rsidRPr="00EC6899">
              <w:rPr>
                <w:spacing w:val="-4"/>
                <w:sz w:val="24"/>
                <w:szCs w:val="24"/>
                <w:lang w:val="ru-RU"/>
              </w:rPr>
              <w:t xml:space="preserve"> </w:t>
            </w:r>
            <w:r w:rsidRPr="00EC6899">
              <w:rPr>
                <w:sz w:val="24"/>
                <w:szCs w:val="24"/>
                <w:lang w:val="ru-RU"/>
              </w:rPr>
              <w:t>с</w:t>
            </w:r>
            <w:r w:rsidRPr="00EC6899">
              <w:rPr>
                <w:spacing w:val="-3"/>
                <w:sz w:val="24"/>
                <w:szCs w:val="24"/>
                <w:lang w:val="ru-RU"/>
              </w:rPr>
              <w:t xml:space="preserve"> </w:t>
            </w:r>
            <w:r w:rsidRPr="00EC6899">
              <w:rPr>
                <w:sz w:val="24"/>
                <w:szCs w:val="24"/>
                <w:lang w:val="ru-RU"/>
              </w:rPr>
              <w:t>мячом,</w:t>
            </w:r>
            <w:r w:rsidRPr="00EC6899">
              <w:rPr>
                <w:spacing w:val="-5"/>
                <w:sz w:val="24"/>
                <w:szCs w:val="24"/>
                <w:lang w:val="ru-RU"/>
              </w:rPr>
              <w:t xml:space="preserve"> </w:t>
            </w:r>
            <w:r w:rsidRPr="00EC6899">
              <w:rPr>
                <w:sz w:val="24"/>
                <w:szCs w:val="24"/>
                <w:lang w:val="ru-RU"/>
              </w:rPr>
              <w:t>без</w:t>
            </w:r>
            <w:r w:rsidRPr="00EC6899">
              <w:rPr>
                <w:spacing w:val="-1"/>
                <w:sz w:val="24"/>
                <w:szCs w:val="24"/>
                <w:lang w:val="ru-RU"/>
              </w:rPr>
              <w:t xml:space="preserve"> </w:t>
            </w:r>
            <w:r w:rsidRPr="00EC6899">
              <w:rPr>
                <w:sz w:val="24"/>
                <w:szCs w:val="24"/>
                <w:lang w:val="ru-RU"/>
              </w:rPr>
              <w:t>мяча,</w:t>
            </w:r>
            <w:r w:rsidRPr="00EC6899">
              <w:rPr>
                <w:spacing w:val="-4"/>
                <w:sz w:val="24"/>
                <w:szCs w:val="24"/>
                <w:lang w:val="ru-RU"/>
              </w:rPr>
              <w:t xml:space="preserve"> </w:t>
            </w:r>
            <w:r w:rsidRPr="00EC6899">
              <w:rPr>
                <w:sz w:val="24"/>
                <w:szCs w:val="24"/>
                <w:lang w:val="ru-RU"/>
              </w:rPr>
              <w:t>групповые</w:t>
            </w:r>
            <w:r w:rsidRPr="00EC6899">
              <w:rPr>
                <w:spacing w:val="-8"/>
                <w:sz w:val="24"/>
                <w:szCs w:val="24"/>
                <w:lang w:val="ru-RU"/>
              </w:rPr>
              <w:t xml:space="preserve"> </w:t>
            </w:r>
            <w:r w:rsidRPr="00EC6899">
              <w:rPr>
                <w:sz w:val="24"/>
                <w:szCs w:val="24"/>
                <w:lang w:val="ru-RU"/>
              </w:rPr>
              <w:t>и командные</w:t>
            </w:r>
            <w:r w:rsidRPr="00EC6899">
              <w:rPr>
                <w:spacing w:val="-3"/>
                <w:sz w:val="24"/>
                <w:szCs w:val="24"/>
                <w:lang w:val="ru-RU"/>
              </w:rPr>
              <w:t xml:space="preserve"> </w:t>
            </w:r>
            <w:r w:rsidRPr="00EC6899">
              <w:rPr>
                <w:sz w:val="24"/>
                <w:szCs w:val="24"/>
                <w:lang w:val="ru-RU"/>
              </w:rPr>
              <w:t>действия</w:t>
            </w:r>
            <w:r w:rsidRPr="00EC6899">
              <w:rPr>
                <w:spacing w:val="-57"/>
                <w:sz w:val="24"/>
                <w:szCs w:val="24"/>
                <w:lang w:val="ru-RU"/>
              </w:rPr>
              <w:t xml:space="preserve"> </w:t>
            </w:r>
            <w:r w:rsidRPr="00EC6899">
              <w:rPr>
                <w:sz w:val="24"/>
                <w:szCs w:val="24"/>
                <w:lang w:val="ru-RU"/>
              </w:rPr>
              <w:t>игроков,</w:t>
            </w:r>
            <w:r w:rsidRPr="00EC6899">
              <w:rPr>
                <w:spacing w:val="-2"/>
                <w:sz w:val="24"/>
                <w:szCs w:val="24"/>
                <w:lang w:val="ru-RU"/>
              </w:rPr>
              <w:t xml:space="preserve"> </w:t>
            </w:r>
            <w:r w:rsidRPr="00EC6899">
              <w:rPr>
                <w:sz w:val="24"/>
                <w:szCs w:val="24"/>
                <w:lang w:val="ru-RU"/>
              </w:rPr>
              <w:t>взаимодействие</w:t>
            </w:r>
            <w:r w:rsidRPr="00EC6899">
              <w:rPr>
                <w:spacing w:val="-4"/>
                <w:sz w:val="24"/>
                <w:szCs w:val="24"/>
                <w:lang w:val="ru-RU"/>
              </w:rPr>
              <w:t xml:space="preserve"> </w:t>
            </w:r>
            <w:r w:rsidRPr="00EC6899">
              <w:rPr>
                <w:sz w:val="24"/>
                <w:szCs w:val="24"/>
                <w:lang w:val="ru-RU"/>
              </w:rPr>
              <w:t>игроков</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266"/>
              <w:jc w:val="both"/>
              <w:rPr>
                <w:sz w:val="24"/>
                <w:szCs w:val="24"/>
                <w:lang w:val="ru-RU"/>
              </w:rPr>
            </w:pPr>
            <w:r w:rsidRPr="00EC6899">
              <w:rPr>
                <w:b/>
                <w:sz w:val="24"/>
                <w:szCs w:val="24"/>
                <w:lang w:val="ru-RU"/>
              </w:rPr>
              <w:t>Тема 4.2.</w:t>
            </w:r>
            <w:r w:rsidRPr="00EC6899">
              <w:rPr>
                <w:sz w:val="24"/>
                <w:szCs w:val="24"/>
                <w:lang w:val="ru-RU"/>
              </w:rPr>
              <w:t>Техника</w:t>
            </w:r>
            <w:r w:rsidRPr="00EC6899">
              <w:rPr>
                <w:spacing w:val="-57"/>
                <w:sz w:val="24"/>
                <w:szCs w:val="24"/>
                <w:lang w:val="ru-RU"/>
              </w:rPr>
              <w:t xml:space="preserve"> </w:t>
            </w:r>
            <w:r w:rsidRPr="00EC6899">
              <w:rPr>
                <w:sz w:val="24"/>
                <w:szCs w:val="24"/>
                <w:lang w:val="ru-RU"/>
              </w:rPr>
              <w:t>нижней подачи и</w:t>
            </w:r>
            <w:r w:rsidRPr="00EC6899">
              <w:rPr>
                <w:spacing w:val="1"/>
                <w:sz w:val="24"/>
                <w:szCs w:val="24"/>
                <w:lang w:val="ru-RU"/>
              </w:rPr>
              <w:t xml:space="preserve"> </w:t>
            </w:r>
            <w:r w:rsidRPr="00EC6899">
              <w:rPr>
                <w:sz w:val="24"/>
                <w:szCs w:val="24"/>
                <w:lang w:val="ru-RU"/>
              </w:rPr>
              <w:t>приёма после</w:t>
            </w:r>
            <w:r w:rsidRPr="00EC6899">
              <w:rPr>
                <w:spacing w:val="-5"/>
                <w:sz w:val="24"/>
                <w:szCs w:val="24"/>
                <w:lang w:val="ru-RU"/>
              </w:rPr>
              <w:t xml:space="preserve"> </w:t>
            </w:r>
            <w:r w:rsidRPr="00EC6899">
              <w:rPr>
                <w:sz w:val="24"/>
                <w:szCs w:val="24"/>
                <w:lang w:val="ru-RU"/>
              </w:rPr>
              <w:t>неё</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10</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Техника</w:t>
            </w:r>
            <w:r w:rsidRPr="00EC6899">
              <w:rPr>
                <w:spacing w:val="-1"/>
                <w:sz w:val="24"/>
                <w:szCs w:val="24"/>
                <w:lang w:val="ru-RU"/>
              </w:rPr>
              <w:t xml:space="preserve"> </w:t>
            </w:r>
            <w:r w:rsidRPr="00EC6899">
              <w:rPr>
                <w:sz w:val="24"/>
                <w:szCs w:val="24"/>
                <w:lang w:val="ru-RU"/>
              </w:rPr>
              <w:t>нижней</w:t>
            </w:r>
            <w:r w:rsidRPr="00EC6899">
              <w:rPr>
                <w:spacing w:val="-4"/>
                <w:sz w:val="24"/>
                <w:szCs w:val="24"/>
                <w:lang w:val="ru-RU"/>
              </w:rPr>
              <w:t xml:space="preserve"> </w:t>
            </w:r>
            <w:r w:rsidRPr="00EC6899">
              <w:rPr>
                <w:sz w:val="24"/>
                <w:szCs w:val="24"/>
                <w:lang w:val="ru-RU"/>
              </w:rPr>
              <w:t>подачи</w:t>
            </w:r>
            <w:r w:rsidRPr="00EC6899">
              <w:rPr>
                <w:spacing w:val="1"/>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приёма</w:t>
            </w:r>
            <w:r w:rsidRPr="00EC6899">
              <w:rPr>
                <w:spacing w:val="-6"/>
                <w:sz w:val="24"/>
                <w:szCs w:val="24"/>
                <w:lang w:val="ru-RU"/>
              </w:rPr>
              <w:t xml:space="preserve"> </w:t>
            </w:r>
            <w:r w:rsidRPr="00EC6899">
              <w:rPr>
                <w:sz w:val="24"/>
                <w:szCs w:val="24"/>
                <w:lang w:val="ru-RU"/>
              </w:rPr>
              <w:t>после</w:t>
            </w:r>
            <w:r w:rsidRPr="00EC6899">
              <w:rPr>
                <w:spacing w:val="-2"/>
                <w:sz w:val="24"/>
                <w:szCs w:val="24"/>
                <w:lang w:val="ru-RU"/>
              </w:rPr>
              <w:t xml:space="preserve"> </w:t>
            </w:r>
            <w:r w:rsidRPr="00EC6899">
              <w:rPr>
                <w:sz w:val="24"/>
                <w:szCs w:val="24"/>
                <w:lang w:val="ru-RU"/>
              </w:rPr>
              <w:t>неё</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10</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Отработка</w:t>
            </w:r>
            <w:r w:rsidRPr="00EC6899">
              <w:rPr>
                <w:spacing w:val="-3"/>
                <w:sz w:val="24"/>
                <w:szCs w:val="24"/>
                <w:lang w:val="ru-RU"/>
              </w:rPr>
              <w:t xml:space="preserve"> </w:t>
            </w:r>
            <w:r w:rsidRPr="00EC6899">
              <w:rPr>
                <w:sz w:val="24"/>
                <w:szCs w:val="24"/>
                <w:lang w:val="ru-RU"/>
              </w:rPr>
              <w:t>техники нижней</w:t>
            </w:r>
            <w:r w:rsidRPr="00EC6899">
              <w:rPr>
                <w:spacing w:val="-5"/>
                <w:sz w:val="24"/>
                <w:szCs w:val="24"/>
                <w:lang w:val="ru-RU"/>
              </w:rPr>
              <w:t xml:space="preserve"> </w:t>
            </w:r>
            <w:r w:rsidRPr="00EC6899">
              <w:rPr>
                <w:sz w:val="24"/>
                <w:szCs w:val="24"/>
                <w:lang w:val="ru-RU"/>
              </w:rPr>
              <w:t>подачи</w:t>
            </w:r>
            <w:r w:rsidRPr="00EC6899">
              <w:rPr>
                <w:spacing w:val="-1"/>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приёма</w:t>
            </w:r>
            <w:r w:rsidRPr="00EC6899">
              <w:rPr>
                <w:spacing w:val="-7"/>
                <w:sz w:val="24"/>
                <w:szCs w:val="24"/>
                <w:lang w:val="ru-RU"/>
              </w:rPr>
              <w:t xml:space="preserve"> </w:t>
            </w:r>
            <w:r w:rsidRPr="00EC6899">
              <w:rPr>
                <w:sz w:val="24"/>
                <w:szCs w:val="24"/>
                <w:lang w:val="ru-RU"/>
              </w:rPr>
              <w:t>после</w:t>
            </w:r>
            <w:r w:rsidRPr="00EC6899">
              <w:rPr>
                <w:spacing w:val="-2"/>
                <w:sz w:val="24"/>
                <w:szCs w:val="24"/>
                <w:lang w:val="ru-RU"/>
              </w:rPr>
              <w:t xml:space="preserve"> </w:t>
            </w:r>
            <w:r w:rsidRPr="00EC6899">
              <w:rPr>
                <w:sz w:val="24"/>
                <w:szCs w:val="24"/>
                <w:lang w:val="ru-RU"/>
              </w:rPr>
              <w:t>неё</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196"/>
              <w:rPr>
                <w:sz w:val="24"/>
                <w:szCs w:val="24"/>
                <w:lang w:val="ru-RU"/>
              </w:rPr>
            </w:pPr>
            <w:r w:rsidRPr="00EC6899">
              <w:rPr>
                <w:b/>
                <w:sz w:val="24"/>
                <w:szCs w:val="24"/>
                <w:lang w:val="ru-RU"/>
              </w:rPr>
              <w:t>Тема</w:t>
            </w:r>
            <w:r w:rsidRPr="00EC6899">
              <w:rPr>
                <w:b/>
                <w:spacing w:val="-9"/>
                <w:sz w:val="24"/>
                <w:szCs w:val="24"/>
                <w:lang w:val="ru-RU"/>
              </w:rPr>
              <w:t xml:space="preserve"> </w:t>
            </w:r>
            <w:r w:rsidRPr="00EC6899">
              <w:rPr>
                <w:b/>
                <w:sz w:val="24"/>
                <w:szCs w:val="24"/>
                <w:lang w:val="ru-RU"/>
              </w:rPr>
              <w:t>4.3</w:t>
            </w:r>
            <w:r w:rsidRPr="00EC6899">
              <w:rPr>
                <w:b/>
                <w:spacing w:val="-7"/>
                <w:sz w:val="24"/>
                <w:szCs w:val="24"/>
                <w:lang w:val="ru-RU"/>
              </w:rPr>
              <w:t xml:space="preserve"> </w:t>
            </w:r>
            <w:r w:rsidRPr="00EC6899">
              <w:rPr>
                <w:b/>
                <w:sz w:val="24"/>
                <w:szCs w:val="24"/>
                <w:lang w:val="ru-RU"/>
              </w:rPr>
              <w:t>.</w:t>
            </w:r>
            <w:r w:rsidRPr="00EC6899">
              <w:rPr>
                <w:sz w:val="24"/>
                <w:szCs w:val="24"/>
                <w:lang w:val="ru-RU"/>
              </w:rPr>
              <w:t>Техника</w:t>
            </w:r>
            <w:r w:rsidRPr="00EC6899">
              <w:rPr>
                <w:spacing w:val="-57"/>
                <w:sz w:val="24"/>
                <w:szCs w:val="24"/>
                <w:lang w:val="ru-RU"/>
              </w:rPr>
              <w:t xml:space="preserve"> </w:t>
            </w:r>
            <w:r w:rsidRPr="00EC6899">
              <w:rPr>
                <w:sz w:val="24"/>
                <w:szCs w:val="24"/>
                <w:lang w:val="ru-RU"/>
              </w:rPr>
              <w:t>прямого</w:t>
            </w:r>
            <w:r w:rsidRPr="00EC6899">
              <w:rPr>
                <w:spacing w:val="1"/>
                <w:sz w:val="24"/>
                <w:szCs w:val="24"/>
                <w:lang w:val="ru-RU"/>
              </w:rPr>
              <w:t xml:space="preserve"> </w:t>
            </w:r>
            <w:r w:rsidRPr="00EC6899">
              <w:rPr>
                <w:sz w:val="24"/>
                <w:szCs w:val="24"/>
                <w:lang w:val="ru-RU"/>
              </w:rPr>
              <w:t>нападающего уда-</w:t>
            </w:r>
            <w:r w:rsidRPr="00EC6899">
              <w:rPr>
                <w:spacing w:val="-57"/>
                <w:sz w:val="24"/>
                <w:szCs w:val="24"/>
                <w:lang w:val="ru-RU"/>
              </w:rPr>
              <w:t xml:space="preserve"> </w:t>
            </w:r>
            <w:r w:rsidRPr="00EC6899">
              <w:rPr>
                <w:sz w:val="24"/>
                <w:szCs w:val="24"/>
                <w:lang w:val="ru-RU"/>
              </w:rPr>
              <w:t>ра</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10</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rPr>
            </w:pPr>
            <w:r w:rsidRPr="00EC6899">
              <w:rPr>
                <w:sz w:val="24"/>
                <w:szCs w:val="24"/>
              </w:rPr>
              <w:t>1.</w:t>
            </w:r>
            <w:r w:rsidRPr="00EC6899">
              <w:rPr>
                <w:spacing w:val="-2"/>
                <w:sz w:val="24"/>
                <w:szCs w:val="24"/>
              </w:rPr>
              <w:t xml:space="preserve"> </w:t>
            </w:r>
            <w:r w:rsidRPr="00EC6899">
              <w:rPr>
                <w:sz w:val="24"/>
                <w:szCs w:val="24"/>
              </w:rPr>
              <w:t>Техника</w:t>
            </w:r>
            <w:r w:rsidRPr="00EC6899">
              <w:rPr>
                <w:spacing w:val="-4"/>
                <w:sz w:val="24"/>
                <w:szCs w:val="24"/>
              </w:rPr>
              <w:t xml:space="preserve"> </w:t>
            </w:r>
            <w:r w:rsidRPr="00EC6899">
              <w:rPr>
                <w:sz w:val="24"/>
                <w:szCs w:val="24"/>
              </w:rPr>
              <w:t>прямого</w:t>
            </w:r>
            <w:r w:rsidRPr="00EC6899">
              <w:rPr>
                <w:spacing w:val="-3"/>
                <w:sz w:val="24"/>
                <w:szCs w:val="24"/>
              </w:rPr>
              <w:t xml:space="preserve"> </w:t>
            </w:r>
            <w:r w:rsidRPr="00EC6899">
              <w:rPr>
                <w:sz w:val="24"/>
                <w:szCs w:val="24"/>
              </w:rPr>
              <w:t>нападающего</w:t>
            </w:r>
            <w:r w:rsidRPr="00EC6899">
              <w:rPr>
                <w:spacing w:val="-4"/>
                <w:sz w:val="24"/>
                <w:szCs w:val="24"/>
              </w:rPr>
              <w:t xml:space="preserve"> </w:t>
            </w:r>
            <w:r w:rsidRPr="00EC6899">
              <w:rPr>
                <w:sz w:val="24"/>
                <w:szCs w:val="24"/>
              </w:rPr>
              <w:t>удара</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7"/>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10</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Отработка</w:t>
            </w:r>
            <w:r w:rsidRPr="00EC6899">
              <w:rPr>
                <w:spacing w:val="-6"/>
                <w:sz w:val="24"/>
                <w:szCs w:val="24"/>
                <w:lang w:val="ru-RU"/>
              </w:rPr>
              <w:t xml:space="preserve"> </w:t>
            </w:r>
            <w:r w:rsidRPr="00EC6899">
              <w:rPr>
                <w:sz w:val="24"/>
                <w:szCs w:val="24"/>
                <w:lang w:val="ru-RU"/>
              </w:rPr>
              <w:t>техники</w:t>
            </w:r>
            <w:r w:rsidRPr="00EC6899">
              <w:rPr>
                <w:spacing w:val="-3"/>
                <w:sz w:val="24"/>
                <w:szCs w:val="24"/>
                <w:lang w:val="ru-RU"/>
              </w:rPr>
              <w:t xml:space="preserve"> </w:t>
            </w:r>
            <w:r w:rsidRPr="00EC6899">
              <w:rPr>
                <w:sz w:val="24"/>
                <w:szCs w:val="24"/>
                <w:lang w:val="ru-RU"/>
              </w:rPr>
              <w:t>прямого</w:t>
            </w:r>
            <w:r w:rsidRPr="00EC6899">
              <w:rPr>
                <w:spacing w:val="-1"/>
                <w:sz w:val="24"/>
                <w:szCs w:val="24"/>
                <w:lang w:val="ru-RU"/>
              </w:rPr>
              <w:t xml:space="preserve"> </w:t>
            </w:r>
            <w:r w:rsidRPr="00EC6899">
              <w:rPr>
                <w:sz w:val="24"/>
                <w:szCs w:val="24"/>
                <w:lang w:val="ru-RU"/>
              </w:rPr>
              <w:t>нападающего</w:t>
            </w:r>
            <w:r w:rsidRPr="00EC6899">
              <w:rPr>
                <w:spacing w:val="-4"/>
                <w:sz w:val="24"/>
                <w:szCs w:val="24"/>
                <w:lang w:val="ru-RU"/>
              </w:rPr>
              <w:t xml:space="preserve"> </w:t>
            </w:r>
            <w:r w:rsidRPr="00EC6899">
              <w:rPr>
                <w:sz w:val="24"/>
                <w:szCs w:val="24"/>
                <w:lang w:val="ru-RU"/>
              </w:rPr>
              <w:t>удара</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3" w:lineRule="auto"/>
              <w:ind w:left="110" w:right="302"/>
              <w:rPr>
                <w:sz w:val="24"/>
                <w:szCs w:val="24"/>
                <w:lang w:val="ru-RU"/>
              </w:rPr>
            </w:pPr>
            <w:r w:rsidRPr="00EC6899">
              <w:rPr>
                <w:b/>
                <w:sz w:val="24"/>
                <w:szCs w:val="24"/>
                <w:lang w:val="ru-RU"/>
              </w:rPr>
              <w:t>Тема 4.4.</w:t>
            </w:r>
            <w:r w:rsidRPr="00EC6899">
              <w:rPr>
                <w:b/>
                <w:spacing w:val="1"/>
                <w:sz w:val="24"/>
                <w:szCs w:val="24"/>
                <w:lang w:val="ru-RU"/>
              </w:rPr>
              <w:t xml:space="preserve"> </w:t>
            </w:r>
            <w:r w:rsidRPr="00EC6899">
              <w:rPr>
                <w:sz w:val="24"/>
                <w:szCs w:val="24"/>
                <w:lang w:val="ru-RU"/>
              </w:rPr>
              <w:t>Совершенствова-</w:t>
            </w:r>
            <w:r w:rsidRPr="00EC6899">
              <w:rPr>
                <w:spacing w:val="-57"/>
                <w:sz w:val="24"/>
                <w:szCs w:val="24"/>
                <w:lang w:val="ru-RU"/>
              </w:rPr>
              <w:t xml:space="preserve"> </w:t>
            </w:r>
            <w:r w:rsidRPr="00EC6899">
              <w:rPr>
                <w:sz w:val="24"/>
                <w:szCs w:val="24"/>
                <w:lang w:val="ru-RU"/>
              </w:rPr>
              <w:t>ние</w:t>
            </w:r>
          </w:p>
          <w:p w:rsidR="002A0CE6" w:rsidRPr="00EC6899" w:rsidRDefault="002A0CE6" w:rsidP="002A0CE6">
            <w:pPr>
              <w:pStyle w:val="TableParagraph"/>
              <w:spacing w:before="3" w:line="276" w:lineRule="auto"/>
              <w:ind w:left="110" w:right="252"/>
              <w:rPr>
                <w:sz w:val="24"/>
                <w:szCs w:val="24"/>
                <w:lang w:val="ru-RU"/>
              </w:rPr>
            </w:pPr>
            <w:r w:rsidRPr="00EC6899">
              <w:rPr>
                <w:sz w:val="24"/>
                <w:szCs w:val="24"/>
                <w:lang w:val="ru-RU"/>
              </w:rPr>
              <w:t>техники</w:t>
            </w:r>
            <w:r w:rsidRPr="00EC6899">
              <w:rPr>
                <w:spacing w:val="-8"/>
                <w:sz w:val="24"/>
                <w:szCs w:val="24"/>
                <w:lang w:val="ru-RU"/>
              </w:rPr>
              <w:t xml:space="preserve"> </w:t>
            </w:r>
            <w:r w:rsidRPr="00EC6899">
              <w:rPr>
                <w:sz w:val="24"/>
                <w:szCs w:val="24"/>
                <w:lang w:val="ru-RU"/>
              </w:rPr>
              <w:t>владения</w:t>
            </w:r>
            <w:r w:rsidRPr="00EC6899">
              <w:rPr>
                <w:spacing w:val="-57"/>
                <w:sz w:val="24"/>
                <w:szCs w:val="24"/>
                <w:lang w:val="ru-RU"/>
              </w:rPr>
              <w:t xml:space="preserve"> </w:t>
            </w:r>
            <w:r w:rsidRPr="00EC6899">
              <w:rPr>
                <w:sz w:val="24"/>
                <w:szCs w:val="24"/>
                <w:lang w:val="ru-RU"/>
              </w:rPr>
              <w:t>волейбольным</w:t>
            </w:r>
            <w:r w:rsidRPr="00EC6899">
              <w:rPr>
                <w:spacing w:val="1"/>
                <w:sz w:val="24"/>
                <w:szCs w:val="24"/>
                <w:lang w:val="ru-RU"/>
              </w:rPr>
              <w:t xml:space="preserve"> </w:t>
            </w:r>
            <w:r w:rsidRPr="00EC6899">
              <w:rPr>
                <w:sz w:val="24"/>
                <w:szCs w:val="24"/>
                <w:lang w:val="ru-RU"/>
              </w:rPr>
              <w:t>мячом</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10</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rPr>
            </w:pPr>
            <w:r w:rsidRPr="00EC6899">
              <w:rPr>
                <w:sz w:val="24"/>
                <w:szCs w:val="24"/>
              </w:rPr>
              <w:t>1.</w:t>
            </w:r>
            <w:r w:rsidRPr="00EC6899">
              <w:rPr>
                <w:spacing w:val="-2"/>
                <w:sz w:val="24"/>
                <w:szCs w:val="24"/>
              </w:rPr>
              <w:t xml:space="preserve"> </w:t>
            </w:r>
            <w:r w:rsidRPr="00EC6899">
              <w:rPr>
                <w:sz w:val="24"/>
                <w:szCs w:val="24"/>
              </w:rPr>
              <w:t>Техника</w:t>
            </w:r>
            <w:r w:rsidRPr="00EC6899">
              <w:rPr>
                <w:spacing w:val="-4"/>
                <w:sz w:val="24"/>
                <w:szCs w:val="24"/>
              </w:rPr>
              <w:t xml:space="preserve"> </w:t>
            </w:r>
            <w:r w:rsidRPr="00EC6899">
              <w:rPr>
                <w:sz w:val="24"/>
                <w:szCs w:val="24"/>
              </w:rPr>
              <w:t>прямого</w:t>
            </w:r>
            <w:r w:rsidRPr="00EC6899">
              <w:rPr>
                <w:spacing w:val="-3"/>
                <w:sz w:val="24"/>
                <w:szCs w:val="24"/>
              </w:rPr>
              <w:t xml:space="preserve"> </w:t>
            </w:r>
            <w:r w:rsidRPr="00EC6899">
              <w:rPr>
                <w:sz w:val="24"/>
                <w:szCs w:val="24"/>
              </w:rPr>
              <w:t>нападающего</w:t>
            </w:r>
            <w:r w:rsidRPr="00EC6899">
              <w:rPr>
                <w:spacing w:val="-4"/>
                <w:sz w:val="24"/>
                <w:szCs w:val="24"/>
              </w:rPr>
              <w:t xml:space="preserve"> </w:t>
            </w:r>
            <w:r w:rsidRPr="00EC6899">
              <w:rPr>
                <w:sz w:val="24"/>
                <w:szCs w:val="24"/>
              </w:rPr>
              <w:t>удара</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10</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950"/>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Приём</w:t>
            </w:r>
            <w:r w:rsidRPr="00EC6899">
              <w:rPr>
                <w:spacing w:val="-2"/>
                <w:sz w:val="24"/>
                <w:szCs w:val="24"/>
                <w:lang w:val="ru-RU"/>
              </w:rPr>
              <w:t xml:space="preserve"> </w:t>
            </w:r>
            <w:r w:rsidRPr="00EC6899">
              <w:rPr>
                <w:sz w:val="24"/>
                <w:szCs w:val="24"/>
                <w:lang w:val="ru-RU"/>
              </w:rPr>
              <w:t>контрольных</w:t>
            </w:r>
            <w:r w:rsidRPr="00EC6899">
              <w:rPr>
                <w:spacing w:val="-7"/>
                <w:sz w:val="24"/>
                <w:szCs w:val="24"/>
                <w:lang w:val="ru-RU"/>
              </w:rPr>
              <w:t xml:space="preserve"> </w:t>
            </w:r>
            <w:r w:rsidRPr="00EC6899">
              <w:rPr>
                <w:sz w:val="24"/>
                <w:szCs w:val="24"/>
                <w:lang w:val="ru-RU"/>
              </w:rPr>
              <w:t>нормативов:</w:t>
            </w:r>
            <w:r w:rsidRPr="00EC6899">
              <w:rPr>
                <w:spacing w:val="-7"/>
                <w:sz w:val="24"/>
                <w:szCs w:val="24"/>
                <w:lang w:val="ru-RU"/>
              </w:rPr>
              <w:t xml:space="preserve"> </w:t>
            </w:r>
            <w:r w:rsidRPr="00EC6899">
              <w:rPr>
                <w:sz w:val="24"/>
                <w:szCs w:val="24"/>
                <w:lang w:val="ru-RU"/>
              </w:rPr>
              <w:t>передача</w:t>
            </w:r>
            <w:r w:rsidRPr="00EC6899">
              <w:rPr>
                <w:spacing w:val="-3"/>
                <w:sz w:val="24"/>
                <w:szCs w:val="24"/>
                <w:lang w:val="ru-RU"/>
              </w:rPr>
              <w:t xml:space="preserve"> </w:t>
            </w:r>
            <w:r w:rsidRPr="00EC6899">
              <w:rPr>
                <w:sz w:val="24"/>
                <w:szCs w:val="24"/>
                <w:lang w:val="ru-RU"/>
              </w:rPr>
              <w:t>мяча</w:t>
            </w:r>
            <w:r w:rsidRPr="00EC6899">
              <w:rPr>
                <w:spacing w:val="-4"/>
                <w:sz w:val="24"/>
                <w:szCs w:val="24"/>
                <w:lang w:val="ru-RU"/>
              </w:rPr>
              <w:t xml:space="preserve"> </w:t>
            </w:r>
            <w:r w:rsidRPr="00EC6899">
              <w:rPr>
                <w:sz w:val="24"/>
                <w:szCs w:val="24"/>
                <w:lang w:val="ru-RU"/>
              </w:rPr>
              <w:t>над</w:t>
            </w:r>
            <w:r w:rsidRPr="00EC6899">
              <w:rPr>
                <w:spacing w:val="-4"/>
                <w:sz w:val="24"/>
                <w:szCs w:val="24"/>
                <w:lang w:val="ru-RU"/>
              </w:rPr>
              <w:t xml:space="preserve"> </w:t>
            </w:r>
            <w:r w:rsidRPr="00EC6899">
              <w:rPr>
                <w:sz w:val="24"/>
                <w:szCs w:val="24"/>
                <w:lang w:val="ru-RU"/>
              </w:rPr>
              <w:t>собой</w:t>
            </w:r>
            <w:r w:rsidRPr="00EC6899">
              <w:rPr>
                <w:spacing w:val="-6"/>
                <w:sz w:val="24"/>
                <w:szCs w:val="24"/>
                <w:lang w:val="ru-RU"/>
              </w:rPr>
              <w:t xml:space="preserve"> </w:t>
            </w:r>
            <w:r w:rsidRPr="00EC6899">
              <w:rPr>
                <w:sz w:val="24"/>
                <w:szCs w:val="24"/>
                <w:lang w:val="ru-RU"/>
              </w:rPr>
              <w:t>снизу, сверху.</w:t>
            </w:r>
            <w:r w:rsidRPr="00EC6899">
              <w:rPr>
                <w:spacing w:val="-1"/>
                <w:sz w:val="24"/>
                <w:szCs w:val="24"/>
                <w:lang w:val="ru-RU"/>
              </w:rPr>
              <w:t xml:space="preserve"> </w:t>
            </w:r>
            <w:r w:rsidRPr="00EC6899">
              <w:rPr>
                <w:sz w:val="24"/>
                <w:szCs w:val="24"/>
                <w:lang w:val="ru-RU"/>
              </w:rPr>
              <w:t>Приём</w:t>
            </w:r>
          </w:p>
          <w:p w:rsidR="002A0CE6" w:rsidRPr="00EC6899" w:rsidRDefault="002A0CE6" w:rsidP="002A0CE6">
            <w:pPr>
              <w:pStyle w:val="TableParagraph"/>
              <w:spacing w:before="7" w:line="310" w:lineRule="atLeast"/>
              <w:ind w:left="110" w:right="667"/>
              <w:rPr>
                <w:sz w:val="24"/>
                <w:szCs w:val="24"/>
                <w:lang w:val="ru-RU"/>
              </w:rPr>
            </w:pPr>
            <w:r w:rsidRPr="00EC6899">
              <w:rPr>
                <w:sz w:val="24"/>
                <w:szCs w:val="24"/>
                <w:lang w:val="ru-RU"/>
              </w:rPr>
              <w:t>контрольных</w:t>
            </w:r>
            <w:r w:rsidRPr="00EC6899">
              <w:rPr>
                <w:spacing w:val="-6"/>
                <w:sz w:val="24"/>
                <w:szCs w:val="24"/>
                <w:lang w:val="ru-RU"/>
              </w:rPr>
              <w:t xml:space="preserve"> </w:t>
            </w:r>
            <w:r w:rsidRPr="00EC6899">
              <w:rPr>
                <w:sz w:val="24"/>
                <w:szCs w:val="24"/>
                <w:lang w:val="ru-RU"/>
              </w:rPr>
              <w:t>нормативов:</w:t>
            </w:r>
            <w:r w:rsidRPr="00EC6899">
              <w:rPr>
                <w:spacing w:val="-5"/>
                <w:sz w:val="24"/>
                <w:szCs w:val="24"/>
                <w:lang w:val="ru-RU"/>
              </w:rPr>
              <w:t xml:space="preserve"> </w:t>
            </w:r>
            <w:r w:rsidRPr="00EC6899">
              <w:rPr>
                <w:sz w:val="24"/>
                <w:szCs w:val="24"/>
                <w:lang w:val="ru-RU"/>
              </w:rPr>
              <w:t>подача</w:t>
            </w:r>
            <w:r w:rsidRPr="00EC6899">
              <w:rPr>
                <w:spacing w:val="-1"/>
                <w:sz w:val="24"/>
                <w:szCs w:val="24"/>
                <w:lang w:val="ru-RU"/>
              </w:rPr>
              <w:t xml:space="preserve"> </w:t>
            </w:r>
            <w:r w:rsidRPr="00EC6899">
              <w:rPr>
                <w:sz w:val="24"/>
                <w:szCs w:val="24"/>
                <w:lang w:val="ru-RU"/>
              </w:rPr>
              <w:t>мяча</w:t>
            </w:r>
            <w:r w:rsidRPr="00EC6899">
              <w:rPr>
                <w:spacing w:val="-1"/>
                <w:sz w:val="24"/>
                <w:szCs w:val="24"/>
                <w:lang w:val="ru-RU"/>
              </w:rPr>
              <w:t xml:space="preserve"> </w:t>
            </w:r>
            <w:r w:rsidRPr="00EC6899">
              <w:rPr>
                <w:sz w:val="24"/>
                <w:szCs w:val="24"/>
                <w:lang w:val="ru-RU"/>
              </w:rPr>
              <w:t>на</w:t>
            </w:r>
            <w:r w:rsidRPr="00EC6899">
              <w:rPr>
                <w:spacing w:val="-7"/>
                <w:sz w:val="24"/>
                <w:szCs w:val="24"/>
                <w:lang w:val="ru-RU"/>
              </w:rPr>
              <w:t xml:space="preserve"> </w:t>
            </w:r>
            <w:r w:rsidRPr="00EC6899">
              <w:rPr>
                <w:sz w:val="24"/>
                <w:szCs w:val="24"/>
                <w:lang w:val="ru-RU"/>
              </w:rPr>
              <w:t>точность</w:t>
            </w:r>
            <w:r w:rsidRPr="00EC6899">
              <w:rPr>
                <w:spacing w:val="-3"/>
                <w:sz w:val="24"/>
                <w:szCs w:val="24"/>
                <w:lang w:val="ru-RU"/>
              </w:rPr>
              <w:t xml:space="preserve"> </w:t>
            </w:r>
            <w:r w:rsidRPr="00EC6899">
              <w:rPr>
                <w:sz w:val="24"/>
                <w:szCs w:val="24"/>
                <w:lang w:val="ru-RU"/>
              </w:rPr>
              <w:t>по ориентирам</w:t>
            </w:r>
            <w:r w:rsidRPr="00EC6899">
              <w:rPr>
                <w:spacing w:val="-3"/>
                <w:sz w:val="24"/>
                <w:szCs w:val="24"/>
                <w:lang w:val="ru-RU"/>
              </w:rPr>
              <w:t xml:space="preserve"> </w:t>
            </w:r>
            <w:r w:rsidRPr="00EC6899">
              <w:rPr>
                <w:sz w:val="24"/>
                <w:szCs w:val="24"/>
                <w:lang w:val="ru-RU"/>
              </w:rPr>
              <w:t>на</w:t>
            </w:r>
            <w:r w:rsidRPr="00EC6899">
              <w:rPr>
                <w:spacing w:val="-6"/>
                <w:sz w:val="24"/>
                <w:szCs w:val="24"/>
                <w:lang w:val="ru-RU"/>
              </w:rPr>
              <w:t xml:space="preserve"> </w:t>
            </w:r>
            <w:r w:rsidRPr="00EC6899">
              <w:rPr>
                <w:sz w:val="24"/>
                <w:szCs w:val="24"/>
                <w:lang w:val="ru-RU"/>
              </w:rPr>
              <w:t>площадке</w:t>
            </w:r>
            <w:r w:rsidRPr="00EC6899">
              <w:rPr>
                <w:spacing w:val="-57"/>
                <w:sz w:val="24"/>
                <w:szCs w:val="24"/>
                <w:lang w:val="ru-RU"/>
              </w:rPr>
              <w:t xml:space="preserve"> </w:t>
            </w:r>
            <w:r w:rsidRPr="00EC6899">
              <w:rPr>
                <w:sz w:val="24"/>
                <w:szCs w:val="24"/>
                <w:lang w:val="ru-RU"/>
              </w:rPr>
              <w:t>Учебная</w:t>
            </w:r>
            <w:r w:rsidRPr="00EC6899">
              <w:rPr>
                <w:spacing w:val="1"/>
                <w:sz w:val="24"/>
                <w:szCs w:val="24"/>
                <w:lang w:val="ru-RU"/>
              </w:rPr>
              <w:t xml:space="preserve"> </w:t>
            </w:r>
            <w:r w:rsidRPr="00EC6899">
              <w:rPr>
                <w:sz w:val="24"/>
                <w:szCs w:val="24"/>
                <w:lang w:val="ru-RU"/>
              </w:rPr>
              <w:t>игра</w:t>
            </w:r>
            <w:r w:rsidRPr="00EC6899">
              <w:rPr>
                <w:spacing w:val="1"/>
                <w:sz w:val="24"/>
                <w:szCs w:val="24"/>
                <w:lang w:val="ru-RU"/>
              </w:rPr>
              <w:t xml:space="preserve"> </w:t>
            </w:r>
            <w:r w:rsidRPr="00EC6899">
              <w:rPr>
                <w:sz w:val="24"/>
                <w:szCs w:val="24"/>
                <w:lang w:val="ru-RU"/>
              </w:rPr>
              <w:t>с применением</w:t>
            </w:r>
            <w:r w:rsidRPr="00EC6899">
              <w:rPr>
                <w:spacing w:val="-1"/>
                <w:sz w:val="24"/>
                <w:szCs w:val="24"/>
                <w:lang w:val="ru-RU"/>
              </w:rPr>
              <w:t xml:space="preserve"> </w:t>
            </w:r>
            <w:r w:rsidRPr="00EC6899">
              <w:rPr>
                <w:sz w:val="24"/>
                <w:szCs w:val="24"/>
                <w:lang w:val="ru-RU"/>
              </w:rPr>
              <w:t>изученных</w:t>
            </w:r>
            <w:r w:rsidRPr="00EC6899">
              <w:rPr>
                <w:spacing w:val="-4"/>
                <w:sz w:val="24"/>
                <w:szCs w:val="24"/>
                <w:lang w:val="ru-RU"/>
              </w:rPr>
              <w:t xml:space="preserve"> </w:t>
            </w:r>
            <w:r w:rsidRPr="00EC6899">
              <w:rPr>
                <w:sz w:val="24"/>
                <w:szCs w:val="24"/>
                <w:lang w:val="ru-RU"/>
              </w:rPr>
              <w:t>положений.</w:t>
            </w:r>
          </w:p>
        </w:tc>
        <w:tc>
          <w:tcPr>
            <w:tcW w:w="965" w:type="dxa"/>
          </w:tcPr>
          <w:p w:rsidR="002A0CE6" w:rsidRPr="00EC6899" w:rsidRDefault="002A0CE6" w:rsidP="002A0CE6">
            <w:pPr>
              <w:pStyle w:val="TableParagraph"/>
              <w:rPr>
                <w:sz w:val="24"/>
                <w:szCs w:val="24"/>
                <w:lang w:val="ru-RU"/>
              </w:rPr>
            </w:pPr>
          </w:p>
        </w:tc>
        <w:tc>
          <w:tcPr>
            <w:tcW w:w="1565" w:type="dxa"/>
            <w:vMerge/>
            <w:tcBorders>
              <w:top w:val="nil"/>
            </w:tcBorders>
          </w:tcPr>
          <w:p w:rsidR="002A0CE6" w:rsidRPr="00EC6899" w:rsidRDefault="002A0CE6" w:rsidP="002A0CE6">
            <w:pPr>
              <w:rPr>
                <w:rFonts w:ascii="Times New Roman" w:hAnsi="Times New Roman"/>
                <w:sz w:val="24"/>
                <w:szCs w:val="24"/>
                <w:lang w:val="ru-RU"/>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100" w:right="580" w:bottom="1400" w:left="1480" w:header="0" w:footer="1211" w:gutter="0"/>
          <w:cols w:space="720"/>
        </w:sectPr>
      </w:pPr>
    </w:p>
    <w:p w:rsidR="002A0CE6" w:rsidRPr="00EC6899" w:rsidRDefault="002A0CE6" w:rsidP="002A0CE6">
      <w:pPr>
        <w:pStyle w:val="afa"/>
        <w:spacing w:before="6"/>
        <w:rPr>
          <w:b/>
          <w:sz w:val="24"/>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3"/>
        <w:gridCol w:w="9809"/>
        <w:gridCol w:w="965"/>
        <w:gridCol w:w="1565"/>
      </w:tblGrid>
      <w:tr w:rsidR="002A0CE6" w:rsidRPr="00EC6899" w:rsidTr="002A0CE6">
        <w:trPr>
          <w:trHeight w:val="316"/>
        </w:trPr>
        <w:tc>
          <w:tcPr>
            <w:tcW w:w="2213" w:type="dxa"/>
            <w:vMerge w:val="restart"/>
          </w:tcPr>
          <w:p w:rsidR="002A0CE6" w:rsidRPr="00EC6899" w:rsidRDefault="002A0CE6" w:rsidP="002A0CE6">
            <w:pPr>
              <w:pStyle w:val="TableParagraph"/>
              <w:rPr>
                <w:sz w:val="24"/>
                <w:szCs w:val="24"/>
                <w:lang w:val="ru-RU"/>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Отработка</w:t>
            </w:r>
            <w:r w:rsidRPr="00EC6899">
              <w:rPr>
                <w:spacing w:val="-5"/>
                <w:sz w:val="24"/>
                <w:szCs w:val="24"/>
                <w:lang w:val="ru-RU"/>
              </w:rPr>
              <w:t xml:space="preserve"> </w:t>
            </w:r>
            <w:r w:rsidRPr="00EC6899">
              <w:rPr>
                <w:sz w:val="24"/>
                <w:szCs w:val="24"/>
                <w:lang w:val="ru-RU"/>
              </w:rPr>
              <w:t>техники</w:t>
            </w:r>
            <w:r w:rsidRPr="00EC6899">
              <w:rPr>
                <w:spacing w:val="-2"/>
                <w:sz w:val="24"/>
                <w:szCs w:val="24"/>
                <w:lang w:val="ru-RU"/>
              </w:rPr>
              <w:t xml:space="preserve"> </w:t>
            </w:r>
            <w:r w:rsidRPr="00EC6899">
              <w:rPr>
                <w:sz w:val="24"/>
                <w:szCs w:val="24"/>
                <w:lang w:val="ru-RU"/>
              </w:rPr>
              <w:t>владения</w:t>
            </w:r>
            <w:r w:rsidRPr="00EC6899">
              <w:rPr>
                <w:spacing w:val="-3"/>
                <w:sz w:val="24"/>
                <w:szCs w:val="24"/>
                <w:lang w:val="ru-RU"/>
              </w:rPr>
              <w:t xml:space="preserve"> </w:t>
            </w:r>
            <w:r w:rsidRPr="00EC6899">
              <w:rPr>
                <w:sz w:val="24"/>
                <w:szCs w:val="24"/>
                <w:lang w:val="ru-RU"/>
              </w:rPr>
              <w:t>техническими</w:t>
            </w:r>
            <w:r w:rsidRPr="00EC6899">
              <w:rPr>
                <w:spacing w:val="-2"/>
                <w:sz w:val="24"/>
                <w:szCs w:val="24"/>
                <w:lang w:val="ru-RU"/>
              </w:rPr>
              <w:t xml:space="preserve"> </w:t>
            </w:r>
            <w:r w:rsidRPr="00EC6899">
              <w:rPr>
                <w:sz w:val="24"/>
                <w:szCs w:val="24"/>
                <w:lang w:val="ru-RU"/>
              </w:rPr>
              <w:t>элементами</w:t>
            </w:r>
            <w:r w:rsidRPr="00EC6899">
              <w:rPr>
                <w:spacing w:val="-7"/>
                <w:sz w:val="24"/>
                <w:szCs w:val="24"/>
                <w:lang w:val="ru-RU"/>
              </w:rPr>
              <w:t xml:space="preserve"> </w:t>
            </w:r>
            <w:r w:rsidRPr="00EC6899">
              <w:rPr>
                <w:sz w:val="24"/>
                <w:szCs w:val="24"/>
                <w:lang w:val="ru-RU"/>
              </w:rPr>
              <w:t>в</w:t>
            </w:r>
            <w:r w:rsidRPr="00EC6899">
              <w:rPr>
                <w:spacing w:val="-6"/>
                <w:sz w:val="24"/>
                <w:szCs w:val="24"/>
                <w:lang w:val="ru-RU"/>
              </w:rPr>
              <w:t xml:space="preserve"> </w:t>
            </w:r>
            <w:r w:rsidRPr="00EC6899">
              <w:rPr>
                <w:sz w:val="24"/>
                <w:szCs w:val="24"/>
                <w:lang w:val="ru-RU"/>
              </w:rPr>
              <w:t>волейболе</w:t>
            </w:r>
          </w:p>
        </w:tc>
        <w:tc>
          <w:tcPr>
            <w:tcW w:w="965" w:type="dxa"/>
          </w:tcPr>
          <w:p w:rsidR="002A0CE6" w:rsidRPr="00EC6899" w:rsidRDefault="002A0CE6" w:rsidP="002A0CE6">
            <w:pPr>
              <w:pStyle w:val="TableParagraph"/>
              <w:rPr>
                <w:sz w:val="24"/>
                <w:szCs w:val="24"/>
                <w:lang w:val="ru-RU"/>
              </w:rPr>
            </w:pPr>
          </w:p>
        </w:tc>
        <w:tc>
          <w:tcPr>
            <w:tcW w:w="1565" w:type="dxa"/>
            <w:vMerge w:val="restart"/>
          </w:tcPr>
          <w:p w:rsidR="002A0CE6" w:rsidRPr="00EC6899" w:rsidRDefault="002A0CE6" w:rsidP="002A0CE6">
            <w:pPr>
              <w:pStyle w:val="TableParagraph"/>
              <w:rPr>
                <w:sz w:val="24"/>
                <w:szCs w:val="24"/>
                <w:lang w:val="ru-RU"/>
              </w:rPr>
            </w:pP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before="1"/>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before="1"/>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12022" w:type="dxa"/>
            <w:gridSpan w:val="2"/>
          </w:tcPr>
          <w:p w:rsidR="002A0CE6" w:rsidRPr="00EC6899" w:rsidRDefault="002A0CE6" w:rsidP="002A0CE6">
            <w:pPr>
              <w:pStyle w:val="TableParagraph"/>
              <w:spacing w:line="273" w:lineRule="exact"/>
              <w:ind w:left="110"/>
              <w:rPr>
                <w:b/>
                <w:sz w:val="24"/>
                <w:szCs w:val="24"/>
              </w:rPr>
            </w:pPr>
            <w:r w:rsidRPr="00EC6899">
              <w:rPr>
                <w:b/>
                <w:sz w:val="24"/>
                <w:szCs w:val="24"/>
              </w:rPr>
              <w:t>Раздел</w:t>
            </w:r>
            <w:r w:rsidRPr="00EC6899">
              <w:rPr>
                <w:b/>
                <w:spacing w:val="-2"/>
                <w:sz w:val="24"/>
                <w:szCs w:val="24"/>
              </w:rPr>
              <w:t xml:space="preserve"> </w:t>
            </w:r>
            <w:r w:rsidRPr="00EC6899">
              <w:rPr>
                <w:b/>
                <w:sz w:val="24"/>
                <w:szCs w:val="24"/>
              </w:rPr>
              <w:t>5.</w:t>
            </w:r>
            <w:r w:rsidRPr="00EC6899">
              <w:rPr>
                <w:b/>
                <w:spacing w:val="1"/>
                <w:sz w:val="24"/>
                <w:szCs w:val="24"/>
              </w:rPr>
              <w:t xml:space="preserve"> </w:t>
            </w:r>
            <w:r w:rsidRPr="00EC6899">
              <w:rPr>
                <w:b/>
                <w:sz w:val="24"/>
                <w:szCs w:val="24"/>
              </w:rPr>
              <w:t>Легкоатлетическая</w:t>
            </w:r>
            <w:r w:rsidRPr="00EC6899">
              <w:rPr>
                <w:b/>
                <w:spacing w:val="-5"/>
                <w:sz w:val="24"/>
                <w:szCs w:val="24"/>
              </w:rPr>
              <w:t xml:space="preserve"> </w:t>
            </w:r>
            <w:r w:rsidRPr="00EC6899">
              <w:rPr>
                <w:b/>
                <w:sz w:val="24"/>
                <w:szCs w:val="24"/>
              </w:rPr>
              <w:t>гимнастика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26</w:t>
            </w:r>
          </w:p>
        </w:tc>
        <w:tc>
          <w:tcPr>
            <w:tcW w:w="1565" w:type="dxa"/>
          </w:tcPr>
          <w:p w:rsidR="002A0CE6" w:rsidRPr="00EC6899" w:rsidRDefault="002A0CE6" w:rsidP="002A0CE6">
            <w:pPr>
              <w:pStyle w:val="TableParagraph"/>
              <w:rPr>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3" w:lineRule="auto"/>
              <w:ind w:left="110" w:right="96"/>
              <w:rPr>
                <w:sz w:val="24"/>
                <w:szCs w:val="24"/>
                <w:lang w:val="ru-RU"/>
              </w:rPr>
            </w:pPr>
            <w:r w:rsidRPr="00EC6899">
              <w:rPr>
                <w:b/>
                <w:sz w:val="24"/>
                <w:szCs w:val="24"/>
                <w:lang w:val="ru-RU"/>
              </w:rPr>
              <w:t>Тема 5.1</w:t>
            </w:r>
            <w:r w:rsidRPr="00EC6899">
              <w:rPr>
                <w:b/>
                <w:spacing w:val="1"/>
                <w:sz w:val="24"/>
                <w:szCs w:val="24"/>
                <w:lang w:val="ru-RU"/>
              </w:rPr>
              <w:t xml:space="preserve"> </w:t>
            </w:r>
            <w:r w:rsidRPr="00EC6899">
              <w:rPr>
                <w:sz w:val="24"/>
                <w:szCs w:val="24"/>
                <w:lang w:val="ru-RU"/>
              </w:rPr>
              <w:t>Легкоатлетическая</w:t>
            </w:r>
            <w:r w:rsidRPr="00EC6899">
              <w:rPr>
                <w:spacing w:val="-57"/>
                <w:sz w:val="24"/>
                <w:szCs w:val="24"/>
                <w:lang w:val="ru-RU"/>
              </w:rPr>
              <w:t xml:space="preserve"> </w:t>
            </w:r>
            <w:r w:rsidRPr="00EC6899">
              <w:rPr>
                <w:sz w:val="24"/>
                <w:szCs w:val="24"/>
                <w:lang w:val="ru-RU"/>
              </w:rPr>
              <w:t>гимнастика, работа</w:t>
            </w:r>
            <w:r w:rsidRPr="00EC6899">
              <w:rPr>
                <w:spacing w:val="-57"/>
                <w:sz w:val="24"/>
                <w:szCs w:val="24"/>
                <w:lang w:val="ru-RU"/>
              </w:rPr>
              <w:t xml:space="preserve"> </w:t>
            </w:r>
            <w:r w:rsidRPr="00EC6899">
              <w:rPr>
                <w:sz w:val="24"/>
                <w:szCs w:val="24"/>
                <w:lang w:val="ru-RU"/>
              </w:rPr>
              <w:t>на тренажерах</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26</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1.</w:t>
            </w:r>
            <w:r w:rsidRPr="00EC6899">
              <w:rPr>
                <w:b/>
                <w:spacing w:val="1"/>
                <w:sz w:val="24"/>
                <w:szCs w:val="24"/>
              </w:rPr>
              <w:t xml:space="preserve"> </w:t>
            </w:r>
            <w:r w:rsidRPr="00EC6899">
              <w:rPr>
                <w:b/>
                <w:sz w:val="24"/>
                <w:szCs w:val="24"/>
              </w:rPr>
              <w:t>Техника</w:t>
            </w:r>
            <w:r w:rsidRPr="00EC6899">
              <w:rPr>
                <w:b/>
                <w:spacing w:val="-1"/>
                <w:sz w:val="24"/>
                <w:szCs w:val="24"/>
              </w:rPr>
              <w:t xml:space="preserve"> </w:t>
            </w:r>
            <w:r w:rsidRPr="00EC6899">
              <w:rPr>
                <w:b/>
                <w:sz w:val="24"/>
                <w:szCs w:val="24"/>
              </w:rPr>
              <w:t>коррекции</w:t>
            </w:r>
            <w:r w:rsidRPr="00EC6899">
              <w:rPr>
                <w:b/>
                <w:spacing w:val="-4"/>
                <w:sz w:val="24"/>
                <w:szCs w:val="24"/>
              </w:rPr>
              <w:t xml:space="preserve"> </w:t>
            </w:r>
            <w:r w:rsidRPr="00EC6899">
              <w:rPr>
                <w:b/>
                <w:sz w:val="24"/>
                <w:szCs w:val="24"/>
              </w:rPr>
              <w:t>фигуры</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5"/>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5"/>
                <w:sz w:val="24"/>
                <w:szCs w:val="24"/>
                <w:lang w:val="ru-RU"/>
              </w:rPr>
              <w:t xml:space="preserve"> </w:t>
            </w:r>
            <w:r w:rsidRPr="00EC6899">
              <w:rPr>
                <w:b/>
                <w:sz w:val="24"/>
                <w:szCs w:val="24"/>
                <w:lang w:val="ru-RU"/>
              </w:rPr>
              <w:t>работ</w:t>
            </w:r>
          </w:p>
        </w:tc>
        <w:tc>
          <w:tcPr>
            <w:tcW w:w="965" w:type="dxa"/>
          </w:tcPr>
          <w:p w:rsidR="002A0CE6" w:rsidRPr="00EC6899" w:rsidRDefault="002A0CE6" w:rsidP="002A0CE6">
            <w:pPr>
              <w:pStyle w:val="TableParagraph"/>
              <w:spacing w:line="268" w:lineRule="exact"/>
              <w:ind w:left="282" w:right="267"/>
              <w:jc w:val="center"/>
              <w:rPr>
                <w:sz w:val="24"/>
                <w:szCs w:val="24"/>
              </w:rPr>
            </w:pPr>
            <w:r w:rsidRPr="00EC6899">
              <w:rPr>
                <w:sz w:val="24"/>
                <w:szCs w:val="24"/>
              </w:rPr>
              <w:t>26</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638"/>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sz w:val="24"/>
                <w:szCs w:val="24"/>
                <w:lang w:val="ru-RU"/>
              </w:rPr>
            </w:pPr>
            <w:r w:rsidRPr="00EC6899">
              <w:rPr>
                <w:sz w:val="24"/>
                <w:szCs w:val="24"/>
                <w:lang w:val="ru-RU"/>
              </w:rPr>
              <w:t>Выполнение</w:t>
            </w:r>
            <w:r w:rsidRPr="00EC6899">
              <w:rPr>
                <w:spacing w:val="-3"/>
                <w:sz w:val="24"/>
                <w:szCs w:val="24"/>
                <w:lang w:val="ru-RU"/>
              </w:rPr>
              <w:t xml:space="preserve"> </w:t>
            </w:r>
            <w:r w:rsidRPr="00EC6899">
              <w:rPr>
                <w:sz w:val="24"/>
                <w:szCs w:val="24"/>
                <w:lang w:val="ru-RU"/>
              </w:rPr>
              <w:t>упражнений</w:t>
            </w:r>
            <w:r w:rsidRPr="00EC6899">
              <w:rPr>
                <w:spacing w:val="-1"/>
                <w:sz w:val="24"/>
                <w:szCs w:val="24"/>
                <w:lang w:val="ru-RU"/>
              </w:rPr>
              <w:t xml:space="preserve"> </w:t>
            </w:r>
            <w:r w:rsidRPr="00EC6899">
              <w:rPr>
                <w:sz w:val="24"/>
                <w:szCs w:val="24"/>
                <w:lang w:val="ru-RU"/>
              </w:rPr>
              <w:t>для</w:t>
            </w:r>
            <w:r w:rsidRPr="00EC6899">
              <w:rPr>
                <w:spacing w:val="-2"/>
                <w:sz w:val="24"/>
                <w:szCs w:val="24"/>
                <w:lang w:val="ru-RU"/>
              </w:rPr>
              <w:t xml:space="preserve"> </w:t>
            </w:r>
            <w:r w:rsidRPr="00EC6899">
              <w:rPr>
                <w:sz w:val="24"/>
                <w:szCs w:val="24"/>
                <w:lang w:val="ru-RU"/>
              </w:rPr>
              <w:t>развития</w:t>
            </w:r>
            <w:r w:rsidRPr="00EC6899">
              <w:rPr>
                <w:spacing w:val="-7"/>
                <w:sz w:val="24"/>
                <w:szCs w:val="24"/>
                <w:lang w:val="ru-RU"/>
              </w:rPr>
              <w:t xml:space="preserve"> </w:t>
            </w:r>
            <w:r w:rsidRPr="00EC6899">
              <w:rPr>
                <w:sz w:val="24"/>
                <w:szCs w:val="24"/>
                <w:lang w:val="ru-RU"/>
              </w:rPr>
              <w:t>различных групп</w:t>
            </w:r>
            <w:r w:rsidRPr="00EC6899">
              <w:rPr>
                <w:spacing w:val="-1"/>
                <w:sz w:val="24"/>
                <w:szCs w:val="24"/>
                <w:lang w:val="ru-RU"/>
              </w:rPr>
              <w:t xml:space="preserve"> </w:t>
            </w:r>
            <w:r w:rsidRPr="00EC6899">
              <w:rPr>
                <w:sz w:val="24"/>
                <w:szCs w:val="24"/>
                <w:lang w:val="ru-RU"/>
              </w:rPr>
              <w:t>мышц</w:t>
            </w:r>
          </w:p>
          <w:p w:rsidR="002A0CE6" w:rsidRPr="00EC6899" w:rsidRDefault="002A0CE6" w:rsidP="002A0CE6">
            <w:pPr>
              <w:pStyle w:val="TableParagraph"/>
              <w:spacing w:before="41"/>
              <w:ind w:left="110"/>
              <w:rPr>
                <w:sz w:val="24"/>
                <w:szCs w:val="24"/>
              </w:rPr>
            </w:pPr>
            <w:r w:rsidRPr="00EC6899">
              <w:rPr>
                <w:sz w:val="24"/>
                <w:szCs w:val="24"/>
              </w:rPr>
              <w:t>Круговая тренировка</w:t>
            </w:r>
            <w:r w:rsidRPr="00EC6899">
              <w:rPr>
                <w:spacing w:val="-1"/>
                <w:sz w:val="24"/>
                <w:szCs w:val="24"/>
              </w:rPr>
              <w:t xml:space="preserve"> </w:t>
            </w:r>
            <w:r w:rsidRPr="00EC6899">
              <w:rPr>
                <w:sz w:val="24"/>
                <w:szCs w:val="24"/>
              </w:rPr>
              <w:t>на</w:t>
            </w:r>
            <w:r w:rsidRPr="00EC6899">
              <w:rPr>
                <w:spacing w:val="-1"/>
                <w:sz w:val="24"/>
                <w:szCs w:val="24"/>
              </w:rPr>
              <w:t xml:space="preserve"> </w:t>
            </w:r>
            <w:r w:rsidRPr="00EC6899">
              <w:rPr>
                <w:sz w:val="24"/>
                <w:szCs w:val="24"/>
              </w:rPr>
              <w:t>5</w:t>
            </w:r>
            <w:r w:rsidRPr="00EC6899">
              <w:rPr>
                <w:spacing w:val="-1"/>
                <w:sz w:val="24"/>
                <w:szCs w:val="24"/>
              </w:rPr>
              <w:t xml:space="preserve"> </w:t>
            </w:r>
            <w:r w:rsidRPr="00EC6899">
              <w:rPr>
                <w:sz w:val="24"/>
                <w:szCs w:val="24"/>
              </w:rPr>
              <w:t>-</w:t>
            </w:r>
            <w:r w:rsidRPr="00EC6899">
              <w:rPr>
                <w:spacing w:val="-2"/>
                <w:sz w:val="24"/>
                <w:szCs w:val="24"/>
              </w:rPr>
              <w:t xml:space="preserve"> </w:t>
            </w:r>
            <w:r w:rsidRPr="00EC6899">
              <w:rPr>
                <w:sz w:val="24"/>
                <w:szCs w:val="24"/>
              </w:rPr>
              <w:t>6 станций</w:t>
            </w:r>
          </w:p>
        </w:tc>
        <w:tc>
          <w:tcPr>
            <w:tcW w:w="965" w:type="dxa"/>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12022" w:type="dxa"/>
            <w:gridSpan w:val="2"/>
          </w:tcPr>
          <w:p w:rsidR="002A0CE6" w:rsidRPr="00EC6899" w:rsidRDefault="002A0CE6" w:rsidP="002A0CE6">
            <w:pPr>
              <w:pStyle w:val="TableParagraph"/>
              <w:spacing w:line="273" w:lineRule="exact"/>
              <w:ind w:left="110"/>
              <w:rPr>
                <w:b/>
                <w:sz w:val="24"/>
                <w:szCs w:val="24"/>
              </w:rPr>
            </w:pPr>
            <w:r w:rsidRPr="00EC6899">
              <w:rPr>
                <w:b/>
                <w:sz w:val="24"/>
                <w:szCs w:val="24"/>
              </w:rPr>
              <w:t>Раздел</w:t>
            </w:r>
            <w:r w:rsidRPr="00EC6899">
              <w:rPr>
                <w:b/>
                <w:spacing w:val="-1"/>
                <w:sz w:val="24"/>
                <w:szCs w:val="24"/>
              </w:rPr>
              <w:t xml:space="preserve"> </w:t>
            </w:r>
            <w:r w:rsidRPr="00EC6899">
              <w:rPr>
                <w:b/>
                <w:sz w:val="24"/>
                <w:szCs w:val="24"/>
              </w:rPr>
              <w:t>6.</w:t>
            </w:r>
            <w:r w:rsidRPr="00EC6899">
              <w:rPr>
                <w:b/>
                <w:spacing w:val="3"/>
                <w:sz w:val="24"/>
                <w:szCs w:val="24"/>
              </w:rPr>
              <w:t xml:space="preserve"> </w:t>
            </w:r>
            <w:r w:rsidRPr="00EC6899">
              <w:rPr>
                <w:b/>
                <w:sz w:val="24"/>
                <w:szCs w:val="24"/>
              </w:rPr>
              <w:t>Подготовка к</w:t>
            </w:r>
            <w:r w:rsidRPr="00EC6899">
              <w:rPr>
                <w:b/>
                <w:spacing w:val="-4"/>
                <w:sz w:val="24"/>
                <w:szCs w:val="24"/>
              </w:rPr>
              <w:t xml:space="preserve"> </w:t>
            </w:r>
            <w:r w:rsidRPr="00EC6899">
              <w:rPr>
                <w:b/>
                <w:sz w:val="24"/>
                <w:szCs w:val="24"/>
              </w:rPr>
              <w:t>ГТО</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30</w:t>
            </w:r>
          </w:p>
        </w:tc>
        <w:tc>
          <w:tcPr>
            <w:tcW w:w="1565" w:type="dxa"/>
          </w:tcPr>
          <w:p w:rsidR="002A0CE6" w:rsidRPr="00EC6899" w:rsidRDefault="002A0CE6" w:rsidP="002A0CE6">
            <w:pPr>
              <w:pStyle w:val="TableParagraph"/>
              <w:rPr>
                <w:sz w:val="24"/>
                <w:szCs w:val="24"/>
              </w:rPr>
            </w:pPr>
          </w:p>
        </w:tc>
      </w:tr>
      <w:tr w:rsidR="002A0CE6" w:rsidRPr="00EC6899" w:rsidTr="002A0CE6">
        <w:trPr>
          <w:trHeight w:val="316"/>
        </w:trPr>
        <w:tc>
          <w:tcPr>
            <w:tcW w:w="2213" w:type="dxa"/>
            <w:vMerge w:val="restart"/>
          </w:tcPr>
          <w:p w:rsidR="002A0CE6" w:rsidRPr="00EC6899" w:rsidRDefault="002A0CE6" w:rsidP="002A0CE6">
            <w:pPr>
              <w:pStyle w:val="TableParagraph"/>
              <w:spacing w:line="276" w:lineRule="auto"/>
              <w:ind w:left="110" w:right="329"/>
              <w:rPr>
                <w:sz w:val="24"/>
                <w:szCs w:val="24"/>
                <w:lang w:val="ru-RU"/>
              </w:rPr>
            </w:pPr>
            <w:r w:rsidRPr="00EC6899">
              <w:rPr>
                <w:b/>
                <w:sz w:val="24"/>
                <w:szCs w:val="24"/>
                <w:lang w:val="ru-RU"/>
              </w:rPr>
              <w:t xml:space="preserve">Тема 6.1. </w:t>
            </w:r>
            <w:r w:rsidRPr="00EC6899">
              <w:rPr>
                <w:sz w:val="24"/>
                <w:szCs w:val="24"/>
                <w:lang w:val="ru-RU"/>
              </w:rPr>
              <w:t>Подго-</w:t>
            </w:r>
            <w:r w:rsidRPr="00EC6899">
              <w:rPr>
                <w:spacing w:val="-57"/>
                <w:sz w:val="24"/>
                <w:szCs w:val="24"/>
                <w:lang w:val="ru-RU"/>
              </w:rPr>
              <w:t xml:space="preserve"> </w:t>
            </w:r>
            <w:r w:rsidRPr="00EC6899">
              <w:rPr>
                <w:sz w:val="24"/>
                <w:szCs w:val="24"/>
                <w:lang w:val="ru-RU"/>
              </w:rPr>
              <w:t>товка</w:t>
            </w:r>
            <w:r w:rsidRPr="00EC6899">
              <w:rPr>
                <w:spacing w:val="1"/>
                <w:sz w:val="24"/>
                <w:szCs w:val="24"/>
                <w:lang w:val="ru-RU"/>
              </w:rPr>
              <w:t xml:space="preserve"> </w:t>
            </w:r>
            <w:r w:rsidRPr="00EC6899">
              <w:rPr>
                <w:sz w:val="24"/>
                <w:szCs w:val="24"/>
                <w:lang w:val="ru-RU"/>
              </w:rPr>
              <w:t>к ГТО</w:t>
            </w: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Содержание</w:t>
            </w:r>
            <w:r w:rsidRPr="00EC6899">
              <w:rPr>
                <w:b/>
                <w:spacing w:val="-1"/>
                <w:sz w:val="24"/>
                <w:szCs w:val="24"/>
              </w:rPr>
              <w:t xml:space="preserve"> </w:t>
            </w:r>
            <w:r w:rsidRPr="00EC6899">
              <w:rPr>
                <w:b/>
                <w:sz w:val="24"/>
                <w:szCs w:val="24"/>
              </w:rPr>
              <w:t>практических</w:t>
            </w:r>
            <w:r w:rsidRPr="00EC6899">
              <w:rPr>
                <w:b/>
                <w:spacing w:val="-4"/>
                <w:sz w:val="24"/>
                <w:szCs w:val="24"/>
              </w:rPr>
              <w:t xml:space="preserve"> </w:t>
            </w:r>
            <w:r w:rsidRPr="00EC6899">
              <w:rPr>
                <w:b/>
                <w:sz w:val="24"/>
                <w:szCs w:val="24"/>
              </w:rPr>
              <w:t>работ</w:t>
            </w:r>
          </w:p>
        </w:tc>
        <w:tc>
          <w:tcPr>
            <w:tcW w:w="965" w:type="dxa"/>
          </w:tcPr>
          <w:p w:rsidR="002A0CE6" w:rsidRPr="00EC6899" w:rsidRDefault="002A0CE6" w:rsidP="002A0CE6">
            <w:pPr>
              <w:pStyle w:val="TableParagraph"/>
              <w:spacing w:line="273" w:lineRule="exact"/>
              <w:ind w:left="282" w:right="267"/>
              <w:jc w:val="center"/>
              <w:rPr>
                <w:b/>
                <w:sz w:val="24"/>
                <w:szCs w:val="24"/>
              </w:rPr>
            </w:pPr>
            <w:r w:rsidRPr="00EC6899">
              <w:rPr>
                <w:b/>
                <w:sz w:val="24"/>
                <w:szCs w:val="24"/>
              </w:rPr>
              <w:t>30</w:t>
            </w:r>
          </w:p>
        </w:tc>
        <w:tc>
          <w:tcPr>
            <w:tcW w:w="1565" w:type="dxa"/>
            <w:vMerge w:val="restart"/>
          </w:tcPr>
          <w:p w:rsidR="002A0CE6" w:rsidRPr="00EC6899" w:rsidRDefault="002A0CE6" w:rsidP="002A0CE6">
            <w:pPr>
              <w:pStyle w:val="TableParagraph"/>
              <w:spacing w:line="268" w:lineRule="exact"/>
              <w:ind w:left="528"/>
              <w:rPr>
                <w:sz w:val="24"/>
                <w:szCs w:val="24"/>
              </w:rPr>
            </w:pPr>
            <w:r w:rsidRPr="00EC6899">
              <w:rPr>
                <w:sz w:val="24"/>
                <w:szCs w:val="24"/>
              </w:rPr>
              <w:t>ОК</w:t>
            </w:r>
            <w:r w:rsidRPr="00EC6899">
              <w:rPr>
                <w:spacing w:val="-2"/>
                <w:sz w:val="24"/>
                <w:szCs w:val="24"/>
              </w:rPr>
              <w:t xml:space="preserve"> </w:t>
            </w:r>
            <w:r w:rsidRPr="00EC6899">
              <w:rPr>
                <w:sz w:val="24"/>
                <w:szCs w:val="24"/>
              </w:rPr>
              <w:t>8</w:t>
            </w:r>
          </w:p>
        </w:tc>
      </w:tr>
      <w:tr w:rsidR="002A0CE6" w:rsidRPr="00EC6899" w:rsidTr="002A0CE6">
        <w:trPr>
          <w:trHeight w:val="321"/>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vMerge w:val="restart"/>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Бег</w:t>
            </w:r>
            <w:r w:rsidRPr="00EC6899">
              <w:rPr>
                <w:spacing w:val="2"/>
                <w:sz w:val="24"/>
                <w:szCs w:val="24"/>
                <w:lang w:val="ru-RU"/>
              </w:rPr>
              <w:t xml:space="preserve"> </w:t>
            </w:r>
            <w:r w:rsidRPr="00EC6899">
              <w:rPr>
                <w:sz w:val="24"/>
                <w:szCs w:val="24"/>
                <w:lang w:val="ru-RU"/>
              </w:rPr>
              <w:t>на</w:t>
            </w:r>
            <w:r w:rsidRPr="00EC6899">
              <w:rPr>
                <w:spacing w:val="-5"/>
                <w:sz w:val="24"/>
                <w:szCs w:val="24"/>
                <w:lang w:val="ru-RU"/>
              </w:rPr>
              <w:t xml:space="preserve"> </w:t>
            </w:r>
            <w:r w:rsidRPr="00EC6899">
              <w:rPr>
                <w:sz w:val="24"/>
                <w:szCs w:val="24"/>
                <w:lang w:val="ru-RU"/>
              </w:rPr>
              <w:t>100</w:t>
            </w:r>
            <w:r w:rsidRPr="00EC6899">
              <w:rPr>
                <w:spacing w:val="-4"/>
                <w:sz w:val="24"/>
                <w:szCs w:val="24"/>
                <w:lang w:val="ru-RU"/>
              </w:rPr>
              <w:t xml:space="preserve"> </w:t>
            </w:r>
            <w:r w:rsidRPr="00EC6899">
              <w:rPr>
                <w:sz w:val="24"/>
                <w:szCs w:val="24"/>
                <w:lang w:val="ru-RU"/>
              </w:rPr>
              <w:t>м</w:t>
            </w:r>
            <w:r w:rsidRPr="00EC6899">
              <w:rPr>
                <w:spacing w:val="2"/>
                <w:sz w:val="24"/>
                <w:szCs w:val="24"/>
                <w:lang w:val="ru-RU"/>
              </w:rPr>
              <w:t xml:space="preserve"> </w:t>
            </w:r>
            <w:r w:rsidRPr="00EC6899">
              <w:rPr>
                <w:sz w:val="24"/>
                <w:szCs w:val="24"/>
                <w:lang w:val="ru-RU"/>
              </w:rPr>
              <w:t>(сек.)</w:t>
            </w:r>
          </w:p>
          <w:p w:rsidR="002A0CE6" w:rsidRPr="00EC6899" w:rsidRDefault="002A0CE6" w:rsidP="002A0CE6">
            <w:pPr>
              <w:pStyle w:val="TableParagraph"/>
              <w:spacing w:before="46" w:line="276" w:lineRule="auto"/>
              <w:ind w:left="110" w:right="7298"/>
              <w:rPr>
                <w:sz w:val="24"/>
                <w:szCs w:val="24"/>
                <w:lang w:val="ru-RU"/>
              </w:rPr>
            </w:pPr>
            <w:r w:rsidRPr="00EC6899">
              <w:rPr>
                <w:sz w:val="24"/>
                <w:szCs w:val="24"/>
                <w:lang w:val="ru-RU"/>
              </w:rPr>
              <w:t>Бег на 2 км (мин., сек.)</w:t>
            </w:r>
            <w:r w:rsidRPr="00EC6899">
              <w:rPr>
                <w:spacing w:val="-57"/>
                <w:sz w:val="24"/>
                <w:szCs w:val="24"/>
                <w:lang w:val="ru-RU"/>
              </w:rPr>
              <w:t xml:space="preserve"> </w:t>
            </w:r>
            <w:r w:rsidRPr="00EC6899">
              <w:rPr>
                <w:sz w:val="24"/>
                <w:szCs w:val="24"/>
                <w:lang w:val="ru-RU"/>
              </w:rPr>
              <w:t>или на</w:t>
            </w:r>
            <w:r w:rsidRPr="00EC6899">
              <w:rPr>
                <w:spacing w:val="-6"/>
                <w:sz w:val="24"/>
                <w:szCs w:val="24"/>
                <w:lang w:val="ru-RU"/>
              </w:rPr>
              <w:t xml:space="preserve"> </w:t>
            </w:r>
            <w:r w:rsidRPr="00EC6899">
              <w:rPr>
                <w:sz w:val="24"/>
                <w:szCs w:val="24"/>
                <w:lang w:val="ru-RU"/>
              </w:rPr>
              <w:t>3 км</w:t>
            </w:r>
            <w:r w:rsidRPr="00EC6899">
              <w:rPr>
                <w:spacing w:val="-4"/>
                <w:sz w:val="24"/>
                <w:szCs w:val="24"/>
                <w:lang w:val="ru-RU"/>
              </w:rPr>
              <w:t xml:space="preserve"> </w:t>
            </w:r>
            <w:r w:rsidRPr="00EC6899">
              <w:rPr>
                <w:sz w:val="24"/>
                <w:szCs w:val="24"/>
                <w:lang w:val="ru-RU"/>
              </w:rPr>
              <w:t>(мин.,</w:t>
            </w:r>
            <w:r w:rsidRPr="00EC6899">
              <w:rPr>
                <w:spacing w:val="2"/>
                <w:sz w:val="24"/>
                <w:szCs w:val="24"/>
                <w:lang w:val="ru-RU"/>
              </w:rPr>
              <w:t xml:space="preserve"> </w:t>
            </w:r>
            <w:r w:rsidRPr="00EC6899">
              <w:rPr>
                <w:sz w:val="24"/>
                <w:szCs w:val="24"/>
                <w:lang w:val="ru-RU"/>
              </w:rPr>
              <w:t>сек.)</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Подтягивание</w:t>
            </w:r>
            <w:r w:rsidRPr="00EC6899">
              <w:rPr>
                <w:spacing w:val="-6"/>
                <w:sz w:val="24"/>
                <w:szCs w:val="24"/>
                <w:lang w:val="ru-RU"/>
              </w:rPr>
              <w:t xml:space="preserve"> </w:t>
            </w:r>
            <w:r w:rsidRPr="00EC6899">
              <w:rPr>
                <w:sz w:val="24"/>
                <w:szCs w:val="24"/>
                <w:lang w:val="ru-RU"/>
              </w:rPr>
              <w:t>из</w:t>
            </w:r>
            <w:r w:rsidRPr="00EC6899">
              <w:rPr>
                <w:spacing w:val="-4"/>
                <w:sz w:val="24"/>
                <w:szCs w:val="24"/>
                <w:lang w:val="ru-RU"/>
              </w:rPr>
              <w:t xml:space="preserve"> </w:t>
            </w:r>
            <w:r w:rsidRPr="00EC6899">
              <w:rPr>
                <w:sz w:val="24"/>
                <w:szCs w:val="24"/>
                <w:lang w:val="ru-RU"/>
              </w:rPr>
              <w:t>виса</w:t>
            </w:r>
            <w:r w:rsidRPr="00EC6899">
              <w:rPr>
                <w:spacing w:val="-1"/>
                <w:sz w:val="24"/>
                <w:szCs w:val="24"/>
                <w:lang w:val="ru-RU"/>
              </w:rPr>
              <w:t xml:space="preserve"> </w:t>
            </w:r>
            <w:r w:rsidRPr="00EC6899">
              <w:rPr>
                <w:sz w:val="24"/>
                <w:szCs w:val="24"/>
                <w:lang w:val="ru-RU"/>
              </w:rPr>
              <w:t>на</w:t>
            </w:r>
            <w:r w:rsidRPr="00EC6899">
              <w:rPr>
                <w:spacing w:val="-6"/>
                <w:sz w:val="24"/>
                <w:szCs w:val="24"/>
                <w:lang w:val="ru-RU"/>
              </w:rPr>
              <w:t xml:space="preserve"> </w:t>
            </w:r>
            <w:r w:rsidRPr="00EC6899">
              <w:rPr>
                <w:sz w:val="24"/>
                <w:szCs w:val="24"/>
                <w:lang w:val="ru-RU"/>
              </w:rPr>
              <w:t>высокой</w:t>
            </w:r>
            <w:r w:rsidRPr="00EC6899">
              <w:rPr>
                <w:spacing w:val="-3"/>
                <w:sz w:val="24"/>
                <w:szCs w:val="24"/>
                <w:lang w:val="ru-RU"/>
              </w:rPr>
              <w:t xml:space="preserve"> </w:t>
            </w:r>
            <w:r w:rsidRPr="00EC6899">
              <w:rPr>
                <w:sz w:val="24"/>
                <w:szCs w:val="24"/>
                <w:lang w:val="ru-RU"/>
              </w:rPr>
              <w:t>перекладине</w:t>
            </w:r>
            <w:r w:rsidRPr="00EC6899">
              <w:rPr>
                <w:spacing w:val="-6"/>
                <w:sz w:val="24"/>
                <w:szCs w:val="24"/>
                <w:lang w:val="ru-RU"/>
              </w:rPr>
              <w:t xml:space="preserve"> </w:t>
            </w:r>
            <w:r w:rsidRPr="00EC6899">
              <w:rPr>
                <w:sz w:val="24"/>
                <w:szCs w:val="24"/>
                <w:lang w:val="ru-RU"/>
              </w:rPr>
              <w:t>(число раз)</w:t>
            </w:r>
          </w:p>
          <w:p w:rsidR="002A0CE6" w:rsidRPr="00EC6899" w:rsidRDefault="002A0CE6" w:rsidP="002A0CE6">
            <w:pPr>
              <w:pStyle w:val="TableParagraph"/>
              <w:spacing w:before="41" w:line="276" w:lineRule="auto"/>
              <w:ind w:left="110"/>
              <w:rPr>
                <w:sz w:val="24"/>
                <w:szCs w:val="24"/>
                <w:lang w:val="ru-RU"/>
              </w:rPr>
            </w:pPr>
            <w:r w:rsidRPr="00EC6899">
              <w:rPr>
                <w:sz w:val="24"/>
                <w:szCs w:val="24"/>
                <w:lang w:val="ru-RU"/>
              </w:rPr>
              <w:t>или</w:t>
            </w:r>
            <w:r w:rsidRPr="00EC6899">
              <w:rPr>
                <w:spacing w:val="-1"/>
                <w:sz w:val="24"/>
                <w:szCs w:val="24"/>
                <w:lang w:val="ru-RU"/>
              </w:rPr>
              <w:t xml:space="preserve"> </w:t>
            </w:r>
            <w:r w:rsidRPr="00EC6899">
              <w:rPr>
                <w:sz w:val="24"/>
                <w:szCs w:val="24"/>
                <w:lang w:val="ru-RU"/>
              </w:rPr>
              <w:t>рывок</w:t>
            </w:r>
            <w:r w:rsidRPr="00EC6899">
              <w:rPr>
                <w:spacing w:val="-6"/>
                <w:sz w:val="24"/>
                <w:szCs w:val="24"/>
                <w:lang w:val="ru-RU"/>
              </w:rPr>
              <w:t xml:space="preserve"> </w:t>
            </w:r>
            <w:r w:rsidRPr="00EC6899">
              <w:rPr>
                <w:sz w:val="24"/>
                <w:szCs w:val="24"/>
                <w:lang w:val="ru-RU"/>
              </w:rPr>
              <w:t>гири</w:t>
            </w:r>
            <w:r w:rsidRPr="00EC6899">
              <w:rPr>
                <w:spacing w:val="-5"/>
                <w:sz w:val="24"/>
                <w:szCs w:val="24"/>
                <w:lang w:val="ru-RU"/>
              </w:rPr>
              <w:t xml:space="preserve"> </w:t>
            </w:r>
            <w:r w:rsidRPr="00EC6899">
              <w:rPr>
                <w:sz w:val="24"/>
                <w:szCs w:val="24"/>
                <w:lang w:val="ru-RU"/>
              </w:rPr>
              <w:t>(число</w:t>
            </w:r>
            <w:r w:rsidRPr="00EC6899">
              <w:rPr>
                <w:spacing w:val="3"/>
                <w:sz w:val="24"/>
                <w:szCs w:val="24"/>
                <w:lang w:val="ru-RU"/>
              </w:rPr>
              <w:t xml:space="preserve"> </w:t>
            </w:r>
            <w:r w:rsidRPr="00EC6899">
              <w:rPr>
                <w:sz w:val="24"/>
                <w:szCs w:val="24"/>
                <w:lang w:val="ru-RU"/>
              </w:rPr>
              <w:t>раз)или</w:t>
            </w:r>
            <w:r w:rsidRPr="00EC6899">
              <w:rPr>
                <w:spacing w:val="-5"/>
                <w:sz w:val="24"/>
                <w:szCs w:val="24"/>
                <w:lang w:val="ru-RU"/>
              </w:rPr>
              <w:t xml:space="preserve"> </w:t>
            </w:r>
            <w:r w:rsidRPr="00EC6899">
              <w:rPr>
                <w:sz w:val="24"/>
                <w:szCs w:val="24"/>
                <w:lang w:val="ru-RU"/>
              </w:rPr>
              <w:t>подтягивание</w:t>
            </w:r>
            <w:r w:rsidRPr="00EC6899">
              <w:rPr>
                <w:spacing w:val="-7"/>
                <w:sz w:val="24"/>
                <w:szCs w:val="24"/>
                <w:lang w:val="ru-RU"/>
              </w:rPr>
              <w:t xml:space="preserve"> </w:t>
            </w:r>
            <w:r w:rsidRPr="00EC6899">
              <w:rPr>
                <w:sz w:val="24"/>
                <w:szCs w:val="24"/>
                <w:lang w:val="ru-RU"/>
              </w:rPr>
              <w:t>из виса</w:t>
            </w:r>
            <w:r w:rsidRPr="00EC6899">
              <w:rPr>
                <w:spacing w:val="-6"/>
                <w:sz w:val="24"/>
                <w:szCs w:val="24"/>
                <w:lang w:val="ru-RU"/>
              </w:rPr>
              <w:t xml:space="preserve"> </w:t>
            </w:r>
            <w:r w:rsidRPr="00EC6899">
              <w:rPr>
                <w:sz w:val="24"/>
                <w:szCs w:val="24"/>
                <w:lang w:val="ru-RU"/>
              </w:rPr>
              <w:t>лежа</w:t>
            </w:r>
            <w:r w:rsidRPr="00EC6899">
              <w:rPr>
                <w:spacing w:val="-2"/>
                <w:sz w:val="24"/>
                <w:szCs w:val="24"/>
                <w:lang w:val="ru-RU"/>
              </w:rPr>
              <w:t xml:space="preserve"> </w:t>
            </w:r>
            <w:r w:rsidRPr="00EC6899">
              <w:rPr>
                <w:sz w:val="24"/>
                <w:szCs w:val="24"/>
                <w:lang w:val="ru-RU"/>
              </w:rPr>
              <w:t>на</w:t>
            </w:r>
            <w:r w:rsidRPr="00EC6899">
              <w:rPr>
                <w:spacing w:val="-7"/>
                <w:sz w:val="24"/>
                <w:szCs w:val="24"/>
                <w:lang w:val="ru-RU"/>
              </w:rPr>
              <w:t xml:space="preserve"> </w:t>
            </w:r>
            <w:r w:rsidRPr="00EC6899">
              <w:rPr>
                <w:sz w:val="24"/>
                <w:szCs w:val="24"/>
                <w:lang w:val="ru-RU"/>
              </w:rPr>
              <w:t>низкой</w:t>
            </w:r>
            <w:r w:rsidRPr="00EC6899">
              <w:rPr>
                <w:spacing w:val="-5"/>
                <w:sz w:val="24"/>
                <w:szCs w:val="24"/>
                <w:lang w:val="ru-RU"/>
              </w:rPr>
              <w:t xml:space="preserve"> </w:t>
            </w:r>
            <w:r w:rsidRPr="00EC6899">
              <w:rPr>
                <w:sz w:val="24"/>
                <w:szCs w:val="24"/>
                <w:lang w:val="ru-RU"/>
              </w:rPr>
              <w:t>перекладине</w:t>
            </w:r>
            <w:r w:rsidRPr="00EC6899">
              <w:rPr>
                <w:spacing w:val="-2"/>
                <w:sz w:val="24"/>
                <w:szCs w:val="24"/>
                <w:lang w:val="ru-RU"/>
              </w:rPr>
              <w:t xml:space="preserve"> </w:t>
            </w:r>
            <w:r w:rsidRPr="00EC6899">
              <w:rPr>
                <w:sz w:val="24"/>
                <w:szCs w:val="24"/>
                <w:lang w:val="ru-RU"/>
              </w:rPr>
              <w:t>(число</w:t>
            </w:r>
            <w:r w:rsidRPr="00EC6899">
              <w:rPr>
                <w:spacing w:val="-57"/>
                <w:sz w:val="24"/>
                <w:szCs w:val="24"/>
                <w:lang w:val="ru-RU"/>
              </w:rPr>
              <w:t xml:space="preserve"> </w:t>
            </w:r>
            <w:r w:rsidRPr="00EC6899">
              <w:rPr>
                <w:sz w:val="24"/>
                <w:szCs w:val="24"/>
                <w:lang w:val="ru-RU"/>
              </w:rPr>
              <w:t>раз)или</w:t>
            </w:r>
            <w:r w:rsidRPr="00EC6899">
              <w:rPr>
                <w:spacing w:val="2"/>
                <w:sz w:val="24"/>
                <w:szCs w:val="24"/>
                <w:lang w:val="ru-RU"/>
              </w:rPr>
              <w:t xml:space="preserve"> </w:t>
            </w:r>
            <w:r w:rsidRPr="00EC6899">
              <w:rPr>
                <w:sz w:val="24"/>
                <w:szCs w:val="24"/>
                <w:lang w:val="ru-RU"/>
              </w:rPr>
              <w:t>сгибание и</w:t>
            </w:r>
            <w:r w:rsidRPr="00EC6899">
              <w:rPr>
                <w:spacing w:val="-2"/>
                <w:sz w:val="24"/>
                <w:szCs w:val="24"/>
                <w:lang w:val="ru-RU"/>
              </w:rPr>
              <w:t xml:space="preserve"> </w:t>
            </w:r>
            <w:r w:rsidRPr="00EC6899">
              <w:rPr>
                <w:sz w:val="24"/>
                <w:szCs w:val="24"/>
                <w:lang w:val="ru-RU"/>
              </w:rPr>
              <w:t>разгибание рук</w:t>
            </w:r>
            <w:r w:rsidRPr="00EC6899">
              <w:rPr>
                <w:spacing w:val="4"/>
                <w:sz w:val="24"/>
                <w:szCs w:val="24"/>
                <w:lang w:val="ru-RU"/>
              </w:rPr>
              <w:t xml:space="preserve"> </w:t>
            </w:r>
            <w:r w:rsidRPr="00EC6899">
              <w:rPr>
                <w:sz w:val="24"/>
                <w:szCs w:val="24"/>
                <w:lang w:val="ru-RU"/>
              </w:rPr>
              <w:t>упоре</w:t>
            </w:r>
            <w:r w:rsidRPr="00EC6899">
              <w:rPr>
                <w:spacing w:val="1"/>
                <w:sz w:val="24"/>
                <w:szCs w:val="24"/>
                <w:lang w:val="ru-RU"/>
              </w:rPr>
              <w:t xml:space="preserve"> </w:t>
            </w:r>
            <w:r w:rsidRPr="00EC6899">
              <w:rPr>
                <w:sz w:val="24"/>
                <w:szCs w:val="24"/>
                <w:lang w:val="ru-RU"/>
              </w:rPr>
              <w:t>лежа</w:t>
            </w:r>
            <w:r w:rsidRPr="00EC6899">
              <w:rPr>
                <w:spacing w:val="-5"/>
                <w:sz w:val="24"/>
                <w:szCs w:val="24"/>
                <w:lang w:val="ru-RU"/>
              </w:rPr>
              <w:t xml:space="preserve"> </w:t>
            </w:r>
            <w:r w:rsidRPr="00EC6899">
              <w:rPr>
                <w:sz w:val="24"/>
                <w:szCs w:val="24"/>
                <w:lang w:val="ru-RU"/>
              </w:rPr>
              <w:t>на полу</w:t>
            </w:r>
            <w:r w:rsidRPr="00EC6899">
              <w:rPr>
                <w:spacing w:val="-8"/>
                <w:sz w:val="24"/>
                <w:szCs w:val="24"/>
                <w:lang w:val="ru-RU"/>
              </w:rPr>
              <w:t xml:space="preserve"> </w:t>
            </w:r>
            <w:r w:rsidRPr="00EC6899">
              <w:rPr>
                <w:sz w:val="24"/>
                <w:szCs w:val="24"/>
                <w:lang w:val="ru-RU"/>
              </w:rPr>
              <w:t>(число</w:t>
            </w:r>
            <w:r w:rsidRPr="00EC6899">
              <w:rPr>
                <w:spacing w:val="5"/>
                <w:sz w:val="24"/>
                <w:szCs w:val="24"/>
                <w:lang w:val="ru-RU"/>
              </w:rPr>
              <w:t xml:space="preserve"> </w:t>
            </w:r>
            <w:r w:rsidRPr="00EC6899">
              <w:rPr>
                <w:sz w:val="24"/>
                <w:szCs w:val="24"/>
                <w:lang w:val="ru-RU"/>
              </w:rPr>
              <w:t>раз)</w:t>
            </w:r>
          </w:p>
          <w:p w:rsidR="002A0CE6" w:rsidRPr="00EC6899" w:rsidRDefault="002A0CE6" w:rsidP="002A0CE6">
            <w:pPr>
              <w:pStyle w:val="TableParagraph"/>
              <w:spacing w:line="276" w:lineRule="auto"/>
              <w:ind w:left="110" w:right="316"/>
              <w:rPr>
                <w:sz w:val="24"/>
                <w:szCs w:val="24"/>
                <w:lang w:val="ru-RU"/>
              </w:rPr>
            </w:pPr>
            <w:r w:rsidRPr="00EC6899">
              <w:rPr>
                <w:sz w:val="24"/>
                <w:szCs w:val="24"/>
                <w:lang w:val="ru-RU"/>
              </w:rPr>
              <w:t>Наклон вперед из положения стоя с прямыми ногами на гимнастической скамье (см)</w:t>
            </w:r>
            <w:r w:rsidRPr="00EC6899">
              <w:rPr>
                <w:spacing w:val="1"/>
                <w:sz w:val="24"/>
                <w:szCs w:val="24"/>
                <w:lang w:val="ru-RU"/>
              </w:rPr>
              <w:t xml:space="preserve"> </w:t>
            </w:r>
            <w:r w:rsidRPr="00EC6899">
              <w:rPr>
                <w:sz w:val="24"/>
                <w:szCs w:val="24"/>
                <w:lang w:val="ru-RU"/>
              </w:rPr>
              <w:t>Пры-</w:t>
            </w:r>
            <w:r w:rsidRPr="00EC6899">
              <w:rPr>
                <w:spacing w:val="-57"/>
                <w:sz w:val="24"/>
                <w:szCs w:val="24"/>
                <w:lang w:val="ru-RU"/>
              </w:rPr>
              <w:t xml:space="preserve"> </w:t>
            </w:r>
            <w:r w:rsidRPr="00EC6899">
              <w:rPr>
                <w:sz w:val="24"/>
                <w:szCs w:val="24"/>
                <w:lang w:val="ru-RU"/>
              </w:rPr>
              <w:t>жок</w:t>
            </w:r>
            <w:r w:rsidRPr="00EC6899">
              <w:rPr>
                <w:spacing w:val="-5"/>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длину</w:t>
            </w:r>
            <w:r w:rsidRPr="00EC6899">
              <w:rPr>
                <w:spacing w:val="-8"/>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разбега</w:t>
            </w:r>
            <w:r w:rsidRPr="00EC6899">
              <w:rPr>
                <w:spacing w:val="1"/>
                <w:sz w:val="24"/>
                <w:szCs w:val="24"/>
                <w:lang w:val="ru-RU"/>
              </w:rPr>
              <w:t xml:space="preserve"> </w:t>
            </w:r>
            <w:r w:rsidRPr="00EC6899">
              <w:rPr>
                <w:sz w:val="24"/>
                <w:szCs w:val="24"/>
                <w:lang w:val="ru-RU"/>
              </w:rPr>
              <w:t>(см)</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или прыжок</w:t>
            </w:r>
            <w:r w:rsidRPr="00EC6899">
              <w:rPr>
                <w:spacing w:val="-7"/>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длину</w:t>
            </w:r>
            <w:r w:rsidRPr="00EC6899">
              <w:rPr>
                <w:spacing w:val="-11"/>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места</w:t>
            </w:r>
            <w:r w:rsidRPr="00EC6899">
              <w:rPr>
                <w:spacing w:val="-2"/>
                <w:sz w:val="24"/>
                <w:szCs w:val="24"/>
                <w:lang w:val="ru-RU"/>
              </w:rPr>
              <w:t xml:space="preserve"> </w:t>
            </w:r>
            <w:r w:rsidRPr="00EC6899">
              <w:rPr>
                <w:sz w:val="24"/>
                <w:szCs w:val="24"/>
                <w:lang w:val="ru-RU"/>
              </w:rPr>
              <w:t>толчком двумя ногами (см)</w:t>
            </w:r>
          </w:p>
          <w:p w:rsidR="002A0CE6" w:rsidRPr="00EC6899" w:rsidRDefault="002A0CE6" w:rsidP="002A0CE6">
            <w:pPr>
              <w:pStyle w:val="TableParagraph"/>
              <w:spacing w:before="44" w:line="276" w:lineRule="auto"/>
              <w:ind w:left="172" w:right="1765" w:hanging="63"/>
              <w:rPr>
                <w:sz w:val="24"/>
                <w:szCs w:val="24"/>
                <w:lang w:val="ru-RU"/>
              </w:rPr>
            </w:pPr>
            <w:r w:rsidRPr="00EC6899">
              <w:rPr>
                <w:sz w:val="24"/>
                <w:szCs w:val="24"/>
                <w:lang w:val="ru-RU"/>
              </w:rPr>
              <w:t>Поднимание</w:t>
            </w:r>
            <w:r w:rsidRPr="00EC6899">
              <w:rPr>
                <w:spacing w:val="-2"/>
                <w:sz w:val="24"/>
                <w:szCs w:val="24"/>
                <w:lang w:val="ru-RU"/>
              </w:rPr>
              <w:t xml:space="preserve"> </w:t>
            </w:r>
            <w:r w:rsidRPr="00EC6899">
              <w:rPr>
                <w:sz w:val="24"/>
                <w:szCs w:val="24"/>
                <w:lang w:val="ru-RU"/>
              </w:rPr>
              <w:t>туловища</w:t>
            </w:r>
            <w:r w:rsidRPr="00EC6899">
              <w:rPr>
                <w:spacing w:val="-7"/>
                <w:sz w:val="24"/>
                <w:szCs w:val="24"/>
                <w:lang w:val="ru-RU"/>
              </w:rPr>
              <w:t xml:space="preserve"> </w:t>
            </w:r>
            <w:r w:rsidRPr="00EC6899">
              <w:rPr>
                <w:sz w:val="24"/>
                <w:szCs w:val="24"/>
                <w:lang w:val="ru-RU"/>
              </w:rPr>
              <w:t>из</w:t>
            </w:r>
            <w:r w:rsidRPr="00EC6899">
              <w:rPr>
                <w:spacing w:val="-4"/>
                <w:sz w:val="24"/>
                <w:szCs w:val="24"/>
                <w:lang w:val="ru-RU"/>
              </w:rPr>
              <w:t xml:space="preserve"> </w:t>
            </w:r>
            <w:r w:rsidRPr="00EC6899">
              <w:rPr>
                <w:sz w:val="24"/>
                <w:szCs w:val="24"/>
                <w:lang w:val="ru-RU"/>
              </w:rPr>
              <w:t>положения</w:t>
            </w:r>
            <w:r w:rsidRPr="00EC6899">
              <w:rPr>
                <w:spacing w:val="-1"/>
                <w:sz w:val="24"/>
                <w:szCs w:val="24"/>
                <w:lang w:val="ru-RU"/>
              </w:rPr>
              <w:t xml:space="preserve"> </w:t>
            </w:r>
            <w:r w:rsidRPr="00EC6899">
              <w:rPr>
                <w:sz w:val="24"/>
                <w:szCs w:val="24"/>
                <w:lang w:val="ru-RU"/>
              </w:rPr>
              <w:t>лежа</w:t>
            </w:r>
            <w:r w:rsidRPr="00EC6899">
              <w:rPr>
                <w:spacing w:val="-2"/>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спине</w:t>
            </w:r>
            <w:r w:rsidRPr="00EC6899">
              <w:rPr>
                <w:spacing w:val="-1"/>
                <w:sz w:val="24"/>
                <w:szCs w:val="24"/>
                <w:lang w:val="ru-RU"/>
              </w:rPr>
              <w:t xml:space="preserve"> </w:t>
            </w:r>
            <w:r w:rsidRPr="00EC6899">
              <w:rPr>
                <w:sz w:val="24"/>
                <w:szCs w:val="24"/>
                <w:lang w:val="ru-RU"/>
              </w:rPr>
              <w:t>(число</w:t>
            </w:r>
            <w:r w:rsidRPr="00EC6899">
              <w:rPr>
                <w:spacing w:val="-1"/>
                <w:sz w:val="24"/>
                <w:szCs w:val="24"/>
                <w:lang w:val="ru-RU"/>
              </w:rPr>
              <w:t xml:space="preserve"> </w:t>
            </w:r>
            <w:r w:rsidRPr="00EC6899">
              <w:rPr>
                <w:sz w:val="24"/>
                <w:szCs w:val="24"/>
                <w:lang w:val="ru-RU"/>
              </w:rPr>
              <w:t>раз</w:t>
            </w:r>
            <w:r w:rsidRPr="00EC6899">
              <w:rPr>
                <w:spacing w:val="-5"/>
                <w:sz w:val="24"/>
                <w:szCs w:val="24"/>
                <w:lang w:val="ru-RU"/>
              </w:rPr>
              <w:t xml:space="preserve"> </w:t>
            </w:r>
            <w:r w:rsidRPr="00EC6899">
              <w:rPr>
                <w:sz w:val="24"/>
                <w:szCs w:val="24"/>
                <w:lang w:val="ru-RU"/>
              </w:rPr>
              <w:t>за</w:t>
            </w:r>
            <w:r w:rsidRPr="00EC6899">
              <w:rPr>
                <w:spacing w:val="-1"/>
                <w:sz w:val="24"/>
                <w:szCs w:val="24"/>
                <w:lang w:val="ru-RU"/>
              </w:rPr>
              <w:t xml:space="preserve"> </w:t>
            </w:r>
            <w:r w:rsidRPr="00EC6899">
              <w:rPr>
                <w:sz w:val="24"/>
                <w:szCs w:val="24"/>
                <w:lang w:val="ru-RU"/>
              </w:rPr>
              <w:t>1</w:t>
            </w:r>
            <w:r w:rsidRPr="00EC6899">
              <w:rPr>
                <w:spacing w:val="-6"/>
                <w:sz w:val="24"/>
                <w:szCs w:val="24"/>
                <w:lang w:val="ru-RU"/>
              </w:rPr>
              <w:t xml:space="preserve"> </w:t>
            </w:r>
            <w:r w:rsidRPr="00EC6899">
              <w:rPr>
                <w:sz w:val="24"/>
                <w:szCs w:val="24"/>
                <w:lang w:val="ru-RU"/>
              </w:rPr>
              <w:t>мин.)</w:t>
            </w:r>
            <w:r w:rsidRPr="00EC6899">
              <w:rPr>
                <w:spacing w:val="-57"/>
                <w:sz w:val="24"/>
                <w:szCs w:val="24"/>
                <w:lang w:val="ru-RU"/>
              </w:rPr>
              <w:t xml:space="preserve"> </w:t>
            </w:r>
            <w:r w:rsidRPr="00EC6899">
              <w:rPr>
                <w:sz w:val="24"/>
                <w:szCs w:val="24"/>
                <w:lang w:val="ru-RU"/>
              </w:rPr>
              <w:t>Метание спортивного</w:t>
            </w:r>
            <w:r w:rsidRPr="00EC6899">
              <w:rPr>
                <w:spacing w:val="2"/>
                <w:sz w:val="24"/>
                <w:szCs w:val="24"/>
                <w:lang w:val="ru-RU"/>
              </w:rPr>
              <w:t xml:space="preserve"> </w:t>
            </w:r>
            <w:r w:rsidRPr="00EC6899">
              <w:rPr>
                <w:sz w:val="24"/>
                <w:szCs w:val="24"/>
                <w:lang w:val="ru-RU"/>
              </w:rPr>
              <w:t>снаряда весом</w:t>
            </w:r>
            <w:r w:rsidRPr="00EC6899">
              <w:rPr>
                <w:spacing w:val="3"/>
                <w:sz w:val="24"/>
                <w:szCs w:val="24"/>
                <w:lang w:val="ru-RU"/>
              </w:rPr>
              <w:t xml:space="preserve"> </w:t>
            </w:r>
            <w:r w:rsidRPr="00EC6899">
              <w:rPr>
                <w:sz w:val="24"/>
                <w:szCs w:val="24"/>
                <w:lang w:val="ru-RU"/>
              </w:rPr>
              <w:t>700</w:t>
            </w:r>
            <w:r w:rsidRPr="00EC6899">
              <w:rPr>
                <w:spacing w:val="-3"/>
                <w:sz w:val="24"/>
                <w:szCs w:val="24"/>
                <w:lang w:val="ru-RU"/>
              </w:rPr>
              <w:t xml:space="preserve"> </w:t>
            </w:r>
            <w:r w:rsidRPr="00EC6899">
              <w:rPr>
                <w:sz w:val="24"/>
                <w:szCs w:val="24"/>
                <w:lang w:val="ru-RU"/>
              </w:rPr>
              <w:t>г</w:t>
            </w:r>
            <w:r w:rsidRPr="00EC6899">
              <w:rPr>
                <w:spacing w:val="-2"/>
                <w:sz w:val="24"/>
                <w:szCs w:val="24"/>
                <w:lang w:val="ru-RU"/>
              </w:rPr>
              <w:t xml:space="preserve"> </w:t>
            </w:r>
            <w:r w:rsidRPr="00EC6899">
              <w:rPr>
                <w:sz w:val="24"/>
                <w:szCs w:val="24"/>
                <w:lang w:val="ru-RU"/>
              </w:rPr>
              <w:t>(м)</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или</w:t>
            </w:r>
            <w:r w:rsidRPr="00EC6899">
              <w:rPr>
                <w:spacing w:val="2"/>
                <w:sz w:val="24"/>
                <w:szCs w:val="24"/>
                <w:lang w:val="ru-RU"/>
              </w:rPr>
              <w:t xml:space="preserve"> </w:t>
            </w:r>
            <w:r w:rsidRPr="00EC6899">
              <w:rPr>
                <w:sz w:val="24"/>
                <w:szCs w:val="24"/>
                <w:lang w:val="ru-RU"/>
              </w:rPr>
              <w:t>весом</w:t>
            </w:r>
            <w:r w:rsidRPr="00EC6899">
              <w:rPr>
                <w:spacing w:val="-2"/>
                <w:sz w:val="24"/>
                <w:szCs w:val="24"/>
                <w:lang w:val="ru-RU"/>
              </w:rPr>
              <w:t xml:space="preserve"> </w:t>
            </w:r>
            <w:r w:rsidRPr="00EC6899">
              <w:rPr>
                <w:sz w:val="24"/>
                <w:szCs w:val="24"/>
                <w:lang w:val="ru-RU"/>
              </w:rPr>
              <w:t>500</w:t>
            </w:r>
            <w:r w:rsidRPr="00EC6899">
              <w:rPr>
                <w:spacing w:val="-4"/>
                <w:sz w:val="24"/>
                <w:szCs w:val="24"/>
                <w:lang w:val="ru-RU"/>
              </w:rPr>
              <w:t xml:space="preserve"> </w:t>
            </w:r>
            <w:r w:rsidRPr="00EC6899">
              <w:rPr>
                <w:sz w:val="24"/>
                <w:szCs w:val="24"/>
                <w:lang w:val="ru-RU"/>
              </w:rPr>
              <w:t>г</w:t>
            </w:r>
            <w:r w:rsidRPr="00EC6899">
              <w:rPr>
                <w:spacing w:val="-2"/>
                <w:sz w:val="24"/>
                <w:szCs w:val="24"/>
                <w:lang w:val="ru-RU"/>
              </w:rPr>
              <w:t xml:space="preserve"> </w:t>
            </w:r>
            <w:r w:rsidRPr="00EC6899">
              <w:rPr>
                <w:sz w:val="24"/>
                <w:szCs w:val="24"/>
                <w:lang w:val="ru-RU"/>
              </w:rPr>
              <w:t>(м)</w:t>
            </w:r>
          </w:p>
          <w:p w:rsidR="002A0CE6" w:rsidRPr="00EC6899" w:rsidRDefault="002A0CE6" w:rsidP="002A0CE6">
            <w:pPr>
              <w:pStyle w:val="TableParagraph"/>
              <w:spacing w:before="42" w:line="276" w:lineRule="auto"/>
              <w:ind w:left="110" w:right="6296"/>
              <w:rPr>
                <w:sz w:val="24"/>
                <w:szCs w:val="24"/>
                <w:lang w:val="ru-RU"/>
              </w:rPr>
            </w:pPr>
            <w:r w:rsidRPr="00EC6899">
              <w:rPr>
                <w:sz w:val="24"/>
                <w:szCs w:val="24"/>
                <w:lang w:val="ru-RU"/>
              </w:rPr>
              <w:t>Бег на лыжах на 3 км (мин., сек.)</w:t>
            </w:r>
            <w:r w:rsidRPr="00EC6899">
              <w:rPr>
                <w:spacing w:val="-57"/>
                <w:sz w:val="24"/>
                <w:szCs w:val="24"/>
                <w:lang w:val="ru-RU"/>
              </w:rPr>
              <w:t xml:space="preserve"> </w:t>
            </w:r>
            <w:r w:rsidRPr="00EC6899">
              <w:rPr>
                <w:sz w:val="24"/>
                <w:szCs w:val="24"/>
                <w:lang w:val="ru-RU"/>
              </w:rPr>
              <w:t>или</w:t>
            </w:r>
            <w:r w:rsidRPr="00EC6899">
              <w:rPr>
                <w:spacing w:val="2"/>
                <w:sz w:val="24"/>
                <w:szCs w:val="24"/>
                <w:lang w:val="ru-RU"/>
              </w:rPr>
              <w:t xml:space="preserve"> </w:t>
            </w:r>
            <w:r w:rsidRPr="00EC6899">
              <w:rPr>
                <w:sz w:val="24"/>
                <w:szCs w:val="24"/>
                <w:lang w:val="ru-RU"/>
              </w:rPr>
              <w:t>на</w:t>
            </w:r>
            <w:r w:rsidRPr="00EC6899">
              <w:rPr>
                <w:spacing w:val="-5"/>
                <w:sz w:val="24"/>
                <w:szCs w:val="24"/>
                <w:lang w:val="ru-RU"/>
              </w:rPr>
              <w:t xml:space="preserve"> </w:t>
            </w:r>
            <w:r w:rsidRPr="00EC6899">
              <w:rPr>
                <w:sz w:val="24"/>
                <w:szCs w:val="24"/>
                <w:lang w:val="ru-RU"/>
              </w:rPr>
              <w:t>5</w:t>
            </w:r>
            <w:r w:rsidRPr="00EC6899">
              <w:rPr>
                <w:spacing w:val="1"/>
                <w:sz w:val="24"/>
                <w:szCs w:val="24"/>
                <w:lang w:val="ru-RU"/>
              </w:rPr>
              <w:t xml:space="preserve"> </w:t>
            </w:r>
            <w:r w:rsidRPr="00EC6899">
              <w:rPr>
                <w:sz w:val="24"/>
                <w:szCs w:val="24"/>
                <w:lang w:val="ru-RU"/>
              </w:rPr>
              <w:t>км</w:t>
            </w:r>
            <w:r w:rsidRPr="00EC6899">
              <w:rPr>
                <w:spacing w:val="-1"/>
                <w:sz w:val="24"/>
                <w:szCs w:val="24"/>
                <w:lang w:val="ru-RU"/>
              </w:rPr>
              <w:t xml:space="preserve"> </w:t>
            </w:r>
            <w:r w:rsidRPr="00EC6899">
              <w:rPr>
                <w:sz w:val="24"/>
                <w:szCs w:val="24"/>
                <w:lang w:val="ru-RU"/>
              </w:rPr>
              <w:t>(мин.,</w:t>
            </w:r>
            <w:r w:rsidRPr="00EC6899">
              <w:rPr>
                <w:spacing w:val="3"/>
                <w:sz w:val="24"/>
                <w:szCs w:val="24"/>
                <w:lang w:val="ru-RU"/>
              </w:rPr>
              <w:t xml:space="preserve"> </w:t>
            </w:r>
            <w:r w:rsidRPr="00EC6899">
              <w:rPr>
                <w:sz w:val="24"/>
                <w:szCs w:val="24"/>
                <w:lang w:val="ru-RU"/>
              </w:rPr>
              <w:t>сек.)</w:t>
            </w:r>
          </w:p>
          <w:p w:rsidR="002A0CE6" w:rsidRPr="00EC6899" w:rsidRDefault="002A0CE6" w:rsidP="002A0CE6">
            <w:pPr>
              <w:pStyle w:val="TableParagraph"/>
              <w:spacing w:line="276" w:lineRule="auto"/>
              <w:ind w:left="110" w:right="2516"/>
              <w:rPr>
                <w:sz w:val="24"/>
                <w:szCs w:val="24"/>
                <w:lang w:val="ru-RU"/>
              </w:rPr>
            </w:pPr>
            <w:r w:rsidRPr="00EC6899">
              <w:rPr>
                <w:sz w:val="24"/>
                <w:szCs w:val="24"/>
                <w:lang w:val="ru-RU"/>
              </w:rPr>
              <w:t>Без учета</w:t>
            </w:r>
            <w:r w:rsidRPr="00EC6899">
              <w:rPr>
                <w:spacing w:val="-1"/>
                <w:sz w:val="24"/>
                <w:szCs w:val="24"/>
                <w:lang w:val="ru-RU"/>
              </w:rPr>
              <w:t xml:space="preserve"> </w:t>
            </w:r>
            <w:r w:rsidRPr="00EC6899">
              <w:rPr>
                <w:sz w:val="24"/>
                <w:szCs w:val="24"/>
                <w:lang w:val="ru-RU"/>
              </w:rPr>
              <w:t>времени</w:t>
            </w:r>
            <w:r w:rsidRPr="00EC6899">
              <w:rPr>
                <w:spacing w:val="55"/>
                <w:sz w:val="24"/>
                <w:szCs w:val="24"/>
                <w:lang w:val="ru-RU"/>
              </w:rPr>
              <w:t xml:space="preserve"> </w:t>
            </w:r>
            <w:r w:rsidRPr="00EC6899">
              <w:rPr>
                <w:sz w:val="24"/>
                <w:szCs w:val="24"/>
                <w:lang w:val="ru-RU"/>
              </w:rPr>
              <w:t>или</w:t>
            </w:r>
            <w:r w:rsidRPr="00EC6899">
              <w:rPr>
                <w:spacing w:val="-5"/>
                <w:sz w:val="24"/>
                <w:szCs w:val="24"/>
                <w:lang w:val="ru-RU"/>
              </w:rPr>
              <w:t xml:space="preserve"> </w:t>
            </w:r>
            <w:r w:rsidRPr="00EC6899">
              <w:rPr>
                <w:sz w:val="24"/>
                <w:szCs w:val="24"/>
                <w:lang w:val="ru-RU"/>
              </w:rPr>
              <w:t>кросс</w:t>
            </w:r>
            <w:r w:rsidRPr="00EC6899">
              <w:rPr>
                <w:spacing w:val="-1"/>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3</w:t>
            </w:r>
            <w:r w:rsidRPr="00EC6899">
              <w:rPr>
                <w:spacing w:val="-5"/>
                <w:sz w:val="24"/>
                <w:szCs w:val="24"/>
                <w:lang w:val="ru-RU"/>
              </w:rPr>
              <w:t xml:space="preserve"> </w:t>
            </w:r>
            <w:r w:rsidRPr="00EC6899">
              <w:rPr>
                <w:sz w:val="24"/>
                <w:szCs w:val="24"/>
                <w:lang w:val="ru-RU"/>
              </w:rPr>
              <w:t>км</w:t>
            </w:r>
            <w:r w:rsidRPr="00EC6899">
              <w:rPr>
                <w:spacing w:val="-3"/>
                <w:sz w:val="24"/>
                <w:szCs w:val="24"/>
                <w:lang w:val="ru-RU"/>
              </w:rPr>
              <w:t xml:space="preserve"> </w:t>
            </w:r>
            <w:r w:rsidRPr="00EC6899">
              <w:rPr>
                <w:sz w:val="24"/>
                <w:szCs w:val="24"/>
                <w:lang w:val="ru-RU"/>
              </w:rPr>
              <w:t>по</w:t>
            </w:r>
            <w:r w:rsidRPr="00EC6899">
              <w:rPr>
                <w:spacing w:val="3"/>
                <w:sz w:val="24"/>
                <w:szCs w:val="24"/>
                <w:lang w:val="ru-RU"/>
              </w:rPr>
              <w:t xml:space="preserve"> </w:t>
            </w:r>
            <w:r w:rsidRPr="00EC6899">
              <w:rPr>
                <w:sz w:val="24"/>
                <w:szCs w:val="24"/>
                <w:lang w:val="ru-RU"/>
              </w:rPr>
              <w:t>пересеченной</w:t>
            </w:r>
            <w:r w:rsidRPr="00EC6899">
              <w:rPr>
                <w:spacing w:val="-4"/>
                <w:sz w:val="24"/>
                <w:szCs w:val="24"/>
                <w:lang w:val="ru-RU"/>
              </w:rPr>
              <w:t xml:space="preserve"> </w:t>
            </w:r>
            <w:r w:rsidRPr="00EC6899">
              <w:rPr>
                <w:sz w:val="24"/>
                <w:szCs w:val="24"/>
                <w:lang w:val="ru-RU"/>
              </w:rPr>
              <w:t>местности *</w:t>
            </w:r>
            <w:r w:rsidRPr="00EC6899">
              <w:rPr>
                <w:spacing w:val="-57"/>
                <w:sz w:val="24"/>
                <w:szCs w:val="24"/>
                <w:lang w:val="ru-RU"/>
              </w:rPr>
              <w:t xml:space="preserve"> </w:t>
            </w:r>
            <w:r w:rsidRPr="00EC6899">
              <w:rPr>
                <w:sz w:val="24"/>
                <w:szCs w:val="24"/>
                <w:lang w:val="ru-RU"/>
              </w:rPr>
              <w:t>Без</w:t>
            </w:r>
            <w:r w:rsidRPr="00EC6899">
              <w:rPr>
                <w:spacing w:val="2"/>
                <w:sz w:val="24"/>
                <w:szCs w:val="24"/>
                <w:lang w:val="ru-RU"/>
              </w:rPr>
              <w:t xml:space="preserve"> </w:t>
            </w:r>
            <w:r w:rsidRPr="00EC6899">
              <w:rPr>
                <w:sz w:val="24"/>
                <w:szCs w:val="24"/>
                <w:lang w:val="ru-RU"/>
              </w:rPr>
              <w:t>учета</w:t>
            </w:r>
            <w:r w:rsidRPr="00EC6899">
              <w:rPr>
                <w:spacing w:val="1"/>
                <w:sz w:val="24"/>
                <w:szCs w:val="24"/>
                <w:lang w:val="ru-RU"/>
              </w:rPr>
              <w:t xml:space="preserve"> </w:t>
            </w:r>
            <w:r w:rsidRPr="00EC6899">
              <w:rPr>
                <w:sz w:val="24"/>
                <w:szCs w:val="24"/>
                <w:lang w:val="ru-RU"/>
              </w:rPr>
              <w:t>времени</w:t>
            </w:r>
            <w:r w:rsidRPr="00EC6899">
              <w:rPr>
                <w:spacing w:val="59"/>
                <w:sz w:val="24"/>
                <w:szCs w:val="24"/>
                <w:lang w:val="ru-RU"/>
              </w:rPr>
              <w:t xml:space="preserve"> </w:t>
            </w:r>
            <w:r w:rsidRPr="00EC6899">
              <w:rPr>
                <w:sz w:val="24"/>
                <w:szCs w:val="24"/>
                <w:lang w:val="ru-RU"/>
              </w:rPr>
              <w:t>или</w:t>
            </w:r>
            <w:r w:rsidRPr="00EC6899">
              <w:rPr>
                <w:spacing w:val="-2"/>
                <w:sz w:val="24"/>
                <w:szCs w:val="24"/>
                <w:lang w:val="ru-RU"/>
              </w:rPr>
              <w:t xml:space="preserve"> </w:t>
            </w:r>
            <w:r w:rsidRPr="00EC6899">
              <w:rPr>
                <w:sz w:val="24"/>
                <w:szCs w:val="24"/>
                <w:lang w:val="ru-RU"/>
              </w:rPr>
              <w:t>кросс</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5</w:t>
            </w:r>
            <w:r w:rsidRPr="00EC6899">
              <w:rPr>
                <w:spacing w:val="-4"/>
                <w:sz w:val="24"/>
                <w:szCs w:val="24"/>
                <w:lang w:val="ru-RU"/>
              </w:rPr>
              <w:t xml:space="preserve"> </w:t>
            </w:r>
            <w:r w:rsidRPr="00EC6899">
              <w:rPr>
                <w:sz w:val="24"/>
                <w:szCs w:val="24"/>
                <w:lang w:val="ru-RU"/>
              </w:rPr>
              <w:t>км</w:t>
            </w:r>
            <w:r w:rsidRPr="00EC6899">
              <w:rPr>
                <w:spacing w:val="-1"/>
                <w:sz w:val="24"/>
                <w:szCs w:val="24"/>
                <w:lang w:val="ru-RU"/>
              </w:rPr>
              <w:t xml:space="preserve"> </w:t>
            </w:r>
            <w:r w:rsidRPr="00EC6899">
              <w:rPr>
                <w:sz w:val="24"/>
                <w:szCs w:val="24"/>
                <w:lang w:val="ru-RU"/>
              </w:rPr>
              <w:t>по</w:t>
            </w:r>
            <w:r w:rsidRPr="00EC6899">
              <w:rPr>
                <w:spacing w:val="6"/>
                <w:sz w:val="24"/>
                <w:szCs w:val="24"/>
                <w:lang w:val="ru-RU"/>
              </w:rPr>
              <w:t xml:space="preserve"> </w:t>
            </w:r>
            <w:r w:rsidRPr="00EC6899">
              <w:rPr>
                <w:sz w:val="24"/>
                <w:szCs w:val="24"/>
                <w:lang w:val="ru-RU"/>
              </w:rPr>
              <w:t>пере-</w:t>
            </w:r>
          </w:p>
          <w:p w:rsidR="002A0CE6" w:rsidRPr="00EC6899" w:rsidRDefault="002A0CE6" w:rsidP="002A0CE6">
            <w:pPr>
              <w:pStyle w:val="TableParagraph"/>
              <w:spacing w:line="275" w:lineRule="exact"/>
              <w:ind w:left="110"/>
              <w:rPr>
                <w:sz w:val="24"/>
                <w:szCs w:val="24"/>
              </w:rPr>
            </w:pPr>
            <w:r w:rsidRPr="00EC6899">
              <w:rPr>
                <w:sz w:val="24"/>
                <w:szCs w:val="24"/>
              </w:rPr>
              <w:t>сеченной</w:t>
            </w:r>
            <w:r w:rsidRPr="00EC6899">
              <w:rPr>
                <w:spacing w:val="-3"/>
                <w:sz w:val="24"/>
                <w:szCs w:val="24"/>
              </w:rPr>
              <w:t xml:space="preserve"> </w:t>
            </w:r>
            <w:r w:rsidRPr="00EC6899">
              <w:rPr>
                <w:sz w:val="24"/>
                <w:szCs w:val="24"/>
              </w:rPr>
              <w:t>местности</w:t>
            </w:r>
            <w:r w:rsidRPr="00EC6899">
              <w:rPr>
                <w:spacing w:val="-1"/>
                <w:sz w:val="24"/>
                <w:szCs w:val="24"/>
              </w:rPr>
              <w:t xml:space="preserve"> </w:t>
            </w:r>
            <w:r w:rsidRPr="00EC6899">
              <w:rPr>
                <w:sz w:val="24"/>
                <w:szCs w:val="24"/>
              </w:rPr>
              <w:t>*</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vMerge/>
            <w:tcBorders>
              <w:top w:val="nil"/>
            </w:tcBorders>
          </w:tcPr>
          <w:p w:rsidR="002A0CE6" w:rsidRPr="00EC6899" w:rsidRDefault="002A0CE6" w:rsidP="002A0CE6">
            <w:pPr>
              <w:rPr>
                <w:rFonts w:ascii="Times New Roman" w:hAnsi="Times New Roman"/>
                <w:sz w:val="24"/>
                <w:szCs w:val="24"/>
              </w:rPr>
            </w:pPr>
          </w:p>
        </w:tc>
        <w:tc>
          <w:tcPr>
            <w:tcW w:w="965" w:type="dxa"/>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4743"/>
        </w:trPr>
        <w:tc>
          <w:tcPr>
            <w:tcW w:w="2213" w:type="dxa"/>
            <w:vMerge/>
            <w:tcBorders>
              <w:top w:val="nil"/>
            </w:tcBorders>
          </w:tcPr>
          <w:p w:rsidR="002A0CE6" w:rsidRPr="00EC6899" w:rsidRDefault="002A0CE6" w:rsidP="002A0CE6">
            <w:pPr>
              <w:rPr>
                <w:rFonts w:ascii="Times New Roman" w:hAnsi="Times New Roman"/>
                <w:sz w:val="24"/>
                <w:szCs w:val="24"/>
              </w:rPr>
            </w:pPr>
          </w:p>
        </w:tc>
        <w:tc>
          <w:tcPr>
            <w:tcW w:w="9809" w:type="dxa"/>
            <w:vMerge/>
            <w:tcBorders>
              <w:top w:val="nil"/>
            </w:tcBorders>
          </w:tcPr>
          <w:p w:rsidR="002A0CE6" w:rsidRPr="00EC6899" w:rsidRDefault="002A0CE6" w:rsidP="002A0CE6">
            <w:pPr>
              <w:rPr>
                <w:rFonts w:ascii="Times New Roman" w:hAnsi="Times New Roman"/>
                <w:sz w:val="24"/>
                <w:szCs w:val="24"/>
              </w:rPr>
            </w:pPr>
          </w:p>
        </w:tc>
        <w:tc>
          <w:tcPr>
            <w:tcW w:w="965" w:type="dxa"/>
          </w:tcPr>
          <w:p w:rsidR="002A0CE6" w:rsidRPr="00EC6899" w:rsidRDefault="002A0CE6" w:rsidP="002A0CE6">
            <w:pPr>
              <w:pStyle w:val="TableParagraph"/>
              <w:rPr>
                <w:sz w:val="24"/>
                <w:szCs w:val="24"/>
              </w:rPr>
            </w:pPr>
          </w:p>
        </w:tc>
        <w:tc>
          <w:tcPr>
            <w:tcW w:w="1565" w:type="dxa"/>
            <w:vMerge/>
            <w:tcBorders>
              <w:top w:val="nil"/>
            </w:tcBorders>
          </w:tcPr>
          <w:p w:rsidR="002A0CE6" w:rsidRPr="00EC6899" w:rsidRDefault="002A0CE6" w:rsidP="002A0CE6">
            <w:pPr>
              <w:rPr>
                <w:rFonts w:ascii="Times New Roman" w:hAnsi="Times New Roman"/>
                <w:sz w:val="24"/>
                <w:szCs w:val="24"/>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100" w:right="580" w:bottom="1400" w:left="1480" w:header="0" w:footer="1211" w:gutter="0"/>
          <w:cols w:space="720"/>
        </w:sectPr>
      </w:pPr>
    </w:p>
    <w:p w:rsidR="002A0CE6" w:rsidRPr="00EC6899" w:rsidRDefault="002A0CE6" w:rsidP="002A0CE6">
      <w:pPr>
        <w:pStyle w:val="afa"/>
        <w:spacing w:before="6"/>
        <w:rPr>
          <w:b/>
          <w:sz w:val="24"/>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3"/>
        <w:gridCol w:w="9809"/>
        <w:gridCol w:w="965"/>
        <w:gridCol w:w="1565"/>
      </w:tblGrid>
      <w:tr w:rsidR="002A0CE6" w:rsidRPr="00EC6899" w:rsidTr="002A0CE6">
        <w:trPr>
          <w:trHeight w:val="3058"/>
        </w:trPr>
        <w:tc>
          <w:tcPr>
            <w:tcW w:w="2213" w:type="dxa"/>
            <w:vMerge w:val="restart"/>
          </w:tcPr>
          <w:p w:rsidR="002A0CE6" w:rsidRPr="00EC6899" w:rsidRDefault="002A0CE6" w:rsidP="002A0CE6">
            <w:pPr>
              <w:pStyle w:val="TableParagraph"/>
              <w:rPr>
                <w:sz w:val="24"/>
                <w:szCs w:val="24"/>
              </w:rPr>
            </w:pPr>
          </w:p>
        </w:tc>
        <w:tc>
          <w:tcPr>
            <w:tcW w:w="9809"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Без</w:t>
            </w:r>
            <w:r w:rsidRPr="00EC6899">
              <w:rPr>
                <w:spacing w:val="1"/>
                <w:sz w:val="24"/>
                <w:szCs w:val="24"/>
                <w:lang w:val="ru-RU"/>
              </w:rPr>
              <w:t xml:space="preserve"> </w:t>
            </w:r>
            <w:r w:rsidRPr="00EC6899">
              <w:rPr>
                <w:sz w:val="24"/>
                <w:szCs w:val="24"/>
                <w:lang w:val="ru-RU"/>
              </w:rPr>
              <w:t>учета  1.10</w:t>
            </w:r>
            <w:r w:rsidRPr="00EC6899">
              <w:rPr>
                <w:spacing w:val="55"/>
                <w:sz w:val="24"/>
                <w:szCs w:val="24"/>
                <w:lang w:val="ru-RU"/>
              </w:rPr>
              <w:t xml:space="preserve"> </w:t>
            </w:r>
            <w:r w:rsidRPr="00EC6899">
              <w:rPr>
                <w:sz w:val="24"/>
                <w:szCs w:val="24"/>
                <w:lang w:val="ru-RU"/>
              </w:rPr>
              <w:t>Без</w:t>
            </w:r>
            <w:r w:rsidRPr="00EC6899">
              <w:rPr>
                <w:spacing w:val="-3"/>
                <w:sz w:val="24"/>
                <w:szCs w:val="24"/>
                <w:lang w:val="ru-RU"/>
              </w:rPr>
              <w:t xml:space="preserve"> </w:t>
            </w:r>
            <w:r w:rsidRPr="00EC6899">
              <w:rPr>
                <w:sz w:val="24"/>
                <w:szCs w:val="24"/>
                <w:lang w:val="ru-RU"/>
              </w:rPr>
              <w:t>учета</w:t>
            </w:r>
            <w:r w:rsidRPr="00EC6899">
              <w:rPr>
                <w:spacing w:val="2"/>
                <w:sz w:val="24"/>
                <w:szCs w:val="24"/>
                <w:lang w:val="ru-RU"/>
              </w:rPr>
              <w:t xml:space="preserve"> </w:t>
            </w:r>
            <w:r w:rsidRPr="00EC6899">
              <w:rPr>
                <w:sz w:val="24"/>
                <w:szCs w:val="24"/>
                <w:lang w:val="ru-RU"/>
              </w:rPr>
              <w:t>0.41</w:t>
            </w:r>
            <w:r w:rsidRPr="00EC6899">
              <w:rPr>
                <w:spacing w:val="61"/>
                <w:sz w:val="24"/>
                <w:szCs w:val="24"/>
                <w:lang w:val="ru-RU"/>
              </w:rPr>
              <w:t xml:space="preserve"> </w:t>
            </w:r>
            <w:r w:rsidRPr="00EC6899">
              <w:rPr>
                <w:sz w:val="24"/>
                <w:szCs w:val="24"/>
                <w:lang w:val="ru-RU"/>
              </w:rPr>
              <w:t>Плавание</w:t>
            </w:r>
            <w:r w:rsidRPr="00EC6899">
              <w:rPr>
                <w:spacing w:val="-6"/>
                <w:sz w:val="24"/>
                <w:szCs w:val="24"/>
                <w:lang w:val="ru-RU"/>
              </w:rPr>
              <w:t xml:space="preserve"> </w:t>
            </w:r>
            <w:r w:rsidRPr="00EC6899">
              <w:rPr>
                <w:sz w:val="24"/>
                <w:szCs w:val="24"/>
                <w:lang w:val="ru-RU"/>
              </w:rPr>
              <w:t>на 50</w:t>
            </w:r>
            <w:r w:rsidRPr="00EC6899">
              <w:rPr>
                <w:spacing w:val="-10"/>
                <w:sz w:val="24"/>
                <w:szCs w:val="24"/>
                <w:lang w:val="ru-RU"/>
              </w:rPr>
              <w:t xml:space="preserve"> </w:t>
            </w:r>
            <w:r w:rsidRPr="00EC6899">
              <w:rPr>
                <w:sz w:val="24"/>
                <w:szCs w:val="24"/>
                <w:lang w:val="ru-RU"/>
              </w:rPr>
              <w:t>м</w:t>
            </w:r>
            <w:r w:rsidRPr="00EC6899">
              <w:rPr>
                <w:spacing w:val="1"/>
                <w:sz w:val="24"/>
                <w:szCs w:val="24"/>
                <w:lang w:val="ru-RU"/>
              </w:rPr>
              <w:t xml:space="preserve"> </w:t>
            </w:r>
            <w:r w:rsidRPr="00EC6899">
              <w:rPr>
                <w:sz w:val="24"/>
                <w:szCs w:val="24"/>
                <w:lang w:val="ru-RU"/>
              </w:rPr>
              <w:t>(мин.,</w:t>
            </w:r>
            <w:r w:rsidRPr="00EC6899">
              <w:rPr>
                <w:spacing w:val="-2"/>
                <w:sz w:val="24"/>
                <w:szCs w:val="24"/>
                <w:lang w:val="ru-RU"/>
              </w:rPr>
              <w:t xml:space="preserve"> </w:t>
            </w:r>
            <w:r w:rsidRPr="00EC6899">
              <w:rPr>
                <w:sz w:val="24"/>
                <w:szCs w:val="24"/>
                <w:lang w:val="ru-RU"/>
              </w:rPr>
              <w:t>сек.)</w:t>
            </w:r>
          </w:p>
          <w:p w:rsidR="002A0CE6" w:rsidRPr="00EC6899" w:rsidRDefault="002A0CE6" w:rsidP="002A0CE6">
            <w:pPr>
              <w:pStyle w:val="TableParagraph"/>
              <w:spacing w:before="41" w:line="280" w:lineRule="auto"/>
              <w:ind w:left="110" w:right="316"/>
              <w:rPr>
                <w:sz w:val="24"/>
                <w:szCs w:val="24"/>
                <w:lang w:val="ru-RU"/>
              </w:rPr>
            </w:pPr>
            <w:r w:rsidRPr="00EC6899">
              <w:rPr>
                <w:sz w:val="24"/>
                <w:szCs w:val="24"/>
                <w:lang w:val="ru-RU"/>
              </w:rPr>
              <w:t>Стрельба</w:t>
            </w:r>
            <w:r w:rsidRPr="00EC6899">
              <w:rPr>
                <w:spacing w:val="-2"/>
                <w:sz w:val="24"/>
                <w:szCs w:val="24"/>
                <w:lang w:val="ru-RU"/>
              </w:rPr>
              <w:t xml:space="preserve"> </w:t>
            </w:r>
            <w:r w:rsidRPr="00EC6899">
              <w:rPr>
                <w:sz w:val="24"/>
                <w:szCs w:val="24"/>
                <w:lang w:val="ru-RU"/>
              </w:rPr>
              <w:t>из</w:t>
            </w:r>
            <w:r w:rsidRPr="00EC6899">
              <w:rPr>
                <w:spacing w:val="1"/>
                <w:sz w:val="24"/>
                <w:szCs w:val="24"/>
                <w:lang w:val="ru-RU"/>
              </w:rPr>
              <w:t xml:space="preserve"> </w:t>
            </w:r>
            <w:r w:rsidRPr="00EC6899">
              <w:rPr>
                <w:sz w:val="24"/>
                <w:szCs w:val="24"/>
                <w:lang w:val="ru-RU"/>
              </w:rPr>
              <w:t>пневматической</w:t>
            </w:r>
            <w:r w:rsidRPr="00EC6899">
              <w:rPr>
                <w:spacing w:val="-4"/>
                <w:sz w:val="24"/>
                <w:szCs w:val="24"/>
                <w:lang w:val="ru-RU"/>
              </w:rPr>
              <w:t xml:space="preserve"> </w:t>
            </w:r>
            <w:r w:rsidRPr="00EC6899">
              <w:rPr>
                <w:sz w:val="24"/>
                <w:szCs w:val="24"/>
                <w:lang w:val="ru-RU"/>
              </w:rPr>
              <w:t>винтовки</w:t>
            </w:r>
            <w:r w:rsidRPr="00EC6899">
              <w:rPr>
                <w:spacing w:val="-5"/>
                <w:sz w:val="24"/>
                <w:szCs w:val="24"/>
                <w:lang w:val="ru-RU"/>
              </w:rPr>
              <w:t xml:space="preserve"> </w:t>
            </w:r>
            <w:r w:rsidRPr="00EC6899">
              <w:rPr>
                <w:sz w:val="24"/>
                <w:szCs w:val="24"/>
                <w:lang w:val="ru-RU"/>
              </w:rPr>
              <w:t>из</w:t>
            </w:r>
            <w:r w:rsidRPr="00EC6899">
              <w:rPr>
                <w:spacing w:val="-4"/>
                <w:sz w:val="24"/>
                <w:szCs w:val="24"/>
                <w:lang w:val="ru-RU"/>
              </w:rPr>
              <w:t xml:space="preserve"> </w:t>
            </w:r>
            <w:r w:rsidRPr="00EC6899">
              <w:rPr>
                <w:sz w:val="24"/>
                <w:szCs w:val="24"/>
                <w:lang w:val="ru-RU"/>
              </w:rPr>
              <w:t>положения сидя</w:t>
            </w:r>
            <w:r w:rsidRPr="00EC6899">
              <w:rPr>
                <w:spacing w:val="-5"/>
                <w:sz w:val="24"/>
                <w:szCs w:val="24"/>
                <w:lang w:val="ru-RU"/>
              </w:rPr>
              <w:t xml:space="preserve"> </w:t>
            </w:r>
            <w:r w:rsidRPr="00EC6899">
              <w:rPr>
                <w:sz w:val="24"/>
                <w:szCs w:val="24"/>
                <w:lang w:val="ru-RU"/>
              </w:rPr>
              <w:t>или стоя</w:t>
            </w:r>
            <w:r w:rsidRPr="00EC6899">
              <w:rPr>
                <w:spacing w:val="-5"/>
                <w:sz w:val="24"/>
                <w:szCs w:val="24"/>
                <w:lang w:val="ru-RU"/>
              </w:rPr>
              <w:t xml:space="preserve"> </w:t>
            </w:r>
            <w:r w:rsidRPr="00EC6899">
              <w:rPr>
                <w:sz w:val="24"/>
                <w:szCs w:val="24"/>
                <w:lang w:val="ru-RU"/>
              </w:rPr>
              <w:t>с</w:t>
            </w:r>
            <w:r w:rsidRPr="00EC6899">
              <w:rPr>
                <w:spacing w:val="-6"/>
                <w:sz w:val="24"/>
                <w:szCs w:val="24"/>
                <w:lang w:val="ru-RU"/>
              </w:rPr>
              <w:t xml:space="preserve"> </w:t>
            </w:r>
            <w:r w:rsidRPr="00EC6899">
              <w:rPr>
                <w:sz w:val="24"/>
                <w:szCs w:val="24"/>
                <w:lang w:val="ru-RU"/>
              </w:rPr>
              <w:t>опорой локтей</w:t>
            </w:r>
            <w:r w:rsidRPr="00EC6899">
              <w:rPr>
                <w:spacing w:val="-9"/>
                <w:sz w:val="24"/>
                <w:szCs w:val="24"/>
                <w:lang w:val="ru-RU"/>
              </w:rPr>
              <w:t xml:space="preserve"> </w:t>
            </w:r>
            <w:r w:rsidRPr="00EC6899">
              <w:rPr>
                <w:sz w:val="24"/>
                <w:szCs w:val="24"/>
                <w:lang w:val="ru-RU"/>
              </w:rPr>
              <w:t>о</w:t>
            </w:r>
            <w:r w:rsidRPr="00EC6899">
              <w:rPr>
                <w:spacing w:val="4"/>
                <w:sz w:val="24"/>
                <w:szCs w:val="24"/>
                <w:lang w:val="ru-RU"/>
              </w:rPr>
              <w:t xml:space="preserve"> </w:t>
            </w:r>
            <w:r w:rsidRPr="00EC6899">
              <w:rPr>
                <w:sz w:val="24"/>
                <w:szCs w:val="24"/>
                <w:lang w:val="ru-RU"/>
              </w:rPr>
              <w:t>стол</w:t>
            </w:r>
            <w:r w:rsidRPr="00EC6899">
              <w:rPr>
                <w:spacing w:val="-57"/>
                <w:sz w:val="24"/>
                <w:szCs w:val="24"/>
                <w:lang w:val="ru-RU"/>
              </w:rPr>
              <w:t xml:space="preserve"> </w:t>
            </w:r>
            <w:r w:rsidRPr="00EC6899">
              <w:rPr>
                <w:sz w:val="24"/>
                <w:szCs w:val="24"/>
                <w:lang w:val="ru-RU"/>
              </w:rPr>
              <w:t>или</w:t>
            </w:r>
            <w:r w:rsidRPr="00EC6899">
              <w:rPr>
                <w:spacing w:val="2"/>
                <w:sz w:val="24"/>
                <w:szCs w:val="24"/>
                <w:lang w:val="ru-RU"/>
              </w:rPr>
              <w:t xml:space="preserve"> </w:t>
            </w:r>
            <w:r w:rsidRPr="00EC6899">
              <w:rPr>
                <w:sz w:val="24"/>
                <w:szCs w:val="24"/>
                <w:lang w:val="ru-RU"/>
              </w:rPr>
              <w:t>стойку,</w:t>
            </w:r>
            <w:r w:rsidRPr="00EC6899">
              <w:rPr>
                <w:spacing w:val="4"/>
                <w:sz w:val="24"/>
                <w:szCs w:val="24"/>
                <w:lang w:val="ru-RU"/>
              </w:rPr>
              <w:t xml:space="preserve"> </w:t>
            </w:r>
            <w:r w:rsidRPr="00EC6899">
              <w:rPr>
                <w:sz w:val="24"/>
                <w:szCs w:val="24"/>
                <w:lang w:val="ru-RU"/>
              </w:rPr>
              <w:t>дистанция</w:t>
            </w:r>
            <w:r w:rsidRPr="00EC6899">
              <w:rPr>
                <w:spacing w:val="6"/>
                <w:sz w:val="24"/>
                <w:szCs w:val="24"/>
                <w:lang w:val="ru-RU"/>
              </w:rPr>
              <w:t xml:space="preserve"> </w:t>
            </w:r>
            <w:r w:rsidRPr="00EC6899">
              <w:rPr>
                <w:sz w:val="24"/>
                <w:szCs w:val="24"/>
                <w:lang w:val="ru-RU"/>
              </w:rPr>
              <w:t>—</w:t>
            </w:r>
            <w:r w:rsidRPr="00EC6899">
              <w:rPr>
                <w:spacing w:val="2"/>
                <w:sz w:val="24"/>
                <w:szCs w:val="24"/>
                <w:lang w:val="ru-RU"/>
              </w:rPr>
              <w:t xml:space="preserve"> </w:t>
            </w:r>
            <w:r w:rsidRPr="00EC6899">
              <w:rPr>
                <w:sz w:val="24"/>
                <w:szCs w:val="24"/>
                <w:lang w:val="ru-RU"/>
              </w:rPr>
              <w:t>10</w:t>
            </w:r>
            <w:r w:rsidRPr="00EC6899">
              <w:rPr>
                <w:spacing w:val="-4"/>
                <w:sz w:val="24"/>
                <w:szCs w:val="24"/>
                <w:lang w:val="ru-RU"/>
              </w:rPr>
              <w:t xml:space="preserve"> </w:t>
            </w:r>
            <w:r w:rsidRPr="00EC6899">
              <w:rPr>
                <w:sz w:val="24"/>
                <w:szCs w:val="24"/>
                <w:lang w:val="ru-RU"/>
              </w:rPr>
              <w:t>м</w:t>
            </w:r>
            <w:r w:rsidRPr="00EC6899">
              <w:rPr>
                <w:spacing w:val="-1"/>
                <w:sz w:val="24"/>
                <w:szCs w:val="24"/>
                <w:lang w:val="ru-RU"/>
              </w:rPr>
              <w:t xml:space="preserve"> </w:t>
            </w:r>
            <w:r w:rsidRPr="00EC6899">
              <w:rPr>
                <w:sz w:val="24"/>
                <w:szCs w:val="24"/>
                <w:lang w:val="ru-RU"/>
              </w:rPr>
              <w:t>(очки)</w:t>
            </w:r>
          </w:p>
          <w:p w:rsidR="002A0CE6" w:rsidRPr="00EC6899" w:rsidRDefault="002A0CE6" w:rsidP="002A0CE6">
            <w:pPr>
              <w:pStyle w:val="TableParagraph"/>
              <w:spacing w:line="276" w:lineRule="auto"/>
              <w:ind w:left="110"/>
              <w:rPr>
                <w:sz w:val="24"/>
                <w:szCs w:val="24"/>
                <w:lang w:val="ru-RU"/>
              </w:rPr>
            </w:pPr>
            <w:r w:rsidRPr="00EC6899">
              <w:rPr>
                <w:sz w:val="24"/>
                <w:szCs w:val="24"/>
                <w:lang w:val="ru-RU"/>
              </w:rPr>
              <w:t>или</w:t>
            </w:r>
            <w:r w:rsidRPr="00EC6899">
              <w:rPr>
                <w:spacing w:val="-1"/>
                <w:sz w:val="24"/>
                <w:szCs w:val="24"/>
                <w:lang w:val="ru-RU"/>
              </w:rPr>
              <w:t xml:space="preserve"> </w:t>
            </w:r>
            <w:r w:rsidRPr="00EC6899">
              <w:rPr>
                <w:sz w:val="24"/>
                <w:szCs w:val="24"/>
                <w:lang w:val="ru-RU"/>
              </w:rPr>
              <w:t>из электронного</w:t>
            </w:r>
            <w:r w:rsidRPr="00EC6899">
              <w:rPr>
                <w:spacing w:val="-6"/>
                <w:sz w:val="24"/>
                <w:szCs w:val="24"/>
                <w:lang w:val="ru-RU"/>
              </w:rPr>
              <w:t xml:space="preserve"> </w:t>
            </w:r>
            <w:r w:rsidRPr="00EC6899">
              <w:rPr>
                <w:sz w:val="24"/>
                <w:szCs w:val="24"/>
                <w:lang w:val="ru-RU"/>
              </w:rPr>
              <w:t>оружия</w:t>
            </w:r>
            <w:r w:rsidRPr="00EC6899">
              <w:rPr>
                <w:spacing w:val="-1"/>
                <w:sz w:val="24"/>
                <w:szCs w:val="24"/>
                <w:lang w:val="ru-RU"/>
              </w:rPr>
              <w:t xml:space="preserve"> </w:t>
            </w:r>
            <w:r w:rsidRPr="00EC6899">
              <w:rPr>
                <w:sz w:val="24"/>
                <w:szCs w:val="24"/>
                <w:lang w:val="ru-RU"/>
              </w:rPr>
              <w:t>из положения</w:t>
            </w:r>
            <w:r w:rsidRPr="00EC6899">
              <w:rPr>
                <w:spacing w:val="-6"/>
                <w:sz w:val="24"/>
                <w:szCs w:val="24"/>
                <w:lang w:val="ru-RU"/>
              </w:rPr>
              <w:t xml:space="preserve"> </w:t>
            </w:r>
            <w:r w:rsidRPr="00EC6899">
              <w:rPr>
                <w:sz w:val="24"/>
                <w:szCs w:val="24"/>
                <w:lang w:val="ru-RU"/>
              </w:rPr>
              <w:t>сидя</w:t>
            </w:r>
            <w:r w:rsidRPr="00EC6899">
              <w:rPr>
                <w:spacing w:val="-1"/>
                <w:sz w:val="24"/>
                <w:szCs w:val="24"/>
                <w:lang w:val="ru-RU"/>
              </w:rPr>
              <w:t xml:space="preserve"> </w:t>
            </w:r>
            <w:r w:rsidRPr="00EC6899">
              <w:rPr>
                <w:sz w:val="24"/>
                <w:szCs w:val="24"/>
                <w:lang w:val="ru-RU"/>
              </w:rPr>
              <w:t>или</w:t>
            </w:r>
            <w:r w:rsidRPr="00EC6899">
              <w:rPr>
                <w:spacing w:val="-5"/>
                <w:sz w:val="24"/>
                <w:szCs w:val="24"/>
                <w:lang w:val="ru-RU"/>
              </w:rPr>
              <w:t xml:space="preserve"> </w:t>
            </w:r>
            <w:r w:rsidRPr="00EC6899">
              <w:rPr>
                <w:sz w:val="24"/>
                <w:szCs w:val="24"/>
                <w:lang w:val="ru-RU"/>
              </w:rPr>
              <w:t>стоя</w:t>
            </w:r>
            <w:r w:rsidRPr="00EC6899">
              <w:rPr>
                <w:spacing w:val="-2"/>
                <w:sz w:val="24"/>
                <w:szCs w:val="24"/>
                <w:lang w:val="ru-RU"/>
              </w:rPr>
              <w:t xml:space="preserve"> </w:t>
            </w:r>
            <w:r w:rsidRPr="00EC6899">
              <w:rPr>
                <w:sz w:val="24"/>
                <w:szCs w:val="24"/>
                <w:lang w:val="ru-RU"/>
              </w:rPr>
              <w:t>с</w:t>
            </w:r>
            <w:r w:rsidRPr="00EC6899">
              <w:rPr>
                <w:spacing w:val="-6"/>
                <w:sz w:val="24"/>
                <w:szCs w:val="24"/>
                <w:lang w:val="ru-RU"/>
              </w:rPr>
              <w:t xml:space="preserve"> </w:t>
            </w:r>
            <w:r w:rsidRPr="00EC6899">
              <w:rPr>
                <w:sz w:val="24"/>
                <w:szCs w:val="24"/>
                <w:lang w:val="ru-RU"/>
              </w:rPr>
              <w:t>опорой</w:t>
            </w:r>
            <w:r w:rsidRPr="00EC6899">
              <w:rPr>
                <w:spacing w:val="-1"/>
                <w:sz w:val="24"/>
                <w:szCs w:val="24"/>
                <w:lang w:val="ru-RU"/>
              </w:rPr>
              <w:t xml:space="preserve"> </w:t>
            </w:r>
            <w:r w:rsidRPr="00EC6899">
              <w:rPr>
                <w:sz w:val="24"/>
                <w:szCs w:val="24"/>
                <w:lang w:val="ru-RU"/>
              </w:rPr>
              <w:t>локтей</w:t>
            </w:r>
            <w:r w:rsidRPr="00EC6899">
              <w:rPr>
                <w:spacing w:val="-9"/>
                <w:sz w:val="24"/>
                <w:szCs w:val="24"/>
                <w:lang w:val="ru-RU"/>
              </w:rPr>
              <w:t xml:space="preserve"> </w:t>
            </w:r>
            <w:r w:rsidRPr="00EC6899">
              <w:rPr>
                <w:sz w:val="24"/>
                <w:szCs w:val="24"/>
                <w:lang w:val="ru-RU"/>
              </w:rPr>
              <w:t>о</w:t>
            </w:r>
            <w:r w:rsidRPr="00EC6899">
              <w:rPr>
                <w:spacing w:val="2"/>
                <w:sz w:val="24"/>
                <w:szCs w:val="24"/>
                <w:lang w:val="ru-RU"/>
              </w:rPr>
              <w:t xml:space="preserve"> </w:t>
            </w:r>
            <w:r w:rsidRPr="00EC6899">
              <w:rPr>
                <w:sz w:val="24"/>
                <w:szCs w:val="24"/>
                <w:lang w:val="ru-RU"/>
              </w:rPr>
              <w:t>стол</w:t>
            </w:r>
            <w:r w:rsidRPr="00EC6899">
              <w:rPr>
                <w:spacing w:val="-6"/>
                <w:sz w:val="24"/>
                <w:szCs w:val="24"/>
                <w:lang w:val="ru-RU"/>
              </w:rPr>
              <w:t xml:space="preserve"> </w:t>
            </w:r>
            <w:r w:rsidRPr="00EC6899">
              <w:rPr>
                <w:sz w:val="24"/>
                <w:szCs w:val="24"/>
                <w:lang w:val="ru-RU"/>
              </w:rPr>
              <w:t>или</w:t>
            </w:r>
            <w:r w:rsidRPr="00EC6899">
              <w:rPr>
                <w:spacing w:val="-5"/>
                <w:sz w:val="24"/>
                <w:szCs w:val="24"/>
                <w:lang w:val="ru-RU"/>
              </w:rPr>
              <w:t xml:space="preserve"> </w:t>
            </w:r>
            <w:r w:rsidRPr="00EC6899">
              <w:rPr>
                <w:sz w:val="24"/>
                <w:szCs w:val="24"/>
                <w:lang w:val="ru-RU"/>
              </w:rPr>
              <w:t>стойку,</w:t>
            </w:r>
            <w:r w:rsidRPr="00EC6899">
              <w:rPr>
                <w:spacing w:val="-57"/>
                <w:sz w:val="24"/>
                <w:szCs w:val="24"/>
                <w:lang w:val="ru-RU"/>
              </w:rPr>
              <w:t xml:space="preserve"> </w:t>
            </w:r>
            <w:r w:rsidRPr="00EC6899">
              <w:rPr>
                <w:sz w:val="24"/>
                <w:szCs w:val="24"/>
                <w:lang w:val="ru-RU"/>
              </w:rPr>
              <w:t>дистанция</w:t>
            </w:r>
            <w:r w:rsidRPr="00EC6899">
              <w:rPr>
                <w:spacing w:val="2"/>
                <w:sz w:val="24"/>
                <w:szCs w:val="24"/>
                <w:lang w:val="ru-RU"/>
              </w:rPr>
              <w:t xml:space="preserve"> </w:t>
            </w:r>
            <w:r w:rsidRPr="00EC6899">
              <w:rPr>
                <w:sz w:val="24"/>
                <w:szCs w:val="24"/>
                <w:lang w:val="ru-RU"/>
              </w:rPr>
              <w:t>—</w:t>
            </w:r>
            <w:r w:rsidRPr="00EC6899">
              <w:rPr>
                <w:spacing w:val="2"/>
                <w:sz w:val="24"/>
                <w:szCs w:val="24"/>
                <w:lang w:val="ru-RU"/>
              </w:rPr>
              <w:t xml:space="preserve"> </w:t>
            </w:r>
            <w:r w:rsidRPr="00EC6899">
              <w:rPr>
                <w:sz w:val="24"/>
                <w:szCs w:val="24"/>
                <w:lang w:val="ru-RU"/>
              </w:rPr>
              <w:t>10</w:t>
            </w:r>
            <w:r w:rsidRPr="00EC6899">
              <w:rPr>
                <w:spacing w:val="-3"/>
                <w:sz w:val="24"/>
                <w:szCs w:val="24"/>
                <w:lang w:val="ru-RU"/>
              </w:rPr>
              <w:t xml:space="preserve"> </w:t>
            </w:r>
            <w:r w:rsidRPr="00EC6899">
              <w:rPr>
                <w:sz w:val="24"/>
                <w:szCs w:val="24"/>
                <w:lang w:val="ru-RU"/>
              </w:rPr>
              <w:t>м</w:t>
            </w:r>
            <w:r w:rsidRPr="00EC6899">
              <w:rPr>
                <w:spacing w:val="-1"/>
                <w:sz w:val="24"/>
                <w:szCs w:val="24"/>
                <w:lang w:val="ru-RU"/>
              </w:rPr>
              <w:t xml:space="preserve"> </w:t>
            </w:r>
            <w:r w:rsidRPr="00EC6899">
              <w:rPr>
                <w:sz w:val="24"/>
                <w:szCs w:val="24"/>
                <w:lang w:val="ru-RU"/>
              </w:rPr>
              <w:t>(очки)</w:t>
            </w:r>
          </w:p>
          <w:p w:rsidR="002A0CE6" w:rsidRPr="00EC6899" w:rsidRDefault="002A0CE6" w:rsidP="002A0CE6">
            <w:pPr>
              <w:pStyle w:val="TableParagraph"/>
              <w:spacing w:line="276" w:lineRule="auto"/>
              <w:ind w:left="110" w:right="524"/>
              <w:rPr>
                <w:sz w:val="24"/>
                <w:szCs w:val="24"/>
                <w:lang w:val="ru-RU"/>
              </w:rPr>
            </w:pPr>
            <w:r w:rsidRPr="00EC6899">
              <w:rPr>
                <w:sz w:val="24"/>
                <w:szCs w:val="24"/>
                <w:lang w:val="ru-RU"/>
              </w:rPr>
              <w:t>Дистанция:</w:t>
            </w:r>
            <w:r w:rsidRPr="00EC6899">
              <w:rPr>
                <w:spacing w:val="-1"/>
                <w:sz w:val="24"/>
                <w:szCs w:val="24"/>
                <w:lang w:val="ru-RU"/>
              </w:rPr>
              <w:t xml:space="preserve"> </w:t>
            </w:r>
            <w:r w:rsidRPr="00EC6899">
              <w:rPr>
                <w:sz w:val="24"/>
                <w:szCs w:val="24"/>
                <w:lang w:val="ru-RU"/>
              </w:rPr>
              <w:t>10</w:t>
            </w:r>
            <w:r w:rsidRPr="00EC6899">
              <w:rPr>
                <w:spacing w:val="-6"/>
                <w:sz w:val="24"/>
                <w:szCs w:val="24"/>
                <w:lang w:val="ru-RU"/>
              </w:rPr>
              <w:t xml:space="preserve"> </w:t>
            </w:r>
            <w:r w:rsidRPr="00EC6899">
              <w:rPr>
                <w:sz w:val="24"/>
                <w:szCs w:val="24"/>
                <w:lang w:val="ru-RU"/>
              </w:rPr>
              <w:t>км</w:t>
            </w:r>
            <w:r w:rsidRPr="00EC6899">
              <w:rPr>
                <w:spacing w:val="56"/>
                <w:sz w:val="24"/>
                <w:szCs w:val="24"/>
                <w:lang w:val="ru-RU"/>
              </w:rPr>
              <w:t xml:space="preserve"> </w:t>
            </w:r>
            <w:r w:rsidRPr="00EC6899">
              <w:rPr>
                <w:sz w:val="24"/>
                <w:szCs w:val="24"/>
                <w:lang w:val="ru-RU"/>
              </w:rPr>
              <w:t>Туристический поход</w:t>
            </w:r>
            <w:r w:rsidRPr="00EC6899">
              <w:rPr>
                <w:spacing w:val="-3"/>
                <w:sz w:val="24"/>
                <w:szCs w:val="24"/>
                <w:lang w:val="ru-RU"/>
              </w:rPr>
              <w:t xml:space="preserve"> </w:t>
            </w:r>
            <w:r w:rsidRPr="00EC6899">
              <w:rPr>
                <w:sz w:val="24"/>
                <w:szCs w:val="24"/>
                <w:lang w:val="ru-RU"/>
              </w:rPr>
              <w:t>с</w:t>
            </w:r>
            <w:r w:rsidRPr="00EC6899">
              <w:rPr>
                <w:spacing w:val="-6"/>
                <w:sz w:val="24"/>
                <w:szCs w:val="24"/>
                <w:lang w:val="ru-RU"/>
              </w:rPr>
              <w:t xml:space="preserve"> </w:t>
            </w:r>
            <w:r w:rsidRPr="00EC6899">
              <w:rPr>
                <w:sz w:val="24"/>
                <w:szCs w:val="24"/>
                <w:lang w:val="ru-RU"/>
              </w:rPr>
              <w:t>проверкой туристических</w:t>
            </w:r>
            <w:r w:rsidRPr="00EC6899">
              <w:rPr>
                <w:spacing w:val="-5"/>
                <w:sz w:val="24"/>
                <w:szCs w:val="24"/>
                <w:lang w:val="ru-RU"/>
              </w:rPr>
              <w:t xml:space="preserve"> </w:t>
            </w:r>
            <w:r w:rsidRPr="00EC6899">
              <w:rPr>
                <w:sz w:val="24"/>
                <w:szCs w:val="24"/>
                <w:lang w:val="ru-RU"/>
              </w:rPr>
              <w:t>навыков</w:t>
            </w:r>
            <w:r w:rsidRPr="00EC6899">
              <w:rPr>
                <w:spacing w:val="-57"/>
                <w:sz w:val="24"/>
                <w:szCs w:val="24"/>
                <w:lang w:val="ru-RU"/>
              </w:rPr>
              <w:t xml:space="preserve"> </w:t>
            </w:r>
            <w:r w:rsidRPr="00EC6899">
              <w:rPr>
                <w:sz w:val="24"/>
                <w:szCs w:val="24"/>
                <w:lang w:val="ru-RU"/>
              </w:rPr>
              <w:t>Самозащита без</w:t>
            </w:r>
            <w:r w:rsidRPr="00EC6899">
              <w:rPr>
                <w:spacing w:val="-2"/>
                <w:sz w:val="24"/>
                <w:szCs w:val="24"/>
                <w:lang w:val="ru-RU"/>
              </w:rPr>
              <w:t xml:space="preserve"> </w:t>
            </w:r>
            <w:r w:rsidRPr="00EC6899">
              <w:rPr>
                <w:sz w:val="24"/>
                <w:szCs w:val="24"/>
                <w:lang w:val="ru-RU"/>
              </w:rPr>
              <w:t>оружия</w:t>
            </w:r>
            <w:r w:rsidRPr="00EC6899">
              <w:rPr>
                <w:spacing w:val="2"/>
                <w:sz w:val="24"/>
                <w:szCs w:val="24"/>
                <w:lang w:val="ru-RU"/>
              </w:rPr>
              <w:t xml:space="preserve"> </w:t>
            </w:r>
            <w:r w:rsidRPr="00EC6899">
              <w:rPr>
                <w:sz w:val="24"/>
                <w:szCs w:val="24"/>
                <w:lang w:val="ru-RU"/>
              </w:rPr>
              <w:t>(очки)</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Кроссовая</w:t>
            </w:r>
            <w:r w:rsidRPr="00EC6899">
              <w:rPr>
                <w:spacing w:val="-2"/>
                <w:sz w:val="24"/>
                <w:szCs w:val="24"/>
                <w:lang w:val="ru-RU"/>
              </w:rPr>
              <w:t xml:space="preserve"> </w:t>
            </w:r>
            <w:r w:rsidRPr="00EC6899">
              <w:rPr>
                <w:sz w:val="24"/>
                <w:szCs w:val="24"/>
                <w:lang w:val="ru-RU"/>
              </w:rPr>
              <w:t>подготовка.</w:t>
            </w:r>
          </w:p>
          <w:p w:rsidR="002A0CE6" w:rsidRPr="00EC6899" w:rsidRDefault="002A0CE6" w:rsidP="002A0CE6">
            <w:pPr>
              <w:pStyle w:val="TableParagraph"/>
              <w:spacing w:before="28"/>
              <w:ind w:left="110"/>
              <w:rPr>
                <w:sz w:val="24"/>
                <w:szCs w:val="24"/>
                <w:lang w:val="ru-RU"/>
              </w:rPr>
            </w:pPr>
            <w:r w:rsidRPr="00EC6899">
              <w:rPr>
                <w:sz w:val="24"/>
                <w:szCs w:val="24"/>
                <w:lang w:val="ru-RU"/>
              </w:rPr>
              <w:t>Бег по</w:t>
            </w:r>
            <w:r w:rsidRPr="00EC6899">
              <w:rPr>
                <w:spacing w:val="-2"/>
                <w:sz w:val="24"/>
                <w:szCs w:val="24"/>
                <w:lang w:val="ru-RU"/>
              </w:rPr>
              <w:t xml:space="preserve"> </w:t>
            </w:r>
            <w:r w:rsidRPr="00EC6899">
              <w:rPr>
                <w:sz w:val="24"/>
                <w:szCs w:val="24"/>
                <w:lang w:val="ru-RU"/>
              </w:rPr>
              <w:t>стадиону. Бег по</w:t>
            </w:r>
            <w:r w:rsidRPr="00EC6899">
              <w:rPr>
                <w:spacing w:val="-2"/>
                <w:sz w:val="24"/>
                <w:szCs w:val="24"/>
                <w:lang w:val="ru-RU"/>
              </w:rPr>
              <w:t xml:space="preserve"> </w:t>
            </w:r>
            <w:r w:rsidRPr="00EC6899">
              <w:rPr>
                <w:sz w:val="24"/>
                <w:szCs w:val="24"/>
                <w:lang w:val="ru-RU"/>
              </w:rPr>
              <w:t>пересечённой</w:t>
            </w:r>
            <w:r w:rsidRPr="00EC6899">
              <w:rPr>
                <w:spacing w:val="-5"/>
                <w:sz w:val="24"/>
                <w:szCs w:val="24"/>
                <w:lang w:val="ru-RU"/>
              </w:rPr>
              <w:t xml:space="preserve"> </w:t>
            </w:r>
            <w:r w:rsidRPr="00EC6899">
              <w:rPr>
                <w:sz w:val="24"/>
                <w:szCs w:val="24"/>
                <w:lang w:val="ru-RU"/>
              </w:rPr>
              <w:t>местности</w:t>
            </w:r>
            <w:r w:rsidRPr="00EC6899">
              <w:rPr>
                <w:spacing w:val="-1"/>
                <w:sz w:val="24"/>
                <w:szCs w:val="24"/>
                <w:lang w:val="ru-RU"/>
              </w:rPr>
              <w:t xml:space="preserve"> </w:t>
            </w:r>
            <w:r w:rsidRPr="00EC6899">
              <w:rPr>
                <w:sz w:val="24"/>
                <w:szCs w:val="24"/>
                <w:lang w:val="ru-RU"/>
              </w:rPr>
              <w:t>до</w:t>
            </w:r>
            <w:r w:rsidRPr="00EC6899">
              <w:rPr>
                <w:spacing w:val="-2"/>
                <w:sz w:val="24"/>
                <w:szCs w:val="24"/>
                <w:lang w:val="ru-RU"/>
              </w:rPr>
              <w:t xml:space="preserve"> </w:t>
            </w:r>
            <w:r w:rsidRPr="00EC6899">
              <w:rPr>
                <w:sz w:val="24"/>
                <w:szCs w:val="24"/>
                <w:lang w:val="ru-RU"/>
              </w:rPr>
              <w:t>3</w:t>
            </w:r>
            <w:r w:rsidRPr="00EC6899">
              <w:rPr>
                <w:spacing w:val="-2"/>
                <w:sz w:val="24"/>
                <w:szCs w:val="24"/>
                <w:lang w:val="ru-RU"/>
              </w:rPr>
              <w:t xml:space="preserve"> </w:t>
            </w:r>
            <w:r w:rsidRPr="00EC6899">
              <w:rPr>
                <w:sz w:val="24"/>
                <w:szCs w:val="24"/>
                <w:lang w:val="ru-RU"/>
              </w:rPr>
              <w:t>км.</w:t>
            </w:r>
          </w:p>
        </w:tc>
        <w:tc>
          <w:tcPr>
            <w:tcW w:w="965" w:type="dxa"/>
          </w:tcPr>
          <w:p w:rsidR="002A0CE6" w:rsidRPr="00EC6899" w:rsidRDefault="002A0CE6" w:rsidP="002A0CE6">
            <w:pPr>
              <w:pStyle w:val="TableParagraph"/>
              <w:rPr>
                <w:sz w:val="24"/>
                <w:szCs w:val="24"/>
                <w:lang w:val="ru-RU"/>
              </w:rPr>
            </w:pPr>
          </w:p>
        </w:tc>
        <w:tc>
          <w:tcPr>
            <w:tcW w:w="1565" w:type="dxa"/>
            <w:vMerge w:val="restart"/>
          </w:tcPr>
          <w:p w:rsidR="002A0CE6" w:rsidRPr="00EC6899" w:rsidRDefault="002A0CE6" w:rsidP="002A0CE6">
            <w:pPr>
              <w:pStyle w:val="TableParagraph"/>
              <w:rPr>
                <w:sz w:val="24"/>
                <w:szCs w:val="24"/>
                <w:lang w:val="ru-RU"/>
              </w:rPr>
            </w:pPr>
          </w:p>
        </w:tc>
      </w:tr>
      <w:tr w:rsidR="002A0CE6" w:rsidRPr="00EC6899" w:rsidTr="002A0CE6">
        <w:trPr>
          <w:trHeight w:val="316"/>
        </w:trPr>
        <w:tc>
          <w:tcPr>
            <w:tcW w:w="2213" w:type="dxa"/>
            <w:vMerge/>
            <w:tcBorders>
              <w:top w:val="nil"/>
            </w:tcBorders>
          </w:tcPr>
          <w:p w:rsidR="002A0CE6" w:rsidRPr="00EC6899" w:rsidRDefault="002A0CE6" w:rsidP="002A0CE6">
            <w:pPr>
              <w:rPr>
                <w:rFonts w:ascii="Times New Roman" w:hAnsi="Times New Roman"/>
                <w:sz w:val="24"/>
                <w:szCs w:val="24"/>
                <w:lang w:val="ru-RU"/>
              </w:rPr>
            </w:pPr>
          </w:p>
        </w:tc>
        <w:tc>
          <w:tcPr>
            <w:tcW w:w="9809" w:type="dxa"/>
          </w:tcPr>
          <w:p w:rsidR="002A0CE6" w:rsidRPr="00EC6899" w:rsidRDefault="002A0CE6" w:rsidP="002A0CE6">
            <w:pPr>
              <w:pStyle w:val="TableParagraph"/>
              <w:spacing w:line="273" w:lineRule="exact"/>
              <w:ind w:left="110"/>
              <w:rPr>
                <w:b/>
                <w:sz w:val="24"/>
                <w:szCs w:val="24"/>
              </w:rPr>
            </w:pPr>
            <w:r w:rsidRPr="00EC6899">
              <w:rPr>
                <w:b/>
                <w:sz w:val="24"/>
                <w:szCs w:val="24"/>
              </w:rPr>
              <w:t>Самостоятельная</w:t>
            </w:r>
            <w:r w:rsidRPr="00EC6899">
              <w:rPr>
                <w:b/>
                <w:spacing w:val="-7"/>
                <w:sz w:val="24"/>
                <w:szCs w:val="24"/>
              </w:rPr>
              <w:t xml:space="preserve"> </w:t>
            </w:r>
            <w:r w:rsidRPr="00EC6899">
              <w:rPr>
                <w:b/>
                <w:sz w:val="24"/>
                <w:szCs w:val="24"/>
              </w:rPr>
              <w:t>работа</w:t>
            </w:r>
            <w:r w:rsidRPr="00EC6899">
              <w:rPr>
                <w:b/>
                <w:spacing w:val="-6"/>
                <w:sz w:val="24"/>
                <w:szCs w:val="24"/>
              </w:rPr>
              <w:t xml:space="preserve"> </w:t>
            </w:r>
            <w:r w:rsidRPr="00EC6899">
              <w:rPr>
                <w:b/>
                <w:sz w:val="24"/>
                <w:szCs w:val="24"/>
              </w:rPr>
              <w:t>обучающихся</w:t>
            </w:r>
          </w:p>
        </w:tc>
        <w:tc>
          <w:tcPr>
            <w:tcW w:w="965" w:type="dxa"/>
          </w:tcPr>
          <w:p w:rsidR="002A0CE6" w:rsidRPr="00EC6899" w:rsidRDefault="002A0CE6" w:rsidP="002A0CE6">
            <w:pPr>
              <w:pStyle w:val="TableParagraph"/>
              <w:spacing w:line="273" w:lineRule="exact"/>
              <w:jc w:val="center"/>
              <w:rPr>
                <w:b/>
                <w:sz w:val="24"/>
                <w:szCs w:val="24"/>
              </w:rPr>
            </w:pPr>
            <w:r w:rsidRPr="00EC6899">
              <w:rPr>
                <w:b/>
                <w:w w:val="99"/>
                <w:sz w:val="24"/>
                <w:szCs w:val="24"/>
              </w:rPr>
              <w:t>-</w:t>
            </w:r>
          </w:p>
        </w:tc>
        <w:tc>
          <w:tcPr>
            <w:tcW w:w="1565"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16"/>
        </w:trPr>
        <w:tc>
          <w:tcPr>
            <w:tcW w:w="12022" w:type="dxa"/>
            <w:gridSpan w:val="2"/>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Промежуточная</w:t>
            </w:r>
            <w:r w:rsidRPr="00EC6899">
              <w:rPr>
                <w:b/>
                <w:spacing w:val="-3"/>
                <w:sz w:val="24"/>
                <w:szCs w:val="24"/>
                <w:lang w:val="ru-RU"/>
              </w:rPr>
              <w:t xml:space="preserve"> </w:t>
            </w:r>
            <w:r w:rsidRPr="00EC6899">
              <w:rPr>
                <w:b/>
                <w:sz w:val="24"/>
                <w:szCs w:val="24"/>
                <w:lang w:val="ru-RU"/>
              </w:rPr>
              <w:t>аттестация</w:t>
            </w:r>
            <w:r w:rsidRPr="00EC6899">
              <w:rPr>
                <w:b/>
                <w:spacing w:val="-5"/>
                <w:sz w:val="24"/>
                <w:szCs w:val="24"/>
                <w:lang w:val="ru-RU"/>
              </w:rPr>
              <w:t xml:space="preserve"> </w:t>
            </w:r>
            <w:r w:rsidRPr="00EC6899">
              <w:rPr>
                <w:b/>
                <w:sz w:val="24"/>
                <w:szCs w:val="24"/>
                <w:lang w:val="ru-RU"/>
              </w:rPr>
              <w:t>по</w:t>
            </w:r>
            <w:r w:rsidRPr="00EC6899">
              <w:rPr>
                <w:b/>
                <w:spacing w:val="-2"/>
                <w:sz w:val="24"/>
                <w:szCs w:val="24"/>
                <w:lang w:val="ru-RU"/>
              </w:rPr>
              <w:t xml:space="preserve"> </w:t>
            </w:r>
            <w:r w:rsidRPr="00EC6899">
              <w:rPr>
                <w:b/>
                <w:sz w:val="24"/>
                <w:szCs w:val="24"/>
                <w:lang w:val="ru-RU"/>
              </w:rPr>
              <w:t>учебной</w:t>
            </w:r>
            <w:r w:rsidRPr="00EC6899">
              <w:rPr>
                <w:b/>
                <w:spacing w:val="-4"/>
                <w:sz w:val="24"/>
                <w:szCs w:val="24"/>
                <w:lang w:val="ru-RU"/>
              </w:rPr>
              <w:t xml:space="preserve"> </w:t>
            </w:r>
            <w:r w:rsidRPr="00EC6899">
              <w:rPr>
                <w:b/>
                <w:sz w:val="24"/>
                <w:szCs w:val="24"/>
                <w:lang w:val="ru-RU"/>
              </w:rPr>
              <w:t>дисциплине</w:t>
            </w:r>
          </w:p>
        </w:tc>
        <w:tc>
          <w:tcPr>
            <w:tcW w:w="965" w:type="dxa"/>
          </w:tcPr>
          <w:p w:rsidR="002A0CE6" w:rsidRPr="00EC6899" w:rsidRDefault="002A0CE6" w:rsidP="002A0CE6">
            <w:pPr>
              <w:pStyle w:val="TableParagraph"/>
              <w:spacing w:line="273" w:lineRule="exact"/>
              <w:ind w:left="10"/>
              <w:jc w:val="center"/>
              <w:rPr>
                <w:b/>
                <w:sz w:val="24"/>
                <w:szCs w:val="24"/>
              </w:rPr>
            </w:pPr>
            <w:r w:rsidRPr="00EC6899">
              <w:rPr>
                <w:b/>
                <w:sz w:val="24"/>
                <w:szCs w:val="24"/>
              </w:rPr>
              <w:t>2</w:t>
            </w:r>
          </w:p>
        </w:tc>
        <w:tc>
          <w:tcPr>
            <w:tcW w:w="1565" w:type="dxa"/>
          </w:tcPr>
          <w:p w:rsidR="002A0CE6" w:rsidRPr="00EC6899" w:rsidRDefault="002A0CE6" w:rsidP="002A0CE6">
            <w:pPr>
              <w:pStyle w:val="TableParagraph"/>
              <w:rPr>
                <w:sz w:val="24"/>
                <w:szCs w:val="24"/>
              </w:rPr>
            </w:pPr>
          </w:p>
        </w:tc>
      </w:tr>
      <w:tr w:rsidR="002A0CE6" w:rsidRPr="00EC6899" w:rsidTr="002A0CE6">
        <w:trPr>
          <w:trHeight w:val="321"/>
        </w:trPr>
        <w:tc>
          <w:tcPr>
            <w:tcW w:w="12022" w:type="dxa"/>
            <w:gridSpan w:val="2"/>
          </w:tcPr>
          <w:p w:rsidR="002A0CE6" w:rsidRPr="00EC6899" w:rsidRDefault="002A0CE6" w:rsidP="002A0CE6">
            <w:pPr>
              <w:pStyle w:val="TableParagraph"/>
              <w:spacing w:before="1"/>
              <w:ind w:left="110"/>
              <w:rPr>
                <w:b/>
                <w:sz w:val="24"/>
                <w:szCs w:val="24"/>
              </w:rPr>
            </w:pPr>
            <w:r w:rsidRPr="00EC6899">
              <w:rPr>
                <w:b/>
                <w:sz w:val="24"/>
                <w:szCs w:val="24"/>
              </w:rPr>
              <w:t>Всего:</w:t>
            </w:r>
          </w:p>
        </w:tc>
        <w:tc>
          <w:tcPr>
            <w:tcW w:w="965" w:type="dxa"/>
          </w:tcPr>
          <w:p w:rsidR="002A0CE6" w:rsidRPr="00EC6899" w:rsidRDefault="002A0CE6" w:rsidP="002A0CE6">
            <w:pPr>
              <w:pStyle w:val="TableParagraph"/>
              <w:spacing w:before="1"/>
              <w:ind w:left="282" w:right="272"/>
              <w:jc w:val="center"/>
              <w:rPr>
                <w:b/>
                <w:sz w:val="24"/>
                <w:szCs w:val="24"/>
              </w:rPr>
            </w:pPr>
            <w:r w:rsidRPr="00EC6899">
              <w:rPr>
                <w:b/>
                <w:sz w:val="24"/>
                <w:szCs w:val="24"/>
              </w:rPr>
              <w:t>175</w:t>
            </w:r>
          </w:p>
        </w:tc>
        <w:tc>
          <w:tcPr>
            <w:tcW w:w="1565" w:type="dxa"/>
          </w:tcPr>
          <w:p w:rsidR="002A0CE6" w:rsidRPr="00EC6899" w:rsidRDefault="002A0CE6" w:rsidP="002A0CE6">
            <w:pPr>
              <w:pStyle w:val="TableParagraph"/>
              <w:rPr>
                <w:sz w:val="24"/>
                <w:szCs w:val="24"/>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100" w:right="580" w:bottom="1400" w:left="1480" w:header="0" w:footer="1211" w:gutter="0"/>
          <w:cols w:space="720"/>
        </w:sectPr>
      </w:pPr>
    </w:p>
    <w:p w:rsidR="002A0CE6" w:rsidRPr="00EC6899" w:rsidRDefault="002A0CE6" w:rsidP="002B3C6B">
      <w:pPr>
        <w:pStyle w:val="a8"/>
        <w:widowControl w:val="0"/>
        <w:numPr>
          <w:ilvl w:val="0"/>
          <w:numId w:val="77"/>
        </w:numPr>
        <w:tabs>
          <w:tab w:val="left" w:pos="1467"/>
        </w:tabs>
        <w:suppressAutoHyphens w:val="0"/>
        <w:autoSpaceDE w:val="0"/>
        <w:autoSpaceDN w:val="0"/>
        <w:spacing w:before="78" w:after="0" w:line="240" w:lineRule="auto"/>
        <w:ind w:left="1466" w:hanging="245"/>
        <w:jc w:val="left"/>
        <w:rPr>
          <w:rFonts w:ascii="Times New Roman" w:hAnsi="Times New Roman"/>
          <w:b/>
          <w:sz w:val="24"/>
          <w:szCs w:val="24"/>
        </w:rPr>
      </w:pPr>
      <w:r w:rsidRPr="00EC6899">
        <w:rPr>
          <w:rFonts w:ascii="Times New Roman" w:hAnsi="Times New Roman"/>
          <w:b/>
          <w:sz w:val="24"/>
          <w:szCs w:val="24"/>
        </w:rPr>
        <w:lastRenderedPageBreak/>
        <w:t>УСЛОВИЯ</w:t>
      </w:r>
      <w:r w:rsidRPr="00EC6899">
        <w:rPr>
          <w:rFonts w:ascii="Times New Roman" w:hAnsi="Times New Roman"/>
          <w:b/>
          <w:spacing w:val="-3"/>
          <w:sz w:val="24"/>
          <w:szCs w:val="24"/>
        </w:rPr>
        <w:t xml:space="preserve"> </w:t>
      </w:r>
      <w:r w:rsidRPr="00EC6899">
        <w:rPr>
          <w:rFonts w:ascii="Times New Roman" w:hAnsi="Times New Roman"/>
          <w:b/>
          <w:sz w:val="24"/>
          <w:szCs w:val="24"/>
        </w:rPr>
        <w:t>РЕАЛИЗАЦИИ</w:t>
      </w:r>
      <w:r w:rsidRPr="00EC6899">
        <w:rPr>
          <w:rFonts w:ascii="Times New Roman" w:hAnsi="Times New Roman"/>
          <w:b/>
          <w:spacing w:val="-3"/>
          <w:sz w:val="24"/>
          <w:szCs w:val="24"/>
        </w:rPr>
        <w:t xml:space="preserve"> </w:t>
      </w:r>
      <w:r w:rsidRPr="00EC6899">
        <w:rPr>
          <w:rFonts w:ascii="Times New Roman" w:hAnsi="Times New Roman"/>
          <w:b/>
          <w:sz w:val="24"/>
          <w:szCs w:val="24"/>
        </w:rPr>
        <w:t>ПРОГРАММЫ</w:t>
      </w:r>
      <w:r w:rsidRPr="00EC6899">
        <w:rPr>
          <w:rFonts w:ascii="Times New Roman" w:hAnsi="Times New Roman"/>
          <w:b/>
          <w:spacing w:val="-4"/>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3"/>
          <w:sz w:val="24"/>
          <w:szCs w:val="24"/>
        </w:rPr>
        <w:t xml:space="preserve"> </w:t>
      </w:r>
      <w:r w:rsidRPr="00EC6899">
        <w:rPr>
          <w:rFonts w:ascii="Times New Roman" w:hAnsi="Times New Roman"/>
          <w:b/>
          <w:sz w:val="24"/>
          <w:szCs w:val="24"/>
        </w:rPr>
        <w:t>ДИСЦИПЛИНЫ</w:t>
      </w:r>
    </w:p>
    <w:p w:rsidR="002A0CE6" w:rsidRPr="00EC6899" w:rsidRDefault="002A0CE6" w:rsidP="002B3C6B">
      <w:pPr>
        <w:pStyle w:val="a8"/>
        <w:widowControl w:val="0"/>
        <w:numPr>
          <w:ilvl w:val="1"/>
          <w:numId w:val="73"/>
        </w:numPr>
        <w:tabs>
          <w:tab w:val="left" w:pos="1419"/>
        </w:tabs>
        <w:suppressAutoHyphens w:val="0"/>
        <w:autoSpaceDE w:val="0"/>
        <w:autoSpaceDN w:val="0"/>
        <w:spacing w:before="40" w:after="0" w:line="273" w:lineRule="auto"/>
        <w:ind w:right="406" w:firstLine="710"/>
        <w:jc w:val="both"/>
        <w:rPr>
          <w:rFonts w:ascii="Times New Roman" w:hAnsi="Times New Roman"/>
          <w:b/>
          <w:sz w:val="24"/>
          <w:szCs w:val="24"/>
        </w:rPr>
      </w:pPr>
      <w:r w:rsidRPr="00EC6899">
        <w:rPr>
          <w:rFonts w:ascii="Times New Roman" w:hAnsi="Times New Roman"/>
          <w:b/>
          <w:sz w:val="24"/>
          <w:szCs w:val="24"/>
        </w:rPr>
        <w:t>Для реализации программы учебной дисциплины должны быть предусмотрены</w:t>
      </w:r>
      <w:r w:rsidRPr="00EC6899">
        <w:rPr>
          <w:rFonts w:ascii="Times New Roman" w:hAnsi="Times New Roman"/>
          <w:b/>
          <w:spacing w:val="-52"/>
          <w:sz w:val="24"/>
          <w:szCs w:val="24"/>
        </w:rPr>
        <w:t xml:space="preserve"> </w:t>
      </w:r>
      <w:r w:rsidRPr="00EC6899">
        <w:rPr>
          <w:rFonts w:ascii="Times New Roman" w:hAnsi="Times New Roman"/>
          <w:b/>
          <w:sz w:val="24"/>
          <w:szCs w:val="24"/>
        </w:rPr>
        <w:t>следующие</w:t>
      </w:r>
      <w:r w:rsidRPr="00EC6899">
        <w:rPr>
          <w:rFonts w:ascii="Times New Roman" w:hAnsi="Times New Roman"/>
          <w:b/>
          <w:spacing w:val="-5"/>
          <w:sz w:val="24"/>
          <w:szCs w:val="24"/>
        </w:rPr>
        <w:t xml:space="preserve"> </w:t>
      </w:r>
      <w:r w:rsidRPr="00EC6899">
        <w:rPr>
          <w:rFonts w:ascii="Times New Roman" w:hAnsi="Times New Roman"/>
          <w:b/>
          <w:sz w:val="24"/>
          <w:szCs w:val="24"/>
        </w:rPr>
        <w:t>специальные помещения:</w:t>
      </w:r>
    </w:p>
    <w:p w:rsidR="002A0CE6" w:rsidRPr="00EC6899" w:rsidRDefault="002A0CE6" w:rsidP="002A0CE6">
      <w:pPr>
        <w:pStyle w:val="afa"/>
        <w:spacing w:line="273" w:lineRule="auto"/>
        <w:ind w:left="319" w:right="218"/>
        <w:jc w:val="both"/>
        <w:rPr>
          <w:sz w:val="24"/>
        </w:rPr>
      </w:pPr>
      <w:r w:rsidRPr="00EC6899">
        <w:rPr>
          <w:sz w:val="24"/>
        </w:rPr>
        <w:t>Реализация учебной дисциплины требует наличия Спортивного комплекса. Образователь-</w:t>
      </w:r>
      <w:r w:rsidRPr="00EC6899">
        <w:rPr>
          <w:spacing w:val="1"/>
          <w:sz w:val="24"/>
        </w:rPr>
        <w:t xml:space="preserve"> </w:t>
      </w:r>
      <w:r w:rsidRPr="00EC6899">
        <w:rPr>
          <w:sz w:val="24"/>
        </w:rPr>
        <w:t>ная организация для реализации учебной дисциплины "Физическая культура" должна рас-</w:t>
      </w:r>
      <w:r w:rsidRPr="00EC6899">
        <w:rPr>
          <w:spacing w:val="1"/>
          <w:sz w:val="24"/>
        </w:rPr>
        <w:t xml:space="preserve"> </w:t>
      </w:r>
      <w:r w:rsidRPr="00EC6899">
        <w:rPr>
          <w:sz w:val="24"/>
        </w:rPr>
        <w:t>полагать спортивной инфраструктурой, обеспечивающей проведение всех видов практи-</w:t>
      </w:r>
      <w:r w:rsidRPr="00EC6899">
        <w:rPr>
          <w:spacing w:val="1"/>
          <w:sz w:val="24"/>
        </w:rPr>
        <w:t xml:space="preserve"> </w:t>
      </w:r>
      <w:r w:rsidRPr="00EC6899">
        <w:rPr>
          <w:sz w:val="24"/>
        </w:rPr>
        <w:t>ческих</w:t>
      </w:r>
      <w:r w:rsidRPr="00EC6899">
        <w:rPr>
          <w:spacing w:val="-4"/>
          <w:sz w:val="24"/>
        </w:rPr>
        <w:t xml:space="preserve"> </w:t>
      </w:r>
      <w:r w:rsidRPr="00EC6899">
        <w:rPr>
          <w:sz w:val="24"/>
        </w:rPr>
        <w:t>занятий,</w:t>
      </w:r>
      <w:r w:rsidRPr="00EC6899">
        <w:rPr>
          <w:spacing w:val="-1"/>
          <w:sz w:val="24"/>
        </w:rPr>
        <w:t xml:space="preserve"> </w:t>
      </w:r>
      <w:r w:rsidRPr="00EC6899">
        <w:rPr>
          <w:sz w:val="24"/>
        </w:rPr>
        <w:t>предусмотренных</w:t>
      </w:r>
      <w:r w:rsidRPr="00EC6899">
        <w:rPr>
          <w:spacing w:val="2"/>
          <w:sz w:val="24"/>
        </w:rPr>
        <w:t xml:space="preserve"> </w:t>
      </w:r>
      <w:r w:rsidRPr="00EC6899">
        <w:rPr>
          <w:sz w:val="24"/>
        </w:rPr>
        <w:t>учебным</w:t>
      </w:r>
      <w:r w:rsidRPr="00EC6899">
        <w:rPr>
          <w:spacing w:val="2"/>
          <w:sz w:val="24"/>
        </w:rPr>
        <w:t xml:space="preserve"> </w:t>
      </w:r>
      <w:r w:rsidRPr="00EC6899">
        <w:rPr>
          <w:sz w:val="24"/>
        </w:rPr>
        <w:t>планом.</w:t>
      </w:r>
    </w:p>
    <w:p w:rsidR="002A0CE6" w:rsidRPr="00EC6899" w:rsidRDefault="002A0CE6" w:rsidP="002A0CE6">
      <w:pPr>
        <w:pStyle w:val="3"/>
        <w:spacing w:before="215"/>
        <w:ind w:left="319"/>
        <w:rPr>
          <w:rFonts w:ascii="Times New Roman" w:hAnsi="Times New Roman"/>
          <w:sz w:val="24"/>
          <w:szCs w:val="24"/>
        </w:rPr>
      </w:pPr>
      <w:r w:rsidRPr="00EC6899">
        <w:rPr>
          <w:rFonts w:ascii="Times New Roman" w:hAnsi="Times New Roman"/>
          <w:sz w:val="24"/>
          <w:szCs w:val="24"/>
        </w:rPr>
        <w:t>Спортивное</w:t>
      </w:r>
      <w:r w:rsidRPr="00EC6899">
        <w:rPr>
          <w:rFonts w:ascii="Times New Roman" w:hAnsi="Times New Roman"/>
          <w:spacing w:val="-1"/>
          <w:sz w:val="24"/>
          <w:szCs w:val="24"/>
        </w:rPr>
        <w:t xml:space="preserve"> </w:t>
      </w:r>
      <w:r w:rsidRPr="00EC6899">
        <w:rPr>
          <w:rFonts w:ascii="Times New Roman" w:hAnsi="Times New Roman"/>
          <w:sz w:val="24"/>
          <w:szCs w:val="24"/>
        </w:rPr>
        <w:t>оборудование:</w:t>
      </w:r>
    </w:p>
    <w:p w:rsidR="002A0CE6" w:rsidRPr="00EC6899" w:rsidRDefault="002A0CE6" w:rsidP="002A0CE6">
      <w:pPr>
        <w:pStyle w:val="afa"/>
        <w:spacing w:before="36" w:line="276" w:lineRule="auto"/>
        <w:ind w:left="319"/>
        <w:rPr>
          <w:sz w:val="24"/>
        </w:rPr>
      </w:pPr>
      <w:r w:rsidRPr="00EC6899">
        <w:rPr>
          <w:sz w:val="24"/>
        </w:rPr>
        <w:t>баскетбольные,</w:t>
      </w:r>
      <w:r w:rsidRPr="00EC6899">
        <w:rPr>
          <w:spacing w:val="17"/>
          <w:sz w:val="24"/>
        </w:rPr>
        <w:t xml:space="preserve"> </w:t>
      </w:r>
      <w:r w:rsidRPr="00EC6899">
        <w:rPr>
          <w:sz w:val="24"/>
        </w:rPr>
        <w:t>футбольные,</w:t>
      </w:r>
      <w:r w:rsidRPr="00EC6899">
        <w:rPr>
          <w:spacing w:val="18"/>
          <w:sz w:val="24"/>
        </w:rPr>
        <w:t xml:space="preserve"> </w:t>
      </w:r>
      <w:r w:rsidRPr="00EC6899">
        <w:rPr>
          <w:sz w:val="24"/>
        </w:rPr>
        <w:t>волейбольные</w:t>
      </w:r>
      <w:r w:rsidRPr="00EC6899">
        <w:rPr>
          <w:spacing w:val="15"/>
          <w:sz w:val="24"/>
        </w:rPr>
        <w:t xml:space="preserve"> </w:t>
      </w:r>
      <w:r w:rsidRPr="00EC6899">
        <w:rPr>
          <w:sz w:val="24"/>
        </w:rPr>
        <w:t>мячи;</w:t>
      </w:r>
      <w:r w:rsidRPr="00EC6899">
        <w:rPr>
          <w:spacing w:val="12"/>
          <w:sz w:val="24"/>
        </w:rPr>
        <w:t xml:space="preserve"> </w:t>
      </w:r>
      <w:r w:rsidRPr="00EC6899">
        <w:rPr>
          <w:sz w:val="24"/>
        </w:rPr>
        <w:t>щиты,</w:t>
      </w:r>
      <w:r w:rsidRPr="00EC6899">
        <w:rPr>
          <w:spacing w:val="30"/>
          <w:sz w:val="24"/>
        </w:rPr>
        <w:t xml:space="preserve"> </w:t>
      </w:r>
      <w:r w:rsidRPr="00EC6899">
        <w:rPr>
          <w:sz w:val="24"/>
        </w:rPr>
        <w:t>ворота,</w:t>
      </w:r>
      <w:r w:rsidRPr="00EC6899">
        <w:rPr>
          <w:spacing w:val="17"/>
          <w:sz w:val="24"/>
        </w:rPr>
        <w:t xml:space="preserve"> </w:t>
      </w:r>
      <w:r w:rsidRPr="00EC6899">
        <w:rPr>
          <w:sz w:val="24"/>
        </w:rPr>
        <w:t>корзины,</w:t>
      </w:r>
      <w:r w:rsidRPr="00EC6899">
        <w:rPr>
          <w:spacing w:val="18"/>
          <w:sz w:val="24"/>
        </w:rPr>
        <w:t xml:space="preserve"> </w:t>
      </w:r>
      <w:r w:rsidRPr="00EC6899">
        <w:rPr>
          <w:sz w:val="24"/>
        </w:rPr>
        <w:t>сетки,</w:t>
      </w:r>
      <w:r w:rsidRPr="00EC6899">
        <w:rPr>
          <w:spacing w:val="18"/>
          <w:sz w:val="24"/>
        </w:rPr>
        <w:t xml:space="preserve"> </w:t>
      </w:r>
      <w:r w:rsidRPr="00EC6899">
        <w:rPr>
          <w:sz w:val="24"/>
        </w:rPr>
        <w:t>стойки,</w:t>
      </w:r>
      <w:r w:rsidRPr="00EC6899">
        <w:rPr>
          <w:spacing w:val="-57"/>
          <w:sz w:val="24"/>
        </w:rPr>
        <w:t xml:space="preserve"> </w:t>
      </w:r>
      <w:r w:rsidRPr="00EC6899">
        <w:rPr>
          <w:sz w:val="24"/>
        </w:rPr>
        <w:t>антенны;</w:t>
      </w:r>
      <w:r w:rsidRPr="00EC6899">
        <w:rPr>
          <w:spacing w:val="-4"/>
          <w:sz w:val="24"/>
        </w:rPr>
        <w:t xml:space="preserve"> </w:t>
      </w:r>
      <w:r w:rsidRPr="00EC6899">
        <w:rPr>
          <w:sz w:val="24"/>
        </w:rPr>
        <w:t>сетки</w:t>
      </w:r>
      <w:r w:rsidRPr="00EC6899">
        <w:rPr>
          <w:spacing w:val="2"/>
          <w:sz w:val="24"/>
        </w:rPr>
        <w:t xml:space="preserve"> </w:t>
      </w:r>
      <w:r w:rsidRPr="00EC6899">
        <w:rPr>
          <w:sz w:val="24"/>
        </w:rPr>
        <w:t>для</w:t>
      </w:r>
      <w:r w:rsidRPr="00EC6899">
        <w:rPr>
          <w:spacing w:val="1"/>
          <w:sz w:val="24"/>
        </w:rPr>
        <w:t xml:space="preserve"> </w:t>
      </w:r>
      <w:r w:rsidRPr="00EC6899">
        <w:rPr>
          <w:sz w:val="24"/>
        </w:rPr>
        <w:t>игры</w:t>
      </w:r>
      <w:r w:rsidRPr="00EC6899">
        <w:rPr>
          <w:spacing w:val="-2"/>
          <w:sz w:val="24"/>
        </w:rPr>
        <w:t xml:space="preserve"> </w:t>
      </w:r>
      <w:r w:rsidRPr="00EC6899">
        <w:rPr>
          <w:sz w:val="24"/>
        </w:rPr>
        <w:t>в</w:t>
      </w:r>
      <w:r w:rsidRPr="00EC6899">
        <w:rPr>
          <w:spacing w:val="2"/>
          <w:sz w:val="24"/>
        </w:rPr>
        <w:t xml:space="preserve"> </w:t>
      </w:r>
      <w:r w:rsidRPr="00EC6899">
        <w:rPr>
          <w:sz w:val="24"/>
        </w:rPr>
        <w:t>бадминтон,</w:t>
      </w:r>
      <w:r w:rsidRPr="00EC6899">
        <w:rPr>
          <w:spacing w:val="59"/>
          <w:sz w:val="24"/>
        </w:rPr>
        <w:t xml:space="preserve"> </w:t>
      </w:r>
      <w:r w:rsidRPr="00EC6899">
        <w:rPr>
          <w:sz w:val="24"/>
        </w:rPr>
        <w:t>ракетки</w:t>
      </w:r>
      <w:r w:rsidRPr="00EC6899">
        <w:rPr>
          <w:spacing w:val="-3"/>
          <w:sz w:val="24"/>
        </w:rPr>
        <w:t xml:space="preserve"> </w:t>
      </w:r>
      <w:r w:rsidRPr="00EC6899">
        <w:rPr>
          <w:sz w:val="24"/>
        </w:rPr>
        <w:t>для</w:t>
      </w:r>
      <w:r w:rsidRPr="00EC6899">
        <w:rPr>
          <w:spacing w:val="1"/>
          <w:sz w:val="24"/>
        </w:rPr>
        <w:t xml:space="preserve"> </w:t>
      </w:r>
      <w:r w:rsidRPr="00EC6899">
        <w:rPr>
          <w:sz w:val="24"/>
        </w:rPr>
        <w:t>игры</w:t>
      </w:r>
      <w:r w:rsidRPr="00EC6899">
        <w:rPr>
          <w:spacing w:val="-2"/>
          <w:sz w:val="24"/>
        </w:rPr>
        <w:t xml:space="preserve"> </w:t>
      </w:r>
      <w:r w:rsidRPr="00EC6899">
        <w:rPr>
          <w:sz w:val="24"/>
        </w:rPr>
        <w:t>в</w:t>
      </w:r>
      <w:r w:rsidRPr="00EC6899">
        <w:rPr>
          <w:spacing w:val="2"/>
          <w:sz w:val="24"/>
        </w:rPr>
        <w:t xml:space="preserve"> </w:t>
      </w:r>
      <w:r w:rsidRPr="00EC6899">
        <w:rPr>
          <w:sz w:val="24"/>
        </w:rPr>
        <w:t>бадминтон,</w:t>
      </w:r>
    </w:p>
    <w:p w:rsidR="002A0CE6" w:rsidRPr="00EC6899" w:rsidRDefault="002A0CE6" w:rsidP="002A0CE6">
      <w:pPr>
        <w:pStyle w:val="afa"/>
        <w:spacing w:line="276" w:lineRule="auto"/>
        <w:ind w:left="319" w:right="211"/>
        <w:rPr>
          <w:sz w:val="24"/>
        </w:rPr>
      </w:pPr>
      <w:r w:rsidRPr="00EC6899">
        <w:rPr>
          <w:sz w:val="24"/>
        </w:rPr>
        <w:t>оборудование</w:t>
      </w:r>
      <w:r w:rsidRPr="00EC6899">
        <w:rPr>
          <w:spacing w:val="10"/>
          <w:sz w:val="24"/>
        </w:rPr>
        <w:t xml:space="preserve"> </w:t>
      </w:r>
      <w:r w:rsidRPr="00EC6899">
        <w:rPr>
          <w:sz w:val="24"/>
        </w:rPr>
        <w:t>для</w:t>
      </w:r>
      <w:r w:rsidRPr="00EC6899">
        <w:rPr>
          <w:spacing w:val="7"/>
          <w:sz w:val="24"/>
        </w:rPr>
        <w:t xml:space="preserve"> </w:t>
      </w:r>
      <w:r w:rsidRPr="00EC6899">
        <w:rPr>
          <w:sz w:val="24"/>
        </w:rPr>
        <w:t>силовых</w:t>
      </w:r>
      <w:r w:rsidRPr="00EC6899">
        <w:rPr>
          <w:spacing w:val="6"/>
          <w:sz w:val="24"/>
        </w:rPr>
        <w:t xml:space="preserve"> </w:t>
      </w:r>
      <w:r w:rsidRPr="00EC6899">
        <w:rPr>
          <w:sz w:val="24"/>
        </w:rPr>
        <w:t>упражнений</w:t>
      </w:r>
      <w:r w:rsidRPr="00EC6899">
        <w:rPr>
          <w:spacing w:val="13"/>
          <w:sz w:val="24"/>
        </w:rPr>
        <w:t xml:space="preserve"> </w:t>
      </w:r>
      <w:r w:rsidRPr="00EC6899">
        <w:rPr>
          <w:sz w:val="24"/>
        </w:rPr>
        <w:t>(например:</w:t>
      </w:r>
      <w:r w:rsidRPr="00EC6899">
        <w:rPr>
          <w:spacing w:val="7"/>
          <w:sz w:val="24"/>
        </w:rPr>
        <w:t xml:space="preserve"> </w:t>
      </w:r>
      <w:r w:rsidRPr="00EC6899">
        <w:rPr>
          <w:sz w:val="24"/>
        </w:rPr>
        <w:t>гантели,</w:t>
      </w:r>
      <w:r w:rsidRPr="00EC6899">
        <w:rPr>
          <w:spacing w:val="9"/>
          <w:sz w:val="24"/>
        </w:rPr>
        <w:t xml:space="preserve"> </w:t>
      </w:r>
      <w:r w:rsidRPr="00EC6899">
        <w:rPr>
          <w:sz w:val="24"/>
        </w:rPr>
        <w:t>утяжелители,</w:t>
      </w:r>
      <w:r w:rsidRPr="00EC6899">
        <w:rPr>
          <w:spacing w:val="9"/>
          <w:sz w:val="24"/>
        </w:rPr>
        <w:t xml:space="preserve"> </w:t>
      </w:r>
      <w:r w:rsidRPr="00EC6899">
        <w:rPr>
          <w:sz w:val="24"/>
        </w:rPr>
        <w:t>резина,</w:t>
      </w:r>
      <w:r w:rsidRPr="00EC6899">
        <w:rPr>
          <w:spacing w:val="5"/>
          <w:sz w:val="24"/>
        </w:rPr>
        <w:t xml:space="preserve"> </w:t>
      </w:r>
      <w:r w:rsidRPr="00EC6899">
        <w:rPr>
          <w:sz w:val="24"/>
        </w:rPr>
        <w:t>штанги</w:t>
      </w:r>
      <w:r w:rsidRPr="00EC6899">
        <w:rPr>
          <w:spacing w:val="-57"/>
          <w:sz w:val="24"/>
        </w:rPr>
        <w:t xml:space="preserve"> </w:t>
      </w:r>
      <w:r w:rsidRPr="00EC6899">
        <w:rPr>
          <w:sz w:val="24"/>
        </w:rPr>
        <w:t>с комплектом</w:t>
      </w:r>
      <w:r w:rsidRPr="00EC6899">
        <w:rPr>
          <w:spacing w:val="6"/>
          <w:sz w:val="24"/>
        </w:rPr>
        <w:t xml:space="preserve"> </w:t>
      </w:r>
      <w:r w:rsidRPr="00EC6899">
        <w:rPr>
          <w:sz w:val="24"/>
        </w:rPr>
        <w:t>различных</w:t>
      </w:r>
      <w:r w:rsidRPr="00EC6899">
        <w:rPr>
          <w:spacing w:val="-8"/>
          <w:sz w:val="24"/>
        </w:rPr>
        <w:t xml:space="preserve"> </w:t>
      </w:r>
      <w:r w:rsidRPr="00EC6899">
        <w:rPr>
          <w:sz w:val="24"/>
        </w:rPr>
        <w:t>отягощений,</w:t>
      </w:r>
      <w:r w:rsidRPr="00EC6899">
        <w:rPr>
          <w:spacing w:val="3"/>
          <w:sz w:val="24"/>
        </w:rPr>
        <w:t xml:space="preserve"> </w:t>
      </w:r>
      <w:r w:rsidRPr="00EC6899">
        <w:rPr>
          <w:sz w:val="24"/>
        </w:rPr>
        <w:t>бодибары);</w:t>
      </w:r>
    </w:p>
    <w:p w:rsidR="002A0CE6" w:rsidRPr="00EC6899" w:rsidRDefault="002A0CE6" w:rsidP="002A0CE6">
      <w:pPr>
        <w:pStyle w:val="afa"/>
        <w:spacing w:before="3" w:line="276" w:lineRule="auto"/>
        <w:ind w:left="319"/>
        <w:rPr>
          <w:sz w:val="24"/>
        </w:rPr>
      </w:pPr>
      <w:r w:rsidRPr="00EC6899">
        <w:rPr>
          <w:sz w:val="24"/>
        </w:rPr>
        <w:t>оборудование</w:t>
      </w:r>
      <w:r w:rsidRPr="00EC6899">
        <w:rPr>
          <w:spacing w:val="20"/>
          <w:sz w:val="24"/>
        </w:rPr>
        <w:t xml:space="preserve"> </w:t>
      </w:r>
      <w:r w:rsidRPr="00EC6899">
        <w:rPr>
          <w:sz w:val="24"/>
        </w:rPr>
        <w:t>для</w:t>
      </w:r>
      <w:r w:rsidRPr="00EC6899">
        <w:rPr>
          <w:spacing w:val="17"/>
          <w:sz w:val="24"/>
        </w:rPr>
        <w:t xml:space="preserve"> </w:t>
      </w:r>
      <w:r w:rsidRPr="00EC6899">
        <w:rPr>
          <w:sz w:val="24"/>
        </w:rPr>
        <w:t>занятий</w:t>
      </w:r>
      <w:r w:rsidRPr="00EC6899">
        <w:rPr>
          <w:spacing w:val="18"/>
          <w:sz w:val="24"/>
        </w:rPr>
        <w:t xml:space="preserve"> </w:t>
      </w:r>
      <w:r w:rsidRPr="00EC6899">
        <w:rPr>
          <w:sz w:val="24"/>
        </w:rPr>
        <w:t>аэробикой</w:t>
      </w:r>
      <w:r w:rsidRPr="00EC6899">
        <w:rPr>
          <w:spacing w:val="18"/>
          <w:sz w:val="24"/>
        </w:rPr>
        <w:t xml:space="preserve"> </w:t>
      </w:r>
      <w:r w:rsidRPr="00EC6899">
        <w:rPr>
          <w:sz w:val="24"/>
        </w:rPr>
        <w:t>(например,</w:t>
      </w:r>
      <w:r w:rsidRPr="00EC6899">
        <w:rPr>
          <w:spacing w:val="23"/>
          <w:sz w:val="24"/>
        </w:rPr>
        <w:t xml:space="preserve"> </w:t>
      </w:r>
      <w:r w:rsidRPr="00EC6899">
        <w:rPr>
          <w:sz w:val="24"/>
        </w:rPr>
        <w:t>степ-платформы,</w:t>
      </w:r>
      <w:r w:rsidRPr="00EC6899">
        <w:rPr>
          <w:spacing w:val="19"/>
          <w:sz w:val="24"/>
        </w:rPr>
        <w:t xml:space="preserve"> </w:t>
      </w:r>
      <w:r w:rsidRPr="00EC6899">
        <w:rPr>
          <w:sz w:val="24"/>
        </w:rPr>
        <w:t>скакалки,</w:t>
      </w:r>
      <w:r w:rsidRPr="00EC6899">
        <w:rPr>
          <w:spacing w:val="24"/>
          <w:sz w:val="24"/>
        </w:rPr>
        <w:t xml:space="preserve"> </w:t>
      </w:r>
      <w:r w:rsidRPr="00EC6899">
        <w:rPr>
          <w:sz w:val="24"/>
        </w:rPr>
        <w:t>гимнастиче-</w:t>
      </w:r>
      <w:r w:rsidRPr="00EC6899">
        <w:rPr>
          <w:spacing w:val="-57"/>
          <w:sz w:val="24"/>
        </w:rPr>
        <w:t xml:space="preserve"> </w:t>
      </w:r>
      <w:r w:rsidRPr="00EC6899">
        <w:rPr>
          <w:sz w:val="24"/>
        </w:rPr>
        <w:t>ские коврики,</w:t>
      </w:r>
      <w:r w:rsidRPr="00EC6899">
        <w:rPr>
          <w:spacing w:val="4"/>
          <w:sz w:val="24"/>
        </w:rPr>
        <w:t xml:space="preserve"> </w:t>
      </w:r>
      <w:r w:rsidRPr="00EC6899">
        <w:rPr>
          <w:sz w:val="24"/>
        </w:rPr>
        <w:t>фитболы).</w:t>
      </w:r>
    </w:p>
    <w:p w:rsidR="002A0CE6" w:rsidRPr="00EC6899" w:rsidRDefault="002A0CE6" w:rsidP="002A0CE6">
      <w:pPr>
        <w:pStyle w:val="afa"/>
        <w:spacing w:line="276" w:lineRule="auto"/>
        <w:ind w:left="319"/>
        <w:rPr>
          <w:sz w:val="24"/>
        </w:rPr>
      </w:pPr>
      <w:r w:rsidRPr="00EC6899">
        <w:rPr>
          <w:sz w:val="24"/>
        </w:rPr>
        <w:t>гимнастическая</w:t>
      </w:r>
      <w:r w:rsidRPr="00EC6899">
        <w:rPr>
          <w:spacing w:val="11"/>
          <w:sz w:val="24"/>
        </w:rPr>
        <w:t xml:space="preserve"> </w:t>
      </w:r>
      <w:r w:rsidRPr="00EC6899">
        <w:rPr>
          <w:sz w:val="24"/>
        </w:rPr>
        <w:t>перекладина,</w:t>
      </w:r>
      <w:r w:rsidRPr="00EC6899">
        <w:rPr>
          <w:spacing w:val="17"/>
          <w:sz w:val="24"/>
        </w:rPr>
        <w:t xml:space="preserve"> </w:t>
      </w:r>
      <w:r w:rsidRPr="00EC6899">
        <w:rPr>
          <w:sz w:val="24"/>
        </w:rPr>
        <w:t>шведская</w:t>
      </w:r>
      <w:r w:rsidRPr="00EC6899">
        <w:rPr>
          <w:spacing w:val="11"/>
          <w:sz w:val="24"/>
        </w:rPr>
        <w:t xml:space="preserve"> </w:t>
      </w:r>
      <w:r w:rsidRPr="00EC6899">
        <w:rPr>
          <w:sz w:val="24"/>
        </w:rPr>
        <w:t>стенка,</w:t>
      </w:r>
      <w:r w:rsidRPr="00EC6899">
        <w:rPr>
          <w:spacing w:val="13"/>
          <w:sz w:val="24"/>
        </w:rPr>
        <w:t xml:space="preserve"> </w:t>
      </w:r>
      <w:r w:rsidRPr="00EC6899">
        <w:rPr>
          <w:sz w:val="24"/>
        </w:rPr>
        <w:t>секундомеры,</w:t>
      </w:r>
      <w:r w:rsidRPr="00EC6899">
        <w:rPr>
          <w:spacing w:val="9"/>
          <w:sz w:val="24"/>
        </w:rPr>
        <w:t xml:space="preserve"> </w:t>
      </w:r>
      <w:r w:rsidRPr="00EC6899">
        <w:rPr>
          <w:sz w:val="24"/>
        </w:rPr>
        <w:t>мячи</w:t>
      </w:r>
      <w:r w:rsidRPr="00EC6899">
        <w:rPr>
          <w:spacing w:val="12"/>
          <w:sz w:val="24"/>
        </w:rPr>
        <w:t xml:space="preserve"> </w:t>
      </w:r>
      <w:r w:rsidRPr="00EC6899">
        <w:rPr>
          <w:sz w:val="24"/>
        </w:rPr>
        <w:t>для</w:t>
      </w:r>
      <w:r w:rsidRPr="00EC6899">
        <w:rPr>
          <w:spacing w:val="7"/>
          <w:sz w:val="24"/>
        </w:rPr>
        <w:t xml:space="preserve"> </w:t>
      </w:r>
      <w:r w:rsidRPr="00EC6899">
        <w:rPr>
          <w:sz w:val="24"/>
        </w:rPr>
        <w:t>тенниса,</w:t>
      </w:r>
      <w:r w:rsidRPr="00EC6899">
        <w:rPr>
          <w:spacing w:val="9"/>
          <w:sz w:val="24"/>
        </w:rPr>
        <w:t xml:space="preserve"> </w:t>
      </w:r>
      <w:r w:rsidRPr="00EC6899">
        <w:rPr>
          <w:sz w:val="24"/>
        </w:rPr>
        <w:t>дорожка</w:t>
      </w:r>
      <w:r w:rsidRPr="00EC6899">
        <w:rPr>
          <w:spacing w:val="-57"/>
          <w:sz w:val="24"/>
        </w:rPr>
        <w:t xml:space="preserve"> </w:t>
      </w:r>
      <w:r w:rsidRPr="00EC6899">
        <w:rPr>
          <w:sz w:val="24"/>
        </w:rPr>
        <w:t>резиновая</w:t>
      </w:r>
      <w:r w:rsidRPr="00EC6899">
        <w:rPr>
          <w:spacing w:val="1"/>
          <w:sz w:val="24"/>
        </w:rPr>
        <w:t xml:space="preserve"> </w:t>
      </w:r>
      <w:r w:rsidRPr="00EC6899">
        <w:rPr>
          <w:sz w:val="24"/>
        </w:rPr>
        <w:t>разметочная</w:t>
      </w:r>
      <w:r w:rsidRPr="00EC6899">
        <w:rPr>
          <w:spacing w:val="2"/>
          <w:sz w:val="24"/>
        </w:rPr>
        <w:t xml:space="preserve"> </w:t>
      </w:r>
      <w:r w:rsidRPr="00EC6899">
        <w:rPr>
          <w:sz w:val="24"/>
        </w:rPr>
        <w:t>для</w:t>
      </w:r>
      <w:r w:rsidRPr="00EC6899">
        <w:rPr>
          <w:spacing w:val="2"/>
          <w:sz w:val="24"/>
        </w:rPr>
        <w:t xml:space="preserve"> </w:t>
      </w:r>
      <w:r w:rsidRPr="00EC6899">
        <w:rPr>
          <w:sz w:val="24"/>
        </w:rPr>
        <w:t>прыжков</w:t>
      </w:r>
      <w:r w:rsidRPr="00EC6899">
        <w:rPr>
          <w:spacing w:val="55"/>
          <w:sz w:val="24"/>
        </w:rPr>
        <w:t xml:space="preserve"> </w:t>
      </w:r>
      <w:r w:rsidRPr="00EC6899">
        <w:rPr>
          <w:sz w:val="24"/>
        </w:rPr>
        <w:t>и</w:t>
      </w:r>
      <w:r w:rsidRPr="00EC6899">
        <w:rPr>
          <w:spacing w:val="-2"/>
          <w:sz w:val="24"/>
        </w:rPr>
        <w:t xml:space="preserve"> </w:t>
      </w:r>
      <w:r w:rsidRPr="00EC6899">
        <w:rPr>
          <w:sz w:val="24"/>
        </w:rPr>
        <w:t>метания;</w:t>
      </w:r>
    </w:p>
    <w:p w:rsidR="002A0CE6" w:rsidRPr="00EC6899" w:rsidRDefault="002A0CE6" w:rsidP="002A0CE6">
      <w:pPr>
        <w:pStyle w:val="afa"/>
        <w:spacing w:line="276" w:lineRule="auto"/>
        <w:ind w:left="319"/>
        <w:rPr>
          <w:sz w:val="24"/>
        </w:rPr>
      </w:pPr>
      <w:r w:rsidRPr="00EC6899">
        <w:rPr>
          <w:sz w:val="24"/>
        </w:rPr>
        <w:t>оборудование,</w:t>
      </w:r>
      <w:r w:rsidRPr="00EC6899">
        <w:rPr>
          <w:spacing w:val="24"/>
          <w:sz w:val="24"/>
        </w:rPr>
        <w:t xml:space="preserve"> </w:t>
      </w:r>
      <w:r w:rsidRPr="00EC6899">
        <w:rPr>
          <w:sz w:val="24"/>
        </w:rPr>
        <w:t>необходимое</w:t>
      </w:r>
      <w:r w:rsidRPr="00EC6899">
        <w:rPr>
          <w:spacing w:val="26"/>
          <w:sz w:val="24"/>
        </w:rPr>
        <w:t xml:space="preserve"> </w:t>
      </w:r>
      <w:r w:rsidRPr="00EC6899">
        <w:rPr>
          <w:sz w:val="24"/>
        </w:rPr>
        <w:t>для</w:t>
      </w:r>
      <w:r w:rsidRPr="00EC6899">
        <w:rPr>
          <w:spacing w:val="27"/>
          <w:sz w:val="24"/>
        </w:rPr>
        <w:t xml:space="preserve"> </w:t>
      </w:r>
      <w:r w:rsidRPr="00EC6899">
        <w:rPr>
          <w:sz w:val="24"/>
        </w:rPr>
        <w:t>реализации</w:t>
      </w:r>
      <w:r w:rsidRPr="00EC6899">
        <w:rPr>
          <w:spacing w:val="27"/>
          <w:sz w:val="24"/>
        </w:rPr>
        <w:t xml:space="preserve"> </w:t>
      </w:r>
      <w:r w:rsidRPr="00EC6899">
        <w:rPr>
          <w:sz w:val="24"/>
        </w:rPr>
        <w:t>части</w:t>
      </w:r>
      <w:r w:rsidRPr="00EC6899">
        <w:rPr>
          <w:spacing w:val="28"/>
          <w:sz w:val="24"/>
        </w:rPr>
        <w:t xml:space="preserve"> </w:t>
      </w:r>
      <w:r w:rsidRPr="00EC6899">
        <w:rPr>
          <w:sz w:val="24"/>
        </w:rPr>
        <w:t>по</w:t>
      </w:r>
      <w:r w:rsidRPr="00EC6899">
        <w:rPr>
          <w:spacing w:val="58"/>
          <w:sz w:val="24"/>
        </w:rPr>
        <w:t xml:space="preserve"> </w:t>
      </w:r>
      <w:r w:rsidRPr="00EC6899">
        <w:rPr>
          <w:sz w:val="24"/>
        </w:rPr>
        <w:t>профессионально-прикладной</w:t>
      </w:r>
      <w:r w:rsidRPr="00EC6899">
        <w:rPr>
          <w:spacing w:val="27"/>
          <w:sz w:val="24"/>
        </w:rPr>
        <w:t xml:space="preserve"> </w:t>
      </w:r>
      <w:r w:rsidRPr="00EC6899">
        <w:rPr>
          <w:sz w:val="24"/>
        </w:rPr>
        <w:t>фи-</w:t>
      </w:r>
      <w:r w:rsidRPr="00EC6899">
        <w:rPr>
          <w:spacing w:val="-57"/>
          <w:sz w:val="24"/>
        </w:rPr>
        <w:t xml:space="preserve"> </w:t>
      </w:r>
      <w:r w:rsidRPr="00EC6899">
        <w:rPr>
          <w:sz w:val="24"/>
        </w:rPr>
        <w:t>зической</w:t>
      </w:r>
      <w:r w:rsidRPr="00EC6899">
        <w:rPr>
          <w:spacing w:val="-3"/>
          <w:sz w:val="24"/>
        </w:rPr>
        <w:t xml:space="preserve"> </w:t>
      </w:r>
      <w:r w:rsidRPr="00EC6899">
        <w:rPr>
          <w:sz w:val="24"/>
        </w:rPr>
        <w:t>подготовке.</w:t>
      </w:r>
    </w:p>
    <w:p w:rsidR="002A0CE6" w:rsidRPr="00EC6899" w:rsidRDefault="002A0CE6" w:rsidP="002A0CE6">
      <w:pPr>
        <w:pStyle w:val="3"/>
        <w:spacing w:before="2" w:line="275" w:lineRule="exact"/>
        <w:ind w:left="1025"/>
        <w:rPr>
          <w:rFonts w:ascii="Times New Roman" w:hAnsi="Times New Roman"/>
          <w:sz w:val="24"/>
          <w:szCs w:val="24"/>
        </w:rPr>
      </w:pPr>
      <w:r w:rsidRPr="00EC6899">
        <w:rPr>
          <w:rFonts w:ascii="Times New Roman" w:hAnsi="Times New Roman"/>
          <w:sz w:val="24"/>
          <w:szCs w:val="24"/>
        </w:rPr>
        <w:t>Для занятий</w:t>
      </w:r>
      <w:r w:rsidRPr="00EC6899">
        <w:rPr>
          <w:rFonts w:ascii="Times New Roman" w:hAnsi="Times New Roman"/>
          <w:spacing w:val="-4"/>
          <w:sz w:val="24"/>
          <w:szCs w:val="24"/>
        </w:rPr>
        <w:t xml:space="preserve"> </w:t>
      </w:r>
      <w:r w:rsidRPr="00EC6899">
        <w:rPr>
          <w:rFonts w:ascii="Times New Roman" w:hAnsi="Times New Roman"/>
          <w:sz w:val="24"/>
          <w:szCs w:val="24"/>
        </w:rPr>
        <w:t>лыжным</w:t>
      </w:r>
      <w:r w:rsidRPr="00EC6899">
        <w:rPr>
          <w:rFonts w:ascii="Times New Roman" w:hAnsi="Times New Roman"/>
          <w:spacing w:val="-2"/>
          <w:sz w:val="24"/>
          <w:szCs w:val="24"/>
        </w:rPr>
        <w:t xml:space="preserve"> </w:t>
      </w:r>
      <w:r w:rsidRPr="00EC6899">
        <w:rPr>
          <w:rFonts w:ascii="Times New Roman" w:hAnsi="Times New Roman"/>
          <w:sz w:val="24"/>
          <w:szCs w:val="24"/>
        </w:rPr>
        <w:t>спортом:</w:t>
      </w:r>
    </w:p>
    <w:p w:rsidR="002A0CE6" w:rsidRPr="00EC6899" w:rsidRDefault="002A0CE6" w:rsidP="002A0CE6">
      <w:pPr>
        <w:pStyle w:val="afa"/>
        <w:spacing w:line="276" w:lineRule="auto"/>
        <w:ind w:left="319" w:right="264"/>
        <w:rPr>
          <w:sz w:val="24"/>
        </w:rPr>
      </w:pPr>
      <w:r w:rsidRPr="00EC6899">
        <w:rPr>
          <w:sz w:val="24"/>
        </w:rPr>
        <w:t>лыжные</w:t>
      </w:r>
      <w:r w:rsidRPr="00EC6899">
        <w:rPr>
          <w:spacing w:val="2"/>
          <w:sz w:val="24"/>
        </w:rPr>
        <w:t xml:space="preserve"> </w:t>
      </w:r>
      <w:r w:rsidRPr="00EC6899">
        <w:rPr>
          <w:sz w:val="24"/>
        </w:rPr>
        <w:t>базы с</w:t>
      </w:r>
      <w:r w:rsidRPr="00EC6899">
        <w:rPr>
          <w:spacing w:val="2"/>
          <w:sz w:val="24"/>
        </w:rPr>
        <w:t xml:space="preserve"> </w:t>
      </w:r>
      <w:r w:rsidRPr="00EC6899">
        <w:rPr>
          <w:sz w:val="24"/>
        </w:rPr>
        <w:t>лыжехранилищами, мастерскими</w:t>
      </w:r>
      <w:r w:rsidRPr="00EC6899">
        <w:rPr>
          <w:spacing w:val="3"/>
          <w:sz w:val="24"/>
        </w:rPr>
        <w:t xml:space="preserve"> </w:t>
      </w:r>
      <w:r w:rsidRPr="00EC6899">
        <w:rPr>
          <w:sz w:val="24"/>
        </w:rPr>
        <w:t>для</w:t>
      </w:r>
      <w:r w:rsidRPr="00EC6899">
        <w:rPr>
          <w:spacing w:val="-2"/>
          <w:sz w:val="24"/>
        </w:rPr>
        <w:t xml:space="preserve"> </w:t>
      </w:r>
      <w:r w:rsidRPr="00EC6899">
        <w:rPr>
          <w:sz w:val="24"/>
        </w:rPr>
        <w:t>мелкого</w:t>
      </w:r>
      <w:r w:rsidRPr="00EC6899">
        <w:rPr>
          <w:spacing w:val="7"/>
          <w:sz w:val="24"/>
        </w:rPr>
        <w:t xml:space="preserve"> </w:t>
      </w:r>
      <w:r w:rsidRPr="00EC6899">
        <w:rPr>
          <w:sz w:val="24"/>
        </w:rPr>
        <w:t>ремонта</w:t>
      </w:r>
      <w:r w:rsidRPr="00EC6899">
        <w:rPr>
          <w:spacing w:val="2"/>
          <w:sz w:val="24"/>
        </w:rPr>
        <w:t xml:space="preserve"> </w:t>
      </w:r>
      <w:r w:rsidRPr="00EC6899">
        <w:rPr>
          <w:sz w:val="24"/>
        </w:rPr>
        <w:t>лыжного</w:t>
      </w:r>
      <w:r w:rsidRPr="00EC6899">
        <w:rPr>
          <w:spacing w:val="2"/>
          <w:sz w:val="24"/>
        </w:rPr>
        <w:t xml:space="preserve"> </w:t>
      </w:r>
      <w:r w:rsidRPr="00EC6899">
        <w:rPr>
          <w:sz w:val="24"/>
        </w:rPr>
        <w:t>инвента-</w:t>
      </w:r>
      <w:r w:rsidRPr="00EC6899">
        <w:rPr>
          <w:spacing w:val="-57"/>
          <w:sz w:val="24"/>
        </w:rPr>
        <w:t xml:space="preserve"> </w:t>
      </w:r>
      <w:r w:rsidRPr="00EC6899">
        <w:rPr>
          <w:sz w:val="24"/>
        </w:rPr>
        <w:t>ря</w:t>
      </w:r>
      <w:r w:rsidRPr="00EC6899">
        <w:rPr>
          <w:spacing w:val="1"/>
          <w:sz w:val="24"/>
        </w:rPr>
        <w:t xml:space="preserve"> </w:t>
      </w:r>
      <w:r w:rsidRPr="00EC6899">
        <w:rPr>
          <w:sz w:val="24"/>
        </w:rPr>
        <w:t>и</w:t>
      </w:r>
      <w:r w:rsidRPr="00EC6899">
        <w:rPr>
          <w:spacing w:val="3"/>
          <w:sz w:val="24"/>
        </w:rPr>
        <w:t xml:space="preserve"> </w:t>
      </w:r>
      <w:r w:rsidRPr="00EC6899">
        <w:rPr>
          <w:sz w:val="24"/>
        </w:rPr>
        <w:t>теплыми</w:t>
      </w:r>
      <w:r w:rsidRPr="00EC6899">
        <w:rPr>
          <w:spacing w:val="3"/>
          <w:sz w:val="24"/>
        </w:rPr>
        <w:t xml:space="preserve"> </w:t>
      </w:r>
      <w:r w:rsidRPr="00EC6899">
        <w:rPr>
          <w:sz w:val="24"/>
        </w:rPr>
        <w:t>раздевалками;</w:t>
      </w:r>
    </w:p>
    <w:p w:rsidR="002A0CE6" w:rsidRPr="00EC6899" w:rsidRDefault="002A0CE6" w:rsidP="002A0CE6">
      <w:pPr>
        <w:pStyle w:val="afa"/>
        <w:spacing w:line="276" w:lineRule="auto"/>
        <w:ind w:left="319"/>
        <w:rPr>
          <w:sz w:val="24"/>
        </w:rPr>
      </w:pPr>
      <w:r w:rsidRPr="00EC6899">
        <w:rPr>
          <w:sz w:val="24"/>
        </w:rPr>
        <w:t>учебно-тренировочные</w:t>
      </w:r>
      <w:r w:rsidRPr="00EC6899">
        <w:rPr>
          <w:spacing w:val="1"/>
          <w:sz w:val="24"/>
        </w:rPr>
        <w:t xml:space="preserve"> </w:t>
      </w:r>
      <w:r w:rsidRPr="00EC6899">
        <w:rPr>
          <w:sz w:val="24"/>
        </w:rPr>
        <w:t>лыжни</w:t>
      </w:r>
      <w:r w:rsidRPr="00EC6899">
        <w:rPr>
          <w:spacing w:val="1"/>
          <w:sz w:val="24"/>
        </w:rPr>
        <w:t xml:space="preserve"> </w:t>
      </w:r>
      <w:r w:rsidRPr="00EC6899">
        <w:rPr>
          <w:sz w:val="24"/>
        </w:rPr>
        <w:t>и трассы</w:t>
      </w:r>
      <w:r w:rsidRPr="00EC6899">
        <w:rPr>
          <w:spacing w:val="1"/>
          <w:sz w:val="24"/>
        </w:rPr>
        <w:t xml:space="preserve"> </w:t>
      </w:r>
      <w:r w:rsidRPr="00EC6899">
        <w:rPr>
          <w:sz w:val="24"/>
        </w:rPr>
        <w:t>спусков на</w:t>
      </w:r>
      <w:r w:rsidRPr="00EC6899">
        <w:rPr>
          <w:spacing w:val="1"/>
          <w:sz w:val="24"/>
        </w:rPr>
        <w:t xml:space="preserve"> </w:t>
      </w:r>
      <w:r w:rsidRPr="00EC6899">
        <w:rPr>
          <w:sz w:val="24"/>
        </w:rPr>
        <w:t>склонах, отвечающие</w:t>
      </w:r>
      <w:r w:rsidRPr="00EC6899">
        <w:rPr>
          <w:spacing w:val="1"/>
          <w:sz w:val="24"/>
        </w:rPr>
        <w:t xml:space="preserve"> </w:t>
      </w:r>
      <w:r w:rsidRPr="00EC6899">
        <w:rPr>
          <w:sz w:val="24"/>
        </w:rPr>
        <w:t>требованиям</w:t>
      </w:r>
      <w:r w:rsidRPr="00EC6899">
        <w:rPr>
          <w:spacing w:val="-57"/>
          <w:sz w:val="24"/>
        </w:rPr>
        <w:t xml:space="preserve"> </w:t>
      </w:r>
      <w:r w:rsidRPr="00EC6899">
        <w:rPr>
          <w:sz w:val="24"/>
        </w:rPr>
        <w:t>безопасности;</w:t>
      </w:r>
    </w:p>
    <w:p w:rsidR="002A0CE6" w:rsidRPr="00EC6899" w:rsidRDefault="002A0CE6" w:rsidP="002A0CE6">
      <w:pPr>
        <w:pStyle w:val="afa"/>
        <w:spacing w:line="276" w:lineRule="auto"/>
        <w:ind w:left="319" w:right="805"/>
        <w:rPr>
          <w:sz w:val="24"/>
        </w:rPr>
      </w:pPr>
      <w:r w:rsidRPr="00EC6899">
        <w:rPr>
          <w:sz w:val="24"/>
        </w:rPr>
        <w:t>лыжный</w:t>
      </w:r>
      <w:r w:rsidRPr="00EC6899">
        <w:rPr>
          <w:spacing w:val="-7"/>
          <w:sz w:val="24"/>
        </w:rPr>
        <w:t xml:space="preserve"> </w:t>
      </w:r>
      <w:r w:rsidRPr="00EC6899">
        <w:rPr>
          <w:sz w:val="24"/>
        </w:rPr>
        <w:t>инвентарь</w:t>
      </w:r>
      <w:r w:rsidRPr="00EC6899">
        <w:rPr>
          <w:spacing w:val="-6"/>
          <w:sz w:val="24"/>
        </w:rPr>
        <w:t xml:space="preserve"> </w:t>
      </w:r>
      <w:r w:rsidRPr="00EC6899">
        <w:rPr>
          <w:sz w:val="24"/>
        </w:rPr>
        <w:t>(лыжи,</w:t>
      </w:r>
      <w:r w:rsidRPr="00EC6899">
        <w:rPr>
          <w:spacing w:val="-1"/>
          <w:sz w:val="24"/>
        </w:rPr>
        <w:t xml:space="preserve"> </w:t>
      </w:r>
      <w:r w:rsidRPr="00EC6899">
        <w:rPr>
          <w:sz w:val="24"/>
        </w:rPr>
        <w:t>ботинки,</w:t>
      </w:r>
      <w:r w:rsidRPr="00EC6899">
        <w:rPr>
          <w:spacing w:val="-5"/>
          <w:sz w:val="24"/>
        </w:rPr>
        <w:t xml:space="preserve"> </w:t>
      </w:r>
      <w:r w:rsidRPr="00EC6899">
        <w:rPr>
          <w:sz w:val="24"/>
        </w:rPr>
        <w:t>лыжные</w:t>
      </w:r>
      <w:r w:rsidRPr="00EC6899">
        <w:rPr>
          <w:spacing w:val="-9"/>
          <w:sz w:val="24"/>
        </w:rPr>
        <w:t xml:space="preserve"> </w:t>
      </w:r>
      <w:r w:rsidRPr="00EC6899">
        <w:rPr>
          <w:sz w:val="24"/>
        </w:rPr>
        <w:t>палки, лыжные</w:t>
      </w:r>
      <w:r w:rsidRPr="00EC6899">
        <w:rPr>
          <w:spacing w:val="-4"/>
          <w:sz w:val="24"/>
        </w:rPr>
        <w:t xml:space="preserve"> </w:t>
      </w:r>
      <w:r w:rsidRPr="00EC6899">
        <w:rPr>
          <w:sz w:val="24"/>
        </w:rPr>
        <w:t>мази</w:t>
      </w:r>
      <w:r w:rsidRPr="00EC6899">
        <w:rPr>
          <w:spacing w:val="-2"/>
          <w:sz w:val="24"/>
        </w:rPr>
        <w:t xml:space="preserve"> </w:t>
      </w:r>
      <w:r w:rsidRPr="00EC6899">
        <w:rPr>
          <w:sz w:val="24"/>
        </w:rPr>
        <w:t>и.т.п.).</w:t>
      </w:r>
      <w:r w:rsidRPr="00EC6899">
        <w:rPr>
          <w:spacing w:val="-57"/>
          <w:sz w:val="24"/>
        </w:rPr>
        <w:t xml:space="preserve"> </w:t>
      </w:r>
      <w:r w:rsidRPr="00EC6899">
        <w:rPr>
          <w:sz w:val="24"/>
        </w:rPr>
        <w:t>Технические средства</w:t>
      </w:r>
      <w:r w:rsidRPr="00EC6899">
        <w:rPr>
          <w:spacing w:val="1"/>
          <w:sz w:val="24"/>
        </w:rPr>
        <w:t xml:space="preserve"> </w:t>
      </w:r>
      <w:r w:rsidRPr="00EC6899">
        <w:rPr>
          <w:sz w:val="24"/>
        </w:rPr>
        <w:t>обучения:</w:t>
      </w:r>
    </w:p>
    <w:p w:rsidR="002A0CE6" w:rsidRPr="00EC6899" w:rsidRDefault="002A0CE6" w:rsidP="002B3C6B">
      <w:pPr>
        <w:pStyle w:val="a8"/>
        <w:widowControl w:val="0"/>
        <w:numPr>
          <w:ilvl w:val="0"/>
          <w:numId w:val="72"/>
        </w:numPr>
        <w:tabs>
          <w:tab w:val="left" w:pos="469"/>
        </w:tabs>
        <w:suppressAutoHyphens w:val="0"/>
        <w:autoSpaceDE w:val="0"/>
        <w:autoSpaceDN w:val="0"/>
        <w:spacing w:before="1" w:after="0"/>
        <w:ind w:right="225" w:firstLine="0"/>
        <w:rPr>
          <w:rFonts w:ascii="Times New Roman" w:hAnsi="Times New Roman"/>
          <w:sz w:val="24"/>
          <w:szCs w:val="24"/>
        </w:rPr>
      </w:pPr>
      <w:r w:rsidRPr="00EC6899">
        <w:rPr>
          <w:rFonts w:ascii="Times New Roman" w:hAnsi="Times New Roman"/>
          <w:sz w:val="24"/>
          <w:szCs w:val="24"/>
        </w:rPr>
        <w:t>музыкальный</w:t>
      </w:r>
      <w:r w:rsidRPr="00EC6899">
        <w:rPr>
          <w:rFonts w:ascii="Times New Roman" w:hAnsi="Times New Roman"/>
          <w:spacing w:val="2"/>
          <w:sz w:val="24"/>
          <w:szCs w:val="24"/>
        </w:rPr>
        <w:t xml:space="preserve"> </w:t>
      </w:r>
      <w:r w:rsidRPr="00EC6899">
        <w:rPr>
          <w:rFonts w:ascii="Times New Roman" w:hAnsi="Times New Roman"/>
          <w:sz w:val="24"/>
          <w:szCs w:val="24"/>
        </w:rPr>
        <w:t>центр,</w:t>
      </w:r>
      <w:r w:rsidRPr="00EC6899">
        <w:rPr>
          <w:rFonts w:ascii="Times New Roman" w:hAnsi="Times New Roman"/>
          <w:spacing w:val="1"/>
          <w:sz w:val="24"/>
          <w:szCs w:val="24"/>
        </w:rPr>
        <w:t xml:space="preserve"> </w:t>
      </w:r>
      <w:r w:rsidRPr="00EC6899">
        <w:rPr>
          <w:rFonts w:ascii="Times New Roman" w:hAnsi="Times New Roman"/>
          <w:sz w:val="24"/>
          <w:szCs w:val="24"/>
        </w:rPr>
        <w:t>выносные</w:t>
      </w:r>
      <w:r w:rsidRPr="00EC6899">
        <w:rPr>
          <w:rFonts w:ascii="Times New Roman" w:hAnsi="Times New Roman"/>
          <w:spacing w:val="2"/>
          <w:sz w:val="24"/>
          <w:szCs w:val="24"/>
        </w:rPr>
        <w:t xml:space="preserve"> </w:t>
      </w:r>
      <w:r w:rsidRPr="00EC6899">
        <w:rPr>
          <w:rFonts w:ascii="Times New Roman" w:hAnsi="Times New Roman"/>
          <w:sz w:val="24"/>
          <w:szCs w:val="24"/>
        </w:rPr>
        <w:t>колонки, микрофон,</w:t>
      </w:r>
      <w:r w:rsidRPr="00EC6899">
        <w:rPr>
          <w:rFonts w:ascii="Times New Roman" w:hAnsi="Times New Roman"/>
          <w:spacing w:val="5"/>
          <w:sz w:val="24"/>
          <w:szCs w:val="24"/>
        </w:rPr>
        <w:t xml:space="preserve"> </w:t>
      </w:r>
      <w:r w:rsidRPr="00EC6899">
        <w:rPr>
          <w:rFonts w:ascii="Times New Roman" w:hAnsi="Times New Roman"/>
          <w:sz w:val="24"/>
          <w:szCs w:val="24"/>
        </w:rPr>
        <w:t>компьютер,</w:t>
      </w:r>
      <w:r w:rsidRPr="00EC6899">
        <w:rPr>
          <w:rFonts w:ascii="Times New Roman" w:hAnsi="Times New Roman"/>
          <w:spacing w:val="-1"/>
          <w:sz w:val="24"/>
          <w:szCs w:val="24"/>
        </w:rPr>
        <w:t xml:space="preserve"> </w:t>
      </w:r>
      <w:r w:rsidRPr="00EC6899">
        <w:rPr>
          <w:rFonts w:ascii="Times New Roman" w:hAnsi="Times New Roman"/>
          <w:sz w:val="24"/>
          <w:szCs w:val="24"/>
        </w:rPr>
        <w:t>мультимедийный</w:t>
      </w:r>
      <w:r w:rsidRPr="00EC6899">
        <w:rPr>
          <w:rFonts w:ascii="Times New Roman" w:hAnsi="Times New Roman"/>
          <w:spacing w:val="3"/>
          <w:sz w:val="24"/>
          <w:szCs w:val="24"/>
        </w:rPr>
        <w:t xml:space="preserve"> </w:t>
      </w:r>
      <w:r w:rsidRPr="00EC6899">
        <w:rPr>
          <w:rFonts w:ascii="Times New Roman" w:hAnsi="Times New Roman"/>
          <w:sz w:val="24"/>
          <w:szCs w:val="24"/>
        </w:rPr>
        <w:t>проек-</w:t>
      </w:r>
      <w:r w:rsidRPr="00EC6899">
        <w:rPr>
          <w:rFonts w:ascii="Times New Roman" w:hAnsi="Times New Roman"/>
          <w:spacing w:val="-57"/>
          <w:sz w:val="24"/>
          <w:szCs w:val="24"/>
        </w:rPr>
        <w:t xml:space="preserve"> </w:t>
      </w:r>
      <w:r w:rsidRPr="00EC6899">
        <w:rPr>
          <w:rFonts w:ascii="Times New Roman" w:hAnsi="Times New Roman"/>
          <w:sz w:val="24"/>
          <w:szCs w:val="24"/>
        </w:rPr>
        <w:t>тор,</w:t>
      </w:r>
      <w:r w:rsidRPr="00EC6899">
        <w:rPr>
          <w:rFonts w:ascii="Times New Roman" w:hAnsi="Times New Roman"/>
          <w:spacing w:val="1"/>
          <w:sz w:val="24"/>
          <w:szCs w:val="24"/>
        </w:rPr>
        <w:t xml:space="preserve"> </w:t>
      </w:r>
      <w:r w:rsidRPr="00EC6899">
        <w:rPr>
          <w:rFonts w:ascii="Times New Roman" w:hAnsi="Times New Roman"/>
          <w:sz w:val="24"/>
          <w:szCs w:val="24"/>
        </w:rPr>
        <w:t>экран</w:t>
      </w:r>
      <w:r w:rsidRPr="00EC6899">
        <w:rPr>
          <w:rFonts w:ascii="Times New Roman" w:hAnsi="Times New Roman"/>
          <w:spacing w:val="1"/>
          <w:sz w:val="24"/>
          <w:szCs w:val="24"/>
        </w:rPr>
        <w:t xml:space="preserve"> </w:t>
      </w:r>
      <w:r w:rsidRPr="00EC6899">
        <w:rPr>
          <w:rFonts w:ascii="Times New Roman" w:hAnsi="Times New Roman"/>
          <w:sz w:val="24"/>
          <w:szCs w:val="24"/>
        </w:rPr>
        <w:t>для</w:t>
      </w:r>
      <w:r w:rsidRPr="00EC6899">
        <w:rPr>
          <w:rFonts w:ascii="Times New Roman" w:hAnsi="Times New Roman"/>
          <w:spacing w:val="-5"/>
          <w:sz w:val="24"/>
          <w:szCs w:val="24"/>
        </w:rPr>
        <w:t xml:space="preserve"> </w:t>
      </w:r>
      <w:r w:rsidRPr="00EC6899">
        <w:rPr>
          <w:rFonts w:ascii="Times New Roman" w:hAnsi="Times New Roman"/>
          <w:sz w:val="24"/>
          <w:szCs w:val="24"/>
        </w:rPr>
        <w:t>обеспечения возможности</w:t>
      </w:r>
      <w:r w:rsidRPr="00EC6899">
        <w:rPr>
          <w:rFonts w:ascii="Times New Roman" w:hAnsi="Times New Roman"/>
          <w:spacing w:val="1"/>
          <w:sz w:val="24"/>
          <w:szCs w:val="24"/>
        </w:rPr>
        <w:t xml:space="preserve"> </w:t>
      </w:r>
      <w:r w:rsidRPr="00EC6899">
        <w:rPr>
          <w:rFonts w:ascii="Times New Roman" w:hAnsi="Times New Roman"/>
          <w:sz w:val="24"/>
          <w:szCs w:val="24"/>
        </w:rPr>
        <w:t>демонстрации</w:t>
      </w:r>
      <w:r w:rsidRPr="00EC6899">
        <w:rPr>
          <w:rFonts w:ascii="Times New Roman" w:hAnsi="Times New Roman"/>
          <w:spacing w:val="1"/>
          <w:sz w:val="24"/>
          <w:szCs w:val="24"/>
        </w:rPr>
        <w:t xml:space="preserve"> </w:t>
      </w:r>
      <w:r w:rsidRPr="00EC6899">
        <w:rPr>
          <w:rFonts w:ascii="Times New Roman" w:hAnsi="Times New Roman"/>
          <w:sz w:val="24"/>
          <w:szCs w:val="24"/>
        </w:rPr>
        <w:t>комплексов</w:t>
      </w:r>
      <w:r w:rsidRPr="00EC6899">
        <w:rPr>
          <w:rFonts w:ascii="Times New Roman" w:hAnsi="Times New Roman"/>
          <w:spacing w:val="-3"/>
          <w:sz w:val="24"/>
          <w:szCs w:val="24"/>
        </w:rPr>
        <w:t xml:space="preserve"> </w:t>
      </w:r>
      <w:r w:rsidRPr="00EC6899">
        <w:rPr>
          <w:rFonts w:ascii="Times New Roman" w:hAnsi="Times New Roman"/>
          <w:sz w:val="24"/>
          <w:szCs w:val="24"/>
        </w:rPr>
        <w:t>упражнений;</w:t>
      </w:r>
    </w:p>
    <w:p w:rsidR="002A0CE6" w:rsidRPr="00EC6899" w:rsidRDefault="002A0CE6" w:rsidP="002B3C6B">
      <w:pPr>
        <w:pStyle w:val="a8"/>
        <w:widowControl w:val="0"/>
        <w:numPr>
          <w:ilvl w:val="0"/>
          <w:numId w:val="72"/>
        </w:numPr>
        <w:tabs>
          <w:tab w:val="left" w:pos="465"/>
        </w:tabs>
        <w:suppressAutoHyphens w:val="0"/>
        <w:autoSpaceDE w:val="0"/>
        <w:autoSpaceDN w:val="0"/>
        <w:spacing w:after="0" w:line="275" w:lineRule="exact"/>
        <w:ind w:left="464" w:hanging="146"/>
        <w:rPr>
          <w:rFonts w:ascii="Times New Roman" w:hAnsi="Times New Roman"/>
          <w:sz w:val="24"/>
          <w:szCs w:val="24"/>
        </w:rPr>
      </w:pPr>
      <w:r w:rsidRPr="00EC6899">
        <w:rPr>
          <w:rFonts w:ascii="Times New Roman" w:hAnsi="Times New Roman"/>
          <w:sz w:val="24"/>
          <w:szCs w:val="24"/>
        </w:rPr>
        <w:t>электронные</w:t>
      </w:r>
      <w:r w:rsidRPr="00EC6899">
        <w:rPr>
          <w:rFonts w:ascii="Times New Roman" w:hAnsi="Times New Roman"/>
          <w:spacing w:val="-8"/>
          <w:sz w:val="24"/>
          <w:szCs w:val="24"/>
        </w:rPr>
        <w:t xml:space="preserve"> </w:t>
      </w:r>
      <w:r w:rsidRPr="00EC6899">
        <w:rPr>
          <w:rFonts w:ascii="Times New Roman" w:hAnsi="Times New Roman"/>
          <w:sz w:val="24"/>
          <w:szCs w:val="24"/>
        </w:rPr>
        <w:t>носители</w:t>
      </w:r>
      <w:r w:rsidRPr="00EC6899">
        <w:rPr>
          <w:rFonts w:ascii="Times New Roman" w:hAnsi="Times New Roman"/>
          <w:spacing w:val="52"/>
          <w:sz w:val="24"/>
          <w:szCs w:val="24"/>
        </w:rPr>
        <w:t xml:space="preserve"> </w:t>
      </w:r>
      <w:r w:rsidRPr="00EC6899">
        <w:rPr>
          <w:rFonts w:ascii="Times New Roman" w:hAnsi="Times New Roman"/>
          <w:sz w:val="24"/>
          <w:szCs w:val="24"/>
        </w:rPr>
        <w:t>с</w:t>
      </w:r>
      <w:r w:rsidRPr="00EC6899">
        <w:rPr>
          <w:rFonts w:ascii="Times New Roman" w:hAnsi="Times New Roman"/>
          <w:spacing w:val="-2"/>
          <w:sz w:val="24"/>
          <w:szCs w:val="24"/>
        </w:rPr>
        <w:t xml:space="preserve"> </w:t>
      </w:r>
      <w:r w:rsidRPr="00EC6899">
        <w:rPr>
          <w:rFonts w:ascii="Times New Roman" w:hAnsi="Times New Roman"/>
          <w:sz w:val="24"/>
          <w:szCs w:val="24"/>
        </w:rPr>
        <w:t>записями</w:t>
      </w:r>
      <w:r w:rsidRPr="00EC6899">
        <w:rPr>
          <w:rFonts w:ascii="Times New Roman" w:hAnsi="Times New Roman"/>
          <w:spacing w:val="-6"/>
          <w:sz w:val="24"/>
          <w:szCs w:val="24"/>
        </w:rPr>
        <w:t xml:space="preserve"> </w:t>
      </w:r>
      <w:r w:rsidRPr="00EC6899">
        <w:rPr>
          <w:rFonts w:ascii="Times New Roman" w:hAnsi="Times New Roman"/>
          <w:sz w:val="24"/>
          <w:szCs w:val="24"/>
        </w:rPr>
        <w:t>комплексов</w:t>
      </w:r>
      <w:r w:rsidRPr="00EC6899">
        <w:rPr>
          <w:rFonts w:ascii="Times New Roman" w:hAnsi="Times New Roman"/>
          <w:spacing w:val="-1"/>
          <w:sz w:val="24"/>
          <w:szCs w:val="24"/>
        </w:rPr>
        <w:t xml:space="preserve"> </w:t>
      </w:r>
      <w:r w:rsidRPr="00EC6899">
        <w:rPr>
          <w:rFonts w:ascii="Times New Roman" w:hAnsi="Times New Roman"/>
          <w:sz w:val="24"/>
          <w:szCs w:val="24"/>
        </w:rPr>
        <w:t>упражнений</w:t>
      </w:r>
      <w:r w:rsidRPr="00EC6899">
        <w:rPr>
          <w:rFonts w:ascii="Times New Roman" w:hAnsi="Times New Roman"/>
          <w:spacing w:val="-1"/>
          <w:sz w:val="24"/>
          <w:szCs w:val="24"/>
        </w:rPr>
        <w:t xml:space="preserve"> </w:t>
      </w:r>
      <w:r w:rsidRPr="00EC6899">
        <w:rPr>
          <w:rFonts w:ascii="Times New Roman" w:hAnsi="Times New Roman"/>
          <w:sz w:val="24"/>
          <w:szCs w:val="24"/>
        </w:rPr>
        <w:t>для</w:t>
      </w:r>
      <w:r w:rsidRPr="00EC6899">
        <w:rPr>
          <w:rFonts w:ascii="Times New Roman" w:hAnsi="Times New Roman"/>
          <w:spacing w:val="-2"/>
          <w:sz w:val="24"/>
          <w:szCs w:val="24"/>
        </w:rPr>
        <w:t xml:space="preserve"> </w:t>
      </w:r>
      <w:r w:rsidRPr="00EC6899">
        <w:rPr>
          <w:rFonts w:ascii="Times New Roman" w:hAnsi="Times New Roman"/>
          <w:sz w:val="24"/>
          <w:szCs w:val="24"/>
        </w:rPr>
        <w:t>демонстрации</w:t>
      </w:r>
      <w:r w:rsidRPr="00EC6899">
        <w:rPr>
          <w:rFonts w:ascii="Times New Roman" w:hAnsi="Times New Roman"/>
          <w:spacing w:val="-6"/>
          <w:sz w:val="24"/>
          <w:szCs w:val="24"/>
        </w:rPr>
        <w:t xml:space="preserve"> </w:t>
      </w:r>
      <w:r w:rsidRPr="00EC6899">
        <w:rPr>
          <w:rFonts w:ascii="Times New Roman" w:hAnsi="Times New Roman"/>
          <w:sz w:val="24"/>
          <w:szCs w:val="24"/>
        </w:rPr>
        <w:t>на</w:t>
      </w:r>
      <w:r w:rsidRPr="00EC6899">
        <w:rPr>
          <w:rFonts w:ascii="Times New Roman" w:hAnsi="Times New Roman"/>
          <w:spacing w:val="-3"/>
          <w:sz w:val="24"/>
          <w:szCs w:val="24"/>
        </w:rPr>
        <w:t xml:space="preserve"> </w:t>
      </w:r>
      <w:r w:rsidRPr="00EC6899">
        <w:rPr>
          <w:rFonts w:ascii="Times New Roman" w:hAnsi="Times New Roman"/>
          <w:sz w:val="24"/>
          <w:szCs w:val="24"/>
        </w:rPr>
        <w:t>экране.</w:t>
      </w:r>
    </w:p>
    <w:p w:rsidR="002A0CE6" w:rsidRPr="00EC6899" w:rsidRDefault="002A0CE6" w:rsidP="002A0CE6">
      <w:pPr>
        <w:pStyle w:val="afa"/>
        <w:spacing w:before="6"/>
        <w:rPr>
          <w:sz w:val="24"/>
        </w:rPr>
      </w:pPr>
    </w:p>
    <w:p w:rsidR="002A0CE6" w:rsidRPr="00EC6899" w:rsidRDefault="002A0CE6" w:rsidP="002B3C6B">
      <w:pPr>
        <w:pStyle w:val="2"/>
        <w:keepNext w:val="0"/>
        <w:widowControl w:val="0"/>
        <w:numPr>
          <w:ilvl w:val="1"/>
          <w:numId w:val="73"/>
        </w:numPr>
        <w:tabs>
          <w:tab w:val="left" w:pos="1309"/>
        </w:tabs>
        <w:autoSpaceDE w:val="0"/>
        <w:autoSpaceDN w:val="0"/>
        <w:spacing w:before="1" w:after="0"/>
        <w:ind w:left="1308" w:hanging="423"/>
        <w:jc w:val="left"/>
        <w:rPr>
          <w:rFonts w:ascii="Times New Roman" w:hAnsi="Times New Roman" w:cs="Times New Roman"/>
          <w:sz w:val="24"/>
          <w:szCs w:val="24"/>
        </w:rPr>
      </w:pPr>
      <w:r w:rsidRPr="00EC6899">
        <w:rPr>
          <w:rFonts w:ascii="Times New Roman" w:hAnsi="Times New Roman" w:cs="Times New Roman"/>
          <w:sz w:val="24"/>
          <w:szCs w:val="24"/>
        </w:rPr>
        <w:t>Информационное</w:t>
      </w:r>
      <w:r w:rsidRPr="00EC6899">
        <w:rPr>
          <w:rFonts w:ascii="Times New Roman" w:hAnsi="Times New Roman" w:cs="Times New Roman"/>
          <w:spacing w:val="-5"/>
          <w:sz w:val="24"/>
          <w:szCs w:val="24"/>
        </w:rPr>
        <w:t xml:space="preserve"> </w:t>
      </w:r>
      <w:r w:rsidRPr="00EC6899">
        <w:rPr>
          <w:rFonts w:ascii="Times New Roman" w:hAnsi="Times New Roman" w:cs="Times New Roman"/>
          <w:sz w:val="24"/>
          <w:szCs w:val="24"/>
        </w:rPr>
        <w:t>обеспечение</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обучения.</w:t>
      </w:r>
    </w:p>
    <w:p w:rsidR="002A0CE6" w:rsidRPr="00EC6899" w:rsidRDefault="002A0CE6" w:rsidP="002B3C6B">
      <w:pPr>
        <w:pStyle w:val="a8"/>
        <w:widowControl w:val="0"/>
        <w:numPr>
          <w:ilvl w:val="2"/>
          <w:numId w:val="73"/>
        </w:numPr>
        <w:tabs>
          <w:tab w:val="left" w:pos="1630"/>
        </w:tabs>
        <w:suppressAutoHyphens w:val="0"/>
        <w:autoSpaceDE w:val="0"/>
        <w:autoSpaceDN w:val="0"/>
        <w:spacing w:before="40" w:after="0" w:line="275" w:lineRule="exact"/>
        <w:ind w:hanging="605"/>
        <w:jc w:val="left"/>
        <w:rPr>
          <w:rFonts w:ascii="Times New Roman" w:hAnsi="Times New Roman"/>
          <w:b/>
          <w:sz w:val="24"/>
          <w:szCs w:val="24"/>
        </w:rPr>
      </w:pPr>
      <w:r w:rsidRPr="00EC6899">
        <w:rPr>
          <w:rFonts w:ascii="Times New Roman" w:hAnsi="Times New Roman"/>
          <w:b/>
          <w:sz w:val="24"/>
          <w:szCs w:val="24"/>
        </w:rPr>
        <w:t>Печатные</w:t>
      </w:r>
      <w:r w:rsidRPr="00EC6899">
        <w:rPr>
          <w:rFonts w:ascii="Times New Roman" w:hAnsi="Times New Roman"/>
          <w:b/>
          <w:spacing w:val="-5"/>
          <w:sz w:val="24"/>
          <w:szCs w:val="24"/>
        </w:rPr>
        <w:t xml:space="preserve"> </w:t>
      </w:r>
      <w:r w:rsidRPr="00EC6899">
        <w:rPr>
          <w:rFonts w:ascii="Times New Roman" w:hAnsi="Times New Roman"/>
          <w:b/>
          <w:sz w:val="24"/>
          <w:szCs w:val="24"/>
        </w:rPr>
        <w:t>издания</w:t>
      </w:r>
    </w:p>
    <w:p w:rsidR="002A0CE6" w:rsidRPr="00EC6899" w:rsidRDefault="002A0CE6" w:rsidP="002A0CE6">
      <w:pPr>
        <w:pStyle w:val="afa"/>
        <w:spacing w:before="7"/>
        <w:rPr>
          <w:sz w:val="24"/>
        </w:rPr>
      </w:pPr>
      <w:r w:rsidRPr="00EC6899">
        <w:rPr>
          <w:sz w:val="24"/>
        </w:rPr>
        <w:t>1.</w:t>
      </w:r>
      <w:r w:rsidRPr="00EC6899">
        <w:rPr>
          <w:sz w:val="24"/>
        </w:rPr>
        <w:tab/>
      </w:r>
      <w:r w:rsidRPr="00EC6899">
        <w:rPr>
          <w:sz w:val="24"/>
        </w:rPr>
        <w:tab/>
        <w:t>Аллянов Ю.Н., Письменский И.А. Физическая культура 3-е изд. Учебник для СПО</w:t>
      </w:r>
    </w:p>
    <w:p w:rsidR="002A0CE6" w:rsidRPr="00EC6899" w:rsidRDefault="002A0CE6" w:rsidP="002A0CE6">
      <w:pPr>
        <w:pStyle w:val="afa"/>
        <w:spacing w:before="7"/>
        <w:rPr>
          <w:sz w:val="24"/>
        </w:rPr>
      </w:pPr>
      <w:r w:rsidRPr="00EC6899">
        <w:rPr>
          <w:sz w:val="24"/>
        </w:rPr>
        <w:t>2.</w:t>
      </w:r>
      <w:r w:rsidRPr="00EC6899">
        <w:rPr>
          <w:sz w:val="24"/>
        </w:rPr>
        <w:tab/>
      </w:r>
      <w:r w:rsidRPr="00EC6899">
        <w:rPr>
          <w:sz w:val="24"/>
        </w:rPr>
        <w:tab/>
        <w:t>Барчуков И. С. Теория и методика физического воспитания и спорта: учеб- ник/под общ. ред. Г. В. Барчуковой.-М., 2013.</w:t>
      </w:r>
    </w:p>
    <w:p w:rsidR="002A0CE6" w:rsidRPr="00EC6899" w:rsidRDefault="002A0CE6" w:rsidP="002A0CE6">
      <w:pPr>
        <w:pStyle w:val="afa"/>
        <w:spacing w:before="7"/>
        <w:rPr>
          <w:sz w:val="24"/>
        </w:rPr>
      </w:pPr>
      <w:r w:rsidRPr="00EC6899">
        <w:rPr>
          <w:sz w:val="24"/>
        </w:rPr>
        <w:t>3.</w:t>
      </w:r>
      <w:r w:rsidRPr="00EC6899">
        <w:rPr>
          <w:sz w:val="24"/>
        </w:rPr>
        <w:tab/>
        <w:t>Бишаева А.А. Физическая культура. – М.: Издательский центр «Академия», 2014. 4.</w:t>
      </w:r>
      <w:r w:rsidRPr="00EC6899">
        <w:rPr>
          <w:sz w:val="24"/>
        </w:rPr>
        <w:tab/>
        <w:t>Гамидова С.К. Содержание и направленность физкультурно-оздоровительных</w:t>
      </w:r>
    </w:p>
    <w:p w:rsidR="002A0CE6" w:rsidRPr="00EC6899" w:rsidRDefault="002A0CE6" w:rsidP="002A0CE6">
      <w:pPr>
        <w:pStyle w:val="afa"/>
        <w:spacing w:before="7"/>
        <w:rPr>
          <w:sz w:val="24"/>
        </w:rPr>
      </w:pPr>
      <w:r w:rsidRPr="00EC6899">
        <w:rPr>
          <w:sz w:val="24"/>
        </w:rPr>
        <w:t>занятий – Смоленск, 2012.</w:t>
      </w:r>
    </w:p>
    <w:p w:rsidR="002A0CE6" w:rsidRPr="00EC6899" w:rsidRDefault="002A0CE6" w:rsidP="002A0CE6">
      <w:pPr>
        <w:pStyle w:val="afa"/>
        <w:spacing w:before="7"/>
        <w:rPr>
          <w:sz w:val="24"/>
        </w:rPr>
      </w:pPr>
      <w:r w:rsidRPr="00EC6899">
        <w:rPr>
          <w:sz w:val="24"/>
        </w:rPr>
        <w:t>5.</w:t>
      </w:r>
      <w:r w:rsidRPr="00EC6899">
        <w:rPr>
          <w:sz w:val="24"/>
        </w:rPr>
        <w:tab/>
      </w:r>
      <w:r w:rsidRPr="00EC6899">
        <w:rPr>
          <w:sz w:val="24"/>
        </w:rPr>
        <w:tab/>
        <w:t>Ковалева В.Д. Спортивные игры: Учебник для студентов «Физическое воспита- ние» - М; Просвещение, 2013г.</w:t>
      </w:r>
    </w:p>
    <w:p w:rsidR="002A0CE6" w:rsidRPr="00EC6899" w:rsidRDefault="002A0CE6" w:rsidP="002A0CE6">
      <w:pPr>
        <w:pStyle w:val="afa"/>
        <w:spacing w:before="7"/>
        <w:rPr>
          <w:sz w:val="24"/>
        </w:rPr>
      </w:pPr>
      <w:r w:rsidRPr="00EC6899">
        <w:rPr>
          <w:sz w:val="24"/>
        </w:rPr>
        <w:t>6.</w:t>
      </w:r>
      <w:r w:rsidRPr="00EC6899">
        <w:rPr>
          <w:sz w:val="24"/>
        </w:rPr>
        <w:tab/>
      </w:r>
      <w:r w:rsidRPr="00EC6899">
        <w:rPr>
          <w:sz w:val="24"/>
        </w:rPr>
        <w:tab/>
        <w:t>Муллер А.Б., Дядичкина Н.С., Богащенко Ю.А. Физическая культура. Учебник и практикум для СПО</w:t>
      </w:r>
      <w:r w:rsidRPr="00EC6899">
        <w:rPr>
          <w:sz w:val="24"/>
        </w:rPr>
        <w:tab/>
      </w:r>
    </w:p>
    <w:p w:rsidR="002A0CE6" w:rsidRPr="00EC6899" w:rsidRDefault="002A0CE6" w:rsidP="002A0CE6">
      <w:pPr>
        <w:pStyle w:val="afa"/>
        <w:spacing w:before="7"/>
        <w:rPr>
          <w:sz w:val="24"/>
        </w:rPr>
      </w:pPr>
      <w:r w:rsidRPr="00EC6899">
        <w:rPr>
          <w:sz w:val="24"/>
        </w:rPr>
        <w:t>7.</w:t>
      </w:r>
      <w:r w:rsidRPr="00EC6899">
        <w:rPr>
          <w:sz w:val="24"/>
        </w:rPr>
        <w:tab/>
      </w:r>
      <w:r w:rsidRPr="00EC6899">
        <w:rPr>
          <w:sz w:val="24"/>
        </w:rPr>
        <w:tab/>
        <w:t>Новаковский С.В. (отв. ред.). Физическая культура. Лыжная подготовка. Учебное пособие для СПО</w:t>
      </w:r>
    </w:p>
    <w:p w:rsidR="002A0CE6" w:rsidRPr="00EC6899" w:rsidRDefault="002A0CE6" w:rsidP="002A0CE6">
      <w:pPr>
        <w:pStyle w:val="afa"/>
        <w:spacing w:before="7"/>
        <w:rPr>
          <w:sz w:val="24"/>
        </w:rPr>
      </w:pPr>
      <w:r w:rsidRPr="00EC6899">
        <w:rPr>
          <w:sz w:val="24"/>
        </w:rPr>
        <w:t>За образовательной организацией сохраняется право выбора учебных изданий из приведенного списка</w:t>
      </w:r>
    </w:p>
    <w:p w:rsidR="002A0CE6" w:rsidRPr="00EC6899" w:rsidRDefault="002A0CE6" w:rsidP="002A0CE6">
      <w:pPr>
        <w:pStyle w:val="afa"/>
        <w:spacing w:before="7"/>
        <w:rPr>
          <w:sz w:val="24"/>
        </w:rPr>
      </w:pPr>
      <w:r w:rsidRPr="00EC6899">
        <w:rPr>
          <w:sz w:val="24"/>
        </w:rPr>
        <w:lastRenderedPageBreak/>
        <w:t xml:space="preserve"> </w:t>
      </w:r>
    </w:p>
    <w:p w:rsidR="002A0CE6" w:rsidRPr="00EC6899" w:rsidRDefault="002A0CE6" w:rsidP="002A0CE6">
      <w:pPr>
        <w:pStyle w:val="afa"/>
        <w:spacing w:before="7"/>
        <w:rPr>
          <w:sz w:val="24"/>
        </w:rPr>
      </w:pPr>
      <w:r w:rsidRPr="00EC6899">
        <w:rPr>
          <w:sz w:val="24"/>
        </w:rPr>
        <w:t>8.</w:t>
      </w:r>
      <w:r w:rsidRPr="00EC6899">
        <w:rPr>
          <w:sz w:val="24"/>
        </w:rPr>
        <w:tab/>
      </w:r>
      <w:r w:rsidRPr="00EC6899">
        <w:rPr>
          <w:sz w:val="24"/>
        </w:rPr>
        <w:tab/>
        <w:t>Решетников Н.В., Кислицын Ю. Л., Палтиевич Р. Л., Погадаев Г. И. Физическая культура: учебное пособие для студентов учреждений сред. проф. образования. — М., 2012.</w:t>
      </w:r>
    </w:p>
    <w:p w:rsidR="002A0CE6" w:rsidRPr="00EC6899" w:rsidRDefault="002A0CE6" w:rsidP="002A0CE6">
      <w:pPr>
        <w:pStyle w:val="2"/>
        <w:spacing w:line="275" w:lineRule="exact"/>
        <w:ind w:left="310" w:right="3140"/>
        <w:jc w:val="center"/>
        <w:rPr>
          <w:rFonts w:ascii="Times New Roman" w:hAnsi="Times New Roman" w:cs="Times New Roman"/>
          <w:sz w:val="24"/>
          <w:szCs w:val="24"/>
        </w:rPr>
      </w:pPr>
      <w:r w:rsidRPr="00EC6899">
        <w:rPr>
          <w:rFonts w:ascii="Times New Roman" w:hAnsi="Times New Roman" w:cs="Times New Roman"/>
          <w:sz w:val="24"/>
          <w:szCs w:val="24"/>
        </w:rPr>
        <w:t>Электронные</w:t>
      </w:r>
      <w:r w:rsidRPr="00EC6899">
        <w:rPr>
          <w:rFonts w:ascii="Times New Roman" w:hAnsi="Times New Roman" w:cs="Times New Roman"/>
          <w:spacing w:val="-9"/>
          <w:sz w:val="24"/>
          <w:szCs w:val="24"/>
        </w:rPr>
        <w:t xml:space="preserve"> </w:t>
      </w:r>
      <w:r w:rsidRPr="00EC6899">
        <w:rPr>
          <w:rFonts w:ascii="Times New Roman" w:hAnsi="Times New Roman" w:cs="Times New Roman"/>
          <w:sz w:val="24"/>
          <w:szCs w:val="24"/>
        </w:rPr>
        <w:t>издания</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(электронные</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ресурсы)</w:t>
      </w:r>
    </w:p>
    <w:p w:rsidR="002A0CE6" w:rsidRPr="00EC6899" w:rsidRDefault="002A0CE6" w:rsidP="002A0CE6">
      <w:pPr>
        <w:pStyle w:val="afa"/>
        <w:spacing w:line="274" w:lineRule="exact"/>
        <w:ind w:left="310" w:right="3236"/>
        <w:jc w:val="center"/>
        <w:rPr>
          <w:sz w:val="24"/>
        </w:rPr>
      </w:pPr>
      <w:r w:rsidRPr="00EC6899">
        <w:rPr>
          <w:sz w:val="24"/>
          <w:u w:val="single"/>
        </w:rPr>
        <w:t>www.физическая-культура.рф</w:t>
      </w:r>
      <w:r w:rsidRPr="00EC6899">
        <w:rPr>
          <w:spacing w:val="-5"/>
          <w:sz w:val="24"/>
        </w:rPr>
        <w:t xml:space="preserve"> </w:t>
      </w:r>
      <w:r w:rsidRPr="00EC6899">
        <w:rPr>
          <w:sz w:val="24"/>
        </w:rPr>
        <w:t>-</w:t>
      </w:r>
      <w:r w:rsidRPr="00EC6899">
        <w:rPr>
          <w:spacing w:val="-2"/>
          <w:sz w:val="24"/>
        </w:rPr>
        <w:t xml:space="preserve"> </w:t>
      </w:r>
      <w:r w:rsidRPr="00EC6899">
        <w:rPr>
          <w:sz w:val="24"/>
        </w:rPr>
        <w:t>Сайт</w:t>
      </w:r>
      <w:r w:rsidRPr="00EC6899">
        <w:rPr>
          <w:spacing w:val="-4"/>
          <w:sz w:val="24"/>
        </w:rPr>
        <w:t xml:space="preserve"> </w:t>
      </w:r>
      <w:r w:rsidRPr="00EC6899">
        <w:rPr>
          <w:sz w:val="24"/>
        </w:rPr>
        <w:t>по</w:t>
      </w:r>
      <w:r w:rsidRPr="00EC6899">
        <w:rPr>
          <w:spacing w:val="-1"/>
          <w:sz w:val="24"/>
        </w:rPr>
        <w:t xml:space="preserve"> </w:t>
      </w:r>
      <w:r w:rsidRPr="00EC6899">
        <w:rPr>
          <w:sz w:val="24"/>
        </w:rPr>
        <w:t>физической</w:t>
      </w:r>
      <w:r w:rsidRPr="00EC6899">
        <w:rPr>
          <w:spacing w:val="-3"/>
          <w:sz w:val="24"/>
        </w:rPr>
        <w:t xml:space="preserve"> </w:t>
      </w:r>
      <w:r w:rsidRPr="00EC6899">
        <w:rPr>
          <w:sz w:val="24"/>
        </w:rPr>
        <w:t>культуре</w:t>
      </w:r>
    </w:p>
    <w:p w:rsidR="002A0CE6" w:rsidRPr="00EC6899" w:rsidRDefault="004B0C3E" w:rsidP="002A0CE6">
      <w:pPr>
        <w:pStyle w:val="afa"/>
        <w:spacing w:line="242" w:lineRule="auto"/>
        <w:ind w:left="319" w:right="690"/>
        <w:rPr>
          <w:sz w:val="24"/>
        </w:rPr>
      </w:pPr>
      <w:hyperlink r:id="rId20">
        <w:r w:rsidR="002A0CE6" w:rsidRPr="00EC6899">
          <w:rPr>
            <w:sz w:val="24"/>
            <w:u w:val="single"/>
          </w:rPr>
          <w:t>www.minstm.gov.ru</w:t>
        </w:r>
        <w:r w:rsidR="002A0CE6" w:rsidRPr="00EC6899">
          <w:rPr>
            <w:sz w:val="24"/>
          </w:rPr>
          <w:t xml:space="preserve"> </w:t>
        </w:r>
      </w:hyperlink>
      <w:r w:rsidR="002A0CE6" w:rsidRPr="00EC6899">
        <w:rPr>
          <w:sz w:val="24"/>
        </w:rPr>
        <w:t>- Официальный сайт Министерства спорта Российской Федерации</w:t>
      </w:r>
      <w:r w:rsidR="002A0CE6" w:rsidRPr="00EC6899">
        <w:rPr>
          <w:spacing w:val="-57"/>
          <w:sz w:val="24"/>
        </w:rPr>
        <w:t xml:space="preserve"> </w:t>
      </w:r>
      <w:hyperlink r:id="rId21">
        <w:r w:rsidR="002A0CE6" w:rsidRPr="00EC6899">
          <w:rPr>
            <w:sz w:val="24"/>
            <w:u w:val="single"/>
          </w:rPr>
          <w:t>www.edu.ru</w:t>
        </w:r>
      </w:hyperlink>
      <w:r w:rsidR="002A0CE6" w:rsidRPr="00EC6899">
        <w:rPr>
          <w:spacing w:val="58"/>
          <w:sz w:val="24"/>
        </w:rPr>
        <w:t xml:space="preserve"> </w:t>
      </w:r>
      <w:r w:rsidR="002A0CE6" w:rsidRPr="00EC6899">
        <w:rPr>
          <w:sz w:val="24"/>
        </w:rPr>
        <w:t>-</w:t>
      </w:r>
      <w:r w:rsidR="002A0CE6" w:rsidRPr="00EC6899">
        <w:rPr>
          <w:spacing w:val="-2"/>
          <w:sz w:val="24"/>
        </w:rPr>
        <w:t xml:space="preserve"> </w:t>
      </w:r>
      <w:r w:rsidR="002A0CE6" w:rsidRPr="00EC6899">
        <w:rPr>
          <w:sz w:val="24"/>
        </w:rPr>
        <w:t>Федеральный</w:t>
      </w:r>
      <w:r w:rsidR="002A0CE6" w:rsidRPr="00EC6899">
        <w:rPr>
          <w:spacing w:val="-2"/>
          <w:sz w:val="24"/>
        </w:rPr>
        <w:t xml:space="preserve"> </w:t>
      </w:r>
      <w:r w:rsidR="002A0CE6" w:rsidRPr="00EC6899">
        <w:rPr>
          <w:sz w:val="24"/>
        </w:rPr>
        <w:t>портал</w:t>
      </w:r>
      <w:r w:rsidR="002A0CE6" w:rsidRPr="00EC6899">
        <w:rPr>
          <w:spacing w:val="1"/>
          <w:sz w:val="24"/>
        </w:rPr>
        <w:t xml:space="preserve"> </w:t>
      </w:r>
      <w:r w:rsidR="002A0CE6" w:rsidRPr="00EC6899">
        <w:rPr>
          <w:sz w:val="24"/>
        </w:rPr>
        <w:t>«Российское</w:t>
      </w:r>
      <w:r w:rsidR="002A0CE6" w:rsidRPr="00EC6899">
        <w:rPr>
          <w:spacing w:val="1"/>
          <w:sz w:val="24"/>
        </w:rPr>
        <w:t xml:space="preserve"> </w:t>
      </w:r>
      <w:r w:rsidR="002A0CE6" w:rsidRPr="00EC6899">
        <w:rPr>
          <w:sz w:val="24"/>
        </w:rPr>
        <w:t>образование».</w:t>
      </w:r>
    </w:p>
    <w:p w:rsidR="002A0CE6" w:rsidRPr="00EC6899" w:rsidRDefault="004B0C3E" w:rsidP="002A0CE6">
      <w:pPr>
        <w:pStyle w:val="afa"/>
        <w:spacing w:line="271" w:lineRule="exact"/>
        <w:ind w:left="319"/>
        <w:rPr>
          <w:sz w:val="24"/>
        </w:rPr>
      </w:pPr>
      <w:hyperlink r:id="rId22">
        <w:r w:rsidR="002A0CE6" w:rsidRPr="00EC6899">
          <w:rPr>
            <w:sz w:val="24"/>
            <w:u w:val="single"/>
          </w:rPr>
          <w:t>www.olympic.ru</w:t>
        </w:r>
      </w:hyperlink>
      <w:r w:rsidR="002A0CE6" w:rsidRPr="00EC6899">
        <w:rPr>
          <w:sz w:val="24"/>
        </w:rPr>
        <w:t>-</w:t>
      </w:r>
      <w:r w:rsidR="002A0CE6" w:rsidRPr="00EC6899">
        <w:rPr>
          <w:spacing w:val="-1"/>
          <w:sz w:val="24"/>
        </w:rPr>
        <w:t xml:space="preserve"> </w:t>
      </w:r>
      <w:r w:rsidR="002A0CE6" w:rsidRPr="00EC6899">
        <w:rPr>
          <w:sz w:val="24"/>
        </w:rPr>
        <w:t>Официальный</w:t>
      </w:r>
      <w:r w:rsidR="002A0CE6" w:rsidRPr="00EC6899">
        <w:rPr>
          <w:spacing w:val="-4"/>
          <w:sz w:val="24"/>
        </w:rPr>
        <w:t xml:space="preserve"> </w:t>
      </w:r>
      <w:r w:rsidR="002A0CE6" w:rsidRPr="00EC6899">
        <w:rPr>
          <w:sz w:val="24"/>
        </w:rPr>
        <w:t>сайт</w:t>
      </w:r>
      <w:r w:rsidR="002A0CE6" w:rsidRPr="00EC6899">
        <w:rPr>
          <w:spacing w:val="-2"/>
          <w:sz w:val="24"/>
        </w:rPr>
        <w:t xml:space="preserve"> </w:t>
      </w:r>
      <w:r w:rsidR="002A0CE6" w:rsidRPr="00EC6899">
        <w:rPr>
          <w:sz w:val="24"/>
        </w:rPr>
        <w:t>Олимпийского</w:t>
      </w:r>
      <w:r w:rsidR="002A0CE6" w:rsidRPr="00EC6899">
        <w:rPr>
          <w:spacing w:val="-2"/>
          <w:sz w:val="24"/>
        </w:rPr>
        <w:t xml:space="preserve"> </w:t>
      </w:r>
      <w:r w:rsidR="002A0CE6" w:rsidRPr="00EC6899">
        <w:rPr>
          <w:sz w:val="24"/>
        </w:rPr>
        <w:t>комитета</w:t>
      </w:r>
      <w:r w:rsidR="002A0CE6" w:rsidRPr="00EC6899">
        <w:rPr>
          <w:spacing w:val="-7"/>
          <w:sz w:val="24"/>
        </w:rPr>
        <w:t xml:space="preserve"> </w:t>
      </w:r>
      <w:r w:rsidR="002A0CE6" w:rsidRPr="00EC6899">
        <w:rPr>
          <w:sz w:val="24"/>
        </w:rPr>
        <w:t>России.</w:t>
      </w:r>
    </w:p>
    <w:p w:rsidR="002A0CE6" w:rsidRPr="00EC6899" w:rsidRDefault="002A0CE6" w:rsidP="002A0CE6">
      <w:pPr>
        <w:rPr>
          <w:rFonts w:ascii="Times New Roman" w:hAnsi="Times New Roman" w:cs="Times New Roman"/>
          <w:sz w:val="24"/>
          <w:szCs w:val="24"/>
        </w:rPr>
        <w:sectPr w:rsidR="002A0CE6" w:rsidRPr="00EC6899">
          <w:footerReference w:type="default" r:id="rId23"/>
          <w:pgSz w:w="11910" w:h="16840"/>
          <w:pgMar w:top="1120" w:right="620" w:bottom="1480" w:left="1380" w:header="0" w:footer="1296" w:gutter="0"/>
          <w:cols w:space="720"/>
        </w:sectPr>
      </w:pPr>
    </w:p>
    <w:p w:rsidR="002A0CE6" w:rsidRPr="00EC6899" w:rsidRDefault="002A0CE6" w:rsidP="002A0CE6">
      <w:pPr>
        <w:pStyle w:val="2"/>
        <w:keepNext w:val="0"/>
        <w:widowControl w:val="0"/>
        <w:tabs>
          <w:tab w:val="left" w:pos="588"/>
        </w:tabs>
        <w:autoSpaceDE w:val="0"/>
        <w:autoSpaceDN w:val="0"/>
        <w:spacing w:before="80" w:after="0" w:line="237" w:lineRule="auto"/>
        <w:ind w:right="219"/>
        <w:rPr>
          <w:rFonts w:ascii="Times New Roman" w:hAnsi="Times New Roman" w:cs="Times New Roman"/>
          <w:i w:val="0"/>
          <w:sz w:val="24"/>
          <w:szCs w:val="24"/>
        </w:rPr>
      </w:pPr>
      <w:r w:rsidRPr="00EC6899">
        <w:rPr>
          <w:rFonts w:ascii="Times New Roman" w:hAnsi="Times New Roman" w:cs="Times New Roman"/>
          <w:i w:val="0"/>
          <w:sz w:val="24"/>
          <w:szCs w:val="24"/>
        </w:rPr>
        <w:lastRenderedPageBreak/>
        <w:t>4.КОНТРОЛЬ</w:t>
      </w:r>
      <w:r w:rsidRPr="00EC6899">
        <w:rPr>
          <w:rFonts w:ascii="Times New Roman" w:hAnsi="Times New Roman" w:cs="Times New Roman"/>
          <w:i w:val="0"/>
          <w:spacing w:val="1"/>
          <w:sz w:val="24"/>
          <w:szCs w:val="24"/>
        </w:rPr>
        <w:t xml:space="preserve"> </w:t>
      </w:r>
      <w:r w:rsidRPr="00EC6899">
        <w:rPr>
          <w:rFonts w:ascii="Times New Roman" w:hAnsi="Times New Roman" w:cs="Times New Roman"/>
          <w:i w:val="0"/>
          <w:sz w:val="24"/>
          <w:szCs w:val="24"/>
        </w:rPr>
        <w:t>И ОЦЕНКА</w:t>
      </w:r>
      <w:r w:rsidRPr="00EC6899">
        <w:rPr>
          <w:rFonts w:ascii="Times New Roman" w:hAnsi="Times New Roman" w:cs="Times New Roman"/>
          <w:i w:val="0"/>
          <w:spacing w:val="1"/>
          <w:sz w:val="24"/>
          <w:szCs w:val="24"/>
        </w:rPr>
        <w:t xml:space="preserve"> </w:t>
      </w:r>
      <w:r w:rsidRPr="00EC6899">
        <w:rPr>
          <w:rFonts w:ascii="Times New Roman" w:hAnsi="Times New Roman" w:cs="Times New Roman"/>
          <w:i w:val="0"/>
          <w:sz w:val="24"/>
          <w:szCs w:val="24"/>
        </w:rPr>
        <w:t>РЕЗУЛЬТАТОВ ОСВОЕНИЯ УЧЕБНОЙ ДИСЦИПЛИНЫ</w:t>
      </w:r>
    </w:p>
    <w:p w:rsidR="002A0CE6" w:rsidRPr="00EC6899" w:rsidRDefault="002A0CE6" w:rsidP="002A0CE6">
      <w:pPr>
        <w:pStyle w:val="afa"/>
        <w:spacing w:before="4"/>
        <w:rPr>
          <w:b/>
          <w:sz w:val="24"/>
        </w:rPr>
      </w:pPr>
    </w:p>
    <w:tbl>
      <w:tblPr>
        <w:tblStyle w:val="TableNormal"/>
        <w:tblW w:w="0" w:type="auto"/>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4"/>
        <w:gridCol w:w="2689"/>
        <w:gridCol w:w="3222"/>
      </w:tblGrid>
      <w:tr w:rsidR="002A0CE6" w:rsidRPr="00EC6899" w:rsidTr="002A0CE6">
        <w:trPr>
          <w:trHeight w:val="316"/>
        </w:trPr>
        <w:tc>
          <w:tcPr>
            <w:tcW w:w="3664" w:type="dxa"/>
          </w:tcPr>
          <w:p w:rsidR="002A0CE6" w:rsidRPr="00EC6899" w:rsidRDefault="002A0CE6" w:rsidP="002A0CE6">
            <w:pPr>
              <w:pStyle w:val="TableParagraph"/>
              <w:spacing w:line="273" w:lineRule="exact"/>
              <w:ind w:left="537"/>
              <w:rPr>
                <w:b/>
                <w:sz w:val="24"/>
                <w:szCs w:val="24"/>
              </w:rPr>
            </w:pPr>
            <w:r w:rsidRPr="00EC6899">
              <w:rPr>
                <w:b/>
                <w:sz w:val="24"/>
                <w:szCs w:val="24"/>
              </w:rPr>
              <w:t>Результаты обучения</w:t>
            </w:r>
          </w:p>
        </w:tc>
        <w:tc>
          <w:tcPr>
            <w:tcW w:w="2689" w:type="dxa"/>
          </w:tcPr>
          <w:p w:rsidR="002A0CE6" w:rsidRPr="00EC6899" w:rsidRDefault="002A0CE6" w:rsidP="002A0CE6">
            <w:pPr>
              <w:pStyle w:val="TableParagraph"/>
              <w:spacing w:line="273" w:lineRule="exact"/>
              <w:ind w:left="537"/>
              <w:rPr>
                <w:b/>
                <w:sz w:val="24"/>
                <w:szCs w:val="24"/>
              </w:rPr>
            </w:pPr>
            <w:r w:rsidRPr="00EC6899">
              <w:rPr>
                <w:b/>
                <w:sz w:val="24"/>
                <w:szCs w:val="24"/>
              </w:rPr>
              <w:t>Критерии</w:t>
            </w:r>
            <w:r w:rsidRPr="00EC6899">
              <w:rPr>
                <w:b/>
                <w:spacing w:val="-2"/>
                <w:sz w:val="24"/>
                <w:szCs w:val="24"/>
              </w:rPr>
              <w:t xml:space="preserve"> </w:t>
            </w:r>
            <w:r w:rsidRPr="00EC6899">
              <w:rPr>
                <w:b/>
                <w:sz w:val="24"/>
                <w:szCs w:val="24"/>
              </w:rPr>
              <w:t>оценки</w:t>
            </w:r>
          </w:p>
        </w:tc>
        <w:tc>
          <w:tcPr>
            <w:tcW w:w="3222" w:type="dxa"/>
          </w:tcPr>
          <w:p w:rsidR="002A0CE6" w:rsidRPr="00EC6899" w:rsidRDefault="002A0CE6" w:rsidP="002A0CE6">
            <w:pPr>
              <w:pStyle w:val="TableParagraph"/>
              <w:spacing w:line="273" w:lineRule="exact"/>
              <w:ind w:left="532"/>
              <w:rPr>
                <w:b/>
                <w:sz w:val="24"/>
                <w:szCs w:val="24"/>
              </w:rPr>
            </w:pPr>
            <w:r w:rsidRPr="00EC6899">
              <w:rPr>
                <w:b/>
                <w:sz w:val="24"/>
                <w:szCs w:val="24"/>
              </w:rPr>
              <w:t>Методы оценки</w:t>
            </w:r>
          </w:p>
        </w:tc>
      </w:tr>
      <w:tr w:rsidR="002A0CE6" w:rsidRPr="00EC6899" w:rsidTr="002A0CE6">
        <w:trPr>
          <w:trHeight w:val="3178"/>
        </w:trPr>
        <w:tc>
          <w:tcPr>
            <w:tcW w:w="3664" w:type="dxa"/>
          </w:tcPr>
          <w:p w:rsidR="002A0CE6" w:rsidRPr="00EC6899" w:rsidRDefault="002A0CE6" w:rsidP="002A0CE6">
            <w:pPr>
              <w:pStyle w:val="TableParagraph"/>
              <w:spacing w:line="268" w:lineRule="exact"/>
              <w:ind w:left="110"/>
              <w:rPr>
                <w:sz w:val="24"/>
                <w:szCs w:val="24"/>
                <w:lang w:val="ru-RU"/>
              </w:rPr>
            </w:pPr>
            <w:r w:rsidRPr="00EC6899">
              <w:rPr>
                <w:sz w:val="24"/>
                <w:szCs w:val="24"/>
                <w:lang w:val="ru-RU"/>
              </w:rPr>
              <w:t>уметь:</w:t>
            </w:r>
          </w:p>
          <w:p w:rsidR="002A0CE6" w:rsidRPr="00EC6899" w:rsidRDefault="002A0CE6" w:rsidP="002A0CE6">
            <w:pPr>
              <w:pStyle w:val="TableParagraph"/>
              <w:spacing w:before="2"/>
              <w:ind w:left="110" w:right="95"/>
              <w:jc w:val="both"/>
              <w:rPr>
                <w:sz w:val="24"/>
                <w:szCs w:val="24"/>
                <w:lang w:val="ru-RU"/>
              </w:rPr>
            </w:pPr>
            <w:r w:rsidRPr="00EC6899">
              <w:rPr>
                <w:sz w:val="24"/>
                <w:szCs w:val="24"/>
                <w:lang w:val="ru-RU"/>
              </w:rPr>
              <w:t>– использовать</w:t>
            </w:r>
            <w:r w:rsidRPr="00EC6899">
              <w:rPr>
                <w:spacing w:val="1"/>
                <w:sz w:val="24"/>
                <w:szCs w:val="24"/>
                <w:lang w:val="ru-RU"/>
              </w:rPr>
              <w:t xml:space="preserve"> </w:t>
            </w:r>
            <w:r w:rsidRPr="00EC6899">
              <w:rPr>
                <w:sz w:val="24"/>
                <w:szCs w:val="24"/>
                <w:lang w:val="ru-RU"/>
              </w:rPr>
              <w:t>физкультурно-</w:t>
            </w:r>
            <w:r w:rsidRPr="00EC6899">
              <w:rPr>
                <w:spacing w:val="-57"/>
                <w:sz w:val="24"/>
                <w:szCs w:val="24"/>
                <w:lang w:val="ru-RU"/>
              </w:rPr>
              <w:t xml:space="preserve"> </w:t>
            </w:r>
            <w:r w:rsidRPr="00EC6899">
              <w:rPr>
                <w:sz w:val="24"/>
                <w:szCs w:val="24"/>
                <w:lang w:val="ru-RU"/>
              </w:rPr>
              <w:t>оздоровительную</w:t>
            </w:r>
            <w:r w:rsidRPr="00EC6899">
              <w:rPr>
                <w:spacing w:val="1"/>
                <w:sz w:val="24"/>
                <w:szCs w:val="24"/>
                <w:lang w:val="ru-RU"/>
              </w:rPr>
              <w:t xml:space="preserve"> </w:t>
            </w:r>
            <w:r w:rsidRPr="00EC6899">
              <w:rPr>
                <w:sz w:val="24"/>
                <w:szCs w:val="24"/>
                <w:lang w:val="ru-RU"/>
              </w:rPr>
              <w:t>деятельность</w:t>
            </w:r>
            <w:r w:rsidRPr="00EC6899">
              <w:rPr>
                <w:spacing w:val="-57"/>
                <w:sz w:val="24"/>
                <w:szCs w:val="24"/>
                <w:lang w:val="ru-RU"/>
              </w:rPr>
              <w:t xml:space="preserve"> </w:t>
            </w:r>
            <w:r w:rsidRPr="00EC6899">
              <w:rPr>
                <w:sz w:val="24"/>
                <w:szCs w:val="24"/>
                <w:lang w:val="ru-RU"/>
              </w:rPr>
              <w:t>для укрепления здоровья, дости-</w:t>
            </w:r>
            <w:r w:rsidRPr="00EC6899">
              <w:rPr>
                <w:spacing w:val="1"/>
                <w:sz w:val="24"/>
                <w:szCs w:val="24"/>
                <w:lang w:val="ru-RU"/>
              </w:rPr>
              <w:t xml:space="preserve"> </w:t>
            </w:r>
            <w:r w:rsidRPr="00EC6899">
              <w:rPr>
                <w:sz w:val="24"/>
                <w:szCs w:val="24"/>
                <w:lang w:val="ru-RU"/>
              </w:rPr>
              <w:t>жения жизненных и профессио-</w:t>
            </w:r>
            <w:r w:rsidRPr="00EC6899">
              <w:rPr>
                <w:spacing w:val="1"/>
                <w:sz w:val="24"/>
                <w:szCs w:val="24"/>
                <w:lang w:val="ru-RU"/>
              </w:rPr>
              <w:t xml:space="preserve"> </w:t>
            </w:r>
            <w:r w:rsidRPr="00EC6899">
              <w:rPr>
                <w:sz w:val="24"/>
                <w:szCs w:val="24"/>
                <w:lang w:val="ru-RU"/>
              </w:rPr>
              <w:t>нальных</w:t>
            </w:r>
            <w:r w:rsidRPr="00EC6899">
              <w:rPr>
                <w:spacing w:val="-4"/>
                <w:sz w:val="24"/>
                <w:szCs w:val="24"/>
                <w:lang w:val="ru-RU"/>
              </w:rPr>
              <w:t xml:space="preserve"> </w:t>
            </w:r>
            <w:r w:rsidRPr="00EC6899">
              <w:rPr>
                <w:sz w:val="24"/>
                <w:szCs w:val="24"/>
                <w:lang w:val="ru-RU"/>
              </w:rPr>
              <w:t>целей</w:t>
            </w:r>
          </w:p>
        </w:tc>
        <w:tc>
          <w:tcPr>
            <w:tcW w:w="2689" w:type="dxa"/>
          </w:tcPr>
          <w:p w:rsidR="002A0CE6" w:rsidRPr="00EC6899" w:rsidRDefault="002A0CE6" w:rsidP="002A0CE6">
            <w:pPr>
              <w:pStyle w:val="TableParagraph"/>
              <w:spacing w:line="276" w:lineRule="auto"/>
              <w:ind w:left="110" w:right="132" w:firstLine="427"/>
              <w:rPr>
                <w:sz w:val="24"/>
                <w:szCs w:val="24"/>
                <w:lang w:val="ru-RU"/>
              </w:rPr>
            </w:pPr>
            <w:r w:rsidRPr="00EC6899">
              <w:rPr>
                <w:sz w:val="24"/>
                <w:szCs w:val="24"/>
                <w:lang w:val="ru-RU"/>
              </w:rPr>
              <w:t>Умение правильно</w:t>
            </w:r>
            <w:r w:rsidRPr="00EC6899">
              <w:rPr>
                <w:spacing w:val="1"/>
                <w:sz w:val="24"/>
                <w:szCs w:val="24"/>
                <w:lang w:val="ru-RU"/>
              </w:rPr>
              <w:t xml:space="preserve"> </w:t>
            </w:r>
            <w:r w:rsidRPr="00EC6899">
              <w:rPr>
                <w:sz w:val="24"/>
                <w:szCs w:val="24"/>
                <w:lang w:val="ru-RU"/>
              </w:rPr>
              <w:t>выполнять</w:t>
            </w:r>
            <w:r w:rsidRPr="00EC6899">
              <w:rPr>
                <w:spacing w:val="1"/>
                <w:sz w:val="24"/>
                <w:szCs w:val="24"/>
                <w:lang w:val="ru-RU"/>
              </w:rPr>
              <w:t xml:space="preserve"> </w:t>
            </w:r>
            <w:r w:rsidRPr="00EC6899">
              <w:rPr>
                <w:sz w:val="24"/>
                <w:szCs w:val="24"/>
                <w:lang w:val="ru-RU"/>
              </w:rPr>
              <w:t>различные</w:t>
            </w:r>
            <w:r w:rsidRPr="00EC6899">
              <w:rPr>
                <w:spacing w:val="1"/>
                <w:sz w:val="24"/>
                <w:szCs w:val="24"/>
                <w:lang w:val="ru-RU"/>
              </w:rPr>
              <w:t xml:space="preserve"> </w:t>
            </w:r>
            <w:r w:rsidRPr="00EC6899">
              <w:rPr>
                <w:sz w:val="24"/>
                <w:szCs w:val="24"/>
                <w:lang w:val="ru-RU"/>
              </w:rPr>
              <w:t>физические</w:t>
            </w:r>
            <w:r w:rsidRPr="00EC6899">
              <w:rPr>
                <w:spacing w:val="2"/>
                <w:sz w:val="24"/>
                <w:szCs w:val="24"/>
                <w:lang w:val="ru-RU"/>
              </w:rPr>
              <w:t xml:space="preserve"> </w:t>
            </w:r>
            <w:r w:rsidRPr="00EC6899">
              <w:rPr>
                <w:sz w:val="24"/>
                <w:szCs w:val="24"/>
                <w:lang w:val="ru-RU"/>
              </w:rPr>
              <w:t>упражне-</w:t>
            </w:r>
            <w:r w:rsidRPr="00EC6899">
              <w:rPr>
                <w:spacing w:val="1"/>
                <w:sz w:val="24"/>
                <w:szCs w:val="24"/>
                <w:lang w:val="ru-RU"/>
              </w:rPr>
              <w:t xml:space="preserve"> </w:t>
            </w:r>
            <w:r w:rsidRPr="00EC6899">
              <w:rPr>
                <w:sz w:val="24"/>
                <w:szCs w:val="24"/>
                <w:lang w:val="ru-RU"/>
              </w:rPr>
              <w:t>ния, использовать</w:t>
            </w:r>
            <w:r w:rsidRPr="00EC6899">
              <w:rPr>
                <w:spacing w:val="1"/>
                <w:sz w:val="24"/>
                <w:szCs w:val="24"/>
                <w:lang w:val="ru-RU"/>
              </w:rPr>
              <w:t xml:space="preserve"> </w:t>
            </w:r>
            <w:r w:rsidRPr="00EC6899">
              <w:rPr>
                <w:sz w:val="24"/>
                <w:szCs w:val="24"/>
                <w:lang w:val="ru-RU"/>
              </w:rPr>
              <w:t>физ-</w:t>
            </w:r>
            <w:r w:rsidRPr="00EC6899">
              <w:rPr>
                <w:spacing w:val="-57"/>
                <w:sz w:val="24"/>
                <w:szCs w:val="24"/>
                <w:lang w:val="ru-RU"/>
              </w:rPr>
              <w:t xml:space="preserve"> </w:t>
            </w:r>
            <w:r w:rsidRPr="00EC6899">
              <w:rPr>
                <w:sz w:val="24"/>
                <w:szCs w:val="24"/>
                <w:lang w:val="ru-RU"/>
              </w:rPr>
              <w:t>культурно-</w:t>
            </w:r>
            <w:r w:rsidRPr="00EC6899">
              <w:rPr>
                <w:spacing w:val="1"/>
                <w:sz w:val="24"/>
                <w:szCs w:val="24"/>
                <w:lang w:val="ru-RU"/>
              </w:rPr>
              <w:t xml:space="preserve"> </w:t>
            </w:r>
            <w:r w:rsidRPr="00EC6899">
              <w:rPr>
                <w:sz w:val="24"/>
                <w:szCs w:val="24"/>
                <w:lang w:val="ru-RU"/>
              </w:rPr>
              <w:t>оздоровительную дея-</w:t>
            </w:r>
            <w:r w:rsidRPr="00EC6899">
              <w:rPr>
                <w:spacing w:val="1"/>
                <w:sz w:val="24"/>
                <w:szCs w:val="24"/>
                <w:lang w:val="ru-RU"/>
              </w:rPr>
              <w:t xml:space="preserve"> </w:t>
            </w:r>
            <w:r w:rsidRPr="00EC6899">
              <w:rPr>
                <w:sz w:val="24"/>
                <w:szCs w:val="24"/>
                <w:lang w:val="ru-RU"/>
              </w:rPr>
              <w:t>тельность для укрепле-</w:t>
            </w:r>
            <w:r w:rsidRPr="00EC6899">
              <w:rPr>
                <w:spacing w:val="-57"/>
                <w:sz w:val="24"/>
                <w:szCs w:val="24"/>
                <w:lang w:val="ru-RU"/>
              </w:rPr>
              <w:t xml:space="preserve"> </w:t>
            </w:r>
            <w:r w:rsidRPr="00EC6899">
              <w:rPr>
                <w:sz w:val="24"/>
                <w:szCs w:val="24"/>
                <w:lang w:val="ru-RU"/>
              </w:rPr>
              <w:t>ния здоровья в своей</w:t>
            </w:r>
            <w:r w:rsidRPr="00EC6899">
              <w:rPr>
                <w:spacing w:val="1"/>
                <w:sz w:val="24"/>
                <w:szCs w:val="24"/>
                <w:lang w:val="ru-RU"/>
              </w:rPr>
              <w:t xml:space="preserve"> </w:t>
            </w:r>
            <w:r w:rsidRPr="00EC6899">
              <w:rPr>
                <w:sz w:val="24"/>
                <w:szCs w:val="24"/>
                <w:lang w:val="ru-RU"/>
              </w:rPr>
              <w:t>профессиональной</w:t>
            </w:r>
            <w:r w:rsidRPr="00EC6899">
              <w:rPr>
                <w:spacing w:val="-4"/>
                <w:sz w:val="24"/>
                <w:szCs w:val="24"/>
                <w:lang w:val="ru-RU"/>
              </w:rPr>
              <w:t xml:space="preserve"> </w:t>
            </w:r>
            <w:r w:rsidRPr="00EC6899">
              <w:rPr>
                <w:sz w:val="24"/>
                <w:szCs w:val="24"/>
                <w:lang w:val="ru-RU"/>
              </w:rPr>
              <w:t>дея-</w:t>
            </w:r>
          </w:p>
          <w:p w:rsidR="002A0CE6" w:rsidRPr="00EC6899" w:rsidRDefault="002A0CE6" w:rsidP="002A0CE6">
            <w:pPr>
              <w:pStyle w:val="TableParagraph"/>
              <w:ind w:left="110"/>
              <w:rPr>
                <w:sz w:val="24"/>
                <w:szCs w:val="24"/>
              </w:rPr>
            </w:pPr>
            <w:r w:rsidRPr="00EC6899">
              <w:rPr>
                <w:sz w:val="24"/>
                <w:szCs w:val="24"/>
              </w:rPr>
              <w:t>тельности</w:t>
            </w:r>
          </w:p>
        </w:tc>
        <w:tc>
          <w:tcPr>
            <w:tcW w:w="3222" w:type="dxa"/>
          </w:tcPr>
          <w:p w:rsidR="002A0CE6" w:rsidRPr="00EC6899" w:rsidRDefault="002A0CE6" w:rsidP="002A0CE6">
            <w:pPr>
              <w:pStyle w:val="TableParagraph"/>
              <w:spacing w:line="278" w:lineRule="auto"/>
              <w:ind w:left="105" w:right="202" w:firstLine="79"/>
              <w:jc w:val="center"/>
              <w:rPr>
                <w:sz w:val="24"/>
                <w:szCs w:val="24"/>
                <w:lang w:val="ru-RU"/>
              </w:rPr>
            </w:pPr>
            <w:r w:rsidRPr="00EC6899">
              <w:rPr>
                <w:sz w:val="24"/>
                <w:szCs w:val="24"/>
                <w:lang w:val="ru-RU"/>
              </w:rPr>
              <w:t>Фронтальная беседа,</w:t>
            </w:r>
            <w:r w:rsidRPr="00EC6899">
              <w:rPr>
                <w:spacing w:val="1"/>
                <w:sz w:val="24"/>
                <w:szCs w:val="24"/>
                <w:lang w:val="ru-RU"/>
              </w:rPr>
              <w:t xml:space="preserve"> </w:t>
            </w:r>
            <w:r w:rsidRPr="00EC6899">
              <w:rPr>
                <w:sz w:val="24"/>
                <w:szCs w:val="24"/>
                <w:lang w:val="ru-RU"/>
              </w:rPr>
              <w:t>устный опрос, тестирование</w:t>
            </w:r>
            <w:r w:rsidRPr="00EC6899">
              <w:rPr>
                <w:spacing w:val="-57"/>
                <w:sz w:val="24"/>
                <w:szCs w:val="24"/>
                <w:lang w:val="ru-RU"/>
              </w:rPr>
              <w:t xml:space="preserve"> </w:t>
            </w:r>
            <w:r w:rsidRPr="00EC6899">
              <w:rPr>
                <w:sz w:val="24"/>
                <w:szCs w:val="24"/>
                <w:lang w:val="ru-RU"/>
              </w:rPr>
              <w:t>Оценка выполнения</w:t>
            </w:r>
          </w:p>
          <w:p w:rsidR="002A0CE6" w:rsidRPr="00EC6899" w:rsidRDefault="002A0CE6" w:rsidP="002A0CE6">
            <w:pPr>
              <w:pStyle w:val="TableParagraph"/>
              <w:spacing w:line="276" w:lineRule="auto"/>
              <w:ind w:left="105" w:right="196"/>
              <w:rPr>
                <w:sz w:val="24"/>
                <w:szCs w:val="24"/>
                <w:lang w:val="ru-RU"/>
              </w:rPr>
            </w:pPr>
            <w:r w:rsidRPr="00EC6899">
              <w:rPr>
                <w:sz w:val="24"/>
                <w:szCs w:val="24"/>
                <w:lang w:val="ru-RU"/>
              </w:rPr>
              <w:t>практических заданий, вы-</w:t>
            </w:r>
            <w:r w:rsidRPr="00EC6899">
              <w:rPr>
                <w:spacing w:val="1"/>
                <w:sz w:val="24"/>
                <w:szCs w:val="24"/>
                <w:lang w:val="ru-RU"/>
              </w:rPr>
              <w:t xml:space="preserve"> </w:t>
            </w:r>
            <w:r w:rsidRPr="00EC6899">
              <w:rPr>
                <w:sz w:val="24"/>
                <w:szCs w:val="24"/>
                <w:lang w:val="ru-RU"/>
              </w:rPr>
              <w:t>полнение индивидуальных</w:t>
            </w:r>
            <w:r w:rsidRPr="00EC6899">
              <w:rPr>
                <w:spacing w:val="1"/>
                <w:sz w:val="24"/>
                <w:szCs w:val="24"/>
                <w:lang w:val="ru-RU"/>
              </w:rPr>
              <w:t xml:space="preserve"> </w:t>
            </w:r>
            <w:r w:rsidRPr="00EC6899">
              <w:rPr>
                <w:sz w:val="24"/>
                <w:szCs w:val="24"/>
                <w:lang w:val="ru-RU"/>
              </w:rPr>
              <w:t>заданий, принятие нормати-</w:t>
            </w:r>
            <w:r w:rsidRPr="00EC6899">
              <w:rPr>
                <w:spacing w:val="-58"/>
                <w:sz w:val="24"/>
                <w:szCs w:val="24"/>
                <w:lang w:val="ru-RU"/>
              </w:rPr>
              <w:t xml:space="preserve"> </w:t>
            </w:r>
            <w:r w:rsidRPr="00EC6899">
              <w:rPr>
                <w:sz w:val="24"/>
                <w:szCs w:val="24"/>
                <w:lang w:val="ru-RU"/>
              </w:rPr>
              <w:t>вов</w:t>
            </w:r>
          </w:p>
        </w:tc>
      </w:tr>
    </w:tbl>
    <w:p w:rsidR="00524B25" w:rsidRPr="00EC6899" w:rsidRDefault="00524B25" w:rsidP="00524B25">
      <w:pPr>
        <w:spacing w:after="0" w:line="276" w:lineRule="auto"/>
        <w:jc w:val="both"/>
        <w:rPr>
          <w:rFonts w:ascii="Times New Roman" w:eastAsia="Times New Roman" w:hAnsi="Times New Roman" w:cs="Times New Roman"/>
          <w:b/>
          <w:sz w:val="24"/>
          <w:szCs w:val="24"/>
          <w:lang w:eastAsia="ru-RU"/>
        </w:rPr>
      </w:pPr>
    </w:p>
    <w:p w:rsidR="00524B25" w:rsidRPr="00EC6899" w:rsidRDefault="00524B25" w:rsidP="00524B25">
      <w:pPr>
        <w:spacing w:after="200" w:line="276" w:lineRule="auto"/>
        <w:jc w:val="center"/>
        <w:rPr>
          <w:rFonts w:ascii="Times New Roman" w:eastAsia="Times New Roman" w:hAnsi="Times New Roman" w:cs="Times New Roman"/>
          <w:b/>
          <w:i/>
          <w:sz w:val="24"/>
          <w:szCs w:val="24"/>
          <w:vertAlign w:val="superscript"/>
          <w:lang w:eastAsia="ru-RU"/>
        </w:rPr>
      </w:pPr>
    </w:p>
    <w:p w:rsidR="00524B25" w:rsidRPr="00EC6899" w:rsidRDefault="00524B25" w:rsidP="00524B25">
      <w:pPr>
        <w:spacing w:after="200" w:line="276" w:lineRule="auto"/>
        <w:jc w:val="right"/>
        <w:rPr>
          <w:rFonts w:ascii="Times New Roman" w:eastAsia="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524B25" w:rsidRPr="00EC6899" w:rsidRDefault="00524B25">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2A0CE6" w:rsidRPr="00EC6899" w:rsidRDefault="002A0CE6">
      <w:pPr>
        <w:rPr>
          <w:rFonts w:ascii="Times New Roman" w:hAnsi="Times New Roman" w:cs="Times New Roman"/>
          <w:b/>
          <w:sz w:val="24"/>
          <w:szCs w:val="24"/>
          <w:lang w:eastAsia="ru-RU"/>
        </w:rPr>
      </w:pPr>
    </w:p>
    <w:p w:rsidR="00FC7FFC" w:rsidRDefault="002A0CE6" w:rsidP="002A0CE6">
      <w:pPr>
        <w:pStyle w:val="afa"/>
        <w:spacing w:before="160" w:line="242" w:lineRule="auto"/>
        <w:ind w:left="5938" w:right="220" w:firstLine="1150"/>
        <w:jc w:val="right"/>
        <w:rPr>
          <w:sz w:val="24"/>
        </w:rPr>
      </w:pPr>
      <w:r w:rsidRPr="00EC6899">
        <w:rPr>
          <w:sz w:val="24"/>
        </w:rPr>
        <w:lastRenderedPageBreak/>
        <w:t>Приложение 3.</w:t>
      </w:r>
      <w:r w:rsidR="00FC7FFC">
        <w:rPr>
          <w:sz w:val="24"/>
        </w:rPr>
        <w:t>5</w:t>
      </w:r>
    </w:p>
    <w:p w:rsidR="002A0CE6" w:rsidRPr="00EC6899" w:rsidRDefault="002A0CE6" w:rsidP="002A0CE6">
      <w:pPr>
        <w:pStyle w:val="afa"/>
        <w:spacing w:before="160" w:line="242" w:lineRule="auto"/>
        <w:ind w:left="5938" w:right="220" w:firstLine="1150"/>
        <w:jc w:val="right"/>
        <w:rPr>
          <w:sz w:val="24"/>
        </w:rPr>
      </w:pPr>
      <w:r w:rsidRPr="00EC6899">
        <w:rPr>
          <w:sz w:val="24"/>
        </w:rPr>
        <w:t>к программе ПООП-П</w:t>
      </w:r>
    </w:p>
    <w:p w:rsidR="002A0CE6" w:rsidRPr="00EC6899" w:rsidRDefault="002A0CE6" w:rsidP="002A0CE6">
      <w:pPr>
        <w:pStyle w:val="afa"/>
        <w:spacing w:before="160" w:line="242" w:lineRule="auto"/>
        <w:ind w:left="5938" w:right="220" w:firstLine="1150"/>
        <w:jc w:val="right"/>
        <w:rPr>
          <w:sz w:val="24"/>
        </w:rPr>
      </w:pPr>
      <w:r w:rsidRPr="00EC6899">
        <w:rPr>
          <w:sz w:val="24"/>
        </w:rPr>
        <w:t xml:space="preserve"> по специальности</w:t>
      </w:r>
    </w:p>
    <w:p w:rsidR="002A0CE6" w:rsidRPr="00EC6899" w:rsidRDefault="002A0CE6" w:rsidP="002A0CE6">
      <w:pPr>
        <w:pStyle w:val="afa"/>
        <w:spacing w:line="242" w:lineRule="auto"/>
        <w:ind w:left="5304" w:right="225" w:hanging="505"/>
        <w:jc w:val="right"/>
        <w:rPr>
          <w:sz w:val="24"/>
        </w:rPr>
      </w:pPr>
      <w:r w:rsidRPr="00EC6899">
        <w:rPr>
          <w:sz w:val="24"/>
        </w:rPr>
        <w:t>15.02.14 Оснащение средствами автоматизации технологических процессов и производств (по отраслям)</w:t>
      </w: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spacing w:before="3"/>
        <w:rPr>
          <w:sz w:val="24"/>
        </w:rPr>
      </w:pPr>
    </w:p>
    <w:p w:rsidR="002A0CE6" w:rsidRPr="00887B58" w:rsidRDefault="002A0CE6" w:rsidP="002A0CE6">
      <w:pPr>
        <w:pStyle w:val="2"/>
        <w:ind w:left="310" w:right="215"/>
        <w:jc w:val="center"/>
        <w:rPr>
          <w:rFonts w:ascii="Times New Roman" w:hAnsi="Times New Roman" w:cs="Times New Roman"/>
          <w:i w:val="0"/>
          <w:sz w:val="24"/>
          <w:szCs w:val="24"/>
        </w:rPr>
      </w:pPr>
      <w:r w:rsidRPr="00887B58">
        <w:rPr>
          <w:rFonts w:ascii="Times New Roman" w:hAnsi="Times New Roman" w:cs="Times New Roman"/>
          <w:i w:val="0"/>
          <w:sz w:val="24"/>
          <w:szCs w:val="24"/>
        </w:rPr>
        <w:t>РАБОЧАЯ ПРОГРАММА УЧЕБНОЙ ДИСЦИПЛИНЫ</w:t>
      </w:r>
    </w:p>
    <w:p w:rsidR="002A0CE6" w:rsidRPr="00EC6899" w:rsidRDefault="002A0CE6" w:rsidP="002A0CE6">
      <w:pPr>
        <w:pStyle w:val="afa"/>
        <w:spacing w:before="5"/>
        <w:rPr>
          <w:b/>
          <w:sz w:val="24"/>
        </w:rPr>
      </w:pPr>
    </w:p>
    <w:p w:rsidR="002A0CE6" w:rsidRPr="00EC6899" w:rsidRDefault="002A0CE6" w:rsidP="002A0CE6">
      <w:pPr>
        <w:spacing w:before="1"/>
        <w:ind w:left="4060"/>
        <w:rPr>
          <w:rFonts w:ascii="Times New Roman" w:hAnsi="Times New Roman" w:cs="Times New Roman"/>
          <w:b/>
          <w:sz w:val="24"/>
          <w:szCs w:val="24"/>
        </w:rPr>
      </w:pPr>
      <w:r w:rsidRPr="00EC6899">
        <w:rPr>
          <w:rFonts w:ascii="Times New Roman" w:hAnsi="Times New Roman" w:cs="Times New Roman"/>
          <w:b/>
          <w:sz w:val="24"/>
          <w:szCs w:val="24"/>
        </w:rPr>
        <w:t>ЕН.01</w:t>
      </w:r>
      <w:r w:rsidR="00AF2777">
        <w:rPr>
          <w:rFonts w:ascii="Times New Roman" w:hAnsi="Times New Roman" w:cs="Times New Roman"/>
          <w:b/>
          <w:sz w:val="24"/>
          <w:szCs w:val="24"/>
        </w:rPr>
        <w:t xml:space="preserve"> М</w:t>
      </w:r>
      <w:r w:rsidR="00AF2777" w:rsidRPr="00EC6899">
        <w:rPr>
          <w:rFonts w:ascii="Times New Roman" w:hAnsi="Times New Roman" w:cs="Times New Roman"/>
          <w:b/>
          <w:sz w:val="24"/>
          <w:szCs w:val="24"/>
        </w:rPr>
        <w:t>атематика</w:t>
      </w: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spacing w:before="4"/>
        <w:rPr>
          <w:b/>
          <w:sz w:val="24"/>
        </w:rPr>
      </w:pPr>
    </w:p>
    <w:p w:rsidR="002A0CE6" w:rsidRPr="00E23D85" w:rsidRDefault="002A0CE6" w:rsidP="002A0CE6">
      <w:pPr>
        <w:pStyle w:val="afa"/>
        <w:ind w:left="310" w:right="209"/>
        <w:jc w:val="center"/>
        <w:rPr>
          <w:b/>
          <w:sz w:val="24"/>
        </w:rPr>
      </w:pPr>
      <w:r w:rsidRPr="00E23D85">
        <w:rPr>
          <w:b/>
          <w:sz w:val="24"/>
        </w:rPr>
        <w:t>2022</w:t>
      </w:r>
    </w:p>
    <w:p w:rsidR="002A0CE6" w:rsidRPr="00EC6899" w:rsidRDefault="002A0CE6" w:rsidP="002A0CE6">
      <w:pPr>
        <w:jc w:val="center"/>
        <w:rPr>
          <w:rFonts w:ascii="Times New Roman" w:hAnsi="Times New Roman" w:cs="Times New Roman"/>
          <w:sz w:val="24"/>
          <w:szCs w:val="24"/>
        </w:rPr>
        <w:sectPr w:rsidR="002A0CE6" w:rsidRPr="00EC6899">
          <w:pgSz w:w="11910" w:h="16840"/>
          <w:pgMar w:top="1580" w:right="620" w:bottom="1480" w:left="1380" w:header="0" w:footer="1296" w:gutter="0"/>
          <w:cols w:space="720"/>
        </w:sectPr>
      </w:pPr>
    </w:p>
    <w:p w:rsidR="002A0CE6" w:rsidRPr="00EC6899" w:rsidRDefault="002A0CE6" w:rsidP="002A0CE6">
      <w:pPr>
        <w:pStyle w:val="2"/>
        <w:spacing w:before="126"/>
        <w:ind w:left="310" w:right="225"/>
        <w:jc w:val="center"/>
        <w:rPr>
          <w:rFonts w:ascii="Times New Roman" w:hAnsi="Times New Roman" w:cs="Times New Roman"/>
          <w:sz w:val="24"/>
          <w:szCs w:val="24"/>
        </w:rPr>
      </w:pPr>
      <w:r w:rsidRPr="00EC6899">
        <w:rPr>
          <w:rFonts w:ascii="Times New Roman" w:hAnsi="Times New Roman" w:cs="Times New Roman"/>
          <w:sz w:val="24"/>
          <w:szCs w:val="24"/>
        </w:rPr>
        <w:lastRenderedPageBreak/>
        <w:t>СОДЕРЖАНИЕ</w:t>
      </w:r>
    </w:p>
    <w:p w:rsidR="002A0CE6" w:rsidRPr="00EC6899" w:rsidRDefault="002A0CE6" w:rsidP="002A0CE6">
      <w:pPr>
        <w:pStyle w:val="afa"/>
        <w:spacing w:before="5"/>
        <w:rPr>
          <w:b/>
          <w:sz w:val="24"/>
        </w:rPr>
      </w:pPr>
    </w:p>
    <w:tbl>
      <w:tblPr>
        <w:tblStyle w:val="TableNormal"/>
        <w:tblW w:w="0" w:type="auto"/>
        <w:tblInd w:w="127" w:type="dxa"/>
        <w:tblLayout w:type="fixed"/>
        <w:tblLook w:val="01E0" w:firstRow="1" w:lastRow="1" w:firstColumn="1" w:lastColumn="1" w:noHBand="0" w:noVBand="0"/>
      </w:tblPr>
      <w:tblGrid>
        <w:gridCol w:w="9520"/>
      </w:tblGrid>
      <w:tr w:rsidR="002A0CE6" w:rsidRPr="00EC6899" w:rsidTr="002A0CE6">
        <w:trPr>
          <w:trHeight w:val="795"/>
        </w:trPr>
        <w:tc>
          <w:tcPr>
            <w:tcW w:w="9520" w:type="dxa"/>
          </w:tcPr>
          <w:p w:rsidR="002A0CE6" w:rsidRPr="00EC6899" w:rsidRDefault="002A0CE6" w:rsidP="002B3C6B">
            <w:pPr>
              <w:pStyle w:val="TableParagraph"/>
              <w:numPr>
                <w:ilvl w:val="0"/>
                <w:numId w:val="78"/>
              </w:numPr>
              <w:spacing w:line="271" w:lineRule="auto"/>
              <w:ind w:right="329"/>
              <w:rPr>
                <w:b/>
                <w:sz w:val="24"/>
                <w:szCs w:val="24"/>
                <w:lang w:val="ru-RU"/>
              </w:rPr>
            </w:pPr>
            <w:r w:rsidRPr="00EC6899">
              <w:rPr>
                <w:b/>
                <w:sz w:val="24"/>
                <w:szCs w:val="24"/>
                <w:lang w:val="ru-RU"/>
              </w:rPr>
              <w:t xml:space="preserve">ОБЩАЯХАРАКТЕРИСТИКА РАБОЧЕЙ ПРОГРАММЫ </w:t>
            </w:r>
          </w:p>
          <w:p w:rsidR="002A0CE6" w:rsidRPr="00EC6899" w:rsidRDefault="002A0CE6" w:rsidP="002A0CE6">
            <w:pPr>
              <w:pStyle w:val="TableParagraph"/>
              <w:spacing w:line="271" w:lineRule="auto"/>
              <w:ind w:left="560" w:right="329"/>
              <w:rPr>
                <w:b/>
                <w:sz w:val="24"/>
                <w:szCs w:val="24"/>
                <w:lang w:val="ru-RU"/>
              </w:rPr>
            </w:pPr>
            <w:r w:rsidRPr="00EC6899">
              <w:rPr>
                <w:b/>
                <w:sz w:val="24"/>
                <w:szCs w:val="24"/>
                <w:lang w:val="ru-RU"/>
              </w:rPr>
              <w:t>УЧЕБНОЙ ДИСЦИПЛИНЫ</w:t>
            </w:r>
          </w:p>
        </w:tc>
      </w:tr>
      <w:tr w:rsidR="002A0CE6" w:rsidRPr="00EC6899" w:rsidTr="002A0CE6">
        <w:trPr>
          <w:trHeight w:val="657"/>
        </w:trPr>
        <w:tc>
          <w:tcPr>
            <w:tcW w:w="9520" w:type="dxa"/>
          </w:tcPr>
          <w:p w:rsidR="002A0CE6" w:rsidRPr="00EC6899" w:rsidRDefault="002A0CE6" w:rsidP="002A0CE6">
            <w:pPr>
              <w:pStyle w:val="TableParagraph"/>
              <w:spacing w:before="207"/>
              <w:ind w:left="200"/>
              <w:rPr>
                <w:b/>
                <w:sz w:val="24"/>
                <w:szCs w:val="24"/>
                <w:lang w:val="ru-RU"/>
              </w:rPr>
            </w:pPr>
            <w:r w:rsidRPr="00EC6899">
              <w:rPr>
                <w:b/>
                <w:sz w:val="24"/>
                <w:szCs w:val="24"/>
                <w:lang w:val="ru-RU"/>
              </w:rPr>
              <w:t>2.СТРУКТУРА И СОДЕРЖАНИЕ УЧЕБНОЙ ДИСЦИПЛИНЫ</w:t>
            </w:r>
          </w:p>
        </w:tc>
      </w:tr>
      <w:tr w:rsidR="002A0CE6" w:rsidRPr="00EC6899" w:rsidTr="002A0CE6">
        <w:trPr>
          <w:trHeight w:val="626"/>
        </w:trPr>
        <w:tc>
          <w:tcPr>
            <w:tcW w:w="9520" w:type="dxa"/>
          </w:tcPr>
          <w:p w:rsidR="002A0CE6" w:rsidRPr="00EC6899" w:rsidRDefault="002A0CE6" w:rsidP="002A0CE6">
            <w:pPr>
              <w:pStyle w:val="TableParagraph"/>
              <w:spacing w:before="164"/>
              <w:ind w:left="200"/>
              <w:rPr>
                <w:b/>
                <w:sz w:val="24"/>
                <w:szCs w:val="24"/>
              </w:rPr>
            </w:pPr>
            <w:r w:rsidRPr="00EC6899">
              <w:rPr>
                <w:b/>
                <w:sz w:val="24"/>
                <w:szCs w:val="24"/>
              </w:rPr>
              <w:t>3.УСЛОВИЯ</w:t>
            </w:r>
            <w:r w:rsidRPr="00EC6899">
              <w:rPr>
                <w:b/>
                <w:sz w:val="24"/>
                <w:szCs w:val="24"/>
                <w:lang w:val="ru-RU"/>
              </w:rPr>
              <w:t xml:space="preserve"> </w:t>
            </w:r>
            <w:r w:rsidRPr="00EC6899">
              <w:rPr>
                <w:b/>
                <w:sz w:val="24"/>
                <w:szCs w:val="24"/>
              </w:rPr>
              <w:t>РЕАЛИЗАЦИИ</w:t>
            </w:r>
            <w:r w:rsidRPr="00EC6899">
              <w:rPr>
                <w:b/>
                <w:sz w:val="24"/>
                <w:szCs w:val="24"/>
                <w:lang w:val="ru-RU"/>
              </w:rPr>
              <w:t xml:space="preserve"> </w:t>
            </w:r>
            <w:r w:rsidRPr="00EC6899">
              <w:rPr>
                <w:b/>
                <w:sz w:val="24"/>
                <w:szCs w:val="24"/>
              </w:rPr>
              <w:t>УЧЕБНОЙ</w:t>
            </w:r>
            <w:r w:rsidRPr="00EC6899">
              <w:rPr>
                <w:b/>
                <w:sz w:val="24"/>
                <w:szCs w:val="24"/>
                <w:lang w:val="ru-RU"/>
              </w:rPr>
              <w:t xml:space="preserve"> </w:t>
            </w:r>
            <w:r w:rsidRPr="00EC6899">
              <w:rPr>
                <w:b/>
                <w:sz w:val="24"/>
                <w:szCs w:val="24"/>
              </w:rPr>
              <w:t>ДИСЦИПЛИНЫ</w:t>
            </w:r>
          </w:p>
        </w:tc>
      </w:tr>
      <w:tr w:rsidR="002A0CE6" w:rsidRPr="00EC6899" w:rsidTr="002A0CE6">
        <w:trPr>
          <w:trHeight w:val="452"/>
        </w:trPr>
        <w:tc>
          <w:tcPr>
            <w:tcW w:w="9520" w:type="dxa"/>
          </w:tcPr>
          <w:p w:rsidR="002A0CE6" w:rsidRPr="00EC6899" w:rsidRDefault="002A0CE6" w:rsidP="002A0CE6">
            <w:pPr>
              <w:pStyle w:val="TableParagraph"/>
              <w:spacing w:before="176" w:line="256" w:lineRule="exact"/>
              <w:ind w:left="200"/>
              <w:rPr>
                <w:b/>
                <w:sz w:val="24"/>
                <w:szCs w:val="24"/>
                <w:lang w:val="ru-RU"/>
              </w:rPr>
            </w:pPr>
            <w:r w:rsidRPr="00EC6899">
              <w:rPr>
                <w:b/>
                <w:sz w:val="24"/>
                <w:szCs w:val="24"/>
                <w:lang w:val="ru-RU"/>
              </w:rPr>
              <w:t>4.КОНТРОЛЬ И ОЦЕНКА РЕЗУЛЬТАТОВ ОСВОЕНИЯ УЧЕБНОЙ</w:t>
            </w:r>
          </w:p>
          <w:p w:rsidR="002A0CE6" w:rsidRPr="00EC6899" w:rsidRDefault="002A0CE6" w:rsidP="002A0CE6">
            <w:pPr>
              <w:pStyle w:val="TableParagraph"/>
              <w:spacing w:before="176" w:line="256" w:lineRule="exact"/>
              <w:ind w:left="200"/>
              <w:rPr>
                <w:b/>
                <w:sz w:val="24"/>
                <w:szCs w:val="24"/>
              </w:rPr>
            </w:pPr>
            <w:r w:rsidRPr="00EC6899">
              <w:rPr>
                <w:b/>
                <w:sz w:val="24"/>
                <w:szCs w:val="24"/>
              </w:rPr>
              <w:t>ДИСЦИПЛИНЫ</w:t>
            </w:r>
          </w:p>
        </w:tc>
      </w:tr>
    </w:tbl>
    <w:p w:rsidR="002A0CE6" w:rsidRPr="00EC6899" w:rsidRDefault="002A0CE6" w:rsidP="002A0CE6">
      <w:pPr>
        <w:spacing w:line="256" w:lineRule="exact"/>
        <w:rPr>
          <w:rFonts w:ascii="Times New Roman" w:hAnsi="Times New Roman" w:cs="Times New Roman"/>
          <w:sz w:val="24"/>
          <w:szCs w:val="24"/>
        </w:rPr>
        <w:sectPr w:rsidR="002A0CE6" w:rsidRPr="00EC6899">
          <w:pgSz w:w="11910" w:h="16840"/>
          <w:pgMar w:top="1580" w:right="620" w:bottom="1480" w:left="1380" w:header="0" w:footer="1296" w:gutter="0"/>
          <w:cols w:space="720"/>
        </w:sectPr>
      </w:pPr>
    </w:p>
    <w:p w:rsidR="002A0CE6" w:rsidRPr="00EC6899" w:rsidRDefault="002A0CE6" w:rsidP="002B3C6B">
      <w:pPr>
        <w:pStyle w:val="a8"/>
        <w:widowControl w:val="0"/>
        <w:numPr>
          <w:ilvl w:val="3"/>
          <w:numId w:val="75"/>
        </w:numPr>
        <w:tabs>
          <w:tab w:val="left" w:pos="1376"/>
        </w:tabs>
        <w:suppressAutoHyphens w:val="0"/>
        <w:autoSpaceDE w:val="0"/>
        <w:autoSpaceDN w:val="0"/>
        <w:spacing w:before="80" w:after="0" w:line="237" w:lineRule="auto"/>
        <w:ind w:right="220" w:firstLine="706"/>
        <w:jc w:val="left"/>
        <w:rPr>
          <w:rFonts w:ascii="Times New Roman" w:hAnsi="Times New Roman"/>
          <w:b/>
          <w:sz w:val="24"/>
          <w:szCs w:val="24"/>
        </w:rPr>
      </w:pPr>
      <w:r w:rsidRPr="00EC6899">
        <w:rPr>
          <w:rFonts w:ascii="Times New Roman" w:hAnsi="Times New Roman"/>
          <w:b/>
          <w:sz w:val="24"/>
          <w:szCs w:val="24"/>
        </w:rPr>
        <w:lastRenderedPageBreak/>
        <w:t>ОБЩАЯХАРАКТЕРИСТИКАПРИМЕРНОЙРАБОЧЕЙПРОГРАММЫУЧЕБНОЙДИСЦИПЛИНЫ</w:t>
      </w:r>
    </w:p>
    <w:p w:rsidR="002A0CE6" w:rsidRPr="00EC6899" w:rsidRDefault="002A0CE6" w:rsidP="002A0CE6">
      <w:pPr>
        <w:pStyle w:val="afa"/>
        <w:rPr>
          <w:b/>
          <w:sz w:val="24"/>
        </w:rPr>
      </w:pPr>
    </w:p>
    <w:p w:rsidR="002A0CE6" w:rsidRPr="00EC6899" w:rsidRDefault="002A0CE6" w:rsidP="002A0CE6">
      <w:pPr>
        <w:pStyle w:val="afa"/>
        <w:spacing w:before="10"/>
        <w:rPr>
          <w:b/>
          <w:sz w:val="24"/>
        </w:rPr>
      </w:pPr>
    </w:p>
    <w:p w:rsidR="002A0CE6" w:rsidRPr="00EC6899" w:rsidRDefault="002A0CE6" w:rsidP="002B3C6B">
      <w:pPr>
        <w:pStyle w:val="2"/>
        <w:keepNext w:val="0"/>
        <w:widowControl w:val="0"/>
        <w:numPr>
          <w:ilvl w:val="4"/>
          <w:numId w:val="75"/>
        </w:numPr>
        <w:tabs>
          <w:tab w:val="left" w:pos="1390"/>
        </w:tabs>
        <w:autoSpaceDE w:val="0"/>
        <w:autoSpaceDN w:val="0"/>
        <w:spacing w:before="1" w:after="0" w:line="242" w:lineRule="auto"/>
        <w:ind w:right="229" w:firstLine="706"/>
        <w:rPr>
          <w:rFonts w:ascii="Times New Roman" w:hAnsi="Times New Roman" w:cs="Times New Roman"/>
          <w:sz w:val="24"/>
          <w:szCs w:val="24"/>
        </w:rPr>
      </w:pPr>
      <w:r w:rsidRPr="00EC6899">
        <w:rPr>
          <w:rFonts w:ascii="Times New Roman" w:hAnsi="Times New Roman" w:cs="Times New Roman"/>
          <w:sz w:val="24"/>
          <w:szCs w:val="24"/>
        </w:rPr>
        <w:t>Местодисциплинывструктурепримернойосновнойобразовательнойпро-граммы</w:t>
      </w:r>
    </w:p>
    <w:p w:rsidR="002A0CE6" w:rsidRPr="00EC6899" w:rsidRDefault="002A0CE6" w:rsidP="002A0CE6">
      <w:pPr>
        <w:pStyle w:val="afa"/>
        <w:ind w:left="319" w:right="225" w:firstLine="917"/>
        <w:jc w:val="both"/>
        <w:rPr>
          <w:sz w:val="24"/>
        </w:rPr>
      </w:pPr>
      <w:r w:rsidRPr="00EC6899">
        <w:rPr>
          <w:sz w:val="24"/>
        </w:rPr>
        <w:t>Дисциплина «Математика» принадлежит к математическому естественно науч-ному циклу примерной основной образовательной программы в соответствии с ФГОС поспециальности 15.02.14 Оснащение средствами автоматизации технологических процес-сов и производств.</w:t>
      </w:r>
    </w:p>
    <w:p w:rsidR="002A0CE6" w:rsidRPr="00EC6899" w:rsidRDefault="002A0CE6" w:rsidP="002A0CE6">
      <w:pPr>
        <w:pStyle w:val="afa"/>
        <w:ind w:left="319" w:right="218" w:firstLine="917"/>
        <w:jc w:val="both"/>
        <w:rPr>
          <w:sz w:val="24"/>
        </w:rPr>
      </w:pPr>
      <w:r w:rsidRPr="00EC6899">
        <w:rPr>
          <w:sz w:val="24"/>
        </w:rPr>
        <w:t>Учебная дисциплина «Математика» наряду с учебными дисциплинами обеспечи-вает формирование общих и профессиональных компетенций для дальнейшего освоенияпрофессиональныхмодулей.</w:t>
      </w:r>
    </w:p>
    <w:p w:rsidR="002A0CE6" w:rsidRPr="00EC6899" w:rsidRDefault="002A0CE6" w:rsidP="002A0CE6">
      <w:pPr>
        <w:pStyle w:val="afa"/>
        <w:spacing w:before="7"/>
        <w:rPr>
          <w:sz w:val="24"/>
        </w:rPr>
      </w:pPr>
    </w:p>
    <w:p w:rsidR="002A0CE6" w:rsidRPr="00EC6899" w:rsidRDefault="002A0CE6" w:rsidP="002A0CE6">
      <w:pPr>
        <w:pStyle w:val="2"/>
        <w:tabs>
          <w:tab w:val="left" w:pos="1736"/>
        </w:tabs>
        <w:ind w:left="1025"/>
        <w:rPr>
          <w:rFonts w:ascii="Times New Roman" w:hAnsi="Times New Roman" w:cs="Times New Roman"/>
          <w:sz w:val="24"/>
          <w:szCs w:val="24"/>
        </w:rPr>
      </w:pPr>
      <w:r w:rsidRPr="00EC6899">
        <w:rPr>
          <w:rFonts w:ascii="Times New Roman" w:hAnsi="Times New Roman" w:cs="Times New Roman"/>
          <w:sz w:val="24"/>
          <w:szCs w:val="24"/>
        </w:rPr>
        <w:t>5.2.</w:t>
      </w:r>
      <w:r w:rsidRPr="00EC6899">
        <w:rPr>
          <w:rFonts w:ascii="Times New Roman" w:hAnsi="Times New Roman" w:cs="Times New Roman"/>
          <w:sz w:val="24"/>
          <w:szCs w:val="24"/>
        </w:rPr>
        <w:tab/>
        <w:t>Цель</w:t>
      </w:r>
      <w:r w:rsidR="001C5693">
        <w:rPr>
          <w:rFonts w:ascii="Times New Roman" w:hAnsi="Times New Roman" w:cs="Times New Roman"/>
          <w:sz w:val="24"/>
          <w:szCs w:val="24"/>
        </w:rPr>
        <w:t xml:space="preserve"> </w:t>
      </w:r>
      <w:r w:rsidRPr="00EC6899">
        <w:rPr>
          <w:rFonts w:ascii="Times New Roman" w:hAnsi="Times New Roman" w:cs="Times New Roman"/>
          <w:sz w:val="24"/>
          <w:szCs w:val="24"/>
        </w:rPr>
        <w:t>и</w:t>
      </w:r>
      <w:r w:rsidR="001C5693">
        <w:rPr>
          <w:rFonts w:ascii="Times New Roman" w:hAnsi="Times New Roman" w:cs="Times New Roman"/>
          <w:sz w:val="24"/>
          <w:szCs w:val="24"/>
        </w:rPr>
        <w:t xml:space="preserve"> </w:t>
      </w:r>
      <w:r w:rsidRPr="00EC6899">
        <w:rPr>
          <w:rFonts w:ascii="Times New Roman" w:hAnsi="Times New Roman" w:cs="Times New Roman"/>
          <w:sz w:val="24"/>
          <w:szCs w:val="24"/>
        </w:rPr>
        <w:t>планируемыерезультаты</w:t>
      </w:r>
      <w:r w:rsidR="001C5693">
        <w:rPr>
          <w:rFonts w:ascii="Times New Roman" w:hAnsi="Times New Roman" w:cs="Times New Roman"/>
          <w:sz w:val="24"/>
          <w:szCs w:val="24"/>
        </w:rPr>
        <w:t xml:space="preserve"> </w:t>
      </w:r>
      <w:r w:rsidRPr="00EC6899">
        <w:rPr>
          <w:rFonts w:ascii="Times New Roman" w:hAnsi="Times New Roman" w:cs="Times New Roman"/>
          <w:sz w:val="24"/>
          <w:szCs w:val="24"/>
        </w:rPr>
        <w:t>освоения</w:t>
      </w:r>
      <w:r w:rsidR="001C5693">
        <w:rPr>
          <w:rFonts w:ascii="Times New Roman" w:hAnsi="Times New Roman" w:cs="Times New Roman"/>
          <w:sz w:val="24"/>
          <w:szCs w:val="24"/>
        </w:rPr>
        <w:t xml:space="preserve"> </w:t>
      </w:r>
      <w:r w:rsidRPr="00EC6899">
        <w:rPr>
          <w:rFonts w:ascii="Times New Roman" w:hAnsi="Times New Roman" w:cs="Times New Roman"/>
          <w:sz w:val="24"/>
          <w:szCs w:val="24"/>
        </w:rPr>
        <w:t>дисциплины</w:t>
      </w:r>
    </w:p>
    <w:tbl>
      <w:tblPr>
        <w:tblStyle w:val="TableNormal"/>
        <w:tblW w:w="0" w:type="auto"/>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804"/>
        <w:gridCol w:w="4313"/>
      </w:tblGrid>
      <w:tr w:rsidR="002A0CE6" w:rsidRPr="00EC6899" w:rsidTr="002A0CE6">
        <w:trPr>
          <w:trHeight w:val="652"/>
        </w:trPr>
        <w:tc>
          <w:tcPr>
            <w:tcW w:w="1244" w:type="dxa"/>
          </w:tcPr>
          <w:p w:rsidR="002A0CE6" w:rsidRPr="00EC6899" w:rsidRDefault="002A0CE6" w:rsidP="002A0CE6">
            <w:pPr>
              <w:pStyle w:val="TableParagraph"/>
              <w:spacing w:before="1"/>
              <w:ind w:left="201" w:right="179" w:firstLine="211"/>
              <w:rPr>
                <w:b/>
                <w:sz w:val="24"/>
                <w:szCs w:val="24"/>
              </w:rPr>
            </w:pPr>
            <w:r w:rsidRPr="00EC6899">
              <w:rPr>
                <w:b/>
                <w:sz w:val="24"/>
                <w:szCs w:val="24"/>
              </w:rPr>
              <w:t>КодПК,ОК</w:t>
            </w:r>
          </w:p>
        </w:tc>
        <w:tc>
          <w:tcPr>
            <w:tcW w:w="3804" w:type="dxa"/>
          </w:tcPr>
          <w:p w:rsidR="002A0CE6" w:rsidRPr="00EC6899" w:rsidRDefault="002A0CE6" w:rsidP="002A0CE6">
            <w:pPr>
              <w:pStyle w:val="TableParagraph"/>
              <w:spacing w:before="1"/>
              <w:ind w:left="1454" w:right="1446"/>
              <w:jc w:val="center"/>
              <w:rPr>
                <w:b/>
                <w:sz w:val="24"/>
                <w:szCs w:val="24"/>
              </w:rPr>
            </w:pPr>
            <w:r w:rsidRPr="00EC6899">
              <w:rPr>
                <w:b/>
                <w:sz w:val="24"/>
                <w:szCs w:val="24"/>
              </w:rPr>
              <w:t>Умения</w:t>
            </w:r>
          </w:p>
        </w:tc>
        <w:tc>
          <w:tcPr>
            <w:tcW w:w="4313" w:type="dxa"/>
          </w:tcPr>
          <w:p w:rsidR="002A0CE6" w:rsidRPr="00EC6899" w:rsidRDefault="002A0CE6" w:rsidP="002A0CE6">
            <w:pPr>
              <w:pStyle w:val="TableParagraph"/>
              <w:spacing w:before="1"/>
              <w:ind w:left="1740" w:right="1730"/>
              <w:jc w:val="center"/>
              <w:rPr>
                <w:b/>
                <w:sz w:val="24"/>
                <w:szCs w:val="24"/>
              </w:rPr>
            </w:pPr>
            <w:r w:rsidRPr="00EC6899">
              <w:rPr>
                <w:b/>
                <w:sz w:val="24"/>
                <w:szCs w:val="24"/>
              </w:rPr>
              <w:t>Знания</w:t>
            </w:r>
          </w:p>
        </w:tc>
      </w:tr>
      <w:tr w:rsidR="002A0CE6" w:rsidRPr="00EC6899" w:rsidTr="002A0CE6">
        <w:trPr>
          <w:trHeight w:val="4690"/>
        </w:trPr>
        <w:tc>
          <w:tcPr>
            <w:tcW w:w="1244" w:type="dxa"/>
          </w:tcPr>
          <w:p w:rsidR="002A0CE6" w:rsidRPr="00EC6899" w:rsidRDefault="002A0CE6" w:rsidP="002A0CE6">
            <w:pPr>
              <w:pStyle w:val="TableParagraph"/>
              <w:ind w:left="110" w:right="548"/>
              <w:jc w:val="both"/>
              <w:rPr>
                <w:sz w:val="24"/>
                <w:szCs w:val="24"/>
                <w:lang w:val="ru-RU"/>
              </w:rPr>
            </w:pPr>
            <w:r w:rsidRPr="00EC6899">
              <w:rPr>
                <w:sz w:val="24"/>
                <w:szCs w:val="24"/>
                <w:lang w:val="ru-RU"/>
              </w:rPr>
              <w:t>ОК1.ОК2.ОК9.</w:t>
            </w:r>
          </w:p>
          <w:p w:rsidR="002A0CE6" w:rsidRPr="00EC6899" w:rsidRDefault="002A0CE6" w:rsidP="002A0CE6">
            <w:pPr>
              <w:pStyle w:val="TableParagraph"/>
              <w:spacing w:line="274" w:lineRule="exact"/>
              <w:ind w:left="110"/>
              <w:rPr>
                <w:sz w:val="24"/>
                <w:szCs w:val="24"/>
                <w:lang w:val="ru-RU"/>
              </w:rPr>
            </w:pPr>
            <w:r w:rsidRPr="00EC6899">
              <w:rPr>
                <w:sz w:val="24"/>
                <w:szCs w:val="24"/>
                <w:lang w:val="ru-RU"/>
              </w:rPr>
              <w:t>ОК10.</w:t>
            </w:r>
          </w:p>
          <w:p w:rsidR="002A0CE6" w:rsidRPr="00EC6899" w:rsidRDefault="002A0CE6" w:rsidP="002A0CE6">
            <w:pPr>
              <w:pStyle w:val="TableParagraph"/>
              <w:spacing w:line="275" w:lineRule="exact"/>
              <w:ind w:left="110"/>
              <w:rPr>
                <w:sz w:val="24"/>
                <w:szCs w:val="24"/>
                <w:lang w:val="ru-RU"/>
              </w:rPr>
            </w:pPr>
            <w:r w:rsidRPr="00EC6899">
              <w:rPr>
                <w:sz w:val="24"/>
                <w:szCs w:val="24"/>
                <w:lang w:val="ru-RU"/>
              </w:rPr>
              <w:t>ПК 1.3.</w:t>
            </w:r>
          </w:p>
          <w:p w:rsidR="002A0CE6" w:rsidRPr="00EC6899" w:rsidRDefault="002A0CE6" w:rsidP="002A0CE6">
            <w:pPr>
              <w:pStyle w:val="TableParagraph"/>
              <w:spacing w:line="275" w:lineRule="exact"/>
              <w:ind w:left="110"/>
              <w:rPr>
                <w:sz w:val="24"/>
                <w:szCs w:val="24"/>
              </w:rPr>
            </w:pPr>
            <w:r w:rsidRPr="00EC6899">
              <w:rPr>
                <w:sz w:val="24"/>
                <w:szCs w:val="24"/>
              </w:rPr>
              <w:t>ПК 1.4.</w:t>
            </w:r>
          </w:p>
          <w:p w:rsidR="002A0CE6" w:rsidRPr="00EC6899" w:rsidRDefault="002A0CE6" w:rsidP="002A0CE6">
            <w:pPr>
              <w:pStyle w:val="TableParagraph"/>
              <w:spacing w:line="275" w:lineRule="exact"/>
              <w:ind w:left="110"/>
              <w:rPr>
                <w:sz w:val="24"/>
                <w:szCs w:val="24"/>
              </w:rPr>
            </w:pPr>
            <w:r w:rsidRPr="00EC6899">
              <w:rPr>
                <w:sz w:val="24"/>
                <w:szCs w:val="24"/>
              </w:rPr>
              <w:t>ПК 2.3.</w:t>
            </w:r>
          </w:p>
          <w:p w:rsidR="002A0CE6" w:rsidRPr="00EC6899" w:rsidRDefault="002A0CE6" w:rsidP="002A0CE6">
            <w:pPr>
              <w:pStyle w:val="TableParagraph"/>
              <w:spacing w:line="275" w:lineRule="exact"/>
              <w:ind w:left="110"/>
              <w:rPr>
                <w:sz w:val="24"/>
                <w:szCs w:val="24"/>
              </w:rPr>
            </w:pPr>
            <w:r w:rsidRPr="00EC6899">
              <w:rPr>
                <w:sz w:val="24"/>
                <w:szCs w:val="24"/>
              </w:rPr>
              <w:t>ПК 2.4.</w:t>
            </w:r>
          </w:p>
          <w:p w:rsidR="002A0CE6" w:rsidRPr="00EC6899" w:rsidRDefault="002A0CE6" w:rsidP="002A0CE6">
            <w:pPr>
              <w:pStyle w:val="TableParagraph"/>
              <w:ind w:left="110"/>
              <w:rPr>
                <w:sz w:val="24"/>
                <w:szCs w:val="24"/>
              </w:rPr>
            </w:pPr>
            <w:r w:rsidRPr="00EC6899">
              <w:rPr>
                <w:sz w:val="24"/>
                <w:szCs w:val="24"/>
              </w:rPr>
              <w:t>ПК 4.3.</w:t>
            </w:r>
          </w:p>
        </w:tc>
        <w:tc>
          <w:tcPr>
            <w:tcW w:w="3804" w:type="dxa"/>
          </w:tcPr>
          <w:p w:rsidR="002A0CE6" w:rsidRPr="00EC6899" w:rsidRDefault="002A0CE6" w:rsidP="002B3C6B">
            <w:pPr>
              <w:pStyle w:val="TableParagraph"/>
              <w:numPr>
                <w:ilvl w:val="0"/>
                <w:numId w:val="71"/>
              </w:numPr>
              <w:tabs>
                <w:tab w:val="left" w:pos="264"/>
              </w:tabs>
              <w:spacing w:line="237" w:lineRule="auto"/>
              <w:ind w:right="105" w:firstLine="0"/>
              <w:jc w:val="both"/>
              <w:rPr>
                <w:sz w:val="24"/>
                <w:szCs w:val="24"/>
                <w:lang w:val="ru-RU"/>
              </w:rPr>
            </w:pPr>
            <w:r w:rsidRPr="00EC6899">
              <w:rPr>
                <w:sz w:val="24"/>
                <w:szCs w:val="24"/>
                <w:lang w:val="ru-RU"/>
              </w:rPr>
              <w:t>анализировать сложные функцииистроитьихграфики;</w:t>
            </w:r>
          </w:p>
          <w:p w:rsidR="002A0CE6" w:rsidRPr="00EC6899" w:rsidRDefault="002A0CE6" w:rsidP="002B3C6B">
            <w:pPr>
              <w:pStyle w:val="TableParagraph"/>
              <w:numPr>
                <w:ilvl w:val="0"/>
                <w:numId w:val="71"/>
              </w:numPr>
              <w:tabs>
                <w:tab w:val="left" w:pos="360"/>
              </w:tabs>
              <w:spacing w:line="237" w:lineRule="auto"/>
              <w:ind w:right="99" w:firstLine="0"/>
              <w:jc w:val="both"/>
              <w:rPr>
                <w:sz w:val="24"/>
                <w:szCs w:val="24"/>
                <w:lang w:val="ru-RU"/>
              </w:rPr>
            </w:pPr>
            <w:r w:rsidRPr="00EC6899">
              <w:rPr>
                <w:sz w:val="24"/>
                <w:szCs w:val="24"/>
                <w:lang w:val="ru-RU"/>
              </w:rPr>
              <w:t>выполнять действия над ком-плексными числами;</w:t>
            </w:r>
          </w:p>
          <w:p w:rsidR="002A0CE6" w:rsidRPr="00EC6899" w:rsidRDefault="002A0CE6" w:rsidP="002B3C6B">
            <w:pPr>
              <w:pStyle w:val="TableParagraph"/>
              <w:numPr>
                <w:ilvl w:val="0"/>
                <w:numId w:val="71"/>
              </w:numPr>
              <w:tabs>
                <w:tab w:val="left" w:pos="279"/>
              </w:tabs>
              <w:spacing w:before="5" w:line="237" w:lineRule="auto"/>
              <w:ind w:right="97" w:firstLine="0"/>
              <w:jc w:val="both"/>
              <w:rPr>
                <w:sz w:val="24"/>
                <w:szCs w:val="24"/>
                <w:lang w:val="ru-RU"/>
              </w:rPr>
            </w:pPr>
            <w:r w:rsidRPr="00EC6899">
              <w:rPr>
                <w:sz w:val="24"/>
                <w:szCs w:val="24"/>
                <w:lang w:val="ru-RU"/>
              </w:rPr>
              <w:t>вычислять значения геометриче-ских величин;</w:t>
            </w:r>
          </w:p>
          <w:p w:rsidR="002A0CE6" w:rsidRPr="00EC6899" w:rsidRDefault="002A0CE6" w:rsidP="002B3C6B">
            <w:pPr>
              <w:pStyle w:val="TableParagraph"/>
              <w:numPr>
                <w:ilvl w:val="0"/>
                <w:numId w:val="71"/>
              </w:numPr>
              <w:tabs>
                <w:tab w:val="left" w:pos="317"/>
              </w:tabs>
              <w:spacing w:before="6" w:line="237" w:lineRule="auto"/>
              <w:ind w:right="100" w:firstLine="0"/>
              <w:jc w:val="both"/>
              <w:rPr>
                <w:sz w:val="24"/>
                <w:szCs w:val="24"/>
                <w:lang w:val="ru-RU"/>
              </w:rPr>
            </w:pPr>
            <w:r w:rsidRPr="00EC6899">
              <w:rPr>
                <w:sz w:val="24"/>
                <w:szCs w:val="24"/>
                <w:lang w:val="ru-RU"/>
              </w:rPr>
              <w:t>производить действиянад мат-рицами и определителями;</w:t>
            </w:r>
          </w:p>
          <w:p w:rsidR="002A0CE6" w:rsidRPr="00EC6899" w:rsidRDefault="002A0CE6" w:rsidP="002B3C6B">
            <w:pPr>
              <w:pStyle w:val="TableParagraph"/>
              <w:numPr>
                <w:ilvl w:val="0"/>
                <w:numId w:val="71"/>
              </w:numPr>
              <w:tabs>
                <w:tab w:val="left" w:pos="356"/>
              </w:tabs>
              <w:spacing w:before="3"/>
              <w:ind w:right="97" w:firstLine="0"/>
              <w:jc w:val="both"/>
              <w:rPr>
                <w:sz w:val="24"/>
                <w:szCs w:val="24"/>
                <w:lang w:val="ru-RU"/>
              </w:rPr>
            </w:pPr>
            <w:r w:rsidRPr="00EC6899">
              <w:rPr>
                <w:sz w:val="24"/>
                <w:szCs w:val="24"/>
                <w:lang w:val="ru-RU"/>
              </w:rPr>
              <w:t>решатьзадачинавычислениевероятностисиспользованиемэлементовкомбинаторики;</w:t>
            </w:r>
          </w:p>
          <w:p w:rsidR="002A0CE6" w:rsidRPr="00EC6899" w:rsidRDefault="002A0CE6" w:rsidP="002B3C6B">
            <w:pPr>
              <w:pStyle w:val="TableParagraph"/>
              <w:numPr>
                <w:ilvl w:val="0"/>
                <w:numId w:val="71"/>
              </w:numPr>
              <w:tabs>
                <w:tab w:val="left" w:pos="284"/>
              </w:tabs>
              <w:ind w:right="97" w:firstLine="0"/>
              <w:jc w:val="both"/>
              <w:rPr>
                <w:sz w:val="24"/>
                <w:szCs w:val="24"/>
                <w:lang w:val="ru-RU"/>
              </w:rPr>
            </w:pPr>
            <w:r w:rsidRPr="00EC6899">
              <w:rPr>
                <w:sz w:val="24"/>
                <w:szCs w:val="24"/>
                <w:lang w:val="ru-RU"/>
              </w:rPr>
              <w:t>решать прикладные задачи с ис-пользованием элементов диффе-ренциального и интегрального ис-числений;</w:t>
            </w:r>
          </w:p>
          <w:p w:rsidR="002A0CE6" w:rsidRPr="00EC6899" w:rsidRDefault="002A0CE6" w:rsidP="002B3C6B">
            <w:pPr>
              <w:pStyle w:val="TableParagraph"/>
              <w:numPr>
                <w:ilvl w:val="0"/>
                <w:numId w:val="71"/>
              </w:numPr>
              <w:tabs>
                <w:tab w:val="left" w:pos="279"/>
              </w:tabs>
              <w:spacing w:line="280" w:lineRule="exact"/>
              <w:ind w:right="99" w:firstLine="0"/>
              <w:jc w:val="both"/>
              <w:rPr>
                <w:sz w:val="24"/>
                <w:szCs w:val="24"/>
                <w:lang w:val="ru-RU"/>
              </w:rPr>
            </w:pPr>
            <w:r w:rsidRPr="00EC6899">
              <w:rPr>
                <w:sz w:val="24"/>
                <w:szCs w:val="24"/>
                <w:lang w:val="ru-RU"/>
              </w:rPr>
              <w:t>решать системы линейных урав-нений различны миметодами</w:t>
            </w:r>
          </w:p>
        </w:tc>
        <w:tc>
          <w:tcPr>
            <w:tcW w:w="4313" w:type="dxa"/>
          </w:tcPr>
          <w:p w:rsidR="002A0CE6" w:rsidRPr="00EC6899" w:rsidRDefault="002A0CE6" w:rsidP="002B3C6B">
            <w:pPr>
              <w:pStyle w:val="TableParagraph"/>
              <w:numPr>
                <w:ilvl w:val="0"/>
                <w:numId w:val="70"/>
              </w:numPr>
              <w:tabs>
                <w:tab w:val="left" w:pos="393"/>
              </w:tabs>
              <w:spacing w:line="237" w:lineRule="auto"/>
              <w:ind w:right="97" w:firstLine="0"/>
              <w:jc w:val="both"/>
              <w:rPr>
                <w:sz w:val="24"/>
                <w:szCs w:val="24"/>
                <w:lang w:val="ru-RU"/>
              </w:rPr>
            </w:pPr>
            <w:r w:rsidRPr="00EC6899">
              <w:rPr>
                <w:sz w:val="24"/>
                <w:szCs w:val="24"/>
                <w:lang w:val="ru-RU"/>
              </w:rPr>
              <w:t>основныематематическиеметодырешенияприкладныхзадач;</w:t>
            </w:r>
          </w:p>
          <w:p w:rsidR="002A0CE6" w:rsidRPr="00EC6899" w:rsidRDefault="002A0CE6" w:rsidP="002B3C6B">
            <w:pPr>
              <w:pStyle w:val="TableParagraph"/>
              <w:numPr>
                <w:ilvl w:val="0"/>
                <w:numId w:val="70"/>
              </w:numPr>
              <w:tabs>
                <w:tab w:val="left" w:pos="316"/>
              </w:tabs>
              <w:spacing w:line="237" w:lineRule="auto"/>
              <w:ind w:right="93" w:firstLine="0"/>
              <w:jc w:val="both"/>
              <w:rPr>
                <w:sz w:val="24"/>
                <w:szCs w:val="24"/>
                <w:lang w:val="ru-RU"/>
              </w:rPr>
            </w:pPr>
            <w:r w:rsidRPr="00EC6899">
              <w:rPr>
                <w:sz w:val="24"/>
                <w:szCs w:val="24"/>
                <w:lang w:val="ru-RU"/>
              </w:rPr>
              <w:t>основы дифференциального иинте-грального исчислений;</w:t>
            </w:r>
          </w:p>
          <w:p w:rsidR="002A0CE6" w:rsidRPr="00EC6899" w:rsidRDefault="002A0CE6" w:rsidP="002B3C6B">
            <w:pPr>
              <w:pStyle w:val="TableParagraph"/>
              <w:numPr>
                <w:ilvl w:val="0"/>
                <w:numId w:val="70"/>
              </w:numPr>
              <w:tabs>
                <w:tab w:val="left" w:pos="287"/>
              </w:tabs>
              <w:spacing w:before="5" w:line="237" w:lineRule="auto"/>
              <w:ind w:right="93" w:firstLine="0"/>
              <w:jc w:val="both"/>
              <w:rPr>
                <w:sz w:val="24"/>
                <w:szCs w:val="24"/>
                <w:lang w:val="ru-RU"/>
              </w:rPr>
            </w:pPr>
            <w:r w:rsidRPr="00EC6899">
              <w:rPr>
                <w:sz w:val="24"/>
                <w:szCs w:val="24"/>
                <w:lang w:val="ru-RU"/>
              </w:rPr>
              <w:t>основные методы и понятия математического анализа,</w:t>
            </w:r>
            <w:r w:rsidR="001C5693">
              <w:rPr>
                <w:sz w:val="24"/>
                <w:szCs w:val="24"/>
                <w:lang w:val="ru-RU"/>
              </w:rPr>
              <w:t xml:space="preserve"> </w:t>
            </w:r>
            <w:r w:rsidRPr="00EC6899">
              <w:rPr>
                <w:sz w:val="24"/>
                <w:szCs w:val="24"/>
                <w:lang w:val="ru-RU"/>
              </w:rPr>
              <w:t>линейной алгебры;</w:t>
            </w:r>
          </w:p>
          <w:p w:rsidR="002A0CE6" w:rsidRPr="00EC6899" w:rsidRDefault="002A0CE6" w:rsidP="002B3C6B">
            <w:pPr>
              <w:pStyle w:val="TableParagraph"/>
              <w:numPr>
                <w:ilvl w:val="0"/>
                <w:numId w:val="70"/>
              </w:numPr>
              <w:tabs>
                <w:tab w:val="left" w:pos="340"/>
              </w:tabs>
              <w:spacing w:before="4"/>
              <w:ind w:right="91" w:firstLine="0"/>
              <w:jc w:val="both"/>
              <w:rPr>
                <w:sz w:val="24"/>
                <w:szCs w:val="24"/>
                <w:lang w:val="ru-RU"/>
              </w:rPr>
            </w:pPr>
            <w:r w:rsidRPr="00EC6899">
              <w:rPr>
                <w:sz w:val="24"/>
                <w:szCs w:val="24"/>
                <w:lang w:val="ru-RU"/>
              </w:rPr>
              <w:t>теории комплексных</w:t>
            </w:r>
            <w:r w:rsidR="001C5693">
              <w:rPr>
                <w:sz w:val="24"/>
                <w:szCs w:val="24"/>
                <w:lang w:val="ru-RU"/>
              </w:rPr>
              <w:t xml:space="preserve"> </w:t>
            </w:r>
            <w:r w:rsidRPr="00EC6899">
              <w:rPr>
                <w:sz w:val="24"/>
                <w:szCs w:val="24"/>
                <w:lang w:val="ru-RU"/>
              </w:rPr>
              <w:t>чисел, теории вероятностей и математической статистики;</w:t>
            </w:r>
          </w:p>
          <w:p w:rsidR="002A0CE6" w:rsidRPr="00EC6899" w:rsidRDefault="002A0CE6" w:rsidP="001C5693">
            <w:pPr>
              <w:pStyle w:val="TableParagraph"/>
              <w:numPr>
                <w:ilvl w:val="0"/>
                <w:numId w:val="70"/>
              </w:numPr>
              <w:tabs>
                <w:tab w:val="left" w:pos="273"/>
              </w:tabs>
              <w:ind w:right="87" w:firstLine="0"/>
              <w:jc w:val="both"/>
              <w:rPr>
                <w:sz w:val="24"/>
                <w:szCs w:val="24"/>
                <w:lang w:val="ru-RU"/>
              </w:rPr>
            </w:pPr>
            <w:r w:rsidRPr="00EC6899">
              <w:rPr>
                <w:sz w:val="24"/>
                <w:szCs w:val="24"/>
                <w:lang w:val="ru-RU"/>
              </w:rPr>
              <w:t>роль и место математики в современном мире при освоении профессио-нальных дисциплини в сфере профессиональной деятельности</w:t>
            </w:r>
          </w:p>
        </w:tc>
      </w:tr>
    </w:tbl>
    <w:p w:rsidR="002A0CE6" w:rsidRPr="00EC6899" w:rsidRDefault="002A0CE6" w:rsidP="002A0CE6">
      <w:pPr>
        <w:spacing w:line="237" w:lineRule="auto"/>
        <w:jc w:val="both"/>
        <w:rPr>
          <w:rFonts w:ascii="Times New Roman" w:hAnsi="Times New Roman" w:cs="Times New Roman"/>
          <w:sz w:val="24"/>
          <w:szCs w:val="24"/>
        </w:rPr>
        <w:sectPr w:rsidR="002A0CE6" w:rsidRPr="00EC6899">
          <w:pgSz w:w="11910" w:h="16840"/>
          <w:pgMar w:top="1120" w:right="620" w:bottom="1480" w:left="1380" w:header="0" w:footer="1296" w:gutter="0"/>
          <w:cols w:space="720"/>
        </w:sectPr>
      </w:pPr>
    </w:p>
    <w:p w:rsidR="002A0CE6" w:rsidRPr="00EC6899" w:rsidRDefault="002A0CE6" w:rsidP="002B3C6B">
      <w:pPr>
        <w:pStyle w:val="a8"/>
        <w:widowControl w:val="0"/>
        <w:numPr>
          <w:ilvl w:val="3"/>
          <w:numId w:val="75"/>
        </w:numPr>
        <w:tabs>
          <w:tab w:val="left" w:pos="502"/>
        </w:tabs>
        <w:suppressAutoHyphens w:val="0"/>
        <w:autoSpaceDE w:val="0"/>
        <w:autoSpaceDN w:val="0"/>
        <w:spacing w:before="107" w:after="0" w:line="240" w:lineRule="auto"/>
        <w:ind w:left="501" w:hanging="183"/>
        <w:jc w:val="left"/>
        <w:rPr>
          <w:rFonts w:ascii="Times New Roman" w:hAnsi="Times New Roman"/>
          <w:b/>
          <w:sz w:val="24"/>
          <w:szCs w:val="24"/>
        </w:rPr>
      </w:pPr>
      <w:r w:rsidRPr="00EC6899">
        <w:rPr>
          <w:rFonts w:ascii="Times New Roman" w:hAnsi="Times New Roman"/>
          <w:b/>
          <w:sz w:val="24"/>
          <w:szCs w:val="24"/>
        </w:rPr>
        <w:lastRenderedPageBreak/>
        <w:t>СТРУКТУРАИСОДЕРЖАНИЕУЧЕБНОЙДИСЦИПЛИНЫ</w:t>
      </w:r>
    </w:p>
    <w:p w:rsidR="002A0CE6" w:rsidRPr="00EC6899" w:rsidRDefault="002A0CE6" w:rsidP="002A0CE6">
      <w:pPr>
        <w:pStyle w:val="afa"/>
        <w:spacing w:before="1"/>
        <w:rPr>
          <w:b/>
          <w:sz w:val="24"/>
        </w:rPr>
      </w:pPr>
    </w:p>
    <w:p w:rsidR="002A0CE6" w:rsidRPr="00EC6899" w:rsidRDefault="002A0CE6" w:rsidP="002B3C6B">
      <w:pPr>
        <w:pStyle w:val="2"/>
        <w:keepNext w:val="0"/>
        <w:widowControl w:val="0"/>
        <w:numPr>
          <w:ilvl w:val="4"/>
          <w:numId w:val="75"/>
        </w:numPr>
        <w:tabs>
          <w:tab w:val="left" w:pos="684"/>
        </w:tabs>
        <w:autoSpaceDE w:val="0"/>
        <w:autoSpaceDN w:val="0"/>
        <w:spacing w:before="0" w:after="0"/>
        <w:ind w:left="684" w:hanging="365"/>
        <w:rPr>
          <w:rFonts w:ascii="Times New Roman" w:hAnsi="Times New Roman" w:cs="Times New Roman"/>
          <w:sz w:val="24"/>
          <w:szCs w:val="24"/>
        </w:rPr>
      </w:pPr>
      <w:r w:rsidRPr="00EC6899">
        <w:rPr>
          <w:rFonts w:ascii="Times New Roman" w:hAnsi="Times New Roman" w:cs="Times New Roman"/>
          <w:sz w:val="24"/>
          <w:szCs w:val="24"/>
        </w:rPr>
        <w:t>Объемучебнойдисциплиныивидыучебнойработы</w:t>
      </w:r>
    </w:p>
    <w:tbl>
      <w:tblPr>
        <w:tblStyle w:val="TableNormal"/>
        <w:tblW w:w="0" w:type="auto"/>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08"/>
        <w:gridCol w:w="1767"/>
      </w:tblGrid>
      <w:tr w:rsidR="002A0CE6" w:rsidRPr="00EC6899" w:rsidTr="002A0CE6">
        <w:trPr>
          <w:trHeight w:val="488"/>
        </w:trPr>
        <w:tc>
          <w:tcPr>
            <w:tcW w:w="7808" w:type="dxa"/>
          </w:tcPr>
          <w:p w:rsidR="002A0CE6" w:rsidRPr="00EC6899" w:rsidRDefault="002A0CE6" w:rsidP="002A0CE6">
            <w:pPr>
              <w:pStyle w:val="TableParagraph"/>
              <w:spacing w:before="107"/>
              <w:ind w:left="112"/>
              <w:rPr>
                <w:b/>
                <w:sz w:val="24"/>
                <w:szCs w:val="24"/>
              </w:rPr>
            </w:pPr>
            <w:r w:rsidRPr="00EC6899">
              <w:rPr>
                <w:b/>
                <w:sz w:val="24"/>
                <w:szCs w:val="24"/>
              </w:rPr>
              <w:t>Видучебнойработы</w:t>
            </w:r>
          </w:p>
        </w:tc>
        <w:tc>
          <w:tcPr>
            <w:tcW w:w="1767" w:type="dxa"/>
          </w:tcPr>
          <w:p w:rsidR="002A0CE6" w:rsidRPr="00EC6899" w:rsidRDefault="002A0CE6" w:rsidP="002A0CE6">
            <w:pPr>
              <w:pStyle w:val="TableParagraph"/>
              <w:spacing w:before="107"/>
              <w:ind w:left="107"/>
              <w:rPr>
                <w:b/>
                <w:sz w:val="24"/>
                <w:szCs w:val="24"/>
              </w:rPr>
            </w:pPr>
            <w:r w:rsidRPr="00EC6899">
              <w:rPr>
                <w:b/>
                <w:sz w:val="24"/>
                <w:szCs w:val="24"/>
              </w:rPr>
              <w:t>Объемчасов</w:t>
            </w:r>
          </w:p>
        </w:tc>
      </w:tr>
      <w:tr w:rsidR="002A0CE6" w:rsidRPr="00EC6899" w:rsidTr="002A0CE6">
        <w:trPr>
          <w:trHeight w:val="493"/>
        </w:trPr>
        <w:tc>
          <w:tcPr>
            <w:tcW w:w="7808" w:type="dxa"/>
          </w:tcPr>
          <w:p w:rsidR="002A0CE6" w:rsidRPr="00EC6899" w:rsidRDefault="002A0CE6" w:rsidP="002A0CE6">
            <w:pPr>
              <w:pStyle w:val="TableParagraph"/>
              <w:spacing w:before="107"/>
              <w:ind w:left="112"/>
              <w:rPr>
                <w:b/>
                <w:sz w:val="24"/>
                <w:szCs w:val="24"/>
              </w:rPr>
            </w:pPr>
            <w:r w:rsidRPr="00EC6899">
              <w:rPr>
                <w:b/>
                <w:sz w:val="24"/>
                <w:szCs w:val="24"/>
              </w:rPr>
              <w:t>Объемобразовательнойпрограммы</w:t>
            </w:r>
          </w:p>
        </w:tc>
        <w:tc>
          <w:tcPr>
            <w:tcW w:w="1767" w:type="dxa"/>
          </w:tcPr>
          <w:p w:rsidR="002A0CE6" w:rsidRPr="00EC6899" w:rsidRDefault="002A0CE6" w:rsidP="002A0CE6">
            <w:pPr>
              <w:pStyle w:val="TableParagraph"/>
              <w:spacing w:before="107"/>
              <w:ind w:left="107"/>
              <w:rPr>
                <w:b/>
                <w:sz w:val="24"/>
                <w:szCs w:val="24"/>
              </w:rPr>
            </w:pPr>
            <w:r w:rsidRPr="00EC6899">
              <w:rPr>
                <w:b/>
                <w:sz w:val="24"/>
                <w:szCs w:val="24"/>
              </w:rPr>
              <w:t>64</w:t>
            </w:r>
          </w:p>
        </w:tc>
      </w:tr>
      <w:tr w:rsidR="002A0CE6" w:rsidRPr="00EC6899" w:rsidTr="002A0CE6">
        <w:trPr>
          <w:trHeight w:val="488"/>
        </w:trPr>
        <w:tc>
          <w:tcPr>
            <w:tcW w:w="9575" w:type="dxa"/>
            <w:gridSpan w:val="2"/>
          </w:tcPr>
          <w:p w:rsidR="002A0CE6" w:rsidRPr="00EC6899" w:rsidRDefault="002A0CE6" w:rsidP="002A0CE6">
            <w:pPr>
              <w:pStyle w:val="TableParagraph"/>
              <w:spacing w:before="97"/>
              <w:ind w:left="112"/>
              <w:rPr>
                <w:sz w:val="24"/>
                <w:szCs w:val="24"/>
              </w:rPr>
            </w:pPr>
            <w:r w:rsidRPr="00EC6899">
              <w:rPr>
                <w:sz w:val="24"/>
                <w:szCs w:val="24"/>
              </w:rPr>
              <w:t>Втомчисле:</w:t>
            </w:r>
          </w:p>
        </w:tc>
      </w:tr>
      <w:tr w:rsidR="002A0CE6" w:rsidRPr="00EC6899" w:rsidTr="002A0CE6">
        <w:trPr>
          <w:trHeight w:val="489"/>
        </w:trPr>
        <w:tc>
          <w:tcPr>
            <w:tcW w:w="7808" w:type="dxa"/>
          </w:tcPr>
          <w:p w:rsidR="002A0CE6" w:rsidRPr="00EC6899" w:rsidRDefault="002A0CE6" w:rsidP="002A0CE6">
            <w:pPr>
              <w:pStyle w:val="TableParagraph"/>
              <w:spacing w:before="97"/>
              <w:ind w:left="112"/>
              <w:rPr>
                <w:sz w:val="24"/>
                <w:szCs w:val="24"/>
              </w:rPr>
            </w:pPr>
            <w:r w:rsidRPr="00EC6899">
              <w:rPr>
                <w:sz w:val="24"/>
                <w:szCs w:val="24"/>
              </w:rPr>
              <w:t>Теоретическоеобучение</w:t>
            </w:r>
          </w:p>
        </w:tc>
        <w:tc>
          <w:tcPr>
            <w:tcW w:w="1767" w:type="dxa"/>
          </w:tcPr>
          <w:p w:rsidR="002A0CE6" w:rsidRPr="00EC6899" w:rsidRDefault="002A0CE6" w:rsidP="002A0CE6">
            <w:pPr>
              <w:pStyle w:val="TableParagraph"/>
              <w:spacing w:before="97"/>
              <w:ind w:left="107"/>
              <w:rPr>
                <w:sz w:val="24"/>
                <w:szCs w:val="24"/>
              </w:rPr>
            </w:pPr>
            <w:r w:rsidRPr="00EC6899">
              <w:rPr>
                <w:sz w:val="24"/>
                <w:szCs w:val="24"/>
              </w:rPr>
              <w:t>22</w:t>
            </w:r>
          </w:p>
        </w:tc>
      </w:tr>
      <w:tr w:rsidR="002A0CE6" w:rsidRPr="00EC6899" w:rsidTr="002A0CE6">
        <w:trPr>
          <w:trHeight w:val="489"/>
        </w:trPr>
        <w:tc>
          <w:tcPr>
            <w:tcW w:w="7808" w:type="dxa"/>
          </w:tcPr>
          <w:p w:rsidR="002A0CE6" w:rsidRPr="00EC6899" w:rsidRDefault="002A0CE6" w:rsidP="002A0CE6">
            <w:pPr>
              <w:pStyle w:val="TableParagraph"/>
              <w:spacing w:before="102"/>
              <w:ind w:left="112"/>
              <w:rPr>
                <w:sz w:val="24"/>
                <w:szCs w:val="24"/>
              </w:rPr>
            </w:pPr>
            <w:r w:rsidRPr="00EC6899">
              <w:rPr>
                <w:sz w:val="24"/>
                <w:szCs w:val="24"/>
              </w:rPr>
              <w:t>Практическиезанятия</w:t>
            </w:r>
          </w:p>
        </w:tc>
        <w:tc>
          <w:tcPr>
            <w:tcW w:w="1767" w:type="dxa"/>
          </w:tcPr>
          <w:p w:rsidR="002A0CE6" w:rsidRPr="00EC6899" w:rsidRDefault="002A0CE6" w:rsidP="002A0CE6">
            <w:pPr>
              <w:pStyle w:val="TableParagraph"/>
              <w:spacing w:before="102"/>
              <w:ind w:left="107"/>
              <w:rPr>
                <w:sz w:val="24"/>
                <w:szCs w:val="24"/>
              </w:rPr>
            </w:pPr>
            <w:r w:rsidRPr="00EC6899">
              <w:rPr>
                <w:sz w:val="24"/>
                <w:szCs w:val="24"/>
              </w:rPr>
              <w:t>30</w:t>
            </w:r>
          </w:p>
        </w:tc>
      </w:tr>
      <w:tr w:rsidR="002A0CE6" w:rsidRPr="00EC6899" w:rsidTr="002A0CE6">
        <w:trPr>
          <w:trHeight w:val="493"/>
        </w:trPr>
        <w:tc>
          <w:tcPr>
            <w:tcW w:w="7808" w:type="dxa"/>
          </w:tcPr>
          <w:p w:rsidR="002A0CE6" w:rsidRPr="00EC6899" w:rsidRDefault="002A0CE6" w:rsidP="002A0CE6">
            <w:pPr>
              <w:pStyle w:val="TableParagraph"/>
              <w:spacing w:before="102"/>
              <w:ind w:left="112"/>
              <w:rPr>
                <w:sz w:val="24"/>
                <w:szCs w:val="24"/>
              </w:rPr>
            </w:pPr>
            <w:r w:rsidRPr="00EC6899">
              <w:rPr>
                <w:sz w:val="24"/>
                <w:szCs w:val="24"/>
              </w:rPr>
              <w:t>Контрольнаяработа</w:t>
            </w:r>
          </w:p>
        </w:tc>
        <w:tc>
          <w:tcPr>
            <w:tcW w:w="1767" w:type="dxa"/>
          </w:tcPr>
          <w:p w:rsidR="002A0CE6" w:rsidRPr="00EC6899" w:rsidRDefault="002A0CE6" w:rsidP="002A0CE6">
            <w:pPr>
              <w:pStyle w:val="TableParagraph"/>
              <w:spacing w:before="102"/>
              <w:ind w:left="107"/>
              <w:rPr>
                <w:sz w:val="24"/>
                <w:szCs w:val="24"/>
              </w:rPr>
            </w:pPr>
            <w:r w:rsidRPr="00EC6899">
              <w:rPr>
                <w:sz w:val="24"/>
                <w:szCs w:val="24"/>
              </w:rPr>
              <w:t>6</w:t>
            </w:r>
          </w:p>
        </w:tc>
      </w:tr>
      <w:tr w:rsidR="002A0CE6" w:rsidRPr="00EC6899" w:rsidTr="002A0CE6">
        <w:trPr>
          <w:trHeight w:val="489"/>
        </w:trPr>
        <w:tc>
          <w:tcPr>
            <w:tcW w:w="7808" w:type="dxa"/>
            <w:tcBorders>
              <w:right w:val="single" w:sz="4" w:space="0" w:color="000000"/>
            </w:tcBorders>
          </w:tcPr>
          <w:p w:rsidR="002A0CE6" w:rsidRPr="00EC6899" w:rsidRDefault="002A0CE6" w:rsidP="002A0CE6">
            <w:pPr>
              <w:pStyle w:val="TableParagraph"/>
              <w:spacing w:before="102"/>
              <w:ind w:left="112"/>
              <w:rPr>
                <w:b/>
                <w:sz w:val="24"/>
                <w:szCs w:val="24"/>
              </w:rPr>
            </w:pPr>
            <w:r w:rsidRPr="00EC6899">
              <w:rPr>
                <w:b/>
                <w:sz w:val="24"/>
                <w:szCs w:val="24"/>
              </w:rPr>
              <w:t>Самостоятельнаяработа</w:t>
            </w:r>
          </w:p>
        </w:tc>
        <w:tc>
          <w:tcPr>
            <w:tcW w:w="1767" w:type="dxa"/>
            <w:tcBorders>
              <w:left w:val="single" w:sz="4" w:space="0" w:color="000000"/>
            </w:tcBorders>
          </w:tcPr>
          <w:p w:rsidR="002A0CE6" w:rsidRPr="00EC6899" w:rsidRDefault="002A0CE6" w:rsidP="002A0CE6">
            <w:pPr>
              <w:pStyle w:val="TableParagraph"/>
              <w:spacing w:before="98"/>
              <w:ind w:left="110"/>
              <w:rPr>
                <w:sz w:val="24"/>
                <w:szCs w:val="24"/>
              </w:rPr>
            </w:pPr>
            <w:r w:rsidRPr="00EC6899">
              <w:rPr>
                <w:w w:val="99"/>
                <w:sz w:val="24"/>
                <w:szCs w:val="24"/>
              </w:rPr>
              <w:t>-</w:t>
            </w:r>
          </w:p>
        </w:tc>
      </w:tr>
      <w:tr w:rsidR="002A0CE6" w:rsidRPr="00EC6899" w:rsidTr="002A0CE6">
        <w:trPr>
          <w:trHeight w:val="489"/>
        </w:trPr>
        <w:tc>
          <w:tcPr>
            <w:tcW w:w="7808" w:type="dxa"/>
            <w:tcBorders>
              <w:right w:val="single" w:sz="4" w:space="0" w:color="000000"/>
            </w:tcBorders>
          </w:tcPr>
          <w:p w:rsidR="002A0CE6" w:rsidRPr="00EC6899" w:rsidRDefault="002A0CE6" w:rsidP="002A0CE6">
            <w:pPr>
              <w:pStyle w:val="TableParagraph"/>
              <w:spacing w:before="102"/>
              <w:ind w:left="112"/>
              <w:rPr>
                <w:b/>
                <w:sz w:val="24"/>
                <w:szCs w:val="24"/>
              </w:rPr>
            </w:pPr>
            <w:r w:rsidRPr="00EC6899">
              <w:rPr>
                <w:b/>
                <w:sz w:val="24"/>
                <w:szCs w:val="24"/>
              </w:rPr>
              <w:t>Промежуточнаяаттестация</w:t>
            </w:r>
          </w:p>
        </w:tc>
        <w:tc>
          <w:tcPr>
            <w:tcW w:w="1767" w:type="dxa"/>
            <w:tcBorders>
              <w:left w:val="single" w:sz="4" w:space="0" w:color="000000"/>
            </w:tcBorders>
          </w:tcPr>
          <w:p w:rsidR="002A0CE6" w:rsidRPr="00EC6899" w:rsidRDefault="002A0CE6" w:rsidP="002A0CE6">
            <w:pPr>
              <w:pStyle w:val="TableParagraph"/>
              <w:spacing w:before="102"/>
              <w:ind w:left="110"/>
              <w:rPr>
                <w:b/>
                <w:sz w:val="24"/>
                <w:szCs w:val="24"/>
              </w:rPr>
            </w:pPr>
            <w:r w:rsidRPr="00EC6899">
              <w:rPr>
                <w:b/>
                <w:sz w:val="24"/>
                <w:szCs w:val="24"/>
              </w:rPr>
              <w:t>6</w:t>
            </w:r>
          </w:p>
        </w:tc>
      </w:tr>
    </w:tbl>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rPr>
          <w:b/>
          <w:sz w:val="24"/>
        </w:rPr>
      </w:pPr>
    </w:p>
    <w:p w:rsidR="002A0CE6" w:rsidRPr="00EC6899" w:rsidRDefault="002A0CE6" w:rsidP="002A0CE6">
      <w:pPr>
        <w:pStyle w:val="afa"/>
        <w:spacing w:before="7"/>
        <w:rPr>
          <w:b/>
          <w:sz w:val="24"/>
        </w:rPr>
      </w:pPr>
    </w:p>
    <w:p w:rsidR="002A0CE6" w:rsidRPr="00EC6899" w:rsidRDefault="002A0CE6" w:rsidP="002A0CE6">
      <w:pPr>
        <w:jc w:val="both"/>
        <w:rPr>
          <w:rFonts w:ascii="Times New Roman" w:hAnsi="Times New Roman" w:cs="Times New Roman"/>
          <w:sz w:val="24"/>
          <w:szCs w:val="24"/>
        </w:rPr>
        <w:sectPr w:rsidR="002A0CE6" w:rsidRPr="00EC6899">
          <w:pgSz w:w="11910" w:h="16840"/>
          <w:pgMar w:top="1580" w:right="620" w:bottom="1480" w:left="1380" w:header="0" w:footer="1296" w:gutter="0"/>
          <w:cols w:space="720"/>
        </w:sectPr>
      </w:pPr>
    </w:p>
    <w:p w:rsidR="002A0CE6" w:rsidRPr="00EC6899" w:rsidRDefault="002A0CE6" w:rsidP="002B3C6B">
      <w:pPr>
        <w:pStyle w:val="2"/>
        <w:keepNext w:val="0"/>
        <w:widowControl w:val="0"/>
        <w:numPr>
          <w:ilvl w:val="4"/>
          <w:numId w:val="75"/>
        </w:numPr>
        <w:tabs>
          <w:tab w:val="left" w:pos="599"/>
        </w:tabs>
        <w:autoSpaceDE w:val="0"/>
        <w:autoSpaceDN w:val="0"/>
        <w:spacing w:before="107" w:after="0"/>
        <w:ind w:left="598" w:hanging="365"/>
        <w:rPr>
          <w:rFonts w:ascii="Times New Roman" w:hAnsi="Times New Roman" w:cs="Times New Roman"/>
          <w:sz w:val="24"/>
          <w:szCs w:val="24"/>
        </w:rPr>
      </w:pPr>
      <w:r w:rsidRPr="00EC6899">
        <w:rPr>
          <w:rFonts w:ascii="Times New Roman" w:hAnsi="Times New Roman" w:cs="Times New Roman"/>
          <w:sz w:val="24"/>
          <w:szCs w:val="24"/>
        </w:rPr>
        <w:lastRenderedPageBreak/>
        <w:t>Тематическийпланисодержаниеучебнойдисциплины</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3"/>
        <w:gridCol w:w="10016"/>
        <w:gridCol w:w="1143"/>
        <w:gridCol w:w="1917"/>
      </w:tblGrid>
      <w:tr w:rsidR="002A0CE6" w:rsidRPr="00EC6899" w:rsidTr="002A0CE6">
        <w:trPr>
          <w:trHeight w:val="1656"/>
        </w:trPr>
        <w:tc>
          <w:tcPr>
            <w:tcW w:w="1863" w:type="dxa"/>
          </w:tcPr>
          <w:p w:rsidR="002A0CE6" w:rsidRPr="00EC6899" w:rsidRDefault="002A0CE6" w:rsidP="002A0CE6">
            <w:pPr>
              <w:pStyle w:val="TableParagraph"/>
              <w:spacing w:line="242" w:lineRule="auto"/>
              <w:ind w:left="124" w:right="103"/>
              <w:rPr>
                <w:b/>
                <w:sz w:val="24"/>
                <w:szCs w:val="24"/>
              </w:rPr>
            </w:pPr>
            <w:r w:rsidRPr="00EC6899">
              <w:rPr>
                <w:b/>
                <w:sz w:val="24"/>
                <w:szCs w:val="24"/>
              </w:rPr>
              <w:t>Наименованиеразделовитем</w:t>
            </w:r>
          </w:p>
        </w:tc>
        <w:tc>
          <w:tcPr>
            <w:tcW w:w="10016" w:type="dxa"/>
          </w:tcPr>
          <w:p w:rsidR="002A0CE6" w:rsidRPr="00EC6899" w:rsidRDefault="002A0CE6" w:rsidP="002A0CE6">
            <w:pPr>
              <w:pStyle w:val="TableParagraph"/>
              <w:spacing w:line="242" w:lineRule="auto"/>
              <w:ind w:left="3495" w:right="1954" w:hanging="1518"/>
              <w:rPr>
                <w:b/>
                <w:sz w:val="24"/>
                <w:szCs w:val="24"/>
                <w:lang w:val="ru-RU"/>
              </w:rPr>
            </w:pPr>
            <w:r w:rsidRPr="00EC6899">
              <w:rPr>
                <w:b/>
                <w:sz w:val="24"/>
                <w:szCs w:val="24"/>
                <w:lang w:val="ru-RU"/>
              </w:rPr>
              <w:t>Содержание учебного материала и формы организациидеятельностиобучающихся</w:t>
            </w:r>
          </w:p>
        </w:tc>
        <w:tc>
          <w:tcPr>
            <w:tcW w:w="1143" w:type="dxa"/>
          </w:tcPr>
          <w:p w:rsidR="002A0CE6" w:rsidRPr="00EC6899" w:rsidRDefault="002A0CE6" w:rsidP="002A0CE6">
            <w:pPr>
              <w:pStyle w:val="TableParagraph"/>
              <w:spacing w:line="242" w:lineRule="auto"/>
              <w:ind w:left="268" w:right="92" w:hanging="154"/>
              <w:rPr>
                <w:b/>
                <w:sz w:val="24"/>
                <w:szCs w:val="24"/>
              </w:rPr>
            </w:pPr>
            <w:r w:rsidRPr="00EC6899">
              <w:rPr>
                <w:b/>
                <w:sz w:val="24"/>
                <w:szCs w:val="24"/>
              </w:rPr>
              <w:t>Объем вчасах</w:t>
            </w:r>
          </w:p>
        </w:tc>
        <w:tc>
          <w:tcPr>
            <w:tcW w:w="1917" w:type="dxa"/>
          </w:tcPr>
          <w:p w:rsidR="002A0CE6" w:rsidRPr="00EC6899" w:rsidRDefault="002A0CE6" w:rsidP="002A0CE6">
            <w:pPr>
              <w:pStyle w:val="TableParagraph"/>
              <w:ind w:left="123" w:right="121" w:hanging="1"/>
              <w:jc w:val="center"/>
              <w:rPr>
                <w:b/>
                <w:sz w:val="24"/>
                <w:szCs w:val="24"/>
                <w:lang w:val="ru-RU"/>
              </w:rPr>
            </w:pPr>
            <w:r w:rsidRPr="00EC6899">
              <w:rPr>
                <w:b/>
                <w:sz w:val="24"/>
                <w:szCs w:val="24"/>
                <w:lang w:val="ru-RU"/>
              </w:rPr>
              <w:t>Коды компе-тенций,фор-мированиюко-торыхспособ-</w:t>
            </w:r>
          </w:p>
          <w:p w:rsidR="002A0CE6" w:rsidRPr="00EC6899" w:rsidRDefault="002A0CE6" w:rsidP="002A0CE6">
            <w:pPr>
              <w:pStyle w:val="TableParagraph"/>
              <w:spacing w:line="278" w:lineRule="exact"/>
              <w:ind w:left="138" w:right="136"/>
              <w:jc w:val="center"/>
              <w:rPr>
                <w:b/>
                <w:sz w:val="24"/>
                <w:szCs w:val="24"/>
              </w:rPr>
            </w:pPr>
            <w:r w:rsidRPr="00EC6899">
              <w:rPr>
                <w:b/>
                <w:sz w:val="24"/>
                <w:szCs w:val="24"/>
              </w:rPr>
              <w:t>ствуетэлементпрограммы</w:t>
            </w:r>
          </w:p>
        </w:tc>
      </w:tr>
      <w:tr w:rsidR="002A0CE6" w:rsidRPr="00EC6899" w:rsidTr="002A0CE6">
        <w:trPr>
          <w:trHeight w:val="275"/>
        </w:trPr>
        <w:tc>
          <w:tcPr>
            <w:tcW w:w="1863" w:type="dxa"/>
          </w:tcPr>
          <w:p w:rsidR="002A0CE6" w:rsidRPr="00EC6899" w:rsidRDefault="002A0CE6" w:rsidP="002A0CE6">
            <w:pPr>
              <w:pStyle w:val="TableParagraph"/>
              <w:spacing w:line="255" w:lineRule="exact"/>
              <w:ind w:left="4"/>
              <w:jc w:val="center"/>
              <w:rPr>
                <w:sz w:val="24"/>
                <w:szCs w:val="24"/>
              </w:rPr>
            </w:pPr>
            <w:r w:rsidRPr="00EC6899">
              <w:rPr>
                <w:sz w:val="24"/>
                <w:szCs w:val="24"/>
              </w:rPr>
              <w:t>1</w:t>
            </w:r>
          </w:p>
        </w:tc>
        <w:tc>
          <w:tcPr>
            <w:tcW w:w="10016" w:type="dxa"/>
          </w:tcPr>
          <w:p w:rsidR="002A0CE6" w:rsidRPr="00EC6899" w:rsidRDefault="002A0CE6" w:rsidP="002A0CE6">
            <w:pPr>
              <w:pStyle w:val="TableParagraph"/>
              <w:spacing w:line="255" w:lineRule="exact"/>
              <w:ind w:left="4"/>
              <w:jc w:val="center"/>
              <w:rPr>
                <w:sz w:val="24"/>
                <w:szCs w:val="24"/>
              </w:rPr>
            </w:pPr>
            <w:r w:rsidRPr="00EC6899">
              <w:rPr>
                <w:sz w:val="24"/>
                <w:szCs w:val="24"/>
              </w:rPr>
              <w:t>2</w:t>
            </w:r>
          </w:p>
        </w:tc>
        <w:tc>
          <w:tcPr>
            <w:tcW w:w="1143" w:type="dxa"/>
          </w:tcPr>
          <w:p w:rsidR="002A0CE6" w:rsidRPr="00EC6899" w:rsidRDefault="002A0CE6" w:rsidP="002A0CE6">
            <w:pPr>
              <w:pStyle w:val="TableParagraph"/>
              <w:spacing w:line="255" w:lineRule="exact"/>
              <w:ind w:left="3"/>
              <w:jc w:val="center"/>
              <w:rPr>
                <w:sz w:val="24"/>
                <w:szCs w:val="24"/>
              </w:rPr>
            </w:pPr>
            <w:r w:rsidRPr="00EC6899">
              <w:rPr>
                <w:sz w:val="24"/>
                <w:szCs w:val="24"/>
              </w:rPr>
              <w:t>3</w:t>
            </w:r>
          </w:p>
        </w:tc>
        <w:tc>
          <w:tcPr>
            <w:tcW w:w="1917" w:type="dxa"/>
          </w:tcPr>
          <w:p w:rsidR="002A0CE6" w:rsidRPr="00EC6899" w:rsidRDefault="002A0CE6" w:rsidP="002A0CE6">
            <w:pPr>
              <w:pStyle w:val="TableParagraph"/>
              <w:spacing w:line="255" w:lineRule="exact"/>
              <w:jc w:val="center"/>
              <w:rPr>
                <w:sz w:val="24"/>
                <w:szCs w:val="24"/>
              </w:rPr>
            </w:pPr>
            <w:r w:rsidRPr="00EC6899">
              <w:rPr>
                <w:sz w:val="24"/>
                <w:szCs w:val="24"/>
              </w:rPr>
              <w:t>4</w:t>
            </w:r>
          </w:p>
        </w:tc>
      </w:tr>
      <w:tr w:rsidR="002A0CE6" w:rsidRPr="00EC6899" w:rsidTr="002A0CE6">
        <w:trPr>
          <w:trHeight w:val="273"/>
        </w:trPr>
        <w:tc>
          <w:tcPr>
            <w:tcW w:w="11879" w:type="dxa"/>
            <w:gridSpan w:val="2"/>
          </w:tcPr>
          <w:p w:rsidR="002A0CE6" w:rsidRPr="00EC6899" w:rsidRDefault="002A0CE6" w:rsidP="002A0CE6">
            <w:pPr>
              <w:pStyle w:val="TableParagraph"/>
              <w:spacing w:line="253" w:lineRule="exact"/>
              <w:ind w:left="110"/>
              <w:rPr>
                <w:b/>
                <w:sz w:val="24"/>
                <w:szCs w:val="24"/>
              </w:rPr>
            </w:pPr>
            <w:r w:rsidRPr="00EC6899">
              <w:rPr>
                <w:b/>
                <w:sz w:val="24"/>
                <w:szCs w:val="24"/>
              </w:rPr>
              <w:t>Раздел1.Математическийанализ</w:t>
            </w:r>
          </w:p>
        </w:tc>
        <w:tc>
          <w:tcPr>
            <w:tcW w:w="1143" w:type="dxa"/>
          </w:tcPr>
          <w:p w:rsidR="002A0CE6" w:rsidRPr="00EC6899" w:rsidRDefault="002A0CE6" w:rsidP="002A0CE6">
            <w:pPr>
              <w:pStyle w:val="TableParagraph"/>
              <w:spacing w:line="253" w:lineRule="exact"/>
              <w:ind w:left="109"/>
              <w:rPr>
                <w:b/>
                <w:sz w:val="24"/>
                <w:szCs w:val="24"/>
              </w:rPr>
            </w:pPr>
            <w:r w:rsidRPr="00EC6899">
              <w:rPr>
                <w:b/>
                <w:sz w:val="24"/>
                <w:szCs w:val="24"/>
              </w:rPr>
              <w:t>34</w:t>
            </w:r>
          </w:p>
        </w:tc>
        <w:tc>
          <w:tcPr>
            <w:tcW w:w="1917" w:type="dxa"/>
          </w:tcPr>
          <w:p w:rsidR="002A0CE6" w:rsidRPr="00EC6899" w:rsidRDefault="002A0CE6" w:rsidP="002A0CE6">
            <w:pPr>
              <w:pStyle w:val="TableParagraph"/>
              <w:rPr>
                <w:sz w:val="24"/>
                <w:szCs w:val="24"/>
              </w:rPr>
            </w:pPr>
          </w:p>
        </w:tc>
      </w:tr>
      <w:tr w:rsidR="002A0CE6" w:rsidRPr="00EC6899" w:rsidTr="002A0CE6">
        <w:trPr>
          <w:trHeight w:val="277"/>
        </w:trPr>
        <w:tc>
          <w:tcPr>
            <w:tcW w:w="1863" w:type="dxa"/>
            <w:tcBorders>
              <w:bottom w:val="nil"/>
            </w:tcBorders>
          </w:tcPr>
          <w:p w:rsidR="002A0CE6" w:rsidRPr="00EC6899" w:rsidRDefault="002A0CE6" w:rsidP="002A0CE6">
            <w:pPr>
              <w:pStyle w:val="TableParagraph"/>
              <w:spacing w:line="257" w:lineRule="exact"/>
              <w:ind w:left="110"/>
              <w:rPr>
                <w:sz w:val="24"/>
                <w:szCs w:val="24"/>
              </w:rPr>
            </w:pPr>
            <w:r w:rsidRPr="00EC6899">
              <w:rPr>
                <w:sz w:val="24"/>
                <w:szCs w:val="24"/>
              </w:rPr>
              <w:t>Тема1.1</w:t>
            </w:r>
          </w:p>
        </w:tc>
        <w:tc>
          <w:tcPr>
            <w:tcW w:w="10016" w:type="dxa"/>
          </w:tcPr>
          <w:p w:rsidR="002A0CE6" w:rsidRPr="00EC6899" w:rsidRDefault="002A0CE6" w:rsidP="002A0CE6">
            <w:pPr>
              <w:pStyle w:val="TableParagraph"/>
              <w:spacing w:before="1" w:line="257" w:lineRule="exact"/>
              <w:ind w:left="105"/>
              <w:rPr>
                <w:b/>
                <w:sz w:val="24"/>
                <w:szCs w:val="24"/>
                <w:lang w:val="ru-RU"/>
              </w:rPr>
            </w:pPr>
            <w:r w:rsidRPr="00EC6899">
              <w:rPr>
                <w:b/>
                <w:sz w:val="24"/>
                <w:szCs w:val="24"/>
                <w:lang w:val="ru-RU"/>
              </w:rPr>
              <w:t xml:space="preserve"> Содержание учебного материала</w:t>
            </w:r>
          </w:p>
        </w:tc>
        <w:tc>
          <w:tcPr>
            <w:tcW w:w="1143" w:type="dxa"/>
            <w:tcBorders>
              <w:bottom w:val="nil"/>
            </w:tcBorders>
          </w:tcPr>
          <w:p w:rsidR="002A0CE6" w:rsidRPr="00EC6899" w:rsidRDefault="002A0CE6" w:rsidP="002A0CE6">
            <w:pPr>
              <w:pStyle w:val="TableParagraph"/>
              <w:spacing w:before="1" w:line="256" w:lineRule="exact"/>
              <w:ind w:left="109"/>
              <w:rPr>
                <w:b/>
                <w:sz w:val="24"/>
                <w:szCs w:val="24"/>
              </w:rPr>
            </w:pPr>
            <w:r w:rsidRPr="00EC6899">
              <w:rPr>
                <w:b/>
                <w:sz w:val="24"/>
                <w:szCs w:val="24"/>
              </w:rPr>
              <w:t>10</w:t>
            </w:r>
          </w:p>
        </w:tc>
        <w:tc>
          <w:tcPr>
            <w:tcW w:w="1917" w:type="dxa"/>
            <w:vMerge w:val="restart"/>
          </w:tcPr>
          <w:p w:rsidR="002A0CE6" w:rsidRPr="00EC6899" w:rsidRDefault="002A0CE6" w:rsidP="002A0CE6">
            <w:pPr>
              <w:pStyle w:val="TableParagraph"/>
              <w:spacing w:line="272" w:lineRule="exact"/>
              <w:ind w:left="104"/>
              <w:rPr>
                <w:sz w:val="24"/>
                <w:szCs w:val="24"/>
                <w:lang w:val="ru-RU"/>
              </w:rPr>
            </w:pPr>
            <w:r w:rsidRPr="00EC6899">
              <w:rPr>
                <w:sz w:val="24"/>
                <w:szCs w:val="24"/>
                <w:lang w:val="ru-RU"/>
              </w:rPr>
              <w:t>ОК1.</w:t>
            </w:r>
          </w:p>
          <w:p w:rsidR="002A0CE6" w:rsidRPr="00EC6899" w:rsidRDefault="002A0CE6" w:rsidP="002A0CE6">
            <w:pPr>
              <w:pStyle w:val="TableParagraph"/>
              <w:spacing w:line="274" w:lineRule="exact"/>
              <w:ind w:left="104"/>
              <w:rPr>
                <w:sz w:val="24"/>
                <w:szCs w:val="24"/>
                <w:lang w:val="ru-RU"/>
              </w:rPr>
            </w:pPr>
            <w:r w:rsidRPr="00EC6899">
              <w:rPr>
                <w:sz w:val="24"/>
                <w:szCs w:val="24"/>
                <w:lang w:val="ru-RU"/>
              </w:rPr>
              <w:t>ОК2.</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ОК9.</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ОК10.</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ПК 1.3.</w:t>
            </w:r>
          </w:p>
          <w:p w:rsidR="002A0CE6" w:rsidRPr="00EC6899" w:rsidRDefault="002A0CE6" w:rsidP="002A0CE6">
            <w:pPr>
              <w:pStyle w:val="TableParagraph"/>
              <w:spacing w:before="3" w:line="275" w:lineRule="exact"/>
              <w:ind w:left="104"/>
              <w:rPr>
                <w:sz w:val="24"/>
                <w:szCs w:val="24"/>
              </w:rPr>
            </w:pPr>
            <w:r w:rsidRPr="00EC6899">
              <w:rPr>
                <w:sz w:val="24"/>
                <w:szCs w:val="24"/>
              </w:rPr>
              <w:t>ПК 1.4.</w:t>
            </w:r>
          </w:p>
          <w:p w:rsidR="002A0CE6" w:rsidRPr="00EC6899" w:rsidRDefault="002A0CE6" w:rsidP="002A0CE6">
            <w:pPr>
              <w:pStyle w:val="TableParagraph"/>
              <w:spacing w:line="275" w:lineRule="exact"/>
              <w:ind w:left="104"/>
              <w:rPr>
                <w:sz w:val="24"/>
                <w:szCs w:val="24"/>
              </w:rPr>
            </w:pPr>
            <w:r w:rsidRPr="00EC6899">
              <w:rPr>
                <w:sz w:val="24"/>
                <w:szCs w:val="24"/>
              </w:rPr>
              <w:t>ПК 2.3.</w:t>
            </w:r>
          </w:p>
          <w:p w:rsidR="002A0CE6" w:rsidRPr="00EC6899" w:rsidRDefault="002A0CE6" w:rsidP="002A0CE6">
            <w:pPr>
              <w:pStyle w:val="TableParagraph"/>
              <w:spacing w:before="2" w:line="275" w:lineRule="exact"/>
              <w:ind w:left="104"/>
              <w:rPr>
                <w:sz w:val="24"/>
                <w:szCs w:val="24"/>
              </w:rPr>
            </w:pPr>
            <w:r w:rsidRPr="00EC6899">
              <w:rPr>
                <w:sz w:val="24"/>
                <w:szCs w:val="24"/>
              </w:rPr>
              <w:t>ПК 2.4.</w:t>
            </w:r>
          </w:p>
          <w:p w:rsidR="002A0CE6" w:rsidRPr="00EC6899" w:rsidRDefault="002A0CE6" w:rsidP="002A0CE6">
            <w:pPr>
              <w:pStyle w:val="TableParagraph"/>
              <w:spacing w:line="275" w:lineRule="exact"/>
              <w:ind w:left="104"/>
              <w:rPr>
                <w:sz w:val="24"/>
                <w:szCs w:val="24"/>
              </w:rPr>
            </w:pPr>
            <w:r w:rsidRPr="00EC6899">
              <w:rPr>
                <w:sz w:val="24"/>
                <w:szCs w:val="24"/>
              </w:rPr>
              <w:t>ПК4.3.</w:t>
            </w:r>
          </w:p>
        </w:tc>
      </w:tr>
      <w:tr w:rsidR="002A0CE6" w:rsidRPr="00EC6899" w:rsidTr="002A0CE6">
        <w:trPr>
          <w:trHeight w:val="262"/>
        </w:trPr>
        <w:tc>
          <w:tcPr>
            <w:tcW w:w="1863" w:type="dxa"/>
            <w:tcBorders>
              <w:top w:val="nil"/>
              <w:bottom w:val="nil"/>
            </w:tcBorders>
          </w:tcPr>
          <w:p w:rsidR="002A0CE6" w:rsidRPr="00EC6899" w:rsidRDefault="002A0CE6" w:rsidP="002A0CE6">
            <w:pPr>
              <w:pStyle w:val="TableParagraph"/>
              <w:spacing w:line="243" w:lineRule="exact"/>
              <w:ind w:left="110"/>
              <w:rPr>
                <w:sz w:val="24"/>
                <w:szCs w:val="24"/>
              </w:rPr>
            </w:pPr>
            <w:r w:rsidRPr="00EC6899">
              <w:rPr>
                <w:sz w:val="24"/>
                <w:szCs w:val="24"/>
              </w:rPr>
              <w:t>Теория</w:t>
            </w:r>
            <w:r w:rsidR="00B2264F">
              <w:rPr>
                <w:sz w:val="24"/>
                <w:szCs w:val="24"/>
                <w:lang w:val="ru-RU"/>
              </w:rPr>
              <w:t xml:space="preserve"> </w:t>
            </w:r>
            <w:r w:rsidRPr="00EC6899">
              <w:rPr>
                <w:sz w:val="24"/>
                <w:szCs w:val="24"/>
              </w:rPr>
              <w:t>преде-</w:t>
            </w:r>
          </w:p>
        </w:tc>
        <w:tc>
          <w:tcPr>
            <w:tcW w:w="10016" w:type="dxa"/>
            <w:tcBorders>
              <w:bottom w:val="nil"/>
            </w:tcBorders>
          </w:tcPr>
          <w:p w:rsidR="002A0CE6" w:rsidRPr="00EC6899" w:rsidRDefault="002A0CE6" w:rsidP="002A0CE6">
            <w:pPr>
              <w:pStyle w:val="TableParagraph"/>
              <w:spacing w:line="242" w:lineRule="exact"/>
              <w:ind w:left="105"/>
              <w:rPr>
                <w:sz w:val="24"/>
                <w:szCs w:val="24"/>
                <w:lang w:val="ru-RU"/>
              </w:rPr>
            </w:pPr>
            <w:r w:rsidRPr="00EC6899">
              <w:rPr>
                <w:sz w:val="24"/>
                <w:szCs w:val="24"/>
                <w:lang w:val="ru-RU"/>
              </w:rPr>
              <w:t>1.Бесконечнаячисловаяпоследовательность,способы задания.Монотонность и ограничен-</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9"/>
        </w:trPr>
        <w:tc>
          <w:tcPr>
            <w:tcW w:w="1863" w:type="dxa"/>
            <w:tcBorders>
              <w:top w:val="nil"/>
              <w:bottom w:val="nil"/>
            </w:tcBorders>
          </w:tcPr>
          <w:p w:rsidR="002A0CE6" w:rsidRPr="00EC6899" w:rsidRDefault="002A0CE6" w:rsidP="002A0CE6">
            <w:pPr>
              <w:pStyle w:val="TableParagraph"/>
              <w:spacing w:line="260" w:lineRule="exact"/>
              <w:ind w:left="110"/>
              <w:rPr>
                <w:sz w:val="24"/>
                <w:szCs w:val="24"/>
              </w:rPr>
            </w:pPr>
            <w:r w:rsidRPr="00EC6899">
              <w:rPr>
                <w:sz w:val="24"/>
                <w:szCs w:val="24"/>
              </w:rPr>
              <w:t>лов</w:t>
            </w:r>
          </w:p>
        </w:tc>
        <w:tc>
          <w:tcPr>
            <w:tcW w:w="10016" w:type="dxa"/>
            <w:tcBorders>
              <w:top w:val="nil"/>
            </w:tcBorders>
          </w:tcPr>
          <w:p w:rsidR="002A0CE6" w:rsidRPr="00EC6899" w:rsidRDefault="002A0CE6" w:rsidP="002A0CE6">
            <w:pPr>
              <w:pStyle w:val="TableParagraph"/>
              <w:spacing w:line="260" w:lineRule="exact"/>
              <w:ind w:left="105"/>
              <w:rPr>
                <w:sz w:val="24"/>
                <w:szCs w:val="24"/>
              </w:rPr>
            </w:pPr>
            <w:r w:rsidRPr="00EC6899">
              <w:rPr>
                <w:sz w:val="24"/>
                <w:szCs w:val="24"/>
                <w:lang w:val="ru-RU"/>
              </w:rPr>
              <w:t>н</w:t>
            </w:r>
            <w:r w:rsidRPr="00EC6899">
              <w:rPr>
                <w:sz w:val="24"/>
                <w:szCs w:val="24"/>
              </w:rPr>
              <w:t>ость</w:t>
            </w:r>
            <w:r w:rsidRPr="00EC6899">
              <w:rPr>
                <w:sz w:val="24"/>
                <w:szCs w:val="24"/>
                <w:lang w:val="ru-RU"/>
              </w:rPr>
              <w:t xml:space="preserve"> </w:t>
            </w:r>
            <w:r w:rsidRPr="00EC6899">
              <w:rPr>
                <w:sz w:val="24"/>
                <w:szCs w:val="24"/>
              </w:rPr>
              <w:t>бесконечной</w:t>
            </w:r>
            <w:r w:rsidRPr="00EC6899">
              <w:rPr>
                <w:sz w:val="24"/>
                <w:szCs w:val="24"/>
                <w:lang w:val="ru-RU"/>
              </w:rPr>
              <w:t xml:space="preserve"> </w:t>
            </w:r>
            <w:r w:rsidRPr="00EC6899">
              <w:rPr>
                <w:sz w:val="24"/>
                <w:szCs w:val="24"/>
              </w:rPr>
              <w:t>числовой</w:t>
            </w:r>
            <w:r w:rsidRPr="00EC6899">
              <w:rPr>
                <w:sz w:val="24"/>
                <w:szCs w:val="24"/>
                <w:lang w:val="ru-RU"/>
              </w:rPr>
              <w:t xml:space="preserve"> </w:t>
            </w:r>
            <w:r w:rsidRPr="00EC6899">
              <w:rPr>
                <w:sz w:val="24"/>
                <w:szCs w:val="24"/>
              </w:rPr>
              <w:t>последовательности.</w:t>
            </w:r>
          </w:p>
        </w:tc>
        <w:tc>
          <w:tcPr>
            <w:tcW w:w="1143" w:type="dxa"/>
            <w:tcBorders>
              <w:top w:val="nil"/>
              <w:bottom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7"/>
        </w:trPr>
        <w:tc>
          <w:tcPr>
            <w:tcW w:w="1863" w:type="dxa"/>
            <w:tcBorders>
              <w:top w:val="nil"/>
              <w:bottom w:val="nil"/>
            </w:tcBorders>
          </w:tcPr>
          <w:p w:rsidR="002A0CE6" w:rsidRPr="00EC6899" w:rsidRDefault="002A0CE6" w:rsidP="002A0CE6">
            <w:pPr>
              <w:pStyle w:val="TableParagraph"/>
              <w:rPr>
                <w:sz w:val="24"/>
                <w:szCs w:val="24"/>
              </w:rPr>
            </w:pPr>
          </w:p>
        </w:tc>
        <w:tc>
          <w:tcPr>
            <w:tcW w:w="10016" w:type="dxa"/>
          </w:tcPr>
          <w:p w:rsidR="002A0CE6" w:rsidRPr="00EC6899" w:rsidRDefault="002A0CE6" w:rsidP="002A0CE6">
            <w:pPr>
              <w:pStyle w:val="TableParagraph"/>
              <w:spacing w:line="258" w:lineRule="exact"/>
              <w:ind w:left="105"/>
              <w:rPr>
                <w:sz w:val="24"/>
                <w:szCs w:val="24"/>
                <w:lang w:val="ru-RU"/>
              </w:rPr>
            </w:pPr>
            <w:r w:rsidRPr="00EC6899">
              <w:rPr>
                <w:sz w:val="24"/>
                <w:szCs w:val="24"/>
                <w:lang w:val="ru-RU"/>
              </w:rPr>
              <w:t>2.Бесконечно большие и бесконечно малые числовые последовательности.</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66"/>
        </w:trPr>
        <w:tc>
          <w:tcPr>
            <w:tcW w:w="1863" w:type="dxa"/>
            <w:tcBorders>
              <w:top w:val="nil"/>
              <w:bottom w:val="nil"/>
            </w:tcBorders>
          </w:tcPr>
          <w:p w:rsidR="002A0CE6" w:rsidRPr="00EC6899" w:rsidRDefault="002A0CE6" w:rsidP="002A0CE6">
            <w:pPr>
              <w:pStyle w:val="TableParagraph"/>
              <w:rPr>
                <w:sz w:val="24"/>
                <w:szCs w:val="24"/>
                <w:lang w:val="ru-RU"/>
              </w:rPr>
            </w:pPr>
          </w:p>
        </w:tc>
        <w:tc>
          <w:tcPr>
            <w:tcW w:w="10016" w:type="dxa"/>
            <w:tcBorders>
              <w:bottom w:val="nil"/>
            </w:tcBorders>
          </w:tcPr>
          <w:p w:rsidR="002A0CE6" w:rsidRPr="00EC6899" w:rsidRDefault="002A0CE6" w:rsidP="002A0CE6">
            <w:pPr>
              <w:pStyle w:val="TableParagraph"/>
              <w:spacing w:line="247" w:lineRule="exact"/>
              <w:ind w:left="105"/>
              <w:rPr>
                <w:sz w:val="24"/>
                <w:szCs w:val="24"/>
              </w:rPr>
            </w:pPr>
            <w:r w:rsidRPr="00EC6899">
              <w:rPr>
                <w:sz w:val="24"/>
                <w:szCs w:val="24"/>
                <w:lang w:val="ru-RU"/>
              </w:rPr>
              <w:t xml:space="preserve">3. Пределбесконечнойчисловойпоследовательности,теоремыопределах. </w:t>
            </w:r>
            <w:r w:rsidRPr="00EC6899">
              <w:rPr>
                <w:sz w:val="24"/>
                <w:szCs w:val="24"/>
              </w:rPr>
              <w:t>Вычисление</w:t>
            </w:r>
            <w:r w:rsidRPr="00EC6899">
              <w:rPr>
                <w:sz w:val="24"/>
                <w:szCs w:val="24"/>
                <w:lang w:val="ru-RU"/>
              </w:rPr>
              <w:t xml:space="preserve"> </w:t>
            </w:r>
            <w:r w:rsidRPr="00EC6899">
              <w:rPr>
                <w:sz w:val="24"/>
                <w:szCs w:val="24"/>
              </w:rPr>
              <w:t>пре-</w:t>
            </w:r>
          </w:p>
        </w:tc>
        <w:tc>
          <w:tcPr>
            <w:tcW w:w="1143" w:type="dxa"/>
            <w:tcBorders>
              <w:top w:val="nil"/>
              <w:bottom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4"/>
        </w:trPr>
        <w:tc>
          <w:tcPr>
            <w:tcW w:w="1863" w:type="dxa"/>
            <w:tcBorders>
              <w:top w:val="nil"/>
              <w:bottom w:val="nil"/>
            </w:tcBorders>
          </w:tcPr>
          <w:p w:rsidR="002A0CE6" w:rsidRPr="00EC6899" w:rsidRDefault="002A0CE6" w:rsidP="002A0CE6">
            <w:pPr>
              <w:pStyle w:val="TableParagraph"/>
              <w:rPr>
                <w:sz w:val="24"/>
                <w:szCs w:val="24"/>
              </w:rPr>
            </w:pPr>
          </w:p>
        </w:tc>
        <w:tc>
          <w:tcPr>
            <w:tcW w:w="10016" w:type="dxa"/>
            <w:tcBorders>
              <w:top w:val="nil"/>
            </w:tcBorders>
          </w:tcPr>
          <w:p w:rsidR="002A0CE6" w:rsidRPr="00EC6899" w:rsidRDefault="002A0CE6" w:rsidP="002A0CE6">
            <w:pPr>
              <w:pStyle w:val="TableParagraph"/>
              <w:spacing w:line="255" w:lineRule="exact"/>
              <w:ind w:left="105"/>
              <w:rPr>
                <w:sz w:val="24"/>
                <w:szCs w:val="24"/>
              </w:rPr>
            </w:pPr>
            <w:r w:rsidRPr="00EC6899">
              <w:rPr>
                <w:sz w:val="24"/>
                <w:szCs w:val="24"/>
                <w:lang w:val="ru-RU"/>
              </w:rPr>
              <w:t>д</w:t>
            </w:r>
            <w:r w:rsidRPr="00EC6899">
              <w:rPr>
                <w:sz w:val="24"/>
                <w:szCs w:val="24"/>
              </w:rPr>
              <w:t>елов</w:t>
            </w:r>
            <w:r w:rsidRPr="00EC6899">
              <w:rPr>
                <w:sz w:val="24"/>
                <w:szCs w:val="24"/>
                <w:lang w:val="ru-RU"/>
              </w:rPr>
              <w:t xml:space="preserve"> </w:t>
            </w:r>
            <w:r w:rsidRPr="00EC6899">
              <w:rPr>
                <w:sz w:val="24"/>
                <w:szCs w:val="24"/>
              </w:rPr>
              <w:t>последовательностей.</w:t>
            </w:r>
          </w:p>
        </w:tc>
        <w:tc>
          <w:tcPr>
            <w:tcW w:w="1143" w:type="dxa"/>
            <w:tcBorders>
              <w:top w:val="nil"/>
              <w:bottom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67"/>
        </w:trPr>
        <w:tc>
          <w:tcPr>
            <w:tcW w:w="1863" w:type="dxa"/>
            <w:tcBorders>
              <w:top w:val="nil"/>
              <w:bottom w:val="nil"/>
            </w:tcBorders>
          </w:tcPr>
          <w:p w:rsidR="002A0CE6" w:rsidRPr="00EC6899" w:rsidRDefault="002A0CE6" w:rsidP="002A0CE6">
            <w:pPr>
              <w:pStyle w:val="TableParagraph"/>
              <w:rPr>
                <w:sz w:val="24"/>
                <w:szCs w:val="24"/>
              </w:rPr>
            </w:pPr>
          </w:p>
        </w:tc>
        <w:tc>
          <w:tcPr>
            <w:tcW w:w="10016" w:type="dxa"/>
            <w:tcBorders>
              <w:bottom w:val="nil"/>
            </w:tcBorders>
          </w:tcPr>
          <w:p w:rsidR="002A0CE6" w:rsidRPr="00EC6899" w:rsidRDefault="002A0CE6" w:rsidP="002A0CE6">
            <w:pPr>
              <w:pStyle w:val="TableParagraph"/>
              <w:spacing w:line="247" w:lineRule="exact"/>
              <w:ind w:left="105"/>
              <w:rPr>
                <w:sz w:val="24"/>
                <w:szCs w:val="24"/>
                <w:lang w:val="ru-RU"/>
              </w:rPr>
            </w:pPr>
            <w:r w:rsidRPr="00EC6899">
              <w:rPr>
                <w:sz w:val="24"/>
                <w:szCs w:val="24"/>
                <w:lang w:val="ru-RU"/>
              </w:rPr>
              <w:t>4.Понятиефункции,способызадания.Определениенепрерывностифункциивточке,условие</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65"/>
        </w:trPr>
        <w:tc>
          <w:tcPr>
            <w:tcW w:w="1863" w:type="dxa"/>
            <w:tcBorders>
              <w:top w:val="nil"/>
              <w:bottom w:val="nil"/>
            </w:tcBorders>
          </w:tcPr>
          <w:p w:rsidR="002A0CE6" w:rsidRPr="00EC6899" w:rsidRDefault="002A0CE6" w:rsidP="002A0CE6">
            <w:pPr>
              <w:pStyle w:val="TableParagraph"/>
              <w:rPr>
                <w:sz w:val="24"/>
                <w:szCs w:val="24"/>
                <w:lang w:val="ru-RU"/>
              </w:rPr>
            </w:pPr>
          </w:p>
        </w:tc>
        <w:tc>
          <w:tcPr>
            <w:tcW w:w="10016" w:type="dxa"/>
            <w:tcBorders>
              <w:top w:val="nil"/>
              <w:bottom w:val="nil"/>
            </w:tcBorders>
          </w:tcPr>
          <w:p w:rsidR="002A0CE6" w:rsidRPr="00EC6899" w:rsidRDefault="002A0CE6" w:rsidP="002A0CE6">
            <w:pPr>
              <w:pStyle w:val="TableParagraph"/>
              <w:spacing w:line="246" w:lineRule="exact"/>
              <w:ind w:left="105"/>
              <w:rPr>
                <w:sz w:val="24"/>
                <w:szCs w:val="24"/>
                <w:lang w:val="ru-RU"/>
              </w:rPr>
            </w:pPr>
            <w:r w:rsidRPr="00EC6899">
              <w:rPr>
                <w:sz w:val="24"/>
                <w:szCs w:val="24"/>
                <w:lang w:val="ru-RU"/>
              </w:rPr>
              <w:t>непрерывности,точкиразрыва.Пределфункциивточке,односторонниепределы.Теоремыо</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2"/>
        </w:trPr>
        <w:tc>
          <w:tcPr>
            <w:tcW w:w="1863" w:type="dxa"/>
            <w:tcBorders>
              <w:top w:val="nil"/>
              <w:bottom w:val="nil"/>
            </w:tcBorders>
          </w:tcPr>
          <w:p w:rsidR="002A0CE6" w:rsidRPr="00EC6899" w:rsidRDefault="002A0CE6" w:rsidP="002A0CE6">
            <w:pPr>
              <w:pStyle w:val="TableParagraph"/>
              <w:rPr>
                <w:sz w:val="24"/>
                <w:szCs w:val="24"/>
                <w:lang w:val="ru-RU"/>
              </w:rPr>
            </w:pPr>
          </w:p>
        </w:tc>
        <w:tc>
          <w:tcPr>
            <w:tcW w:w="10016" w:type="dxa"/>
            <w:tcBorders>
              <w:top w:val="nil"/>
            </w:tcBorders>
          </w:tcPr>
          <w:p w:rsidR="002A0CE6" w:rsidRPr="00EC6899" w:rsidRDefault="002A0CE6" w:rsidP="002A0CE6">
            <w:pPr>
              <w:pStyle w:val="TableParagraph"/>
              <w:spacing w:line="253" w:lineRule="exact"/>
              <w:ind w:left="105"/>
              <w:rPr>
                <w:sz w:val="24"/>
                <w:szCs w:val="24"/>
              </w:rPr>
            </w:pPr>
            <w:r w:rsidRPr="00EC6899">
              <w:rPr>
                <w:sz w:val="24"/>
                <w:szCs w:val="24"/>
              </w:rPr>
              <w:t>пределахфункции.</w:t>
            </w:r>
          </w:p>
        </w:tc>
        <w:tc>
          <w:tcPr>
            <w:tcW w:w="1143" w:type="dxa"/>
            <w:tcBorders>
              <w:top w:val="nil"/>
              <w:bottom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69"/>
        </w:trPr>
        <w:tc>
          <w:tcPr>
            <w:tcW w:w="1863" w:type="dxa"/>
            <w:tcBorders>
              <w:top w:val="nil"/>
              <w:bottom w:val="nil"/>
            </w:tcBorders>
          </w:tcPr>
          <w:p w:rsidR="002A0CE6" w:rsidRPr="00EC6899" w:rsidRDefault="002A0CE6" w:rsidP="002A0CE6">
            <w:pPr>
              <w:pStyle w:val="TableParagraph"/>
              <w:rPr>
                <w:sz w:val="24"/>
                <w:szCs w:val="24"/>
              </w:rPr>
            </w:pPr>
          </w:p>
        </w:tc>
        <w:tc>
          <w:tcPr>
            <w:tcW w:w="10016" w:type="dxa"/>
            <w:tcBorders>
              <w:bottom w:val="nil"/>
            </w:tcBorders>
          </w:tcPr>
          <w:p w:rsidR="002A0CE6" w:rsidRPr="00EC6899" w:rsidRDefault="002A0CE6" w:rsidP="002A0CE6">
            <w:pPr>
              <w:pStyle w:val="TableParagraph"/>
              <w:spacing w:line="249" w:lineRule="exact"/>
              <w:ind w:left="105"/>
              <w:rPr>
                <w:sz w:val="24"/>
                <w:szCs w:val="24"/>
                <w:lang w:val="ru-RU"/>
              </w:rPr>
            </w:pPr>
            <w:r w:rsidRPr="00EC6899">
              <w:rPr>
                <w:sz w:val="24"/>
                <w:szCs w:val="24"/>
                <w:lang w:val="ru-RU"/>
              </w:rPr>
              <w:t>5.Элементарныеспособывычисленияпределовфункций,раскрытиенеопределенностейтипа</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2"/>
        </w:trPr>
        <w:tc>
          <w:tcPr>
            <w:tcW w:w="1863" w:type="dxa"/>
            <w:tcBorders>
              <w:top w:val="nil"/>
              <w:bottom w:val="nil"/>
            </w:tcBorders>
          </w:tcPr>
          <w:p w:rsidR="002A0CE6" w:rsidRPr="00EC6899" w:rsidRDefault="002A0CE6" w:rsidP="002A0CE6">
            <w:pPr>
              <w:pStyle w:val="TableParagraph"/>
              <w:rPr>
                <w:sz w:val="24"/>
                <w:szCs w:val="24"/>
                <w:lang w:val="ru-RU"/>
              </w:rPr>
            </w:pPr>
          </w:p>
        </w:tc>
        <w:tc>
          <w:tcPr>
            <w:tcW w:w="10016" w:type="dxa"/>
            <w:tcBorders>
              <w:top w:val="nil"/>
            </w:tcBorders>
          </w:tcPr>
          <w:p w:rsidR="002A0CE6" w:rsidRPr="00EC6899" w:rsidRDefault="002A0CE6" w:rsidP="002A0CE6">
            <w:pPr>
              <w:pStyle w:val="TableParagraph"/>
              <w:spacing w:line="253" w:lineRule="exact"/>
              <w:ind w:left="105"/>
              <w:rPr>
                <w:sz w:val="24"/>
                <w:szCs w:val="24"/>
              </w:rPr>
            </w:pPr>
            <w:r w:rsidRPr="00EC6899">
              <w:rPr>
                <w:sz w:val="24"/>
                <w:szCs w:val="24"/>
              </w:rPr>
              <w:t>0/0.</w:t>
            </w:r>
          </w:p>
        </w:tc>
        <w:tc>
          <w:tcPr>
            <w:tcW w:w="1143" w:type="dxa"/>
            <w:tcBorders>
              <w:top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06"/>
        </w:trPr>
        <w:tc>
          <w:tcPr>
            <w:tcW w:w="1863" w:type="dxa"/>
            <w:tcBorders>
              <w:top w:val="nil"/>
              <w:bottom w:val="nil"/>
            </w:tcBorders>
          </w:tcPr>
          <w:p w:rsidR="002A0CE6" w:rsidRPr="00EC6899" w:rsidRDefault="002A0CE6" w:rsidP="002A0CE6">
            <w:pPr>
              <w:pStyle w:val="TableParagraph"/>
              <w:rPr>
                <w:sz w:val="24"/>
                <w:szCs w:val="24"/>
              </w:rPr>
            </w:pPr>
          </w:p>
        </w:tc>
        <w:tc>
          <w:tcPr>
            <w:tcW w:w="10016" w:type="dxa"/>
          </w:tcPr>
          <w:p w:rsidR="002A0CE6" w:rsidRPr="00EC6899" w:rsidRDefault="002A0CE6" w:rsidP="002A0CE6">
            <w:pPr>
              <w:pStyle w:val="TableParagraph"/>
              <w:spacing w:line="273" w:lineRule="exact"/>
              <w:ind w:left="105"/>
              <w:rPr>
                <w:b/>
                <w:sz w:val="24"/>
                <w:szCs w:val="24"/>
                <w:lang w:val="ru-RU"/>
              </w:rPr>
            </w:pPr>
            <w:r w:rsidRPr="00EC6899">
              <w:rPr>
                <w:b/>
                <w:sz w:val="24"/>
                <w:szCs w:val="24"/>
                <w:lang w:val="ru-RU"/>
              </w:rPr>
              <w:t>Втом числе, практическихзанятий:</w:t>
            </w:r>
          </w:p>
        </w:tc>
        <w:tc>
          <w:tcPr>
            <w:tcW w:w="1143" w:type="dxa"/>
          </w:tcPr>
          <w:p w:rsidR="002A0CE6" w:rsidRPr="00EC6899" w:rsidRDefault="002A0CE6" w:rsidP="002A0CE6">
            <w:pPr>
              <w:pStyle w:val="TableParagraph"/>
              <w:spacing w:before="6"/>
              <w:ind w:left="109"/>
              <w:rPr>
                <w:sz w:val="24"/>
                <w:szCs w:val="24"/>
              </w:rPr>
            </w:pPr>
            <w:r w:rsidRPr="00EC6899">
              <w:rPr>
                <w:sz w:val="24"/>
                <w:szCs w:val="24"/>
              </w:rPr>
              <w:t>4</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306"/>
        </w:trPr>
        <w:tc>
          <w:tcPr>
            <w:tcW w:w="1863" w:type="dxa"/>
            <w:tcBorders>
              <w:top w:val="nil"/>
            </w:tcBorders>
          </w:tcPr>
          <w:p w:rsidR="002A0CE6" w:rsidRPr="00EC6899" w:rsidRDefault="002A0CE6" w:rsidP="002A0CE6">
            <w:pPr>
              <w:pStyle w:val="TableParagraph"/>
              <w:rPr>
                <w:sz w:val="24"/>
                <w:szCs w:val="24"/>
              </w:rPr>
            </w:pPr>
          </w:p>
        </w:tc>
        <w:tc>
          <w:tcPr>
            <w:tcW w:w="10016" w:type="dxa"/>
          </w:tcPr>
          <w:p w:rsidR="002A0CE6" w:rsidRPr="00EC6899" w:rsidRDefault="002A0CE6" w:rsidP="002A0CE6">
            <w:pPr>
              <w:pStyle w:val="TableParagraph"/>
              <w:spacing w:line="268" w:lineRule="exact"/>
              <w:ind w:left="105"/>
              <w:rPr>
                <w:sz w:val="24"/>
                <w:szCs w:val="24"/>
                <w:lang w:val="ru-RU"/>
              </w:rPr>
            </w:pPr>
            <w:r w:rsidRPr="00EC6899">
              <w:rPr>
                <w:sz w:val="24"/>
                <w:szCs w:val="24"/>
                <w:lang w:val="ru-RU"/>
              </w:rPr>
              <w:t>1.Практическоезанятие:Вычислениепределовфункций</w:t>
            </w:r>
          </w:p>
        </w:tc>
        <w:tc>
          <w:tcPr>
            <w:tcW w:w="1143" w:type="dxa"/>
          </w:tcPr>
          <w:p w:rsidR="002A0CE6" w:rsidRPr="00EC6899" w:rsidRDefault="002A0CE6" w:rsidP="002A0CE6">
            <w:pPr>
              <w:pStyle w:val="TableParagraph"/>
              <w:spacing w:line="268" w:lineRule="exact"/>
              <w:ind w:left="109"/>
              <w:rPr>
                <w:sz w:val="24"/>
                <w:szCs w:val="24"/>
              </w:rPr>
            </w:pPr>
            <w:r w:rsidRPr="00EC6899">
              <w:rPr>
                <w:sz w:val="24"/>
                <w:szCs w:val="24"/>
              </w:rPr>
              <w:t>4</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863" w:type="dxa"/>
            <w:tcBorders>
              <w:bottom w:val="nil"/>
            </w:tcBorders>
          </w:tcPr>
          <w:p w:rsidR="002A0CE6" w:rsidRPr="00EC6899" w:rsidRDefault="002A0CE6" w:rsidP="002A0CE6">
            <w:pPr>
              <w:pStyle w:val="TableParagraph"/>
              <w:spacing w:line="253" w:lineRule="exact"/>
              <w:ind w:left="110"/>
              <w:rPr>
                <w:sz w:val="24"/>
                <w:szCs w:val="24"/>
              </w:rPr>
            </w:pPr>
            <w:r w:rsidRPr="00EC6899">
              <w:rPr>
                <w:sz w:val="24"/>
                <w:szCs w:val="24"/>
              </w:rPr>
              <w:t>Тема 1.2.</w:t>
            </w:r>
          </w:p>
        </w:tc>
        <w:tc>
          <w:tcPr>
            <w:tcW w:w="10016" w:type="dxa"/>
          </w:tcPr>
          <w:p w:rsidR="002A0CE6" w:rsidRPr="00EC6899" w:rsidRDefault="002A0CE6" w:rsidP="002A0CE6">
            <w:pPr>
              <w:pStyle w:val="TableParagraph"/>
              <w:spacing w:line="253" w:lineRule="exact"/>
              <w:ind w:left="105"/>
              <w:rPr>
                <w:b/>
                <w:sz w:val="24"/>
                <w:szCs w:val="24"/>
                <w:lang w:val="ru-RU"/>
              </w:rPr>
            </w:pPr>
            <w:r w:rsidRPr="00EC6899">
              <w:rPr>
                <w:b/>
                <w:sz w:val="24"/>
                <w:szCs w:val="24"/>
                <w:lang w:val="ru-RU"/>
              </w:rPr>
              <w:t xml:space="preserve"> Содержание учебного материала</w:t>
            </w:r>
          </w:p>
        </w:tc>
        <w:tc>
          <w:tcPr>
            <w:tcW w:w="1143" w:type="dxa"/>
            <w:tcBorders>
              <w:bottom w:val="nil"/>
            </w:tcBorders>
          </w:tcPr>
          <w:p w:rsidR="002A0CE6" w:rsidRPr="00EC6899" w:rsidRDefault="002A0CE6" w:rsidP="002A0CE6">
            <w:pPr>
              <w:pStyle w:val="TableParagraph"/>
              <w:spacing w:line="253" w:lineRule="exact"/>
              <w:ind w:left="109"/>
              <w:rPr>
                <w:b/>
                <w:sz w:val="24"/>
                <w:szCs w:val="24"/>
              </w:rPr>
            </w:pPr>
            <w:r w:rsidRPr="00EC6899">
              <w:rPr>
                <w:b/>
                <w:sz w:val="24"/>
                <w:szCs w:val="24"/>
              </w:rPr>
              <w:t>10</w:t>
            </w:r>
          </w:p>
        </w:tc>
        <w:tc>
          <w:tcPr>
            <w:tcW w:w="1917" w:type="dxa"/>
            <w:vMerge w:val="restart"/>
          </w:tcPr>
          <w:p w:rsidR="002A0CE6" w:rsidRPr="00EC6899" w:rsidRDefault="002A0CE6" w:rsidP="002A0CE6">
            <w:pPr>
              <w:pStyle w:val="TableParagraph"/>
              <w:spacing w:line="267" w:lineRule="exact"/>
              <w:ind w:left="104"/>
              <w:rPr>
                <w:sz w:val="24"/>
                <w:szCs w:val="24"/>
                <w:lang w:val="ru-RU"/>
              </w:rPr>
            </w:pPr>
            <w:r w:rsidRPr="00EC6899">
              <w:rPr>
                <w:sz w:val="24"/>
                <w:szCs w:val="24"/>
                <w:lang w:val="ru-RU"/>
              </w:rPr>
              <w:t>ОК1.</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ОК2.</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ОК9.</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ОК10.</w:t>
            </w:r>
          </w:p>
          <w:p w:rsidR="002A0CE6" w:rsidRPr="00EC6899" w:rsidRDefault="002A0CE6" w:rsidP="002A0CE6">
            <w:pPr>
              <w:pStyle w:val="TableParagraph"/>
              <w:spacing w:before="3" w:line="275" w:lineRule="exact"/>
              <w:ind w:left="104"/>
              <w:rPr>
                <w:sz w:val="24"/>
                <w:szCs w:val="24"/>
                <w:lang w:val="ru-RU"/>
              </w:rPr>
            </w:pPr>
            <w:r w:rsidRPr="00EC6899">
              <w:rPr>
                <w:sz w:val="24"/>
                <w:szCs w:val="24"/>
                <w:lang w:val="ru-RU"/>
              </w:rPr>
              <w:t>ПК 1.3.</w:t>
            </w:r>
          </w:p>
          <w:p w:rsidR="002A0CE6" w:rsidRPr="00EC6899" w:rsidRDefault="002A0CE6" w:rsidP="002A0CE6">
            <w:pPr>
              <w:pStyle w:val="TableParagraph"/>
              <w:spacing w:line="275" w:lineRule="exact"/>
              <w:ind w:left="104"/>
              <w:rPr>
                <w:sz w:val="24"/>
                <w:szCs w:val="24"/>
              </w:rPr>
            </w:pPr>
            <w:r w:rsidRPr="00EC6899">
              <w:rPr>
                <w:sz w:val="24"/>
                <w:szCs w:val="24"/>
              </w:rPr>
              <w:t>ПК 1.4.</w:t>
            </w:r>
          </w:p>
          <w:p w:rsidR="002A0CE6" w:rsidRPr="00EC6899" w:rsidRDefault="002A0CE6" w:rsidP="002A0CE6">
            <w:pPr>
              <w:pStyle w:val="TableParagraph"/>
              <w:spacing w:before="2" w:line="275" w:lineRule="exact"/>
              <w:ind w:left="104"/>
              <w:rPr>
                <w:sz w:val="24"/>
                <w:szCs w:val="24"/>
              </w:rPr>
            </w:pPr>
            <w:r w:rsidRPr="00EC6899">
              <w:rPr>
                <w:sz w:val="24"/>
                <w:szCs w:val="24"/>
              </w:rPr>
              <w:t>ПК 2.3.</w:t>
            </w:r>
          </w:p>
          <w:p w:rsidR="002A0CE6" w:rsidRPr="00EC6899" w:rsidRDefault="002A0CE6" w:rsidP="002A0CE6">
            <w:pPr>
              <w:pStyle w:val="TableParagraph"/>
              <w:spacing w:line="275" w:lineRule="exact"/>
              <w:ind w:left="104"/>
              <w:rPr>
                <w:sz w:val="24"/>
                <w:szCs w:val="24"/>
              </w:rPr>
            </w:pPr>
            <w:r w:rsidRPr="00EC6899">
              <w:rPr>
                <w:sz w:val="24"/>
                <w:szCs w:val="24"/>
              </w:rPr>
              <w:t>ПК 2.4.</w:t>
            </w:r>
          </w:p>
          <w:p w:rsidR="002A0CE6" w:rsidRPr="00EC6899" w:rsidRDefault="002A0CE6" w:rsidP="002A0CE6">
            <w:pPr>
              <w:pStyle w:val="TableParagraph"/>
              <w:spacing w:before="3"/>
              <w:ind w:left="104"/>
              <w:rPr>
                <w:sz w:val="24"/>
                <w:szCs w:val="24"/>
              </w:rPr>
            </w:pPr>
            <w:r w:rsidRPr="00EC6899">
              <w:rPr>
                <w:sz w:val="24"/>
                <w:szCs w:val="24"/>
              </w:rPr>
              <w:t>ПК 4.3.</w:t>
            </w:r>
          </w:p>
        </w:tc>
      </w:tr>
      <w:tr w:rsidR="002A0CE6" w:rsidRPr="00EC6899" w:rsidTr="002A0CE6">
        <w:trPr>
          <w:trHeight w:val="264"/>
        </w:trPr>
        <w:tc>
          <w:tcPr>
            <w:tcW w:w="1863" w:type="dxa"/>
            <w:tcBorders>
              <w:top w:val="nil"/>
              <w:bottom w:val="nil"/>
            </w:tcBorders>
          </w:tcPr>
          <w:p w:rsidR="002A0CE6" w:rsidRPr="00EC6899" w:rsidRDefault="002A0CE6" w:rsidP="002A0CE6">
            <w:pPr>
              <w:pStyle w:val="TableParagraph"/>
              <w:spacing w:line="245" w:lineRule="exact"/>
              <w:ind w:left="110"/>
              <w:rPr>
                <w:sz w:val="24"/>
                <w:szCs w:val="24"/>
              </w:rPr>
            </w:pPr>
            <w:r w:rsidRPr="00EC6899">
              <w:rPr>
                <w:sz w:val="24"/>
                <w:szCs w:val="24"/>
              </w:rPr>
              <w:t>Производная,</w:t>
            </w:r>
          </w:p>
        </w:tc>
        <w:tc>
          <w:tcPr>
            <w:tcW w:w="10016" w:type="dxa"/>
            <w:tcBorders>
              <w:bottom w:val="nil"/>
            </w:tcBorders>
          </w:tcPr>
          <w:p w:rsidR="002A0CE6" w:rsidRPr="00EC6899" w:rsidRDefault="002A0CE6" w:rsidP="002A0CE6">
            <w:pPr>
              <w:pStyle w:val="TableParagraph"/>
              <w:spacing w:line="245" w:lineRule="exact"/>
              <w:ind w:left="105"/>
              <w:rPr>
                <w:sz w:val="24"/>
                <w:szCs w:val="24"/>
                <w:lang w:val="ru-RU"/>
              </w:rPr>
            </w:pPr>
            <w:r w:rsidRPr="00EC6899">
              <w:rPr>
                <w:sz w:val="24"/>
                <w:szCs w:val="24"/>
                <w:lang w:val="ru-RU"/>
              </w:rPr>
              <w:t>1.Задачаосвободномпадениитела. Понятиепроизводной,еефизическийигеометрический</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7"/>
        </w:trPr>
        <w:tc>
          <w:tcPr>
            <w:tcW w:w="1863" w:type="dxa"/>
            <w:tcBorders>
              <w:top w:val="nil"/>
              <w:bottom w:val="nil"/>
            </w:tcBorders>
          </w:tcPr>
          <w:p w:rsidR="002A0CE6" w:rsidRPr="00EC6899" w:rsidRDefault="002A0CE6" w:rsidP="002A0CE6">
            <w:pPr>
              <w:pStyle w:val="TableParagraph"/>
              <w:spacing w:line="257" w:lineRule="exact"/>
              <w:ind w:left="110"/>
              <w:rPr>
                <w:sz w:val="24"/>
                <w:szCs w:val="24"/>
              </w:rPr>
            </w:pPr>
            <w:r w:rsidRPr="00EC6899">
              <w:rPr>
                <w:sz w:val="24"/>
                <w:szCs w:val="24"/>
              </w:rPr>
              <w:t>исследование</w:t>
            </w:r>
          </w:p>
        </w:tc>
        <w:tc>
          <w:tcPr>
            <w:tcW w:w="10016" w:type="dxa"/>
            <w:tcBorders>
              <w:top w:val="nil"/>
            </w:tcBorders>
          </w:tcPr>
          <w:p w:rsidR="002A0CE6" w:rsidRPr="00EC6899" w:rsidRDefault="002A0CE6" w:rsidP="002A0CE6">
            <w:pPr>
              <w:pStyle w:val="TableParagraph"/>
              <w:spacing w:line="257" w:lineRule="exact"/>
              <w:ind w:left="105"/>
              <w:rPr>
                <w:sz w:val="24"/>
                <w:szCs w:val="24"/>
                <w:lang w:val="ru-RU"/>
              </w:rPr>
            </w:pPr>
            <w:r w:rsidRPr="00EC6899">
              <w:rPr>
                <w:sz w:val="24"/>
                <w:szCs w:val="24"/>
                <w:lang w:val="ru-RU"/>
              </w:rPr>
              <w:t>смысл.Таблица производных, правила дифференцирования.Вычисление производных.</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59"/>
        </w:trPr>
        <w:tc>
          <w:tcPr>
            <w:tcW w:w="1863" w:type="dxa"/>
            <w:tcBorders>
              <w:top w:val="nil"/>
              <w:bottom w:val="nil"/>
            </w:tcBorders>
          </w:tcPr>
          <w:p w:rsidR="002A0CE6" w:rsidRPr="00EC6899" w:rsidRDefault="002A0CE6" w:rsidP="002A0CE6">
            <w:pPr>
              <w:pStyle w:val="TableParagraph"/>
              <w:spacing w:line="239" w:lineRule="exact"/>
              <w:ind w:left="110"/>
              <w:rPr>
                <w:sz w:val="24"/>
                <w:szCs w:val="24"/>
              </w:rPr>
            </w:pPr>
            <w:r w:rsidRPr="00EC6899">
              <w:rPr>
                <w:sz w:val="24"/>
                <w:szCs w:val="24"/>
              </w:rPr>
              <w:t>функцийспо-</w:t>
            </w:r>
          </w:p>
        </w:tc>
        <w:tc>
          <w:tcPr>
            <w:tcW w:w="10016" w:type="dxa"/>
            <w:tcBorders>
              <w:bottom w:val="nil"/>
            </w:tcBorders>
          </w:tcPr>
          <w:p w:rsidR="002A0CE6" w:rsidRPr="00EC6899" w:rsidRDefault="002A0CE6" w:rsidP="002A0CE6">
            <w:pPr>
              <w:pStyle w:val="TableParagraph"/>
              <w:spacing w:line="239" w:lineRule="exact"/>
              <w:ind w:left="105"/>
              <w:rPr>
                <w:sz w:val="24"/>
                <w:szCs w:val="24"/>
                <w:lang w:val="ru-RU"/>
              </w:rPr>
            </w:pPr>
            <w:r w:rsidRPr="00EC6899">
              <w:rPr>
                <w:sz w:val="24"/>
                <w:szCs w:val="24"/>
                <w:lang w:val="ru-RU"/>
              </w:rPr>
              <w:t>2.Производная обратной функции,сложной</w:t>
            </w:r>
            <w:r w:rsidR="00B2264F">
              <w:rPr>
                <w:sz w:val="24"/>
                <w:szCs w:val="24"/>
                <w:lang w:val="ru-RU"/>
              </w:rPr>
              <w:t xml:space="preserve"> </w:t>
            </w:r>
            <w:r w:rsidRPr="00EC6899">
              <w:rPr>
                <w:sz w:val="24"/>
                <w:szCs w:val="24"/>
                <w:lang w:val="ru-RU"/>
              </w:rPr>
              <w:t>функции.Упражнения на вычисление производ-</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82"/>
        </w:trPr>
        <w:tc>
          <w:tcPr>
            <w:tcW w:w="1863" w:type="dxa"/>
            <w:vMerge w:val="restart"/>
            <w:tcBorders>
              <w:top w:val="nil"/>
              <w:bottom w:val="nil"/>
            </w:tcBorders>
          </w:tcPr>
          <w:p w:rsidR="002A0CE6" w:rsidRPr="00EC6899" w:rsidRDefault="002A0CE6" w:rsidP="002A0CE6">
            <w:pPr>
              <w:pStyle w:val="TableParagraph"/>
              <w:spacing w:line="256" w:lineRule="exact"/>
              <w:ind w:left="110"/>
              <w:rPr>
                <w:sz w:val="24"/>
                <w:szCs w:val="24"/>
              </w:rPr>
            </w:pPr>
            <w:r w:rsidRPr="00EC6899">
              <w:rPr>
                <w:sz w:val="24"/>
                <w:szCs w:val="24"/>
              </w:rPr>
              <w:t>мощьюпроиз-</w:t>
            </w:r>
          </w:p>
          <w:p w:rsidR="002A0CE6" w:rsidRPr="00EC6899" w:rsidRDefault="002A0CE6" w:rsidP="002A0CE6">
            <w:pPr>
              <w:pStyle w:val="TableParagraph"/>
              <w:spacing w:line="275" w:lineRule="exact"/>
              <w:ind w:left="110"/>
              <w:rPr>
                <w:sz w:val="24"/>
                <w:szCs w:val="24"/>
              </w:rPr>
            </w:pPr>
            <w:r w:rsidRPr="00EC6899">
              <w:rPr>
                <w:sz w:val="24"/>
                <w:szCs w:val="24"/>
              </w:rPr>
              <w:t>водных</w:t>
            </w:r>
          </w:p>
        </w:tc>
        <w:tc>
          <w:tcPr>
            <w:tcW w:w="10016" w:type="dxa"/>
            <w:tcBorders>
              <w:top w:val="nil"/>
            </w:tcBorders>
          </w:tcPr>
          <w:p w:rsidR="002A0CE6" w:rsidRPr="00EC6899" w:rsidRDefault="002A0CE6" w:rsidP="002A0CE6">
            <w:pPr>
              <w:pStyle w:val="TableParagraph"/>
              <w:spacing w:line="261" w:lineRule="exact"/>
              <w:ind w:left="105"/>
              <w:rPr>
                <w:sz w:val="24"/>
                <w:szCs w:val="24"/>
              </w:rPr>
            </w:pPr>
            <w:r w:rsidRPr="00EC6899">
              <w:rPr>
                <w:sz w:val="24"/>
                <w:szCs w:val="24"/>
              </w:rPr>
              <w:t>ных.</w:t>
            </w:r>
          </w:p>
        </w:tc>
        <w:tc>
          <w:tcPr>
            <w:tcW w:w="1143" w:type="dxa"/>
            <w:tcBorders>
              <w:top w:val="nil"/>
              <w:bottom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69"/>
        </w:trPr>
        <w:tc>
          <w:tcPr>
            <w:tcW w:w="1863" w:type="dxa"/>
            <w:vMerge/>
            <w:tcBorders>
              <w:top w:val="nil"/>
              <w:bottom w:val="nil"/>
            </w:tcBorders>
          </w:tcPr>
          <w:p w:rsidR="002A0CE6" w:rsidRPr="00EC6899" w:rsidRDefault="002A0CE6" w:rsidP="002A0CE6">
            <w:pPr>
              <w:rPr>
                <w:rFonts w:ascii="Times New Roman" w:hAnsi="Times New Roman"/>
                <w:sz w:val="24"/>
                <w:szCs w:val="24"/>
              </w:rPr>
            </w:pPr>
          </w:p>
        </w:tc>
        <w:tc>
          <w:tcPr>
            <w:tcW w:w="10016" w:type="dxa"/>
            <w:tcBorders>
              <w:bottom w:val="nil"/>
            </w:tcBorders>
          </w:tcPr>
          <w:p w:rsidR="002A0CE6" w:rsidRPr="00EC6899" w:rsidRDefault="002A0CE6" w:rsidP="002A0CE6">
            <w:pPr>
              <w:pStyle w:val="TableParagraph"/>
              <w:spacing w:line="249" w:lineRule="exact"/>
              <w:ind w:left="105"/>
              <w:rPr>
                <w:sz w:val="24"/>
                <w:szCs w:val="24"/>
                <w:lang w:val="ru-RU"/>
              </w:rPr>
            </w:pPr>
            <w:r w:rsidRPr="00EC6899">
              <w:rPr>
                <w:sz w:val="24"/>
                <w:szCs w:val="24"/>
                <w:lang w:val="ru-RU"/>
              </w:rPr>
              <w:t>3.Монотонностьфункций,признакивозрастанияиубыванияфункций.Точки экстремума, не-</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2"/>
        </w:trPr>
        <w:tc>
          <w:tcPr>
            <w:tcW w:w="1863" w:type="dxa"/>
            <w:tcBorders>
              <w:top w:val="nil"/>
              <w:bottom w:val="nil"/>
            </w:tcBorders>
          </w:tcPr>
          <w:p w:rsidR="002A0CE6" w:rsidRPr="00EC6899" w:rsidRDefault="002A0CE6" w:rsidP="002A0CE6">
            <w:pPr>
              <w:pStyle w:val="TableParagraph"/>
              <w:rPr>
                <w:sz w:val="24"/>
                <w:szCs w:val="24"/>
                <w:lang w:val="ru-RU"/>
              </w:rPr>
            </w:pPr>
          </w:p>
        </w:tc>
        <w:tc>
          <w:tcPr>
            <w:tcW w:w="10016" w:type="dxa"/>
            <w:tcBorders>
              <w:top w:val="nil"/>
            </w:tcBorders>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Обходимое и достаточное условия экстремума,правило исследованияфункций н аэкстремум.</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1"/>
        </w:trPr>
        <w:tc>
          <w:tcPr>
            <w:tcW w:w="1863" w:type="dxa"/>
            <w:tcBorders>
              <w:top w:val="nil"/>
              <w:bottom w:val="nil"/>
            </w:tcBorders>
          </w:tcPr>
          <w:p w:rsidR="002A0CE6" w:rsidRPr="00EC6899" w:rsidRDefault="002A0CE6" w:rsidP="002A0CE6">
            <w:pPr>
              <w:pStyle w:val="TableParagraph"/>
              <w:rPr>
                <w:sz w:val="24"/>
                <w:szCs w:val="24"/>
                <w:lang w:val="ru-RU"/>
              </w:rPr>
            </w:pPr>
          </w:p>
        </w:tc>
        <w:tc>
          <w:tcPr>
            <w:tcW w:w="10016" w:type="dxa"/>
            <w:tcBorders>
              <w:bottom w:val="nil"/>
            </w:tcBorders>
          </w:tcPr>
          <w:p w:rsidR="002A0CE6" w:rsidRPr="00EC6899" w:rsidRDefault="002A0CE6" w:rsidP="002A0CE6">
            <w:pPr>
              <w:pStyle w:val="TableParagraph"/>
              <w:spacing w:line="251" w:lineRule="exact"/>
              <w:ind w:left="105"/>
              <w:rPr>
                <w:sz w:val="24"/>
                <w:szCs w:val="24"/>
                <w:lang w:val="ru-RU"/>
              </w:rPr>
            </w:pPr>
            <w:r w:rsidRPr="00EC6899">
              <w:rPr>
                <w:sz w:val="24"/>
                <w:szCs w:val="24"/>
                <w:lang w:val="ru-RU"/>
              </w:rPr>
              <w:t>4.Выпуклые,вогнутыефункции,точкиперегиба.Признакивыпуклостиивогнутости.Правило</w:t>
            </w:r>
          </w:p>
        </w:tc>
        <w:tc>
          <w:tcPr>
            <w:tcW w:w="1143" w:type="dxa"/>
            <w:tcBorders>
              <w:top w:val="nil"/>
              <w:bottom w:val="nil"/>
            </w:tcBorders>
          </w:tcPr>
          <w:p w:rsidR="002A0CE6" w:rsidRPr="00EC6899" w:rsidRDefault="002A0CE6" w:rsidP="002A0CE6">
            <w:pPr>
              <w:pStyle w:val="TableParagraph"/>
              <w:rPr>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4"/>
        </w:trPr>
        <w:tc>
          <w:tcPr>
            <w:tcW w:w="1863" w:type="dxa"/>
            <w:tcBorders>
              <w:top w:val="nil"/>
            </w:tcBorders>
          </w:tcPr>
          <w:p w:rsidR="002A0CE6" w:rsidRPr="00EC6899" w:rsidRDefault="002A0CE6" w:rsidP="002A0CE6">
            <w:pPr>
              <w:pStyle w:val="TableParagraph"/>
              <w:rPr>
                <w:sz w:val="24"/>
                <w:szCs w:val="24"/>
                <w:lang w:val="ru-RU"/>
              </w:rPr>
            </w:pPr>
          </w:p>
        </w:tc>
        <w:tc>
          <w:tcPr>
            <w:tcW w:w="10016" w:type="dxa"/>
            <w:tcBorders>
              <w:top w:val="nil"/>
            </w:tcBorders>
          </w:tcPr>
          <w:p w:rsidR="002A0CE6" w:rsidRPr="00EC6899" w:rsidRDefault="002A0CE6" w:rsidP="002A0CE6">
            <w:pPr>
              <w:pStyle w:val="TableParagraph"/>
              <w:spacing w:line="255" w:lineRule="exact"/>
              <w:ind w:left="105"/>
              <w:rPr>
                <w:sz w:val="24"/>
                <w:szCs w:val="24"/>
              </w:rPr>
            </w:pPr>
            <w:r w:rsidRPr="00EC6899">
              <w:rPr>
                <w:sz w:val="24"/>
                <w:szCs w:val="24"/>
              </w:rPr>
              <w:t>Исследования</w:t>
            </w:r>
            <w:r w:rsidRPr="00EC6899">
              <w:rPr>
                <w:sz w:val="24"/>
                <w:szCs w:val="24"/>
                <w:lang w:val="ru-RU"/>
              </w:rPr>
              <w:t xml:space="preserve"> </w:t>
            </w:r>
            <w:r w:rsidRPr="00EC6899">
              <w:rPr>
                <w:sz w:val="24"/>
                <w:szCs w:val="24"/>
              </w:rPr>
              <w:t>функций</w:t>
            </w:r>
            <w:r w:rsidRPr="00EC6899">
              <w:rPr>
                <w:sz w:val="24"/>
                <w:szCs w:val="24"/>
                <w:lang w:val="ru-RU"/>
              </w:rPr>
              <w:t xml:space="preserve"> </w:t>
            </w:r>
            <w:r w:rsidRPr="00EC6899">
              <w:rPr>
                <w:sz w:val="24"/>
                <w:szCs w:val="24"/>
              </w:rPr>
              <w:t>на</w:t>
            </w:r>
            <w:r w:rsidRPr="00EC6899">
              <w:rPr>
                <w:sz w:val="24"/>
                <w:szCs w:val="24"/>
                <w:lang w:val="ru-RU"/>
              </w:rPr>
              <w:t xml:space="preserve"> </w:t>
            </w:r>
            <w:r w:rsidRPr="00EC6899">
              <w:rPr>
                <w:sz w:val="24"/>
                <w:szCs w:val="24"/>
              </w:rPr>
              <w:t>перегиб.</w:t>
            </w:r>
          </w:p>
        </w:tc>
        <w:tc>
          <w:tcPr>
            <w:tcW w:w="1143" w:type="dxa"/>
            <w:tcBorders>
              <w:top w:val="nil"/>
            </w:tcBorders>
          </w:tcPr>
          <w:p w:rsidR="002A0CE6" w:rsidRPr="00EC6899" w:rsidRDefault="002A0CE6" w:rsidP="002A0CE6">
            <w:pPr>
              <w:pStyle w:val="TableParagraph"/>
              <w:rPr>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bl>
    <w:p w:rsidR="002A0CE6" w:rsidRPr="00EC6899" w:rsidRDefault="002A0CE6" w:rsidP="002A0CE6">
      <w:pPr>
        <w:rPr>
          <w:rFonts w:ascii="Times New Roman" w:hAnsi="Times New Roman" w:cs="Times New Roman"/>
          <w:sz w:val="24"/>
          <w:szCs w:val="24"/>
        </w:rPr>
        <w:sectPr w:rsidR="002A0CE6" w:rsidRPr="00EC6899">
          <w:footerReference w:type="default" r:id="rId24"/>
          <w:pgSz w:w="16840" w:h="11910" w:orient="landscape"/>
          <w:pgMar w:top="1100" w:right="900" w:bottom="1400" w:left="760" w:header="0" w:footer="1216" w:gutter="0"/>
          <w:cols w:space="720"/>
        </w:sectPr>
      </w:pPr>
    </w:p>
    <w:p w:rsidR="002A0CE6" w:rsidRPr="00EC6899" w:rsidRDefault="002A0CE6" w:rsidP="002A0CE6">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3"/>
        <w:gridCol w:w="10016"/>
        <w:gridCol w:w="1143"/>
        <w:gridCol w:w="1917"/>
      </w:tblGrid>
      <w:tr w:rsidR="002A0CE6" w:rsidRPr="00EC6899" w:rsidTr="002A0CE6">
        <w:trPr>
          <w:trHeight w:val="273"/>
        </w:trPr>
        <w:tc>
          <w:tcPr>
            <w:tcW w:w="1863" w:type="dxa"/>
            <w:vMerge w:val="restart"/>
          </w:tcPr>
          <w:p w:rsidR="002A0CE6" w:rsidRPr="00EC6899" w:rsidRDefault="002A0CE6" w:rsidP="002A0CE6">
            <w:pPr>
              <w:pStyle w:val="TableParagraph"/>
              <w:rPr>
                <w:sz w:val="24"/>
                <w:szCs w:val="24"/>
              </w:rPr>
            </w:pPr>
          </w:p>
        </w:tc>
        <w:tc>
          <w:tcPr>
            <w:tcW w:w="10016" w:type="dxa"/>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5.Понятиеасимптотыфункции.Вертикальные,горизонтальныеинаклонныеасимптоты.</w:t>
            </w:r>
          </w:p>
        </w:tc>
        <w:tc>
          <w:tcPr>
            <w:tcW w:w="1143" w:type="dxa"/>
          </w:tcPr>
          <w:p w:rsidR="002A0CE6" w:rsidRPr="00EC6899" w:rsidRDefault="002A0CE6" w:rsidP="002A0CE6">
            <w:pPr>
              <w:pStyle w:val="TableParagraph"/>
              <w:rPr>
                <w:sz w:val="24"/>
                <w:szCs w:val="24"/>
                <w:lang w:val="ru-RU"/>
              </w:rPr>
            </w:pPr>
          </w:p>
        </w:tc>
        <w:tc>
          <w:tcPr>
            <w:tcW w:w="1917" w:type="dxa"/>
            <w:vMerge w:val="restart"/>
          </w:tcPr>
          <w:p w:rsidR="002A0CE6" w:rsidRPr="00EC6899" w:rsidRDefault="002A0CE6" w:rsidP="002A0CE6">
            <w:pPr>
              <w:pStyle w:val="TableParagraph"/>
              <w:rPr>
                <w:sz w:val="24"/>
                <w:szCs w:val="24"/>
                <w:lang w:val="ru-RU"/>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Втом числе, практическихзанятий:</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8</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4" w:lineRule="exact"/>
              <w:ind w:left="105"/>
              <w:rPr>
                <w:sz w:val="24"/>
                <w:szCs w:val="24"/>
                <w:lang w:val="ru-RU"/>
              </w:rPr>
            </w:pPr>
            <w:r w:rsidRPr="00EC6899">
              <w:rPr>
                <w:sz w:val="24"/>
                <w:szCs w:val="24"/>
                <w:lang w:val="ru-RU"/>
              </w:rPr>
              <w:t>1.Практическоезанятие: Дифференцированиесложныхфункций</w:t>
            </w:r>
          </w:p>
        </w:tc>
        <w:tc>
          <w:tcPr>
            <w:tcW w:w="1143" w:type="dxa"/>
          </w:tcPr>
          <w:p w:rsidR="002A0CE6" w:rsidRPr="00EC6899" w:rsidRDefault="002A0CE6" w:rsidP="002A0CE6">
            <w:pPr>
              <w:pStyle w:val="TableParagraph"/>
              <w:spacing w:line="254"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8" w:lineRule="exact"/>
              <w:ind w:left="105"/>
              <w:rPr>
                <w:sz w:val="24"/>
                <w:szCs w:val="24"/>
                <w:lang w:val="ru-RU"/>
              </w:rPr>
            </w:pPr>
            <w:r w:rsidRPr="00EC6899">
              <w:rPr>
                <w:sz w:val="24"/>
                <w:szCs w:val="24"/>
                <w:lang w:val="ru-RU"/>
              </w:rPr>
              <w:t>2.Практическоезанятие:Исследованиефункцийнаэкстремум</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7"/>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8" w:lineRule="exact"/>
              <w:ind w:left="105"/>
              <w:rPr>
                <w:sz w:val="24"/>
                <w:szCs w:val="24"/>
                <w:lang w:val="ru-RU"/>
              </w:rPr>
            </w:pPr>
            <w:r w:rsidRPr="00EC6899">
              <w:rPr>
                <w:sz w:val="24"/>
                <w:szCs w:val="24"/>
                <w:lang w:val="ru-RU"/>
              </w:rPr>
              <w:t>3.Практическоезанятие: Исследованиефункцийнавыпуклость,вогнутость,перегиб</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4.Практическоезанятие:Построениеграфиковфункций</w:t>
            </w:r>
          </w:p>
        </w:tc>
        <w:tc>
          <w:tcPr>
            <w:tcW w:w="1143" w:type="dxa"/>
          </w:tcPr>
          <w:p w:rsidR="002A0CE6" w:rsidRPr="00EC6899" w:rsidRDefault="002A0CE6" w:rsidP="002A0CE6">
            <w:pPr>
              <w:pStyle w:val="TableParagraph"/>
              <w:spacing w:line="253"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8"/>
        </w:trPr>
        <w:tc>
          <w:tcPr>
            <w:tcW w:w="1863" w:type="dxa"/>
            <w:vMerge w:val="restart"/>
          </w:tcPr>
          <w:p w:rsidR="002A0CE6" w:rsidRPr="00EC6899" w:rsidRDefault="002A0CE6" w:rsidP="002A0CE6">
            <w:pPr>
              <w:pStyle w:val="TableParagraph"/>
              <w:ind w:left="110" w:right="207"/>
              <w:rPr>
                <w:sz w:val="24"/>
                <w:szCs w:val="24"/>
                <w:lang w:val="ru-RU"/>
              </w:rPr>
            </w:pPr>
            <w:r w:rsidRPr="00EC6899">
              <w:rPr>
                <w:sz w:val="24"/>
                <w:szCs w:val="24"/>
                <w:lang w:val="ru-RU"/>
              </w:rPr>
              <w:t>Тема 1.3.Интегралиегоприложения</w:t>
            </w: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 xml:space="preserve"> Содержание учебного материала</w:t>
            </w:r>
          </w:p>
        </w:tc>
        <w:tc>
          <w:tcPr>
            <w:tcW w:w="1143" w:type="dxa"/>
            <w:vMerge w:val="restart"/>
          </w:tcPr>
          <w:p w:rsidR="002A0CE6" w:rsidRPr="00EC6899" w:rsidRDefault="002A0CE6" w:rsidP="002A0CE6">
            <w:pPr>
              <w:pStyle w:val="TableParagraph"/>
              <w:spacing w:line="273" w:lineRule="exact"/>
              <w:ind w:left="109"/>
              <w:rPr>
                <w:b/>
                <w:sz w:val="24"/>
                <w:szCs w:val="24"/>
              </w:rPr>
            </w:pPr>
            <w:r w:rsidRPr="00EC6899">
              <w:rPr>
                <w:b/>
                <w:sz w:val="24"/>
                <w:szCs w:val="24"/>
              </w:rPr>
              <w:t>12</w:t>
            </w:r>
          </w:p>
        </w:tc>
        <w:tc>
          <w:tcPr>
            <w:tcW w:w="1917" w:type="dxa"/>
            <w:vMerge w:val="restart"/>
          </w:tcPr>
          <w:p w:rsidR="002A0CE6" w:rsidRPr="00EC6899" w:rsidRDefault="002A0CE6" w:rsidP="002A0CE6">
            <w:pPr>
              <w:pStyle w:val="TableParagraph"/>
              <w:spacing w:line="268" w:lineRule="exact"/>
              <w:ind w:left="104"/>
              <w:rPr>
                <w:sz w:val="24"/>
                <w:szCs w:val="24"/>
                <w:lang w:val="ru-RU"/>
              </w:rPr>
            </w:pPr>
            <w:r w:rsidRPr="00EC6899">
              <w:rPr>
                <w:sz w:val="24"/>
                <w:szCs w:val="24"/>
                <w:lang w:val="ru-RU"/>
              </w:rPr>
              <w:t>ОК1.</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ОК2.</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ОК9.</w:t>
            </w:r>
          </w:p>
          <w:p w:rsidR="002A0CE6" w:rsidRPr="00EC6899" w:rsidRDefault="002A0CE6" w:rsidP="002A0CE6">
            <w:pPr>
              <w:pStyle w:val="TableParagraph"/>
              <w:spacing w:before="3" w:line="275" w:lineRule="exact"/>
              <w:ind w:left="104"/>
              <w:rPr>
                <w:sz w:val="24"/>
                <w:szCs w:val="24"/>
                <w:lang w:val="ru-RU"/>
              </w:rPr>
            </w:pPr>
            <w:r w:rsidRPr="00EC6899">
              <w:rPr>
                <w:sz w:val="24"/>
                <w:szCs w:val="24"/>
                <w:lang w:val="ru-RU"/>
              </w:rPr>
              <w:t>ОК10.</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ПК 1.3.</w:t>
            </w:r>
          </w:p>
          <w:p w:rsidR="002A0CE6" w:rsidRPr="00EC6899" w:rsidRDefault="002A0CE6" w:rsidP="002A0CE6">
            <w:pPr>
              <w:pStyle w:val="TableParagraph"/>
              <w:spacing w:before="2" w:line="275" w:lineRule="exact"/>
              <w:ind w:left="104"/>
              <w:rPr>
                <w:sz w:val="24"/>
                <w:szCs w:val="24"/>
              </w:rPr>
            </w:pPr>
            <w:r w:rsidRPr="00EC6899">
              <w:rPr>
                <w:sz w:val="24"/>
                <w:szCs w:val="24"/>
              </w:rPr>
              <w:t>ПК 1.4.</w:t>
            </w:r>
          </w:p>
          <w:p w:rsidR="002A0CE6" w:rsidRPr="00EC6899" w:rsidRDefault="002A0CE6" w:rsidP="002A0CE6">
            <w:pPr>
              <w:pStyle w:val="TableParagraph"/>
              <w:spacing w:line="275" w:lineRule="exact"/>
              <w:ind w:left="104"/>
              <w:rPr>
                <w:sz w:val="24"/>
                <w:szCs w:val="24"/>
              </w:rPr>
            </w:pPr>
            <w:r w:rsidRPr="00EC6899">
              <w:rPr>
                <w:sz w:val="24"/>
                <w:szCs w:val="24"/>
              </w:rPr>
              <w:t>ПК 2.3.</w:t>
            </w:r>
          </w:p>
          <w:p w:rsidR="002A0CE6" w:rsidRPr="00EC6899" w:rsidRDefault="002A0CE6" w:rsidP="002A0CE6">
            <w:pPr>
              <w:pStyle w:val="TableParagraph"/>
              <w:spacing w:before="2" w:line="275" w:lineRule="exact"/>
              <w:ind w:left="104"/>
              <w:rPr>
                <w:sz w:val="24"/>
                <w:szCs w:val="24"/>
              </w:rPr>
            </w:pPr>
            <w:r w:rsidRPr="00EC6899">
              <w:rPr>
                <w:sz w:val="24"/>
                <w:szCs w:val="24"/>
              </w:rPr>
              <w:t>ПК 2.4.</w:t>
            </w:r>
          </w:p>
          <w:p w:rsidR="002A0CE6" w:rsidRPr="00EC6899" w:rsidRDefault="002A0CE6" w:rsidP="002A0CE6">
            <w:pPr>
              <w:pStyle w:val="TableParagraph"/>
              <w:spacing w:line="275" w:lineRule="exact"/>
              <w:ind w:left="104"/>
              <w:rPr>
                <w:sz w:val="24"/>
                <w:szCs w:val="24"/>
              </w:rPr>
            </w:pPr>
            <w:r w:rsidRPr="00EC6899">
              <w:rPr>
                <w:sz w:val="24"/>
                <w:szCs w:val="24"/>
              </w:rPr>
              <w:t>ПК 4.3.</w:t>
            </w:r>
          </w:p>
        </w:tc>
      </w:tr>
      <w:tr w:rsidR="002A0CE6" w:rsidRPr="00EC6899" w:rsidTr="002A0CE6">
        <w:trPr>
          <w:trHeight w:val="551"/>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1.Понятиепервообразной,леммаопервообразных,неопределенныйинтегралиегосвойства.</w:t>
            </w:r>
          </w:p>
          <w:p w:rsidR="002A0CE6" w:rsidRPr="00EC6899" w:rsidRDefault="002A0CE6" w:rsidP="002A0CE6">
            <w:pPr>
              <w:pStyle w:val="TableParagraph"/>
              <w:spacing w:line="265" w:lineRule="exact"/>
              <w:ind w:left="105"/>
              <w:rPr>
                <w:sz w:val="24"/>
                <w:szCs w:val="24"/>
                <w:lang w:val="ru-RU"/>
              </w:rPr>
            </w:pPr>
            <w:r w:rsidRPr="00EC6899">
              <w:rPr>
                <w:sz w:val="24"/>
                <w:szCs w:val="24"/>
                <w:lang w:val="ru-RU"/>
              </w:rPr>
              <w:t>Таблицаинтегралов,интегрированиепотаблице иподстановкой.</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552"/>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2.Определенныйинтеграл,егосвойства,формулаНьютона-Лейбница,вычислениеопреде-</w:t>
            </w:r>
          </w:p>
          <w:p w:rsidR="002A0CE6" w:rsidRPr="00EC6899" w:rsidRDefault="002A0CE6" w:rsidP="002A0CE6">
            <w:pPr>
              <w:pStyle w:val="TableParagraph"/>
              <w:spacing w:line="265" w:lineRule="exact"/>
              <w:ind w:left="105"/>
              <w:rPr>
                <w:sz w:val="24"/>
                <w:szCs w:val="24"/>
              </w:rPr>
            </w:pPr>
            <w:r w:rsidRPr="00EC6899">
              <w:rPr>
                <w:sz w:val="24"/>
                <w:szCs w:val="24"/>
                <w:lang w:val="ru-RU"/>
              </w:rPr>
              <w:t>л</w:t>
            </w:r>
            <w:r w:rsidRPr="00EC6899">
              <w:rPr>
                <w:sz w:val="24"/>
                <w:szCs w:val="24"/>
              </w:rPr>
              <w:t>енных</w:t>
            </w:r>
            <w:r w:rsidRPr="00EC6899">
              <w:rPr>
                <w:sz w:val="24"/>
                <w:szCs w:val="24"/>
                <w:lang w:val="ru-RU"/>
              </w:rPr>
              <w:t xml:space="preserve"> </w:t>
            </w:r>
            <w:r w:rsidRPr="00EC6899">
              <w:rPr>
                <w:sz w:val="24"/>
                <w:szCs w:val="24"/>
              </w:rPr>
              <w:t>интегралов.</w:t>
            </w:r>
          </w:p>
        </w:tc>
        <w:tc>
          <w:tcPr>
            <w:tcW w:w="1143" w:type="dxa"/>
            <w:vMerge/>
            <w:tcBorders>
              <w:top w:val="nil"/>
            </w:tcBorders>
          </w:tcPr>
          <w:p w:rsidR="002A0CE6" w:rsidRPr="00EC6899" w:rsidRDefault="002A0CE6" w:rsidP="002A0CE6">
            <w:pPr>
              <w:rPr>
                <w:rFonts w:ascii="Times New Roman" w:hAnsi="Times New Roman"/>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551"/>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3.Вычисленияспомощьюопределенногоинтегралаплощадейкриволинейныхфигур,объе-</w:t>
            </w:r>
          </w:p>
          <w:p w:rsidR="002A0CE6" w:rsidRPr="00EC6899" w:rsidRDefault="002A0CE6" w:rsidP="002A0CE6">
            <w:pPr>
              <w:pStyle w:val="TableParagraph"/>
              <w:spacing w:line="265" w:lineRule="exact"/>
              <w:ind w:left="105"/>
              <w:rPr>
                <w:sz w:val="24"/>
                <w:szCs w:val="24"/>
                <w:lang w:val="ru-RU"/>
              </w:rPr>
            </w:pPr>
            <w:r w:rsidRPr="00EC6899">
              <w:rPr>
                <w:sz w:val="24"/>
                <w:szCs w:val="24"/>
                <w:lang w:val="ru-RU"/>
              </w:rPr>
              <w:t>Мов тел вращения.</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7"/>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Втом числе, практическихзанятий:</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8</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552"/>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1.Практическое занятие:  Вычисление интегралов. Интегрирование способом.подстановки</w:t>
            </w:r>
          </w:p>
          <w:p w:rsidR="002A0CE6" w:rsidRPr="00EC6899" w:rsidRDefault="002A0CE6" w:rsidP="002A0CE6">
            <w:pPr>
              <w:pStyle w:val="TableParagraph"/>
              <w:spacing w:line="265" w:lineRule="exact"/>
              <w:ind w:left="105"/>
              <w:rPr>
                <w:sz w:val="24"/>
                <w:szCs w:val="24"/>
                <w:lang w:val="ru-RU"/>
              </w:rPr>
            </w:pPr>
            <w:r w:rsidRPr="00EC6899">
              <w:rPr>
                <w:sz w:val="24"/>
                <w:szCs w:val="24"/>
                <w:lang w:val="ru-RU"/>
              </w:rPr>
              <w:t>Вычисление определенного интеграла</w:t>
            </w:r>
          </w:p>
        </w:tc>
        <w:tc>
          <w:tcPr>
            <w:tcW w:w="1143" w:type="dxa"/>
          </w:tcPr>
          <w:p w:rsidR="002A0CE6" w:rsidRPr="00EC6899" w:rsidRDefault="002A0CE6" w:rsidP="002A0CE6">
            <w:pPr>
              <w:pStyle w:val="TableParagraph"/>
              <w:spacing w:line="268" w:lineRule="exact"/>
              <w:ind w:left="109"/>
              <w:rPr>
                <w:sz w:val="24"/>
                <w:szCs w:val="24"/>
              </w:rPr>
            </w:pPr>
            <w:r w:rsidRPr="00EC6899">
              <w:rPr>
                <w:sz w:val="24"/>
                <w:szCs w:val="24"/>
              </w:rPr>
              <w:t>6</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551"/>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4.Практическоезанятие:Вычислениеплощадейкриволинейныхфигур,объемовтелвраще-</w:t>
            </w:r>
          </w:p>
          <w:p w:rsidR="002A0CE6" w:rsidRPr="00EC6899" w:rsidRDefault="002A0CE6" w:rsidP="002A0CE6">
            <w:pPr>
              <w:pStyle w:val="TableParagraph"/>
              <w:spacing w:line="265" w:lineRule="exact"/>
              <w:ind w:left="105"/>
              <w:rPr>
                <w:sz w:val="24"/>
                <w:szCs w:val="24"/>
                <w:lang w:val="ru-RU"/>
              </w:rPr>
            </w:pPr>
            <w:r w:rsidRPr="00EC6899">
              <w:rPr>
                <w:sz w:val="24"/>
                <w:szCs w:val="24"/>
                <w:lang w:val="ru-RU"/>
              </w:rPr>
              <w:t>ния,работы,давления</w:t>
            </w:r>
          </w:p>
        </w:tc>
        <w:tc>
          <w:tcPr>
            <w:tcW w:w="1143" w:type="dxa"/>
          </w:tcPr>
          <w:p w:rsidR="002A0CE6" w:rsidRPr="00EC6899" w:rsidRDefault="002A0CE6" w:rsidP="002A0CE6">
            <w:pPr>
              <w:pStyle w:val="TableParagraph"/>
              <w:spacing w:line="26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1879" w:type="dxa"/>
            <w:gridSpan w:val="2"/>
          </w:tcPr>
          <w:p w:rsidR="002A0CE6" w:rsidRPr="00EC6899" w:rsidRDefault="002A0CE6" w:rsidP="002A0CE6">
            <w:pPr>
              <w:pStyle w:val="TableParagraph"/>
              <w:spacing w:line="253" w:lineRule="exact"/>
              <w:ind w:left="110"/>
              <w:rPr>
                <w:sz w:val="24"/>
                <w:szCs w:val="24"/>
                <w:lang w:val="ru-RU"/>
              </w:rPr>
            </w:pPr>
            <w:r w:rsidRPr="00EC6899">
              <w:rPr>
                <w:sz w:val="24"/>
                <w:szCs w:val="24"/>
                <w:lang w:val="ru-RU"/>
              </w:rPr>
              <w:t>Контрольная</w:t>
            </w:r>
            <w:r w:rsidR="0073595A">
              <w:rPr>
                <w:sz w:val="24"/>
                <w:szCs w:val="24"/>
                <w:lang w:val="ru-RU"/>
              </w:rPr>
              <w:t xml:space="preserve"> </w:t>
            </w:r>
            <w:r w:rsidRPr="00EC6899">
              <w:rPr>
                <w:sz w:val="24"/>
                <w:szCs w:val="24"/>
                <w:lang w:val="ru-RU"/>
              </w:rPr>
              <w:t>работа</w:t>
            </w:r>
            <w:r w:rsidR="0073595A">
              <w:rPr>
                <w:sz w:val="24"/>
                <w:szCs w:val="24"/>
                <w:lang w:val="ru-RU"/>
              </w:rPr>
              <w:t xml:space="preserve"> </w:t>
            </w:r>
            <w:r w:rsidRPr="00EC6899">
              <w:rPr>
                <w:sz w:val="24"/>
                <w:szCs w:val="24"/>
                <w:lang w:val="ru-RU"/>
              </w:rPr>
              <w:t>по темам</w:t>
            </w:r>
            <w:r w:rsidR="0073595A">
              <w:rPr>
                <w:sz w:val="24"/>
                <w:szCs w:val="24"/>
                <w:lang w:val="ru-RU"/>
              </w:rPr>
              <w:t xml:space="preserve"> </w:t>
            </w:r>
            <w:r w:rsidRPr="00EC6899">
              <w:rPr>
                <w:sz w:val="24"/>
                <w:szCs w:val="24"/>
                <w:lang w:val="ru-RU"/>
              </w:rPr>
              <w:t>Раздела</w:t>
            </w:r>
            <w:r w:rsidR="0073595A">
              <w:rPr>
                <w:sz w:val="24"/>
                <w:szCs w:val="24"/>
                <w:lang w:val="ru-RU"/>
              </w:rPr>
              <w:t xml:space="preserve"> </w:t>
            </w:r>
            <w:r w:rsidRPr="00EC6899">
              <w:rPr>
                <w:sz w:val="24"/>
                <w:szCs w:val="24"/>
                <w:lang w:val="ru-RU"/>
              </w:rPr>
              <w:t>1.</w:t>
            </w:r>
          </w:p>
        </w:tc>
        <w:tc>
          <w:tcPr>
            <w:tcW w:w="1143" w:type="dxa"/>
          </w:tcPr>
          <w:p w:rsidR="002A0CE6" w:rsidRPr="00EC6899" w:rsidRDefault="002A0CE6" w:rsidP="002A0CE6">
            <w:pPr>
              <w:pStyle w:val="TableParagraph"/>
              <w:spacing w:line="253" w:lineRule="exact"/>
              <w:ind w:left="109"/>
              <w:rPr>
                <w:b/>
                <w:sz w:val="24"/>
                <w:szCs w:val="24"/>
              </w:rPr>
            </w:pPr>
            <w:r w:rsidRPr="00EC6899">
              <w:rPr>
                <w:b/>
                <w:sz w:val="24"/>
                <w:szCs w:val="24"/>
              </w:rPr>
              <w:t>2</w:t>
            </w:r>
          </w:p>
        </w:tc>
        <w:tc>
          <w:tcPr>
            <w:tcW w:w="1917" w:type="dxa"/>
          </w:tcPr>
          <w:p w:rsidR="002A0CE6" w:rsidRPr="00EC6899" w:rsidRDefault="002A0CE6" w:rsidP="002A0CE6">
            <w:pPr>
              <w:pStyle w:val="TableParagraph"/>
              <w:rPr>
                <w:sz w:val="24"/>
                <w:szCs w:val="24"/>
              </w:rPr>
            </w:pPr>
          </w:p>
        </w:tc>
      </w:tr>
      <w:tr w:rsidR="002A0CE6" w:rsidRPr="00EC6899" w:rsidTr="002A0CE6">
        <w:trPr>
          <w:trHeight w:val="278"/>
        </w:trPr>
        <w:tc>
          <w:tcPr>
            <w:tcW w:w="11879" w:type="dxa"/>
            <w:gridSpan w:val="2"/>
          </w:tcPr>
          <w:p w:rsidR="002A0CE6" w:rsidRPr="00EC6899" w:rsidRDefault="002A0CE6" w:rsidP="002A0CE6">
            <w:pPr>
              <w:pStyle w:val="TableParagraph"/>
              <w:spacing w:line="258" w:lineRule="exact"/>
              <w:ind w:left="110"/>
              <w:rPr>
                <w:b/>
                <w:sz w:val="24"/>
                <w:szCs w:val="24"/>
              </w:rPr>
            </w:pPr>
            <w:r w:rsidRPr="00EC6899">
              <w:rPr>
                <w:b/>
                <w:sz w:val="24"/>
                <w:szCs w:val="24"/>
              </w:rPr>
              <w:t>Раздел2.Комплексныечисла</w:t>
            </w:r>
          </w:p>
        </w:tc>
        <w:tc>
          <w:tcPr>
            <w:tcW w:w="1143" w:type="dxa"/>
          </w:tcPr>
          <w:p w:rsidR="002A0CE6" w:rsidRPr="00EC6899" w:rsidRDefault="002A0CE6" w:rsidP="002A0CE6">
            <w:pPr>
              <w:pStyle w:val="TableParagraph"/>
              <w:spacing w:line="258" w:lineRule="exact"/>
              <w:ind w:left="109"/>
              <w:rPr>
                <w:b/>
                <w:sz w:val="24"/>
                <w:szCs w:val="24"/>
              </w:rPr>
            </w:pPr>
            <w:r w:rsidRPr="00EC6899">
              <w:rPr>
                <w:b/>
                <w:sz w:val="24"/>
                <w:szCs w:val="24"/>
              </w:rPr>
              <w:t>10</w:t>
            </w:r>
          </w:p>
        </w:tc>
        <w:tc>
          <w:tcPr>
            <w:tcW w:w="1917" w:type="dxa"/>
          </w:tcPr>
          <w:p w:rsidR="002A0CE6" w:rsidRPr="00EC6899" w:rsidRDefault="002A0CE6" w:rsidP="002A0CE6">
            <w:pPr>
              <w:pStyle w:val="TableParagraph"/>
              <w:rPr>
                <w:sz w:val="24"/>
                <w:szCs w:val="24"/>
              </w:rPr>
            </w:pPr>
          </w:p>
        </w:tc>
      </w:tr>
      <w:tr w:rsidR="002A0CE6" w:rsidRPr="00EC6899" w:rsidTr="002A0CE6">
        <w:trPr>
          <w:trHeight w:val="273"/>
        </w:trPr>
        <w:tc>
          <w:tcPr>
            <w:tcW w:w="1863" w:type="dxa"/>
            <w:vMerge w:val="restart"/>
          </w:tcPr>
          <w:p w:rsidR="002A0CE6" w:rsidRPr="00EC6899" w:rsidRDefault="002A0CE6" w:rsidP="002A0CE6">
            <w:pPr>
              <w:pStyle w:val="TableParagraph"/>
              <w:ind w:left="110" w:right="94"/>
              <w:rPr>
                <w:sz w:val="24"/>
                <w:szCs w:val="24"/>
                <w:lang w:val="ru-RU"/>
              </w:rPr>
            </w:pPr>
            <w:r w:rsidRPr="00EC6899">
              <w:rPr>
                <w:sz w:val="24"/>
                <w:szCs w:val="24"/>
                <w:lang w:val="ru-RU"/>
              </w:rPr>
              <w:t>Тема 2.1.</w:t>
            </w:r>
            <w:r w:rsidRPr="00EC6899">
              <w:rPr>
                <w:spacing w:val="-1"/>
                <w:sz w:val="24"/>
                <w:szCs w:val="24"/>
                <w:lang w:val="ru-RU"/>
              </w:rPr>
              <w:t>Алгебраическая</w:t>
            </w:r>
            <w:r w:rsidRPr="00EC6899">
              <w:rPr>
                <w:sz w:val="24"/>
                <w:szCs w:val="24"/>
                <w:lang w:val="ru-RU"/>
              </w:rPr>
              <w:t>формакомплексногочисла</w:t>
            </w:r>
          </w:p>
        </w:tc>
        <w:tc>
          <w:tcPr>
            <w:tcW w:w="10016" w:type="dxa"/>
          </w:tcPr>
          <w:p w:rsidR="002A0CE6" w:rsidRPr="00EC6899" w:rsidRDefault="002A0CE6" w:rsidP="002A0CE6">
            <w:pPr>
              <w:pStyle w:val="TableParagraph"/>
              <w:spacing w:line="253" w:lineRule="exact"/>
              <w:ind w:left="105"/>
              <w:rPr>
                <w:b/>
                <w:sz w:val="24"/>
                <w:szCs w:val="24"/>
                <w:lang w:val="ru-RU"/>
              </w:rPr>
            </w:pPr>
            <w:r w:rsidRPr="00EC6899">
              <w:rPr>
                <w:b/>
                <w:sz w:val="24"/>
                <w:szCs w:val="24"/>
                <w:lang w:val="ru-RU"/>
              </w:rPr>
              <w:t xml:space="preserve"> Содержание учебного материала</w:t>
            </w:r>
          </w:p>
        </w:tc>
        <w:tc>
          <w:tcPr>
            <w:tcW w:w="1143" w:type="dxa"/>
            <w:vMerge w:val="restart"/>
          </w:tcPr>
          <w:p w:rsidR="002A0CE6" w:rsidRPr="00EC6899" w:rsidRDefault="002A0CE6" w:rsidP="002A0CE6">
            <w:pPr>
              <w:pStyle w:val="TableParagraph"/>
              <w:spacing w:line="273" w:lineRule="exact"/>
              <w:ind w:left="109"/>
              <w:rPr>
                <w:b/>
                <w:sz w:val="24"/>
                <w:szCs w:val="24"/>
              </w:rPr>
            </w:pPr>
            <w:r w:rsidRPr="00EC6899">
              <w:rPr>
                <w:b/>
                <w:sz w:val="24"/>
                <w:szCs w:val="24"/>
              </w:rPr>
              <w:t>4</w:t>
            </w:r>
          </w:p>
        </w:tc>
        <w:tc>
          <w:tcPr>
            <w:tcW w:w="1917" w:type="dxa"/>
            <w:vMerge w:val="restart"/>
          </w:tcPr>
          <w:p w:rsidR="002A0CE6" w:rsidRPr="00EC6899" w:rsidRDefault="002A0CE6" w:rsidP="002A0CE6">
            <w:pPr>
              <w:pStyle w:val="TableParagraph"/>
              <w:spacing w:line="267" w:lineRule="exact"/>
              <w:ind w:left="104"/>
              <w:rPr>
                <w:sz w:val="24"/>
                <w:szCs w:val="24"/>
                <w:lang w:val="ru-RU"/>
              </w:rPr>
            </w:pPr>
            <w:r w:rsidRPr="00EC6899">
              <w:rPr>
                <w:sz w:val="24"/>
                <w:szCs w:val="24"/>
                <w:lang w:val="ru-RU"/>
              </w:rPr>
              <w:t>ОК1.ОК2.</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ОК9.ОК10.</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ПК1.3.</w:t>
            </w:r>
          </w:p>
          <w:p w:rsidR="002A0CE6" w:rsidRPr="00EC6899" w:rsidRDefault="002A0CE6" w:rsidP="002A0CE6">
            <w:pPr>
              <w:pStyle w:val="TableParagraph"/>
              <w:spacing w:line="275" w:lineRule="exact"/>
              <w:ind w:left="104"/>
              <w:rPr>
                <w:sz w:val="24"/>
                <w:szCs w:val="24"/>
              </w:rPr>
            </w:pPr>
            <w:r w:rsidRPr="00EC6899">
              <w:rPr>
                <w:sz w:val="24"/>
                <w:szCs w:val="24"/>
              </w:rPr>
              <w:t>ПК 1.4.</w:t>
            </w:r>
          </w:p>
          <w:p w:rsidR="002A0CE6" w:rsidRPr="00EC6899" w:rsidRDefault="002A0CE6" w:rsidP="002A0CE6">
            <w:pPr>
              <w:pStyle w:val="TableParagraph"/>
              <w:spacing w:before="3" w:line="275" w:lineRule="exact"/>
              <w:ind w:left="104"/>
              <w:rPr>
                <w:sz w:val="24"/>
                <w:szCs w:val="24"/>
              </w:rPr>
            </w:pPr>
            <w:r w:rsidRPr="00EC6899">
              <w:rPr>
                <w:sz w:val="24"/>
                <w:szCs w:val="24"/>
              </w:rPr>
              <w:t>ПК 2.3.</w:t>
            </w:r>
          </w:p>
          <w:p w:rsidR="002A0CE6" w:rsidRPr="00EC6899" w:rsidRDefault="002A0CE6" w:rsidP="002A0CE6">
            <w:pPr>
              <w:pStyle w:val="TableParagraph"/>
              <w:spacing w:line="275" w:lineRule="exact"/>
              <w:ind w:left="104"/>
              <w:rPr>
                <w:sz w:val="24"/>
                <w:szCs w:val="24"/>
              </w:rPr>
            </w:pPr>
            <w:r w:rsidRPr="00EC6899">
              <w:rPr>
                <w:sz w:val="24"/>
                <w:szCs w:val="24"/>
              </w:rPr>
              <w:t>ПК 2.4.</w:t>
            </w:r>
          </w:p>
          <w:p w:rsidR="002A0CE6" w:rsidRPr="00EC6899" w:rsidRDefault="002A0CE6" w:rsidP="002A0CE6">
            <w:pPr>
              <w:pStyle w:val="TableParagraph"/>
              <w:spacing w:before="2"/>
              <w:ind w:left="104"/>
              <w:rPr>
                <w:sz w:val="24"/>
                <w:szCs w:val="24"/>
              </w:rPr>
            </w:pPr>
            <w:r w:rsidRPr="00EC6899">
              <w:rPr>
                <w:sz w:val="24"/>
                <w:szCs w:val="24"/>
              </w:rPr>
              <w:t>ПК 4.3.</w:t>
            </w:r>
          </w:p>
        </w:tc>
      </w:tr>
      <w:tr w:rsidR="002A0CE6" w:rsidRPr="00EC6899" w:rsidTr="002A0CE6">
        <w:trPr>
          <w:trHeight w:val="556"/>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74" w:lineRule="exact"/>
              <w:ind w:left="105"/>
              <w:rPr>
                <w:sz w:val="24"/>
                <w:szCs w:val="24"/>
                <w:lang w:val="ru-RU"/>
              </w:rPr>
            </w:pPr>
            <w:r w:rsidRPr="00EC6899">
              <w:rPr>
                <w:sz w:val="24"/>
                <w:szCs w:val="24"/>
                <w:lang w:val="ru-RU"/>
              </w:rPr>
              <w:t>1.Понятиемнимойединицы,определениекомплексногочисла,действияскомплекснымичислами.</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4" w:lineRule="exact"/>
              <w:ind w:left="105"/>
              <w:rPr>
                <w:sz w:val="24"/>
                <w:szCs w:val="24"/>
              </w:rPr>
            </w:pPr>
            <w:r w:rsidRPr="00EC6899">
              <w:rPr>
                <w:sz w:val="24"/>
                <w:szCs w:val="24"/>
              </w:rPr>
              <w:t>2.Геометрическаяинтерпретациякомплексногочисла.</w:t>
            </w:r>
          </w:p>
        </w:tc>
        <w:tc>
          <w:tcPr>
            <w:tcW w:w="1143" w:type="dxa"/>
            <w:vMerge/>
            <w:tcBorders>
              <w:top w:val="nil"/>
            </w:tcBorders>
          </w:tcPr>
          <w:p w:rsidR="002A0CE6" w:rsidRPr="00EC6899" w:rsidRDefault="002A0CE6" w:rsidP="002A0CE6">
            <w:pPr>
              <w:rPr>
                <w:rFonts w:ascii="Times New Roman" w:hAnsi="Times New Roman"/>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7"/>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8" w:lineRule="exact"/>
              <w:ind w:left="105"/>
              <w:rPr>
                <w:sz w:val="24"/>
                <w:szCs w:val="24"/>
              </w:rPr>
            </w:pPr>
            <w:r w:rsidRPr="00EC6899">
              <w:rPr>
                <w:sz w:val="24"/>
                <w:szCs w:val="24"/>
              </w:rPr>
              <w:t>3. Степени</w:t>
            </w:r>
            <w:r w:rsidRPr="00EC6899">
              <w:rPr>
                <w:sz w:val="24"/>
                <w:szCs w:val="24"/>
                <w:lang w:val="ru-RU"/>
              </w:rPr>
              <w:t xml:space="preserve"> </w:t>
            </w:r>
            <w:r w:rsidRPr="00EC6899">
              <w:rPr>
                <w:sz w:val="24"/>
                <w:szCs w:val="24"/>
              </w:rPr>
              <w:t>мнимой</w:t>
            </w:r>
            <w:r w:rsidRPr="00EC6899">
              <w:rPr>
                <w:sz w:val="24"/>
                <w:szCs w:val="24"/>
                <w:lang w:val="ru-RU"/>
              </w:rPr>
              <w:t xml:space="preserve"> </w:t>
            </w:r>
            <w:r w:rsidRPr="00EC6899">
              <w:rPr>
                <w:sz w:val="24"/>
                <w:szCs w:val="24"/>
              </w:rPr>
              <w:t>единицы.</w:t>
            </w:r>
          </w:p>
        </w:tc>
        <w:tc>
          <w:tcPr>
            <w:tcW w:w="1143" w:type="dxa"/>
            <w:vMerge/>
            <w:tcBorders>
              <w:top w:val="nil"/>
            </w:tcBorders>
          </w:tcPr>
          <w:p w:rsidR="002A0CE6" w:rsidRPr="00EC6899" w:rsidRDefault="002A0CE6" w:rsidP="002A0CE6">
            <w:pPr>
              <w:rPr>
                <w:rFonts w:ascii="Times New Roman" w:hAnsi="Times New Roman"/>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Втом числе, практическихзанятий:</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1. Практическоезанятие:Действия</w:t>
            </w:r>
            <w:r w:rsidR="0073595A">
              <w:rPr>
                <w:sz w:val="24"/>
                <w:szCs w:val="24"/>
                <w:lang w:val="ru-RU"/>
              </w:rPr>
              <w:t xml:space="preserve"> </w:t>
            </w:r>
            <w:r w:rsidRPr="00EC6899">
              <w:rPr>
                <w:sz w:val="24"/>
                <w:szCs w:val="24"/>
                <w:lang w:val="ru-RU"/>
              </w:rPr>
              <w:t>над</w:t>
            </w:r>
            <w:r w:rsidR="0073595A">
              <w:rPr>
                <w:sz w:val="24"/>
                <w:szCs w:val="24"/>
                <w:lang w:val="ru-RU"/>
              </w:rPr>
              <w:t xml:space="preserve"> </w:t>
            </w:r>
            <w:r w:rsidRPr="00EC6899">
              <w:rPr>
                <w:sz w:val="24"/>
                <w:szCs w:val="24"/>
                <w:lang w:val="ru-RU"/>
              </w:rPr>
              <w:t>комплексными</w:t>
            </w:r>
            <w:r w:rsidR="0073595A">
              <w:rPr>
                <w:sz w:val="24"/>
                <w:szCs w:val="24"/>
                <w:lang w:val="ru-RU"/>
              </w:rPr>
              <w:t xml:space="preserve"> </w:t>
            </w:r>
            <w:r w:rsidRPr="00EC6899">
              <w:rPr>
                <w:sz w:val="24"/>
                <w:szCs w:val="24"/>
                <w:lang w:val="ru-RU"/>
              </w:rPr>
              <w:t>числами</w:t>
            </w:r>
            <w:r w:rsidR="0073595A">
              <w:rPr>
                <w:sz w:val="24"/>
                <w:szCs w:val="24"/>
                <w:lang w:val="ru-RU"/>
              </w:rPr>
              <w:t xml:space="preserve"> </w:t>
            </w:r>
            <w:r w:rsidRPr="00EC6899">
              <w:rPr>
                <w:sz w:val="24"/>
                <w:szCs w:val="24"/>
                <w:lang w:val="ru-RU"/>
              </w:rPr>
              <w:t>в</w:t>
            </w:r>
            <w:r w:rsidR="0073595A">
              <w:rPr>
                <w:sz w:val="24"/>
                <w:szCs w:val="24"/>
                <w:lang w:val="ru-RU"/>
              </w:rPr>
              <w:t xml:space="preserve"> </w:t>
            </w:r>
            <w:r w:rsidRPr="00EC6899">
              <w:rPr>
                <w:sz w:val="24"/>
                <w:szCs w:val="24"/>
                <w:lang w:val="ru-RU"/>
              </w:rPr>
              <w:t>алгебраической</w:t>
            </w:r>
            <w:r w:rsidR="0073595A">
              <w:rPr>
                <w:sz w:val="24"/>
                <w:szCs w:val="24"/>
                <w:lang w:val="ru-RU"/>
              </w:rPr>
              <w:t xml:space="preserve"> </w:t>
            </w:r>
            <w:r w:rsidRPr="00EC6899">
              <w:rPr>
                <w:sz w:val="24"/>
                <w:szCs w:val="24"/>
                <w:lang w:val="ru-RU"/>
              </w:rPr>
              <w:t>форме</w:t>
            </w:r>
          </w:p>
        </w:tc>
        <w:tc>
          <w:tcPr>
            <w:tcW w:w="1143" w:type="dxa"/>
          </w:tcPr>
          <w:p w:rsidR="002A0CE6" w:rsidRPr="00EC6899" w:rsidRDefault="002A0CE6" w:rsidP="002A0CE6">
            <w:pPr>
              <w:pStyle w:val="TableParagraph"/>
              <w:spacing w:line="253"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8"/>
        </w:trPr>
        <w:tc>
          <w:tcPr>
            <w:tcW w:w="1863" w:type="dxa"/>
            <w:vMerge w:val="restart"/>
          </w:tcPr>
          <w:p w:rsidR="002A0CE6" w:rsidRPr="00EC6899" w:rsidRDefault="002A0CE6" w:rsidP="002A0CE6">
            <w:pPr>
              <w:pStyle w:val="TableParagraph"/>
              <w:ind w:left="110" w:right="181"/>
              <w:rPr>
                <w:sz w:val="24"/>
                <w:szCs w:val="24"/>
                <w:lang w:val="ru-RU"/>
              </w:rPr>
            </w:pPr>
            <w:r w:rsidRPr="00EC6899">
              <w:rPr>
                <w:sz w:val="24"/>
                <w:szCs w:val="24"/>
                <w:lang w:val="ru-RU"/>
              </w:rPr>
              <w:t>Тема 2.2.Тригонометри-ческаяформакомплексного</w:t>
            </w:r>
          </w:p>
        </w:tc>
        <w:tc>
          <w:tcPr>
            <w:tcW w:w="10016" w:type="dxa"/>
          </w:tcPr>
          <w:p w:rsidR="002A0CE6" w:rsidRPr="00EC6899" w:rsidRDefault="002A0CE6" w:rsidP="002A0CE6">
            <w:pPr>
              <w:pStyle w:val="TableParagraph"/>
              <w:spacing w:before="1" w:line="257" w:lineRule="exact"/>
              <w:ind w:left="105"/>
              <w:rPr>
                <w:b/>
                <w:sz w:val="24"/>
                <w:szCs w:val="24"/>
                <w:lang w:val="ru-RU"/>
              </w:rPr>
            </w:pPr>
            <w:r w:rsidRPr="00EC6899">
              <w:rPr>
                <w:b/>
                <w:sz w:val="24"/>
                <w:szCs w:val="24"/>
                <w:lang w:val="ru-RU"/>
              </w:rPr>
              <w:t xml:space="preserve"> Содержание учебного материала</w:t>
            </w:r>
          </w:p>
        </w:tc>
        <w:tc>
          <w:tcPr>
            <w:tcW w:w="1143" w:type="dxa"/>
            <w:vMerge w:val="restart"/>
          </w:tcPr>
          <w:p w:rsidR="002A0CE6" w:rsidRPr="00EC6899" w:rsidRDefault="002A0CE6" w:rsidP="002A0CE6">
            <w:pPr>
              <w:pStyle w:val="TableParagraph"/>
              <w:spacing w:before="1"/>
              <w:ind w:left="109"/>
              <w:rPr>
                <w:b/>
                <w:sz w:val="24"/>
                <w:szCs w:val="24"/>
              </w:rPr>
            </w:pPr>
            <w:r w:rsidRPr="00EC6899">
              <w:rPr>
                <w:b/>
                <w:sz w:val="24"/>
                <w:szCs w:val="24"/>
              </w:rPr>
              <w:t>4</w:t>
            </w:r>
          </w:p>
        </w:tc>
        <w:tc>
          <w:tcPr>
            <w:tcW w:w="1917" w:type="dxa"/>
            <w:vMerge w:val="restart"/>
          </w:tcPr>
          <w:p w:rsidR="002A0CE6" w:rsidRPr="00EC6899" w:rsidRDefault="002A0CE6" w:rsidP="002A0CE6">
            <w:pPr>
              <w:pStyle w:val="TableParagraph"/>
              <w:spacing w:line="272" w:lineRule="exact"/>
              <w:ind w:left="104"/>
              <w:rPr>
                <w:sz w:val="24"/>
                <w:szCs w:val="24"/>
                <w:lang w:val="ru-RU"/>
              </w:rPr>
            </w:pPr>
            <w:r w:rsidRPr="00EC6899">
              <w:rPr>
                <w:sz w:val="24"/>
                <w:szCs w:val="24"/>
                <w:lang w:val="ru-RU"/>
              </w:rPr>
              <w:t>ОК1.ОК2.</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ОК9.ОК10.</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ПК 1.3.</w:t>
            </w:r>
          </w:p>
          <w:p w:rsidR="002A0CE6" w:rsidRPr="00EC6899" w:rsidRDefault="002A0CE6" w:rsidP="002A0CE6">
            <w:pPr>
              <w:pStyle w:val="TableParagraph"/>
              <w:spacing w:line="275" w:lineRule="exact"/>
              <w:ind w:left="104"/>
              <w:rPr>
                <w:sz w:val="24"/>
                <w:szCs w:val="24"/>
              </w:rPr>
            </w:pPr>
            <w:r w:rsidRPr="00EC6899">
              <w:rPr>
                <w:sz w:val="24"/>
                <w:szCs w:val="24"/>
              </w:rPr>
              <w:t>ПК 1.4.</w:t>
            </w:r>
          </w:p>
        </w:tc>
      </w:tr>
      <w:tr w:rsidR="002A0CE6" w:rsidRPr="00EC6899" w:rsidTr="002A0CE6">
        <w:trPr>
          <w:trHeight w:val="277"/>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8" w:lineRule="exact"/>
              <w:ind w:left="105"/>
              <w:rPr>
                <w:sz w:val="24"/>
                <w:szCs w:val="24"/>
                <w:lang w:val="ru-RU"/>
              </w:rPr>
            </w:pPr>
            <w:r w:rsidRPr="00EC6899">
              <w:rPr>
                <w:sz w:val="24"/>
                <w:szCs w:val="24"/>
                <w:lang w:val="ru-RU"/>
              </w:rPr>
              <w:t>1.Модуль</w:t>
            </w:r>
            <w:r w:rsidR="0073595A">
              <w:rPr>
                <w:sz w:val="24"/>
                <w:szCs w:val="24"/>
                <w:lang w:val="ru-RU"/>
              </w:rPr>
              <w:t xml:space="preserve"> </w:t>
            </w:r>
            <w:r w:rsidRPr="00EC6899">
              <w:rPr>
                <w:sz w:val="24"/>
                <w:szCs w:val="24"/>
                <w:lang w:val="ru-RU"/>
              </w:rPr>
              <w:t>иа</w:t>
            </w:r>
            <w:r w:rsidR="0073595A">
              <w:rPr>
                <w:sz w:val="24"/>
                <w:szCs w:val="24"/>
                <w:lang w:val="ru-RU"/>
              </w:rPr>
              <w:t xml:space="preserve"> </w:t>
            </w:r>
            <w:r w:rsidRPr="00EC6899">
              <w:rPr>
                <w:sz w:val="24"/>
                <w:szCs w:val="24"/>
                <w:lang w:val="ru-RU"/>
              </w:rPr>
              <w:t>ргумент</w:t>
            </w:r>
            <w:r w:rsidR="0073595A">
              <w:rPr>
                <w:sz w:val="24"/>
                <w:szCs w:val="24"/>
                <w:lang w:val="ru-RU"/>
              </w:rPr>
              <w:t xml:space="preserve"> </w:t>
            </w:r>
            <w:r w:rsidRPr="00EC6899">
              <w:rPr>
                <w:sz w:val="24"/>
                <w:szCs w:val="24"/>
                <w:lang w:val="ru-RU"/>
              </w:rPr>
              <w:t>комплексного</w:t>
            </w:r>
            <w:r w:rsidR="0073595A">
              <w:rPr>
                <w:sz w:val="24"/>
                <w:szCs w:val="24"/>
                <w:lang w:val="ru-RU"/>
              </w:rPr>
              <w:t xml:space="preserve"> </w:t>
            </w:r>
            <w:r w:rsidRPr="00EC6899">
              <w:rPr>
                <w:sz w:val="24"/>
                <w:szCs w:val="24"/>
                <w:lang w:val="ru-RU"/>
              </w:rPr>
              <w:t>числа,тригонометрическая</w:t>
            </w:r>
            <w:r w:rsidR="0073595A">
              <w:rPr>
                <w:sz w:val="24"/>
                <w:szCs w:val="24"/>
                <w:lang w:val="ru-RU"/>
              </w:rPr>
              <w:t xml:space="preserve"> </w:t>
            </w:r>
            <w:r w:rsidRPr="00EC6899">
              <w:rPr>
                <w:sz w:val="24"/>
                <w:szCs w:val="24"/>
                <w:lang w:val="ru-RU"/>
              </w:rPr>
              <w:t>форма</w:t>
            </w:r>
            <w:r w:rsidR="0073595A">
              <w:rPr>
                <w:sz w:val="24"/>
                <w:szCs w:val="24"/>
                <w:lang w:val="ru-RU"/>
              </w:rPr>
              <w:t xml:space="preserve">  </w:t>
            </w:r>
            <w:r w:rsidRPr="00EC6899">
              <w:rPr>
                <w:sz w:val="24"/>
                <w:szCs w:val="24"/>
                <w:lang w:val="ru-RU"/>
              </w:rPr>
              <w:t>комплексногочисла.</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2. Действиянадкомплекснымичисламивтригонометрическойформе.</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Втом числе, практическихзанятий:</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100" w:right="900" w:bottom="1400" w:left="760" w:header="0" w:footer="1216" w:gutter="0"/>
          <w:cols w:space="720"/>
        </w:sectPr>
      </w:pPr>
    </w:p>
    <w:p w:rsidR="002A0CE6" w:rsidRPr="00EC6899" w:rsidRDefault="002A0CE6" w:rsidP="002A0CE6">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3"/>
        <w:gridCol w:w="10016"/>
        <w:gridCol w:w="1143"/>
        <w:gridCol w:w="1917"/>
      </w:tblGrid>
      <w:tr w:rsidR="002A0CE6" w:rsidRPr="00EC6899" w:rsidTr="002A0CE6">
        <w:trPr>
          <w:trHeight w:val="551"/>
        </w:trPr>
        <w:tc>
          <w:tcPr>
            <w:tcW w:w="1863" w:type="dxa"/>
          </w:tcPr>
          <w:p w:rsidR="002A0CE6" w:rsidRPr="00EC6899" w:rsidRDefault="002A0CE6" w:rsidP="002A0CE6">
            <w:pPr>
              <w:pStyle w:val="TableParagraph"/>
              <w:spacing w:line="268" w:lineRule="exact"/>
              <w:ind w:left="110"/>
              <w:rPr>
                <w:sz w:val="24"/>
                <w:szCs w:val="24"/>
              </w:rPr>
            </w:pPr>
            <w:r w:rsidRPr="00EC6899">
              <w:rPr>
                <w:sz w:val="24"/>
                <w:szCs w:val="24"/>
              </w:rPr>
              <w:t>числа</w:t>
            </w: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1.Практическоезанятие:Решение</w:t>
            </w:r>
            <w:r w:rsidR="0073595A">
              <w:rPr>
                <w:sz w:val="24"/>
                <w:szCs w:val="24"/>
                <w:lang w:val="ru-RU"/>
              </w:rPr>
              <w:t xml:space="preserve"> </w:t>
            </w:r>
            <w:r w:rsidRPr="00EC6899">
              <w:rPr>
                <w:sz w:val="24"/>
                <w:szCs w:val="24"/>
                <w:lang w:val="ru-RU"/>
              </w:rPr>
              <w:t>задач</w:t>
            </w:r>
            <w:r w:rsidR="0073595A">
              <w:rPr>
                <w:sz w:val="24"/>
                <w:szCs w:val="24"/>
                <w:lang w:val="ru-RU"/>
              </w:rPr>
              <w:t xml:space="preserve"> </w:t>
            </w:r>
            <w:r w:rsidRPr="00EC6899">
              <w:rPr>
                <w:sz w:val="24"/>
                <w:szCs w:val="24"/>
                <w:lang w:val="ru-RU"/>
              </w:rPr>
              <w:t>на</w:t>
            </w:r>
            <w:r w:rsidR="0073595A">
              <w:rPr>
                <w:sz w:val="24"/>
                <w:szCs w:val="24"/>
                <w:lang w:val="ru-RU"/>
              </w:rPr>
              <w:t xml:space="preserve"> </w:t>
            </w:r>
            <w:r w:rsidRPr="00EC6899">
              <w:rPr>
                <w:sz w:val="24"/>
                <w:szCs w:val="24"/>
                <w:lang w:val="ru-RU"/>
              </w:rPr>
              <w:t>геометрическое</w:t>
            </w:r>
            <w:r w:rsidR="0073595A">
              <w:rPr>
                <w:sz w:val="24"/>
                <w:szCs w:val="24"/>
                <w:lang w:val="ru-RU"/>
              </w:rPr>
              <w:t xml:space="preserve"> </w:t>
            </w:r>
            <w:r w:rsidRPr="00EC6899">
              <w:rPr>
                <w:sz w:val="24"/>
                <w:szCs w:val="24"/>
                <w:lang w:val="ru-RU"/>
              </w:rPr>
              <w:t>представление</w:t>
            </w:r>
            <w:r w:rsidR="0073595A">
              <w:rPr>
                <w:sz w:val="24"/>
                <w:szCs w:val="24"/>
                <w:lang w:val="ru-RU"/>
              </w:rPr>
              <w:t xml:space="preserve"> </w:t>
            </w:r>
            <w:r w:rsidRPr="00EC6899">
              <w:rPr>
                <w:sz w:val="24"/>
                <w:szCs w:val="24"/>
                <w:lang w:val="ru-RU"/>
              </w:rPr>
              <w:t>комплексного</w:t>
            </w:r>
            <w:r w:rsidR="0073595A">
              <w:rPr>
                <w:sz w:val="24"/>
                <w:szCs w:val="24"/>
                <w:lang w:val="ru-RU"/>
              </w:rPr>
              <w:t xml:space="preserve"> </w:t>
            </w:r>
            <w:r w:rsidRPr="00EC6899">
              <w:rPr>
                <w:sz w:val="24"/>
                <w:szCs w:val="24"/>
                <w:lang w:val="ru-RU"/>
              </w:rPr>
              <w:t>чис-</w:t>
            </w:r>
          </w:p>
          <w:p w:rsidR="002A0CE6" w:rsidRPr="0073595A" w:rsidRDefault="002A0CE6" w:rsidP="002A0CE6">
            <w:pPr>
              <w:pStyle w:val="TableParagraph"/>
              <w:spacing w:line="265" w:lineRule="exact"/>
              <w:ind w:left="105"/>
              <w:rPr>
                <w:sz w:val="24"/>
                <w:szCs w:val="24"/>
                <w:lang w:val="ru-RU"/>
              </w:rPr>
            </w:pPr>
            <w:r w:rsidRPr="0073595A">
              <w:rPr>
                <w:sz w:val="24"/>
                <w:szCs w:val="24"/>
                <w:lang w:val="ru-RU"/>
              </w:rPr>
              <w:t>ла</w:t>
            </w:r>
          </w:p>
        </w:tc>
        <w:tc>
          <w:tcPr>
            <w:tcW w:w="1143" w:type="dxa"/>
          </w:tcPr>
          <w:p w:rsidR="002A0CE6" w:rsidRPr="00EC6899" w:rsidRDefault="002A0CE6" w:rsidP="002A0CE6">
            <w:pPr>
              <w:pStyle w:val="TableParagraph"/>
              <w:spacing w:line="268" w:lineRule="exact"/>
              <w:ind w:left="109"/>
              <w:rPr>
                <w:sz w:val="24"/>
                <w:szCs w:val="24"/>
              </w:rPr>
            </w:pPr>
            <w:r w:rsidRPr="00EC6899">
              <w:rPr>
                <w:sz w:val="24"/>
                <w:szCs w:val="24"/>
              </w:rPr>
              <w:t>2</w:t>
            </w:r>
          </w:p>
        </w:tc>
        <w:tc>
          <w:tcPr>
            <w:tcW w:w="1917" w:type="dxa"/>
            <w:vMerge w:val="restart"/>
          </w:tcPr>
          <w:p w:rsidR="002A0CE6" w:rsidRPr="00EC6899" w:rsidRDefault="002A0CE6" w:rsidP="002A0CE6">
            <w:pPr>
              <w:pStyle w:val="TableParagraph"/>
              <w:spacing w:line="267" w:lineRule="exact"/>
              <w:ind w:left="104"/>
              <w:rPr>
                <w:sz w:val="24"/>
                <w:szCs w:val="24"/>
              </w:rPr>
            </w:pPr>
            <w:r w:rsidRPr="00EC6899">
              <w:rPr>
                <w:sz w:val="24"/>
                <w:szCs w:val="24"/>
              </w:rPr>
              <w:t>ПК 2.3.</w:t>
            </w:r>
          </w:p>
          <w:p w:rsidR="002A0CE6" w:rsidRPr="00EC6899" w:rsidRDefault="002A0CE6" w:rsidP="002A0CE6">
            <w:pPr>
              <w:pStyle w:val="TableParagraph"/>
              <w:spacing w:line="275" w:lineRule="exact"/>
              <w:ind w:left="104"/>
              <w:rPr>
                <w:sz w:val="24"/>
                <w:szCs w:val="24"/>
              </w:rPr>
            </w:pPr>
            <w:r w:rsidRPr="00EC6899">
              <w:rPr>
                <w:sz w:val="24"/>
                <w:szCs w:val="24"/>
              </w:rPr>
              <w:t>ПК 2.4.</w:t>
            </w:r>
          </w:p>
          <w:p w:rsidR="002A0CE6" w:rsidRPr="00EC6899" w:rsidRDefault="002A0CE6" w:rsidP="002A0CE6">
            <w:pPr>
              <w:pStyle w:val="TableParagraph"/>
              <w:spacing w:before="3" w:line="271" w:lineRule="exact"/>
              <w:ind w:left="104"/>
              <w:rPr>
                <w:sz w:val="24"/>
                <w:szCs w:val="24"/>
              </w:rPr>
            </w:pPr>
            <w:r w:rsidRPr="00EC6899">
              <w:rPr>
                <w:sz w:val="24"/>
                <w:szCs w:val="24"/>
              </w:rPr>
              <w:t>ПК 4.3.</w:t>
            </w:r>
          </w:p>
        </w:tc>
      </w:tr>
      <w:tr w:rsidR="002A0CE6" w:rsidRPr="00EC6899" w:rsidTr="002A0CE6">
        <w:trPr>
          <w:trHeight w:val="273"/>
        </w:trPr>
        <w:tc>
          <w:tcPr>
            <w:tcW w:w="11879" w:type="dxa"/>
            <w:gridSpan w:val="2"/>
          </w:tcPr>
          <w:p w:rsidR="002A0CE6" w:rsidRPr="00EC6899" w:rsidRDefault="002A0CE6" w:rsidP="002A0CE6">
            <w:pPr>
              <w:pStyle w:val="TableParagraph"/>
              <w:spacing w:line="254" w:lineRule="exact"/>
              <w:ind w:left="110"/>
              <w:rPr>
                <w:sz w:val="24"/>
                <w:szCs w:val="24"/>
                <w:lang w:val="ru-RU"/>
              </w:rPr>
            </w:pPr>
            <w:r w:rsidRPr="00EC6899">
              <w:rPr>
                <w:sz w:val="24"/>
                <w:szCs w:val="24"/>
                <w:lang w:val="ru-RU"/>
              </w:rPr>
              <w:t>Контрольная</w:t>
            </w:r>
            <w:r w:rsidR="00276438">
              <w:rPr>
                <w:sz w:val="24"/>
                <w:szCs w:val="24"/>
                <w:lang w:val="ru-RU"/>
              </w:rPr>
              <w:t xml:space="preserve"> </w:t>
            </w:r>
            <w:r w:rsidRPr="00EC6899">
              <w:rPr>
                <w:sz w:val="24"/>
                <w:szCs w:val="24"/>
                <w:lang w:val="ru-RU"/>
              </w:rPr>
              <w:t>работа</w:t>
            </w:r>
            <w:r w:rsidR="00276438">
              <w:rPr>
                <w:sz w:val="24"/>
                <w:szCs w:val="24"/>
                <w:lang w:val="ru-RU"/>
              </w:rPr>
              <w:t xml:space="preserve"> </w:t>
            </w:r>
            <w:r w:rsidRPr="00EC6899">
              <w:rPr>
                <w:sz w:val="24"/>
                <w:szCs w:val="24"/>
                <w:lang w:val="ru-RU"/>
              </w:rPr>
              <w:t>по темам</w:t>
            </w:r>
            <w:r w:rsidR="0073595A">
              <w:rPr>
                <w:sz w:val="24"/>
                <w:szCs w:val="24"/>
                <w:lang w:val="ru-RU"/>
              </w:rPr>
              <w:t xml:space="preserve"> </w:t>
            </w:r>
            <w:r w:rsidRPr="00EC6899">
              <w:rPr>
                <w:sz w:val="24"/>
                <w:szCs w:val="24"/>
                <w:lang w:val="ru-RU"/>
              </w:rPr>
              <w:t>Раздела</w:t>
            </w:r>
            <w:r w:rsidR="00276438">
              <w:rPr>
                <w:sz w:val="24"/>
                <w:szCs w:val="24"/>
                <w:lang w:val="ru-RU"/>
              </w:rPr>
              <w:t xml:space="preserve"> </w:t>
            </w:r>
            <w:r w:rsidRPr="00EC6899">
              <w:rPr>
                <w:sz w:val="24"/>
                <w:szCs w:val="24"/>
                <w:lang w:val="ru-RU"/>
              </w:rPr>
              <w:t>2.</w:t>
            </w:r>
          </w:p>
        </w:tc>
        <w:tc>
          <w:tcPr>
            <w:tcW w:w="1143" w:type="dxa"/>
          </w:tcPr>
          <w:p w:rsidR="002A0CE6" w:rsidRPr="00EC6899" w:rsidRDefault="002A0CE6" w:rsidP="002A0CE6">
            <w:pPr>
              <w:pStyle w:val="TableParagraph"/>
              <w:spacing w:line="254" w:lineRule="exact"/>
              <w:ind w:left="109"/>
              <w:rPr>
                <w:b/>
                <w:sz w:val="24"/>
                <w:szCs w:val="24"/>
              </w:rPr>
            </w:pPr>
            <w:r w:rsidRPr="00EC6899">
              <w:rPr>
                <w:b/>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7"/>
        </w:trPr>
        <w:tc>
          <w:tcPr>
            <w:tcW w:w="11879" w:type="dxa"/>
            <w:gridSpan w:val="2"/>
          </w:tcPr>
          <w:p w:rsidR="002A0CE6" w:rsidRPr="00EC6899" w:rsidRDefault="002A0CE6" w:rsidP="002A0CE6">
            <w:pPr>
              <w:pStyle w:val="TableParagraph"/>
              <w:spacing w:line="258" w:lineRule="exact"/>
              <w:ind w:left="110"/>
              <w:rPr>
                <w:b/>
                <w:sz w:val="24"/>
                <w:szCs w:val="24"/>
                <w:lang w:val="ru-RU"/>
              </w:rPr>
            </w:pPr>
            <w:r w:rsidRPr="00EC6899">
              <w:rPr>
                <w:b/>
                <w:sz w:val="24"/>
                <w:szCs w:val="24"/>
                <w:lang w:val="ru-RU"/>
              </w:rPr>
              <w:t>Раздел3.Линейнаяалгебраитеориявероятностей</w:t>
            </w:r>
          </w:p>
        </w:tc>
        <w:tc>
          <w:tcPr>
            <w:tcW w:w="1143" w:type="dxa"/>
          </w:tcPr>
          <w:p w:rsidR="002A0CE6" w:rsidRPr="00EC6899" w:rsidRDefault="002A0CE6" w:rsidP="002A0CE6">
            <w:pPr>
              <w:pStyle w:val="TableParagraph"/>
              <w:spacing w:line="258" w:lineRule="exact"/>
              <w:ind w:left="109"/>
              <w:rPr>
                <w:b/>
                <w:sz w:val="24"/>
                <w:szCs w:val="24"/>
              </w:rPr>
            </w:pPr>
            <w:r w:rsidRPr="00EC6899">
              <w:rPr>
                <w:b/>
                <w:sz w:val="24"/>
                <w:szCs w:val="24"/>
              </w:rPr>
              <w:t>14</w:t>
            </w:r>
          </w:p>
        </w:tc>
        <w:tc>
          <w:tcPr>
            <w:tcW w:w="1917" w:type="dxa"/>
          </w:tcPr>
          <w:p w:rsidR="002A0CE6" w:rsidRPr="00EC6899" w:rsidRDefault="002A0CE6" w:rsidP="002A0CE6">
            <w:pPr>
              <w:pStyle w:val="TableParagraph"/>
              <w:rPr>
                <w:sz w:val="24"/>
                <w:szCs w:val="24"/>
              </w:rPr>
            </w:pPr>
          </w:p>
        </w:tc>
      </w:tr>
      <w:tr w:rsidR="002A0CE6" w:rsidRPr="00EC6899" w:rsidTr="002A0CE6">
        <w:trPr>
          <w:trHeight w:val="277"/>
        </w:trPr>
        <w:tc>
          <w:tcPr>
            <w:tcW w:w="1863" w:type="dxa"/>
            <w:vMerge w:val="restart"/>
          </w:tcPr>
          <w:p w:rsidR="002A0CE6" w:rsidRPr="00EC6899" w:rsidRDefault="002A0CE6" w:rsidP="002A0CE6">
            <w:pPr>
              <w:pStyle w:val="TableParagraph"/>
              <w:ind w:left="110" w:right="183"/>
              <w:rPr>
                <w:sz w:val="24"/>
                <w:szCs w:val="24"/>
                <w:lang w:val="ru-RU"/>
              </w:rPr>
            </w:pPr>
            <w:r w:rsidRPr="00EC6899">
              <w:rPr>
                <w:sz w:val="24"/>
                <w:szCs w:val="24"/>
                <w:lang w:val="ru-RU"/>
              </w:rPr>
              <w:t>Тема 3.1.Матрицы и оп-ределители</w:t>
            </w:r>
          </w:p>
        </w:tc>
        <w:tc>
          <w:tcPr>
            <w:tcW w:w="10016" w:type="dxa"/>
          </w:tcPr>
          <w:p w:rsidR="002A0CE6" w:rsidRPr="00EC6899" w:rsidRDefault="002A0CE6" w:rsidP="002A0CE6">
            <w:pPr>
              <w:pStyle w:val="TableParagraph"/>
              <w:spacing w:line="258" w:lineRule="exact"/>
              <w:ind w:left="105"/>
              <w:rPr>
                <w:b/>
                <w:sz w:val="24"/>
                <w:szCs w:val="24"/>
              </w:rPr>
            </w:pPr>
            <w:r w:rsidRPr="00EC6899">
              <w:rPr>
                <w:b/>
                <w:sz w:val="24"/>
                <w:szCs w:val="24"/>
              </w:rPr>
              <w:t>Содержание учебного материала</w:t>
            </w:r>
          </w:p>
        </w:tc>
        <w:tc>
          <w:tcPr>
            <w:tcW w:w="1143" w:type="dxa"/>
            <w:vMerge w:val="restart"/>
          </w:tcPr>
          <w:p w:rsidR="002A0CE6" w:rsidRPr="00EC6899" w:rsidRDefault="002A0CE6" w:rsidP="002A0CE6">
            <w:pPr>
              <w:pStyle w:val="TableParagraph"/>
              <w:spacing w:line="268" w:lineRule="exact"/>
              <w:ind w:left="109"/>
              <w:rPr>
                <w:sz w:val="24"/>
                <w:szCs w:val="24"/>
              </w:rPr>
            </w:pPr>
            <w:r w:rsidRPr="00EC6899">
              <w:rPr>
                <w:sz w:val="24"/>
                <w:szCs w:val="24"/>
              </w:rPr>
              <w:t>6</w:t>
            </w:r>
          </w:p>
        </w:tc>
        <w:tc>
          <w:tcPr>
            <w:tcW w:w="1917" w:type="dxa"/>
            <w:vMerge w:val="restart"/>
          </w:tcPr>
          <w:p w:rsidR="002A0CE6" w:rsidRPr="00EC6899" w:rsidRDefault="002A0CE6" w:rsidP="002A0CE6">
            <w:pPr>
              <w:pStyle w:val="TableParagraph"/>
              <w:spacing w:line="268" w:lineRule="exact"/>
              <w:ind w:left="104"/>
              <w:rPr>
                <w:sz w:val="24"/>
                <w:szCs w:val="24"/>
                <w:lang w:val="ru-RU"/>
              </w:rPr>
            </w:pPr>
            <w:r w:rsidRPr="00EC6899">
              <w:rPr>
                <w:sz w:val="24"/>
                <w:szCs w:val="24"/>
                <w:lang w:val="ru-RU"/>
              </w:rPr>
              <w:t>ОК1.ОК2.</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ОК9.ОК10.</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ПК 1.3.</w:t>
            </w:r>
          </w:p>
          <w:p w:rsidR="002A0CE6" w:rsidRPr="00EC6899" w:rsidRDefault="002A0CE6" w:rsidP="002A0CE6">
            <w:pPr>
              <w:pStyle w:val="TableParagraph"/>
              <w:spacing w:before="3" w:line="275" w:lineRule="exact"/>
              <w:ind w:left="104"/>
              <w:rPr>
                <w:sz w:val="24"/>
                <w:szCs w:val="24"/>
              </w:rPr>
            </w:pPr>
            <w:r w:rsidRPr="00EC6899">
              <w:rPr>
                <w:sz w:val="24"/>
                <w:szCs w:val="24"/>
              </w:rPr>
              <w:t>ПК 1.4.</w:t>
            </w:r>
          </w:p>
          <w:p w:rsidR="002A0CE6" w:rsidRPr="00EC6899" w:rsidRDefault="002A0CE6" w:rsidP="002A0CE6">
            <w:pPr>
              <w:pStyle w:val="TableParagraph"/>
              <w:spacing w:line="275" w:lineRule="exact"/>
              <w:ind w:left="104"/>
              <w:rPr>
                <w:sz w:val="24"/>
                <w:szCs w:val="24"/>
              </w:rPr>
            </w:pPr>
            <w:r w:rsidRPr="00EC6899">
              <w:rPr>
                <w:sz w:val="24"/>
                <w:szCs w:val="24"/>
              </w:rPr>
              <w:t>ПК 2.3.</w:t>
            </w:r>
          </w:p>
          <w:p w:rsidR="002A0CE6" w:rsidRPr="00EC6899" w:rsidRDefault="002A0CE6" w:rsidP="002A0CE6">
            <w:pPr>
              <w:pStyle w:val="TableParagraph"/>
              <w:spacing w:before="2" w:line="275" w:lineRule="exact"/>
              <w:ind w:left="104"/>
              <w:rPr>
                <w:sz w:val="24"/>
                <w:szCs w:val="24"/>
              </w:rPr>
            </w:pPr>
            <w:r w:rsidRPr="00EC6899">
              <w:rPr>
                <w:sz w:val="24"/>
                <w:szCs w:val="24"/>
              </w:rPr>
              <w:t>ПК 2.4.</w:t>
            </w:r>
          </w:p>
          <w:p w:rsidR="002A0CE6" w:rsidRPr="00EC6899" w:rsidRDefault="002A0CE6" w:rsidP="002A0CE6">
            <w:pPr>
              <w:pStyle w:val="TableParagraph"/>
              <w:spacing w:line="275" w:lineRule="exact"/>
              <w:ind w:left="104"/>
              <w:rPr>
                <w:sz w:val="24"/>
                <w:szCs w:val="24"/>
              </w:rPr>
            </w:pPr>
            <w:r w:rsidRPr="00EC6899">
              <w:rPr>
                <w:sz w:val="24"/>
                <w:szCs w:val="24"/>
              </w:rPr>
              <w:t>ПК 4.3.</w:t>
            </w: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1. Системы линейных уравнений. Понятияопределителей системы.</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8" w:lineRule="exact"/>
              <w:ind w:left="105"/>
              <w:rPr>
                <w:sz w:val="24"/>
                <w:szCs w:val="24"/>
              </w:rPr>
            </w:pPr>
            <w:r w:rsidRPr="00EC6899">
              <w:rPr>
                <w:sz w:val="24"/>
                <w:szCs w:val="24"/>
              </w:rPr>
              <w:t>2. Матрицы,свойств</w:t>
            </w:r>
            <w:r w:rsidRPr="00EC6899">
              <w:rPr>
                <w:sz w:val="24"/>
                <w:szCs w:val="24"/>
                <w:lang w:val="ru-RU"/>
              </w:rPr>
              <w:t xml:space="preserve"> </w:t>
            </w:r>
            <w:r w:rsidRPr="00EC6899">
              <w:rPr>
                <w:sz w:val="24"/>
                <w:szCs w:val="24"/>
              </w:rPr>
              <w:t>аматриц.</w:t>
            </w:r>
          </w:p>
        </w:tc>
        <w:tc>
          <w:tcPr>
            <w:tcW w:w="1143" w:type="dxa"/>
            <w:vMerge/>
            <w:tcBorders>
              <w:top w:val="nil"/>
            </w:tcBorders>
          </w:tcPr>
          <w:p w:rsidR="002A0CE6" w:rsidRPr="00EC6899" w:rsidRDefault="002A0CE6" w:rsidP="002A0CE6">
            <w:pPr>
              <w:rPr>
                <w:rFonts w:ascii="Times New Roman" w:hAnsi="Times New Roman"/>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3" w:lineRule="exact"/>
              <w:ind w:left="105"/>
              <w:rPr>
                <w:sz w:val="24"/>
                <w:szCs w:val="24"/>
              </w:rPr>
            </w:pPr>
            <w:r w:rsidRPr="00EC6899">
              <w:rPr>
                <w:sz w:val="24"/>
                <w:szCs w:val="24"/>
              </w:rPr>
              <w:t>3. Решение</w:t>
            </w:r>
            <w:r w:rsidRPr="00EC6899">
              <w:rPr>
                <w:sz w:val="24"/>
                <w:szCs w:val="24"/>
                <w:lang w:val="ru-RU"/>
              </w:rPr>
              <w:t xml:space="preserve"> </w:t>
            </w:r>
            <w:r w:rsidRPr="00EC6899">
              <w:rPr>
                <w:sz w:val="24"/>
                <w:szCs w:val="24"/>
              </w:rPr>
              <w:t>систем</w:t>
            </w:r>
            <w:r w:rsidRPr="00EC6899">
              <w:rPr>
                <w:sz w:val="24"/>
                <w:szCs w:val="24"/>
                <w:lang w:val="ru-RU"/>
              </w:rPr>
              <w:t xml:space="preserve"> </w:t>
            </w:r>
            <w:r w:rsidRPr="00EC6899">
              <w:rPr>
                <w:sz w:val="24"/>
                <w:szCs w:val="24"/>
              </w:rPr>
              <w:t>линейных</w:t>
            </w:r>
            <w:r w:rsidRPr="00EC6899">
              <w:rPr>
                <w:sz w:val="24"/>
                <w:szCs w:val="24"/>
                <w:lang w:val="ru-RU"/>
              </w:rPr>
              <w:t xml:space="preserve"> </w:t>
            </w:r>
            <w:r w:rsidRPr="00EC6899">
              <w:rPr>
                <w:sz w:val="24"/>
                <w:szCs w:val="24"/>
              </w:rPr>
              <w:t>уравнений.</w:t>
            </w:r>
          </w:p>
        </w:tc>
        <w:tc>
          <w:tcPr>
            <w:tcW w:w="1143" w:type="dxa"/>
            <w:vMerge/>
            <w:tcBorders>
              <w:top w:val="nil"/>
            </w:tcBorders>
          </w:tcPr>
          <w:p w:rsidR="002A0CE6" w:rsidRPr="00EC6899" w:rsidRDefault="002A0CE6" w:rsidP="002A0CE6">
            <w:pPr>
              <w:rPr>
                <w:rFonts w:ascii="Times New Roman" w:hAnsi="Times New Roman"/>
                <w:sz w:val="24"/>
                <w:szCs w:val="24"/>
              </w:rPr>
            </w:pP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Втом числе, практических занятий:</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552"/>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67" w:lineRule="exact"/>
              <w:ind w:left="105"/>
              <w:rPr>
                <w:sz w:val="24"/>
                <w:szCs w:val="24"/>
                <w:lang w:val="ru-RU"/>
              </w:rPr>
            </w:pPr>
            <w:r w:rsidRPr="00EC6899">
              <w:rPr>
                <w:sz w:val="24"/>
                <w:szCs w:val="24"/>
                <w:lang w:val="ru-RU"/>
              </w:rPr>
              <w:t>1. Практическоезанятие:Действиясматрицами:сложение,вычитаниематриц,умножение</w:t>
            </w:r>
          </w:p>
          <w:p w:rsidR="002A0CE6" w:rsidRPr="00EC6899" w:rsidRDefault="002A0CE6" w:rsidP="002A0CE6">
            <w:pPr>
              <w:pStyle w:val="TableParagraph"/>
              <w:spacing w:line="265" w:lineRule="exact"/>
              <w:ind w:left="105"/>
              <w:rPr>
                <w:sz w:val="24"/>
                <w:szCs w:val="24"/>
                <w:lang w:val="ru-RU"/>
              </w:rPr>
            </w:pPr>
            <w:r w:rsidRPr="00EC6899">
              <w:rPr>
                <w:sz w:val="24"/>
                <w:szCs w:val="24"/>
                <w:lang w:val="ru-RU"/>
              </w:rPr>
              <w:t>матрицыначисло, транспонированиематриц,умножениематриц,возведениевстепень</w:t>
            </w:r>
          </w:p>
        </w:tc>
        <w:tc>
          <w:tcPr>
            <w:tcW w:w="1143" w:type="dxa"/>
          </w:tcPr>
          <w:p w:rsidR="002A0CE6" w:rsidRPr="00EC6899" w:rsidRDefault="002A0CE6" w:rsidP="002A0CE6">
            <w:pPr>
              <w:pStyle w:val="TableParagraph"/>
              <w:spacing w:line="268" w:lineRule="exact"/>
              <w:ind w:left="109"/>
              <w:rPr>
                <w:sz w:val="24"/>
                <w:szCs w:val="24"/>
              </w:rPr>
            </w:pPr>
            <w:r w:rsidRPr="00EC6899">
              <w:rPr>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82"/>
        </w:trPr>
        <w:tc>
          <w:tcPr>
            <w:tcW w:w="1863" w:type="dxa"/>
            <w:vMerge w:val="restart"/>
          </w:tcPr>
          <w:p w:rsidR="002A0CE6" w:rsidRPr="00EC6899" w:rsidRDefault="002A0CE6" w:rsidP="002A0CE6">
            <w:pPr>
              <w:pStyle w:val="TableParagraph"/>
              <w:ind w:left="110" w:right="330"/>
              <w:rPr>
                <w:sz w:val="24"/>
                <w:szCs w:val="24"/>
              </w:rPr>
            </w:pPr>
            <w:r w:rsidRPr="00EC6899">
              <w:rPr>
                <w:sz w:val="24"/>
                <w:szCs w:val="24"/>
              </w:rPr>
              <w:t>Тема 3.2.</w:t>
            </w:r>
            <w:r w:rsidRPr="00EC6899">
              <w:rPr>
                <w:spacing w:val="-1"/>
                <w:sz w:val="24"/>
                <w:szCs w:val="24"/>
              </w:rPr>
              <w:t>Классическое</w:t>
            </w:r>
            <w:r w:rsidRPr="00EC6899">
              <w:rPr>
                <w:sz w:val="24"/>
                <w:szCs w:val="24"/>
              </w:rPr>
              <w:t>определениевероятности</w:t>
            </w:r>
          </w:p>
        </w:tc>
        <w:tc>
          <w:tcPr>
            <w:tcW w:w="10016" w:type="dxa"/>
          </w:tcPr>
          <w:p w:rsidR="002A0CE6" w:rsidRPr="00EC6899" w:rsidRDefault="002A0CE6" w:rsidP="002A0CE6">
            <w:pPr>
              <w:pStyle w:val="TableParagraph"/>
              <w:spacing w:line="263" w:lineRule="exact"/>
              <w:ind w:left="105"/>
              <w:rPr>
                <w:b/>
                <w:sz w:val="24"/>
                <w:szCs w:val="24"/>
              </w:rPr>
            </w:pPr>
            <w:r w:rsidRPr="00EC6899">
              <w:rPr>
                <w:b/>
                <w:sz w:val="24"/>
                <w:szCs w:val="24"/>
              </w:rPr>
              <w:t>Содержание</w:t>
            </w:r>
            <w:r w:rsidRPr="00EC6899">
              <w:rPr>
                <w:b/>
                <w:sz w:val="24"/>
                <w:szCs w:val="24"/>
                <w:lang w:val="ru-RU"/>
              </w:rPr>
              <w:t xml:space="preserve"> </w:t>
            </w:r>
            <w:r w:rsidRPr="00EC6899">
              <w:rPr>
                <w:b/>
                <w:sz w:val="24"/>
                <w:szCs w:val="24"/>
              </w:rPr>
              <w:t>учебного</w:t>
            </w:r>
            <w:r w:rsidRPr="00EC6899">
              <w:rPr>
                <w:b/>
                <w:sz w:val="24"/>
                <w:szCs w:val="24"/>
                <w:lang w:val="ru-RU"/>
              </w:rPr>
              <w:t xml:space="preserve"> </w:t>
            </w:r>
            <w:r w:rsidRPr="00EC6899">
              <w:rPr>
                <w:b/>
                <w:sz w:val="24"/>
                <w:szCs w:val="24"/>
              </w:rPr>
              <w:t>материала</w:t>
            </w:r>
          </w:p>
        </w:tc>
        <w:tc>
          <w:tcPr>
            <w:tcW w:w="1143" w:type="dxa"/>
            <w:vMerge w:val="restart"/>
          </w:tcPr>
          <w:p w:rsidR="002A0CE6" w:rsidRPr="00EC6899" w:rsidRDefault="002A0CE6" w:rsidP="002A0CE6">
            <w:pPr>
              <w:pStyle w:val="TableParagraph"/>
              <w:spacing w:line="268" w:lineRule="exact"/>
              <w:ind w:left="109"/>
              <w:rPr>
                <w:sz w:val="24"/>
                <w:szCs w:val="24"/>
              </w:rPr>
            </w:pPr>
            <w:r w:rsidRPr="00EC6899">
              <w:rPr>
                <w:sz w:val="24"/>
                <w:szCs w:val="24"/>
              </w:rPr>
              <w:t>6</w:t>
            </w:r>
          </w:p>
        </w:tc>
        <w:tc>
          <w:tcPr>
            <w:tcW w:w="1917" w:type="dxa"/>
            <w:vMerge w:val="restart"/>
          </w:tcPr>
          <w:p w:rsidR="002A0CE6" w:rsidRPr="00EC6899" w:rsidRDefault="002A0CE6" w:rsidP="002A0CE6">
            <w:pPr>
              <w:pStyle w:val="TableParagraph"/>
              <w:spacing w:line="267" w:lineRule="exact"/>
              <w:ind w:left="104"/>
              <w:rPr>
                <w:sz w:val="24"/>
                <w:szCs w:val="24"/>
                <w:lang w:val="ru-RU"/>
              </w:rPr>
            </w:pPr>
            <w:r w:rsidRPr="00EC6899">
              <w:rPr>
                <w:sz w:val="24"/>
                <w:szCs w:val="24"/>
                <w:lang w:val="ru-RU"/>
              </w:rPr>
              <w:t>ОК1.ОК2.</w:t>
            </w:r>
          </w:p>
          <w:p w:rsidR="002A0CE6" w:rsidRPr="00EC6899" w:rsidRDefault="002A0CE6" w:rsidP="002A0CE6">
            <w:pPr>
              <w:pStyle w:val="TableParagraph"/>
              <w:spacing w:line="275" w:lineRule="exact"/>
              <w:ind w:left="104"/>
              <w:rPr>
                <w:sz w:val="24"/>
                <w:szCs w:val="24"/>
                <w:lang w:val="ru-RU"/>
              </w:rPr>
            </w:pPr>
            <w:r w:rsidRPr="00EC6899">
              <w:rPr>
                <w:sz w:val="24"/>
                <w:szCs w:val="24"/>
                <w:lang w:val="ru-RU"/>
              </w:rPr>
              <w:t>ОК9.ОК10.</w:t>
            </w:r>
          </w:p>
          <w:p w:rsidR="002A0CE6" w:rsidRPr="00EC6899" w:rsidRDefault="002A0CE6" w:rsidP="002A0CE6">
            <w:pPr>
              <w:pStyle w:val="TableParagraph"/>
              <w:spacing w:before="2" w:line="275" w:lineRule="exact"/>
              <w:ind w:left="104"/>
              <w:rPr>
                <w:sz w:val="24"/>
                <w:szCs w:val="24"/>
                <w:lang w:val="ru-RU"/>
              </w:rPr>
            </w:pPr>
            <w:r w:rsidRPr="00EC6899">
              <w:rPr>
                <w:sz w:val="24"/>
                <w:szCs w:val="24"/>
                <w:lang w:val="ru-RU"/>
              </w:rPr>
              <w:t>ПК 1.3.</w:t>
            </w:r>
          </w:p>
          <w:p w:rsidR="002A0CE6" w:rsidRPr="00EC6899" w:rsidRDefault="002A0CE6" w:rsidP="002A0CE6">
            <w:pPr>
              <w:pStyle w:val="TableParagraph"/>
              <w:spacing w:line="275" w:lineRule="exact"/>
              <w:ind w:left="104"/>
              <w:rPr>
                <w:sz w:val="24"/>
                <w:szCs w:val="24"/>
              </w:rPr>
            </w:pPr>
            <w:r w:rsidRPr="00EC6899">
              <w:rPr>
                <w:sz w:val="24"/>
                <w:szCs w:val="24"/>
              </w:rPr>
              <w:t>ПК 1.4.</w:t>
            </w:r>
          </w:p>
          <w:p w:rsidR="002A0CE6" w:rsidRPr="00EC6899" w:rsidRDefault="002A0CE6" w:rsidP="002A0CE6">
            <w:pPr>
              <w:pStyle w:val="TableParagraph"/>
              <w:spacing w:before="3" w:line="275" w:lineRule="exact"/>
              <w:ind w:left="104"/>
              <w:rPr>
                <w:sz w:val="24"/>
                <w:szCs w:val="24"/>
              </w:rPr>
            </w:pPr>
            <w:r w:rsidRPr="00EC6899">
              <w:rPr>
                <w:sz w:val="24"/>
                <w:szCs w:val="24"/>
              </w:rPr>
              <w:t>ПК 2.3.</w:t>
            </w:r>
          </w:p>
          <w:p w:rsidR="002A0CE6" w:rsidRPr="00EC6899" w:rsidRDefault="002A0CE6" w:rsidP="002A0CE6">
            <w:pPr>
              <w:pStyle w:val="TableParagraph"/>
              <w:spacing w:line="275" w:lineRule="exact"/>
              <w:ind w:left="104"/>
              <w:rPr>
                <w:sz w:val="24"/>
                <w:szCs w:val="24"/>
              </w:rPr>
            </w:pPr>
            <w:r w:rsidRPr="00EC6899">
              <w:rPr>
                <w:sz w:val="24"/>
                <w:szCs w:val="24"/>
              </w:rPr>
              <w:t>ПК 2.4.</w:t>
            </w:r>
          </w:p>
          <w:p w:rsidR="002A0CE6" w:rsidRPr="00EC6899" w:rsidRDefault="002A0CE6" w:rsidP="002A0CE6">
            <w:pPr>
              <w:pStyle w:val="TableParagraph"/>
              <w:spacing w:before="2" w:line="261" w:lineRule="exact"/>
              <w:ind w:left="104"/>
              <w:rPr>
                <w:sz w:val="24"/>
                <w:szCs w:val="24"/>
              </w:rPr>
            </w:pPr>
            <w:r w:rsidRPr="00EC6899">
              <w:rPr>
                <w:sz w:val="24"/>
                <w:szCs w:val="24"/>
              </w:rPr>
              <w:t>ПК 4.3.</w:t>
            </w:r>
          </w:p>
        </w:tc>
      </w:tr>
      <w:tr w:rsidR="002A0CE6" w:rsidRPr="00EC6899" w:rsidTr="002A0CE6">
        <w:trPr>
          <w:trHeight w:val="282"/>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63" w:lineRule="exact"/>
              <w:ind w:left="105"/>
              <w:rPr>
                <w:sz w:val="24"/>
                <w:szCs w:val="24"/>
                <w:lang w:val="ru-RU"/>
              </w:rPr>
            </w:pPr>
            <w:r w:rsidRPr="00EC6899">
              <w:rPr>
                <w:sz w:val="24"/>
                <w:szCs w:val="24"/>
                <w:lang w:val="ru-RU"/>
              </w:rPr>
              <w:t>1.Основныепонятиякомбинаторики/перестановки,размещения,сочетания.</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8" w:lineRule="exact"/>
              <w:ind w:left="105"/>
              <w:rPr>
                <w:sz w:val="24"/>
                <w:szCs w:val="24"/>
                <w:lang w:val="ru-RU"/>
              </w:rPr>
            </w:pPr>
            <w:r w:rsidRPr="00EC6899">
              <w:rPr>
                <w:sz w:val="24"/>
                <w:szCs w:val="24"/>
                <w:lang w:val="ru-RU"/>
              </w:rPr>
              <w:t>2.Видысобытий,классическоеопределениевероятности.</w:t>
            </w:r>
          </w:p>
        </w:tc>
        <w:tc>
          <w:tcPr>
            <w:tcW w:w="1143" w:type="dxa"/>
            <w:vMerge/>
            <w:tcBorders>
              <w:top w:val="nil"/>
            </w:tcBorders>
          </w:tcPr>
          <w:p w:rsidR="002A0CE6" w:rsidRPr="00EC6899" w:rsidRDefault="002A0CE6" w:rsidP="002A0CE6">
            <w:pPr>
              <w:rPr>
                <w:rFonts w:ascii="Times New Roman" w:hAnsi="Times New Roman"/>
                <w:sz w:val="24"/>
                <w:szCs w:val="24"/>
                <w:lang w:val="ru-RU"/>
              </w:rPr>
            </w:pPr>
          </w:p>
        </w:tc>
        <w:tc>
          <w:tcPr>
            <w:tcW w:w="1917" w:type="dxa"/>
            <w:vMerge/>
            <w:tcBorders>
              <w:top w:val="nil"/>
            </w:tcBorders>
          </w:tcPr>
          <w:p w:rsidR="002A0CE6" w:rsidRPr="00EC6899" w:rsidRDefault="002A0CE6" w:rsidP="002A0CE6">
            <w:pPr>
              <w:rPr>
                <w:rFonts w:ascii="Times New Roman" w:hAnsi="Times New Roman"/>
                <w:sz w:val="24"/>
                <w:szCs w:val="24"/>
                <w:lang w:val="ru-RU"/>
              </w:rPr>
            </w:pPr>
          </w:p>
        </w:tc>
      </w:tr>
      <w:tr w:rsidR="002A0CE6" w:rsidRPr="00EC6899" w:rsidTr="002A0CE6">
        <w:trPr>
          <w:trHeight w:val="278"/>
        </w:trPr>
        <w:tc>
          <w:tcPr>
            <w:tcW w:w="1863" w:type="dxa"/>
            <w:vMerge/>
            <w:tcBorders>
              <w:top w:val="nil"/>
            </w:tcBorders>
          </w:tcPr>
          <w:p w:rsidR="002A0CE6" w:rsidRPr="00EC6899" w:rsidRDefault="002A0CE6" w:rsidP="002A0CE6">
            <w:pPr>
              <w:rPr>
                <w:rFonts w:ascii="Times New Roman" w:hAnsi="Times New Roman"/>
                <w:sz w:val="24"/>
                <w:szCs w:val="24"/>
                <w:lang w:val="ru-RU"/>
              </w:rPr>
            </w:pPr>
          </w:p>
        </w:tc>
        <w:tc>
          <w:tcPr>
            <w:tcW w:w="10016" w:type="dxa"/>
          </w:tcPr>
          <w:p w:rsidR="002A0CE6" w:rsidRPr="00EC6899" w:rsidRDefault="002A0CE6" w:rsidP="002A0CE6">
            <w:pPr>
              <w:pStyle w:val="TableParagraph"/>
              <w:spacing w:line="258" w:lineRule="exact"/>
              <w:ind w:left="105"/>
              <w:rPr>
                <w:b/>
                <w:sz w:val="24"/>
                <w:szCs w:val="24"/>
                <w:lang w:val="ru-RU"/>
              </w:rPr>
            </w:pPr>
            <w:r w:rsidRPr="00EC6899">
              <w:rPr>
                <w:b/>
                <w:sz w:val="24"/>
                <w:szCs w:val="24"/>
                <w:lang w:val="ru-RU"/>
              </w:rPr>
              <w:t>Втом числе, практическихзанятий:</w:t>
            </w:r>
          </w:p>
        </w:tc>
        <w:tc>
          <w:tcPr>
            <w:tcW w:w="1143" w:type="dxa"/>
          </w:tcPr>
          <w:p w:rsidR="002A0CE6" w:rsidRPr="00EC6899" w:rsidRDefault="002A0CE6" w:rsidP="002A0CE6">
            <w:pPr>
              <w:pStyle w:val="TableParagraph"/>
              <w:spacing w:line="258" w:lineRule="exact"/>
              <w:ind w:left="109"/>
              <w:rPr>
                <w:sz w:val="24"/>
                <w:szCs w:val="24"/>
              </w:rPr>
            </w:pPr>
            <w:r w:rsidRPr="00EC6899">
              <w:rPr>
                <w:sz w:val="24"/>
                <w:szCs w:val="24"/>
              </w:rPr>
              <w:t>4</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3"/>
        </w:trPr>
        <w:tc>
          <w:tcPr>
            <w:tcW w:w="1863" w:type="dxa"/>
            <w:vMerge/>
            <w:tcBorders>
              <w:top w:val="nil"/>
            </w:tcBorders>
          </w:tcPr>
          <w:p w:rsidR="002A0CE6" w:rsidRPr="00EC6899" w:rsidRDefault="002A0CE6" w:rsidP="002A0CE6">
            <w:pPr>
              <w:rPr>
                <w:rFonts w:ascii="Times New Roman" w:hAnsi="Times New Roman"/>
                <w:sz w:val="24"/>
                <w:szCs w:val="24"/>
              </w:rPr>
            </w:pPr>
          </w:p>
        </w:tc>
        <w:tc>
          <w:tcPr>
            <w:tcW w:w="10016" w:type="dxa"/>
          </w:tcPr>
          <w:p w:rsidR="002A0CE6" w:rsidRPr="00EC6899" w:rsidRDefault="002A0CE6" w:rsidP="002A0CE6">
            <w:pPr>
              <w:pStyle w:val="TableParagraph"/>
              <w:spacing w:line="253" w:lineRule="exact"/>
              <w:ind w:left="105"/>
              <w:rPr>
                <w:sz w:val="24"/>
                <w:szCs w:val="24"/>
                <w:lang w:val="ru-RU"/>
              </w:rPr>
            </w:pPr>
            <w:r w:rsidRPr="00EC6899">
              <w:rPr>
                <w:sz w:val="24"/>
                <w:szCs w:val="24"/>
                <w:lang w:val="ru-RU"/>
              </w:rPr>
              <w:t>1. Практическоезанятие:Решениезаданийнаклассическоеопределениевероятности</w:t>
            </w:r>
          </w:p>
        </w:tc>
        <w:tc>
          <w:tcPr>
            <w:tcW w:w="1143" w:type="dxa"/>
          </w:tcPr>
          <w:p w:rsidR="002A0CE6" w:rsidRPr="00EC6899" w:rsidRDefault="002A0CE6" w:rsidP="002A0CE6">
            <w:pPr>
              <w:pStyle w:val="TableParagraph"/>
              <w:spacing w:line="253" w:lineRule="exact"/>
              <w:ind w:left="109"/>
              <w:rPr>
                <w:sz w:val="24"/>
                <w:szCs w:val="24"/>
              </w:rPr>
            </w:pPr>
            <w:r w:rsidRPr="00EC6899">
              <w:rPr>
                <w:sz w:val="24"/>
                <w:szCs w:val="24"/>
              </w:rPr>
              <w:t>4</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484"/>
        </w:trPr>
        <w:tc>
          <w:tcPr>
            <w:tcW w:w="11879" w:type="dxa"/>
            <w:gridSpan w:val="2"/>
          </w:tcPr>
          <w:p w:rsidR="002A0CE6" w:rsidRPr="00EC6899" w:rsidRDefault="002A0CE6" w:rsidP="002A0CE6">
            <w:pPr>
              <w:pStyle w:val="TableParagraph"/>
              <w:spacing w:line="273" w:lineRule="exact"/>
              <w:ind w:left="110"/>
              <w:rPr>
                <w:b/>
                <w:sz w:val="24"/>
                <w:szCs w:val="24"/>
                <w:lang w:val="ru-RU"/>
              </w:rPr>
            </w:pPr>
            <w:r w:rsidRPr="00EC6899">
              <w:rPr>
                <w:b/>
                <w:sz w:val="24"/>
                <w:szCs w:val="24"/>
                <w:lang w:val="ru-RU"/>
              </w:rPr>
              <w:t>Контрольнаяработапотемам Раздела 3.</w:t>
            </w:r>
          </w:p>
        </w:tc>
        <w:tc>
          <w:tcPr>
            <w:tcW w:w="1143" w:type="dxa"/>
          </w:tcPr>
          <w:p w:rsidR="002A0CE6" w:rsidRPr="00EC6899" w:rsidRDefault="002A0CE6" w:rsidP="002A0CE6">
            <w:pPr>
              <w:pStyle w:val="TableParagraph"/>
              <w:spacing w:line="273" w:lineRule="exact"/>
              <w:ind w:left="109"/>
              <w:rPr>
                <w:b/>
                <w:sz w:val="24"/>
                <w:szCs w:val="24"/>
              </w:rPr>
            </w:pPr>
            <w:r w:rsidRPr="00EC6899">
              <w:rPr>
                <w:b/>
                <w:sz w:val="24"/>
                <w:szCs w:val="24"/>
              </w:rPr>
              <w:t>2</w:t>
            </w:r>
          </w:p>
        </w:tc>
        <w:tc>
          <w:tcPr>
            <w:tcW w:w="1917" w:type="dxa"/>
            <w:vMerge/>
            <w:tcBorders>
              <w:top w:val="nil"/>
            </w:tcBorders>
          </w:tcPr>
          <w:p w:rsidR="002A0CE6" w:rsidRPr="00EC6899" w:rsidRDefault="002A0CE6" w:rsidP="002A0CE6">
            <w:pPr>
              <w:rPr>
                <w:rFonts w:ascii="Times New Roman" w:hAnsi="Times New Roman"/>
                <w:sz w:val="24"/>
                <w:szCs w:val="24"/>
              </w:rPr>
            </w:pPr>
          </w:p>
        </w:tc>
      </w:tr>
      <w:tr w:rsidR="002A0CE6" w:rsidRPr="00EC6899" w:rsidTr="002A0CE6">
        <w:trPr>
          <w:trHeight w:val="278"/>
        </w:trPr>
        <w:tc>
          <w:tcPr>
            <w:tcW w:w="11879" w:type="dxa"/>
            <w:gridSpan w:val="2"/>
          </w:tcPr>
          <w:p w:rsidR="002A0CE6" w:rsidRPr="00EC6899" w:rsidRDefault="002A0CE6" w:rsidP="002A0CE6">
            <w:pPr>
              <w:pStyle w:val="TableParagraph"/>
              <w:spacing w:before="1" w:line="257" w:lineRule="exact"/>
              <w:ind w:left="110"/>
              <w:rPr>
                <w:b/>
                <w:sz w:val="24"/>
                <w:szCs w:val="24"/>
              </w:rPr>
            </w:pPr>
            <w:r w:rsidRPr="00EC6899">
              <w:rPr>
                <w:b/>
                <w:sz w:val="24"/>
                <w:szCs w:val="24"/>
              </w:rPr>
              <w:t>Промежуточная</w:t>
            </w:r>
            <w:r w:rsidRPr="00EC6899">
              <w:rPr>
                <w:b/>
                <w:sz w:val="24"/>
                <w:szCs w:val="24"/>
                <w:lang w:val="ru-RU"/>
              </w:rPr>
              <w:t xml:space="preserve"> </w:t>
            </w:r>
            <w:r w:rsidRPr="00EC6899">
              <w:rPr>
                <w:b/>
                <w:sz w:val="24"/>
                <w:szCs w:val="24"/>
              </w:rPr>
              <w:t>аттестация</w:t>
            </w:r>
          </w:p>
        </w:tc>
        <w:tc>
          <w:tcPr>
            <w:tcW w:w="1143" w:type="dxa"/>
          </w:tcPr>
          <w:p w:rsidR="002A0CE6" w:rsidRPr="00EC6899" w:rsidRDefault="002A0CE6" w:rsidP="002A0CE6">
            <w:pPr>
              <w:pStyle w:val="TableParagraph"/>
              <w:spacing w:before="1" w:line="257" w:lineRule="exact"/>
              <w:ind w:left="109"/>
              <w:rPr>
                <w:b/>
                <w:sz w:val="24"/>
                <w:szCs w:val="24"/>
              </w:rPr>
            </w:pPr>
            <w:r w:rsidRPr="00EC6899">
              <w:rPr>
                <w:b/>
                <w:sz w:val="24"/>
                <w:szCs w:val="24"/>
              </w:rPr>
              <w:t>6</w:t>
            </w:r>
          </w:p>
        </w:tc>
        <w:tc>
          <w:tcPr>
            <w:tcW w:w="1917" w:type="dxa"/>
          </w:tcPr>
          <w:p w:rsidR="002A0CE6" w:rsidRPr="00EC6899" w:rsidRDefault="002A0CE6" w:rsidP="002A0CE6">
            <w:pPr>
              <w:pStyle w:val="TableParagraph"/>
              <w:rPr>
                <w:sz w:val="24"/>
                <w:szCs w:val="24"/>
              </w:rPr>
            </w:pPr>
          </w:p>
        </w:tc>
      </w:tr>
      <w:tr w:rsidR="002A0CE6" w:rsidRPr="00EC6899" w:rsidTr="002A0CE6">
        <w:trPr>
          <w:trHeight w:val="278"/>
        </w:trPr>
        <w:tc>
          <w:tcPr>
            <w:tcW w:w="11879" w:type="dxa"/>
            <w:gridSpan w:val="2"/>
          </w:tcPr>
          <w:p w:rsidR="002A0CE6" w:rsidRPr="00EC6899" w:rsidRDefault="002A0CE6" w:rsidP="002A0CE6">
            <w:pPr>
              <w:pStyle w:val="TableParagraph"/>
              <w:spacing w:line="258" w:lineRule="exact"/>
              <w:ind w:right="92"/>
              <w:jc w:val="right"/>
              <w:rPr>
                <w:b/>
                <w:sz w:val="24"/>
                <w:szCs w:val="24"/>
              </w:rPr>
            </w:pPr>
            <w:r w:rsidRPr="00EC6899">
              <w:rPr>
                <w:b/>
                <w:sz w:val="24"/>
                <w:szCs w:val="24"/>
              </w:rPr>
              <w:t>Всего:</w:t>
            </w:r>
          </w:p>
        </w:tc>
        <w:tc>
          <w:tcPr>
            <w:tcW w:w="1143" w:type="dxa"/>
          </w:tcPr>
          <w:p w:rsidR="002A0CE6" w:rsidRPr="00EC6899" w:rsidRDefault="002A0CE6" w:rsidP="002A0CE6">
            <w:pPr>
              <w:pStyle w:val="TableParagraph"/>
              <w:spacing w:line="258" w:lineRule="exact"/>
              <w:ind w:left="109"/>
              <w:rPr>
                <w:b/>
                <w:sz w:val="24"/>
                <w:szCs w:val="24"/>
              </w:rPr>
            </w:pPr>
            <w:r w:rsidRPr="00EC6899">
              <w:rPr>
                <w:b/>
                <w:sz w:val="24"/>
                <w:szCs w:val="24"/>
              </w:rPr>
              <w:t>64</w:t>
            </w:r>
          </w:p>
        </w:tc>
        <w:tc>
          <w:tcPr>
            <w:tcW w:w="1917" w:type="dxa"/>
          </w:tcPr>
          <w:p w:rsidR="002A0CE6" w:rsidRPr="00EC6899" w:rsidRDefault="002A0CE6" w:rsidP="002A0CE6">
            <w:pPr>
              <w:pStyle w:val="TableParagraph"/>
              <w:rPr>
                <w:sz w:val="24"/>
                <w:szCs w:val="24"/>
              </w:rPr>
            </w:pPr>
          </w:p>
        </w:tc>
      </w:tr>
    </w:tbl>
    <w:p w:rsidR="002A0CE6" w:rsidRPr="00EC6899" w:rsidRDefault="002A0CE6" w:rsidP="002A0CE6">
      <w:pPr>
        <w:rPr>
          <w:rFonts w:ascii="Times New Roman" w:hAnsi="Times New Roman" w:cs="Times New Roman"/>
          <w:sz w:val="24"/>
          <w:szCs w:val="24"/>
        </w:rPr>
        <w:sectPr w:rsidR="002A0CE6" w:rsidRPr="00EC6899">
          <w:pgSz w:w="16840" w:h="11910" w:orient="landscape"/>
          <w:pgMar w:top="1100" w:right="900" w:bottom="1400" w:left="760" w:header="0" w:footer="1216" w:gutter="0"/>
          <w:cols w:space="720"/>
        </w:sectPr>
      </w:pPr>
    </w:p>
    <w:p w:rsidR="002A0CE6" w:rsidRPr="00EC6899" w:rsidRDefault="002A0CE6" w:rsidP="002B3C6B">
      <w:pPr>
        <w:pStyle w:val="a8"/>
        <w:widowControl w:val="0"/>
        <w:numPr>
          <w:ilvl w:val="3"/>
          <w:numId w:val="75"/>
        </w:numPr>
        <w:tabs>
          <w:tab w:val="left" w:pos="1180"/>
        </w:tabs>
        <w:suppressAutoHyphens w:val="0"/>
        <w:autoSpaceDE w:val="0"/>
        <w:autoSpaceDN w:val="0"/>
        <w:spacing w:before="78" w:after="0" w:line="240" w:lineRule="auto"/>
        <w:ind w:left="1180" w:hanging="245"/>
        <w:jc w:val="left"/>
        <w:rPr>
          <w:rFonts w:ascii="Times New Roman" w:hAnsi="Times New Roman"/>
          <w:b/>
          <w:sz w:val="24"/>
          <w:szCs w:val="24"/>
        </w:rPr>
      </w:pPr>
      <w:r w:rsidRPr="00EC6899">
        <w:rPr>
          <w:rFonts w:ascii="Times New Roman" w:hAnsi="Times New Roman"/>
          <w:b/>
          <w:sz w:val="24"/>
          <w:szCs w:val="24"/>
        </w:rPr>
        <w:lastRenderedPageBreak/>
        <w:t>УСЛОВИЯРЕАЛИЗАЦИИПРОГРАММЫУЧЕБНОЙДИСЦИПЛИНЫ</w:t>
      </w:r>
    </w:p>
    <w:p w:rsidR="002A0CE6" w:rsidRPr="00EC6899" w:rsidRDefault="002A0CE6" w:rsidP="002A0CE6">
      <w:pPr>
        <w:pStyle w:val="afa"/>
        <w:spacing w:before="2"/>
        <w:rPr>
          <w:b/>
          <w:sz w:val="24"/>
        </w:rPr>
      </w:pPr>
    </w:p>
    <w:p w:rsidR="002A0CE6" w:rsidRPr="00EC6899" w:rsidRDefault="002A0CE6" w:rsidP="002B3C6B">
      <w:pPr>
        <w:pStyle w:val="2"/>
        <w:keepNext w:val="0"/>
        <w:widowControl w:val="0"/>
        <w:numPr>
          <w:ilvl w:val="4"/>
          <w:numId w:val="75"/>
        </w:numPr>
        <w:tabs>
          <w:tab w:val="left" w:pos="1401"/>
        </w:tabs>
        <w:autoSpaceDE w:val="0"/>
        <w:autoSpaceDN w:val="0"/>
        <w:spacing w:before="0" w:after="0" w:line="237" w:lineRule="auto"/>
        <w:ind w:left="230" w:right="239" w:firstLine="705"/>
        <w:jc w:val="both"/>
        <w:rPr>
          <w:rFonts w:ascii="Times New Roman" w:hAnsi="Times New Roman" w:cs="Times New Roman"/>
          <w:sz w:val="24"/>
          <w:szCs w:val="24"/>
        </w:rPr>
      </w:pPr>
      <w:r w:rsidRPr="00EC6899">
        <w:rPr>
          <w:rFonts w:ascii="Times New Roman" w:hAnsi="Times New Roman" w:cs="Times New Roman"/>
          <w:sz w:val="24"/>
          <w:szCs w:val="24"/>
        </w:rPr>
        <w:t>Для реализации программы учебной дисциплины должны быть предусмотреныследующие специальныепомещения:</w:t>
      </w:r>
    </w:p>
    <w:p w:rsidR="002A0CE6" w:rsidRPr="00EC6899" w:rsidRDefault="002A0CE6" w:rsidP="002A0CE6">
      <w:pPr>
        <w:pStyle w:val="afa"/>
        <w:ind w:left="230" w:right="224" w:firstLine="710"/>
        <w:jc w:val="both"/>
        <w:rPr>
          <w:sz w:val="24"/>
        </w:rPr>
      </w:pPr>
      <w:r w:rsidRPr="00EC6899">
        <w:rPr>
          <w:sz w:val="24"/>
        </w:rPr>
        <w:t>Кабинет «Математика», оснащенный оборудованием и техническими средствами обучения:индивидуальные рабочие места для обучающихся, рабочее место преподавателя, классная доска,интерактивная доска, лицензионное программное обеспечение в соответствии с содержанием дисциплины(Windows,Photo-Shop,CorelDraw),авторскийэлектронныйучебник,учебно-методический комплекс дисциплины и технические средства обучения: персональный компьютер,демонстрационныймультимедийныйкомплекс.</w:t>
      </w:r>
    </w:p>
    <w:p w:rsidR="002A0CE6" w:rsidRPr="00EC6899" w:rsidRDefault="002A0CE6" w:rsidP="002A0CE6">
      <w:pPr>
        <w:pStyle w:val="afa"/>
        <w:spacing w:before="2"/>
        <w:rPr>
          <w:sz w:val="24"/>
        </w:rPr>
      </w:pPr>
    </w:p>
    <w:p w:rsidR="002A0CE6" w:rsidRPr="00EC6899" w:rsidRDefault="002A0CE6" w:rsidP="002B3C6B">
      <w:pPr>
        <w:pStyle w:val="2"/>
        <w:keepNext w:val="0"/>
        <w:widowControl w:val="0"/>
        <w:numPr>
          <w:ilvl w:val="4"/>
          <w:numId w:val="75"/>
        </w:numPr>
        <w:tabs>
          <w:tab w:val="left" w:pos="1358"/>
        </w:tabs>
        <w:autoSpaceDE w:val="0"/>
        <w:autoSpaceDN w:val="0"/>
        <w:spacing w:before="0" w:after="0" w:line="275" w:lineRule="exact"/>
        <w:ind w:left="1357" w:hanging="423"/>
        <w:rPr>
          <w:rFonts w:ascii="Times New Roman" w:hAnsi="Times New Roman" w:cs="Times New Roman"/>
          <w:sz w:val="24"/>
          <w:szCs w:val="24"/>
        </w:rPr>
      </w:pPr>
      <w:r w:rsidRPr="00EC6899">
        <w:rPr>
          <w:rFonts w:ascii="Times New Roman" w:hAnsi="Times New Roman" w:cs="Times New Roman"/>
          <w:sz w:val="24"/>
          <w:szCs w:val="24"/>
        </w:rPr>
        <w:t>Информационное обеспечение реализации программы</w:t>
      </w:r>
    </w:p>
    <w:p w:rsidR="002A0CE6" w:rsidRPr="00EC6899" w:rsidRDefault="002A0CE6" w:rsidP="002A0CE6">
      <w:pPr>
        <w:pStyle w:val="afa"/>
        <w:spacing w:before="1" w:line="237" w:lineRule="auto"/>
        <w:ind w:left="230" w:right="241" w:firstLine="705"/>
        <w:jc w:val="both"/>
        <w:rPr>
          <w:sz w:val="24"/>
        </w:rPr>
      </w:pPr>
      <w:r w:rsidRPr="00EC6899">
        <w:rPr>
          <w:sz w:val="24"/>
        </w:rPr>
        <w:t>Дляреализациипрограммыбиблиотечныйфондобразовательнойорганизациидолжениметьиздания:</w:t>
      </w:r>
    </w:p>
    <w:p w:rsidR="002A0CE6" w:rsidRPr="00EC6899" w:rsidRDefault="002A0CE6" w:rsidP="002A0CE6">
      <w:pPr>
        <w:pStyle w:val="afa"/>
        <w:spacing w:before="6"/>
        <w:rPr>
          <w:sz w:val="24"/>
        </w:rPr>
      </w:pPr>
    </w:p>
    <w:p w:rsidR="002A0CE6" w:rsidRPr="00EC6899" w:rsidRDefault="002A0CE6" w:rsidP="002B3C6B">
      <w:pPr>
        <w:pStyle w:val="2"/>
        <w:keepNext w:val="0"/>
        <w:widowControl w:val="0"/>
        <w:numPr>
          <w:ilvl w:val="5"/>
          <w:numId w:val="75"/>
        </w:numPr>
        <w:tabs>
          <w:tab w:val="left" w:pos="1647"/>
        </w:tabs>
        <w:autoSpaceDE w:val="0"/>
        <w:autoSpaceDN w:val="0"/>
        <w:spacing w:before="0" w:after="0" w:line="242" w:lineRule="auto"/>
        <w:ind w:right="224" w:hanging="721"/>
        <w:rPr>
          <w:rFonts w:ascii="Times New Roman" w:hAnsi="Times New Roman" w:cs="Times New Roman"/>
          <w:sz w:val="24"/>
          <w:szCs w:val="24"/>
        </w:rPr>
      </w:pPr>
      <w:r w:rsidRPr="00EC6899">
        <w:rPr>
          <w:rFonts w:ascii="Times New Roman" w:hAnsi="Times New Roman" w:cs="Times New Roman"/>
          <w:sz w:val="24"/>
          <w:szCs w:val="24"/>
        </w:rPr>
        <w:t>Печатные и электронные образовательные иинформационные ресурсы  для использования в образовательном процессе</w:t>
      </w:r>
    </w:p>
    <w:p w:rsidR="002A0CE6" w:rsidRPr="00EC6899" w:rsidRDefault="002A0CE6" w:rsidP="002A0CE6">
      <w:pPr>
        <w:pStyle w:val="afa"/>
        <w:spacing w:before="9"/>
        <w:rPr>
          <w:b/>
          <w:sz w:val="24"/>
        </w:rPr>
      </w:pPr>
    </w:p>
    <w:p w:rsidR="002A0CE6" w:rsidRPr="00EC6899" w:rsidRDefault="002A0CE6" w:rsidP="002A0CE6">
      <w:pPr>
        <w:ind w:left="935"/>
        <w:rPr>
          <w:rFonts w:ascii="Times New Roman" w:hAnsi="Times New Roman" w:cs="Times New Roman"/>
          <w:b/>
          <w:sz w:val="24"/>
          <w:szCs w:val="24"/>
        </w:rPr>
      </w:pPr>
      <w:r w:rsidRPr="00EC6899">
        <w:rPr>
          <w:rFonts w:ascii="Times New Roman" w:hAnsi="Times New Roman" w:cs="Times New Roman"/>
          <w:b/>
          <w:sz w:val="24"/>
          <w:szCs w:val="24"/>
        </w:rPr>
        <w:t>Печатныеиздания</w:t>
      </w:r>
    </w:p>
    <w:p w:rsidR="002A0CE6" w:rsidRPr="00EC6899" w:rsidRDefault="002A0CE6" w:rsidP="002A0CE6">
      <w:pPr>
        <w:pStyle w:val="afa"/>
        <w:spacing w:before="9"/>
        <w:rPr>
          <w:b/>
          <w:sz w:val="24"/>
        </w:rPr>
      </w:pPr>
    </w:p>
    <w:p w:rsidR="002A0CE6" w:rsidRPr="00EC6899" w:rsidRDefault="002A0CE6" w:rsidP="002A0CE6">
      <w:pPr>
        <w:pStyle w:val="afa"/>
        <w:spacing w:before="1"/>
        <w:ind w:left="709" w:hanging="709"/>
        <w:rPr>
          <w:sz w:val="24"/>
        </w:rPr>
      </w:pPr>
      <w:r w:rsidRPr="00EC6899">
        <w:rPr>
          <w:sz w:val="24"/>
        </w:rPr>
        <w:t>1. Баврин И.И. «Математический анализ. Учебник и практикум для СПО. М. – Юрайт, 2016.</w:t>
      </w:r>
    </w:p>
    <w:p w:rsidR="002A0CE6" w:rsidRPr="00EC6899" w:rsidRDefault="002A0CE6" w:rsidP="002A0CE6">
      <w:pPr>
        <w:pStyle w:val="afa"/>
        <w:spacing w:before="1"/>
        <w:ind w:left="709" w:hanging="709"/>
        <w:rPr>
          <w:sz w:val="24"/>
        </w:rPr>
      </w:pPr>
      <w:r w:rsidRPr="00EC6899">
        <w:rPr>
          <w:sz w:val="24"/>
        </w:rPr>
        <w:t xml:space="preserve"> 2. Богомолов Н.В. Практические занятия по математике; учебное пособие по математике</w:t>
      </w:r>
    </w:p>
    <w:p w:rsidR="002A0CE6" w:rsidRPr="00EC6899" w:rsidRDefault="002A0CE6" w:rsidP="002A0CE6">
      <w:pPr>
        <w:pStyle w:val="afa"/>
        <w:spacing w:before="1"/>
        <w:ind w:left="709" w:hanging="709"/>
        <w:rPr>
          <w:sz w:val="24"/>
        </w:rPr>
      </w:pPr>
      <w:r w:rsidRPr="00EC6899">
        <w:rPr>
          <w:sz w:val="24"/>
        </w:rPr>
        <w:t>для средних специальных учебных заведений.- М. Высшая школа, 2013.</w:t>
      </w:r>
    </w:p>
    <w:p w:rsidR="002A0CE6" w:rsidRPr="00EC6899" w:rsidRDefault="002A0CE6" w:rsidP="002A0CE6">
      <w:pPr>
        <w:pStyle w:val="afa"/>
        <w:spacing w:before="1"/>
        <w:ind w:left="709" w:hanging="709"/>
        <w:rPr>
          <w:sz w:val="24"/>
        </w:rPr>
      </w:pPr>
      <w:r w:rsidRPr="00EC6899">
        <w:rPr>
          <w:sz w:val="24"/>
        </w:rPr>
        <w:t>3.</w:t>
      </w:r>
      <w:r w:rsidRPr="00EC6899">
        <w:rPr>
          <w:sz w:val="24"/>
        </w:rPr>
        <w:tab/>
        <w:t>Ивашев-Мусатов О.С. «Теория вероятностей и математическая статистика. Учебник и практикум для СПО. М. – Юрайт, 2016.</w:t>
      </w:r>
    </w:p>
    <w:p w:rsidR="002A0CE6" w:rsidRPr="00EC6899" w:rsidRDefault="002A0CE6" w:rsidP="002A0CE6">
      <w:pPr>
        <w:pStyle w:val="afa"/>
        <w:spacing w:before="1"/>
        <w:ind w:left="709" w:hanging="709"/>
        <w:rPr>
          <w:sz w:val="24"/>
        </w:rPr>
      </w:pPr>
      <w:r w:rsidRPr="00EC6899">
        <w:rPr>
          <w:sz w:val="24"/>
        </w:rPr>
        <w:tab/>
        <w:t>4. Татарников О.В. Элементы линейной алгебры. Учебник и практикум для СПО. М. – Юрайт, 2016.</w:t>
      </w:r>
    </w:p>
    <w:p w:rsidR="002A0CE6" w:rsidRPr="00EC6899" w:rsidRDefault="002A0CE6" w:rsidP="002A0CE6">
      <w:pPr>
        <w:pStyle w:val="afa"/>
        <w:spacing w:before="1"/>
        <w:ind w:left="709" w:hanging="709"/>
        <w:rPr>
          <w:sz w:val="24"/>
        </w:rPr>
      </w:pPr>
      <w:r w:rsidRPr="00EC6899">
        <w:rPr>
          <w:sz w:val="24"/>
        </w:rPr>
        <w:tab/>
        <w:t>5. Попов А.М. Теория вероятностей и математическая статистика. Учебник для СПО. М. – Юрайт, 2017.</w:t>
      </w:r>
    </w:p>
    <w:p w:rsidR="002A0CE6" w:rsidRPr="00EC6899" w:rsidRDefault="002A0CE6" w:rsidP="002A0CE6">
      <w:pPr>
        <w:pStyle w:val="2"/>
        <w:spacing w:line="272" w:lineRule="exact"/>
        <w:ind w:left="935"/>
        <w:rPr>
          <w:rFonts w:ascii="Times New Roman" w:hAnsi="Times New Roman" w:cs="Times New Roman"/>
          <w:sz w:val="24"/>
          <w:szCs w:val="24"/>
        </w:rPr>
      </w:pPr>
      <w:r w:rsidRPr="00EC6899">
        <w:rPr>
          <w:rFonts w:ascii="Times New Roman" w:hAnsi="Times New Roman" w:cs="Times New Roman"/>
          <w:sz w:val="24"/>
          <w:szCs w:val="24"/>
        </w:rPr>
        <w:t>Электронные издания(электронные ресурсы):</w:t>
      </w:r>
    </w:p>
    <w:p w:rsidR="002A0CE6" w:rsidRPr="00EC6899" w:rsidRDefault="004B0C3E" w:rsidP="002A0CE6">
      <w:pPr>
        <w:pStyle w:val="afa"/>
        <w:ind w:left="935" w:right="6755"/>
        <w:rPr>
          <w:sz w:val="24"/>
        </w:rPr>
      </w:pPr>
      <w:hyperlink r:id="rId25">
        <w:r w:rsidR="002A0CE6" w:rsidRPr="00EC6899">
          <w:rPr>
            <w:sz w:val="24"/>
          </w:rPr>
          <w:t>http://school-collection.edu.ru/</w:t>
        </w:r>
      </w:hyperlink>
      <w:hyperlink r:id="rId26">
        <w:r w:rsidR="002A0CE6" w:rsidRPr="00EC6899">
          <w:rPr>
            <w:sz w:val="24"/>
          </w:rPr>
          <w:t>http://fcior.edu.ru/</w:t>
        </w:r>
      </w:hyperlink>
      <w:hyperlink r:id="rId27">
        <w:r w:rsidR="002A0CE6" w:rsidRPr="00EC6899">
          <w:rPr>
            <w:sz w:val="24"/>
          </w:rPr>
          <w:t>http://college.ru/matematika/</w:t>
        </w:r>
      </w:hyperlink>
      <w:hyperlink r:id="rId28">
        <w:r w:rsidR="002A0CE6" w:rsidRPr="00EC6899">
          <w:rPr>
            <w:sz w:val="24"/>
          </w:rPr>
          <w:t>http://www.mce.su</w:t>
        </w:r>
      </w:hyperlink>
      <w:hyperlink r:id="rId29">
        <w:r w:rsidR="002A0CE6" w:rsidRPr="00EC6899">
          <w:rPr>
            <w:sz w:val="24"/>
          </w:rPr>
          <w:t>http://www.exponenta.ru</w:t>
        </w:r>
      </w:hyperlink>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Pr="00EC6899" w:rsidRDefault="002A0CE6" w:rsidP="002A0CE6">
      <w:pPr>
        <w:pStyle w:val="afa"/>
        <w:rPr>
          <w:sz w:val="24"/>
        </w:rPr>
      </w:pPr>
    </w:p>
    <w:p w:rsidR="002A0CE6" w:rsidRDefault="002A0CE6" w:rsidP="002B3C6B">
      <w:pPr>
        <w:pStyle w:val="2"/>
        <w:keepNext w:val="0"/>
        <w:widowControl w:val="0"/>
        <w:numPr>
          <w:ilvl w:val="0"/>
          <w:numId w:val="69"/>
        </w:numPr>
        <w:tabs>
          <w:tab w:val="left" w:pos="835"/>
        </w:tabs>
        <w:autoSpaceDE w:val="0"/>
        <w:autoSpaceDN w:val="0"/>
        <w:spacing w:before="71" w:after="45"/>
        <w:ind w:left="834" w:hanging="245"/>
        <w:jc w:val="left"/>
        <w:rPr>
          <w:rFonts w:ascii="Times New Roman" w:hAnsi="Times New Roman" w:cs="Times New Roman"/>
          <w:sz w:val="24"/>
          <w:szCs w:val="24"/>
        </w:rPr>
      </w:pPr>
      <w:r w:rsidRPr="00EC6899">
        <w:rPr>
          <w:rFonts w:ascii="Times New Roman" w:hAnsi="Times New Roman" w:cs="Times New Roman"/>
          <w:sz w:val="24"/>
          <w:szCs w:val="24"/>
        </w:rPr>
        <w:lastRenderedPageBreak/>
        <w:t>КОНТРОЛЬИОЦЕНКАРЕЗУЛЬТАТОВОСВОЕНИЯУЧЕБНОЙДИСЦИПЛИНЫ</w:t>
      </w:r>
    </w:p>
    <w:p w:rsidR="00E23D85" w:rsidRPr="00E23D85" w:rsidRDefault="00E23D85" w:rsidP="00E23D85">
      <w:pPr>
        <w:rPr>
          <w:lang w:eastAsia="ru-RU"/>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3"/>
        <w:gridCol w:w="2694"/>
        <w:gridCol w:w="2233"/>
      </w:tblGrid>
      <w:tr w:rsidR="002A0CE6" w:rsidRPr="00EC6899" w:rsidTr="002A0CE6">
        <w:trPr>
          <w:trHeight w:val="278"/>
        </w:trPr>
        <w:tc>
          <w:tcPr>
            <w:tcW w:w="5503" w:type="dxa"/>
          </w:tcPr>
          <w:p w:rsidR="002A0CE6" w:rsidRPr="00EC6899" w:rsidRDefault="002A0CE6" w:rsidP="002A0CE6">
            <w:pPr>
              <w:pStyle w:val="TableParagraph"/>
              <w:spacing w:line="258" w:lineRule="exact"/>
              <w:ind w:left="1579"/>
              <w:rPr>
                <w:b/>
                <w:sz w:val="24"/>
                <w:szCs w:val="24"/>
              </w:rPr>
            </w:pPr>
            <w:r w:rsidRPr="00EC6899">
              <w:rPr>
                <w:b/>
                <w:sz w:val="24"/>
                <w:szCs w:val="24"/>
              </w:rPr>
              <w:t>Результаты</w:t>
            </w:r>
            <w:r w:rsidRPr="00EC6899">
              <w:rPr>
                <w:b/>
                <w:sz w:val="24"/>
                <w:szCs w:val="24"/>
                <w:lang w:val="ru-RU"/>
              </w:rPr>
              <w:t xml:space="preserve"> </w:t>
            </w:r>
            <w:r w:rsidRPr="00EC6899">
              <w:rPr>
                <w:b/>
                <w:sz w:val="24"/>
                <w:szCs w:val="24"/>
              </w:rPr>
              <w:t>обучения</w:t>
            </w:r>
          </w:p>
        </w:tc>
        <w:tc>
          <w:tcPr>
            <w:tcW w:w="2694" w:type="dxa"/>
          </w:tcPr>
          <w:p w:rsidR="002A0CE6" w:rsidRPr="00EC6899" w:rsidRDefault="002A0CE6" w:rsidP="002A0CE6">
            <w:pPr>
              <w:pStyle w:val="TableParagraph"/>
              <w:spacing w:line="258" w:lineRule="exact"/>
              <w:ind w:left="383"/>
              <w:rPr>
                <w:b/>
                <w:sz w:val="24"/>
                <w:szCs w:val="24"/>
              </w:rPr>
            </w:pPr>
            <w:r w:rsidRPr="00EC6899">
              <w:rPr>
                <w:b/>
                <w:sz w:val="24"/>
                <w:szCs w:val="24"/>
              </w:rPr>
              <w:t>Критерии</w:t>
            </w:r>
            <w:r w:rsidRPr="00EC6899">
              <w:rPr>
                <w:b/>
                <w:sz w:val="24"/>
                <w:szCs w:val="24"/>
                <w:lang w:val="ru-RU"/>
              </w:rPr>
              <w:t xml:space="preserve"> </w:t>
            </w:r>
            <w:r w:rsidRPr="00EC6899">
              <w:rPr>
                <w:b/>
                <w:sz w:val="24"/>
                <w:szCs w:val="24"/>
              </w:rPr>
              <w:t>оценки</w:t>
            </w:r>
          </w:p>
        </w:tc>
        <w:tc>
          <w:tcPr>
            <w:tcW w:w="2233" w:type="dxa"/>
          </w:tcPr>
          <w:p w:rsidR="002A0CE6" w:rsidRPr="00EC6899" w:rsidRDefault="002A0CE6" w:rsidP="002A0CE6">
            <w:pPr>
              <w:pStyle w:val="TableParagraph"/>
              <w:spacing w:line="258" w:lineRule="exact"/>
              <w:ind w:left="258"/>
              <w:rPr>
                <w:b/>
                <w:sz w:val="24"/>
                <w:szCs w:val="24"/>
              </w:rPr>
            </w:pPr>
            <w:r w:rsidRPr="00EC6899">
              <w:rPr>
                <w:b/>
                <w:sz w:val="24"/>
                <w:szCs w:val="24"/>
              </w:rPr>
              <w:t>Методы</w:t>
            </w:r>
            <w:r w:rsidRPr="00EC6899">
              <w:rPr>
                <w:b/>
                <w:sz w:val="24"/>
                <w:szCs w:val="24"/>
                <w:lang w:val="ru-RU"/>
              </w:rPr>
              <w:t xml:space="preserve"> </w:t>
            </w:r>
            <w:r w:rsidRPr="00EC6899">
              <w:rPr>
                <w:b/>
                <w:sz w:val="24"/>
                <w:szCs w:val="24"/>
              </w:rPr>
              <w:t>оценки</w:t>
            </w:r>
          </w:p>
        </w:tc>
      </w:tr>
      <w:tr w:rsidR="002A0CE6" w:rsidRPr="00EC6899" w:rsidTr="002A0CE6">
        <w:trPr>
          <w:trHeight w:val="7729"/>
        </w:trPr>
        <w:tc>
          <w:tcPr>
            <w:tcW w:w="5503" w:type="dxa"/>
          </w:tcPr>
          <w:p w:rsidR="002A0CE6" w:rsidRPr="00EC6899" w:rsidRDefault="002A0CE6" w:rsidP="002A0CE6">
            <w:pPr>
              <w:pStyle w:val="TableParagraph"/>
              <w:spacing w:line="237" w:lineRule="auto"/>
              <w:ind w:left="110" w:right="399"/>
              <w:jc w:val="both"/>
              <w:rPr>
                <w:b/>
                <w:sz w:val="24"/>
                <w:szCs w:val="24"/>
                <w:lang w:val="ru-RU"/>
              </w:rPr>
            </w:pPr>
            <w:r w:rsidRPr="00EC6899">
              <w:rPr>
                <w:b/>
                <w:sz w:val="24"/>
                <w:szCs w:val="24"/>
                <w:lang w:val="ru-RU"/>
              </w:rPr>
              <w:t>Перечень знаний, осваиваемых в рамках дис-циплины:</w:t>
            </w:r>
          </w:p>
          <w:p w:rsidR="002A0CE6" w:rsidRPr="00EC6899" w:rsidRDefault="002A0CE6" w:rsidP="002B3C6B">
            <w:pPr>
              <w:pStyle w:val="TableParagraph"/>
              <w:numPr>
                <w:ilvl w:val="0"/>
                <w:numId w:val="68"/>
              </w:numPr>
              <w:tabs>
                <w:tab w:val="left" w:pos="283"/>
              </w:tabs>
              <w:spacing w:line="237" w:lineRule="auto"/>
              <w:ind w:right="94" w:firstLine="0"/>
              <w:jc w:val="both"/>
              <w:rPr>
                <w:sz w:val="24"/>
                <w:szCs w:val="24"/>
                <w:lang w:val="ru-RU"/>
              </w:rPr>
            </w:pPr>
            <w:r w:rsidRPr="00EC6899">
              <w:rPr>
                <w:sz w:val="24"/>
                <w:szCs w:val="24"/>
                <w:lang w:val="ru-RU"/>
              </w:rPr>
              <w:t>основные математические методы решения при-кладныхзадач;</w:t>
            </w:r>
          </w:p>
          <w:p w:rsidR="002A0CE6" w:rsidRPr="00EC6899" w:rsidRDefault="002A0CE6" w:rsidP="002B3C6B">
            <w:pPr>
              <w:pStyle w:val="TableParagraph"/>
              <w:numPr>
                <w:ilvl w:val="0"/>
                <w:numId w:val="68"/>
              </w:numPr>
              <w:tabs>
                <w:tab w:val="left" w:pos="336"/>
              </w:tabs>
              <w:spacing w:before="3"/>
              <w:ind w:right="101" w:firstLine="0"/>
              <w:jc w:val="both"/>
              <w:rPr>
                <w:sz w:val="24"/>
                <w:szCs w:val="24"/>
                <w:lang w:val="ru-RU"/>
              </w:rPr>
            </w:pPr>
            <w:r w:rsidRPr="00EC6899">
              <w:rPr>
                <w:sz w:val="24"/>
                <w:szCs w:val="24"/>
                <w:lang w:val="ru-RU"/>
              </w:rPr>
              <w:t>основныепонятияиметодыматематическогоанализа, линейной алгебры, теории комплексныхчисел, теории вероятностей и математической ста-тистики;</w:t>
            </w:r>
          </w:p>
          <w:p w:rsidR="002A0CE6" w:rsidRPr="00EC6899" w:rsidRDefault="002A0CE6" w:rsidP="002B3C6B">
            <w:pPr>
              <w:pStyle w:val="TableParagraph"/>
              <w:numPr>
                <w:ilvl w:val="0"/>
                <w:numId w:val="68"/>
              </w:numPr>
              <w:tabs>
                <w:tab w:val="left" w:pos="279"/>
              </w:tabs>
              <w:spacing w:before="3" w:line="237" w:lineRule="auto"/>
              <w:ind w:right="96" w:firstLine="0"/>
              <w:jc w:val="both"/>
              <w:rPr>
                <w:sz w:val="24"/>
                <w:szCs w:val="24"/>
                <w:lang w:val="ru-RU"/>
              </w:rPr>
            </w:pPr>
            <w:r w:rsidRPr="00EC6899">
              <w:rPr>
                <w:sz w:val="24"/>
                <w:szCs w:val="24"/>
                <w:lang w:val="ru-RU"/>
              </w:rPr>
              <w:t>основы дифференциального и интегрального ис-числений;</w:t>
            </w:r>
          </w:p>
          <w:p w:rsidR="002A0CE6" w:rsidRPr="00EC6899" w:rsidRDefault="002A0CE6" w:rsidP="002B3C6B">
            <w:pPr>
              <w:pStyle w:val="TableParagraph"/>
              <w:numPr>
                <w:ilvl w:val="0"/>
                <w:numId w:val="68"/>
              </w:numPr>
              <w:tabs>
                <w:tab w:val="left" w:pos="312"/>
              </w:tabs>
              <w:spacing w:before="3"/>
              <w:ind w:right="104" w:firstLine="0"/>
              <w:jc w:val="both"/>
              <w:rPr>
                <w:sz w:val="24"/>
                <w:szCs w:val="24"/>
                <w:lang w:val="ru-RU"/>
              </w:rPr>
            </w:pPr>
            <w:r w:rsidRPr="00EC6899">
              <w:rPr>
                <w:sz w:val="24"/>
                <w:szCs w:val="24"/>
                <w:lang w:val="ru-RU"/>
              </w:rPr>
              <w:t>рольи местоматематикивсовременном миреприосвоениипрофессиональныхдисциплинивсфере профессиональнойдеятельности.</w:t>
            </w:r>
          </w:p>
          <w:p w:rsidR="002A0CE6" w:rsidRPr="00EC6899" w:rsidRDefault="002A0CE6" w:rsidP="002A0CE6">
            <w:pPr>
              <w:pStyle w:val="TableParagraph"/>
              <w:spacing w:before="3" w:line="242" w:lineRule="auto"/>
              <w:ind w:left="110" w:right="101"/>
              <w:jc w:val="both"/>
              <w:rPr>
                <w:b/>
                <w:sz w:val="24"/>
                <w:szCs w:val="24"/>
                <w:lang w:val="ru-RU"/>
              </w:rPr>
            </w:pPr>
            <w:r w:rsidRPr="00EC6899">
              <w:rPr>
                <w:b/>
                <w:sz w:val="24"/>
                <w:szCs w:val="24"/>
                <w:lang w:val="ru-RU"/>
              </w:rPr>
              <w:t>Перечень умений, осваиваемых в рамках дис-циплины:</w:t>
            </w:r>
          </w:p>
          <w:p w:rsidR="002A0CE6" w:rsidRPr="00EC6899" w:rsidRDefault="002A0CE6" w:rsidP="002B3C6B">
            <w:pPr>
              <w:pStyle w:val="TableParagraph"/>
              <w:numPr>
                <w:ilvl w:val="0"/>
                <w:numId w:val="68"/>
              </w:numPr>
              <w:tabs>
                <w:tab w:val="left" w:pos="317"/>
              </w:tabs>
              <w:spacing w:line="242" w:lineRule="auto"/>
              <w:ind w:right="102" w:firstLine="0"/>
              <w:jc w:val="both"/>
              <w:rPr>
                <w:sz w:val="24"/>
                <w:szCs w:val="24"/>
                <w:lang w:val="ru-RU"/>
              </w:rPr>
            </w:pPr>
            <w:r w:rsidRPr="00EC6899">
              <w:rPr>
                <w:sz w:val="24"/>
                <w:szCs w:val="24"/>
                <w:lang w:val="ru-RU"/>
              </w:rPr>
              <w:t>анализироватьсложные функциии строитьихграфики;</w:t>
            </w:r>
          </w:p>
          <w:p w:rsidR="002A0CE6" w:rsidRPr="00EC6899" w:rsidRDefault="002A0CE6" w:rsidP="002B3C6B">
            <w:pPr>
              <w:pStyle w:val="TableParagraph"/>
              <w:numPr>
                <w:ilvl w:val="0"/>
                <w:numId w:val="68"/>
              </w:numPr>
              <w:tabs>
                <w:tab w:val="left" w:pos="255"/>
              </w:tabs>
              <w:spacing w:line="271" w:lineRule="exact"/>
              <w:ind w:left="254" w:hanging="145"/>
              <w:jc w:val="both"/>
              <w:rPr>
                <w:sz w:val="24"/>
                <w:szCs w:val="24"/>
                <w:lang w:val="ru-RU"/>
              </w:rPr>
            </w:pPr>
            <w:r w:rsidRPr="00EC6899">
              <w:rPr>
                <w:sz w:val="24"/>
                <w:szCs w:val="24"/>
                <w:lang w:val="ru-RU"/>
              </w:rPr>
              <w:t>выполнятьдействиянадкомплекснымичислами;</w:t>
            </w:r>
          </w:p>
          <w:p w:rsidR="002A0CE6" w:rsidRPr="00EC6899" w:rsidRDefault="002A0CE6" w:rsidP="002B3C6B">
            <w:pPr>
              <w:pStyle w:val="TableParagraph"/>
              <w:numPr>
                <w:ilvl w:val="0"/>
                <w:numId w:val="68"/>
              </w:numPr>
              <w:tabs>
                <w:tab w:val="left" w:pos="255"/>
              </w:tabs>
              <w:spacing w:line="275" w:lineRule="exact"/>
              <w:ind w:left="254" w:hanging="145"/>
              <w:jc w:val="both"/>
              <w:rPr>
                <w:sz w:val="24"/>
                <w:szCs w:val="24"/>
              </w:rPr>
            </w:pPr>
            <w:r w:rsidRPr="00EC6899">
              <w:rPr>
                <w:sz w:val="24"/>
                <w:szCs w:val="24"/>
              </w:rPr>
              <w:t>вычислятьзначениягеометрическихвеличин;</w:t>
            </w:r>
          </w:p>
          <w:p w:rsidR="002A0CE6" w:rsidRPr="00EC6899" w:rsidRDefault="002A0CE6" w:rsidP="002B3C6B">
            <w:pPr>
              <w:pStyle w:val="TableParagraph"/>
              <w:numPr>
                <w:ilvl w:val="0"/>
                <w:numId w:val="68"/>
              </w:numPr>
              <w:tabs>
                <w:tab w:val="left" w:pos="293"/>
              </w:tabs>
              <w:spacing w:line="242" w:lineRule="auto"/>
              <w:ind w:right="106" w:firstLine="0"/>
              <w:jc w:val="both"/>
              <w:rPr>
                <w:sz w:val="24"/>
                <w:szCs w:val="24"/>
                <w:lang w:val="ru-RU"/>
              </w:rPr>
            </w:pPr>
            <w:r w:rsidRPr="00EC6899">
              <w:rPr>
                <w:sz w:val="24"/>
                <w:szCs w:val="24"/>
                <w:lang w:val="ru-RU"/>
              </w:rPr>
              <w:t>производить действия над матрицами и опреде-лителями;</w:t>
            </w:r>
          </w:p>
          <w:p w:rsidR="002A0CE6" w:rsidRPr="00EC6899" w:rsidRDefault="002A0CE6" w:rsidP="002B3C6B">
            <w:pPr>
              <w:pStyle w:val="TableParagraph"/>
              <w:numPr>
                <w:ilvl w:val="0"/>
                <w:numId w:val="68"/>
              </w:numPr>
              <w:tabs>
                <w:tab w:val="left" w:pos="288"/>
              </w:tabs>
              <w:spacing w:line="242" w:lineRule="auto"/>
              <w:ind w:right="96" w:firstLine="0"/>
              <w:jc w:val="both"/>
              <w:rPr>
                <w:sz w:val="24"/>
                <w:szCs w:val="24"/>
                <w:lang w:val="ru-RU"/>
              </w:rPr>
            </w:pPr>
            <w:r w:rsidRPr="00EC6899">
              <w:rPr>
                <w:sz w:val="24"/>
                <w:szCs w:val="24"/>
                <w:lang w:val="ru-RU"/>
              </w:rPr>
              <w:t>решать задачи на вычисление вероятности с ис-пользованиемэлементовкомбинаторики;</w:t>
            </w:r>
          </w:p>
          <w:p w:rsidR="002A0CE6" w:rsidRPr="00EC6899" w:rsidRDefault="002A0CE6" w:rsidP="002B3C6B">
            <w:pPr>
              <w:pStyle w:val="TableParagraph"/>
              <w:numPr>
                <w:ilvl w:val="0"/>
                <w:numId w:val="68"/>
              </w:numPr>
              <w:tabs>
                <w:tab w:val="left" w:pos="351"/>
              </w:tabs>
              <w:ind w:right="104" w:firstLine="0"/>
              <w:jc w:val="both"/>
              <w:rPr>
                <w:sz w:val="24"/>
                <w:szCs w:val="24"/>
                <w:lang w:val="ru-RU"/>
              </w:rPr>
            </w:pPr>
            <w:r w:rsidRPr="00EC6899">
              <w:rPr>
                <w:sz w:val="24"/>
                <w:szCs w:val="24"/>
                <w:lang w:val="ru-RU"/>
              </w:rPr>
              <w:t>решатьприкладныезадачисиспользованиемэлементовдифференциальногоиинтегральногоисчислений;</w:t>
            </w:r>
          </w:p>
          <w:p w:rsidR="002A0CE6" w:rsidRPr="00EC6899" w:rsidRDefault="002A0CE6" w:rsidP="002B3C6B">
            <w:pPr>
              <w:pStyle w:val="TableParagraph"/>
              <w:numPr>
                <w:ilvl w:val="0"/>
                <w:numId w:val="68"/>
              </w:numPr>
              <w:tabs>
                <w:tab w:val="left" w:pos="255"/>
              </w:tabs>
              <w:spacing w:line="274" w:lineRule="exact"/>
              <w:ind w:right="237" w:firstLine="0"/>
              <w:jc w:val="both"/>
              <w:rPr>
                <w:sz w:val="24"/>
                <w:szCs w:val="24"/>
                <w:lang w:val="ru-RU"/>
              </w:rPr>
            </w:pPr>
            <w:r w:rsidRPr="00EC6899">
              <w:rPr>
                <w:sz w:val="24"/>
                <w:szCs w:val="24"/>
                <w:lang w:val="ru-RU"/>
              </w:rPr>
              <w:t>решать системы линейных уравнений различны-миспособами</w:t>
            </w:r>
          </w:p>
        </w:tc>
        <w:tc>
          <w:tcPr>
            <w:tcW w:w="2694" w:type="dxa"/>
          </w:tcPr>
          <w:p w:rsidR="002A0CE6" w:rsidRPr="00EC6899" w:rsidRDefault="002A0CE6" w:rsidP="002A0CE6">
            <w:pPr>
              <w:pStyle w:val="TableParagraph"/>
              <w:ind w:left="105" w:right="94"/>
              <w:jc w:val="both"/>
              <w:rPr>
                <w:sz w:val="24"/>
                <w:szCs w:val="24"/>
                <w:lang w:val="ru-RU"/>
              </w:rPr>
            </w:pPr>
            <w:r w:rsidRPr="00EC6899">
              <w:rPr>
                <w:b/>
                <w:sz w:val="24"/>
                <w:szCs w:val="24"/>
                <w:lang w:val="ru-RU"/>
              </w:rPr>
              <w:t>-</w:t>
            </w:r>
            <w:r w:rsidRPr="00EC6899">
              <w:rPr>
                <w:sz w:val="24"/>
                <w:szCs w:val="24"/>
                <w:lang w:val="ru-RU"/>
              </w:rPr>
              <w:t>применяет</w:t>
            </w:r>
            <w:r w:rsidR="00020D0B">
              <w:rPr>
                <w:sz w:val="24"/>
                <w:szCs w:val="24"/>
                <w:lang w:val="ru-RU"/>
              </w:rPr>
              <w:t xml:space="preserve"> </w:t>
            </w:r>
            <w:r w:rsidRPr="00EC6899">
              <w:rPr>
                <w:sz w:val="24"/>
                <w:szCs w:val="24"/>
                <w:lang w:val="ru-RU"/>
              </w:rPr>
              <w:t>основные</w:t>
            </w:r>
            <w:r w:rsidR="00020D0B">
              <w:rPr>
                <w:sz w:val="24"/>
                <w:szCs w:val="24"/>
                <w:lang w:val="ru-RU"/>
              </w:rPr>
              <w:t xml:space="preserve"> </w:t>
            </w:r>
            <w:r w:rsidRPr="00EC6899">
              <w:rPr>
                <w:sz w:val="24"/>
                <w:szCs w:val="24"/>
                <w:lang w:val="ru-RU"/>
              </w:rPr>
              <w:t>математические методы</w:t>
            </w:r>
            <w:r w:rsidR="00020D0B">
              <w:rPr>
                <w:sz w:val="24"/>
                <w:szCs w:val="24"/>
                <w:lang w:val="ru-RU"/>
              </w:rPr>
              <w:t xml:space="preserve"> </w:t>
            </w:r>
            <w:r w:rsidRPr="00EC6899">
              <w:rPr>
                <w:sz w:val="24"/>
                <w:szCs w:val="24"/>
                <w:lang w:val="ru-RU"/>
              </w:rPr>
              <w:t>решения</w:t>
            </w:r>
            <w:r w:rsidR="00020D0B">
              <w:rPr>
                <w:sz w:val="24"/>
                <w:szCs w:val="24"/>
                <w:lang w:val="ru-RU"/>
              </w:rPr>
              <w:t xml:space="preserve"> </w:t>
            </w:r>
            <w:r w:rsidRPr="00EC6899">
              <w:rPr>
                <w:sz w:val="24"/>
                <w:szCs w:val="24"/>
                <w:lang w:val="ru-RU"/>
              </w:rPr>
              <w:t>прикладных</w:t>
            </w:r>
            <w:r w:rsidR="00020D0B">
              <w:rPr>
                <w:sz w:val="24"/>
                <w:szCs w:val="24"/>
                <w:lang w:val="ru-RU"/>
              </w:rPr>
              <w:t xml:space="preserve"> </w:t>
            </w:r>
            <w:r w:rsidRPr="00EC6899">
              <w:rPr>
                <w:sz w:val="24"/>
                <w:szCs w:val="24"/>
                <w:lang w:val="ru-RU"/>
              </w:rPr>
              <w:t>задач;</w:t>
            </w:r>
          </w:p>
          <w:p w:rsidR="002A0CE6" w:rsidRPr="00EC6899" w:rsidRDefault="002A0CE6" w:rsidP="002B3C6B">
            <w:pPr>
              <w:pStyle w:val="TableParagraph"/>
              <w:numPr>
                <w:ilvl w:val="0"/>
                <w:numId w:val="67"/>
              </w:numPr>
              <w:tabs>
                <w:tab w:val="left" w:pos="326"/>
              </w:tabs>
              <w:ind w:right="95" w:firstLine="0"/>
              <w:jc w:val="both"/>
              <w:rPr>
                <w:sz w:val="24"/>
                <w:szCs w:val="24"/>
                <w:lang w:val="ru-RU"/>
              </w:rPr>
            </w:pPr>
            <w:r w:rsidRPr="00EC6899">
              <w:rPr>
                <w:sz w:val="24"/>
                <w:szCs w:val="24"/>
                <w:lang w:val="ru-RU"/>
              </w:rPr>
              <w:t>использует</w:t>
            </w:r>
            <w:r w:rsidR="00020D0B">
              <w:rPr>
                <w:sz w:val="24"/>
                <w:szCs w:val="24"/>
                <w:lang w:val="ru-RU"/>
              </w:rPr>
              <w:t xml:space="preserve"> </w:t>
            </w:r>
            <w:r w:rsidRPr="00EC6899">
              <w:rPr>
                <w:sz w:val="24"/>
                <w:szCs w:val="24"/>
                <w:lang w:val="ru-RU"/>
              </w:rPr>
              <w:t>основные</w:t>
            </w:r>
            <w:r w:rsidR="00020D0B">
              <w:rPr>
                <w:sz w:val="24"/>
                <w:szCs w:val="24"/>
                <w:lang w:val="ru-RU"/>
              </w:rPr>
              <w:t xml:space="preserve"> </w:t>
            </w:r>
            <w:r w:rsidRPr="00EC6899">
              <w:rPr>
                <w:sz w:val="24"/>
                <w:szCs w:val="24"/>
                <w:lang w:val="ru-RU"/>
              </w:rPr>
              <w:t>понятия</w:t>
            </w:r>
            <w:r w:rsidR="00020D0B">
              <w:rPr>
                <w:sz w:val="24"/>
                <w:szCs w:val="24"/>
                <w:lang w:val="ru-RU"/>
              </w:rPr>
              <w:t xml:space="preserve"> </w:t>
            </w:r>
            <w:r w:rsidRPr="00EC6899">
              <w:rPr>
                <w:sz w:val="24"/>
                <w:szCs w:val="24"/>
                <w:lang w:val="ru-RU"/>
              </w:rPr>
              <w:t>и</w:t>
            </w:r>
            <w:r w:rsidR="00020D0B">
              <w:rPr>
                <w:sz w:val="24"/>
                <w:szCs w:val="24"/>
                <w:lang w:val="ru-RU"/>
              </w:rPr>
              <w:t xml:space="preserve"> </w:t>
            </w:r>
            <w:r w:rsidRPr="00EC6899">
              <w:rPr>
                <w:sz w:val="24"/>
                <w:szCs w:val="24"/>
                <w:lang w:val="ru-RU"/>
              </w:rPr>
              <w:t>методы</w:t>
            </w:r>
            <w:r w:rsidR="00020D0B">
              <w:rPr>
                <w:sz w:val="24"/>
                <w:szCs w:val="24"/>
                <w:lang w:val="ru-RU"/>
              </w:rPr>
              <w:t xml:space="preserve"> </w:t>
            </w:r>
            <w:r w:rsidRPr="00EC6899">
              <w:rPr>
                <w:sz w:val="24"/>
                <w:szCs w:val="24"/>
                <w:lang w:val="ru-RU"/>
              </w:rPr>
              <w:t>математического</w:t>
            </w:r>
            <w:r w:rsidR="00020D0B">
              <w:rPr>
                <w:sz w:val="24"/>
                <w:szCs w:val="24"/>
                <w:lang w:val="ru-RU"/>
              </w:rPr>
              <w:t xml:space="preserve"> </w:t>
            </w:r>
            <w:r w:rsidRPr="00EC6899">
              <w:rPr>
                <w:sz w:val="24"/>
                <w:szCs w:val="24"/>
                <w:lang w:val="ru-RU"/>
              </w:rPr>
              <w:t>анализа,</w:t>
            </w:r>
            <w:r w:rsidR="00020D0B">
              <w:rPr>
                <w:sz w:val="24"/>
                <w:szCs w:val="24"/>
                <w:lang w:val="ru-RU"/>
              </w:rPr>
              <w:t xml:space="preserve"> </w:t>
            </w:r>
            <w:r w:rsidRPr="00EC6899">
              <w:rPr>
                <w:sz w:val="24"/>
                <w:szCs w:val="24"/>
                <w:lang w:val="ru-RU"/>
              </w:rPr>
              <w:t>линейной алгебры, теории вероятностей и математической статистики</w:t>
            </w:r>
            <w:r w:rsidR="00020D0B">
              <w:rPr>
                <w:sz w:val="24"/>
                <w:szCs w:val="24"/>
                <w:lang w:val="ru-RU"/>
              </w:rPr>
              <w:t xml:space="preserve"> </w:t>
            </w:r>
            <w:r w:rsidRPr="00EC6899">
              <w:rPr>
                <w:sz w:val="24"/>
                <w:szCs w:val="24"/>
                <w:lang w:val="ru-RU"/>
              </w:rPr>
              <w:t>в</w:t>
            </w:r>
            <w:r w:rsidR="00020D0B">
              <w:rPr>
                <w:sz w:val="24"/>
                <w:szCs w:val="24"/>
                <w:lang w:val="ru-RU"/>
              </w:rPr>
              <w:t xml:space="preserve"> </w:t>
            </w:r>
            <w:r w:rsidRPr="00EC6899">
              <w:rPr>
                <w:sz w:val="24"/>
                <w:szCs w:val="24"/>
                <w:lang w:val="ru-RU"/>
              </w:rPr>
              <w:t>своей</w:t>
            </w:r>
            <w:r w:rsidR="00020D0B">
              <w:rPr>
                <w:sz w:val="24"/>
                <w:szCs w:val="24"/>
                <w:lang w:val="ru-RU"/>
              </w:rPr>
              <w:t xml:space="preserve"> </w:t>
            </w:r>
            <w:r w:rsidRPr="00EC6899">
              <w:rPr>
                <w:sz w:val="24"/>
                <w:szCs w:val="24"/>
                <w:lang w:val="ru-RU"/>
              </w:rPr>
              <w:t>профессиональной</w:t>
            </w:r>
            <w:r w:rsidR="00020D0B">
              <w:rPr>
                <w:sz w:val="24"/>
                <w:szCs w:val="24"/>
                <w:lang w:val="ru-RU"/>
              </w:rPr>
              <w:t xml:space="preserve"> </w:t>
            </w:r>
            <w:r w:rsidRPr="00EC6899">
              <w:rPr>
                <w:sz w:val="24"/>
                <w:szCs w:val="24"/>
                <w:lang w:val="ru-RU"/>
              </w:rPr>
              <w:t>деятельности;</w:t>
            </w:r>
          </w:p>
          <w:p w:rsidR="002A0CE6" w:rsidRPr="00EC6899" w:rsidRDefault="002A0CE6" w:rsidP="002B3C6B">
            <w:pPr>
              <w:pStyle w:val="TableParagraph"/>
              <w:numPr>
                <w:ilvl w:val="0"/>
                <w:numId w:val="67"/>
              </w:numPr>
              <w:tabs>
                <w:tab w:val="left" w:pos="350"/>
              </w:tabs>
              <w:ind w:right="95" w:firstLine="0"/>
              <w:jc w:val="both"/>
              <w:rPr>
                <w:sz w:val="24"/>
                <w:szCs w:val="24"/>
                <w:lang w:val="ru-RU"/>
              </w:rPr>
            </w:pPr>
            <w:r w:rsidRPr="00EC6899">
              <w:rPr>
                <w:sz w:val="24"/>
                <w:szCs w:val="24"/>
                <w:lang w:val="ru-RU"/>
              </w:rPr>
              <w:t>проводит</w:t>
            </w:r>
            <w:r w:rsidR="00020D0B">
              <w:rPr>
                <w:sz w:val="24"/>
                <w:szCs w:val="24"/>
                <w:lang w:val="ru-RU"/>
              </w:rPr>
              <w:t xml:space="preserve"> </w:t>
            </w:r>
            <w:r w:rsidRPr="00EC6899">
              <w:rPr>
                <w:sz w:val="24"/>
                <w:szCs w:val="24"/>
                <w:lang w:val="ru-RU"/>
              </w:rPr>
              <w:t>расчёты</w:t>
            </w:r>
            <w:r w:rsidR="00020D0B">
              <w:rPr>
                <w:sz w:val="24"/>
                <w:szCs w:val="24"/>
                <w:lang w:val="ru-RU"/>
              </w:rPr>
              <w:t xml:space="preserve"> </w:t>
            </w:r>
            <w:r w:rsidRPr="00EC6899">
              <w:rPr>
                <w:sz w:val="24"/>
                <w:szCs w:val="24"/>
                <w:lang w:val="ru-RU"/>
              </w:rPr>
              <w:t>и</w:t>
            </w:r>
            <w:r w:rsidR="00020D0B">
              <w:rPr>
                <w:sz w:val="24"/>
                <w:szCs w:val="24"/>
                <w:lang w:val="ru-RU"/>
              </w:rPr>
              <w:t xml:space="preserve"> </w:t>
            </w:r>
            <w:r w:rsidRPr="00EC6899">
              <w:rPr>
                <w:sz w:val="24"/>
                <w:szCs w:val="24"/>
                <w:lang w:val="ru-RU"/>
              </w:rPr>
              <w:t>решает прикладные задачи</w:t>
            </w:r>
            <w:r w:rsidR="00020D0B">
              <w:rPr>
                <w:sz w:val="24"/>
                <w:szCs w:val="24"/>
                <w:lang w:val="ru-RU"/>
              </w:rPr>
              <w:t xml:space="preserve"> </w:t>
            </w:r>
            <w:r w:rsidRPr="00EC6899">
              <w:rPr>
                <w:sz w:val="24"/>
                <w:szCs w:val="24"/>
                <w:lang w:val="ru-RU"/>
              </w:rPr>
              <w:t>с</w:t>
            </w:r>
            <w:r w:rsidR="00020D0B">
              <w:rPr>
                <w:sz w:val="24"/>
                <w:szCs w:val="24"/>
                <w:lang w:val="ru-RU"/>
              </w:rPr>
              <w:t xml:space="preserve"> </w:t>
            </w:r>
            <w:r w:rsidRPr="00EC6899">
              <w:rPr>
                <w:sz w:val="24"/>
                <w:szCs w:val="24"/>
                <w:lang w:val="ru-RU"/>
              </w:rPr>
              <w:t>помощью</w:t>
            </w:r>
            <w:r w:rsidR="00020D0B">
              <w:rPr>
                <w:sz w:val="24"/>
                <w:szCs w:val="24"/>
                <w:lang w:val="ru-RU"/>
              </w:rPr>
              <w:t xml:space="preserve"> </w:t>
            </w:r>
            <w:r w:rsidRPr="00EC6899">
              <w:rPr>
                <w:sz w:val="24"/>
                <w:szCs w:val="24"/>
                <w:lang w:val="ru-RU"/>
              </w:rPr>
              <w:t>элементов интегральных идифференциальных</w:t>
            </w:r>
            <w:r w:rsidR="00020D0B">
              <w:rPr>
                <w:sz w:val="24"/>
                <w:szCs w:val="24"/>
                <w:lang w:val="ru-RU"/>
              </w:rPr>
              <w:t xml:space="preserve"> </w:t>
            </w:r>
            <w:r w:rsidRPr="00EC6899">
              <w:rPr>
                <w:sz w:val="24"/>
                <w:szCs w:val="24"/>
                <w:lang w:val="ru-RU"/>
              </w:rPr>
              <w:t>исчислений</w:t>
            </w:r>
            <w:r w:rsidR="00020D0B">
              <w:rPr>
                <w:sz w:val="24"/>
                <w:szCs w:val="24"/>
                <w:lang w:val="ru-RU"/>
              </w:rPr>
              <w:t xml:space="preserve"> </w:t>
            </w:r>
            <w:r w:rsidRPr="00EC6899">
              <w:rPr>
                <w:sz w:val="24"/>
                <w:szCs w:val="24"/>
                <w:lang w:val="ru-RU"/>
              </w:rPr>
              <w:t>в</w:t>
            </w:r>
            <w:r w:rsidR="00020D0B">
              <w:rPr>
                <w:sz w:val="24"/>
                <w:szCs w:val="24"/>
                <w:lang w:val="ru-RU"/>
              </w:rPr>
              <w:t xml:space="preserve"> </w:t>
            </w:r>
            <w:r w:rsidRPr="00EC6899">
              <w:rPr>
                <w:sz w:val="24"/>
                <w:szCs w:val="24"/>
                <w:lang w:val="ru-RU"/>
              </w:rPr>
              <w:t>своей</w:t>
            </w:r>
            <w:r w:rsidR="00020D0B">
              <w:rPr>
                <w:sz w:val="24"/>
                <w:szCs w:val="24"/>
                <w:lang w:val="ru-RU"/>
              </w:rPr>
              <w:t xml:space="preserve"> </w:t>
            </w:r>
            <w:r w:rsidRPr="00EC6899">
              <w:rPr>
                <w:sz w:val="24"/>
                <w:szCs w:val="24"/>
                <w:lang w:val="ru-RU"/>
              </w:rPr>
              <w:t>профессиональной</w:t>
            </w:r>
            <w:r w:rsidR="00020D0B">
              <w:rPr>
                <w:sz w:val="24"/>
                <w:szCs w:val="24"/>
                <w:lang w:val="ru-RU"/>
              </w:rPr>
              <w:t xml:space="preserve"> деят</w:t>
            </w:r>
            <w:r w:rsidRPr="00EC6899">
              <w:rPr>
                <w:sz w:val="24"/>
                <w:szCs w:val="24"/>
                <w:lang w:val="ru-RU"/>
              </w:rPr>
              <w:t>ельности;</w:t>
            </w:r>
          </w:p>
          <w:p w:rsidR="002A0CE6" w:rsidRPr="00EC6899" w:rsidRDefault="002A0CE6" w:rsidP="002B3C6B">
            <w:pPr>
              <w:pStyle w:val="TableParagraph"/>
              <w:numPr>
                <w:ilvl w:val="0"/>
                <w:numId w:val="67"/>
              </w:numPr>
              <w:tabs>
                <w:tab w:val="left" w:pos="389"/>
              </w:tabs>
              <w:ind w:right="94" w:firstLine="0"/>
              <w:jc w:val="both"/>
              <w:rPr>
                <w:sz w:val="24"/>
                <w:szCs w:val="24"/>
                <w:lang w:val="ru-RU"/>
              </w:rPr>
            </w:pPr>
            <w:r w:rsidRPr="00EC6899">
              <w:rPr>
                <w:sz w:val="24"/>
                <w:szCs w:val="24"/>
                <w:lang w:val="ru-RU"/>
              </w:rPr>
              <w:t>вычисляет</w:t>
            </w:r>
            <w:r w:rsidR="00020D0B">
              <w:rPr>
                <w:sz w:val="24"/>
                <w:szCs w:val="24"/>
                <w:lang w:val="ru-RU"/>
              </w:rPr>
              <w:t xml:space="preserve"> </w:t>
            </w:r>
            <w:r w:rsidRPr="00EC6899">
              <w:rPr>
                <w:sz w:val="24"/>
                <w:szCs w:val="24"/>
                <w:lang w:val="ru-RU"/>
              </w:rPr>
              <w:t>значения</w:t>
            </w:r>
            <w:r w:rsidR="00020D0B">
              <w:rPr>
                <w:sz w:val="24"/>
                <w:szCs w:val="24"/>
                <w:lang w:val="ru-RU"/>
              </w:rPr>
              <w:t xml:space="preserve"> </w:t>
            </w:r>
            <w:r w:rsidRPr="00EC6899">
              <w:rPr>
                <w:sz w:val="24"/>
                <w:szCs w:val="24"/>
                <w:lang w:val="ru-RU"/>
              </w:rPr>
              <w:t>геометрических</w:t>
            </w:r>
            <w:r w:rsidR="00020D0B">
              <w:rPr>
                <w:sz w:val="24"/>
                <w:szCs w:val="24"/>
                <w:lang w:val="ru-RU"/>
              </w:rPr>
              <w:t xml:space="preserve"> </w:t>
            </w:r>
            <w:r w:rsidRPr="00EC6899">
              <w:rPr>
                <w:sz w:val="24"/>
                <w:szCs w:val="24"/>
                <w:lang w:val="ru-RU"/>
              </w:rPr>
              <w:t>величин;</w:t>
            </w:r>
          </w:p>
          <w:p w:rsidR="002A0CE6" w:rsidRPr="00EC6899" w:rsidRDefault="002A0CE6" w:rsidP="002B3C6B">
            <w:pPr>
              <w:pStyle w:val="TableParagraph"/>
              <w:numPr>
                <w:ilvl w:val="0"/>
                <w:numId w:val="67"/>
              </w:numPr>
              <w:tabs>
                <w:tab w:val="left" w:pos="331"/>
              </w:tabs>
              <w:spacing w:line="242" w:lineRule="auto"/>
              <w:ind w:right="102" w:firstLine="0"/>
              <w:jc w:val="both"/>
              <w:rPr>
                <w:sz w:val="24"/>
                <w:szCs w:val="24"/>
              </w:rPr>
            </w:pPr>
            <w:r w:rsidRPr="00EC6899">
              <w:rPr>
                <w:sz w:val="24"/>
                <w:szCs w:val="24"/>
              </w:rPr>
              <w:t>анализирует</w:t>
            </w:r>
            <w:r w:rsidR="00020D0B">
              <w:rPr>
                <w:sz w:val="24"/>
                <w:szCs w:val="24"/>
                <w:lang w:val="ru-RU"/>
              </w:rPr>
              <w:t xml:space="preserve"> </w:t>
            </w:r>
            <w:r w:rsidRPr="00EC6899">
              <w:rPr>
                <w:sz w:val="24"/>
                <w:szCs w:val="24"/>
              </w:rPr>
              <w:t>графики</w:t>
            </w:r>
            <w:r w:rsidR="00020D0B">
              <w:rPr>
                <w:sz w:val="24"/>
                <w:szCs w:val="24"/>
                <w:lang w:val="ru-RU"/>
              </w:rPr>
              <w:t xml:space="preserve"> </w:t>
            </w:r>
            <w:r w:rsidRPr="00EC6899">
              <w:rPr>
                <w:sz w:val="24"/>
                <w:szCs w:val="24"/>
              </w:rPr>
              <w:t>и</w:t>
            </w:r>
            <w:r w:rsidR="00020D0B">
              <w:rPr>
                <w:sz w:val="24"/>
                <w:szCs w:val="24"/>
                <w:lang w:val="ru-RU"/>
              </w:rPr>
              <w:t xml:space="preserve"> </w:t>
            </w:r>
            <w:r w:rsidRPr="00EC6899">
              <w:rPr>
                <w:sz w:val="24"/>
                <w:szCs w:val="24"/>
              </w:rPr>
              <w:t>функции</w:t>
            </w:r>
          </w:p>
        </w:tc>
        <w:tc>
          <w:tcPr>
            <w:tcW w:w="2233" w:type="dxa"/>
          </w:tcPr>
          <w:p w:rsidR="002A0CE6" w:rsidRPr="00EC6899" w:rsidRDefault="002A0CE6" w:rsidP="002A0CE6">
            <w:pPr>
              <w:pStyle w:val="TableParagraph"/>
              <w:spacing w:line="276" w:lineRule="auto"/>
              <w:ind w:left="109" w:right="327"/>
              <w:rPr>
                <w:sz w:val="24"/>
                <w:szCs w:val="24"/>
              </w:rPr>
            </w:pPr>
            <w:r w:rsidRPr="00EC6899">
              <w:rPr>
                <w:sz w:val="24"/>
                <w:szCs w:val="24"/>
              </w:rPr>
              <w:t>Оценка</w:t>
            </w:r>
            <w:r w:rsidR="00020D0B">
              <w:rPr>
                <w:sz w:val="24"/>
                <w:szCs w:val="24"/>
                <w:lang w:val="ru-RU"/>
              </w:rPr>
              <w:t xml:space="preserve"> </w:t>
            </w:r>
            <w:r w:rsidRPr="00EC6899">
              <w:rPr>
                <w:sz w:val="24"/>
                <w:szCs w:val="24"/>
              </w:rPr>
              <w:t>результа-тов</w:t>
            </w:r>
            <w:r w:rsidR="00020D0B">
              <w:rPr>
                <w:sz w:val="24"/>
                <w:szCs w:val="24"/>
                <w:lang w:val="ru-RU"/>
              </w:rPr>
              <w:t xml:space="preserve"> </w:t>
            </w:r>
            <w:r w:rsidRPr="00EC6899">
              <w:rPr>
                <w:sz w:val="24"/>
                <w:szCs w:val="24"/>
              </w:rPr>
              <w:t>выполнения:</w:t>
            </w:r>
          </w:p>
          <w:p w:rsidR="002A0CE6" w:rsidRPr="00EC6899" w:rsidRDefault="002A0CE6" w:rsidP="002B3C6B">
            <w:pPr>
              <w:pStyle w:val="TableParagraph"/>
              <w:numPr>
                <w:ilvl w:val="0"/>
                <w:numId w:val="66"/>
              </w:numPr>
              <w:tabs>
                <w:tab w:val="left" w:pos="255"/>
              </w:tabs>
              <w:spacing w:line="275" w:lineRule="exact"/>
              <w:ind w:left="254" w:hanging="146"/>
              <w:rPr>
                <w:sz w:val="24"/>
                <w:szCs w:val="24"/>
              </w:rPr>
            </w:pPr>
            <w:r w:rsidRPr="00EC6899">
              <w:rPr>
                <w:sz w:val="24"/>
                <w:szCs w:val="24"/>
              </w:rPr>
              <w:t>тестирования;</w:t>
            </w:r>
          </w:p>
          <w:p w:rsidR="002A0CE6" w:rsidRPr="00EC6899" w:rsidRDefault="002A0CE6" w:rsidP="002B3C6B">
            <w:pPr>
              <w:pStyle w:val="TableParagraph"/>
              <w:numPr>
                <w:ilvl w:val="0"/>
                <w:numId w:val="66"/>
              </w:numPr>
              <w:tabs>
                <w:tab w:val="left" w:pos="255"/>
              </w:tabs>
              <w:spacing w:before="32" w:line="276" w:lineRule="auto"/>
              <w:ind w:right="562" w:firstLine="0"/>
              <w:rPr>
                <w:sz w:val="24"/>
                <w:szCs w:val="24"/>
              </w:rPr>
            </w:pPr>
            <w:r w:rsidRPr="00EC6899">
              <w:rPr>
                <w:spacing w:val="-1"/>
                <w:sz w:val="24"/>
                <w:szCs w:val="24"/>
              </w:rPr>
              <w:t>практической</w:t>
            </w:r>
            <w:r w:rsidRPr="00EC6899">
              <w:rPr>
                <w:sz w:val="24"/>
                <w:szCs w:val="24"/>
              </w:rPr>
              <w:t>работы;</w:t>
            </w:r>
          </w:p>
          <w:p w:rsidR="002A0CE6" w:rsidRPr="00EC6899" w:rsidRDefault="002A0CE6" w:rsidP="002B3C6B">
            <w:pPr>
              <w:pStyle w:val="TableParagraph"/>
              <w:numPr>
                <w:ilvl w:val="0"/>
                <w:numId w:val="66"/>
              </w:numPr>
              <w:tabs>
                <w:tab w:val="left" w:pos="255"/>
              </w:tabs>
              <w:spacing w:before="4" w:line="276" w:lineRule="auto"/>
              <w:ind w:right="284" w:firstLine="0"/>
              <w:rPr>
                <w:sz w:val="24"/>
                <w:szCs w:val="24"/>
              </w:rPr>
            </w:pPr>
            <w:r w:rsidRPr="00EC6899">
              <w:rPr>
                <w:sz w:val="24"/>
                <w:szCs w:val="24"/>
              </w:rPr>
              <w:t>контрольной</w:t>
            </w:r>
            <w:r w:rsidR="00020D0B">
              <w:rPr>
                <w:sz w:val="24"/>
                <w:szCs w:val="24"/>
                <w:lang w:val="ru-RU"/>
              </w:rPr>
              <w:t xml:space="preserve"> </w:t>
            </w:r>
            <w:r w:rsidRPr="00EC6899">
              <w:rPr>
                <w:sz w:val="24"/>
                <w:szCs w:val="24"/>
              </w:rPr>
              <w:t>ра-боты</w:t>
            </w:r>
          </w:p>
        </w:tc>
      </w:tr>
    </w:tbl>
    <w:p w:rsidR="002A0CE6" w:rsidRPr="00EC6899" w:rsidRDefault="002A0CE6" w:rsidP="002A0CE6">
      <w:pPr>
        <w:spacing w:line="276" w:lineRule="auto"/>
        <w:rPr>
          <w:rFonts w:ascii="Times New Roman" w:hAnsi="Times New Roman" w:cs="Times New Roman"/>
          <w:sz w:val="24"/>
          <w:szCs w:val="24"/>
        </w:rPr>
        <w:sectPr w:rsidR="002A0CE6" w:rsidRPr="00EC6899">
          <w:footerReference w:type="default" r:id="rId30"/>
          <w:pgSz w:w="11910" w:h="16840"/>
          <w:pgMar w:top="1400" w:right="620" w:bottom="1480" w:left="620" w:header="0" w:footer="1291" w:gutter="0"/>
          <w:cols w:space="720"/>
        </w:sectPr>
      </w:pPr>
    </w:p>
    <w:p w:rsidR="00533B90" w:rsidRPr="00EC6899" w:rsidRDefault="00533B90" w:rsidP="00533B90">
      <w:pPr>
        <w:pStyle w:val="afa"/>
        <w:jc w:val="right"/>
        <w:rPr>
          <w:sz w:val="24"/>
        </w:rPr>
      </w:pPr>
      <w:bookmarkStart w:id="4" w:name="_Toc84499259"/>
      <w:r w:rsidRPr="00EC6899">
        <w:rPr>
          <w:sz w:val="24"/>
        </w:rPr>
        <w:lastRenderedPageBreak/>
        <w:t>Приложение 3.</w:t>
      </w:r>
      <w:r w:rsidR="00FC7FFC">
        <w:rPr>
          <w:sz w:val="24"/>
        </w:rPr>
        <w:t>6</w:t>
      </w:r>
    </w:p>
    <w:p w:rsidR="00533B90" w:rsidRPr="00EC6899" w:rsidRDefault="00533B90" w:rsidP="00533B90">
      <w:pPr>
        <w:pStyle w:val="afa"/>
        <w:jc w:val="right"/>
        <w:rPr>
          <w:sz w:val="24"/>
        </w:rPr>
      </w:pPr>
      <w:r w:rsidRPr="00EC6899">
        <w:rPr>
          <w:sz w:val="24"/>
        </w:rPr>
        <w:t xml:space="preserve">к ПООП-П по специальности </w:t>
      </w:r>
    </w:p>
    <w:p w:rsidR="00533B90" w:rsidRPr="00EC6899" w:rsidRDefault="00533B90" w:rsidP="00533B90">
      <w:pPr>
        <w:pStyle w:val="afa"/>
        <w:jc w:val="right"/>
        <w:rPr>
          <w:sz w:val="24"/>
        </w:rPr>
      </w:pPr>
      <w:r w:rsidRPr="00EC6899">
        <w:rPr>
          <w:sz w:val="24"/>
        </w:rPr>
        <w:t xml:space="preserve">15.02.14 Оснащение средствами автоматизации </w:t>
      </w:r>
    </w:p>
    <w:p w:rsidR="00533B90" w:rsidRPr="00EC6899" w:rsidRDefault="00533B90" w:rsidP="00533B90">
      <w:pPr>
        <w:pStyle w:val="afa"/>
        <w:jc w:val="right"/>
        <w:rPr>
          <w:sz w:val="24"/>
        </w:rPr>
      </w:pPr>
      <w:r w:rsidRPr="00EC6899">
        <w:rPr>
          <w:sz w:val="24"/>
        </w:rPr>
        <w:t>технологических процессов и производств (по отраслям)</w:t>
      </w: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spacing w:before="8"/>
        <w:rPr>
          <w:sz w:val="24"/>
        </w:rPr>
      </w:pPr>
    </w:p>
    <w:p w:rsidR="00533B90" w:rsidRPr="00EC6899" w:rsidRDefault="00533B90" w:rsidP="00533B90">
      <w:pPr>
        <w:pStyle w:val="214"/>
        <w:ind w:left="4329" w:right="1097" w:hanging="2514"/>
        <w:jc w:val="center"/>
        <w:rPr>
          <w:rFonts w:ascii="Times New Roman" w:hAnsi="Times New Roman"/>
          <w:b/>
          <w:sz w:val="24"/>
          <w:szCs w:val="24"/>
          <w:lang w:val="ru-RU"/>
        </w:rPr>
      </w:pPr>
      <w:r w:rsidRPr="00EC6899">
        <w:rPr>
          <w:rFonts w:ascii="Times New Roman" w:hAnsi="Times New Roman"/>
          <w:b/>
          <w:sz w:val="24"/>
          <w:szCs w:val="24"/>
          <w:lang w:val="ru-RU"/>
        </w:rPr>
        <w:t>РАБОЧАЯ ПРОГРАММА УЧЕБНОЙ ДИСЦИПЛИНЫ</w:t>
      </w:r>
    </w:p>
    <w:p w:rsidR="00AF2777" w:rsidRDefault="00AF2777" w:rsidP="00AF2777">
      <w:pPr>
        <w:pStyle w:val="214"/>
        <w:ind w:left="4329" w:right="1097" w:hanging="2514"/>
        <w:rPr>
          <w:rFonts w:ascii="Times New Roman" w:hAnsi="Times New Roman"/>
          <w:b/>
          <w:sz w:val="24"/>
          <w:szCs w:val="24"/>
          <w:lang w:val="ru-RU"/>
        </w:rPr>
      </w:pPr>
    </w:p>
    <w:p w:rsidR="00533B90" w:rsidRPr="00AF2777" w:rsidRDefault="00AF2777" w:rsidP="00AF2777">
      <w:pPr>
        <w:pStyle w:val="214"/>
        <w:ind w:left="3686" w:right="1097" w:hanging="2514"/>
        <w:jc w:val="center"/>
        <w:rPr>
          <w:rFonts w:ascii="Times New Roman" w:hAnsi="Times New Roman"/>
          <w:b/>
          <w:sz w:val="24"/>
          <w:szCs w:val="24"/>
          <w:lang w:val="ru-RU"/>
        </w:rPr>
      </w:pPr>
      <w:r>
        <w:rPr>
          <w:rFonts w:ascii="Times New Roman" w:hAnsi="Times New Roman"/>
          <w:b/>
          <w:sz w:val="24"/>
          <w:szCs w:val="24"/>
          <w:lang w:val="ru-RU"/>
        </w:rPr>
        <w:t>Е</w:t>
      </w:r>
      <w:r w:rsidR="00533B90" w:rsidRPr="00EC6899">
        <w:rPr>
          <w:rFonts w:ascii="Times New Roman" w:hAnsi="Times New Roman"/>
          <w:b/>
          <w:sz w:val="24"/>
          <w:szCs w:val="24"/>
          <w:lang w:val="ru-RU"/>
        </w:rPr>
        <w:t>Н.02</w:t>
      </w:r>
      <w:r w:rsidR="00533B90" w:rsidRPr="00EC6899">
        <w:rPr>
          <w:rFonts w:ascii="Times New Roman" w:hAnsi="Times New Roman"/>
          <w:b/>
          <w:spacing w:val="-1"/>
          <w:sz w:val="24"/>
          <w:szCs w:val="24"/>
          <w:lang w:val="ru-RU"/>
        </w:rPr>
        <w:t xml:space="preserve"> </w:t>
      </w:r>
      <w:r>
        <w:rPr>
          <w:rFonts w:ascii="Times New Roman" w:hAnsi="Times New Roman"/>
          <w:b/>
          <w:spacing w:val="-1"/>
          <w:sz w:val="24"/>
          <w:szCs w:val="24"/>
          <w:lang w:val="ru-RU"/>
        </w:rPr>
        <w:t>И</w:t>
      </w:r>
      <w:r w:rsidRPr="00EC6899">
        <w:rPr>
          <w:rFonts w:ascii="Times New Roman" w:hAnsi="Times New Roman"/>
          <w:b/>
          <w:sz w:val="24"/>
          <w:szCs w:val="24"/>
          <w:lang w:val="ru-RU"/>
        </w:rPr>
        <w:t>нформационные технологии</w:t>
      </w:r>
      <w:r>
        <w:rPr>
          <w:rFonts w:ascii="Times New Roman" w:hAnsi="Times New Roman"/>
          <w:b/>
          <w:sz w:val="24"/>
          <w:szCs w:val="24"/>
          <w:lang w:val="ru-RU"/>
        </w:rPr>
        <w:t xml:space="preserve"> </w:t>
      </w:r>
      <w:r w:rsidRPr="00AF2777">
        <w:rPr>
          <w:rFonts w:ascii="Times New Roman" w:hAnsi="Times New Roman"/>
          <w:b/>
          <w:sz w:val="24"/>
          <w:szCs w:val="24"/>
          <w:lang w:val="ru-RU"/>
        </w:rPr>
        <w:t xml:space="preserve">в </w:t>
      </w:r>
      <w:r>
        <w:rPr>
          <w:rFonts w:ascii="Times New Roman" w:hAnsi="Times New Roman"/>
          <w:b/>
          <w:sz w:val="24"/>
          <w:szCs w:val="24"/>
          <w:lang w:val="ru-RU"/>
        </w:rPr>
        <w:t>п</w:t>
      </w:r>
      <w:r w:rsidRPr="00AF2777">
        <w:rPr>
          <w:rFonts w:ascii="Times New Roman" w:hAnsi="Times New Roman"/>
          <w:b/>
          <w:sz w:val="24"/>
          <w:szCs w:val="24"/>
          <w:lang w:val="ru-RU"/>
        </w:rPr>
        <w:t xml:space="preserve">рофессиональной </w:t>
      </w:r>
      <w:r>
        <w:rPr>
          <w:rFonts w:ascii="Times New Roman" w:hAnsi="Times New Roman"/>
          <w:b/>
          <w:sz w:val="24"/>
          <w:szCs w:val="24"/>
          <w:lang w:val="ru-RU"/>
        </w:rPr>
        <w:t>д</w:t>
      </w:r>
      <w:r w:rsidRPr="00AF2777">
        <w:rPr>
          <w:rFonts w:ascii="Times New Roman" w:hAnsi="Times New Roman"/>
          <w:b/>
          <w:sz w:val="24"/>
          <w:szCs w:val="24"/>
          <w:lang w:val="ru-RU"/>
        </w:rPr>
        <w:t>еятельности</w:t>
      </w: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Default="00533B90" w:rsidP="00533B90">
      <w:pPr>
        <w:pStyle w:val="afa"/>
        <w:rPr>
          <w:b/>
          <w:sz w:val="24"/>
        </w:rPr>
      </w:pPr>
    </w:p>
    <w:p w:rsidR="00E23D85" w:rsidRDefault="00E23D85" w:rsidP="00533B90">
      <w:pPr>
        <w:pStyle w:val="afa"/>
        <w:rPr>
          <w:b/>
          <w:sz w:val="24"/>
        </w:rPr>
      </w:pPr>
    </w:p>
    <w:p w:rsidR="00E23D85" w:rsidRDefault="00E23D85" w:rsidP="00533B90">
      <w:pPr>
        <w:pStyle w:val="afa"/>
        <w:rPr>
          <w:b/>
          <w:sz w:val="24"/>
        </w:rPr>
      </w:pPr>
    </w:p>
    <w:p w:rsidR="00E23D85" w:rsidRDefault="00E23D85" w:rsidP="00533B90">
      <w:pPr>
        <w:pStyle w:val="afa"/>
        <w:rPr>
          <w:b/>
          <w:sz w:val="24"/>
        </w:rPr>
      </w:pPr>
    </w:p>
    <w:p w:rsidR="00E23D85" w:rsidRDefault="00E23D85" w:rsidP="00533B90">
      <w:pPr>
        <w:pStyle w:val="afa"/>
        <w:rPr>
          <w:b/>
          <w:sz w:val="24"/>
        </w:rPr>
      </w:pPr>
    </w:p>
    <w:p w:rsidR="00E23D85" w:rsidRDefault="00E23D85" w:rsidP="00533B90">
      <w:pPr>
        <w:pStyle w:val="afa"/>
        <w:rPr>
          <w:b/>
          <w:sz w:val="24"/>
        </w:rPr>
      </w:pPr>
    </w:p>
    <w:p w:rsidR="00E23D85" w:rsidRPr="00EC6899" w:rsidRDefault="00E23D85"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spacing w:before="2"/>
        <w:rPr>
          <w:b/>
          <w:sz w:val="24"/>
        </w:rPr>
      </w:pPr>
    </w:p>
    <w:p w:rsidR="00533B90" w:rsidRPr="00EC6899" w:rsidRDefault="00533B90" w:rsidP="00533B90">
      <w:pPr>
        <w:jc w:val="center"/>
        <w:rPr>
          <w:rFonts w:ascii="Times New Roman" w:hAnsi="Times New Roman" w:cs="Times New Roman"/>
          <w:b/>
          <w:sz w:val="24"/>
          <w:szCs w:val="24"/>
        </w:rPr>
        <w:sectPr w:rsidR="00533B90" w:rsidRPr="00EC6899">
          <w:pgSz w:w="11910" w:h="16850"/>
          <w:pgMar w:top="1140" w:right="620" w:bottom="1480" w:left="620" w:header="0" w:footer="1298" w:gutter="0"/>
          <w:cols w:space="720"/>
        </w:sectPr>
      </w:pPr>
      <w:r w:rsidRPr="00EC6899">
        <w:rPr>
          <w:rFonts w:ascii="Times New Roman" w:hAnsi="Times New Roman" w:cs="Times New Roman"/>
          <w:b/>
          <w:sz w:val="24"/>
          <w:szCs w:val="24"/>
        </w:rPr>
        <w:t>2022</w:t>
      </w:r>
    </w:p>
    <w:p w:rsidR="00533B90" w:rsidRPr="00AF2777" w:rsidRDefault="00533B90" w:rsidP="00533B90">
      <w:pPr>
        <w:pStyle w:val="214"/>
        <w:spacing w:before="134"/>
        <w:ind w:left="1701" w:right="2306"/>
        <w:jc w:val="center"/>
        <w:rPr>
          <w:rFonts w:ascii="Times New Roman" w:hAnsi="Times New Roman"/>
          <w:b/>
          <w:sz w:val="24"/>
          <w:szCs w:val="24"/>
          <w:lang w:val="ru-RU"/>
        </w:rPr>
      </w:pPr>
      <w:r w:rsidRPr="00AF2777">
        <w:rPr>
          <w:rFonts w:ascii="Times New Roman" w:hAnsi="Times New Roman"/>
          <w:b/>
          <w:sz w:val="24"/>
          <w:szCs w:val="24"/>
          <w:lang w:val="ru-RU"/>
        </w:rPr>
        <w:lastRenderedPageBreak/>
        <w:t>СОДЕРЖАНИЕ</w:t>
      </w: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spacing w:before="7"/>
        <w:rPr>
          <w:b/>
          <w:sz w:val="24"/>
        </w:rPr>
      </w:pPr>
    </w:p>
    <w:tbl>
      <w:tblPr>
        <w:tblStyle w:val="TableNormal"/>
        <w:tblW w:w="0" w:type="auto"/>
        <w:tblInd w:w="320" w:type="dxa"/>
        <w:tblLayout w:type="fixed"/>
        <w:tblLook w:val="01E0" w:firstRow="1" w:lastRow="1" w:firstColumn="1" w:lastColumn="1" w:noHBand="0" w:noVBand="0"/>
      </w:tblPr>
      <w:tblGrid>
        <w:gridCol w:w="8678"/>
      </w:tblGrid>
      <w:tr w:rsidR="00533B90" w:rsidRPr="00EC6899" w:rsidTr="00533B90">
        <w:trPr>
          <w:trHeight w:val="705"/>
        </w:trPr>
        <w:tc>
          <w:tcPr>
            <w:tcW w:w="8678" w:type="dxa"/>
          </w:tcPr>
          <w:p w:rsidR="00533B90" w:rsidRPr="00EC6899" w:rsidRDefault="00533B90" w:rsidP="00533B90">
            <w:pPr>
              <w:pStyle w:val="TableParagraph"/>
              <w:spacing w:line="242" w:lineRule="auto"/>
              <w:ind w:left="200" w:right="195"/>
              <w:rPr>
                <w:b/>
                <w:sz w:val="24"/>
                <w:szCs w:val="24"/>
                <w:lang w:val="ru-RU"/>
              </w:rPr>
            </w:pPr>
            <w:r w:rsidRPr="00EC6899">
              <w:rPr>
                <w:b/>
                <w:sz w:val="24"/>
                <w:szCs w:val="24"/>
                <w:lang w:val="ru-RU"/>
              </w:rPr>
              <w:t>1.</w:t>
            </w:r>
            <w:r w:rsidRPr="00EC6899">
              <w:rPr>
                <w:b/>
                <w:spacing w:val="-4"/>
                <w:sz w:val="24"/>
                <w:szCs w:val="24"/>
                <w:lang w:val="ru-RU"/>
              </w:rPr>
              <w:t xml:space="preserve"> </w:t>
            </w:r>
            <w:r w:rsidRPr="00EC6899">
              <w:rPr>
                <w:b/>
                <w:sz w:val="24"/>
                <w:szCs w:val="24"/>
                <w:lang w:val="ru-RU"/>
              </w:rPr>
              <w:t>ОБЩАЯХ</w:t>
            </w:r>
            <w:r w:rsidRPr="00EC6899">
              <w:rPr>
                <w:b/>
                <w:spacing w:val="-5"/>
                <w:sz w:val="24"/>
                <w:szCs w:val="24"/>
                <w:lang w:val="ru-RU"/>
              </w:rPr>
              <w:t xml:space="preserve"> </w:t>
            </w:r>
            <w:r w:rsidRPr="00EC6899">
              <w:rPr>
                <w:b/>
                <w:sz w:val="24"/>
                <w:szCs w:val="24"/>
                <w:lang w:val="ru-RU"/>
              </w:rPr>
              <w:t>АРАКТЕРИСТИКА</w:t>
            </w:r>
            <w:r w:rsidRPr="00EC6899">
              <w:rPr>
                <w:b/>
                <w:spacing w:val="-2"/>
                <w:sz w:val="24"/>
                <w:szCs w:val="24"/>
                <w:lang w:val="ru-RU"/>
              </w:rPr>
              <w:t xml:space="preserve"> </w:t>
            </w:r>
            <w:r w:rsidRPr="00EC6899">
              <w:rPr>
                <w:b/>
                <w:sz w:val="24"/>
                <w:szCs w:val="24"/>
                <w:lang w:val="ru-RU"/>
              </w:rPr>
              <w:t>ПРИМЕРНОЙ</w:t>
            </w:r>
            <w:r w:rsidRPr="00EC6899">
              <w:rPr>
                <w:b/>
                <w:spacing w:val="-3"/>
                <w:sz w:val="24"/>
                <w:szCs w:val="24"/>
                <w:lang w:val="ru-RU"/>
              </w:rPr>
              <w:t xml:space="preserve"> </w:t>
            </w:r>
            <w:r w:rsidRPr="00EC6899">
              <w:rPr>
                <w:b/>
                <w:sz w:val="24"/>
                <w:szCs w:val="24"/>
                <w:lang w:val="ru-RU"/>
              </w:rPr>
              <w:t>РАБОЧЕЙ</w:t>
            </w:r>
            <w:r w:rsidRPr="00EC6899">
              <w:rPr>
                <w:b/>
                <w:spacing w:val="-3"/>
                <w:sz w:val="24"/>
                <w:szCs w:val="24"/>
                <w:lang w:val="ru-RU"/>
              </w:rPr>
              <w:t xml:space="preserve"> </w:t>
            </w:r>
            <w:r w:rsidRPr="00EC6899">
              <w:rPr>
                <w:b/>
                <w:sz w:val="24"/>
                <w:szCs w:val="24"/>
                <w:lang w:val="ru-RU"/>
              </w:rPr>
              <w:t>ПРОГРАММЫ</w:t>
            </w:r>
            <w:r w:rsidRPr="00EC6899">
              <w:rPr>
                <w:b/>
                <w:spacing w:val="-57"/>
                <w:sz w:val="24"/>
                <w:szCs w:val="24"/>
                <w:lang w:val="ru-RU"/>
              </w:rPr>
              <w:t xml:space="preserve"> </w:t>
            </w:r>
            <w:r w:rsidRPr="00EC6899">
              <w:rPr>
                <w:b/>
                <w:sz w:val="24"/>
                <w:szCs w:val="24"/>
                <w:lang w:val="ru-RU"/>
              </w:rPr>
              <w:t>УЧЕБНОЙ ДИСЦИПЛИНЫ</w:t>
            </w:r>
          </w:p>
        </w:tc>
      </w:tr>
      <w:tr w:rsidR="00533B90" w:rsidRPr="00EC6899" w:rsidTr="00533B90">
        <w:trPr>
          <w:trHeight w:val="566"/>
        </w:trPr>
        <w:tc>
          <w:tcPr>
            <w:tcW w:w="8678" w:type="dxa"/>
          </w:tcPr>
          <w:p w:rsidR="00533B90" w:rsidRPr="00EC6899" w:rsidRDefault="00533B90" w:rsidP="00533B90">
            <w:pPr>
              <w:pStyle w:val="TableParagraph"/>
              <w:spacing w:before="151"/>
              <w:ind w:left="200"/>
              <w:rPr>
                <w:b/>
                <w:sz w:val="24"/>
                <w:szCs w:val="24"/>
                <w:lang w:val="ru-RU"/>
              </w:rPr>
            </w:pPr>
            <w:r w:rsidRPr="00EC6899">
              <w:rPr>
                <w:b/>
                <w:sz w:val="24"/>
                <w:szCs w:val="24"/>
                <w:lang w:val="ru-RU"/>
              </w:rPr>
              <w:t>2.</w:t>
            </w:r>
            <w:r w:rsidRPr="00EC6899">
              <w:rPr>
                <w:b/>
                <w:spacing w:val="-4"/>
                <w:sz w:val="24"/>
                <w:szCs w:val="24"/>
                <w:lang w:val="ru-RU"/>
              </w:rPr>
              <w:t xml:space="preserve"> </w:t>
            </w:r>
            <w:r w:rsidRPr="00EC6899">
              <w:rPr>
                <w:b/>
                <w:sz w:val="24"/>
                <w:szCs w:val="24"/>
                <w:lang w:val="ru-RU"/>
              </w:rPr>
              <w:t>СТРУКТУРА</w:t>
            </w:r>
            <w:r w:rsidRPr="00EC6899">
              <w:rPr>
                <w:b/>
                <w:spacing w:val="-4"/>
                <w:sz w:val="24"/>
                <w:szCs w:val="24"/>
                <w:lang w:val="ru-RU"/>
              </w:rPr>
              <w:t xml:space="preserve"> </w:t>
            </w:r>
            <w:r w:rsidRPr="00EC6899">
              <w:rPr>
                <w:b/>
                <w:sz w:val="24"/>
                <w:szCs w:val="24"/>
                <w:lang w:val="ru-RU"/>
              </w:rPr>
              <w:t>И</w:t>
            </w:r>
            <w:r w:rsidRPr="00EC6899">
              <w:rPr>
                <w:b/>
                <w:spacing w:val="-4"/>
                <w:sz w:val="24"/>
                <w:szCs w:val="24"/>
                <w:lang w:val="ru-RU"/>
              </w:rPr>
              <w:t xml:space="preserve"> </w:t>
            </w:r>
            <w:r w:rsidRPr="00EC6899">
              <w:rPr>
                <w:b/>
                <w:sz w:val="24"/>
                <w:szCs w:val="24"/>
                <w:lang w:val="ru-RU"/>
              </w:rPr>
              <w:t>СОДЕРЖАНИЕ</w:t>
            </w:r>
            <w:r w:rsidRPr="00EC6899">
              <w:rPr>
                <w:b/>
                <w:spacing w:val="-3"/>
                <w:sz w:val="24"/>
                <w:szCs w:val="24"/>
                <w:lang w:val="ru-RU"/>
              </w:rPr>
              <w:t xml:space="preserve"> </w:t>
            </w:r>
            <w:r w:rsidRPr="00EC6899">
              <w:rPr>
                <w:b/>
                <w:sz w:val="24"/>
                <w:szCs w:val="24"/>
                <w:lang w:val="ru-RU"/>
              </w:rPr>
              <w:t>УЧЕБНОЙ</w:t>
            </w:r>
            <w:r w:rsidRPr="00EC6899">
              <w:rPr>
                <w:b/>
                <w:spacing w:val="-4"/>
                <w:sz w:val="24"/>
                <w:szCs w:val="24"/>
                <w:lang w:val="ru-RU"/>
              </w:rPr>
              <w:t xml:space="preserve"> </w:t>
            </w:r>
            <w:r w:rsidRPr="00EC6899">
              <w:rPr>
                <w:b/>
                <w:sz w:val="24"/>
                <w:szCs w:val="24"/>
                <w:lang w:val="ru-RU"/>
              </w:rPr>
              <w:t>ДИСЦИПЛИНЫ</w:t>
            </w:r>
          </w:p>
        </w:tc>
      </w:tr>
      <w:tr w:rsidR="00533B90" w:rsidRPr="00EC6899" w:rsidTr="00533B90">
        <w:trPr>
          <w:trHeight w:val="549"/>
        </w:trPr>
        <w:tc>
          <w:tcPr>
            <w:tcW w:w="8678" w:type="dxa"/>
          </w:tcPr>
          <w:p w:rsidR="00533B90" w:rsidRPr="00EC6899" w:rsidRDefault="00533B90" w:rsidP="00533B90">
            <w:pPr>
              <w:pStyle w:val="TableParagraph"/>
              <w:spacing w:before="129"/>
              <w:ind w:left="200"/>
              <w:rPr>
                <w:b/>
                <w:sz w:val="24"/>
                <w:szCs w:val="24"/>
              </w:rPr>
            </w:pPr>
            <w:r w:rsidRPr="00EC6899">
              <w:rPr>
                <w:b/>
                <w:sz w:val="24"/>
                <w:szCs w:val="24"/>
              </w:rPr>
              <w:t>3.</w:t>
            </w:r>
            <w:r w:rsidRPr="00EC6899">
              <w:rPr>
                <w:b/>
                <w:spacing w:val="-3"/>
                <w:sz w:val="24"/>
                <w:szCs w:val="24"/>
              </w:rPr>
              <w:t xml:space="preserve"> </w:t>
            </w:r>
            <w:r w:rsidRPr="00EC6899">
              <w:rPr>
                <w:b/>
                <w:sz w:val="24"/>
                <w:szCs w:val="24"/>
              </w:rPr>
              <w:t>УСЛОВИЯ</w:t>
            </w:r>
            <w:r w:rsidRPr="00EC6899">
              <w:rPr>
                <w:b/>
                <w:spacing w:val="-3"/>
                <w:sz w:val="24"/>
                <w:szCs w:val="24"/>
              </w:rPr>
              <w:t xml:space="preserve"> </w:t>
            </w:r>
            <w:r w:rsidRPr="00EC6899">
              <w:rPr>
                <w:b/>
                <w:sz w:val="24"/>
                <w:szCs w:val="24"/>
              </w:rPr>
              <w:t>РЕАЛИЗАЦИИ</w:t>
            </w:r>
            <w:r w:rsidRPr="00EC6899">
              <w:rPr>
                <w:b/>
                <w:spacing w:val="-2"/>
                <w:sz w:val="24"/>
                <w:szCs w:val="24"/>
              </w:rPr>
              <w:t xml:space="preserve"> </w:t>
            </w:r>
            <w:r w:rsidRPr="00EC6899">
              <w:rPr>
                <w:b/>
                <w:sz w:val="24"/>
                <w:szCs w:val="24"/>
              </w:rPr>
              <w:t>УЧЕБНОЙ</w:t>
            </w:r>
            <w:r w:rsidRPr="00EC6899">
              <w:rPr>
                <w:b/>
                <w:spacing w:val="-3"/>
                <w:sz w:val="24"/>
                <w:szCs w:val="24"/>
              </w:rPr>
              <w:t xml:space="preserve"> </w:t>
            </w:r>
            <w:r w:rsidRPr="00EC6899">
              <w:rPr>
                <w:b/>
                <w:sz w:val="24"/>
                <w:szCs w:val="24"/>
              </w:rPr>
              <w:t>ДИСЦИПЛИНЫ</w:t>
            </w:r>
          </w:p>
        </w:tc>
      </w:tr>
      <w:tr w:rsidR="00533B90" w:rsidRPr="00EC6899" w:rsidTr="00533B90">
        <w:trPr>
          <w:trHeight w:val="689"/>
        </w:trPr>
        <w:tc>
          <w:tcPr>
            <w:tcW w:w="8678" w:type="dxa"/>
          </w:tcPr>
          <w:p w:rsidR="00533B90" w:rsidRPr="00EC6899" w:rsidRDefault="00533B90" w:rsidP="00533B90">
            <w:pPr>
              <w:pStyle w:val="TableParagraph"/>
              <w:spacing w:before="110" w:line="280" w:lineRule="atLeast"/>
              <w:ind w:left="200" w:right="793"/>
              <w:rPr>
                <w:b/>
                <w:sz w:val="24"/>
                <w:szCs w:val="24"/>
                <w:lang w:val="ru-RU"/>
              </w:rPr>
            </w:pPr>
            <w:r w:rsidRPr="00EC6899">
              <w:rPr>
                <w:b/>
                <w:sz w:val="24"/>
                <w:szCs w:val="24"/>
                <w:lang w:val="ru-RU"/>
              </w:rPr>
              <w:t>4. КОНТРОЛЬ И ОЦЕНКА РЕЗУЛЬТАТОВ ОСВОЕНИЯ УЧЕБНОЙ</w:t>
            </w:r>
            <w:r w:rsidRPr="00EC6899">
              <w:rPr>
                <w:b/>
                <w:spacing w:val="-57"/>
                <w:sz w:val="24"/>
                <w:szCs w:val="24"/>
                <w:lang w:val="ru-RU"/>
              </w:rPr>
              <w:t xml:space="preserve"> </w:t>
            </w:r>
            <w:r w:rsidRPr="00EC6899">
              <w:rPr>
                <w:b/>
                <w:sz w:val="24"/>
                <w:szCs w:val="24"/>
                <w:lang w:val="ru-RU"/>
              </w:rPr>
              <w:t>ДИСЦИПЛИНЫ</w:t>
            </w:r>
          </w:p>
        </w:tc>
      </w:tr>
    </w:tbl>
    <w:p w:rsidR="00533B90" w:rsidRPr="00EC6899" w:rsidRDefault="00533B90" w:rsidP="00533B90">
      <w:pPr>
        <w:spacing w:line="280" w:lineRule="atLeast"/>
        <w:rPr>
          <w:rFonts w:ascii="Times New Roman" w:hAnsi="Times New Roman" w:cs="Times New Roman"/>
          <w:sz w:val="24"/>
          <w:szCs w:val="24"/>
        </w:rPr>
        <w:sectPr w:rsidR="00533B90" w:rsidRPr="00EC6899">
          <w:pgSz w:w="11910" w:h="16850"/>
          <w:pgMar w:top="1600" w:right="620" w:bottom="1480" w:left="620" w:header="0" w:footer="1298" w:gutter="0"/>
          <w:cols w:space="720"/>
        </w:sectPr>
      </w:pPr>
    </w:p>
    <w:p w:rsidR="00533B90" w:rsidRPr="00EC6899" w:rsidRDefault="00533B90" w:rsidP="002B3C6B">
      <w:pPr>
        <w:pStyle w:val="a8"/>
        <w:widowControl w:val="0"/>
        <w:numPr>
          <w:ilvl w:val="1"/>
          <w:numId w:val="88"/>
        </w:numPr>
        <w:tabs>
          <w:tab w:val="left" w:pos="709"/>
        </w:tabs>
        <w:suppressAutoHyphens w:val="0"/>
        <w:autoSpaceDE w:val="0"/>
        <w:autoSpaceDN w:val="0"/>
        <w:spacing w:before="72" w:after="0" w:line="240" w:lineRule="auto"/>
        <w:ind w:left="0" w:right="-53" w:firstLine="0"/>
        <w:jc w:val="center"/>
        <w:rPr>
          <w:rFonts w:ascii="Times New Roman" w:hAnsi="Times New Roman"/>
          <w:b/>
          <w:sz w:val="24"/>
          <w:szCs w:val="24"/>
        </w:rPr>
      </w:pPr>
      <w:r w:rsidRPr="00EC6899">
        <w:rPr>
          <w:rFonts w:ascii="Times New Roman" w:hAnsi="Times New Roman"/>
          <w:b/>
          <w:sz w:val="24"/>
          <w:szCs w:val="24"/>
        </w:rPr>
        <w:lastRenderedPageBreak/>
        <w:t>ОБЩАЯ ХАРАКТЕРИСТИКА ПРИМЕРНОЙ РАБОЧЕЙ ПРОГРАММЫ</w:t>
      </w:r>
      <w:r w:rsidRPr="00EC6899">
        <w:rPr>
          <w:rFonts w:ascii="Times New Roman" w:hAnsi="Times New Roman"/>
          <w:b/>
          <w:spacing w:val="-4"/>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3"/>
          <w:sz w:val="24"/>
          <w:szCs w:val="24"/>
        </w:rPr>
        <w:t xml:space="preserve"> </w:t>
      </w:r>
      <w:r w:rsidRPr="00EC6899">
        <w:rPr>
          <w:rFonts w:ascii="Times New Roman" w:hAnsi="Times New Roman"/>
          <w:b/>
          <w:sz w:val="24"/>
          <w:szCs w:val="24"/>
        </w:rPr>
        <w:t>ДИСЦИПЛИНЫ</w:t>
      </w:r>
      <w:r w:rsidRPr="00EC6899">
        <w:rPr>
          <w:rFonts w:ascii="Times New Roman" w:hAnsi="Times New Roman"/>
          <w:b/>
          <w:spacing w:val="-2"/>
          <w:sz w:val="24"/>
          <w:szCs w:val="24"/>
        </w:rPr>
        <w:t xml:space="preserve"> </w:t>
      </w:r>
      <w:r w:rsidRPr="00EC6899">
        <w:rPr>
          <w:rFonts w:ascii="Times New Roman" w:hAnsi="Times New Roman"/>
          <w:b/>
          <w:sz w:val="24"/>
          <w:szCs w:val="24"/>
        </w:rPr>
        <w:t>ЕН.02</w:t>
      </w:r>
      <w:r w:rsidRPr="00EC6899">
        <w:rPr>
          <w:rFonts w:ascii="Times New Roman" w:hAnsi="Times New Roman"/>
          <w:b/>
          <w:spacing w:val="-4"/>
          <w:sz w:val="24"/>
          <w:szCs w:val="24"/>
        </w:rPr>
        <w:t xml:space="preserve"> </w:t>
      </w:r>
      <w:r w:rsidRPr="00EC6899">
        <w:rPr>
          <w:rFonts w:ascii="Times New Roman" w:hAnsi="Times New Roman"/>
          <w:b/>
          <w:sz w:val="24"/>
          <w:szCs w:val="24"/>
        </w:rPr>
        <w:t>ИНФОРМАЦИОННЫЕ</w:t>
      </w:r>
      <w:r w:rsidRPr="00EC6899">
        <w:rPr>
          <w:rFonts w:ascii="Times New Roman" w:hAnsi="Times New Roman"/>
          <w:b/>
          <w:spacing w:val="-3"/>
          <w:sz w:val="24"/>
          <w:szCs w:val="24"/>
        </w:rPr>
        <w:t xml:space="preserve"> </w:t>
      </w:r>
      <w:r w:rsidRPr="00EC6899">
        <w:rPr>
          <w:rFonts w:ascii="Times New Roman" w:hAnsi="Times New Roman"/>
          <w:b/>
          <w:sz w:val="24"/>
          <w:szCs w:val="24"/>
        </w:rPr>
        <w:t>ТЕХНОЛОГИИ</w:t>
      </w:r>
    </w:p>
    <w:p w:rsidR="00533B90" w:rsidRPr="00EC6899" w:rsidRDefault="00533B90" w:rsidP="00533B90">
      <w:pPr>
        <w:pStyle w:val="214"/>
        <w:spacing w:before="1"/>
        <w:ind w:left="0"/>
        <w:jc w:val="center"/>
        <w:rPr>
          <w:rFonts w:ascii="Times New Roman" w:hAnsi="Times New Roman"/>
          <w:b/>
          <w:sz w:val="24"/>
          <w:szCs w:val="24"/>
        </w:rPr>
      </w:pPr>
      <w:r w:rsidRPr="00EC6899">
        <w:rPr>
          <w:rFonts w:ascii="Times New Roman" w:hAnsi="Times New Roman"/>
          <w:b/>
          <w:sz w:val="24"/>
          <w:szCs w:val="24"/>
        </w:rPr>
        <w:t>В</w:t>
      </w:r>
      <w:r w:rsidRPr="00EC6899">
        <w:rPr>
          <w:rFonts w:ascii="Times New Roman" w:hAnsi="Times New Roman"/>
          <w:b/>
          <w:spacing w:val="-5"/>
          <w:sz w:val="24"/>
          <w:szCs w:val="24"/>
        </w:rPr>
        <w:t xml:space="preserve"> </w:t>
      </w:r>
      <w:r w:rsidRPr="00EC6899">
        <w:rPr>
          <w:rFonts w:ascii="Times New Roman" w:hAnsi="Times New Roman"/>
          <w:b/>
          <w:sz w:val="24"/>
          <w:szCs w:val="24"/>
        </w:rPr>
        <w:t>ПРОФЕССИОНАЛЬНОЙ</w:t>
      </w:r>
      <w:r w:rsidRPr="00EC6899">
        <w:rPr>
          <w:rFonts w:ascii="Times New Roman" w:hAnsi="Times New Roman"/>
          <w:b/>
          <w:spacing w:val="-4"/>
          <w:sz w:val="24"/>
          <w:szCs w:val="24"/>
        </w:rPr>
        <w:t xml:space="preserve"> </w:t>
      </w:r>
      <w:r w:rsidRPr="00EC6899">
        <w:rPr>
          <w:rFonts w:ascii="Times New Roman" w:hAnsi="Times New Roman"/>
          <w:b/>
          <w:sz w:val="24"/>
          <w:szCs w:val="24"/>
        </w:rPr>
        <w:t>ДЕЯТЕЛЬНОСТИ</w:t>
      </w:r>
    </w:p>
    <w:p w:rsidR="00533B90" w:rsidRPr="00EC6899" w:rsidRDefault="00533B90" w:rsidP="00533B90">
      <w:pPr>
        <w:pStyle w:val="afa"/>
        <w:rPr>
          <w:b/>
          <w:sz w:val="24"/>
        </w:rPr>
      </w:pPr>
    </w:p>
    <w:p w:rsidR="00533B90" w:rsidRPr="00EC6899" w:rsidRDefault="00533B90" w:rsidP="002B3C6B">
      <w:pPr>
        <w:pStyle w:val="a8"/>
        <w:widowControl w:val="0"/>
        <w:numPr>
          <w:ilvl w:val="1"/>
          <w:numId w:val="87"/>
        </w:numPr>
        <w:tabs>
          <w:tab w:val="left" w:pos="1675"/>
        </w:tabs>
        <w:suppressAutoHyphens w:val="0"/>
        <w:autoSpaceDE w:val="0"/>
        <w:autoSpaceDN w:val="0"/>
        <w:spacing w:after="0" w:line="240" w:lineRule="auto"/>
        <w:ind w:right="507" w:firstLine="708"/>
        <w:rPr>
          <w:rFonts w:ascii="Times New Roman" w:hAnsi="Times New Roman"/>
          <w:b/>
          <w:sz w:val="24"/>
          <w:szCs w:val="24"/>
        </w:rPr>
      </w:pPr>
      <w:r w:rsidRPr="00EC6899">
        <w:rPr>
          <w:rFonts w:ascii="Times New Roman" w:hAnsi="Times New Roman"/>
          <w:b/>
          <w:sz w:val="24"/>
          <w:szCs w:val="24"/>
        </w:rPr>
        <w:t>Место</w:t>
      </w:r>
      <w:r w:rsidRPr="00EC6899">
        <w:rPr>
          <w:rFonts w:ascii="Times New Roman" w:hAnsi="Times New Roman"/>
          <w:b/>
          <w:spacing w:val="30"/>
          <w:sz w:val="24"/>
          <w:szCs w:val="24"/>
        </w:rPr>
        <w:t xml:space="preserve"> </w:t>
      </w:r>
      <w:r w:rsidRPr="00EC6899">
        <w:rPr>
          <w:rFonts w:ascii="Times New Roman" w:hAnsi="Times New Roman"/>
          <w:b/>
          <w:sz w:val="24"/>
          <w:szCs w:val="24"/>
        </w:rPr>
        <w:t>дисциплины</w:t>
      </w:r>
      <w:r w:rsidRPr="00EC6899">
        <w:rPr>
          <w:rFonts w:ascii="Times New Roman" w:hAnsi="Times New Roman"/>
          <w:b/>
          <w:spacing w:val="31"/>
          <w:sz w:val="24"/>
          <w:szCs w:val="24"/>
        </w:rPr>
        <w:t xml:space="preserve"> </w:t>
      </w:r>
      <w:r w:rsidRPr="00EC6899">
        <w:rPr>
          <w:rFonts w:ascii="Times New Roman" w:hAnsi="Times New Roman"/>
          <w:b/>
          <w:sz w:val="24"/>
          <w:szCs w:val="24"/>
        </w:rPr>
        <w:t>в</w:t>
      </w:r>
      <w:r w:rsidRPr="00EC6899">
        <w:rPr>
          <w:rFonts w:ascii="Times New Roman" w:hAnsi="Times New Roman"/>
          <w:b/>
          <w:spacing w:val="31"/>
          <w:sz w:val="24"/>
          <w:szCs w:val="24"/>
        </w:rPr>
        <w:t xml:space="preserve"> </w:t>
      </w:r>
      <w:r w:rsidRPr="00EC6899">
        <w:rPr>
          <w:rFonts w:ascii="Times New Roman" w:hAnsi="Times New Roman"/>
          <w:b/>
          <w:sz w:val="24"/>
          <w:szCs w:val="24"/>
        </w:rPr>
        <w:t>структуре</w:t>
      </w:r>
      <w:r w:rsidRPr="00EC6899">
        <w:rPr>
          <w:rFonts w:ascii="Times New Roman" w:hAnsi="Times New Roman"/>
          <w:b/>
          <w:spacing w:val="35"/>
          <w:sz w:val="24"/>
          <w:szCs w:val="24"/>
        </w:rPr>
        <w:t xml:space="preserve"> </w:t>
      </w:r>
      <w:r w:rsidRPr="00EC6899">
        <w:rPr>
          <w:rFonts w:ascii="Times New Roman" w:hAnsi="Times New Roman"/>
          <w:b/>
          <w:sz w:val="24"/>
          <w:szCs w:val="24"/>
        </w:rPr>
        <w:t>примерной</w:t>
      </w:r>
      <w:r w:rsidRPr="00EC6899">
        <w:rPr>
          <w:rFonts w:ascii="Times New Roman" w:hAnsi="Times New Roman"/>
          <w:b/>
          <w:spacing w:val="33"/>
          <w:sz w:val="24"/>
          <w:szCs w:val="24"/>
        </w:rPr>
        <w:t xml:space="preserve"> </w:t>
      </w:r>
      <w:r w:rsidRPr="00EC6899">
        <w:rPr>
          <w:rFonts w:ascii="Times New Roman" w:hAnsi="Times New Roman"/>
          <w:b/>
          <w:sz w:val="24"/>
          <w:szCs w:val="24"/>
        </w:rPr>
        <w:t>основной</w:t>
      </w:r>
      <w:r w:rsidRPr="00EC6899">
        <w:rPr>
          <w:rFonts w:ascii="Times New Roman" w:hAnsi="Times New Roman"/>
          <w:b/>
          <w:spacing w:val="32"/>
          <w:sz w:val="24"/>
          <w:szCs w:val="24"/>
        </w:rPr>
        <w:t xml:space="preserve"> </w:t>
      </w:r>
      <w:r w:rsidRPr="00EC6899">
        <w:rPr>
          <w:rFonts w:ascii="Times New Roman" w:hAnsi="Times New Roman"/>
          <w:b/>
          <w:sz w:val="24"/>
          <w:szCs w:val="24"/>
        </w:rPr>
        <w:t>образовательной</w:t>
      </w:r>
      <w:r w:rsidRPr="00EC6899">
        <w:rPr>
          <w:rFonts w:ascii="Times New Roman" w:hAnsi="Times New Roman"/>
          <w:b/>
          <w:spacing w:val="32"/>
          <w:sz w:val="24"/>
          <w:szCs w:val="24"/>
        </w:rPr>
        <w:t xml:space="preserve"> </w:t>
      </w:r>
      <w:r w:rsidRPr="00EC6899">
        <w:rPr>
          <w:rFonts w:ascii="Times New Roman" w:hAnsi="Times New Roman"/>
          <w:b/>
          <w:sz w:val="24"/>
          <w:szCs w:val="24"/>
        </w:rPr>
        <w:t>про-</w:t>
      </w:r>
      <w:r w:rsidRPr="00EC6899">
        <w:rPr>
          <w:rFonts w:ascii="Times New Roman" w:hAnsi="Times New Roman"/>
          <w:b/>
          <w:spacing w:val="-57"/>
          <w:sz w:val="24"/>
          <w:szCs w:val="24"/>
        </w:rPr>
        <w:t xml:space="preserve"> </w:t>
      </w:r>
      <w:r w:rsidRPr="00EC6899">
        <w:rPr>
          <w:rFonts w:ascii="Times New Roman" w:hAnsi="Times New Roman"/>
          <w:b/>
          <w:sz w:val="24"/>
          <w:szCs w:val="24"/>
        </w:rPr>
        <w:t>граммы</w:t>
      </w:r>
    </w:p>
    <w:p w:rsidR="00533B90" w:rsidRPr="00EC6899" w:rsidRDefault="00533B90" w:rsidP="00533B90">
      <w:pPr>
        <w:pStyle w:val="afa"/>
        <w:ind w:left="513" w:right="503" w:firstLine="916"/>
        <w:jc w:val="both"/>
        <w:rPr>
          <w:sz w:val="24"/>
        </w:rPr>
      </w:pPr>
      <w:r w:rsidRPr="00EC6899">
        <w:rPr>
          <w:sz w:val="24"/>
        </w:rPr>
        <w:t>Дисциплина</w:t>
      </w:r>
      <w:r w:rsidRPr="00EC6899">
        <w:rPr>
          <w:spacing w:val="1"/>
          <w:sz w:val="24"/>
        </w:rPr>
        <w:t xml:space="preserve"> </w:t>
      </w:r>
      <w:r w:rsidRPr="00EC6899">
        <w:rPr>
          <w:sz w:val="24"/>
        </w:rPr>
        <w:t>«Информационные</w:t>
      </w:r>
      <w:r w:rsidRPr="00EC6899">
        <w:rPr>
          <w:spacing w:val="1"/>
          <w:sz w:val="24"/>
        </w:rPr>
        <w:t xml:space="preserve"> </w:t>
      </w:r>
      <w:r w:rsidRPr="00EC6899">
        <w:rPr>
          <w:sz w:val="24"/>
        </w:rPr>
        <w:t>технологии</w:t>
      </w:r>
      <w:r w:rsidRPr="00EC6899">
        <w:rPr>
          <w:spacing w:val="1"/>
          <w:sz w:val="24"/>
        </w:rPr>
        <w:t xml:space="preserve"> </w:t>
      </w:r>
      <w:r w:rsidRPr="00EC6899">
        <w:rPr>
          <w:sz w:val="24"/>
        </w:rPr>
        <w:t>в</w:t>
      </w:r>
      <w:r w:rsidRPr="00EC6899">
        <w:rPr>
          <w:spacing w:val="1"/>
          <w:sz w:val="24"/>
        </w:rPr>
        <w:t xml:space="preserve"> </w:t>
      </w:r>
      <w:r w:rsidRPr="00EC6899">
        <w:rPr>
          <w:sz w:val="24"/>
        </w:rPr>
        <w:t>профессиональной</w:t>
      </w:r>
      <w:r w:rsidRPr="00EC6899">
        <w:rPr>
          <w:spacing w:val="1"/>
          <w:sz w:val="24"/>
        </w:rPr>
        <w:t xml:space="preserve"> </w:t>
      </w:r>
      <w:r w:rsidRPr="00EC6899">
        <w:rPr>
          <w:sz w:val="24"/>
        </w:rPr>
        <w:t>деятельности»</w:t>
      </w:r>
      <w:r w:rsidRPr="00EC6899">
        <w:rPr>
          <w:spacing w:val="1"/>
          <w:sz w:val="24"/>
        </w:rPr>
        <w:t xml:space="preserve"> </w:t>
      </w:r>
      <w:r w:rsidRPr="00EC6899">
        <w:rPr>
          <w:sz w:val="24"/>
        </w:rPr>
        <w:t>принадлежит к математическому естественнонаучному циклу примерной основной образовательной программы в соответствии с ФГОС по специальности 15.02.14 Оснащение средствами</w:t>
      </w:r>
      <w:r w:rsidRPr="00EC6899">
        <w:rPr>
          <w:spacing w:val="-1"/>
          <w:sz w:val="24"/>
        </w:rPr>
        <w:t xml:space="preserve"> </w:t>
      </w:r>
      <w:r w:rsidRPr="00EC6899">
        <w:rPr>
          <w:sz w:val="24"/>
        </w:rPr>
        <w:t>автоматизации технологических</w:t>
      </w:r>
      <w:r w:rsidRPr="00EC6899">
        <w:rPr>
          <w:spacing w:val="1"/>
          <w:sz w:val="24"/>
        </w:rPr>
        <w:t xml:space="preserve"> </w:t>
      </w:r>
      <w:r w:rsidRPr="00EC6899">
        <w:rPr>
          <w:sz w:val="24"/>
        </w:rPr>
        <w:t>процессов и</w:t>
      </w:r>
      <w:r w:rsidRPr="00EC6899">
        <w:rPr>
          <w:spacing w:val="-1"/>
          <w:sz w:val="24"/>
        </w:rPr>
        <w:t xml:space="preserve"> </w:t>
      </w:r>
      <w:r w:rsidRPr="00EC6899">
        <w:rPr>
          <w:sz w:val="24"/>
        </w:rPr>
        <w:t>производств.</w:t>
      </w:r>
    </w:p>
    <w:p w:rsidR="00533B90" w:rsidRPr="00EC6899" w:rsidRDefault="00533B90" w:rsidP="00533B90">
      <w:pPr>
        <w:pStyle w:val="afa"/>
        <w:ind w:left="513" w:right="506" w:firstLine="916"/>
        <w:jc w:val="both"/>
        <w:rPr>
          <w:sz w:val="24"/>
        </w:rPr>
      </w:pPr>
      <w:r w:rsidRPr="00EC6899">
        <w:rPr>
          <w:sz w:val="24"/>
        </w:rPr>
        <w:t>Учебная дисциплина «Информационные технологии в профессиональной деятельности» наряду с другими учебными дисциплинами обеспечивает формирование общих и</w:t>
      </w:r>
      <w:r w:rsidRPr="00EC6899">
        <w:rPr>
          <w:spacing w:val="1"/>
          <w:sz w:val="24"/>
        </w:rPr>
        <w:t xml:space="preserve"> </w:t>
      </w:r>
      <w:r w:rsidRPr="00EC6899">
        <w:rPr>
          <w:sz w:val="24"/>
        </w:rPr>
        <w:t>профессиональных</w:t>
      </w:r>
      <w:r w:rsidRPr="00EC6899">
        <w:rPr>
          <w:spacing w:val="-1"/>
          <w:sz w:val="24"/>
        </w:rPr>
        <w:t xml:space="preserve"> </w:t>
      </w:r>
      <w:r w:rsidRPr="00EC6899">
        <w:rPr>
          <w:sz w:val="24"/>
        </w:rPr>
        <w:t>компетенций</w:t>
      </w:r>
      <w:r w:rsidRPr="00EC6899">
        <w:rPr>
          <w:spacing w:val="-3"/>
          <w:sz w:val="24"/>
        </w:rPr>
        <w:t xml:space="preserve"> </w:t>
      </w:r>
      <w:r w:rsidRPr="00EC6899">
        <w:rPr>
          <w:sz w:val="24"/>
        </w:rPr>
        <w:t>для</w:t>
      </w:r>
      <w:r w:rsidRPr="00EC6899">
        <w:rPr>
          <w:spacing w:val="-3"/>
          <w:sz w:val="24"/>
        </w:rPr>
        <w:t xml:space="preserve"> </w:t>
      </w:r>
      <w:r w:rsidRPr="00EC6899">
        <w:rPr>
          <w:sz w:val="24"/>
        </w:rPr>
        <w:t>дальнейшего</w:t>
      </w:r>
      <w:r w:rsidRPr="00EC6899">
        <w:rPr>
          <w:spacing w:val="-4"/>
          <w:sz w:val="24"/>
        </w:rPr>
        <w:t xml:space="preserve"> </w:t>
      </w:r>
      <w:r w:rsidRPr="00EC6899">
        <w:rPr>
          <w:sz w:val="24"/>
        </w:rPr>
        <w:t>освоения</w:t>
      </w:r>
      <w:r w:rsidRPr="00EC6899">
        <w:rPr>
          <w:spacing w:val="-3"/>
          <w:sz w:val="24"/>
        </w:rPr>
        <w:t xml:space="preserve"> </w:t>
      </w:r>
      <w:r w:rsidRPr="00EC6899">
        <w:rPr>
          <w:sz w:val="24"/>
        </w:rPr>
        <w:t>профессиональных</w:t>
      </w:r>
      <w:r w:rsidRPr="00EC6899">
        <w:rPr>
          <w:spacing w:val="-1"/>
          <w:sz w:val="24"/>
        </w:rPr>
        <w:t xml:space="preserve"> </w:t>
      </w:r>
      <w:r w:rsidRPr="00EC6899">
        <w:rPr>
          <w:sz w:val="24"/>
        </w:rPr>
        <w:t>модулей.</w:t>
      </w:r>
    </w:p>
    <w:p w:rsidR="00533B90" w:rsidRPr="00EC6899" w:rsidRDefault="00533B90" w:rsidP="00533B90">
      <w:pPr>
        <w:pStyle w:val="afa"/>
        <w:spacing w:before="1"/>
        <w:rPr>
          <w:sz w:val="24"/>
        </w:rPr>
      </w:pPr>
    </w:p>
    <w:p w:rsidR="00533B90" w:rsidRPr="00EC6899" w:rsidRDefault="00533B90" w:rsidP="002B3C6B">
      <w:pPr>
        <w:pStyle w:val="214"/>
        <w:numPr>
          <w:ilvl w:val="1"/>
          <w:numId w:val="87"/>
        </w:numPr>
        <w:tabs>
          <w:tab w:val="left" w:pos="1642"/>
        </w:tabs>
        <w:autoSpaceDE w:val="0"/>
        <w:autoSpaceDN w:val="0"/>
        <w:spacing w:after="3"/>
        <w:ind w:left="1641" w:hanging="421"/>
        <w:rPr>
          <w:rFonts w:ascii="Times New Roman" w:hAnsi="Times New Roman"/>
          <w:sz w:val="24"/>
          <w:szCs w:val="24"/>
          <w:lang w:val="ru-RU"/>
        </w:rPr>
      </w:pPr>
      <w:r w:rsidRPr="00EC6899">
        <w:rPr>
          <w:rFonts w:ascii="Times New Roman" w:hAnsi="Times New Roman"/>
          <w:sz w:val="24"/>
          <w:szCs w:val="24"/>
          <w:lang w:val="ru-RU"/>
        </w:rPr>
        <w:t>Цель</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и</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планируемые</w:t>
      </w:r>
      <w:r w:rsidRPr="00EC6899">
        <w:rPr>
          <w:rFonts w:ascii="Times New Roman" w:hAnsi="Times New Roman"/>
          <w:spacing w:val="-4"/>
          <w:sz w:val="24"/>
          <w:szCs w:val="24"/>
          <w:lang w:val="ru-RU"/>
        </w:rPr>
        <w:t xml:space="preserve"> </w:t>
      </w:r>
      <w:r w:rsidRPr="00EC6899">
        <w:rPr>
          <w:rFonts w:ascii="Times New Roman" w:hAnsi="Times New Roman"/>
          <w:sz w:val="24"/>
          <w:szCs w:val="24"/>
          <w:lang w:val="ru-RU"/>
        </w:rPr>
        <w:t>результаты</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освоения</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дисциплины</w:t>
      </w: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4396"/>
        <w:gridCol w:w="4264"/>
      </w:tblGrid>
      <w:tr w:rsidR="00533B90" w:rsidRPr="00EC6899" w:rsidTr="00533B90">
        <w:trPr>
          <w:trHeight w:val="650"/>
        </w:trPr>
        <w:tc>
          <w:tcPr>
            <w:tcW w:w="1244" w:type="dxa"/>
          </w:tcPr>
          <w:p w:rsidR="00533B90" w:rsidRPr="00EC6899" w:rsidRDefault="00533B90" w:rsidP="00533B90">
            <w:pPr>
              <w:pStyle w:val="TableParagraph"/>
              <w:ind w:left="441" w:right="145" w:hanging="269"/>
              <w:rPr>
                <w:b/>
                <w:sz w:val="24"/>
                <w:szCs w:val="24"/>
              </w:rPr>
            </w:pPr>
            <w:r w:rsidRPr="00EC6899">
              <w:rPr>
                <w:b/>
                <w:sz w:val="24"/>
                <w:szCs w:val="24"/>
              </w:rPr>
              <w:t>Код ПК,</w:t>
            </w:r>
            <w:r w:rsidRPr="00EC6899">
              <w:rPr>
                <w:b/>
                <w:spacing w:val="-57"/>
                <w:sz w:val="24"/>
                <w:szCs w:val="24"/>
              </w:rPr>
              <w:t xml:space="preserve"> </w:t>
            </w:r>
            <w:r w:rsidRPr="00EC6899">
              <w:rPr>
                <w:b/>
                <w:sz w:val="24"/>
                <w:szCs w:val="24"/>
              </w:rPr>
              <w:t>ОК</w:t>
            </w:r>
          </w:p>
        </w:tc>
        <w:tc>
          <w:tcPr>
            <w:tcW w:w="4396" w:type="dxa"/>
          </w:tcPr>
          <w:p w:rsidR="00533B90" w:rsidRPr="00EC6899" w:rsidRDefault="00533B90" w:rsidP="00533B90">
            <w:pPr>
              <w:pStyle w:val="TableParagraph"/>
              <w:spacing w:line="273" w:lineRule="exact"/>
              <w:ind w:left="1750" w:right="1742"/>
              <w:jc w:val="center"/>
              <w:rPr>
                <w:b/>
                <w:sz w:val="24"/>
                <w:szCs w:val="24"/>
              </w:rPr>
            </w:pPr>
            <w:r w:rsidRPr="00EC6899">
              <w:rPr>
                <w:b/>
                <w:sz w:val="24"/>
                <w:szCs w:val="24"/>
              </w:rPr>
              <w:t>Умения</w:t>
            </w:r>
          </w:p>
        </w:tc>
        <w:tc>
          <w:tcPr>
            <w:tcW w:w="4264" w:type="dxa"/>
          </w:tcPr>
          <w:p w:rsidR="00533B90" w:rsidRPr="00EC6899" w:rsidRDefault="00533B90" w:rsidP="00533B90">
            <w:pPr>
              <w:pStyle w:val="TableParagraph"/>
              <w:spacing w:line="273" w:lineRule="exact"/>
              <w:ind w:left="1715" w:right="1706"/>
              <w:jc w:val="center"/>
              <w:rPr>
                <w:b/>
                <w:sz w:val="24"/>
                <w:szCs w:val="24"/>
              </w:rPr>
            </w:pPr>
            <w:r w:rsidRPr="00EC6899">
              <w:rPr>
                <w:b/>
                <w:sz w:val="24"/>
                <w:szCs w:val="24"/>
              </w:rPr>
              <w:t>Знания</w:t>
            </w:r>
          </w:p>
        </w:tc>
      </w:tr>
      <w:tr w:rsidR="00533B90" w:rsidRPr="00EC6899" w:rsidTr="00533B90">
        <w:trPr>
          <w:trHeight w:val="6072"/>
        </w:trPr>
        <w:tc>
          <w:tcPr>
            <w:tcW w:w="1244"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08"/>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08"/>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08"/>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08"/>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08" w:right="352"/>
              <w:rPr>
                <w:sz w:val="24"/>
                <w:szCs w:val="24"/>
                <w:lang w:val="ru-RU"/>
              </w:rPr>
            </w:pPr>
            <w:r w:rsidRPr="00EC6899">
              <w:rPr>
                <w:sz w:val="24"/>
                <w:szCs w:val="24"/>
                <w:lang w:val="ru-RU"/>
              </w:rPr>
              <w:t>ПК 1.1.</w:t>
            </w:r>
            <w:r w:rsidRPr="00EC6899">
              <w:rPr>
                <w:spacing w:val="-58"/>
                <w:sz w:val="24"/>
                <w:szCs w:val="24"/>
                <w:lang w:val="ru-RU"/>
              </w:rPr>
              <w:t xml:space="preserve"> </w:t>
            </w:r>
            <w:r w:rsidRPr="00EC6899">
              <w:rPr>
                <w:spacing w:val="-1"/>
                <w:sz w:val="24"/>
                <w:szCs w:val="24"/>
                <w:lang w:val="ru-RU"/>
              </w:rPr>
              <w:t>ПК.1.2.</w:t>
            </w:r>
            <w:r w:rsidRPr="00EC6899">
              <w:rPr>
                <w:spacing w:val="-57"/>
                <w:sz w:val="24"/>
                <w:szCs w:val="24"/>
                <w:lang w:val="ru-RU"/>
              </w:rPr>
              <w:t xml:space="preserve"> </w:t>
            </w:r>
            <w:r w:rsidRPr="00EC6899">
              <w:rPr>
                <w:sz w:val="24"/>
                <w:szCs w:val="24"/>
                <w:lang w:val="ru-RU"/>
              </w:rPr>
              <w:t>ПК1.3</w:t>
            </w:r>
            <w:r w:rsidRPr="00EC6899">
              <w:rPr>
                <w:spacing w:val="1"/>
                <w:sz w:val="24"/>
                <w:szCs w:val="24"/>
                <w:lang w:val="ru-RU"/>
              </w:rPr>
              <w:t xml:space="preserve"> </w:t>
            </w:r>
            <w:r w:rsidRPr="00EC6899">
              <w:rPr>
                <w:spacing w:val="-1"/>
                <w:sz w:val="24"/>
                <w:szCs w:val="24"/>
                <w:lang w:val="ru-RU"/>
              </w:rPr>
              <w:t>ПК</w:t>
            </w:r>
            <w:r w:rsidRPr="00EC6899">
              <w:rPr>
                <w:spacing w:val="-12"/>
                <w:sz w:val="24"/>
                <w:szCs w:val="24"/>
                <w:lang w:val="ru-RU"/>
              </w:rPr>
              <w:t xml:space="preserve"> </w:t>
            </w:r>
            <w:r w:rsidRPr="00EC6899">
              <w:rPr>
                <w:spacing w:val="-1"/>
                <w:sz w:val="24"/>
                <w:szCs w:val="24"/>
                <w:lang w:val="ru-RU"/>
              </w:rPr>
              <w:t>1.4.</w:t>
            </w:r>
          </w:p>
          <w:p w:rsidR="00533B90" w:rsidRPr="00EC6899" w:rsidRDefault="00533B90" w:rsidP="00533B90">
            <w:pPr>
              <w:pStyle w:val="TableParagraph"/>
              <w:ind w:left="108"/>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08"/>
              <w:rPr>
                <w:sz w:val="24"/>
                <w:szCs w:val="24"/>
              </w:rPr>
            </w:pPr>
            <w:r w:rsidRPr="00EC6899">
              <w:rPr>
                <w:sz w:val="24"/>
                <w:szCs w:val="24"/>
              </w:rPr>
              <w:t>ПК</w:t>
            </w:r>
            <w:r w:rsidRPr="00EC6899">
              <w:rPr>
                <w:spacing w:val="-2"/>
                <w:sz w:val="24"/>
                <w:szCs w:val="24"/>
              </w:rPr>
              <w:t xml:space="preserve"> </w:t>
            </w:r>
            <w:r w:rsidRPr="00EC6899">
              <w:rPr>
                <w:sz w:val="24"/>
                <w:szCs w:val="24"/>
              </w:rPr>
              <w:t>2.5.</w:t>
            </w:r>
          </w:p>
          <w:p w:rsidR="00533B90" w:rsidRPr="00EC6899" w:rsidRDefault="00533B90" w:rsidP="00533B90">
            <w:pPr>
              <w:pStyle w:val="TableParagraph"/>
              <w:ind w:left="108"/>
              <w:rPr>
                <w:sz w:val="24"/>
                <w:szCs w:val="24"/>
              </w:rPr>
            </w:pPr>
            <w:r w:rsidRPr="00EC6899">
              <w:rPr>
                <w:sz w:val="24"/>
                <w:szCs w:val="24"/>
              </w:rPr>
              <w:t>ПК</w:t>
            </w:r>
            <w:r w:rsidRPr="00EC6899">
              <w:rPr>
                <w:spacing w:val="-2"/>
                <w:sz w:val="24"/>
                <w:szCs w:val="24"/>
              </w:rPr>
              <w:t xml:space="preserve"> </w:t>
            </w:r>
            <w:r w:rsidRPr="00EC6899">
              <w:rPr>
                <w:sz w:val="24"/>
                <w:szCs w:val="24"/>
              </w:rPr>
              <w:t>3.1.</w:t>
            </w:r>
          </w:p>
          <w:p w:rsidR="00533B90" w:rsidRPr="00EC6899" w:rsidRDefault="00533B90" w:rsidP="00533B90">
            <w:pPr>
              <w:pStyle w:val="TableParagraph"/>
              <w:ind w:left="108"/>
              <w:rPr>
                <w:sz w:val="24"/>
                <w:szCs w:val="24"/>
              </w:rPr>
            </w:pPr>
            <w:r w:rsidRPr="00EC6899">
              <w:rPr>
                <w:sz w:val="24"/>
                <w:szCs w:val="24"/>
              </w:rPr>
              <w:t>ПК4.1.</w:t>
            </w:r>
          </w:p>
        </w:tc>
        <w:tc>
          <w:tcPr>
            <w:tcW w:w="4396" w:type="dxa"/>
          </w:tcPr>
          <w:p w:rsidR="00533B90" w:rsidRPr="00EC6899" w:rsidRDefault="00533B90" w:rsidP="002B3C6B">
            <w:pPr>
              <w:pStyle w:val="TableParagraph"/>
              <w:numPr>
                <w:ilvl w:val="0"/>
                <w:numId w:val="86"/>
              </w:numPr>
              <w:tabs>
                <w:tab w:val="left" w:pos="288"/>
              </w:tabs>
              <w:ind w:right="98" w:firstLine="0"/>
              <w:jc w:val="both"/>
              <w:rPr>
                <w:sz w:val="24"/>
                <w:szCs w:val="24"/>
                <w:lang w:val="ru-RU"/>
              </w:rPr>
            </w:pPr>
            <w:r w:rsidRPr="00EC6899">
              <w:rPr>
                <w:sz w:val="24"/>
                <w:szCs w:val="24"/>
                <w:lang w:val="ru-RU"/>
              </w:rPr>
              <w:t>выполнять расчеты с использованием</w:t>
            </w:r>
            <w:r w:rsidRPr="00EC6899">
              <w:rPr>
                <w:spacing w:val="1"/>
                <w:sz w:val="24"/>
                <w:szCs w:val="24"/>
                <w:lang w:val="ru-RU"/>
              </w:rPr>
              <w:t xml:space="preserve"> </w:t>
            </w:r>
            <w:r w:rsidRPr="00EC6899">
              <w:rPr>
                <w:sz w:val="24"/>
                <w:szCs w:val="24"/>
                <w:lang w:val="ru-RU"/>
              </w:rPr>
              <w:t>прикладных</w:t>
            </w:r>
            <w:r w:rsidRPr="00EC6899">
              <w:rPr>
                <w:spacing w:val="-4"/>
                <w:sz w:val="24"/>
                <w:szCs w:val="24"/>
                <w:lang w:val="ru-RU"/>
              </w:rPr>
              <w:t xml:space="preserve"> </w:t>
            </w:r>
            <w:r w:rsidRPr="00EC6899">
              <w:rPr>
                <w:sz w:val="24"/>
                <w:szCs w:val="24"/>
                <w:lang w:val="ru-RU"/>
              </w:rPr>
              <w:t>компьютерных</w:t>
            </w:r>
            <w:r w:rsidRPr="00EC6899">
              <w:rPr>
                <w:spacing w:val="-3"/>
                <w:sz w:val="24"/>
                <w:szCs w:val="24"/>
                <w:lang w:val="ru-RU"/>
              </w:rPr>
              <w:t xml:space="preserve"> </w:t>
            </w:r>
            <w:r w:rsidRPr="00EC6899">
              <w:rPr>
                <w:sz w:val="24"/>
                <w:szCs w:val="24"/>
                <w:lang w:val="ru-RU"/>
              </w:rPr>
              <w:t>программ;</w:t>
            </w:r>
          </w:p>
          <w:p w:rsidR="00533B90" w:rsidRPr="00EC6899" w:rsidRDefault="00533B90" w:rsidP="002B3C6B">
            <w:pPr>
              <w:pStyle w:val="TableParagraph"/>
              <w:numPr>
                <w:ilvl w:val="0"/>
                <w:numId w:val="86"/>
              </w:numPr>
              <w:tabs>
                <w:tab w:val="left" w:pos="285"/>
              </w:tabs>
              <w:ind w:right="94" w:firstLine="0"/>
              <w:jc w:val="both"/>
              <w:rPr>
                <w:sz w:val="24"/>
                <w:szCs w:val="24"/>
                <w:lang w:val="ru-RU"/>
              </w:rPr>
            </w:pPr>
            <w:r w:rsidRPr="00EC6899">
              <w:rPr>
                <w:sz w:val="24"/>
                <w:szCs w:val="24"/>
                <w:lang w:val="ru-RU"/>
              </w:rPr>
              <w:t>использовать сеть Интернет и ее воз-</w:t>
            </w:r>
            <w:r w:rsidRPr="00EC6899">
              <w:rPr>
                <w:spacing w:val="1"/>
                <w:sz w:val="24"/>
                <w:szCs w:val="24"/>
                <w:lang w:val="ru-RU"/>
              </w:rPr>
              <w:t xml:space="preserve"> </w:t>
            </w:r>
            <w:r w:rsidRPr="00EC6899">
              <w:rPr>
                <w:sz w:val="24"/>
                <w:szCs w:val="24"/>
                <w:lang w:val="ru-RU"/>
              </w:rPr>
              <w:t>можности для организации оперативно-</w:t>
            </w:r>
            <w:r w:rsidRPr="00EC6899">
              <w:rPr>
                <w:spacing w:val="1"/>
                <w:sz w:val="24"/>
                <w:szCs w:val="24"/>
                <w:lang w:val="ru-RU"/>
              </w:rPr>
              <w:t xml:space="preserve"> </w:t>
            </w:r>
            <w:r w:rsidRPr="00EC6899">
              <w:rPr>
                <w:sz w:val="24"/>
                <w:szCs w:val="24"/>
                <w:lang w:val="ru-RU"/>
              </w:rPr>
              <w:t>го</w:t>
            </w:r>
            <w:r w:rsidRPr="00EC6899">
              <w:rPr>
                <w:spacing w:val="-2"/>
                <w:sz w:val="24"/>
                <w:szCs w:val="24"/>
                <w:lang w:val="ru-RU"/>
              </w:rPr>
              <w:t xml:space="preserve"> </w:t>
            </w:r>
            <w:r w:rsidRPr="00EC6899">
              <w:rPr>
                <w:sz w:val="24"/>
                <w:szCs w:val="24"/>
                <w:lang w:val="ru-RU"/>
              </w:rPr>
              <w:t>обмена</w:t>
            </w:r>
            <w:r w:rsidRPr="00EC6899">
              <w:rPr>
                <w:spacing w:val="-1"/>
                <w:sz w:val="24"/>
                <w:szCs w:val="24"/>
                <w:lang w:val="ru-RU"/>
              </w:rPr>
              <w:t xml:space="preserve"> </w:t>
            </w:r>
            <w:r w:rsidRPr="00EC6899">
              <w:rPr>
                <w:sz w:val="24"/>
                <w:szCs w:val="24"/>
                <w:lang w:val="ru-RU"/>
              </w:rPr>
              <w:t>информацией;</w:t>
            </w:r>
          </w:p>
          <w:p w:rsidR="00533B90" w:rsidRPr="00EC6899" w:rsidRDefault="00533B90" w:rsidP="002B3C6B">
            <w:pPr>
              <w:pStyle w:val="TableParagraph"/>
              <w:numPr>
                <w:ilvl w:val="0"/>
                <w:numId w:val="86"/>
              </w:numPr>
              <w:tabs>
                <w:tab w:val="left" w:pos="319"/>
              </w:tabs>
              <w:ind w:right="92" w:firstLine="0"/>
              <w:jc w:val="both"/>
              <w:rPr>
                <w:sz w:val="24"/>
                <w:szCs w:val="24"/>
                <w:lang w:val="ru-RU"/>
              </w:rPr>
            </w:pPr>
            <w:r w:rsidRPr="00EC6899">
              <w:rPr>
                <w:sz w:val="24"/>
                <w:szCs w:val="24"/>
                <w:lang w:val="ru-RU"/>
              </w:rPr>
              <w:t>использовать</w:t>
            </w:r>
            <w:r w:rsidRPr="00EC6899">
              <w:rPr>
                <w:spacing w:val="1"/>
                <w:sz w:val="24"/>
                <w:szCs w:val="24"/>
                <w:lang w:val="ru-RU"/>
              </w:rPr>
              <w:t xml:space="preserve"> </w:t>
            </w:r>
            <w:r w:rsidRPr="00EC6899">
              <w:rPr>
                <w:sz w:val="24"/>
                <w:szCs w:val="24"/>
                <w:lang w:val="ru-RU"/>
              </w:rPr>
              <w:t>технологии</w:t>
            </w:r>
            <w:r w:rsidRPr="00EC6899">
              <w:rPr>
                <w:spacing w:val="1"/>
                <w:sz w:val="24"/>
                <w:szCs w:val="24"/>
                <w:lang w:val="ru-RU"/>
              </w:rPr>
              <w:t xml:space="preserve"> </w:t>
            </w:r>
            <w:r w:rsidRPr="00EC6899">
              <w:rPr>
                <w:sz w:val="24"/>
                <w:szCs w:val="24"/>
                <w:lang w:val="ru-RU"/>
              </w:rPr>
              <w:t>сбора,</w:t>
            </w:r>
            <w:r w:rsidRPr="00EC6899">
              <w:rPr>
                <w:spacing w:val="1"/>
                <w:sz w:val="24"/>
                <w:szCs w:val="24"/>
                <w:lang w:val="ru-RU"/>
              </w:rPr>
              <w:t xml:space="preserve"> </w:t>
            </w:r>
            <w:r w:rsidRPr="00EC6899">
              <w:rPr>
                <w:sz w:val="24"/>
                <w:szCs w:val="24"/>
                <w:lang w:val="ru-RU"/>
              </w:rPr>
              <w:t>раз-</w:t>
            </w:r>
            <w:r w:rsidRPr="00EC6899">
              <w:rPr>
                <w:spacing w:val="-57"/>
                <w:sz w:val="24"/>
                <w:szCs w:val="24"/>
                <w:lang w:val="ru-RU"/>
              </w:rPr>
              <w:t xml:space="preserve"> </w:t>
            </w:r>
            <w:r w:rsidRPr="00EC6899">
              <w:rPr>
                <w:sz w:val="24"/>
                <w:szCs w:val="24"/>
                <w:lang w:val="ru-RU"/>
              </w:rPr>
              <w:t>мещения, хранения, накопления, преоб-</w:t>
            </w:r>
            <w:r w:rsidRPr="00EC6899">
              <w:rPr>
                <w:spacing w:val="1"/>
                <w:sz w:val="24"/>
                <w:szCs w:val="24"/>
                <w:lang w:val="ru-RU"/>
              </w:rPr>
              <w:t xml:space="preserve"> </w:t>
            </w:r>
            <w:r w:rsidRPr="00EC6899">
              <w:rPr>
                <w:sz w:val="24"/>
                <w:szCs w:val="24"/>
                <w:lang w:val="ru-RU"/>
              </w:rPr>
              <w:t>разования и передачи данных в профес-</w:t>
            </w:r>
            <w:r w:rsidRPr="00EC6899">
              <w:rPr>
                <w:spacing w:val="1"/>
                <w:sz w:val="24"/>
                <w:szCs w:val="24"/>
                <w:lang w:val="ru-RU"/>
              </w:rPr>
              <w:t xml:space="preserve"> </w:t>
            </w:r>
            <w:r w:rsidRPr="00EC6899">
              <w:rPr>
                <w:sz w:val="24"/>
                <w:szCs w:val="24"/>
                <w:lang w:val="ru-RU"/>
              </w:rPr>
              <w:t>сионально</w:t>
            </w:r>
            <w:r w:rsidRPr="00EC6899">
              <w:rPr>
                <w:spacing w:val="1"/>
                <w:sz w:val="24"/>
                <w:szCs w:val="24"/>
                <w:lang w:val="ru-RU"/>
              </w:rPr>
              <w:t xml:space="preserve"> </w:t>
            </w:r>
            <w:r w:rsidRPr="00EC6899">
              <w:rPr>
                <w:sz w:val="24"/>
                <w:szCs w:val="24"/>
                <w:lang w:val="ru-RU"/>
              </w:rPr>
              <w:t>ориентированных</w:t>
            </w:r>
            <w:r w:rsidRPr="00EC6899">
              <w:rPr>
                <w:spacing w:val="1"/>
                <w:sz w:val="24"/>
                <w:szCs w:val="24"/>
                <w:lang w:val="ru-RU"/>
              </w:rPr>
              <w:t xml:space="preserve"> </w:t>
            </w:r>
            <w:r w:rsidRPr="00EC6899">
              <w:rPr>
                <w:sz w:val="24"/>
                <w:szCs w:val="24"/>
                <w:lang w:val="ru-RU"/>
              </w:rPr>
              <w:t>информа-</w:t>
            </w:r>
            <w:r w:rsidRPr="00EC6899">
              <w:rPr>
                <w:spacing w:val="-57"/>
                <w:sz w:val="24"/>
                <w:szCs w:val="24"/>
                <w:lang w:val="ru-RU"/>
              </w:rPr>
              <w:t xml:space="preserve"> </w:t>
            </w:r>
            <w:r w:rsidRPr="00EC6899">
              <w:rPr>
                <w:sz w:val="24"/>
                <w:szCs w:val="24"/>
                <w:lang w:val="ru-RU"/>
              </w:rPr>
              <w:t>ционных</w:t>
            </w:r>
            <w:r w:rsidRPr="00EC6899">
              <w:rPr>
                <w:spacing w:val="1"/>
                <w:sz w:val="24"/>
                <w:szCs w:val="24"/>
                <w:lang w:val="ru-RU"/>
              </w:rPr>
              <w:t xml:space="preserve"> </w:t>
            </w:r>
            <w:r w:rsidRPr="00EC6899">
              <w:rPr>
                <w:sz w:val="24"/>
                <w:szCs w:val="24"/>
                <w:lang w:val="ru-RU"/>
              </w:rPr>
              <w:t>системах;</w:t>
            </w:r>
          </w:p>
          <w:p w:rsidR="00533B90" w:rsidRPr="00EC6899" w:rsidRDefault="00533B90" w:rsidP="002B3C6B">
            <w:pPr>
              <w:pStyle w:val="TableParagraph"/>
              <w:numPr>
                <w:ilvl w:val="0"/>
                <w:numId w:val="86"/>
              </w:numPr>
              <w:tabs>
                <w:tab w:val="left" w:pos="276"/>
              </w:tabs>
              <w:ind w:right="94" w:firstLine="0"/>
              <w:jc w:val="both"/>
              <w:rPr>
                <w:sz w:val="24"/>
                <w:szCs w:val="24"/>
                <w:lang w:val="ru-RU"/>
              </w:rPr>
            </w:pPr>
            <w:r w:rsidRPr="00EC6899">
              <w:rPr>
                <w:sz w:val="24"/>
                <w:szCs w:val="24"/>
                <w:lang w:val="ru-RU"/>
              </w:rPr>
              <w:t>обрабатывать и анализировать инфор-</w:t>
            </w:r>
            <w:r w:rsidRPr="00EC6899">
              <w:rPr>
                <w:spacing w:val="1"/>
                <w:sz w:val="24"/>
                <w:szCs w:val="24"/>
                <w:lang w:val="ru-RU"/>
              </w:rPr>
              <w:t xml:space="preserve"> </w:t>
            </w:r>
            <w:r w:rsidRPr="00EC6899">
              <w:rPr>
                <w:sz w:val="24"/>
                <w:szCs w:val="24"/>
                <w:lang w:val="ru-RU"/>
              </w:rPr>
              <w:t>мацию</w:t>
            </w:r>
            <w:r w:rsidRPr="00EC6899">
              <w:rPr>
                <w:spacing w:val="1"/>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применением</w:t>
            </w:r>
            <w:r w:rsidRPr="00EC6899">
              <w:rPr>
                <w:spacing w:val="1"/>
                <w:sz w:val="24"/>
                <w:szCs w:val="24"/>
                <w:lang w:val="ru-RU"/>
              </w:rPr>
              <w:t xml:space="preserve"> </w:t>
            </w:r>
            <w:r w:rsidRPr="00EC6899">
              <w:rPr>
                <w:sz w:val="24"/>
                <w:szCs w:val="24"/>
                <w:lang w:val="ru-RU"/>
              </w:rPr>
              <w:t>программных</w:t>
            </w:r>
            <w:r w:rsidRPr="00EC6899">
              <w:rPr>
                <w:spacing w:val="-57"/>
                <w:sz w:val="24"/>
                <w:szCs w:val="24"/>
                <w:lang w:val="ru-RU"/>
              </w:rPr>
              <w:t xml:space="preserve"> </w:t>
            </w:r>
            <w:r w:rsidRPr="00EC6899">
              <w:rPr>
                <w:sz w:val="24"/>
                <w:szCs w:val="24"/>
                <w:lang w:val="ru-RU"/>
              </w:rPr>
              <w:t>средств</w:t>
            </w:r>
            <w:r w:rsidRPr="00EC6899">
              <w:rPr>
                <w:spacing w:val="-1"/>
                <w:sz w:val="24"/>
                <w:szCs w:val="24"/>
                <w:lang w:val="ru-RU"/>
              </w:rPr>
              <w:t xml:space="preserve"> </w:t>
            </w:r>
            <w:r w:rsidRPr="00EC6899">
              <w:rPr>
                <w:sz w:val="24"/>
                <w:szCs w:val="24"/>
                <w:lang w:val="ru-RU"/>
              </w:rPr>
              <w:t>и вычислительной</w:t>
            </w:r>
            <w:r w:rsidRPr="00EC6899">
              <w:rPr>
                <w:spacing w:val="-1"/>
                <w:sz w:val="24"/>
                <w:szCs w:val="24"/>
                <w:lang w:val="ru-RU"/>
              </w:rPr>
              <w:t xml:space="preserve"> </w:t>
            </w:r>
            <w:r w:rsidRPr="00EC6899">
              <w:rPr>
                <w:sz w:val="24"/>
                <w:szCs w:val="24"/>
                <w:lang w:val="ru-RU"/>
              </w:rPr>
              <w:t>техники;</w:t>
            </w:r>
          </w:p>
          <w:p w:rsidR="00533B90" w:rsidRPr="00EC6899" w:rsidRDefault="00533B90" w:rsidP="002B3C6B">
            <w:pPr>
              <w:pStyle w:val="TableParagraph"/>
              <w:numPr>
                <w:ilvl w:val="0"/>
                <w:numId w:val="86"/>
              </w:numPr>
              <w:tabs>
                <w:tab w:val="left" w:pos="283"/>
              </w:tabs>
              <w:ind w:right="100" w:firstLine="0"/>
              <w:jc w:val="both"/>
              <w:rPr>
                <w:sz w:val="24"/>
                <w:szCs w:val="24"/>
                <w:lang w:val="ru-RU"/>
              </w:rPr>
            </w:pPr>
            <w:r w:rsidRPr="00EC6899">
              <w:rPr>
                <w:sz w:val="24"/>
                <w:szCs w:val="24"/>
                <w:lang w:val="ru-RU"/>
              </w:rPr>
              <w:t>получать информацию в локальных и</w:t>
            </w:r>
            <w:r w:rsidRPr="00EC6899">
              <w:rPr>
                <w:spacing w:val="1"/>
                <w:sz w:val="24"/>
                <w:szCs w:val="24"/>
                <w:lang w:val="ru-RU"/>
              </w:rPr>
              <w:t xml:space="preserve"> </w:t>
            </w:r>
            <w:r w:rsidRPr="00EC6899">
              <w:rPr>
                <w:sz w:val="24"/>
                <w:szCs w:val="24"/>
                <w:lang w:val="ru-RU"/>
              </w:rPr>
              <w:t>глобальных компьютерных сетях;</w:t>
            </w:r>
          </w:p>
          <w:p w:rsidR="00533B90" w:rsidRPr="00EC6899" w:rsidRDefault="00533B90" w:rsidP="002B3C6B">
            <w:pPr>
              <w:pStyle w:val="TableParagraph"/>
              <w:numPr>
                <w:ilvl w:val="0"/>
                <w:numId w:val="86"/>
              </w:numPr>
              <w:tabs>
                <w:tab w:val="left" w:pos="259"/>
              </w:tabs>
              <w:ind w:right="97" w:firstLine="0"/>
              <w:jc w:val="both"/>
              <w:rPr>
                <w:sz w:val="24"/>
                <w:szCs w:val="24"/>
                <w:lang w:val="ru-RU"/>
              </w:rPr>
            </w:pPr>
            <w:r w:rsidRPr="00EC6899">
              <w:rPr>
                <w:sz w:val="24"/>
                <w:szCs w:val="24"/>
                <w:lang w:val="ru-RU"/>
              </w:rPr>
              <w:t>применять графические редакторы для</w:t>
            </w:r>
            <w:r w:rsidRPr="00EC6899">
              <w:rPr>
                <w:spacing w:val="-57"/>
                <w:sz w:val="24"/>
                <w:szCs w:val="24"/>
                <w:lang w:val="ru-RU"/>
              </w:rPr>
              <w:t xml:space="preserve"> </w:t>
            </w:r>
            <w:r w:rsidRPr="00EC6899">
              <w:rPr>
                <w:sz w:val="24"/>
                <w:szCs w:val="24"/>
                <w:lang w:val="ru-RU"/>
              </w:rPr>
              <w:t>создания</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редактирования</w:t>
            </w:r>
            <w:r w:rsidRPr="00EC6899">
              <w:rPr>
                <w:spacing w:val="1"/>
                <w:sz w:val="24"/>
                <w:szCs w:val="24"/>
                <w:lang w:val="ru-RU"/>
              </w:rPr>
              <w:t xml:space="preserve"> </w:t>
            </w:r>
            <w:r w:rsidRPr="00EC6899">
              <w:rPr>
                <w:sz w:val="24"/>
                <w:szCs w:val="24"/>
                <w:lang w:val="ru-RU"/>
              </w:rPr>
              <w:t>изображе-</w:t>
            </w:r>
            <w:r w:rsidRPr="00EC6899">
              <w:rPr>
                <w:spacing w:val="1"/>
                <w:sz w:val="24"/>
                <w:szCs w:val="24"/>
                <w:lang w:val="ru-RU"/>
              </w:rPr>
              <w:t xml:space="preserve"> </w:t>
            </w:r>
            <w:r w:rsidRPr="00EC6899">
              <w:rPr>
                <w:sz w:val="24"/>
                <w:szCs w:val="24"/>
                <w:lang w:val="ru-RU"/>
              </w:rPr>
              <w:t>ний;</w:t>
            </w:r>
          </w:p>
          <w:p w:rsidR="00533B90" w:rsidRPr="00EC6899" w:rsidRDefault="00533B90" w:rsidP="002B3C6B">
            <w:pPr>
              <w:pStyle w:val="TableParagraph"/>
              <w:numPr>
                <w:ilvl w:val="0"/>
                <w:numId w:val="86"/>
              </w:numPr>
              <w:tabs>
                <w:tab w:val="left" w:pos="293"/>
              </w:tabs>
              <w:ind w:right="99" w:firstLine="0"/>
              <w:jc w:val="both"/>
              <w:rPr>
                <w:sz w:val="24"/>
                <w:szCs w:val="24"/>
                <w:lang w:val="ru-RU"/>
              </w:rPr>
            </w:pPr>
            <w:r w:rsidRPr="00EC6899">
              <w:rPr>
                <w:sz w:val="24"/>
                <w:szCs w:val="24"/>
                <w:lang w:val="ru-RU"/>
              </w:rPr>
              <w:t>применять компьютерные программы</w:t>
            </w:r>
            <w:r w:rsidRPr="00EC6899">
              <w:rPr>
                <w:spacing w:val="1"/>
                <w:sz w:val="24"/>
                <w:szCs w:val="24"/>
                <w:lang w:val="ru-RU"/>
              </w:rPr>
              <w:t xml:space="preserve"> </w:t>
            </w:r>
            <w:r w:rsidRPr="00EC6899">
              <w:rPr>
                <w:sz w:val="24"/>
                <w:szCs w:val="24"/>
                <w:lang w:val="ru-RU"/>
              </w:rPr>
              <w:t>для поиска информации, составления и</w:t>
            </w:r>
            <w:r w:rsidRPr="00EC6899">
              <w:rPr>
                <w:spacing w:val="1"/>
                <w:sz w:val="24"/>
                <w:szCs w:val="24"/>
                <w:lang w:val="ru-RU"/>
              </w:rPr>
              <w:t xml:space="preserve"> </w:t>
            </w:r>
            <w:r w:rsidRPr="00EC6899">
              <w:rPr>
                <w:sz w:val="24"/>
                <w:szCs w:val="24"/>
                <w:lang w:val="ru-RU"/>
              </w:rPr>
              <w:t>оформления</w:t>
            </w:r>
            <w:r w:rsidRPr="00EC6899">
              <w:rPr>
                <w:spacing w:val="-2"/>
                <w:sz w:val="24"/>
                <w:szCs w:val="24"/>
                <w:lang w:val="ru-RU"/>
              </w:rPr>
              <w:t xml:space="preserve"> </w:t>
            </w:r>
            <w:r w:rsidRPr="00EC6899">
              <w:rPr>
                <w:sz w:val="24"/>
                <w:szCs w:val="24"/>
                <w:lang w:val="ru-RU"/>
              </w:rPr>
              <w:t>документов</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презентаций</w:t>
            </w:r>
          </w:p>
        </w:tc>
        <w:tc>
          <w:tcPr>
            <w:tcW w:w="4264" w:type="dxa"/>
          </w:tcPr>
          <w:p w:rsidR="00533B90" w:rsidRPr="00EC6899" w:rsidRDefault="00533B90" w:rsidP="002B3C6B">
            <w:pPr>
              <w:pStyle w:val="TableParagraph"/>
              <w:numPr>
                <w:ilvl w:val="0"/>
                <w:numId w:val="85"/>
              </w:numPr>
              <w:tabs>
                <w:tab w:val="left" w:pos="402"/>
              </w:tabs>
              <w:ind w:right="94" w:firstLine="0"/>
              <w:jc w:val="both"/>
              <w:rPr>
                <w:sz w:val="24"/>
                <w:szCs w:val="24"/>
                <w:lang w:val="ru-RU"/>
              </w:rPr>
            </w:pPr>
            <w:r w:rsidRPr="00EC6899">
              <w:rPr>
                <w:sz w:val="24"/>
                <w:szCs w:val="24"/>
                <w:lang w:val="ru-RU"/>
              </w:rPr>
              <w:t>базовые</w:t>
            </w:r>
            <w:r w:rsidRPr="00EC6899">
              <w:rPr>
                <w:spacing w:val="1"/>
                <w:sz w:val="24"/>
                <w:szCs w:val="24"/>
                <w:lang w:val="ru-RU"/>
              </w:rPr>
              <w:t xml:space="preserve"> </w:t>
            </w:r>
            <w:r w:rsidRPr="00EC6899">
              <w:rPr>
                <w:sz w:val="24"/>
                <w:szCs w:val="24"/>
                <w:lang w:val="ru-RU"/>
              </w:rPr>
              <w:t>системные</w:t>
            </w:r>
            <w:r w:rsidRPr="00EC6899">
              <w:rPr>
                <w:spacing w:val="1"/>
                <w:sz w:val="24"/>
                <w:szCs w:val="24"/>
                <w:lang w:val="ru-RU"/>
              </w:rPr>
              <w:t xml:space="preserve"> </w:t>
            </w:r>
            <w:r w:rsidRPr="00EC6899">
              <w:rPr>
                <w:sz w:val="24"/>
                <w:szCs w:val="24"/>
                <w:lang w:val="ru-RU"/>
              </w:rPr>
              <w:t>программные</w:t>
            </w:r>
            <w:r w:rsidRPr="00EC6899">
              <w:rPr>
                <w:spacing w:val="1"/>
                <w:sz w:val="24"/>
                <w:szCs w:val="24"/>
                <w:lang w:val="ru-RU"/>
              </w:rPr>
              <w:t xml:space="preserve"> </w:t>
            </w:r>
            <w:r w:rsidRPr="00EC6899">
              <w:rPr>
                <w:sz w:val="24"/>
                <w:szCs w:val="24"/>
                <w:lang w:val="ru-RU"/>
              </w:rPr>
              <w:t>продукты</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пакеты</w:t>
            </w:r>
            <w:r w:rsidRPr="00EC6899">
              <w:rPr>
                <w:spacing w:val="1"/>
                <w:sz w:val="24"/>
                <w:szCs w:val="24"/>
                <w:lang w:val="ru-RU"/>
              </w:rPr>
              <w:t xml:space="preserve"> </w:t>
            </w:r>
            <w:r w:rsidRPr="00EC6899">
              <w:rPr>
                <w:sz w:val="24"/>
                <w:szCs w:val="24"/>
                <w:lang w:val="ru-RU"/>
              </w:rPr>
              <w:t>прикладных</w:t>
            </w:r>
            <w:r w:rsidRPr="00EC6899">
              <w:rPr>
                <w:spacing w:val="1"/>
                <w:sz w:val="24"/>
                <w:szCs w:val="24"/>
                <w:lang w:val="ru-RU"/>
              </w:rPr>
              <w:t xml:space="preserve"> </w:t>
            </w:r>
            <w:r w:rsidRPr="00EC6899">
              <w:rPr>
                <w:sz w:val="24"/>
                <w:szCs w:val="24"/>
                <w:lang w:val="ru-RU"/>
              </w:rPr>
              <w:t>про-</w:t>
            </w:r>
            <w:r w:rsidRPr="00EC6899">
              <w:rPr>
                <w:spacing w:val="-57"/>
                <w:sz w:val="24"/>
                <w:szCs w:val="24"/>
                <w:lang w:val="ru-RU"/>
              </w:rPr>
              <w:t xml:space="preserve"> </w:t>
            </w:r>
            <w:r w:rsidRPr="00EC6899">
              <w:rPr>
                <w:sz w:val="24"/>
                <w:szCs w:val="24"/>
                <w:lang w:val="ru-RU"/>
              </w:rPr>
              <w:t>грамм;</w:t>
            </w:r>
          </w:p>
          <w:p w:rsidR="00533B90" w:rsidRPr="00EC6899" w:rsidRDefault="00533B90" w:rsidP="002B3C6B">
            <w:pPr>
              <w:pStyle w:val="TableParagraph"/>
              <w:numPr>
                <w:ilvl w:val="0"/>
                <w:numId w:val="85"/>
              </w:numPr>
              <w:tabs>
                <w:tab w:val="left" w:pos="256"/>
              </w:tabs>
              <w:ind w:right="94" w:firstLine="0"/>
              <w:jc w:val="both"/>
              <w:rPr>
                <w:sz w:val="24"/>
                <w:szCs w:val="24"/>
                <w:lang w:val="ru-RU"/>
              </w:rPr>
            </w:pPr>
            <w:r w:rsidRPr="00EC6899">
              <w:rPr>
                <w:sz w:val="24"/>
                <w:szCs w:val="24"/>
                <w:lang w:val="ru-RU"/>
              </w:rPr>
              <w:t>основные положения и принципы по-</w:t>
            </w:r>
            <w:r w:rsidRPr="00EC6899">
              <w:rPr>
                <w:spacing w:val="-57"/>
                <w:sz w:val="24"/>
                <w:szCs w:val="24"/>
                <w:lang w:val="ru-RU"/>
              </w:rPr>
              <w:t xml:space="preserve"> </w:t>
            </w:r>
            <w:r w:rsidRPr="00EC6899">
              <w:rPr>
                <w:sz w:val="24"/>
                <w:szCs w:val="24"/>
                <w:lang w:val="ru-RU"/>
              </w:rPr>
              <w:t>строения системы обработки и переда-</w:t>
            </w:r>
            <w:r w:rsidRPr="00EC6899">
              <w:rPr>
                <w:spacing w:val="1"/>
                <w:sz w:val="24"/>
                <w:szCs w:val="24"/>
                <w:lang w:val="ru-RU"/>
              </w:rPr>
              <w:t xml:space="preserve"> </w:t>
            </w:r>
            <w:r w:rsidRPr="00EC6899">
              <w:rPr>
                <w:sz w:val="24"/>
                <w:szCs w:val="24"/>
                <w:lang w:val="ru-RU"/>
              </w:rPr>
              <w:t>чи</w:t>
            </w:r>
            <w:r w:rsidRPr="00EC6899">
              <w:rPr>
                <w:spacing w:val="-1"/>
                <w:sz w:val="24"/>
                <w:szCs w:val="24"/>
                <w:lang w:val="ru-RU"/>
              </w:rPr>
              <w:t xml:space="preserve"> </w:t>
            </w:r>
            <w:r w:rsidRPr="00EC6899">
              <w:rPr>
                <w:sz w:val="24"/>
                <w:szCs w:val="24"/>
                <w:lang w:val="ru-RU"/>
              </w:rPr>
              <w:t>информации;</w:t>
            </w:r>
          </w:p>
          <w:p w:rsidR="00533B90" w:rsidRPr="00EC6899" w:rsidRDefault="00533B90" w:rsidP="002B3C6B">
            <w:pPr>
              <w:pStyle w:val="TableParagraph"/>
              <w:numPr>
                <w:ilvl w:val="0"/>
                <w:numId w:val="85"/>
              </w:numPr>
              <w:tabs>
                <w:tab w:val="left" w:pos="338"/>
              </w:tabs>
              <w:ind w:right="98" w:firstLine="0"/>
              <w:jc w:val="both"/>
              <w:rPr>
                <w:sz w:val="24"/>
                <w:szCs w:val="24"/>
                <w:lang w:val="ru-RU"/>
              </w:rPr>
            </w:pPr>
            <w:r w:rsidRPr="00EC6899">
              <w:rPr>
                <w:sz w:val="24"/>
                <w:szCs w:val="24"/>
                <w:lang w:val="ru-RU"/>
              </w:rPr>
              <w:t>устройство</w:t>
            </w:r>
            <w:r w:rsidRPr="00EC6899">
              <w:rPr>
                <w:spacing w:val="1"/>
                <w:sz w:val="24"/>
                <w:szCs w:val="24"/>
                <w:lang w:val="ru-RU"/>
              </w:rPr>
              <w:t xml:space="preserve"> </w:t>
            </w:r>
            <w:r w:rsidRPr="00EC6899">
              <w:rPr>
                <w:sz w:val="24"/>
                <w:szCs w:val="24"/>
                <w:lang w:val="ru-RU"/>
              </w:rPr>
              <w:t>компьютерных</w:t>
            </w:r>
            <w:r w:rsidRPr="00EC6899">
              <w:rPr>
                <w:spacing w:val="1"/>
                <w:sz w:val="24"/>
                <w:szCs w:val="24"/>
                <w:lang w:val="ru-RU"/>
              </w:rPr>
              <w:t xml:space="preserve"> </w:t>
            </w:r>
            <w:r w:rsidRPr="00EC6899">
              <w:rPr>
                <w:sz w:val="24"/>
                <w:szCs w:val="24"/>
                <w:lang w:val="ru-RU"/>
              </w:rPr>
              <w:t>сетей</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сетевых технологий обработки и пере-</w:t>
            </w:r>
            <w:r w:rsidRPr="00EC6899">
              <w:rPr>
                <w:spacing w:val="1"/>
                <w:sz w:val="24"/>
                <w:szCs w:val="24"/>
                <w:lang w:val="ru-RU"/>
              </w:rPr>
              <w:t xml:space="preserve"> </w:t>
            </w:r>
            <w:r w:rsidRPr="00EC6899">
              <w:rPr>
                <w:sz w:val="24"/>
                <w:szCs w:val="24"/>
                <w:lang w:val="ru-RU"/>
              </w:rPr>
              <w:t>дачи</w:t>
            </w:r>
            <w:r w:rsidRPr="00EC6899">
              <w:rPr>
                <w:spacing w:val="-1"/>
                <w:sz w:val="24"/>
                <w:szCs w:val="24"/>
                <w:lang w:val="ru-RU"/>
              </w:rPr>
              <w:t xml:space="preserve"> </w:t>
            </w:r>
            <w:r w:rsidRPr="00EC6899">
              <w:rPr>
                <w:sz w:val="24"/>
                <w:szCs w:val="24"/>
                <w:lang w:val="ru-RU"/>
              </w:rPr>
              <w:t>информации;</w:t>
            </w:r>
          </w:p>
          <w:p w:rsidR="00533B90" w:rsidRPr="00EC6899" w:rsidRDefault="00533B90" w:rsidP="002B3C6B">
            <w:pPr>
              <w:pStyle w:val="TableParagraph"/>
              <w:numPr>
                <w:ilvl w:val="0"/>
                <w:numId w:val="85"/>
              </w:numPr>
              <w:tabs>
                <w:tab w:val="left" w:pos="316"/>
              </w:tabs>
              <w:ind w:right="95" w:firstLine="0"/>
              <w:jc w:val="both"/>
              <w:rPr>
                <w:sz w:val="24"/>
                <w:szCs w:val="24"/>
                <w:lang w:val="ru-RU"/>
              </w:rPr>
            </w:pPr>
            <w:r w:rsidRPr="00EC6899">
              <w:rPr>
                <w:sz w:val="24"/>
                <w:szCs w:val="24"/>
                <w:lang w:val="ru-RU"/>
              </w:rPr>
              <w:t>методы</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приемы</w:t>
            </w:r>
            <w:r w:rsidRPr="00EC6899">
              <w:rPr>
                <w:spacing w:val="1"/>
                <w:sz w:val="24"/>
                <w:szCs w:val="24"/>
                <w:lang w:val="ru-RU"/>
              </w:rPr>
              <w:t xml:space="preserve"> </w:t>
            </w:r>
            <w:r w:rsidRPr="00EC6899">
              <w:rPr>
                <w:sz w:val="24"/>
                <w:szCs w:val="24"/>
                <w:lang w:val="ru-RU"/>
              </w:rPr>
              <w:t>обеспечения</w:t>
            </w:r>
            <w:r w:rsidRPr="00EC6899">
              <w:rPr>
                <w:spacing w:val="1"/>
                <w:sz w:val="24"/>
                <w:szCs w:val="24"/>
                <w:lang w:val="ru-RU"/>
              </w:rPr>
              <w:t xml:space="preserve"> </w:t>
            </w:r>
            <w:r w:rsidRPr="00EC6899">
              <w:rPr>
                <w:sz w:val="24"/>
                <w:szCs w:val="24"/>
                <w:lang w:val="ru-RU"/>
              </w:rPr>
              <w:t>ин-</w:t>
            </w:r>
            <w:r w:rsidRPr="00EC6899">
              <w:rPr>
                <w:spacing w:val="-57"/>
                <w:sz w:val="24"/>
                <w:szCs w:val="24"/>
                <w:lang w:val="ru-RU"/>
              </w:rPr>
              <w:t xml:space="preserve"> </w:t>
            </w:r>
            <w:r w:rsidRPr="00EC6899">
              <w:rPr>
                <w:sz w:val="24"/>
                <w:szCs w:val="24"/>
                <w:lang w:val="ru-RU"/>
              </w:rPr>
              <w:t>формационной</w:t>
            </w:r>
            <w:r w:rsidRPr="00EC6899">
              <w:rPr>
                <w:spacing w:val="-1"/>
                <w:sz w:val="24"/>
                <w:szCs w:val="24"/>
                <w:lang w:val="ru-RU"/>
              </w:rPr>
              <w:t xml:space="preserve"> </w:t>
            </w:r>
            <w:r w:rsidRPr="00EC6899">
              <w:rPr>
                <w:sz w:val="24"/>
                <w:szCs w:val="24"/>
                <w:lang w:val="ru-RU"/>
              </w:rPr>
              <w:t>безопасности;</w:t>
            </w:r>
          </w:p>
          <w:p w:rsidR="00533B90" w:rsidRPr="00EC6899" w:rsidRDefault="00533B90" w:rsidP="002B3C6B">
            <w:pPr>
              <w:pStyle w:val="TableParagraph"/>
              <w:numPr>
                <w:ilvl w:val="0"/>
                <w:numId w:val="85"/>
              </w:numPr>
              <w:tabs>
                <w:tab w:val="left" w:pos="273"/>
              </w:tabs>
              <w:ind w:right="93" w:firstLine="0"/>
              <w:jc w:val="both"/>
              <w:rPr>
                <w:sz w:val="24"/>
                <w:szCs w:val="24"/>
                <w:lang w:val="ru-RU"/>
              </w:rPr>
            </w:pPr>
            <w:r w:rsidRPr="00EC6899">
              <w:rPr>
                <w:sz w:val="24"/>
                <w:szCs w:val="24"/>
                <w:lang w:val="ru-RU"/>
              </w:rPr>
              <w:t>методы и средства сбора, обработки,</w:t>
            </w:r>
            <w:r w:rsidRPr="00EC6899">
              <w:rPr>
                <w:spacing w:val="1"/>
                <w:sz w:val="24"/>
                <w:szCs w:val="24"/>
                <w:lang w:val="ru-RU"/>
              </w:rPr>
              <w:t xml:space="preserve"> </w:t>
            </w:r>
            <w:r w:rsidRPr="00EC6899">
              <w:rPr>
                <w:sz w:val="24"/>
                <w:szCs w:val="24"/>
                <w:lang w:val="ru-RU"/>
              </w:rPr>
              <w:t>хранения, передачи и накопления ин-</w:t>
            </w:r>
            <w:r w:rsidRPr="00EC6899">
              <w:rPr>
                <w:spacing w:val="1"/>
                <w:sz w:val="24"/>
                <w:szCs w:val="24"/>
                <w:lang w:val="ru-RU"/>
              </w:rPr>
              <w:t xml:space="preserve"> </w:t>
            </w:r>
            <w:r w:rsidRPr="00EC6899">
              <w:rPr>
                <w:sz w:val="24"/>
                <w:szCs w:val="24"/>
                <w:lang w:val="ru-RU"/>
              </w:rPr>
              <w:t>формации;</w:t>
            </w:r>
          </w:p>
          <w:p w:rsidR="00533B90" w:rsidRPr="00EC6899" w:rsidRDefault="00533B90" w:rsidP="002B3C6B">
            <w:pPr>
              <w:pStyle w:val="TableParagraph"/>
              <w:numPr>
                <w:ilvl w:val="0"/>
                <w:numId w:val="85"/>
              </w:numPr>
              <w:tabs>
                <w:tab w:val="left" w:pos="347"/>
              </w:tabs>
              <w:ind w:right="95" w:firstLine="0"/>
              <w:jc w:val="both"/>
              <w:rPr>
                <w:sz w:val="24"/>
                <w:szCs w:val="24"/>
                <w:lang w:val="ru-RU"/>
              </w:rPr>
            </w:pPr>
            <w:r w:rsidRPr="00EC6899">
              <w:rPr>
                <w:sz w:val="24"/>
                <w:szCs w:val="24"/>
                <w:lang w:val="ru-RU"/>
              </w:rPr>
              <w:t>общий</w:t>
            </w:r>
            <w:r w:rsidRPr="00EC6899">
              <w:rPr>
                <w:spacing w:val="1"/>
                <w:sz w:val="24"/>
                <w:szCs w:val="24"/>
                <w:lang w:val="ru-RU"/>
              </w:rPr>
              <w:t xml:space="preserve"> </w:t>
            </w:r>
            <w:r w:rsidRPr="00EC6899">
              <w:rPr>
                <w:sz w:val="24"/>
                <w:szCs w:val="24"/>
                <w:lang w:val="ru-RU"/>
              </w:rPr>
              <w:t>состав</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структуру</w:t>
            </w:r>
            <w:r w:rsidRPr="00EC6899">
              <w:rPr>
                <w:spacing w:val="1"/>
                <w:sz w:val="24"/>
                <w:szCs w:val="24"/>
                <w:lang w:val="ru-RU"/>
              </w:rPr>
              <w:t xml:space="preserve"> </w:t>
            </w:r>
            <w:r w:rsidRPr="00EC6899">
              <w:rPr>
                <w:sz w:val="24"/>
                <w:szCs w:val="24"/>
                <w:lang w:val="ru-RU"/>
              </w:rPr>
              <w:t>персо-</w:t>
            </w:r>
            <w:r w:rsidRPr="00EC6899">
              <w:rPr>
                <w:spacing w:val="1"/>
                <w:sz w:val="24"/>
                <w:szCs w:val="24"/>
                <w:lang w:val="ru-RU"/>
              </w:rPr>
              <w:t xml:space="preserve"> </w:t>
            </w:r>
            <w:r w:rsidRPr="00EC6899">
              <w:rPr>
                <w:sz w:val="24"/>
                <w:szCs w:val="24"/>
                <w:lang w:val="ru-RU"/>
              </w:rPr>
              <w:t>нальных</w:t>
            </w:r>
            <w:r w:rsidRPr="00EC6899">
              <w:rPr>
                <w:spacing w:val="1"/>
                <w:sz w:val="24"/>
                <w:szCs w:val="24"/>
                <w:lang w:val="ru-RU"/>
              </w:rPr>
              <w:t xml:space="preserve"> </w:t>
            </w:r>
            <w:r w:rsidRPr="00EC6899">
              <w:rPr>
                <w:sz w:val="24"/>
                <w:szCs w:val="24"/>
                <w:lang w:val="ru-RU"/>
              </w:rPr>
              <w:t>электронно-вычислительных</w:t>
            </w:r>
            <w:r w:rsidRPr="00EC6899">
              <w:rPr>
                <w:spacing w:val="-57"/>
                <w:sz w:val="24"/>
                <w:szCs w:val="24"/>
                <w:lang w:val="ru-RU"/>
              </w:rPr>
              <w:t xml:space="preserve"> </w:t>
            </w:r>
            <w:r w:rsidRPr="00EC6899">
              <w:rPr>
                <w:sz w:val="24"/>
                <w:szCs w:val="24"/>
                <w:lang w:val="ru-RU"/>
              </w:rPr>
              <w:t>машин</w:t>
            </w:r>
            <w:r w:rsidRPr="00EC6899">
              <w:rPr>
                <w:spacing w:val="1"/>
                <w:sz w:val="24"/>
                <w:szCs w:val="24"/>
                <w:lang w:val="ru-RU"/>
              </w:rPr>
              <w:t xml:space="preserve"> </w:t>
            </w:r>
            <w:r w:rsidRPr="00EC6899">
              <w:rPr>
                <w:sz w:val="24"/>
                <w:szCs w:val="24"/>
                <w:lang w:val="ru-RU"/>
              </w:rPr>
              <w:t>(ЭВМ)</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вычислительных</w:t>
            </w:r>
            <w:r w:rsidRPr="00EC6899">
              <w:rPr>
                <w:spacing w:val="1"/>
                <w:sz w:val="24"/>
                <w:szCs w:val="24"/>
                <w:lang w:val="ru-RU"/>
              </w:rPr>
              <w:t xml:space="preserve"> </w:t>
            </w:r>
            <w:r w:rsidRPr="00EC6899">
              <w:rPr>
                <w:sz w:val="24"/>
                <w:szCs w:val="24"/>
                <w:lang w:val="ru-RU"/>
              </w:rPr>
              <w:t>си-</w:t>
            </w:r>
            <w:r w:rsidRPr="00EC6899">
              <w:rPr>
                <w:spacing w:val="-57"/>
                <w:sz w:val="24"/>
                <w:szCs w:val="24"/>
                <w:lang w:val="ru-RU"/>
              </w:rPr>
              <w:t xml:space="preserve"> </w:t>
            </w:r>
            <w:r w:rsidRPr="00EC6899">
              <w:rPr>
                <w:sz w:val="24"/>
                <w:szCs w:val="24"/>
                <w:lang w:val="ru-RU"/>
              </w:rPr>
              <w:t>стем;</w:t>
            </w:r>
          </w:p>
          <w:p w:rsidR="00533B90" w:rsidRPr="00EC6899" w:rsidRDefault="00533B90" w:rsidP="002B3C6B">
            <w:pPr>
              <w:pStyle w:val="TableParagraph"/>
              <w:numPr>
                <w:ilvl w:val="0"/>
                <w:numId w:val="85"/>
              </w:numPr>
              <w:tabs>
                <w:tab w:val="left" w:pos="273"/>
              </w:tabs>
              <w:ind w:right="95" w:firstLine="0"/>
              <w:jc w:val="both"/>
              <w:rPr>
                <w:sz w:val="24"/>
                <w:szCs w:val="24"/>
                <w:lang w:val="ru-RU"/>
              </w:rPr>
            </w:pPr>
            <w:r w:rsidRPr="00EC6899">
              <w:rPr>
                <w:sz w:val="24"/>
                <w:szCs w:val="24"/>
                <w:lang w:val="ru-RU"/>
              </w:rPr>
              <w:t>основные принципы, методы и свой-</w:t>
            </w:r>
            <w:r w:rsidRPr="00EC6899">
              <w:rPr>
                <w:spacing w:val="1"/>
                <w:sz w:val="24"/>
                <w:szCs w:val="24"/>
                <w:lang w:val="ru-RU"/>
              </w:rPr>
              <w:t xml:space="preserve"> </w:t>
            </w:r>
            <w:r w:rsidRPr="00EC6899">
              <w:rPr>
                <w:sz w:val="24"/>
                <w:szCs w:val="24"/>
                <w:lang w:val="ru-RU"/>
              </w:rPr>
              <w:t>ства информационных и телекоммуни-</w:t>
            </w:r>
            <w:r w:rsidRPr="00EC6899">
              <w:rPr>
                <w:spacing w:val="-57"/>
                <w:sz w:val="24"/>
                <w:szCs w:val="24"/>
                <w:lang w:val="ru-RU"/>
              </w:rPr>
              <w:t xml:space="preserve"> </w:t>
            </w:r>
            <w:r w:rsidRPr="00EC6899">
              <w:rPr>
                <w:sz w:val="24"/>
                <w:szCs w:val="24"/>
                <w:lang w:val="ru-RU"/>
              </w:rPr>
              <w:t>кационных</w:t>
            </w:r>
            <w:r w:rsidRPr="00EC6899">
              <w:rPr>
                <w:spacing w:val="56"/>
                <w:sz w:val="24"/>
                <w:szCs w:val="24"/>
                <w:lang w:val="ru-RU"/>
              </w:rPr>
              <w:t xml:space="preserve"> </w:t>
            </w:r>
            <w:r w:rsidRPr="00EC6899">
              <w:rPr>
                <w:sz w:val="24"/>
                <w:szCs w:val="24"/>
                <w:lang w:val="ru-RU"/>
              </w:rPr>
              <w:t>технологий,</w:t>
            </w:r>
            <w:r w:rsidRPr="00EC6899">
              <w:rPr>
                <w:spacing w:val="54"/>
                <w:sz w:val="24"/>
                <w:szCs w:val="24"/>
                <w:lang w:val="ru-RU"/>
              </w:rPr>
              <w:t xml:space="preserve"> </w:t>
            </w:r>
            <w:r w:rsidRPr="00EC6899">
              <w:rPr>
                <w:sz w:val="24"/>
                <w:szCs w:val="24"/>
                <w:lang w:val="ru-RU"/>
              </w:rPr>
              <w:t>их</w:t>
            </w:r>
            <w:r w:rsidRPr="00EC6899">
              <w:rPr>
                <w:spacing w:val="56"/>
                <w:sz w:val="24"/>
                <w:szCs w:val="24"/>
                <w:lang w:val="ru-RU"/>
              </w:rPr>
              <w:t xml:space="preserve"> </w:t>
            </w:r>
            <w:r w:rsidRPr="00EC6899">
              <w:rPr>
                <w:sz w:val="24"/>
                <w:szCs w:val="24"/>
                <w:lang w:val="ru-RU"/>
              </w:rPr>
              <w:t>эффектив-</w:t>
            </w:r>
          </w:p>
          <w:p w:rsidR="00533B90" w:rsidRPr="00EC6899" w:rsidRDefault="00533B90" w:rsidP="00533B90">
            <w:pPr>
              <w:pStyle w:val="TableParagraph"/>
              <w:spacing w:line="264" w:lineRule="exact"/>
              <w:ind w:left="106"/>
              <w:rPr>
                <w:sz w:val="24"/>
                <w:szCs w:val="24"/>
              </w:rPr>
            </w:pPr>
            <w:r w:rsidRPr="00EC6899">
              <w:rPr>
                <w:sz w:val="24"/>
                <w:szCs w:val="24"/>
              </w:rPr>
              <w:t>ность</w:t>
            </w:r>
          </w:p>
        </w:tc>
      </w:tr>
    </w:tbl>
    <w:p w:rsidR="00533B90" w:rsidRPr="00EC6899" w:rsidRDefault="00533B90" w:rsidP="00533B90">
      <w:pPr>
        <w:spacing w:line="264" w:lineRule="exact"/>
        <w:rPr>
          <w:rFonts w:ascii="Times New Roman" w:hAnsi="Times New Roman" w:cs="Times New Roman"/>
          <w:sz w:val="24"/>
          <w:szCs w:val="24"/>
        </w:rPr>
        <w:sectPr w:rsidR="00533B90" w:rsidRPr="00EC6899" w:rsidSect="00533B90">
          <w:pgSz w:w="11910" w:h="16850"/>
          <w:pgMar w:top="1140" w:right="428" w:bottom="1480" w:left="620" w:header="0" w:footer="1298" w:gutter="0"/>
          <w:cols w:space="720"/>
        </w:sectPr>
      </w:pPr>
    </w:p>
    <w:p w:rsidR="00533B90" w:rsidRPr="00EC6899" w:rsidRDefault="00533B90" w:rsidP="002B3C6B">
      <w:pPr>
        <w:pStyle w:val="a8"/>
        <w:widowControl w:val="0"/>
        <w:numPr>
          <w:ilvl w:val="1"/>
          <w:numId w:val="88"/>
        </w:numPr>
        <w:tabs>
          <w:tab w:val="left" w:pos="1323"/>
        </w:tabs>
        <w:suppressAutoHyphens w:val="0"/>
        <w:autoSpaceDE w:val="0"/>
        <w:autoSpaceDN w:val="0"/>
        <w:spacing w:before="75" w:after="0" w:line="240" w:lineRule="auto"/>
        <w:ind w:left="1322" w:hanging="241"/>
        <w:jc w:val="left"/>
        <w:rPr>
          <w:rFonts w:ascii="Times New Roman" w:hAnsi="Times New Roman"/>
          <w:b/>
          <w:sz w:val="24"/>
          <w:szCs w:val="24"/>
        </w:rPr>
      </w:pPr>
      <w:r w:rsidRPr="00EC6899">
        <w:rPr>
          <w:rFonts w:ascii="Times New Roman" w:hAnsi="Times New Roman"/>
          <w:b/>
          <w:sz w:val="24"/>
          <w:szCs w:val="24"/>
        </w:rPr>
        <w:lastRenderedPageBreak/>
        <w:t>СТРУКТУРА</w:t>
      </w:r>
      <w:r w:rsidRPr="00EC6899">
        <w:rPr>
          <w:rFonts w:ascii="Times New Roman" w:hAnsi="Times New Roman"/>
          <w:b/>
          <w:spacing w:val="-6"/>
          <w:sz w:val="24"/>
          <w:szCs w:val="24"/>
        </w:rPr>
        <w:t xml:space="preserve"> </w:t>
      </w:r>
      <w:r w:rsidRPr="00EC6899">
        <w:rPr>
          <w:rFonts w:ascii="Times New Roman" w:hAnsi="Times New Roman"/>
          <w:b/>
          <w:sz w:val="24"/>
          <w:szCs w:val="24"/>
        </w:rPr>
        <w:t>И</w:t>
      </w:r>
      <w:r w:rsidRPr="00EC6899">
        <w:rPr>
          <w:rFonts w:ascii="Times New Roman" w:hAnsi="Times New Roman"/>
          <w:b/>
          <w:spacing w:val="-4"/>
          <w:sz w:val="24"/>
          <w:szCs w:val="24"/>
        </w:rPr>
        <w:t xml:space="preserve"> </w:t>
      </w:r>
      <w:r w:rsidRPr="00EC6899">
        <w:rPr>
          <w:rFonts w:ascii="Times New Roman" w:hAnsi="Times New Roman"/>
          <w:b/>
          <w:sz w:val="24"/>
          <w:szCs w:val="24"/>
        </w:rPr>
        <w:t>СОДЕРЖАНИЕ</w:t>
      </w:r>
      <w:r w:rsidRPr="00EC6899">
        <w:rPr>
          <w:rFonts w:ascii="Times New Roman" w:hAnsi="Times New Roman"/>
          <w:b/>
          <w:spacing w:val="-4"/>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4"/>
          <w:sz w:val="24"/>
          <w:szCs w:val="24"/>
        </w:rPr>
        <w:t xml:space="preserve"> </w:t>
      </w:r>
      <w:r w:rsidRPr="00EC6899">
        <w:rPr>
          <w:rFonts w:ascii="Times New Roman" w:hAnsi="Times New Roman"/>
          <w:b/>
          <w:sz w:val="24"/>
          <w:szCs w:val="24"/>
        </w:rPr>
        <w:t>ДИСЦИПЛИНЫ</w:t>
      </w:r>
    </w:p>
    <w:p w:rsidR="00533B90" w:rsidRPr="00EC6899" w:rsidRDefault="00533B90" w:rsidP="00533B90">
      <w:pPr>
        <w:pStyle w:val="afa"/>
        <w:rPr>
          <w:b/>
          <w:sz w:val="24"/>
        </w:rPr>
      </w:pPr>
    </w:p>
    <w:p w:rsidR="00533B90" w:rsidRPr="00EC6899" w:rsidRDefault="00533B90" w:rsidP="002B3C6B">
      <w:pPr>
        <w:pStyle w:val="214"/>
        <w:numPr>
          <w:ilvl w:val="2"/>
          <w:numId w:val="88"/>
        </w:numPr>
        <w:tabs>
          <w:tab w:val="left" w:pos="1503"/>
        </w:tabs>
        <w:autoSpaceDE w:val="0"/>
        <w:autoSpaceDN w:val="0"/>
        <w:spacing w:after="4"/>
        <w:ind w:hanging="421"/>
        <w:jc w:val="left"/>
        <w:rPr>
          <w:rFonts w:ascii="Times New Roman" w:hAnsi="Times New Roman"/>
          <w:sz w:val="24"/>
          <w:szCs w:val="24"/>
          <w:lang w:val="ru-RU"/>
        </w:rPr>
      </w:pPr>
      <w:r w:rsidRPr="00EC6899">
        <w:rPr>
          <w:rFonts w:ascii="Times New Roman" w:hAnsi="Times New Roman"/>
          <w:sz w:val="24"/>
          <w:szCs w:val="24"/>
          <w:lang w:val="ru-RU"/>
        </w:rPr>
        <w:t>Объем</w:t>
      </w:r>
      <w:r w:rsidRPr="00EC6899">
        <w:rPr>
          <w:rFonts w:ascii="Times New Roman" w:hAnsi="Times New Roman"/>
          <w:spacing w:val="-3"/>
          <w:sz w:val="24"/>
          <w:szCs w:val="24"/>
          <w:lang w:val="ru-RU"/>
        </w:rPr>
        <w:t xml:space="preserve"> </w:t>
      </w:r>
      <w:r w:rsidRPr="00EC6899">
        <w:rPr>
          <w:rFonts w:ascii="Times New Roman" w:hAnsi="Times New Roman"/>
          <w:sz w:val="24"/>
          <w:szCs w:val="24"/>
          <w:lang w:val="ru-RU"/>
        </w:rPr>
        <w:t>учебной</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дисциплины</w:t>
      </w:r>
      <w:r w:rsidRPr="00EC6899">
        <w:rPr>
          <w:rFonts w:ascii="Times New Roman" w:hAnsi="Times New Roman"/>
          <w:spacing w:val="-5"/>
          <w:sz w:val="24"/>
          <w:szCs w:val="24"/>
          <w:lang w:val="ru-RU"/>
        </w:rPr>
        <w:t xml:space="preserve"> </w:t>
      </w:r>
      <w:r w:rsidRPr="00EC6899">
        <w:rPr>
          <w:rFonts w:ascii="Times New Roman" w:hAnsi="Times New Roman"/>
          <w:sz w:val="24"/>
          <w:szCs w:val="24"/>
          <w:lang w:val="ru-RU"/>
        </w:rPr>
        <w:t>и</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виды</w:t>
      </w:r>
      <w:r w:rsidRPr="00EC6899">
        <w:rPr>
          <w:rFonts w:ascii="Times New Roman" w:hAnsi="Times New Roman"/>
          <w:spacing w:val="-1"/>
          <w:sz w:val="24"/>
          <w:szCs w:val="24"/>
          <w:lang w:val="ru-RU"/>
        </w:rPr>
        <w:t xml:space="preserve"> </w:t>
      </w:r>
      <w:r w:rsidRPr="00EC6899">
        <w:rPr>
          <w:rFonts w:ascii="Times New Roman" w:hAnsi="Times New Roman"/>
          <w:sz w:val="24"/>
          <w:szCs w:val="24"/>
          <w:lang w:val="ru-RU"/>
        </w:rPr>
        <w:t>учебной</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работы</w:t>
      </w:r>
    </w:p>
    <w:tbl>
      <w:tblPr>
        <w:tblStyle w:val="TableNormal"/>
        <w:tblW w:w="0" w:type="auto"/>
        <w:tblInd w:w="9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02"/>
        <w:gridCol w:w="1772"/>
      </w:tblGrid>
      <w:tr w:rsidR="00533B90" w:rsidRPr="00EC6899" w:rsidTr="00533B90">
        <w:trPr>
          <w:trHeight w:val="489"/>
        </w:trPr>
        <w:tc>
          <w:tcPr>
            <w:tcW w:w="7802" w:type="dxa"/>
          </w:tcPr>
          <w:p w:rsidR="00533B90" w:rsidRPr="00EC6899" w:rsidRDefault="00533B90" w:rsidP="00533B90">
            <w:pPr>
              <w:pStyle w:val="TableParagraph"/>
              <w:spacing w:before="104"/>
              <w:ind w:left="107"/>
              <w:rPr>
                <w:b/>
                <w:sz w:val="24"/>
                <w:szCs w:val="24"/>
              </w:rPr>
            </w:pPr>
            <w:r w:rsidRPr="00EC6899">
              <w:rPr>
                <w:b/>
                <w:sz w:val="24"/>
                <w:szCs w:val="24"/>
              </w:rPr>
              <w:t>Вид</w:t>
            </w:r>
            <w:r w:rsidRPr="00EC6899">
              <w:rPr>
                <w:b/>
                <w:spacing w:val="-2"/>
                <w:sz w:val="24"/>
                <w:szCs w:val="24"/>
              </w:rPr>
              <w:t xml:space="preserve"> </w:t>
            </w:r>
            <w:r w:rsidRPr="00EC6899">
              <w:rPr>
                <w:b/>
                <w:sz w:val="24"/>
                <w:szCs w:val="24"/>
              </w:rPr>
              <w:t>учебной</w:t>
            </w:r>
            <w:r w:rsidRPr="00EC6899">
              <w:rPr>
                <w:b/>
                <w:spacing w:val="-1"/>
                <w:sz w:val="24"/>
                <w:szCs w:val="24"/>
              </w:rPr>
              <w:t xml:space="preserve"> </w:t>
            </w:r>
            <w:r w:rsidRPr="00EC6899">
              <w:rPr>
                <w:b/>
                <w:sz w:val="24"/>
                <w:szCs w:val="24"/>
              </w:rPr>
              <w:t>работы</w:t>
            </w:r>
          </w:p>
        </w:tc>
        <w:tc>
          <w:tcPr>
            <w:tcW w:w="1772" w:type="dxa"/>
          </w:tcPr>
          <w:p w:rsidR="00533B90" w:rsidRPr="00EC6899" w:rsidRDefault="00533B90" w:rsidP="00533B90">
            <w:pPr>
              <w:pStyle w:val="TableParagraph"/>
              <w:spacing w:before="104"/>
              <w:ind w:left="107"/>
              <w:rPr>
                <w:b/>
                <w:sz w:val="24"/>
                <w:szCs w:val="24"/>
              </w:rPr>
            </w:pPr>
            <w:r w:rsidRPr="00EC6899">
              <w:rPr>
                <w:b/>
                <w:sz w:val="24"/>
                <w:szCs w:val="24"/>
              </w:rPr>
              <w:t>Объем</w:t>
            </w:r>
            <w:r w:rsidRPr="00EC6899">
              <w:rPr>
                <w:b/>
                <w:spacing w:val="-4"/>
                <w:sz w:val="24"/>
                <w:szCs w:val="24"/>
              </w:rPr>
              <w:t xml:space="preserve"> </w:t>
            </w:r>
            <w:r w:rsidRPr="00EC6899">
              <w:rPr>
                <w:b/>
                <w:sz w:val="24"/>
                <w:szCs w:val="24"/>
              </w:rPr>
              <w:t>часов</w:t>
            </w:r>
          </w:p>
        </w:tc>
      </w:tr>
      <w:tr w:rsidR="00533B90" w:rsidRPr="00EC6899" w:rsidTr="00533B90">
        <w:trPr>
          <w:trHeight w:val="491"/>
        </w:trPr>
        <w:tc>
          <w:tcPr>
            <w:tcW w:w="7802" w:type="dxa"/>
          </w:tcPr>
          <w:p w:rsidR="00533B90" w:rsidRPr="00EC6899" w:rsidRDefault="00533B90" w:rsidP="00533B90">
            <w:pPr>
              <w:pStyle w:val="TableParagraph"/>
              <w:spacing w:before="104"/>
              <w:ind w:left="107"/>
              <w:rPr>
                <w:b/>
                <w:sz w:val="24"/>
                <w:szCs w:val="24"/>
              </w:rPr>
            </w:pPr>
            <w:r w:rsidRPr="00EC6899">
              <w:rPr>
                <w:b/>
                <w:sz w:val="24"/>
                <w:szCs w:val="24"/>
              </w:rPr>
              <w:t>Объем</w:t>
            </w:r>
            <w:r w:rsidRPr="00EC6899">
              <w:rPr>
                <w:b/>
                <w:spacing w:val="-2"/>
                <w:sz w:val="24"/>
                <w:szCs w:val="24"/>
              </w:rPr>
              <w:t xml:space="preserve"> </w:t>
            </w:r>
            <w:r w:rsidRPr="00EC6899">
              <w:rPr>
                <w:b/>
                <w:sz w:val="24"/>
                <w:szCs w:val="24"/>
              </w:rPr>
              <w:t>образовательной</w:t>
            </w:r>
            <w:r w:rsidRPr="00EC6899">
              <w:rPr>
                <w:b/>
                <w:spacing w:val="-1"/>
                <w:sz w:val="24"/>
                <w:szCs w:val="24"/>
              </w:rPr>
              <w:t xml:space="preserve"> </w:t>
            </w:r>
            <w:r w:rsidRPr="00EC6899">
              <w:rPr>
                <w:b/>
                <w:sz w:val="24"/>
                <w:szCs w:val="24"/>
              </w:rPr>
              <w:t>программы</w:t>
            </w:r>
          </w:p>
        </w:tc>
        <w:tc>
          <w:tcPr>
            <w:tcW w:w="1772" w:type="dxa"/>
          </w:tcPr>
          <w:p w:rsidR="00533B90" w:rsidRPr="00EC6899" w:rsidRDefault="00533B90" w:rsidP="00533B90">
            <w:pPr>
              <w:pStyle w:val="TableParagraph"/>
              <w:spacing w:before="104"/>
              <w:ind w:left="107"/>
              <w:jc w:val="center"/>
              <w:rPr>
                <w:b/>
                <w:sz w:val="24"/>
                <w:szCs w:val="24"/>
              </w:rPr>
            </w:pPr>
            <w:r w:rsidRPr="00EC6899">
              <w:rPr>
                <w:b/>
                <w:sz w:val="24"/>
                <w:szCs w:val="24"/>
              </w:rPr>
              <w:t>48</w:t>
            </w:r>
          </w:p>
        </w:tc>
      </w:tr>
      <w:tr w:rsidR="00533B90" w:rsidRPr="00EC6899" w:rsidTr="00533B90">
        <w:trPr>
          <w:trHeight w:val="489"/>
        </w:trPr>
        <w:tc>
          <w:tcPr>
            <w:tcW w:w="9574" w:type="dxa"/>
            <w:gridSpan w:val="2"/>
          </w:tcPr>
          <w:p w:rsidR="00533B90" w:rsidRPr="00EC6899" w:rsidRDefault="00533B90" w:rsidP="00533B90">
            <w:pPr>
              <w:pStyle w:val="TableParagraph"/>
              <w:spacing w:before="99"/>
              <w:ind w:left="107"/>
              <w:rPr>
                <w:sz w:val="24"/>
                <w:szCs w:val="24"/>
              </w:rPr>
            </w:pPr>
            <w:r w:rsidRPr="00EC6899">
              <w:rPr>
                <w:sz w:val="24"/>
                <w:szCs w:val="24"/>
              </w:rPr>
              <w:t>в</w:t>
            </w:r>
            <w:r w:rsidRPr="00EC6899">
              <w:rPr>
                <w:spacing w:val="-3"/>
                <w:sz w:val="24"/>
                <w:szCs w:val="24"/>
              </w:rPr>
              <w:t xml:space="preserve"> </w:t>
            </w:r>
            <w:r w:rsidRPr="00EC6899">
              <w:rPr>
                <w:sz w:val="24"/>
                <w:szCs w:val="24"/>
              </w:rPr>
              <w:t>том</w:t>
            </w:r>
            <w:r w:rsidRPr="00EC6899">
              <w:rPr>
                <w:spacing w:val="-1"/>
                <w:sz w:val="24"/>
                <w:szCs w:val="24"/>
              </w:rPr>
              <w:t xml:space="preserve"> </w:t>
            </w:r>
            <w:r w:rsidRPr="00EC6899">
              <w:rPr>
                <w:sz w:val="24"/>
                <w:szCs w:val="24"/>
              </w:rPr>
              <w:t>числе:</w:t>
            </w:r>
          </w:p>
        </w:tc>
      </w:tr>
      <w:tr w:rsidR="00533B90" w:rsidRPr="00EC6899" w:rsidTr="00533B90">
        <w:trPr>
          <w:trHeight w:val="491"/>
        </w:trPr>
        <w:tc>
          <w:tcPr>
            <w:tcW w:w="7802" w:type="dxa"/>
          </w:tcPr>
          <w:p w:rsidR="00533B90" w:rsidRPr="00EC6899" w:rsidRDefault="00533B90" w:rsidP="00533B90">
            <w:pPr>
              <w:pStyle w:val="TableParagraph"/>
              <w:spacing w:before="99"/>
              <w:ind w:left="107"/>
              <w:rPr>
                <w:sz w:val="24"/>
                <w:szCs w:val="24"/>
              </w:rPr>
            </w:pPr>
            <w:r w:rsidRPr="00EC6899">
              <w:rPr>
                <w:sz w:val="24"/>
                <w:szCs w:val="24"/>
              </w:rPr>
              <w:t>теоретическое</w:t>
            </w:r>
            <w:r w:rsidRPr="00EC6899">
              <w:rPr>
                <w:spacing w:val="-4"/>
                <w:sz w:val="24"/>
                <w:szCs w:val="24"/>
              </w:rPr>
              <w:t xml:space="preserve"> </w:t>
            </w:r>
            <w:r w:rsidRPr="00EC6899">
              <w:rPr>
                <w:sz w:val="24"/>
                <w:szCs w:val="24"/>
              </w:rPr>
              <w:t>обучение</w:t>
            </w:r>
          </w:p>
        </w:tc>
        <w:tc>
          <w:tcPr>
            <w:tcW w:w="1772" w:type="dxa"/>
          </w:tcPr>
          <w:p w:rsidR="00533B90" w:rsidRPr="00EC6899" w:rsidRDefault="00533B90" w:rsidP="00533B90">
            <w:pPr>
              <w:pStyle w:val="TableParagraph"/>
              <w:spacing w:before="99"/>
              <w:ind w:left="107"/>
              <w:jc w:val="center"/>
              <w:rPr>
                <w:sz w:val="24"/>
                <w:szCs w:val="24"/>
              </w:rPr>
            </w:pPr>
            <w:r w:rsidRPr="00EC6899">
              <w:rPr>
                <w:sz w:val="24"/>
                <w:szCs w:val="24"/>
                <w:lang w:val="ru-RU"/>
              </w:rPr>
              <w:t xml:space="preserve">30 </w:t>
            </w:r>
          </w:p>
        </w:tc>
      </w:tr>
      <w:tr w:rsidR="00533B90" w:rsidRPr="00EC6899" w:rsidTr="00533B90">
        <w:trPr>
          <w:trHeight w:val="488"/>
        </w:trPr>
        <w:tc>
          <w:tcPr>
            <w:tcW w:w="7802" w:type="dxa"/>
          </w:tcPr>
          <w:p w:rsidR="00533B90" w:rsidRPr="00EC6899" w:rsidRDefault="00533B90" w:rsidP="00533B90">
            <w:pPr>
              <w:pStyle w:val="TableParagraph"/>
              <w:spacing w:before="97"/>
              <w:ind w:left="107"/>
              <w:rPr>
                <w:sz w:val="24"/>
                <w:szCs w:val="24"/>
              </w:rPr>
            </w:pPr>
            <w:r w:rsidRPr="00EC6899">
              <w:rPr>
                <w:sz w:val="24"/>
                <w:szCs w:val="24"/>
              </w:rPr>
              <w:t>практические</w:t>
            </w:r>
            <w:r w:rsidRPr="00EC6899">
              <w:rPr>
                <w:spacing w:val="-4"/>
                <w:sz w:val="24"/>
                <w:szCs w:val="24"/>
              </w:rPr>
              <w:t xml:space="preserve"> </w:t>
            </w:r>
            <w:r w:rsidRPr="00EC6899">
              <w:rPr>
                <w:sz w:val="24"/>
                <w:szCs w:val="24"/>
              </w:rPr>
              <w:t>занятия</w:t>
            </w:r>
          </w:p>
        </w:tc>
        <w:tc>
          <w:tcPr>
            <w:tcW w:w="1772" w:type="dxa"/>
          </w:tcPr>
          <w:p w:rsidR="00533B90" w:rsidRPr="00EC6899" w:rsidRDefault="00533B90" w:rsidP="00533B90">
            <w:pPr>
              <w:pStyle w:val="TableParagraph"/>
              <w:spacing w:before="97"/>
              <w:ind w:left="107"/>
              <w:jc w:val="center"/>
              <w:rPr>
                <w:sz w:val="24"/>
                <w:szCs w:val="24"/>
              </w:rPr>
            </w:pPr>
            <w:r w:rsidRPr="00EC6899">
              <w:rPr>
                <w:sz w:val="24"/>
                <w:szCs w:val="24"/>
                <w:lang w:val="ru-RU"/>
              </w:rPr>
              <w:t xml:space="preserve">16 </w:t>
            </w:r>
          </w:p>
        </w:tc>
      </w:tr>
      <w:tr w:rsidR="00533B90" w:rsidRPr="00EC6899" w:rsidTr="00533B90">
        <w:trPr>
          <w:trHeight w:val="492"/>
        </w:trPr>
        <w:tc>
          <w:tcPr>
            <w:tcW w:w="7802" w:type="dxa"/>
            <w:tcBorders>
              <w:right w:val="single" w:sz="4" w:space="0" w:color="000000"/>
            </w:tcBorders>
          </w:tcPr>
          <w:p w:rsidR="00533B90" w:rsidRPr="00EC6899" w:rsidRDefault="00533B90" w:rsidP="00533B90">
            <w:pPr>
              <w:pStyle w:val="TableParagraph"/>
              <w:spacing w:before="104"/>
              <w:ind w:left="107"/>
              <w:rPr>
                <w:b/>
                <w:sz w:val="24"/>
                <w:szCs w:val="24"/>
              </w:rPr>
            </w:pPr>
            <w:r w:rsidRPr="00EC6899">
              <w:rPr>
                <w:b/>
                <w:sz w:val="24"/>
                <w:szCs w:val="24"/>
              </w:rPr>
              <w:t>Промежуточная</w:t>
            </w:r>
            <w:r w:rsidRPr="00EC6899">
              <w:rPr>
                <w:b/>
                <w:spacing w:val="-1"/>
                <w:sz w:val="24"/>
                <w:szCs w:val="24"/>
              </w:rPr>
              <w:t xml:space="preserve"> </w:t>
            </w:r>
            <w:r w:rsidRPr="00EC6899">
              <w:rPr>
                <w:b/>
                <w:sz w:val="24"/>
                <w:szCs w:val="24"/>
              </w:rPr>
              <w:t>аттестация</w:t>
            </w:r>
            <w:r w:rsidRPr="00EC6899">
              <w:rPr>
                <w:b/>
                <w:spacing w:val="-2"/>
                <w:sz w:val="24"/>
                <w:szCs w:val="24"/>
              </w:rPr>
              <w:t xml:space="preserve"> </w:t>
            </w:r>
          </w:p>
        </w:tc>
        <w:tc>
          <w:tcPr>
            <w:tcW w:w="1772" w:type="dxa"/>
            <w:tcBorders>
              <w:left w:val="single" w:sz="4" w:space="0" w:color="000000"/>
            </w:tcBorders>
          </w:tcPr>
          <w:p w:rsidR="00533B90" w:rsidRPr="00EC6899" w:rsidRDefault="00533B90" w:rsidP="00533B90">
            <w:pPr>
              <w:pStyle w:val="TableParagraph"/>
              <w:spacing w:before="104"/>
              <w:ind w:left="109"/>
              <w:jc w:val="center"/>
              <w:rPr>
                <w:b/>
                <w:sz w:val="24"/>
                <w:szCs w:val="24"/>
              </w:rPr>
            </w:pPr>
            <w:r w:rsidRPr="00EC6899">
              <w:rPr>
                <w:b/>
                <w:sz w:val="24"/>
                <w:szCs w:val="24"/>
              </w:rPr>
              <w:t>2</w:t>
            </w:r>
          </w:p>
        </w:tc>
      </w:tr>
    </w:tbl>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rPr>
          <w:b/>
          <w:sz w:val="24"/>
        </w:rPr>
      </w:pPr>
    </w:p>
    <w:p w:rsidR="00533B90" w:rsidRPr="00EC6899" w:rsidRDefault="00533B90" w:rsidP="00533B90">
      <w:pPr>
        <w:pStyle w:val="afa"/>
        <w:spacing w:before="5"/>
        <w:rPr>
          <w:b/>
          <w:sz w:val="24"/>
        </w:rPr>
      </w:pPr>
    </w:p>
    <w:p w:rsidR="00533B90" w:rsidRPr="00EC6899" w:rsidRDefault="00533B90" w:rsidP="00533B90">
      <w:pPr>
        <w:spacing w:line="229" w:lineRule="exact"/>
        <w:jc w:val="both"/>
        <w:rPr>
          <w:rFonts w:ascii="Times New Roman" w:hAnsi="Times New Roman" w:cs="Times New Roman"/>
          <w:sz w:val="24"/>
          <w:szCs w:val="24"/>
        </w:rPr>
        <w:sectPr w:rsidR="00533B90" w:rsidRPr="00EC6899">
          <w:footerReference w:type="default" r:id="rId31"/>
          <w:pgSz w:w="11910" w:h="16840"/>
          <w:pgMar w:top="1120" w:right="620" w:bottom="1480" w:left="620" w:header="0" w:footer="1296" w:gutter="0"/>
          <w:cols w:space="720"/>
        </w:sectPr>
      </w:pPr>
    </w:p>
    <w:p w:rsidR="00533B90" w:rsidRPr="00EC6899" w:rsidRDefault="00533B90" w:rsidP="002B3C6B">
      <w:pPr>
        <w:pStyle w:val="214"/>
        <w:numPr>
          <w:ilvl w:val="2"/>
          <w:numId w:val="88"/>
        </w:numPr>
        <w:tabs>
          <w:tab w:val="left" w:pos="652"/>
        </w:tabs>
        <w:autoSpaceDE w:val="0"/>
        <w:autoSpaceDN w:val="0"/>
        <w:spacing w:before="107" w:after="4"/>
        <w:ind w:left="651" w:hanging="421"/>
        <w:jc w:val="left"/>
        <w:rPr>
          <w:rFonts w:ascii="Times New Roman" w:hAnsi="Times New Roman"/>
          <w:b/>
          <w:sz w:val="24"/>
          <w:szCs w:val="24"/>
          <w:lang w:val="ru-RU"/>
        </w:rPr>
      </w:pPr>
      <w:r w:rsidRPr="00EC6899">
        <w:rPr>
          <w:rFonts w:ascii="Times New Roman" w:hAnsi="Times New Roman"/>
          <w:b/>
          <w:sz w:val="24"/>
          <w:szCs w:val="24"/>
          <w:lang w:val="ru-RU"/>
        </w:rPr>
        <w:lastRenderedPageBreak/>
        <w:t>Тематический</w:t>
      </w:r>
      <w:r w:rsidRPr="00EC6899">
        <w:rPr>
          <w:rFonts w:ascii="Times New Roman" w:hAnsi="Times New Roman"/>
          <w:b/>
          <w:spacing w:val="-3"/>
          <w:sz w:val="24"/>
          <w:szCs w:val="24"/>
          <w:lang w:val="ru-RU"/>
        </w:rPr>
        <w:t xml:space="preserve"> </w:t>
      </w:r>
      <w:r w:rsidRPr="00EC6899">
        <w:rPr>
          <w:rFonts w:ascii="Times New Roman" w:hAnsi="Times New Roman"/>
          <w:b/>
          <w:sz w:val="24"/>
          <w:szCs w:val="24"/>
          <w:lang w:val="ru-RU"/>
        </w:rPr>
        <w:t>план</w:t>
      </w:r>
      <w:r w:rsidRPr="00EC6899">
        <w:rPr>
          <w:rFonts w:ascii="Times New Roman" w:hAnsi="Times New Roman"/>
          <w:b/>
          <w:spacing w:val="-3"/>
          <w:sz w:val="24"/>
          <w:szCs w:val="24"/>
          <w:lang w:val="ru-RU"/>
        </w:rPr>
        <w:t xml:space="preserve"> </w:t>
      </w:r>
      <w:r w:rsidRPr="00EC6899">
        <w:rPr>
          <w:rFonts w:ascii="Times New Roman" w:hAnsi="Times New Roman"/>
          <w:b/>
          <w:sz w:val="24"/>
          <w:szCs w:val="24"/>
          <w:lang w:val="ru-RU"/>
        </w:rPr>
        <w:t>и</w:t>
      </w:r>
      <w:r w:rsidRPr="00EC6899">
        <w:rPr>
          <w:rFonts w:ascii="Times New Roman" w:hAnsi="Times New Roman"/>
          <w:b/>
          <w:spacing w:val="-3"/>
          <w:sz w:val="24"/>
          <w:szCs w:val="24"/>
          <w:lang w:val="ru-RU"/>
        </w:rPr>
        <w:t xml:space="preserve"> </w:t>
      </w:r>
      <w:r w:rsidRPr="00EC6899">
        <w:rPr>
          <w:rFonts w:ascii="Times New Roman" w:hAnsi="Times New Roman"/>
          <w:b/>
          <w:sz w:val="24"/>
          <w:szCs w:val="24"/>
          <w:lang w:val="ru-RU"/>
        </w:rPr>
        <w:t>содержание</w:t>
      </w:r>
      <w:r w:rsidRPr="00EC6899">
        <w:rPr>
          <w:rFonts w:ascii="Times New Roman" w:hAnsi="Times New Roman"/>
          <w:b/>
          <w:spacing w:val="-4"/>
          <w:sz w:val="24"/>
          <w:szCs w:val="24"/>
          <w:lang w:val="ru-RU"/>
        </w:rPr>
        <w:t xml:space="preserve"> </w:t>
      </w:r>
      <w:r w:rsidRPr="00EC6899">
        <w:rPr>
          <w:rFonts w:ascii="Times New Roman" w:hAnsi="Times New Roman"/>
          <w:b/>
          <w:sz w:val="24"/>
          <w:szCs w:val="24"/>
          <w:lang w:val="ru-RU"/>
        </w:rPr>
        <w:t>учебной</w:t>
      </w:r>
      <w:r w:rsidRPr="00EC6899">
        <w:rPr>
          <w:rFonts w:ascii="Times New Roman" w:hAnsi="Times New Roman"/>
          <w:b/>
          <w:spacing w:val="-3"/>
          <w:sz w:val="24"/>
          <w:szCs w:val="24"/>
          <w:lang w:val="ru-RU"/>
        </w:rPr>
        <w:t xml:space="preserve"> </w:t>
      </w:r>
      <w:r w:rsidRPr="00EC6899">
        <w:rPr>
          <w:rFonts w:ascii="Times New Roman" w:hAnsi="Times New Roman"/>
          <w:b/>
          <w:sz w:val="24"/>
          <w:szCs w:val="24"/>
          <w:lang w:val="ru-RU"/>
        </w:rPr>
        <w:t>дисциплины</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9"/>
        <w:gridCol w:w="9642"/>
        <w:gridCol w:w="1509"/>
        <w:gridCol w:w="1920"/>
      </w:tblGrid>
      <w:tr w:rsidR="00533B90" w:rsidRPr="00EC6899" w:rsidTr="00533B90">
        <w:trPr>
          <w:trHeight w:val="1657"/>
        </w:trPr>
        <w:tc>
          <w:tcPr>
            <w:tcW w:w="1949" w:type="dxa"/>
          </w:tcPr>
          <w:p w:rsidR="00533B90" w:rsidRPr="00EC6899" w:rsidRDefault="00533B90" w:rsidP="00533B90">
            <w:pPr>
              <w:pStyle w:val="TableParagraph"/>
              <w:ind w:left="170" w:right="143"/>
              <w:rPr>
                <w:b/>
                <w:sz w:val="24"/>
                <w:szCs w:val="24"/>
              </w:rPr>
            </w:pPr>
            <w:r w:rsidRPr="00EC6899">
              <w:rPr>
                <w:b/>
                <w:sz w:val="24"/>
                <w:szCs w:val="24"/>
              </w:rPr>
              <w:t>Наименование</w:t>
            </w:r>
            <w:r w:rsidRPr="00EC6899">
              <w:rPr>
                <w:b/>
                <w:spacing w:val="-57"/>
                <w:sz w:val="24"/>
                <w:szCs w:val="24"/>
              </w:rPr>
              <w:t xml:space="preserve"> </w:t>
            </w:r>
            <w:r w:rsidRPr="00EC6899">
              <w:rPr>
                <w:b/>
                <w:sz w:val="24"/>
                <w:szCs w:val="24"/>
              </w:rPr>
              <w:t>разделов</w:t>
            </w:r>
            <w:r w:rsidRPr="00EC6899">
              <w:rPr>
                <w:b/>
                <w:spacing w:val="-7"/>
                <w:sz w:val="24"/>
                <w:szCs w:val="24"/>
              </w:rPr>
              <w:t xml:space="preserve"> </w:t>
            </w:r>
            <w:r w:rsidRPr="00EC6899">
              <w:rPr>
                <w:b/>
                <w:sz w:val="24"/>
                <w:szCs w:val="24"/>
              </w:rPr>
              <w:t>и</w:t>
            </w:r>
            <w:r w:rsidRPr="00EC6899">
              <w:rPr>
                <w:b/>
                <w:spacing w:val="-7"/>
                <w:sz w:val="24"/>
                <w:szCs w:val="24"/>
              </w:rPr>
              <w:t xml:space="preserve"> </w:t>
            </w:r>
            <w:r w:rsidRPr="00EC6899">
              <w:rPr>
                <w:b/>
                <w:sz w:val="24"/>
                <w:szCs w:val="24"/>
              </w:rPr>
              <w:t>тем</w:t>
            </w:r>
          </w:p>
        </w:tc>
        <w:tc>
          <w:tcPr>
            <w:tcW w:w="9642" w:type="dxa"/>
          </w:tcPr>
          <w:p w:rsidR="00533B90" w:rsidRPr="00EC6899" w:rsidRDefault="00533B90" w:rsidP="00533B90">
            <w:pPr>
              <w:pStyle w:val="TableParagraph"/>
              <w:ind w:left="3310" w:right="1767" w:hanging="1520"/>
              <w:rPr>
                <w:b/>
                <w:sz w:val="24"/>
                <w:szCs w:val="24"/>
                <w:lang w:val="ru-RU"/>
              </w:rPr>
            </w:pPr>
            <w:r w:rsidRPr="00EC6899">
              <w:rPr>
                <w:b/>
                <w:sz w:val="24"/>
                <w:szCs w:val="24"/>
                <w:lang w:val="ru-RU"/>
              </w:rPr>
              <w:t>Содержание учебного материала и формы организации</w:t>
            </w:r>
            <w:r w:rsidRPr="00EC6899">
              <w:rPr>
                <w:b/>
                <w:spacing w:val="-57"/>
                <w:sz w:val="24"/>
                <w:szCs w:val="24"/>
                <w:lang w:val="ru-RU"/>
              </w:rPr>
              <w:t xml:space="preserve"> </w:t>
            </w:r>
            <w:r w:rsidRPr="00EC6899">
              <w:rPr>
                <w:b/>
                <w:sz w:val="24"/>
                <w:szCs w:val="24"/>
                <w:lang w:val="ru-RU"/>
              </w:rPr>
              <w:t>деятельности</w:t>
            </w:r>
            <w:r w:rsidRPr="00EC6899">
              <w:rPr>
                <w:b/>
                <w:spacing w:val="-1"/>
                <w:sz w:val="24"/>
                <w:szCs w:val="24"/>
                <w:lang w:val="ru-RU"/>
              </w:rPr>
              <w:t xml:space="preserve"> </w:t>
            </w:r>
            <w:r w:rsidRPr="00EC6899">
              <w:rPr>
                <w:b/>
                <w:sz w:val="24"/>
                <w:szCs w:val="24"/>
                <w:lang w:val="ru-RU"/>
              </w:rPr>
              <w:t>обучающихся</w:t>
            </w:r>
          </w:p>
        </w:tc>
        <w:tc>
          <w:tcPr>
            <w:tcW w:w="1509" w:type="dxa"/>
          </w:tcPr>
          <w:p w:rsidR="00533B90" w:rsidRPr="00EC6899" w:rsidRDefault="00533B90" w:rsidP="00533B90">
            <w:pPr>
              <w:pStyle w:val="TableParagraph"/>
              <w:ind w:left="449" w:right="364" w:hanging="51"/>
              <w:rPr>
                <w:b/>
                <w:sz w:val="24"/>
                <w:szCs w:val="24"/>
              </w:rPr>
            </w:pPr>
            <w:r w:rsidRPr="00EC6899">
              <w:rPr>
                <w:b/>
                <w:sz w:val="24"/>
                <w:szCs w:val="24"/>
              </w:rPr>
              <w:t>Объем</w:t>
            </w:r>
            <w:r w:rsidRPr="00EC6899">
              <w:rPr>
                <w:b/>
                <w:spacing w:val="-58"/>
                <w:sz w:val="24"/>
                <w:szCs w:val="24"/>
              </w:rPr>
              <w:t xml:space="preserve"> </w:t>
            </w:r>
            <w:r w:rsidRPr="00EC6899">
              <w:rPr>
                <w:b/>
                <w:sz w:val="24"/>
                <w:szCs w:val="24"/>
              </w:rPr>
              <w:t>часов</w:t>
            </w:r>
          </w:p>
        </w:tc>
        <w:tc>
          <w:tcPr>
            <w:tcW w:w="1920" w:type="dxa"/>
          </w:tcPr>
          <w:p w:rsidR="00533B90" w:rsidRPr="00EC6899" w:rsidRDefault="00533B90" w:rsidP="00533B90">
            <w:pPr>
              <w:pStyle w:val="TableParagraph"/>
              <w:spacing w:line="276" w:lineRule="exact"/>
              <w:ind w:left="130" w:right="111" w:hanging="1"/>
              <w:jc w:val="center"/>
              <w:rPr>
                <w:b/>
                <w:sz w:val="24"/>
                <w:szCs w:val="24"/>
                <w:lang w:val="ru-RU"/>
              </w:rPr>
            </w:pPr>
            <w:r w:rsidRPr="00EC6899">
              <w:rPr>
                <w:b/>
                <w:sz w:val="24"/>
                <w:szCs w:val="24"/>
                <w:lang w:val="ru-RU"/>
              </w:rPr>
              <w:t>Коды компе-</w:t>
            </w:r>
            <w:r w:rsidRPr="00EC6899">
              <w:rPr>
                <w:b/>
                <w:spacing w:val="1"/>
                <w:sz w:val="24"/>
                <w:szCs w:val="24"/>
                <w:lang w:val="ru-RU"/>
              </w:rPr>
              <w:t xml:space="preserve"> </w:t>
            </w:r>
            <w:r w:rsidRPr="00EC6899">
              <w:rPr>
                <w:b/>
                <w:sz w:val="24"/>
                <w:szCs w:val="24"/>
                <w:lang w:val="ru-RU"/>
              </w:rPr>
              <w:t>тенций, фор-</w:t>
            </w:r>
            <w:r w:rsidRPr="00EC6899">
              <w:rPr>
                <w:b/>
                <w:spacing w:val="1"/>
                <w:sz w:val="24"/>
                <w:szCs w:val="24"/>
                <w:lang w:val="ru-RU"/>
              </w:rPr>
              <w:t xml:space="preserve"> </w:t>
            </w:r>
            <w:r w:rsidRPr="00EC6899">
              <w:rPr>
                <w:b/>
                <w:sz w:val="24"/>
                <w:szCs w:val="24"/>
                <w:lang w:val="ru-RU"/>
              </w:rPr>
              <w:t>мированию ко-</w:t>
            </w:r>
            <w:r w:rsidRPr="00EC6899">
              <w:rPr>
                <w:b/>
                <w:spacing w:val="-57"/>
                <w:sz w:val="24"/>
                <w:szCs w:val="24"/>
                <w:lang w:val="ru-RU"/>
              </w:rPr>
              <w:t xml:space="preserve"> </w:t>
            </w:r>
            <w:r w:rsidRPr="00EC6899">
              <w:rPr>
                <w:b/>
                <w:sz w:val="24"/>
                <w:szCs w:val="24"/>
                <w:lang w:val="ru-RU"/>
              </w:rPr>
              <w:t>торых способ-</w:t>
            </w:r>
            <w:r w:rsidRPr="00EC6899">
              <w:rPr>
                <w:b/>
                <w:spacing w:val="1"/>
                <w:sz w:val="24"/>
                <w:szCs w:val="24"/>
                <w:lang w:val="ru-RU"/>
              </w:rPr>
              <w:t xml:space="preserve"> </w:t>
            </w:r>
            <w:r w:rsidRPr="00EC6899">
              <w:rPr>
                <w:b/>
                <w:sz w:val="24"/>
                <w:szCs w:val="24"/>
                <w:lang w:val="ru-RU"/>
              </w:rPr>
              <w:t>ствует элемент</w:t>
            </w:r>
            <w:r w:rsidRPr="00EC6899">
              <w:rPr>
                <w:b/>
                <w:spacing w:val="-57"/>
                <w:sz w:val="24"/>
                <w:szCs w:val="24"/>
                <w:lang w:val="ru-RU"/>
              </w:rPr>
              <w:t xml:space="preserve"> </w:t>
            </w:r>
            <w:r w:rsidRPr="00EC6899">
              <w:rPr>
                <w:b/>
                <w:sz w:val="24"/>
                <w:szCs w:val="24"/>
                <w:lang w:val="ru-RU"/>
              </w:rPr>
              <w:t>программы</w:t>
            </w:r>
          </w:p>
        </w:tc>
      </w:tr>
      <w:tr w:rsidR="00533B90" w:rsidRPr="00EC6899" w:rsidTr="00533B90">
        <w:trPr>
          <w:trHeight w:val="276"/>
        </w:trPr>
        <w:tc>
          <w:tcPr>
            <w:tcW w:w="1949" w:type="dxa"/>
          </w:tcPr>
          <w:p w:rsidR="00533B90" w:rsidRPr="00EC6899" w:rsidRDefault="00533B90" w:rsidP="00533B90">
            <w:pPr>
              <w:pStyle w:val="TableParagraph"/>
              <w:spacing w:line="256" w:lineRule="exact"/>
              <w:ind w:left="10"/>
              <w:jc w:val="center"/>
              <w:rPr>
                <w:sz w:val="24"/>
                <w:szCs w:val="24"/>
              </w:rPr>
            </w:pPr>
            <w:r w:rsidRPr="00EC6899">
              <w:rPr>
                <w:sz w:val="24"/>
                <w:szCs w:val="24"/>
              </w:rPr>
              <w:t>1</w:t>
            </w:r>
          </w:p>
        </w:tc>
        <w:tc>
          <w:tcPr>
            <w:tcW w:w="9642" w:type="dxa"/>
          </w:tcPr>
          <w:p w:rsidR="00533B90" w:rsidRPr="00EC6899" w:rsidRDefault="00533B90" w:rsidP="00533B90">
            <w:pPr>
              <w:pStyle w:val="TableParagraph"/>
              <w:spacing w:line="256" w:lineRule="exact"/>
              <w:ind w:left="7"/>
              <w:jc w:val="center"/>
              <w:rPr>
                <w:sz w:val="24"/>
                <w:szCs w:val="24"/>
              </w:rPr>
            </w:pPr>
            <w:r w:rsidRPr="00EC6899">
              <w:rPr>
                <w:sz w:val="24"/>
                <w:szCs w:val="24"/>
              </w:rPr>
              <w:t>2</w:t>
            </w:r>
          </w:p>
        </w:tc>
        <w:tc>
          <w:tcPr>
            <w:tcW w:w="1509" w:type="dxa"/>
          </w:tcPr>
          <w:p w:rsidR="00533B90" w:rsidRPr="00EC6899" w:rsidRDefault="00533B90" w:rsidP="00533B90">
            <w:pPr>
              <w:pStyle w:val="TableParagraph"/>
              <w:spacing w:line="256" w:lineRule="exact"/>
              <w:ind w:right="680"/>
              <w:jc w:val="right"/>
              <w:rPr>
                <w:sz w:val="24"/>
                <w:szCs w:val="24"/>
              </w:rPr>
            </w:pPr>
            <w:r w:rsidRPr="00EC6899">
              <w:rPr>
                <w:sz w:val="24"/>
                <w:szCs w:val="24"/>
              </w:rPr>
              <w:t>3</w:t>
            </w:r>
          </w:p>
        </w:tc>
        <w:tc>
          <w:tcPr>
            <w:tcW w:w="1920" w:type="dxa"/>
          </w:tcPr>
          <w:p w:rsidR="00533B90" w:rsidRPr="00EC6899" w:rsidRDefault="00533B90" w:rsidP="00533B90">
            <w:pPr>
              <w:pStyle w:val="TableParagraph"/>
              <w:spacing w:line="256" w:lineRule="exact"/>
              <w:ind w:left="16"/>
              <w:jc w:val="center"/>
              <w:rPr>
                <w:sz w:val="24"/>
                <w:szCs w:val="24"/>
              </w:rPr>
            </w:pPr>
            <w:r w:rsidRPr="00EC6899">
              <w:rPr>
                <w:sz w:val="24"/>
                <w:szCs w:val="24"/>
              </w:rPr>
              <w:t>4</w:t>
            </w:r>
          </w:p>
        </w:tc>
      </w:tr>
      <w:tr w:rsidR="00533B90" w:rsidRPr="00EC6899" w:rsidTr="00533B90">
        <w:trPr>
          <w:trHeight w:val="275"/>
        </w:trPr>
        <w:tc>
          <w:tcPr>
            <w:tcW w:w="11591" w:type="dxa"/>
            <w:gridSpan w:val="2"/>
          </w:tcPr>
          <w:p w:rsidR="00533B90" w:rsidRPr="00EC6899" w:rsidRDefault="00533B90" w:rsidP="00533B90">
            <w:pPr>
              <w:pStyle w:val="TableParagraph"/>
              <w:spacing w:line="256" w:lineRule="exact"/>
              <w:ind w:left="107"/>
              <w:rPr>
                <w:b/>
                <w:sz w:val="24"/>
                <w:szCs w:val="24"/>
              </w:rPr>
            </w:pPr>
            <w:r w:rsidRPr="00EC6899">
              <w:rPr>
                <w:b/>
                <w:sz w:val="24"/>
                <w:szCs w:val="24"/>
              </w:rPr>
              <w:t>Раздел</w:t>
            </w:r>
            <w:r w:rsidRPr="00EC6899">
              <w:rPr>
                <w:b/>
                <w:spacing w:val="-5"/>
                <w:sz w:val="24"/>
                <w:szCs w:val="24"/>
              </w:rPr>
              <w:t xml:space="preserve"> </w:t>
            </w:r>
            <w:r w:rsidRPr="00EC6899">
              <w:rPr>
                <w:b/>
                <w:sz w:val="24"/>
                <w:szCs w:val="24"/>
              </w:rPr>
              <w:t>1.Автоматизированная</w:t>
            </w:r>
            <w:r w:rsidRPr="00EC6899">
              <w:rPr>
                <w:b/>
                <w:spacing w:val="-3"/>
                <w:sz w:val="24"/>
                <w:szCs w:val="24"/>
              </w:rPr>
              <w:t xml:space="preserve"> </w:t>
            </w:r>
            <w:r w:rsidRPr="00EC6899">
              <w:rPr>
                <w:b/>
                <w:sz w:val="24"/>
                <w:szCs w:val="24"/>
              </w:rPr>
              <w:t>обработка</w:t>
            </w:r>
            <w:r w:rsidRPr="00EC6899">
              <w:rPr>
                <w:b/>
                <w:spacing w:val="-7"/>
                <w:sz w:val="24"/>
                <w:szCs w:val="24"/>
              </w:rPr>
              <w:t xml:space="preserve"> </w:t>
            </w:r>
            <w:r w:rsidRPr="00EC6899">
              <w:rPr>
                <w:b/>
                <w:sz w:val="24"/>
                <w:szCs w:val="24"/>
              </w:rPr>
              <w:t>информации</w:t>
            </w:r>
          </w:p>
        </w:tc>
        <w:tc>
          <w:tcPr>
            <w:tcW w:w="1509" w:type="dxa"/>
          </w:tcPr>
          <w:p w:rsidR="00533B90" w:rsidRPr="00EC6899" w:rsidRDefault="00533B90" w:rsidP="00533B90">
            <w:pPr>
              <w:pStyle w:val="TableParagraph"/>
              <w:spacing w:line="256" w:lineRule="exact"/>
              <w:ind w:right="620"/>
              <w:jc w:val="right"/>
              <w:rPr>
                <w:b/>
                <w:sz w:val="24"/>
                <w:szCs w:val="24"/>
              </w:rPr>
            </w:pPr>
            <w:r w:rsidRPr="00EC6899">
              <w:rPr>
                <w:b/>
                <w:sz w:val="24"/>
                <w:szCs w:val="24"/>
                <w:lang w:val="ru-RU"/>
              </w:rPr>
              <w:t>13</w:t>
            </w:r>
          </w:p>
        </w:tc>
        <w:tc>
          <w:tcPr>
            <w:tcW w:w="1920" w:type="dxa"/>
          </w:tcPr>
          <w:p w:rsidR="00533B90" w:rsidRPr="00EC6899" w:rsidRDefault="00533B90" w:rsidP="00533B90">
            <w:pPr>
              <w:pStyle w:val="TableParagraph"/>
              <w:rPr>
                <w:sz w:val="24"/>
                <w:szCs w:val="24"/>
              </w:rPr>
            </w:pPr>
          </w:p>
        </w:tc>
      </w:tr>
      <w:tr w:rsidR="00533B90" w:rsidRPr="00EC6899" w:rsidTr="00533B90">
        <w:trPr>
          <w:trHeight w:val="275"/>
        </w:trPr>
        <w:tc>
          <w:tcPr>
            <w:tcW w:w="1949" w:type="dxa"/>
            <w:vMerge w:val="restart"/>
          </w:tcPr>
          <w:p w:rsidR="00533B90" w:rsidRPr="00EC6899" w:rsidRDefault="00533B90" w:rsidP="00533B90">
            <w:pPr>
              <w:pStyle w:val="TableParagraph"/>
              <w:ind w:left="107" w:right="203"/>
              <w:rPr>
                <w:sz w:val="24"/>
                <w:szCs w:val="24"/>
                <w:lang w:val="ru-RU"/>
              </w:rPr>
            </w:pPr>
            <w:r w:rsidRPr="00EC6899">
              <w:rPr>
                <w:sz w:val="24"/>
                <w:szCs w:val="24"/>
                <w:lang w:val="ru-RU"/>
              </w:rPr>
              <w:t>Тема 1.1</w:t>
            </w:r>
            <w:r w:rsidRPr="00EC6899">
              <w:rPr>
                <w:spacing w:val="1"/>
                <w:sz w:val="24"/>
                <w:szCs w:val="24"/>
                <w:lang w:val="ru-RU"/>
              </w:rPr>
              <w:t xml:space="preserve"> </w:t>
            </w:r>
            <w:r w:rsidRPr="00EC6899">
              <w:rPr>
                <w:sz w:val="24"/>
                <w:szCs w:val="24"/>
                <w:lang w:val="ru-RU"/>
              </w:rPr>
              <w:t>Технологии об-</w:t>
            </w:r>
            <w:r w:rsidRPr="00EC6899">
              <w:rPr>
                <w:spacing w:val="-57"/>
                <w:sz w:val="24"/>
                <w:szCs w:val="24"/>
                <w:lang w:val="ru-RU"/>
              </w:rPr>
              <w:t xml:space="preserve"> </w:t>
            </w:r>
            <w:r w:rsidRPr="00EC6899">
              <w:rPr>
                <w:sz w:val="24"/>
                <w:szCs w:val="24"/>
                <w:lang w:val="ru-RU"/>
              </w:rPr>
              <w:t>работки и пере-</w:t>
            </w:r>
            <w:r w:rsidRPr="00EC6899">
              <w:rPr>
                <w:spacing w:val="-58"/>
                <w:sz w:val="24"/>
                <w:szCs w:val="24"/>
                <w:lang w:val="ru-RU"/>
              </w:rPr>
              <w:t xml:space="preserve"> </w:t>
            </w:r>
            <w:r w:rsidRPr="00EC6899">
              <w:rPr>
                <w:sz w:val="24"/>
                <w:szCs w:val="24"/>
                <w:lang w:val="ru-RU"/>
              </w:rPr>
              <w:t>дачи информа-</w:t>
            </w:r>
            <w:r w:rsidRPr="00EC6899">
              <w:rPr>
                <w:spacing w:val="1"/>
                <w:sz w:val="24"/>
                <w:szCs w:val="24"/>
                <w:lang w:val="ru-RU"/>
              </w:rPr>
              <w:t xml:space="preserve"> </w:t>
            </w:r>
            <w:r w:rsidRPr="00EC6899">
              <w:rPr>
                <w:sz w:val="24"/>
                <w:szCs w:val="24"/>
                <w:lang w:val="ru-RU"/>
              </w:rPr>
              <w:t>ции</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1"/>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5</w:t>
            </w: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p w:rsidR="00533B90" w:rsidRPr="00EC6899" w:rsidRDefault="00533B90" w:rsidP="00533B90">
            <w:pPr>
              <w:jc w:val="cente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p w:rsidR="00533B90" w:rsidRPr="00EC6899" w:rsidRDefault="00533B90" w:rsidP="00533B90">
            <w:pPr>
              <w:jc w:val="cente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w:t>
            </w:r>
          </w:p>
          <w:p w:rsidR="00533B90" w:rsidRPr="00EC6899" w:rsidRDefault="00533B90" w:rsidP="00533B90">
            <w:pPr>
              <w:pStyle w:val="TableParagraph"/>
              <w:ind w:left="111"/>
              <w:rPr>
                <w:sz w:val="24"/>
                <w:szCs w:val="24"/>
              </w:rPr>
            </w:pPr>
            <w:r w:rsidRPr="00EC6899">
              <w:rPr>
                <w:sz w:val="24"/>
                <w:szCs w:val="24"/>
              </w:rPr>
              <w:t>ПК</w:t>
            </w:r>
            <w:r w:rsidRPr="00EC6899">
              <w:rPr>
                <w:spacing w:val="-2"/>
                <w:sz w:val="24"/>
                <w:szCs w:val="24"/>
              </w:rPr>
              <w:t xml:space="preserve"> </w:t>
            </w:r>
            <w:r w:rsidRPr="00EC6899">
              <w:rPr>
                <w:sz w:val="24"/>
                <w:szCs w:val="24"/>
              </w:rPr>
              <w:t>4.1.</w:t>
            </w: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ind w:left="108"/>
              <w:rPr>
                <w:sz w:val="24"/>
                <w:szCs w:val="24"/>
              </w:rPr>
            </w:pPr>
            <w:r w:rsidRPr="00EC6899">
              <w:rPr>
                <w:sz w:val="24"/>
                <w:szCs w:val="24"/>
                <w:lang w:val="ru-RU"/>
              </w:rPr>
              <w:t>1.Компьютер</w:t>
            </w:r>
            <w:r w:rsidRPr="00EC6899">
              <w:rPr>
                <w:spacing w:val="10"/>
                <w:sz w:val="24"/>
                <w:szCs w:val="24"/>
                <w:lang w:val="ru-RU"/>
              </w:rPr>
              <w:t xml:space="preserve"> </w:t>
            </w:r>
            <w:r w:rsidRPr="00EC6899">
              <w:rPr>
                <w:sz w:val="24"/>
                <w:szCs w:val="24"/>
                <w:lang w:val="ru-RU"/>
              </w:rPr>
              <w:t>как</w:t>
            </w:r>
            <w:r w:rsidRPr="00EC6899">
              <w:rPr>
                <w:spacing w:val="16"/>
                <w:sz w:val="24"/>
                <w:szCs w:val="24"/>
                <w:lang w:val="ru-RU"/>
              </w:rPr>
              <w:t xml:space="preserve"> </w:t>
            </w:r>
            <w:r w:rsidRPr="00EC6899">
              <w:rPr>
                <w:sz w:val="24"/>
                <w:szCs w:val="24"/>
                <w:lang w:val="ru-RU"/>
              </w:rPr>
              <w:t>универсальное</w:t>
            </w:r>
            <w:r w:rsidRPr="00EC6899">
              <w:rPr>
                <w:spacing w:val="15"/>
                <w:sz w:val="24"/>
                <w:szCs w:val="24"/>
                <w:lang w:val="ru-RU"/>
              </w:rPr>
              <w:t xml:space="preserve"> </w:t>
            </w:r>
            <w:r w:rsidRPr="00EC6899">
              <w:rPr>
                <w:sz w:val="24"/>
                <w:szCs w:val="24"/>
                <w:lang w:val="ru-RU"/>
              </w:rPr>
              <w:t>устройство</w:t>
            </w:r>
            <w:r w:rsidRPr="00EC6899">
              <w:rPr>
                <w:spacing w:val="14"/>
                <w:sz w:val="24"/>
                <w:szCs w:val="24"/>
                <w:lang w:val="ru-RU"/>
              </w:rPr>
              <w:t xml:space="preserve"> </w:t>
            </w:r>
            <w:r w:rsidRPr="00EC6899">
              <w:rPr>
                <w:sz w:val="24"/>
                <w:szCs w:val="24"/>
                <w:lang w:val="ru-RU"/>
              </w:rPr>
              <w:t>обработки</w:t>
            </w:r>
            <w:r w:rsidRPr="00EC6899">
              <w:rPr>
                <w:spacing w:val="12"/>
                <w:sz w:val="24"/>
                <w:szCs w:val="24"/>
                <w:lang w:val="ru-RU"/>
              </w:rPr>
              <w:t xml:space="preserve"> </w:t>
            </w:r>
            <w:r w:rsidRPr="00EC6899">
              <w:rPr>
                <w:sz w:val="24"/>
                <w:szCs w:val="24"/>
                <w:lang w:val="ru-RU"/>
              </w:rPr>
              <w:t>информации.</w:t>
            </w:r>
            <w:r w:rsidRPr="00EC6899">
              <w:rPr>
                <w:spacing w:val="8"/>
                <w:sz w:val="24"/>
                <w:szCs w:val="24"/>
                <w:lang w:val="ru-RU"/>
              </w:rPr>
              <w:t xml:space="preserve"> </w:t>
            </w:r>
            <w:r w:rsidRPr="00EC6899">
              <w:rPr>
                <w:sz w:val="24"/>
                <w:szCs w:val="24"/>
                <w:lang w:val="ru-RU"/>
              </w:rPr>
              <w:t>Основные</w:t>
            </w:r>
            <w:r w:rsidRPr="00EC6899">
              <w:rPr>
                <w:spacing w:val="13"/>
                <w:sz w:val="24"/>
                <w:szCs w:val="24"/>
                <w:lang w:val="ru-RU"/>
              </w:rPr>
              <w:t xml:space="preserve"> </w:t>
            </w:r>
            <w:r w:rsidRPr="00EC6899">
              <w:rPr>
                <w:sz w:val="24"/>
                <w:szCs w:val="24"/>
                <w:lang w:val="ru-RU"/>
              </w:rPr>
              <w:t>компонен-</w:t>
            </w:r>
            <w:r w:rsidRPr="00EC6899">
              <w:rPr>
                <w:spacing w:val="-57"/>
                <w:sz w:val="24"/>
                <w:szCs w:val="24"/>
                <w:lang w:val="ru-RU"/>
              </w:rPr>
              <w:t xml:space="preserve"> </w:t>
            </w:r>
            <w:r w:rsidRPr="00EC6899">
              <w:rPr>
                <w:sz w:val="24"/>
                <w:szCs w:val="24"/>
                <w:lang w:val="ru-RU"/>
              </w:rPr>
              <w:t>ты</w:t>
            </w:r>
            <w:r w:rsidRPr="00EC6899">
              <w:rPr>
                <w:spacing w:val="47"/>
                <w:sz w:val="24"/>
                <w:szCs w:val="24"/>
                <w:lang w:val="ru-RU"/>
              </w:rPr>
              <w:t xml:space="preserve"> </w:t>
            </w:r>
            <w:r w:rsidRPr="00EC6899">
              <w:rPr>
                <w:sz w:val="24"/>
                <w:szCs w:val="24"/>
                <w:lang w:val="ru-RU"/>
              </w:rPr>
              <w:t>компьютерных</w:t>
            </w:r>
            <w:r w:rsidRPr="00EC6899">
              <w:rPr>
                <w:spacing w:val="48"/>
                <w:sz w:val="24"/>
                <w:szCs w:val="24"/>
                <w:lang w:val="ru-RU"/>
              </w:rPr>
              <w:t xml:space="preserve"> </w:t>
            </w:r>
            <w:r w:rsidRPr="00EC6899">
              <w:rPr>
                <w:sz w:val="24"/>
                <w:szCs w:val="24"/>
                <w:lang w:val="ru-RU"/>
              </w:rPr>
              <w:t>сетей,</w:t>
            </w:r>
            <w:r w:rsidRPr="00EC6899">
              <w:rPr>
                <w:spacing w:val="47"/>
                <w:sz w:val="24"/>
                <w:szCs w:val="24"/>
                <w:lang w:val="ru-RU"/>
              </w:rPr>
              <w:t xml:space="preserve"> </w:t>
            </w:r>
            <w:r w:rsidRPr="00EC6899">
              <w:rPr>
                <w:sz w:val="24"/>
                <w:szCs w:val="24"/>
                <w:lang w:val="ru-RU"/>
              </w:rPr>
              <w:t>принципы</w:t>
            </w:r>
            <w:r w:rsidRPr="00EC6899">
              <w:rPr>
                <w:spacing w:val="46"/>
                <w:sz w:val="24"/>
                <w:szCs w:val="24"/>
                <w:lang w:val="ru-RU"/>
              </w:rPr>
              <w:t xml:space="preserve"> </w:t>
            </w:r>
            <w:r w:rsidRPr="00EC6899">
              <w:rPr>
                <w:sz w:val="24"/>
                <w:szCs w:val="24"/>
                <w:lang w:val="ru-RU"/>
              </w:rPr>
              <w:t>пакетной</w:t>
            </w:r>
            <w:r w:rsidRPr="00EC6899">
              <w:rPr>
                <w:spacing w:val="48"/>
                <w:sz w:val="24"/>
                <w:szCs w:val="24"/>
                <w:lang w:val="ru-RU"/>
              </w:rPr>
              <w:t xml:space="preserve"> </w:t>
            </w:r>
            <w:r w:rsidRPr="00EC6899">
              <w:rPr>
                <w:sz w:val="24"/>
                <w:szCs w:val="24"/>
                <w:lang w:val="ru-RU"/>
              </w:rPr>
              <w:t>передачи</w:t>
            </w:r>
            <w:r w:rsidRPr="00EC6899">
              <w:rPr>
                <w:spacing w:val="48"/>
                <w:sz w:val="24"/>
                <w:szCs w:val="24"/>
                <w:lang w:val="ru-RU"/>
              </w:rPr>
              <w:t xml:space="preserve"> </w:t>
            </w:r>
            <w:r w:rsidRPr="00EC6899">
              <w:rPr>
                <w:sz w:val="24"/>
                <w:szCs w:val="24"/>
                <w:lang w:val="ru-RU"/>
              </w:rPr>
              <w:t>данных.</w:t>
            </w:r>
            <w:r w:rsidRPr="00EC6899">
              <w:rPr>
                <w:spacing w:val="47"/>
                <w:sz w:val="24"/>
                <w:szCs w:val="24"/>
                <w:lang w:val="ru-RU"/>
              </w:rPr>
              <w:t xml:space="preserve"> </w:t>
            </w:r>
            <w:r w:rsidRPr="00EC6899">
              <w:rPr>
                <w:sz w:val="24"/>
                <w:szCs w:val="24"/>
              </w:rPr>
              <w:t>Технология</w:t>
            </w:r>
            <w:r w:rsidRPr="00EC6899">
              <w:rPr>
                <w:spacing w:val="47"/>
                <w:sz w:val="24"/>
                <w:szCs w:val="24"/>
              </w:rPr>
              <w:t xml:space="preserve"> </w:t>
            </w:r>
            <w:r w:rsidRPr="00EC6899">
              <w:rPr>
                <w:sz w:val="24"/>
                <w:szCs w:val="24"/>
              </w:rPr>
              <w:t>поиска</w:t>
            </w:r>
            <w:r w:rsidRPr="00EC6899">
              <w:rPr>
                <w:spacing w:val="55"/>
                <w:sz w:val="24"/>
                <w:szCs w:val="24"/>
              </w:rPr>
              <w:t xml:space="preserve"> </w:t>
            </w:r>
            <w:r w:rsidRPr="00EC6899">
              <w:rPr>
                <w:sz w:val="24"/>
                <w:szCs w:val="24"/>
              </w:rPr>
              <w:t>ин-</w:t>
            </w:r>
          </w:p>
          <w:p w:rsidR="00533B90" w:rsidRPr="00EC6899" w:rsidRDefault="00533B90" w:rsidP="00533B90">
            <w:pPr>
              <w:pStyle w:val="TableParagraph"/>
              <w:spacing w:line="264" w:lineRule="exact"/>
              <w:ind w:left="108"/>
              <w:rPr>
                <w:sz w:val="24"/>
                <w:szCs w:val="24"/>
              </w:rPr>
            </w:pPr>
            <w:r w:rsidRPr="00EC6899">
              <w:rPr>
                <w:sz w:val="24"/>
                <w:szCs w:val="24"/>
              </w:rPr>
              <w:t>формации</w:t>
            </w:r>
            <w:r w:rsidRPr="00EC6899">
              <w:rPr>
                <w:spacing w:val="-2"/>
                <w:sz w:val="24"/>
                <w:szCs w:val="24"/>
              </w:rPr>
              <w:t xml:space="preserve"> </w:t>
            </w:r>
            <w:r w:rsidRPr="00EC6899">
              <w:rPr>
                <w:sz w:val="24"/>
                <w:szCs w:val="24"/>
              </w:rPr>
              <w:t>в</w:t>
            </w:r>
            <w:r w:rsidRPr="00EC6899">
              <w:rPr>
                <w:spacing w:val="-2"/>
                <w:sz w:val="24"/>
                <w:szCs w:val="24"/>
              </w:rPr>
              <w:t xml:space="preserve"> </w:t>
            </w:r>
            <w:r w:rsidRPr="00EC6899">
              <w:rPr>
                <w:sz w:val="24"/>
                <w:szCs w:val="24"/>
              </w:rPr>
              <w:t>Интернет.</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2.Автоматизированная</w:t>
            </w:r>
            <w:r w:rsidRPr="00EC6899">
              <w:rPr>
                <w:spacing w:val="10"/>
                <w:sz w:val="24"/>
                <w:szCs w:val="24"/>
                <w:lang w:val="ru-RU"/>
              </w:rPr>
              <w:t xml:space="preserve"> </w:t>
            </w:r>
            <w:r w:rsidRPr="00EC6899">
              <w:rPr>
                <w:sz w:val="24"/>
                <w:szCs w:val="24"/>
                <w:lang w:val="ru-RU"/>
              </w:rPr>
              <w:t>обработка</w:t>
            </w:r>
            <w:r w:rsidRPr="00EC6899">
              <w:rPr>
                <w:spacing w:val="11"/>
                <w:sz w:val="24"/>
                <w:szCs w:val="24"/>
                <w:lang w:val="ru-RU"/>
              </w:rPr>
              <w:t xml:space="preserve"> </w:t>
            </w:r>
            <w:r w:rsidRPr="00EC6899">
              <w:rPr>
                <w:sz w:val="24"/>
                <w:szCs w:val="24"/>
                <w:lang w:val="ru-RU"/>
              </w:rPr>
              <w:t>информации:</w:t>
            </w:r>
            <w:r w:rsidRPr="00EC6899">
              <w:rPr>
                <w:spacing w:val="12"/>
                <w:sz w:val="24"/>
                <w:szCs w:val="24"/>
                <w:lang w:val="ru-RU"/>
              </w:rPr>
              <w:t xml:space="preserve"> </w:t>
            </w:r>
            <w:r w:rsidRPr="00EC6899">
              <w:rPr>
                <w:sz w:val="24"/>
                <w:szCs w:val="24"/>
                <w:lang w:val="ru-RU"/>
              </w:rPr>
              <w:t>основные</w:t>
            </w:r>
            <w:r w:rsidRPr="00EC6899">
              <w:rPr>
                <w:spacing w:val="11"/>
                <w:sz w:val="24"/>
                <w:szCs w:val="24"/>
                <w:lang w:val="ru-RU"/>
              </w:rPr>
              <w:t xml:space="preserve"> </w:t>
            </w:r>
            <w:r w:rsidRPr="00EC6899">
              <w:rPr>
                <w:sz w:val="24"/>
                <w:szCs w:val="24"/>
                <w:lang w:val="ru-RU"/>
              </w:rPr>
              <w:t>понятия</w:t>
            </w:r>
            <w:r w:rsidRPr="00EC6899">
              <w:rPr>
                <w:spacing w:val="10"/>
                <w:sz w:val="24"/>
                <w:szCs w:val="24"/>
                <w:lang w:val="ru-RU"/>
              </w:rPr>
              <w:t xml:space="preserve"> </w:t>
            </w:r>
            <w:r w:rsidRPr="00EC6899">
              <w:rPr>
                <w:sz w:val="24"/>
                <w:szCs w:val="24"/>
                <w:lang w:val="ru-RU"/>
              </w:rPr>
              <w:t>и</w:t>
            </w:r>
            <w:r w:rsidRPr="00EC6899">
              <w:rPr>
                <w:spacing w:val="12"/>
                <w:sz w:val="24"/>
                <w:szCs w:val="24"/>
                <w:lang w:val="ru-RU"/>
              </w:rPr>
              <w:t xml:space="preserve"> </w:t>
            </w:r>
            <w:r w:rsidRPr="00EC6899">
              <w:rPr>
                <w:sz w:val="24"/>
                <w:szCs w:val="24"/>
                <w:lang w:val="ru-RU"/>
              </w:rPr>
              <w:t>примеры</w:t>
            </w:r>
            <w:r w:rsidRPr="00EC6899">
              <w:rPr>
                <w:spacing w:val="12"/>
                <w:sz w:val="24"/>
                <w:szCs w:val="24"/>
                <w:lang w:val="ru-RU"/>
              </w:rPr>
              <w:t xml:space="preserve"> </w:t>
            </w:r>
            <w:r w:rsidRPr="00EC6899">
              <w:rPr>
                <w:sz w:val="24"/>
                <w:szCs w:val="24"/>
                <w:lang w:val="ru-RU"/>
              </w:rPr>
              <w:t>применения.</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Технологии</w:t>
            </w:r>
            <w:r w:rsidRPr="00EC6899">
              <w:rPr>
                <w:spacing w:val="-4"/>
                <w:sz w:val="24"/>
                <w:szCs w:val="24"/>
                <w:lang w:val="ru-RU"/>
              </w:rPr>
              <w:t xml:space="preserve"> </w:t>
            </w:r>
            <w:r w:rsidRPr="00EC6899">
              <w:rPr>
                <w:sz w:val="24"/>
                <w:szCs w:val="24"/>
                <w:lang w:val="ru-RU"/>
              </w:rPr>
              <w:t>хранение,</w:t>
            </w:r>
            <w:r w:rsidRPr="00EC6899">
              <w:rPr>
                <w:spacing w:val="-2"/>
                <w:sz w:val="24"/>
                <w:szCs w:val="24"/>
                <w:lang w:val="ru-RU"/>
              </w:rPr>
              <w:t xml:space="preserve"> </w:t>
            </w:r>
            <w:r w:rsidRPr="00EC6899">
              <w:rPr>
                <w:sz w:val="24"/>
                <w:szCs w:val="24"/>
                <w:lang w:val="ru-RU"/>
              </w:rPr>
              <w:t>поиска,</w:t>
            </w:r>
            <w:r w:rsidRPr="00EC6899">
              <w:rPr>
                <w:spacing w:val="-3"/>
                <w:sz w:val="24"/>
                <w:szCs w:val="24"/>
                <w:lang w:val="ru-RU"/>
              </w:rPr>
              <w:t xml:space="preserve"> </w:t>
            </w:r>
            <w:r w:rsidRPr="00EC6899">
              <w:rPr>
                <w:sz w:val="24"/>
                <w:szCs w:val="24"/>
                <w:lang w:val="ru-RU"/>
              </w:rPr>
              <w:t>передачи</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обработки</w:t>
            </w:r>
            <w:r w:rsidRPr="00EC6899">
              <w:rPr>
                <w:spacing w:val="-3"/>
                <w:sz w:val="24"/>
                <w:szCs w:val="24"/>
                <w:lang w:val="ru-RU"/>
              </w:rPr>
              <w:t xml:space="preserve"> </w:t>
            </w:r>
            <w:r w:rsidRPr="00EC6899">
              <w:rPr>
                <w:sz w:val="24"/>
                <w:szCs w:val="24"/>
                <w:lang w:val="ru-RU"/>
              </w:rPr>
              <w:t>информации.</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8" w:lineRule="exact"/>
              <w:ind w:left="108"/>
              <w:rPr>
                <w:sz w:val="24"/>
                <w:szCs w:val="24"/>
              </w:rPr>
            </w:pPr>
            <w:r w:rsidRPr="00EC6899">
              <w:rPr>
                <w:sz w:val="24"/>
                <w:szCs w:val="24"/>
                <w:lang w:val="ru-RU"/>
              </w:rPr>
              <w:t>3.</w:t>
            </w:r>
            <w:r w:rsidRPr="00EC6899">
              <w:rPr>
                <w:spacing w:val="42"/>
                <w:sz w:val="24"/>
                <w:szCs w:val="24"/>
                <w:lang w:val="ru-RU"/>
              </w:rPr>
              <w:t xml:space="preserve"> </w:t>
            </w:r>
            <w:r w:rsidRPr="00EC6899">
              <w:rPr>
                <w:sz w:val="24"/>
                <w:szCs w:val="24"/>
                <w:lang w:val="ru-RU"/>
              </w:rPr>
              <w:t>Информация,</w:t>
            </w:r>
            <w:r w:rsidRPr="00EC6899">
              <w:rPr>
                <w:spacing w:val="43"/>
                <w:sz w:val="24"/>
                <w:szCs w:val="24"/>
                <w:lang w:val="ru-RU"/>
              </w:rPr>
              <w:t xml:space="preserve"> </w:t>
            </w:r>
            <w:r w:rsidRPr="00EC6899">
              <w:rPr>
                <w:sz w:val="24"/>
                <w:szCs w:val="24"/>
                <w:lang w:val="ru-RU"/>
              </w:rPr>
              <w:t>информационные</w:t>
            </w:r>
            <w:r w:rsidRPr="00EC6899">
              <w:rPr>
                <w:spacing w:val="42"/>
                <w:sz w:val="24"/>
                <w:szCs w:val="24"/>
                <w:lang w:val="ru-RU"/>
              </w:rPr>
              <w:t xml:space="preserve"> </w:t>
            </w:r>
            <w:r w:rsidRPr="00EC6899">
              <w:rPr>
                <w:sz w:val="24"/>
                <w:szCs w:val="24"/>
                <w:lang w:val="ru-RU"/>
              </w:rPr>
              <w:t>процессы</w:t>
            </w:r>
            <w:r w:rsidRPr="00EC6899">
              <w:rPr>
                <w:spacing w:val="45"/>
                <w:sz w:val="24"/>
                <w:szCs w:val="24"/>
                <w:lang w:val="ru-RU"/>
              </w:rPr>
              <w:t xml:space="preserve"> </w:t>
            </w:r>
            <w:r w:rsidRPr="00EC6899">
              <w:rPr>
                <w:sz w:val="24"/>
                <w:szCs w:val="24"/>
                <w:lang w:val="ru-RU"/>
              </w:rPr>
              <w:t>и</w:t>
            </w:r>
            <w:r w:rsidRPr="00EC6899">
              <w:rPr>
                <w:spacing w:val="43"/>
                <w:sz w:val="24"/>
                <w:szCs w:val="24"/>
                <w:lang w:val="ru-RU"/>
              </w:rPr>
              <w:t xml:space="preserve"> </w:t>
            </w:r>
            <w:r w:rsidRPr="00EC6899">
              <w:rPr>
                <w:sz w:val="24"/>
                <w:szCs w:val="24"/>
                <w:lang w:val="ru-RU"/>
              </w:rPr>
              <w:t>информационное</w:t>
            </w:r>
            <w:r w:rsidRPr="00EC6899">
              <w:rPr>
                <w:spacing w:val="43"/>
                <w:sz w:val="24"/>
                <w:szCs w:val="24"/>
                <w:lang w:val="ru-RU"/>
              </w:rPr>
              <w:t xml:space="preserve"> </w:t>
            </w:r>
            <w:r w:rsidRPr="00EC6899">
              <w:rPr>
                <w:sz w:val="24"/>
                <w:szCs w:val="24"/>
                <w:lang w:val="ru-RU"/>
              </w:rPr>
              <w:t>общество.</w:t>
            </w:r>
            <w:r w:rsidRPr="00EC6899">
              <w:rPr>
                <w:spacing w:val="42"/>
                <w:sz w:val="24"/>
                <w:szCs w:val="24"/>
                <w:lang w:val="ru-RU"/>
              </w:rPr>
              <w:t xml:space="preserve"> </w:t>
            </w:r>
            <w:r w:rsidRPr="00EC6899">
              <w:rPr>
                <w:sz w:val="24"/>
                <w:szCs w:val="24"/>
              </w:rPr>
              <w:t>Свойства</w:t>
            </w:r>
            <w:r w:rsidRPr="00EC6899">
              <w:rPr>
                <w:spacing w:val="42"/>
                <w:sz w:val="24"/>
                <w:szCs w:val="24"/>
              </w:rPr>
              <w:t xml:space="preserve"> </w:t>
            </w:r>
            <w:r w:rsidRPr="00EC6899">
              <w:rPr>
                <w:sz w:val="24"/>
                <w:szCs w:val="24"/>
              </w:rPr>
              <w:t>ин-</w:t>
            </w:r>
          </w:p>
          <w:p w:rsidR="00533B90" w:rsidRPr="00EC6899" w:rsidRDefault="00533B90" w:rsidP="00533B90">
            <w:pPr>
              <w:pStyle w:val="TableParagraph"/>
              <w:spacing w:line="264" w:lineRule="exact"/>
              <w:ind w:left="108"/>
              <w:rPr>
                <w:sz w:val="24"/>
                <w:szCs w:val="24"/>
              </w:rPr>
            </w:pPr>
            <w:r w:rsidRPr="00EC6899">
              <w:rPr>
                <w:sz w:val="24"/>
                <w:szCs w:val="24"/>
              </w:rPr>
              <w:t>формации.</w:t>
            </w:r>
            <w:r w:rsidRPr="00EC6899">
              <w:rPr>
                <w:spacing w:val="-3"/>
                <w:sz w:val="24"/>
                <w:szCs w:val="24"/>
              </w:rPr>
              <w:t xml:space="preserve"> </w:t>
            </w:r>
            <w:r w:rsidRPr="00EC6899">
              <w:rPr>
                <w:sz w:val="24"/>
                <w:szCs w:val="24"/>
              </w:rPr>
              <w:t>Единицы</w:t>
            </w:r>
            <w:r w:rsidRPr="00EC6899">
              <w:rPr>
                <w:spacing w:val="-4"/>
                <w:sz w:val="24"/>
                <w:szCs w:val="24"/>
              </w:rPr>
              <w:t xml:space="preserve"> </w:t>
            </w:r>
            <w:r w:rsidRPr="00EC6899">
              <w:rPr>
                <w:sz w:val="24"/>
                <w:szCs w:val="24"/>
              </w:rPr>
              <w:t>измерения</w:t>
            </w:r>
            <w:r w:rsidRPr="00EC6899">
              <w:rPr>
                <w:spacing w:val="-2"/>
                <w:sz w:val="24"/>
                <w:szCs w:val="24"/>
              </w:rPr>
              <w:t xml:space="preserve"> </w:t>
            </w:r>
            <w:r w:rsidRPr="00EC6899">
              <w:rPr>
                <w:sz w:val="24"/>
                <w:szCs w:val="24"/>
              </w:rPr>
              <w:t>количества</w:t>
            </w:r>
            <w:r w:rsidRPr="00EC6899">
              <w:rPr>
                <w:spacing w:val="-4"/>
                <w:sz w:val="24"/>
                <w:szCs w:val="24"/>
              </w:rPr>
              <w:t xml:space="preserve"> </w:t>
            </w:r>
            <w:r w:rsidRPr="00EC6899">
              <w:rPr>
                <w:sz w:val="24"/>
                <w:szCs w:val="24"/>
              </w:rPr>
              <w:t>информации.</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309"/>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75"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2"/>
                <w:sz w:val="24"/>
                <w:szCs w:val="24"/>
                <w:lang w:val="ru-RU"/>
              </w:rPr>
              <w:t xml:space="preserve"> </w:t>
            </w:r>
            <w:r w:rsidRPr="00EC6899">
              <w:rPr>
                <w:b/>
                <w:sz w:val="24"/>
                <w:szCs w:val="24"/>
                <w:lang w:val="ru-RU"/>
              </w:rPr>
              <w:t>числе,</w:t>
            </w:r>
            <w:r w:rsidRPr="00EC6899">
              <w:rPr>
                <w:b/>
                <w:spacing w:val="-2"/>
                <w:sz w:val="24"/>
                <w:szCs w:val="24"/>
                <w:lang w:val="ru-RU"/>
              </w:rPr>
              <w:t xml:space="preserve"> </w:t>
            </w:r>
            <w:r w:rsidRPr="00EC6899">
              <w:rPr>
                <w:b/>
                <w:sz w:val="24"/>
                <w:szCs w:val="24"/>
                <w:lang w:val="ru-RU"/>
              </w:rPr>
              <w:t>практических</w:t>
            </w:r>
            <w:r w:rsidRPr="00EC6899">
              <w:rPr>
                <w:b/>
                <w:spacing w:val="-2"/>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70" w:lineRule="exact"/>
              <w:ind w:right="680"/>
              <w:jc w:val="right"/>
              <w:rPr>
                <w:sz w:val="24"/>
                <w:szCs w:val="24"/>
              </w:rPr>
            </w:pPr>
            <w:r w:rsidRPr="00EC6899">
              <w:rPr>
                <w:sz w:val="24"/>
                <w:szCs w:val="24"/>
              </w:rPr>
              <w:t>2</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1.</w:t>
            </w:r>
            <w:r w:rsidRPr="00EC6899">
              <w:rPr>
                <w:spacing w:val="8"/>
                <w:sz w:val="24"/>
                <w:szCs w:val="24"/>
                <w:lang w:val="ru-RU"/>
              </w:rPr>
              <w:t xml:space="preserve"> </w:t>
            </w:r>
            <w:r w:rsidRPr="00EC6899">
              <w:rPr>
                <w:sz w:val="24"/>
                <w:szCs w:val="24"/>
                <w:lang w:val="ru-RU"/>
              </w:rPr>
              <w:t>Практическое</w:t>
            </w:r>
            <w:r w:rsidRPr="00EC6899">
              <w:rPr>
                <w:spacing w:val="7"/>
                <w:sz w:val="24"/>
                <w:szCs w:val="24"/>
                <w:lang w:val="ru-RU"/>
              </w:rPr>
              <w:t xml:space="preserve"> </w:t>
            </w:r>
            <w:r w:rsidRPr="00EC6899">
              <w:rPr>
                <w:sz w:val="24"/>
                <w:szCs w:val="24"/>
                <w:lang w:val="ru-RU"/>
              </w:rPr>
              <w:t>занятие:</w:t>
            </w:r>
            <w:r w:rsidRPr="00EC6899">
              <w:rPr>
                <w:spacing w:val="12"/>
                <w:sz w:val="24"/>
                <w:szCs w:val="24"/>
                <w:lang w:val="ru-RU"/>
              </w:rPr>
              <w:t xml:space="preserve"> </w:t>
            </w:r>
            <w:r w:rsidRPr="00EC6899">
              <w:rPr>
                <w:sz w:val="24"/>
                <w:szCs w:val="24"/>
                <w:lang w:val="ru-RU"/>
              </w:rPr>
              <w:t>Практическое</w:t>
            </w:r>
            <w:r w:rsidRPr="00EC6899">
              <w:rPr>
                <w:spacing w:val="7"/>
                <w:sz w:val="24"/>
                <w:szCs w:val="24"/>
                <w:lang w:val="ru-RU"/>
              </w:rPr>
              <w:t xml:space="preserve"> </w:t>
            </w:r>
            <w:r w:rsidRPr="00EC6899">
              <w:rPr>
                <w:sz w:val="24"/>
                <w:szCs w:val="24"/>
                <w:lang w:val="ru-RU"/>
              </w:rPr>
              <w:t>занятие</w:t>
            </w:r>
            <w:r w:rsidRPr="00EC6899">
              <w:rPr>
                <w:spacing w:val="13"/>
                <w:sz w:val="24"/>
                <w:szCs w:val="24"/>
                <w:lang w:val="ru-RU"/>
              </w:rPr>
              <w:t xml:space="preserve"> </w:t>
            </w:r>
            <w:r w:rsidRPr="00EC6899">
              <w:rPr>
                <w:sz w:val="24"/>
                <w:szCs w:val="24"/>
                <w:lang w:val="ru-RU"/>
              </w:rPr>
              <w:t>«Облачное</w:t>
            </w:r>
            <w:r w:rsidRPr="00EC6899">
              <w:rPr>
                <w:spacing w:val="10"/>
                <w:sz w:val="24"/>
                <w:szCs w:val="24"/>
                <w:lang w:val="ru-RU"/>
              </w:rPr>
              <w:t xml:space="preserve"> </w:t>
            </w:r>
            <w:r w:rsidRPr="00EC6899">
              <w:rPr>
                <w:sz w:val="24"/>
                <w:szCs w:val="24"/>
                <w:lang w:val="ru-RU"/>
              </w:rPr>
              <w:t>сохранение</w:t>
            </w:r>
            <w:r w:rsidRPr="00EC6899">
              <w:rPr>
                <w:spacing w:val="7"/>
                <w:sz w:val="24"/>
                <w:szCs w:val="24"/>
                <w:lang w:val="ru-RU"/>
              </w:rPr>
              <w:t xml:space="preserve"> </w:t>
            </w:r>
            <w:r w:rsidRPr="00EC6899">
              <w:rPr>
                <w:sz w:val="24"/>
                <w:szCs w:val="24"/>
                <w:lang w:val="ru-RU"/>
              </w:rPr>
              <w:t>данных</w:t>
            </w:r>
            <w:r w:rsidRPr="00EC6899">
              <w:rPr>
                <w:spacing w:val="11"/>
                <w:sz w:val="24"/>
                <w:szCs w:val="24"/>
                <w:lang w:val="ru-RU"/>
              </w:rPr>
              <w:t xml:space="preserve"> </w:t>
            </w:r>
            <w:r w:rsidRPr="00EC6899">
              <w:rPr>
                <w:sz w:val="24"/>
                <w:szCs w:val="24"/>
                <w:lang w:val="ru-RU"/>
              </w:rPr>
              <w:t>с</w:t>
            </w:r>
            <w:r w:rsidRPr="00EC6899">
              <w:rPr>
                <w:spacing w:val="7"/>
                <w:sz w:val="24"/>
                <w:szCs w:val="24"/>
                <w:lang w:val="ru-RU"/>
              </w:rPr>
              <w:t xml:space="preserve"> </w:t>
            </w:r>
            <w:r w:rsidRPr="00EC6899">
              <w:rPr>
                <w:sz w:val="24"/>
                <w:szCs w:val="24"/>
                <w:lang w:val="ru-RU"/>
              </w:rPr>
              <w:t>примене-</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нием</w:t>
            </w:r>
            <w:r w:rsidRPr="00EC6899">
              <w:rPr>
                <w:spacing w:val="-3"/>
                <w:sz w:val="24"/>
                <w:szCs w:val="24"/>
                <w:lang w:val="ru-RU"/>
              </w:rPr>
              <w:t xml:space="preserve"> </w:t>
            </w:r>
            <w:r w:rsidRPr="00EC6899">
              <w:rPr>
                <w:sz w:val="24"/>
                <w:szCs w:val="24"/>
                <w:lang w:val="ru-RU"/>
              </w:rPr>
              <w:t>хранилищ</w:t>
            </w:r>
            <w:r w:rsidRPr="00EC6899">
              <w:rPr>
                <w:spacing w:val="-1"/>
                <w:sz w:val="24"/>
                <w:szCs w:val="24"/>
                <w:lang w:val="ru-RU"/>
              </w:rPr>
              <w:t xml:space="preserve"> </w:t>
            </w:r>
            <w:r w:rsidRPr="00EC6899">
              <w:rPr>
                <w:sz w:val="24"/>
                <w:szCs w:val="24"/>
              </w:rPr>
              <w:t>Dropbox</w:t>
            </w:r>
            <w:r w:rsidRPr="00EC6899">
              <w:rPr>
                <w:sz w:val="24"/>
                <w:szCs w:val="24"/>
                <w:lang w:val="ru-RU"/>
              </w:rPr>
              <w:t>,</w:t>
            </w:r>
            <w:r w:rsidRPr="00EC6899">
              <w:rPr>
                <w:spacing w:val="-2"/>
                <w:sz w:val="24"/>
                <w:szCs w:val="24"/>
                <w:lang w:val="ru-RU"/>
              </w:rPr>
              <w:t xml:space="preserve"> </w:t>
            </w:r>
            <w:r w:rsidRPr="00EC6899">
              <w:rPr>
                <w:sz w:val="24"/>
                <w:szCs w:val="24"/>
              </w:rPr>
              <w:t>Googledrive</w:t>
            </w:r>
            <w:r w:rsidRPr="00EC6899">
              <w:rPr>
                <w:sz w:val="24"/>
                <w:szCs w:val="24"/>
                <w:lang w:val="ru-RU"/>
              </w:rPr>
              <w:t>,</w:t>
            </w:r>
            <w:r w:rsidRPr="00EC6899">
              <w:rPr>
                <w:spacing w:val="-2"/>
                <w:sz w:val="24"/>
                <w:szCs w:val="24"/>
                <w:lang w:val="ru-RU"/>
              </w:rPr>
              <w:t xml:space="preserve"> </w:t>
            </w:r>
            <w:r w:rsidRPr="00EC6899">
              <w:rPr>
                <w:sz w:val="24"/>
                <w:szCs w:val="24"/>
              </w:rPr>
              <w:t>YandexDisk</w:t>
            </w:r>
            <w:r w:rsidRPr="00EC6899">
              <w:rPr>
                <w:spacing w:val="-2"/>
                <w:sz w:val="24"/>
                <w:szCs w:val="24"/>
                <w:lang w:val="ru-RU"/>
              </w:rPr>
              <w:t xml:space="preserve"> </w:t>
            </w:r>
            <w:r w:rsidRPr="00EC6899">
              <w:rPr>
                <w:sz w:val="24"/>
                <w:szCs w:val="24"/>
                <w:lang w:val="ru-RU"/>
              </w:rPr>
              <w:t>др.».</w:t>
            </w:r>
          </w:p>
        </w:tc>
        <w:tc>
          <w:tcPr>
            <w:tcW w:w="1509" w:type="dxa"/>
          </w:tcPr>
          <w:p w:rsidR="00533B90" w:rsidRPr="00EC6899" w:rsidRDefault="00533B90" w:rsidP="00533B90">
            <w:pPr>
              <w:pStyle w:val="TableParagraph"/>
              <w:spacing w:line="268"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6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2.</w:t>
            </w:r>
            <w:r w:rsidRPr="00EC6899">
              <w:rPr>
                <w:spacing w:val="36"/>
                <w:sz w:val="24"/>
                <w:szCs w:val="24"/>
                <w:lang w:val="ru-RU"/>
              </w:rPr>
              <w:t xml:space="preserve"> </w:t>
            </w:r>
            <w:r w:rsidRPr="00EC6899">
              <w:rPr>
                <w:sz w:val="24"/>
                <w:szCs w:val="24"/>
                <w:lang w:val="ru-RU"/>
              </w:rPr>
              <w:t>Практическое</w:t>
            </w:r>
            <w:r w:rsidRPr="00EC6899">
              <w:rPr>
                <w:spacing w:val="37"/>
                <w:sz w:val="24"/>
                <w:szCs w:val="24"/>
                <w:lang w:val="ru-RU"/>
              </w:rPr>
              <w:t xml:space="preserve"> </w:t>
            </w:r>
            <w:r w:rsidRPr="00EC6899">
              <w:rPr>
                <w:sz w:val="24"/>
                <w:szCs w:val="24"/>
                <w:lang w:val="ru-RU"/>
              </w:rPr>
              <w:t>занятие:</w:t>
            </w:r>
            <w:r w:rsidRPr="00EC6899">
              <w:rPr>
                <w:spacing w:val="39"/>
                <w:sz w:val="24"/>
                <w:szCs w:val="24"/>
                <w:lang w:val="ru-RU"/>
              </w:rPr>
              <w:t xml:space="preserve"> </w:t>
            </w:r>
            <w:r w:rsidRPr="00EC6899">
              <w:rPr>
                <w:sz w:val="24"/>
                <w:szCs w:val="24"/>
                <w:lang w:val="ru-RU"/>
              </w:rPr>
              <w:t>«Знакомство</w:t>
            </w:r>
            <w:r w:rsidRPr="00EC6899">
              <w:rPr>
                <w:spacing w:val="37"/>
                <w:sz w:val="24"/>
                <w:szCs w:val="24"/>
                <w:lang w:val="ru-RU"/>
              </w:rPr>
              <w:t xml:space="preserve"> </w:t>
            </w:r>
            <w:r w:rsidRPr="00EC6899">
              <w:rPr>
                <w:sz w:val="24"/>
                <w:szCs w:val="24"/>
                <w:lang w:val="ru-RU"/>
              </w:rPr>
              <w:t>с</w:t>
            </w:r>
            <w:r w:rsidRPr="00EC6899">
              <w:rPr>
                <w:spacing w:val="36"/>
                <w:sz w:val="24"/>
                <w:szCs w:val="24"/>
                <w:lang w:val="ru-RU"/>
              </w:rPr>
              <w:t xml:space="preserve"> </w:t>
            </w:r>
            <w:r w:rsidRPr="00EC6899">
              <w:rPr>
                <w:sz w:val="24"/>
                <w:szCs w:val="24"/>
                <w:lang w:val="ru-RU"/>
              </w:rPr>
              <w:t>технологиями</w:t>
            </w:r>
            <w:r w:rsidRPr="00EC6899">
              <w:rPr>
                <w:spacing w:val="36"/>
                <w:sz w:val="24"/>
                <w:szCs w:val="24"/>
                <w:lang w:val="ru-RU"/>
              </w:rPr>
              <w:t xml:space="preserve"> </w:t>
            </w:r>
            <w:r w:rsidRPr="00EC6899">
              <w:rPr>
                <w:sz w:val="24"/>
                <w:szCs w:val="24"/>
                <w:lang w:val="ru-RU"/>
              </w:rPr>
              <w:t>поиска</w:t>
            </w:r>
            <w:r w:rsidRPr="00EC6899">
              <w:rPr>
                <w:spacing w:val="34"/>
                <w:sz w:val="24"/>
                <w:szCs w:val="24"/>
                <w:lang w:val="ru-RU"/>
              </w:rPr>
              <w:t xml:space="preserve"> </w:t>
            </w:r>
            <w:r w:rsidRPr="00EC6899">
              <w:rPr>
                <w:sz w:val="24"/>
                <w:szCs w:val="24"/>
                <w:lang w:val="ru-RU"/>
              </w:rPr>
              <w:t>информации</w:t>
            </w:r>
            <w:r w:rsidRPr="00EC6899">
              <w:rPr>
                <w:spacing w:val="38"/>
                <w:sz w:val="24"/>
                <w:szCs w:val="24"/>
                <w:lang w:val="ru-RU"/>
              </w:rPr>
              <w:t xml:space="preserve"> </w:t>
            </w:r>
            <w:r w:rsidRPr="00EC6899">
              <w:rPr>
                <w:sz w:val="24"/>
                <w:szCs w:val="24"/>
                <w:lang w:val="ru-RU"/>
              </w:rPr>
              <w:t>в</w:t>
            </w:r>
            <w:r w:rsidRPr="00EC6899">
              <w:rPr>
                <w:spacing w:val="37"/>
                <w:sz w:val="24"/>
                <w:szCs w:val="24"/>
                <w:lang w:val="ru-RU"/>
              </w:rPr>
              <w:t xml:space="preserve"> </w:t>
            </w:r>
            <w:r w:rsidRPr="00EC6899">
              <w:rPr>
                <w:sz w:val="24"/>
                <w:szCs w:val="24"/>
                <w:lang w:val="ru-RU"/>
              </w:rPr>
              <w:t>различных</w:t>
            </w:r>
            <w:r w:rsidRPr="00EC6899">
              <w:rPr>
                <w:spacing w:val="-57"/>
                <w:sz w:val="24"/>
                <w:szCs w:val="24"/>
                <w:lang w:val="ru-RU"/>
              </w:rPr>
              <w:t xml:space="preserve"> </w:t>
            </w:r>
            <w:r w:rsidRPr="00EC6899">
              <w:rPr>
                <w:sz w:val="24"/>
                <w:szCs w:val="24"/>
                <w:lang w:val="ru-RU"/>
              </w:rPr>
              <w:t>интернет</w:t>
            </w:r>
            <w:r w:rsidRPr="00EC6899">
              <w:rPr>
                <w:spacing w:val="-1"/>
                <w:sz w:val="24"/>
                <w:szCs w:val="24"/>
                <w:lang w:val="ru-RU"/>
              </w:rPr>
              <w:t xml:space="preserve"> </w:t>
            </w:r>
            <w:r w:rsidRPr="00EC6899">
              <w:rPr>
                <w:sz w:val="24"/>
                <w:szCs w:val="24"/>
                <w:lang w:val="ru-RU"/>
              </w:rPr>
              <w:t>библиотеках:</w:t>
            </w:r>
            <w:r w:rsidRPr="00EC6899">
              <w:rPr>
                <w:spacing w:val="-2"/>
                <w:sz w:val="24"/>
                <w:szCs w:val="24"/>
                <w:lang w:val="ru-RU"/>
              </w:rPr>
              <w:t xml:space="preserve"> </w:t>
            </w:r>
            <w:r w:rsidRPr="00EC6899">
              <w:rPr>
                <w:sz w:val="24"/>
                <w:szCs w:val="24"/>
              </w:rPr>
              <w:t>e</w:t>
            </w:r>
            <w:r w:rsidRPr="00EC6899">
              <w:rPr>
                <w:sz w:val="24"/>
                <w:szCs w:val="24"/>
                <w:lang w:val="ru-RU"/>
              </w:rPr>
              <w:t>-</w:t>
            </w:r>
            <w:r w:rsidRPr="00EC6899">
              <w:rPr>
                <w:sz w:val="24"/>
                <w:szCs w:val="24"/>
              </w:rPr>
              <w:t>library</w:t>
            </w:r>
            <w:r w:rsidRPr="00EC6899">
              <w:rPr>
                <w:sz w:val="24"/>
                <w:szCs w:val="24"/>
                <w:lang w:val="ru-RU"/>
              </w:rPr>
              <w:t>,</w:t>
            </w:r>
            <w:r w:rsidRPr="00EC6899">
              <w:rPr>
                <w:spacing w:val="-1"/>
                <w:sz w:val="24"/>
                <w:szCs w:val="24"/>
                <w:lang w:val="ru-RU"/>
              </w:rPr>
              <w:t xml:space="preserve"> </w:t>
            </w:r>
            <w:r w:rsidRPr="00EC6899">
              <w:rPr>
                <w:sz w:val="24"/>
                <w:szCs w:val="24"/>
              </w:rPr>
              <w:t>Scopus</w:t>
            </w:r>
            <w:r w:rsidRPr="00EC6899">
              <w:rPr>
                <w:sz w:val="24"/>
                <w:szCs w:val="24"/>
                <w:lang w:val="ru-RU"/>
              </w:rPr>
              <w:t>,</w:t>
            </w:r>
            <w:r w:rsidRPr="00EC6899">
              <w:rPr>
                <w:spacing w:val="-1"/>
                <w:sz w:val="24"/>
                <w:szCs w:val="24"/>
                <w:lang w:val="ru-RU"/>
              </w:rPr>
              <w:t xml:space="preserve"> </w:t>
            </w:r>
            <w:r w:rsidRPr="00EC6899">
              <w:rPr>
                <w:sz w:val="24"/>
                <w:szCs w:val="24"/>
              </w:rPr>
              <w:t>WebofScience</w:t>
            </w:r>
            <w:r w:rsidRPr="00EC6899">
              <w:rPr>
                <w:sz w:val="24"/>
                <w:szCs w:val="24"/>
                <w:lang w:val="ru-RU"/>
              </w:rPr>
              <w:t>,</w:t>
            </w:r>
            <w:r w:rsidRPr="00EC6899">
              <w:rPr>
                <w:spacing w:val="-1"/>
                <w:sz w:val="24"/>
                <w:szCs w:val="24"/>
                <w:lang w:val="ru-RU"/>
              </w:rPr>
              <w:t xml:space="preserve"> </w:t>
            </w:r>
            <w:r w:rsidRPr="00EC6899">
              <w:rPr>
                <w:sz w:val="24"/>
                <w:szCs w:val="24"/>
              </w:rPr>
              <w:t>ScienceDirect</w:t>
            </w:r>
            <w:r w:rsidRPr="00EC6899">
              <w:rPr>
                <w:sz w:val="24"/>
                <w:szCs w:val="24"/>
                <w:lang w:val="ru-RU"/>
              </w:rPr>
              <w:t>,</w:t>
            </w:r>
            <w:r w:rsidRPr="00EC6899">
              <w:rPr>
                <w:spacing w:val="1"/>
                <w:sz w:val="24"/>
                <w:szCs w:val="24"/>
                <w:lang w:val="ru-RU"/>
              </w:rPr>
              <w:t xml:space="preserve"> </w:t>
            </w:r>
            <w:r w:rsidRPr="00EC6899">
              <w:rPr>
                <w:sz w:val="24"/>
                <w:szCs w:val="24"/>
              </w:rPr>
              <w:t>Athens</w:t>
            </w:r>
            <w:r w:rsidRPr="00EC6899">
              <w:rPr>
                <w:sz w:val="24"/>
                <w:szCs w:val="24"/>
                <w:lang w:val="ru-RU"/>
              </w:rPr>
              <w:t>».</w:t>
            </w:r>
          </w:p>
        </w:tc>
        <w:tc>
          <w:tcPr>
            <w:tcW w:w="1509" w:type="dxa"/>
          </w:tcPr>
          <w:p w:rsidR="00533B90" w:rsidRPr="00EC6899" w:rsidRDefault="00533B90" w:rsidP="00533B90">
            <w:pPr>
              <w:pStyle w:val="TableParagraph"/>
              <w:spacing w:line="268"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6"/>
        </w:trPr>
        <w:tc>
          <w:tcPr>
            <w:tcW w:w="1949" w:type="dxa"/>
            <w:vMerge w:val="restart"/>
          </w:tcPr>
          <w:p w:rsidR="00533B90" w:rsidRPr="00EC6899" w:rsidRDefault="00533B90" w:rsidP="00533B90">
            <w:pPr>
              <w:pStyle w:val="TableParagraph"/>
              <w:tabs>
                <w:tab w:val="left" w:pos="719"/>
              </w:tabs>
              <w:ind w:left="107" w:right="96"/>
              <w:rPr>
                <w:sz w:val="24"/>
                <w:szCs w:val="24"/>
                <w:lang w:val="ru-RU"/>
              </w:rPr>
            </w:pPr>
            <w:r w:rsidRPr="00EC6899">
              <w:rPr>
                <w:sz w:val="24"/>
                <w:szCs w:val="24"/>
                <w:lang w:val="ru-RU"/>
              </w:rPr>
              <w:t>Тема 1.2</w:t>
            </w:r>
            <w:r w:rsidRPr="00EC6899">
              <w:rPr>
                <w:spacing w:val="1"/>
                <w:sz w:val="24"/>
                <w:szCs w:val="24"/>
                <w:lang w:val="ru-RU"/>
              </w:rPr>
              <w:t xml:space="preserve"> </w:t>
            </w:r>
            <w:r w:rsidRPr="00EC6899">
              <w:rPr>
                <w:sz w:val="24"/>
                <w:szCs w:val="24"/>
                <w:lang w:val="ru-RU"/>
              </w:rPr>
              <w:t>Архитектура</w:t>
            </w:r>
            <w:r w:rsidRPr="00EC6899">
              <w:rPr>
                <w:spacing w:val="1"/>
                <w:sz w:val="24"/>
                <w:szCs w:val="24"/>
                <w:lang w:val="ru-RU"/>
              </w:rPr>
              <w:t xml:space="preserve"> </w:t>
            </w:r>
            <w:r w:rsidRPr="00EC6899">
              <w:rPr>
                <w:sz w:val="24"/>
                <w:szCs w:val="24"/>
                <w:lang w:val="ru-RU"/>
              </w:rPr>
              <w:t>ПК.</w:t>
            </w:r>
            <w:r w:rsidRPr="00EC6899">
              <w:rPr>
                <w:sz w:val="24"/>
                <w:szCs w:val="24"/>
                <w:lang w:val="ru-RU"/>
              </w:rPr>
              <w:tab/>
            </w:r>
            <w:r w:rsidRPr="00EC6899">
              <w:rPr>
                <w:spacing w:val="-1"/>
                <w:sz w:val="24"/>
                <w:szCs w:val="24"/>
                <w:lang w:val="ru-RU"/>
              </w:rPr>
              <w:t>Программ-</w:t>
            </w:r>
            <w:r w:rsidRPr="00EC6899">
              <w:rPr>
                <w:spacing w:val="-57"/>
                <w:sz w:val="24"/>
                <w:szCs w:val="24"/>
                <w:lang w:val="ru-RU"/>
              </w:rPr>
              <w:t xml:space="preserve"> </w:t>
            </w:r>
            <w:r w:rsidRPr="00EC6899">
              <w:rPr>
                <w:sz w:val="24"/>
                <w:szCs w:val="24"/>
                <w:lang w:val="ru-RU"/>
              </w:rPr>
              <w:t>ное</w:t>
            </w:r>
            <w:r w:rsidRPr="00EC6899">
              <w:rPr>
                <w:spacing w:val="23"/>
                <w:sz w:val="24"/>
                <w:szCs w:val="24"/>
                <w:lang w:val="ru-RU"/>
              </w:rPr>
              <w:t xml:space="preserve"> </w:t>
            </w:r>
            <w:r w:rsidRPr="00EC6899">
              <w:rPr>
                <w:sz w:val="24"/>
                <w:szCs w:val="24"/>
                <w:lang w:val="ru-RU"/>
              </w:rPr>
              <w:t>обеспечение</w:t>
            </w:r>
            <w:r w:rsidRPr="00EC6899">
              <w:rPr>
                <w:spacing w:val="-57"/>
                <w:sz w:val="24"/>
                <w:szCs w:val="24"/>
                <w:lang w:val="ru-RU"/>
              </w:rPr>
              <w:t xml:space="preserve"> </w:t>
            </w:r>
            <w:r w:rsidRPr="00EC6899">
              <w:rPr>
                <w:sz w:val="24"/>
                <w:szCs w:val="24"/>
                <w:lang w:val="ru-RU"/>
              </w:rPr>
              <w:t>ПК.</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4</w:t>
            </w:r>
          </w:p>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1</w:t>
            </w:r>
          </w:p>
          <w:p w:rsidR="00533B90" w:rsidRPr="00EC6899" w:rsidRDefault="00533B90" w:rsidP="00533B90">
            <w:pPr>
              <w:pStyle w:val="TableParagraph"/>
              <w:spacing w:line="268" w:lineRule="exact"/>
              <w:ind w:left="13"/>
              <w:jc w:val="center"/>
              <w:rPr>
                <w:sz w:val="24"/>
                <w:szCs w:val="24"/>
                <w:lang w:val="ru-RU"/>
              </w:rPr>
            </w:pPr>
          </w:p>
          <w:p w:rsidR="00533B90" w:rsidRPr="00EC6899" w:rsidRDefault="00533B90" w:rsidP="00533B90">
            <w:pPr>
              <w:pStyle w:val="TableParagraph"/>
              <w:spacing w:line="268" w:lineRule="exact"/>
              <w:ind w:left="13"/>
              <w:jc w:val="center"/>
              <w:rPr>
                <w:sz w:val="24"/>
                <w:szCs w:val="24"/>
                <w:lang w:val="ru-RU"/>
              </w:rPr>
            </w:pPr>
          </w:p>
          <w:p w:rsidR="00533B90" w:rsidRPr="00EC6899" w:rsidRDefault="00533B90" w:rsidP="00533B90">
            <w:pPr>
              <w:pStyle w:val="TableParagraph"/>
              <w:spacing w:line="268" w:lineRule="exact"/>
              <w:ind w:left="13"/>
              <w:jc w:val="center"/>
              <w:rPr>
                <w:sz w:val="24"/>
                <w:szCs w:val="24"/>
                <w:lang w:val="ru-RU"/>
              </w:rPr>
            </w:pPr>
          </w:p>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1</w:t>
            </w:r>
          </w:p>
          <w:p w:rsidR="00533B90" w:rsidRPr="00EC6899" w:rsidRDefault="00533B90" w:rsidP="00533B90">
            <w:pPr>
              <w:pStyle w:val="TableParagraph"/>
              <w:spacing w:line="268" w:lineRule="exact"/>
              <w:ind w:left="13"/>
              <w:jc w:val="center"/>
              <w:rPr>
                <w:sz w:val="24"/>
                <w:szCs w:val="24"/>
                <w:lang w:val="ru-RU"/>
              </w:rPr>
            </w:pPr>
          </w:p>
          <w:p w:rsidR="00533B90" w:rsidRPr="00EC6899" w:rsidRDefault="00533B90" w:rsidP="00533B90">
            <w:pP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1.3.</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w:t>
            </w: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1.Основные</w:t>
            </w:r>
            <w:r w:rsidRPr="00EC6899">
              <w:rPr>
                <w:spacing w:val="42"/>
                <w:sz w:val="24"/>
                <w:szCs w:val="24"/>
                <w:lang w:val="ru-RU"/>
              </w:rPr>
              <w:t xml:space="preserve"> </w:t>
            </w:r>
            <w:r w:rsidRPr="00EC6899">
              <w:rPr>
                <w:sz w:val="24"/>
                <w:szCs w:val="24"/>
                <w:lang w:val="ru-RU"/>
              </w:rPr>
              <w:t>компоненты</w:t>
            </w:r>
            <w:r w:rsidRPr="00EC6899">
              <w:rPr>
                <w:spacing w:val="44"/>
                <w:sz w:val="24"/>
                <w:szCs w:val="24"/>
                <w:lang w:val="ru-RU"/>
              </w:rPr>
              <w:t xml:space="preserve"> </w:t>
            </w:r>
            <w:r w:rsidRPr="00EC6899">
              <w:rPr>
                <w:sz w:val="24"/>
                <w:szCs w:val="24"/>
                <w:lang w:val="ru-RU"/>
              </w:rPr>
              <w:t>компьютера</w:t>
            </w:r>
            <w:r w:rsidRPr="00EC6899">
              <w:rPr>
                <w:spacing w:val="43"/>
                <w:sz w:val="24"/>
                <w:szCs w:val="24"/>
                <w:lang w:val="ru-RU"/>
              </w:rPr>
              <w:t xml:space="preserve"> </w:t>
            </w:r>
            <w:r w:rsidRPr="00EC6899">
              <w:rPr>
                <w:sz w:val="24"/>
                <w:szCs w:val="24"/>
                <w:lang w:val="ru-RU"/>
              </w:rPr>
              <w:t>и</w:t>
            </w:r>
            <w:r w:rsidRPr="00EC6899">
              <w:rPr>
                <w:spacing w:val="45"/>
                <w:sz w:val="24"/>
                <w:szCs w:val="24"/>
                <w:lang w:val="ru-RU"/>
              </w:rPr>
              <w:t xml:space="preserve"> </w:t>
            </w:r>
            <w:r w:rsidRPr="00EC6899">
              <w:rPr>
                <w:sz w:val="24"/>
                <w:szCs w:val="24"/>
                <w:lang w:val="ru-RU"/>
              </w:rPr>
              <w:t>их</w:t>
            </w:r>
            <w:r w:rsidRPr="00EC6899">
              <w:rPr>
                <w:spacing w:val="46"/>
                <w:sz w:val="24"/>
                <w:szCs w:val="24"/>
                <w:lang w:val="ru-RU"/>
              </w:rPr>
              <w:t xml:space="preserve"> </w:t>
            </w:r>
            <w:r w:rsidRPr="00EC6899">
              <w:rPr>
                <w:sz w:val="24"/>
                <w:szCs w:val="24"/>
                <w:lang w:val="ru-RU"/>
              </w:rPr>
              <w:t>функции.</w:t>
            </w:r>
            <w:r w:rsidRPr="00EC6899">
              <w:rPr>
                <w:spacing w:val="44"/>
                <w:sz w:val="24"/>
                <w:szCs w:val="24"/>
                <w:lang w:val="ru-RU"/>
              </w:rPr>
              <w:t xml:space="preserve"> </w:t>
            </w:r>
            <w:r w:rsidRPr="00EC6899">
              <w:rPr>
                <w:sz w:val="24"/>
                <w:szCs w:val="24"/>
                <w:lang w:val="ru-RU"/>
              </w:rPr>
              <w:t>Магистрально-модульный</w:t>
            </w:r>
            <w:r w:rsidRPr="00EC6899">
              <w:rPr>
                <w:spacing w:val="45"/>
                <w:sz w:val="24"/>
                <w:szCs w:val="24"/>
                <w:lang w:val="ru-RU"/>
              </w:rPr>
              <w:t xml:space="preserve"> </w:t>
            </w:r>
            <w:r w:rsidRPr="00EC6899">
              <w:rPr>
                <w:sz w:val="24"/>
                <w:szCs w:val="24"/>
                <w:lang w:val="ru-RU"/>
              </w:rPr>
              <w:t>принцип</w:t>
            </w:r>
            <w:r w:rsidRPr="00EC6899">
              <w:rPr>
                <w:spacing w:val="-57"/>
                <w:sz w:val="24"/>
                <w:szCs w:val="24"/>
                <w:lang w:val="ru-RU"/>
              </w:rPr>
              <w:t xml:space="preserve"> </w:t>
            </w:r>
            <w:r w:rsidRPr="00EC6899">
              <w:rPr>
                <w:sz w:val="24"/>
                <w:szCs w:val="24"/>
                <w:lang w:val="ru-RU"/>
              </w:rPr>
              <w:t>работы</w:t>
            </w:r>
            <w:r w:rsidRPr="00EC6899">
              <w:rPr>
                <w:spacing w:val="7"/>
                <w:sz w:val="24"/>
                <w:szCs w:val="24"/>
                <w:lang w:val="ru-RU"/>
              </w:rPr>
              <w:t xml:space="preserve"> </w:t>
            </w:r>
            <w:r w:rsidRPr="00EC6899">
              <w:rPr>
                <w:sz w:val="24"/>
                <w:szCs w:val="24"/>
                <w:lang w:val="ru-RU"/>
              </w:rPr>
              <w:t>компьютера.</w:t>
            </w:r>
            <w:r w:rsidRPr="00EC6899">
              <w:rPr>
                <w:spacing w:val="5"/>
                <w:sz w:val="24"/>
                <w:szCs w:val="24"/>
                <w:lang w:val="ru-RU"/>
              </w:rPr>
              <w:t xml:space="preserve"> </w:t>
            </w:r>
            <w:r w:rsidRPr="00EC6899">
              <w:rPr>
                <w:sz w:val="24"/>
                <w:szCs w:val="24"/>
                <w:lang w:val="ru-RU"/>
              </w:rPr>
              <w:t>Программное</w:t>
            </w:r>
            <w:r w:rsidRPr="00EC6899">
              <w:rPr>
                <w:spacing w:val="6"/>
                <w:sz w:val="24"/>
                <w:szCs w:val="24"/>
                <w:lang w:val="ru-RU"/>
              </w:rPr>
              <w:t xml:space="preserve"> </w:t>
            </w:r>
            <w:r w:rsidRPr="00EC6899">
              <w:rPr>
                <w:sz w:val="24"/>
                <w:szCs w:val="24"/>
                <w:lang w:val="ru-RU"/>
              </w:rPr>
              <w:t>обеспечение</w:t>
            </w:r>
            <w:r w:rsidRPr="00EC6899">
              <w:rPr>
                <w:spacing w:val="6"/>
                <w:sz w:val="24"/>
                <w:szCs w:val="24"/>
                <w:lang w:val="ru-RU"/>
              </w:rPr>
              <w:t xml:space="preserve"> </w:t>
            </w:r>
            <w:r w:rsidRPr="00EC6899">
              <w:rPr>
                <w:sz w:val="24"/>
                <w:szCs w:val="24"/>
                <w:lang w:val="ru-RU"/>
              </w:rPr>
              <w:t>компьютера.</w:t>
            </w:r>
            <w:r w:rsidRPr="00EC6899">
              <w:rPr>
                <w:spacing w:val="7"/>
                <w:sz w:val="24"/>
                <w:szCs w:val="24"/>
                <w:lang w:val="ru-RU"/>
              </w:rPr>
              <w:t xml:space="preserve"> </w:t>
            </w:r>
            <w:r w:rsidRPr="00EC6899">
              <w:rPr>
                <w:sz w:val="24"/>
                <w:szCs w:val="24"/>
                <w:lang w:val="ru-RU"/>
              </w:rPr>
              <w:t>Понятие</w:t>
            </w:r>
            <w:r w:rsidRPr="00EC6899">
              <w:rPr>
                <w:spacing w:val="6"/>
                <w:sz w:val="24"/>
                <w:szCs w:val="24"/>
                <w:lang w:val="ru-RU"/>
              </w:rPr>
              <w:t xml:space="preserve"> </w:t>
            </w:r>
            <w:r w:rsidRPr="00EC6899">
              <w:rPr>
                <w:sz w:val="24"/>
                <w:szCs w:val="24"/>
                <w:lang w:val="ru-RU"/>
              </w:rPr>
              <w:t>файла,</w:t>
            </w:r>
            <w:r w:rsidRPr="00EC6899">
              <w:rPr>
                <w:spacing w:val="5"/>
                <w:sz w:val="24"/>
                <w:szCs w:val="24"/>
                <w:lang w:val="ru-RU"/>
              </w:rPr>
              <w:t xml:space="preserve"> </w:t>
            </w:r>
            <w:r w:rsidRPr="00EC6899">
              <w:rPr>
                <w:sz w:val="24"/>
                <w:szCs w:val="24"/>
                <w:lang w:val="ru-RU"/>
              </w:rPr>
              <w:t>каталога.</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Полная</w:t>
            </w:r>
            <w:r w:rsidRPr="00EC6899">
              <w:rPr>
                <w:spacing w:val="-2"/>
                <w:sz w:val="24"/>
                <w:szCs w:val="24"/>
                <w:lang w:val="ru-RU"/>
              </w:rPr>
              <w:t xml:space="preserve"> </w:t>
            </w:r>
            <w:r w:rsidRPr="00EC6899">
              <w:rPr>
                <w:sz w:val="24"/>
                <w:szCs w:val="24"/>
                <w:lang w:val="ru-RU"/>
              </w:rPr>
              <w:t>спецификация</w:t>
            </w:r>
            <w:r w:rsidRPr="00EC6899">
              <w:rPr>
                <w:spacing w:val="-5"/>
                <w:sz w:val="24"/>
                <w:szCs w:val="24"/>
                <w:lang w:val="ru-RU"/>
              </w:rPr>
              <w:t xml:space="preserve"> </w:t>
            </w:r>
            <w:r w:rsidRPr="00EC6899">
              <w:rPr>
                <w:sz w:val="24"/>
                <w:szCs w:val="24"/>
                <w:lang w:val="ru-RU"/>
              </w:rPr>
              <w:t>файла.</w:t>
            </w:r>
            <w:r w:rsidRPr="00EC6899">
              <w:rPr>
                <w:spacing w:val="-1"/>
                <w:sz w:val="24"/>
                <w:szCs w:val="24"/>
                <w:lang w:val="ru-RU"/>
              </w:rPr>
              <w:t xml:space="preserve"> </w:t>
            </w:r>
            <w:r w:rsidRPr="00EC6899">
              <w:rPr>
                <w:sz w:val="24"/>
                <w:szCs w:val="24"/>
                <w:lang w:val="ru-RU"/>
              </w:rPr>
              <w:t>Работа</w:t>
            </w:r>
            <w:r w:rsidRPr="00EC6899">
              <w:rPr>
                <w:spacing w:val="-3"/>
                <w:sz w:val="24"/>
                <w:szCs w:val="24"/>
                <w:lang w:val="ru-RU"/>
              </w:rPr>
              <w:t xml:space="preserve"> </w:t>
            </w:r>
            <w:r w:rsidRPr="00EC6899">
              <w:rPr>
                <w:sz w:val="24"/>
                <w:szCs w:val="24"/>
                <w:lang w:val="ru-RU"/>
              </w:rPr>
              <w:t>с</w:t>
            </w:r>
            <w:r w:rsidRPr="00EC6899">
              <w:rPr>
                <w:spacing w:val="-2"/>
                <w:sz w:val="24"/>
                <w:szCs w:val="24"/>
                <w:lang w:val="ru-RU"/>
              </w:rPr>
              <w:t xml:space="preserve"> </w:t>
            </w:r>
            <w:r w:rsidRPr="00EC6899">
              <w:rPr>
                <w:sz w:val="24"/>
                <w:szCs w:val="24"/>
                <w:lang w:val="ru-RU"/>
              </w:rPr>
              <w:t>каталогами</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файлами.</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ind w:left="108"/>
              <w:rPr>
                <w:sz w:val="24"/>
                <w:szCs w:val="24"/>
              </w:rPr>
            </w:pPr>
            <w:r w:rsidRPr="00EC6899">
              <w:rPr>
                <w:sz w:val="24"/>
                <w:szCs w:val="24"/>
                <w:lang w:val="ru-RU"/>
              </w:rPr>
              <w:t>2.Назначение</w:t>
            </w:r>
            <w:r w:rsidRPr="00EC6899">
              <w:rPr>
                <w:spacing w:val="28"/>
                <w:sz w:val="24"/>
                <w:szCs w:val="24"/>
                <w:lang w:val="ru-RU"/>
              </w:rPr>
              <w:t xml:space="preserve"> </w:t>
            </w:r>
            <w:r w:rsidRPr="00EC6899">
              <w:rPr>
                <w:sz w:val="24"/>
                <w:szCs w:val="24"/>
                <w:lang w:val="ru-RU"/>
              </w:rPr>
              <w:t>и</w:t>
            </w:r>
            <w:r w:rsidRPr="00EC6899">
              <w:rPr>
                <w:spacing w:val="28"/>
                <w:sz w:val="24"/>
                <w:szCs w:val="24"/>
                <w:lang w:val="ru-RU"/>
              </w:rPr>
              <w:t xml:space="preserve"> </w:t>
            </w:r>
            <w:r w:rsidRPr="00EC6899">
              <w:rPr>
                <w:sz w:val="24"/>
                <w:szCs w:val="24"/>
                <w:lang w:val="ru-RU"/>
              </w:rPr>
              <w:t>принципы</w:t>
            </w:r>
            <w:r w:rsidRPr="00EC6899">
              <w:rPr>
                <w:spacing w:val="29"/>
                <w:sz w:val="24"/>
                <w:szCs w:val="24"/>
                <w:lang w:val="ru-RU"/>
              </w:rPr>
              <w:t xml:space="preserve"> </w:t>
            </w:r>
            <w:r w:rsidRPr="00EC6899">
              <w:rPr>
                <w:sz w:val="24"/>
                <w:szCs w:val="24"/>
                <w:lang w:val="ru-RU"/>
              </w:rPr>
              <w:t>использования</w:t>
            </w:r>
            <w:r w:rsidRPr="00EC6899">
              <w:rPr>
                <w:spacing w:val="30"/>
                <w:sz w:val="24"/>
                <w:szCs w:val="24"/>
                <w:lang w:val="ru-RU"/>
              </w:rPr>
              <w:t xml:space="preserve"> </w:t>
            </w:r>
            <w:r w:rsidRPr="00EC6899">
              <w:rPr>
                <w:sz w:val="24"/>
                <w:szCs w:val="24"/>
                <w:lang w:val="ru-RU"/>
              </w:rPr>
              <w:t>системного</w:t>
            </w:r>
            <w:r w:rsidRPr="00EC6899">
              <w:rPr>
                <w:spacing w:val="30"/>
                <w:sz w:val="24"/>
                <w:szCs w:val="24"/>
                <w:lang w:val="ru-RU"/>
              </w:rPr>
              <w:t xml:space="preserve"> </w:t>
            </w:r>
            <w:r w:rsidRPr="00EC6899">
              <w:rPr>
                <w:sz w:val="24"/>
                <w:szCs w:val="24"/>
                <w:lang w:val="ru-RU"/>
              </w:rPr>
              <w:t>и</w:t>
            </w:r>
            <w:r w:rsidRPr="00EC6899">
              <w:rPr>
                <w:spacing w:val="28"/>
                <w:sz w:val="24"/>
                <w:szCs w:val="24"/>
                <w:lang w:val="ru-RU"/>
              </w:rPr>
              <w:t xml:space="preserve"> </w:t>
            </w:r>
            <w:r w:rsidRPr="00EC6899">
              <w:rPr>
                <w:sz w:val="24"/>
                <w:szCs w:val="24"/>
                <w:lang w:val="ru-RU"/>
              </w:rPr>
              <w:t>прикладного</w:t>
            </w:r>
            <w:r w:rsidRPr="00EC6899">
              <w:rPr>
                <w:spacing w:val="27"/>
                <w:sz w:val="24"/>
                <w:szCs w:val="24"/>
                <w:lang w:val="ru-RU"/>
              </w:rPr>
              <w:t xml:space="preserve"> </w:t>
            </w:r>
            <w:r w:rsidRPr="00EC6899">
              <w:rPr>
                <w:sz w:val="24"/>
                <w:szCs w:val="24"/>
                <w:lang w:val="ru-RU"/>
              </w:rPr>
              <w:t>программного</w:t>
            </w:r>
            <w:r w:rsidRPr="00EC6899">
              <w:rPr>
                <w:spacing w:val="30"/>
                <w:sz w:val="24"/>
                <w:szCs w:val="24"/>
                <w:lang w:val="ru-RU"/>
              </w:rPr>
              <w:t xml:space="preserve"> </w:t>
            </w:r>
            <w:r w:rsidRPr="00EC6899">
              <w:rPr>
                <w:sz w:val="24"/>
                <w:szCs w:val="24"/>
                <w:lang w:val="ru-RU"/>
              </w:rPr>
              <w:t>обес-</w:t>
            </w:r>
            <w:r w:rsidRPr="00EC6899">
              <w:rPr>
                <w:spacing w:val="-57"/>
                <w:sz w:val="24"/>
                <w:szCs w:val="24"/>
                <w:lang w:val="ru-RU"/>
              </w:rPr>
              <w:t xml:space="preserve"> </w:t>
            </w:r>
            <w:r w:rsidRPr="00EC6899">
              <w:rPr>
                <w:sz w:val="24"/>
                <w:szCs w:val="24"/>
                <w:lang w:val="ru-RU"/>
              </w:rPr>
              <w:t>печения.</w:t>
            </w:r>
            <w:r w:rsidRPr="00EC6899">
              <w:rPr>
                <w:spacing w:val="12"/>
                <w:sz w:val="24"/>
                <w:szCs w:val="24"/>
                <w:lang w:val="ru-RU"/>
              </w:rPr>
              <w:t xml:space="preserve"> </w:t>
            </w:r>
            <w:r w:rsidRPr="00EC6899">
              <w:rPr>
                <w:sz w:val="24"/>
                <w:szCs w:val="24"/>
              </w:rPr>
              <w:t>Командное</w:t>
            </w:r>
            <w:r w:rsidRPr="00EC6899">
              <w:rPr>
                <w:spacing w:val="10"/>
                <w:sz w:val="24"/>
                <w:szCs w:val="24"/>
              </w:rPr>
              <w:t xml:space="preserve"> </w:t>
            </w:r>
            <w:r w:rsidRPr="00EC6899">
              <w:rPr>
                <w:sz w:val="24"/>
                <w:szCs w:val="24"/>
              </w:rPr>
              <w:t>взаимодействие</w:t>
            </w:r>
            <w:r w:rsidRPr="00EC6899">
              <w:rPr>
                <w:spacing w:val="11"/>
                <w:sz w:val="24"/>
                <w:szCs w:val="24"/>
              </w:rPr>
              <w:t xml:space="preserve"> </w:t>
            </w:r>
            <w:r w:rsidRPr="00EC6899">
              <w:rPr>
                <w:sz w:val="24"/>
                <w:szCs w:val="24"/>
              </w:rPr>
              <w:t>пользователя</w:t>
            </w:r>
            <w:r w:rsidRPr="00EC6899">
              <w:rPr>
                <w:spacing w:val="11"/>
                <w:sz w:val="24"/>
                <w:szCs w:val="24"/>
              </w:rPr>
              <w:t xml:space="preserve"> </w:t>
            </w:r>
            <w:r w:rsidRPr="00EC6899">
              <w:rPr>
                <w:sz w:val="24"/>
                <w:szCs w:val="24"/>
              </w:rPr>
              <w:t>с</w:t>
            </w:r>
            <w:r w:rsidRPr="00EC6899">
              <w:rPr>
                <w:spacing w:val="11"/>
                <w:sz w:val="24"/>
                <w:szCs w:val="24"/>
              </w:rPr>
              <w:t xml:space="preserve"> </w:t>
            </w:r>
            <w:r w:rsidRPr="00EC6899">
              <w:rPr>
                <w:sz w:val="24"/>
                <w:szCs w:val="24"/>
              </w:rPr>
              <w:t>компьютером,</w:t>
            </w:r>
            <w:r w:rsidRPr="00EC6899">
              <w:rPr>
                <w:spacing w:val="11"/>
                <w:sz w:val="24"/>
                <w:szCs w:val="24"/>
              </w:rPr>
              <w:t xml:space="preserve"> </w:t>
            </w:r>
            <w:r w:rsidRPr="00EC6899">
              <w:rPr>
                <w:sz w:val="24"/>
                <w:szCs w:val="24"/>
              </w:rPr>
              <w:t>графический</w:t>
            </w:r>
            <w:r w:rsidRPr="00EC6899">
              <w:rPr>
                <w:spacing w:val="12"/>
                <w:sz w:val="24"/>
                <w:szCs w:val="24"/>
              </w:rPr>
              <w:t xml:space="preserve"> </w:t>
            </w:r>
            <w:r w:rsidRPr="00EC6899">
              <w:rPr>
                <w:sz w:val="24"/>
                <w:szCs w:val="24"/>
              </w:rPr>
              <w:t>пользова-</w:t>
            </w:r>
          </w:p>
          <w:p w:rsidR="00533B90" w:rsidRPr="00EC6899" w:rsidRDefault="00533B90" w:rsidP="00533B90">
            <w:pPr>
              <w:pStyle w:val="TableParagraph"/>
              <w:spacing w:line="264" w:lineRule="exact"/>
              <w:ind w:left="108"/>
              <w:rPr>
                <w:sz w:val="24"/>
                <w:szCs w:val="24"/>
              </w:rPr>
            </w:pPr>
            <w:r w:rsidRPr="00EC6899">
              <w:rPr>
                <w:sz w:val="24"/>
                <w:szCs w:val="24"/>
              </w:rPr>
              <w:t>тельский</w:t>
            </w:r>
            <w:r w:rsidRPr="00EC6899">
              <w:rPr>
                <w:spacing w:val="-5"/>
                <w:sz w:val="24"/>
                <w:szCs w:val="24"/>
              </w:rPr>
              <w:t xml:space="preserve"> </w:t>
            </w:r>
            <w:r w:rsidRPr="00EC6899">
              <w:rPr>
                <w:sz w:val="24"/>
                <w:szCs w:val="24"/>
              </w:rPr>
              <w:t>интерфейс.</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3.</w:t>
            </w:r>
            <w:r w:rsidRPr="00EC6899">
              <w:rPr>
                <w:spacing w:val="9"/>
                <w:sz w:val="24"/>
                <w:szCs w:val="24"/>
                <w:lang w:val="ru-RU"/>
              </w:rPr>
              <w:t xml:space="preserve"> </w:t>
            </w:r>
            <w:r w:rsidRPr="00EC6899">
              <w:rPr>
                <w:sz w:val="24"/>
                <w:szCs w:val="24"/>
                <w:lang w:val="ru-RU"/>
              </w:rPr>
              <w:t>Операционная</w:t>
            </w:r>
            <w:r w:rsidRPr="00EC6899">
              <w:rPr>
                <w:spacing w:val="10"/>
                <w:sz w:val="24"/>
                <w:szCs w:val="24"/>
                <w:lang w:val="ru-RU"/>
              </w:rPr>
              <w:t xml:space="preserve"> </w:t>
            </w:r>
            <w:r w:rsidRPr="00EC6899">
              <w:rPr>
                <w:sz w:val="24"/>
                <w:szCs w:val="24"/>
                <w:lang w:val="ru-RU"/>
              </w:rPr>
              <w:t>система</w:t>
            </w:r>
            <w:r w:rsidRPr="00EC6899">
              <w:rPr>
                <w:spacing w:val="9"/>
                <w:sz w:val="24"/>
                <w:szCs w:val="24"/>
                <w:lang w:val="ru-RU"/>
              </w:rPr>
              <w:t xml:space="preserve"> </w:t>
            </w:r>
            <w:r w:rsidRPr="00EC6899">
              <w:rPr>
                <w:sz w:val="24"/>
                <w:szCs w:val="24"/>
              </w:rPr>
              <w:t>Windows</w:t>
            </w:r>
            <w:r w:rsidRPr="00EC6899">
              <w:rPr>
                <w:sz w:val="24"/>
                <w:szCs w:val="24"/>
                <w:lang w:val="ru-RU"/>
              </w:rPr>
              <w:t>.</w:t>
            </w:r>
            <w:r w:rsidRPr="00EC6899">
              <w:rPr>
                <w:spacing w:val="11"/>
                <w:sz w:val="24"/>
                <w:szCs w:val="24"/>
                <w:lang w:val="ru-RU"/>
              </w:rPr>
              <w:t xml:space="preserve"> </w:t>
            </w:r>
            <w:r w:rsidRPr="00EC6899">
              <w:rPr>
                <w:sz w:val="24"/>
                <w:szCs w:val="24"/>
                <w:lang w:val="ru-RU"/>
              </w:rPr>
              <w:t>Основные</w:t>
            </w:r>
            <w:r w:rsidRPr="00EC6899">
              <w:rPr>
                <w:spacing w:val="11"/>
                <w:sz w:val="24"/>
                <w:szCs w:val="24"/>
                <w:lang w:val="ru-RU"/>
              </w:rPr>
              <w:t xml:space="preserve"> </w:t>
            </w:r>
            <w:r w:rsidRPr="00EC6899">
              <w:rPr>
                <w:sz w:val="24"/>
                <w:szCs w:val="24"/>
                <w:lang w:val="ru-RU"/>
              </w:rPr>
              <w:t>элементы</w:t>
            </w:r>
            <w:r w:rsidRPr="00EC6899">
              <w:rPr>
                <w:spacing w:val="10"/>
                <w:sz w:val="24"/>
                <w:szCs w:val="24"/>
                <w:lang w:val="ru-RU"/>
              </w:rPr>
              <w:t xml:space="preserve"> </w:t>
            </w:r>
            <w:r w:rsidRPr="00EC6899">
              <w:rPr>
                <w:sz w:val="24"/>
                <w:szCs w:val="24"/>
                <w:lang w:val="ru-RU"/>
              </w:rPr>
              <w:t>окна.</w:t>
            </w:r>
            <w:r w:rsidRPr="00EC6899">
              <w:rPr>
                <w:spacing w:val="9"/>
                <w:sz w:val="24"/>
                <w:szCs w:val="24"/>
                <w:lang w:val="ru-RU"/>
              </w:rPr>
              <w:t xml:space="preserve"> </w:t>
            </w:r>
            <w:r w:rsidRPr="00EC6899">
              <w:rPr>
                <w:sz w:val="24"/>
                <w:szCs w:val="24"/>
                <w:lang w:val="ru-RU"/>
              </w:rPr>
              <w:t>Типы</w:t>
            </w:r>
            <w:r w:rsidRPr="00EC6899">
              <w:rPr>
                <w:spacing w:val="10"/>
                <w:sz w:val="24"/>
                <w:szCs w:val="24"/>
                <w:lang w:val="ru-RU"/>
              </w:rPr>
              <w:t xml:space="preserve"> </w:t>
            </w:r>
            <w:r w:rsidRPr="00EC6899">
              <w:rPr>
                <w:sz w:val="24"/>
                <w:szCs w:val="24"/>
                <w:lang w:val="ru-RU"/>
              </w:rPr>
              <w:t>меню.</w:t>
            </w:r>
            <w:r w:rsidRPr="00EC6899">
              <w:rPr>
                <w:spacing w:val="10"/>
                <w:sz w:val="24"/>
                <w:szCs w:val="24"/>
                <w:lang w:val="ru-RU"/>
              </w:rPr>
              <w:t xml:space="preserve"> </w:t>
            </w:r>
            <w:r w:rsidRPr="00EC6899">
              <w:rPr>
                <w:sz w:val="24"/>
                <w:szCs w:val="24"/>
                <w:lang w:val="ru-RU"/>
              </w:rPr>
              <w:t>Операции</w:t>
            </w:r>
            <w:r w:rsidRPr="00EC6899">
              <w:rPr>
                <w:spacing w:val="11"/>
                <w:sz w:val="24"/>
                <w:szCs w:val="24"/>
                <w:lang w:val="ru-RU"/>
              </w:rPr>
              <w:t xml:space="preserve"> </w:t>
            </w:r>
            <w:r w:rsidRPr="00EC6899">
              <w:rPr>
                <w:sz w:val="24"/>
                <w:szCs w:val="24"/>
                <w:lang w:val="ru-RU"/>
              </w:rPr>
              <w:t>с</w:t>
            </w:r>
            <w:r w:rsidRPr="00EC6899">
              <w:rPr>
                <w:spacing w:val="9"/>
                <w:sz w:val="24"/>
                <w:szCs w:val="24"/>
                <w:lang w:val="ru-RU"/>
              </w:rPr>
              <w:t xml:space="preserve"> </w:t>
            </w:r>
            <w:r w:rsidRPr="00EC6899">
              <w:rPr>
                <w:sz w:val="24"/>
                <w:szCs w:val="24"/>
                <w:lang w:val="ru-RU"/>
              </w:rPr>
              <w:t>ка-</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талогами</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файлами.</w:t>
            </w:r>
            <w:r w:rsidRPr="00EC6899">
              <w:rPr>
                <w:spacing w:val="-3"/>
                <w:sz w:val="24"/>
                <w:szCs w:val="24"/>
                <w:lang w:val="ru-RU"/>
              </w:rPr>
              <w:t xml:space="preserve"> </w:t>
            </w:r>
            <w:r w:rsidRPr="00EC6899">
              <w:rPr>
                <w:sz w:val="24"/>
                <w:szCs w:val="24"/>
                <w:lang w:val="ru-RU"/>
              </w:rPr>
              <w:t>Программа</w:t>
            </w:r>
            <w:r w:rsidRPr="00EC6899">
              <w:rPr>
                <w:spacing w:val="-3"/>
                <w:sz w:val="24"/>
                <w:szCs w:val="24"/>
                <w:lang w:val="ru-RU"/>
              </w:rPr>
              <w:t xml:space="preserve"> </w:t>
            </w:r>
            <w:r w:rsidRPr="00EC6899">
              <w:rPr>
                <w:sz w:val="24"/>
                <w:szCs w:val="24"/>
                <w:lang w:val="ru-RU"/>
              </w:rPr>
              <w:t>проводник.</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8"/>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8"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2"/>
                <w:sz w:val="24"/>
                <w:szCs w:val="24"/>
                <w:lang w:val="ru-RU"/>
              </w:rPr>
              <w:t xml:space="preserve"> </w:t>
            </w:r>
            <w:r w:rsidRPr="00EC6899">
              <w:rPr>
                <w:b/>
                <w:sz w:val="24"/>
                <w:szCs w:val="24"/>
                <w:lang w:val="ru-RU"/>
              </w:rPr>
              <w:t>числе,</w:t>
            </w:r>
            <w:r w:rsidRPr="00EC6899">
              <w:rPr>
                <w:b/>
                <w:spacing w:val="57"/>
                <w:sz w:val="24"/>
                <w:szCs w:val="24"/>
                <w:lang w:val="ru-RU"/>
              </w:rPr>
              <w:t xml:space="preserve"> </w:t>
            </w:r>
            <w:r w:rsidRPr="00EC6899">
              <w:rPr>
                <w:b/>
                <w:sz w:val="24"/>
                <w:szCs w:val="24"/>
                <w:lang w:val="ru-RU"/>
              </w:rPr>
              <w:t>практических</w:t>
            </w:r>
            <w:r w:rsidRPr="00EC6899">
              <w:rPr>
                <w:b/>
                <w:spacing w:val="-1"/>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58"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bl>
    <w:p w:rsidR="00533B90" w:rsidRPr="00EC6899" w:rsidRDefault="00533B90" w:rsidP="00533B90">
      <w:pPr>
        <w:rPr>
          <w:rFonts w:ascii="Times New Roman" w:hAnsi="Times New Roman" w:cs="Times New Roman"/>
          <w:sz w:val="24"/>
          <w:szCs w:val="24"/>
        </w:rPr>
        <w:sectPr w:rsidR="00533B90" w:rsidRPr="00EC6899">
          <w:footerReference w:type="default" r:id="rId32"/>
          <w:pgSz w:w="16850" w:h="11910" w:orient="landscape"/>
          <w:pgMar w:top="1100" w:right="820" w:bottom="1400" w:left="760" w:header="0" w:footer="1215" w:gutter="0"/>
          <w:pgNumType w:start="169"/>
          <w:cols w:space="720"/>
        </w:sectPr>
      </w:pPr>
    </w:p>
    <w:p w:rsidR="00533B90" w:rsidRPr="00EC6899" w:rsidRDefault="00533B90" w:rsidP="00533B90">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9"/>
        <w:gridCol w:w="9642"/>
        <w:gridCol w:w="1509"/>
        <w:gridCol w:w="1920"/>
      </w:tblGrid>
      <w:tr w:rsidR="00533B90" w:rsidRPr="00EC6899" w:rsidTr="00533B90">
        <w:trPr>
          <w:trHeight w:val="554"/>
        </w:trPr>
        <w:tc>
          <w:tcPr>
            <w:tcW w:w="1949" w:type="dxa"/>
          </w:tcPr>
          <w:p w:rsidR="00533B90" w:rsidRPr="00EC6899" w:rsidRDefault="00533B90" w:rsidP="00533B90">
            <w:pPr>
              <w:pStyle w:val="TableParagraph"/>
              <w:rPr>
                <w:sz w:val="24"/>
                <w:szCs w:val="24"/>
              </w:rPr>
            </w:pPr>
          </w:p>
        </w:tc>
        <w:tc>
          <w:tcPr>
            <w:tcW w:w="9642" w:type="dxa"/>
          </w:tcPr>
          <w:p w:rsidR="00533B90" w:rsidRPr="00EC6899" w:rsidRDefault="00533B90" w:rsidP="00533B90">
            <w:pPr>
              <w:pStyle w:val="TableParagraph"/>
              <w:spacing w:line="270" w:lineRule="exact"/>
              <w:ind w:left="108"/>
              <w:rPr>
                <w:sz w:val="24"/>
                <w:szCs w:val="24"/>
                <w:lang w:val="ru-RU"/>
              </w:rPr>
            </w:pPr>
            <w:r w:rsidRPr="00EC6899">
              <w:rPr>
                <w:sz w:val="24"/>
                <w:szCs w:val="24"/>
                <w:lang w:val="ru-RU"/>
              </w:rPr>
              <w:t>1.</w:t>
            </w:r>
            <w:r w:rsidRPr="00EC6899">
              <w:rPr>
                <w:spacing w:val="24"/>
                <w:sz w:val="24"/>
                <w:szCs w:val="24"/>
                <w:lang w:val="ru-RU"/>
              </w:rPr>
              <w:t xml:space="preserve"> </w:t>
            </w:r>
            <w:r w:rsidRPr="00EC6899">
              <w:rPr>
                <w:sz w:val="24"/>
                <w:szCs w:val="24"/>
                <w:lang w:val="ru-RU"/>
              </w:rPr>
              <w:t>Практическое</w:t>
            </w:r>
            <w:r w:rsidRPr="00EC6899">
              <w:rPr>
                <w:spacing w:val="59"/>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«Работа  в</w:t>
            </w:r>
            <w:r w:rsidRPr="00EC6899">
              <w:rPr>
                <w:spacing w:val="59"/>
                <w:sz w:val="24"/>
                <w:szCs w:val="24"/>
                <w:lang w:val="ru-RU"/>
              </w:rPr>
              <w:t xml:space="preserve"> </w:t>
            </w:r>
            <w:r w:rsidRPr="00EC6899">
              <w:rPr>
                <w:sz w:val="24"/>
                <w:szCs w:val="24"/>
                <w:lang w:val="ru-RU"/>
              </w:rPr>
              <w:t>операционной</w:t>
            </w:r>
            <w:r w:rsidRPr="00EC6899">
              <w:rPr>
                <w:spacing w:val="61"/>
                <w:sz w:val="24"/>
                <w:szCs w:val="24"/>
                <w:lang w:val="ru-RU"/>
              </w:rPr>
              <w:t xml:space="preserve"> </w:t>
            </w:r>
            <w:r w:rsidRPr="00EC6899">
              <w:rPr>
                <w:sz w:val="24"/>
                <w:szCs w:val="24"/>
                <w:lang w:val="ru-RU"/>
              </w:rPr>
              <w:t>системе</w:t>
            </w:r>
            <w:r w:rsidRPr="00EC6899">
              <w:rPr>
                <w:spacing w:val="59"/>
                <w:sz w:val="24"/>
                <w:szCs w:val="24"/>
                <w:lang w:val="ru-RU"/>
              </w:rPr>
              <w:t xml:space="preserve"> </w:t>
            </w:r>
            <w:r w:rsidRPr="00EC6899">
              <w:rPr>
                <w:sz w:val="24"/>
                <w:szCs w:val="24"/>
              </w:rPr>
              <w:t>Windows</w:t>
            </w:r>
            <w:r w:rsidRPr="00EC6899">
              <w:rPr>
                <w:sz w:val="24"/>
                <w:szCs w:val="24"/>
                <w:lang w:val="ru-RU"/>
              </w:rPr>
              <w:t>.</w:t>
            </w:r>
            <w:r w:rsidRPr="00EC6899">
              <w:rPr>
                <w:spacing w:val="58"/>
                <w:sz w:val="24"/>
                <w:szCs w:val="24"/>
                <w:lang w:val="ru-RU"/>
              </w:rPr>
              <w:t xml:space="preserve"> </w:t>
            </w:r>
            <w:r w:rsidRPr="00EC6899">
              <w:rPr>
                <w:sz w:val="24"/>
                <w:szCs w:val="24"/>
                <w:lang w:val="ru-RU"/>
              </w:rPr>
              <w:t>Применение  про-</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граммы</w:t>
            </w:r>
            <w:r w:rsidRPr="00EC6899">
              <w:rPr>
                <w:spacing w:val="-3"/>
                <w:sz w:val="24"/>
                <w:szCs w:val="24"/>
                <w:lang w:val="ru-RU"/>
              </w:rPr>
              <w:t xml:space="preserve"> </w:t>
            </w:r>
            <w:r w:rsidRPr="00EC6899">
              <w:rPr>
                <w:sz w:val="24"/>
                <w:szCs w:val="24"/>
                <w:lang w:val="ru-RU"/>
              </w:rPr>
              <w:t>проводник</w:t>
            </w:r>
            <w:r w:rsidRPr="00EC6899">
              <w:rPr>
                <w:spacing w:val="-3"/>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lang w:val="ru-RU"/>
              </w:rPr>
              <w:t>работе</w:t>
            </w:r>
            <w:r w:rsidRPr="00EC6899">
              <w:rPr>
                <w:spacing w:val="-4"/>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ПК.</w:t>
            </w:r>
            <w:r w:rsidRPr="00EC6899">
              <w:rPr>
                <w:spacing w:val="-3"/>
                <w:sz w:val="24"/>
                <w:szCs w:val="24"/>
                <w:lang w:val="ru-RU"/>
              </w:rPr>
              <w:t xml:space="preserve"> </w:t>
            </w:r>
            <w:r w:rsidRPr="00EC6899">
              <w:rPr>
                <w:sz w:val="24"/>
                <w:szCs w:val="24"/>
                <w:lang w:val="ru-RU"/>
              </w:rPr>
              <w:t>Использование</w:t>
            </w:r>
            <w:r w:rsidRPr="00EC6899">
              <w:rPr>
                <w:spacing w:val="1"/>
                <w:sz w:val="24"/>
                <w:szCs w:val="24"/>
                <w:lang w:val="ru-RU"/>
              </w:rPr>
              <w:t xml:space="preserve"> </w:t>
            </w:r>
            <w:r w:rsidRPr="00EC6899">
              <w:rPr>
                <w:sz w:val="24"/>
                <w:szCs w:val="24"/>
              </w:rPr>
              <w:t>Internet</w:t>
            </w:r>
            <w:r w:rsidRPr="00EC6899">
              <w:rPr>
                <w:spacing w:val="-3"/>
                <w:sz w:val="24"/>
                <w:szCs w:val="24"/>
                <w:lang w:val="ru-RU"/>
              </w:rPr>
              <w:t xml:space="preserve"> </w:t>
            </w:r>
            <w:r w:rsidRPr="00EC6899">
              <w:rPr>
                <w:sz w:val="24"/>
                <w:szCs w:val="24"/>
              </w:rPr>
              <w:t>Explorer</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других</w:t>
            </w:r>
            <w:r w:rsidRPr="00EC6899">
              <w:rPr>
                <w:spacing w:val="-1"/>
                <w:sz w:val="24"/>
                <w:szCs w:val="24"/>
                <w:lang w:val="ru-RU"/>
              </w:rPr>
              <w:t xml:space="preserve"> </w:t>
            </w:r>
            <w:r w:rsidRPr="00EC6899">
              <w:rPr>
                <w:sz w:val="24"/>
                <w:szCs w:val="24"/>
                <w:lang w:val="ru-RU"/>
              </w:rPr>
              <w:t>браузеров».</w:t>
            </w:r>
          </w:p>
        </w:tc>
        <w:tc>
          <w:tcPr>
            <w:tcW w:w="1509" w:type="dxa"/>
          </w:tcPr>
          <w:p w:rsidR="00533B90" w:rsidRPr="00EC6899" w:rsidRDefault="00533B90" w:rsidP="00533B90">
            <w:pPr>
              <w:pStyle w:val="TableParagraph"/>
              <w:spacing w:line="270" w:lineRule="exact"/>
              <w:ind w:right="680"/>
              <w:jc w:val="right"/>
              <w:rPr>
                <w:sz w:val="24"/>
                <w:szCs w:val="24"/>
              </w:rPr>
            </w:pPr>
            <w:r w:rsidRPr="00EC6899">
              <w:rPr>
                <w:sz w:val="24"/>
                <w:szCs w:val="24"/>
              </w:rPr>
              <w:t>1</w:t>
            </w:r>
          </w:p>
        </w:tc>
        <w:tc>
          <w:tcPr>
            <w:tcW w:w="1920" w:type="dxa"/>
          </w:tcPr>
          <w:p w:rsidR="00533B90" w:rsidRPr="00EC6899" w:rsidRDefault="00533B90" w:rsidP="00533B90">
            <w:pPr>
              <w:pStyle w:val="TableParagraph"/>
              <w:spacing w:line="270" w:lineRule="exact"/>
              <w:ind w:left="111"/>
              <w:rPr>
                <w:sz w:val="24"/>
                <w:szCs w:val="24"/>
              </w:rPr>
            </w:pPr>
            <w:r w:rsidRPr="00EC6899">
              <w:rPr>
                <w:sz w:val="24"/>
                <w:szCs w:val="24"/>
              </w:rPr>
              <w:t>ПК</w:t>
            </w:r>
            <w:r w:rsidRPr="00EC6899">
              <w:rPr>
                <w:spacing w:val="-2"/>
                <w:sz w:val="24"/>
                <w:szCs w:val="24"/>
              </w:rPr>
              <w:t xml:space="preserve"> </w:t>
            </w:r>
            <w:r w:rsidRPr="00EC6899">
              <w:rPr>
                <w:sz w:val="24"/>
                <w:szCs w:val="24"/>
              </w:rPr>
              <w:t>4.1.</w:t>
            </w:r>
          </w:p>
        </w:tc>
      </w:tr>
      <w:tr w:rsidR="00533B90" w:rsidRPr="00EC6899" w:rsidTr="00533B90">
        <w:trPr>
          <w:trHeight w:val="275"/>
        </w:trPr>
        <w:tc>
          <w:tcPr>
            <w:tcW w:w="1949" w:type="dxa"/>
            <w:vMerge w:val="restart"/>
          </w:tcPr>
          <w:p w:rsidR="00533B90" w:rsidRPr="00EC6899" w:rsidRDefault="00533B90" w:rsidP="00533B90">
            <w:pPr>
              <w:pStyle w:val="TableParagraph"/>
              <w:ind w:left="107" w:right="462"/>
              <w:rPr>
                <w:sz w:val="24"/>
                <w:szCs w:val="24"/>
                <w:lang w:val="ru-RU"/>
              </w:rPr>
            </w:pPr>
            <w:r w:rsidRPr="00EC6899">
              <w:rPr>
                <w:sz w:val="24"/>
                <w:szCs w:val="24"/>
                <w:lang w:val="ru-RU"/>
              </w:rPr>
              <w:t>Тема</w:t>
            </w:r>
            <w:r w:rsidRPr="00EC6899">
              <w:rPr>
                <w:spacing w:val="-9"/>
                <w:sz w:val="24"/>
                <w:szCs w:val="24"/>
                <w:lang w:val="ru-RU"/>
              </w:rPr>
              <w:t xml:space="preserve"> </w:t>
            </w:r>
            <w:r w:rsidRPr="00EC6899">
              <w:rPr>
                <w:sz w:val="24"/>
                <w:szCs w:val="24"/>
                <w:lang w:val="ru-RU"/>
              </w:rPr>
              <w:t>1.3</w:t>
            </w:r>
            <w:r w:rsidRPr="00EC6899">
              <w:rPr>
                <w:spacing w:val="-8"/>
                <w:sz w:val="24"/>
                <w:szCs w:val="24"/>
                <w:lang w:val="ru-RU"/>
              </w:rPr>
              <w:t xml:space="preserve"> </w:t>
            </w:r>
            <w:r w:rsidRPr="00EC6899">
              <w:rPr>
                <w:sz w:val="24"/>
                <w:szCs w:val="24"/>
                <w:lang w:val="ru-RU"/>
              </w:rPr>
              <w:t>Зна-</w:t>
            </w:r>
            <w:r w:rsidRPr="00EC6899">
              <w:rPr>
                <w:spacing w:val="-57"/>
                <w:sz w:val="24"/>
                <w:szCs w:val="24"/>
                <w:lang w:val="ru-RU"/>
              </w:rPr>
              <w:t xml:space="preserve"> </w:t>
            </w:r>
            <w:r w:rsidRPr="00EC6899">
              <w:rPr>
                <w:sz w:val="24"/>
                <w:szCs w:val="24"/>
                <w:lang w:val="ru-RU"/>
              </w:rPr>
              <w:t>комство с</w:t>
            </w:r>
            <w:r w:rsidRPr="00EC6899">
              <w:rPr>
                <w:spacing w:val="1"/>
                <w:sz w:val="24"/>
                <w:szCs w:val="24"/>
                <w:lang w:val="ru-RU"/>
              </w:rPr>
              <w:t xml:space="preserve"> </w:t>
            </w:r>
            <w:r w:rsidRPr="00EC6899">
              <w:rPr>
                <w:sz w:val="24"/>
                <w:szCs w:val="24"/>
              </w:rPr>
              <w:t>MSOffice</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4</w:t>
            </w: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p w:rsidR="00533B90" w:rsidRPr="00EC6899" w:rsidRDefault="00533B90" w:rsidP="00533B90">
            <w:pPr>
              <w:rPr>
                <w:rFonts w:ascii="Times New Roman" w:hAnsi="Times New Roman"/>
                <w:sz w:val="24"/>
                <w:szCs w:val="24"/>
              </w:rPr>
            </w:pPr>
          </w:p>
          <w:p w:rsidR="00533B90" w:rsidRPr="00EC6899" w:rsidRDefault="00533B90" w:rsidP="00533B90">
            <w:pPr>
              <w:rPr>
                <w:rFonts w:ascii="Times New Roman" w:hAnsi="Times New Roman"/>
                <w:sz w:val="24"/>
                <w:szCs w:val="24"/>
                <w:lang w:val="ru-RU"/>
              </w:rPr>
            </w:pPr>
          </w:p>
          <w:p w:rsidR="00533B90" w:rsidRPr="00EC6899" w:rsidRDefault="00533B90" w:rsidP="00533B90">
            <w:pP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p w:rsidR="00533B90" w:rsidRPr="00EC6899" w:rsidRDefault="00533B90" w:rsidP="00533B90">
            <w:pPr>
              <w:jc w:val="cente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1.3.</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2.4.ПК 2.5.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3.1.ПК 4.1.</w:t>
            </w: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1.</w:t>
            </w:r>
            <w:r w:rsidRPr="00EC6899">
              <w:rPr>
                <w:spacing w:val="23"/>
                <w:sz w:val="24"/>
                <w:szCs w:val="24"/>
                <w:lang w:val="ru-RU"/>
              </w:rPr>
              <w:t xml:space="preserve"> </w:t>
            </w:r>
            <w:r w:rsidRPr="00EC6899">
              <w:rPr>
                <w:sz w:val="24"/>
                <w:szCs w:val="24"/>
                <w:lang w:val="ru-RU"/>
              </w:rPr>
              <w:t>Знакомство</w:t>
            </w:r>
            <w:r w:rsidRPr="00EC6899">
              <w:rPr>
                <w:spacing w:val="29"/>
                <w:sz w:val="24"/>
                <w:szCs w:val="24"/>
                <w:lang w:val="ru-RU"/>
              </w:rPr>
              <w:t xml:space="preserve"> </w:t>
            </w:r>
            <w:r w:rsidRPr="00EC6899">
              <w:rPr>
                <w:sz w:val="24"/>
                <w:szCs w:val="24"/>
                <w:lang w:val="ru-RU"/>
              </w:rPr>
              <w:t>с</w:t>
            </w:r>
            <w:r w:rsidRPr="00EC6899">
              <w:rPr>
                <w:spacing w:val="27"/>
                <w:sz w:val="24"/>
                <w:szCs w:val="24"/>
                <w:lang w:val="ru-RU"/>
              </w:rPr>
              <w:t xml:space="preserve"> </w:t>
            </w:r>
            <w:r w:rsidRPr="00EC6899">
              <w:rPr>
                <w:sz w:val="24"/>
                <w:szCs w:val="24"/>
              </w:rPr>
              <w:t>MicrosoftOffice</w:t>
            </w:r>
            <w:r w:rsidRPr="00EC6899">
              <w:rPr>
                <w:sz w:val="24"/>
                <w:szCs w:val="24"/>
                <w:lang w:val="ru-RU"/>
              </w:rPr>
              <w:t>:</w:t>
            </w:r>
            <w:r w:rsidRPr="00EC6899">
              <w:rPr>
                <w:spacing w:val="29"/>
                <w:sz w:val="24"/>
                <w:szCs w:val="24"/>
                <w:lang w:val="ru-RU"/>
              </w:rPr>
              <w:t xml:space="preserve"> </w:t>
            </w:r>
            <w:r w:rsidRPr="00EC6899">
              <w:rPr>
                <w:sz w:val="24"/>
                <w:szCs w:val="24"/>
                <w:lang w:val="ru-RU"/>
              </w:rPr>
              <w:t>панель</w:t>
            </w:r>
            <w:r w:rsidRPr="00EC6899">
              <w:rPr>
                <w:spacing w:val="28"/>
                <w:sz w:val="24"/>
                <w:szCs w:val="24"/>
                <w:lang w:val="ru-RU"/>
              </w:rPr>
              <w:t xml:space="preserve"> </w:t>
            </w:r>
            <w:r w:rsidRPr="00EC6899">
              <w:rPr>
                <w:sz w:val="24"/>
                <w:szCs w:val="24"/>
                <w:lang w:val="ru-RU"/>
              </w:rPr>
              <w:t>инструментов,</w:t>
            </w:r>
            <w:r w:rsidRPr="00EC6899">
              <w:rPr>
                <w:spacing w:val="29"/>
                <w:sz w:val="24"/>
                <w:szCs w:val="24"/>
                <w:lang w:val="ru-RU"/>
              </w:rPr>
              <w:t xml:space="preserve"> </w:t>
            </w:r>
            <w:r w:rsidRPr="00EC6899">
              <w:rPr>
                <w:sz w:val="24"/>
                <w:szCs w:val="24"/>
                <w:lang w:val="ru-RU"/>
              </w:rPr>
              <w:t>буфер</w:t>
            </w:r>
            <w:r w:rsidRPr="00EC6899">
              <w:rPr>
                <w:spacing w:val="28"/>
                <w:sz w:val="24"/>
                <w:szCs w:val="24"/>
                <w:lang w:val="ru-RU"/>
              </w:rPr>
              <w:t xml:space="preserve"> </w:t>
            </w:r>
            <w:r w:rsidRPr="00EC6899">
              <w:rPr>
                <w:sz w:val="24"/>
                <w:szCs w:val="24"/>
                <w:lang w:val="ru-RU"/>
              </w:rPr>
              <w:t>обмена,</w:t>
            </w:r>
            <w:r w:rsidRPr="00EC6899">
              <w:rPr>
                <w:spacing w:val="27"/>
                <w:sz w:val="24"/>
                <w:szCs w:val="24"/>
                <w:lang w:val="ru-RU"/>
              </w:rPr>
              <w:t xml:space="preserve"> </w:t>
            </w:r>
            <w:r w:rsidRPr="00EC6899">
              <w:rPr>
                <w:sz w:val="24"/>
                <w:szCs w:val="24"/>
                <w:lang w:val="ru-RU"/>
              </w:rPr>
              <w:t>сохранение,</w:t>
            </w:r>
            <w:r w:rsidRPr="00EC6899">
              <w:rPr>
                <w:spacing w:val="28"/>
                <w:sz w:val="24"/>
                <w:szCs w:val="24"/>
                <w:lang w:val="ru-RU"/>
              </w:rPr>
              <w:t xml:space="preserve"> </w:t>
            </w:r>
            <w:r w:rsidRPr="00EC6899">
              <w:rPr>
                <w:sz w:val="24"/>
                <w:szCs w:val="24"/>
                <w:lang w:val="ru-RU"/>
              </w:rPr>
              <w:t>связы-</w:t>
            </w:r>
          </w:p>
          <w:p w:rsidR="00533B90" w:rsidRPr="00EC6899" w:rsidRDefault="00533B90" w:rsidP="00533B90">
            <w:pPr>
              <w:pStyle w:val="TableParagraph"/>
              <w:spacing w:line="270" w:lineRule="atLeast"/>
              <w:ind w:left="108"/>
              <w:rPr>
                <w:sz w:val="24"/>
                <w:szCs w:val="24"/>
                <w:lang w:val="ru-RU"/>
              </w:rPr>
            </w:pPr>
            <w:r w:rsidRPr="00EC6899">
              <w:rPr>
                <w:sz w:val="24"/>
                <w:szCs w:val="24"/>
                <w:lang w:val="ru-RU"/>
              </w:rPr>
              <w:t>вание</w:t>
            </w:r>
            <w:r w:rsidRPr="00EC6899">
              <w:rPr>
                <w:spacing w:val="7"/>
                <w:sz w:val="24"/>
                <w:szCs w:val="24"/>
                <w:lang w:val="ru-RU"/>
              </w:rPr>
              <w:t xml:space="preserve"> </w:t>
            </w:r>
            <w:r w:rsidRPr="00EC6899">
              <w:rPr>
                <w:sz w:val="24"/>
                <w:szCs w:val="24"/>
                <w:lang w:val="ru-RU"/>
              </w:rPr>
              <w:t>и</w:t>
            </w:r>
            <w:r w:rsidRPr="00EC6899">
              <w:rPr>
                <w:spacing w:val="9"/>
                <w:sz w:val="24"/>
                <w:szCs w:val="24"/>
                <w:lang w:val="ru-RU"/>
              </w:rPr>
              <w:t xml:space="preserve"> </w:t>
            </w:r>
            <w:r w:rsidRPr="00EC6899">
              <w:rPr>
                <w:sz w:val="24"/>
                <w:szCs w:val="24"/>
                <w:lang w:val="ru-RU"/>
              </w:rPr>
              <w:t>внедрение</w:t>
            </w:r>
            <w:r w:rsidRPr="00EC6899">
              <w:rPr>
                <w:spacing w:val="8"/>
                <w:sz w:val="24"/>
                <w:szCs w:val="24"/>
                <w:lang w:val="ru-RU"/>
              </w:rPr>
              <w:t xml:space="preserve"> </w:t>
            </w:r>
            <w:r w:rsidRPr="00EC6899">
              <w:rPr>
                <w:sz w:val="24"/>
                <w:szCs w:val="24"/>
                <w:lang w:val="ru-RU"/>
              </w:rPr>
              <w:t>данных.</w:t>
            </w:r>
            <w:r w:rsidRPr="00EC6899">
              <w:rPr>
                <w:spacing w:val="8"/>
                <w:sz w:val="24"/>
                <w:szCs w:val="24"/>
                <w:lang w:val="ru-RU"/>
              </w:rPr>
              <w:t xml:space="preserve"> </w:t>
            </w:r>
            <w:r w:rsidRPr="00EC6899">
              <w:rPr>
                <w:sz w:val="24"/>
                <w:szCs w:val="24"/>
                <w:lang w:val="ru-RU"/>
              </w:rPr>
              <w:t>Работа</w:t>
            </w:r>
            <w:r w:rsidRPr="00EC6899">
              <w:rPr>
                <w:spacing w:val="8"/>
                <w:sz w:val="24"/>
                <w:szCs w:val="24"/>
                <w:lang w:val="ru-RU"/>
              </w:rPr>
              <w:t xml:space="preserve"> </w:t>
            </w:r>
            <w:r w:rsidRPr="00EC6899">
              <w:rPr>
                <w:sz w:val="24"/>
                <w:szCs w:val="24"/>
                <w:lang w:val="ru-RU"/>
              </w:rPr>
              <w:t>с</w:t>
            </w:r>
            <w:r w:rsidRPr="00EC6899">
              <w:rPr>
                <w:spacing w:val="7"/>
                <w:sz w:val="24"/>
                <w:szCs w:val="24"/>
                <w:lang w:val="ru-RU"/>
              </w:rPr>
              <w:t xml:space="preserve"> </w:t>
            </w:r>
            <w:r w:rsidRPr="00EC6899">
              <w:rPr>
                <w:sz w:val="24"/>
                <w:szCs w:val="24"/>
                <w:lang w:val="ru-RU"/>
              </w:rPr>
              <w:t>документами</w:t>
            </w:r>
            <w:r w:rsidRPr="00EC6899">
              <w:rPr>
                <w:spacing w:val="9"/>
                <w:sz w:val="24"/>
                <w:szCs w:val="24"/>
                <w:lang w:val="ru-RU"/>
              </w:rPr>
              <w:t xml:space="preserve"> </w:t>
            </w:r>
            <w:r w:rsidRPr="00EC6899">
              <w:rPr>
                <w:sz w:val="24"/>
                <w:szCs w:val="24"/>
              </w:rPr>
              <w:t>Word</w:t>
            </w:r>
            <w:r w:rsidRPr="00EC6899">
              <w:rPr>
                <w:sz w:val="24"/>
                <w:szCs w:val="24"/>
                <w:lang w:val="ru-RU"/>
              </w:rPr>
              <w:t>:</w:t>
            </w:r>
            <w:r w:rsidRPr="00EC6899">
              <w:rPr>
                <w:spacing w:val="9"/>
                <w:sz w:val="24"/>
                <w:szCs w:val="24"/>
                <w:lang w:val="ru-RU"/>
              </w:rPr>
              <w:t xml:space="preserve"> </w:t>
            </w:r>
            <w:r w:rsidRPr="00EC6899">
              <w:rPr>
                <w:sz w:val="24"/>
                <w:szCs w:val="24"/>
                <w:lang w:val="ru-RU"/>
              </w:rPr>
              <w:t>редактирование,</w:t>
            </w:r>
            <w:r w:rsidRPr="00EC6899">
              <w:rPr>
                <w:spacing w:val="8"/>
                <w:sz w:val="24"/>
                <w:szCs w:val="24"/>
                <w:lang w:val="ru-RU"/>
              </w:rPr>
              <w:t xml:space="preserve"> </w:t>
            </w:r>
            <w:r w:rsidRPr="00EC6899">
              <w:rPr>
                <w:sz w:val="24"/>
                <w:szCs w:val="24"/>
                <w:lang w:val="ru-RU"/>
              </w:rPr>
              <w:t>оформление</w:t>
            </w:r>
            <w:r w:rsidRPr="00EC6899">
              <w:rPr>
                <w:spacing w:val="8"/>
                <w:sz w:val="24"/>
                <w:szCs w:val="24"/>
                <w:lang w:val="ru-RU"/>
              </w:rPr>
              <w:t xml:space="preserve"> </w:t>
            </w:r>
            <w:r w:rsidRPr="00EC6899">
              <w:rPr>
                <w:sz w:val="24"/>
                <w:szCs w:val="24"/>
                <w:lang w:val="ru-RU"/>
              </w:rPr>
              <w:t>тек-</w:t>
            </w:r>
            <w:r w:rsidRPr="00EC6899">
              <w:rPr>
                <w:spacing w:val="-57"/>
                <w:sz w:val="24"/>
                <w:szCs w:val="24"/>
                <w:lang w:val="ru-RU"/>
              </w:rPr>
              <w:t xml:space="preserve"> </w:t>
            </w:r>
            <w:r w:rsidRPr="00EC6899">
              <w:rPr>
                <w:sz w:val="24"/>
                <w:szCs w:val="24"/>
                <w:lang w:val="ru-RU"/>
              </w:rPr>
              <w:t>ста.</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552"/>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8" w:lineRule="exact"/>
              <w:ind w:left="108"/>
              <w:rPr>
                <w:sz w:val="24"/>
                <w:szCs w:val="24"/>
              </w:rPr>
            </w:pPr>
            <w:r w:rsidRPr="00EC6899">
              <w:rPr>
                <w:sz w:val="24"/>
                <w:szCs w:val="24"/>
                <w:lang w:val="ru-RU"/>
              </w:rPr>
              <w:t>2.</w:t>
            </w:r>
            <w:r w:rsidRPr="00EC6899">
              <w:rPr>
                <w:spacing w:val="24"/>
                <w:sz w:val="24"/>
                <w:szCs w:val="24"/>
                <w:lang w:val="ru-RU"/>
              </w:rPr>
              <w:t xml:space="preserve"> </w:t>
            </w:r>
            <w:r w:rsidRPr="00EC6899">
              <w:rPr>
                <w:sz w:val="24"/>
                <w:szCs w:val="24"/>
              </w:rPr>
              <w:t>MSExcel</w:t>
            </w:r>
            <w:r w:rsidRPr="00EC6899">
              <w:rPr>
                <w:sz w:val="24"/>
                <w:szCs w:val="24"/>
                <w:lang w:val="ru-RU"/>
              </w:rPr>
              <w:t>:</w:t>
            </w:r>
            <w:r w:rsidRPr="00EC6899">
              <w:rPr>
                <w:spacing w:val="12"/>
                <w:sz w:val="24"/>
                <w:szCs w:val="24"/>
                <w:lang w:val="ru-RU"/>
              </w:rPr>
              <w:t xml:space="preserve"> </w:t>
            </w:r>
            <w:r w:rsidRPr="00EC6899">
              <w:rPr>
                <w:sz w:val="24"/>
                <w:szCs w:val="24"/>
                <w:lang w:val="ru-RU"/>
              </w:rPr>
              <w:t>возможности</w:t>
            </w:r>
            <w:r w:rsidRPr="00EC6899">
              <w:rPr>
                <w:spacing w:val="10"/>
                <w:sz w:val="24"/>
                <w:szCs w:val="24"/>
                <w:lang w:val="ru-RU"/>
              </w:rPr>
              <w:t xml:space="preserve"> </w:t>
            </w:r>
            <w:r w:rsidRPr="00EC6899">
              <w:rPr>
                <w:sz w:val="24"/>
                <w:szCs w:val="24"/>
                <w:lang w:val="ru-RU"/>
              </w:rPr>
              <w:t>применения</w:t>
            </w:r>
            <w:r w:rsidRPr="00EC6899">
              <w:rPr>
                <w:spacing w:val="13"/>
                <w:sz w:val="24"/>
                <w:szCs w:val="24"/>
                <w:lang w:val="ru-RU"/>
              </w:rPr>
              <w:t xml:space="preserve"> </w:t>
            </w:r>
            <w:r w:rsidRPr="00EC6899">
              <w:rPr>
                <w:sz w:val="24"/>
                <w:szCs w:val="24"/>
                <w:lang w:val="ru-RU"/>
              </w:rPr>
              <w:t>для</w:t>
            </w:r>
            <w:r w:rsidRPr="00EC6899">
              <w:rPr>
                <w:spacing w:val="12"/>
                <w:sz w:val="24"/>
                <w:szCs w:val="24"/>
                <w:lang w:val="ru-RU"/>
              </w:rPr>
              <w:t xml:space="preserve"> </w:t>
            </w:r>
            <w:r w:rsidRPr="00EC6899">
              <w:rPr>
                <w:sz w:val="24"/>
                <w:szCs w:val="24"/>
                <w:lang w:val="ru-RU"/>
              </w:rPr>
              <w:t>составления</w:t>
            </w:r>
            <w:r w:rsidRPr="00EC6899">
              <w:rPr>
                <w:spacing w:val="12"/>
                <w:sz w:val="24"/>
                <w:szCs w:val="24"/>
                <w:lang w:val="ru-RU"/>
              </w:rPr>
              <w:t xml:space="preserve"> </w:t>
            </w:r>
            <w:r w:rsidRPr="00EC6899">
              <w:rPr>
                <w:sz w:val="24"/>
                <w:szCs w:val="24"/>
                <w:lang w:val="ru-RU"/>
              </w:rPr>
              <w:t>таблиц</w:t>
            </w:r>
            <w:r w:rsidRPr="00EC6899">
              <w:rPr>
                <w:spacing w:val="14"/>
                <w:sz w:val="24"/>
                <w:szCs w:val="24"/>
                <w:lang w:val="ru-RU"/>
              </w:rPr>
              <w:t xml:space="preserve"> </w:t>
            </w:r>
            <w:r w:rsidRPr="00EC6899">
              <w:rPr>
                <w:sz w:val="24"/>
                <w:szCs w:val="24"/>
                <w:lang w:val="ru-RU"/>
              </w:rPr>
              <w:t>и</w:t>
            </w:r>
            <w:r w:rsidRPr="00EC6899">
              <w:rPr>
                <w:spacing w:val="13"/>
                <w:sz w:val="24"/>
                <w:szCs w:val="24"/>
                <w:lang w:val="ru-RU"/>
              </w:rPr>
              <w:t xml:space="preserve"> </w:t>
            </w:r>
            <w:r w:rsidRPr="00EC6899">
              <w:rPr>
                <w:sz w:val="24"/>
                <w:szCs w:val="24"/>
                <w:lang w:val="ru-RU"/>
              </w:rPr>
              <w:t>расчётов.</w:t>
            </w:r>
            <w:r w:rsidRPr="00EC6899">
              <w:rPr>
                <w:spacing w:val="12"/>
                <w:sz w:val="24"/>
                <w:szCs w:val="24"/>
                <w:lang w:val="ru-RU"/>
              </w:rPr>
              <w:t xml:space="preserve"> </w:t>
            </w:r>
            <w:r w:rsidRPr="00EC6899">
              <w:rPr>
                <w:sz w:val="24"/>
                <w:szCs w:val="24"/>
              </w:rPr>
              <w:t>Работа</w:t>
            </w:r>
            <w:r w:rsidRPr="00EC6899">
              <w:rPr>
                <w:spacing w:val="12"/>
                <w:sz w:val="24"/>
                <w:szCs w:val="24"/>
              </w:rPr>
              <w:t xml:space="preserve"> </w:t>
            </w:r>
            <w:r w:rsidRPr="00EC6899">
              <w:rPr>
                <w:sz w:val="24"/>
                <w:szCs w:val="24"/>
              </w:rPr>
              <w:t>с</w:t>
            </w:r>
            <w:r w:rsidRPr="00EC6899">
              <w:rPr>
                <w:spacing w:val="11"/>
                <w:sz w:val="24"/>
                <w:szCs w:val="24"/>
              </w:rPr>
              <w:t xml:space="preserve"> </w:t>
            </w:r>
            <w:r w:rsidRPr="00EC6899">
              <w:rPr>
                <w:sz w:val="24"/>
                <w:szCs w:val="24"/>
              </w:rPr>
              <w:t>числа-</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ми</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создание</w:t>
            </w:r>
            <w:r w:rsidRPr="00EC6899">
              <w:rPr>
                <w:spacing w:val="-2"/>
                <w:sz w:val="24"/>
                <w:szCs w:val="24"/>
                <w:lang w:val="ru-RU"/>
              </w:rPr>
              <w:t xml:space="preserve"> </w:t>
            </w:r>
            <w:r w:rsidRPr="00EC6899">
              <w:rPr>
                <w:sz w:val="24"/>
                <w:szCs w:val="24"/>
                <w:lang w:val="ru-RU"/>
              </w:rPr>
              <w:t>формул в</w:t>
            </w:r>
            <w:r w:rsidRPr="00EC6899">
              <w:rPr>
                <w:spacing w:val="-2"/>
                <w:sz w:val="24"/>
                <w:szCs w:val="24"/>
                <w:lang w:val="ru-RU"/>
              </w:rPr>
              <w:t xml:space="preserve"> </w:t>
            </w:r>
            <w:r w:rsidRPr="00EC6899">
              <w:rPr>
                <w:sz w:val="24"/>
                <w:szCs w:val="24"/>
              </w:rPr>
              <w:t>Excel</w:t>
            </w:r>
            <w:r w:rsidRPr="00EC6899">
              <w:rPr>
                <w:sz w:val="24"/>
                <w:szCs w:val="24"/>
                <w:lang w:val="ru-RU"/>
              </w:rPr>
              <w:t>.</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3.</w:t>
            </w:r>
            <w:r w:rsidRPr="00EC6899">
              <w:rPr>
                <w:spacing w:val="22"/>
                <w:sz w:val="24"/>
                <w:szCs w:val="24"/>
                <w:lang w:val="ru-RU"/>
              </w:rPr>
              <w:t xml:space="preserve"> </w:t>
            </w:r>
            <w:r w:rsidRPr="00EC6899">
              <w:rPr>
                <w:sz w:val="24"/>
                <w:szCs w:val="24"/>
                <w:lang w:val="ru-RU"/>
              </w:rPr>
              <w:t>Применение</w:t>
            </w:r>
            <w:r w:rsidRPr="00EC6899">
              <w:rPr>
                <w:spacing w:val="-3"/>
                <w:sz w:val="24"/>
                <w:szCs w:val="24"/>
                <w:lang w:val="ru-RU"/>
              </w:rPr>
              <w:t xml:space="preserve"> </w:t>
            </w:r>
            <w:r w:rsidRPr="00EC6899">
              <w:rPr>
                <w:sz w:val="24"/>
                <w:szCs w:val="24"/>
              </w:rPr>
              <w:t>Access</w:t>
            </w:r>
            <w:r w:rsidRPr="00EC6899">
              <w:rPr>
                <w:sz w:val="24"/>
                <w:szCs w:val="24"/>
                <w:lang w:val="ru-RU"/>
              </w:rPr>
              <w:t>:</w:t>
            </w:r>
            <w:r w:rsidRPr="00EC6899">
              <w:rPr>
                <w:spacing w:val="-2"/>
                <w:sz w:val="24"/>
                <w:szCs w:val="24"/>
                <w:lang w:val="ru-RU"/>
              </w:rPr>
              <w:t xml:space="preserve"> </w:t>
            </w:r>
            <w:r w:rsidRPr="00EC6899">
              <w:rPr>
                <w:sz w:val="24"/>
                <w:szCs w:val="24"/>
                <w:lang w:val="ru-RU"/>
              </w:rPr>
              <w:t>создание</w:t>
            </w:r>
            <w:r w:rsidRPr="00EC6899">
              <w:rPr>
                <w:spacing w:val="-3"/>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использование</w:t>
            </w:r>
            <w:r w:rsidRPr="00EC6899">
              <w:rPr>
                <w:spacing w:val="-6"/>
                <w:sz w:val="24"/>
                <w:szCs w:val="24"/>
                <w:lang w:val="ru-RU"/>
              </w:rPr>
              <w:t xml:space="preserve"> </w:t>
            </w:r>
            <w:r w:rsidRPr="00EC6899">
              <w:rPr>
                <w:sz w:val="24"/>
                <w:szCs w:val="24"/>
                <w:lang w:val="ru-RU"/>
              </w:rPr>
              <w:t>базы</w:t>
            </w:r>
            <w:r w:rsidRPr="00EC6899">
              <w:rPr>
                <w:spacing w:val="-3"/>
                <w:sz w:val="24"/>
                <w:szCs w:val="24"/>
                <w:lang w:val="ru-RU"/>
              </w:rPr>
              <w:t xml:space="preserve"> </w:t>
            </w:r>
            <w:r w:rsidRPr="00EC6899">
              <w:rPr>
                <w:sz w:val="24"/>
                <w:szCs w:val="24"/>
                <w:lang w:val="ru-RU"/>
              </w:rPr>
              <w:t>данных.</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80"/>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0"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2"/>
                <w:sz w:val="24"/>
                <w:szCs w:val="24"/>
                <w:lang w:val="ru-RU"/>
              </w:rPr>
              <w:t xml:space="preserve"> </w:t>
            </w:r>
            <w:r w:rsidRPr="00EC6899">
              <w:rPr>
                <w:b/>
                <w:sz w:val="24"/>
                <w:szCs w:val="24"/>
                <w:lang w:val="ru-RU"/>
              </w:rPr>
              <w:t>числе,</w:t>
            </w:r>
            <w:r w:rsidRPr="00EC6899">
              <w:rPr>
                <w:b/>
                <w:spacing w:val="-2"/>
                <w:sz w:val="24"/>
                <w:szCs w:val="24"/>
                <w:lang w:val="ru-RU"/>
              </w:rPr>
              <w:t xml:space="preserve"> </w:t>
            </w:r>
            <w:r w:rsidRPr="00EC6899">
              <w:rPr>
                <w:b/>
                <w:sz w:val="24"/>
                <w:szCs w:val="24"/>
                <w:lang w:val="ru-RU"/>
              </w:rPr>
              <w:t>практических</w:t>
            </w:r>
            <w:r w:rsidRPr="00EC6899">
              <w:rPr>
                <w:b/>
                <w:spacing w:val="-2"/>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60"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7"/>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8" w:lineRule="exact"/>
              <w:ind w:left="108"/>
              <w:rPr>
                <w:sz w:val="24"/>
                <w:szCs w:val="24"/>
                <w:lang w:val="ru-RU"/>
              </w:rPr>
            </w:pPr>
            <w:r w:rsidRPr="00EC6899">
              <w:rPr>
                <w:sz w:val="24"/>
                <w:szCs w:val="24"/>
                <w:lang w:val="ru-RU"/>
              </w:rPr>
              <w:t>1.</w:t>
            </w:r>
            <w:r w:rsidRPr="00EC6899">
              <w:rPr>
                <w:spacing w:val="44"/>
                <w:sz w:val="24"/>
                <w:szCs w:val="24"/>
                <w:lang w:val="ru-RU"/>
              </w:rPr>
              <w:t xml:space="preserve"> </w:t>
            </w:r>
            <w:r w:rsidRPr="00EC6899">
              <w:rPr>
                <w:sz w:val="24"/>
                <w:szCs w:val="24"/>
                <w:lang w:val="ru-RU"/>
              </w:rPr>
              <w:t>Практическое</w:t>
            </w:r>
            <w:r w:rsidRPr="00EC6899">
              <w:rPr>
                <w:spacing w:val="-3"/>
                <w:sz w:val="24"/>
                <w:szCs w:val="24"/>
                <w:lang w:val="ru-RU"/>
              </w:rPr>
              <w:t xml:space="preserve"> </w:t>
            </w:r>
            <w:r w:rsidRPr="00EC6899">
              <w:rPr>
                <w:sz w:val="24"/>
                <w:szCs w:val="24"/>
                <w:lang w:val="ru-RU"/>
              </w:rPr>
              <w:t>занятие:</w:t>
            </w:r>
            <w:r w:rsidRPr="00EC6899">
              <w:rPr>
                <w:spacing w:val="-3"/>
                <w:sz w:val="24"/>
                <w:szCs w:val="24"/>
                <w:lang w:val="ru-RU"/>
              </w:rPr>
              <w:t xml:space="preserve"> </w:t>
            </w:r>
            <w:r w:rsidRPr="00EC6899">
              <w:rPr>
                <w:sz w:val="24"/>
                <w:szCs w:val="24"/>
                <w:lang w:val="ru-RU"/>
              </w:rPr>
              <w:t>«Знакомство с</w:t>
            </w:r>
            <w:r w:rsidRPr="00EC6899">
              <w:rPr>
                <w:spacing w:val="1"/>
                <w:sz w:val="24"/>
                <w:szCs w:val="24"/>
                <w:lang w:val="ru-RU"/>
              </w:rPr>
              <w:t xml:space="preserve"> </w:t>
            </w:r>
            <w:r w:rsidRPr="00EC6899">
              <w:rPr>
                <w:sz w:val="24"/>
                <w:szCs w:val="24"/>
                <w:lang w:val="ru-RU"/>
              </w:rPr>
              <w:t>«горячими»</w:t>
            </w:r>
            <w:r w:rsidRPr="00EC6899">
              <w:rPr>
                <w:spacing w:val="-10"/>
                <w:sz w:val="24"/>
                <w:szCs w:val="24"/>
                <w:lang w:val="ru-RU"/>
              </w:rPr>
              <w:t xml:space="preserve"> </w:t>
            </w:r>
            <w:r w:rsidRPr="00EC6899">
              <w:rPr>
                <w:sz w:val="24"/>
                <w:szCs w:val="24"/>
                <w:lang w:val="ru-RU"/>
              </w:rPr>
              <w:t>клавишами</w:t>
            </w:r>
            <w:r w:rsidRPr="00EC6899">
              <w:rPr>
                <w:spacing w:val="-1"/>
                <w:sz w:val="24"/>
                <w:szCs w:val="24"/>
                <w:lang w:val="ru-RU"/>
              </w:rPr>
              <w:t xml:space="preserve"> </w:t>
            </w:r>
            <w:r w:rsidRPr="00EC6899">
              <w:rPr>
                <w:sz w:val="24"/>
                <w:szCs w:val="24"/>
                <w:lang w:val="ru-RU"/>
              </w:rPr>
              <w:t>при</w:t>
            </w:r>
            <w:r w:rsidRPr="00EC6899">
              <w:rPr>
                <w:spacing w:val="-2"/>
                <w:sz w:val="24"/>
                <w:szCs w:val="24"/>
                <w:lang w:val="ru-RU"/>
              </w:rPr>
              <w:t xml:space="preserve"> </w:t>
            </w:r>
            <w:r w:rsidRPr="00EC6899">
              <w:rPr>
                <w:sz w:val="24"/>
                <w:szCs w:val="24"/>
                <w:lang w:val="ru-RU"/>
              </w:rPr>
              <w:t>работе</w:t>
            </w:r>
            <w:r w:rsidRPr="00EC6899">
              <w:rPr>
                <w:spacing w:val="-3"/>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rPr>
              <w:t>MSOffice</w:t>
            </w:r>
            <w:r w:rsidRPr="00EC6899">
              <w:rPr>
                <w:sz w:val="24"/>
                <w:szCs w:val="24"/>
                <w:lang w:val="ru-RU"/>
              </w:rPr>
              <w:t>»</w:t>
            </w:r>
          </w:p>
        </w:tc>
        <w:tc>
          <w:tcPr>
            <w:tcW w:w="1509" w:type="dxa"/>
          </w:tcPr>
          <w:p w:rsidR="00533B90" w:rsidRPr="00EC6899" w:rsidRDefault="00533B90" w:rsidP="00533B90">
            <w:pPr>
              <w:pStyle w:val="TableParagraph"/>
              <w:spacing w:line="258"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1591" w:type="dxa"/>
            <w:gridSpan w:val="2"/>
          </w:tcPr>
          <w:p w:rsidR="00533B90" w:rsidRPr="00EC6899" w:rsidRDefault="00533B90" w:rsidP="00533B90">
            <w:pPr>
              <w:pStyle w:val="TableParagraph"/>
              <w:spacing w:line="256" w:lineRule="exact"/>
              <w:ind w:left="107"/>
              <w:rPr>
                <w:b/>
                <w:sz w:val="24"/>
                <w:szCs w:val="24"/>
                <w:lang w:val="ru-RU"/>
              </w:rPr>
            </w:pPr>
            <w:r w:rsidRPr="00EC6899">
              <w:rPr>
                <w:b/>
                <w:sz w:val="24"/>
                <w:szCs w:val="24"/>
                <w:lang w:val="ru-RU"/>
              </w:rPr>
              <w:t>Раздел</w:t>
            </w:r>
            <w:r w:rsidRPr="00EC6899">
              <w:rPr>
                <w:b/>
                <w:spacing w:val="-4"/>
                <w:sz w:val="24"/>
                <w:szCs w:val="24"/>
                <w:lang w:val="ru-RU"/>
              </w:rPr>
              <w:t xml:space="preserve"> </w:t>
            </w:r>
            <w:r w:rsidRPr="00EC6899">
              <w:rPr>
                <w:b/>
                <w:sz w:val="24"/>
                <w:szCs w:val="24"/>
                <w:lang w:val="ru-RU"/>
              </w:rPr>
              <w:t>2.Общий</w:t>
            </w:r>
            <w:r w:rsidRPr="00EC6899">
              <w:rPr>
                <w:b/>
                <w:spacing w:val="-3"/>
                <w:sz w:val="24"/>
                <w:szCs w:val="24"/>
                <w:lang w:val="ru-RU"/>
              </w:rPr>
              <w:t xml:space="preserve"> </w:t>
            </w:r>
            <w:r w:rsidRPr="00EC6899">
              <w:rPr>
                <w:b/>
                <w:sz w:val="24"/>
                <w:szCs w:val="24"/>
                <w:lang w:val="ru-RU"/>
              </w:rPr>
              <w:t>состав</w:t>
            </w:r>
            <w:r w:rsidRPr="00EC6899">
              <w:rPr>
                <w:b/>
                <w:spacing w:val="-3"/>
                <w:sz w:val="24"/>
                <w:szCs w:val="24"/>
                <w:lang w:val="ru-RU"/>
              </w:rPr>
              <w:t xml:space="preserve"> </w:t>
            </w:r>
            <w:r w:rsidRPr="00EC6899">
              <w:rPr>
                <w:b/>
                <w:sz w:val="24"/>
                <w:szCs w:val="24"/>
                <w:lang w:val="ru-RU"/>
              </w:rPr>
              <w:t>и</w:t>
            </w:r>
            <w:r w:rsidRPr="00EC6899">
              <w:rPr>
                <w:b/>
                <w:spacing w:val="-2"/>
                <w:sz w:val="24"/>
                <w:szCs w:val="24"/>
                <w:lang w:val="ru-RU"/>
              </w:rPr>
              <w:t xml:space="preserve"> </w:t>
            </w:r>
            <w:r w:rsidRPr="00EC6899">
              <w:rPr>
                <w:b/>
                <w:sz w:val="24"/>
                <w:szCs w:val="24"/>
                <w:lang w:val="ru-RU"/>
              </w:rPr>
              <w:t>структура</w:t>
            </w:r>
            <w:r w:rsidRPr="00EC6899">
              <w:rPr>
                <w:b/>
                <w:spacing w:val="-3"/>
                <w:sz w:val="24"/>
                <w:szCs w:val="24"/>
                <w:lang w:val="ru-RU"/>
              </w:rPr>
              <w:t xml:space="preserve"> </w:t>
            </w:r>
            <w:r w:rsidRPr="00EC6899">
              <w:rPr>
                <w:b/>
                <w:sz w:val="24"/>
                <w:szCs w:val="24"/>
                <w:lang w:val="ru-RU"/>
              </w:rPr>
              <w:t>информационно-вычислительных</w:t>
            </w:r>
            <w:r w:rsidRPr="00EC6899">
              <w:rPr>
                <w:b/>
                <w:spacing w:val="-3"/>
                <w:sz w:val="24"/>
                <w:szCs w:val="24"/>
                <w:lang w:val="ru-RU"/>
              </w:rPr>
              <w:t xml:space="preserve"> </w:t>
            </w:r>
            <w:r w:rsidRPr="00EC6899">
              <w:rPr>
                <w:b/>
                <w:sz w:val="24"/>
                <w:szCs w:val="24"/>
                <w:lang w:val="ru-RU"/>
              </w:rPr>
              <w:t>систем</w:t>
            </w:r>
          </w:p>
        </w:tc>
        <w:tc>
          <w:tcPr>
            <w:tcW w:w="1509" w:type="dxa"/>
          </w:tcPr>
          <w:p w:rsidR="00533B90" w:rsidRPr="00EC6899" w:rsidRDefault="00533B90" w:rsidP="00533B90">
            <w:pPr>
              <w:pStyle w:val="TableParagraph"/>
              <w:spacing w:line="256" w:lineRule="exact"/>
              <w:ind w:right="680"/>
              <w:jc w:val="right"/>
              <w:rPr>
                <w:b/>
                <w:sz w:val="24"/>
                <w:szCs w:val="24"/>
                <w:lang w:val="ru-RU"/>
              </w:rPr>
            </w:pPr>
            <w:r w:rsidRPr="00EC6899">
              <w:rPr>
                <w:b/>
                <w:sz w:val="24"/>
                <w:szCs w:val="24"/>
                <w:lang w:val="ru-RU"/>
              </w:rPr>
              <w:t>9</w:t>
            </w:r>
          </w:p>
        </w:tc>
        <w:tc>
          <w:tcPr>
            <w:tcW w:w="1920" w:type="dxa"/>
          </w:tcPr>
          <w:p w:rsidR="00533B90" w:rsidRPr="00EC6899" w:rsidRDefault="00533B90" w:rsidP="00533B90">
            <w:pPr>
              <w:pStyle w:val="TableParagraph"/>
              <w:rPr>
                <w:sz w:val="24"/>
                <w:szCs w:val="24"/>
              </w:rPr>
            </w:pPr>
          </w:p>
        </w:tc>
      </w:tr>
      <w:tr w:rsidR="00533B90" w:rsidRPr="00EC6899" w:rsidTr="00533B90">
        <w:trPr>
          <w:trHeight w:val="275"/>
        </w:trPr>
        <w:tc>
          <w:tcPr>
            <w:tcW w:w="1949" w:type="dxa"/>
            <w:vMerge w:val="restart"/>
          </w:tcPr>
          <w:p w:rsidR="00533B90" w:rsidRPr="00EC6899" w:rsidRDefault="00533B90" w:rsidP="00533B90">
            <w:pPr>
              <w:pStyle w:val="TableParagraph"/>
              <w:ind w:left="107" w:right="97"/>
              <w:rPr>
                <w:sz w:val="24"/>
                <w:szCs w:val="24"/>
              </w:rPr>
            </w:pPr>
            <w:r w:rsidRPr="00EC6899">
              <w:rPr>
                <w:sz w:val="24"/>
                <w:szCs w:val="24"/>
              </w:rPr>
              <w:t>Тема 2.1.</w:t>
            </w:r>
            <w:r w:rsidRPr="00EC6899">
              <w:rPr>
                <w:spacing w:val="1"/>
                <w:sz w:val="24"/>
                <w:szCs w:val="24"/>
              </w:rPr>
              <w:t xml:space="preserve"> </w:t>
            </w:r>
            <w:r w:rsidRPr="00EC6899">
              <w:rPr>
                <w:sz w:val="24"/>
                <w:szCs w:val="24"/>
              </w:rPr>
              <w:t>Классификация</w:t>
            </w:r>
            <w:r w:rsidRPr="00EC6899">
              <w:rPr>
                <w:spacing w:val="1"/>
                <w:sz w:val="24"/>
                <w:szCs w:val="24"/>
              </w:rPr>
              <w:t xml:space="preserve"> </w:t>
            </w:r>
            <w:r w:rsidRPr="00EC6899">
              <w:rPr>
                <w:spacing w:val="-1"/>
                <w:sz w:val="24"/>
                <w:szCs w:val="24"/>
              </w:rPr>
              <w:t>вычислительных</w:t>
            </w:r>
            <w:r w:rsidRPr="00EC6899">
              <w:rPr>
                <w:spacing w:val="-57"/>
                <w:sz w:val="24"/>
                <w:szCs w:val="24"/>
              </w:rPr>
              <w:t xml:space="preserve"> </w:t>
            </w:r>
            <w:r w:rsidRPr="00EC6899">
              <w:rPr>
                <w:sz w:val="24"/>
                <w:szCs w:val="24"/>
              </w:rPr>
              <w:t>систем</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3</w:t>
            </w: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p w:rsidR="00533B90" w:rsidRPr="00EC6899" w:rsidRDefault="00533B90" w:rsidP="00533B90">
            <w:pP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p w:rsidR="00533B90" w:rsidRPr="00EC6899" w:rsidRDefault="00533B90" w:rsidP="00533B90">
            <w:pPr>
              <w:jc w:val="cente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1</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03.ОК 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09.ОК 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1.1.ПК 1.2.</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2.4.ПК 2.5.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3.1.ПК 4.1.</w:t>
            </w:r>
          </w:p>
        </w:tc>
      </w:tr>
      <w:tr w:rsidR="00533B90" w:rsidRPr="00EC6899" w:rsidTr="00533B90">
        <w:trPr>
          <w:trHeight w:val="552"/>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1.</w:t>
            </w:r>
            <w:r w:rsidRPr="00EC6899">
              <w:rPr>
                <w:spacing w:val="22"/>
                <w:sz w:val="24"/>
                <w:szCs w:val="24"/>
                <w:lang w:val="ru-RU"/>
              </w:rPr>
              <w:t xml:space="preserve"> </w:t>
            </w:r>
            <w:r w:rsidRPr="00EC6899">
              <w:rPr>
                <w:sz w:val="24"/>
                <w:szCs w:val="24"/>
                <w:lang w:val="ru-RU"/>
              </w:rPr>
              <w:t>Термин</w:t>
            </w:r>
            <w:r w:rsidRPr="00EC6899">
              <w:rPr>
                <w:spacing w:val="10"/>
                <w:sz w:val="24"/>
                <w:szCs w:val="24"/>
                <w:lang w:val="ru-RU"/>
              </w:rPr>
              <w:t xml:space="preserve"> </w:t>
            </w:r>
            <w:r w:rsidRPr="00EC6899">
              <w:rPr>
                <w:sz w:val="24"/>
                <w:szCs w:val="24"/>
                <w:lang w:val="ru-RU"/>
              </w:rPr>
              <w:t>«вычислительная</w:t>
            </w:r>
            <w:r w:rsidRPr="00EC6899">
              <w:rPr>
                <w:spacing w:val="3"/>
                <w:sz w:val="24"/>
                <w:szCs w:val="24"/>
                <w:lang w:val="ru-RU"/>
              </w:rPr>
              <w:t xml:space="preserve"> </w:t>
            </w:r>
            <w:r w:rsidRPr="00EC6899">
              <w:rPr>
                <w:sz w:val="24"/>
                <w:szCs w:val="24"/>
                <w:lang w:val="ru-RU"/>
              </w:rPr>
              <w:t>система»,</w:t>
            </w:r>
            <w:r w:rsidRPr="00EC6899">
              <w:rPr>
                <w:spacing w:val="9"/>
                <w:sz w:val="24"/>
                <w:szCs w:val="24"/>
                <w:lang w:val="ru-RU"/>
              </w:rPr>
              <w:t xml:space="preserve"> </w:t>
            </w:r>
            <w:r w:rsidRPr="00EC6899">
              <w:rPr>
                <w:sz w:val="24"/>
                <w:szCs w:val="24"/>
                <w:lang w:val="ru-RU"/>
              </w:rPr>
              <w:t>структура</w:t>
            </w:r>
            <w:r w:rsidRPr="00EC6899">
              <w:rPr>
                <w:spacing w:val="7"/>
                <w:sz w:val="24"/>
                <w:szCs w:val="24"/>
                <w:lang w:val="ru-RU"/>
              </w:rPr>
              <w:t xml:space="preserve"> </w:t>
            </w:r>
            <w:r w:rsidRPr="00EC6899">
              <w:rPr>
                <w:sz w:val="24"/>
                <w:szCs w:val="24"/>
                <w:lang w:val="ru-RU"/>
              </w:rPr>
              <w:t>вычислительной</w:t>
            </w:r>
            <w:r w:rsidRPr="00EC6899">
              <w:rPr>
                <w:spacing w:val="4"/>
                <w:sz w:val="24"/>
                <w:szCs w:val="24"/>
                <w:lang w:val="ru-RU"/>
              </w:rPr>
              <w:t xml:space="preserve"> </w:t>
            </w:r>
            <w:r w:rsidRPr="00EC6899">
              <w:rPr>
                <w:sz w:val="24"/>
                <w:szCs w:val="24"/>
                <w:lang w:val="ru-RU"/>
              </w:rPr>
              <w:t>системы,</w:t>
            </w:r>
            <w:r w:rsidRPr="00EC6899">
              <w:rPr>
                <w:spacing w:val="4"/>
                <w:sz w:val="24"/>
                <w:szCs w:val="24"/>
                <w:lang w:val="ru-RU"/>
              </w:rPr>
              <w:t xml:space="preserve"> </w:t>
            </w:r>
            <w:r w:rsidRPr="00EC6899">
              <w:rPr>
                <w:sz w:val="24"/>
                <w:szCs w:val="24"/>
                <w:lang w:val="ru-RU"/>
              </w:rPr>
              <w:t>типы</w:t>
            </w:r>
            <w:r w:rsidRPr="00EC6899">
              <w:rPr>
                <w:spacing w:val="3"/>
                <w:sz w:val="24"/>
                <w:szCs w:val="24"/>
                <w:lang w:val="ru-RU"/>
              </w:rPr>
              <w:t xml:space="preserve"> </w:t>
            </w:r>
            <w:r w:rsidRPr="00EC6899">
              <w:rPr>
                <w:sz w:val="24"/>
                <w:szCs w:val="24"/>
                <w:lang w:val="ru-RU"/>
              </w:rPr>
              <w:t>вычисли-</w:t>
            </w:r>
          </w:p>
          <w:p w:rsidR="00533B90" w:rsidRPr="00EC6899" w:rsidRDefault="00533B90" w:rsidP="00533B90">
            <w:pPr>
              <w:pStyle w:val="TableParagraph"/>
              <w:spacing w:line="264" w:lineRule="exact"/>
              <w:ind w:left="108"/>
              <w:rPr>
                <w:sz w:val="24"/>
                <w:szCs w:val="24"/>
              </w:rPr>
            </w:pPr>
            <w:r w:rsidRPr="00EC6899">
              <w:rPr>
                <w:sz w:val="24"/>
                <w:szCs w:val="24"/>
              </w:rPr>
              <w:t>тельных</w:t>
            </w:r>
            <w:r w:rsidRPr="00EC6899">
              <w:rPr>
                <w:spacing w:val="-2"/>
                <w:sz w:val="24"/>
                <w:szCs w:val="24"/>
              </w:rPr>
              <w:t xml:space="preserve"> </w:t>
            </w:r>
            <w:r w:rsidRPr="00EC6899">
              <w:rPr>
                <w:sz w:val="24"/>
                <w:szCs w:val="24"/>
              </w:rPr>
              <w:t>систем.</w:t>
            </w:r>
            <w:r w:rsidRPr="00EC6899">
              <w:rPr>
                <w:spacing w:val="-3"/>
                <w:sz w:val="24"/>
                <w:szCs w:val="24"/>
              </w:rPr>
              <w:t xml:space="preserve"> </w:t>
            </w:r>
            <w:r w:rsidRPr="00EC6899">
              <w:rPr>
                <w:sz w:val="24"/>
                <w:szCs w:val="24"/>
              </w:rPr>
              <w:t>Мультипроцессоры.</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330"/>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2.</w:t>
            </w:r>
            <w:r w:rsidRPr="00EC6899">
              <w:rPr>
                <w:spacing w:val="15"/>
                <w:sz w:val="24"/>
                <w:szCs w:val="24"/>
                <w:lang w:val="ru-RU"/>
              </w:rPr>
              <w:t xml:space="preserve"> </w:t>
            </w:r>
            <w:r w:rsidRPr="00EC6899">
              <w:rPr>
                <w:sz w:val="24"/>
                <w:szCs w:val="24"/>
                <w:lang w:val="ru-RU"/>
              </w:rPr>
              <w:t>Супер</w:t>
            </w:r>
            <w:r w:rsidRPr="00EC6899">
              <w:rPr>
                <w:spacing w:val="-3"/>
                <w:sz w:val="24"/>
                <w:szCs w:val="24"/>
                <w:lang w:val="ru-RU"/>
              </w:rPr>
              <w:t xml:space="preserve"> </w:t>
            </w:r>
            <w:r w:rsidRPr="00EC6899">
              <w:rPr>
                <w:sz w:val="24"/>
                <w:szCs w:val="24"/>
                <w:lang w:val="ru-RU"/>
              </w:rPr>
              <w:t>компьютеры,</w:t>
            </w:r>
            <w:r w:rsidRPr="00EC6899">
              <w:rPr>
                <w:spacing w:val="-2"/>
                <w:sz w:val="24"/>
                <w:szCs w:val="24"/>
                <w:lang w:val="ru-RU"/>
              </w:rPr>
              <w:t xml:space="preserve"> </w:t>
            </w:r>
            <w:r w:rsidRPr="00EC6899">
              <w:rPr>
                <w:sz w:val="24"/>
                <w:szCs w:val="24"/>
                <w:lang w:val="ru-RU"/>
              </w:rPr>
              <w:t>кластерные</w:t>
            </w:r>
            <w:r w:rsidRPr="00EC6899">
              <w:rPr>
                <w:spacing w:val="-4"/>
                <w:sz w:val="24"/>
                <w:szCs w:val="24"/>
                <w:lang w:val="ru-RU"/>
              </w:rPr>
              <w:t xml:space="preserve"> </w:t>
            </w:r>
            <w:r w:rsidRPr="00EC6899">
              <w:rPr>
                <w:sz w:val="24"/>
                <w:szCs w:val="24"/>
                <w:lang w:val="ru-RU"/>
              </w:rPr>
              <w:t>супер</w:t>
            </w:r>
            <w:r w:rsidRPr="00EC6899">
              <w:rPr>
                <w:spacing w:val="-2"/>
                <w:sz w:val="24"/>
                <w:szCs w:val="24"/>
                <w:lang w:val="ru-RU"/>
              </w:rPr>
              <w:t xml:space="preserve"> </w:t>
            </w:r>
            <w:r w:rsidRPr="00EC6899">
              <w:rPr>
                <w:sz w:val="24"/>
                <w:szCs w:val="24"/>
                <w:lang w:val="ru-RU"/>
              </w:rPr>
              <w:t>компьютеры</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особенности</w:t>
            </w:r>
            <w:r w:rsidRPr="00EC6899">
              <w:rPr>
                <w:spacing w:val="-2"/>
                <w:sz w:val="24"/>
                <w:szCs w:val="24"/>
                <w:lang w:val="ru-RU"/>
              </w:rPr>
              <w:t xml:space="preserve"> </w:t>
            </w:r>
            <w:r w:rsidRPr="00EC6899">
              <w:rPr>
                <w:sz w:val="24"/>
                <w:szCs w:val="24"/>
                <w:lang w:val="ru-RU"/>
              </w:rPr>
              <w:t>их</w:t>
            </w:r>
            <w:r w:rsidRPr="00EC6899">
              <w:rPr>
                <w:spacing w:val="-3"/>
                <w:sz w:val="24"/>
                <w:szCs w:val="24"/>
                <w:lang w:val="ru-RU"/>
              </w:rPr>
              <w:t xml:space="preserve"> </w:t>
            </w:r>
            <w:r w:rsidRPr="00EC6899">
              <w:rPr>
                <w:sz w:val="24"/>
                <w:szCs w:val="24"/>
                <w:lang w:val="ru-RU"/>
              </w:rPr>
              <w:t>архитектуры.</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8"/>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8" w:lineRule="exact"/>
              <w:ind w:left="108"/>
              <w:rPr>
                <w:sz w:val="24"/>
                <w:szCs w:val="24"/>
                <w:lang w:val="ru-RU"/>
              </w:rPr>
            </w:pPr>
            <w:r w:rsidRPr="00EC6899">
              <w:rPr>
                <w:sz w:val="24"/>
                <w:szCs w:val="24"/>
                <w:lang w:val="ru-RU"/>
              </w:rPr>
              <w:t>3.Классификация</w:t>
            </w:r>
            <w:r w:rsidRPr="00EC6899">
              <w:rPr>
                <w:spacing w:val="-4"/>
                <w:sz w:val="24"/>
                <w:szCs w:val="24"/>
                <w:lang w:val="ru-RU"/>
              </w:rPr>
              <w:t xml:space="preserve"> </w:t>
            </w:r>
            <w:r w:rsidRPr="00EC6899">
              <w:rPr>
                <w:sz w:val="24"/>
                <w:szCs w:val="24"/>
                <w:lang w:val="ru-RU"/>
              </w:rPr>
              <w:t>вычислительных</w:t>
            </w:r>
            <w:r w:rsidRPr="00EC6899">
              <w:rPr>
                <w:spacing w:val="-2"/>
                <w:sz w:val="24"/>
                <w:szCs w:val="24"/>
                <w:lang w:val="ru-RU"/>
              </w:rPr>
              <w:t xml:space="preserve"> </w:t>
            </w:r>
            <w:r w:rsidRPr="00EC6899">
              <w:rPr>
                <w:sz w:val="24"/>
                <w:szCs w:val="24"/>
                <w:lang w:val="ru-RU"/>
              </w:rPr>
              <w:t>систем</w:t>
            </w:r>
            <w:r w:rsidRPr="00EC6899">
              <w:rPr>
                <w:spacing w:val="-4"/>
                <w:sz w:val="24"/>
                <w:szCs w:val="24"/>
                <w:lang w:val="ru-RU"/>
              </w:rPr>
              <w:t xml:space="preserve"> </w:t>
            </w:r>
            <w:r w:rsidRPr="00EC6899">
              <w:rPr>
                <w:sz w:val="24"/>
                <w:szCs w:val="24"/>
                <w:lang w:val="ru-RU"/>
              </w:rPr>
              <w:t>по</w:t>
            </w:r>
            <w:r w:rsidRPr="00EC6899">
              <w:rPr>
                <w:spacing w:val="-7"/>
                <w:sz w:val="24"/>
                <w:szCs w:val="24"/>
                <w:lang w:val="ru-RU"/>
              </w:rPr>
              <w:t xml:space="preserve"> </w:t>
            </w:r>
            <w:r w:rsidRPr="00EC6899">
              <w:rPr>
                <w:sz w:val="24"/>
                <w:szCs w:val="24"/>
                <w:lang w:val="ru-RU"/>
              </w:rPr>
              <w:t>Флинну.</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82"/>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3" w:lineRule="exact"/>
              <w:ind w:left="108"/>
              <w:rPr>
                <w:sz w:val="24"/>
                <w:szCs w:val="24"/>
              </w:rPr>
            </w:pPr>
            <w:r w:rsidRPr="00EC6899">
              <w:rPr>
                <w:sz w:val="24"/>
                <w:szCs w:val="24"/>
              </w:rPr>
              <w:t>Тематика</w:t>
            </w:r>
            <w:r w:rsidRPr="00EC6899">
              <w:rPr>
                <w:spacing w:val="-4"/>
                <w:sz w:val="24"/>
                <w:szCs w:val="24"/>
              </w:rPr>
              <w:t xml:space="preserve"> </w:t>
            </w:r>
            <w:r w:rsidRPr="00EC6899">
              <w:rPr>
                <w:sz w:val="24"/>
                <w:szCs w:val="24"/>
              </w:rPr>
              <w:t>практических</w:t>
            </w:r>
            <w:r w:rsidRPr="00EC6899">
              <w:rPr>
                <w:spacing w:val="-3"/>
                <w:sz w:val="24"/>
                <w:szCs w:val="24"/>
              </w:rPr>
              <w:t xml:space="preserve"> </w:t>
            </w:r>
            <w:r w:rsidRPr="00EC6899">
              <w:rPr>
                <w:sz w:val="24"/>
                <w:szCs w:val="24"/>
              </w:rPr>
              <w:t>занятий:</w:t>
            </w:r>
          </w:p>
        </w:tc>
        <w:tc>
          <w:tcPr>
            <w:tcW w:w="1509" w:type="dxa"/>
          </w:tcPr>
          <w:p w:rsidR="00533B90" w:rsidRPr="00EC6899" w:rsidRDefault="00533B90" w:rsidP="00533B90">
            <w:pPr>
              <w:pStyle w:val="TableParagraph"/>
              <w:spacing w:line="263" w:lineRule="exact"/>
              <w:ind w:right="701"/>
              <w:jc w:val="right"/>
              <w:rPr>
                <w:sz w:val="24"/>
                <w:szCs w:val="24"/>
              </w:rPr>
            </w:pPr>
            <w:r w:rsidRPr="00EC6899">
              <w:rPr>
                <w:w w:val="99"/>
                <w:sz w:val="24"/>
                <w:szCs w:val="24"/>
              </w:rPr>
              <w:t>-</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val="restart"/>
          </w:tcPr>
          <w:p w:rsidR="00533B90" w:rsidRPr="00EC6899" w:rsidRDefault="00533B90" w:rsidP="00533B90">
            <w:pPr>
              <w:pStyle w:val="TableParagraph"/>
              <w:ind w:left="107" w:right="313"/>
              <w:rPr>
                <w:sz w:val="24"/>
                <w:szCs w:val="24"/>
                <w:lang w:val="ru-RU"/>
              </w:rPr>
            </w:pPr>
            <w:r w:rsidRPr="00EC6899">
              <w:rPr>
                <w:sz w:val="24"/>
                <w:szCs w:val="24"/>
                <w:lang w:val="ru-RU"/>
              </w:rPr>
              <w:t>Тема 2.2.</w:t>
            </w:r>
            <w:r w:rsidRPr="00EC6899">
              <w:rPr>
                <w:spacing w:val="1"/>
                <w:sz w:val="24"/>
                <w:szCs w:val="24"/>
                <w:lang w:val="ru-RU"/>
              </w:rPr>
              <w:t xml:space="preserve"> </w:t>
            </w:r>
            <w:r w:rsidRPr="00EC6899">
              <w:rPr>
                <w:sz w:val="24"/>
                <w:szCs w:val="24"/>
                <w:lang w:val="ru-RU"/>
              </w:rPr>
              <w:t>Компоненты и</w:t>
            </w:r>
            <w:r w:rsidRPr="00EC6899">
              <w:rPr>
                <w:spacing w:val="-58"/>
                <w:sz w:val="24"/>
                <w:szCs w:val="24"/>
                <w:lang w:val="ru-RU"/>
              </w:rPr>
              <w:t xml:space="preserve"> </w:t>
            </w:r>
            <w:r w:rsidRPr="00EC6899">
              <w:rPr>
                <w:sz w:val="24"/>
                <w:szCs w:val="24"/>
                <w:lang w:val="ru-RU"/>
              </w:rPr>
              <w:t>цикл работы</w:t>
            </w:r>
            <w:r w:rsidRPr="00EC6899">
              <w:rPr>
                <w:spacing w:val="1"/>
                <w:sz w:val="24"/>
                <w:szCs w:val="24"/>
                <w:lang w:val="ru-RU"/>
              </w:rPr>
              <w:t xml:space="preserve"> </w:t>
            </w:r>
            <w:r w:rsidRPr="00EC6899">
              <w:rPr>
                <w:sz w:val="24"/>
                <w:szCs w:val="24"/>
                <w:lang w:val="ru-RU"/>
              </w:rPr>
              <w:t>компьютера</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3</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02.ОК 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05.ОК 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10.ПК 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1.3.ПК 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2.5.ПК 3.1.</w:t>
            </w:r>
          </w:p>
          <w:p w:rsidR="00533B90" w:rsidRPr="00EC6899" w:rsidRDefault="00533B90" w:rsidP="00533B90">
            <w:pPr>
              <w:pStyle w:val="TableParagraph"/>
              <w:spacing w:line="264" w:lineRule="exact"/>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4.1.</w:t>
            </w:r>
          </w:p>
        </w:tc>
      </w:tr>
      <w:tr w:rsidR="00533B90" w:rsidRPr="00EC6899" w:rsidTr="00533B90">
        <w:trPr>
          <w:trHeight w:val="278"/>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8" w:lineRule="exact"/>
              <w:ind w:left="108"/>
              <w:rPr>
                <w:sz w:val="24"/>
                <w:szCs w:val="24"/>
                <w:lang w:val="ru-RU"/>
              </w:rPr>
            </w:pPr>
            <w:r w:rsidRPr="00EC6899">
              <w:rPr>
                <w:sz w:val="24"/>
                <w:szCs w:val="24"/>
                <w:lang w:val="ru-RU"/>
              </w:rPr>
              <w:t>1.</w:t>
            </w:r>
            <w:r w:rsidRPr="00EC6899">
              <w:rPr>
                <w:spacing w:val="13"/>
                <w:sz w:val="24"/>
                <w:szCs w:val="24"/>
                <w:lang w:val="ru-RU"/>
              </w:rPr>
              <w:t xml:space="preserve"> </w:t>
            </w:r>
            <w:r w:rsidRPr="00EC6899">
              <w:rPr>
                <w:sz w:val="24"/>
                <w:szCs w:val="24"/>
                <w:lang w:val="ru-RU"/>
              </w:rPr>
              <w:t>Совершенствование</w:t>
            </w:r>
            <w:r w:rsidRPr="00EC6899">
              <w:rPr>
                <w:spacing w:val="-4"/>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развитие</w:t>
            </w:r>
            <w:r w:rsidRPr="00EC6899">
              <w:rPr>
                <w:spacing w:val="-4"/>
                <w:sz w:val="24"/>
                <w:szCs w:val="24"/>
                <w:lang w:val="ru-RU"/>
              </w:rPr>
              <w:t xml:space="preserve"> </w:t>
            </w:r>
            <w:r w:rsidRPr="00EC6899">
              <w:rPr>
                <w:sz w:val="24"/>
                <w:szCs w:val="24"/>
                <w:lang w:val="ru-RU"/>
              </w:rPr>
              <w:t>внутренней</w:t>
            </w:r>
            <w:r w:rsidRPr="00EC6899">
              <w:rPr>
                <w:spacing w:val="-3"/>
                <w:sz w:val="24"/>
                <w:szCs w:val="24"/>
                <w:lang w:val="ru-RU"/>
              </w:rPr>
              <w:t xml:space="preserve"> </w:t>
            </w:r>
            <w:r w:rsidRPr="00EC6899">
              <w:rPr>
                <w:sz w:val="24"/>
                <w:szCs w:val="24"/>
                <w:lang w:val="ru-RU"/>
              </w:rPr>
              <w:t>структуры</w:t>
            </w:r>
            <w:r w:rsidRPr="00EC6899">
              <w:rPr>
                <w:spacing w:val="-2"/>
                <w:sz w:val="24"/>
                <w:szCs w:val="24"/>
                <w:lang w:val="ru-RU"/>
              </w:rPr>
              <w:t xml:space="preserve"> </w:t>
            </w:r>
            <w:r w:rsidRPr="00EC6899">
              <w:rPr>
                <w:sz w:val="24"/>
                <w:szCs w:val="24"/>
                <w:lang w:val="ru-RU"/>
              </w:rPr>
              <w:t>ЭВМ.</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6" w:lineRule="exact"/>
              <w:ind w:left="108"/>
              <w:rPr>
                <w:sz w:val="24"/>
                <w:szCs w:val="24"/>
              </w:rPr>
            </w:pPr>
            <w:r w:rsidRPr="00EC6899">
              <w:rPr>
                <w:sz w:val="24"/>
                <w:szCs w:val="24"/>
              </w:rPr>
              <w:t>2.</w:t>
            </w:r>
            <w:r w:rsidRPr="00EC6899">
              <w:rPr>
                <w:spacing w:val="16"/>
                <w:sz w:val="24"/>
                <w:szCs w:val="24"/>
              </w:rPr>
              <w:t xml:space="preserve"> </w:t>
            </w:r>
            <w:r w:rsidRPr="00EC6899">
              <w:rPr>
                <w:sz w:val="24"/>
                <w:szCs w:val="24"/>
              </w:rPr>
              <w:t>Основной</w:t>
            </w:r>
            <w:r w:rsidRPr="00EC6899">
              <w:rPr>
                <w:spacing w:val="-2"/>
                <w:sz w:val="24"/>
                <w:szCs w:val="24"/>
              </w:rPr>
              <w:t xml:space="preserve"> </w:t>
            </w:r>
            <w:r w:rsidRPr="00EC6899">
              <w:rPr>
                <w:sz w:val="24"/>
                <w:szCs w:val="24"/>
              </w:rPr>
              <w:t>цикл</w:t>
            </w:r>
            <w:r w:rsidRPr="00EC6899">
              <w:rPr>
                <w:spacing w:val="-3"/>
                <w:sz w:val="24"/>
                <w:szCs w:val="24"/>
              </w:rPr>
              <w:t xml:space="preserve"> </w:t>
            </w:r>
            <w:r w:rsidRPr="00EC6899">
              <w:rPr>
                <w:sz w:val="24"/>
                <w:szCs w:val="24"/>
              </w:rPr>
              <w:t>работы</w:t>
            </w:r>
            <w:r w:rsidRPr="00EC6899">
              <w:rPr>
                <w:spacing w:val="-4"/>
                <w:sz w:val="24"/>
                <w:szCs w:val="24"/>
              </w:rPr>
              <w:t xml:space="preserve"> </w:t>
            </w:r>
            <w:r w:rsidRPr="00EC6899">
              <w:rPr>
                <w:sz w:val="24"/>
                <w:szCs w:val="24"/>
              </w:rPr>
              <w:t>компьютера.</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rPr>
            </w:pPr>
            <w:r w:rsidRPr="00EC6899">
              <w:rPr>
                <w:sz w:val="24"/>
                <w:szCs w:val="24"/>
              </w:rPr>
              <w:t>3.</w:t>
            </w:r>
            <w:r w:rsidRPr="00EC6899">
              <w:rPr>
                <w:spacing w:val="14"/>
                <w:sz w:val="24"/>
                <w:szCs w:val="24"/>
              </w:rPr>
              <w:t xml:space="preserve"> </w:t>
            </w:r>
            <w:r w:rsidRPr="00EC6899">
              <w:rPr>
                <w:sz w:val="24"/>
                <w:szCs w:val="24"/>
              </w:rPr>
              <w:t>Функциональные</w:t>
            </w:r>
            <w:r w:rsidRPr="00EC6899">
              <w:rPr>
                <w:spacing w:val="-5"/>
                <w:sz w:val="24"/>
                <w:szCs w:val="24"/>
              </w:rPr>
              <w:t xml:space="preserve"> </w:t>
            </w:r>
            <w:r w:rsidRPr="00EC6899">
              <w:rPr>
                <w:sz w:val="24"/>
                <w:szCs w:val="24"/>
              </w:rPr>
              <w:t>компоненты</w:t>
            </w:r>
            <w:r w:rsidRPr="00EC6899">
              <w:rPr>
                <w:spacing w:val="-2"/>
                <w:sz w:val="24"/>
                <w:szCs w:val="24"/>
              </w:rPr>
              <w:t xml:space="preserve"> </w:t>
            </w:r>
            <w:r w:rsidRPr="00EC6899">
              <w:rPr>
                <w:sz w:val="24"/>
                <w:szCs w:val="24"/>
              </w:rPr>
              <w:t>компьютера.</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11"/>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rPr>
                <w:sz w:val="24"/>
                <w:szCs w:val="24"/>
              </w:rPr>
            </w:pPr>
          </w:p>
        </w:tc>
        <w:tc>
          <w:tcPr>
            <w:tcW w:w="1509" w:type="dxa"/>
          </w:tcPr>
          <w:p w:rsidR="00533B90" w:rsidRPr="00EC6899" w:rsidRDefault="00533B90" w:rsidP="00533B90">
            <w:pPr>
              <w:pStyle w:val="TableParagraph"/>
              <w:spacing w:line="268" w:lineRule="exact"/>
              <w:ind w:right="701"/>
              <w:jc w:val="right"/>
              <w:rPr>
                <w:sz w:val="24"/>
                <w:szCs w:val="24"/>
              </w:rPr>
            </w:pPr>
            <w:r w:rsidRPr="00EC6899">
              <w:rPr>
                <w:w w:val="99"/>
                <w:sz w:val="24"/>
                <w:szCs w:val="24"/>
              </w:rPr>
              <w:t>-</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val="restart"/>
          </w:tcPr>
          <w:p w:rsidR="00533B90" w:rsidRPr="00EC6899" w:rsidRDefault="00533B90" w:rsidP="00533B90">
            <w:pPr>
              <w:pStyle w:val="TableParagraph"/>
              <w:ind w:left="107" w:right="244"/>
              <w:rPr>
                <w:sz w:val="24"/>
                <w:szCs w:val="24"/>
                <w:lang w:val="ru-RU"/>
              </w:rPr>
            </w:pPr>
            <w:r w:rsidRPr="00EC6899">
              <w:rPr>
                <w:sz w:val="24"/>
                <w:szCs w:val="24"/>
                <w:lang w:val="ru-RU"/>
              </w:rPr>
              <w:t>Тема 2.3.</w:t>
            </w:r>
            <w:r w:rsidRPr="00EC6899">
              <w:rPr>
                <w:spacing w:val="1"/>
                <w:sz w:val="24"/>
                <w:szCs w:val="24"/>
                <w:lang w:val="ru-RU"/>
              </w:rPr>
              <w:t xml:space="preserve"> </w:t>
            </w:r>
            <w:r w:rsidRPr="00EC6899">
              <w:rPr>
                <w:sz w:val="24"/>
                <w:szCs w:val="24"/>
                <w:lang w:val="ru-RU"/>
              </w:rPr>
              <w:t>Различные ви-</w:t>
            </w:r>
            <w:r w:rsidRPr="00EC6899">
              <w:rPr>
                <w:spacing w:val="1"/>
                <w:sz w:val="24"/>
                <w:szCs w:val="24"/>
                <w:lang w:val="ru-RU"/>
              </w:rPr>
              <w:t xml:space="preserve"> </w:t>
            </w:r>
            <w:r w:rsidRPr="00EC6899">
              <w:rPr>
                <w:sz w:val="24"/>
                <w:szCs w:val="24"/>
                <w:lang w:val="ru-RU"/>
              </w:rPr>
              <w:t>ды запоминаю-</w:t>
            </w:r>
            <w:r w:rsidRPr="00EC6899">
              <w:rPr>
                <w:spacing w:val="-57"/>
                <w:sz w:val="24"/>
                <w:szCs w:val="24"/>
                <w:lang w:val="ru-RU"/>
              </w:rPr>
              <w:t xml:space="preserve"> </w:t>
            </w:r>
            <w:r w:rsidRPr="00EC6899">
              <w:rPr>
                <w:sz w:val="24"/>
                <w:szCs w:val="24"/>
                <w:lang w:val="ru-RU"/>
              </w:rPr>
              <w:t>щих</w:t>
            </w:r>
            <w:r w:rsidRPr="00EC6899">
              <w:rPr>
                <w:spacing w:val="-1"/>
                <w:sz w:val="24"/>
                <w:szCs w:val="24"/>
                <w:lang w:val="ru-RU"/>
              </w:rPr>
              <w:t xml:space="preserve"> </w:t>
            </w:r>
            <w:r w:rsidRPr="00EC6899">
              <w:rPr>
                <w:sz w:val="24"/>
                <w:szCs w:val="24"/>
                <w:lang w:val="ru-RU"/>
              </w:rPr>
              <w:t>устройств</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3</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02.ОК 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05.ОК 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10.ПК 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1.3.ПК 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2.5.ПК 3.1.</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4.1.</w:t>
            </w:r>
          </w:p>
        </w:tc>
      </w:tr>
      <w:tr w:rsidR="00533B90" w:rsidRPr="00EC6899" w:rsidTr="00533B90">
        <w:trPr>
          <w:trHeight w:val="553"/>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70" w:lineRule="exact"/>
              <w:ind w:left="108"/>
              <w:rPr>
                <w:sz w:val="24"/>
                <w:szCs w:val="24"/>
                <w:lang w:val="ru-RU"/>
              </w:rPr>
            </w:pPr>
            <w:r w:rsidRPr="00EC6899">
              <w:rPr>
                <w:sz w:val="24"/>
                <w:szCs w:val="24"/>
                <w:lang w:val="ru-RU"/>
              </w:rPr>
              <w:t>1.</w:t>
            </w:r>
            <w:r w:rsidRPr="00EC6899">
              <w:rPr>
                <w:spacing w:val="25"/>
                <w:sz w:val="24"/>
                <w:szCs w:val="24"/>
                <w:lang w:val="ru-RU"/>
              </w:rPr>
              <w:t xml:space="preserve"> </w:t>
            </w:r>
            <w:r w:rsidRPr="00EC6899">
              <w:rPr>
                <w:sz w:val="24"/>
                <w:szCs w:val="24"/>
                <w:lang w:val="ru-RU"/>
              </w:rPr>
              <w:t>Оперативное</w:t>
            </w:r>
            <w:r w:rsidRPr="00EC6899">
              <w:rPr>
                <w:spacing w:val="26"/>
                <w:sz w:val="24"/>
                <w:szCs w:val="24"/>
                <w:lang w:val="ru-RU"/>
              </w:rPr>
              <w:t xml:space="preserve"> </w:t>
            </w:r>
            <w:r w:rsidRPr="00EC6899">
              <w:rPr>
                <w:sz w:val="24"/>
                <w:szCs w:val="24"/>
                <w:lang w:val="ru-RU"/>
              </w:rPr>
              <w:t>запоминающее</w:t>
            </w:r>
            <w:r w:rsidRPr="00EC6899">
              <w:rPr>
                <w:spacing w:val="28"/>
                <w:sz w:val="24"/>
                <w:szCs w:val="24"/>
                <w:lang w:val="ru-RU"/>
              </w:rPr>
              <w:t xml:space="preserve"> </w:t>
            </w:r>
            <w:r w:rsidRPr="00EC6899">
              <w:rPr>
                <w:sz w:val="24"/>
                <w:szCs w:val="24"/>
                <w:lang w:val="ru-RU"/>
              </w:rPr>
              <w:t>устройство</w:t>
            </w:r>
            <w:r w:rsidRPr="00EC6899">
              <w:rPr>
                <w:spacing w:val="26"/>
                <w:sz w:val="24"/>
                <w:szCs w:val="24"/>
                <w:lang w:val="ru-RU"/>
              </w:rPr>
              <w:t xml:space="preserve"> </w:t>
            </w:r>
            <w:r w:rsidRPr="00EC6899">
              <w:rPr>
                <w:sz w:val="24"/>
                <w:szCs w:val="24"/>
                <w:lang w:val="ru-RU"/>
              </w:rPr>
              <w:t>(ОЗУ).</w:t>
            </w:r>
            <w:r w:rsidRPr="00EC6899">
              <w:rPr>
                <w:spacing w:val="26"/>
                <w:sz w:val="24"/>
                <w:szCs w:val="24"/>
                <w:lang w:val="ru-RU"/>
              </w:rPr>
              <w:t xml:space="preserve"> </w:t>
            </w:r>
            <w:r w:rsidRPr="00EC6899">
              <w:rPr>
                <w:sz w:val="24"/>
                <w:szCs w:val="24"/>
                <w:lang w:val="ru-RU"/>
              </w:rPr>
              <w:t>Постоянное</w:t>
            </w:r>
            <w:r w:rsidRPr="00EC6899">
              <w:rPr>
                <w:spacing w:val="26"/>
                <w:sz w:val="24"/>
                <w:szCs w:val="24"/>
                <w:lang w:val="ru-RU"/>
              </w:rPr>
              <w:t xml:space="preserve"> </w:t>
            </w:r>
            <w:r w:rsidRPr="00EC6899">
              <w:rPr>
                <w:sz w:val="24"/>
                <w:szCs w:val="24"/>
                <w:lang w:val="ru-RU"/>
              </w:rPr>
              <w:t>запоминающее</w:t>
            </w:r>
            <w:r w:rsidRPr="00EC6899">
              <w:rPr>
                <w:spacing w:val="27"/>
                <w:sz w:val="24"/>
                <w:szCs w:val="24"/>
                <w:lang w:val="ru-RU"/>
              </w:rPr>
              <w:t xml:space="preserve"> </w:t>
            </w:r>
            <w:r w:rsidRPr="00EC6899">
              <w:rPr>
                <w:sz w:val="24"/>
                <w:szCs w:val="24"/>
                <w:lang w:val="ru-RU"/>
              </w:rPr>
              <w:t>устройство</w:t>
            </w:r>
          </w:p>
          <w:p w:rsidR="00533B90" w:rsidRPr="00EC6899" w:rsidRDefault="00533B90" w:rsidP="00533B90">
            <w:pPr>
              <w:pStyle w:val="TableParagraph"/>
              <w:spacing w:line="264" w:lineRule="exact"/>
              <w:ind w:left="108"/>
              <w:rPr>
                <w:sz w:val="24"/>
                <w:szCs w:val="24"/>
              </w:rPr>
            </w:pPr>
            <w:r w:rsidRPr="00EC6899">
              <w:rPr>
                <w:sz w:val="24"/>
                <w:szCs w:val="24"/>
              </w:rPr>
              <w:t>(ПЗУ).</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rPr>
            </w:pPr>
            <w:r w:rsidRPr="00EC6899">
              <w:rPr>
                <w:sz w:val="24"/>
                <w:szCs w:val="24"/>
              </w:rPr>
              <w:t>2.</w:t>
            </w:r>
            <w:r w:rsidRPr="00EC6899">
              <w:rPr>
                <w:spacing w:val="-3"/>
                <w:sz w:val="24"/>
                <w:szCs w:val="24"/>
              </w:rPr>
              <w:t xml:space="preserve"> </w:t>
            </w:r>
            <w:r w:rsidRPr="00EC6899">
              <w:rPr>
                <w:sz w:val="24"/>
                <w:szCs w:val="24"/>
              </w:rPr>
              <w:t>Внешние</w:t>
            </w:r>
            <w:r w:rsidRPr="00EC6899">
              <w:rPr>
                <w:spacing w:val="-4"/>
                <w:sz w:val="24"/>
                <w:szCs w:val="24"/>
              </w:rPr>
              <w:t xml:space="preserve"> </w:t>
            </w:r>
            <w:r w:rsidRPr="00EC6899">
              <w:rPr>
                <w:sz w:val="24"/>
                <w:szCs w:val="24"/>
              </w:rPr>
              <w:t>запоминающие</w:t>
            </w:r>
            <w:r w:rsidRPr="00EC6899">
              <w:rPr>
                <w:spacing w:val="-2"/>
                <w:sz w:val="24"/>
                <w:szCs w:val="24"/>
              </w:rPr>
              <w:t xml:space="preserve"> </w:t>
            </w:r>
            <w:r w:rsidRPr="00EC6899">
              <w:rPr>
                <w:sz w:val="24"/>
                <w:szCs w:val="24"/>
              </w:rPr>
              <w:t>устройства</w:t>
            </w:r>
            <w:r w:rsidRPr="00EC6899">
              <w:rPr>
                <w:spacing w:val="-2"/>
                <w:sz w:val="24"/>
                <w:szCs w:val="24"/>
              </w:rPr>
              <w:t xml:space="preserve"> </w:t>
            </w:r>
            <w:r w:rsidRPr="00EC6899">
              <w:rPr>
                <w:sz w:val="24"/>
                <w:szCs w:val="24"/>
              </w:rPr>
              <w:t>(ВЗУ).</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rPr>
            </w:pPr>
            <w:r w:rsidRPr="00EC6899">
              <w:rPr>
                <w:sz w:val="24"/>
                <w:szCs w:val="24"/>
              </w:rPr>
              <w:t>3.</w:t>
            </w:r>
            <w:r w:rsidRPr="00EC6899">
              <w:rPr>
                <w:spacing w:val="-2"/>
                <w:sz w:val="24"/>
                <w:szCs w:val="24"/>
              </w:rPr>
              <w:t xml:space="preserve"> </w:t>
            </w:r>
            <w:r w:rsidRPr="00EC6899">
              <w:rPr>
                <w:sz w:val="24"/>
                <w:szCs w:val="24"/>
              </w:rPr>
              <w:t>Устройства</w:t>
            </w:r>
            <w:r w:rsidRPr="00EC6899">
              <w:rPr>
                <w:spacing w:val="-3"/>
                <w:sz w:val="24"/>
                <w:szCs w:val="24"/>
              </w:rPr>
              <w:t xml:space="preserve"> </w:t>
            </w:r>
            <w:r w:rsidRPr="00EC6899">
              <w:rPr>
                <w:sz w:val="24"/>
                <w:szCs w:val="24"/>
              </w:rPr>
              <w:t>ввода-вывода</w:t>
            </w:r>
            <w:r w:rsidRPr="00EC6899">
              <w:rPr>
                <w:spacing w:val="-3"/>
                <w:sz w:val="24"/>
                <w:szCs w:val="24"/>
              </w:rPr>
              <w:t xml:space="preserve"> </w:t>
            </w:r>
            <w:r w:rsidRPr="00EC6899">
              <w:rPr>
                <w:sz w:val="24"/>
                <w:szCs w:val="24"/>
              </w:rPr>
              <w:t>информации.</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rPr>
            </w:pPr>
            <w:r w:rsidRPr="00EC6899">
              <w:rPr>
                <w:sz w:val="24"/>
                <w:szCs w:val="24"/>
              </w:rPr>
              <w:t>Тематика</w:t>
            </w:r>
            <w:r w:rsidRPr="00EC6899">
              <w:rPr>
                <w:spacing w:val="-4"/>
                <w:sz w:val="24"/>
                <w:szCs w:val="24"/>
              </w:rPr>
              <w:t xml:space="preserve"> </w:t>
            </w:r>
            <w:r w:rsidRPr="00EC6899">
              <w:rPr>
                <w:sz w:val="24"/>
                <w:szCs w:val="24"/>
              </w:rPr>
              <w:t>практических</w:t>
            </w:r>
            <w:r w:rsidRPr="00EC6899">
              <w:rPr>
                <w:spacing w:val="-3"/>
                <w:sz w:val="24"/>
                <w:szCs w:val="24"/>
              </w:rPr>
              <w:t xml:space="preserve"> </w:t>
            </w:r>
            <w:r w:rsidRPr="00EC6899">
              <w:rPr>
                <w:sz w:val="24"/>
                <w:szCs w:val="24"/>
              </w:rPr>
              <w:t>занятий:</w:t>
            </w:r>
          </w:p>
        </w:tc>
        <w:tc>
          <w:tcPr>
            <w:tcW w:w="1509" w:type="dxa"/>
          </w:tcPr>
          <w:p w:rsidR="00533B90" w:rsidRPr="00EC6899" w:rsidRDefault="00533B90" w:rsidP="00533B90">
            <w:pPr>
              <w:pStyle w:val="TableParagraph"/>
              <w:spacing w:line="256" w:lineRule="exact"/>
              <w:ind w:right="701"/>
              <w:jc w:val="right"/>
              <w:rPr>
                <w:sz w:val="24"/>
                <w:szCs w:val="24"/>
              </w:rPr>
            </w:pPr>
            <w:r w:rsidRPr="00EC6899">
              <w:rPr>
                <w:w w:val="99"/>
                <w:sz w:val="24"/>
                <w:szCs w:val="24"/>
              </w:rPr>
              <w:t>-</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6"/>
        </w:trPr>
        <w:tc>
          <w:tcPr>
            <w:tcW w:w="11591" w:type="dxa"/>
            <w:gridSpan w:val="2"/>
          </w:tcPr>
          <w:p w:rsidR="00533B90" w:rsidRPr="00EC6899" w:rsidRDefault="00533B90" w:rsidP="00533B90">
            <w:pPr>
              <w:pStyle w:val="TableParagraph"/>
              <w:spacing w:line="256" w:lineRule="exact"/>
              <w:ind w:left="107"/>
              <w:rPr>
                <w:b/>
                <w:sz w:val="24"/>
                <w:szCs w:val="24"/>
              </w:rPr>
            </w:pPr>
            <w:r w:rsidRPr="00EC6899">
              <w:rPr>
                <w:b/>
                <w:sz w:val="24"/>
                <w:szCs w:val="24"/>
              </w:rPr>
              <w:lastRenderedPageBreak/>
              <w:t>Раздел</w:t>
            </w:r>
            <w:r w:rsidRPr="00EC6899">
              <w:rPr>
                <w:b/>
                <w:spacing w:val="-2"/>
                <w:sz w:val="24"/>
                <w:szCs w:val="24"/>
              </w:rPr>
              <w:t xml:space="preserve"> </w:t>
            </w:r>
            <w:r w:rsidRPr="00EC6899">
              <w:rPr>
                <w:b/>
                <w:sz w:val="24"/>
                <w:szCs w:val="24"/>
              </w:rPr>
              <w:t>3.Прикладные</w:t>
            </w:r>
            <w:r w:rsidRPr="00EC6899">
              <w:rPr>
                <w:b/>
                <w:spacing w:val="-3"/>
                <w:sz w:val="24"/>
                <w:szCs w:val="24"/>
              </w:rPr>
              <w:t xml:space="preserve"> </w:t>
            </w:r>
            <w:r w:rsidRPr="00EC6899">
              <w:rPr>
                <w:b/>
                <w:sz w:val="24"/>
                <w:szCs w:val="24"/>
              </w:rPr>
              <w:t>программы</w:t>
            </w:r>
          </w:p>
        </w:tc>
        <w:tc>
          <w:tcPr>
            <w:tcW w:w="1509" w:type="dxa"/>
          </w:tcPr>
          <w:p w:rsidR="00533B90" w:rsidRPr="00EC6899" w:rsidRDefault="00533B90" w:rsidP="00533B90">
            <w:pPr>
              <w:pStyle w:val="TableParagraph"/>
              <w:spacing w:line="256" w:lineRule="exact"/>
              <w:ind w:right="620"/>
              <w:jc w:val="right"/>
              <w:rPr>
                <w:b/>
                <w:sz w:val="24"/>
                <w:szCs w:val="24"/>
                <w:lang w:val="ru-RU"/>
              </w:rPr>
            </w:pPr>
            <w:r w:rsidRPr="00EC6899">
              <w:rPr>
                <w:b/>
                <w:sz w:val="24"/>
                <w:szCs w:val="24"/>
                <w:lang w:val="ru-RU"/>
              </w:rPr>
              <w:t>24</w:t>
            </w:r>
          </w:p>
        </w:tc>
        <w:tc>
          <w:tcPr>
            <w:tcW w:w="1920" w:type="dxa"/>
          </w:tcPr>
          <w:p w:rsidR="00533B90" w:rsidRPr="00EC6899" w:rsidRDefault="00533B90" w:rsidP="00533B90">
            <w:pPr>
              <w:pStyle w:val="TableParagraph"/>
              <w:rPr>
                <w:sz w:val="24"/>
                <w:szCs w:val="24"/>
              </w:rPr>
            </w:pPr>
          </w:p>
        </w:tc>
      </w:tr>
      <w:tr w:rsidR="00533B90" w:rsidRPr="00EC6899" w:rsidTr="00533B90">
        <w:trPr>
          <w:trHeight w:val="277"/>
        </w:trPr>
        <w:tc>
          <w:tcPr>
            <w:tcW w:w="1949" w:type="dxa"/>
            <w:vMerge w:val="restart"/>
          </w:tcPr>
          <w:p w:rsidR="00533B90" w:rsidRPr="00EC6899" w:rsidRDefault="00533B90" w:rsidP="00533B90">
            <w:pPr>
              <w:pStyle w:val="TableParagraph"/>
              <w:ind w:left="107" w:right="199"/>
              <w:rPr>
                <w:sz w:val="24"/>
                <w:szCs w:val="24"/>
                <w:lang w:val="ru-RU"/>
              </w:rPr>
            </w:pPr>
            <w:r w:rsidRPr="00EC6899">
              <w:rPr>
                <w:sz w:val="24"/>
                <w:szCs w:val="24"/>
                <w:lang w:val="ru-RU"/>
              </w:rPr>
              <w:t>Тема 3.1.</w:t>
            </w:r>
            <w:r w:rsidRPr="00EC6899">
              <w:rPr>
                <w:spacing w:val="1"/>
                <w:sz w:val="24"/>
                <w:szCs w:val="24"/>
                <w:lang w:val="ru-RU"/>
              </w:rPr>
              <w:t xml:space="preserve"> </w:t>
            </w:r>
            <w:r w:rsidRPr="00EC6899">
              <w:rPr>
                <w:sz w:val="24"/>
                <w:szCs w:val="24"/>
                <w:lang w:val="ru-RU"/>
              </w:rPr>
              <w:t>Текстовый про-</w:t>
            </w:r>
            <w:r w:rsidRPr="00EC6899">
              <w:rPr>
                <w:spacing w:val="-57"/>
                <w:sz w:val="24"/>
                <w:szCs w:val="24"/>
                <w:lang w:val="ru-RU"/>
              </w:rPr>
              <w:t xml:space="preserve"> </w:t>
            </w:r>
            <w:r w:rsidRPr="00EC6899">
              <w:rPr>
                <w:sz w:val="24"/>
                <w:szCs w:val="24"/>
                <w:lang w:val="ru-RU"/>
              </w:rPr>
              <w:t>цессор</w:t>
            </w:r>
            <w:r w:rsidRPr="00EC6899">
              <w:rPr>
                <w:spacing w:val="1"/>
                <w:sz w:val="24"/>
                <w:szCs w:val="24"/>
                <w:lang w:val="ru-RU"/>
              </w:rPr>
              <w:t xml:space="preserve"> </w:t>
            </w:r>
            <w:r w:rsidRPr="00EC6899">
              <w:rPr>
                <w:sz w:val="24"/>
                <w:szCs w:val="24"/>
              </w:rPr>
              <w:t>MicrosoftWord</w:t>
            </w:r>
            <w:r w:rsidRPr="00EC6899">
              <w:rPr>
                <w:sz w:val="24"/>
                <w:szCs w:val="24"/>
                <w:lang w:val="ru-RU"/>
              </w:rPr>
              <w:t>.</w:t>
            </w:r>
          </w:p>
        </w:tc>
        <w:tc>
          <w:tcPr>
            <w:tcW w:w="9642" w:type="dxa"/>
          </w:tcPr>
          <w:p w:rsidR="00533B90" w:rsidRPr="00EC6899" w:rsidRDefault="00533B90" w:rsidP="00533B90">
            <w:pPr>
              <w:pStyle w:val="TableParagraph"/>
              <w:spacing w:line="258"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70" w:lineRule="exact"/>
              <w:ind w:left="13"/>
              <w:jc w:val="center"/>
              <w:rPr>
                <w:sz w:val="24"/>
                <w:szCs w:val="24"/>
                <w:lang w:val="ru-RU"/>
              </w:rPr>
            </w:pPr>
            <w:r w:rsidRPr="00EC6899">
              <w:rPr>
                <w:sz w:val="24"/>
                <w:szCs w:val="24"/>
                <w:lang w:val="ru-RU"/>
              </w:rPr>
              <w:t>8</w:t>
            </w:r>
          </w:p>
          <w:p w:rsidR="00533B90" w:rsidRPr="00EC6899" w:rsidRDefault="00533B90" w:rsidP="00533B90">
            <w:pPr>
              <w:rPr>
                <w:rFonts w:ascii="Times New Roman" w:hAnsi="Times New Roman"/>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4</w:t>
            </w:r>
          </w:p>
        </w:tc>
        <w:tc>
          <w:tcPr>
            <w:tcW w:w="1920" w:type="dxa"/>
            <w:vMerge w:val="restart"/>
          </w:tcPr>
          <w:p w:rsidR="00533B90" w:rsidRPr="00EC6899" w:rsidRDefault="00533B90" w:rsidP="00533B90">
            <w:pPr>
              <w:pStyle w:val="TableParagraph"/>
              <w:spacing w:line="270"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w:t>
            </w:r>
          </w:p>
          <w:p w:rsidR="00533B90" w:rsidRPr="00EC6899" w:rsidRDefault="00533B90" w:rsidP="00533B90">
            <w:pPr>
              <w:pStyle w:val="TableParagraph"/>
              <w:spacing w:before="1"/>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w:t>
            </w:r>
          </w:p>
          <w:p w:rsidR="00533B90" w:rsidRPr="00EC6899" w:rsidRDefault="00533B90" w:rsidP="00533B90">
            <w:pPr>
              <w:pStyle w:val="TableParagraph"/>
              <w:ind w:left="111"/>
              <w:rPr>
                <w:sz w:val="24"/>
                <w:szCs w:val="24"/>
              </w:rPr>
            </w:pPr>
            <w:r w:rsidRPr="00EC6899">
              <w:rPr>
                <w:sz w:val="24"/>
                <w:szCs w:val="24"/>
              </w:rPr>
              <w:t>ПК</w:t>
            </w:r>
            <w:r w:rsidRPr="00EC6899">
              <w:rPr>
                <w:spacing w:val="-2"/>
                <w:sz w:val="24"/>
                <w:szCs w:val="24"/>
              </w:rPr>
              <w:t xml:space="preserve"> </w:t>
            </w:r>
            <w:r w:rsidRPr="00EC6899">
              <w:rPr>
                <w:sz w:val="24"/>
                <w:szCs w:val="24"/>
              </w:rPr>
              <w:t>4.1.</w:t>
            </w: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1.</w:t>
            </w:r>
            <w:r w:rsidRPr="00EC6899">
              <w:rPr>
                <w:spacing w:val="24"/>
                <w:sz w:val="24"/>
                <w:szCs w:val="24"/>
                <w:lang w:val="ru-RU"/>
              </w:rPr>
              <w:t xml:space="preserve"> </w:t>
            </w:r>
            <w:r w:rsidRPr="00EC6899">
              <w:rPr>
                <w:sz w:val="24"/>
                <w:szCs w:val="24"/>
                <w:lang w:val="ru-RU"/>
              </w:rPr>
              <w:t>Основные</w:t>
            </w:r>
            <w:r w:rsidRPr="00EC6899">
              <w:rPr>
                <w:spacing w:val="17"/>
                <w:sz w:val="24"/>
                <w:szCs w:val="24"/>
                <w:lang w:val="ru-RU"/>
              </w:rPr>
              <w:t xml:space="preserve"> </w:t>
            </w:r>
            <w:r w:rsidRPr="00EC6899">
              <w:rPr>
                <w:sz w:val="24"/>
                <w:szCs w:val="24"/>
                <w:lang w:val="ru-RU"/>
              </w:rPr>
              <w:t>приемы</w:t>
            </w:r>
            <w:r w:rsidRPr="00EC6899">
              <w:rPr>
                <w:spacing w:val="19"/>
                <w:sz w:val="24"/>
                <w:szCs w:val="24"/>
                <w:lang w:val="ru-RU"/>
              </w:rPr>
              <w:t xml:space="preserve"> </w:t>
            </w:r>
            <w:r w:rsidRPr="00EC6899">
              <w:rPr>
                <w:sz w:val="24"/>
                <w:szCs w:val="24"/>
                <w:lang w:val="ru-RU"/>
              </w:rPr>
              <w:t>и</w:t>
            </w:r>
            <w:r w:rsidRPr="00EC6899">
              <w:rPr>
                <w:spacing w:val="20"/>
                <w:sz w:val="24"/>
                <w:szCs w:val="24"/>
                <w:lang w:val="ru-RU"/>
              </w:rPr>
              <w:t xml:space="preserve"> </w:t>
            </w:r>
            <w:r w:rsidRPr="00EC6899">
              <w:rPr>
                <w:sz w:val="24"/>
                <w:szCs w:val="24"/>
                <w:lang w:val="ru-RU"/>
              </w:rPr>
              <w:t>ввода</w:t>
            </w:r>
            <w:r w:rsidRPr="00EC6899">
              <w:rPr>
                <w:spacing w:val="19"/>
                <w:sz w:val="24"/>
                <w:szCs w:val="24"/>
                <w:lang w:val="ru-RU"/>
              </w:rPr>
              <w:t xml:space="preserve"> </w:t>
            </w:r>
            <w:r w:rsidRPr="00EC6899">
              <w:rPr>
                <w:sz w:val="24"/>
                <w:szCs w:val="24"/>
                <w:lang w:val="ru-RU"/>
              </w:rPr>
              <w:t>и</w:t>
            </w:r>
            <w:r w:rsidRPr="00EC6899">
              <w:rPr>
                <w:spacing w:val="20"/>
                <w:sz w:val="24"/>
                <w:szCs w:val="24"/>
                <w:lang w:val="ru-RU"/>
              </w:rPr>
              <w:t xml:space="preserve"> </w:t>
            </w:r>
            <w:r w:rsidRPr="00EC6899">
              <w:rPr>
                <w:sz w:val="24"/>
                <w:szCs w:val="24"/>
                <w:lang w:val="ru-RU"/>
              </w:rPr>
              <w:t>редактирования</w:t>
            </w:r>
            <w:r w:rsidRPr="00EC6899">
              <w:rPr>
                <w:spacing w:val="17"/>
                <w:sz w:val="24"/>
                <w:szCs w:val="24"/>
                <w:lang w:val="ru-RU"/>
              </w:rPr>
              <w:t xml:space="preserve"> </w:t>
            </w:r>
            <w:r w:rsidRPr="00EC6899">
              <w:rPr>
                <w:sz w:val="24"/>
                <w:szCs w:val="24"/>
                <w:lang w:val="ru-RU"/>
              </w:rPr>
              <w:t>текста.</w:t>
            </w:r>
            <w:r w:rsidRPr="00EC6899">
              <w:rPr>
                <w:spacing w:val="18"/>
                <w:sz w:val="24"/>
                <w:szCs w:val="24"/>
                <w:lang w:val="ru-RU"/>
              </w:rPr>
              <w:t xml:space="preserve"> </w:t>
            </w:r>
            <w:r w:rsidRPr="00EC6899">
              <w:rPr>
                <w:sz w:val="24"/>
                <w:szCs w:val="24"/>
                <w:lang w:val="ru-RU"/>
              </w:rPr>
              <w:t>Загрузка</w:t>
            </w:r>
            <w:r w:rsidRPr="00EC6899">
              <w:rPr>
                <w:spacing w:val="19"/>
                <w:sz w:val="24"/>
                <w:szCs w:val="24"/>
                <w:lang w:val="ru-RU"/>
              </w:rPr>
              <w:t xml:space="preserve"> </w:t>
            </w:r>
            <w:r w:rsidRPr="00EC6899">
              <w:rPr>
                <w:sz w:val="24"/>
                <w:szCs w:val="24"/>
              </w:rPr>
              <w:t>MS</w:t>
            </w:r>
            <w:r w:rsidRPr="00EC6899">
              <w:rPr>
                <w:spacing w:val="20"/>
                <w:sz w:val="24"/>
                <w:szCs w:val="24"/>
                <w:lang w:val="ru-RU"/>
              </w:rPr>
              <w:t xml:space="preserve"> </w:t>
            </w:r>
            <w:r w:rsidRPr="00EC6899">
              <w:rPr>
                <w:sz w:val="24"/>
                <w:szCs w:val="24"/>
              </w:rPr>
              <w:t>Word</w:t>
            </w:r>
            <w:r w:rsidRPr="00EC6899">
              <w:rPr>
                <w:sz w:val="24"/>
                <w:szCs w:val="24"/>
                <w:lang w:val="ru-RU"/>
              </w:rPr>
              <w:t>,</w:t>
            </w:r>
            <w:r w:rsidRPr="00EC6899">
              <w:rPr>
                <w:spacing w:val="19"/>
                <w:sz w:val="24"/>
                <w:szCs w:val="24"/>
                <w:lang w:val="ru-RU"/>
              </w:rPr>
              <w:t xml:space="preserve"> </w:t>
            </w:r>
            <w:r w:rsidRPr="00EC6899">
              <w:rPr>
                <w:sz w:val="24"/>
                <w:szCs w:val="24"/>
                <w:lang w:val="ru-RU"/>
              </w:rPr>
              <w:t>работа</w:t>
            </w:r>
            <w:r w:rsidRPr="00EC6899">
              <w:rPr>
                <w:spacing w:val="18"/>
                <w:sz w:val="24"/>
                <w:szCs w:val="24"/>
                <w:lang w:val="ru-RU"/>
              </w:rPr>
              <w:t xml:space="preserve"> </w:t>
            </w:r>
            <w:r w:rsidRPr="00EC6899">
              <w:rPr>
                <w:sz w:val="24"/>
                <w:szCs w:val="24"/>
                <w:lang w:val="ru-RU"/>
              </w:rPr>
              <w:t>с</w:t>
            </w:r>
            <w:r w:rsidRPr="00EC6899">
              <w:rPr>
                <w:spacing w:val="19"/>
                <w:sz w:val="24"/>
                <w:szCs w:val="24"/>
                <w:lang w:val="ru-RU"/>
              </w:rPr>
              <w:t xml:space="preserve"> </w:t>
            </w:r>
            <w:r w:rsidRPr="00EC6899">
              <w:rPr>
                <w:sz w:val="24"/>
                <w:szCs w:val="24"/>
                <w:lang w:val="ru-RU"/>
              </w:rPr>
              <w:t>доку-</w:t>
            </w:r>
            <w:r w:rsidRPr="00EC6899">
              <w:rPr>
                <w:spacing w:val="-57"/>
                <w:sz w:val="24"/>
                <w:szCs w:val="24"/>
                <w:lang w:val="ru-RU"/>
              </w:rPr>
              <w:t xml:space="preserve"> </w:t>
            </w:r>
            <w:r w:rsidRPr="00EC6899">
              <w:rPr>
                <w:sz w:val="24"/>
                <w:szCs w:val="24"/>
                <w:lang w:val="ru-RU"/>
              </w:rPr>
              <w:t>ментом.</w:t>
            </w:r>
            <w:r w:rsidRPr="00EC6899">
              <w:rPr>
                <w:spacing w:val="9"/>
                <w:sz w:val="24"/>
                <w:szCs w:val="24"/>
                <w:lang w:val="ru-RU"/>
              </w:rPr>
              <w:t xml:space="preserve"> </w:t>
            </w:r>
            <w:r w:rsidRPr="00EC6899">
              <w:rPr>
                <w:sz w:val="24"/>
                <w:szCs w:val="24"/>
                <w:lang w:val="ru-RU"/>
              </w:rPr>
              <w:t>Приемы</w:t>
            </w:r>
            <w:r w:rsidRPr="00EC6899">
              <w:rPr>
                <w:spacing w:val="9"/>
                <w:sz w:val="24"/>
                <w:szCs w:val="24"/>
                <w:lang w:val="ru-RU"/>
              </w:rPr>
              <w:t xml:space="preserve"> </w:t>
            </w:r>
            <w:r w:rsidRPr="00EC6899">
              <w:rPr>
                <w:sz w:val="24"/>
                <w:szCs w:val="24"/>
                <w:lang w:val="ru-RU"/>
              </w:rPr>
              <w:t>форматирования</w:t>
            </w:r>
            <w:r w:rsidRPr="00EC6899">
              <w:rPr>
                <w:spacing w:val="9"/>
                <w:sz w:val="24"/>
                <w:szCs w:val="24"/>
                <w:lang w:val="ru-RU"/>
              </w:rPr>
              <w:t xml:space="preserve"> </w:t>
            </w:r>
            <w:r w:rsidRPr="00EC6899">
              <w:rPr>
                <w:sz w:val="24"/>
                <w:szCs w:val="24"/>
                <w:lang w:val="ru-RU"/>
              </w:rPr>
              <w:t>текста</w:t>
            </w:r>
            <w:r w:rsidRPr="00EC6899">
              <w:rPr>
                <w:spacing w:val="9"/>
                <w:sz w:val="24"/>
                <w:szCs w:val="24"/>
                <w:lang w:val="ru-RU"/>
              </w:rPr>
              <w:t xml:space="preserve"> </w:t>
            </w:r>
            <w:r w:rsidRPr="00EC6899">
              <w:rPr>
                <w:sz w:val="24"/>
                <w:szCs w:val="24"/>
                <w:lang w:val="ru-RU"/>
              </w:rPr>
              <w:t>(форматирование</w:t>
            </w:r>
            <w:r w:rsidRPr="00EC6899">
              <w:rPr>
                <w:spacing w:val="8"/>
                <w:sz w:val="24"/>
                <w:szCs w:val="24"/>
                <w:lang w:val="ru-RU"/>
              </w:rPr>
              <w:t xml:space="preserve"> </w:t>
            </w:r>
            <w:r w:rsidRPr="00EC6899">
              <w:rPr>
                <w:sz w:val="24"/>
                <w:szCs w:val="24"/>
                <w:lang w:val="ru-RU"/>
              </w:rPr>
              <w:t>символа,</w:t>
            </w:r>
            <w:r w:rsidRPr="00EC6899">
              <w:rPr>
                <w:spacing w:val="9"/>
                <w:sz w:val="24"/>
                <w:szCs w:val="24"/>
                <w:lang w:val="ru-RU"/>
              </w:rPr>
              <w:t xml:space="preserve"> </w:t>
            </w:r>
            <w:r w:rsidRPr="00EC6899">
              <w:rPr>
                <w:sz w:val="24"/>
                <w:szCs w:val="24"/>
                <w:lang w:val="ru-RU"/>
              </w:rPr>
              <w:t>абзаца).</w:t>
            </w:r>
            <w:r w:rsidRPr="00EC6899">
              <w:rPr>
                <w:spacing w:val="9"/>
                <w:sz w:val="24"/>
                <w:szCs w:val="24"/>
                <w:lang w:val="ru-RU"/>
              </w:rPr>
              <w:t xml:space="preserve"> </w:t>
            </w:r>
            <w:r w:rsidRPr="00EC6899">
              <w:rPr>
                <w:sz w:val="24"/>
                <w:szCs w:val="24"/>
                <w:lang w:val="ru-RU"/>
              </w:rPr>
              <w:t>Создания</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списков,</w:t>
            </w:r>
            <w:r w:rsidRPr="00EC6899">
              <w:rPr>
                <w:spacing w:val="-4"/>
                <w:sz w:val="24"/>
                <w:szCs w:val="24"/>
                <w:lang w:val="ru-RU"/>
              </w:rPr>
              <w:t xml:space="preserve"> </w:t>
            </w:r>
            <w:r w:rsidRPr="00EC6899">
              <w:rPr>
                <w:sz w:val="24"/>
                <w:szCs w:val="24"/>
                <w:lang w:val="ru-RU"/>
              </w:rPr>
              <w:t>обрамление</w:t>
            </w:r>
            <w:r w:rsidRPr="00EC6899">
              <w:rPr>
                <w:spacing w:val="-3"/>
                <w:sz w:val="24"/>
                <w:szCs w:val="24"/>
                <w:lang w:val="ru-RU"/>
              </w:rPr>
              <w:t xml:space="preserve"> </w:t>
            </w:r>
            <w:r w:rsidRPr="00EC6899">
              <w:rPr>
                <w:sz w:val="24"/>
                <w:szCs w:val="24"/>
                <w:lang w:val="ru-RU"/>
              </w:rPr>
              <w:t>абзацев.</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2.</w:t>
            </w:r>
            <w:r w:rsidRPr="00EC6899">
              <w:rPr>
                <w:spacing w:val="23"/>
                <w:sz w:val="24"/>
                <w:szCs w:val="24"/>
                <w:lang w:val="ru-RU"/>
              </w:rPr>
              <w:t xml:space="preserve"> </w:t>
            </w:r>
            <w:r w:rsidRPr="00EC6899">
              <w:rPr>
                <w:sz w:val="24"/>
                <w:szCs w:val="24"/>
                <w:lang w:val="ru-RU"/>
              </w:rPr>
              <w:t>Приемы</w:t>
            </w:r>
            <w:r w:rsidRPr="00EC6899">
              <w:rPr>
                <w:spacing w:val="-1"/>
                <w:sz w:val="24"/>
                <w:szCs w:val="24"/>
                <w:lang w:val="ru-RU"/>
              </w:rPr>
              <w:t xml:space="preserve"> </w:t>
            </w:r>
            <w:r w:rsidRPr="00EC6899">
              <w:rPr>
                <w:sz w:val="24"/>
                <w:szCs w:val="24"/>
                <w:lang w:val="ru-RU"/>
              </w:rPr>
              <w:t>создания</w:t>
            </w:r>
            <w:r w:rsidRPr="00EC6899">
              <w:rPr>
                <w:spacing w:val="-2"/>
                <w:sz w:val="24"/>
                <w:szCs w:val="24"/>
                <w:lang w:val="ru-RU"/>
              </w:rPr>
              <w:t xml:space="preserve"> </w:t>
            </w:r>
            <w:r w:rsidRPr="00EC6899">
              <w:rPr>
                <w:sz w:val="24"/>
                <w:szCs w:val="24"/>
                <w:lang w:val="ru-RU"/>
              </w:rPr>
              <w:t>таблиц</w:t>
            </w:r>
            <w:r w:rsidRPr="00EC6899">
              <w:rPr>
                <w:spacing w:val="-2"/>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тексте,</w:t>
            </w:r>
            <w:r w:rsidRPr="00EC6899">
              <w:rPr>
                <w:spacing w:val="-2"/>
                <w:sz w:val="24"/>
                <w:szCs w:val="24"/>
                <w:lang w:val="ru-RU"/>
              </w:rPr>
              <w:t xml:space="preserve"> </w:t>
            </w:r>
            <w:r w:rsidRPr="00EC6899">
              <w:rPr>
                <w:sz w:val="24"/>
                <w:szCs w:val="24"/>
                <w:lang w:val="ru-RU"/>
              </w:rPr>
              <w:t>редактирование</w:t>
            </w:r>
            <w:r w:rsidRPr="00EC6899">
              <w:rPr>
                <w:spacing w:val="-2"/>
                <w:sz w:val="24"/>
                <w:szCs w:val="24"/>
                <w:lang w:val="ru-RU"/>
              </w:rPr>
              <w:t xml:space="preserve"> </w:t>
            </w:r>
            <w:r w:rsidRPr="00EC6899">
              <w:rPr>
                <w:sz w:val="24"/>
                <w:szCs w:val="24"/>
                <w:lang w:val="ru-RU"/>
              </w:rPr>
              <w:t>таблицы,</w:t>
            </w:r>
            <w:r w:rsidRPr="00EC6899">
              <w:rPr>
                <w:spacing w:val="-2"/>
                <w:sz w:val="24"/>
                <w:szCs w:val="24"/>
                <w:lang w:val="ru-RU"/>
              </w:rPr>
              <w:t xml:space="preserve"> </w:t>
            </w:r>
            <w:r w:rsidRPr="00EC6899">
              <w:rPr>
                <w:sz w:val="24"/>
                <w:szCs w:val="24"/>
                <w:lang w:val="ru-RU"/>
              </w:rPr>
              <w:t>оформление</w:t>
            </w:r>
            <w:r w:rsidRPr="00EC6899">
              <w:rPr>
                <w:spacing w:val="-2"/>
                <w:sz w:val="24"/>
                <w:szCs w:val="24"/>
                <w:lang w:val="ru-RU"/>
              </w:rPr>
              <w:t xml:space="preserve"> </w:t>
            </w:r>
            <w:r w:rsidRPr="00EC6899">
              <w:rPr>
                <w:sz w:val="24"/>
                <w:szCs w:val="24"/>
                <w:lang w:val="ru-RU"/>
              </w:rPr>
              <w:t>таблиц.</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828"/>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3.</w:t>
            </w:r>
            <w:r w:rsidRPr="00EC6899">
              <w:rPr>
                <w:spacing w:val="23"/>
                <w:sz w:val="24"/>
                <w:szCs w:val="24"/>
                <w:lang w:val="ru-RU"/>
              </w:rPr>
              <w:t xml:space="preserve"> </w:t>
            </w:r>
            <w:r w:rsidRPr="00EC6899">
              <w:rPr>
                <w:sz w:val="24"/>
                <w:szCs w:val="24"/>
                <w:lang w:val="ru-RU"/>
              </w:rPr>
              <w:t>Приемы</w:t>
            </w:r>
            <w:r w:rsidRPr="00EC6899">
              <w:rPr>
                <w:spacing w:val="13"/>
                <w:sz w:val="24"/>
                <w:szCs w:val="24"/>
                <w:lang w:val="ru-RU"/>
              </w:rPr>
              <w:t xml:space="preserve"> </w:t>
            </w:r>
            <w:r w:rsidRPr="00EC6899">
              <w:rPr>
                <w:sz w:val="24"/>
                <w:szCs w:val="24"/>
                <w:lang w:val="ru-RU"/>
              </w:rPr>
              <w:t>создания</w:t>
            </w:r>
            <w:r w:rsidRPr="00EC6899">
              <w:rPr>
                <w:spacing w:val="14"/>
                <w:sz w:val="24"/>
                <w:szCs w:val="24"/>
                <w:lang w:val="ru-RU"/>
              </w:rPr>
              <w:t xml:space="preserve"> </w:t>
            </w:r>
            <w:r w:rsidRPr="00EC6899">
              <w:rPr>
                <w:sz w:val="24"/>
                <w:szCs w:val="24"/>
                <w:lang w:val="ru-RU"/>
              </w:rPr>
              <w:t>рисунка</w:t>
            </w:r>
            <w:r w:rsidRPr="00EC6899">
              <w:rPr>
                <w:spacing w:val="12"/>
                <w:sz w:val="24"/>
                <w:szCs w:val="24"/>
                <w:lang w:val="ru-RU"/>
              </w:rPr>
              <w:t xml:space="preserve"> </w:t>
            </w:r>
            <w:r w:rsidRPr="00EC6899">
              <w:rPr>
                <w:sz w:val="24"/>
                <w:szCs w:val="24"/>
                <w:lang w:val="ru-RU"/>
              </w:rPr>
              <w:t>в</w:t>
            </w:r>
            <w:r w:rsidRPr="00EC6899">
              <w:rPr>
                <w:spacing w:val="14"/>
                <w:sz w:val="24"/>
                <w:szCs w:val="24"/>
                <w:lang w:val="ru-RU"/>
              </w:rPr>
              <w:t xml:space="preserve"> </w:t>
            </w:r>
            <w:r w:rsidRPr="00EC6899">
              <w:rPr>
                <w:sz w:val="24"/>
                <w:szCs w:val="24"/>
                <w:lang w:val="ru-RU"/>
              </w:rPr>
              <w:t>тексте,</w:t>
            </w:r>
            <w:r w:rsidRPr="00EC6899">
              <w:rPr>
                <w:spacing w:val="13"/>
                <w:sz w:val="24"/>
                <w:szCs w:val="24"/>
                <w:lang w:val="ru-RU"/>
              </w:rPr>
              <w:t xml:space="preserve"> </w:t>
            </w:r>
            <w:r w:rsidRPr="00EC6899">
              <w:rPr>
                <w:sz w:val="24"/>
                <w:szCs w:val="24"/>
                <w:lang w:val="ru-RU"/>
              </w:rPr>
              <w:t>редактирование</w:t>
            </w:r>
            <w:r w:rsidRPr="00EC6899">
              <w:rPr>
                <w:spacing w:val="13"/>
                <w:sz w:val="24"/>
                <w:szCs w:val="24"/>
                <w:lang w:val="ru-RU"/>
              </w:rPr>
              <w:t xml:space="preserve"> </w:t>
            </w:r>
            <w:r w:rsidRPr="00EC6899">
              <w:rPr>
                <w:sz w:val="24"/>
                <w:szCs w:val="24"/>
                <w:lang w:val="ru-RU"/>
              </w:rPr>
              <w:t>графических</w:t>
            </w:r>
            <w:r w:rsidRPr="00EC6899">
              <w:rPr>
                <w:spacing w:val="13"/>
                <w:sz w:val="24"/>
                <w:szCs w:val="24"/>
                <w:lang w:val="ru-RU"/>
              </w:rPr>
              <w:t xml:space="preserve"> </w:t>
            </w:r>
            <w:r w:rsidRPr="00EC6899">
              <w:rPr>
                <w:sz w:val="24"/>
                <w:szCs w:val="24"/>
                <w:lang w:val="ru-RU"/>
              </w:rPr>
              <w:t>объектов.</w:t>
            </w:r>
            <w:r w:rsidRPr="00EC6899">
              <w:rPr>
                <w:spacing w:val="14"/>
                <w:sz w:val="24"/>
                <w:szCs w:val="24"/>
                <w:lang w:val="ru-RU"/>
              </w:rPr>
              <w:t xml:space="preserve"> </w:t>
            </w:r>
            <w:r w:rsidRPr="00EC6899">
              <w:rPr>
                <w:sz w:val="24"/>
                <w:szCs w:val="24"/>
                <w:lang w:val="ru-RU"/>
              </w:rPr>
              <w:t>Приемы</w:t>
            </w:r>
            <w:r w:rsidRPr="00EC6899">
              <w:rPr>
                <w:spacing w:val="14"/>
                <w:sz w:val="24"/>
                <w:szCs w:val="24"/>
                <w:lang w:val="ru-RU"/>
              </w:rPr>
              <w:t xml:space="preserve"> </w:t>
            </w:r>
            <w:r w:rsidRPr="00EC6899">
              <w:rPr>
                <w:sz w:val="24"/>
                <w:szCs w:val="24"/>
                <w:lang w:val="ru-RU"/>
              </w:rPr>
              <w:t>со-</w:t>
            </w:r>
            <w:r w:rsidRPr="00EC6899">
              <w:rPr>
                <w:spacing w:val="-57"/>
                <w:sz w:val="24"/>
                <w:szCs w:val="24"/>
                <w:lang w:val="ru-RU"/>
              </w:rPr>
              <w:t xml:space="preserve"> </w:t>
            </w:r>
            <w:r w:rsidRPr="00EC6899">
              <w:rPr>
                <w:sz w:val="24"/>
                <w:szCs w:val="24"/>
                <w:lang w:val="ru-RU"/>
              </w:rPr>
              <w:t>здания</w:t>
            </w:r>
            <w:r w:rsidRPr="00EC6899">
              <w:rPr>
                <w:spacing w:val="28"/>
                <w:sz w:val="24"/>
                <w:szCs w:val="24"/>
                <w:lang w:val="ru-RU"/>
              </w:rPr>
              <w:t xml:space="preserve"> </w:t>
            </w:r>
            <w:r w:rsidRPr="00EC6899">
              <w:rPr>
                <w:sz w:val="24"/>
                <w:szCs w:val="24"/>
                <w:lang w:val="ru-RU"/>
              </w:rPr>
              <w:t>рисунка</w:t>
            </w:r>
            <w:r w:rsidRPr="00EC6899">
              <w:rPr>
                <w:spacing w:val="30"/>
                <w:sz w:val="24"/>
                <w:szCs w:val="24"/>
                <w:lang w:val="ru-RU"/>
              </w:rPr>
              <w:t xml:space="preserve"> </w:t>
            </w:r>
            <w:r w:rsidRPr="00EC6899">
              <w:rPr>
                <w:sz w:val="24"/>
                <w:szCs w:val="24"/>
                <w:lang w:val="ru-RU"/>
              </w:rPr>
              <w:t>в</w:t>
            </w:r>
            <w:r w:rsidRPr="00EC6899">
              <w:rPr>
                <w:spacing w:val="31"/>
                <w:sz w:val="24"/>
                <w:szCs w:val="24"/>
                <w:lang w:val="ru-RU"/>
              </w:rPr>
              <w:t xml:space="preserve"> </w:t>
            </w:r>
            <w:r w:rsidRPr="00EC6899">
              <w:rPr>
                <w:sz w:val="24"/>
                <w:szCs w:val="24"/>
                <w:lang w:val="ru-RU"/>
              </w:rPr>
              <w:t>тексте,</w:t>
            </w:r>
            <w:r w:rsidRPr="00EC6899">
              <w:rPr>
                <w:spacing w:val="31"/>
                <w:sz w:val="24"/>
                <w:szCs w:val="24"/>
                <w:lang w:val="ru-RU"/>
              </w:rPr>
              <w:t xml:space="preserve"> </w:t>
            </w:r>
            <w:r w:rsidRPr="00EC6899">
              <w:rPr>
                <w:sz w:val="24"/>
                <w:szCs w:val="24"/>
                <w:lang w:val="ru-RU"/>
              </w:rPr>
              <w:t>редактирование</w:t>
            </w:r>
            <w:r w:rsidRPr="00EC6899">
              <w:rPr>
                <w:spacing w:val="30"/>
                <w:sz w:val="24"/>
                <w:szCs w:val="24"/>
                <w:lang w:val="ru-RU"/>
              </w:rPr>
              <w:t xml:space="preserve"> </w:t>
            </w:r>
            <w:r w:rsidRPr="00EC6899">
              <w:rPr>
                <w:sz w:val="24"/>
                <w:szCs w:val="24"/>
                <w:lang w:val="ru-RU"/>
              </w:rPr>
              <w:t>графических</w:t>
            </w:r>
            <w:r w:rsidRPr="00EC6899">
              <w:rPr>
                <w:spacing w:val="31"/>
                <w:sz w:val="24"/>
                <w:szCs w:val="24"/>
                <w:lang w:val="ru-RU"/>
              </w:rPr>
              <w:t xml:space="preserve"> </w:t>
            </w:r>
            <w:r w:rsidRPr="00EC6899">
              <w:rPr>
                <w:sz w:val="24"/>
                <w:szCs w:val="24"/>
                <w:lang w:val="ru-RU"/>
              </w:rPr>
              <w:t>объектов.</w:t>
            </w:r>
            <w:r w:rsidRPr="00EC6899">
              <w:rPr>
                <w:spacing w:val="32"/>
                <w:sz w:val="24"/>
                <w:szCs w:val="24"/>
                <w:lang w:val="ru-RU"/>
              </w:rPr>
              <w:t xml:space="preserve"> </w:t>
            </w:r>
            <w:r w:rsidRPr="00EC6899">
              <w:rPr>
                <w:sz w:val="24"/>
                <w:szCs w:val="24"/>
                <w:lang w:val="ru-RU"/>
              </w:rPr>
              <w:t>Использование</w:t>
            </w:r>
            <w:r w:rsidRPr="00EC6899">
              <w:rPr>
                <w:spacing w:val="29"/>
                <w:sz w:val="24"/>
                <w:szCs w:val="24"/>
                <w:lang w:val="ru-RU"/>
              </w:rPr>
              <w:t xml:space="preserve"> </w:t>
            </w:r>
            <w:r w:rsidRPr="00EC6899">
              <w:rPr>
                <w:sz w:val="24"/>
                <w:szCs w:val="24"/>
                <w:lang w:val="ru-RU"/>
              </w:rPr>
              <w:t>рисунки</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из</w:t>
            </w:r>
            <w:r w:rsidRPr="00EC6899">
              <w:rPr>
                <w:spacing w:val="-4"/>
                <w:sz w:val="24"/>
                <w:szCs w:val="24"/>
                <w:lang w:val="ru-RU"/>
              </w:rPr>
              <w:t xml:space="preserve"> </w:t>
            </w:r>
            <w:r w:rsidRPr="00EC6899">
              <w:rPr>
                <w:sz w:val="24"/>
                <w:szCs w:val="24"/>
                <w:lang w:val="ru-RU"/>
              </w:rPr>
              <w:t>библиотеки</w:t>
            </w:r>
            <w:r w:rsidRPr="00EC6899">
              <w:rPr>
                <w:spacing w:val="-3"/>
                <w:sz w:val="24"/>
                <w:szCs w:val="24"/>
                <w:lang w:val="ru-RU"/>
              </w:rPr>
              <w:t xml:space="preserve"> </w:t>
            </w:r>
            <w:r w:rsidRPr="00EC6899">
              <w:rPr>
                <w:sz w:val="24"/>
                <w:szCs w:val="24"/>
              </w:rPr>
              <w:t>MicrosoftClipGallery</w:t>
            </w:r>
            <w:r w:rsidRPr="00EC6899">
              <w:rPr>
                <w:sz w:val="24"/>
                <w:szCs w:val="24"/>
                <w:lang w:val="ru-RU"/>
              </w:rPr>
              <w:t>,</w:t>
            </w:r>
            <w:r w:rsidRPr="00EC6899">
              <w:rPr>
                <w:spacing w:val="-4"/>
                <w:sz w:val="24"/>
                <w:szCs w:val="24"/>
                <w:lang w:val="ru-RU"/>
              </w:rPr>
              <w:t xml:space="preserve"> </w:t>
            </w:r>
            <w:r w:rsidRPr="00EC6899">
              <w:rPr>
                <w:sz w:val="24"/>
                <w:szCs w:val="24"/>
                <w:lang w:val="ru-RU"/>
              </w:rPr>
              <w:t>приемы</w:t>
            </w:r>
            <w:r w:rsidRPr="00EC6899">
              <w:rPr>
                <w:spacing w:val="-3"/>
                <w:sz w:val="24"/>
                <w:szCs w:val="24"/>
                <w:lang w:val="ru-RU"/>
              </w:rPr>
              <w:t xml:space="preserve"> </w:t>
            </w:r>
            <w:r w:rsidRPr="00EC6899">
              <w:rPr>
                <w:sz w:val="24"/>
                <w:szCs w:val="24"/>
                <w:lang w:val="ru-RU"/>
              </w:rPr>
              <w:t>редактирования</w:t>
            </w:r>
            <w:r w:rsidRPr="00EC6899">
              <w:rPr>
                <w:spacing w:val="-4"/>
                <w:sz w:val="24"/>
                <w:szCs w:val="24"/>
                <w:lang w:val="ru-RU"/>
              </w:rPr>
              <w:t xml:space="preserve"> </w:t>
            </w:r>
            <w:r w:rsidRPr="00EC6899">
              <w:rPr>
                <w:sz w:val="24"/>
                <w:szCs w:val="24"/>
                <w:lang w:val="ru-RU"/>
              </w:rPr>
              <w:t>рисунка</w:t>
            </w:r>
            <w:r w:rsidRPr="00EC6899">
              <w:rPr>
                <w:spacing w:val="-3"/>
                <w:sz w:val="24"/>
                <w:szCs w:val="24"/>
                <w:lang w:val="ru-RU"/>
              </w:rPr>
              <w:t xml:space="preserve"> </w:t>
            </w:r>
            <w:r w:rsidRPr="00EC6899">
              <w:rPr>
                <w:sz w:val="24"/>
                <w:szCs w:val="24"/>
                <w:lang w:val="ru-RU"/>
              </w:rPr>
              <w:t>из</w:t>
            </w:r>
            <w:r w:rsidRPr="00EC6899">
              <w:rPr>
                <w:spacing w:val="-4"/>
                <w:sz w:val="24"/>
                <w:szCs w:val="24"/>
                <w:lang w:val="ru-RU"/>
              </w:rPr>
              <w:t xml:space="preserve"> </w:t>
            </w:r>
            <w:r w:rsidRPr="00EC6899">
              <w:rPr>
                <w:sz w:val="24"/>
                <w:szCs w:val="24"/>
                <w:lang w:val="ru-RU"/>
              </w:rPr>
              <w:t>библиотеки.</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4.</w:t>
            </w:r>
            <w:r w:rsidRPr="00EC6899">
              <w:rPr>
                <w:spacing w:val="22"/>
                <w:sz w:val="24"/>
                <w:szCs w:val="24"/>
                <w:lang w:val="ru-RU"/>
              </w:rPr>
              <w:t xml:space="preserve"> </w:t>
            </w:r>
            <w:r w:rsidRPr="00EC6899">
              <w:rPr>
                <w:sz w:val="24"/>
                <w:szCs w:val="24"/>
                <w:lang w:val="ru-RU"/>
              </w:rPr>
              <w:t>Использование</w:t>
            </w:r>
            <w:r w:rsidRPr="00EC6899">
              <w:rPr>
                <w:spacing w:val="-3"/>
                <w:sz w:val="24"/>
                <w:szCs w:val="24"/>
                <w:lang w:val="ru-RU"/>
              </w:rPr>
              <w:t xml:space="preserve"> </w:t>
            </w:r>
            <w:r w:rsidRPr="00EC6899">
              <w:rPr>
                <w:sz w:val="24"/>
                <w:szCs w:val="24"/>
                <w:lang w:val="ru-RU"/>
              </w:rPr>
              <w:t>графических</w:t>
            </w:r>
            <w:r w:rsidRPr="00EC6899">
              <w:rPr>
                <w:spacing w:val="-1"/>
                <w:sz w:val="24"/>
                <w:szCs w:val="24"/>
                <w:lang w:val="ru-RU"/>
              </w:rPr>
              <w:t xml:space="preserve"> </w:t>
            </w:r>
            <w:r w:rsidRPr="00EC6899">
              <w:rPr>
                <w:sz w:val="24"/>
                <w:szCs w:val="24"/>
                <w:lang w:val="ru-RU"/>
              </w:rPr>
              <w:t>объектов</w:t>
            </w:r>
            <w:r w:rsidRPr="00EC6899">
              <w:rPr>
                <w:spacing w:val="-5"/>
                <w:sz w:val="24"/>
                <w:szCs w:val="24"/>
                <w:lang w:val="ru-RU"/>
              </w:rPr>
              <w:t xml:space="preserve"> </w:t>
            </w:r>
            <w:r w:rsidRPr="00EC6899">
              <w:rPr>
                <w:sz w:val="24"/>
                <w:szCs w:val="24"/>
              </w:rPr>
              <w:t>WordArt</w:t>
            </w:r>
            <w:r w:rsidRPr="00EC6899">
              <w:rPr>
                <w:spacing w:val="-2"/>
                <w:sz w:val="24"/>
                <w:szCs w:val="24"/>
                <w:lang w:val="ru-RU"/>
              </w:rPr>
              <w:t xml:space="preserve"> </w:t>
            </w:r>
            <w:r w:rsidRPr="00EC6899">
              <w:rPr>
                <w:sz w:val="24"/>
                <w:szCs w:val="24"/>
                <w:lang w:val="ru-RU"/>
              </w:rPr>
              <w:t>для</w:t>
            </w:r>
            <w:r w:rsidRPr="00EC6899">
              <w:rPr>
                <w:spacing w:val="-3"/>
                <w:sz w:val="24"/>
                <w:szCs w:val="24"/>
                <w:lang w:val="ru-RU"/>
              </w:rPr>
              <w:t xml:space="preserve"> </w:t>
            </w:r>
            <w:r w:rsidRPr="00EC6899">
              <w:rPr>
                <w:sz w:val="24"/>
                <w:szCs w:val="24"/>
                <w:lang w:val="ru-RU"/>
              </w:rPr>
              <w:t>оформления</w:t>
            </w:r>
            <w:r w:rsidRPr="00EC6899">
              <w:rPr>
                <w:spacing w:val="-2"/>
                <w:sz w:val="24"/>
                <w:szCs w:val="24"/>
                <w:lang w:val="ru-RU"/>
              </w:rPr>
              <w:t xml:space="preserve"> </w:t>
            </w:r>
            <w:r w:rsidRPr="00EC6899">
              <w:rPr>
                <w:sz w:val="24"/>
                <w:szCs w:val="24"/>
                <w:lang w:val="ru-RU"/>
              </w:rPr>
              <w:t>документа.</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5.</w:t>
            </w:r>
            <w:r w:rsidRPr="00EC6899">
              <w:rPr>
                <w:spacing w:val="24"/>
                <w:sz w:val="24"/>
                <w:szCs w:val="24"/>
                <w:lang w:val="ru-RU"/>
              </w:rPr>
              <w:t xml:space="preserve"> </w:t>
            </w:r>
            <w:r w:rsidRPr="00EC6899">
              <w:rPr>
                <w:sz w:val="24"/>
                <w:szCs w:val="24"/>
                <w:lang w:val="ru-RU"/>
              </w:rPr>
              <w:t>Создание</w:t>
            </w:r>
            <w:r w:rsidRPr="00EC6899">
              <w:rPr>
                <w:spacing w:val="42"/>
                <w:sz w:val="24"/>
                <w:szCs w:val="24"/>
                <w:lang w:val="ru-RU"/>
              </w:rPr>
              <w:t xml:space="preserve"> </w:t>
            </w:r>
            <w:r w:rsidRPr="00EC6899">
              <w:rPr>
                <w:sz w:val="24"/>
                <w:szCs w:val="24"/>
                <w:lang w:val="ru-RU"/>
              </w:rPr>
              <w:t>многостраничных</w:t>
            </w:r>
            <w:r w:rsidRPr="00EC6899">
              <w:rPr>
                <w:spacing w:val="45"/>
                <w:sz w:val="24"/>
                <w:szCs w:val="24"/>
                <w:lang w:val="ru-RU"/>
              </w:rPr>
              <w:t xml:space="preserve"> </w:t>
            </w:r>
            <w:r w:rsidRPr="00EC6899">
              <w:rPr>
                <w:sz w:val="24"/>
                <w:szCs w:val="24"/>
                <w:lang w:val="ru-RU"/>
              </w:rPr>
              <w:t>документов:</w:t>
            </w:r>
            <w:r w:rsidRPr="00EC6899">
              <w:rPr>
                <w:spacing w:val="44"/>
                <w:sz w:val="24"/>
                <w:szCs w:val="24"/>
                <w:lang w:val="ru-RU"/>
              </w:rPr>
              <w:t xml:space="preserve"> </w:t>
            </w:r>
            <w:r w:rsidRPr="00EC6899">
              <w:rPr>
                <w:sz w:val="24"/>
                <w:szCs w:val="24"/>
                <w:lang w:val="ru-RU"/>
              </w:rPr>
              <w:t>разбиение</w:t>
            </w:r>
            <w:r w:rsidRPr="00EC6899">
              <w:rPr>
                <w:spacing w:val="42"/>
                <w:sz w:val="24"/>
                <w:szCs w:val="24"/>
                <w:lang w:val="ru-RU"/>
              </w:rPr>
              <w:t xml:space="preserve"> </w:t>
            </w:r>
            <w:r w:rsidRPr="00EC6899">
              <w:rPr>
                <w:sz w:val="24"/>
                <w:szCs w:val="24"/>
                <w:lang w:val="ru-RU"/>
              </w:rPr>
              <w:t>текста</w:t>
            </w:r>
            <w:r w:rsidRPr="00EC6899">
              <w:rPr>
                <w:spacing w:val="43"/>
                <w:sz w:val="24"/>
                <w:szCs w:val="24"/>
                <w:lang w:val="ru-RU"/>
              </w:rPr>
              <w:t xml:space="preserve"> </w:t>
            </w:r>
            <w:r w:rsidRPr="00EC6899">
              <w:rPr>
                <w:sz w:val="24"/>
                <w:szCs w:val="24"/>
                <w:lang w:val="ru-RU"/>
              </w:rPr>
              <w:t>на</w:t>
            </w:r>
            <w:r w:rsidRPr="00EC6899">
              <w:rPr>
                <w:spacing w:val="42"/>
                <w:sz w:val="24"/>
                <w:szCs w:val="24"/>
                <w:lang w:val="ru-RU"/>
              </w:rPr>
              <w:t xml:space="preserve"> </w:t>
            </w:r>
            <w:r w:rsidRPr="00EC6899">
              <w:rPr>
                <w:sz w:val="24"/>
                <w:szCs w:val="24"/>
                <w:lang w:val="ru-RU"/>
              </w:rPr>
              <w:t>страницы,</w:t>
            </w:r>
            <w:r w:rsidRPr="00EC6899">
              <w:rPr>
                <w:spacing w:val="42"/>
                <w:sz w:val="24"/>
                <w:szCs w:val="24"/>
                <w:lang w:val="ru-RU"/>
              </w:rPr>
              <w:t xml:space="preserve"> </w:t>
            </w:r>
            <w:r w:rsidRPr="00EC6899">
              <w:rPr>
                <w:sz w:val="24"/>
                <w:szCs w:val="24"/>
                <w:lang w:val="ru-RU"/>
              </w:rPr>
              <w:t>вставка</w:t>
            </w:r>
            <w:r w:rsidRPr="00EC6899">
              <w:rPr>
                <w:spacing w:val="42"/>
                <w:sz w:val="24"/>
                <w:szCs w:val="24"/>
                <w:lang w:val="ru-RU"/>
              </w:rPr>
              <w:t xml:space="preserve"> </w:t>
            </w:r>
            <w:r w:rsidRPr="00EC6899">
              <w:rPr>
                <w:sz w:val="24"/>
                <w:szCs w:val="24"/>
                <w:lang w:val="ru-RU"/>
              </w:rPr>
              <w:t>заго-</w:t>
            </w:r>
            <w:r w:rsidRPr="00EC6899">
              <w:rPr>
                <w:spacing w:val="-57"/>
                <w:sz w:val="24"/>
                <w:szCs w:val="24"/>
                <w:lang w:val="ru-RU"/>
              </w:rPr>
              <w:t xml:space="preserve"> </w:t>
            </w:r>
            <w:r w:rsidRPr="00EC6899">
              <w:rPr>
                <w:sz w:val="24"/>
                <w:szCs w:val="24"/>
                <w:lang w:val="ru-RU"/>
              </w:rPr>
              <w:t>ловков,</w:t>
            </w:r>
            <w:r w:rsidRPr="00EC6899">
              <w:rPr>
                <w:spacing w:val="28"/>
                <w:sz w:val="24"/>
                <w:szCs w:val="24"/>
                <w:lang w:val="ru-RU"/>
              </w:rPr>
              <w:t xml:space="preserve"> </w:t>
            </w:r>
            <w:r w:rsidRPr="00EC6899">
              <w:rPr>
                <w:sz w:val="24"/>
                <w:szCs w:val="24"/>
                <w:lang w:val="ru-RU"/>
              </w:rPr>
              <w:t>просмотр</w:t>
            </w:r>
            <w:r w:rsidRPr="00EC6899">
              <w:rPr>
                <w:spacing w:val="29"/>
                <w:sz w:val="24"/>
                <w:szCs w:val="24"/>
                <w:lang w:val="ru-RU"/>
              </w:rPr>
              <w:t xml:space="preserve"> </w:t>
            </w:r>
            <w:r w:rsidRPr="00EC6899">
              <w:rPr>
                <w:sz w:val="24"/>
                <w:szCs w:val="24"/>
                <w:lang w:val="ru-RU"/>
              </w:rPr>
              <w:t>структуры</w:t>
            </w:r>
            <w:r w:rsidRPr="00EC6899">
              <w:rPr>
                <w:spacing w:val="30"/>
                <w:sz w:val="24"/>
                <w:szCs w:val="24"/>
                <w:lang w:val="ru-RU"/>
              </w:rPr>
              <w:t xml:space="preserve"> </w:t>
            </w:r>
            <w:r w:rsidRPr="00EC6899">
              <w:rPr>
                <w:sz w:val="24"/>
                <w:szCs w:val="24"/>
                <w:lang w:val="ru-RU"/>
              </w:rPr>
              <w:t>документа.</w:t>
            </w:r>
            <w:r w:rsidRPr="00EC6899">
              <w:rPr>
                <w:spacing w:val="33"/>
                <w:sz w:val="24"/>
                <w:szCs w:val="24"/>
                <w:lang w:val="ru-RU"/>
              </w:rPr>
              <w:t xml:space="preserve"> </w:t>
            </w:r>
            <w:r w:rsidRPr="00EC6899">
              <w:rPr>
                <w:sz w:val="24"/>
                <w:szCs w:val="24"/>
                <w:lang w:val="ru-RU"/>
              </w:rPr>
              <w:t>Установка</w:t>
            </w:r>
            <w:r w:rsidRPr="00EC6899">
              <w:rPr>
                <w:spacing w:val="28"/>
                <w:sz w:val="24"/>
                <w:szCs w:val="24"/>
                <w:lang w:val="ru-RU"/>
              </w:rPr>
              <w:t xml:space="preserve"> </w:t>
            </w:r>
            <w:r w:rsidRPr="00EC6899">
              <w:rPr>
                <w:sz w:val="24"/>
                <w:szCs w:val="24"/>
                <w:lang w:val="ru-RU"/>
              </w:rPr>
              <w:t>параметров</w:t>
            </w:r>
            <w:r w:rsidRPr="00EC6899">
              <w:rPr>
                <w:spacing w:val="29"/>
                <w:sz w:val="24"/>
                <w:szCs w:val="24"/>
                <w:lang w:val="ru-RU"/>
              </w:rPr>
              <w:t xml:space="preserve"> </w:t>
            </w:r>
            <w:r w:rsidRPr="00EC6899">
              <w:rPr>
                <w:sz w:val="24"/>
                <w:szCs w:val="24"/>
                <w:lang w:val="ru-RU"/>
              </w:rPr>
              <w:t>страницы,</w:t>
            </w:r>
            <w:r w:rsidRPr="00EC6899">
              <w:rPr>
                <w:spacing w:val="29"/>
                <w:sz w:val="24"/>
                <w:szCs w:val="24"/>
                <w:lang w:val="ru-RU"/>
              </w:rPr>
              <w:t xml:space="preserve"> </w:t>
            </w:r>
            <w:r w:rsidRPr="00EC6899">
              <w:rPr>
                <w:sz w:val="24"/>
                <w:szCs w:val="24"/>
                <w:lang w:val="ru-RU"/>
              </w:rPr>
              <w:t>вставка</w:t>
            </w:r>
            <w:r w:rsidRPr="00EC6899">
              <w:rPr>
                <w:spacing w:val="28"/>
                <w:sz w:val="24"/>
                <w:szCs w:val="24"/>
                <w:lang w:val="ru-RU"/>
              </w:rPr>
              <w:t xml:space="preserve"> </w:t>
            </w:r>
            <w:r w:rsidRPr="00EC6899">
              <w:rPr>
                <w:sz w:val="24"/>
                <w:szCs w:val="24"/>
                <w:lang w:val="ru-RU"/>
              </w:rPr>
              <w:t>колон-</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титулов,</w:t>
            </w:r>
            <w:r w:rsidRPr="00EC6899">
              <w:rPr>
                <w:spacing w:val="-5"/>
                <w:sz w:val="24"/>
                <w:szCs w:val="24"/>
                <w:lang w:val="ru-RU"/>
              </w:rPr>
              <w:t xml:space="preserve"> </w:t>
            </w:r>
            <w:r w:rsidRPr="00EC6899">
              <w:rPr>
                <w:sz w:val="24"/>
                <w:szCs w:val="24"/>
                <w:lang w:val="ru-RU"/>
              </w:rPr>
              <w:t>добавление</w:t>
            </w:r>
            <w:r w:rsidRPr="00EC6899">
              <w:rPr>
                <w:spacing w:val="-4"/>
                <w:sz w:val="24"/>
                <w:szCs w:val="24"/>
                <w:lang w:val="ru-RU"/>
              </w:rPr>
              <w:t xml:space="preserve"> </w:t>
            </w:r>
            <w:r w:rsidRPr="00EC6899">
              <w:rPr>
                <w:sz w:val="24"/>
                <w:szCs w:val="24"/>
                <w:lang w:val="ru-RU"/>
              </w:rPr>
              <w:t>названия</w:t>
            </w:r>
            <w:r w:rsidRPr="00EC6899">
              <w:rPr>
                <w:spacing w:val="-4"/>
                <w:sz w:val="24"/>
                <w:szCs w:val="24"/>
                <w:lang w:val="ru-RU"/>
              </w:rPr>
              <w:t xml:space="preserve"> </w:t>
            </w:r>
            <w:r w:rsidRPr="00EC6899">
              <w:rPr>
                <w:sz w:val="24"/>
                <w:szCs w:val="24"/>
                <w:lang w:val="ru-RU"/>
              </w:rPr>
              <w:t>к</w:t>
            </w:r>
            <w:r w:rsidRPr="00EC6899">
              <w:rPr>
                <w:spacing w:val="-5"/>
                <w:sz w:val="24"/>
                <w:szCs w:val="24"/>
                <w:lang w:val="ru-RU"/>
              </w:rPr>
              <w:t xml:space="preserve"> </w:t>
            </w:r>
            <w:r w:rsidRPr="00EC6899">
              <w:rPr>
                <w:sz w:val="24"/>
                <w:szCs w:val="24"/>
                <w:lang w:val="ru-RU"/>
              </w:rPr>
              <w:t>таблицам,</w:t>
            </w:r>
            <w:r w:rsidRPr="00EC6899">
              <w:rPr>
                <w:spacing w:val="-3"/>
                <w:sz w:val="24"/>
                <w:szCs w:val="24"/>
                <w:lang w:val="ru-RU"/>
              </w:rPr>
              <w:t xml:space="preserve"> </w:t>
            </w:r>
            <w:r w:rsidRPr="00EC6899">
              <w:rPr>
                <w:sz w:val="24"/>
                <w:szCs w:val="24"/>
                <w:lang w:val="ru-RU"/>
              </w:rPr>
              <w:t>рисункам,</w:t>
            </w:r>
            <w:r w:rsidRPr="00EC6899">
              <w:rPr>
                <w:spacing w:val="-4"/>
                <w:sz w:val="24"/>
                <w:szCs w:val="24"/>
                <w:lang w:val="ru-RU"/>
              </w:rPr>
              <w:t xml:space="preserve"> </w:t>
            </w:r>
            <w:r w:rsidRPr="00EC6899">
              <w:rPr>
                <w:sz w:val="24"/>
                <w:szCs w:val="24"/>
                <w:lang w:val="ru-RU"/>
              </w:rPr>
              <w:t>формулам,</w:t>
            </w:r>
            <w:r w:rsidRPr="00EC6899">
              <w:rPr>
                <w:spacing w:val="-3"/>
                <w:sz w:val="24"/>
                <w:szCs w:val="24"/>
                <w:lang w:val="ru-RU"/>
              </w:rPr>
              <w:t xml:space="preserve"> </w:t>
            </w:r>
            <w:r w:rsidRPr="00EC6899">
              <w:rPr>
                <w:sz w:val="24"/>
                <w:szCs w:val="24"/>
                <w:lang w:val="ru-RU"/>
              </w:rPr>
              <w:t>диаграммам.</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6"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2"/>
                <w:sz w:val="24"/>
                <w:szCs w:val="24"/>
                <w:lang w:val="ru-RU"/>
              </w:rPr>
              <w:t xml:space="preserve"> </w:t>
            </w:r>
            <w:r w:rsidRPr="00EC6899">
              <w:rPr>
                <w:b/>
                <w:sz w:val="24"/>
                <w:szCs w:val="24"/>
                <w:lang w:val="ru-RU"/>
              </w:rPr>
              <w:t>числе,</w:t>
            </w:r>
            <w:r w:rsidRPr="00EC6899">
              <w:rPr>
                <w:b/>
                <w:spacing w:val="57"/>
                <w:sz w:val="24"/>
                <w:szCs w:val="24"/>
                <w:lang w:val="ru-RU"/>
              </w:rPr>
              <w:t xml:space="preserve"> </w:t>
            </w:r>
            <w:r w:rsidRPr="00EC6899">
              <w:rPr>
                <w:b/>
                <w:sz w:val="24"/>
                <w:szCs w:val="24"/>
                <w:lang w:val="ru-RU"/>
              </w:rPr>
              <w:t>практических</w:t>
            </w:r>
            <w:r w:rsidRPr="00EC6899">
              <w:rPr>
                <w:b/>
                <w:spacing w:val="-1"/>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56" w:lineRule="exact"/>
              <w:ind w:left="13"/>
              <w:jc w:val="center"/>
              <w:rPr>
                <w:b/>
                <w:sz w:val="24"/>
                <w:szCs w:val="24"/>
                <w:lang w:val="ru-RU"/>
              </w:rPr>
            </w:pPr>
            <w:r w:rsidRPr="00EC6899">
              <w:rPr>
                <w:b/>
                <w:sz w:val="24"/>
                <w:szCs w:val="24"/>
                <w:lang w:val="ru-RU"/>
              </w:rPr>
              <w:t>4</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7"/>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8" w:lineRule="exact"/>
              <w:ind w:left="108"/>
              <w:rPr>
                <w:sz w:val="24"/>
                <w:szCs w:val="24"/>
              </w:rPr>
            </w:pPr>
            <w:r w:rsidRPr="00EC6899">
              <w:rPr>
                <w:sz w:val="24"/>
                <w:szCs w:val="24"/>
                <w:lang w:val="ru-RU"/>
              </w:rPr>
              <w:t>1.</w:t>
            </w:r>
            <w:r w:rsidRPr="00EC6899">
              <w:rPr>
                <w:spacing w:val="21"/>
                <w:sz w:val="24"/>
                <w:szCs w:val="24"/>
                <w:lang w:val="ru-RU"/>
              </w:rPr>
              <w:t xml:space="preserve"> </w:t>
            </w:r>
            <w:r w:rsidRPr="00EC6899">
              <w:rPr>
                <w:sz w:val="24"/>
                <w:szCs w:val="24"/>
                <w:lang w:val="ru-RU"/>
              </w:rPr>
              <w:t>Практическое</w:t>
            </w:r>
            <w:r w:rsidRPr="00EC6899">
              <w:rPr>
                <w:spacing w:val="-3"/>
                <w:sz w:val="24"/>
                <w:szCs w:val="24"/>
                <w:lang w:val="ru-RU"/>
              </w:rPr>
              <w:t xml:space="preserve"> </w:t>
            </w:r>
            <w:r w:rsidRPr="00EC6899">
              <w:rPr>
                <w:sz w:val="24"/>
                <w:szCs w:val="24"/>
                <w:lang w:val="ru-RU"/>
              </w:rPr>
              <w:t>занятие:</w:t>
            </w:r>
            <w:r w:rsidRPr="00EC6899">
              <w:rPr>
                <w:spacing w:val="-5"/>
                <w:sz w:val="24"/>
                <w:szCs w:val="24"/>
                <w:lang w:val="ru-RU"/>
              </w:rPr>
              <w:t xml:space="preserve"> </w:t>
            </w:r>
            <w:r w:rsidRPr="00EC6899">
              <w:rPr>
                <w:sz w:val="24"/>
                <w:szCs w:val="24"/>
                <w:lang w:val="ru-RU"/>
              </w:rPr>
              <w:t>«Ввод</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редактирование</w:t>
            </w:r>
            <w:r w:rsidRPr="00EC6899">
              <w:rPr>
                <w:spacing w:val="-3"/>
                <w:sz w:val="24"/>
                <w:szCs w:val="24"/>
                <w:lang w:val="ru-RU"/>
              </w:rPr>
              <w:t xml:space="preserve"> </w:t>
            </w:r>
            <w:r w:rsidRPr="00EC6899">
              <w:rPr>
                <w:sz w:val="24"/>
                <w:szCs w:val="24"/>
                <w:lang w:val="ru-RU"/>
              </w:rPr>
              <w:t>текста.</w:t>
            </w:r>
            <w:r w:rsidRPr="00EC6899">
              <w:rPr>
                <w:spacing w:val="-3"/>
                <w:sz w:val="24"/>
                <w:szCs w:val="24"/>
                <w:lang w:val="ru-RU"/>
              </w:rPr>
              <w:t xml:space="preserve"> </w:t>
            </w:r>
            <w:r w:rsidRPr="00EC6899">
              <w:rPr>
                <w:sz w:val="24"/>
                <w:szCs w:val="24"/>
              </w:rPr>
              <w:t>Работа</w:t>
            </w:r>
            <w:r w:rsidRPr="00EC6899">
              <w:rPr>
                <w:spacing w:val="-4"/>
                <w:sz w:val="24"/>
                <w:szCs w:val="24"/>
              </w:rPr>
              <w:t xml:space="preserve"> </w:t>
            </w:r>
            <w:r w:rsidRPr="00EC6899">
              <w:rPr>
                <w:sz w:val="24"/>
                <w:szCs w:val="24"/>
              </w:rPr>
              <w:t>с</w:t>
            </w:r>
            <w:r w:rsidRPr="00EC6899">
              <w:rPr>
                <w:spacing w:val="-5"/>
                <w:sz w:val="24"/>
                <w:szCs w:val="24"/>
              </w:rPr>
              <w:t xml:space="preserve"> </w:t>
            </w:r>
            <w:r w:rsidRPr="00EC6899">
              <w:rPr>
                <w:sz w:val="24"/>
                <w:szCs w:val="24"/>
              </w:rPr>
              <w:t>документом».</w:t>
            </w:r>
          </w:p>
        </w:tc>
        <w:tc>
          <w:tcPr>
            <w:tcW w:w="1509" w:type="dxa"/>
          </w:tcPr>
          <w:p w:rsidR="00533B90" w:rsidRPr="00EC6899" w:rsidRDefault="00533B90" w:rsidP="00533B90">
            <w:pPr>
              <w:pStyle w:val="TableParagraph"/>
              <w:spacing w:line="258" w:lineRule="exact"/>
              <w:ind w:left="13"/>
              <w:jc w:val="center"/>
              <w:rPr>
                <w:sz w:val="24"/>
                <w:szCs w:val="24"/>
                <w:lang w:val="ru-RU"/>
              </w:rPr>
            </w:pPr>
            <w:r w:rsidRPr="00EC6899">
              <w:rPr>
                <w:sz w:val="24"/>
                <w:szCs w:val="24"/>
                <w:lang w:val="ru-RU"/>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52"/>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2.</w:t>
            </w:r>
            <w:r w:rsidRPr="00EC6899">
              <w:rPr>
                <w:spacing w:val="22"/>
                <w:sz w:val="24"/>
                <w:szCs w:val="24"/>
                <w:lang w:val="ru-RU"/>
              </w:rPr>
              <w:t xml:space="preserve"> </w:t>
            </w:r>
            <w:r w:rsidRPr="00EC6899">
              <w:rPr>
                <w:sz w:val="24"/>
                <w:szCs w:val="24"/>
                <w:lang w:val="ru-RU"/>
              </w:rPr>
              <w:t>Практическое</w:t>
            </w:r>
            <w:r w:rsidRPr="00EC6899">
              <w:rPr>
                <w:spacing w:val="41"/>
                <w:sz w:val="24"/>
                <w:szCs w:val="24"/>
                <w:lang w:val="ru-RU"/>
              </w:rPr>
              <w:t xml:space="preserve"> </w:t>
            </w:r>
            <w:r w:rsidRPr="00EC6899">
              <w:rPr>
                <w:sz w:val="24"/>
                <w:szCs w:val="24"/>
                <w:lang w:val="ru-RU"/>
              </w:rPr>
              <w:t>занятие:</w:t>
            </w:r>
            <w:r w:rsidRPr="00EC6899">
              <w:rPr>
                <w:spacing w:val="44"/>
                <w:sz w:val="24"/>
                <w:szCs w:val="24"/>
                <w:lang w:val="ru-RU"/>
              </w:rPr>
              <w:t xml:space="preserve"> </w:t>
            </w:r>
            <w:r w:rsidRPr="00EC6899">
              <w:rPr>
                <w:sz w:val="24"/>
                <w:szCs w:val="24"/>
                <w:lang w:val="ru-RU"/>
              </w:rPr>
              <w:t>«Форматирование</w:t>
            </w:r>
            <w:r w:rsidRPr="00EC6899">
              <w:rPr>
                <w:spacing w:val="41"/>
                <w:sz w:val="24"/>
                <w:szCs w:val="24"/>
                <w:lang w:val="ru-RU"/>
              </w:rPr>
              <w:t xml:space="preserve"> </w:t>
            </w:r>
            <w:r w:rsidRPr="00EC6899">
              <w:rPr>
                <w:sz w:val="24"/>
                <w:szCs w:val="24"/>
                <w:lang w:val="ru-RU"/>
              </w:rPr>
              <w:t>текста».</w:t>
            </w:r>
            <w:r w:rsidRPr="00EC6899">
              <w:rPr>
                <w:spacing w:val="49"/>
                <w:sz w:val="24"/>
                <w:szCs w:val="24"/>
                <w:lang w:val="ru-RU"/>
              </w:rPr>
              <w:t xml:space="preserve"> </w:t>
            </w:r>
            <w:r w:rsidRPr="00EC6899">
              <w:rPr>
                <w:sz w:val="24"/>
                <w:szCs w:val="24"/>
                <w:lang w:val="ru-RU"/>
              </w:rPr>
              <w:t>«Создание</w:t>
            </w:r>
            <w:r w:rsidRPr="00EC6899">
              <w:rPr>
                <w:spacing w:val="41"/>
                <w:sz w:val="24"/>
                <w:szCs w:val="24"/>
                <w:lang w:val="ru-RU"/>
              </w:rPr>
              <w:t xml:space="preserve"> </w:t>
            </w:r>
            <w:r w:rsidRPr="00EC6899">
              <w:rPr>
                <w:sz w:val="24"/>
                <w:szCs w:val="24"/>
                <w:lang w:val="ru-RU"/>
              </w:rPr>
              <w:t>многостраничного</w:t>
            </w:r>
            <w:r w:rsidRPr="00EC6899">
              <w:rPr>
                <w:spacing w:val="42"/>
                <w:sz w:val="24"/>
                <w:szCs w:val="24"/>
                <w:lang w:val="ru-RU"/>
              </w:rPr>
              <w:t xml:space="preserve"> </w:t>
            </w:r>
            <w:r w:rsidRPr="00EC6899">
              <w:rPr>
                <w:sz w:val="24"/>
                <w:szCs w:val="24"/>
                <w:lang w:val="ru-RU"/>
              </w:rPr>
              <w:t>доку-</w:t>
            </w:r>
          </w:p>
          <w:p w:rsidR="00533B90" w:rsidRPr="00EC6899" w:rsidRDefault="00533B90" w:rsidP="00533B90">
            <w:pPr>
              <w:pStyle w:val="TableParagraph"/>
              <w:spacing w:line="264" w:lineRule="exact"/>
              <w:ind w:left="108"/>
              <w:rPr>
                <w:sz w:val="24"/>
                <w:szCs w:val="24"/>
              </w:rPr>
            </w:pPr>
            <w:r w:rsidRPr="00EC6899">
              <w:rPr>
                <w:sz w:val="24"/>
                <w:szCs w:val="24"/>
              </w:rPr>
              <w:t>мента».</w:t>
            </w:r>
          </w:p>
        </w:tc>
        <w:tc>
          <w:tcPr>
            <w:tcW w:w="1509" w:type="dxa"/>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3.</w:t>
            </w:r>
            <w:r w:rsidRPr="00EC6899">
              <w:rPr>
                <w:spacing w:val="22"/>
                <w:sz w:val="24"/>
                <w:szCs w:val="24"/>
                <w:lang w:val="ru-RU"/>
              </w:rPr>
              <w:t xml:space="preserve"> </w:t>
            </w:r>
            <w:r w:rsidRPr="00EC6899">
              <w:rPr>
                <w:sz w:val="24"/>
                <w:szCs w:val="24"/>
                <w:lang w:val="ru-RU"/>
              </w:rPr>
              <w:t>Практическое</w:t>
            </w:r>
            <w:r w:rsidRPr="00EC6899">
              <w:rPr>
                <w:spacing w:val="-3"/>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«Создание</w:t>
            </w:r>
            <w:r w:rsidRPr="00EC6899">
              <w:rPr>
                <w:spacing w:val="-3"/>
                <w:sz w:val="24"/>
                <w:szCs w:val="24"/>
                <w:lang w:val="ru-RU"/>
              </w:rPr>
              <w:t xml:space="preserve"> </w:t>
            </w:r>
            <w:r w:rsidRPr="00EC6899">
              <w:rPr>
                <w:sz w:val="24"/>
                <w:szCs w:val="24"/>
                <w:lang w:val="ru-RU"/>
              </w:rPr>
              <w:t>документов с</w:t>
            </w:r>
            <w:r w:rsidRPr="00EC6899">
              <w:rPr>
                <w:spacing w:val="-4"/>
                <w:sz w:val="24"/>
                <w:szCs w:val="24"/>
                <w:lang w:val="ru-RU"/>
              </w:rPr>
              <w:t xml:space="preserve"> </w:t>
            </w:r>
            <w:r w:rsidRPr="00EC6899">
              <w:rPr>
                <w:sz w:val="24"/>
                <w:szCs w:val="24"/>
                <w:lang w:val="ru-RU"/>
              </w:rPr>
              <w:t>таблицами».</w:t>
            </w:r>
          </w:p>
        </w:tc>
        <w:tc>
          <w:tcPr>
            <w:tcW w:w="1509" w:type="dxa"/>
          </w:tcPr>
          <w:p w:rsidR="00533B90" w:rsidRPr="00EC6899" w:rsidRDefault="00533B90" w:rsidP="00533B90">
            <w:pPr>
              <w:pStyle w:val="TableParagraph"/>
              <w:spacing w:line="256" w:lineRule="exact"/>
              <w:ind w:left="13"/>
              <w:jc w:val="center"/>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90"/>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4.</w:t>
            </w:r>
            <w:r w:rsidRPr="00EC6899">
              <w:rPr>
                <w:spacing w:val="21"/>
                <w:sz w:val="24"/>
                <w:szCs w:val="24"/>
                <w:lang w:val="ru-RU"/>
              </w:rPr>
              <w:t xml:space="preserve"> </w:t>
            </w:r>
            <w:r w:rsidRPr="00EC6899">
              <w:rPr>
                <w:sz w:val="24"/>
                <w:szCs w:val="24"/>
                <w:lang w:val="ru-RU"/>
              </w:rPr>
              <w:t>Практическое</w:t>
            </w:r>
            <w:r w:rsidRPr="00EC6899">
              <w:rPr>
                <w:spacing w:val="-3"/>
                <w:sz w:val="24"/>
                <w:szCs w:val="24"/>
                <w:lang w:val="ru-RU"/>
              </w:rPr>
              <w:t xml:space="preserve"> </w:t>
            </w:r>
            <w:r w:rsidRPr="00EC6899">
              <w:rPr>
                <w:sz w:val="24"/>
                <w:szCs w:val="24"/>
                <w:lang w:val="ru-RU"/>
              </w:rPr>
              <w:t>занятие:</w:t>
            </w:r>
            <w:r w:rsidRPr="00EC6899">
              <w:rPr>
                <w:spacing w:val="-5"/>
                <w:sz w:val="24"/>
                <w:szCs w:val="24"/>
                <w:lang w:val="ru-RU"/>
              </w:rPr>
              <w:t xml:space="preserve"> </w:t>
            </w:r>
            <w:r w:rsidRPr="00EC6899">
              <w:rPr>
                <w:sz w:val="24"/>
                <w:szCs w:val="24"/>
                <w:lang w:val="ru-RU"/>
              </w:rPr>
              <w:t>«Графические</w:t>
            </w:r>
            <w:r w:rsidRPr="00EC6899">
              <w:rPr>
                <w:spacing w:val="-4"/>
                <w:sz w:val="24"/>
                <w:szCs w:val="24"/>
                <w:lang w:val="ru-RU"/>
              </w:rPr>
              <w:t xml:space="preserve"> </w:t>
            </w:r>
            <w:r w:rsidRPr="00EC6899">
              <w:rPr>
                <w:sz w:val="24"/>
                <w:szCs w:val="24"/>
                <w:lang w:val="ru-RU"/>
              </w:rPr>
              <w:t>возможности</w:t>
            </w:r>
            <w:r w:rsidRPr="00EC6899">
              <w:rPr>
                <w:spacing w:val="-2"/>
                <w:sz w:val="24"/>
                <w:szCs w:val="24"/>
                <w:lang w:val="ru-RU"/>
              </w:rPr>
              <w:t xml:space="preserve"> </w:t>
            </w:r>
            <w:r w:rsidRPr="00EC6899">
              <w:rPr>
                <w:sz w:val="24"/>
                <w:szCs w:val="24"/>
              </w:rPr>
              <w:t>Word</w:t>
            </w:r>
            <w:r w:rsidRPr="00EC6899">
              <w:rPr>
                <w:sz w:val="24"/>
                <w:szCs w:val="24"/>
                <w:lang w:val="ru-RU"/>
              </w:rPr>
              <w:t>».</w:t>
            </w:r>
          </w:p>
        </w:tc>
        <w:tc>
          <w:tcPr>
            <w:tcW w:w="1509" w:type="dxa"/>
          </w:tcPr>
          <w:p w:rsidR="00533B90" w:rsidRPr="00EC6899" w:rsidRDefault="00533B90" w:rsidP="00533B90">
            <w:pPr>
              <w:pStyle w:val="TableParagraph"/>
              <w:spacing w:line="268" w:lineRule="exact"/>
              <w:ind w:left="13"/>
              <w:jc w:val="center"/>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val="restart"/>
          </w:tcPr>
          <w:p w:rsidR="00533B90" w:rsidRPr="00EC6899" w:rsidRDefault="00533B90" w:rsidP="00533B90">
            <w:pPr>
              <w:pStyle w:val="TableParagraph"/>
              <w:ind w:left="107" w:right="272"/>
              <w:rPr>
                <w:sz w:val="24"/>
                <w:szCs w:val="24"/>
                <w:lang w:val="ru-RU"/>
              </w:rPr>
            </w:pPr>
            <w:r w:rsidRPr="00EC6899">
              <w:rPr>
                <w:sz w:val="24"/>
                <w:szCs w:val="24"/>
                <w:lang w:val="ru-RU"/>
              </w:rPr>
              <w:t>Тема 3.2.</w:t>
            </w:r>
            <w:r w:rsidRPr="00EC6899">
              <w:rPr>
                <w:spacing w:val="1"/>
                <w:sz w:val="24"/>
                <w:szCs w:val="24"/>
                <w:lang w:val="ru-RU"/>
              </w:rPr>
              <w:t xml:space="preserve"> </w:t>
            </w:r>
            <w:r w:rsidRPr="00EC6899">
              <w:rPr>
                <w:sz w:val="24"/>
                <w:szCs w:val="24"/>
                <w:lang w:val="ru-RU"/>
              </w:rPr>
              <w:t>Электронная</w:t>
            </w:r>
            <w:r w:rsidRPr="00EC6899">
              <w:rPr>
                <w:spacing w:val="1"/>
                <w:sz w:val="24"/>
                <w:szCs w:val="24"/>
                <w:lang w:val="ru-RU"/>
              </w:rPr>
              <w:t xml:space="preserve"> </w:t>
            </w:r>
            <w:r w:rsidRPr="00EC6899">
              <w:rPr>
                <w:sz w:val="24"/>
                <w:szCs w:val="24"/>
                <w:lang w:val="ru-RU"/>
              </w:rPr>
              <w:t>таблица</w:t>
            </w:r>
            <w:r w:rsidRPr="00EC6899">
              <w:rPr>
                <w:spacing w:val="1"/>
                <w:sz w:val="24"/>
                <w:szCs w:val="24"/>
                <w:lang w:val="ru-RU"/>
              </w:rPr>
              <w:t xml:space="preserve"> </w:t>
            </w:r>
            <w:r w:rsidRPr="00EC6899">
              <w:rPr>
                <w:sz w:val="24"/>
                <w:szCs w:val="24"/>
              </w:rPr>
              <w:t>Microsoft</w:t>
            </w:r>
            <w:r w:rsidRPr="00EC6899">
              <w:rPr>
                <w:spacing w:val="-13"/>
                <w:sz w:val="24"/>
                <w:szCs w:val="24"/>
                <w:lang w:val="ru-RU"/>
              </w:rPr>
              <w:t xml:space="preserve"> </w:t>
            </w:r>
            <w:r w:rsidRPr="00EC6899">
              <w:rPr>
                <w:sz w:val="24"/>
                <w:szCs w:val="24"/>
              </w:rPr>
              <w:t>Excel</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8</w:t>
            </w:r>
          </w:p>
          <w:p w:rsidR="00533B90" w:rsidRPr="00EC6899" w:rsidRDefault="00533B90" w:rsidP="00533B90">
            <w:pPr>
              <w:pStyle w:val="TableParagraph"/>
              <w:spacing w:line="268" w:lineRule="exact"/>
              <w:ind w:left="13"/>
              <w:jc w:val="center"/>
              <w:rPr>
                <w:sz w:val="24"/>
                <w:szCs w:val="24"/>
                <w:lang w:val="ru-RU"/>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4</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w:t>
            </w:r>
          </w:p>
          <w:p w:rsidR="00533B90" w:rsidRPr="00EC6899" w:rsidRDefault="00533B90" w:rsidP="00533B90">
            <w:pPr>
              <w:pStyle w:val="TableParagraph"/>
              <w:spacing w:before="1"/>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w:t>
            </w:r>
          </w:p>
          <w:p w:rsidR="00533B90" w:rsidRPr="00EC6899" w:rsidRDefault="00533B90" w:rsidP="00533B90">
            <w:pPr>
              <w:pStyle w:val="TableParagraph"/>
              <w:ind w:left="111"/>
              <w:rPr>
                <w:sz w:val="24"/>
                <w:szCs w:val="24"/>
              </w:rPr>
            </w:pPr>
            <w:r w:rsidRPr="00EC6899">
              <w:rPr>
                <w:sz w:val="24"/>
                <w:szCs w:val="24"/>
              </w:rPr>
              <w:t>ПК</w:t>
            </w:r>
            <w:r w:rsidRPr="00EC6899">
              <w:rPr>
                <w:spacing w:val="-2"/>
                <w:sz w:val="24"/>
                <w:szCs w:val="24"/>
              </w:rPr>
              <w:t xml:space="preserve"> </w:t>
            </w:r>
            <w:r w:rsidRPr="00EC6899">
              <w:rPr>
                <w:sz w:val="24"/>
                <w:szCs w:val="24"/>
              </w:rPr>
              <w:t>4.1.</w:t>
            </w:r>
          </w:p>
        </w:tc>
      </w:tr>
      <w:tr w:rsidR="00533B90" w:rsidRPr="00EC6899" w:rsidTr="00533B90">
        <w:trPr>
          <w:trHeight w:val="827"/>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1.</w:t>
            </w:r>
            <w:r w:rsidRPr="00EC6899">
              <w:rPr>
                <w:spacing w:val="14"/>
                <w:sz w:val="24"/>
                <w:szCs w:val="24"/>
                <w:lang w:val="ru-RU"/>
              </w:rPr>
              <w:t xml:space="preserve"> </w:t>
            </w:r>
            <w:r w:rsidRPr="00EC6899">
              <w:rPr>
                <w:sz w:val="24"/>
                <w:szCs w:val="24"/>
                <w:lang w:val="ru-RU"/>
              </w:rPr>
              <w:t>Приемы</w:t>
            </w:r>
            <w:r w:rsidRPr="00EC6899">
              <w:rPr>
                <w:spacing w:val="10"/>
                <w:sz w:val="24"/>
                <w:szCs w:val="24"/>
                <w:lang w:val="ru-RU"/>
              </w:rPr>
              <w:t xml:space="preserve"> </w:t>
            </w:r>
            <w:r w:rsidRPr="00EC6899">
              <w:rPr>
                <w:sz w:val="24"/>
                <w:szCs w:val="24"/>
                <w:lang w:val="ru-RU"/>
              </w:rPr>
              <w:t>создания</w:t>
            </w:r>
            <w:r w:rsidRPr="00EC6899">
              <w:rPr>
                <w:spacing w:val="11"/>
                <w:sz w:val="24"/>
                <w:szCs w:val="24"/>
                <w:lang w:val="ru-RU"/>
              </w:rPr>
              <w:t xml:space="preserve"> </w:t>
            </w:r>
            <w:r w:rsidRPr="00EC6899">
              <w:rPr>
                <w:sz w:val="24"/>
                <w:szCs w:val="24"/>
                <w:lang w:val="ru-RU"/>
              </w:rPr>
              <w:t>таблицы</w:t>
            </w:r>
            <w:r w:rsidRPr="00EC6899">
              <w:rPr>
                <w:spacing w:val="10"/>
                <w:sz w:val="24"/>
                <w:szCs w:val="24"/>
                <w:lang w:val="ru-RU"/>
              </w:rPr>
              <w:t xml:space="preserve"> </w:t>
            </w:r>
            <w:r w:rsidRPr="00EC6899">
              <w:rPr>
                <w:sz w:val="24"/>
                <w:szCs w:val="24"/>
                <w:lang w:val="ru-RU"/>
              </w:rPr>
              <w:t>и</w:t>
            </w:r>
            <w:r w:rsidRPr="00EC6899">
              <w:rPr>
                <w:spacing w:val="9"/>
                <w:sz w:val="24"/>
                <w:szCs w:val="24"/>
                <w:lang w:val="ru-RU"/>
              </w:rPr>
              <w:t xml:space="preserve"> </w:t>
            </w:r>
            <w:r w:rsidRPr="00EC6899">
              <w:rPr>
                <w:sz w:val="24"/>
                <w:szCs w:val="24"/>
                <w:lang w:val="ru-RU"/>
              </w:rPr>
              <w:t>заполнение</w:t>
            </w:r>
            <w:r w:rsidRPr="00EC6899">
              <w:rPr>
                <w:spacing w:val="10"/>
                <w:sz w:val="24"/>
                <w:szCs w:val="24"/>
                <w:lang w:val="ru-RU"/>
              </w:rPr>
              <w:t xml:space="preserve"> </w:t>
            </w:r>
            <w:r w:rsidRPr="00EC6899">
              <w:rPr>
                <w:sz w:val="24"/>
                <w:szCs w:val="24"/>
                <w:lang w:val="ru-RU"/>
              </w:rPr>
              <w:t>ее</w:t>
            </w:r>
            <w:r w:rsidRPr="00EC6899">
              <w:rPr>
                <w:spacing w:val="10"/>
                <w:sz w:val="24"/>
                <w:szCs w:val="24"/>
                <w:lang w:val="ru-RU"/>
              </w:rPr>
              <w:t xml:space="preserve"> </w:t>
            </w:r>
            <w:r w:rsidRPr="00EC6899">
              <w:rPr>
                <w:sz w:val="24"/>
                <w:szCs w:val="24"/>
                <w:lang w:val="ru-RU"/>
              </w:rPr>
              <w:t>данными,</w:t>
            </w:r>
            <w:r w:rsidRPr="00EC6899">
              <w:rPr>
                <w:spacing w:val="11"/>
                <w:sz w:val="24"/>
                <w:szCs w:val="24"/>
                <w:lang w:val="ru-RU"/>
              </w:rPr>
              <w:t xml:space="preserve"> </w:t>
            </w:r>
            <w:r w:rsidRPr="00EC6899">
              <w:rPr>
                <w:sz w:val="24"/>
                <w:szCs w:val="24"/>
                <w:lang w:val="ru-RU"/>
              </w:rPr>
              <w:t>редактирование</w:t>
            </w:r>
            <w:r w:rsidRPr="00EC6899">
              <w:rPr>
                <w:spacing w:val="10"/>
                <w:sz w:val="24"/>
                <w:szCs w:val="24"/>
                <w:lang w:val="ru-RU"/>
              </w:rPr>
              <w:t xml:space="preserve"> </w:t>
            </w:r>
            <w:r w:rsidRPr="00EC6899">
              <w:rPr>
                <w:sz w:val="24"/>
                <w:szCs w:val="24"/>
                <w:lang w:val="ru-RU"/>
              </w:rPr>
              <w:t>таблицы,</w:t>
            </w:r>
            <w:r w:rsidRPr="00EC6899">
              <w:rPr>
                <w:spacing w:val="11"/>
                <w:sz w:val="24"/>
                <w:szCs w:val="24"/>
                <w:lang w:val="ru-RU"/>
              </w:rPr>
              <w:t xml:space="preserve"> </w:t>
            </w:r>
            <w:r w:rsidRPr="00EC6899">
              <w:rPr>
                <w:sz w:val="24"/>
                <w:szCs w:val="24"/>
                <w:lang w:val="ru-RU"/>
              </w:rPr>
              <w:t>навыки</w:t>
            </w:r>
            <w:r w:rsidRPr="00EC6899">
              <w:rPr>
                <w:spacing w:val="-57"/>
                <w:sz w:val="24"/>
                <w:szCs w:val="24"/>
                <w:lang w:val="ru-RU"/>
              </w:rPr>
              <w:t xml:space="preserve"> </w:t>
            </w:r>
            <w:r w:rsidRPr="00EC6899">
              <w:rPr>
                <w:sz w:val="24"/>
                <w:szCs w:val="24"/>
                <w:lang w:val="ru-RU"/>
              </w:rPr>
              <w:t>оформления</w:t>
            </w:r>
            <w:r w:rsidRPr="00EC6899">
              <w:rPr>
                <w:spacing w:val="21"/>
                <w:sz w:val="24"/>
                <w:szCs w:val="24"/>
                <w:lang w:val="ru-RU"/>
              </w:rPr>
              <w:t xml:space="preserve"> </w:t>
            </w:r>
            <w:r w:rsidRPr="00EC6899">
              <w:rPr>
                <w:sz w:val="24"/>
                <w:szCs w:val="24"/>
                <w:lang w:val="ru-RU"/>
              </w:rPr>
              <w:t>таблиц.</w:t>
            </w:r>
            <w:r w:rsidRPr="00EC6899">
              <w:rPr>
                <w:spacing w:val="22"/>
                <w:sz w:val="24"/>
                <w:szCs w:val="24"/>
                <w:lang w:val="ru-RU"/>
              </w:rPr>
              <w:t xml:space="preserve"> </w:t>
            </w:r>
            <w:r w:rsidRPr="00EC6899">
              <w:rPr>
                <w:sz w:val="24"/>
                <w:szCs w:val="24"/>
                <w:lang w:val="ru-RU"/>
              </w:rPr>
              <w:t>Методы</w:t>
            </w:r>
            <w:r w:rsidRPr="00EC6899">
              <w:rPr>
                <w:spacing w:val="22"/>
                <w:sz w:val="24"/>
                <w:szCs w:val="24"/>
                <w:lang w:val="ru-RU"/>
              </w:rPr>
              <w:t xml:space="preserve"> </w:t>
            </w:r>
            <w:r w:rsidRPr="00EC6899">
              <w:rPr>
                <w:sz w:val="24"/>
                <w:szCs w:val="24"/>
                <w:lang w:val="ru-RU"/>
              </w:rPr>
              <w:t>ввода,</w:t>
            </w:r>
            <w:r w:rsidRPr="00EC6899">
              <w:rPr>
                <w:spacing w:val="23"/>
                <w:sz w:val="24"/>
                <w:szCs w:val="24"/>
                <w:lang w:val="ru-RU"/>
              </w:rPr>
              <w:t xml:space="preserve"> </w:t>
            </w:r>
            <w:r w:rsidRPr="00EC6899">
              <w:rPr>
                <w:sz w:val="24"/>
                <w:szCs w:val="24"/>
                <w:lang w:val="ru-RU"/>
              </w:rPr>
              <w:t>редактирования</w:t>
            </w:r>
            <w:r w:rsidRPr="00EC6899">
              <w:rPr>
                <w:spacing w:val="22"/>
                <w:sz w:val="24"/>
                <w:szCs w:val="24"/>
                <w:lang w:val="ru-RU"/>
              </w:rPr>
              <w:t xml:space="preserve"> </w:t>
            </w:r>
            <w:r w:rsidRPr="00EC6899">
              <w:rPr>
                <w:sz w:val="24"/>
                <w:szCs w:val="24"/>
                <w:lang w:val="ru-RU"/>
              </w:rPr>
              <w:t>и</w:t>
            </w:r>
            <w:r w:rsidRPr="00EC6899">
              <w:rPr>
                <w:spacing w:val="23"/>
                <w:sz w:val="24"/>
                <w:szCs w:val="24"/>
                <w:lang w:val="ru-RU"/>
              </w:rPr>
              <w:t xml:space="preserve"> </w:t>
            </w:r>
            <w:r w:rsidRPr="00EC6899">
              <w:rPr>
                <w:sz w:val="24"/>
                <w:szCs w:val="24"/>
                <w:lang w:val="ru-RU"/>
              </w:rPr>
              <w:t>форматирования</w:t>
            </w:r>
            <w:r w:rsidRPr="00EC6899">
              <w:rPr>
                <w:spacing w:val="21"/>
                <w:sz w:val="24"/>
                <w:szCs w:val="24"/>
                <w:lang w:val="ru-RU"/>
              </w:rPr>
              <w:t xml:space="preserve"> </w:t>
            </w:r>
            <w:r w:rsidRPr="00EC6899">
              <w:rPr>
                <w:sz w:val="24"/>
                <w:szCs w:val="24"/>
                <w:lang w:val="ru-RU"/>
              </w:rPr>
              <w:t>данных,</w:t>
            </w:r>
            <w:r w:rsidRPr="00EC6899">
              <w:rPr>
                <w:spacing w:val="46"/>
                <w:sz w:val="24"/>
                <w:szCs w:val="24"/>
                <w:lang w:val="ru-RU"/>
              </w:rPr>
              <w:t xml:space="preserve"> </w:t>
            </w:r>
            <w:r w:rsidRPr="00EC6899">
              <w:rPr>
                <w:sz w:val="24"/>
                <w:szCs w:val="24"/>
                <w:lang w:val="ru-RU"/>
              </w:rPr>
              <w:t>способы</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адресации</w:t>
            </w:r>
            <w:r w:rsidRPr="00EC6899">
              <w:rPr>
                <w:spacing w:val="-2"/>
                <w:sz w:val="24"/>
                <w:szCs w:val="24"/>
                <w:lang w:val="ru-RU"/>
              </w:rPr>
              <w:t xml:space="preserve"> </w:t>
            </w:r>
            <w:r w:rsidRPr="00EC6899">
              <w:rPr>
                <w:sz w:val="24"/>
                <w:szCs w:val="24"/>
                <w:lang w:val="ru-RU"/>
              </w:rPr>
              <w:t>ячеек,</w:t>
            </w:r>
            <w:r w:rsidRPr="00EC6899">
              <w:rPr>
                <w:spacing w:val="-2"/>
                <w:sz w:val="24"/>
                <w:szCs w:val="24"/>
                <w:lang w:val="ru-RU"/>
              </w:rPr>
              <w:t xml:space="preserve"> </w:t>
            </w:r>
            <w:r w:rsidRPr="00EC6899">
              <w:rPr>
                <w:sz w:val="24"/>
                <w:szCs w:val="24"/>
                <w:lang w:val="ru-RU"/>
              </w:rPr>
              <w:t>навыки</w:t>
            </w:r>
            <w:r w:rsidRPr="00EC6899">
              <w:rPr>
                <w:spacing w:val="-2"/>
                <w:sz w:val="24"/>
                <w:szCs w:val="24"/>
                <w:lang w:val="ru-RU"/>
              </w:rPr>
              <w:t xml:space="preserve"> </w:t>
            </w:r>
            <w:r w:rsidRPr="00EC6899">
              <w:rPr>
                <w:sz w:val="24"/>
                <w:szCs w:val="24"/>
                <w:lang w:val="ru-RU"/>
              </w:rPr>
              <w:t>работы</w:t>
            </w:r>
            <w:r w:rsidRPr="00EC6899">
              <w:rPr>
                <w:spacing w:val="-2"/>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адресацией</w:t>
            </w:r>
            <w:r w:rsidRPr="00EC6899">
              <w:rPr>
                <w:spacing w:val="-4"/>
                <w:sz w:val="24"/>
                <w:szCs w:val="24"/>
                <w:lang w:val="ru-RU"/>
              </w:rPr>
              <w:t xml:space="preserve"> </w:t>
            </w:r>
            <w:r w:rsidRPr="00EC6899">
              <w:rPr>
                <w:sz w:val="24"/>
                <w:szCs w:val="24"/>
                <w:lang w:val="ru-RU"/>
              </w:rPr>
              <w:t>ячеек</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828"/>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ind w:left="108"/>
              <w:rPr>
                <w:sz w:val="24"/>
                <w:szCs w:val="24"/>
                <w:lang w:val="ru-RU"/>
              </w:rPr>
            </w:pPr>
            <w:r w:rsidRPr="00EC6899">
              <w:rPr>
                <w:sz w:val="24"/>
                <w:szCs w:val="24"/>
                <w:lang w:val="ru-RU"/>
              </w:rPr>
              <w:t>2.</w:t>
            </w:r>
            <w:r w:rsidRPr="00EC6899">
              <w:rPr>
                <w:spacing w:val="16"/>
                <w:sz w:val="24"/>
                <w:szCs w:val="24"/>
                <w:lang w:val="ru-RU"/>
              </w:rPr>
              <w:t xml:space="preserve"> </w:t>
            </w:r>
            <w:r w:rsidRPr="00EC6899">
              <w:rPr>
                <w:sz w:val="24"/>
                <w:szCs w:val="24"/>
                <w:lang w:val="ru-RU"/>
              </w:rPr>
              <w:t>Функции</w:t>
            </w:r>
            <w:r w:rsidRPr="00EC6899">
              <w:rPr>
                <w:spacing w:val="16"/>
                <w:sz w:val="24"/>
                <w:szCs w:val="24"/>
                <w:lang w:val="ru-RU"/>
              </w:rPr>
              <w:t xml:space="preserve"> </w:t>
            </w:r>
            <w:r w:rsidRPr="00EC6899">
              <w:rPr>
                <w:sz w:val="24"/>
                <w:szCs w:val="24"/>
              </w:rPr>
              <w:t>Excel</w:t>
            </w:r>
            <w:r w:rsidRPr="00EC6899">
              <w:rPr>
                <w:sz w:val="24"/>
                <w:szCs w:val="24"/>
                <w:lang w:val="ru-RU"/>
              </w:rPr>
              <w:t>,</w:t>
            </w:r>
            <w:r w:rsidRPr="00EC6899">
              <w:rPr>
                <w:spacing w:val="14"/>
                <w:sz w:val="24"/>
                <w:szCs w:val="24"/>
                <w:lang w:val="ru-RU"/>
              </w:rPr>
              <w:t xml:space="preserve"> </w:t>
            </w:r>
            <w:r w:rsidRPr="00EC6899">
              <w:rPr>
                <w:sz w:val="24"/>
                <w:szCs w:val="24"/>
                <w:lang w:val="ru-RU"/>
              </w:rPr>
              <w:t>использованием</w:t>
            </w:r>
            <w:r w:rsidRPr="00EC6899">
              <w:rPr>
                <w:spacing w:val="13"/>
                <w:sz w:val="24"/>
                <w:szCs w:val="24"/>
                <w:lang w:val="ru-RU"/>
              </w:rPr>
              <w:t xml:space="preserve"> </w:t>
            </w:r>
            <w:r w:rsidRPr="00EC6899">
              <w:rPr>
                <w:sz w:val="24"/>
                <w:szCs w:val="24"/>
                <w:lang w:val="ru-RU"/>
              </w:rPr>
              <w:t>Мастера</w:t>
            </w:r>
            <w:r w:rsidRPr="00EC6899">
              <w:rPr>
                <w:spacing w:val="14"/>
                <w:sz w:val="24"/>
                <w:szCs w:val="24"/>
                <w:lang w:val="ru-RU"/>
              </w:rPr>
              <w:t xml:space="preserve"> </w:t>
            </w:r>
            <w:r w:rsidRPr="00EC6899">
              <w:rPr>
                <w:sz w:val="24"/>
                <w:szCs w:val="24"/>
                <w:lang w:val="ru-RU"/>
              </w:rPr>
              <w:t>функций.</w:t>
            </w:r>
            <w:r w:rsidRPr="00EC6899">
              <w:rPr>
                <w:spacing w:val="14"/>
                <w:sz w:val="24"/>
                <w:szCs w:val="24"/>
                <w:lang w:val="ru-RU"/>
              </w:rPr>
              <w:t xml:space="preserve"> </w:t>
            </w:r>
            <w:r w:rsidRPr="00EC6899">
              <w:rPr>
                <w:sz w:val="24"/>
                <w:szCs w:val="24"/>
                <w:lang w:val="ru-RU"/>
              </w:rPr>
              <w:t>Навыки</w:t>
            </w:r>
            <w:r w:rsidRPr="00EC6899">
              <w:rPr>
                <w:spacing w:val="15"/>
                <w:sz w:val="24"/>
                <w:szCs w:val="24"/>
                <w:lang w:val="ru-RU"/>
              </w:rPr>
              <w:t xml:space="preserve"> </w:t>
            </w:r>
            <w:r w:rsidRPr="00EC6899">
              <w:rPr>
                <w:sz w:val="24"/>
                <w:szCs w:val="24"/>
                <w:lang w:val="ru-RU"/>
              </w:rPr>
              <w:t>практического</w:t>
            </w:r>
            <w:r w:rsidRPr="00EC6899">
              <w:rPr>
                <w:spacing w:val="14"/>
                <w:sz w:val="24"/>
                <w:szCs w:val="24"/>
                <w:lang w:val="ru-RU"/>
              </w:rPr>
              <w:t xml:space="preserve"> </w:t>
            </w:r>
            <w:r w:rsidRPr="00EC6899">
              <w:rPr>
                <w:sz w:val="24"/>
                <w:szCs w:val="24"/>
                <w:lang w:val="ru-RU"/>
              </w:rPr>
              <w:t>использова-</w:t>
            </w:r>
            <w:r w:rsidRPr="00EC6899">
              <w:rPr>
                <w:spacing w:val="-57"/>
                <w:sz w:val="24"/>
                <w:szCs w:val="24"/>
                <w:lang w:val="ru-RU"/>
              </w:rPr>
              <w:t xml:space="preserve"> </w:t>
            </w:r>
            <w:r w:rsidRPr="00EC6899">
              <w:rPr>
                <w:sz w:val="24"/>
                <w:szCs w:val="24"/>
                <w:lang w:val="ru-RU"/>
              </w:rPr>
              <w:t>ния</w:t>
            </w:r>
            <w:r w:rsidRPr="00EC6899">
              <w:rPr>
                <w:spacing w:val="20"/>
                <w:sz w:val="24"/>
                <w:szCs w:val="24"/>
                <w:lang w:val="ru-RU"/>
              </w:rPr>
              <w:t xml:space="preserve"> </w:t>
            </w:r>
            <w:r w:rsidRPr="00EC6899">
              <w:rPr>
                <w:sz w:val="24"/>
                <w:szCs w:val="24"/>
                <w:lang w:val="ru-RU"/>
              </w:rPr>
              <w:t>логических</w:t>
            </w:r>
            <w:r w:rsidRPr="00EC6899">
              <w:rPr>
                <w:spacing w:val="22"/>
                <w:sz w:val="24"/>
                <w:szCs w:val="24"/>
                <w:lang w:val="ru-RU"/>
              </w:rPr>
              <w:t xml:space="preserve"> </w:t>
            </w:r>
            <w:r w:rsidRPr="00EC6899">
              <w:rPr>
                <w:sz w:val="24"/>
                <w:szCs w:val="24"/>
                <w:lang w:val="ru-RU"/>
              </w:rPr>
              <w:t>функций</w:t>
            </w:r>
            <w:r w:rsidRPr="00EC6899">
              <w:rPr>
                <w:spacing w:val="22"/>
                <w:sz w:val="24"/>
                <w:szCs w:val="24"/>
                <w:lang w:val="ru-RU"/>
              </w:rPr>
              <w:t xml:space="preserve"> </w:t>
            </w:r>
            <w:r w:rsidRPr="00EC6899">
              <w:rPr>
                <w:sz w:val="24"/>
                <w:szCs w:val="24"/>
                <w:lang w:val="ru-RU"/>
              </w:rPr>
              <w:t>при</w:t>
            </w:r>
            <w:r w:rsidRPr="00EC6899">
              <w:rPr>
                <w:spacing w:val="21"/>
                <w:sz w:val="24"/>
                <w:szCs w:val="24"/>
                <w:lang w:val="ru-RU"/>
              </w:rPr>
              <w:t xml:space="preserve"> </w:t>
            </w:r>
            <w:r w:rsidRPr="00EC6899">
              <w:rPr>
                <w:sz w:val="24"/>
                <w:szCs w:val="24"/>
                <w:lang w:val="ru-RU"/>
              </w:rPr>
              <w:t>решении</w:t>
            </w:r>
            <w:r w:rsidRPr="00EC6899">
              <w:rPr>
                <w:spacing w:val="21"/>
                <w:sz w:val="24"/>
                <w:szCs w:val="24"/>
                <w:lang w:val="ru-RU"/>
              </w:rPr>
              <w:t xml:space="preserve"> </w:t>
            </w:r>
            <w:r w:rsidRPr="00EC6899">
              <w:rPr>
                <w:sz w:val="24"/>
                <w:szCs w:val="24"/>
                <w:lang w:val="ru-RU"/>
              </w:rPr>
              <w:t>задач.</w:t>
            </w:r>
            <w:r w:rsidRPr="00EC6899">
              <w:rPr>
                <w:spacing w:val="21"/>
                <w:sz w:val="24"/>
                <w:szCs w:val="24"/>
                <w:lang w:val="ru-RU"/>
              </w:rPr>
              <w:t xml:space="preserve"> </w:t>
            </w:r>
            <w:r w:rsidRPr="00EC6899">
              <w:rPr>
                <w:sz w:val="24"/>
                <w:szCs w:val="24"/>
                <w:lang w:val="ru-RU"/>
              </w:rPr>
              <w:t>Система</w:t>
            </w:r>
            <w:r w:rsidRPr="00EC6899">
              <w:rPr>
                <w:spacing w:val="19"/>
                <w:sz w:val="24"/>
                <w:szCs w:val="24"/>
                <w:lang w:val="ru-RU"/>
              </w:rPr>
              <w:t xml:space="preserve"> </w:t>
            </w:r>
            <w:r w:rsidRPr="00EC6899">
              <w:rPr>
                <w:sz w:val="24"/>
                <w:szCs w:val="24"/>
                <w:lang w:val="ru-RU"/>
              </w:rPr>
              <w:t>машинной</w:t>
            </w:r>
            <w:r w:rsidRPr="00EC6899">
              <w:rPr>
                <w:spacing w:val="21"/>
                <w:sz w:val="24"/>
                <w:szCs w:val="24"/>
                <w:lang w:val="ru-RU"/>
              </w:rPr>
              <w:t xml:space="preserve"> </w:t>
            </w:r>
            <w:r w:rsidRPr="00EC6899">
              <w:rPr>
                <w:sz w:val="24"/>
                <w:szCs w:val="24"/>
                <w:lang w:val="ru-RU"/>
              </w:rPr>
              <w:t>графики</w:t>
            </w:r>
            <w:r w:rsidRPr="00EC6899">
              <w:rPr>
                <w:spacing w:val="22"/>
                <w:sz w:val="24"/>
                <w:szCs w:val="24"/>
                <w:lang w:val="ru-RU"/>
              </w:rPr>
              <w:t xml:space="preserve"> </w:t>
            </w:r>
            <w:r w:rsidRPr="00EC6899">
              <w:rPr>
                <w:sz w:val="24"/>
                <w:szCs w:val="24"/>
                <w:lang w:val="ru-RU"/>
              </w:rPr>
              <w:t>и</w:t>
            </w:r>
            <w:r w:rsidRPr="00EC6899">
              <w:rPr>
                <w:spacing w:val="21"/>
                <w:sz w:val="24"/>
                <w:szCs w:val="24"/>
                <w:lang w:val="ru-RU"/>
              </w:rPr>
              <w:t xml:space="preserve"> </w:t>
            </w:r>
            <w:r w:rsidRPr="00EC6899">
              <w:rPr>
                <w:sz w:val="24"/>
                <w:szCs w:val="24"/>
                <w:lang w:val="ru-RU"/>
              </w:rPr>
              <w:t>построением</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диаграмм</w:t>
            </w:r>
            <w:r w:rsidRPr="00EC6899">
              <w:rPr>
                <w:spacing w:val="-4"/>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графиков.</w:t>
            </w:r>
            <w:r w:rsidRPr="00EC6899">
              <w:rPr>
                <w:spacing w:val="-2"/>
                <w:sz w:val="24"/>
                <w:szCs w:val="24"/>
                <w:lang w:val="ru-RU"/>
              </w:rPr>
              <w:t xml:space="preserve"> </w:t>
            </w:r>
            <w:r w:rsidRPr="00EC6899">
              <w:rPr>
                <w:sz w:val="24"/>
                <w:szCs w:val="24"/>
                <w:lang w:val="ru-RU"/>
              </w:rPr>
              <w:t>Умения</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навыки</w:t>
            </w:r>
            <w:r w:rsidRPr="00EC6899">
              <w:rPr>
                <w:spacing w:val="-2"/>
                <w:sz w:val="24"/>
                <w:szCs w:val="24"/>
                <w:lang w:val="ru-RU"/>
              </w:rPr>
              <w:t xml:space="preserve"> </w:t>
            </w:r>
            <w:r w:rsidRPr="00EC6899">
              <w:rPr>
                <w:sz w:val="24"/>
                <w:szCs w:val="24"/>
                <w:lang w:val="ru-RU"/>
              </w:rPr>
              <w:t>работы</w:t>
            </w:r>
            <w:r w:rsidRPr="00EC6899">
              <w:rPr>
                <w:spacing w:val="-2"/>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Мастером</w:t>
            </w:r>
            <w:r w:rsidRPr="00EC6899">
              <w:rPr>
                <w:spacing w:val="-3"/>
                <w:sz w:val="24"/>
                <w:szCs w:val="24"/>
                <w:lang w:val="ru-RU"/>
              </w:rPr>
              <w:t xml:space="preserve"> </w:t>
            </w:r>
            <w:r w:rsidRPr="00EC6899">
              <w:rPr>
                <w:sz w:val="24"/>
                <w:szCs w:val="24"/>
                <w:lang w:val="ru-RU"/>
              </w:rPr>
              <w:t>диаграмм.</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3.</w:t>
            </w:r>
            <w:r w:rsidRPr="00EC6899">
              <w:rPr>
                <w:spacing w:val="17"/>
                <w:sz w:val="24"/>
                <w:szCs w:val="24"/>
                <w:lang w:val="ru-RU"/>
              </w:rPr>
              <w:t xml:space="preserve"> </w:t>
            </w:r>
            <w:r w:rsidRPr="00EC6899">
              <w:rPr>
                <w:sz w:val="24"/>
                <w:szCs w:val="24"/>
                <w:lang w:val="ru-RU"/>
              </w:rPr>
              <w:t>Возможности</w:t>
            </w:r>
            <w:r w:rsidRPr="00EC6899">
              <w:rPr>
                <w:spacing w:val="33"/>
                <w:sz w:val="24"/>
                <w:szCs w:val="24"/>
                <w:lang w:val="ru-RU"/>
              </w:rPr>
              <w:t xml:space="preserve"> </w:t>
            </w:r>
            <w:r w:rsidRPr="00EC6899">
              <w:rPr>
                <w:sz w:val="24"/>
                <w:szCs w:val="24"/>
                <w:lang w:val="ru-RU"/>
              </w:rPr>
              <w:t>профессионального</w:t>
            </w:r>
            <w:r w:rsidRPr="00EC6899">
              <w:rPr>
                <w:spacing w:val="31"/>
                <w:sz w:val="24"/>
                <w:szCs w:val="24"/>
                <w:lang w:val="ru-RU"/>
              </w:rPr>
              <w:t xml:space="preserve"> </w:t>
            </w:r>
            <w:r w:rsidRPr="00EC6899">
              <w:rPr>
                <w:sz w:val="24"/>
                <w:szCs w:val="24"/>
                <w:lang w:val="ru-RU"/>
              </w:rPr>
              <w:t>оформления</w:t>
            </w:r>
            <w:r w:rsidRPr="00EC6899">
              <w:rPr>
                <w:spacing w:val="31"/>
                <w:sz w:val="24"/>
                <w:szCs w:val="24"/>
                <w:lang w:val="ru-RU"/>
              </w:rPr>
              <w:t xml:space="preserve"> </w:t>
            </w:r>
            <w:r w:rsidRPr="00EC6899">
              <w:rPr>
                <w:sz w:val="24"/>
                <w:szCs w:val="24"/>
                <w:lang w:val="ru-RU"/>
              </w:rPr>
              <w:t>документов,</w:t>
            </w:r>
            <w:r w:rsidRPr="00EC6899">
              <w:rPr>
                <w:spacing w:val="31"/>
                <w:sz w:val="24"/>
                <w:szCs w:val="24"/>
                <w:lang w:val="ru-RU"/>
              </w:rPr>
              <w:t xml:space="preserve"> </w:t>
            </w:r>
            <w:r w:rsidRPr="00EC6899">
              <w:rPr>
                <w:sz w:val="24"/>
                <w:szCs w:val="24"/>
                <w:lang w:val="ru-RU"/>
              </w:rPr>
              <w:t>способы</w:t>
            </w:r>
            <w:r w:rsidRPr="00EC6899">
              <w:rPr>
                <w:spacing w:val="34"/>
                <w:sz w:val="24"/>
                <w:szCs w:val="24"/>
                <w:lang w:val="ru-RU"/>
              </w:rPr>
              <w:t xml:space="preserve"> </w:t>
            </w:r>
            <w:r w:rsidRPr="00EC6899">
              <w:rPr>
                <w:sz w:val="24"/>
                <w:szCs w:val="24"/>
                <w:lang w:val="ru-RU"/>
              </w:rPr>
              <w:t>внедрения</w:t>
            </w:r>
            <w:r w:rsidRPr="00EC6899">
              <w:rPr>
                <w:spacing w:val="31"/>
                <w:sz w:val="24"/>
                <w:szCs w:val="24"/>
                <w:lang w:val="ru-RU"/>
              </w:rPr>
              <w:t xml:space="preserve"> </w:t>
            </w:r>
            <w:r w:rsidRPr="00EC6899">
              <w:rPr>
                <w:sz w:val="24"/>
                <w:szCs w:val="24"/>
                <w:lang w:val="ru-RU"/>
              </w:rPr>
              <w:t>объек-</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тов,</w:t>
            </w:r>
            <w:r w:rsidRPr="00EC6899">
              <w:rPr>
                <w:spacing w:val="-3"/>
                <w:sz w:val="24"/>
                <w:szCs w:val="24"/>
                <w:lang w:val="ru-RU"/>
              </w:rPr>
              <w:t xml:space="preserve"> </w:t>
            </w:r>
            <w:r w:rsidRPr="00EC6899">
              <w:rPr>
                <w:sz w:val="24"/>
                <w:szCs w:val="24"/>
                <w:lang w:val="ru-RU"/>
              </w:rPr>
              <w:t>созданных</w:t>
            </w:r>
            <w:r w:rsidRPr="00EC6899">
              <w:rPr>
                <w:spacing w:val="-1"/>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помощью</w:t>
            </w:r>
            <w:r w:rsidRPr="00EC6899">
              <w:rPr>
                <w:spacing w:val="-3"/>
                <w:sz w:val="24"/>
                <w:szCs w:val="24"/>
                <w:lang w:val="ru-RU"/>
              </w:rPr>
              <w:t xml:space="preserve"> </w:t>
            </w:r>
            <w:r w:rsidRPr="00EC6899">
              <w:rPr>
                <w:sz w:val="24"/>
                <w:szCs w:val="24"/>
                <w:lang w:val="ru-RU"/>
              </w:rPr>
              <w:t>других</w:t>
            </w:r>
            <w:r w:rsidRPr="00EC6899">
              <w:rPr>
                <w:spacing w:val="-1"/>
                <w:sz w:val="24"/>
                <w:szCs w:val="24"/>
                <w:lang w:val="ru-RU"/>
              </w:rPr>
              <w:t xml:space="preserve"> </w:t>
            </w:r>
            <w:r w:rsidRPr="00EC6899">
              <w:rPr>
                <w:sz w:val="24"/>
                <w:szCs w:val="24"/>
                <w:lang w:val="ru-RU"/>
              </w:rPr>
              <w:t>приложений.</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4.</w:t>
            </w:r>
            <w:r w:rsidRPr="00EC6899">
              <w:rPr>
                <w:spacing w:val="18"/>
                <w:sz w:val="24"/>
                <w:szCs w:val="24"/>
                <w:lang w:val="ru-RU"/>
              </w:rPr>
              <w:t xml:space="preserve"> </w:t>
            </w:r>
            <w:r w:rsidRPr="00EC6899">
              <w:rPr>
                <w:sz w:val="24"/>
                <w:szCs w:val="24"/>
                <w:lang w:val="ru-RU"/>
              </w:rPr>
              <w:t>Работа</w:t>
            </w:r>
            <w:r w:rsidRPr="00EC6899">
              <w:rPr>
                <w:spacing w:val="30"/>
                <w:sz w:val="24"/>
                <w:szCs w:val="24"/>
                <w:lang w:val="ru-RU"/>
              </w:rPr>
              <w:t xml:space="preserve"> </w:t>
            </w:r>
            <w:r w:rsidRPr="00EC6899">
              <w:rPr>
                <w:sz w:val="24"/>
                <w:szCs w:val="24"/>
                <w:lang w:val="ru-RU"/>
              </w:rPr>
              <w:t>с</w:t>
            </w:r>
            <w:r w:rsidRPr="00EC6899">
              <w:rPr>
                <w:spacing w:val="31"/>
                <w:sz w:val="24"/>
                <w:szCs w:val="24"/>
                <w:lang w:val="ru-RU"/>
              </w:rPr>
              <w:t xml:space="preserve"> </w:t>
            </w:r>
            <w:r w:rsidRPr="00EC6899">
              <w:rPr>
                <w:sz w:val="24"/>
                <w:szCs w:val="24"/>
              </w:rPr>
              <w:t>Excel</w:t>
            </w:r>
            <w:r w:rsidRPr="00EC6899">
              <w:rPr>
                <w:sz w:val="24"/>
                <w:szCs w:val="24"/>
                <w:lang w:val="ru-RU"/>
              </w:rPr>
              <w:t>,</w:t>
            </w:r>
            <w:r w:rsidRPr="00EC6899">
              <w:rPr>
                <w:spacing w:val="32"/>
                <w:sz w:val="24"/>
                <w:szCs w:val="24"/>
                <w:lang w:val="ru-RU"/>
              </w:rPr>
              <w:t xml:space="preserve"> </w:t>
            </w:r>
            <w:r w:rsidRPr="00EC6899">
              <w:rPr>
                <w:sz w:val="24"/>
                <w:szCs w:val="24"/>
                <w:lang w:val="ru-RU"/>
              </w:rPr>
              <w:t>как</w:t>
            </w:r>
            <w:r w:rsidRPr="00EC6899">
              <w:rPr>
                <w:spacing w:val="32"/>
                <w:sz w:val="24"/>
                <w:szCs w:val="24"/>
                <w:lang w:val="ru-RU"/>
              </w:rPr>
              <w:t xml:space="preserve"> </w:t>
            </w:r>
            <w:r w:rsidRPr="00EC6899">
              <w:rPr>
                <w:sz w:val="24"/>
                <w:szCs w:val="24"/>
                <w:lang w:val="ru-RU"/>
              </w:rPr>
              <w:t>средством</w:t>
            </w:r>
            <w:r w:rsidRPr="00EC6899">
              <w:rPr>
                <w:spacing w:val="34"/>
                <w:sz w:val="24"/>
                <w:szCs w:val="24"/>
                <w:lang w:val="ru-RU"/>
              </w:rPr>
              <w:t xml:space="preserve"> </w:t>
            </w:r>
            <w:r w:rsidRPr="00EC6899">
              <w:rPr>
                <w:sz w:val="24"/>
                <w:szCs w:val="24"/>
                <w:lang w:val="ru-RU"/>
              </w:rPr>
              <w:t>управления</w:t>
            </w:r>
            <w:r w:rsidRPr="00EC6899">
              <w:rPr>
                <w:spacing w:val="31"/>
                <w:sz w:val="24"/>
                <w:szCs w:val="24"/>
                <w:lang w:val="ru-RU"/>
              </w:rPr>
              <w:t xml:space="preserve"> </w:t>
            </w:r>
            <w:r w:rsidRPr="00EC6899">
              <w:rPr>
                <w:sz w:val="24"/>
                <w:szCs w:val="24"/>
                <w:lang w:val="ru-RU"/>
              </w:rPr>
              <w:t>базами</w:t>
            </w:r>
            <w:r w:rsidRPr="00EC6899">
              <w:rPr>
                <w:spacing w:val="32"/>
                <w:sz w:val="24"/>
                <w:szCs w:val="24"/>
                <w:lang w:val="ru-RU"/>
              </w:rPr>
              <w:t xml:space="preserve"> </w:t>
            </w:r>
            <w:r w:rsidRPr="00EC6899">
              <w:rPr>
                <w:sz w:val="24"/>
                <w:szCs w:val="24"/>
                <w:lang w:val="ru-RU"/>
              </w:rPr>
              <w:t>данных</w:t>
            </w:r>
            <w:r w:rsidRPr="00EC6899">
              <w:rPr>
                <w:spacing w:val="34"/>
                <w:sz w:val="24"/>
                <w:szCs w:val="24"/>
                <w:lang w:val="ru-RU"/>
              </w:rPr>
              <w:t xml:space="preserve"> </w:t>
            </w:r>
            <w:r w:rsidRPr="00EC6899">
              <w:rPr>
                <w:sz w:val="24"/>
                <w:szCs w:val="24"/>
                <w:lang w:val="ru-RU"/>
              </w:rPr>
              <w:t>малого</w:t>
            </w:r>
            <w:r w:rsidRPr="00EC6899">
              <w:rPr>
                <w:spacing w:val="31"/>
                <w:sz w:val="24"/>
                <w:szCs w:val="24"/>
                <w:lang w:val="ru-RU"/>
              </w:rPr>
              <w:t xml:space="preserve"> </w:t>
            </w:r>
            <w:r w:rsidRPr="00EC6899">
              <w:rPr>
                <w:sz w:val="24"/>
                <w:szCs w:val="24"/>
                <w:lang w:val="ru-RU"/>
              </w:rPr>
              <w:t>и</w:t>
            </w:r>
            <w:r w:rsidRPr="00EC6899">
              <w:rPr>
                <w:spacing w:val="30"/>
                <w:sz w:val="24"/>
                <w:szCs w:val="24"/>
                <w:lang w:val="ru-RU"/>
              </w:rPr>
              <w:t xml:space="preserve"> </w:t>
            </w:r>
            <w:r w:rsidRPr="00EC6899">
              <w:rPr>
                <w:sz w:val="24"/>
                <w:szCs w:val="24"/>
                <w:lang w:val="ru-RU"/>
              </w:rPr>
              <w:t>среднего</w:t>
            </w:r>
            <w:r w:rsidRPr="00EC6899">
              <w:rPr>
                <w:spacing w:val="31"/>
                <w:sz w:val="24"/>
                <w:szCs w:val="24"/>
                <w:lang w:val="ru-RU"/>
              </w:rPr>
              <w:t xml:space="preserve"> </w:t>
            </w:r>
            <w:r w:rsidRPr="00EC6899">
              <w:rPr>
                <w:sz w:val="24"/>
                <w:szCs w:val="24"/>
                <w:lang w:val="ru-RU"/>
              </w:rPr>
              <w:t>размера.</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Приемы</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методы</w:t>
            </w:r>
            <w:r w:rsidRPr="00EC6899">
              <w:rPr>
                <w:spacing w:val="-1"/>
                <w:sz w:val="24"/>
                <w:szCs w:val="24"/>
                <w:lang w:val="ru-RU"/>
              </w:rPr>
              <w:t xml:space="preserve"> </w:t>
            </w:r>
            <w:r w:rsidRPr="00EC6899">
              <w:rPr>
                <w:sz w:val="24"/>
                <w:szCs w:val="24"/>
                <w:lang w:val="ru-RU"/>
              </w:rPr>
              <w:t>обработка</w:t>
            </w:r>
            <w:r w:rsidRPr="00EC6899">
              <w:rPr>
                <w:spacing w:val="-3"/>
                <w:sz w:val="24"/>
                <w:szCs w:val="24"/>
                <w:lang w:val="ru-RU"/>
              </w:rPr>
              <w:t xml:space="preserve"> </w:t>
            </w:r>
            <w:r w:rsidRPr="00EC6899">
              <w:rPr>
                <w:sz w:val="24"/>
                <w:szCs w:val="24"/>
                <w:lang w:val="ru-RU"/>
              </w:rPr>
              <w:t>данных,</w:t>
            </w:r>
            <w:r w:rsidRPr="00EC6899">
              <w:rPr>
                <w:spacing w:val="-2"/>
                <w:sz w:val="24"/>
                <w:szCs w:val="24"/>
                <w:lang w:val="ru-RU"/>
              </w:rPr>
              <w:t xml:space="preserve"> </w:t>
            </w:r>
            <w:r w:rsidRPr="00EC6899">
              <w:rPr>
                <w:sz w:val="24"/>
                <w:szCs w:val="24"/>
                <w:lang w:val="ru-RU"/>
              </w:rPr>
              <w:t>содержащихся</w:t>
            </w:r>
            <w:r w:rsidRPr="00EC6899">
              <w:rPr>
                <w:spacing w:val="-1"/>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lang w:val="ru-RU"/>
              </w:rPr>
              <w:t>таблице:</w:t>
            </w:r>
            <w:r w:rsidRPr="00EC6899">
              <w:rPr>
                <w:spacing w:val="-2"/>
                <w:sz w:val="24"/>
                <w:szCs w:val="24"/>
                <w:lang w:val="ru-RU"/>
              </w:rPr>
              <w:t xml:space="preserve"> </w:t>
            </w:r>
            <w:r w:rsidRPr="00EC6899">
              <w:rPr>
                <w:sz w:val="24"/>
                <w:szCs w:val="24"/>
                <w:lang w:val="ru-RU"/>
              </w:rPr>
              <w:t>сортировка,</w:t>
            </w:r>
            <w:r w:rsidRPr="00EC6899">
              <w:rPr>
                <w:spacing w:val="-1"/>
                <w:sz w:val="24"/>
                <w:szCs w:val="24"/>
                <w:lang w:val="ru-RU"/>
              </w:rPr>
              <w:t xml:space="preserve"> </w:t>
            </w:r>
            <w:r w:rsidRPr="00EC6899">
              <w:rPr>
                <w:sz w:val="24"/>
                <w:szCs w:val="24"/>
                <w:lang w:val="ru-RU"/>
              </w:rPr>
              <w:t>фильтрация.</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6"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2"/>
                <w:sz w:val="24"/>
                <w:szCs w:val="24"/>
                <w:lang w:val="ru-RU"/>
              </w:rPr>
              <w:t xml:space="preserve"> </w:t>
            </w:r>
            <w:r w:rsidRPr="00EC6899">
              <w:rPr>
                <w:b/>
                <w:sz w:val="24"/>
                <w:szCs w:val="24"/>
                <w:lang w:val="ru-RU"/>
              </w:rPr>
              <w:t>числе,</w:t>
            </w:r>
            <w:r w:rsidRPr="00EC6899">
              <w:rPr>
                <w:b/>
                <w:spacing w:val="-2"/>
                <w:sz w:val="24"/>
                <w:szCs w:val="24"/>
                <w:lang w:val="ru-RU"/>
              </w:rPr>
              <w:t xml:space="preserve"> </w:t>
            </w:r>
            <w:r w:rsidRPr="00EC6899">
              <w:rPr>
                <w:b/>
                <w:sz w:val="24"/>
                <w:szCs w:val="24"/>
                <w:lang w:val="ru-RU"/>
              </w:rPr>
              <w:t>практических</w:t>
            </w:r>
            <w:r w:rsidRPr="00EC6899">
              <w:rPr>
                <w:b/>
                <w:spacing w:val="-2"/>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56" w:lineRule="exact"/>
              <w:ind w:left="13"/>
              <w:jc w:val="center"/>
              <w:rPr>
                <w:b/>
                <w:sz w:val="24"/>
                <w:szCs w:val="24"/>
                <w:lang w:val="ru-RU"/>
              </w:rPr>
            </w:pPr>
            <w:r w:rsidRPr="00EC6899">
              <w:rPr>
                <w:b/>
                <w:sz w:val="24"/>
                <w:szCs w:val="24"/>
                <w:lang w:val="ru-RU"/>
              </w:rPr>
              <w:t>4</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8"/>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8" w:lineRule="exact"/>
              <w:ind w:left="108"/>
              <w:rPr>
                <w:sz w:val="24"/>
                <w:szCs w:val="24"/>
                <w:lang w:val="ru-RU"/>
              </w:rPr>
            </w:pPr>
            <w:r w:rsidRPr="00EC6899">
              <w:rPr>
                <w:sz w:val="24"/>
                <w:szCs w:val="24"/>
                <w:lang w:val="ru-RU"/>
              </w:rPr>
              <w:t>1.</w:t>
            </w:r>
            <w:r w:rsidRPr="00EC6899">
              <w:rPr>
                <w:spacing w:val="23"/>
                <w:sz w:val="24"/>
                <w:szCs w:val="24"/>
                <w:lang w:val="ru-RU"/>
              </w:rPr>
              <w:t xml:space="preserve"> </w:t>
            </w:r>
            <w:r w:rsidRPr="00EC6899">
              <w:rPr>
                <w:sz w:val="24"/>
                <w:szCs w:val="24"/>
                <w:lang w:val="ru-RU"/>
              </w:rPr>
              <w:t>Практическое</w:t>
            </w:r>
            <w:r w:rsidRPr="00EC6899">
              <w:rPr>
                <w:spacing w:val="-2"/>
                <w:sz w:val="24"/>
                <w:szCs w:val="24"/>
                <w:lang w:val="ru-RU"/>
              </w:rPr>
              <w:t xml:space="preserve"> </w:t>
            </w:r>
            <w:r w:rsidRPr="00EC6899">
              <w:rPr>
                <w:sz w:val="24"/>
                <w:szCs w:val="24"/>
                <w:lang w:val="ru-RU"/>
              </w:rPr>
              <w:t>занятие:</w:t>
            </w:r>
            <w:r w:rsidRPr="00EC6899">
              <w:rPr>
                <w:spacing w:val="-3"/>
                <w:sz w:val="24"/>
                <w:szCs w:val="24"/>
                <w:lang w:val="ru-RU"/>
              </w:rPr>
              <w:t xml:space="preserve"> </w:t>
            </w:r>
            <w:r w:rsidRPr="00EC6899">
              <w:rPr>
                <w:sz w:val="24"/>
                <w:szCs w:val="24"/>
                <w:lang w:val="ru-RU"/>
              </w:rPr>
              <w:t>«Ввод</w:t>
            </w:r>
            <w:r w:rsidRPr="00EC6899">
              <w:rPr>
                <w:spacing w:val="-2"/>
                <w:sz w:val="24"/>
                <w:szCs w:val="24"/>
                <w:lang w:val="ru-RU"/>
              </w:rPr>
              <w:t xml:space="preserve"> </w:t>
            </w:r>
            <w:r w:rsidRPr="00EC6899">
              <w:rPr>
                <w:sz w:val="24"/>
                <w:szCs w:val="24"/>
                <w:lang w:val="ru-RU"/>
              </w:rPr>
              <w:t>и редактирования</w:t>
            </w:r>
            <w:r w:rsidRPr="00EC6899">
              <w:rPr>
                <w:spacing w:val="-2"/>
                <w:sz w:val="24"/>
                <w:szCs w:val="24"/>
                <w:lang w:val="ru-RU"/>
              </w:rPr>
              <w:t xml:space="preserve"> </w:t>
            </w:r>
            <w:r w:rsidRPr="00EC6899">
              <w:rPr>
                <w:sz w:val="24"/>
                <w:szCs w:val="24"/>
                <w:lang w:val="ru-RU"/>
              </w:rPr>
              <w:t>данных.</w:t>
            </w:r>
            <w:r w:rsidRPr="00EC6899">
              <w:rPr>
                <w:spacing w:val="-4"/>
                <w:sz w:val="24"/>
                <w:szCs w:val="24"/>
                <w:lang w:val="ru-RU"/>
              </w:rPr>
              <w:t xml:space="preserve"> </w:t>
            </w:r>
            <w:r w:rsidRPr="00EC6899">
              <w:rPr>
                <w:sz w:val="24"/>
                <w:szCs w:val="24"/>
                <w:lang w:val="ru-RU"/>
              </w:rPr>
              <w:t>Работа</w:t>
            </w:r>
            <w:r w:rsidRPr="00EC6899">
              <w:rPr>
                <w:spacing w:val="-2"/>
                <w:sz w:val="24"/>
                <w:szCs w:val="24"/>
                <w:lang w:val="ru-RU"/>
              </w:rPr>
              <w:t xml:space="preserve"> </w:t>
            </w:r>
            <w:r w:rsidRPr="00EC6899">
              <w:rPr>
                <w:sz w:val="24"/>
                <w:szCs w:val="24"/>
                <w:lang w:val="ru-RU"/>
              </w:rPr>
              <w:t>с</w:t>
            </w:r>
            <w:r w:rsidRPr="00EC6899">
              <w:rPr>
                <w:spacing w:val="-3"/>
                <w:sz w:val="24"/>
                <w:szCs w:val="24"/>
                <w:lang w:val="ru-RU"/>
              </w:rPr>
              <w:t xml:space="preserve"> </w:t>
            </w:r>
            <w:r w:rsidRPr="00EC6899">
              <w:rPr>
                <w:sz w:val="24"/>
                <w:szCs w:val="24"/>
                <w:lang w:val="ru-RU"/>
              </w:rPr>
              <w:t>документом», «Использование</w:t>
            </w:r>
            <w:r w:rsidRPr="00EC6899">
              <w:rPr>
                <w:spacing w:val="-4"/>
                <w:sz w:val="24"/>
                <w:szCs w:val="24"/>
                <w:lang w:val="ru-RU"/>
              </w:rPr>
              <w:t xml:space="preserve"> </w:t>
            </w:r>
            <w:r w:rsidRPr="00EC6899">
              <w:rPr>
                <w:sz w:val="24"/>
                <w:szCs w:val="24"/>
                <w:lang w:val="ru-RU"/>
              </w:rPr>
              <w:t>формул</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адресация</w:t>
            </w:r>
            <w:r w:rsidRPr="00EC6899">
              <w:rPr>
                <w:spacing w:val="-2"/>
                <w:sz w:val="24"/>
                <w:szCs w:val="24"/>
                <w:lang w:val="ru-RU"/>
              </w:rPr>
              <w:t xml:space="preserve"> </w:t>
            </w:r>
            <w:r w:rsidRPr="00EC6899">
              <w:rPr>
                <w:sz w:val="24"/>
                <w:szCs w:val="24"/>
                <w:lang w:val="ru-RU"/>
              </w:rPr>
              <w:t>ячеек».</w:t>
            </w:r>
          </w:p>
        </w:tc>
        <w:tc>
          <w:tcPr>
            <w:tcW w:w="1509" w:type="dxa"/>
          </w:tcPr>
          <w:p w:rsidR="00533B90" w:rsidRPr="00EC6899" w:rsidRDefault="00533B90" w:rsidP="00533B90">
            <w:pPr>
              <w:pStyle w:val="TableParagraph"/>
              <w:spacing w:line="258" w:lineRule="exact"/>
              <w:ind w:left="13"/>
              <w:jc w:val="center"/>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bl>
    <w:p w:rsidR="00533B90" w:rsidRPr="00EC6899" w:rsidRDefault="00533B90" w:rsidP="00533B90">
      <w:pPr>
        <w:rPr>
          <w:rFonts w:ascii="Times New Roman" w:hAnsi="Times New Roman" w:cs="Times New Roman"/>
          <w:sz w:val="24"/>
          <w:szCs w:val="24"/>
        </w:rPr>
        <w:sectPr w:rsidR="00533B90" w:rsidRPr="00EC6899">
          <w:pgSz w:w="16850" w:h="11910" w:orient="landscape"/>
          <w:pgMar w:top="1100" w:right="820" w:bottom="1400" w:left="760" w:header="0" w:footer="1215" w:gutter="0"/>
          <w:cols w:space="720"/>
        </w:sectPr>
      </w:pPr>
    </w:p>
    <w:p w:rsidR="00533B90" w:rsidRPr="00EC6899" w:rsidRDefault="00533B90" w:rsidP="00533B90">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9"/>
        <w:gridCol w:w="9642"/>
        <w:gridCol w:w="1509"/>
        <w:gridCol w:w="1920"/>
      </w:tblGrid>
      <w:tr w:rsidR="00533B90" w:rsidRPr="00EC6899" w:rsidTr="00533B90">
        <w:trPr>
          <w:trHeight w:val="554"/>
        </w:trPr>
        <w:tc>
          <w:tcPr>
            <w:tcW w:w="1949" w:type="dxa"/>
            <w:vMerge w:val="restart"/>
          </w:tcPr>
          <w:p w:rsidR="00533B90" w:rsidRPr="00EC6899" w:rsidRDefault="00533B90" w:rsidP="00533B90">
            <w:pPr>
              <w:pStyle w:val="TableParagraph"/>
              <w:rPr>
                <w:sz w:val="24"/>
                <w:szCs w:val="24"/>
              </w:rPr>
            </w:pPr>
          </w:p>
        </w:tc>
        <w:tc>
          <w:tcPr>
            <w:tcW w:w="9642" w:type="dxa"/>
          </w:tcPr>
          <w:p w:rsidR="00533B90" w:rsidRPr="00EC6899" w:rsidRDefault="00533B90" w:rsidP="00533B90">
            <w:pPr>
              <w:pStyle w:val="TableParagraph"/>
              <w:spacing w:line="270" w:lineRule="exact"/>
              <w:ind w:left="108"/>
              <w:rPr>
                <w:sz w:val="24"/>
                <w:szCs w:val="24"/>
                <w:lang w:val="ru-RU"/>
              </w:rPr>
            </w:pPr>
            <w:r w:rsidRPr="00EC6899">
              <w:rPr>
                <w:sz w:val="24"/>
                <w:szCs w:val="24"/>
                <w:lang w:val="ru-RU"/>
              </w:rPr>
              <w:t>2.</w:t>
            </w:r>
            <w:r w:rsidRPr="00EC6899">
              <w:rPr>
                <w:spacing w:val="15"/>
                <w:sz w:val="24"/>
                <w:szCs w:val="24"/>
                <w:lang w:val="ru-RU"/>
              </w:rPr>
              <w:t xml:space="preserve"> </w:t>
            </w:r>
            <w:r w:rsidRPr="00EC6899">
              <w:rPr>
                <w:sz w:val="24"/>
                <w:szCs w:val="24"/>
                <w:lang w:val="ru-RU"/>
              </w:rPr>
              <w:t>Практическое</w:t>
            </w:r>
            <w:r w:rsidRPr="00EC6899">
              <w:rPr>
                <w:spacing w:val="16"/>
                <w:sz w:val="24"/>
                <w:szCs w:val="24"/>
                <w:lang w:val="ru-RU"/>
              </w:rPr>
              <w:t xml:space="preserve"> </w:t>
            </w:r>
            <w:r w:rsidRPr="00EC6899">
              <w:rPr>
                <w:sz w:val="24"/>
                <w:szCs w:val="24"/>
                <w:lang w:val="ru-RU"/>
              </w:rPr>
              <w:t>занятие:</w:t>
            </w:r>
            <w:r w:rsidRPr="00EC6899">
              <w:rPr>
                <w:spacing w:val="22"/>
                <w:sz w:val="24"/>
                <w:szCs w:val="24"/>
                <w:lang w:val="ru-RU"/>
              </w:rPr>
              <w:t xml:space="preserve"> </w:t>
            </w:r>
            <w:r w:rsidRPr="00EC6899">
              <w:rPr>
                <w:sz w:val="24"/>
                <w:szCs w:val="24"/>
                <w:lang w:val="ru-RU"/>
              </w:rPr>
              <w:t>«Работа</w:t>
            </w:r>
            <w:r w:rsidRPr="00EC6899">
              <w:rPr>
                <w:spacing w:val="17"/>
                <w:sz w:val="24"/>
                <w:szCs w:val="24"/>
                <w:lang w:val="ru-RU"/>
              </w:rPr>
              <w:t xml:space="preserve"> </w:t>
            </w:r>
            <w:r w:rsidRPr="00EC6899">
              <w:rPr>
                <w:sz w:val="24"/>
                <w:szCs w:val="24"/>
                <w:lang w:val="ru-RU"/>
              </w:rPr>
              <w:t>с</w:t>
            </w:r>
            <w:r w:rsidRPr="00EC6899">
              <w:rPr>
                <w:spacing w:val="16"/>
                <w:sz w:val="24"/>
                <w:szCs w:val="24"/>
                <w:lang w:val="ru-RU"/>
              </w:rPr>
              <w:t xml:space="preserve"> </w:t>
            </w:r>
            <w:r w:rsidRPr="00EC6899">
              <w:rPr>
                <w:sz w:val="24"/>
                <w:szCs w:val="24"/>
                <w:lang w:val="ru-RU"/>
              </w:rPr>
              <w:t>функциями</w:t>
            </w:r>
            <w:r w:rsidRPr="00EC6899">
              <w:rPr>
                <w:spacing w:val="19"/>
                <w:sz w:val="24"/>
                <w:szCs w:val="24"/>
                <w:lang w:val="ru-RU"/>
              </w:rPr>
              <w:t xml:space="preserve"> </w:t>
            </w:r>
            <w:r w:rsidRPr="00EC6899">
              <w:rPr>
                <w:sz w:val="24"/>
                <w:szCs w:val="24"/>
              </w:rPr>
              <w:t>Excel</w:t>
            </w:r>
            <w:r w:rsidRPr="00EC6899">
              <w:rPr>
                <w:sz w:val="24"/>
                <w:szCs w:val="24"/>
                <w:lang w:val="ru-RU"/>
              </w:rPr>
              <w:t>.</w:t>
            </w:r>
            <w:r w:rsidRPr="00EC6899">
              <w:rPr>
                <w:spacing w:val="16"/>
                <w:sz w:val="24"/>
                <w:szCs w:val="24"/>
                <w:lang w:val="ru-RU"/>
              </w:rPr>
              <w:t xml:space="preserve"> </w:t>
            </w:r>
            <w:r w:rsidRPr="00EC6899">
              <w:rPr>
                <w:sz w:val="24"/>
                <w:szCs w:val="24"/>
                <w:lang w:val="ru-RU"/>
              </w:rPr>
              <w:t>Использование</w:t>
            </w:r>
            <w:r w:rsidRPr="00EC6899">
              <w:rPr>
                <w:spacing w:val="15"/>
                <w:sz w:val="24"/>
                <w:szCs w:val="24"/>
                <w:lang w:val="ru-RU"/>
              </w:rPr>
              <w:t xml:space="preserve"> </w:t>
            </w:r>
            <w:r w:rsidRPr="00EC6899">
              <w:rPr>
                <w:sz w:val="24"/>
                <w:szCs w:val="24"/>
                <w:lang w:val="ru-RU"/>
              </w:rPr>
              <w:t>функций</w:t>
            </w:r>
            <w:r w:rsidRPr="00EC6899">
              <w:rPr>
                <w:spacing w:val="15"/>
                <w:sz w:val="24"/>
                <w:szCs w:val="24"/>
                <w:lang w:val="ru-RU"/>
              </w:rPr>
              <w:t xml:space="preserve"> </w:t>
            </w:r>
            <w:r w:rsidRPr="00EC6899">
              <w:rPr>
                <w:sz w:val="24"/>
                <w:szCs w:val="24"/>
                <w:lang w:val="ru-RU"/>
              </w:rPr>
              <w:t>при</w:t>
            </w:r>
            <w:r w:rsidRPr="00EC6899">
              <w:rPr>
                <w:spacing w:val="17"/>
                <w:sz w:val="24"/>
                <w:szCs w:val="24"/>
                <w:lang w:val="ru-RU"/>
              </w:rPr>
              <w:t xml:space="preserve"> </w:t>
            </w:r>
            <w:r w:rsidRPr="00EC6899">
              <w:rPr>
                <w:sz w:val="24"/>
                <w:szCs w:val="24"/>
                <w:lang w:val="ru-RU"/>
              </w:rPr>
              <w:t>расчё-</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тах».</w:t>
            </w:r>
          </w:p>
        </w:tc>
        <w:tc>
          <w:tcPr>
            <w:tcW w:w="1509" w:type="dxa"/>
          </w:tcPr>
          <w:p w:rsidR="00533B90" w:rsidRPr="00EC6899" w:rsidRDefault="00533B90" w:rsidP="00533B90">
            <w:pPr>
              <w:pStyle w:val="TableParagraph"/>
              <w:spacing w:line="270" w:lineRule="exact"/>
              <w:ind w:right="680"/>
              <w:jc w:val="right"/>
              <w:rPr>
                <w:sz w:val="24"/>
                <w:szCs w:val="24"/>
              </w:rPr>
            </w:pPr>
            <w:r w:rsidRPr="00EC6899">
              <w:rPr>
                <w:sz w:val="24"/>
                <w:szCs w:val="24"/>
              </w:rPr>
              <w:t>1</w:t>
            </w:r>
          </w:p>
        </w:tc>
        <w:tc>
          <w:tcPr>
            <w:tcW w:w="1920" w:type="dxa"/>
            <w:vMerge w:val="restart"/>
          </w:tcPr>
          <w:p w:rsidR="00533B90" w:rsidRPr="00EC6899" w:rsidRDefault="00533B90" w:rsidP="00533B90">
            <w:pPr>
              <w:pStyle w:val="TableParagraph"/>
              <w:rPr>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3.</w:t>
            </w:r>
            <w:r w:rsidRPr="00EC6899">
              <w:rPr>
                <w:spacing w:val="-3"/>
                <w:sz w:val="24"/>
                <w:szCs w:val="24"/>
                <w:lang w:val="ru-RU"/>
              </w:rPr>
              <w:t xml:space="preserve"> </w:t>
            </w:r>
            <w:r w:rsidRPr="00EC6899">
              <w:rPr>
                <w:sz w:val="24"/>
                <w:szCs w:val="24"/>
                <w:lang w:val="ru-RU"/>
              </w:rPr>
              <w:t>Практическое</w:t>
            </w:r>
            <w:r w:rsidRPr="00EC6899">
              <w:rPr>
                <w:spacing w:val="-4"/>
                <w:sz w:val="24"/>
                <w:szCs w:val="24"/>
                <w:lang w:val="ru-RU"/>
              </w:rPr>
              <w:t xml:space="preserve"> </w:t>
            </w:r>
            <w:r w:rsidRPr="00EC6899">
              <w:rPr>
                <w:sz w:val="24"/>
                <w:szCs w:val="24"/>
                <w:lang w:val="ru-RU"/>
              </w:rPr>
              <w:t>занятие:</w:t>
            </w:r>
            <w:r w:rsidRPr="00EC6899">
              <w:rPr>
                <w:spacing w:val="2"/>
                <w:sz w:val="24"/>
                <w:szCs w:val="24"/>
                <w:lang w:val="ru-RU"/>
              </w:rPr>
              <w:t xml:space="preserve"> </w:t>
            </w:r>
            <w:r w:rsidRPr="00EC6899">
              <w:rPr>
                <w:sz w:val="24"/>
                <w:szCs w:val="24"/>
                <w:lang w:val="ru-RU"/>
              </w:rPr>
              <w:t>«Работа</w:t>
            </w:r>
            <w:r w:rsidRPr="00EC6899">
              <w:rPr>
                <w:spacing w:val="-2"/>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деловой</w:t>
            </w:r>
            <w:r w:rsidRPr="00EC6899">
              <w:rPr>
                <w:spacing w:val="-3"/>
                <w:sz w:val="24"/>
                <w:szCs w:val="24"/>
                <w:lang w:val="ru-RU"/>
              </w:rPr>
              <w:t xml:space="preserve"> </w:t>
            </w:r>
            <w:r w:rsidRPr="00EC6899">
              <w:rPr>
                <w:sz w:val="24"/>
                <w:szCs w:val="24"/>
                <w:lang w:val="ru-RU"/>
              </w:rPr>
              <w:t>графикой».</w:t>
            </w:r>
          </w:p>
        </w:tc>
        <w:tc>
          <w:tcPr>
            <w:tcW w:w="1509" w:type="dxa"/>
          </w:tcPr>
          <w:p w:rsidR="00533B90" w:rsidRPr="00EC6899" w:rsidRDefault="00533B90" w:rsidP="00533B90">
            <w:pPr>
              <w:pStyle w:val="TableParagraph"/>
              <w:spacing w:line="256"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448"/>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4.</w:t>
            </w:r>
            <w:r w:rsidRPr="00EC6899">
              <w:rPr>
                <w:spacing w:val="7"/>
                <w:sz w:val="24"/>
                <w:szCs w:val="24"/>
                <w:lang w:val="ru-RU"/>
              </w:rPr>
              <w:t xml:space="preserve"> </w:t>
            </w:r>
            <w:r w:rsidRPr="00EC6899">
              <w:rPr>
                <w:sz w:val="24"/>
                <w:szCs w:val="24"/>
                <w:lang w:val="ru-RU"/>
              </w:rPr>
              <w:t>Практическое</w:t>
            </w:r>
            <w:r w:rsidRPr="00EC6899">
              <w:rPr>
                <w:spacing w:val="7"/>
                <w:sz w:val="24"/>
                <w:szCs w:val="24"/>
                <w:lang w:val="ru-RU"/>
              </w:rPr>
              <w:t xml:space="preserve"> </w:t>
            </w:r>
            <w:r w:rsidRPr="00EC6899">
              <w:rPr>
                <w:sz w:val="24"/>
                <w:szCs w:val="24"/>
                <w:lang w:val="ru-RU"/>
              </w:rPr>
              <w:t>занятие:</w:t>
            </w:r>
            <w:r w:rsidRPr="00EC6899">
              <w:rPr>
                <w:spacing w:val="13"/>
                <w:sz w:val="24"/>
                <w:szCs w:val="24"/>
                <w:lang w:val="ru-RU"/>
              </w:rPr>
              <w:t xml:space="preserve"> </w:t>
            </w:r>
            <w:r w:rsidRPr="00EC6899">
              <w:rPr>
                <w:sz w:val="24"/>
                <w:szCs w:val="24"/>
                <w:lang w:val="ru-RU"/>
              </w:rPr>
              <w:t>«Обмен</w:t>
            </w:r>
            <w:r w:rsidRPr="00EC6899">
              <w:rPr>
                <w:spacing w:val="9"/>
                <w:sz w:val="24"/>
                <w:szCs w:val="24"/>
                <w:lang w:val="ru-RU"/>
              </w:rPr>
              <w:t xml:space="preserve"> </w:t>
            </w:r>
            <w:r w:rsidRPr="00EC6899">
              <w:rPr>
                <w:sz w:val="24"/>
                <w:szCs w:val="24"/>
                <w:lang w:val="ru-RU"/>
              </w:rPr>
              <w:t>данными</w:t>
            </w:r>
            <w:r w:rsidRPr="00EC6899">
              <w:rPr>
                <w:spacing w:val="9"/>
                <w:sz w:val="24"/>
                <w:szCs w:val="24"/>
                <w:lang w:val="ru-RU"/>
              </w:rPr>
              <w:t xml:space="preserve"> </w:t>
            </w:r>
            <w:r w:rsidRPr="00EC6899">
              <w:rPr>
                <w:sz w:val="24"/>
                <w:szCs w:val="24"/>
                <w:lang w:val="ru-RU"/>
              </w:rPr>
              <w:t>между</w:t>
            </w:r>
            <w:r w:rsidRPr="00EC6899">
              <w:rPr>
                <w:spacing w:val="3"/>
                <w:sz w:val="24"/>
                <w:szCs w:val="24"/>
                <w:lang w:val="ru-RU"/>
              </w:rPr>
              <w:t xml:space="preserve"> </w:t>
            </w:r>
            <w:r w:rsidRPr="00EC6899">
              <w:rPr>
                <w:sz w:val="24"/>
                <w:szCs w:val="24"/>
                <w:lang w:val="ru-RU"/>
              </w:rPr>
              <w:t>приложениями.</w:t>
            </w:r>
            <w:r w:rsidRPr="00EC6899">
              <w:rPr>
                <w:spacing w:val="8"/>
                <w:sz w:val="24"/>
                <w:szCs w:val="24"/>
                <w:lang w:val="ru-RU"/>
              </w:rPr>
              <w:t xml:space="preserve"> </w:t>
            </w:r>
            <w:r w:rsidRPr="00EC6899">
              <w:rPr>
                <w:sz w:val="24"/>
                <w:szCs w:val="24"/>
                <w:lang w:val="ru-RU"/>
              </w:rPr>
              <w:t>Совместная</w:t>
            </w:r>
            <w:r w:rsidRPr="00EC6899">
              <w:rPr>
                <w:spacing w:val="8"/>
                <w:sz w:val="24"/>
                <w:szCs w:val="24"/>
                <w:lang w:val="ru-RU"/>
              </w:rPr>
              <w:t xml:space="preserve"> </w:t>
            </w:r>
            <w:r w:rsidRPr="00EC6899">
              <w:rPr>
                <w:sz w:val="24"/>
                <w:szCs w:val="24"/>
                <w:lang w:val="ru-RU"/>
              </w:rPr>
              <w:t>работа</w:t>
            </w:r>
            <w:r w:rsidRPr="00EC6899">
              <w:rPr>
                <w:spacing w:val="7"/>
                <w:sz w:val="24"/>
                <w:szCs w:val="24"/>
                <w:lang w:val="ru-RU"/>
              </w:rPr>
              <w:t xml:space="preserve"> </w:t>
            </w:r>
            <w:r w:rsidRPr="00EC6899">
              <w:rPr>
                <w:sz w:val="24"/>
                <w:szCs w:val="24"/>
                <w:lang w:val="ru-RU"/>
              </w:rPr>
              <w:t>при-</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ложений</w:t>
            </w:r>
            <w:r w:rsidRPr="00EC6899">
              <w:rPr>
                <w:spacing w:val="-7"/>
                <w:sz w:val="24"/>
                <w:szCs w:val="24"/>
                <w:lang w:val="ru-RU"/>
              </w:rPr>
              <w:t xml:space="preserve"> </w:t>
            </w:r>
            <w:r w:rsidRPr="00EC6899">
              <w:rPr>
                <w:sz w:val="24"/>
                <w:szCs w:val="24"/>
              </w:rPr>
              <w:t>Windows</w:t>
            </w:r>
            <w:r w:rsidRPr="00EC6899">
              <w:rPr>
                <w:sz w:val="24"/>
                <w:szCs w:val="24"/>
                <w:lang w:val="ru-RU"/>
              </w:rPr>
              <w:t>».</w:t>
            </w:r>
          </w:p>
        </w:tc>
        <w:tc>
          <w:tcPr>
            <w:tcW w:w="1509" w:type="dxa"/>
          </w:tcPr>
          <w:p w:rsidR="00533B90" w:rsidRPr="00EC6899" w:rsidRDefault="00533B90" w:rsidP="00533B90">
            <w:pPr>
              <w:pStyle w:val="TableParagraph"/>
              <w:spacing w:line="268"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6"/>
        </w:trPr>
        <w:tc>
          <w:tcPr>
            <w:tcW w:w="1949" w:type="dxa"/>
            <w:vMerge w:val="restart"/>
          </w:tcPr>
          <w:p w:rsidR="00533B90" w:rsidRPr="00EC6899" w:rsidRDefault="00533B90" w:rsidP="00533B90">
            <w:pPr>
              <w:pStyle w:val="TableParagraph"/>
              <w:ind w:left="107" w:right="208"/>
              <w:rPr>
                <w:sz w:val="24"/>
                <w:szCs w:val="24"/>
                <w:lang w:val="ru-RU"/>
              </w:rPr>
            </w:pPr>
            <w:r w:rsidRPr="00EC6899">
              <w:rPr>
                <w:sz w:val="24"/>
                <w:szCs w:val="24"/>
                <w:lang w:val="ru-RU"/>
              </w:rPr>
              <w:t>Тема 3.3.</w:t>
            </w:r>
            <w:r w:rsidRPr="00EC6899">
              <w:rPr>
                <w:spacing w:val="1"/>
                <w:sz w:val="24"/>
                <w:szCs w:val="24"/>
                <w:lang w:val="ru-RU"/>
              </w:rPr>
              <w:t xml:space="preserve"> </w:t>
            </w:r>
            <w:r w:rsidRPr="00EC6899">
              <w:rPr>
                <w:sz w:val="24"/>
                <w:szCs w:val="24"/>
                <w:lang w:val="ru-RU"/>
              </w:rPr>
              <w:t>Мастер презен-</w:t>
            </w:r>
            <w:r w:rsidRPr="00EC6899">
              <w:rPr>
                <w:spacing w:val="-57"/>
                <w:sz w:val="24"/>
                <w:szCs w:val="24"/>
                <w:lang w:val="ru-RU"/>
              </w:rPr>
              <w:t xml:space="preserve"> </w:t>
            </w:r>
            <w:r w:rsidRPr="00EC6899">
              <w:rPr>
                <w:sz w:val="24"/>
                <w:szCs w:val="24"/>
                <w:lang w:val="ru-RU"/>
              </w:rPr>
              <w:t xml:space="preserve">таций </w:t>
            </w:r>
            <w:r w:rsidRPr="00EC6899">
              <w:rPr>
                <w:sz w:val="24"/>
                <w:szCs w:val="24"/>
              </w:rPr>
              <w:t>Microsoft</w:t>
            </w:r>
            <w:r w:rsidRPr="00EC6899">
              <w:rPr>
                <w:spacing w:val="-58"/>
                <w:sz w:val="24"/>
                <w:szCs w:val="24"/>
                <w:lang w:val="ru-RU"/>
              </w:rPr>
              <w:t xml:space="preserve"> </w:t>
            </w:r>
            <w:r w:rsidRPr="00EC6899">
              <w:rPr>
                <w:sz w:val="24"/>
                <w:szCs w:val="24"/>
              </w:rPr>
              <w:t>PowerPoint</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rPr>
            </w:pPr>
            <w:r w:rsidRPr="00EC6899">
              <w:rPr>
                <w:sz w:val="24"/>
                <w:szCs w:val="24"/>
              </w:rPr>
              <w:t>4</w:t>
            </w: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2</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02.ОК 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05.ОК 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1.3.</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w:t>
            </w:r>
          </w:p>
          <w:p w:rsidR="00533B90" w:rsidRPr="00EC6899" w:rsidRDefault="00533B90" w:rsidP="00533B90">
            <w:pPr>
              <w:pStyle w:val="TableParagraph"/>
              <w:ind w:left="111"/>
              <w:rPr>
                <w:sz w:val="24"/>
                <w:szCs w:val="24"/>
              </w:rPr>
            </w:pPr>
            <w:r w:rsidRPr="00EC6899">
              <w:rPr>
                <w:sz w:val="24"/>
                <w:szCs w:val="24"/>
              </w:rPr>
              <w:t>ПК</w:t>
            </w:r>
            <w:r w:rsidRPr="00EC6899">
              <w:rPr>
                <w:spacing w:val="-2"/>
                <w:sz w:val="24"/>
                <w:szCs w:val="24"/>
              </w:rPr>
              <w:t xml:space="preserve"> </w:t>
            </w:r>
            <w:r w:rsidRPr="00EC6899">
              <w:rPr>
                <w:sz w:val="24"/>
                <w:szCs w:val="24"/>
              </w:rPr>
              <w:t>4.1.</w:t>
            </w: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1.Общие</w:t>
            </w:r>
            <w:r w:rsidRPr="00EC6899">
              <w:rPr>
                <w:spacing w:val="7"/>
                <w:sz w:val="24"/>
                <w:szCs w:val="24"/>
                <w:lang w:val="ru-RU"/>
              </w:rPr>
              <w:t xml:space="preserve"> </w:t>
            </w:r>
            <w:r w:rsidRPr="00EC6899">
              <w:rPr>
                <w:sz w:val="24"/>
                <w:szCs w:val="24"/>
                <w:lang w:val="ru-RU"/>
              </w:rPr>
              <w:t>сведения</w:t>
            </w:r>
            <w:r w:rsidRPr="00EC6899">
              <w:rPr>
                <w:spacing w:val="8"/>
                <w:sz w:val="24"/>
                <w:szCs w:val="24"/>
                <w:lang w:val="ru-RU"/>
              </w:rPr>
              <w:t xml:space="preserve"> </w:t>
            </w:r>
            <w:r w:rsidRPr="00EC6899">
              <w:rPr>
                <w:sz w:val="24"/>
                <w:szCs w:val="24"/>
                <w:lang w:val="ru-RU"/>
              </w:rPr>
              <w:t>о</w:t>
            </w:r>
            <w:r w:rsidRPr="00EC6899">
              <w:rPr>
                <w:spacing w:val="9"/>
                <w:sz w:val="24"/>
                <w:szCs w:val="24"/>
                <w:lang w:val="ru-RU"/>
              </w:rPr>
              <w:t xml:space="preserve"> </w:t>
            </w:r>
            <w:r w:rsidRPr="00EC6899">
              <w:rPr>
                <w:sz w:val="24"/>
                <w:szCs w:val="24"/>
                <w:lang w:val="ru-RU"/>
              </w:rPr>
              <w:t>презентациях,</w:t>
            </w:r>
            <w:r w:rsidRPr="00EC6899">
              <w:rPr>
                <w:spacing w:val="8"/>
                <w:sz w:val="24"/>
                <w:szCs w:val="24"/>
                <w:lang w:val="ru-RU"/>
              </w:rPr>
              <w:t xml:space="preserve"> </w:t>
            </w:r>
            <w:r w:rsidRPr="00EC6899">
              <w:rPr>
                <w:sz w:val="24"/>
                <w:szCs w:val="24"/>
                <w:lang w:val="ru-RU"/>
              </w:rPr>
              <w:t>схема</w:t>
            </w:r>
            <w:r w:rsidRPr="00EC6899">
              <w:rPr>
                <w:spacing w:val="7"/>
                <w:sz w:val="24"/>
                <w:szCs w:val="24"/>
                <w:lang w:val="ru-RU"/>
              </w:rPr>
              <w:t xml:space="preserve"> </w:t>
            </w:r>
            <w:r w:rsidRPr="00EC6899">
              <w:rPr>
                <w:sz w:val="24"/>
                <w:szCs w:val="24"/>
                <w:lang w:val="ru-RU"/>
              </w:rPr>
              <w:t>работы,</w:t>
            </w:r>
            <w:r w:rsidRPr="00EC6899">
              <w:rPr>
                <w:spacing w:val="9"/>
                <w:sz w:val="24"/>
                <w:szCs w:val="24"/>
                <w:lang w:val="ru-RU"/>
              </w:rPr>
              <w:t xml:space="preserve"> </w:t>
            </w:r>
            <w:r w:rsidRPr="00EC6899">
              <w:rPr>
                <w:sz w:val="24"/>
                <w:szCs w:val="24"/>
                <w:lang w:val="ru-RU"/>
              </w:rPr>
              <w:t>создание</w:t>
            </w:r>
            <w:r w:rsidRPr="00EC6899">
              <w:rPr>
                <w:spacing w:val="7"/>
                <w:sz w:val="24"/>
                <w:szCs w:val="24"/>
                <w:lang w:val="ru-RU"/>
              </w:rPr>
              <w:t xml:space="preserve"> </w:t>
            </w:r>
            <w:r w:rsidRPr="00EC6899">
              <w:rPr>
                <w:sz w:val="24"/>
                <w:szCs w:val="24"/>
                <w:lang w:val="ru-RU"/>
              </w:rPr>
              <w:t>и</w:t>
            </w:r>
            <w:r w:rsidRPr="00EC6899">
              <w:rPr>
                <w:spacing w:val="9"/>
                <w:sz w:val="24"/>
                <w:szCs w:val="24"/>
                <w:lang w:val="ru-RU"/>
              </w:rPr>
              <w:t xml:space="preserve"> </w:t>
            </w:r>
            <w:r w:rsidRPr="00EC6899">
              <w:rPr>
                <w:sz w:val="24"/>
                <w:szCs w:val="24"/>
                <w:lang w:val="ru-RU"/>
              </w:rPr>
              <w:t>редактирование</w:t>
            </w:r>
            <w:r w:rsidRPr="00EC6899">
              <w:rPr>
                <w:spacing w:val="8"/>
                <w:sz w:val="24"/>
                <w:szCs w:val="24"/>
                <w:lang w:val="ru-RU"/>
              </w:rPr>
              <w:t xml:space="preserve"> </w:t>
            </w:r>
            <w:r w:rsidRPr="00EC6899">
              <w:rPr>
                <w:sz w:val="24"/>
                <w:szCs w:val="24"/>
                <w:lang w:val="ru-RU"/>
              </w:rPr>
              <w:t>презентаций,</w:t>
            </w:r>
          </w:p>
          <w:p w:rsidR="00533B90" w:rsidRPr="00EC6899" w:rsidRDefault="00533B90" w:rsidP="00533B90">
            <w:pPr>
              <w:pStyle w:val="TableParagraph"/>
              <w:spacing w:line="264" w:lineRule="exact"/>
              <w:ind w:left="108"/>
              <w:rPr>
                <w:sz w:val="24"/>
                <w:szCs w:val="24"/>
              </w:rPr>
            </w:pPr>
            <w:r w:rsidRPr="00EC6899">
              <w:rPr>
                <w:sz w:val="24"/>
                <w:szCs w:val="24"/>
              </w:rPr>
              <w:t>общие</w:t>
            </w:r>
            <w:r w:rsidRPr="00EC6899">
              <w:rPr>
                <w:spacing w:val="-3"/>
                <w:sz w:val="24"/>
                <w:szCs w:val="24"/>
              </w:rPr>
              <w:t xml:space="preserve"> </w:t>
            </w:r>
            <w:r w:rsidRPr="00EC6899">
              <w:rPr>
                <w:sz w:val="24"/>
                <w:szCs w:val="24"/>
              </w:rPr>
              <w:t>операции</w:t>
            </w:r>
            <w:r w:rsidRPr="00EC6899">
              <w:rPr>
                <w:spacing w:val="-1"/>
                <w:sz w:val="24"/>
                <w:szCs w:val="24"/>
              </w:rPr>
              <w:t xml:space="preserve"> </w:t>
            </w:r>
            <w:r w:rsidRPr="00EC6899">
              <w:rPr>
                <w:sz w:val="24"/>
                <w:szCs w:val="24"/>
              </w:rPr>
              <w:t>со</w:t>
            </w:r>
            <w:r w:rsidRPr="00EC6899">
              <w:rPr>
                <w:spacing w:val="-2"/>
                <w:sz w:val="24"/>
                <w:szCs w:val="24"/>
              </w:rPr>
              <w:t xml:space="preserve"> </w:t>
            </w:r>
            <w:r w:rsidRPr="00EC6899">
              <w:rPr>
                <w:sz w:val="24"/>
                <w:szCs w:val="24"/>
              </w:rPr>
              <w:t>слайдами.</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2.</w:t>
            </w:r>
            <w:r w:rsidRPr="00EC6899">
              <w:rPr>
                <w:spacing w:val="-3"/>
                <w:sz w:val="24"/>
                <w:szCs w:val="24"/>
                <w:lang w:val="ru-RU"/>
              </w:rPr>
              <w:t xml:space="preserve"> </w:t>
            </w:r>
            <w:r w:rsidRPr="00EC6899">
              <w:rPr>
                <w:sz w:val="24"/>
                <w:szCs w:val="24"/>
                <w:lang w:val="ru-RU"/>
              </w:rPr>
              <w:t>Настойка</w:t>
            </w:r>
            <w:r w:rsidRPr="00EC6899">
              <w:rPr>
                <w:spacing w:val="-4"/>
                <w:sz w:val="24"/>
                <w:szCs w:val="24"/>
                <w:lang w:val="ru-RU"/>
              </w:rPr>
              <w:t xml:space="preserve"> </w:t>
            </w:r>
            <w:r w:rsidRPr="00EC6899">
              <w:rPr>
                <w:sz w:val="24"/>
                <w:szCs w:val="24"/>
                <w:lang w:val="ru-RU"/>
              </w:rPr>
              <w:t>анимации</w:t>
            </w:r>
            <w:r w:rsidRPr="00EC6899">
              <w:rPr>
                <w:spacing w:val="-2"/>
                <w:sz w:val="24"/>
                <w:szCs w:val="24"/>
                <w:lang w:val="ru-RU"/>
              </w:rPr>
              <w:t xml:space="preserve"> </w:t>
            </w:r>
            <w:r w:rsidRPr="00EC6899">
              <w:rPr>
                <w:sz w:val="24"/>
                <w:szCs w:val="24"/>
                <w:lang w:val="ru-RU"/>
              </w:rPr>
              <w:t>слайдов,</w:t>
            </w:r>
            <w:r w:rsidRPr="00EC6899">
              <w:rPr>
                <w:spacing w:val="-3"/>
                <w:sz w:val="24"/>
                <w:szCs w:val="24"/>
                <w:lang w:val="ru-RU"/>
              </w:rPr>
              <w:t xml:space="preserve"> </w:t>
            </w:r>
            <w:r w:rsidRPr="00EC6899">
              <w:rPr>
                <w:sz w:val="24"/>
                <w:szCs w:val="24"/>
                <w:lang w:val="ru-RU"/>
              </w:rPr>
              <w:t>демонстрация</w:t>
            </w:r>
            <w:r w:rsidRPr="00EC6899">
              <w:rPr>
                <w:spacing w:val="-2"/>
                <w:sz w:val="24"/>
                <w:szCs w:val="24"/>
                <w:lang w:val="ru-RU"/>
              </w:rPr>
              <w:t xml:space="preserve"> </w:t>
            </w:r>
            <w:r w:rsidRPr="00EC6899">
              <w:rPr>
                <w:sz w:val="24"/>
                <w:szCs w:val="24"/>
                <w:lang w:val="ru-RU"/>
              </w:rPr>
              <w:t>слайдов.</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278"/>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58" w:lineRule="exact"/>
              <w:ind w:left="108"/>
              <w:rPr>
                <w:sz w:val="24"/>
                <w:szCs w:val="24"/>
              </w:rPr>
            </w:pPr>
            <w:r w:rsidRPr="00EC6899">
              <w:rPr>
                <w:sz w:val="24"/>
                <w:szCs w:val="24"/>
              </w:rPr>
              <w:t>3.</w:t>
            </w:r>
            <w:r w:rsidRPr="00EC6899">
              <w:rPr>
                <w:spacing w:val="-2"/>
                <w:sz w:val="24"/>
                <w:szCs w:val="24"/>
              </w:rPr>
              <w:t xml:space="preserve"> </w:t>
            </w:r>
            <w:r w:rsidRPr="00EC6899">
              <w:rPr>
                <w:sz w:val="24"/>
                <w:szCs w:val="24"/>
              </w:rPr>
              <w:t>Работа</w:t>
            </w:r>
            <w:r w:rsidRPr="00EC6899">
              <w:rPr>
                <w:spacing w:val="-2"/>
                <w:sz w:val="24"/>
                <w:szCs w:val="24"/>
              </w:rPr>
              <w:t xml:space="preserve"> </w:t>
            </w:r>
            <w:r w:rsidRPr="00EC6899">
              <w:rPr>
                <w:sz w:val="24"/>
                <w:szCs w:val="24"/>
              </w:rPr>
              <w:t>с</w:t>
            </w:r>
            <w:r w:rsidRPr="00EC6899">
              <w:rPr>
                <w:spacing w:val="-2"/>
                <w:sz w:val="24"/>
                <w:szCs w:val="24"/>
              </w:rPr>
              <w:t xml:space="preserve"> </w:t>
            </w:r>
            <w:r w:rsidRPr="00EC6899">
              <w:rPr>
                <w:sz w:val="24"/>
                <w:szCs w:val="24"/>
              </w:rPr>
              <w:t>шаблонами</w:t>
            </w:r>
            <w:r w:rsidRPr="00EC6899">
              <w:rPr>
                <w:spacing w:val="-2"/>
                <w:sz w:val="24"/>
                <w:szCs w:val="24"/>
              </w:rPr>
              <w:t xml:space="preserve"> </w:t>
            </w:r>
            <w:r w:rsidRPr="00EC6899">
              <w:rPr>
                <w:sz w:val="24"/>
                <w:szCs w:val="24"/>
              </w:rPr>
              <w:t>презентаций.</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87"/>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3"/>
                <w:sz w:val="24"/>
                <w:szCs w:val="24"/>
                <w:lang w:val="ru-RU"/>
              </w:rPr>
              <w:t xml:space="preserve"> </w:t>
            </w:r>
            <w:r w:rsidRPr="00EC6899">
              <w:rPr>
                <w:b/>
                <w:sz w:val="24"/>
                <w:szCs w:val="24"/>
                <w:lang w:val="ru-RU"/>
              </w:rPr>
              <w:t>числе,</w:t>
            </w:r>
            <w:r w:rsidRPr="00EC6899">
              <w:rPr>
                <w:b/>
                <w:spacing w:val="-2"/>
                <w:sz w:val="24"/>
                <w:szCs w:val="24"/>
                <w:lang w:val="ru-RU"/>
              </w:rPr>
              <w:t xml:space="preserve"> </w:t>
            </w:r>
            <w:r w:rsidRPr="00EC6899">
              <w:rPr>
                <w:b/>
                <w:sz w:val="24"/>
                <w:szCs w:val="24"/>
                <w:lang w:val="ru-RU"/>
              </w:rPr>
              <w:t>практических</w:t>
            </w:r>
            <w:r w:rsidRPr="00EC6899">
              <w:rPr>
                <w:b/>
                <w:spacing w:val="-2"/>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68" w:lineRule="exact"/>
              <w:ind w:right="680"/>
              <w:jc w:val="right"/>
              <w:rPr>
                <w:b/>
                <w:sz w:val="24"/>
                <w:szCs w:val="24"/>
              </w:rPr>
            </w:pPr>
            <w:r w:rsidRPr="00EC6899">
              <w:rPr>
                <w:b/>
                <w:sz w:val="24"/>
                <w:szCs w:val="24"/>
              </w:rPr>
              <w:t>2</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56" w:lineRule="exact"/>
              <w:ind w:left="108"/>
              <w:rPr>
                <w:sz w:val="24"/>
                <w:szCs w:val="24"/>
                <w:lang w:val="ru-RU"/>
              </w:rPr>
            </w:pPr>
            <w:r w:rsidRPr="00EC6899">
              <w:rPr>
                <w:sz w:val="24"/>
                <w:szCs w:val="24"/>
                <w:lang w:val="ru-RU"/>
              </w:rPr>
              <w:t>1.</w:t>
            </w:r>
            <w:r w:rsidRPr="00EC6899">
              <w:rPr>
                <w:spacing w:val="23"/>
                <w:sz w:val="24"/>
                <w:szCs w:val="24"/>
                <w:lang w:val="ru-RU"/>
              </w:rPr>
              <w:t xml:space="preserve"> </w:t>
            </w:r>
            <w:r w:rsidRPr="00EC6899">
              <w:rPr>
                <w:sz w:val="24"/>
                <w:szCs w:val="24"/>
                <w:lang w:val="ru-RU"/>
              </w:rPr>
              <w:t>Практическое</w:t>
            </w:r>
            <w:r w:rsidRPr="00EC6899">
              <w:rPr>
                <w:spacing w:val="-4"/>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«Создание</w:t>
            </w:r>
            <w:r w:rsidRPr="00EC6899">
              <w:rPr>
                <w:spacing w:val="-3"/>
                <w:sz w:val="24"/>
                <w:szCs w:val="24"/>
                <w:lang w:val="ru-RU"/>
              </w:rPr>
              <w:t xml:space="preserve"> </w:t>
            </w:r>
            <w:r w:rsidRPr="00EC6899">
              <w:rPr>
                <w:sz w:val="24"/>
                <w:szCs w:val="24"/>
                <w:lang w:val="ru-RU"/>
              </w:rPr>
              <w:t>презентаций</w:t>
            </w:r>
            <w:r w:rsidRPr="00EC6899">
              <w:rPr>
                <w:spacing w:val="-4"/>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lang w:val="ru-RU"/>
              </w:rPr>
              <w:t>среде</w:t>
            </w:r>
            <w:r w:rsidRPr="00EC6899">
              <w:rPr>
                <w:spacing w:val="-1"/>
                <w:sz w:val="24"/>
                <w:szCs w:val="24"/>
                <w:lang w:val="ru-RU"/>
              </w:rPr>
              <w:t xml:space="preserve"> </w:t>
            </w:r>
            <w:r w:rsidRPr="00EC6899">
              <w:rPr>
                <w:sz w:val="24"/>
                <w:szCs w:val="24"/>
              </w:rPr>
              <w:t>MSPowerPoint</w:t>
            </w:r>
            <w:r w:rsidRPr="00EC6899">
              <w:rPr>
                <w:sz w:val="24"/>
                <w:szCs w:val="24"/>
                <w:lang w:val="ru-RU"/>
              </w:rPr>
              <w:t>».</w:t>
            </w:r>
          </w:p>
        </w:tc>
        <w:tc>
          <w:tcPr>
            <w:tcW w:w="1509" w:type="dxa"/>
          </w:tcPr>
          <w:p w:rsidR="00533B90" w:rsidRPr="00EC6899" w:rsidRDefault="00533B90" w:rsidP="00533B90">
            <w:pPr>
              <w:pStyle w:val="TableParagraph"/>
              <w:spacing w:line="256"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552"/>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tabs>
                <w:tab w:val="left" w:pos="2084"/>
                <w:tab w:val="left" w:pos="3221"/>
                <w:tab w:val="left" w:pos="5264"/>
                <w:tab w:val="left" w:pos="5679"/>
                <w:tab w:val="left" w:pos="7003"/>
                <w:tab w:val="left" w:pos="8568"/>
                <w:tab w:val="left" w:pos="8966"/>
              </w:tabs>
              <w:spacing w:line="268" w:lineRule="exact"/>
              <w:ind w:left="108"/>
              <w:rPr>
                <w:sz w:val="24"/>
                <w:szCs w:val="24"/>
                <w:lang w:val="ru-RU"/>
              </w:rPr>
            </w:pPr>
            <w:r w:rsidRPr="00EC6899">
              <w:rPr>
                <w:sz w:val="24"/>
                <w:szCs w:val="24"/>
                <w:lang w:val="ru-RU"/>
              </w:rPr>
              <w:t>2.</w:t>
            </w:r>
            <w:r w:rsidRPr="00EC6899">
              <w:rPr>
                <w:spacing w:val="23"/>
                <w:sz w:val="24"/>
                <w:szCs w:val="24"/>
                <w:lang w:val="ru-RU"/>
              </w:rPr>
              <w:t xml:space="preserve"> </w:t>
            </w:r>
            <w:r w:rsidRPr="00EC6899">
              <w:rPr>
                <w:sz w:val="24"/>
                <w:szCs w:val="24"/>
                <w:lang w:val="ru-RU"/>
              </w:rPr>
              <w:t>Практическое</w:t>
            </w:r>
            <w:r w:rsidRPr="00EC6899">
              <w:rPr>
                <w:sz w:val="24"/>
                <w:szCs w:val="24"/>
                <w:lang w:val="ru-RU"/>
              </w:rPr>
              <w:tab/>
              <w:t>занятие:</w:t>
            </w:r>
            <w:r w:rsidRPr="00EC6899">
              <w:rPr>
                <w:sz w:val="24"/>
                <w:szCs w:val="24"/>
                <w:lang w:val="ru-RU"/>
              </w:rPr>
              <w:tab/>
              <w:t>«Редактирование</w:t>
            </w:r>
            <w:r w:rsidRPr="00EC6899">
              <w:rPr>
                <w:sz w:val="24"/>
                <w:szCs w:val="24"/>
                <w:lang w:val="ru-RU"/>
              </w:rPr>
              <w:tab/>
              <w:t>и</w:t>
            </w:r>
            <w:r w:rsidRPr="00EC6899">
              <w:rPr>
                <w:sz w:val="24"/>
                <w:szCs w:val="24"/>
                <w:lang w:val="ru-RU"/>
              </w:rPr>
              <w:tab/>
              <w:t>настройка</w:t>
            </w:r>
            <w:r w:rsidRPr="00EC6899">
              <w:rPr>
                <w:sz w:val="24"/>
                <w:szCs w:val="24"/>
                <w:lang w:val="ru-RU"/>
              </w:rPr>
              <w:tab/>
              <w:t>презентаций</w:t>
            </w:r>
            <w:r w:rsidRPr="00EC6899">
              <w:rPr>
                <w:sz w:val="24"/>
                <w:szCs w:val="24"/>
                <w:lang w:val="ru-RU"/>
              </w:rPr>
              <w:tab/>
              <w:t>в</w:t>
            </w:r>
            <w:r w:rsidRPr="00EC6899">
              <w:rPr>
                <w:sz w:val="24"/>
                <w:szCs w:val="24"/>
                <w:lang w:val="ru-RU"/>
              </w:rPr>
              <w:tab/>
              <w:t>среде</w:t>
            </w:r>
          </w:p>
          <w:p w:rsidR="00533B90" w:rsidRPr="00EC6899" w:rsidRDefault="00533B90" w:rsidP="00533B90">
            <w:pPr>
              <w:pStyle w:val="TableParagraph"/>
              <w:spacing w:line="264" w:lineRule="exact"/>
              <w:ind w:left="108"/>
              <w:rPr>
                <w:sz w:val="24"/>
                <w:szCs w:val="24"/>
              </w:rPr>
            </w:pPr>
            <w:r w:rsidRPr="00EC6899">
              <w:rPr>
                <w:sz w:val="24"/>
                <w:szCs w:val="24"/>
              </w:rPr>
              <w:t>MSPowerPoint».</w:t>
            </w:r>
          </w:p>
        </w:tc>
        <w:tc>
          <w:tcPr>
            <w:tcW w:w="1509" w:type="dxa"/>
          </w:tcPr>
          <w:p w:rsidR="00533B90" w:rsidRPr="00EC6899" w:rsidRDefault="00533B90" w:rsidP="00533B90">
            <w:pPr>
              <w:pStyle w:val="TableParagraph"/>
              <w:spacing w:line="268" w:lineRule="exact"/>
              <w:ind w:right="680"/>
              <w:jc w:val="right"/>
              <w:rPr>
                <w:sz w:val="24"/>
                <w:szCs w:val="24"/>
              </w:rPr>
            </w:pPr>
            <w:r w:rsidRPr="00EC6899">
              <w:rPr>
                <w:sz w:val="24"/>
                <w:szCs w:val="24"/>
              </w:rPr>
              <w:t>1</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949" w:type="dxa"/>
            <w:vMerge w:val="restart"/>
          </w:tcPr>
          <w:p w:rsidR="00533B90" w:rsidRPr="00EC6899" w:rsidRDefault="00533B90" w:rsidP="00533B90">
            <w:pPr>
              <w:pStyle w:val="TableParagraph"/>
              <w:ind w:left="107" w:right="232"/>
              <w:rPr>
                <w:sz w:val="24"/>
                <w:szCs w:val="24"/>
                <w:lang w:val="ru-RU"/>
              </w:rPr>
            </w:pPr>
            <w:r w:rsidRPr="00EC6899">
              <w:rPr>
                <w:sz w:val="24"/>
                <w:szCs w:val="24"/>
                <w:lang w:val="ru-RU"/>
              </w:rPr>
              <w:t>Тема 3.4.</w:t>
            </w:r>
            <w:r w:rsidRPr="00EC6899">
              <w:rPr>
                <w:spacing w:val="1"/>
                <w:sz w:val="24"/>
                <w:szCs w:val="24"/>
                <w:lang w:val="ru-RU"/>
              </w:rPr>
              <w:t xml:space="preserve"> </w:t>
            </w:r>
            <w:r w:rsidRPr="00EC6899">
              <w:rPr>
                <w:sz w:val="24"/>
                <w:szCs w:val="24"/>
                <w:lang w:val="ru-RU"/>
              </w:rPr>
              <w:t>Система</w:t>
            </w:r>
            <w:r w:rsidRPr="00EC6899">
              <w:rPr>
                <w:spacing w:val="-14"/>
                <w:sz w:val="24"/>
                <w:szCs w:val="24"/>
                <w:lang w:val="ru-RU"/>
              </w:rPr>
              <w:t xml:space="preserve"> </w:t>
            </w:r>
            <w:r w:rsidRPr="00EC6899">
              <w:rPr>
                <w:sz w:val="24"/>
                <w:szCs w:val="24"/>
                <w:lang w:val="ru-RU"/>
              </w:rPr>
              <w:t>управ-</w:t>
            </w:r>
            <w:r w:rsidRPr="00EC6899">
              <w:rPr>
                <w:spacing w:val="-57"/>
                <w:sz w:val="24"/>
                <w:szCs w:val="24"/>
                <w:lang w:val="ru-RU"/>
              </w:rPr>
              <w:t xml:space="preserve"> </w:t>
            </w:r>
            <w:r w:rsidRPr="00EC6899">
              <w:rPr>
                <w:sz w:val="24"/>
                <w:szCs w:val="24"/>
                <w:lang w:val="ru-RU"/>
              </w:rPr>
              <w:t>ления базами</w:t>
            </w:r>
            <w:r w:rsidRPr="00EC6899">
              <w:rPr>
                <w:spacing w:val="1"/>
                <w:sz w:val="24"/>
                <w:szCs w:val="24"/>
                <w:lang w:val="ru-RU"/>
              </w:rPr>
              <w:t xml:space="preserve"> </w:t>
            </w:r>
            <w:r w:rsidRPr="00EC6899">
              <w:rPr>
                <w:sz w:val="24"/>
                <w:szCs w:val="24"/>
                <w:lang w:val="ru-RU"/>
              </w:rPr>
              <w:t>данных.</w:t>
            </w:r>
          </w:p>
          <w:p w:rsidR="00533B90" w:rsidRPr="00EC6899" w:rsidRDefault="00533B90" w:rsidP="00533B90">
            <w:pPr>
              <w:pStyle w:val="TableParagraph"/>
              <w:ind w:left="107"/>
              <w:rPr>
                <w:sz w:val="24"/>
                <w:szCs w:val="24"/>
              </w:rPr>
            </w:pPr>
            <w:r w:rsidRPr="00EC6899">
              <w:rPr>
                <w:sz w:val="24"/>
                <w:szCs w:val="24"/>
              </w:rPr>
              <w:t>СУБД</w:t>
            </w:r>
          </w:p>
          <w:p w:rsidR="00533B90" w:rsidRPr="00EC6899" w:rsidRDefault="00533B90" w:rsidP="00533B90">
            <w:pPr>
              <w:pStyle w:val="TableParagraph"/>
              <w:ind w:left="107"/>
              <w:rPr>
                <w:sz w:val="24"/>
                <w:szCs w:val="24"/>
              </w:rPr>
            </w:pPr>
            <w:r w:rsidRPr="00EC6899">
              <w:rPr>
                <w:sz w:val="24"/>
                <w:szCs w:val="24"/>
              </w:rPr>
              <w:t>MicrosoftAccess.</w:t>
            </w:r>
          </w:p>
        </w:tc>
        <w:tc>
          <w:tcPr>
            <w:tcW w:w="9642" w:type="dxa"/>
          </w:tcPr>
          <w:p w:rsidR="00533B90" w:rsidRPr="00EC6899" w:rsidRDefault="00533B90" w:rsidP="00533B90">
            <w:pPr>
              <w:pStyle w:val="TableParagraph"/>
              <w:spacing w:line="256" w:lineRule="exact"/>
              <w:ind w:left="108"/>
              <w:rPr>
                <w:b/>
                <w:sz w:val="24"/>
                <w:szCs w:val="24"/>
              </w:rPr>
            </w:pPr>
            <w:r w:rsidRPr="00EC6899">
              <w:rPr>
                <w:b/>
                <w:sz w:val="24"/>
                <w:szCs w:val="24"/>
              </w:rPr>
              <w:t>Содержание</w:t>
            </w:r>
            <w:r w:rsidRPr="00EC6899">
              <w:rPr>
                <w:b/>
                <w:spacing w:val="-5"/>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509" w:type="dxa"/>
            <w:vMerge w:val="restart"/>
          </w:tcPr>
          <w:p w:rsidR="00533B90" w:rsidRPr="00EC6899" w:rsidRDefault="00533B90" w:rsidP="00533B90">
            <w:pPr>
              <w:pStyle w:val="TableParagraph"/>
              <w:spacing w:line="268" w:lineRule="exact"/>
              <w:ind w:left="13"/>
              <w:jc w:val="center"/>
              <w:rPr>
                <w:sz w:val="24"/>
                <w:szCs w:val="24"/>
                <w:lang w:val="ru-RU"/>
              </w:rPr>
            </w:pPr>
            <w:r w:rsidRPr="00EC6899">
              <w:rPr>
                <w:sz w:val="24"/>
                <w:szCs w:val="24"/>
                <w:lang w:val="ru-RU"/>
              </w:rPr>
              <w:t>4</w:t>
            </w:r>
          </w:p>
          <w:p w:rsidR="00533B90" w:rsidRPr="00EC6899" w:rsidRDefault="00533B90" w:rsidP="00533B90">
            <w:pPr>
              <w:rPr>
                <w:rFonts w:ascii="Times New Roman" w:hAnsi="Times New Roman"/>
                <w:sz w:val="24"/>
                <w:szCs w:val="24"/>
              </w:rPr>
            </w:pPr>
          </w:p>
          <w:p w:rsidR="00533B90" w:rsidRPr="00EC6899" w:rsidRDefault="00533B90" w:rsidP="00533B90">
            <w:pPr>
              <w:rPr>
                <w:rFonts w:ascii="Times New Roman" w:hAnsi="Times New Roman"/>
                <w:sz w:val="24"/>
                <w:szCs w:val="24"/>
              </w:rPr>
            </w:pPr>
          </w:p>
          <w:p w:rsidR="00533B90" w:rsidRPr="00EC6899" w:rsidRDefault="00533B90" w:rsidP="00533B90">
            <w:pPr>
              <w:jc w:val="center"/>
              <w:rPr>
                <w:rFonts w:ascii="Times New Roman" w:hAnsi="Times New Roman"/>
                <w:sz w:val="24"/>
                <w:szCs w:val="24"/>
                <w:lang w:val="ru-RU"/>
              </w:rPr>
            </w:pPr>
            <w:r w:rsidRPr="00EC6899">
              <w:rPr>
                <w:rFonts w:ascii="Times New Roman" w:hAnsi="Times New Roman"/>
                <w:sz w:val="24"/>
                <w:szCs w:val="24"/>
                <w:lang w:val="ru-RU"/>
              </w:rPr>
              <w:t>2</w:t>
            </w:r>
          </w:p>
        </w:tc>
        <w:tc>
          <w:tcPr>
            <w:tcW w:w="1920" w:type="dxa"/>
            <w:vMerge w:val="restart"/>
          </w:tcPr>
          <w:p w:rsidR="00533B90" w:rsidRPr="00EC6899" w:rsidRDefault="00533B90" w:rsidP="00533B90">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03.</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533B90" w:rsidRPr="00EC6899" w:rsidRDefault="00533B90" w:rsidP="00533B90">
            <w:pPr>
              <w:pStyle w:val="TableParagraph"/>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1.3.</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2.4.</w:t>
            </w:r>
          </w:p>
          <w:p w:rsidR="00533B90" w:rsidRPr="00EC6899" w:rsidRDefault="00533B90" w:rsidP="00533B90">
            <w:pPr>
              <w:pStyle w:val="TableParagraph"/>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2.5.</w:t>
            </w:r>
          </w:p>
          <w:p w:rsidR="00533B90" w:rsidRPr="00EC6899" w:rsidRDefault="00533B90" w:rsidP="00533B90">
            <w:pPr>
              <w:pStyle w:val="TableParagraph"/>
              <w:spacing w:before="1"/>
              <w:ind w:left="111"/>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3.1.</w:t>
            </w:r>
          </w:p>
          <w:p w:rsidR="00533B90" w:rsidRPr="00EC6899" w:rsidRDefault="00533B90" w:rsidP="00533B90">
            <w:pPr>
              <w:pStyle w:val="TableParagraph"/>
              <w:spacing w:line="264" w:lineRule="exact"/>
              <w:ind w:left="111"/>
              <w:rPr>
                <w:sz w:val="24"/>
                <w:szCs w:val="24"/>
              </w:rPr>
            </w:pPr>
            <w:r w:rsidRPr="00EC6899">
              <w:rPr>
                <w:sz w:val="24"/>
                <w:szCs w:val="24"/>
              </w:rPr>
              <w:t>ПК</w:t>
            </w:r>
            <w:r w:rsidRPr="00EC6899">
              <w:rPr>
                <w:spacing w:val="-2"/>
                <w:sz w:val="24"/>
                <w:szCs w:val="24"/>
              </w:rPr>
              <w:t xml:space="preserve"> </w:t>
            </w:r>
            <w:r w:rsidRPr="00EC6899">
              <w:rPr>
                <w:sz w:val="24"/>
                <w:szCs w:val="24"/>
              </w:rPr>
              <w:t>4.1.</w:t>
            </w:r>
          </w:p>
        </w:tc>
      </w:tr>
      <w:tr w:rsidR="00533B90" w:rsidRPr="00EC6899" w:rsidTr="00533B90">
        <w:trPr>
          <w:trHeight w:val="551"/>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1.</w:t>
            </w:r>
            <w:r w:rsidRPr="00EC6899">
              <w:rPr>
                <w:spacing w:val="10"/>
                <w:sz w:val="24"/>
                <w:szCs w:val="24"/>
                <w:lang w:val="ru-RU"/>
              </w:rPr>
              <w:t xml:space="preserve"> </w:t>
            </w:r>
            <w:r w:rsidRPr="00EC6899">
              <w:rPr>
                <w:sz w:val="24"/>
                <w:szCs w:val="24"/>
                <w:lang w:val="ru-RU"/>
              </w:rPr>
              <w:t>Понятие</w:t>
            </w:r>
            <w:r w:rsidRPr="00EC6899">
              <w:rPr>
                <w:spacing w:val="10"/>
                <w:sz w:val="24"/>
                <w:szCs w:val="24"/>
                <w:lang w:val="ru-RU"/>
              </w:rPr>
              <w:t xml:space="preserve"> </w:t>
            </w:r>
            <w:r w:rsidRPr="00EC6899">
              <w:rPr>
                <w:sz w:val="24"/>
                <w:szCs w:val="24"/>
                <w:lang w:val="ru-RU"/>
              </w:rPr>
              <w:t>базы</w:t>
            </w:r>
            <w:r w:rsidRPr="00EC6899">
              <w:rPr>
                <w:spacing w:val="10"/>
                <w:sz w:val="24"/>
                <w:szCs w:val="24"/>
                <w:lang w:val="ru-RU"/>
              </w:rPr>
              <w:t xml:space="preserve"> </w:t>
            </w:r>
            <w:r w:rsidRPr="00EC6899">
              <w:rPr>
                <w:sz w:val="24"/>
                <w:szCs w:val="24"/>
                <w:lang w:val="ru-RU"/>
              </w:rPr>
              <w:t>данных.</w:t>
            </w:r>
            <w:r w:rsidRPr="00EC6899">
              <w:rPr>
                <w:spacing w:val="11"/>
                <w:sz w:val="24"/>
                <w:szCs w:val="24"/>
                <w:lang w:val="ru-RU"/>
              </w:rPr>
              <w:t xml:space="preserve"> </w:t>
            </w:r>
            <w:r w:rsidRPr="00EC6899">
              <w:rPr>
                <w:sz w:val="24"/>
                <w:szCs w:val="24"/>
                <w:lang w:val="ru-RU"/>
              </w:rPr>
              <w:t>Понятие</w:t>
            </w:r>
            <w:r w:rsidRPr="00EC6899">
              <w:rPr>
                <w:spacing w:val="9"/>
                <w:sz w:val="24"/>
                <w:szCs w:val="24"/>
                <w:lang w:val="ru-RU"/>
              </w:rPr>
              <w:t xml:space="preserve"> </w:t>
            </w:r>
            <w:r w:rsidRPr="00EC6899">
              <w:rPr>
                <w:sz w:val="24"/>
                <w:szCs w:val="24"/>
                <w:lang w:val="ru-RU"/>
              </w:rPr>
              <w:t>СУБД.</w:t>
            </w:r>
            <w:r w:rsidRPr="00EC6899">
              <w:rPr>
                <w:spacing w:val="11"/>
                <w:sz w:val="24"/>
                <w:szCs w:val="24"/>
                <w:lang w:val="ru-RU"/>
              </w:rPr>
              <w:t xml:space="preserve"> </w:t>
            </w:r>
            <w:r w:rsidRPr="00EC6899">
              <w:rPr>
                <w:sz w:val="24"/>
                <w:szCs w:val="24"/>
                <w:lang w:val="ru-RU"/>
              </w:rPr>
              <w:t>Основные</w:t>
            </w:r>
            <w:r w:rsidRPr="00EC6899">
              <w:rPr>
                <w:spacing w:val="10"/>
                <w:sz w:val="24"/>
                <w:szCs w:val="24"/>
                <w:lang w:val="ru-RU"/>
              </w:rPr>
              <w:t xml:space="preserve"> </w:t>
            </w:r>
            <w:r w:rsidRPr="00EC6899">
              <w:rPr>
                <w:sz w:val="24"/>
                <w:szCs w:val="24"/>
                <w:lang w:val="ru-RU"/>
              </w:rPr>
              <w:t>функции</w:t>
            </w:r>
            <w:r w:rsidRPr="00EC6899">
              <w:rPr>
                <w:spacing w:val="11"/>
                <w:sz w:val="24"/>
                <w:szCs w:val="24"/>
                <w:lang w:val="ru-RU"/>
              </w:rPr>
              <w:t xml:space="preserve"> </w:t>
            </w:r>
            <w:r w:rsidRPr="00EC6899">
              <w:rPr>
                <w:sz w:val="24"/>
                <w:szCs w:val="24"/>
                <w:lang w:val="ru-RU"/>
              </w:rPr>
              <w:t>СУБД.</w:t>
            </w:r>
            <w:r w:rsidRPr="00EC6899">
              <w:rPr>
                <w:spacing w:val="11"/>
                <w:sz w:val="24"/>
                <w:szCs w:val="24"/>
                <w:lang w:val="ru-RU"/>
              </w:rPr>
              <w:t xml:space="preserve"> </w:t>
            </w:r>
            <w:r w:rsidRPr="00EC6899">
              <w:rPr>
                <w:sz w:val="24"/>
                <w:szCs w:val="24"/>
                <w:lang w:val="ru-RU"/>
              </w:rPr>
              <w:t>Понятие</w:t>
            </w:r>
            <w:r w:rsidRPr="00EC6899">
              <w:rPr>
                <w:spacing w:val="9"/>
                <w:sz w:val="24"/>
                <w:szCs w:val="24"/>
                <w:lang w:val="ru-RU"/>
              </w:rPr>
              <w:t xml:space="preserve"> </w:t>
            </w:r>
            <w:r w:rsidRPr="00EC6899">
              <w:rPr>
                <w:sz w:val="24"/>
                <w:szCs w:val="24"/>
                <w:lang w:val="ru-RU"/>
              </w:rPr>
              <w:t>модели</w:t>
            </w:r>
            <w:r w:rsidRPr="00EC6899">
              <w:rPr>
                <w:spacing w:val="12"/>
                <w:sz w:val="24"/>
                <w:szCs w:val="24"/>
                <w:lang w:val="ru-RU"/>
              </w:rPr>
              <w:t xml:space="preserve"> </w:t>
            </w:r>
            <w:r w:rsidRPr="00EC6899">
              <w:rPr>
                <w:sz w:val="24"/>
                <w:szCs w:val="24"/>
                <w:lang w:val="ru-RU"/>
              </w:rPr>
              <w:t>дан-</w:t>
            </w:r>
          </w:p>
          <w:p w:rsidR="00533B90" w:rsidRPr="00EC6899" w:rsidRDefault="00533B90" w:rsidP="00533B90">
            <w:pPr>
              <w:pStyle w:val="TableParagraph"/>
              <w:spacing w:line="264" w:lineRule="exact"/>
              <w:ind w:left="108"/>
              <w:rPr>
                <w:sz w:val="24"/>
                <w:szCs w:val="24"/>
                <w:lang w:val="ru-RU"/>
              </w:rPr>
            </w:pPr>
            <w:r w:rsidRPr="00EC6899">
              <w:rPr>
                <w:sz w:val="24"/>
                <w:szCs w:val="24"/>
                <w:lang w:val="ru-RU"/>
              </w:rPr>
              <w:t>ных.</w:t>
            </w:r>
            <w:r w:rsidRPr="00EC6899">
              <w:rPr>
                <w:spacing w:val="-6"/>
                <w:sz w:val="24"/>
                <w:szCs w:val="24"/>
                <w:lang w:val="ru-RU"/>
              </w:rPr>
              <w:t xml:space="preserve"> </w:t>
            </w:r>
            <w:r w:rsidRPr="00EC6899">
              <w:rPr>
                <w:sz w:val="24"/>
                <w:szCs w:val="24"/>
                <w:lang w:val="ru-RU"/>
              </w:rPr>
              <w:t>Реляционная</w:t>
            </w:r>
            <w:r w:rsidRPr="00EC6899">
              <w:rPr>
                <w:spacing w:val="-2"/>
                <w:sz w:val="24"/>
                <w:szCs w:val="24"/>
                <w:lang w:val="ru-RU"/>
              </w:rPr>
              <w:t xml:space="preserve"> </w:t>
            </w:r>
            <w:r w:rsidRPr="00EC6899">
              <w:rPr>
                <w:sz w:val="24"/>
                <w:szCs w:val="24"/>
                <w:lang w:val="ru-RU"/>
              </w:rPr>
              <w:t>модель.</w:t>
            </w:r>
            <w:r w:rsidRPr="00EC6899">
              <w:rPr>
                <w:spacing w:val="-3"/>
                <w:sz w:val="24"/>
                <w:szCs w:val="24"/>
                <w:lang w:val="ru-RU"/>
              </w:rPr>
              <w:t xml:space="preserve"> </w:t>
            </w:r>
            <w:r w:rsidRPr="00EC6899">
              <w:rPr>
                <w:sz w:val="24"/>
                <w:szCs w:val="24"/>
                <w:lang w:val="ru-RU"/>
              </w:rPr>
              <w:t>Достоинства</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недостатки</w:t>
            </w:r>
            <w:r w:rsidRPr="00EC6899">
              <w:rPr>
                <w:spacing w:val="-3"/>
                <w:sz w:val="24"/>
                <w:szCs w:val="24"/>
                <w:lang w:val="ru-RU"/>
              </w:rPr>
              <w:t xml:space="preserve"> </w:t>
            </w:r>
            <w:r w:rsidRPr="00EC6899">
              <w:rPr>
                <w:sz w:val="24"/>
                <w:szCs w:val="24"/>
                <w:lang w:val="ru-RU"/>
              </w:rPr>
              <w:t>реляционной</w:t>
            </w:r>
            <w:r w:rsidRPr="00EC6899">
              <w:rPr>
                <w:spacing w:val="-2"/>
                <w:sz w:val="24"/>
                <w:szCs w:val="24"/>
                <w:lang w:val="ru-RU"/>
              </w:rPr>
              <w:t xml:space="preserve"> </w:t>
            </w:r>
            <w:r w:rsidRPr="00EC6899">
              <w:rPr>
                <w:sz w:val="24"/>
                <w:szCs w:val="24"/>
                <w:lang w:val="ru-RU"/>
              </w:rPr>
              <w:t>модели.</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553"/>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70" w:lineRule="exact"/>
              <w:ind w:left="108"/>
              <w:rPr>
                <w:sz w:val="24"/>
                <w:szCs w:val="24"/>
                <w:lang w:val="ru-RU"/>
              </w:rPr>
            </w:pPr>
            <w:r w:rsidRPr="00EC6899">
              <w:rPr>
                <w:sz w:val="24"/>
                <w:szCs w:val="24"/>
                <w:lang w:val="ru-RU"/>
              </w:rPr>
              <w:t>2.</w:t>
            </w:r>
            <w:r w:rsidRPr="00EC6899">
              <w:rPr>
                <w:spacing w:val="9"/>
                <w:sz w:val="24"/>
                <w:szCs w:val="24"/>
                <w:lang w:val="ru-RU"/>
              </w:rPr>
              <w:t xml:space="preserve"> </w:t>
            </w:r>
            <w:r w:rsidRPr="00EC6899">
              <w:rPr>
                <w:sz w:val="24"/>
                <w:szCs w:val="24"/>
                <w:lang w:val="ru-RU"/>
              </w:rPr>
              <w:t>Создание</w:t>
            </w:r>
            <w:r w:rsidRPr="00EC6899">
              <w:rPr>
                <w:spacing w:val="9"/>
                <w:sz w:val="24"/>
                <w:szCs w:val="24"/>
                <w:lang w:val="ru-RU"/>
              </w:rPr>
              <w:t xml:space="preserve"> </w:t>
            </w:r>
            <w:r w:rsidRPr="00EC6899">
              <w:rPr>
                <w:sz w:val="24"/>
                <w:szCs w:val="24"/>
                <w:lang w:val="ru-RU"/>
              </w:rPr>
              <w:t>базы</w:t>
            </w:r>
            <w:r w:rsidRPr="00EC6899">
              <w:rPr>
                <w:spacing w:val="10"/>
                <w:sz w:val="24"/>
                <w:szCs w:val="24"/>
                <w:lang w:val="ru-RU"/>
              </w:rPr>
              <w:t xml:space="preserve"> </w:t>
            </w:r>
            <w:r w:rsidRPr="00EC6899">
              <w:rPr>
                <w:sz w:val="24"/>
                <w:szCs w:val="24"/>
                <w:lang w:val="ru-RU"/>
              </w:rPr>
              <w:t>данных.</w:t>
            </w:r>
            <w:r w:rsidRPr="00EC6899">
              <w:rPr>
                <w:spacing w:val="10"/>
                <w:sz w:val="24"/>
                <w:szCs w:val="24"/>
                <w:lang w:val="ru-RU"/>
              </w:rPr>
              <w:t xml:space="preserve"> </w:t>
            </w:r>
            <w:r w:rsidRPr="00EC6899">
              <w:rPr>
                <w:sz w:val="24"/>
                <w:szCs w:val="24"/>
                <w:lang w:val="ru-RU"/>
              </w:rPr>
              <w:t>Работа</w:t>
            </w:r>
            <w:r w:rsidRPr="00EC6899">
              <w:rPr>
                <w:spacing w:val="9"/>
                <w:sz w:val="24"/>
                <w:szCs w:val="24"/>
                <w:lang w:val="ru-RU"/>
              </w:rPr>
              <w:t xml:space="preserve"> </w:t>
            </w:r>
            <w:r w:rsidRPr="00EC6899">
              <w:rPr>
                <w:sz w:val="24"/>
                <w:szCs w:val="24"/>
                <w:lang w:val="ru-RU"/>
              </w:rPr>
              <w:t>с</w:t>
            </w:r>
            <w:r w:rsidRPr="00EC6899">
              <w:rPr>
                <w:spacing w:val="9"/>
                <w:sz w:val="24"/>
                <w:szCs w:val="24"/>
                <w:lang w:val="ru-RU"/>
              </w:rPr>
              <w:t xml:space="preserve"> </w:t>
            </w:r>
            <w:r w:rsidRPr="00EC6899">
              <w:rPr>
                <w:sz w:val="24"/>
                <w:szCs w:val="24"/>
                <w:lang w:val="ru-RU"/>
              </w:rPr>
              <w:t>таблицей:</w:t>
            </w:r>
            <w:r w:rsidRPr="00EC6899">
              <w:rPr>
                <w:spacing w:val="8"/>
                <w:sz w:val="24"/>
                <w:szCs w:val="24"/>
                <w:lang w:val="ru-RU"/>
              </w:rPr>
              <w:t xml:space="preserve"> </w:t>
            </w:r>
            <w:r w:rsidRPr="00EC6899">
              <w:rPr>
                <w:sz w:val="24"/>
                <w:szCs w:val="24"/>
                <w:lang w:val="ru-RU"/>
              </w:rPr>
              <w:t>создание</w:t>
            </w:r>
            <w:r w:rsidRPr="00EC6899">
              <w:rPr>
                <w:spacing w:val="9"/>
                <w:sz w:val="24"/>
                <w:szCs w:val="24"/>
                <w:lang w:val="ru-RU"/>
              </w:rPr>
              <w:t xml:space="preserve"> </w:t>
            </w:r>
            <w:r w:rsidRPr="00EC6899">
              <w:rPr>
                <w:sz w:val="24"/>
                <w:szCs w:val="24"/>
                <w:lang w:val="ru-RU"/>
              </w:rPr>
              <w:t>таблицы,</w:t>
            </w:r>
            <w:r w:rsidRPr="00EC6899">
              <w:rPr>
                <w:spacing w:val="10"/>
                <w:sz w:val="24"/>
                <w:szCs w:val="24"/>
                <w:lang w:val="ru-RU"/>
              </w:rPr>
              <w:t xml:space="preserve"> </w:t>
            </w:r>
            <w:r w:rsidRPr="00EC6899">
              <w:rPr>
                <w:sz w:val="24"/>
                <w:szCs w:val="24"/>
                <w:lang w:val="ru-RU"/>
              </w:rPr>
              <w:t>изменение</w:t>
            </w:r>
            <w:r w:rsidRPr="00EC6899">
              <w:rPr>
                <w:spacing w:val="9"/>
                <w:sz w:val="24"/>
                <w:szCs w:val="24"/>
                <w:lang w:val="ru-RU"/>
              </w:rPr>
              <w:t xml:space="preserve"> </w:t>
            </w:r>
            <w:r w:rsidRPr="00EC6899">
              <w:rPr>
                <w:sz w:val="24"/>
                <w:szCs w:val="24"/>
                <w:lang w:val="ru-RU"/>
              </w:rPr>
              <w:t>структуры,</w:t>
            </w:r>
            <w:r w:rsidRPr="00EC6899">
              <w:rPr>
                <w:spacing w:val="10"/>
                <w:sz w:val="24"/>
                <w:szCs w:val="24"/>
                <w:lang w:val="ru-RU"/>
              </w:rPr>
              <w:t xml:space="preserve"> </w:t>
            </w:r>
            <w:r w:rsidRPr="00EC6899">
              <w:rPr>
                <w:sz w:val="24"/>
                <w:szCs w:val="24"/>
                <w:lang w:val="ru-RU"/>
              </w:rPr>
              <w:t>со-</w:t>
            </w:r>
          </w:p>
          <w:p w:rsidR="00533B90" w:rsidRPr="00EC6899" w:rsidRDefault="00533B90" w:rsidP="00533B90">
            <w:pPr>
              <w:pStyle w:val="TableParagraph"/>
              <w:spacing w:line="264" w:lineRule="exact"/>
              <w:ind w:left="108"/>
              <w:rPr>
                <w:sz w:val="24"/>
                <w:szCs w:val="24"/>
              </w:rPr>
            </w:pPr>
            <w:r w:rsidRPr="00EC6899">
              <w:rPr>
                <w:sz w:val="24"/>
                <w:szCs w:val="24"/>
                <w:lang w:val="ru-RU"/>
              </w:rPr>
              <w:t>здание</w:t>
            </w:r>
            <w:r w:rsidRPr="00EC6899">
              <w:rPr>
                <w:spacing w:val="-3"/>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удаление</w:t>
            </w:r>
            <w:r w:rsidRPr="00EC6899">
              <w:rPr>
                <w:spacing w:val="-3"/>
                <w:sz w:val="24"/>
                <w:szCs w:val="24"/>
                <w:lang w:val="ru-RU"/>
              </w:rPr>
              <w:t xml:space="preserve"> </w:t>
            </w:r>
            <w:r w:rsidRPr="00EC6899">
              <w:rPr>
                <w:sz w:val="24"/>
                <w:szCs w:val="24"/>
                <w:lang w:val="ru-RU"/>
              </w:rPr>
              <w:t>первичных</w:t>
            </w:r>
            <w:r w:rsidRPr="00EC6899">
              <w:rPr>
                <w:spacing w:val="-2"/>
                <w:sz w:val="24"/>
                <w:szCs w:val="24"/>
                <w:lang w:val="ru-RU"/>
              </w:rPr>
              <w:t xml:space="preserve"> </w:t>
            </w:r>
            <w:r w:rsidRPr="00EC6899">
              <w:rPr>
                <w:sz w:val="24"/>
                <w:szCs w:val="24"/>
                <w:lang w:val="ru-RU"/>
              </w:rPr>
              <w:t>ключей,</w:t>
            </w:r>
            <w:r w:rsidRPr="00EC6899">
              <w:rPr>
                <w:spacing w:val="-5"/>
                <w:sz w:val="24"/>
                <w:szCs w:val="24"/>
                <w:lang w:val="ru-RU"/>
              </w:rPr>
              <w:t xml:space="preserve"> </w:t>
            </w:r>
            <w:r w:rsidRPr="00EC6899">
              <w:rPr>
                <w:sz w:val="24"/>
                <w:szCs w:val="24"/>
                <w:lang w:val="ru-RU"/>
              </w:rPr>
              <w:t>наполнение</w:t>
            </w:r>
            <w:r w:rsidRPr="00EC6899">
              <w:rPr>
                <w:spacing w:val="56"/>
                <w:sz w:val="24"/>
                <w:szCs w:val="24"/>
                <w:lang w:val="ru-RU"/>
              </w:rPr>
              <w:t xml:space="preserve"> </w:t>
            </w:r>
            <w:r w:rsidRPr="00EC6899">
              <w:rPr>
                <w:sz w:val="24"/>
                <w:szCs w:val="24"/>
                <w:lang w:val="ru-RU"/>
              </w:rPr>
              <w:t>таблицы</w:t>
            </w:r>
            <w:r w:rsidRPr="00EC6899">
              <w:rPr>
                <w:spacing w:val="57"/>
                <w:sz w:val="24"/>
                <w:szCs w:val="24"/>
                <w:lang w:val="ru-RU"/>
              </w:rPr>
              <w:t xml:space="preserve"> </w:t>
            </w:r>
            <w:r w:rsidRPr="00EC6899">
              <w:rPr>
                <w:sz w:val="24"/>
                <w:szCs w:val="24"/>
                <w:lang w:val="ru-RU"/>
              </w:rPr>
              <w:t>данными.</w:t>
            </w:r>
            <w:r w:rsidRPr="00EC6899">
              <w:rPr>
                <w:spacing w:val="-2"/>
                <w:sz w:val="24"/>
                <w:szCs w:val="24"/>
                <w:lang w:val="ru-RU"/>
              </w:rPr>
              <w:t xml:space="preserve"> </w:t>
            </w:r>
            <w:r w:rsidRPr="00EC6899">
              <w:rPr>
                <w:sz w:val="24"/>
                <w:szCs w:val="24"/>
              </w:rPr>
              <w:t>Работа</w:t>
            </w:r>
            <w:r w:rsidRPr="00EC6899">
              <w:rPr>
                <w:spacing w:val="-3"/>
                <w:sz w:val="24"/>
                <w:szCs w:val="24"/>
              </w:rPr>
              <w:t xml:space="preserve"> </w:t>
            </w:r>
            <w:r w:rsidRPr="00EC6899">
              <w:rPr>
                <w:sz w:val="24"/>
                <w:szCs w:val="24"/>
              </w:rPr>
              <w:t>с</w:t>
            </w:r>
            <w:r w:rsidRPr="00EC6899">
              <w:rPr>
                <w:spacing w:val="-2"/>
                <w:sz w:val="24"/>
                <w:szCs w:val="24"/>
              </w:rPr>
              <w:t xml:space="preserve"> </w:t>
            </w:r>
            <w:r w:rsidRPr="00EC6899">
              <w:rPr>
                <w:sz w:val="24"/>
                <w:szCs w:val="24"/>
              </w:rPr>
              <w:t>формами.</w:t>
            </w:r>
          </w:p>
        </w:tc>
        <w:tc>
          <w:tcPr>
            <w:tcW w:w="1509" w:type="dxa"/>
            <w:vMerge/>
            <w:tcBorders>
              <w:top w:val="nil"/>
            </w:tcBorders>
          </w:tcPr>
          <w:p w:rsidR="00533B90" w:rsidRPr="00EC6899" w:rsidRDefault="00533B90" w:rsidP="00533B90">
            <w:pPr>
              <w:rPr>
                <w:rFonts w:ascii="Times New Roman" w:hAnsi="Times New Roman"/>
                <w:sz w:val="24"/>
                <w:szCs w:val="24"/>
              </w:rPr>
            </w:pP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828"/>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533B90">
            <w:pPr>
              <w:pStyle w:val="TableParagraph"/>
              <w:spacing w:line="268" w:lineRule="exact"/>
              <w:ind w:left="108"/>
              <w:rPr>
                <w:sz w:val="24"/>
                <w:szCs w:val="24"/>
                <w:lang w:val="ru-RU"/>
              </w:rPr>
            </w:pPr>
            <w:r w:rsidRPr="00EC6899">
              <w:rPr>
                <w:sz w:val="24"/>
                <w:szCs w:val="24"/>
                <w:lang w:val="ru-RU"/>
              </w:rPr>
              <w:t>3.</w:t>
            </w:r>
            <w:r w:rsidRPr="00EC6899">
              <w:rPr>
                <w:spacing w:val="20"/>
                <w:sz w:val="24"/>
                <w:szCs w:val="24"/>
                <w:lang w:val="ru-RU"/>
              </w:rPr>
              <w:t xml:space="preserve"> </w:t>
            </w:r>
            <w:r w:rsidRPr="00EC6899">
              <w:rPr>
                <w:sz w:val="24"/>
                <w:szCs w:val="24"/>
                <w:lang w:val="ru-RU"/>
              </w:rPr>
              <w:t>Запросы</w:t>
            </w:r>
            <w:r w:rsidRPr="00EC6899">
              <w:rPr>
                <w:spacing w:val="21"/>
                <w:sz w:val="24"/>
                <w:szCs w:val="24"/>
                <w:lang w:val="ru-RU"/>
              </w:rPr>
              <w:t xml:space="preserve"> </w:t>
            </w:r>
            <w:r w:rsidRPr="00EC6899">
              <w:rPr>
                <w:sz w:val="24"/>
                <w:szCs w:val="24"/>
                <w:lang w:val="ru-RU"/>
              </w:rPr>
              <w:t>выборки.</w:t>
            </w:r>
            <w:r w:rsidRPr="00EC6899">
              <w:rPr>
                <w:spacing w:val="20"/>
                <w:sz w:val="24"/>
                <w:szCs w:val="24"/>
                <w:lang w:val="ru-RU"/>
              </w:rPr>
              <w:t xml:space="preserve"> </w:t>
            </w:r>
            <w:r w:rsidRPr="00EC6899">
              <w:rPr>
                <w:sz w:val="24"/>
                <w:szCs w:val="24"/>
                <w:lang w:val="ru-RU"/>
              </w:rPr>
              <w:t>Вычисляемые</w:t>
            </w:r>
            <w:r w:rsidRPr="00EC6899">
              <w:rPr>
                <w:spacing w:val="20"/>
                <w:sz w:val="24"/>
                <w:szCs w:val="24"/>
                <w:lang w:val="ru-RU"/>
              </w:rPr>
              <w:t xml:space="preserve"> </w:t>
            </w:r>
            <w:r w:rsidRPr="00EC6899">
              <w:rPr>
                <w:sz w:val="24"/>
                <w:szCs w:val="24"/>
                <w:lang w:val="ru-RU"/>
              </w:rPr>
              <w:t>поля</w:t>
            </w:r>
            <w:r w:rsidRPr="00EC6899">
              <w:rPr>
                <w:spacing w:val="21"/>
                <w:sz w:val="24"/>
                <w:szCs w:val="24"/>
                <w:lang w:val="ru-RU"/>
              </w:rPr>
              <w:t xml:space="preserve"> </w:t>
            </w:r>
            <w:r w:rsidRPr="00EC6899">
              <w:rPr>
                <w:sz w:val="24"/>
                <w:szCs w:val="24"/>
                <w:lang w:val="ru-RU"/>
              </w:rPr>
              <w:t>в</w:t>
            </w:r>
            <w:r w:rsidRPr="00EC6899">
              <w:rPr>
                <w:spacing w:val="21"/>
                <w:sz w:val="24"/>
                <w:szCs w:val="24"/>
                <w:lang w:val="ru-RU"/>
              </w:rPr>
              <w:t xml:space="preserve"> </w:t>
            </w:r>
            <w:r w:rsidRPr="00EC6899">
              <w:rPr>
                <w:sz w:val="24"/>
                <w:szCs w:val="24"/>
                <w:lang w:val="ru-RU"/>
              </w:rPr>
              <w:t>запросах.</w:t>
            </w:r>
            <w:r w:rsidRPr="00EC6899">
              <w:rPr>
                <w:spacing w:val="21"/>
                <w:sz w:val="24"/>
                <w:szCs w:val="24"/>
                <w:lang w:val="ru-RU"/>
              </w:rPr>
              <w:t xml:space="preserve"> </w:t>
            </w:r>
            <w:r w:rsidRPr="00EC6899">
              <w:rPr>
                <w:sz w:val="24"/>
                <w:szCs w:val="24"/>
                <w:lang w:val="ru-RU"/>
              </w:rPr>
              <w:t>Параметрические</w:t>
            </w:r>
            <w:r w:rsidRPr="00EC6899">
              <w:rPr>
                <w:spacing w:val="19"/>
                <w:sz w:val="24"/>
                <w:szCs w:val="24"/>
                <w:lang w:val="ru-RU"/>
              </w:rPr>
              <w:t xml:space="preserve"> </w:t>
            </w:r>
            <w:r w:rsidRPr="00EC6899">
              <w:rPr>
                <w:sz w:val="24"/>
                <w:szCs w:val="24"/>
                <w:lang w:val="ru-RU"/>
              </w:rPr>
              <w:t>запросы.</w:t>
            </w:r>
            <w:r w:rsidRPr="00EC6899">
              <w:rPr>
                <w:spacing w:val="21"/>
                <w:sz w:val="24"/>
                <w:szCs w:val="24"/>
                <w:lang w:val="ru-RU"/>
              </w:rPr>
              <w:t xml:space="preserve"> </w:t>
            </w:r>
            <w:r w:rsidRPr="00EC6899">
              <w:rPr>
                <w:sz w:val="24"/>
                <w:szCs w:val="24"/>
                <w:lang w:val="ru-RU"/>
              </w:rPr>
              <w:t>Итоговые</w:t>
            </w:r>
          </w:p>
          <w:p w:rsidR="00533B90" w:rsidRPr="00EC6899" w:rsidRDefault="00533B90" w:rsidP="00533B90">
            <w:pPr>
              <w:pStyle w:val="TableParagraph"/>
              <w:spacing w:line="270" w:lineRule="atLeast"/>
              <w:ind w:left="108"/>
              <w:rPr>
                <w:sz w:val="24"/>
                <w:szCs w:val="24"/>
                <w:lang w:val="ru-RU"/>
              </w:rPr>
            </w:pPr>
            <w:r w:rsidRPr="00EC6899">
              <w:rPr>
                <w:sz w:val="24"/>
                <w:szCs w:val="24"/>
                <w:lang w:val="ru-RU"/>
              </w:rPr>
              <w:t>запросы.</w:t>
            </w:r>
            <w:r w:rsidRPr="00EC6899">
              <w:rPr>
                <w:spacing w:val="12"/>
                <w:sz w:val="24"/>
                <w:szCs w:val="24"/>
                <w:lang w:val="ru-RU"/>
              </w:rPr>
              <w:t xml:space="preserve"> </w:t>
            </w:r>
            <w:r w:rsidRPr="00EC6899">
              <w:rPr>
                <w:sz w:val="24"/>
                <w:szCs w:val="24"/>
                <w:lang w:val="ru-RU"/>
              </w:rPr>
              <w:t>Запросы</w:t>
            </w:r>
            <w:r w:rsidRPr="00EC6899">
              <w:rPr>
                <w:spacing w:val="12"/>
                <w:sz w:val="24"/>
                <w:szCs w:val="24"/>
                <w:lang w:val="ru-RU"/>
              </w:rPr>
              <w:t xml:space="preserve"> </w:t>
            </w:r>
            <w:r w:rsidRPr="00EC6899">
              <w:rPr>
                <w:sz w:val="24"/>
                <w:szCs w:val="24"/>
                <w:lang w:val="ru-RU"/>
              </w:rPr>
              <w:t>действия.</w:t>
            </w:r>
            <w:r w:rsidRPr="00EC6899">
              <w:rPr>
                <w:spacing w:val="13"/>
                <w:sz w:val="24"/>
                <w:szCs w:val="24"/>
                <w:lang w:val="ru-RU"/>
              </w:rPr>
              <w:t xml:space="preserve"> </w:t>
            </w:r>
            <w:r w:rsidRPr="00EC6899">
              <w:rPr>
                <w:sz w:val="24"/>
                <w:szCs w:val="24"/>
                <w:lang w:val="ru-RU"/>
              </w:rPr>
              <w:t>Запросы</w:t>
            </w:r>
            <w:r w:rsidRPr="00EC6899">
              <w:rPr>
                <w:spacing w:val="12"/>
                <w:sz w:val="24"/>
                <w:szCs w:val="24"/>
                <w:lang w:val="ru-RU"/>
              </w:rPr>
              <w:t xml:space="preserve"> </w:t>
            </w:r>
            <w:r w:rsidRPr="00EC6899">
              <w:rPr>
                <w:sz w:val="24"/>
                <w:szCs w:val="24"/>
                <w:lang w:val="ru-RU"/>
              </w:rPr>
              <w:t>на</w:t>
            </w:r>
            <w:r w:rsidRPr="00EC6899">
              <w:rPr>
                <w:spacing w:val="13"/>
                <w:sz w:val="24"/>
                <w:szCs w:val="24"/>
                <w:lang w:val="ru-RU"/>
              </w:rPr>
              <w:t xml:space="preserve"> </w:t>
            </w:r>
            <w:r w:rsidRPr="00EC6899">
              <w:rPr>
                <w:sz w:val="24"/>
                <w:szCs w:val="24"/>
                <w:lang w:val="ru-RU"/>
              </w:rPr>
              <w:t>редактирования</w:t>
            </w:r>
            <w:r w:rsidRPr="00EC6899">
              <w:rPr>
                <w:spacing w:val="25"/>
                <w:sz w:val="24"/>
                <w:szCs w:val="24"/>
                <w:lang w:val="ru-RU"/>
              </w:rPr>
              <w:t xml:space="preserve"> </w:t>
            </w:r>
            <w:r w:rsidRPr="00EC6899">
              <w:rPr>
                <w:sz w:val="24"/>
                <w:szCs w:val="24"/>
                <w:lang w:val="ru-RU"/>
              </w:rPr>
              <w:t>таблиц.</w:t>
            </w:r>
            <w:r w:rsidRPr="00EC6899">
              <w:rPr>
                <w:spacing w:val="10"/>
                <w:sz w:val="24"/>
                <w:szCs w:val="24"/>
                <w:lang w:val="ru-RU"/>
              </w:rPr>
              <w:t xml:space="preserve"> </w:t>
            </w:r>
            <w:r w:rsidRPr="00EC6899">
              <w:rPr>
                <w:sz w:val="24"/>
                <w:szCs w:val="24"/>
                <w:lang w:val="ru-RU"/>
              </w:rPr>
              <w:t>Создание</w:t>
            </w:r>
            <w:r w:rsidRPr="00EC6899">
              <w:rPr>
                <w:spacing w:val="12"/>
                <w:sz w:val="24"/>
                <w:szCs w:val="24"/>
                <w:lang w:val="ru-RU"/>
              </w:rPr>
              <w:t xml:space="preserve"> </w:t>
            </w:r>
            <w:r w:rsidRPr="00EC6899">
              <w:rPr>
                <w:sz w:val="24"/>
                <w:szCs w:val="24"/>
                <w:lang w:val="ru-RU"/>
              </w:rPr>
              <w:t>и</w:t>
            </w:r>
            <w:r w:rsidRPr="00EC6899">
              <w:rPr>
                <w:spacing w:val="14"/>
                <w:sz w:val="24"/>
                <w:szCs w:val="24"/>
                <w:lang w:val="ru-RU"/>
              </w:rPr>
              <w:t xml:space="preserve"> </w:t>
            </w:r>
            <w:r w:rsidRPr="00EC6899">
              <w:rPr>
                <w:sz w:val="24"/>
                <w:szCs w:val="24"/>
                <w:lang w:val="ru-RU"/>
              </w:rPr>
              <w:t>редактирова-</w:t>
            </w:r>
            <w:r w:rsidRPr="00EC6899">
              <w:rPr>
                <w:spacing w:val="-57"/>
                <w:sz w:val="24"/>
                <w:szCs w:val="24"/>
                <w:lang w:val="ru-RU"/>
              </w:rPr>
              <w:t xml:space="preserve"> </w:t>
            </w:r>
            <w:r w:rsidRPr="00EC6899">
              <w:rPr>
                <w:sz w:val="24"/>
                <w:szCs w:val="24"/>
                <w:lang w:val="ru-RU"/>
              </w:rPr>
              <w:t>ние</w:t>
            </w:r>
            <w:r w:rsidRPr="00EC6899">
              <w:rPr>
                <w:spacing w:val="-1"/>
                <w:sz w:val="24"/>
                <w:szCs w:val="24"/>
                <w:lang w:val="ru-RU"/>
              </w:rPr>
              <w:t xml:space="preserve"> </w:t>
            </w:r>
            <w:r w:rsidRPr="00EC6899">
              <w:rPr>
                <w:sz w:val="24"/>
                <w:szCs w:val="24"/>
                <w:lang w:val="ru-RU"/>
              </w:rPr>
              <w:t>отчетов.</w:t>
            </w:r>
          </w:p>
        </w:tc>
        <w:tc>
          <w:tcPr>
            <w:tcW w:w="1509" w:type="dxa"/>
            <w:vMerge/>
            <w:tcBorders>
              <w:top w:val="nil"/>
            </w:tcBorders>
          </w:tcPr>
          <w:p w:rsidR="00533B90" w:rsidRPr="00EC6899" w:rsidRDefault="00533B90" w:rsidP="00533B90">
            <w:pPr>
              <w:rPr>
                <w:rFonts w:ascii="Times New Roman" w:hAnsi="Times New Roman"/>
                <w:sz w:val="24"/>
                <w:szCs w:val="24"/>
                <w:lang w:val="ru-RU"/>
              </w:rPr>
            </w:pPr>
          </w:p>
        </w:tc>
        <w:tc>
          <w:tcPr>
            <w:tcW w:w="1920" w:type="dxa"/>
            <w:vMerge/>
            <w:tcBorders>
              <w:top w:val="nil"/>
            </w:tcBorders>
          </w:tcPr>
          <w:p w:rsidR="00533B90" w:rsidRPr="00EC6899" w:rsidRDefault="00533B90" w:rsidP="00533B90">
            <w:pPr>
              <w:rPr>
                <w:rFonts w:ascii="Times New Roman" w:hAnsi="Times New Roman"/>
                <w:sz w:val="24"/>
                <w:szCs w:val="24"/>
                <w:lang w:val="ru-RU"/>
              </w:rPr>
            </w:pPr>
          </w:p>
        </w:tc>
      </w:tr>
      <w:tr w:rsidR="00533B90" w:rsidRPr="00EC6899" w:rsidTr="00533B90">
        <w:trPr>
          <w:trHeight w:val="326"/>
        </w:trPr>
        <w:tc>
          <w:tcPr>
            <w:tcW w:w="1949" w:type="dxa"/>
            <w:vMerge/>
            <w:tcBorders>
              <w:top w:val="nil"/>
            </w:tcBorders>
          </w:tcPr>
          <w:p w:rsidR="00533B90" w:rsidRPr="00EC6899" w:rsidRDefault="00533B90" w:rsidP="00533B90">
            <w:pPr>
              <w:rPr>
                <w:rFonts w:ascii="Times New Roman" w:hAnsi="Times New Roman"/>
                <w:sz w:val="24"/>
                <w:szCs w:val="24"/>
                <w:lang w:val="ru-RU"/>
              </w:rPr>
            </w:pPr>
          </w:p>
        </w:tc>
        <w:tc>
          <w:tcPr>
            <w:tcW w:w="9642" w:type="dxa"/>
          </w:tcPr>
          <w:p w:rsidR="00533B90" w:rsidRPr="00EC6899" w:rsidRDefault="00533B90" w:rsidP="00533B90">
            <w:pPr>
              <w:pStyle w:val="TableParagraph"/>
              <w:spacing w:line="273" w:lineRule="exact"/>
              <w:ind w:left="108"/>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w:t>
            </w:r>
            <w:r w:rsidRPr="00EC6899">
              <w:rPr>
                <w:b/>
                <w:spacing w:val="-2"/>
                <w:sz w:val="24"/>
                <w:szCs w:val="24"/>
                <w:lang w:val="ru-RU"/>
              </w:rPr>
              <w:t xml:space="preserve"> </w:t>
            </w:r>
            <w:r w:rsidRPr="00EC6899">
              <w:rPr>
                <w:b/>
                <w:sz w:val="24"/>
                <w:szCs w:val="24"/>
                <w:lang w:val="ru-RU"/>
              </w:rPr>
              <w:t>числе,</w:t>
            </w:r>
            <w:r w:rsidRPr="00EC6899">
              <w:rPr>
                <w:b/>
                <w:spacing w:val="-2"/>
                <w:sz w:val="24"/>
                <w:szCs w:val="24"/>
                <w:lang w:val="ru-RU"/>
              </w:rPr>
              <w:t xml:space="preserve"> </w:t>
            </w:r>
            <w:r w:rsidRPr="00EC6899">
              <w:rPr>
                <w:b/>
                <w:sz w:val="24"/>
                <w:szCs w:val="24"/>
                <w:lang w:val="ru-RU"/>
              </w:rPr>
              <w:t>практических</w:t>
            </w:r>
            <w:r w:rsidRPr="00EC6899">
              <w:rPr>
                <w:b/>
                <w:spacing w:val="-2"/>
                <w:sz w:val="24"/>
                <w:szCs w:val="24"/>
                <w:lang w:val="ru-RU"/>
              </w:rPr>
              <w:t xml:space="preserve"> </w:t>
            </w:r>
            <w:r w:rsidRPr="00EC6899">
              <w:rPr>
                <w:b/>
                <w:sz w:val="24"/>
                <w:szCs w:val="24"/>
                <w:lang w:val="ru-RU"/>
              </w:rPr>
              <w:t>занятий</w:t>
            </w:r>
          </w:p>
        </w:tc>
        <w:tc>
          <w:tcPr>
            <w:tcW w:w="1509" w:type="dxa"/>
          </w:tcPr>
          <w:p w:rsidR="00533B90" w:rsidRPr="00EC6899" w:rsidRDefault="00533B90" w:rsidP="00533B90">
            <w:pPr>
              <w:pStyle w:val="TableParagraph"/>
              <w:spacing w:line="273" w:lineRule="exact"/>
              <w:ind w:right="680"/>
              <w:jc w:val="right"/>
              <w:rPr>
                <w:b/>
                <w:sz w:val="24"/>
                <w:szCs w:val="24"/>
                <w:lang w:val="ru-RU"/>
              </w:rPr>
            </w:pPr>
            <w:r w:rsidRPr="00EC6899">
              <w:rPr>
                <w:b/>
                <w:sz w:val="24"/>
                <w:szCs w:val="24"/>
                <w:lang w:val="ru-RU"/>
              </w:rPr>
              <w:t>2</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450"/>
        </w:trPr>
        <w:tc>
          <w:tcPr>
            <w:tcW w:w="1949" w:type="dxa"/>
            <w:vMerge/>
            <w:tcBorders>
              <w:top w:val="nil"/>
            </w:tcBorders>
          </w:tcPr>
          <w:p w:rsidR="00533B90" w:rsidRPr="00EC6899" w:rsidRDefault="00533B90" w:rsidP="00533B90">
            <w:pPr>
              <w:rPr>
                <w:rFonts w:ascii="Times New Roman" w:hAnsi="Times New Roman"/>
                <w:sz w:val="24"/>
                <w:szCs w:val="24"/>
              </w:rPr>
            </w:pPr>
          </w:p>
        </w:tc>
        <w:tc>
          <w:tcPr>
            <w:tcW w:w="9642" w:type="dxa"/>
          </w:tcPr>
          <w:p w:rsidR="00533B90" w:rsidRPr="00EC6899" w:rsidRDefault="00533B90" w:rsidP="002B3C6B">
            <w:pPr>
              <w:pStyle w:val="TableParagraph"/>
              <w:numPr>
                <w:ilvl w:val="0"/>
                <w:numId w:val="89"/>
              </w:numPr>
              <w:spacing w:line="268" w:lineRule="exact"/>
              <w:rPr>
                <w:spacing w:val="-3"/>
                <w:sz w:val="24"/>
                <w:szCs w:val="24"/>
                <w:lang w:val="ru-RU"/>
              </w:rPr>
            </w:pPr>
            <w:r w:rsidRPr="00EC6899">
              <w:rPr>
                <w:sz w:val="24"/>
                <w:szCs w:val="24"/>
                <w:lang w:val="ru-RU"/>
              </w:rPr>
              <w:t>Практическое</w:t>
            </w:r>
            <w:r w:rsidRPr="00EC6899">
              <w:rPr>
                <w:spacing w:val="-3"/>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«Введение</w:t>
            </w:r>
            <w:r w:rsidRPr="00EC6899">
              <w:rPr>
                <w:spacing w:val="-4"/>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lang w:val="ru-RU"/>
              </w:rPr>
              <w:t>СУБД</w:t>
            </w:r>
            <w:r w:rsidRPr="00EC6899">
              <w:rPr>
                <w:spacing w:val="-3"/>
                <w:sz w:val="24"/>
                <w:szCs w:val="24"/>
                <w:lang w:val="ru-RU"/>
              </w:rPr>
              <w:t xml:space="preserve"> </w:t>
            </w:r>
            <w:r w:rsidRPr="00EC6899">
              <w:rPr>
                <w:sz w:val="24"/>
                <w:szCs w:val="24"/>
              </w:rPr>
              <w:t>Access</w:t>
            </w:r>
            <w:r w:rsidRPr="00EC6899">
              <w:rPr>
                <w:sz w:val="24"/>
                <w:szCs w:val="24"/>
                <w:lang w:val="ru-RU"/>
              </w:rPr>
              <w:t>».</w:t>
            </w:r>
            <w:r w:rsidRPr="00EC6899">
              <w:rPr>
                <w:spacing w:val="-3"/>
                <w:sz w:val="24"/>
                <w:szCs w:val="24"/>
                <w:lang w:val="ru-RU"/>
              </w:rPr>
              <w:t xml:space="preserve"> </w:t>
            </w:r>
          </w:p>
          <w:p w:rsidR="00533B90" w:rsidRPr="00EC6899" w:rsidRDefault="00533B90" w:rsidP="002B3C6B">
            <w:pPr>
              <w:pStyle w:val="TableParagraph"/>
              <w:numPr>
                <w:ilvl w:val="0"/>
                <w:numId w:val="89"/>
              </w:numPr>
              <w:spacing w:line="268" w:lineRule="exact"/>
              <w:rPr>
                <w:sz w:val="24"/>
                <w:szCs w:val="24"/>
                <w:lang w:val="ru-RU"/>
              </w:rPr>
            </w:pPr>
            <w:r w:rsidRPr="00EC6899">
              <w:rPr>
                <w:sz w:val="24"/>
                <w:szCs w:val="24"/>
                <w:lang w:val="ru-RU"/>
              </w:rPr>
              <w:t>Работа</w:t>
            </w:r>
            <w:r w:rsidRPr="00EC6899">
              <w:rPr>
                <w:spacing w:val="-4"/>
                <w:sz w:val="24"/>
                <w:szCs w:val="24"/>
                <w:lang w:val="ru-RU"/>
              </w:rPr>
              <w:t xml:space="preserve"> </w:t>
            </w:r>
            <w:r w:rsidRPr="00EC6899">
              <w:rPr>
                <w:sz w:val="24"/>
                <w:szCs w:val="24"/>
                <w:lang w:val="ru-RU"/>
              </w:rPr>
              <w:t>с</w:t>
            </w:r>
            <w:r w:rsidRPr="00EC6899">
              <w:rPr>
                <w:spacing w:val="-3"/>
                <w:sz w:val="24"/>
                <w:szCs w:val="24"/>
                <w:lang w:val="ru-RU"/>
              </w:rPr>
              <w:t xml:space="preserve"> </w:t>
            </w:r>
            <w:r w:rsidRPr="00EC6899">
              <w:rPr>
                <w:sz w:val="24"/>
                <w:szCs w:val="24"/>
                <w:lang w:val="ru-RU"/>
              </w:rPr>
              <w:t>готовой</w:t>
            </w:r>
            <w:r w:rsidRPr="00EC6899">
              <w:rPr>
                <w:spacing w:val="-1"/>
                <w:sz w:val="24"/>
                <w:szCs w:val="24"/>
                <w:lang w:val="ru-RU"/>
              </w:rPr>
              <w:t xml:space="preserve"> </w:t>
            </w:r>
            <w:r w:rsidRPr="00EC6899">
              <w:rPr>
                <w:sz w:val="24"/>
                <w:szCs w:val="24"/>
                <w:lang w:val="ru-RU"/>
              </w:rPr>
              <w:t>базой</w:t>
            </w:r>
            <w:r w:rsidRPr="00EC6899">
              <w:rPr>
                <w:spacing w:val="-2"/>
                <w:sz w:val="24"/>
                <w:szCs w:val="24"/>
                <w:lang w:val="ru-RU"/>
              </w:rPr>
              <w:t xml:space="preserve"> </w:t>
            </w:r>
            <w:r w:rsidRPr="00EC6899">
              <w:rPr>
                <w:sz w:val="24"/>
                <w:szCs w:val="24"/>
                <w:lang w:val="ru-RU"/>
              </w:rPr>
              <w:t>данных».</w:t>
            </w:r>
          </w:p>
        </w:tc>
        <w:tc>
          <w:tcPr>
            <w:tcW w:w="1509" w:type="dxa"/>
          </w:tcPr>
          <w:p w:rsidR="00533B90" w:rsidRPr="00EC6899" w:rsidRDefault="00533B90" w:rsidP="00533B90">
            <w:pPr>
              <w:pStyle w:val="TableParagraph"/>
              <w:spacing w:line="268" w:lineRule="exact"/>
              <w:ind w:right="680"/>
              <w:jc w:val="right"/>
              <w:rPr>
                <w:sz w:val="24"/>
                <w:szCs w:val="24"/>
                <w:lang w:val="ru-RU"/>
              </w:rPr>
            </w:pPr>
            <w:r w:rsidRPr="00EC6899">
              <w:rPr>
                <w:sz w:val="24"/>
                <w:szCs w:val="24"/>
                <w:lang w:val="ru-RU"/>
              </w:rPr>
              <w:t>2</w:t>
            </w:r>
          </w:p>
        </w:tc>
        <w:tc>
          <w:tcPr>
            <w:tcW w:w="1920" w:type="dxa"/>
            <w:vMerge/>
            <w:tcBorders>
              <w:top w:val="nil"/>
            </w:tcBorders>
          </w:tcPr>
          <w:p w:rsidR="00533B90" w:rsidRPr="00EC6899" w:rsidRDefault="00533B90" w:rsidP="00533B90">
            <w:pPr>
              <w:rPr>
                <w:rFonts w:ascii="Times New Roman" w:hAnsi="Times New Roman"/>
                <w:sz w:val="24"/>
                <w:szCs w:val="24"/>
              </w:rPr>
            </w:pPr>
          </w:p>
        </w:tc>
      </w:tr>
      <w:tr w:rsidR="00533B90" w:rsidRPr="00EC6899" w:rsidTr="00533B90">
        <w:trPr>
          <w:trHeight w:val="275"/>
        </w:trPr>
        <w:tc>
          <w:tcPr>
            <w:tcW w:w="11591" w:type="dxa"/>
            <w:gridSpan w:val="2"/>
          </w:tcPr>
          <w:p w:rsidR="00533B90" w:rsidRPr="00EC6899" w:rsidRDefault="00533B90" w:rsidP="00533B90">
            <w:pPr>
              <w:pStyle w:val="TableParagraph"/>
              <w:spacing w:line="256" w:lineRule="exact"/>
              <w:ind w:left="107"/>
              <w:rPr>
                <w:b/>
                <w:sz w:val="24"/>
                <w:szCs w:val="24"/>
              </w:rPr>
            </w:pPr>
            <w:r w:rsidRPr="00EC6899">
              <w:rPr>
                <w:b/>
                <w:sz w:val="24"/>
                <w:szCs w:val="24"/>
              </w:rPr>
              <w:t>Промежуточная</w:t>
            </w:r>
            <w:r w:rsidRPr="00EC6899">
              <w:rPr>
                <w:b/>
                <w:spacing w:val="-3"/>
                <w:sz w:val="24"/>
                <w:szCs w:val="24"/>
              </w:rPr>
              <w:t xml:space="preserve"> </w:t>
            </w:r>
            <w:r w:rsidRPr="00EC6899">
              <w:rPr>
                <w:b/>
                <w:sz w:val="24"/>
                <w:szCs w:val="24"/>
              </w:rPr>
              <w:t>аттестация</w:t>
            </w:r>
          </w:p>
        </w:tc>
        <w:tc>
          <w:tcPr>
            <w:tcW w:w="1509" w:type="dxa"/>
          </w:tcPr>
          <w:p w:rsidR="00533B90" w:rsidRPr="00EC6899" w:rsidRDefault="00533B90" w:rsidP="00533B90">
            <w:pPr>
              <w:pStyle w:val="TableParagraph"/>
              <w:spacing w:line="256" w:lineRule="exact"/>
              <w:ind w:right="680"/>
              <w:jc w:val="right"/>
              <w:rPr>
                <w:b/>
                <w:sz w:val="24"/>
                <w:szCs w:val="24"/>
              </w:rPr>
            </w:pPr>
            <w:r w:rsidRPr="00EC6899">
              <w:rPr>
                <w:b/>
                <w:sz w:val="24"/>
                <w:szCs w:val="24"/>
              </w:rPr>
              <w:t>2</w:t>
            </w:r>
          </w:p>
        </w:tc>
        <w:tc>
          <w:tcPr>
            <w:tcW w:w="1920" w:type="dxa"/>
          </w:tcPr>
          <w:p w:rsidR="00533B90" w:rsidRPr="00EC6899" w:rsidRDefault="00533B90" w:rsidP="00533B90">
            <w:pPr>
              <w:pStyle w:val="TableParagraph"/>
              <w:rPr>
                <w:sz w:val="24"/>
                <w:szCs w:val="24"/>
              </w:rPr>
            </w:pPr>
          </w:p>
        </w:tc>
      </w:tr>
      <w:tr w:rsidR="00533B90" w:rsidRPr="00EC6899" w:rsidTr="00533B90">
        <w:trPr>
          <w:trHeight w:val="278"/>
        </w:trPr>
        <w:tc>
          <w:tcPr>
            <w:tcW w:w="11591" w:type="dxa"/>
            <w:gridSpan w:val="2"/>
          </w:tcPr>
          <w:p w:rsidR="00533B90" w:rsidRPr="00EC6899" w:rsidRDefault="00533B90" w:rsidP="00533B90">
            <w:pPr>
              <w:pStyle w:val="TableParagraph"/>
              <w:spacing w:line="258" w:lineRule="exact"/>
              <w:ind w:right="98"/>
              <w:jc w:val="right"/>
              <w:rPr>
                <w:b/>
                <w:sz w:val="24"/>
                <w:szCs w:val="24"/>
              </w:rPr>
            </w:pPr>
            <w:r w:rsidRPr="00EC6899">
              <w:rPr>
                <w:b/>
                <w:sz w:val="24"/>
                <w:szCs w:val="24"/>
              </w:rPr>
              <w:t>Всего</w:t>
            </w:r>
          </w:p>
        </w:tc>
        <w:tc>
          <w:tcPr>
            <w:tcW w:w="1509" w:type="dxa"/>
          </w:tcPr>
          <w:p w:rsidR="00533B90" w:rsidRPr="00EC6899" w:rsidRDefault="00533B90" w:rsidP="00533B90">
            <w:pPr>
              <w:pStyle w:val="TableParagraph"/>
              <w:spacing w:line="258" w:lineRule="exact"/>
              <w:ind w:right="620"/>
              <w:jc w:val="right"/>
              <w:rPr>
                <w:b/>
                <w:sz w:val="24"/>
                <w:szCs w:val="24"/>
              </w:rPr>
            </w:pPr>
            <w:r w:rsidRPr="00EC6899">
              <w:rPr>
                <w:b/>
                <w:sz w:val="24"/>
                <w:szCs w:val="24"/>
              </w:rPr>
              <w:t>48</w:t>
            </w:r>
          </w:p>
        </w:tc>
        <w:tc>
          <w:tcPr>
            <w:tcW w:w="1920" w:type="dxa"/>
          </w:tcPr>
          <w:p w:rsidR="00533B90" w:rsidRPr="00EC6899" w:rsidRDefault="00533B90" w:rsidP="00533B90">
            <w:pPr>
              <w:pStyle w:val="TableParagraph"/>
              <w:rPr>
                <w:sz w:val="24"/>
                <w:szCs w:val="24"/>
              </w:rPr>
            </w:pPr>
          </w:p>
        </w:tc>
      </w:tr>
    </w:tbl>
    <w:p w:rsidR="00533B90" w:rsidRPr="00EC6899" w:rsidRDefault="00533B90" w:rsidP="00533B90">
      <w:pPr>
        <w:rPr>
          <w:rFonts w:ascii="Times New Roman" w:hAnsi="Times New Roman" w:cs="Times New Roman"/>
          <w:sz w:val="24"/>
          <w:szCs w:val="24"/>
        </w:rPr>
        <w:sectPr w:rsidR="00533B90" w:rsidRPr="00EC6899">
          <w:pgSz w:w="16850" w:h="11910" w:orient="landscape"/>
          <w:pgMar w:top="1100" w:right="820" w:bottom="1400" w:left="760" w:header="0" w:footer="1215" w:gutter="0"/>
          <w:cols w:space="720"/>
        </w:sectPr>
      </w:pPr>
    </w:p>
    <w:p w:rsidR="00533B90" w:rsidRPr="00EC6899" w:rsidRDefault="00533B90" w:rsidP="002B3C6B">
      <w:pPr>
        <w:pStyle w:val="a8"/>
        <w:widowControl w:val="0"/>
        <w:numPr>
          <w:ilvl w:val="1"/>
          <w:numId w:val="88"/>
        </w:numPr>
        <w:tabs>
          <w:tab w:val="left" w:pos="1242"/>
        </w:tabs>
        <w:suppressAutoHyphens w:val="0"/>
        <w:autoSpaceDE w:val="0"/>
        <w:autoSpaceDN w:val="0"/>
        <w:spacing w:before="75" w:after="0" w:line="240" w:lineRule="auto"/>
        <w:ind w:left="1001" w:right="358" w:firstLine="0"/>
        <w:jc w:val="left"/>
        <w:rPr>
          <w:rFonts w:ascii="Times New Roman" w:hAnsi="Times New Roman"/>
          <w:b/>
          <w:sz w:val="24"/>
          <w:szCs w:val="24"/>
        </w:rPr>
      </w:pPr>
      <w:r w:rsidRPr="00EC6899">
        <w:rPr>
          <w:rFonts w:ascii="Times New Roman" w:hAnsi="Times New Roman"/>
          <w:b/>
          <w:sz w:val="24"/>
          <w:szCs w:val="24"/>
        </w:rPr>
        <w:lastRenderedPageBreak/>
        <w:t>УСЛОВИЯ РЕАЛИЗАЦИИ ПРОГРАММЫ УЧЕБНОЙ ДИСЦИПЛИНЫ</w:t>
      </w:r>
      <w:r w:rsidRPr="00EC6899">
        <w:rPr>
          <w:rFonts w:ascii="Times New Roman" w:hAnsi="Times New Roman"/>
          <w:b/>
          <w:spacing w:val="1"/>
          <w:sz w:val="24"/>
          <w:szCs w:val="24"/>
        </w:rPr>
        <w:t xml:space="preserve"> </w:t>
      </w:r>
      <w:r w:rsidRPr="00EC6899">
        <w:rPr>
          <w:rFonts w:ascii="Times New Roman" w:hAnsi="Times New Roman"/>
          <w:b/>
          <w:spacing w:val="-1"/>
          <w:sz w:val="24"/>
          <w:szCs w:val="24"/>
        </w:rPr>
        <w:t>3.1.Дляреализациипрограммыучебнойдисциплиныдолжныбытьпредусмотреныс</w:t>
      </w:r>
    </w:p>
    <w:p w:rsidR="00533B90" w:rsidRPr="00EC6899" w:rsidRDefault="00533B90" w:rsidP="00533B90">
      <w:pPr>
        <w:pStyle w:val="214"/>
        <w:spacing w:line="274" w:lineRule="exact"/>
        <w:ind w:left="293"/>
        <w:rPr>
          <w:rFonts w:ascii="Times New Roman" w:hAnsi="Times New Roman"/>
          <w:sz w:val="24"/>
          <w:szCs w:val="24"/>
          <w:lang w:val="ru-RU"/>
        </w:rPr>
      </w:pPr>
      <w:r w:rsidRPr="00EC6899">
        <w:rPr>
          <w:rFonts w:ascii="Times New Roman" w:hAnsi="Times New Roman"/>
          <w:sz w:val="24"/>
          <w:szCs w:val="24"/>
          <w:lang w:val="ru-RU"/>
        </w:rPr>
        <w:t>ледующиеспециальныепомещения:</w:t>
      </w:r>
    </w:p>
    <w:p w:rsidR="00533B90" w:rsidRPr="00EC6899" w:rsidRDefault="00533B90" w:rsidP="00533B90">
      <w:pPr>
        <w:pStyle w:val="afa"/>
        <w:ind w:left="293" w:right="226" w:firstLine="708"/>
        <w:jc w:val="both"/>
        <w:rPr>
          <w:sz w:val="24"/>
        </w:rPr>
      </w:pPr>
      <w:r w:rsidRPr="00EC6899">
        <w:rPr>
          <w:sz w:val="24"/>
        </w:rPr>
        <w:t>Кабинет</w:t>
      </w:r>
      <w:r w:rsidRPr="00EC6899">
        <w:rPr>
          <w:spacing w:val="1"/>
          <w:sz w:val="24"/>
        </w:rPr>
        <w:t xml:space="preserve"> </w:t>
      </w:r>
      <w:r w:rsidRPr="00EC6899">
        <w:rPr>
          <w:sz w:val="24"/>
        </w:rPr>
        <w:t>«Информационные</w:t>
      </w:r>
      <w:r w:rsidRPr="00EC6899">
        <w:rPr>
          <w:spacing w:val="1"/>
          <w:sz w:val="24"/>
        </w:rPr>
        <w:t xml:space="preserve"> </w:t>
      </w:r>
      <w:r w:rsidRPr="00EC6899">
        <w:rPr>
          <w:sz w:val="24"/>
        </w:rPr>
        <w:t>технологии</w:t>
      </w:r>
      <w:r w:rsidRPr="00EC6899">
        <w:rPr>
          <w:spacing w:val="1"/>
          <w:sz w:val="24"/>
        </w:rPr>
        <w:t xml:space="preserve"> </w:t>
      </w:r>
      <w:r w:rsidRPr="00EC6899">
        <w:rPr>
          <w:sz w:val="24"/>
        </w:rPr>
        <w:t>в</w:t>
      </w:r>
      <w:r w:rsidRPr="00EC6899">
        <w:rPr>
          <w:spacing w:val="1"/>
          <w:sz w:val="24"/>
        </w:rPr>
        <w:t xml:space="preserve"> </w:t>
      </w:r>
      <w:r w:rsidRPr="00EC6899">
        <w:rPr>
          <w:sz w:val="24"/>
        </w:rPr>
        <w:t>профессиональной</w:t>
      </w:r>
      <w:r w:rsidRPr="00EC6899">
        <w:rPr>
          <w:spacing w:val="1"/>
          <w:sz w:val="24"/>
        </w:rPr>
        <w:t xml:space="preserve"> </w:t>
      </w:r>
      <w:r w:rsidRPr="00EC6899">
        <w:rPr>
          <w:sz w:val="24"/>
        </w:rPr>
        <w:t>деятельности»,</w:t>
      </w:r>
      <w:r w:rsidRPr="00EC6899">
        <w:rPr>
          <w:spacing w:val="1"/>
          <w:sz w:val="24"/>
        </w:rPr>
        <w:t xml:space="preserve"> </w:t>
      </w:r>
      <w:r w:rsidRPr="00EC6899">
        <w:rPr>
          <w:sz w:val="24"/>
        </w:rPr>
        <w:t>осна-</w:t>
      </w:r>
      <w:r w:rsidRPr="00EC6899">
        <w:rPr>
          <w:spacing w:val="1"/>
          <w:sz w:val="24"/>
        </w:rPr>
        <w:t xml:space="preserve"> </w:t>
      </w:r>
      <w:r w:rsidRPr="00EC6899">
        <w:rPr>
          <w:sz w:val="24"/>
        </w:rPr>
        <w:t>щенный оборудованием и техническими средствами обучения: индивидуальные рабочие ме-</w:t>
      </w:r>
      <w:r w:rsidRPr="00EC6899">
        <w:rPr>
          <w:spacing w:val="1"/>
          <w:sz w:val="24"/>
        </w:rPr>
        <w:t xml:space="preserve"> </w:t>
      </w:r>
      <w:r w:rsidRPr="00EC6899">
        <w:rPr>
          <w:sz w:val="24"/>
        </w:rPr>
        <w:t>ста для обучающихся, рабочее место преподавателя, классная доска, интерактивная доска,</w:t>
      </w:r>
      <w:r w:rsidRPr="00EC6899">
        <w:rPr>
          <w:spacing w:val="1"/>
          <w:sz w:val="24"/>
        </w:rPr>
        <w:t xml:space="preserve"> </w:t>
      </w:r>
      <w:r w:rsidRPr="00EC6899">
        <w:rPr>
          <w:sz w:val="24"/>
        </w:rPr>
        <w:t>комплект</w:t>
      </w:r>
      <w:r w:rsidRPr="00EC6899">
        <w:rPr>
          <w:spacing w:val="-1"/>
          <w:sz w:val="24"/>
        </w:rPr>
        <w:t xml:space="preserve"> </w:t>
      </w:r>
      <w:r w:rsidRPr="00EC6899">
        <w:rPr>
          <w:sz w:val="24"/>
        </w:rPr>
        <w:t>лицензионного программного</w:t>
      </w:r>
      <w:r w:rsidRPr="00EC6899">
        <w:rPr>
          <w:spacing w:val="-1"/>
          <w:sz w:val="24"/>
        </w:rPr>
        <w:t xml:space="preserve"> </w:t>
      </w:r>
      <w:r w:rsidRPr="00EC6899">
        <w:rPr>
          <w:sz w:val="24"/>
        </w:rPr>
        <w:t>обеспечения (возможны</w:t>
      </w:r>
      <w:r w:rsidRPr="00EC6899">
        <w:rPr>
          <w:spacing w:val="-1"/>
          <w:sz w:val="24"/>
        </w:rPr>
        <w:t xml:space="preserve"> </w:t>
      </w:r>
      <w:r w:rsidRPr="00EC6899">
        <w:rPr>
          <w:sz w:val="24"/>
        </w:rPr>
        <w:t>аналоги):</w:t>
      </w:r>
    </w:p>
    <w:p w:rsidR="00533B90" w:rsidRPr="00EC6899" w:rsidRDefault="00533B90" w:rsidP="00533B90">
      <w:pPr>
        <w:pStyle w:val="afa"/>
        <w:ind w:left="1001"/>
        <w:rPr>
          <w:sz w:val="24"/>
        </w:rPr>
      </w:pPr>
      <w:r w:rsidRPr="00EC6899">
        <w:rPr>
          <w:sz w:val="24"/>
        </w:rPr>
        <w:t>Аппаратное</w:t>
      </w:r>
      <w:r w:rsidRPr="00EC6899">
        <w:rPr>
          <w:spacing w:val="-4"/>
          <w:sz w:val="24"/>
        </w:rPr>
        <w:t xml:space="preserve"> </w:t>
      </w:r>
      <w:r w:rsidRPr="00EC6899">
        <w:rPr>
          <w:sz w:val="24"/>
        </w:rPr>
        <w:t>обеспечение</w:t>
      </w:r>
    </w:p>
    <w:p w:rsidR="00533B90" w:rsidRPr="00EC6899" w:rsidRDefault="00533B90" w:rsidP="00533B90">
      <w:pPr>
        <w:pStyle w:val="afa"/>
        <w:ind w:left="1001"/>
        <w:rPr>
          <w:sz w:val="24"/>
        </w:rPr>
      </w:pPr>
      <w:r w:rsidRPr="00EC6899">
        <w:rPr>
          <w:sz w:val="24"/>
        </w:rPr>
        <w:t>Автоматизированное</w:t>
      </w:r>
      <w:r w:rsidRPr="00EC6899">
        <w:rPr>
          <w:spacing w:val="-5"/>
          <w:sz w:val="24"/>
        </w:rPr>
        <w:t xml:space="preserve"> </w:t>
      </w:r>
      <w:r w:rsidRPr="00EC6899">
        <w:rPr>
          <w:sz w:val="24"/>
        </w:rPr>
        <w:t>рабочее</w:t>
      </w:r>
      <w:r w:rsidRPr="00EC6899">
        <w:rPr>
          <w:spacing w:val="-2"/>
          <w:sz w:val="24"/>
        </w:rPr>
        <w:t xml:space="preserve"> </w:t>
      </w:r>
      <w:r w:rsidRPr="00EC6899">
        <w:rPr>
          <w:sz w:val="24"/>
        </w:rPr>
        <w:t>место</w:t>
      </w:r>
      <w:r w:rsidRPr="00EC6899">
        <w:rPr>
          <w:spacing w:val="-4"/>
          <w:sz w:val="24"/>
        </w:rPr>
        <w:t xml:space="preserve"> </w:t>
      </w:r>
      <w:r w:rsidRPr="00EC6899">
        <w:rPr>
          <w:sz w:val="24"/>
        </w:rPr>
        <w:t>обучающегося:</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right="7152" w:firstLine="0"/>
        <w:rPr>
          <w:rFonts w:ascii="Times New Roman" w:hAnsi="Times New Roman"/>
          <w:sz w:val="24"/>
          <w:szCs w:val="24"/>
        </w:rPr>
      </w:pPr>
      <w:r w:rsidRPr="00EC6899">
        <w:rPr>
          <w:rFonts w:ascii="Times New Roman" w:hAnsi="Times New Roman"/>
          <w:sz w:val="24"/>
          <w:szCs w:val="24"/>
        </w:rPr>
        <w:t>Ноутбук</w:t>
      </w:r>
      <w:r w:rsidRPr="00EC6899">
        <w:rPr>
          <w:rFonts w:ascii="Times New Roman" w:hAnsi="Times New Roman"/>
          <w:spacing w:val="1"/>
          <w:sz w:val="24"/>
          <w:szCs w:val="24"/>
        </w:rPr>
        <w:t xml:space="preserve"> </w:t>
      </w:r>
      <w:r w:rsidRPr="00EC6899">
        <w:rPr>
          <w:rFonts w:ascii="Times New Roman" w:hAnsi="Times New Roman"/>
          <w:sz w:val="24"/>
          <w:szCs w:val="24"/>
        </w:rPr>
        <w:t>Компьютерная</w:t>
      </w:r>
      <w:r w:rsidRPr="00EC6899">
        <w:rPr>
          <w:rFonts w:ascii="Times New Roman" w:hAnsi="Times New Roman"/>
          <w:spacing w:val="-15"/>
          <w:sz w:val="24"/>
          <w:szCs w:val="24"/>
        </w:rPr>
        <w:t xml:space="preserve"> </w:t>
      </w:r>
      <w:r w:rsidRPr="00EC6899">
        <w:rPr>
          <w:rFonts w:ascii="Times New Roman" w:hAnsi="Times New Roman"/>
          <w:sz w:val="24"/>
          <w:szCs w:val="24"/>
        </w:rPr>
        <w:t>сеть</w:t>
      </w:r>
    </w:p>
    <w:p w:rsidR="00533B90" w:rsidRPr="00EC6899" w:rsidRDefault="00533B90" w:rsidP="00533B90">
      <w:pPr>
        <w:pStyle w:val="afa"/>
        <w:ind w:left="1001" w:right="3913"/>
        <w:rPr>
          <w:sz w:val="24"/>
        </w:rPr>
      </w:pPr>
      <w:r w:rsidRPr="00EC6899">
        <w:rPr>
          <w:sz w:val="24"/>
        </w:rPr>
        <w:t>Автоматизированное рабочее место преподавателя</w:t>
      </w:r>
      <w:r w:rsidRPr="00EC6899">
        <w:rPr>
          <w:spacing w:val="-58"/>
          <w:sz w:val="24"/>
        </w:rPr>
        <w:t xml:space="preserve"> </w:t>
      </w:r>
      <w:r w:rsidRPr="00EC6899">
        <w:rPr>
          <w:sz w:val="24"/>
        </w:rPr>
        <w:t>Периферийное</w:t>
      </w:r>
      <w:r w:rsidRPr="00EC6899">
        <w:rPr>
          <w:spacing w:val="-2"/>
          <w:sz w:val="24"/>
        </w:rPr>
        <w:t xml:space="preserve"> </w:t>
      </w:r>
      <w:r w:rsidRPr="00EC6899">
        <w:rPr>
          <w:sz w:val="24"/>
        </w:rPr>
        <w:t>оборудование:</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Принтер</w:t>
      </w:r>
      <w:r w:rsidRPr="00EC6899">
        <w:rPr>
          <w:rFonts w:ascii="Times New Roman" w:hAnsi="Times New Roman"/>
          <w:spacing w:val="-2"/>
          <w:sz w:val="24"/>
          <w:szCs w:val="24"/>
        </w:rPr>
        <w:t xml:space="preserve"> </w:t>
      </w:r>
      <w:r w:rsidRPr="00EC6899">
        <w:rPr>
          <w:rFonts w:ascii="Times New Roman" w:hAnsi="Times New Roman"/>
          <w:sz w:val="24"/>
          <w:szCs w:val="24"/>
        </w:rPr>
        <w:t>цветной</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МФУ</w:t>
      </w:r>
      <w:r w:rsidRPr="00EC6899">
        <w:rPr>
          <w:rFonts w:ascii="Times New Roman" w:hAnsi="Times New Roman"/>
          <w:spacing w:val="-4"/>
          <w:sz w:val="24"/>
          <w:szCs w:val="24"/>
        </w:rPr>
        <w:t xml:space="preserve"> </w:t>
      </w:r>
      <w:r w:rsidRPr="00EC6899">
        <w:rPr>
          <w:rFonts w:ascii="Times New Roman" w:hAnsi="Times New Roman"/>
          <w:sz w:val="24"/>
          <w:szCs w:val="24"/>
        </w:rPr>
        <w:t>(копир+сканер+принтер).</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Документ-камера</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right="5822" w:firstLine="0"/>
        <w:rPr>
          <w:rFonts w:ascii="Times New Roman" w:hAnsi="Times New Roman"/>
          <w:sz w:val="24"/>
          <w:szCs w:val="24"/>
        </w:rPr>
      </w:pPr>
      <w:r w:rsidRPr="00EC6899">
        <w:rPr>
          <w:rFonts w:ascii="Times New Roman" w:hAnsi="Times New Roman"/>
          <w:sz w:val="24"/>
          <w:szCs w:val="24"/>
        </w:rPr>
        <w:t>Графические планшеты</w:t>
      </w:r>
      <w:r w:rsidRPr="00EC6899">
        <w:rPr>
          <w:rFonts w:ascii="Times New Roman" w:hAnsi="Times New Roman"/>
          <w:spacing w:val="1"/>
          <w:sz w:val="24"/>
          <w:szCs w:val="24"/>
        </w:rPr>
        <w:t xml:space="preserve"> </w:t>
      </w:r>
      <w:r w:rsidRPr="00EC6899">
        <w:rPr>
          <w:rFonts w:ascii="Times New Roman" w:hAnsi="Times New Roman"/>
          <w:sz w:val="24"/>
          <w:szCs w:val="24"/>
        </w:rPr>
        <w:t>Мультимедийное</w:t>
      </w:r>
      <w:r w:rsidRPr="00EC6899">
        <w:rPr>
          <w:rFonts w:ascii="Times New Roman" w:hAnsi="Times New Roman"/>
          <w:spacing w:val="-9"/>
          <w:sz w:val="24"/>
          <w:szCs w:val="24"/>
        </w:rPr>
        <w:t xml:space="preserve"> </w:t>
      </w:r>
      <w:r w:rsidRPr="00EC6899">
        <w:rPr>
          <w:rFonts w:ascii="Times New Roman" w:hAnsi="Times New Roman"/>
          <w:sz w:val="24"/>
          <w:szCs w:val="24"/>
        </w:rPr>
        <w:t>оборудование:</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right="4864" w:firstLine="0"/>
        <w:rPr>
          <w:rFonts w:ascii="Times New Roman" w:hAnsi="Times New Roman"/>
          <w:sz w:val="24"/>
          <w:szCs w:val="24"/>
        </w:rPr>
      </w:pPr>
      <w:r w:rsidRPr="00EC6899">
        <w:rPr>
          <w:rFonts w:ascii="Times New Roman" w:hAnsi="Times New Roman"/>
          <w:sz w:val="24"/>
          <w:szCs w:val="24"/>
        </w:rPr>
        <w:t>Интерактивная доска + проектор</w:t>
      </w:r>
      <w:r w:rsidRPr="00EC6899">
        <w:rPr>
          <w:rFonts w:ascii="Times New Roman" w:hAnsi="Times New Roman"/>
          <w:spacing w:val="1"/>
          <w:sz w:val="24"/>
          <w:szCs w:val="24"/>
        </w:rPr>
        <w:t xml:space="preserve"> </w:t>
      </w:r>
      <w:r w:rsidRPr="00EC6899">
        <w:rPr>
          <w:rFonts w:ascii="Times New Roman" w:hAnsi="Times New Roman"/>
          <w:sz w:val="24"/>
          <w:szCs w:val="24"/>
        </w:rPr>
        <w:t>Лицензионное</w:t>
      </w:r>
      <w:r w:rsidRPr="00EC6899">
        <w:rPr>
          <w:rFonts w:ascii="Times New Roman" w:hAnsi="Times New Roman"/>
          <w:spacing w:val="-8"/>
          <w:sz w:val="24"/>
          <w:szCs w:val="24"/>
        </w:rPr>
        <w:t xml:space="preserve"> </w:t>
      </w:r>
      <w:r w:rsidRPr="00EC6899">
        <w:rPr>
          <w:rFonts w:ascii="Times New Roman" w:hAnsi="Times New Roman"/>
          <w:sz w:val="24"/>
          <w:szCs w:val="24"/>
        </w:rPr>
        <w:t>программное</w:t>
      </w:r>
      <w:r w:rsidRPr="00EC6899">
        <w:rPr>
          <w:rFonts w:ascii="Times New Roman" w:hAnsi="Times New Roman"/>
          <w:spacing w:val="-7"/>
          <w:sz w:val="24"/>
          <w:szCs w:val="24"/>
        </w:rPr>
        <w:t xml:space="preserve"> </w:t>
      </w:r>
      <w:r w:rsidRPr="00EC6899">
        <w:rPr>
          <w:rFonts w:ascii="Times New Roman" w:hAnsi="Times New Roman"/>
          <w:sz w:val="24"/>
          <w:szCs w:val="24"/>
        </w:rPr>
        <w:t>обеспечение:</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WinPro</w:t>
      </w:r>
      <w:r w:rsidRPr="00EC6899">
        <w:rPr>
          <w:rFonts w:ascii="Times New Roman" w:hAnsi="Times New Roman"/>
          <w:spacing w:val="-2"/>
          <w:sz w:val="24"/>
          <w:szCs w:val="24"/>
        </w:rPr>
        <w:t xml:space="preserve"> </w:t>
      </w:r>
      <w:r w:rsidRPr="00EC6899">
        <w:rPr>
          <w:rFonts w:ascii="Times New Roman" w:hAnsi="Times New Roman"/>
          <w:sz w:val="24"/>
          <w:szCs w:val="24"/>
        </w:rPr>
        <w:t>и Office</w:t>
      </w:r>
      <w:r w:rsidRPr="00EC6899">
        <w:rPr>
          <w:rFonts w:ascii="Times New Roman" w:hAnsi="Times New Roman"/>
          <w:spacing w:val="-2"/>
          <w:sz w:val="24"/>
          <w:szCs w:val="24"/>
        </w:rPr>
        <w:t xml:space="preserve"> </w:t>
      </w:r>
      <w:r w:rsidRPr="00EC6899">
        <w:rPr>
          <w:rFonts w:ascii="Times New Roman" w:hAnsi="Times New Roman"/>
          <w:sz w:val="24"/>
          <w:szCs w:val="24"/>
        </w:rPr>
        <w:t>Homeand</w:t>
      </w:r>
      <w:r w:rsidRPr="00EC6899">
        <w:rPr>
          <w:rFonts w:ascii="Times New Roman" w:hAnsi="Times New Roman"/>
          <w:spacing w:val="-1"/>
          <w:sz w:val="24"/>
          <w:szCs w:val="24"/>
        </w:rPr>
        <w:t xml:space="preserve"> </w:t>
      </w:r>
      <w:r w:rsidRPr="00EC6899">
        <w:rPr>
          <w:rFonts w:ascii="Times New Roman" w:hAnsi="Times New Roman"/>
          <w:sz w:val="24"/>
          <w:szCs w:val="24"/>
        </w:rPr>
        <w:t>Business</w:t>
      </w:r>
    </w:p>
    <w:p w:rsidR="00533B90" w:rsidRPr="00EC6899" w:rsidRDefault="00533B90" w:rsidP="00533B90">
      <w:pPr>
        <w:pStyle w:val="afa"/>
        <w:ind w:left="293" w:firstLine="708"/>
        <w:rPr>
          <w:sz w:val="24"/>
        </w:rPr>
      </w:pPr>
      <w:r w:rsidRPr="00EC6899">
        <w:rPr>
          <w:sz w:val="24"/>
        </w:rPr>
        <w:t>CAD/</w:t>
      </w:r>
      <w:r w:rsidRPr="00EC6899">
        <w:rPr>
          <w:spacing w:val="18"/>
          <w:sz w:val="24"/>
        </w:rPr>
        <w:t xml:space="preserve"> </w:t>
      </w:r>
      <w:r w:rsidRPr="00EC6899">
        <w:rPr>
          <w:sz w:val="24"/>
        </w:rPr>
        <w:t>CAM</w:t>
      </w:r>
      <w:r w:rsidRPr="00EC6899">
        <w:rPr>
          <w:spacing w:val="40"/>
          <w:sz w:val="24"/>
        </w:rPr>
        <w:t xml:space="preserve"> </w:t>
      </w:r>
      <w:r w:rsidRPr="00EC6899">
        <w:rPr>
          <w:sz w:val="24"/>
        </w:rPr>
        <w:t>системы:</w:t>
      </w:r>
      <w:r w:rsidRPr="00EC6899">
        <w:rPr>
          <w:spacing w:val="21"/>
          <w:sz w:val="24"/>
        </w:rPr>
        <w:t xml:space="preserve"> </w:t>
      </w:r>
      <w:r w:rsidRPr="00EC6899">
        <w:rPr>
          <w:sz w:val="24"/>
        </w:rPr>
        <w:t>программно-аппаратный</w:t>
      </w:r>
      <w:r w:rsidRPr="00EC6899">
        <w:rPr>
          <w:spacing w:val="19"/>
          <w:sz w:val="24"/>
        </w:rPr>
        <w:t xml:space="preserve"> </w:t>
      </w:r>
      <w:r w:rsidRPr="00EC6899">
        <w:rPr>
          <w:sz w:val="24"/>
        </w:rPr>
        <w:t>комплекс</w:t>
      </w:r>
      <w:r w:rsidRPr="00EC6899">
        <w:rPr>
          <w:spacing w:val="17"/>
          <w:sz w:val="24"/>
        </w:rPr>
        <w:t xml:space="preserve"> </w:t>
      </w:r>
      <w:r w:rsidRPr="00EC6899">
        <w:rPr>
          <w:sz w:val="24"/>
        </w:rPr>
        <w:t>для</w:t>
      </w:r>
      <w:r w:rsidRPr="00EC6899">
        <w:rPr>
          <w:spacing w:val="19"/>
          <w:sz w:val="24"/>
        </w:rPr>
        <w:t xml:space="preserve"> </w:t>
      </w:r>
      <w:r w:rsidRPr="00EC6899">
        <w:rPr>
          <w:sz w:val="24"/>
        </w:rPr>
        <w:t>выполнения</w:t>
      </w:r>
      <w:r w:rsidRPr="00EC6899">
        <w:rPr>
          <w:spacing w:val="19"/>
          <w:sz w:val="24"/>
        </w:rPr>
        <w:t xml:space="preserve"> </w:t>
      </w:r>
      <w:r w:rsidRPr="00EC6899">
        <w:rPr>
          <w:sz w:val="24"/>
        </w:rPr>
        <w:t>проектных</w:t>
      </w:r>
      <w:r w:rsidRPr="00EC6899">
        <w:rPr>
          <w:spacing w:val="-57"/>
          <w:sz w:val="24"/>
        </w:rPr>
        <w:t xml:space="preserve"> </w:t>
      </w:r>
      <w:r w:rsidRPr="00EC6899">
        <w:rPr>
          <w:sz w:val="24"/>
        </w:rPr>
        <w:t>работ</w:t>
      </w:r>
      <w:r w:rsidRPr="00EC6899">
        <w:rPr>
          <w:spacing w:val="-1"/>
          <w:sz w:val="24"/>
        </w:rPr>
        <w:t xml:space="preserve"> </w:t>
      </w:r>
      <w:r w:rsidRPr="00EC6899">
        <w:rPr>
          <w:sz w:val="24"/>
        </w:rPr>
        <w:t>с</w:t>
      </w:r>
      <w:r w:rsidRPr="00EC6899">
        <w:rPr>
          <w:spacing w:val="-1"/>
          <w:sz w:val="24"/>
        </w:rPr>
        <w:t xml:space="preserve"> </w:t>
      </w:r>
      <w:r w:rsidRPr="00EC6899">
        <w:rPr>
          <w:sz w:val="24"/>
        </w:rPr>
        <w:t>использованием</w:t>
      </w:r>
      <w:r w:rsidRPr="00EC6899">
        <w:rPr>
          <w:spacing w:val="-1"/>
          <w:sz w:val="24"/>
        </w:rPr>
        <w:t xml:space="preserve"> </w:t>
      </w:r>
      <w:r w:rsidRPr="00EC6899">
        <w:rPr>
          <w:sz w:val="24"/>
        </w:rPr>
        <w:t>компьютеров</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Графические</w:t>
      </w:r>
      <w:r w:rsidRPr="00EC6899">
        <w:rPr>
          <w:rFonts w:ascii="Times New Roman" w:hAnsi="Times New Roman"/>
          <w:spacing w:val="-5"/>
          <w:sz w:val="24"/>
          <w:szCs w:val="24"/>
        </w:rPr>
        <w:t xml:space="preserve"> </w:t>
      </w:r>
      <w:r w:rsidRPr="00EC6899">
        <w:rPr>
          <w:rFonts w:ascii="Times New Roman" w:hAnsi="Times New Roman"/>
          <w:sz w:val="24"/>
          <w:szCs w:val="24"/>
        </w:rPr>
        <w:t>редакторы</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Тестовая</w:t>
      </w:r>
      <w:r w:rsidRPr="00EC6899">
        <w:rPr>
          <w:rFonts w:ascii="Times New Roman" w:hAnsi="Times New Roman"/>
          <w:spacing w:val="-2"/>
          <w:sz w:val="24"/>
          <w:szCs w:val="24"/>
        </w:rPr>
        <w:t xml:space="preserve"> </w:t>
      </w:r>
      <w:r w:rsidRPr="00EC6899">
        <w:rPr>
          <w:rFonts w:ascii="Times New Roman" w:hAnsi="Times New Roman"/>
          <w:sz w:val="24"/>
          <w:szCs w:val="24"/>
        </w:rPr>
        <w:t>оболочка</w:t>
      </w:r>
      <w:r w:rsidRPr="00EC6899">
        <w:rPr>
          <w:rFonts w:ascii="Times New Roman" w:hAnsi="Times New Roman"/>
          <w:spacing w:val="-2"/>
          <w:sz w:val="24"/>
          <w:szCs w:val="24"/>
        </w:rPr>
        <w:t xml:space="preserve"> </w:t>
      </w:r>
      <w:r w:rsidRPr="00EC6899">
        <w:rPr>
          <w:rFonts w:ascii="Times New Roman" w:hAnsi="Times New Roman"/>
          <w:sz w:val="24"/>
          <w:szCs w:val="24"/>
        </w:rPr>
        <w:t>(сетевая</w:t>
      </w:r>
      <w:r w:rsidRPr="00EC6899">
        <w:rPr>
          <w:rFonts w:ascii="Times New Roman" w:hAnsi="Times New Roman"/>
          <w:spacing w:val="-2"/>
          <w:sz w:val="24"/>
          <w:szCs w:val="24"/>
        </w:rPr>
        <w:t xml:space="preserve"> </w:t>
      </w:r>
      <w:r w:rsidRPr="00EC6899">
        <w:rPr>
          <w:rFonts w:ascii="Times New Roman" w:hAnsi="Times New Roman"/>
          <w:sz w:val="24"/>
          <w:szCs w:val="24"/>
        </w:rPr>
        <w:t>версия))</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Медиатека</w:t>
      </w:r>
      <w:r w:rsidRPr="00EC6899">
        <w:rPr>
          <w:rFonts w:ascii="Times New Roman" w:hAnsi="Times New Roman"/>
          <w:spacing w:val="-4"/>
          <w:sz w:val="24"/>
          <w:szCs w:val="24"/>
        </w:rPr>
        <w:t xml:space="preserve"> </w:t>
      </w:r>
      <w:r w:rsidRPr="00EC6899">
        <w:rPr>
          <w:rFonts w:ascii="Times New Roman" w:hAnsi="Times New Roman"/>
          <w:sz w:val="24"/>
          <w:szCs w:val="24"/>
        </w:rPr>
        <w:t>и</w:t>
      </w:r>
      <w:r w:rsidRPr="00EC6899">
        <w:rPr>
          <w:rFonts w:ascii="Times New Roman" w:hAnsi="Times New Roman"/>
          <w:spacing w:val="-3"/>
          <w:sz w:val="24"/>
          <w:szCs w:val="24"/>
        </w:rPr>
        <w:t xml:space="preserve"> </w:t>
      </w:r>
      <w:r w:rsidRPr="00EC6899">
        <w:rPr>
          <w:rFonts w:ascii="Times New Roman" w:hAnsi="Times New Roman"/>
          <w:sz w:val="24"/>
          <w:szCs w:val="24"/>
        </w:rPr>
        <w:t>электронные</w:t>
      </w:r>
      <w:r w:rsidRPr="00EC6899">
        <w:rPr>
          <w:rFonts w:ascii="Times New Roman" w:hAnsi="Times New Roman"/>
          <w:spacing w:val="-3"/>
          <w:sz w:val="24"/>
          <w:szCs w:val="24"/>
        </w:rPr>
        <w:t xml:space="preserve"> </w:t>
      </w:r>
      <w:r w:rsidRPr="00EC6899">
        <w:rPr>
          <w:rFonts w:ascii="Times New Roman" w:hAnsi="Times New Roman"/>
          <w:sz w:val="24"/>
          <w:szCs w:val="24"/>
        </w:rPr>
        <w:t>учебно-методические</w:t>
      </w:r>
      <w:r w:rsidRPr="00EC6899">
        <w:rPr>
          <w:rFonts w:ascii="Times New Roman" w:hAnsi="Times New Roman"/>
          <w:spacing w:val="-4"/>
          <w:sz w:val="24"/>
          <w:szCs w:val="24"/>
        </w:rPr>
        <w:t xml:space="preserve"> </w:t>
      </w:r>
      <w:r w:rsidRPr="00EC6899">
        <w:rPr>
          <w:rFonts w:ascii="Times New Roman" w:hAnsi="Times New Roman"/>
          <w:sz w:val="24"/>
          <w:szCs w:val="24"/>
        </w:rPr>
        <w:t>комплексы</w:t>
      </w:r>
    </w:p>
    <w:p w:rsidR="00533B90" w:rsidRPr="00EC6899" w:rsidRDefault="00533B90" w:rsidP="002B3C6B">
      <w:pPr>
        <w:pStyle w:val="a8"/>
        <w:widowControl w:val="0"/>
        <w:numPr>
          <w:ilvl w:val="0"/>
          <w:numId w:val="84"/>
        </w:numPr>
        <w:tabs>
          <w:tab w:val="left" w:pos="1165"/>
        </w:tabs>
        <w:suppressAutoHyphens w:val="0"/>
        <w:autoSpaceDE w:val="0"/>
        <w:autoSpaceDN w:val="0"/>
        <w:spacing w:after="0" w:line="240" w:lineRule="auto"/>
        <w:ind w:left="1164" w:hanging="164"/>
        <w:rPr>
          <w:rFonts w:ascii="Times New Roman" w:hAnsi="Times New Roman"/>
          <w:sz w:val="24"/>
          <w:szCs w:val="24"/>
        </w:rPr>
      </w:pPr>
      <w:r w:rsidRPr="00EC6899">
        <w:rPr>
          <w:rFonts w:ascii="Times New Roman" w:hAnsi="Times New Roman"/>
          <w:sz w:val="24"/>
          <w:szCs w:val="24"/>
        </w:rPr>
        <w:t>Электронные</w:t>
      </w:r>
      <w:r w:rsidRPr="00EC6899">
        <w:rPr>
          <w:rFonts w:ascii="Times New Roman" w:hAnsi="Times New Roman"/>
          <w:spacing w:val="19"/>
          <w:sz w:val="24"/>
          <w:szCs w:val="24"/>
        </w:rPr>
        <w:t xml:space="preserve"> </w:t>
      </w:r>
      <w:r w:rsidRPr="00EC6899">
        <w:rPr>
          <w:rFonts w:ascii="Times New Roman" w:hAnsi="Times New Roman"/>
          <w:sz w:val="24"/>
          <w:szCs w:val="24"/>
        </w:rPr>
        <w:t>приложения</w:t>
      </w:r>
      <w:r w:rsidRPr="00EC6899">
        <w:rPr>
          <w:rFonts w:ascii="Times New Roman" w:hAnsi="Times New Roman"/>
          <w:spacing w:val="19"/>
          <w:sz w:val="24"/>
          <w:szCs w:val="24"/>
        </w:rPr>
        <w:t xml:space="preserve"> </w:t>
      </w:r>
      <w:r w:rsidRPr="00EC6899">
        <w:rPr>
          <w:rFonts w:ascii="Times New Roman" w:hAnsi="Times New Roman"/>
          <w:sz w:val="24"/>
          <w:szCs w:val="24"/>
        </w:rPr>
        <w:t>на</w:t>
      </w:r>
      <w:r w:rsidRPr="00EC6899">
        <w:rPr>
          <w:rFonts w:ascii="Times New Roman" w:hAnsi="Times New Roman"/>
          <w:spacing w:val="19"/>
          <w:sz w:val="24"/>
          <w:szCs w:val="24"/>
        </w:rPr>
        <w:t xml:space="preserve"> </w:t>
      </w:r>
      <w:r w:rsidRPr="00EC6899">
        <w:rPr>
          <w:rFonts w:ascii="Times New Roman" w:hAnsi="Times New Roman"/>
          <w:sz w:val="24"/>
          <w:szCs w:val="24"/>
        </w:rPr>
        <w:t>дисках,</w:t>
      </w:r>
      <w:r w:rsidRPr="00EC6899">
        <w:rPr>
          <w:rFonts w:ascii="Times New Roman" w:hAnsi="Times New Roman"/>
          <w:spacing w:val="20"/>
          <w:sz w:val="24"/>
          <w:szCs w:val="24"/>
        </w:rPr>
        <w:t xml:space="preserve"> </w:t>
      </w:r>
      <w:r w:rsidRPr="00EC6899">
        <w:rPr>
          <w:rFonts w:ascii="Times New Roman" w:hAnsi="Times New Roman"/>
          <w:sz w:val="24"/>
          <w:szCs w:val="24"/>
        </w:rPr>
        <w:t>электронные</w:t>
      </w:r>
      <w:r w:rsidRPr="00EC6899">
        <w:rPr>
          <w:rFonts w:ascii="Times New Roman" w:hAnsi="Times New Roman"/>
          <w:spacing w:val="21"/>
          <w:sz w:val="24"/>
          <w:szCs w:val="24"/>
        </w:rPr>
        <w:t xml:space="preserve"> </w:t>
      </w:r>
      <w:r w:rsidRPr="00EC6899">
        <w:rPr>
          <w:rFonts w:ascii="Times New Roman" w:hAnsi="Times New Roman"/>
          <w:sz w:val="24"/>
          <w:szCs w:val="24"/>
        </w:rPr>
        <w:t>учебники</w:t>
      </w:r>
      <w:r w:rsidRPr="00EC6899">
        <w:rPr>
          <w:rFonts w:ascii="Times New Roman" w:hAnsi="Times New Roman"/>
          <w:spacing w:val="21"/>
          <w:sz w:val="24"/>
          <w:szCs w:val="24"/>
        </w:rPr>
        <w:t xml:space="preserve"> </w:t>
      </w:r>
      <w:r w:rsidRPr="00EC6899">
        <w:rPr>
          <w:rFonts w:ascii="Times New Roman" w:hAnsi="Times New Roman"/>
          <w:sz w:val="24"/>
          <w:szCs w:val="24"/>
        </w:rPr>
        <w:t>на</w:t>
      </w:r>
      <w:r w:rsidRPr="00EC6899">
        <w:rPr>
          <w:rFonts w:ascii="Times New Roman" w:hAnsi="Times New Roman"/>
          <w:spacing w:val="19"/>
          <w:sz w:val="24"/>
          <w:szCs w:val="24"/>
        </w:rPr>
        <w:t xml:space="preserve"> </w:t>
      </w:r>
      <w:r w:rsidRPr="00EC6899">
        <w:rPr>
          <w:rFonts w:ascii="Times New Roman" w:hAnsi="Times New Roman"/>
          <w:sz w:val="24"/>
          <w:szCs w:val="24"/>
        </w:rPr>
        <w:t>дисках,</w:t>
      </w:r>
      <w:r w:rsidRPr="00EC6899">
        <w:rPr>
          <w:rFonts w:ascii="Times New Roman" w:hAnsi="Times New Roman"/>
          <w:spacing w:val="20"/>
          <w:sz w:val="24"/>
          <w:szCs w:val="24"/>
        </w:rPr>
        <w:t xml:space="preserve"> </w:t>
      </w:r>
      <w:r w:rsidRPr="00EC6899">
        <w:rPr>
          <w:rFonts w:ascii="Times New Roman" w:hAnsi="Times New Roman"/>
          <w:sz w:val="24"/>
          <w:szCs w:val="24"/>
        </w:rPr>
        <w:t>обучающие</w:t>
      </w:r>
    </w:p>
    <w:p w:rsidR="00533B90" w:rsidRPr="00EC6899" w:rsidRDefault="00533B90" w:rsidP="00533B90">
      <w:pPr>
        <w:pStyle w:val="afa"/>
        <w:spacing w:line="275" w:lineRule="exact"/>
        <w:ind w:left="293"/>
        <w:rPr>
          <w:sz w:val="24"/>
        </w:rPr>
      </w:pPr>
      <w:r w:rsidRPr="00EC6899">
        <w:rPr>
          <w:sz w:val="24"/>
        </w:rPr>
        <w:t>диски</w:t>
      </w:r>
    </w:p>
    <w:p w:rsidR="00533B90" w:rsidRPr="00EC6899" w:rsidRDefault="00533B90" w:rsidP="002B3C6B">
      <w:pPr>
        <w:pStyle w:val="a8"/>
        <w:widowControl w:val="0"/>
        <w:numPr>
          <w:ilvl w:val="0"/>
          <w:numId w:val="84"/>
        </w:numPr>
        <w:tabs>
          <w:tab w:val="left" w:pos="1141"/>
        </w:tabs>
        <w:suppressAutoHyphens w:val="0"/>
        <w:autoSpaceDE w:val="0"/>
        <w:autoSpaceDN w:val="0"/>
        <w:spacing w:after="0" w:line="240" w:lineRule="auto"/>
        <w:ind w:left="1140"/>
        <w:rPr>
          <w:rFonts w:ascii="Times New Roman" w:hAnsi="Times New Roman"/>
          <w:sz w:val="24"/>
          <w:szCs w:val="24"/>
        </w:rPr>
      </w:pPr>
      <w:r w:rsidRPr="00EC6899">
        <w:rPr>
          <w:rFonts w:ascii="Times New Roman" w:hAnsi="Times New Roman"/>
          <w:sz w:val="24"/>
          <w:szCs w:val="24"/>
        </w:rPr>
        <w:t>Электронные</w:t>
      </w:r>
      <w:r w:rsidRPr="00EC6899">
        <w:rPr>
          <w:rFonts w:ascii="Times New Roman" w:hAnsi="Times New Roman"/>
          <w:spacing w:val="-4"/>
          <w:sz w:val="24"/>
          <w:szCs w:val="24"/>
        </w:rPr>
        <w:t xml:space="preserve"> </w:t>
      </w:r>
      <w:r w:rsidRPr="00EC6899">
        <w:rPr>
          <w:rFonts w:ascii="Times New Roman" w:hAnsi="Times New Roman"/>
          <w:sz w:val="24"/>
          <w:szCs w:val="24"/>
        </w:rPr>
        <w:t>учебно-методические</w:t>
      </w:r>
      <w:r w:rsidRPr="00EC6899">
        <w:rPr>
          <w:rFonts w:ascii="Times New Roman" w:hAnsi="Times New Roman"/>
          <w:spacing w:val="-5"/>
          <w:sz w:val="24"/>
          <w:szCs w:val="24"/>
        </w:rPr>
        <w:t xml:space="preserve"> </w:t>
      </w:r>
      <w:r w:rsidRPr="00EC6899">
        <w:rPr>
          <w:rFonts w:ascii="Times New Roman" w:hAnsi="Times New Roman"/>
          <w:sz w:val="24"/>
          <w:szCs w:val="24"/>
        </w:rPr>
        <w:t>комплексы</w:t>
      </w:r>
    </w:p>
    <w:p w:rsidR="00533B90" w:rsidRPr="00EC6899" w:rsidRDefault="00533B90" w:rsidP="00533B90">
      <w:pPr>
        <w:pStyle w:val="afa"/>
        <w:spacing w:before="7"/>
        <w:rPr>
          <w:sz w:val="24"/>
        </w:rPr>
      </w:pPr>
    </w:p>
    <w:p w:rsidR="00533B90" w:rsidRPr="00EC6899" w:rsidRDefault="00533B90" w:rsidP="002B3C6B">
      <w:pPr>
        <w:pStyle w:val="214"/>
        <w:numPr>
          <w:ilvl w:val="1"/>
          <w:numId w:val="83"/>
        </w:numPr>
        <w:tabs>
          <w:tab w:val="left" w:pos="1363"/>
        </w:tabs>
        <w:autoSpaceDE w:val="0"/>
        <w:autoSpaceDN w:val="0"/>
        <w:spacing w:before="90" w:line="274" w:lineRule="exact"/>
        <w:ind w:hanging="362"/>
        <w:rPr>
          <w:rFonts w:ascii="Times New Roman" w:hAnsi="Times New Roman"/>
          <w:sz w:val="24"/>
          <w:szCs w:val="24"/>
        </w:rPr>
      </w:pPr>
      <w:r w:rsidRPr="00EC6899">
        <w:rPr>
          <w:rFonts w:ascii="Times New Roman" w:hAnsi="Times New Roman"/>
          <w:sz w:val="24"/>
          <w:szCs w:val="24"/>
        </w:rPr>
        <w:t>Информационное</w:t>
      </w:r>
      <w:r w:rsidRPr="00EC6899">
        <w:rPr>
          <w:rFonts w:ascii="Times New Roman" w:hAnsi="Times New Roman"/>
          <w:spacing w:val="-5"/>
          <w:sz w:val="24"/>
          <w:szCs w:val="24"/>
        </w:rPr>
        <w:t xml:space="preserve"> </w:t>
      </w:r>
      <w:r w:rsidRPr="00EC6899">
        <w:rPr>
          <w:rFonts w:ascii="Times New Roman" w:hAnsi="Times New Roman"/>
          <w:sz w:val="24"/>
          <w:szCs w:val="24"/>
        </w:rPr>
        <w:t>обеспечение</w:t>
      </w:r>
      <w:r w:rsidRPr="00EC6899">
        <w:rPr>
          <w:rFonts w:ascii="Times New Roman" w:hAnsi="Times New Roman"/>
          <w:spacing w:val="-3"/>
          <w:sz w:val="24"/>
          <w:szCs w:val="24"/>
        </w:rPr>
        <w:t xml:space="preserve"> </w:t>
      </w:r>
      <w:r w:rsidRPr="00EC6899">
        <w:rPr>
          <w:rFonts w:ascii="Times New Roman" w:hAnsi="Times New Roman"/>
          <w:sz w:val="24"/>
          <w:szCs w:val="24"/>
        </w:rPr>
        <w:t>реализации</w:t>
      </w:r>
      <w:r w:rsidRPr="00EC6899">
        <w:rPr>
          <w:rFonts w:ascii="Times New Roman" w:hAnsi="Times New Roman"/>
          <w:spacing w:val="-1"/>
          <w:sz w:val="24"/>
          <w:szCs w:val="24"/>
        </w:rPr>
        <w:t xml:space="preserve"> </w:t>
      </w:r>
      <w:r w:rsidRPr="00EC6899">
        <w:rPr>
          <w:rFonts w:ascii="Times New Roman" w:hAnsi="Times New Roman"/>
          <w:sz w:val="24"/>
          <w:szCs w:val="24"/>
        </w:rPr>
        <w:t>программы</w:t>
      </w:r>
    </w:p>
    <w:p w:rsidR="00533B90" w:rsidRPr="00EC6899" w:rsidRDefault="00533B90" w:rsidP="00533B90">
      <w:pPr>
        <w:pStyle w:val="afa"/>
        <w:ind w:left="293" w:right="236" w:firstLine="708"/>
        <w:jc w:val="both"/>
        <w:rPr>
          <w:sz w:val="24"/>
        </w:rPr>
      </w:pPr>
      <w:r w:rsidRPr="00EC6899">
        <w:rPr>
          <w:sz w:val="24"/>
        </w:rPr>
        <w:t>Для реализации программы библиотечный фонд образовательной организации должен</w:t>
      </w:r>
      <w:r w:rsidRPr="00EC6899">
        <w:rPr>
          <w:spacing w:val="-57"/>
          <w:sz w:val="24"/>
        </w:rPr>
        <w:t xml:space="preserve"> </w:t>
      </w:r>
      <w:r w:rsidRPr="00EC6899">
        <w:rPr>
          <w:sz w:val="24"/>
        </w:rPr>
        <w:t>иметь издания:</w:t>
      </w:r>
    </w:p>
    <w:p w:rsidR="00533B90" w:rsidRPr="00EC6899" w:rsidRDefault="00533B90" w:rsidP="00533B90">
      <w:pPr>
        <w:pStyle w:val="afa"/>
        <w:spacing w:before="2"/>
        <w:rPr>
          <w:sz w:val="24"/>
        </w:rPr>
      </w:pPr>
    </w:p>
    <w:p w:rsidR="00533B90" w:rsidRPr="00EC6899" w:rsidRDefault="00533B90" w:rsidP="002B3C6B">
      <w:pPr>
        <w:pStyle w:val="214"/>
        <w:numPr>
          <w:ilvl w:val="2"/>
          <w:numId w:val="83"/>
        </w:numPr>
        <w:tabs>
          <w:tab w:val="left" w:pos="1710"/>
        </w:tabs>
        <w:autoSpaceDE w:val="0"/>
        <w:autoSpaceDN w:val="0"/>
        <w:ind w:right="231" w:hanging="720"/>
        <w:rPr>
          <w:rFonts w:ascii="Times New Roman" w:hAnsi="Times New Roman"/>
          <w:sz w:val="24"/>
          <w:szCs w:val="24"/>
          <w:lang w:val="ru-RU"/>
        </w:rPr>
      </w:pPr>
      <w:r w:rsidRPr="00EC6899">
        <w:rPr>
          <w:rFonts w:ascii="Times New Roman" w:hAnsi="Times New Roman"/>
          <w:sz w:val="24"/>
          <w:szCs w:val="24"/>
          <w:lang w:val="ru-RU"/>
        </w:rPr>
        <w:t>Печатные</w:t>
      </w:r>
      <w:r w:rsidRPr="00EC6899">
        <w:rPr>
          <w:rFonts w:ascii="Times New Roman" w:hAnsi="Times New Roman"/>
          <w:spacing w:val="44"/>
          <w:sz w:val="24"/>
          <w:szCs w:val="24"/>
          <w:lang w:val="ru-RU"/>
        </w:rPr>
        <w:t xml:space="preserve"> </w:t>
      </w:r>
      <w:r w:rsidRPr="00EC6899">
        <w:rPr>
          <w:rFonts w:ascii="Times New Roman" w:hAnsi="Times New Roman"/>
          <w:sz w:val="24"/>
          <w:szCs w:val="24"/>
          <w:lang w:val="ru-RU"/>
        </w:rPr>
        <w:t>и</w:t>
      </w:r>
      <w:r w:rsidRPr="00EC6899">
        <w:rPr>
          <w:rFonts w:ascii="Times New Roman" w:hAnsi="Times New Roman"/>
          <w:spacing w:val="45"/>
          <w:sz w:val="24"/>
          <w:szCs w:val="24"/>
          <w:lang w:val="ru-RU"/>
        </w:rPr>
        <w:t xml:space="preserve"> </w:t>
      </w:r>
      <w:r w:rsidRPr="00EC6899">
        <w:rPr>
          <w:rFonts w:ascii="Times New Roman" w:hAnsi="Times New Roman"/>
          <w:sz w:val="24"/>
          <w:szCs w:val="24"/>
          <w:lang w:val="ru-RU"/>
        </w:rPr>
        <w:t>электронные</w:t>
      </w:r>
      <w:r w:rsidRPr="00EC6899">
        <w:rPr>
          <w:rFonts w:ascii="Times New Roman" w:hAnsi="Times New Roman"/>
          <w:spacing w:val="44"/>
          <w:sz w:val="24"/>
          <w:szCs w:val="24"/>
          <w:lang w:val="ru-RU"/>
        </w:rPr>
        <w:t xml:space="preserve"> </w:t>
      </w:r>
      <w:r w:rsidRPr="00EC6899">
        <w:rPr>
          <w:rFonts w:ascii="Times New Roman" w:hAnsi="Times New Roman"/>
          <w:sz w:val="24"/>
          <w:szCs w:val="24"/>
          <w:lang w:val="ru-RU"/>
        </w:rPr>
        <w:t>образовательные</w:t>
      </w:r>
      <w:r w:rsidRPr="00EC6899">
        <w:rPr>
          <w:rFonts w:ascii="Times New Roman" w:hAnsi="Times New Roman"/>
          <w:spacing w:val="43"/>
          <w:sz w:val="24"/>
          <w:szCs w:val="24"/>
          <w:lang w:val="ru-RU"/>
        </w:rPr>
        <w:t xml:space="preserve"> </w:t>
      </w:r>
      <w:r w:rsidRPr="00EC6899">
        <w:rPr>
          <w:rFonts w:ascii="Times New Roman" w:hAnsi="Times New Roman"/>
          <w:sz w:val="24"/>
          <w:szCs w:val="24"/>
          <w:lang w:val="ru-RU"/>
        </w:rPr>
        <w:t>и</w:t>
      </w:r>
      <w:r w:rsidRPr="00EC6899">
        <w:rPr>
          <w:rFonts w:ascii="Times New Roman" w:hAnsi="Times New Roman"/>
          <w:spacing w:val="46"/>
          <w:sz w:val="24"/>
          <w:szCs w:val="24"/>
          <w:lang w:val="ru-RU"/>
        </w:rPr>
        <w:t xml:space="preserve"> </w:t>
      </w:r>
      <w:r w:rsidRPr="00EC6899">
        <w:rPr>
          <w:rFonts w:ascii="Times New Roman" w:hAnsi="Times New Roman"/>
          <w:sz w:val="24"/>
          <w:szCs w:val="24"/>
          <w:lang w:val="ru-RU"/>
        </w:rPr>
        <w:t>информационные</w:t>
      </w:r>
      <w:r w:rsidRPr="00EC6899">
        <w:rPr>
          <w:rFonts w:ascii="Times New Roman" w:hAnsi="Times New Roman"/>
          <w:spacing w:val="42"/>
          <w:sz w:val="24"/>
          <w:szCs w:val="24"/>
          <w:lang w:val="ru-RU"/>
        </w:rPr>
        <w:t xml:space="preserve"> </w:t>
      </w:r>
      <w:r w:rsidRPr="00EC6899">
        <w:rPr>
          <w:rFonts w:ascii="Times New Roman" w:hAnsi="Times New Roman"/>
          <w:sz w:val="24"/>
          <w:szCs w:val="24"/>
          <w:lang w:val="ru-RU"/>
        </w:rPr>
        <w:t>ресурсы,</w:t>
      </w:r>
      <w:r w:rsidRPr="00EC6899">
        <w:rPr>
          <w:rFonts w:ascii="Times New Roman" w:hAnsi="Times New Roman"/>
          <w:spacing w:val="-57"/>
          <w:sz w:val="24"/>
          <w:szCs w:val="24"/>
          <w:lang w:val="ru-RU"/>
        </w:rPr>
        <w:t xml:space="preserve"> </w:t>
      </w:r>
      <w:r w:rsidRPr="00EC6899">
        <w:rPr>
          <w:rFonts w:ascii="Times New Roman" w:hAnsi="Times New Roman"/>
          <w:sz w:val="24"/>
          <w:szCs w:val="24"/>
          <w:lang w:val="ru-RU"/>
        </w:rPr>
        <w:t>рекомендуемые</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для</w:t>
      </w:r>
      <w:r w:rsidRPr="00EC6899">
        <w:rPr>
          <w:rFonts w:ascii="Times New Roman" w:hAnsi="Times New Roman"/>
          <w:spacing w:val="-1"/>
          <w:sz w:val="24"/>
          <w:szCs w:val="24"/>
          <w:lang w:val="ru-RU"/>
        </w:rPr>
        <w:t xml:space="preserve"> </w:t>
      </w:r>
      <w:r w:rsidRPr="00EC6899">
        <w:rPr>
          <w:rFonts w:ascii="Times New Roman" w:hAnsi="Times New Roman"/>
          <w:sz w:val="24"/>
          <w:szCs w:val="24"/>
          <w:lang w:val="ru-RU"/>
        </w:rPr>
        <w:t>использования</w:t>
      </w:r>
      <w:r w:rsidRPr="00EC6899">
        <w:rPr>
          <w:rFonts w:ascii="Times New Roman" w:hAnsi="Times New Roman"/>
          <w:spacing w:val="-2"/>
          <w:sz w:val="24"/>
          <w:szCs w:val="24"/>
          <w:lang w:val="ru-RU"/>
        </w:rPr>
        <w:t xml:space="preserve"> </w:t>
      </w:r>
      <w:r w:rsidRPr="00EC6899">
        <w:rPr>
          <w:rFonts w:ascii="Times New Roman" w:hAnsi="Times New Roman"/>
          <w:sz w:val="24"/>
          <w:szCs w:val="24"/>
          <w:lang w:val="ru-RU"/>
        </w:rPr>
        <w:t>в образовательном процессе</w:t>
      </w:r>
    </w:p>
    <w:p w:rsidR="00533B90" w:rsidRPr="00EC6899" w:rsidRDefault="00533B90" w:rsidP="00533B90">
      <w:pPr>
        <w:pStyle w:val="afa"/>
        <w:rPr>
          <w:b/>
          <w:sz w:val="24"/>
        </w:rPr>
      </w:pPr>
    </w:p>
    <w:p w:rsidR="00533B90" w:rsidRPr="00EC6899" w:rsidRDefault="00533B90" w:rsidP="00533B90">
      <w:pPr>
        <w:spacing w:before="1" w:line="274" w:lineRule="exact"/>
        <w:ind w:left="1001"/>
        <w:rPr>
          <w:rFonts w:ascii="Times New Roman" w:hAnsi="Times New Roman" w:cs="Times New Roman"/>
          <w:b/>
          <w:sz w:val="24"/>
          <w:szCs w:val="24"/>
        </w:rPr>
      </w:pPr>
      <w:r w:rsidRPr="00EC6899">
        <w:rPr>
          <w:rFonts w:ascii="Times New Roman" w:hAnsi="Times New Roman" w:cs="Times New Roman"/>
          <w:b/>
          <w:sz w:val="24"/>
          <w:szCs w:val="24"/>
        </w:rPr>
        <w:t>Печатные</w:t>
      </w:r>
      <w:r w:rsidRPr="00EC6899">
        <w:rPr>
          <w:rFonts w:ascii="Times New Roman" w:hAnsi="Times New Roman" w:cs="Times New Roman"/>
          <w:b/>
          <w:spacing w:val="-1"/>
          <w:sz w:val="24"/>
          <w:szCs w:val="24"/>
        </w:rPr>
        <w:t xml:space="preserve"> </w:t>
      </w:r>
      <w:r w:rsidRPr="00EC6899">
        <w:rPr>
          <w:rFonts w:ascii="Times New Roman" w:hAnsi="Times New Roman" w:cs="Times New Roman"/>
          <w:b/>
          <w:sz w:val="24"/>
          <w:szCs w:val="24"/>
        </w:rPr>
        <w:t>издания</w:t>
      </w:r>
    </w:p>
    <w:p w:rsidR="00533B90" w:rsidRPr="00EC6899" w:rsidRDefault="00533B90" w:rsidP="00533B90">
      <w:pPr>
        <w:pStyle w:val="afa"/>
        <w:spacing w:before="6"/>
        <w:rPr>
          <w:sz w:val="24"/>
        </w:rPr>
      </w:pPr>
    </w:p>
    <w:p w:rsidR="00533B90" w:rsidRPr="00EC6899" w:rsidRDefault="00533B90" w:rsidP="00533B90">
      <w:pPr>
        <w:ind w:left="851"/>
        <w:rPr>
          <w:rFonts w:ascii="Times New Roman" w:hAnsi="Times New Roman" w:cs="Times New Roman"/>
          <w:sz w:val="24"/>
          <w:szCs w:val="24"/>
        </w:rPr>
      </w:pPr>
      <w:r w:rsidRPr="00EC6899">
        <w:rPr>
          <w:rFonts w:ascii="Times New Roman" w:hAnsi="Times New Roman" w:cs="Times New Roman"/>
          <w:sz w:val="24"/>
          <w:szCs w:val="24"/>
        </w:rPr>
        <w:t>1.</w:t>
      </w:r>
      <w:r w:rsidRPr="00EC6899">
        <w:rPr>
          <w:rFonts w:ascii="Times New Roman" w:hAnsi="Times New Roman" w:cs="Times New Roman"/>
          <w:sz w:val="24"/>
          <w:szCs w:val="24"/>
        </w:rPr>
        <w:tab/>
        <w:t>Информатика. 10-11 класс / под ред. Н. В. Макаровой. – СПб.: Питер, 2013.</w:t>
      </w:r>
    </w:p>
    <w:p w:rsidR="00533B90" w:rsidRPr="00EC6899" w:rsidRDefault="00533B90" w:rsidP="00533B90">
      <w:pPr>
        <w:ind w:left="851"/>
        <w:rPr>
          <w:rFonts w:ascii="Times New Roman" w:hAnsi="Times New Roman" w:cs="Times New Roman"/>
          <w:sz w:val="24"/>
          <w:szCs w:val="24"/>
        </w:rPr>
      </w:pPr>
      <w:r w:rsidRPr="00EC6899">
        <w:rPr>
          <w:rFonts w:ascii="Times New Roman" w:hAnsi="Times New Roman" w:cs="Times New Roman"/>
          <w:sz w:val="24"/>
          <w:szCs w:val="24"/>
        </w:rPr>
        <w:t>2.</w:t>
      </w:r>
      <w:r w:rsidRPr="00EC6899">
        <w:rPr>
          <w:rFonts w:ascii="Times New Roman" w:hAnsi="Times New Roman" w:cs="Times New Roman"/>
          <w:sz w:val="24"/>
          <w:szCs w:val="24"/>
        </w:rPr>
        <w:tab/>
        <w:t>Куприянов Д.В. Информационное обеспечение профессиональной деятельности.</w:t>
      </w:r>
    </w:p>
    <w:p w:rsidR="00533B90" w:rsidRPr="00EC6899" w:rsidRDefault="00533B90" w:rsidP="00533B90">
      <w:pPr>
        <w:ind w:left="851"/>
        <w:rPr>
          <w:rFonts w:ascii="Times New Roman" w:hAnsi="Times New Roman" w:cs="Times New Roman"/>
          <w:sz w:val="24"/>
          <w:szCs w:val="24"/>
        </w:rPr>
      </w:pPr>
      <w:r w:rsidRPr="00EC6899">
        <w:rPr>
          <w:rFonts w:ascii="Times New Roman" w:hAnsi="Times New Roman" w:cs="Times New Roman"/>
          <w:sz w:val="24"/>
          <w:szCs w:val="24"/>
        </w:rPr>
        <w:t>Учебник и практикум для СПО, М: Юрайт, 2017.</w:t>
      </w:r>
    </w:p>
    <w:p w:rsidR="00533B90" w:rsidRPr="00EC6899" w:rsidRDefault="00533B90" w:rsidP="00533B90">
      <w:pPr>
        <w:ind w:left="851"/>
        <w:rPr>
          <w:rFonts w:ascii="Times New Roman" w:hAnsi="Times New Roman" w:cs="Times New Roman"/>
          <w:sz w:val="24"/>
          <w:szCs w:val="24"/>
        </w:rPr>
      </w:pPr>
      <w:r w:rsidRPr="00EC6899">
        <w:rPr>
          <w:rFonts w:ascii="Times New Roman" w:hAnsi="Times New Roman" w:cs="Times New Roman"/>
          <w:sz w:val="24"/>
          <w:szCs w:val="24"/>
        </w:rPr>
        <w:t>3.</w:t>
      </w:r>
      <w:r w:rsidRPr="00EC6899">
        <w:rPr>
          <w:rFonts w:ascii="Times New Roman" w:hAnsi="Times New Roman" w:cs="Times New Roman"/>
          <w:sz w:val="24"/>
          <w:szCs w:val="24"/>
        </w:rPr>
        <w:tab/>
        <w:t>Сапков В. В. Информационные технологии и компьютеризация делопроизводства. – Академия, Серия: Начальное профессиональное образование, 2015.</w:t>
      </w:r>
    </w:p>
    <w:p w:rsidR="00533B90" w:rsidRPr="00EC6899" w:rsidRDefault="00533B90" w:rsidP="00533B90">
      <w:pPr>
        <w:ind w:left="851"/>
        <w:rPr>
          <w:rFonts w:ascii="Times New Roman" w:hAnsi="Times New Roman" w:cs="Times New Roman"/>
          <w:sz w:val="24"/>
          <w:szCs w:val="24"/>
        </w:rPr>
      </w:pPr>
      <w:r w:rsidRPr="00EC6899">
        <w:rPr>
          <w:rFonts w:ascii="Times New Roman" w:hAnsi="Times New Roman" w:cs="Times New Roman"/>
          <w:sz w:val="24"/>
          <w:szCs w:val="24"/>
        </w:rPr>
        <w:lastRenderedPageBreak/>
        <w:t>4.</w:t>
      </w:r>
      <w:r w:rsidRPr="00EC6899">
        <w:rPr>
          <w:rFonts w:ascii="Times New Roman" w:hAnsi="Times New Roman" w:cs="Times New Roman"/>
          <w:sz w:val="24"/>
          <w:szCs w:val="24"/>
        </w:rPr>
        <w:tab/>
        <w:t>Советов Б.Я., Цехановский В.В. Трофимов В.В. Информационные технологии 6-е изд., пер. и доп. Учебник для СПО (отв. ред.) Информационные технологии (в 2-х Т.), М: Юрайт, 2017.</w:t>
      </w:r>
    </w:p>
    <w:p w:rsidR="00533B90" w:rsidRPr="00EC6899" w:rsidRDefault="00533B90" w:rsidP="00533B90">
      <w:pPr>
        <w:pStyle w:val="214"/>
        <w:spacing w:before="71" w:line="274" w:lineRule="exact"/>
        <w:ind w:left="1001"/>
        <w:rPr>
          <w:rFonts w:ascii="Times New Roman" w:hAnsi="Times New Roman"/>
          <w:sz w:val="24"/>
          <w:szCs w:val="24"/>
          <w:lang w:val="ru-RU"/>
        </w:rPr>
      </w:pPr>
      <w:r w:rsidRPr="00EC6899">
        <w:rPr>
          <w:rFonts w:ascii="Times New Roman" w:hAnsi="Times New Roman"/>
          <w:sz w:val="24"/>
          <w:szCs w:val="24"/>
          <w:lang w:val="ru-RU"/>
        </w:rPr>
        <w:t>Электронные</w:t>
      </w:r>
      <w:r w:rsidRPr="00EC6899">
        <w:rPr>
          <w:rFonts w:ascii="Times New Roman" w:hAnsi="Times New Roman"/>
          <w:spacing w:val="-4"/>
          <w:sz w:val="24"/>
          <w:szCs w:val="24"/>
          <w:lang w:val="ru-RU"/>
        </w:rPr>
        <w:t xml:space="preserve"> </w:t>
      </w:r>
      <w:r w:rsidRPr="00EC6899">
        <w:rPr>
          <w:rFonts w:ascii="Times New Roman" w:hAnsi="Times New Roman"/>
          <w:sz w:val="24"/>
          <w:szCs w:val="24"/>
          <w:lang w:val="ru-RU"/>
        </w:rPr>
        <w:t>издания</w:t>
      </w:r>
      <w:r w:rsidRPr="00EC6899">
        <w:rPr>
          <w:rFonts w:ascii="Times New Roman" w:hAnsi="Times New Roman"/>
          <w:spacing w:val="-6"/>
          <w:sz w:val="24"/>
          <w:szCs w:val="24"/>
          <w:lang w:val="ru-RU"/>
        </w:rPr>
        <w:t xml:space="preserve"> </w:t>
      </w:r>
      <w:r w:rsidRPr="00EC6899">
        <w:rPr>
          <w:rFonts w:ascii="Times New Roman" w:hAnsi="Times New Roman"/>
          <w:sz w:val="24"/>
          <w:szCs w:val="24"/>
          <w:lang w:val="ru-RU"/>
        </w:rPr>
        <w:t>(электронные</w:t>
      </w:r>
      <w:r w:rsidRPr="00EC6899">
        <w:rPr>
          <w:rFonts w:ascii="Times New Roman" w:hAnsi="Times New Roman"/>
          <w:spacing w:val="-5"/>
          <w:sz w:val="24"/>
          <w:szCs w:val="24"/>
          <w:lang w:val="ru-RU"/>
        </w:rPr>
        <w:t xml:space="preserve"> </w:t>
      </w:r>
      <w:r w:rsidRPr="00EC6899">
        <w:rPr>
          <w:rFonts w:ascii="Times New Roman" w:hAnsi="Times New Roman"/>
          <w:sz w:val="24"/>
          <w:szCs w:val="24"/>
          <w:lang w:val="ru-RU"/>
        </w:rPr>
        <w:t>ресурсы):</w:t>
      </w:r>
    </w:p>
    <w:p w:rsidR="00533B90" w:rsidRPr="00EC6899" w:rsidRDefault="00533B90" w:rsidP="00533B90">
      <w:pPr>
        <w:pStyle w:val="afa"/>
        <w:ind w:left="1001" w:right="5718"/>
        <w:rPr>
          <w:sz w:val="24"/>
        </w:rPr>
      </w:pPr>
    </w:p>
    <w:p w:rsidR="00533B90" w:rsidRPr="00EC6899" w:rsidRDefault="004B0C3E" w:rsidP="00533B90">
      <w:pPr>
        <w:pStyle w:val="afa"/>
        <w:ind w:left="1001" w:right="5718"/>
        <w:rPr>
          <w:sz w:val="24"/>
        </w:rPr>
      </w:pPr>
      <w:hyperlink r:id="rId33">
        <w:r w:rsidR="00533B90" w:rsidRPr="00EC6899">
          <w:rPr>
            <w:sz w:val="24"/>
            <w:lang w:val="en-US"/>
          </w:rPr>
          <w:t>http</w:t>
        </w:r>
        <w:r w:rsidR="00533B90" w:rsidRPr="00EC6899">
          <w:rPr>
            <w:sz w:val="24"/>
          </w:rPr>
          <w:t>://</w:t>
        </w:r>
        <w:r w:rsidR="00533B90" w:rsidRPr="00EC6899">
          <w:rPr>
            <w:sz w:val="24"/>
            <w:lang w:val="en-US"/>
          </w:rPr>
          <w:t>www</w:t>
        </w:r>
        <w:r w:rsidR="00533B90" w:rsidRPr="00EC6899">
          <w:rPr>
            <w:sz w:val="24"/>
          </w:rPr>
          <w:t>.</w:t>
        </w:r>
        <w:r w:rsidR="00533B90" w:rsidRPr="00EC6899">
          <w:rPr>
            <w:sz w:val="24"/>
            <w:lang w:val="en-US"/>
          </w:rPr>
          <w:t>edu</w:t>
        </w:r>
        <w:r w:rsidR="00533B90" w:rsidRPr="00EC6899">
          <w:rPr>
            <w:sz w:val="24"/>
          </w:rPr>
          <w:t>.</w:t>
        </w:r>
        <w:r w:rsidR="00533B90" w:rsidRPr="00EC6899">
          <w:rPr>
            <w:sz w:val="24"/>
            <w:lang w:val="en-US"/>
          </w:rPr>
          <w:t>ru</w:t>
        </w:r>
      </w:hyperlink>
      <w:r w:rsidR="00533B90" w:rsidRPr="00EC6899">
        <w:rPr>
          <w:spacing w:val="1"/>
          <w:sz w:val="24"/>
        </w:rPr>
        <w:t xml:space="preserve"> </w:t>
      </w:r>
      <w:hyperlink r:id="rId34">
        <w:r w:rsidR="00533B90" w:rsidRPr="00EC6899">
          <w:rPr>
            <w:sz w:val="24"/>
            <w:lang w:val="en-US"/>
          </w:rPr>
          <w:t>http</w:t>
        </w:r>
        <w:r w:rsidR="00533B90" w:rsidRPr="00EC6899">
          <w:rPr>
            <w:sz w:val="24"/>
          </w:rPr>
          <w:t>://</w:t>
        </w:r>
        <w:r w:rsidR="00533B90" w:rsidRPr="00EC6899">
          <w:rPr>
            <w:sz w:val="24"/>
            <w:lang w:val="en-US"/>
          </w:rPr>
          <w:t>inf</w:t>
        </w:r>
        <w:r w:rsidR="00533B90" w:rsidRPr="00EC6899">
          <w:rPr>
            <w:sz w:val="24"/>
          </w:rPr>
          <w:t>.1</w:t>
        </w:r>
        <w:r w:rsidR="00533B90" w:rsidRPr="00EC6899">
          <w:rPr>
            <w:sz w:val="24"/>
            <w:lang w:val="en-US"/>
          </w:rPr>
          <w:t>september</w:t>
        </w:r>
        <w:r w:rsidR="00533B90" w:rsidRPr="00EC6899">
          <w:rPr>
            <w:sz w:val="24"/>
          </w:rPr>
          <w:t>.</w:t>
        </w:r>
        <w:r w:rsidR="00533B90" w:rsidRPr="00EC6899">
          <w:rPr>
            <w:sz w:val="24"/>
            <w:lang w:val="en-US"/>
          </w:rPr>
          <w:t>ru</w:t>
        </w:r>
      </w:hyperlink>
      <w:r w:rsidR="00533B90" w:rsidRPr="00EC6899">
        <w:rPr>
          <w:spacing w:val="1"/>
          <w:sz w:val="24"/>
        </w:rPr>
        <w:t xml:space="preserve"> </w:t>
      </w:r>
      <w:hyperlink r:id="rId35">
        <w:r w:rsidR="00533B90" w:rsidRPr="00EC6899">
          <w:rPr>
            <w:sz w:val="24"/>
            <w:lang w:val="en-US"/>
          </w:rPr>
          <w:t>http</w:t>
        </w:r>
        <w:r w:rsidR="00533B90" w:rsidRPr="00EC6899">
          <w:rPr>
            <w:sz w:val="24"/>
          </w:rPr>
          <w:t>://</w:t>
        </w:r>
        <w:r w:rsidR="00533B90" w:rsidRPr="00EC6899">
          <w:rPr>
            <w:sz w:val="24"/>
            <w:lang w:val="en-US"/>
          </w:rPr>
          <w:t>www</w:t>
        </w:r>
        <w:r w:rsidR="00533B90" w:rsidRPr="00EC6899">
          <w:rPr>
            <w:sz w:val="24"/>
          </w:rPr>
          <w:t>.</w:t>
        </w:r>
        <w:r w:rsidR="00533B90" w:rsidRPr="00EC6899">
          <w:rPr>
            <w:sz w:val="24"/>
            <w:lang w:val="en-US"/>
          </w:rPr>
          <w:t>ipo</w:t>
        </w:r>
        <w:r w:rsidR="00533B90" w:rsidRPr="00EC6899">
          <w:rPr>
            <w:sz w:val="24"/>
          </w:rPr>
          <w:t>.</w:t>
        </w:r>
        <w:r w:rsidR="00533B90" w:rsidRPr="00EC6899">
          <w:rPr>
            <w:sz w:val="24"/>
            <w:lang w:val="en-US"/>
          </w:rPr>
          <w:t>spb</w:t>
        </w:r>
        <w:r w:rsidR="00533B90" w:rsidRPr="00EC6899">
          <w:rPr>
            <w:sz w:val="24"/>
          </w:rPr>
          <w:t>.</w:t>
        </w:r>
        <w:r w:rsidR="00533B90" w:rsidRPr="00EC6899">
          <w:rPr>
            <w:sz w:val="24"/>
            <w:lang w:val="en-US"/>
          </w:rPr>
          <w:t>ru</w:t>
        </w:r>
        <w:r w:rsidR="00533B90" w:rsidRPr="00EC6899">
          <w:rPr>
            <w:sz w:val="24"/>
          </w:rPr>
          <w:t>/</w:t>
        </w:r>
        <w:r w:rsidR="00533B90" w:rsidRPr="00EC6899">
          <w:rPr>
            <w:sz w:val="24"/>
            <w:lang w:val="en-US"/>
          </w:rPr>
          <w:t>journal</w:t>
        </w:r>
        <w:r w:rsidR="00533B90" w:rsidRPr="00EC6899">
          <w:rPr>
            <w:sz w:val="24"/>
          </w:rPr>
          <w:t>/</w:t>
        </w:r>
      </w:hyperlink>
      <w:r w:rsidR="00533B90" w:rsidRPr="00EC6899">
        <w:rPr>
          <w:spacing w:val="1"/>
          <w:sz w:val="24"/>
        </w:rPr>
        <w:t xml:space="preserve"> </w:t>
      </w:r>
      <w:hyperlink r:id="rId36">
        <w:r w:rsidR="00533B90" w:rsidRPr="00EC6899">
          <w:rPr>
            <w:sz w:val="24"/>
            <w:lang w:val="en-US"/>
          </w:rPr>
          <w:t>http</w:t>
        </w:r>
        <w:r w:rsidR="00533B90" w:rsidRPr="00EC6899">
          <w:rPr>
            <w:sz w:val="24"/>
          </w:rPr>
          <w:t>://</w:t>
        </w:r>
        <w:r w:rsidR="00533B90" w:rsidRPr="00EC6899">
          <w:rPr>
            <w:sz w:val="24"/>
            <w:lang w:val="en-US"/>
          </w:rPr>
          <w:t>www</w:t>
        </w:r>
        <w:r w:rsidR="00533B90" w:rsidRPr="00EC6899">
          <w:rPr>
            <w:sz w:val="24"/>
          </w:rPr>
          <w:t>.</w:t>
        </w:r>
        <w:r w:rsidR="00533B90" w:rsidRPr="00EC6899">
          <w:rPr>
            <w:sz w:val="24"/>
            <w:lang w:val="en-US"/>
          </w:rPr>
          <w:t>it</w:t>
        </w:r>
        <w:r w:rsidR="00533B90" w:rsidRPr="00EC6899">
          <w:rPr>
            <w:sz w:val="24"/>
          </w:rPr>
          <w:t>-</w:t>
        </w:r>
        <w:r w:rsidR="00533B90" w:rsidRPr="00EC6899">
          <w:rPr>
            <w:sz w:val="24"/>
            <w:lang w:val="en-US"/>
          </w:rPr>
          <w:t>education</w:t>
        </w:r>
        <w:r w:rsidR="00533B90" w:rsidRPr="00EC6899">
          <w:rPr>
            <w:sz w:val="24"/>
          </w:rPr>
          <w:t>.</w:t>
        </w:r>
        <w:r w:rsidR="00533B90" w:rsidRPr="00EC6899">
          <w:rPr>
            <w:sz w:val="24"/>
            <w:lang w:val="en-US"/>
          </w:rPr>
          <w:t>ru</w:t>
        </w:r>
      </w:hyperlink>
      <w:r w:rsidR="00533B90" w:rsidRPr="00EC6899">
        <w:rPr>
          <w:spacing w:val="1"/>
          <w:sz w:val="24"/>
        </w:rPr>
        <w:t xml:space="preserve"> </w:t>
      </w:r>
      <w:hyperlink r:id="rId37">
        <w:r w:rsidR="00533B90" w:rsidRPr="00EC6899">
          <w:rPr>
            <w:sz w:val="24"/>
            <w:lang w:val="en-US"/>
          </w:rPr>
          <w:t>http</w:t>
        </w:r>
        <w:r w:rsidR="00533B90" w:rsidRPr="00EC6899">
          <w:rPr>
            <w:sz w:val="24"/>
          </w:rPr>
          <w:t>://</w:t>
        </w:r>
        <w:r w:rsidR="00533B90" w:rsidRPr="00EC6899">
          <w:rPr>
            <w:sz w:val="24"/>
            <w:lang w:val="en-US"/>
          </w:rPr>
          <w:t>www</w:t>
        </w:r>
        <w:r w:rsidR="00533B90" w:rsidRPr="00EC6899">
          <w:rPr>
            <w:sz w:val="24"/>
          </w:rPr>
          <w:t>.</w:t>
        </w:r>
        <w:r w:rsidR="00533B90" w:rsidRPr="00EC6899">
          <w:rPr>
            <w:sz w:val="24"/>
            <w:lang w:val="en-US"/>
          </w:rPr>
          <w:t>phis</w:t>
        </w:r>
        <w:r w:rsidR="00533B90" w:rsidRPr="00EC6899">
          <w:rPr>
            <w:sz w:val="24"/>
          </w:rPr>
          <w:t>.</w:t>
        </w:r>
        <w:r w:rsidR="00533B90" w:rsidRPr="00EC6899">
          <w:rPr>
            <w:sz w:val="24"/>
            <w:lang w:val="en-US"/>
          </w:rPr>
          <w:t>org</w:t>
        </w:r>
        <w:r w:rsidR="00533B90" w:rsidRPr="00EC6899">
          <w:rPr>
            <w:sz w:val="24"/>
          </w:rPr>
          <w:t>.</w:t>
        </w:r>
        <w:r w:rsidR="00533B90" w:rsidRPr="00EC6899">
          <w:rPr>
            <w:sz w:val="24"/>
            <w:lang w:val="en-US"/>
          </w:rPr>
          <w:t>ru</w:t>
        </w:r>
        <w:r w:rsidR="00533B90" w:rsidRPr="00EC6899">
          <w:rPr>
            <w:sz w:val="24"/>
          </w:rPr>
          <w:t>/</w:t>
        </w:r>
        <w:r w:rsidR="00533B90" w:rsidRPr="00EC6899">
          <w:rPr>
            <w:sz w:val="24"/>
            <w:lang w:val="en-US"/>
          </w:rPr>
          <w:t>informatika</w:t>
        </w:r>
        <w:r w:rsidR="00533B90" w:rsidRPr="00EC6899">
          <w:rPr>
            <w:sz w:val="24"/>
          </w:rPr>
          <w:t>/</w:t>
        </w:r>
      </w:hyperlink>
      <w:r w:rsidR="00533B90" w:rsidRPr="00EC6899">
        <w:rPr>
          <w:spacing w:val="-57"/>
          <w:sz w:val="24"/>
        </w:rPr>
        <w:t xml:space="preserve"> </w:t>
      </w:r>
      <w:hyperlink r:id="rId38">
        <w:r w:rsidR="00533B90" w:rsidRPr="00EC6899">
          <w:rPr>
            <w:sz w:val="24"/>
            <w:lang w:val="en-US"/>
          </w:rPr>
          <w:t>http</w:t>
        </w:r>
        <w:r w:rsidR="00533B90" w:rsidRPr="00EC6899">
          <w:rPr>
            <w:sz w:val="24"/>
          </w:rPr>
          <w:t>://</w:t>
        </w:r>
        <w:r w:rsidR="00533B90" w:rsidRPr="00EC6899">
          <w:rPr>
            <w:sz w:val="24"/>
            <w:lang w:val="en-US"/>
          </w:rPr>
          <w:t>www</w:t>
        </w:r>
        <w:r w:rsidR="00533B90" w:rsidRPr="00EC6899">
          <w:rPr>
            <w:sz w:val="24"/>
          </w:rPr>
          <w:t>.</w:t>
        </w:r>
        <w:r w:rsidR="00533B90" w:rsidRPr="00EC6899">
          <w:rPr>
            <w:sz w:val="24"/>
            <w:lang w:val="en-US"/>
          </w:rPr>
          <w:t>klyaksa</w:t>
        </w:r>
        <w:r w:rsidR="00533B90" w:rsidRPr="00EC6899">
          <w:rPr>
            <w:sz w:val="24"/>
          </w:rPr>
          <w:t>.</w:t>
        </w:r>
        <w:r w:rsidR="00533B90" w:rsidRPr="00EC6899">
          <w:rPr>
            <w:sz w:val="24"/>
            <w:lang w:val="en-US"/>
          </w:rPr>
          <w:t>net</w:t>
        </w:r>
      </w:hyperlink>
      <w:r w:rsidR="00533B90" w:rsidRPr="00EC6899">
        <w:rPr>
          <w:spacing w:val="1"/>
          <w:sz w:val="24"/>
        </w:rPr>
        <w:t xml:space="preserve"> </w:t>
      </w:r>
      <w:hyperlink r:id="rId39">
        <w:r w:rsidR="00533B90" w:rsidRPr="00EC6899">
          <w:rPr>
            <w:sz w:val="24"/>
            <w:lang w:val="en-US"/>
          </w:rPr>
          <w:t>http</w:t>
        </w:r>
        <w:r w:rsidR="00533B90" w:rsidRPr="00EC6899">
          <w:rPr>
            <w:sz w:val="24"/>
          </w:rPr>
          <w:t>://</w:t>
        </w:r>
        <w:r w:rsidR="00533B90" w:rsidRPr="00EC6899">
          <w:rPr>
            <w:sz w:val="24"/>
            <w:lang w:val="en-US"/>
          </w:rPr>
          <w:t>www</w:t>
        </w:r>
        <w:r w:rsidR="00533B90" w:rsidRPr="00EC6899">
          <w:rPr>
            <w:sz w:val="24"/>
          </w:rPr>
          <w:t>.5</w:t>
        </w:r>
        <w:r w:rsidR="00533B90" w:rsidRPr="00EC6899">
          <w:rPr>
            <w:sz w:val="24"/>
            <w:lang w:val="en-US"/>
          </w:rPr>
          <w:t>byte</w:t>
        </w:r>
        <w:r w:rsidR="00533B90" w:rsidRPr="00EC6899">
          <w:rPr>
            <w:sz w:val="24"/>
          </w:rPr>
          <w:t>.</w:t>
        </w:r>
        <w:r w:rsidR="00533B90" w:rsidRPr="00EC6899">
          <w:rPr>
            <w:sz w:val="24"/>
            <w:lang w:val="en-US"/>
          </w:rPr>
          <w:t>ru</w:t>
        </w:r>
        <w:r w:rsidR="00533B90" w:rsidRPr="00EC6899">
          <w:rPr>
            <w:sz w:val="24"/>
          </w:rPr>
          <w:t>/</w:t>
        </w:r>
      </w:hyperlink>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rPr>
          <w:sz w:val="24"/>
        </w:rPr>
      </w:pPr>
    </w:p>
    <w:p w:rsidR="00533B90" w:rsidRPr="00EC6899" w:rsidRDefault="00533B90" w:rsidP="00533B90">
      <w:pPr>
        <w:pStyle w:val="afa"/>
        <w:spacing w:before="2"/>
        <w:rPr>
          <w:b/>
          <w:sz w:val="24"/>
        </w:rPr>
      </w:pPr>
    </w:p>
    <w:p w:rsidR="00533B90" w:rsidRPr="00EC6899" w:rsidRDefault="00533B90" w:rsidP="002B3C6B">
      <w:pPr>
        <w:pStyle w:val="214"/>
        <w:numPr>
          <w:ilvl w:val="0"/>
          <w:numId w:val="88"/>
        </w:numPr>
        <w:spacing w:before="1" w:after="3"/>
        <w:rPr>
          <w:rFonts w:ascii="Times New Roman" w:hAnsi="Times New Roman"/>
          <w:b/>
          <w:sz w:val="24"/>
          <w:szCs w:val="24"/>
          <w:lang w:val="ru-RU"/>
        </w:rPr>
      </w:pPr>
      <w:r w:rsidRPr="00EC6899">
        <w:rPr>
          <w:rFonts w:ascii="Times New Roman" w:hAnsi="Times New Roman"/>
          <w:b/>
          <w:sz w:val="24"/>
          <w:szCs w:val="24"/>
          <w:lang w:val="ru-RU"/>
        </w:rPr>
        <w:t>КОНТРОЛЬ</w:t>
      </w:r>
      <w:r w:rsidRPr="00EC6899">
        <w:rPr>
          <w:rFonts w:ascii="Times New Roman" w:hAnsi="Times New Roman"/>
          <w:b/>
          <w:spacing w:val="-1"/>
          <w:sz w:val="24"/>
          <w:szCs w:val="24"/>
          <w:lang w:val="ru-RU"/>
        </w:rPr>
        <w:t xml:space="preserve"> </w:t>
      </w:r>
      <w:r w:rsidRPr="00EC6899">
        <w:rPr>
          <w:rFonts w:ascii="Times New Roman" w:hAnsi="Times New Roman"/>
          <w:b/>
          <w:sz w:val="24"/>
          <w:szCs w:val="24"/>
          <w:lang w:val="ru-RU"/>
        </w:rPr>
        <w:t>И</w:t>
      </w:r>
      <w:r w:rsidRPr="00EC6899">
        <w:rPr>
          <w:rFonts w:ascii="Times New Roman" w:hAnsi="Times New Roman"/>
          <w:b/>
          <w:spacing w:val="-2"/>
          <w:sz w:val="24"/>
          <w:szCs w:val="24"/>
          <w:lang w:val="ru-RU"/>
        </w:rPr>
        <w:t xml:space="preserve"> </w:t>
      </w:r>
      <w:r w:rsidRPr="00EC6899">
        <w:rPr>
          <w:rFonts w:ascii="Times New Roman" w:hAnsi="Times New Roman"/>
          <w:b/>
          <w:sz w:val="24"/>
          <w:szCs w:val="24"/>
          <w:lang w:val="ru-RU"/>
        </w:rPr>
        <w:t>ОЦЕНКА</w:t>
      </w:r>
      <w:r w:rsidRPr="00EC6899">
        <w:rPr>
          <w:rFonts w:ascii="Times New Roman" w:hAnsi="Times New Roman"/>
          <w:b/>
          <w:spacing w:val="-3"/>
          <w:sz w:val="24"/>
          <w:szCs w:val="24"/>
          <w:lang w:val="ru-RU"/>
        </w:rPr>
        <w:t xml:space="preserve"> </w:t>
      </w:r>
      <w:r w:rsidRPr="00EC6899">
        <w:rPr>
          <w:rFonts w:ascii="Times New Roman" w:hAnsi="Times New Roman"/>
          <w:b/>
          <w:sz w:val="24"/>
          <w:szCs w:val="24"/>
          <w:lang w:val="ru-RU"/>
        </w:rPr>
        <w:t>РЕЗУЛЬТАТОВ</w:t>
      </w:r>
      <w:r w:rsidRPr="00EC6899">
        <w:rPr>
          <w:rFonts w:ascii="Times New Roman" w:hAnsi="Times New Roman"/>
          <w:b/>
          <w:spacing w:val="-2"/>
          <w:sz w:val="24"/>
          <w:szCs w:val="24"/>
          <w:lang w:val="ru-RU"/>
        </w:rPr>
        <w:t xml:space="preserve"> </w:t>
      </w:r>
      <w:r w:rsidRPr="00EC6899">
        <w:rPr>
          <w:rFonts w:ascii="Times New Roman" w:hAnsi="Times New Roman"/>
          <w:b/>
          <w:sz w:val="24"/>
          <w:szCs w:val="24"/>
          <w:lang w:val="ru-RU"/>
        </w:rPr>
        <w:t>ОСВОЕНИЯ</w:t>
      </w:r>
      <w:r w:rsidRPr="00EC6899">
        <w:rPr>
          <w:rFonts w:ascii="Times New Roman" w:hAnsi="Times New Roman"/>
          <w:b/>
          <w:spacing w:val="-2"/>
          <w:sz w:val="24"/>
          <w:szCs w:val="24"/>
          <w:lang w:val="ru-RU"/>
        </w:rPr>
        <w:t xml:space="preserve"> </w:t>
      </w:r>
      <w:r w:rsidRPr="00EC6899">
        <w:rPr>
          <w:rFonts w:ascii="Times New Roman" w:hAnsi="Times New Roman"/>
          <w:b/>
          <w:sz w:val="24"/>
          <w:szCs w:val="24"/>
          <w:lang w:val="ru-RU"/>
        </w:rPr>
        <w:t>УЧЕБНОЙ</w:t>
      </w:r>
      <w:r w:rsidRPr="00EC6899">
        <w:rPr>
          <w:rFonts w:ascii="Times New Roman" w:hAnsi="Times New Roman"/>
          <w:b/>
          <w:spacing w:val="-2"/>
          <w:sz w:val="24"/>
          <w:szCs w:val="24"/>
          <w:lang w:val="ru-RU"/>
        </w:rPr>
        <w:t xml:space="preserve"> </w:t>
      </w:r>
      <w:r w:rsidRPr="00EC6899">
        <w:rPr>
          <w:rFonts w:ascii="Times New Roman" w:hAnsi="Times New Roman"/>
          <w:b/>
          <w:sz w:val="24"/>
          <w:szCs w:val="24"/>
          <w:lang w:val="ru-RU"/>
        </w:rPr>
        <w:t>ДИСЦИПЛИНЫ</w:t>
      </w:r>
    </w:p>
    <w:p w:rsidR="00533B90" w:rsidRPr="00EC6899" w:rsidRDefault="00533B90" w:rsidP="00533B90">
      <w:pPr>
        <w:pStyle w:val="214"/>
        <w:spacing w:before="1" w:after="3"/>
        <w:ind w:left="232"/>
        <w:jc w:val="center"/>
        <w:rPr>
          <w:rFonts w:ascii="Times New Roman" w:hAnsi="Times New Roman"/>
          <w:b/>
          <w:sz w:val="24"/>
          <w:szCs w:val="24"/>
          <w:lang w:val="ru-RU"/>
        </w:rPr>
      </w:pP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3260"/>
        <w:gridCol w:w="2235"/>
      </w:tblGrid>
      <w:tr w:rsidR="00533B90" w:rsidRPr="00EC6899" w:rsidTr="00533B90">
        <w:trPr>
          <w:trHeight w:val="275"/>
        </w:trPr>
        <w:tc>
          <w:tcPr>
            <w:tcW w:w="4362" w:type="dxa"/>
          </w:tcPr>
          <w:p w:rsidR="00533B90" w:rsidRPr="00EC6899" w:rsidRDefault="00533B90" w:rsidP="00533B90">
            <w:pPr>
              <w:pStyle w:val="TableParagraph"/>
              <w:spacing w:line="256" w:lineRule="exact"/>
              <w:ind w:left="108"/>
              <w:rPr>
                <w:b/>
                <w:sz w:val="24"/>
                <w:szCs w:val="24"/>
              </w:rPr>
            </w:pPr>
            <w:r w:rsidRPr="00EC6899">
              <w:rPr>
                <w:b/>
                <w:sz w:val="24"/>
                <w:szCs w:val="24"/>
              </w:rPr>
              <w:t>Результаты</w:t>
            </w:r>
            <w:r w:rsidRPr="00EC6899">
              <w:rPr>
                <w:b/>
                <w:spacing w:val="-2"/>
                <w:sz w:val="24"/>
                <w:szCs w:val="24"/>
              </w:rPr>
              <w:t xml:space="preserve"> </w:t>
            </w:r>
            <w:r w:rsidRPr="00EC6899">
              <w:rPr>
                <w:b/>
                <w:sz w:val="24"/>
                <w:szCs w:val="24"/>
              </w:rPr>
              <w:t>обучения</w:t>
            </w:r>
          </w:p>
        </w:tc>
        <w:tc>
          <w:tcPr>
            <w:tcW w:w="3260" w:type="dxa"/>
          </w:tcPr>
          <w:p w:rsidR="00533B90" w:rsidRPr="00EC6899" w:rsidRDefault="00533B90" w:rsidP="00533B90">
            <w:pPr>
              <w:pStyle w:val="TableParagraph"/>
              <w:spacing w:line="256" w:lineRule="exact"/>
              <w:ind w:left="110"/>
              <w:rPr>
                <w:b/>
                <w:sz w:val="24"/>
                <w:szCs w:val="24"/>
              </w:rPr>
            </w:pPr>
            <w:r w:rsidRPr="00EC6899">
              <w:rPr>
                <w:b/>
                <w:sz w:val="24"/>
                <w:szCs w:val="24"/>
              </w:rPr>
              <w:t>Критерии</w:t>
            </w:r>
            <w:r w:rsidRPr="00EC6899">
              <w:rPr>
                <w:b/>
                <w:spacing w:val="-3"/>
                <w:sz w:val="24"/>
                <w:szCs w:val="24"/>
              </w:rPr>
              <w:t xml:space="preserve"> </w:t>
            </w:r>
            <w:r w:rsidRPr="00EC6899">
              <w:rPr>
                <w:b/>
                <w:sz w:val="24"/>
                <w:szCs w:val="24"/>
              </w:rPr>
              <w:t>оценки</w:t>
            </w:r>
          </w:p>
        </w:tc>
        <w:tc>
          <w:tcPr>
            <w:tcW w:w="2235" w:type="dxa"/>
          </w:tcPr>
          <w:p w:rsidR="00533B90" w:rsidRPr="00EC6899" w:rsidRDefault="00533B90" w:rsidP="00533B90">
            <w:pPr>
              <w:pStyle w:val="TableParagraph"/>
              <w:spacing w:line="256" w:lineRule="exact"/>
              <w:ind w:left="110"/>
              <w:rPr>
                <w:b/>
                <w:sz w:val="24"/>
                <w:szCs w:val="24"/>
              </w:rPr>
            </w:pPr>
            <w:r w:rsidRPr="00EC6899">
              <w:rPr>
                <w:b/>
                <w:sz w:val="24"/>
                <w:szCs w:val="24"/>
              </w:rPr>
              <w:t>Методы</w:t>
            </w:r>
            <w:r w:rsidRPr="00EC6899">
              <w:rPr>
                <w:b/>
                <w:spacing w:val="-2"/>
                <w:sz w:val="24"/>
                <w:szCs w:val="24"/>
              </w:rPr>
              <w:t xml:space="preserve"> </w:t>
            </w:r>
            <w:r w:rsidRPr="00EC6899">
              <w:rPr>
                <w:b/>
                <w:sz w:val="24"/>
                <w:szCs w:val="24"/>
              </w:rPr>
              <w:t>оценки</w:t>
            </w:r>
          </w:p>
        </w:tc>
      </w:tr>
      <w:tr w:rsidR="00533B90" w:rsidRPr="00EC6899" w:rsidTr="00533B90">
        <w:trPr>
          <w:trHeight w:val="10213"/>
        </w:trPr>
        <w:tc>
          <w:tcPr>
            <w:tcW w:w="4362" w:type="dxa"/>
          </w:tcPr>
          <w:p w:rsidR="00533B90" w:rsidRPr="00EC6899" w:rsidRDefault="00533B90" w:rsidP="00533B90">
            <w:pPr>
              <w:pStyle w:val="TableParagraph"/>
              <w:ind w:left="108" w:right="619"/>
              <w:jc w:val="both"/>
              <w:rPr>
                <w:b/>
                <w:sz w:val="24"/>
                <w:szCs w:val="24"/>
                <w:lang w:val="ru-RU"/>
              </w:rPr>
            </w:pPr>
            <w:r w:rsidRPr="00EC6899">
              <w:rPr>
                <w:b/>
                <w:sz w:val="24"/>
                <w:szCs w:val="24"/>
                <w:lang w:val="ru-RU"/>
              </w:rPr>
              <w:t>Перечень знаний, осваиваемых в</w:t>
            </w:r>
            <w:r w:rsidRPr="00EC6899">
              <w:rPr>
                <w:b/>
                <w:spacing w:val="-57"/>
                <w:sz w:val="24"/>
                <w:szCs w:val="24"/>
                <w:lang w:val="ru-RU"/>
              </w:rPr>
              <w:t xml:space="preserve"> </w:t>
            </w:r>
            <w:r w:rsidRPr="00EC6899">
              <w:rPr>
                <w:b/>
                <w:sz w:val="24"/>
                <w:szCs w:val="24"/>
                <w:lang w:val="ru-RU"/>
              </w:rPr>
              <w:t>рамках</w:t>
            </w:r>
            <w:r w:rsidRPr="00EC6899">
              <w:rPr>
                <w:b/>
                <w:spacing w:val="-1"/>
                <w:sz w:val="24"/>
                <w:szCs w:val="24"/>
                <w:lang w:val="ru-RU"/>
              </w:rPr>
              <w:t xml:space="preserve"> </w:t>
            </w:r>
            <w:r w:rsidRPr="00EC6899">
              <w:rPr>
                <w:b/>
                <w:sz w:val="24"/>
                <w:szCs w:val="24"/>
                <w:lang w:val="ru-RU"/>
              </w:rPr>
              <w:t>дисциплины:</w:t>
            </w:r>
          </w:p>
          <w:p w:rsidR="00533B90" w:rsidRPr="00EC6899" w:rsidRDefault="00533B90" w:rsidP="002B3C6B">
            <w:pPr>
              <w:pStyle w:val="TableParagraph"/>
              <w:numPr>
                <w:ilvl w:val="0"/>
                <w:numId w:val="82"/>
              </w:numPr>
              <w:tabs>
                <w:tab w:val="left" w:pos="262"/>
              </w:tabs>
              <w:ind w:right="98" w:firstLine="0"/>
              <w:jc w:val="both"/>
              <w:rPr>
                <w:sz w:val="24"/>
                <w:szCs w:val="24"/>
                <w:lang w:val="ru-RU"/>
              </w:rPr>
            </w:pPr>
            <w:r w:rsidRPr="00EC6899">
              <w:rPr>
                <w:sz w:val="24"/>
                <w:szCs w:val="24"/>
                <w:lang w:val="ru-RU"/>
              </w:rPr>
              <w:t>базовые системные программные про-</w:t>
            </w:r>
            <w:r w:rsidRPr="00EC6899">
              <w:rPr>
                <w:spacing w:val="-57"/>
                <w:sz w:val="24"/>
                <w:szCs w:val="24"/>
                <w:lang w:val="ru-RU"/>
              </w:rPr>
              <w:t xml:space="preserve"> </w:t>
            </w:r>
            <w:r w:rsidRPr="00EC6899">
              <w:rPr>
                <w:sz w:val="24"/>
                <w:szCs w:val="24"/>
                <w:lang w:val="ru-RU"/>
              </w:rPr>
              <w:t>дукты</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пакеты</w:t>
            </w:r>
            <w:r w:rsidRPr="00EC6899">
              <w:rPr>
                <w:spacing w:val="-1"/>
                <w:sz w:val="24"/>
                <w:szCs w:val="24"/>
                <w:lang w:val="ru-RU"/>
              </w:rPr>
              <w:t xml:space="preserve"> </w:t>
            </w:r>
            <w:r w:rsidRPr="00EC6899">
              <w:rPr>
                <w:sz w:val="24"/>
                <w:szCs w:val="24"/>
                <w:lang w:val="ru-RU"/>
              </w:rPr>
              <w:t>прикладных</w:t>
            </w:r>
            <w:r w:rsidRPr="00EC6899">
              <w:rPr>
                <w:spacing w:val="-3"/>
                <w:sz w:val="24"/>
                <w:szCs w:val="24"/>
                <w:lang w:val="ru-RU"/>
              </w:rPr>
              <w:t xml:space="preserve"> </w:t>
            </w:r>
            <w:r w:rsidRPr="00EC6899">
              <w:rPr>
                <w:sz w:val="24"/>
                <w:szCs w:val="24"/>
                <w:lang w:val="ru-RU"/>
              </w:rPr>
              <w:t>программ;</w:t>
            </w:r>
          </w:p>
          <w:p w:rsidR="00533B90" w:rsidRPr="00EC6899" w:rsidRDefault="00533B90" w:rsidP="002B3C6B">
            <w:pPr>
              <w:pStyle w:val="TableParagraph"/>
              <w:numPr>
                <w:ilvl w:val="0"/>
                <w:numId w:val="82"/>
              </w:numPr>
              <w:tabs>
                <w:tab w:val="left" w:pos="277"/>
              </w:tabs>
              <w:ind w:right="93" w:firstLine="0"/>
              <w:jc w:val="both"/>
              <w:rPr>
                <w:sz w:val="24"/>
                <w:szCs w:val="24"/>
                <w:lang w:val="ru-RU"/>
              </w:rPr>
            </w:pPr>
            <w:r w:rsidRPr="00EC6899">
              <w:rPr>
                <w:sz w:val="24"/>
                <w:szCs w:val="24"/>
                <w:lang w:val="ru-RU"/>
              </w:rPr>
              <w:t>основные положения и принципы по-</w:t>
            </w:r>
            <w:r w:rsidRPr="00EC6899">
              <w:rPr>
                <w:spacing w:val="1"/>
                <w:sz w:val="24"/>
                <w:szCs w:val="24"/>
                <w:lang w:val="ru-RU"/>
              </w:rPr>
              <w:t xml:space="preserve"> </w:t>
            </w:r>
            <w:r w:rsidRPr="00EC6899">
              <w:rPr>
                <w:sz w:val="24"/>
                <w:szCs w:val="24"/>
                <w:lang w:val="ru-RU"/>
              </w:rPr>
              <w:t>строения системы обработки и переда-</w:t>
            </w:r>
            <w:r w:rsidRPr="00EC6899">
              <w:rPr>
                <w:spacing w:val="1"/>
                <w:sz w:val="24"/>
                <w:szCs w:val="24"/>
                <w:lang w:val="ru-RU"/>
              </w:rPr>
              <w:t xml:space="preserve"> </w:t>
            </w:r>
            <w:r w:rsidRPr="00EC6899">
              <w:rPr>
                <w:sz w:val="24"/>
                <w:szCs w:val="24"/>
                <w:lang w:val="ru-RU"/>
              </w:rPr>
              <w:t>чи</w:t>
            </w:r>
            <w:r w:rsidRPr="00EC6899">
              <w:rPr>
                <w:spacing w:val="-1"/>
                <w:sz w:val="24"/>
                <w:szCs w:val="24"/>
                <w:lang w:val="ru-RU"/>
              </w:rPr>
              <w:t xml:space="preserve"> </w:t>
            </w:r>
            <w:r w:rsidRPr="00EC6899">
              <w:rPr>
                <w:sz w:val="24"/>
                <w:szCs w:val="24"/>
                <w:lang w:val="ru-RU"/>
              </w:rPr>
              <w:t>информации;</w:t>
            </w:r>
          </w:p>
          <w:p w:rsidR="00533B90" w:rsidRPr="00EC6899" w:rsidRDefault="00533B90" w:rsidP="002B3C6B">
            <w:pPr>
              <w:pStyle w:val="TableParagraph"/>
              <w:numPr>
                <w:ilvl w:val="0"/>
                <w:numId w:val="82"/>
              </w:numPr>
              <w:tabs>
                <w:tab w:val="left" w:pos="272"/>
              </w:tabs>
              <w:ind w:right="96" w:firstLine="0"/>
              <w:jc w:val="both"/>
              <w:rPr>
                <w:sz w:val="24"/>
                <w:szCs w:val="24"/>
                <w:lang w:val="ru-RU"/>
              </w:rPr>
            </w:pPr>
            <w:r w:rsidRPr="00EC6899">
              <w:rPr>
                <w:sz w:val="24"/>
                <w:szCs w:val="24"/>
                <w:lang w:val="ru-RU"/>
              </w:rPr>
              <w:t>устройство компьютерных сетей и се-</w:t>
            </w:r>
            <w:r w:rsidRPr="00EC6899">
              <w:rPr>
                <w:spacing w:val="1"/>
                <w:sz w:val="24"/>
                <w:szCs w:val="24"/>
                <w:lang w:val="ru-RU"/>
              </w:rPr>
              <w:t xml:space="preserve"> </w:t>
            </w:r>
            <w:r w:rsidRPr="00EC6899">
              <w:rPr>
                <w:sz w:val="24"/>
                <w:szCs w:val="24"/>
                <w:lang w:val="ru-RU"/>
              </w:rPr>
              <w:t>тевых технологий обработки и переда-</w:t>
            </w:r>
            <w:r w:rsidRPr="00EC6899">
              <w:rPr>
                <w:spacing w:val="1"/>
                <w:sz w:val="24"/>
                <w:szCs w:val="24"/>
                <w:lang w:val="ru-RU"/>
              </w:rPr>
              <w:t xml:space="preserve"> </w:t>
            </w:r>
            <w:r w:rsidRPr="00EC6899">
              <w:rPr>
                <w:sz w:val="24"/>
                <w:szCs w:val="24"/>
                <w:lang w:val="ru-RU"/>
              </w:rPr>
              <w:t>чи</w:t>
            </w:r>
            <w:r w:rsidRPr="00EC6899">
              <w:rPr>
                <w:spacing w:val="-1"/>
                <w:sz w:val="24"/>
                <w:szCs w:val="24"/>
                <w:lang w:val="ru-RU"/>
              </w:rPr>
              <w:t xml:space="preserve"> </w:t>
            </w:r>
            <w:r w:rsidRPr="00EC6899">
              <w:rPr>
                <w:sz w:val="24"/>
                <w:szCs w:val="24"/>
                <w:lang w:val="ru-RU"/>
              </w:rPr>
              <w:t>информации;</w:t>
            </w:r>
          </w:p>
          <w:p w:rsidR="00533B90" w:rsidRPr="00EC6899" w:rsidRDefault="00533B90" w:rsidP="002B3C6B">
            <w:pPr>
              <w:pStyle w:val="TableParagraph"/>
              <w:numPr>
                <w:ilvl w:val="0"/>
                <w:numId w:val="82"/>
              </w:numPr>
              <w:tabs>
                <w:tab w:val="left" w:pos="339"/>
              </w:tabs>
              <w:ind w:right="92" w:firstLine="0"/>
              <w:jc w:val="both"/>
              <w:rPr>
                <w:sz w:val="24"/>
                <w:szCs w:val="24"/>
                <w:lang w:val="ru-RU"/>
              </w:rPr>
            </w:pPr>
            <w:r w:rsidRPr="00EC6899">
              <w:rPr>
                <w:sz w:val="24"/>
                <w:szCs w:val="24"/>
                <w:lang w:val="ru-RU"/>
              </w:rPr>
              <w:t>методы</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приемы</w:t>
            </w:r>
            <w:r w:rsidRPr="00EC6899">
              <w:rPr>
                <w:spacing w:val="1"/>
                <w:sz w:val="24"/>
                <w:szCs w:val="24"/>
                <w:lang w:val="ru-RU"/>
              </w:rPr>
              <w:t xml:space="preserve"> </w:t>
            </w:r>
            <w:r w:rsidRPr="00EC6899">
              <w:rPr>
                <w:sz w:val="24"/>
                <w:szCs w:val="24"/>
                <w:lang w:val="ru-RU"/>
              </w:rPr>
              <w:t>обеспечения</w:t>
            </w:r>
            <w:r w:rsidRPr="00EC6899">
              <w:rPr>
                <w:spacing w:val="1"/>
                <w:sz w:val="24"/>
                <w:szCs w:val="24"/>
                <w:lang w:val="ru-RU"/>
              </w:rPr>
              <w:t xml:space="preserve"> </w:t>
            </w:r>
            <w:r w:rsidRPr="00EC6899">
              <w:rPr>
                <w:sz w:val="24"/>
                <w:szCs w:val="24"/>
                <w:lang w:val="ru-RU"/>
              </w:rPr>
              <w:t>ин-</w:t>
            </w:r>
            <w:r w:rsidRPr="00EC6899">
              <w:rPr>
                <w:spacing w:val="1"/>
                <w:sz w:val="24"/>
                <w:szCs w:val="24"/>
                <w:lang w:val="ru-RU"/>
              </w:rPr>
              <w:t xml:space="preserve"> </w:t>
            </w:r>
            <w:r w:rsidRPr="00EC6899">
              <w:rPr>
                <w:sz w:val="24"/>
                <w:szCs w:val="24"/>
                <w:lang w:val="ru-RU"/>
              </w:rPr>
              <w:t>формационной</w:t>
            </w:r>
            <w:r w:rsidRPr="00EC6899">
              <w:rPr>
                <w:spacing w:val="-1"/>
                <w:sz w:val="24"/>
                <w:szCs w:val="24"/>
                <w:lang w:val="ru-RU"/>
              </w:rPr>
              <w:t xml:space="preserve"> </w:t>
            </w:r>
            <w:r w:rsidRPr="00EC6899">
              <w:rPr>
                <w:sz w:val="24"/>
                <w:szCs w:val="24"/>
                <w:lang w:val="ru-RU"/>
              </w:rPr>
              <w:t>безопасности;</w:t>
            </w:r>
          </w:p>
          <w:p w:rsidR="00533B90" w:rsidRPr="00EC6899" w:rsidRDefault="00533B90" w:rsidP="002B3C6B">
            <w:pPr>
              <w:pStyle w:val="TableParagraph"/>
              <w:numPr>
                <w:ilvl w:val="0"/>
                <w:numId w:val="82"/>
              </w:numPr>
              <w:tabs>
                <w:tab w:val="left" w:pos="294"/>
              </w:tabs>
              <w:ind w:right="92" w:firstLine="0"/>
              <w:jc w:val="both"/>
              <w:rPr>
                <w:sz w:val="24"/>
                <w:szCs w:val="24"/>
                <w:lang w:val="ru-RU"/>
              </w:rPr>
            </w:pPr>
            <w:r w:rsidRPr="00EC6899">
              <w:rPr>
                <w:sz w:val="24"/>
                <w:szCs w:val="24"/>
                <w:lang w:val="ru-RU"/>
              </w:rPr>
              <w:t>методы и средства сбора, обработки,</w:t>
            </w:r>
            <w:r w:rsidRPr="00EC6899">
              <w:rPr>
                <w:spacing w:val="1"/>
                <w:sz w:val="24"/>
                <w:szCs w:val="24"/>
                <w:lang w:val="ru-RU"/>
              </w:rPr>
              <w:t xml:space="preserve"> </w:t>
            </w:r>
            <w:r w:rsidRPr="00EC6899">
              <w:rPr>
                <w:sz w:val="24"/>
                <w:szCs w:val="24"/>
                <w:lang w:val="ru-RU"/>
              </w:rPr>
              <w:t>хранения,</w:t>
            </w:r>
            <w:r w:rsidRPr="00EC6899">
              <w:rPr>
                <w:spacing w:val="1"/>
                <w:sz w:val="24"/>
                <w:szCs w:val="24"/>
                <w:lang w:val="ru-RU"/>
              </w:rPr>
              <w:t xml:space="preserve"> </w:t>
            </w:r>
            <w:r w:rsidRPr="00EC6899">
              <w:rPr>
                <w:sz w:val="24"/>
                <w:szCs w:val="24"/>
                <w:lang w:val="ru-RU"/>
              </w:rPr>
              <w:t>передачи</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накопления</w:t>
            </w:r>
            <w:r w:rsidRPr="00EC6899">
              <w:rPr>
                <w:spacing w:val="1"/>
                <w:sz w:val="24"/>
                <w:szCs w:val="24"/>
                <w:lang w:val="ru-RU"/>
              </w:rPr>
              <w:t xml:space="preserve"> </w:t>
            </w:r>
            <w:r w:rsidRPr="00EC6899">
              <w:rPr>
                <w:sz w:val="24"/>
                <w:szCs w:val="24"/>
                <w:lang w:val="ru-RU"/>
              </w:rPr>
              <w:t>ин-</w:t>
            </w:r>
            <w:r w:rsidRPr="00EC6899">
              <w:rPr>
                <w:spacing w:val="1"/>
                <w:sz w:val="24"/>
                <w:szCs w:val="24"/>
                <w:lang w:val="ru-RU"/>
              </w:rPr>
              <w:t xml:space="preserve"> </w:t>
            </w:r>
            <w:r w:rsidRPr="00EC6899">
              <w:rPr>
                <w:sz w:val="24"/>
                <w:szCs w:val="24"/>
                <w:lang w:val="ru-RU"/>
              </w:rPr>
              <w:t>формации;</w:t>
            </w:r>
          </w:p>
          <w:p w:rsidR="00533B90" w:rsidRPr="00EC6899" w:rsidRDefault="00533B90" w:rsidP="002B3C6B">
            <w:pPr>
              <w:pStyle w:val="TableParagraph"/>
              <w:numPr>
                <w:ilvl w:val="0"/>
                <w:numId w:val="82"/>
              </w:numPr>
              <w:tabs>
                <w:tab w:val="left" w:pos="274"/>
              </w:tabs>
              <w:ind w:right="96" w:firstLine="0"/>
              <w:jc w:val="both"/>
              <w:rPr>
                <w:sz w:val="24"/>
                <w:szCs w:val="24"/>
                <w:lang w:val="ru-RU"/>
              </w:rPr>
            </w:pPr>
            <w:r w:rsidRPr="00EC6899">
              <w:rPr>
                <w:sz w:val="24"/>
                <w:szCs w:val="24"/>
                <w:lang w:val="ru-RU"/>
              </w:rPr>
              <w:t>общий состав и структуру персональ-</w:t>
            </w:r>
            <w:r w:rsidRPr="00EC6899">
              <w:rPr>
                <w:spacing w:val="1"/>
                <w:sz w:val="24"/>
                <w:szCs w:val="24"/>
                <w:lang w:val="ru-RU"/>
              </w:rPr>
              <w:t xml:space="preserve"> </w:t>
            </w:r>
            <w:r w:rsidRPr="00EC6899">
              <w:rPr>
                <w:sz w:val="24"/>
                <w:szCs w:val="24"/>
                <w:lang w:val="ru-RU"/>
              </w:rPr>
              <w:t>ных</w:t>
            </w:r>
            <w:r w:rsidRPr="00EC6899">
              <w:rPr>
                <w:spacing w:val="1"/>
                <w:sz w:val="24"/>
                <w:szCs w:val="24"/>
                <w:lang w:val="ru-RU"/>
              </w:rPr>
              <w:t xml:space="preserve"> </w:t>
            </w:r>
            <w:r w:rsidRPr="00EC6899">
              <w:rPr>
                <w:sz w:val="24"/>
                <w:szCs w:val="24"/>
                <w:lang w:val="ru-RU"/>
              </w:rPr>
              <w:t>электронно-вычислительных</w:t>
            </w:r>
            <w:r w:rsidRPr="00EC6899">
              <w:rPr>
                <w:spacing w:val="1"/>
                <w:sz w:val="24"/>
                <w:szCs w:val="24"/>
                <w:lang w:val="ru-RU"/>
              </w:rPr>
              <w:t xml:space="preserve"> </w:t>
            </w:r>
            <w:r w:rsidRPr="00EC6899">
              <w:rPr>
                <w:sz w:val="24"/>
                <w:szCs w:val="24"/>
                <w:lang w:val="ru-RU"/>
              </w:rPr>
              <w:t>ма-</w:t>
            </w:r>
            <w:r w:rsidRPr="00EC6899">
              <w:rPr>
                <w:spacing w:val="1"/>
                <w:sz w:val="24"/>
                <w:szCs w:val="24"/>
                <w:lang w:val="ru-RU"/>
              </w:rPr>
              <w:t xml:space="preserve"> </w:t>
            </w:r>
            <w:r w:rsidRPr="00EC6899">
              <w:rPr>
                <w:sz w:val="24"/>
                <w:szCs w:val="24"/>
                <w:lang w:val="ru-RU"/>
              </w:rPr>
              <w:t>шин</w:t>
            </w:r>
            <w:r w:rsidRPr="00EC6899">
              <w:rPr>
                <w:spacing w:val="-2"/>
                <w:sz w:val="24"/>
                <w:szCs w:val="24"/>
                <w:lang w:val="ru-RU"/>
              </w:rPr>
              <w:t xml:space="preserve"> </w:t>
            </w:r>
            <w:r w:rsidRPr="00EC6899">
              <w:rPr>
                <w:sz w:val="24"/>
                <w:szCs w:val="24"/>
                <w:lang w:val="ru-RU"/>
              </w:rPr>
              <w:t>(ЭВМ)</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вычислительных систем;</w:t>
            </w:r>
          </w:p>
          <w:p w:rsidR="00533B90" w:rsidRPr="00EC6899" w:rsidRDefault="00533B90" w:rsidP="002B3C6B">
            <w:pPr>
              <w:pStyle w:val="TableParagraph"/>
              <w:numPr>
                <w:ilvl w:val="0"/>
                <w:numId w:val="82"/>
              </w:numPr>
              <w:tabs>
                <w:tab w:val="left" w:pos="294"/>
              </w:tabs>
              <w:ind w:right="93" w:firstLine="0"/>
              <w:jc w:val="both"/>
              <w:rPr>
                <w:sz w:val="24"/>
                <w:szCs w:val="24"/>
                <w:lang w:val="ru-RU"/>
              </w:rPr>
            </w:pPr>
            <w:r w:rsidRPr="00EC6899">
              <w:rPr>
                <w:sz w:val="24"/>
                <w:szCs w:val="24"/>
                <w:lang w:val="ru-RU"/>
              </w:rPr>
              <w:t>основные принципы, методы и свой-</w:t>
            </w:r>
            <w:r w:rsidRPr="00EC6899">
              <w:rPr>
                <w:spacing w:val="1"/>
                <w:sz w:val="24"/>
                <w:szCs w:val="24"/>
                <w:lang w:val="ru-RU"/>
              </w:rPr>
              <w:t xml:space="preserve"> </w:t>
            </w:r>
            <w:r w:rsidRPr="00EC6899">
              <w:rPr>
                <w:sz w:val="24"/>
                <w:szCs w:val="24"/>
                <w:lang w:val="ru-RU"/>
              </w:rPr>
              <w:t>ства информационных и телекоммуни-</w:t>
            </w:r>
            <w:r w:rsidRPr="00EC6899">
              <w:rPr>
                <w:spacing w:val="1"/>
                <w:sz w:val="24"/>
                <w:szCs w:val="24"/>
                <w:lang w:val="ru-RU"/>
              </w:rPr>
              <w:t xml:space="preserve"> </w:t>
            </w:r>
            <w:r w:rsidRPr="00EC6899">
              <w:rPr>
                <w:sz w:val="24"/>
                <w:szCs w:val="24"/>
                <w:lang w:val="ru-RU"/>
              </w:rPr>
              <w:t>кационных</w:t>
            </w:r>
            <w:r w:rsidRPr="00EC6899">
              <w:rPr>
                <w:spacing w:val="1"/>
                <w:sz w:val="24"/>
                <w:szCs w:val="24"/>
                <w:lang w:val="ru-RU"/>
              </w:rPr>
              <w:t xml:space="preserve"> </w:t>
            </w:r>
            <w:r w:rsidRPr="00EC6899">
              <w:rPr>
                <w:sz w:val="24"/>
                <w:szCs w:val="24"/>
                <w:lang w:val="ru-RU"/>
              </w:rPr>
              <w:t>технологий,</w:t>
            </w:r>
            <w:r w:rsidRPr="00EC6899">
              <w:rPr>
                <w:spacing w:val="1"/>
                <w:sz w:val="24"/>
                <w:szCs w:val="24"/>
                <w:lang w:val="ru-RU"/>
              </w:rPr>
              <w:t xml:space="preserve"> </w:t>
            </w:r>
            <w:r w:rsidRPr="00EC6899">
              <w:rPr>
                <w:sz w:val="24"/>
                <w:szCs w:val="24"/>
                <w:lang w:val="ru-RU"/>
              </w:rPr>
              <w:t>их</w:t>
            </w:r>
            <w:r w:rsidRPr="00EC6899">
              <w:rPr>
                <w:spacing w:val="1"/>
                <w:sz w:val="24"/>
                <w:szCs w:val="24"/>
                <w:lang w:val="ru-RU"/>
              </w:rPr>
              <w:t xml:space="preserve"> </w:t>
            </w:r>
            <w:r w:rsidRPr="00EC6899">
              <w:rPr>
                <w:sz w:val="24"/>
                <w:szCs w:val="24"/>
                <w:lang w:val="ru-RU"/>
              </w:rPr>
              <w:t>эффектив-</w:t>
            </w:r>
            <w:r w:rsidRPr="00EC6899">
              <w:rPr>
                <w:spacing w:val="1"/>
                <w:sz w:val="24"/>
                <w:szCs w:val="24"/>
                <w:lang w:val="ru-RU"/>
              </w:rPr>
              <w:t xml:space="preserve"> </w:t>
            </w:r>
            <w:r w:rsidRPr="00EC6899">
              <w:rPr>
                <w:sz w:val="24"/>
                <w:szCs w:val="24"/>
                <w:lang w:val="ru-RU"/>
              </w:rPr>
              <w:t>ность.</w:t>
            </w:r>
          </w:p>
          <w:p w:rsidR="00533B90" w:rsidRPr="00EC6899" w:rsidRDefault="00533B90" w:rsidP="00533B90">
            <w:pPr>
              <w:pStyle w:val="TableParagraph"/>
              <w:ind w:left="108" w:right="98"/>
              <w:jc w:val="both"/>
              <w:rPr>
                <w:b/>
                <w:sz w:val="24"/>
                <w:szCs w:val="24"/>
                <w:lang w:val="ru-RU"/>
              </w:rPr>
            </w:pPr>
            <w:r w:rsidRPr="00EC6899">
              <w:rPr>
                <w:b/>
                <w:sz w:val="24"/>
                <w:szCs w:val="24"/>
                <w:lang w:val="ru-RU"/>
              </w:rPr>
              <w:t>Перечень</w:t>
            </w:r>
            <w:r w:rsidRPr="00EC6899">
              <w:rPr>
                <w:b/>
                <w:spacing w:val="1"/>
                <w:sz w:val="24"/>
                <w:szCs w:val="24"/>
                <w:lang w:val="ru-RU"/>
              </w:rPr>
              <w:t xml:space="preserve"> </w:t>
            </w:r>
            <w:r w:rsidRPr="00EC6899">
              <w:rPr>
                <w:b/>
                <w:sz w:val="24"/>
                <w:szCs w:val="24"/>
                <w:lang w:val="ru-RU"/>
              </w:rPr>
              <w:t>умений,</w:t>
            </w:r>
            <w:r w:rsidRPr="00EC6899">
              <w:rPr>
                <w:b/>
                <w:spacing w:val="1"/>
                <w:sz w:val="24"/>
                <w:szCs w:val="24"/>
                <w:lang w:val="ru-RU"/>
              </w:rPr>
              <w:t xml:space="preserve"> </w:t>
            </w:r>
            <w:r w:rsidRPr="00EC6899">
              <w:rPr>
                <w:b/>
                <w:sz w:val="24"/>
                <w:szCs w:val="24"/>
                <w:lang w:val="ru-RU"/>
              </w:rPr>
              <w:t>осваиваемых</w:t>
            </w:r>
            <w:r w:rsidRPr="00EC6899">
              <w:rPr>
                <w:b/>
                <w:spacing w:val="1"/>
                <w:sz w:val="24"/>
                <w:szCs w:val="24"/>
                <w:lang w:val="ru-RU"/>
              </w:rPr>
              <w:t xml:space="preserve"> </w:t>
            </w:r>
            <w:r w:rsidRPr="00EC6899">
              <w:rPr>
                <w:b/>
                <w:sz w:val="24"/>
                <w:szCs w:val="24"/>
                <w:lang w:val="ru-RU"/>
              </w:rPr>
              <w:t>в</w:t>
            </w:r>
            <w:r w:rsidRPr="00EC6899">
              <w:rPr>
                <w:b/>
                <w:spacing w:val="1"/>
                <w:sz w:val="24"/>
                <w:szCs w:val="24"/>
                <w:lang w:val="ru-RU"/>
              </w:rPr>
              <w:t xml:space="preserve"> </w:t>
            </w:r>
            <w:r w:rsidRPr="00EC6899">
              <w:rPr>
                <w:b/>
                <w:sz w:val="24"/>
                <w:szCs w:val="24"/>
                <w:lang w:val="ru-RU"/>
              </w:rPr>
              <w:t>рамках</w:t>
            </w:r>
            <w:r w:rsidRPr="00EC6899">
              <w:rPr>
                <w:b/>
                <w:spacing w:val="-1"/>
                <w:sz w:val="24"/>
                <w:szCs w:val="24"/>
                <w:lang w:val="ru-RU"/>
              </w:rPr>
              <w:t xml:space="preserve"> </w:t>
            </w:r>
            <w:r w:rsidRPr="00EC6899">
              <w:rPr>
                <w:b/>
                <w:sz w:val="24"/>
                <w:szCs w:val="24"/>
                <w:lang w:val="ru-RU"/>
              </w:rPr>
              <w:t>дисциплины:</w:t>
            </w:r>
          </w:p>
          <w:p w:rsidR="00533B90" w:rsidRPr="00EC6899" w:rsidRDefault="00533B90" w:rsidP="002B3C6B">
            <w:pPr>
              <w:pStyle w:val="TableParagraph"/>
              <w:numPr>
                <w:ilvl w:val="0"/>
                <w:numId w:val="82"/>
              </w:numPr>
              <w:tabs>
                <w:tab w:val="left" w:pos="282"/>
              </w:tabs>
              <w:ind w:right="96" w:firstLine="0"/>
              <w:jc w:val="both"/>
              <w:rPr>
                <w:sz w:val="24"/>
                <w:szCs w:val="24"/>
                <w:lang w:val="ru-RU"/>
              </w:rPr>
            </w:pPr>
            <w:r w:rsidRPr="00EC6899">
              <w:rPr>
                <w:sz w:val="24"/>
                <w:szCs w:val="24"/>
                <w:lang w:val="ru-RU"/>
              </w:rPr>
              <w:t>выполнять расчеты с использованием</w:t>
            </w:r>
            <w:r w:rsidRPr="00EC6899">
              <w:rPr>
                <w:spacing w:val="1"/>
                <w:sz w:val="24"/>
                <w:szCs w:val="24"/>
                <w:lang w:val="ru-RU"/>
              </w:rPr>
              <w:t xml:space="preserve"> </w:t>
            </w:r>
            <w:r w:rsidRPr="00EC6899">
              <w:rPr>
                <w:sz w:val="24"/>
                <w:szCs w:val="24"/>
                <w:lang w:val="ru-RU"/>
              </w:rPr>
              <w:t>прикладных</w:t>
            </w:r>
            <w:r w:rsidRPr="00EC6899">
              <w:rPr>
                <w:spacing w:val="-4"/>
                <w:sz w:val="24"/>
                <w:szCs w:val="24"/>
                <w:lang w:val="ru-RU"/>
              </w:rPr>
              <w:t xml:space="preserve"> </w:t>
            </w:r>
            <w:r w:rsidRPr="00EC6899">
              <w:rPr>
                <w:sz w:val="24"/>
                <w:szCs w:val="24"/>
                <w:lang w:val="ru-RU"/>
              </w:rPr>
              <w:t>компьютерных</w:t>
            </w:r>
            <w:r w:rsidRPr="00EC6899">
              <w:rPr>
                <w:spacing w:val="-4"/>
                <w:sz w:val="24"/>
                <w:szCs w:val="24"/>
                <w:lang w:val="ru-RU"/>
              </w:rPr>
              <w:t xml:space="preserve"> </w:t>
            </w:r>
            <w:r w:rsidRPr="00EC6899">
              <w:rPr>
                <w:sz w:val="24"/>
                <w:szCs w:val="24"/>
                <w:lang w:val="ru-RU"/>
              </w:rPr>
              <w:t>программ;</w:t>
            </w:r>
          </w:p>
          <w:p w:rsidR="00533B90" w:rsidRPr="00EC6899" w:rsidRDefault="00533B90" w:rsidP="002B3C6B">
            <w:pPr>
              <w:pStyle w:val="TableParagraph"/>
              <w:numPr>
                <w:ilvl w:val="0"/>
                <w:numId w:val="82"/>
              </w:numPr>
              <w:tabs>
                <w:tab w:val="left" w:pos="279"/>
              </w:tabs>
              <w:ind w:right="93" w:firstLine="0"/>
              <w:jc w:val="both"/>
              <w:rPr>
                <w:sz w:val="24"/>
                <w:szCs w:val="24"/>
                <w:lang w:val="ru-RU"/>
              </w:rPr>
            </w:pPr>
            <w:r w:rsidRPr="00EC6899">
              <w:rPr>
                <w:sz w:val="24"/>
                <w:szCs w:val="24"/>
                <w:lang w:val="ru-RU"/>
              </w:rPr>
              <w:t>использовать сеть Интернет и ее воз-</w:t>
            </w:r>
            <w:r w:rsidRPr="00EC6899">
              <w:rPr>
                <w:spacing w:val="1"/>
                <w:sz w:val="24"/>
                <w:szCs w:val="24"/>
                <w:lang w:val="ru-RU"/>
              </w:rPr>
              <w:t xml:space="preserve"> </w:t>
            </w:r>
            <w:r w:rsidRPr="00EC6899">
              <w:rPr>
                <w:sz w:val="24"/>
                <w:szCs w:val="24"/>
                <w:lang w:val="ru-RU"/>
              </w:rPr>
              <w:t>можности для организации оперативно-</w:t>
            </w:r>
            <w:r w:rsidRPr="00EC6899">
              <w:rPr>
                <w:spacing w:val="-57"/>
                <w:sz w:val="24"/>
                <w:szCs w:val="24"/>
                <w:lang w:val="ru-RU"/>
              </w:rPr>
              <w:t xml:space="preserve"> </w:t>
            </w:r>
            <w:r w:rsidRPr="00EC6899">
              <w:rPr>
                <w:sz w:val="24"/>
                <w:szCs w:val="24"/>
                <w:lang w:val="ru-RU"/>
              </w:rPr>
              <w:t>го</w:t>
            </w:r>
            <w:r w:rsidRPr="00EC6899">
              <w:rPr>
                <w:spacing w:val="-2"/>
                <w:sz w:val="24"/>
                <w:szCs w:val="24"/>
                <w:lang w:val="ru-RU"/>
              </w:rPr>
              <w:t xml:space="preserve"> </w:t>
            </w:r>
            <w:r w:rsidRPr="00EC6899">
              <w:rPr>
                <w:sz w:val="24"/>
                <w:szCs w:val="24"/>
                <w:lang w:val="ru-RU"/>
              </w:rPr>
              <w:t>обмена</w:t>
            </w:r>
            <w:r w:rsidRPr="00EC6899">
              <w:rPr>
                <w:spacing w:val="-1"/>
                <w:sz w:val="24"/>
                <w:szCs w:val="24"/>
                <w:lang w:val="ru-RU"/>
              </w:rPr>
              <w:t xml:space="preserve"> </w:t>
            </w:r>
            <w:r w:rsidRPr="00EC6899">
              <w:rPr>
                <w:sz w:val="24"/>
                <w:szCs w:val="24"/>
                <w:lang w:val="ru-RU"/>
              </w:rPr>
              <w:t>информацией;</w:t>
            </w:r>
          </w:p>
          <w:p w:rsidR="00533B90" w:rsidRPr="00EC6899" w:rsidRDefault="00533B90" w:rsidP="002B3C6B">
            <w:pPr>
              <w:pStyle w:val="TableParagraph"/>
              <w:numPr>
                <w:ilvl w:val="0"/>
                <w:numId w:val="82"/>
              </w:numPr>
              <w:tabs>
                <w:tab w:val="left" w:pos="310"/>
              </w:tabs>
              <w:ind w:right="92" w:firstLine="0"/>
              <w:jc w:val="both"/>
              <w:rPr>
                <w:sz w:val="24"/>
                <w:szCs w:val="24"/>
                <w:lang w:val="ru-RU"/>
              </w:rPr>
            </w:pPr>
            <w:r w:rsidRPr="00EC6899">
              <w:rPr>
                <w:sz w:val="24"/>
                <w:szCs w:val="24"/>
                <w:lang w:val="ru-RU"/>
              </w:rPr>
              <w:t>использовать</w:t>
            </w:r>
            <w:r w:rsidRPr="00EC6899">
              <w:rPr>
                <w:spacing w:val="1"/>
                <w:sz w:val="24"/>
                <w:szCs w:val="24"/>
                <w:lang w:val="ru-RU"/>
              </w:rPr>
              <w:t xml:space="preserve"> </w:t>
            </w:r>
            <w:r w:rsidRPr="00EC6899">
              <w:rPr>
                <w:sz w:val="24"/>
                <w:szCs w:val="24"/>
                <w:lang w:val="ru-RU"/>
              </w:rPr>
              <w:t>технологии</w:t>
            </w:r>
            <w:r w:rsidRPr="00EC6899">
              <w:rPr>
                <w:spacing w:val="1"/>
                <w:sz w:val="24"/>
                <w:szCs w:val="24"/>
                <w:lang w:val="ru-RU"/>
              </w:rPr>
              <w:t xml:space="preserve"> </w:t>
            </w:r>
            <w:r w:rsidRPr="00EC6899">
              <w:rPr>
                <w:sz w:val="24"/>
                <w:szCs w:val="24"/>
                <w:lang w:val="ru-RU"/>
              </w:rPr>
              <w:t>сбора,</w:t>
            </w:r>
            <w:r w:rsidRPr="00EC6899">
              <w:rPr>
                <w:spacing w:val="1"/>
                <w:sz w:val="24"/>
                <w:szCs w:val="24"/>
                <w:lang w:val="ru-RU"/>
              </w:rPr>
              <w:t xml:space="preserve"> </w:t>
            </w:r>
            <w:r w:rsidRPr="00EC6899">
              <w:rPr>
                <w:sz w:val="24"/>
                <w:szCs w:val="24"/>
                <w:lang w:val="ru-RU"/>
              </w:rPr>
              <w:t>раз-</w:t>
            </w:r>
            <w:r w:rsidRPr="00EC6899">
              <w:rPr>
                <w:spacing w:val="-57"/>
                <w:sz w:val="24"/>
                <w:szCs w:val="24"/>
                <w:lang w:val="ru-RU"/>
              </w:rPr>
              <w:t xml:space="preserve"> </w:t>
            </w:r>
            <w:r w:rsidRPr="00EC6899">
              <w:rPr>
                <w:sz w:val="24"/>
                <w:szCs w:val="24"/>
                <w:lang w:val="ru-RU"/>
              </w:rPr>
              <w:t>мещения, хранения, накопления, преоб-</w:t>
            </w:r>
            <w:r w:rsidRPr="00EC6899">
              <w:rPr>
                <w:spacing w:val="-57"/>
                <w:sz w:val="24"/>
                <w:szCs w:val="24"/>
                <w:lang w:val="ru-RU"/>
              </w:rPr>
              <w:t xml:space="preserve"> </w:t>
            </w:r>
            <w:r w:rsidRPr="00EC6899">
              <w:rPr>
                <w:sz w:val="24"/>
                <w:szCs w:val="24"/>
                <w:lang w:val="ru-RU"/>
              </w:rPr>
              <w:t>разования и передачи данных в профес-</w:t>
            </w:r>
            <w:r w:rsidRPr="00EC6899">
              <w:rPr>
                <w:spacing w:val="-57"/>
                <w:sz w:val="24"/>
                <w:szCs w:val="24"/>
                <w:lang w:val="ru-RU"/>
              </w:rPr>
              <w:t xml:space="preserve"> </w:t>
            </w:r>
            <w:r w:rsidRPr="00EC6899">
              <w:rPr>
                <w:sz w:val="24"/>
                <w:szCs w:val="24"/>
                <w:lang w:val="ru-RU"/>
              </w:rPr>
              <w:t>сионально</w:t>
            </w:r>
            <w:r w:rsidRPr="00EC6899">
              <w:rPr>
                <w:spacing w:val="1"/>
                <w:sz w:val="24"/>
                <w:szCs w:val="24"/>
                <w:lang w:val="ru-RU"/>
              </w:rPr>
              <w:t xml:space="preserve"> </w:t>
            </w:r>
            <w:r w:rsidRPr="00EC6899">
              <w:rPr>
                <w:sz w:val="24"/>
                <w:szCs w:val="24"/>
                <w:lang w:val="ru-RU"/>
              </w:rPr>
              <w:t>ориентированных</w:t>
            </w:r>
            <w:r w:rsidRPr="00EC6899">
              <w:rPr>
                <w:spacing w:val="1"/>
                <w:sz w:val="24"/>
                <w:szCs w:val="24"/>
                <w:lang w:val="ru-RU"/>
              </w:rPr>
              <w:t xml:space="preserve"> </w:t>
            </w:r>
            <w:r w:rsidRPr="00EC6899">
              <w:rPr>
                <w:sz w:val="24"/>
                <w:szCs w:val="24"/>
                <w:lang w:val="ru-RU"/>
              </w:rPr>
              <w:t>информа-</w:t>
            </w:r>
            <w:r w:rsidRPr="00EC6899">
              <w:rPr>
                <w:spacing w:val="-57"/>
                <w:sz w:val="24"/>
                <w:szCs w:val="24"/>
                <w:lang w:val="ru-RU"/>
              </w:rPr>
              <w:t xml:space="preserve"> </w:t>
            </w:r>
            <w:r w:rsidRPr="00EC6899">
              <w:rPr>
                <w:sz w:val="24"/>
                <w:szCs w:val="24"/>
                <w:lang w:val="ru-RU"/>
              </w:rPr>
              <w:t>ционных</w:t>
            </w:r>
            <w:r w:rsidRPr="00EC6899">
              <w:rPr>
                <w:spacing w:val="1"/>
                <w:sz w:val="24"/>
                <w:szCs w:val="24"/>
                <w:lang w:val="ru-RU"/>
              </w:rPr>
              <w:t xml:space="preserve"> </w:t>
            </w:r>
            <w:r w:rsidRPr="00EC6899">
              <w:rPr>
                <w:sz w:val="24"/>
                <w:szCs w:val="24"/>
                <w:lang w:val="ru-RU"/>
              </w:rPr>
              <w:t>системах;</w:t>
            </w:r>
          </w:p>
          <w:p w:rsidR="00533B90" w:rsidRPr="00EC6899" w:rsidRDefault="00533B90" w:rsidP="002B3C6B">
            <w:pPr>
              <w:pStyle w:val="TableParagraph"/>
              <w:numPr>
                <w:ilvl w:val="0"/>
                <w:numId w:val="82"/>
              </w:numPr>
              <w:tabs>
                <w:tab w:val="left" w:pos="267"/>
              </w:tabs>
              <w:spacing w:line="270" w:lineRule="atLeast"/>
              <w:ind w:right="93" w:firstLine="0"/>
              <w:jc w:val="both"/>
              <w:rPr>
                <w:sz w:val="24"/>
                <w:szCs w:val="24"/>
                <w:lang w:val="ru-RU"/>
              </w:rPr>
            </w:pPr>
            <w:r w:rsidRPr="00EC6899">
              <w:rPr>
                <w:sz w:val="24"/>
                <w:szCs w:val="24"/>
                <w:lang w:val="ru-RU"/>
              </w:rPr>
              <w:t>обрабатывать и анализировать инфор-</w:t>
            </w:r>
            <w:r w:rsidRPr="00EC6899">
              <w:rPr>
                <w:spacing w:val="1"/>
                <w:sz w:val="24"/>
                <w:szCs w:val="24"/>
                <w:lang w:val="ru-RU"/>
              </w:rPr>
              <w:t xml:space="preserve"> </w:t>
            </w:r>
            <w:r w:rsidRPr="00EC6899">
              <w:rPr>
                <w:sz w:val="24"/>
                <w:szCs w:val="24"/>
                <w:lang w:val="ru-RU"/>
              </w:rPr>
              <w:t>мацию</w:t>
            </w:r>
            <w:r w:rsidRPr="00EC6899">
              <w:rPr>
                <w:spacing w:val="1"/>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применением</w:t>
            </w:r>
            <w:r w:rsidRPr="00EC6899">
              <w:rPr>
                <w:spacing w:val="1"/>
                <w:sz w:val="24"/>
                <w:szCs w:val="24"/>
                <w:lang w:val="ru-RU"/>
              </w:rPr>
              <w:t xml:space="preserve"> </w:t>
            </w:r>
            <w:r w:rsidRPr="00EC6899">
              <w:rPr>
                <w:sz w:val="24"/>
                <w:szCs w:val="24"/>
                <w:lang w:val="ru-RU"/>
              </w:rPr>
              <w:t>программных</w:t>
            </w:r>
            <w:r w:rsidRPr="00EC6899">
              <w:rPr>
                <w:spacing w:val="-57"/>
                <w:sz w:val="24"/>
                <w:szCs w:val="24"/>
                <w:lang w:val="ru-RU"/>
              </w:rPr>
              <w:t xml:space="preserve"> </w:t>
            </w:r>
            <w:r w:rsidRPr="00EC6899">
              <w:rPr>
                <w:sz w:val="24"/>
                <w:szCs w:val="24"/>
                <w:lang w:val="ru-RU"/>
              </w:rPr>
              <w:t>средств</w:t>
            </w:r>
            <w:r w:rsidRPr="00EC6899">
              <w:rPr>
                <w:spacing w:val="-1"/>
                <w:sz w:val="24"/>
                <w:szCs w:val="24"/>
                <w:lang w:val="ru-RU"/>
              </w:rPr>
              <w:t xml:space="preserve"> </w:t>
            </w:r>
            <w:r w:rsidRPr="00EC6899">
              <w:rPr>
                <w:sz w:val="24"/>
                <w:szCs w:val="24"/>
                <w:lang w:val="ru-RU"/>
              </w:rPr>
              <w:t>и вычислительной техники;</w:t>
            </w:r>
          </w:p>
        </w:tc>
        <w:tc>
          <w:tcPr>
            <w:tcW w:w="3260" w:type="dxa"/>
          </w:tcPr>
          <w:p w:rsidR="00533B90" w:rsidRPr="00EC6899" w:rsidRDefault="00533B90" w:rsidP="00533B90">
            <w:pPr>
              <w:pStyle w:val="TableParagraph"/>
              <w:ind w:left="110" w:right="93"/>
              <w:jc w:val="both"/>
              <w:rPr>
                <w:sz w:val="24"/>
                <w:szCs w:val="24"/>
                <w:lang w:val="ru-RU"/>
              </w:rPr>
            </w:pPr>
            <w:r w:rsidRPr="00EC6899">
              <w:rPr>
                <w:b/>
                <w:sz w:val="24"/>
                <w:szCs w:val="24"/>
                <w:lang w:val="ru-RU"/>
              </w:rPr>
              <w:t xml:space="preserve">- </w:t>
            </w:r>
            <w:r w:rsidRPr="00EC6899">
              <w:rPr>
                <w:sz w:val="24"/>
                <w:szCs w:val="24"/>
                <w:lang w:val="ru-RU"/>
              </w:rPr>
              <w:t>применяет базовые систем-</w:t>
            </w:r>
            <w:r w:rsidRPr="00EC6899">
              <w:rPr>
                <w:spacing w:val="1"/>
                <w:sz w:val="24"/>
                <w:szCs w:val="24"/>
                <w:lang w:val="ru-RU"/>
              </w:rPr>
              <w:t xml:space="preserve"> </w:t>
            </w:r>
            <w:r w:rsidRPr="00EC6899">
              <w:rPr>
                <w:sz w:val="24"/>
                <w:szCs w:val="24"/>
                <w:lang w:val="ru-RU"/>
              </w:rPr>
              <w:t>ные</w:t>
            </w:r>
            <w:r w:rsidRPr="00EC6899">
              <w:rPr>
                <w:spacing w:val="1"/>
                <w:sz w:val="24"/>
                <w:szCs w:val="24"/>
                <w:lang w:val="ru-RU"/>
              </w:rPr>
              <w:t xml:space="preserve"> </w:t>
            </w:r>
            <w:r w:rsidRPr="00EC6899">
              <w:rPr>
                <w:sz w:val="24"/>
                <w:szCs w:val="24"/>
                <w:lang w:val="ru-RU"/>
              </w:rPr>
              <w:t>программные</w:t>
            </w:r>
            <w:r w:rsidRPr="00EC6899">
              <w:rPr>
                <w:spacing w:val="60"/>
                <w:sz w:val="24"/>
                <w:szCs w:val="24"/>
                <w:lang w:val="ru-RU"/>
              </w:rPr>
              <w:t xml:space="preserve"> </w:t>
            </w:r>
            <w:r w:rsidRPr="00EC6899">
              <w:rPr>
                <w:sz w:val="24"/>
                <w:szCs w:val="24"/>
                <w:lang w:val="ru-RU"/>
              </w:rPr>
              <w:t>продукты</w:t>
            </w:r>
            <w:r w:rsidRPr="00EC6899">
              <w:rPr>
                <w:spacing w:val="-57"/>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пакеты</w:t>
            </w:r>
            <w:r w:rsidRPr="00EC6899">
              <w:rPr>
                <w:spacing w:val="1"/>
                <w:sz w:val="24"/>
                <w:szCs w:val="24"/>
                <w:lang w:val="ru-RU"/>
              </w:rPr>
              <w:t xml:space="preserve"> </w:t>
            </w:r>
            <w:r w:rsidRPr="00EC6899">
              <w:rPr>
                <w:sz w:val="24"/>
                <w:szCs w:val="24"/>
                <w:lang w:val="ru-RU"/>
              </w:rPr>
              <w:t>прикладных</w:t>
            </w:r>
            <w:r w:rsidRPr="00EC6899">
              <w:rPr>
                <w:spacing w:val="1"/>
                <w:sz w:val="24"/>
                <w:szCs w:val="24"/>
                <w:lang w:val="ru-RU"/>
              </w:rPr>
              <w:t xml:space="preserve"> </w:t>
            </w:r>
            <w:r w:rsidRPr="00EC6899">
              <w:rPr>
                <w:sz w:val="24"/>
                <w:szCs w:val="24"/>
                <w:lang w:val="ru-RU"/>
              </w:rPr>
              <w:t>про-</w:t>
            </w:r>
            <w:r w:rsidRPr="00EC6899">
              <w:rPr>
                <w:spacing w:val="1"/>
                <w:sz w:val="24"/>
                <w:szCs w:val="24"/>
                <w:lang w:val="ru-RU"/>
              </w:rPr>
              <w:t xml:space="preserve"> </w:t>
            </w:r>
            <w:r w:rsidRPr="00EC6899">
              <w:rPr>
                <w:sz w:val="24"/>
                <w:szCs w:val="24"/>
                <w:lang w:val="ru-RU"/>
              </w:rPr>
              <w:t>грамм;</w:t>
            </w:r>
          </w:p>
          <w:p w:rsidR="00533B90" w:rsidRPr="00EC6899" w:rsidRDefault="00533B90" w:rsidP="002B3C6B">
            <w:pPr>
              <w:pStyle w:val="TableParagraph"/>
              <w:numPr>
                <w:ilvl w:val="0"/>
                <w:numId w:val="81"/>
              </w:numPr>
              <w:tabs>
                <w:tab w:val="left" w:pos="264"/>
              </w:tabs>
              <w:ind w:right="89" w:firstLine="0"/>
              <w:jc w:val="both"/>
              <w:rPr>
                <w:sz w:val="24"/>
                <w:szCs w:val="24"/>
                <w:lang w:val="ru-RU"/>
              </w:rPr>
            </w:pPr>
            <w:r w:rsidRPr="00EC6899">
              <w:rPr>
                <w:sz w:val="24"/>
                <w:szCs w:val="24"/>
                <w:lang w:val="ru-RU"/>
              </w:rPr>
              <w:t>использует сеть Интернет и</w:t>
            </w:r>
            <w:r w:rsidRPr="00EC6899">
              <w:rPr>
                <w:spacing w:val="-57"/>
                <w:sz w:val="24"/>
                <w:szCs w:val="24"/>
                <w:lang w:val="ru-RU"/>
              </w:rPr>
              <w:t xml:space="preserve"> </w:t>
            </w:r>
            <w:r w:rsidRPr="00EC6899">
              <w:rPr>
                <w:sz w:val="24"/>
                <w:szCs w:val="24"/>
                <w:lang w:val="ru-RU"/>
              </w:rPr>
              <w:t>ее возможности для органи-</w:t>
            </w:r>
            <w:r w:rsidRPr="00EC6899">
              <w:rPr>
                <w:spacing w:val="1"/>
                <w:sz w:val="24"/>
                <w:szCs w:val="24"/>
                <w:lang w:val="ru-RU"/>
              </w:rPr>
              <w:t xml:space="preserve"> </w:t>
            </w:r>
            <w:r w:rsidRPr="00EC6899">
              <w:rPr>
                <w:sz w:val="24"/>
                <w:szCs w:val="24"/>
                <w:lang w:val="ru-RU"/>
              </w:rPr>
              <w:t>зации</w:t>
            </w:r>
            <w:r w:rsidRPr="00EC6899">
              <w:rPr>
                <w:spacing w:val="1"/>
                <w:sz w:val="24"/>
                <w:szCs w:val="24"/>
                <w:lang w:val="ru-RU"/>
              </w:rPr>
              <w:t xml:space="preserve"> </w:t>
            </w:r>
            <w:r w:rsidRPr="00EC6899">
              <w:rPr>
                <w:sz w:val="24"/>
                <w:szCs w:val="24"/>
                <w:lang w:val="ru-RU"/>
              </w:rPr>
              <w:t>оперативного</w:t>
            </w:r>
            <w:r w:rsidRPr="00EC6899">
              <w:rPr>
                <w:spacing w:val="1"/>
                <w:sz w:val="24"/>
                <w:szCs w:val="24"/>
                <w:lang w:val="ru-RU"/>
              </w:rPr>
              <w:t xml:space="preserve"> </w:t>
            </w:r>
            <w:r w:rsidRPr="00EC6899">
              <w:rPr>
                <w:sz w:val="24"/>
                <w:szCs w:val="24"/>
                <w:lang w:val="ru-RU"/>
              </w:rPr>
              <w:t>обмена</w:t>
            </w:r>
            <w:r w:rsidRPr="00EC6899">
              <w:rPr>
                <w:spacing w:val="1"/>
                <w:sz w:val="24"/>
                <w:szCs w:val="24"/>
                <w:lang w:val="ru-RU"/>
              </w:rPr>
              <w:t xml:space="preserve"> </w:t>
            </w:r>
            <w:r w:rsidRPr="00EC6899">
              <w:rPr>
                <w:sz w:val="24"/>
                <w:szCs w:val="24"/>
                <w:lang w:val="ru-RU"/>
              </w:rPr>
              <w:t>информацией</w:t>
            </w:r>
            <w:r w:rsidRPr="00EC6899">
              <w:rPr>
                <w:spacing w:val="1"/>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своей</w:t>
            </w:r>
            <w:r w:rsidRPr="00EC6899">
              <w:rPr>
                <w:spacing w:val="1"/>
                <w:sz w:val="24"/>
                <w:szCs w:val="24"/>
                <w:lang w:val="ru-RU"/>
              </w:rPr>
              <w:t xml:space="preserve"> </w:t>
            </w:r>
            <w:r w:rsidRPr="00EC6899">
              <w:rPr>
                <w:sz w:val="24"/>
                <w:szCs w:val="24"/>
                <w:lang w:val="ru-RU"/>
              </w:rPr>
              <w:t>про-</w:t>
            </w:r>
            <w:r w:rsidRPr="00EC6899">
              <w:rPr>
                <w:spacing w:val="1"/>
                <w:sz w:val="24"/>
                <w:szCs w:val="24"/>
                <w:lang w:val="ru-RU"/>
              </w:rPr>
              <w:t xml:space="preserve"> </w:t>
            </w:r>
            <w:r w:rsidRPr="00EC6899">
              <w:rPr>
                <w:sz w:val="24"/>
                <w:szCs w:val="24"/>
                <w:lang w:val="ru-RU"/>
              </w:rPr>
              <w:t>фессиональной</w:t>
            </w:r>
            <w:r w:rsidRPr="00EC6899">
              <w:rPr>
                <w:spacing w:val="1"/>
                <w:sz w:val="24"/>
                <w:szCs w:val="24"/>
                <w:lang w:val="ru-RU"/>
              </w:rPr>
              <w:t xml:space="preserve"> </w:t>
            </w:r>
            <w:r w:rsidRPr="00EC6899">
              <w:rPr>
                <w:sz w:val="24"/>
                <w:szCs w:val="24"/>
                <w:lang w:val="ru-RU"/>
              </w:rPr>
              <w:t>деятельно-</w:t>
            </w:r>
            <w:r w:rsidRPr="00EC6899">
              <w:rPr>
                <w:spacing w:val="-57"/>
                <w:sz w:val="24"/>
                <w:szCs w:val="24"/>
                <w:lang w:val="ru-RU"/>
              </w:rPr>
              <w:t xml:space="preserve"> </w:t>
            </w:r>
            <w:r w:rsidRPr="00EC6899">
              <w:rPr>
                <w:sz w:val="24"/>
                <w:szCs w:val="24"/>
                <w:lang w:val="ru-RU"/>
              </w:rPr>
              <w:t>сти;</w:t>
            </w:r>
          </w:p>
          <w:p w:rsidR="00533B90" w:rsidRPr="00EC6899" w:rsidRDefault="00533B90" w:rsidP="002B3C6B">
            <w:pPr>
              <w:pStyle w:val="TableParagraph"/>
              <w:numPr>
                <w:ilvl w:val="0"/>
                <w:numId w:val="81"/>
              </w:numPr>
              <w:tabs>
                <w:tab w:val="left" w:pos="272"/>
              </w:tabs>
              <w:ind w:right="89" w:firstLine="0"/>
              <w:jc w:val="both"/>
              <w:rPr>
                <w:sz w:val="24"/>
                <w:szCs w:val="24"/>
                <w:lang w:val="ru-RU"/>
              </w:rPr>
            </w:pPr>
            <w:r w:rsidRPr="00EC6899">
              <w:rPr>
                <w:sz w:val="24"/>
                <w:szCs w:val="24"/>
                <w:lang w:val="ru-RU"/>
              </w:rPr>
              <w:t>проводит расчёты и решает</w:t>
            </w:r>
            <w:r w:rsidRPr="00EC6899">
              <w:rPr>
                <w:spacing w:val="1"/>
                <w:sz w:val="24"/>
                <w:szCs w:val="24"/>
                <w:lang w:val="ru-RU"/>
              </w:rPr>
              <w:t xml:space="preserve"> </w:t>
            </w:r>
            <w:r w:rsidRPr="00EC6899">
              <w:rPr>
                <w:sz w:val="24"/>
                <w:szCs w:val="24"/>
                <w:lang w:val="ru-RU"/>
              </w:rPr>
              <w:t>прикладные задачи с исполь-</w:t>
            </w:r>
            <w:r w:rsidRPr="00EC6899">
              <w:rPr>
                <w:spacing w:val="-57"/>
                <w:sz w:val="24"/>
                <w:szCs w:val="24"/>
                <w:lang w:val="ru-RU"/>
              </w:rPr>
              <w:t xml:space="preserve"> </w:t>
            </w:r>
            <w:r w:rsidRPr="00EC6899">
              <w:rPr>
                <w:sz w:val="24"/>
                <w:szCs w:val="24"/>
                <w:lang w:val="ru-RU"/>
              </w:rPr>
              <w:t>зованием</w:t>
            </w:r>
            <w:r w:rsidRPr="00EC6899">
              <w:rPr>
                <w:spacing w:val="1"/>
                <w:sz w:val="24"/>
                <w:szCs w:val="24"/>
                <w:lang w:val="ru-RU"/>
              </w:rPr>
              <w:t xml:space="preserve"> </w:t>
            </w:r>
            <w:r w:rsidRPr="00EC6899">
              <w:rPr>
                <w:sz w:val="24"/>
                <w:szCs w:val="24"/>
                <w:lang w:val="ru-RU"/>
              </w:rPr>
              <w:t>прикладных</w:t>
            </w:r>
            <w:r w:rsidRPr="00EC6899">
              <w:rPr>
                <w:spacing w:val="1"/>
                <w:sz w:val="24"/>
                <w:szCs w:val="24"/>
                <w:lang w:val="ru-RU"/>
              </w:rPr>
              <w:t xml:space="preserve"> </w:t>
            </w:r>
            <w:r w:rsidRPr="00EC6899">
              <w:rPr>
                <w:sz w:val="24"/>
                <w:szCs w:val="24"/>
                <w:lang w:val="ru-RU"/>
              </w:rPr>
              <w:t>ком-</w:t>
            </w:r>
            <w:r w:rsidRPr="00EC6899">
              <w:rPr>
                <w:spacing w:val="-57"/>
                <w:sz w:val="24"/>
                <w:szCs w:val="24"/>
                <w:lang w:val="ru-RU"/>
              </w:rPr>
              <w:t xml:space="preserve"> </w:t>
            </w:r>
            <w:r w:rsidRPr="00EC6899">
              <w:rPr>
                <w:sz w:val="24"/>
                <w:szCs w:val="24"/>
                <w:lang w:val="ru-RU"/>
              </w:rPr>
              <w:t>пьютерных</w:t>
            </w:r>
            <w:r w:rsidRPr="00EC6899">
              <w:rPr>
                <w:spacing w:val="-2"/>
                <w:sz w:val="24"/>
                <w:szCs w:val="24"/>
                <w:lang w:val="ru-RU"/>
              </w:rPr>
              <w:t xml:space="preserve"> </w:t>
            </w:r>
            <w:r w:rsidRPr="00EC6899">
              <w:rPr>
                <w:sz w:val="24"/>
                <w:szCs w:val="24"/>
                <w:lang w:val="ru-RU"/>
              </w:rPr>
              <w:t>программ;</w:t>
            </w:r>
          </w:p>
          <w:p w:rsidR="00533B90" w:rsidRPr="00EC6899" w:rsidRDefault="00533B90" w:rsidP="002B3C6B">
            <w:pPr>
              <w:pStyle w:val="TableParagraph"/>
              <w:numPr>
                <w:ilvl w:val="0"/>
                <w:numId w:val="81"/>
              </w:numPr>
              <w:tabs>
                <w:tab w:val="left" w:pos="284"/>
              </w:tabs>
              <w:ind w:right="94" w:firstLine="0"/>
              <w:jc w:val="both"/>
              <w:rPr>
                <w:sz w:val="24"/>
                <w:szCs w:val="24"/>
                <w:lang w:val="ru-RU"/>
              </w:rPr>
            </w:pPr>
            <w:r w:rsidRPr="00EC6899">
              <w:rPr>
                <w:sz w:val="24"/>
                <w:szCs w:val="24"/>
                <w:lang w:val="ru-RU"/>
              </w:rPr>
              <w:t>применяет графические ре-</w:t>
            </w:r>
            <w:r w:rsidRPr="00EC6899">
              <w:rPr>
                <w:spacing w:val="1"/>
                <w:sz w:val="24"/>
                <w:szCs w:val="24"/>
                <w:lang w:val="ru-RU"/>
              </w:rPr>
              <w:t xml:space="preserve"> </w:t>
            </w:r>
            <w:r w:rsidRPr="00EC6899">
              <w:rPr>
                <w:sz w:val="24"/>
                <w:szCs w:val="24"/>
                <w:lang w:val="ru-RU"/>
              </w:rPr>
              <w:t>дакторы</w:t>
            </w:r>
            <w:r w:rsidRPr="00EC6899">
              <w:rPr>
                <w:spacing w:val="1"/>
                <w:sz w:val="24"/>
                <w:szCs w:val="24"/>
                <w:lang w:val="ru-RU"/>
              </w:rPr>
              <w:t xml:space="preserve"> </w:t>
            </w:r>
            <w:r w:rsidRPr="00EC6899">
              <w:rPr>
                <w:sz w:val="24"/>
                <w:szCs w:val="24"/>
                <w:lang w:val="ru-RU"/>
              </w:rPr>
              <w:t>для</w:t>
            </w:r>
            <w:r w:rsidRPr="00EC6899">
              <w:rPr>
                <w:spacing w:val="1"/>
                <w:sz w:val="24"/>
                <w:szCs w:val="24"/>
                <w:lang w:val="ru-RU"/>
              </w:rPr>
              <w:t xml:space="preserve"> </w:t>
            </w:r>
            <w:r w:rsidRPr="00EC6899">
              <w:rPr>
                <w:sz w:val="24"/>
                <w:szCs w:val="24"/>
                <w:lang w:val="ru-RU"/>
              </w:rPr>
              <w:t>создания и</w:t>
            </w:r>
            <w:r w:rsidRPr="00EC6899">
              <w:rPr>
                <w:spacing w:val="1"/>
                <w:sz w:val="24"/>
                <w:szCs w:val="24"/>
                <w:lang w:val="ru-RU"/>
              </w:rPr>
              <w:t xml:space="preserve"> </w:t>
            </w:r>
            <w:r w:rsidRPr="00EC6899">
              <w:rPr>
                <w:sz w:val="24"/>
                <w:szCs w:val="24"/>
                <w:lang w:val="ru-RU"/>
              </w:rPr>
              <w:t>ре-</w:t>
            </w:r>
            <w:r w:rsidRPr="00EC6899">
              <w:rPr>
                <w:spacing w:val="1"/>
                <w:sz w:val="24"/>
                <w:szCs w:val="24"/>
                <w:lang w:val="ru-RU"/>
              </w:rPr>
              <w:t xml:space="preserve"> </w:t>
            </w:r>
            <w:r w:rsidRPr="00EC6899">
              <w:rPr>
                <w:sz w:val="24"/>
                <w:szCs w:val="24"/>
                <w:lang w:val="ru-RU"/>
              </w:rPr>
              <w:t>дактирования</w:t>
            </w:r>
            <w:r w:rsidRPr="00EC6899">
              <w:rPr>
                <w:spacing w:val="-5"/>
                <w:sz w:val="24"/>
                <w:szCs w:val="24"/>
                <w:lang w:val="ru-RU"/>
              </w:rPr>
              <w:t xml:space="preserve"> </w:t>
            </w:r>
            <w:r w:rsidRPr="00EC6899">
              <w:rPr>
                <w:sz w:val="24"/>
                <w:szCs w:val="24"/>
                <w:lang w:val="ru-RU"/>
              </w:rPr>
              <w:t>изображений;</w:t>
            </w:r>
          </w:p>
          <w:p w:rsidR="00533B90" w:rsidRPr="00EC6899" w:rsidRDefault="00533B90" w:rsidP="00533B90">
            <w:pPr>
              <w:pStyle w:val="TableParagraph"/>
              <w:ind w:left="110" w:right="89"/>
              <w:jc w:val="both"/>
              <w:rPr>
                <w:sz w:val="24"/>
                <w:szCs w:val="24"/>
                <w:lang w:val="ru-RU"/>
              </w:rPr>
            </w:pPr>
            <w:r w:rsidRPr="00EC6899">
              <w:rPr>
                <w:sz w:val="24"/>
                <w:szCs w:val="24"/>
                <w:lang w:val="ru-RU"/>
              </w:rPr>
              <w:t>-применять</w:t>
            </w:r>
            <w:r w:rsidRPr="00EC6899">
              <w:rPr>
                <w:spacing w:val="1"/>
                <w:sz w:val="24"/>
                <w:szCs w:val="24"/>
                <w:lang w:val="ru-RU"/>
              </w:rPr>
              <w:t xml:space="preserve"> </w:t>
            </w:r>
            <w:r w:rsidRPr="00EC6899">
              <w:rPr>
                <w:sz w:val="24"/>
                <w:szCs w:val="24"/>
                <w:lang w:val="ru-RU"/>
              </w:rPr>
              <w:t>компьютерные</w:t>
            </w:r>
            <w:r w:rsidRPr="00EC6899">
              <w:rPr>
                <w:spacing w:val="-57"/>
                <w:sz w:val="24"/>
                <w:szCs w:val="24"/>
                <w:lang w:val="ru-RU"/>
              </w:rPr>
              <w:t xml:space="preserve"> </w:t>
            </w:r>
            <w:r w:rsidRPr="00EC6899">
              <w:rPr>
                <w:sz w:val="24"/>
                <w:szCs w:val="24"/>
                <w:lang w:val="ru-RU"/>
              </w:rPr>
              <w:t>программы</w:t>
            </w:r>
            <w:r w:rsidRPr="00EC6899">
              <w:rPr>
                <w:spacing w:val="1"/>
                <w:sz w:val="24"/>
                <w:szCs w:val="24"/>
                <w:lang w:val="ru-RU"/>
              </w:rPr>
              <w:t xml:space="preserve"> </w:t>
            </w:r>
            <w:r w:rsidRPr="00EC6899">
              <w:rPr>
                <w:sz w:val="24"/>
                <w:szCs w:val="24"/>
                <w:lang w:val="ru-RU"/>
              </w:rPr>
              <w:t>для</w:t>
            </w:r>
            <w:r w:rsidRPr="00EC6899">
              <w:rPr>
                <w:spacing w:val="1"/>
                <w:sz w:val="24"/>
                <w:szCs w:val="24"/>
                <w:lang w:val="ru-RU"/>
              </w:rPr>
              <w:t xml:space="preserve"> </w:t>
            </w:r>
            <w:r w:rsidRPr="00EC6899">
              <w:rPr>
                <w:sz w:val="24"/>
                <w:szCs w:val="24"/>
                <w:lang w:val="ru-RU"/>
              </w:rPr>
              <w:t>поиска</w:t>
            </w:r>
            <w:r w:rsidRPr="00EC6899">
              <w:rPr>
                <w:spacing w:val="1"/>
                <w:sz w:val="24"/>
                <w:szCs w:val="24"/>
                <w:lang w:val="ru-RU"/>
              </w:rPr>
              <w:t xml:space="preserve"> </w:t>
            </w:r>
            <w:r w:rsidRPr="00EC6899">
              <w:rPr>
                <w:sz w:val="24"/>
                <w:szCs w:val="24"/>
                <w:lang w:val="ru-RU"/>
              </w:rPr>
              <w:t>ин-</w:t>
            </w:r>
            <w:r w:rsidRPr="00EC6899">
              <w:rPr>
                <w:spacing w:val="1"/>
                <w:sz w:val="24"/>
                <w:szCs w:val="24"/>
                <w:lang w:val="ru-RU"/>
              </w:rPr>
              <w:t xml:space="preserve"> </w:t>
            </w:r>
            <w:r w:rsidRPr="00EC6899">
              <w:rPr>
                <w:sz w:val="24"/>
                <w:szCs w:val="24"/>
                <w:lang w:val="ru-RU"/>
              </w:rPr>
              <w:t>формации,</w:t>
            </w:r>
            <w:r w:rsidRPr="00EC6899">
              <w:rPr>
                <w:spacing w:val="1"/>
                <w:sz w:val="24"/>
                <w:szCs w:val="24"/>
                <w:lang w:val="ru-RU"/>
              </w:rPr>
              <w:t xml:space="preserve"> </w:t>
            </w:r>
            <w:r w:rsidRPr="00EC6899">
              <w:rPr>
                <w:sz w:val="24"/>
                <w:szCs w:val="24"/>
                <w:lang w:val="ru-RU"/>
              </w:rPr>
              <w:t>составления</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оформления</w:t>
            </w:r>
            <w:r w:rsidRPr="00EC6899">
              <w:rPr>
                <w:spacing w:val="1"/>
                <w:sz w:val="24"/>
                <w:szCs w:val="24"/>
                <w:lang w:val="ru-RU"/>
              </w:rPr>
              <w:t xml:space="preserve"> </w:t>
            </w:r>
            <w:r w:rsidRPr="00EC6899">
              <w:rPr>
                <w:sz w:val="24"/>
                <w:szCs w:val="24"/>
                <w:lang w:val="ru-RU"/>
              </w:rPr>
              <w:t>документов</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презентаций</w:t>
            </w:r>
          </w:p>
        </w:tc>
        <w:tc>
          <w:tcPr>
            <w:tcW w:w="2235" w:type="dxa"/>
          </w:tcPr>
          <w:p w:rsidR="00533B90" w:rsidRPr="00EC6899" w:rsidRDefault="00533B90" w:rsidP="00533B90">
            <w:pPr>
              <w:pStyle w:val="TableParagraph"/>
              <w:spacing w:line="276" w:lineRule="auto"/>
              <w:ind w:left="110" w:right="320"/>
              <w:rPr>
                <w:sz w:val="24"/>
                <w:szCs w:val="24"/>
              </w:rPr>
            </w:pPr>
            <w:r w:rsidRPr="00EC6899">
              <w:rPr>
                <w:spacing w:val="-1"/>
                <w:sz w:val="24"/>
                <w:szCs w:val="24"/>
              </w:rPr>
              <w:t xml:space="preserve">Оценка </w:t>
            </w:r>
            <w:r w:rsidRPr="00EC6899">
              <w:rPr>
                <w:sz w:val="24"/>
                <w:szCs w:val="24"/>
              </w:rPr>
              <w:t>результа-</w:t>
            </w:r>
            <w:r w:rsidRPr="00EC6899">
              <w:rPr>
                <w:spacing w:val="-57"/>
                <w:sz w:val="24"/>
                <w:szCs w:val="24"/>
              </w:rPr>
              <w:t xml:space="preserve"> </w:t>
            </w:r>
            <w:r w:rsidRPr="00EC6899">
              <w:rPr>
                <w:sz w:val="24"/>
                <w:szCs w:val="24"/>
              </w:rPr>
              <w:t>тов</w:t>
            </w:r>
            <w:r w:rsidRPr="00EC6899">
              <w:rPr>
                <w:spacing w:val="-1"/>
                <w:sz w:val="24"/>
                <w:szCs w:val="24"/>
              </w:rPr>
              <w:t xml:space="preserve"> </w:t>
            </w:r>
            <w:r w:rsidRPr="00EC6899">
              <w:rPr>
                <w:sz w:val="24"/>
                <w:szCs w:val="24"/>
              </w:rPr>
              <w:t>выполнения:</w:t>
            </w:r>
          </w:p>
          <w:p w:rsidR="00533B90" w:rsidRPr="00EC6899" w:rsidRDefault="00533B90" w:rsidP="002B3C6B">
            <w:pPr>
              <w:pStyle w:val="TableParagraph"/>
              <w:numPr>
                <w:ilvl w:val="0"/>
                <w:numId w:val="80"/>
              </w:numPr>
              <w:tabs>
                <w:tab w:val="left" w:pos="250"/>
              </w:tabs>
              <w:spacing w:line="275" w:lineRule="exact"/>
              <w:ind w:left="249"/>
              <w:rPr>
                <w:sz w:val="24"/>
                <w:szCs w:val="24"/>
              </w:rPr>
            </w:pPr>
            <w:r w:rsidRPr="00EC6899">
              <w:rPr>
                <w:sz w:val="24"/>
                <w:szCs w:val="24"/>
              </w:rPr>
              <w:t>тестирования;</w:t>
            </w:r>
          </w:p>
          <w:p w:rsidR="00533B90" w:rsidRPr="00EC6899" w:rsidRDefault="00533B90" w:rsidP="002B3C6B">
            <w:pPr>
              <w:pStyle w:val="TableParagraph"/>
              <w:numPr>
                <w:ilvl w:val="0"/>
                <w:numId w:val="80"/>
              </w:numPr>
              <w:tabs>
                <w:tab w:val="left" w:pos="250"/>
              </w:tabs>
              <w:spacing w:before="37" w:line="278" w:lineRule="auto"/>
              <w:ind w:right="569" w:firstLine="0"/>
              <w:rPr>
                <w:sz w:val="24"/>
                <w:szCs w:val="24"/>
              </w:rPr>
            </w:pPr>
            <w:r w:rsidRPr="00EC6899">
              <w:rPr>
                <w:spacing w:val="-1"/>
                <w:sz w:val="24"/>
                <w:szCs w:val="24"/>
              </w:rPr>
              <w:t>практической</w:t>
            </w:r>
            <w:r w:rsidRPr="00EC6899">
              <w:rPr>
                <w:spacing w:val="-57"/>
                <w:sz w:val="24"/>
                <w:szCs w:val="24"/>
              </w:rPr>
              <w:t xml:space="preserve"> </w:t>
            </w:r>
            <w:r w:rsidRPr="00EC6899">
              <w:rPr>
                <w:sz w:val="24"/>
                <w:szCs w:val="24"/>
              </w:rPr>
              <w:t>работы</w:t>
            </w:r>
          </w:p>
        </w:tc>
      </w:tr>
    </w:tbl>
    <w:p w:rsidR="00533B90" w:rsidRPr="00EC6899" w:rsidRDefault="00533B90" w:rsidP="00533B90">
      <w:pPr>
        <w:spacing w:line="278" w:lineRule="auto"/>
        <w:rPr>
          <w:rFonts w:ascii="Times New Roman" w:hAnsi="Times New Roman" w:cs="Times New Roman"/>
          <w:sz w:val="24"/>
          <w:szCs w:val="24"/>
        </w:rPr>
        <w:sectPr w:rsidR="00533B90" w:rsidRPr="00EC6899">
          <w:footerReference w:type="default" r:id="rId40"/>
          <w:pgSz w:w="11910" w:h="16840"/>
          <w:pgMar w:top="1400" w:right="900" w:bottom="1480" w:left="840" w:header="0" w:footer="1218" w:gutter="0"/>
          <w:cols w:space="720"/>
        </w:sectPr>
      </w:pP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3260"/>
        <w:gridCol w:w="2235"/>
      </w:tblGrid>
      <w:tr w:rsidR="00533B90" w:rsidRPr="00EC6899" w:rsidTr="00533B90">
        <w:trPr>
          <w:trHeight w:val="2210"/>
        </w:trPr>
        <w:tc>
          <w:tcPr>
            <w:tcW w:w="4362" w:type="dxa"/>
          </w:tcPr>
          <w:p w:rsidR="00533B90" w:rsidRPr="00EC6899" w:rsidRDefault="00533B90" w:rsidP="002B3C6B">
            <w:pPr>
              <w:pStyle w:val="TableParagraph"/>
              <w:numPr>
                <w:ilvl w:val="0"/>
                <w:numId w:val="79"/>
              </w:numPr>
              <w:tabs>
                <w:tab w:val="left" w:pos="277"/>
              </w:tabs>
              <w:ind w:right="99" w:firstLine="0"/>
              <w:jc w:val="both"/>
              <w:rPr>
                <w:sz w:val="24"/>
                <w:szCs w:val="24"/>
                <w:lang w:val="ru-RU"/>
              </w:rPr>
            </w:pPr>
            <w:r w:rsidRPr="00EC6899">
              <w:rPr>
                <w:sz w:val="24"/>
                <w:szCs w:val="24"/>
                <w:lang w:val="ru-RU"/>
              </w:rPr>
              <w:lastRenderedPageBreak/>
              <w:t>получать информацию в локальных и</w:t>
            </w:r>
            <w:r w:rsidRPr="00EC6899">
              <w:rPr>
                <w:spacing w:val="1"/>
                <w:sz w:val="24"/>
                <w:szCs w:val="24"/>
                <w:lang w:val="ru-RU"/>
              </w:rPr>
              <w:t xml:space="preserve"> </w:t>
            </w:r>
            <w:r w:rsidRPr="00EC6899">
              <w:rPr>
                <w:sz w:val="24"/>
                <w:szCs w:val="24"/>
                <w:lang w:val="ru-RU"/>
              </w:rPr>
              <w:t>глобальных компьютерных сетях;</w:t>
            </w:r>
          </w:p>
          <w:p w:rsidR="00533B90" w:rsidRPr="00EC6899" w:rsidRDefault="00533B90" w:rsidP="002B3C6B">
            <w:pPr>
              <w:pStyle w:val="TableParagraph"/>
              <w:numPr>
                <w:ilvl w:val="0"/>
                <w:numId w:val="79"/>
              </w:numPr>
              <w:tabs>
                <w:tab w:val="left" w:pos="250"/>
              </w:tabs>
              <w:ind w:right="96" w:firstLine="0"/>
              <w:jc w:val="both"/>
              <w:rPr>
                <w:sz w:val="24"/>
                <w:szCs w:val="24"/>
                <w:lang w:val="ru-RU"/>
              </w:rPr>
            </w:pPr>
            <w:r w:rsidRPr="00EC6899">
              <w:rPr>
                <w:sz w:val="24"/>
                <w:szCs w:val="24"/>
                <w:lang w:val="ru-RU"/>
              </w:rPr>
              <w:t>применять графические редакторы для</w:t>
            </w:r>
            <w:r w:rsidRPr="00EC6899">
              <w:rPr>
                <w:spacing w:val="-57"/>
                <w:sz w:val="24"/>
                <w:szCs w:val="24"/>
                <w:lang w:val="ru-RU"/>
              </w:rPr>
              <w:t xml:space="preserve"> </w:t>
            </w:r>
            <w:r w:rsidRPr="00EC6899">
              <w:rPr>
                <w:sz w:val="24"/>
                <w:szCs w:val="24"/>
                <w:lang w:val="ru-RU"/>
              </w:rPr>
              <w:t>создания</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редактирования</w:t>
            </w:r>
            <w:r w:rsidRPr="00EC6899">
              <w:rPr>
                <w:spacing w:val="1"/>
                <w:sz w:val="24"/>
                <w:szCs w:val="24"/>
                <w:lang w:val="ru-RU"/>
              </w:rPr>
              <w:t xml:space="preserve"> </w:t>
            </w:r>
            <w:r w:rsidRPr="00EC6899">
              <w:rPr>
                <w:sz w:val="24"/>
                <w:szCs w:val="24"/>
                <w:lang w:val="ru-RU"/>
              </w:rPr>
              <w:t>изображе-</w:t>
            </w:r>
            <w:r w:rsidRPr="00EC6899">
              <w:rPr>
                <w:spacing w:val="1"/>
                <w:sz w:val="24"/>
                <w:szCs w:val="24"/>
                <w:lang w:val="ru-RU"/>
              </w:rPr>
              <w:t xml:space="preserve"> </w:t>
            </w:r>
            <w:r w:rsidRPr="00EC6899">
              <w:rPr>
                <w:sz w:val="24"/>
                <w:szCs w:val="24"/>
                <w:lang w:val="ru-RU"/>
              </w:rPr>
              <w:t>ний;</w:t>
            </w:r>
          </w:p>
          <w:p w:rsidR="00533B90" w:rsidRPr="00EC6899" w:rsidRDefault="00533B90" w:rsidP="00533B90">
            <w:pPr>
              <w:pStyle w:val="TableParagraph"/>
              <w:spacing w:line="270" w:lineRule="atLeast"/>
              <w:ind w:left="108" w:right="100"/>
              <w:jc w:val="both"/>
              <w:rPr>
                <w:sz w:val="24"/>
                <w:szCs w:val="24"/>
                <w:lang w:val="ru-RU"/>
              </w:rPr>
            </w:pPr>
            <w:r w:rsidRPr="00EC6899">
              <w:rPr>
                <w:sz w:val="24"/>
                <w:szCs w:val="24"/>
                <w:lang w:val="ru-RU"/>
              </w:rPr>
              <w:t>применять</w:t>
            </w:r>
            <w:r w:rsidRPr="00EC6899">
              <w:rPr>
                <w:spacing w:val="1"/>
                <w:sz w:val="24"/>
                <w:szCs w:val="24"/>
                <w:lang w:val="ru-RU"/>
              </w:rPr>
              <w:t xml:space="preserve"> </w:t>
            </w:r>
            <w:r w:rsidRPr="00EC6899">
              <w:rPr>
                <w:sz w:val="24"/>
                <w:szCs w:val="24"/>
                <w:lang w:val="ru-RU"/>
              </w:rPr>
              <w:t>компьютерные</w:t>
            </w:r>
            <w:r w:rsidRPr="00EC6899">
              <w:rPr>
                <w:spacing w:val="1"/>
                <w:sz w:val="24"/>
                <w:szCs w:val="24"/>
                <w:lang w:val="ru-RU"/>
              </w:rPr>
              <w:t xml:space="preserve"> </w:t>
            </w:r>
            <w:r w:rsidRPr="00EC6899">
              <w:rPr>
                <w:sz w:val="24"/>
                <w:szCs w:val="24"/>
                <w:lang w:val="ru-RU"/>
              </w:rPr>
              <w:t>программы</w:t>
            </w:r>
            <w:r w:rsidRPr="00EC6899">
              <w:rPr>
                <w:spacing w:val="1"/>
                <w:sz w:val="24"/>
                <w:szCs w:val="24"/>
                <w:lang w:val="ru-RU"/>
              </w:rPr>
              <w:t xml:space="preserve"> </w:t>
            </w:r>
            <w:r w:rsidRPr="00EC6899">
              <w:rPr>
                <w:sz w:val="24"/>
                <w:szCs w:val="24"/>
                <w:lang w:val="ru-RU"/>
              </w:rPr>
              <w:t>для поиска информации, составления и</w:t>
            </w:r>
            <w:r w:rsidRPr="00EC6899">
              <w:rPr>
                <w:spacing w:val="1"/>
                <w:sz w:val="24"/>
                <w:szCs w:val="24"/>
                <w:lang w:val="ru-RU"/>
              </w:rPr>
              <w:t xml:space="preserve"> </w:t>
            </w:r>
            <w:r w:rsidRPr="00EC6899">
              <w:rPr>
                <w:sz w:val="24"/>
                <w:szCs w:val="24"/>
                <w:lang w:val="ru-RU"/>
              </w:rPr>
              <w:t>оформления</w:t>
            </w:r>
            <w:r w:rsidRPr="00EC6899">
              <w:rPr>
                <w:spacing w:val="-2"/>
                <w:sz w:val="24"/>
                <w:szCs w:val="24"/>
                <w:lang w:val="ru-RU"/>
              </w:rPr>
              <w:t xml:space="preserve"> </w:t>
            </w:r>
            <w:r w:rsidRPr="00EC6899">
              <w:rPr>
                <w:sz w:val="24"/>
                <w:szCs w:val="24"/>
                <w:lang w:val="ru-RU"/>
              </w:rPr>
              <w:t>документов</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презентаций</w:t>
            </w:r>
          </w:p>
        </w:tc>
        <w:tc>
          <w:tcPr>
            <w:tcW w:w="3260" w:type="dxa"/>
          </w:tcPr>
          <w:p w:rsidR="00533B90" w:rsidRPr="00EC6899" w:rsidRDefault="00533B90" w:rsidP="00533B90">
            <w:pPr>
              <w:pStyle w:val="TableParagraph"/>
              <w:rPr>
                <w:sz w:val="24"/>
                <w:szCs w:val="24"/>
                <w:lang w:val="ru-RU"/>
              </w:rPr>
            </w:pPr>
          </w:p>
        </w:tc>
        <w:tc>
          <w:tcPr>
            <w:tcW w:w="2235" w:type="dxa"/>
          </w:tcPr>
          <w:p w:rsidR="00533B90" w:rsidRPr="00EC6899" w:rsidRDefault="00533B90" w:rsidP="00533B90">
            <w:pPr>
              <w:pStyle w:val="TableParagraph"/>
              <w:rPr>
                <w:sz w:val="24"/>
                <w:szCs w:val="24"/>
                <w:lang w:val="ru-RU"/>
              </w:rPr>
            </w:pPr>
          </w:p>
        </w:tc>
      </w:tr>
    </w:tbl>
    <w:p w:rsidR="00533B90" w:rsidRPr="00EC6899" w:rsidRDefault="00533B90" w:rsidP="00533B90">
      <w:pPr>
        <w:rPr>
          <w:rFonts w:ascii="Times New Roman" w:hAnsi="Times New Roman" w:cs="Times New Roman"/>
          <w:sz w:val="24"/>
          <w:szCs w:val="24"/>
        </w:rPr>
        <w:sectPr w:rsidR="00533B90" w:rsidRPr="00EC6899">
          <w:pgSz w:w="11910" w:h="16840"/>
          <w:pgMar w:top="1200" w:right="900" w:bottom="1400" w:left="840" w:header="0" w:footer="1218" w:gutter="0"/>
          <w:cols w:space="720"/>
        </w:sectPr>
      </w:pPr>
    </w:p>
    <w:p w:rsidR="00533B90" w:rsidRPr="00EC6899" w:rsidRDefault="00533B90" w:rsidP="00533B90">
      <w:pPr>
        <w:keepNext/>
        <w:spacing w:before="240" w:after="120" w:line="240" w:lineRule="auto"/>
        <w:jc w:val="right"/>
        <w:outlineLvl w:val="0"/>
        <w:rPr>
          <w:rFonts w:ascii="Times New Roman" w:eastAsia="Times New Roman" w:hAnsi="Times New Roman" w:cs="Times New Roman"/>
          <w:b/>
          <w:bCs/>
          <w:kern w:val="32"/>
          <w:sz w:val="24"/>
          <w:szCs w:val="24"/>
          <w:lang w:val="x-none" w:eastAsia="x-none"/>
        </w:rPr>
      </w:pPr>
      <w:r w:rsidRPr="00EC6899">
        <w:rPr>
          <w:rFonts w:ascii="Times New Roman" w:eastAsia="Times New Roman" w:hAnsi="Times New Roman" w:cs="Times New Roman"/>
          <w:b/>
          <w:bCs/>
          <w:kern w:val="32"/>
          <w:sz w:val="24"/>
          <w:szCs w:val="24"/>
          <w:lang w:val="x-none" w:eastAsia="x-none"/>
        </w:rPr>
        <w:lastRenderedPageBreak/>
        <w:t xml:space="preserve">Приложение </w:t>
      </w:r>
      <w:r w:rsidRPr="00EC6899">
        <w:rPr>
          <w:rFonts w:ascii="Times New Roman" w:eastAsia="Times New Roman" w:hAnsi="Times New Roman" w:cs="Times New Roman"/>
          <w:b/>
          <w:bCs/>
          <w:kern w:val="32"/>
          <w:sz w:val="24"/>
          <w:szCs w:val="24"/>
          <w:lang w:eastAsia="x-none"/>
        </w:rPr>
        <w:t>3 П</w:t>
      </w:r>
      <w:r w:rsidRPr="00EC6899">
        <w:rPr>
          <w:rFonts w:ascii="Times New Roman" w:eastAsia="Times New Roman" w:hAnsi="Times New Roman" w:cs="Times New Roman"/>
          <w:b/>
          <w:bCs/>
          <w:kern w:val="32"/>
          <w:sz w:val="24"/>
          <w:szCs w:val="24"/>
          <w:lang w:val="x-none" w:eastAsia="x-none"/>
        </w:rPr>
        <w:t>рограммы учебных дисциплин</w:t>
      </w:r>
      <w:bookmarkEnd w:id="4"/>
    </w:p>
    <w:p w:rsidR="00533B90" w:rsidRPr="00EC6899" w:rsidRDefault="00533B90" w:rsidP="00533B90">
      <w:pPr>
        <w:spacing w:after="200" w:line="276" w:lineRule="auto"/>
        <w:rPr>
          <w:rFonts w:ascii="Times New Roman" w:eastAsia="Times New Roman" w:hAnsi="Times New Roman" w:cs="Times New Roman"/>
          <w:sz w:val="24"/>
          <w:szCs w:val="24"/>
          <w:lang w:val="x-none" w:eastAsia="x-none"/>
        </w:rPr>
      </w:pPr>
    </w:p>
    <w:p w:rsidR="00533B90" w:rsidRPr="00FC7FFC" w:rsidRDefault="00533B90" w:rsidP="00533B90">
      <w:pPr>
        <w:spacing w:after="60" w:line="276" w:lineRule="auto"/>
        <w:jc w:val="right"/>
        <w:outlineLvl w:val="1"/>
        <w:rPr>
          <w:rFonts w:ascii="Times New Roman" w:eastAsia="Times New Roman" w:hAnsi="Times New Roman" w:cs="Times New Roman"/>
          <w:bCs/>
          <w:sz w:val="24"/>
          <w:szCs w:val="24"/>
          <w:lang w:eastAsia="x-none"/>
        </w:rPr>
      </w:pPr>
      <w:r w:rsidRPr="00EC6899">
        <w:rPr>
          <w:rFonts w:ascii="Times New Roman" w:eastAsia="Times New Roman" w:hAnsi="Times New Roman" w:cs="Times New Roman"/>
          <w:bCs/>
          <w:sz w:val="24"/>
          <w:szCs w:val="24"/>
          <w:lang w:val="x-none" w:eastAsia="x-none"/>
        </w:rPr>
        <w:t>Приложение 3.</w:t>
      </w:r>
      <w:r w:rsidR="00FC7FFC">
        <w:rPr>
          <w:rFonts w:ascii="Times New Roman" w:eastAsia="Times New Roman" w:hAnsi="Times New Roman" w:cs="Times New Roman"/>
          <w:bCs/>
          <w:sz w:val="24"/>
          <w:szCs w:val="24"/>
          <w:lang w:eastAsia="x-none"/>
        </w:rPr>
        <w:t>7</w:t>
      </w:r>
    </w:p>
    <w:p w:rsidR="008B453C" w:rsidRPr="00EC6899" w:rsidRDefault="00533B90" w:rsidP="00533B90">
      <w:pPr>
        <w:spacing w:after="0" w:line="276" w:lineRule="auto"/>
        <w:jc w:val="right"/>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к ПООП-П </w:t>
      </w:r>
      <w:r w:rsidR="008B453C" w:rsidRPr="00EC6899">
        <w:rPr>
          <w:rFonts w:ascii="Times New Roman" w:eastAsia="Times New Roman" w:hAnsi="Times New Roman" w:cs="Times New Roman"/>
          <w:bCs/>
          <w:sz w:val="24"/>
          <w:szCs w:val="24"/>
          <w:lang w:eastAsia="ru-RU"/>
        </w:rPr>
        <w:t xml:space="preserve">по специальности </w:t>
      </w:r>
    </w:p>
    <w:p w:rsidR="008B453C" w:rsidRPr="00EC6899" w:rsidRDefault="008B453C" w:rsidP="00533B90">
      <w:pPr>
        <w:spacing w:after="0" w:line="276" w:lineRule="auto"/>
        <w:jc w:val="right"/>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15.02.14 Оснащение средствами автоматизации</w:t>
      </w:r>
    </w:p>
    <w:p w:rsidR="00533B90" w:rsidRPr="00EC6899" w:rsidRDefault="008B453C" w:rsidP="00533B90">
      <w:pPr>
        <w:spacing w:after="0" w:line="276" w:lineRule="auto"/>
        <w:jc w:val="right"/>
        <w:rPr>
          <w:rFonts w:ascii="Times New Roman" w:eastAsia="Times New Roman" w:hAnsi="Times New Roman" w:cs="Times New Roman"/>
          <w:b/>
          <w:i/>
          <w:sz w:val="24"/>
          <w:szCs w:val="24"/>
          <w:u w:val="single"/>
          <w:lang w:eastAsia="ru-RU"/>
        </w:rPr>
      </w:pPr>
      <w:r w:rsidRPr="00EC6899">
        <w:rPr>
          <w:rFonts w:ascii="Times New Roman" w:eastAsia="Times New Roman" w:hAnsi="Times New Roman" w:cs="Times New Roman"/>
          <w:bCs/>
          <w:sz w:val="24"/>
          <w:szCs w:val="24"/>
          <w:lang w:eastAsia="ru-RU"/>
        </w:rPr>
        <w:t xml:space="preserve"> технологических процессов и производств</w:t>
      </w:r>
    </w:p>
    <w:p w:rsidR="00533B90" w:rsidRPr="00EC6899" w:rsidRDefault="00533B90" w:rsidP="00533B90">
      <w:pPr>
        <w:spacing w:after="200" w:line="276" w:lineRule="auto"/>
        <w:jc w:val="right"/>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i/>
          <w:sz w:val="24"/>
          <w:szCs w:val="24"/>
          <w:lang w:eastAsia="ru-RU"/>
        </w:rPr>
        <w:t>Код и наименование профессии/специальности</w:t>
      </w: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РАБОЧАЯ ПРОГРАММА УЧЕБНОЙ ДИСЦИПЛИНЫ</w:t>
      </w:r>
    </w:p>
    <w:p w:rsidR="00533B90" w:rsidRPr="00AF2777" w:rsidRDefault="00533B90" w:rsidP="00533B90">
      <w:pPr>
        <w:spacing w:after="0" w:line="276" w:lineRule="auto"/>
        <w:jc w:val="center"/>
        <w:rPr>
          <w:rFonts w:ascii="Times New Roman" w:eastAsia="Times New Roman" w:hAnsi="Times New Roman" w:cs="Times New Roman"/>
          <w:b/>
          <w:iCs/>
          <w:sz w:val="24"/>
          <w:szCs w:val="24"/>
          <w:lang w:eastAsia="ru-RU"/>
        </w:rPr>
      </w:pPr>
      <w:r w:rsidRPr="00AF2777">
        <w:rPr>
          <w:rFonts w:ascii="Times New Roman" w:eastAsia="Times New Roman" w:hAnsi="Times New Roman" w:cs="Times New Roman"/>
          <w:b/>
          <w:sz w:val="24"/>
          <w:szCs w:val="24"/>
          <w:lang w:eastAsia="ru-RU"/>
        </w:rPr>
        <w:t xml:space="preserve">ЕН.03 </w:t>
      </w:r>
      <w:r w:rsidR="00AF2777" w:rsidRPr="00AF2777">
        <w:rPr>
          <w:rFonts w:ascii="Times New Roman" w:eastAsia="Times New Roman" w:hAnsi="Times New Roman" w:cs="Times New Roman"/>
          <w:b/>
          <w:sz w:val="24"/>
          <w:szCs w:val="24"/>
          <w:lang w:eastAsia="ru-RU"/>
        </w:rPr>
        <w:t>Экологические основы природопользования</w:t>
      </w: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p w:rsidR="00533B90" w:rsidRPr="00EC6899" w:rsidRDefault="00533B90" w:rsidP="00533B90">
      <w:pPr>
        <w:spacing w:after="200" w:line="276" w:lineRule="auto"/>
        <w:jc w:val="center"/>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b/>
          <w:bCs/>
          <w:iCs/>
          <w:sz w:val="24"/>
          <w:szCs w:val="24"/>
          <w:lang w:eastAsia="ru-RU"/>
        </w:rPr>
        <w:t>2022г.</w:t>
      </w:r>
      <w:r w:rsidRPr="00EC6899">
        <w:rPr>
          <w:rFonts w:ascii="Times New Roman" w:eastAsia="Times New Roman" w:hAnsi="Times New Roman" w:cs="Times New Roman"/>
          <w:b/>
          <w:bCs/>
          <w:iCs/>
          <w:sz w:val="24"/>
          <w:szCs w:val="24"/>
          <w:lang w:eastAsia="ru-RU"/>
        </w:rPr>
        <w:br w:type="page"/>
      </w:r>
      <w:r w:rsidRPr="00EC6899">
        <w:rPr>
          <w:rFonts w:ascii="Times New Roman" w:eastAsia="Times New Roman" w:hAnsi="Times New Roman" w:cs="Times New Roman"/>
          <w:b/>
          <w:sz w:val="24"/>
          <w:szCs w:val="24"/>
          <w:lang w:eastAsia="ru-RU"/>
        </w:rPr>
        <w:lastRenderedPageBreak/>
        <w:t>СОДЕРЖАНИЕ</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33B90" w:rsidRPr="00EC6899" w:rsidTr="00533B90">
        <w:tc>
          <w:tcPr>
            <w:tcW w:w="7501" w:type="dxa"/>
          </w:tcPr>
          <w:p w:rsidR="00533B90" w:rsidRPr="00EC6899" w:rsidRDefault="00533B90" w:rsidP="00533B9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533B90" w:rsidRPr="00EC6899" w:rsidRDefault="00533B90" w:rsidP="00533B90">
            <w:pPr>
              <w:spacing w:after="200" w:line="276" w:lineRule="auto"/>
              <w:rPr>
                <w:rFonts w:ascii="Times New Roman" w:eastAsia="Times New Roman" w:hAnsi="Times New Roman" w:cs="Times New Roman"/>
                <w:b/>
                <w:sz w:val="24"/>
                <w:szCs w:val="24"/>
                <w:lang w:eastAsia="ru-RU"/>
              </w:rPr>
            </w:pPr>
          </w:p>
        </w:tc>
      </w:tr>
      <w:tr w:rsidR="00533B90" w:rsidRPr="00EC6899" w:rsidTr="00533B90">
        <w:tc>
          <w:tcPr>
            <w:tcW w:w="7501" w:type="dxa"/>
          </w:tcPr>
          <w:p w:rsidR="00533B90" w:rsidRPr="00EC6899" w:rsidRDefault="00533B90" w:rsidP="00533B9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СТРУКТУРА И СОДЕРЖАНИЕ УЧЕБНОЙ ДИСЦИПЛИНЫ</w:t>
            </w:r>
          </w:p>
          <w:p w:rsidR="00533B90" w:rsidRPr="00EC6899" w:rsidRDefault="00533B90" w:rsidP="00533B9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533B90" w:rsidRPr="00EC6899" w:rsidRDefault="00533B90" w:rsidP="00533B90">
            <w:pPr>
              <w:spacing w:after="200" w:line="276" w:lineRule="auto"/>
              <w:rPr>
                <w:rFonts w:ascii="Times New Roman" w:eastAsia="Times New Roman" w:hAnsi="Times New Roman" w:cs="Times New Roman"/>
                <w:b/>
                <w:sz w:val="24"/>
                <w:szCs w:val="24"/>
                <w:lang w:eastAsia="ru-RU"/>
              </w:rPr>
            </w:pPr>
          </w:p>
        </w:tc>
      </w:tr>
      <w:tr w:rsidR="00533B90" w:rsidRPr="00EC6899" w:rsidTr="00533B90">
        <w:tc>
          <w:tcPr>
            <w:tcW w:w="7501" w:type="dxa"/>
          </w:tcPr>
          <w:p w:rsidR="00533B90" w:rsidRPr="00EC6899" w:rsidRDefault="00533B90" w:rsidP="00533B9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533B90" w:rsidRPr="00EC6899" w:rsidRDefault="00533B90" w:rsidP="00533B9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533B90" w:rsidRPr="00EC6899" w:rsidRDefault="00533B90" w:rsidP="00533B90">
            <w:pPr>
              <w:spacing w:after="200" w:line="276" w:lineRule="auto"/>
              <w:rPr>
                <w:rFonts w:ascii="Times New Roman" w:eastAsia="Times New Roman" w:hAnsi="Times New Roman" w:cs="Times New Roman"/>
                <w:b/>
                <w:sz w:val="24"/>
                <w:szCs w:val="24"/>
                <w:lang w:eastAsia="ru-RU"/>
              </w:rPr>
            </w:pPr>
          </w:p>
        </w:tc>
      </w:tr>
    </w:tbl>
    <w:p w:rsidR="00533B90" w:rsidRPr="00EC6899" w:rsidRDefault="00533B90" w:rsidP="002B3C6B">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i/>
          <w:sz w:val="24"/>
          <w:szCs w:val="24"/>
          <w:u w:val="single"/>
          <w:lang w:eastAsia="ru-RU"/>
        </w:rPr>
        <w:br w:type="page"/>
      </w:r>
      <w:r w:rsidRPr="00EC6899">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533B90" w:rsidRPr="00EC6899" w:rsidRDefault="00533B90" w:rsidP="00533B90">
      <w:pPr>
        <w:suppressAutoHyphens/>
        <w:spacing w:after="0" w:line="240"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 «</w:t>
      </w:r>
      <w:r w:rsidR="008B453C" w:rsidRPr="00EC6899">
        <w:rPr>
          <w:rFonts w:ascii="Times New Roman" w:eastAsia="Times New Roman" w:hAnsi="Times New Roman" w:cs="Times New Roman"/>
          <w:sz w:val="24"/>
          <w:szCs w:val="24"/>
          <w:u w:val="single"/>
          <w:lang w:eastAsia="ru-RU"/>
        </w:rPr>
        <w:t>Ен.02 экологические основы природопользования</w:t>
      </w:r>
      <w:r w:rsidRPr="00EC6899">
        <w:rPr>
          <w:rFonts w:ascii="Times New Roman" w:eastAsia="Times New Roman" w:hAnsi="Times New Roman" w:cs="Times New Roman"/>
          <w:b/>
          <w:sz w:val="24"/>
          <w:szCs w:val="24"/>
          <w:lang w:eastAsia="ru-RU"/>
        </w:rPr>
        <w:t>»</w:t>
      </w:r>
    </w:p>
    <w:p w:rsidR="00533B90" w:rsidRPr="00EC6899" w:rsidRDefault="00533B90" w:rsidP="00533B90">
      <w:pPr>
        <w:spacing w:after="0" w:line="276" w:lineRule="auto"/>
        <w:jc w:val="center"/>
        <w:rPr>
          <w:rFonts w:ascii="Times New Roman" w:eastAsia="Times New Roman" w:hAnsi="Times New Roman" w:cs="Times New Roman"/>
          <w:sz w:val="24"/>
          <w:szCs w:val="24"/>
          <w:vertAlign w:val="superscript"/>
          <w:lang w:eastAsia="ru-RU"/>
        </w:rPr>
      </w:pPr>
      <w:r w:rsidRPr="00EC6899">
        <w:rPr>
          <w:rFonts w:ascii="Times New Roman" w:eastAsia="Times New Roman" w:hAnsi="Times New Roman" w:cs="Times New Roman"/>
          <w:sz w:val="24"/>
          <w:szCs w:val="24"/>
          <w:vertAlign w:val="superscript"/>
          <w:lang w:eastAsia="ru-RU"/>
        </w:rPr>
        <w:t>(наименование дисциплины)</w:t>
      </w:r>
    </w:p>
    <w:p w:rsidR="00533B90" w:rsidRPr="00EC6899" w:rsidRDefault="00533B90" w:rsidP="00533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533B90" w:rsidRPr="00EC6899" w:rsidRDefault="00533B90" w:rsidP="00533B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Учебная дисциплина «ЕН. Экологические основы природопользования» является обязательной частью математический и общий естественнонаучный учебный цикл  ПООП-П в соответствии с ФГОС СПО по профессии/специальности 18.02.03 Химическая технология неорганических веществ.</w:t>
      </w:r>
    </w:p>
    <w:p w:rsidR="00533B90" w:rsidRPr="00EC6899" w:rsidRDefault="00533B90" w:rsidP="00533B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1-9 </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1.2. Цель и планируемые результаты освоения дисциплины:</w:t>
      </w:r>
    </w:p>
    <w:p w:rsidR="00533B90" w:rsidRPr="00EC6899" w:rsidRDefault="00533B90" w:rsidP="00533B90">
      <w:pPr>
        <w:suppressAutoHyphens/>
        <w:spacing w:after="0" w:line="240" w:lineRule="auto"/>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33B90" w:rsidRPr="00EC6899" w:rsidTr="00533B90">
        <w:trPr>
          <w:trHeight w:val="649"/>
        </w:trPr>
        <w:tc>
          <w:tcPr>
            <w:tcW w:w="1589" w:type="dxa"/>
            <w:hideMark/>
          </w:tcPr>
          <w:p w:rsidR="00533B90" w:rsidRPr="00EC6899" w:rsidRDefault="00533B90" w:rsidP="00533B90">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Код </w:t>
            </w:r>
          </w:p>
          <w:p w:rsidR="00533B90" w:rsidRPr="00EC6899" w:rsidRDefault="00533B90" w:rsidP="00533B90">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ОК</w:t>
            </w:r>
          </w:p>
        </w:tc>
        <w:tc>
          <w:tcPr>
            <w:tcW w:w="3764" w:type="dxa"/>
            <w:hideMark/>
          </w:tcPr>
          <w:p w:rsidR="00533B90" w:rsidRPr="00EC6899" w:rsidRDefault="00533B90" w:rsidP="00533B90">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Умения</w:t>
            </w:r>
          </w:p>
        </w:tc>
        <w:tc>
          <w:tcPr>
            <w:tcW w:w="3895" w:type="dxa"/>
            <w:hideMark/>
          </w:tcPr>
          <w:p w:rsidR="00533B90" w:rsidRPr="00EC6899" w:rsidRDefault="00533B90" w:rsidP="00533B90">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Знания</w:t>
            </w:r>
          </w:p>
        </w:tc>
      </w:tr>
      <w:tr w:rsidR="00533B90" w:rsidRPr="00EC6899" w:rsidTr="00533B90">
        <w:trPr>
          <w:trHeight w:val="212"/>
        </w:trPr>
        <w:tc>
          <w:tcPr>
            <w:tcW w:w="1589" w:type="dxa"/>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ОК1-ОК9</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ПК1.1-ПК1.4</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ПК2.1-ПК2.2,</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ПК3.1-ПК3.5</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ПК4.1-ПК4.5</w:t>
            </w:r>
          </w:p>
        </w:tc>
        <w:tc>
          <w:tcPr>
            <w:tcW w:w="3764" w:type="dxa"/>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анализировать и прогнозировать экологические последствия различных видов производственной деятельности;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анализировать причины возникновения экологических аварий и катастроф;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выбирать методы, технологии и аппараты утилизации газовых выбросов, стоков, твердых отходов;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определить экологическую пригодность выпускаемой продукции;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оценивать состояние экологии окружающей среды на производственном объекте; </w:t>
            </w:r>
          </w:p>
          <w:p w:rsidR="00533B90" w:rsidRPr="00EC6899" w:rsidRDefault="00533B90" w:rsidP="00533B90">
            <w:pPr>
              <w:spacing w:after="0" w:line="240" w:lineRule="auto"/>
              <w:rPr>
                <w:rFonts w:ascii="Times New Roman" w:eastAsia="Times New Roman" w:hAnsi="Times New Roman" w:cs="Times New Roman"/>
                <w:i/>
                <w:sz w:val="24"/>
                <w:szCs w:val="24"/>
                <w:lang w:eastAsia="ru-RU"/>
              </w:rPr>
            </w:pPr>
          </w:p>
        </w:tc>
        <w:tc>
          <w:tcPr>
            <w:tcW w:w="3895" w:type="dxa"/>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виды и классификацию природных ресурсов, условия устойчивого состояния экосистем;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задачи охраны окружающей среды, природоресурсный потенциал и охраняемые природные территории Российской Федерации;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основные источники и масштабы образования отходов производства;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принципы размещения производств различного типа, состав основных промышленных выбросов и отходов различных производств;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правовые основы, правила и нормы природопользования и экологической безопасности;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принципы и методы рационального природопользования, мониторинга окружающей среды, экологического контроля и экологического регулирования;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принципы и правила международного сотрудничества в области природопользования и охраны окружающей среды; </w:t>
            </w:r>
          </w:p>
          <w:p w:rsidR="00533B90" w:rsidRPr="00EC6899" w:rsidRDefault="00533B90" w:rsidP="00533B90">
            <w:pPr>
              <w:suppressAutoHyphens/>
              <w:spacing w:after="0" w:line="240" w:lineRule="auto"/>
              <w:jc w:val="center"/>
              <w:rPr>
                <w:rFonts w:ascii="Times New Roman" w:eastAsia="Times New Roman" w:hAnsi="Times New Roman" w:cs="Times New Roman"/>
                <w:i/>
                <w:sz w:val="24"/>
                <w:szCs w:val="24"/>
                <w:lang w:eastAsia="ru-RU"/>
              </w:rPr>
            </w:pPr>
          </w:p>
        </w:tc>
      </w:tr>
    </w:tbl>
    <w:p w:rsidR="00533B90" w:rsidRPr="00EC6899" w:rsidRDefault="00533B90" w:rsidP="00533B90">
      <w:pPr>
        <w:suppressAutoHyphens/>
        <w:spacing w:after="240" w:line="240" w:lineRule="auto"/>
        <w:rPr>
          <w:rFonts w:ascii="Times New Roman" w:eastAsia="Times New Roman" w:hAnsi="Times New Roman" w:cs="Times New Roman"/>
          <w:b/>
          <w:sz w:val="24"/>
          <w:szCs w:val="24"/>
          <w:lang w:eastAsia="ru-RU"/>
        </w:rPr>
      </w:pPr>
    </w:p>
    <w:p w:rsidR="00533B90" w:rsidRPr="00EC6899" w:rsidRDefault="00533B90" w:rsidP="00533B90">
      <w:pPr>
        <w:suppressAutoHyphens/>
        <w:spacing w:after="240" w:line="240"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33B90" w:rsidRPr="00EC6899" w:rsidRDefault="00533B90" w:rsidP="00533B90">
      <w:pPr>
        <w:suppressAutoHyphens/>
        <w:spacing w:after="24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33B90" w:rsidRPr="00EC6899" w:rsidTr="00533B90">
        <w:trPr>
          <w:trHeight w:val="490"/>
        </w:trPr>
        <w:tc>
          <w:tcPr>
            <w:tcW w:w="3685" w:type="pct"/>
            <w:vAlign w:val="center"/>
          </w:tcPr>
          <w:p w:rsidR="00533B90" w:rsidRPr="00EC6899" w:rsidRDefault="00533B90" w:rsidP="00533B90">
            <w:p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Вид учебной работы</w:t>
            </w:r>
          </w:p>
        </w:tc>
        <w:tc>
          <w:tcPr>
            <w:tcW w:w="1315" w:type="pct"/>
            <w:vAlign w:val="center"/>
          </w:tcPr>
          <w:p w:rsidR="00533B90" w:rsidRPr="00EC6899" w:rsidRDefault="00533B90" w:rsidP="00533B90">
            <w:pPr>
              <w:suppressAutoHyphens/>
              <w:spacing w:after="200" w:line="276" w:lineRule="auto"/>
              <w:rPr>
                <w:rFonts w:ascii="Times New Roman" w:eastAsia="Times New Roman" w:hAnsi="Times New Roman" w:cs="Times New Roman"/>
                <w:b/>
                <w:iCs/>
                <w:sz w:val="24"/>
                <w:szCs w:val="24"/>
                <w:lang w:eastAsia="ru-RU"/>
              </w:rPr>
            </w:pPr>
            <w:r w:rsidRPr="00EC6899">
              <w:rPr>
                <w:rFonts w:ascii="Times New Roman" w:eastAsia="Times New Roman" w:hAnsi="Times New Roman" w:cs="Times New Roman"/>
                <w:b/>
                <w:iCs/>
                <w:sz w:val="24"/>
                <w:szCs w:val="24"/>
                <w:lang w:eastAsia="ru-RU"/>
              </w:rPr>
              <w:t>Объем в часах</w:t>
            </w:r>
          </w:p>
        </w:tc>
      </w:tr>
      <w:tr w:rsidR="00533B90" w:rsidRPr="00EC6899" w:rsidTr="00533B90">
        <w:trPr>
          <w:trHeight w:val="490"/>
        </w:trPr>
        <w:tc>
          <w:tcPr>
            <w:tcW w:w="3685" w:type="pct"/>
            <w:vAlign w:val="center"/>
          </w:tcPr>
          <w:p w:rsidR="00533B90" w:rsidRPr="00EC6899" w:rsidRDefault="00533B90" w:rsidP="00533B90">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533B90" w:rsidRPr="00EC6899" w:rsidRDefault="00533B90" w:rsidP="00533B90">
            <w:pPr>
              <w:suppressAutoHyphens/>
              <w:spacing w:after="0" w:line="276" w:lineRule="auto"/>
              <w:rPr>
                <w:rFonts w:ascii="Times New Roman" w:eastAsia="Times New Roman" w:hAnsi="Times New Roman" w:cs="Times New Roman"/>
                <w:iCs/>
                <w:sz w:val="24"/>
                <w:szCs w:val="24"/>
                <w:lang w:eastAsia="ru-RU"/>
              </w:rPr>
            </w:pPr>
          </w:p>
        </w:tc>
      </w:tr>
      <w:tr w:rsidR="00533B90" w:rsidRPr="00EC6899" w:rsidTr="00533B90">
        <w:trPr>
          <w:trHeight w:val="490"/>
        </w:trPr>
        <w:tc>
          <w:tcPr>
            <w:tcW w:w="3685" w:type="pct"/>
            <w:shd w:val="clear" w:color="auto" w:fill="auto"/>
            <w:vAlign w:val="center"/>
          </w:tcPr>
          <w:p w:rsidR="00533B90" w:rsidRPr="00EC6899" w:rsidRDefault="00533B90" w:rsidP="00533B90">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533B90" w:rsidRPr="00EC6899" w:rsidRDefault="00533B90" w:rsidP="00533B90">
            <w:pPr>
              <w:suppressAutoHyphens/>
              <w:spacing w:after="0" w:line="276" w:lineRule="auto"/>
              <w:rPr>
                <w:rFonts w:ascii="Times New Roman" w:eastAsia="Times New Roman" w:hAnsi="Times New Roman" w:cs="Times New Roman"/>
                <w:iCs/>
                <w:sz w:val="24"/>
                <w:szCs w:val="24"/>
                <w:lang w:eastAsia="ru-RU"/>
              </w:rPr>
            </w:pPr>
          </w:p>
        </w:tc>
      </w:tr>
      <w:tr w:rsidR="00533B90" w:rsidRPr="00EC6899" w:rsidTr="00533B90">
        <w:trPr>
          <w:trHeight w:val="336"/>
        </w:trPr>
        <w:tc>
          <w:tcPr>
            <w:tcW w:w="5000" w:type="pct"/>
            <w:gridSpan w:val="2"/>
            <w:vAlign w:val="center"/>
          </w:tcPr>
          <w:p w:rsidR="00533B90" w:rsidRPr="00EC6899" w:rsidRDefault="00533B90" w:rsidP="00533B90">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sz w:val="24"/>
                <w:szCs w:val="24"/>
                <w:lang w:eastAsia="ru-RU"/>
              </w:rPr>
              <w:t>в т. ч.:</w:t>
            </w:r>
          </w:p>
        </w:tc>
      </w:tr>
      <w:tr w:rsidR="00533B90" w:rsidRPr="00EC6899" w:rsidTr="00533B90">
        <w:trPr>
          <w:trHeight w:val="490"/>
        </w:trPr>
        <w:tc>
          <w:tcPr>
            <w:tcW w:w="3685" w:type="pct"/>
            <w:vAlign w:val="center"/>
          </w:tcPr>
          <w:p w:rsidR="00533B90" w:rsidRPr="00EC6899" w:rsidRDefault="00533B90" w:rsidP="00533B90">
            <w:pPr>
              <w:suppressAutoHyphen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теоретическое обучение</w:t>
            </w:r>
          </w:p>
        </w:tc>
        <w:tc>
          <w:tcPr>
            <w:tcW w:w="1315" w:type="pct"/>
            <w:vAlign w:val="center"/>
          </w:tcPr>
          <w:p w:rsidR="00533B90" w:rsidRPr="00EC6899" w:rsidRDefault="00533B90" w:rsidP="00533B90">
            <w:pPr>
              <w:suppressAutoHyphens/>
              <w:spacing w:after="0" w:line="276" w:lineRule="auto"/>
              <w:rPr>
                <w:rFonts w:ascii="Times New Roman" w:eastAsia="Times New Roman" w:hAnsi="Times New Roman" w:cs="Times New Roman"/>
                <w:iCs/>
                <w:sz w:val="24"/>
                <w:szCs w:val="24"/>
                <w:lang w:eastAsia="ru-RU"/>
              </w:rPr>
            </w:pPr>
          </w:p>
        </w:tc>
      </w:tr>
      <w:tr w:rsidR="00533B90" w:rsidRPr="00EC6899" w:rsidTr="00533B90">
        <w:trPr>
          <w:trHeight w:val="267"/>
        </w:trPr>
        <w:tc>
          <w:tcPr>
            <w:tcW w:w="3685" w:type="pct"/>
            <w:vAlign w:val="center"/>
          </w:tcPr>
          <w:p w:rsidR="00533B90" w:rsidRPr="00EC6899" w:rsidRDefault="00533B90" w:rsidP="00533B90">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533B90" w:rsidRPr="00EC6899" w:rsidRDefault="00533B90" w:rsidP="00533B90">
            <w:pPr>
              <w:suppressAutoHyphens/>
              <w:spacing w:after="0" w:line="276" w:lineRule="auto"/>
              <w:rPr>
                <w:rFonts w:ascii="Times New Roman" w:eastAsia="Times New Roman" w:hAnsi="Times New Roman" w:cs="Times New Roman"/>
                <w:iCs/>
                <w:sz w:val="24"/>
                <w:szCs w:val="24"/>
                <w:lang w:eastAsia="ru-RU"/>
              </w:rPr>
            </w:pPr>
          </w:p>
        </w:tc>
      </w:tr>
      <w:tr w:rsidR="00533B90" w:rsidRPr="00EC6899" w:rsidTr="00533B90">
        <w:trPr>
          <w:trHeight w:val="267"/>
        </w:trPr>
        <w:tc>
          <w:tcPr>
            <w:tcW w:w="3685" w:type="pct"/>
            <w:vAlign w:val="center"/>
          </w:tcPr>
          <w:p w:rsidR="00533B90" w:rsidRPr="00EC6899" w:rsidRDefault="00533B90" w:rsidP="00533B90">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i/>
                <w:sz w:val="24"/>
                <w:szCs w:val="24"/>
                <w:lang w:eastAsia="ru-RU"/>
              </w:rPr>
              <w:t xml:space="preserve">Дифференцированный зачет </w:t>
            </w:r>
          </w:p>
        </w:tc>
        <w:tc>
          <w:tcPr>
            <w:tcW w:w="1315" w:type="pct"/>
            <w:vAlign w:val="center"/>
          </w:tcPr>
          <w:p w:rsidR="00533B90" w:rsidRPr="00EC6899" w:rsidRDefault="00533B90" w:rsidP="00533B90">
            <w:pPr>
              <w:suppressAutoHyphens/>
              <w:spacing w:after="0" w:line="276" w:lineRule="auto"/>
              <w:rPr>
                <w:rFonts w:ascii="Times New Roman" w:eastAsia="Times New Roman" w:hAnsi="Times New Roman" w:cs="Times New Roman"/>
                <w:iCs/>
                <w:sz w:val="24"/>
                <w:szCs w:val="24"/>
                <w:lang w:eastAsia="ru-RU"/>
              </w:rPr>
            </w:pPr>
          </w:p>
        </w:tc>
      </w:tr>
    </w:tbl>
    <w:p w:rsidR="00533B90" w:rsidRPr="00EC6899" w:rsidRDefault="00533B90" w:rsidP="00533B90">
      <w:pPr>
        <w:spacing w:after="200" w:line="276" w:lineRule="auto"/>
        <w:rPr>
          <w:rFonts w:ascii="Times New Roman" w:eastAsia="Times New Roman" w:hAnsi="Times New Roman" w:cs="Times New Roman"/>
          <w:b/>
          <w:i/>
          <w:sz w:val="24"/>
          <w:szCs w:val="24"/>
          <w:lang w:eastAsia="ru-RU"/>
        </w:rPr>
        <w:sectPr w:rsidR="00533B90" w:rsidRPr="00EC6899" w:rsidSect="00533B90">
          <w:pgSz w:w="11906" w:h="16838"/>
          <w:pgMar w:top="1134" w:right="850" w:bottom="284" w:left="1701" w:header="708" w:footer="708" w:gutter="0"/>
          <w:cols w:space="720"/>
          <w:docGrid w:linePitch="299"/>
        </w:sectPr>
      </w:pPr>
    </w:p>
    <w:p w:rsidR="00533B90" w:rsidRPr="00EC6899" w:rsidRDefault="00533B90" w:rsidP="00533B90">
      <w:pPr>
        <w:spacing w:after="20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3579"/>
        <w:gridCol w:w="2712"/>
        <w:gridCol w:w="3640"/>
        <w:gridCol w:w="1106"/>
        <w:gridCol w:w="1106"/>
      </w:tblGrid>
      <w:tr w:rsidR="00EC6899" w:rsidRPr="00EC6899" w:rsidTr="00533B90">
        <w:trPr>
          <w:trHeight w:val="20"/>
        </w:trPr>
        <w:tc>
          <w:tcPr>
            <w:tcW w:w="739" w:type="pct"/>
            <w:vAlign w:val="center"/>
          </w:tcPr>
          <w:p w:rsidR="00533B90" w:rsidRPr="00EC6899" w:rsidRDefault="00533B90" w:rsidP="00533B90">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Наименование разделов и тем</w:t>
            </w:r>
          </w:p>
        </w:tc>
        <w:tc>
          <w:tcPr>
            <w:tcW w:w="1249" w:type="pct"/>
            <w:vAlign w:val="center"/>
          </w:tcPr>
          <w:p w:rsidR="00533B90" w:rsidRPr="00EC6899" w:rsidRDefault="00533B90" w:rsidP="00533B90">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50" w:type="pct"/>
            <w:vAlign w:val="center"/>
          </w:tcPr>
          <w:p w:rsidR="00533B90" w:rsidRPr="00EC6899" w:rsidRDefault="00533B90" w:rsidP="00533B90">
            <w:pPr>
              <w:suppressAutoHyphen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70" w:type="pct"/>
            <w:vAlign w:val="center"/>
          </w:tcPr>
          <w:p w:rsidR="00533B90" w:rsidRPr="00EC6899" w:rsidRDefault="00533B90" w:rsidP="00533B90">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96" w:type="pct"/>
          </w:tcPr>
          <w:p w:rsidR="00533B90" w:rsidRPr="00EC6899" w:rsidRDefault="00533B90" w:rsidP="00533B90">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Код ПК, ОК</w:t>
            </w:r>
          </w:p>
        </w:tc>
        <w:tc>
          <w:tcPr>
            <w:tcW w:w="396" w:type="pct"/>
          </w:tcPr>
          <w:p w:rsidR="00533B90" w:rsidRPr="00EC6899" w:rsidRDefault="00533B90" w:rsidP="00533B90">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Код Н/У/З</w:t>
            </w:r>
          </w:p>
        </w:tc>
      </w:tr>
      <w:tr w:rsidR="00EC6899" w:rsidRPr="00EC6899" w:rsidTr="00533B90">
        <w:trPr>
          <w:trHeight w:val="20"/>
        </w:trPr>
        <w:tc>
          <w:tcPr>
            <w:tcW w:w="739" w:type="pct"/>
          </w:tcPr>
          <w:p w:rsidR="00533B90" w:rsidRPr="00EC6899" w:rsidRDefault="00533B90" w:rsidP="00533B90">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1</w:t>
            </w:r>
          </w:p>
        </w:tc>
        <w:tc>
          <w:tcPr>
            <w:tcW w:w="1249" w:type="pct"/>
          </w:tcPr>
          <w:p w:rsidR="00533B90" w:rsidRPr="00EC6899" w:rsidRDefault="00533B90" w:rsidP="00533B90">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2</w:t>
            </w:r>
          </w:p>
        </w:tc>
        <w:tc>
          <w:tcPr>
            <w:tcW w:w="950" w:type="pct"/>
          </w:tcPr>
          <w:p w:rsidR="00533B90" w:rsidRPr="00EC6899" w:rsidRDefault="00533B90" w:rsidP="00533B90">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3</w:t>
            </w:r>
          </w:p>
        </w:tc>
        <w:tc>
          <w:tcPr>
            <w:tcW w:w="1270" w:type="pct"/>
          </w:tcPr>
          <w:p w:rsidR="00533B90" w:rsidRPr="00EC6899" w:rsidRDefault="00533B90" w:rsidP="00533B90">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4</w:t>
            </w:r>
          </w:p>
        </w:tc>
        <w:tc>
          <w:tcPr>
            <w:tcW w:w="396" w:type="pct"/>
          </w:tcPr>
          <w:p w:rsidR="00533B90" w:rsidRPr="00EC6899" w:rsidRDefault="00533B90" w:rsidP="00533B90">
            <w:pPr>
              <w:spacing w:after="0" w:line="240" w:lineRule="auto"/>
              <w:jc w:val="center"/>
              <w:rPr>
                <w:rFonts w:ascii="Times New Roman" w:eastAsia="Times New Roman" w:hAnsi="Times New Roman" w:cs="Times New Roman"/>
                <w:b/>
                <w:bCs/>
                <w:i/>
                <w:iCs/>
                <w:sz w:val="24"/>
                <w:szCs w:val="24"/>
                <w:lang w:eastAsia="ru-RU"/>
              </w:rPr>
            </w:pPr>
          </w:p>
        </w:tc>
        <w:tc>
          <w:tcPr>
            <w:tcW w:w="396" w:type="pct"/>
          </w:tcPr>
          <w:p w:rsidR="00533B90" w:rsidRPr="00EC6899" w:rsidRDefault="00533B90" w:rsidP="00533B90">
            <w:pPr>
              <w:spacing w:after="0" w:line="240" w:lineRule="auto"/>
              <w:jc w:val="center"/>
              <w:rPr>
                <w:rFonts w:ascii="Times New Roman" w:eastAsia="Times New Roman" w:hAnsi="Times New Roman" w:cs="Times New Roman"/>
                <w:b/>
                <w:bCs/>
                <w:i/>
                <w:iCs/>
                <w:sz w:val="24"/>
                <w:szCs w:val="24"/>
                <w:lang w:eastAsia="ru-RU"/>
              </w:rPr>
            </w:pPr>
          </w:p>
        </w:tc>
      </w:tr>
      <w:tr w:rsidR="00EC6899" w:rsidRPr="00EC6899" w:rsidTr="00533B90">
        <w:trPr>
          <w:trHeight w:val="20"/>
        </w:trPr>
        <w:tc>
          <w:tcPr>
            <w:tcW w:w="1988" w:type="pct"/>
            <w:gridSpan w:val="2"/>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Раздел 1. Экология и природопользование </w:t>
            </w:r>
          </w:p>
        </w:tc>
        <w:tc>
          <w:tcPr>
            <w:tcW w:w="950" w:type="pct"/>
          </w:tcPr>
          <w:p w:rsidR="00533B90" w:rsidRPr="00EC6899" w:rsidRDefault="00E80EFD" w:rsidP="00533B90">
            <w:pPr>
              <w:spacing w:after="200" w:line="276"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i/>
                <w:iCs/>
                <w:sz w:val="24"/>
                <w:szCs w:val="24"/>
                <w:lang w:eastAsia="ru-RU"/>
              </w:rPr>
              <w:t>14</w:t>
            </w:r>
          </w:p>
        </w:tc>
        <w:tc>
          <w:tcPr>
            <w:tcW w:w="1270" w:type="pct"/>
          </w:tcPr>
          <w:p w:rsidR="00533B90" w:rsidRPr="00EC6899" w:rsidRDefault="00533B90" w:rsidP="00533B90">
            <w:pPr>
              <w:spacing w:after="200" w:line="276" w:lineRule="auto"/>
              <w:jc w:val="center"/>
              <w:rPr>
                <w:rFonts w:ascii="Times New Roman" w:eastAsia="Times New Roman" w:hAnsi="Times New Roman" w:cs="Times New Roman"/>
                <w:b/>
                <w:bCs/>
                <w:i/>
                <w:iCs/>
                <w:sz w:val="24"/>
                <w:szCs w:val="24"/>
                <w:lang w:eastAsia="ru-RU"/>
              </w:rPr>
            </w:pPr>
          </w:p>
        </w:tc>
        <w:tc>
          <w:tcPr>
            <w:tcW w:w="396" w:type="pct"/>
          </w:tcPr>
          <w:p w:rsidR="00533B90" w:rsidRPr="00EC6899" w:rsidRDefault="00533B90" w:rsidP="00533B90">
            <w:pPr>
              <w:spacing w:after="200" w:line="276" w:lineRule="auto"/>
              <w:jc w:val="center"/>
              <w:rPr>
                <w:rFonts w:ascii="Times New Roman" w:eastAsia="Times New Roman" w:hAnsi="Times New Roman" w:cs="Times New Roman"/>
                <w:b/>
                <w:bCs/>
                <w:i/>
                <w:iCs/>
                <w:sz w:val="24"/>
                <w:szCs w:val="24"/>
                <w:lang w:eastAsia="ru-RU"/>
              </w:rPr>
            </w:pPr>
          </w:p>
        </w:tc>
        <w:tc>
          <w:tcPr>
            <w:tcW w:w="396" w:type="pct"/>
          </w:tcPr>
          <w:p w:rsidR="00533B90" w:rsidRPr="00EC6899" w:rsidRDefault="00533B90" w:rsidP="00533B90">
            <w:pPr>
              <w:spacing w:after="200" w:line="276" w:lineRule="auto"/>
              <w:jc w:val="center"/>
              <w:rPr>
                <w:rFonts w:ascii="Times New Roman" w:eastAsia="Times New Roman" w:hAnsi="Times New Roman" w:cs="Times New Roman"/>
                <w:b/>
                <w:bCs/>
                <w:i/>
                <w:iCs/>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1. Современное состояние окружающей среды в России.</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Экологически неблагополучные регионы России, причины. Карта загрязнения   региона</w:t>
            </w:r>
          </w:p>
        </w:tc>
        <w:tc>
          <w:tcPr>
            <w:tcW w:w="950" w:type="pct"/>
            <w:vAlign w:val="center"/>
          </w:tcPr>
          <w:p w:rsidR="00533B90" w:rsidRPr="00EC6899" w:rsidRDefault="00E80EFD" w:rsidP="00533B90">
            <w:pPr>
              <w:suppressAutoHyphens/>
              <w:spacing w:after="0" w:line="276"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07</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07</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Уо.09.01</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Зо.09.01</w:t>
            </w: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Cs/>
                <w:sz w:val="24"/>
                <w:szCs w:val="24"/>
                <w:lang w:eastAsia="ru-RU"/>
              </w:rPr>
              <w:t>Изучить загрязнения города, в котором живут</w:t>
            </w:r>
          </w:p>
        </w:tc>
        <w:tc>
          <w:tcPr>
            <w:tcW w:w="950" w:type="pct"/>
            <w:vAlign w:val="center"/>
          </w:tcPr>
          <w:p w:rsidR="00533B90" w:rsidRPr="00EC6899" w:rsidRDefault="00533B90" w:rsidP="00533B90">
            <w:pPr>
              <w:suppressAutoHyphens/>
              <w:spacing w:after="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4</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2 Антропогенное воздействие на природу. Экологические кризисы и катастрофы</w:t>
            </w: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Хозяйственная деятельность человека и ее воздействие на природу. Понятие «охрана природы» и его составляющие. Локальные, региональные и глобальные проблемы экологии.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Роль человеческого фактора в решении проблем экологии.</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Научно-технический прогресс и природа в современную эпоху.</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Определение экологического кризиса. Основные причины экологического кризиса.</w:t>
            </w:r>
          </w:p>
          <w:p w:rsidR="00533B90" w:rsidRPr="00EC6899" w:rsidRDefault="00533B90" w:rsidP="00533B90">
            <w:pPr>
              <w:spacing w:after="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Прогнозирование. Определение экологической катастрофы. Причины и виды катастроф</w:t>
            </w:r>
            <w:r w:rsidRPr="00EC6899">
              <w:rPr>
                <w:rFonts w:ascii="Times New Roman" w:eastAsia="Times New Roman" w:hAnsi="Times New Roman" w:cs="Times New Roman"/>
                <w:b/>
                <w:bCs/>
                <w:sz w:val="24"/>
                <w:szCs w:val="24"/>
                <w:lang w:eastAsia="ru-RU"/>
              </w:rPr>
              <w:t xml:space="preserve">  </w:t>
            </w: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i/>
                <w:iCs/>
                <w:sz w:val="24"/>
                <w:szCs w:val="24"/>
                <w:lang w:eastAsia="ru-RU"/>
              </w:rPr>
              <w:lastRenderedPageBreak/>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Н 1.1.02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 1.1.02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Уо.05.01</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Зо.05.01</w:t>
            </w: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Cs/>
                <w:sz w:val="24"/>
                <w:szCs w:val="24"/>
                <w:lang w:eastAsia="ru-RU"/>
              </w:rPr>
              <w:t>Подготовить презентацию: решение проблем экологии</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i/>
                <w:sz w:val="24"/>
                <w:szCs w:val="24"/>
                <w:lang w:eastAsia="ru-RU"/>
              </w:rPr>
              <w:t>Тема 3</w:t>
            </w:r>
            <w:r w:rsidRPr="00EC6899">
              <w:rPr>
                <w:rFonts w:ascii="Times New Roman" w:eastAsia="Times New Roman" w:hAnsi="Times New Roman" w:cs="Times New Roman"/>
                <w:b/>
                <w:bCs/>
                <w:sz w:val="24"/>
                <w:szCs w:val="24"/>
                <w:lang w:eastAsia="ru-RU"/>
              </w:rPr>
              <w:t xml:space="preserve"> </w:t>
            </w:r>
          </w:p>
          <w:p w:rsidR="00533B90" w:rsidRPr="00EC6899" w:rsidRDefault="00533B90" w:rsidP="00533B90">
            <w:pPr>
              <w:spacing w:after="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Природные ресурсы и рациональное природопользование</w:t>
            </w: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Природные ресурсы и их классификация.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Проблемы использования и воспроизводства природных ресурсов, их взаимосвязь с размещением производства.</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Пищевые ресурсы человечества. Проблемы питания и производства сельскохозяйственной продукции.</w:t>
            </w:r>
          </w:p>
          <w:p w:rsidR="00533B90" w:rsidRPr="00EC6899" w:rsidRDefault="00533B90" w:rsidP="00533B90">
            <w:pPr>
              <w:spacing w:after="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Проблемы сохранения человеческих ресурсов.</w:t>
            </w: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2</w:t>
            </w:r>
          </w:p>
        </w:tc>
        <w:tc>
          <w:tcPr>
            <w:tcW w:w="1270" w:type="pct"/>
          </w:tcPr>
          <w:p w:rsidR="00533B90" w:rsidRPr="00EC6899" w:rsidRDefault="00533B90" w:rsidP="00533B90">
            <w:pPr>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ПК1.1</w:t>
            </w:r>
          </w:p>
          <w:p w:rsidR="00533B90" w:rsidRPr="00EC6899" w:rsidRDefault="00533B90" w:rsidP="00533B90">
            <w:pPr>
              <w:spacing w:after="20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ОК2, </w:t>
            </w:r>
          </w:p>
          <w:p w:rsidR="00533B90" w:rsidRPr="00EC6899" w:rsidRDefault="00533B90" w:rsidP="00533B90">
            <w:pPr>
              <w:spacing w:after="20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ОК4, </w:t>
            </w: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sz w:val="24"/>
                <w:szCs w:val="24"/>
                <w:lang w:eastAsia="ru-RU"/>
              </w:rPr>
              <w:t>ОК7</w:t>
            </w:r>
          </w:p>
        </w:tc>
        <w:tc>
          <w:tcPr>
            <w:tcW w:w="396" w:type="pct"/>
          </w:tcPr>
          <w:p w:rsidR="00533B90" w:rsidRPr="00EC6899" w:rsidRDefault="00533B90" w:rsidP="00533B90">
            <w:pPr>
              <w:spacing w:after="0" w:line="240" w:lineRule="auto"/>
              <w:jc w:val="center"/>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ПК1.1. ОК3, ОК4,</w:t>
            </w:r>
          </w:p>
          <w:p w:rsidR="00533B90" w:rsidRPr="00EC6899" w:rsidRDefault="00533B90" w:rsidP="00533B90">
            <w:pPr>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sz w:val="24"/>
                <w:szCs w:val="24"/>
                <w:lang w:eastAsia="ru-RU"/>
              </w:rPr>
              <w:t xml:space="preserve"> ОК7</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Уо.07.01</w:t>
            </w: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Зо.07.01</w:t>
            </w: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lastRenderedPageBreak/>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Подготовить презентацию: Пищевые ресурсы человечества.</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bCs/>
                <w:i/>
                <w:iCs/>
                <w:sz w:val="24"/>
                <w:szCs w:val="24"/>
                <w:lang w:eastAsia="ru-RU"/>
              </w:rPr>
            </w:pPr>
            <w:r w:rsidRPr="00EC6899">
              <w:rPr>
                <w:rFonts w:ascii="Times New Roman" w:eastAsia="Times New Roman" w:hAnsi="Times New Roman" w:cs="Times New Roman"/>
                <w:bCs/>
                <w:i/>
                <w:iCs/>
                <w:sz w:val="24"/>
                <w:szCs w:val="24"/>
                <w:lang w:eastAsia="ru-RU"/>
              </w:rPr>
              <w:lastRenderedPageBreak/>
              <w:t>2</w:t>
            </w:r>
          </w:p>
        </w:tc>
        <w:tc>
          <w:tcPr>
            <w:tcW w:w="1270"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lastRenderedPageBreak/>
              <w:t>Тема 4</w:t>
            </w:r>
          </w:p>
          <w:p w:rsidR="00533B90" w:rsidRPr="00EC6899" w:rsidRDefault="00533B90" w:rsidP="00533B90">
            <w:pPr>
              <w:spacing w:after="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sz w:val="24"/>
                <w:szCs w:val="24"/>
                <w:lang w:eastAsia="ru-RU"/>
              </w:rPr>
              <w:t xml:space="preserve"> </w:t>
            </w:r>
            <w:r w:rsidRPr="00EC6899">
              <w:rPr>
                <w:rFonts w:ascii="Times New Roman" w:eastAsia="Times New Roman" w:hAnsi="Times New Roman" w:cs="Times New Roman"/>
                <w:sz w:val="24"/>
                <w:szCs w:val="24"/>
                <w:lang w:eastAsia="ru-RU"/>
              </w:rPr>
              <w:t>Принципы рационального природопользования и охраны окружающей среды</w:t>
            </w: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Определение понятия «Природопользование». Основные аспекты охраны природы.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 Принципы и правила охраны природы.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Ресурсные циклы. Система управления отходами.</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07</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Уо.09.01</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Зо.09.01</w:t>
            </w: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Cs/>
                <w:sz w:val="24"/>
                <w:szCs w:val="24"/>
                <w:lang w:eastAsia="ru-RU"/>
              </w:rPr>
              <w:t>Изучить систему управления отходами в городе проживания</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bCs/>
                <w:i/>
                <w:iCs/>
                <w:sz w:val="24"/>
                <w:szCs w:val="24"/>
                <w:lang w:eastAsia="ru-RU"/>
              </w:rPr>
            </w:pPr>
            <w:r w:rsidRPr="00EC6899">
              <w:rPr>
                <w:rFonts w:ascii="Times New Roman" w:eastAsia="Times New Roman" w:hAnsi="Times New Roman" w:cs="Times New Roman"/>
                <w:bCs/>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Тема 5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Мониторинг окружающей среды</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Определение понятия «Мониторинг окружающей среды».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Виды мониторинга. Мониторинг качества и степени загрязнения атмосферы, гидросферы и земельных  ресурсов.</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Основные задачи мониторинга окружающей среды: </w:t>
            </w:r>
            <w:r w:rsidRPr="00EC6899">
              <w:rPr>
                <w:rFonts w:ascii="Times New Roman" w:eastAsia="Times New Roman" w:hAnsi="Times New Roman" w:cs="Times New Roman"/>
                <w:sz w:val="24"/>
                <w:szCs w:val="24"/>
                <w:lang w:eastAsia="ru-RU"/>
              </w:rPr>
              <w:lastRenderedPageBreak/>
              <w:t>наблюдение за факторами, воздействующими на окружающую среду; оценка и прогнозирование состояния окружающей среды.</w:t>
            </w: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1.3.01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2.2.01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Уо.09.01</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Зо.09.01</w:t>
            </w: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lastRenderedPageBreak/>
              <w:t>Тема 6</w:t>
            </w:r>
          </w:p>
          <w:p w:rsidR="00533B90" w:rsidRPr="00EC6899" w:rsidRDefault="00533B90" w:rsidP="00533B90">
            <w:pPr>
              <w:spacing w:after="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Источники загрязнения, основные группы загрязняющих веществ в природных средах</w:t>
            </w: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Естественные и антропогенные источники загрязнений атмосферы, гидросферы и земельных, степени загрязнения. </w:t>
            </w:r>
          </w:p>
          <w:p w:rsidR="00533B90" w:rsidRPr="00EC6899" w:rsidRDefault="00533B90" w:rsidP="00533B90">
            <w:pPr>
              <w:spacing w:after="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Классификация загрязняющих веществ.  Определение степени загрязнения.</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Зо.04.01</w:t>
            </w: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Изучить источники загрязнения в нашем городе.</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Тема 7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Физическое загрязнение.</w:t>
            </w:r>
          </w:p>
        </w:tc>
        <w:tc>
          <w:tcPr>
            <w:tcW w:w="1249" w:type="pct"/>
          </w:tcPr>
          <w:p w:rsidR="00533B90" w:rsidRPr="00EC6899" w:rsidRDefault="00533B90" w:rsidP="00533B90">
            <w:pPr>
              <w:spacing w:after="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 xml:space="preserve">Шумовое, электромагнитное, тепловое, световое, радиоактивное загрязнение окружающей среды. Способы ликвидации последствий заражения токсичными и радиоактивными веществами </w:t>
            </w:r>
            <w:r w:rsidRPr="00EC6899">
              <w:rPr>
                <w:rFonts w:ascii="Times New Roman" w:eastAsia="Times New Roman" w:hAnsi="Times New Roman" w:cs="Times New Roman"/>
                <w:sz w:val="24"/>
                <w:szCs w:val="24"/>
                <w:lang w:eastAsia="ru-RU"/>
              </w:rPr>
              <w:lastRenderedPageBreak/>
              <w:t xml:space="preserve">окружающей среды. Понятие экологического риска. </w:t>
            </w: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 Уо.05.01</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Зо.05.01</w:t>
            </w: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Воздействие негативных экологических факторов на человека, проживающего в нашем регионе, их прогнозирование и предотвращение.</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1988" w:type="pct"/>
            <w:gridSpan w:val="2"/>
          </w:tcPr>
          <w:p w:rsidR="00533B90" w:rsidRPr="00EC6899" w:rsidRDefault="00533B90" w:rsidP="00533B90">
            <w:pPr>
              <w:spacing w:after="200" w:line="276" w:lineRule="auto"/>
              <w:jc w:val="both"/>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Раздел </w:t>
            </w:r>
            <w:r w:rsidRPr="00EC6899">
              <w:rPr>
                <w:rFonts w:ascii="Times New Roman" w:eastAsia="Times New Roman" w:hAnsi="Times New Roman" w:cs="Times New Roman"/>
                <w:sz w:val="24"/>
                <w:szCs w:val="24"/>
                <w:lang w:eastAsia="ru-RU"/>
              </w:rPr>
              <w:t>2 Охрана окружающей среды</w:t>
            </w: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8</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Тема </w:t>
            </w:r>
            <w:r w:rsidR="00E80EFD">
              <w:rPr>
                <w:rFonts w:ascii="Times New Roman" w:eastAsia="Times New Roman" w:hAnsi="Times New Roman" w:cs="Times New Roman"/>
                <w:sz w:val="24"/>
                <w:szCs w:val="24"/>
                <w:lang w:eastAsia="ru-RU"/>
              </w:rPr>
              <w:t>2.</w:t>
            </w:r>
            <w:r w:rsidRPr="00EC6899">
              <w:rPr>
                <w:rFonts w:ascii="Times New Roman" w:eastAsia="Times New Roman" w:hAnsi="Times New Roman" w:cs="Times New Roman"/>
                <w:sz w:val="24"/>
                <w:szCs w:val="24"/>
                <w:lang w:eastAsia="ru-RU"/>
              </w:rPr>
              <w:t xml:space="preserve">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Рациональное использование и охрана атмосферы.</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Строение и газовый состав атмосферы. Баланс газов в атмосфере. Последствие загрязнение и нарушения  газового баланса атмосферы. Химические и фотохимические превращения вредных веществ в атмосфере. Меры по предотвращению загрязнения и охране атмосферного воздуха: очистные фильтры, безотходные технологии, защита от выхлопных газов автомобилей, </w:t>
            </w:r>
            <w:r w:rsidRPr="00EC6899">
              <w:rPr>
                <w:rFonts w:ascii="Times New Roman" w:eastAsia="Times New Roman" w:hAnsi="Times New Roman" w:cs="Times New Roman"/>
                <w:sz w:val="24"/>
                <w:szCs w:val="24"/>
                <w:lang w:eastAsia="ru-RU"/>
              </w:rPr>
              <w:lastRenderedPageBreak/>
              <w:t>озеленение городов и промышленных центров.</w:t>
            </w:r>
          </w:p>
          <w:p w:rsidR="00533B90" w:rsidRPr="00EC6899" w:rsidRDefault="00533B90" w:rsidP="00533B90">
            <w:pPr>
              <w:spacing w:after="0" w:line="276" w:lineRule="auto"/>
              <w:jc w:val="both"/>
              <w:rPr>
                <w:rFonts w:ascii="Times New Roman" w:eastAsia="Times New Roman" w:hAnsi="Times New Roman" w:cs="Times New Roman"/>
                <w:sz w:val="24"/>
                <w:szCs w:val="24"/>
                <w:lang w:eastAsia="ru-RU"/>
              </w:rPr>
            </w:pP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lastRenderedPageBreak/>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ПК3.3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ПК4.1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ПК3.3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ПК4.1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2.2.01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3.3.01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3.3.01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4.1.01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4.1.01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Зо.04.01</w:t>
            </w: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bCs/>
                <w:sz w:val="24"/>
                <w:szCs w:val="24"/>
                <w:lang w:eastAsia="ru-RU"/>
              </w:rPr>
              <w:t>Изучить источники загрязнения атмосферы нашего города.</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40"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Тема 2</w:t>
            </w:r>
            <w:r w:rsidR="00E80EFD">
              <w:rPr>
                <w:rFonts w:ascii="Times New Roman" w:eastAsia="Times New Roman" w:hAnsi="Times New Roman" w:cs="Times New Roman"/>
                <w:b/>
                <w:bCs/>
                <w:i/>
                <w:sz w:val="24"/>
                <w:szCs w:val="24"/>
                <w:lang w:eastAsia="ru-RU"/>
              </w:rPr>
              <w:t>.2</w:t>
            </w:r>
          </w:p>
          <w:p w:rsidR="00533B90" w:rsidRPr="00EC6899" w:rsidRDefault="00533B90" w:rsidP="00533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Рациональное использование и охрана водных ресурсов</w:t>
            </w:r>
            <w:r w:rsidRPr="00EC6899">
              <w:rPr>
                <w:rFonts w:ascii="Times New Roman" w:eastAsia="Times New Roman" w:hAnsi="Times New Roman" w:cs="Times New Roman"/>
                <w:b/>
                <w:bCs/>
                <w:sz w:val="24"/>
                <w:szCs w:val="24"/>
                <w:lang w:eastAsia="ru-RU"/>
              </w:rPr>
              <w:t>.</w:t>
            </w: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Природная вода и ее распространение. Истощение и загрязнение водных ресурсов. Рациональное использование водных ресурсов, меры по предотвращению их  истощения и загрязнения. Рациональное использование подземных вод. Очистные сооружения и оборотные системы водоснабжения. Методы очистки воды Экологические проблемы химии гидросферы.</w:t>
            </w:r>
          </w:p>
          <w:p w:rsidR="00533B90" w:rsidRPr="00EC6899" w:rsidRDefault="00533B90" w:rsidP="00533B90">
            <w:pPr>
              <w:spacing w:after="0" w:line="276" w:lineRule="auto"/>
              <w:jc w:val="both"/>
              <w:rPr>
                <w:rFonts w:ascii="Times New Roman" w:eastAsia="Times New Roman" w:hAnsi="Times New Roman" w:cs="Times New Roman"/>
                <w:sz w:val="24"/>
                <w:szCs w:val="24"/>
                <w:lang w:eastAsia="ru-RU"/>
              </w:rPr>
            </w:pPr>
          </w:p>
        </w:tc>
        <w:tc>
          <w:tcPr>
            <w:tcW w:w="950" w:type="pct"/>
            <w:vAlign w:val="center"/>
          </w:tcPr>
          <w:p w:rsidR="00533B90" w:rsidRPr="00EC6899" w:rsidRDefault="00E80EFD" w:rsidP="00533B90">
            <w:pPr>
              <w:suppressAutoHyphens/>
              <w:spacing w:after="200" w:line="276"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ПК3.3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ПК4.1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ПК3.3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ПК4.1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2.2.01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Н3.3.01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3.3.01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3.3.01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Н4.1.01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4.1.01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4.1.01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Уо.04.01</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Зо.04.01</w:t>
            </w:r>
          </w:p>
        </w:tc>
      </w:tr>
      <w:tr w:rsidR="00EC6899" w:rsidRPr="00EC6899" w:rsidTr="00533B90">
        <w:trPr>
          <w:trHeight w:val="20"/>
        </w:trPr>
        <w:tc>
          <w:tcPr>
            <w:tcW w:w="739" w:type="pct"/>
          </w:tcPr>
          <w:p w:rsidR="00533B90" w:rsidRPr="00EC6899" w:rsidRDefault="00533B90" w:rsidP="00533B90">
            <w:pPr>
              <w:spacing w:after="0" w:line="240" w:lineRule="auto"/>
              <w:rPr>
                <w:rFonts w:ascii="Times New Roman" w:eastAsia="Times New Roman" w:hAnsi="Times New Roman" w:cs="Times New Roman"/>
                <w:b/>
                <w:bCs/>
                <w:i/>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Загрязнение водных ресурсов в нашем регионе.</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Тема </w:t>
            </w:r>
            <w:r w:rsidR="00E80EFD">
              <w:rPr>
                <w:rFonts w:ascii="Times New Roman" w:eastAsia="Times New Roman" w:hAnsi="Times New Roman" w:cs="Times New Roman"/>
                <w:sz w:val="24"/>
                <w:szCs w:val="24"/>
                <w:lang w:eastAsia="ru-RU"/>
              </w:rPr>
              <w:t>2.</w:t>
            </w:r>
            <w:r w:rsidRPr="00EC6899">
              <w:rPr>
                <w:rFonts w:ascii="Times New Roman" w:eastAsia="Times New Roman" w:hAnsi="Times New Roman" w:cs="Times New Roman"/>
                <w:sz w:val="24"/>
                <w:szCs w:val="24"/>
                <w:lang w:eastAsia="ru-RU"/>
              </w:rPr>
              <w:t>3</w:t>
            </w:r>
          </w:p>
          <w:p w:rsidR="00533B90" w:rsidRPr="00EC6899" w:rsidRDefault="00533B90" w:rsidP="00533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Рациональное использование и охрана недр.</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Полезные ископаемые и их распространение. Распределение и запасы минерального сырья в мире. Минерально-сырьевые ресурсы    России. Использование недр человеком. Исчерпаемость минеральных ресурсов. Основные направления по использованию и охране недр. Охрана природных комплексов при разработке минеральных ресурсов. Рекультивация и восстановление земель.</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03</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04</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 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Зо.04.01</w:t>
            </w: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Изучить наличие полезных ископаемых в нашем регионе.</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E80EFD">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w:t>
            </w:r>
            <w:r w:rsidR="00E80EFD">
              <w:rPr>
                <w:rFonts w:ascii="Times New Roman" w:eastAsia="Times New Roman" w:hAnsi="Times New Roman" w:cs="Times New Roman"/>
                <w:sz w:val="24"/>
                <w:szCs w:val="24"/>
                <w:lang w:eastAsia="ru-RU"/>
              </w:rPr>
              <w:t xml:space="preserve"> 2.</w:t>
            </w:r>
            <w:r w:rsidRPr="00EC6899">
              <w:rPr>
                <w:rFonts w:ascii="Times New Roman" w:eastAsia="Times New Roman" w:hAnsi="Times New Roman" w:cs="Times New Roman"/>
                <w:sz w:val="24"/>
                <w:szCs w:val="24"/>
                <w:lang w:eastAsia="ru-RU"/>
              </w:rPr>
              <w:t xml:space="preserve">4 Рациональное использование и </w:t>
            </w:r>
            <w:r w:rsidRPr="00EC6899">
              <w:rPr>
                <w:rFonts w:ascii="Times New Roman" w:eastAsia="Times New Roman" w:hAnsi="Times New Roman" w:cs="Times New Roman"/>
                <w:sz w:val="24"/>
                <w:szCs w:val="24"/>
                <w:lang w:eastAsia="ru-RU"/>
              </w:rPr>
              <w:lastRenderedPageBreak/>
              <w:t>охрана земельных ресурсов.</w:t>
            </w:r>
          </w:p>
        </w:tc>
        <w:tc>
          <w:tcPr>
            <w:tcW w:w="124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Почва, ее состав и строение. Роль почвы в круговороте веществ в природе. </w:t>
            </w:r>
            <w:r w:rsidRPr="00EC6899">
              <w:rPr>
                <w:rFonts w:ascii="Times New Roman" w:eastAsia="Times New Roman" w:hAnsi="Times New Roman" w:cs="Times New Roman"/>
                <w:sz w:val="24"/>
                <w:szCs w:val="24"/>
                <w:lang w:eastAsia="ru-RU"/>
              </w:rPr>
              <w:lastRenderedPageBreak/>
              <w:t>Хозяйственное значение почв. Естественная и ускоренная эрозия почв. Система мероприятий по защите земель от эрозии. Результаты антропогенного воздействия на почвы и меры по ее охран</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lastRenderedPageBreak/>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ОК 03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ОК 03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 Уо.05.01</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Зо.05.01</w:t>
            </w:r>
          </w:p>
        </w:tc>
      </w:tr>
      <w:tr w:rsidR="00EC6899" w:rsidRPr="00EC6899" w:rsidTr="00533B90">
        <w:trPr>
          <w:trHeight w:val="20"/>
        </w:trPr>
        <w:tc>
          <w:tcPr>
            <w:tcW w:w="1988" w:type="pct"/>
            <w:gridSpan w:val="2"/>
          </w:tcPr>
          <w:p w:rsidR="00533B90" w:rsidRPr="00EC6899" w:rsidRDefault="00533B90" w:rsidP="00533B90">
            <w:pPr>
              <w:shd w:val="clear" w:color="auto" w:fill="FFFFFF"/>
              <w:spacing w:after="200" w:line="276"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sz w:val="24"/>
                <w:szCs w:val="24"/>
                <w:lang w:eastAsia="ru-RU"/>
              </w:rPr>
              <w:lastRenderedPageBreak/>
              <w:t xml:space="preserve">Раздел 3 </w:t>
            </w:r>
            <w:r w:rsidRPr="00EC6899">
              <w:rPr>
                <w:rFonts w:ascii="Times New Roman" w:eastAsia="Times New Roman" w:hAnsi="Times New Roman" w:cs="Times New Roman"/>
                <w:sz w:val="24"/>
                <w:szCs w:val="24"/>
                <w:lang w:eastAsia="ru-RU"/>
              </w:rPr>
              <w:t>Мероприятия по защите планеты.</w:t>
            </w:r>
          </w:p>
          <w:p w:rsidR="00533B90" w:rsidRPr="00EC6899" w:rsidRDefault="00533B90" w:rsidP="00533B90">
            <w:pPr>
              <w:spacing w:after="200" w:line="276" w:lineRule="auto"/>
              <w:jc w:val="both"/>
              <w:rPr>
                <w:rFonts w:ascii="Times New Roman" w:eastAsia="Times New Roman" w:hAnsi="Times New Roman" w:cs="Times New Roman"/>
                <w:b/>
                <w:bCs/>
                <w:sz w:val="24"/>
                <w:szCs w:val="24"/>
                <w:lang w:eastAsia="ru-RU"/>
              </w:rPr>
            </w:pP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7</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Тема </w:t>
            </w:r>
            <w:r w:rsidR="00E80EFD">
              <w:rPr>
                <w:rFonts w:ascii="Times New Roman" w:eastAsia="Times New Roman" w:hAnsi="Times New Roman" w:cs="Times New Roman"/>
                <w:sz w:val="24"/>
                <w:szCs w:val="24"/>
                <w:lang w:eastAsia="ru-RU"/>
              </w:rPr>
              <w:t>3.</w:t>
            </w:r>
            <w:r w:rsidRPr="00EC6899">
              <w:rPr>
                <w:rFonts w:ascii="Times New Roman" w:eastAsia="Times New Roman" w:hAnsi="Times New Roman" w:cs="Times New Roman"/>
                <w:sz w:val="24"/>
                <w:szCs w:val="24"/>
                <w:lang w:eastAsia="ru-RU"/>
              </w:rPr>
              <w:t>1</w:t>
            </w:r>
          </w:p>
          <w:p w:rsidR="00533B90" w:rsidRPr="00EC6899" w:rsidRDefault="00533B90" w:rsidP="00533B90">
            <w:pPr>
              <w:shd w:val="clear" w:color="auto" w:fill="FFFFFF"/>
              <w:spacing w:after="0" w:line="276"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Охрана ландшафтов.</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hd w:val="clear" w:color="auto" w:fill="FFFFFF"/>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Охрана ландшафтов. Их классификация. Особо охраняемые территории.</w:t>
            </w:r>
          </w:p>
          <w:p w:rsidR="00533B90" w:rsidRPr="00EC6899" w:rsidRDefault="00533B90" w:rsidP="00533B90">
            <w:pPr>
              <w:spacing w:after="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Антропогенные формы ландшафтов, их охрана</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1.3</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2.2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Н1.3.01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1.3.01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1.3.01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2.2.01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2.2.01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Зо.02.01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Уо.09.01</w:t>
            </w:r>
          </w:p>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Зо.09.01</w:t>
            </w:r>
          </w:p>
        </w:tc>
      </w:tr>
      <w:tr w:rsidR="00EC6899" w:rsidRPr="00EC6899" w:rsidTr="00533B90">
        <w:trPr>
          <w:trHeight w:val="20"/>
        </w:trPr>
        <w:tc>
          <w:tcPr>
            <w:tcW w:w="739" w:type="pct"/>
          </w:tcPr>
          <w:p w:rsidR="00533B90" w:rsidRPr="00EC6899" w:rsidRDefault="00533B90" w:rsidP="00533B90">
            <w:pPr>
              <w:shd w:val="clear" w:color="auto" w:fill="FFFFFF"/>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Тема </w:t>
            </w:r>
            <w:r w:rsidR="00E80EFD">
              <w:rPr>
                <w:rFonts w:ascii="Times New Roman" w:eastAsia="Times New Roman" w:hAnsi="Times New Roman" w:cs="Times New Roman"/>
                <w:sz w:val="24"/>
                <w:szCs w:val="24"/>
                <w:lang w:eastAsia="ru-RU"/>
              </w:rPr>
              <w:t>3.</w:t>
            </w:r>
            <w:r w:rsidRPr="00EC6899">
              <w:rPr>
                <w:rFonts w:ascii="Times New Roman" w:eastAsia="Times New Roman" w:hAnsi="Times New Roman" w:cs="Times New Roman"/>
                <w:sz w:val="24"/>
                <w:szCs w:val="24"/>
                <w:lang w:eastAsia="ru-RU"/>
              </w:rPr>
              <w:t>2</w:t>
            </w:r>
          </w:p>
          <w:p w:rsidR="00533B90" w:rsidRPr="00EC6899" w:rsidRDefault="00533B90" w:rsidP="00533B90">
            <w:pPr>
              <w:shd w:val="clear" w:color="auto" w:fill="FFFFFF"/>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Государственные и общественные мероприятия по </w:t>
            </w:r>
            <w:r w:rsidRPr="00EC6899">
              <w:rPr>
                <w:rFonts w:ascii="Times New Roman" w:eastAsia="Times New Roman" w:hAnsi="Times New Roman" w:cs="Times New Roman"/>
                <w:sz w:val="24"/>
                <w:szCs w:val="24"/>
                <w:lang w:eastAsia="ru-RU"/>
              </w:rPr>
              <w:lastRenderedPageBreak/>
              <w:t>охране окружающей среды.</w:t>
            </w:r>
          </w:p>
        </w:tc>
        <w:tc>
          <w:tcPr>
            <w:tcW w:w="1249" w:type="pct"/>
          </w:tcPr>
          <w:p w:rsidR="00533B90" w:rsidRPr="00EC6899" w:rsidRDefault="00533B90" w:rsidP="00533B90">
            <w:pPr>
              <w:shd w:val="clear" w:color="auto" w:fill="FFFFFF"/>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Государственная экологическая экспертиза предприятий и территорий. Экологическая общественная экспертиза. </w:t>
            </w:r>
            <w:r w:rsidRPr="00EC6899">
              <w:rPr>
                <w:rFonts w:ascii="Times New Roman" w:eastAsia="Times New Roman" w:hAnsi="Times New Roman" w:cs="Times New Roman"/>
                <w:sz w:val="24"/>
                <w:szCs w:val="24"/>
                <w:lang w:eastAsia="ru-RU"/>
              </w:rPr>
              <w:lastRenderedPageBreak/>
              <w:t>Паспортизация промышленных предприятий. Контроль и регулирование рационального использования природных ресурсов и окружающей среды. Федеральные органы власти, отвечающие за рациональное природопользование. Организация рационального природопользования в России.</w:t>
            </w:r>
          </w:p>
          <w:p w:rsidR="00533B90" w:rsidRPr="00EC6899" w:rsidRDefault="00533B90" w:rsidP="00533B90">
            <w:pPr>
              <w:shd w:val="clear" w:color="auto" w:fill="FFFFFF"/>
              <w:spacing w:after="0" w:line="276" w:lineRule="auto"/>
              <w:jc w:val="both"/>
              <w:rPr>
                <w:rFonts w:ascii="Times New Roman" w:eastAsia="Times New Roman" w:hAnsi="Times New Roman" w:cs="Times New Roman"/>
                <w:sz w:val="24"/>
                <w:szCs w:val="24"/>
                <w:lang w:eastAsia="ru-RU"/>
              </w:rPr>
            </w:pP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lastRenderedPageBreak/>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07</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lastRenderedPageBreak/>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04</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07</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lastRenderedPageBreak/>
              <w:t>ОК 09</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Н1.1.01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 1.1.01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Зо.01.01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Уо.09.01</w:t>
            </w:r>
          </w:p>
          <w:p w:rsidR="00533B90" w:rsidRPr="00EC6899" w:rsidRDefault="00533B90" w:rsidP="00533B90">
            <w:pPr>
              <w:spacing w:after="0" w:line="276" w:lineRule="auto"/>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sz w:val="24"/>
                <w:szCs w:val="24"/>
                <w:lang w:eastAsia="ru-RU"/>
              </w:rPr>
              <w:t>Зо.09.01</w:t>
            </w:r>
          </w:p>
        </w:tc>
      </w:tr>
      <w:tr w:rsidR="00EC6899" w:rsidRPr="00EC6899" w:rsidTr="00533B90">
        <w:trPr>
          <w:trHeight w:val="20"/>
        </w:trPr>
        <w:tc>
          <w:tcPr>
            <w:tcW w:w="739" w:type="pct"/>
          </w:tcPr>
          <w:p w:rsidR="00533B90" w:rsidRPr="00EC6899" w:rsidRDefault="00533B90" w:rsidP="00533B90">
            <w:pPr>
              <w:shd w:val="clear" w:color="auto" w:fill="FFFFFF"/>
              <w:spacing w:after="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домашнего задания:</w:t>
            </w:r>
          </w:p>
          <w:p w:rsidR="00533B90" w:rsidRPr="00EC6899" w:rsidRDefault="00533B90" w:rsidP="00533B90">
            <w:pPr>
              <w:spacing w:after="20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Изучить участие России в деятельности международных природоохранных организаций.</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5</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3</w:t>
            </w:r>
            <w:r w:rsidR="00E80EFD">
              <w:rPr>
                <w:rFonts w:ascii="Times New Roman" w:eastAsia="Times New Roman" w:hAnsi="Times New Roman" w:cs="Times New Roman"/>
                <w:sz w:val="24"/>
                <w:szCs w:val="24"/>
                <w:lang w:eastAsia="ru-RU"/>
              </w:rPr>
              <w:t>.3</w:t>
            </w:r>
          </w:p>
          <w:p w:rsidR="00533B90" w:rsidRPr="00EC6899" w:rsidRDefault="00533B90" w:rsidP="00533B90">
            <w:pPr>
              <w:shd w:val="clear" w:color="auto" w:fill="FFFFFF"/>
              <w:spacing w:after="200" w:line="276"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Правовые основы и социальные вопросы защиты среды обитания.</w:t>
            </w:r>
          </w:p>
          <w:p w:rsidR="00533B90" w:rsidRPr="00EC6899" w:rsidRDefault="00533B90" w:rsidP="00533B90">
            <w:pPr>
              <w:spacing w:after="20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20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Правовые основы охраны атмосферы, гидросферы, недр, земель, растительного и животного мира, ландшафтов. Социальные вопросы экологического воспитания и образования подрастающего поколения. Природоохранное просвещение и экологические права населения</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Н 1.1.02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 1.1.02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Уо.05.01</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Зо.05.01</w:t>
            </w: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p>
        </w:tc>
        <w:tc>
          <w:tcPr>
            <w:tcW w:w="1249" w:type="pct"/>
          </w:tcPr>
          <w:p w:rsidR="00533B90" w:rsidRPr="00EC6899" w:rsidRDefault="00533B90" w:rsidP="00533B90">
            <w:pPr>
              <w:spacing w:after="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533B90" w:rsidRPr="00EC6899" w:rsidRDefault="00533B90" w:rsidP="00533B90">
            <w:pPr>
              <w:spacing w:after="0" w:line="276"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lastRenderedPageBreak/>
              <w:t>Выполнение домашнего задания:</w:t>
            </w:r>
          </w:p>
          <w:p w:rsidR="00533B90" w:rsidRPr="00EC6899" w:rsidRDefault="00533B90" w:rsidP="00533B90">
            <w:pPr>
              <w:spacing w:after="20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Подготовить презентацию по теме: Новые эколого-экономические подходы к природоохранной деятельности</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lastRenderedPageBreak/>
              <w:t>1</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739" w:type="pct"/>
          </w:tcPr>
          <w:p w:rsidR="00533B90" w:rsidRPr="00EC6899" w:rsidRDefault="00533B90" w:rsidP="00533B90">
            <w:pPr>
              <w:spacing w:after="20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Тема</w:t>
            </w:r>
            <w:r w:rsidR="00E80EFD">
              <w:rPr>
                <w:rFonts w:ascii="Times New Roman" w:eastAsia="Times New Roman" w:hAnsi="Times New Roman" w:cs="Times New Roman"/>
                <w:sz w:val="24"/>
                <w:szCs w:val="24"/>
                <w:lang w:eastAsia="ru-RU"/>
              </w:rPr>
              <w:t xml:space="preserve"> 3.</w:t>
            </w:r>
            <w:r w:rsidRPr="00EC6899">
              <w:rPr>
                <w:rFonts w:ascii="Times New Roman" w:eastAsia="Times New Roman" w:hAnsi="Times New Roman" w:cs="Times New Roman"/>
                <w:sz w:val="24"/>
                <w:szCs w:val="24"/>
                <w:lang w:eastAsia="ru-RU"/>
              </w:rPr>
              <w:t>4</w:t>
            </w:r>
          </w:p>
          <w:p w:rsidR="00533B90" w:rsidRPr="00EC6899" w:rsidRDefault="00533B90" w:rsidP="00533B90">
            <w:pPr>
              <w:spacing w:after="20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международное сотрудничество в области рационального природопользования и охраны окружающей среды.</w:t>
            </w:r>
          </w:p>
        </w:tc>
        <w:tc>
          <w:tcPr>
            <w:tcW w:w="1249" w:type="pct"/>
          </w:tcPr>
          <w:p w:rsidR="00533B90" w:rsidRPr="00EC6899" w:rsidRDefault="00533B90" w:rsidP="00533B90">
            <w:pPr>
              <w:spacing w:after="20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История международного природоохранного движения. Природоохранные конвенции и межгосударственные соглашения. Роль международных организаций в охране природы</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1</w:t>
            </w:r>
          </w:p>
        </w:tc>
        <w:tc>
          <w:tcPr>
            <w:tcW w:w="1270"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1.1</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01</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ОК 05</w:t>
            </w:r>
          </w:p>
        </w:tc>
        <w:tc>
          <w:tcPr>
            <w:tcW w:w="396" w:type="pct"/>
          </w:tcPr>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Н 1.1.02 </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 1.1.02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 1.1.02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Зо.01.02</w:t>
            </w:r>
          </w:p>
          <w:p w:rsidR="00533B90" w:rsidRPr="00EC6899" w:rsidRDefault="00533B90" w:rsidP="00533B90">
            <w:pPr>
              <w:spacing w:after="0" w:line="276" w:lineRule="auto"/>
              <w:rPr>
                <w:rFonts w:ascii="Times New Roman" w:eastAsia="Times New Roman" w:hAnsi="Times New Roman" w:cs="Times New Roman"/>
                <w:sz w:val="24"/>
                <w:szCs w:val="24"/>
                <w:lang w:eastAsia="ru-RU"/>
              </w:rPr>
            </w:pPr>
          </w:p>
          <w:p w:rsidR="00533B90" w:rsidRPr="00EC6899" w:rsidRDefault="00533B90" w:rsidP="00533B90">
            <w:pPr>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Уо.05.01</w:t>
            </w:r>
          </w:p>
          <w:p w:rsidR="00533B90" w:rsidRPr="00EC6899" w:rsidRDefault="00533B90" w:rsidP="00533B90">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sz w:val="24"/>
                <w:szCs w:val="24"/>
                <w:lang w:eastAsia="ru-RU"/>
              </w:rPr>
              <w:t>Зо.05.01</w:t>
            </w:r>
          </w:p>
        </w:tc>
      </w:tr>
      <w:tr w:rsidR="00EC6899" w:rsidRPr="00EC6899" w:rsidTr="00533B90">
        <w:trPr>
          <w:trHeight w:val="20"/>
        </w:trPr>
        <w:tc>
          <w:tcPr>
            <w:tcW w:w="739" w:type="pct"/>
          </w:tcPr>
          <w:p w:rsidR="00533B90" w:rsidRPr="00EC6899" w:rsidRDefault="00533B90" w:rsidP="00533B90">
            <w:pPr>
              <w:spacing w:after="200" w:line="276" w:lineRule="auto"/>
              <w:rPr>
                <w:rFonts w:ascii="Times New Roman" w:eastAsia="Times New Roman" w:hAnsi="Times New Roman" w:cs="Times New Roman"/>
                <w:b/>
                <w:bCs/>
                <w:sz w:val="24"/>
                <w:szCs w:val="24"/>
                <w:lang w:eastAsia="ru-RU"/>
              </w:rPr>
            </w:pPr>
          </w:p>
        </w:tc>
        <w:tc>
          <w:tcPr>
            <w:tcW w:w="1249" w:type="pct"/>
          </w:tcPr>
          <w:p w:rsidR="00533B90" w:rsidRPr="00EC6899" w:rsidRDefault="00533B90" w:rsidP="00533B90">
            <w:pPr>
              <w:spacing w:after="20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i/>
                <w:iCs/>
                <w:sz w:val="24"/>
                <w:szCs w:val="24"/>
                <w:lang w:eastAsia="ru-RU"/>
              </w:rPr>
              <w:t>21</w:t>
            </w:r>
          </w:p>
        </w:tc>
        <w:tc>
          <w:tcPr>
            <w:tcW w:w="1270" w:type="pct"/>
          </w:tcPr>
          <w:p w:rsidR="00533B90" w:rsidRPr="00EC6899" w:rsidRDefault="00533B90" w:rsidP="00533B90">
            <w:pPr>
              <w:spacing w:after="200" w:line="276" w:lineRule="auto"/>
              <w:rPr>
                <w:rFonts w:ascii="Times New Roman" w:eastAsia="Times New Roman" w:hAnsi="Times New Roman" w:cs="Times New Roman"/>
                <w:b/>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sz w:val="24"/>
                <w:szCs w:val="24"/>
                <w:lang w:eastAsia="ru-RU"/>
              </w:rPr>
            </w:pPr>
          </w:p>
        </w:tc>
      </w:tr>
      <w:tr w:rsidR="00EC6899" w:rsidRPr="00EC6899" w:rsidTr="00533B90">
        <w:trPr>
          <w:trHeight w:val="20"/>
        </w:trPr>
        <w:tc>
          <w:tcPr>
            <w:tcW w:w="1988" w:type="pct"/>
            <w:gridSpan w:val="2"/>
          </w:tcPr>
          <w:p w:rsidR="00533B90" w:rsidRPr="00EC6899" w:rsidRDefault="00533B90" w:rsidP="00533B90">
            <w:pPr>
              <w:spacing w:after="20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Дифференцированный зачет </w:t>
            </w:r>
          </w:p>
        </w:tc>
        <w:tc>
          <w:tcPr>
            <w:tcW w:w="950" w:type="pct"/>
            <w:vAlign w:val="center"/>
          </w:tcPr>
          <w:p w:rsidR="00533B90" w:rsidRPr="00EC6899" w:rsidRDefault="00533B90" w:rsidP="00533B90">
            <w:pPr>
              <w:suppressAutoHyphens/>
              <w:spacing w:after="200" w:line="276" w:lineRule="auto"/>
              <w:jc w:val="both"/>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70"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i/>
                <w:sz w:val="24"/>
                <w:szCs w:val="24"/>
                <w:lang w:eastAsia="ru-RU"/>
              </w:rPr>
            </w:pPr>
          </w:p>
        </w:tc>
      </w:tr>
      <w:tr w:rsidR="00EC6899" w:rsidRPr="00EC6899" w:rsidTr="00533B90">
        <w:trPr>
          <w:trHeight w:val="20"/>
        </w:trPr>
        <w:tc>
          <w:tcPr>
            <w:tcW w:w="1988" w:type="pct"/>
            <w:gridSpan w:val="2"/>
          </w:tcPr>
          <w:p w:rsidR="00533B90" w:rsidRPr="00EC6899" w:rsidRDefault="00533B90" w:rsidP="00533B90">
            <w:pPr>
              <w:spacing w:after="20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Всего:</w:t>
            </w:r>
          </w:p>
        </w:tc>
        <w:tc>
          <w:tcPr>
            <w:tcW w:w="950" w:type="pct"/>
            <w:vAlign w:val="center"/>
          </w:tcPr>
          <w:p w:rsidR="00533B90" w:rsidRPr="00EC6899" w:rsidRDefault="000B3AAE" w:rsidP="00533B90">
            <w:pPr>
              <w:spacing w:after="200"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32</w:t>
            </w:r>
          </w:p>
        </w:tc>
        <w:tc>
          <w:tcPr>
            <w:tcW w:w="1270"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c>
          <w:tcPr>
            <w:tcW w:w="396" w:type="pct"/>
          </w:tcPr>
          <w:p w:rsidR="00533B90" w:rsidRPr="00EC6899" w:rsidRDefault="00533B90" w:rsidP="00533B90">
            <w:pPr>
              <w:spacing w:after="200" w:line="276" w:lineRule="auto"/>
              <w:rPr>
                <w:rFonts w:ascii="Times New Roman" w:eastAsia="Times New Roman" w:hAnsi="Times New Roman" w:cs="Times New Roman"/>
                <w:b/>
                <w:bCs/>
                <w:i/>
                <w:sz w:val="24"/>
                <w:szCs w:val="24"/>
                <w:lang w:eastAsia="ru-RU"/>
              </w:rPr>
            </w:pPr>
          </w:p>
        </w:tc>
      </w:tr>
    </w:tbl>
    <w:p w:rsidR="00533B90" w:rsidRPr="00EC6899" w:rsidRDefault="00533B90" w:rsidP="00533B90">
      <w:pPr>
        <w:spacing w:after="200" w:line="276" w:lineRule="auto"/>
        <w:rPr>
          <w:rFonts w:ascii="Times New Roman" w:eastAsia="Times New Roman" w:hAnsi="Times New Roman" w:cs="Times New Roman"/>
          <w:i/>
          <w:sz w:val="24"/>
          <w:szCs w:val="24"/>
          <w:lang w:eastAsia="ru-RU"/>
        </w:rPr>
        <w:sectPr w:rsidR="00533B90" w:rsidRPr="00EC6899" w:rsidSect="00533B90">
          <w:pgSz w:w="16840" w:h="11907" w:orient="landscape"/>
          <w:pgMar w:top="851" w:right="1134" w:bottom="851" w:left="992" w:header="709" w:footer="709" w:gutter="0"/>
          <w:cols w:space="720"/>
        </w:sectPr>
      </w:pPr>
    </w:p>
    <w:p w:rsidR="00533B90" w:rsidRPr="00EC6899" w:rsidRDefault="00533B90" w:rsidP="00533B90">
      <w:pPr>
        <w:spacing w:after="20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3. УСЛОВИЯ РЕАЛИЗАЦИИ УЧЕБНОЙ ДИСЦИПЛИНЫ</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Реализация учебной дисциплины «Экологические основы природопользования»  требует наличия учебного кабинета.</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 Оборудование  учебной аудитории: </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посадочные места по количеству обучающихся;</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рабочее место преподавателя;</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комплекты учебно-наглядных пособий  по разделам дисциплины;</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технические средства обучения:</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-компьютер с лицензионным программным обеспечением и мультимедиапроектор.</w:t>
      </w:r>
    </w:p>
    <w:p w:rsidR="00533B90" w:rsidRPr="00EC6899" w:rsidRDefault="00533B90" w:rsidP="00533B90">
      <w:pPr>
        <w:suppressAutoHyphens/>
        <w:spacing w:after="0" w:line="276" w:lineRule="auto"/>
        <w:jc w:val="both"/>
        <w:rPr>
          <w:rFonts w:ascii="Times New Roman" w:eastAsia="Times New Roman" w:hAnsi="Times New Roman" w:cs="Times New Roman"/>
          <w:bCs/>
          <w:sz w:val="24"/>
          <w:szCs w:val="24"/>
          <w:lang w:eastAsia="ru-RU"/>
        </w:rPr>
      </w:pPr>
    </w:p>
    <w:p w:rsidR="00533B90" w:rsidRPr="00EC6899" w:rsidRDefault="00533B90" w:rsidP="00533B90">
      <w:pPr>
        <w:suppressAutoHyphens/>
        <w:spacing w:after="0" w:line="276" w:lineRule="auto"/>
        <w:jc w:val="both"/>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3.2. Информационное обеспечение реализации программы</w:t>
      </w:r>
    </w:p>
    <w:p w:rsidR="00533B90" w:rsidRPr="00EC6899" w:rsidRDefault="00533B90" w:rsidP="00533B90">
      <w:pPr>
        <w:suppressAutoHyphens/>
        <w:spacing w:after="0" w:line="276" w:lineRule="auto"/>
        <w:jc w:val="both"/>
        <w:rPr>
          <w:rFonts w:ascii="Times New Roman" w:eastAsia="Times New Roman" w:hAnsi="Times New Roman" w:cs="Times New Roman"/>
          <w:sz w:val="24"/>
          <w:szCs w:val="24"/>
          <w:lang w:eastAsia="ru-RU"/>
        </w:rPr>
      </w:pPr>
    </w:p>
    <w:p w:rsidR="00533B90" w:rsidRPr="00EC6899" w:rsidRDefault="00533B90" w:rsidP="00533B90">
      <w:pPr>
        <w:suppressAutoHyphens/>
        <w:spacing w:after="0" w:line="276" w:lineRule="auto"/>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3.2.1. Основные печатные издания</w:t>
      </w:r>
    </w:p>
    <w:p w:rsidR="00533B90" w:rsidRPr="00EC6899" w:rsidRDefault="00533B90" w:rsidP="00533B90">
      <w:pPr>
        <w:spacing w:after="0" w:line="276" w:lineRule="auto"/>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В.М. Константинов Экологические основы природопользования. – М.: «Академия», 2018.</w:t>
      </w:r>
    </w:p>
    <w:p w:rsidR="00533B90" w:rsidRPr="00EC6899" w:rsidRDefault="00533B90" w:rsidP="00533B90">
      <w:pPr>
        <w:spacing w:after="0" w:line="276" w:lineRule="auto"/>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О.Е. Саенко, Т.П. Трушина. Экологические основы природопользования - М., «Кнорус», 2019.</w:t>
      </w:r>
    </w:p>
    <w:p w:rsidR="00533B90" w:rsidRPr="00EC6899" w:rsidRDefault="00533B90" w:rsidP="00533B90">
      <w:pPr>
        <w:spacing w:after="0" w:line="276" w:lineRule="auto"/>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3. Под редакцией О.Е. Кондратьевой Экология: учебник и практикум М.,»Юрайт», 2018.</w:t>
      </w:r>
    </w:p>
    <w:p w:rsidR="00533B90" w:rsidRPr="00EC6899" w:rsidRDefault="00533B90" w:rsidP="00533B90">
      <w:pPr>
        <w:spacing w:after="0" w:line="276" w:lineRule="auto"/>
        <w:contextualSpacing/>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4. Е.И. Павлова, В.К. Новиков Общая экология; учебник и практикум :. – М., «Юрайт» 2019.</w:t>
      </w:r>
    </w:p>
    <w:p w:rsidR="00533B90" w:rsidRPr="00EC6899" w:rsidRDefault="00533B90" w:rsidP="00533B90">
      <w:pPr>
        <w:spacing w:after="0" w:line="276" w:lineRule="auto"/>
        <w:contextualSpacing/>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3.2.2. Основные электронные издания </w:t>
      </w:r>
    </w:p>
    <w:p w:rsidR="00533B90" w:rsidRPr="00EC6899" w:rsidRDefault="00533B90" w:rsidP="00533B90">
      <w:pPr>
        <w:spacing w:after="0" w:line="276"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Информационные ресурсы:</w:t>
      </w:r>
    </w:p>
    <w:p w:rsidR="00533B90" w:rsidRPr="00EC6899" w:rsidRDefault="00533B90" w:rsidP="00533B90">
      <w:pPr>
        <w:spacing w:after="0" w:line="276"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1. СПС «Гарант».</w:t>
      </w:r>
    </w:p>
    <w:p w:rsidR="00533B90" w:rsidRPr="00EC6899" w:rsidRDefault="00533B90" w:rsidP="00533B90">
      <w:pPr>
        <w:spacing w:after="0" w:line="276" w:lineRule="auto"/>
        <w:contextualSpacing/>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2. СПС «Консультант плюс».</w:t>
      </w:r>
    </w:p>
    <w:p w:rsidR="00533B90" w:rsidRPr="00EC6899" w:rsidRDefault="00533B90" w:rsidP="00533B90">
      <w:pPr>
        <w:spacing w:after="0" w:line="276" w:lineRule="auto"/>
        <w:contextualSpacing/>
        <w:rPr>
          <w:rFonts w:ascii="Times New Roman" w:eastAsia="Times New Roman" w:hAnsi="Times New Roman" w:cs="Times New Roman"/>
          <w:b/>
          <w:sz w:val="24"/>
          <w:szCs w:val="24"/>
          <w:lang w:eastAsia="ru-RU"/>
        </w:rPr>
      </w:pPr>
    </w:p>
    <w:p w:rsidR="00533B90" w:rsidRPr="00EC6899" w:rsidRDefault="00533B90" w:rsidP="00533B90">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4. КОНТРОЛЬ И ОЦЕНКА РЕЗУЛЬТАТОВ ОСВОЕНИЯ  </w:t>
      </w:r>
    </w:p>
    <w:p w:rsidR="00533B90" w:rsidRPr="00EC6899" w:rsidRDefault="00533B90" w:rsidP="00533B90">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УЧЕБНОЙ ДИСЦИПЛИНЫ</w:t>
      </w:r>
    </w:p>
    <w:p w:rsidR="00533B90" w:rsidRPr="00EC6899" w:rsidRDefault="00533B90" w:rsidP="00533B90">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533B90" w:rsidRPr="00EC6899" w:rsidTr="00533B90">
        <w:tc>
          <w:tcPr>
            <w:tcW w:w="1750" w:type="pct"/>
          </w:tcPr>
          <w:p w:rsidR="00533B90" w:rsidRPr="00EC6899" w:rsidRDefault="00533B90" w:rsidP="00533B90">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i/>
                <w:sz w:val="24"/>
                <w:szCs w:val="24"/>
                <w:lang w:eastAsia="ru-RU"/>
              </w:rPr>
              <w:t>Результаты обучения</w:t>
            </w:r>
          </w:p>
        </w:tc>
        <w:tc>
          <w:tcPr>
            <w:tcW w:w="1507" w:type="pct"/>
          </w:tcPr>
          <w:p w:rsidR="00533B90" w:rsidRPr="00EC6899" w:rsidRDefault="00533B90" w:rsidP="00533B90">
            <w:pPr>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Критерии оценки</w:t>
            </w:r>
          </w:p>
        </w:tc>
        <w:tc>
          <w:tcPr>
            <w:tcW w:w="1743" w:type="pct"/>
          </w:tcPr>
          <w:p w:rsidR="00533B90" w:rsidRPr="00EC6899" w:rsidRDefault="00533B90" w:rsidP="00533B90">
            <w:pPr>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Методы оценки</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Знать</w:t>
            </w:r>
          </w:p>
          <w:p w:rsidR="00533B90" w:rsidRPr="00EC6899" w:rsidRDefault="00533B90" w:rsidP="00533B90">
            <w:pPr>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 xml:space="preserve">виды и, условия устойчивого состояния экосистем; </w:t>
            </w:r>
          </w:p>
        </w:tc>
        <w:tc>
          <w:tcPr>
            <w:tcW w:w="1507" w:type="pct"/>
          </w:tcPr>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p>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З</w:t>
            </w:r>
            <w:r w:rsidRPr="00EC6899">
              <w:rPr>
                <w:rFonts w:ascii="Times New Roman" w:eastAsia="Times New Roman" w:hAnsi="Times New Roman" w:cs="Times New Roman"/>
                <w:sz w:val="24"/>
                <w:szCs w:val="24"/>
                <w:lang w:eastAsia="ru-RU"/>
              </w:rPr>
              <w:t xml:space="preserve">нать </w:t>
            </w:r>
            <w:r w:rsidRPr="00EC6899">
              <w:rPr>
                <w:rFonts w:ascii="Times New Roman" w:eastAsia="Times New Roman" w:hAnsi="Times New Roman" w:cs="Times New Roman"/>
                <w:bCs/>
                <w:i/>
                <w:sz w:val="24"/>
                <w:szCs w:val="24"/>
                <w:lang w:eastAsia="ru-RU"/>
              </w:rPr>
              <w:t xml:space="preserve"> </w:t>
            </w:r>
            <w:r w:rsidRPr="00EC6899">
              <w:rPr>
                <w:rFonts w:ascii="Times New Roman" w:eastAsia="Times New Roman" w:hAnsi="Times New Roman" w:cs="Times New Roman"/>
                <w:sz w:val="24"/>
                <w:szCs w:val="24"/>
                <w:lang w:eastAsia="ru-RU"/>
              </w:rPr>
              <w:t>классификацию природных ресурсов</w:t>
            </w:r>
            <w:r w:rsidRPr="00EC6899">
              <w:rPr>
                <w:rFonts w:ascii="Times New Roman" w:eastAsia="Times New Roman" w:hAnsi="Times New Roman" w:cs="Times New Roman"/>
                <w:bCs/>
                <w:i/>
                <w:sz w:val="24"/>
                <w:szCs w:val="24"/>
                <w:lang w:eastAsia="ru-RU"/>
              </w:rPr>
              <w:t xml:space="preserve"> </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задачи охраны окружающей среды, природоресурсный потенциал и охраняемые природные территории Российской Федерации;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принципы размещения производств различного типа, состав основных промышленных выбросов и отходов различных производств; </w:t>
            </w:r>
          </w:p>
        </w:tc>
        <w:tc>
          <w:tcPr>
            <w:tcW w:w="1507" w:type="pct"/>
          </w:tcPr>
          <w:p w:rsidR="00533B90" w:rsidRPr="00EC6899" w:rsidRDefault="00533B90" w:rsidP="00533B90">
            <w:pPr>
              <w:spacing w:after="20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Знать  основные задачи охраны окружающей среды и размещение отходов</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основные источники и масштабы образования отходов производства</w:t>
            </w:r>
          </w:p>
        </w:tc>
        <w:tc>
          <w:tcPr>
            <w:tcW w:w="1507" w:type="pct"/>
          </w:tcPr>
          <w:p w:rsidR="00533B90" w:rsidRPr="00EC6899" w:rsidRDefault="00533B90" w:rsidP="00533B90">
            <w:pPr>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Знать источники производственных отходов</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p>
        </w:tc>
        <w:tc>
          <w:tcPr>
            <w:tcW w:w="1507"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Знать источники техногенного воздействия на окружающую среду способы их предотвращения </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принципы размещения производств различного типа, состав основных промышленных выбросов и отходов различных производств;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Знать основные принципы размещения производств различного типа</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правовые основы, правила и нормы природопользования и экологической безопасности;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знать </w:t>
            </w:r>
            <w:r w:rsidRPr="00EC6899">
              <w:rPr>
                <w:rFonts w:ascii="Times New Roman" w:eastAsia="Times New Roman" w:hAnsi="Times New Roman" w:cs="Times New Roman"/>
                <w:bCs/>
                <w:sz w:val="24"/>
                <w:szCs w:val="24"/>
                <w:lang w:eastAsia="ru-RU"/>
              </w:rPr>
              <w:t xml:space="preserve">действующее законодательство, регулирующее </w:t>
            </w:r>
            <w:r w:rsidRPr="00EC6899">
              <w:rPr>
                <w:rFonts w:ascii="Times New Roman" w:eastAsia="Times New Roman" w:hAnsi="Times New Roman" w:cs="Times New Roman"/>
                <w:sz w:val="24"/>
                <w:szCs w:val="24"/>
                <w:lang w:eastAsia="ru-RU"/>
              </w:rPr>
              <w:t>правовые основы экологической безопасности</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принципы и методы рационального природопользования, мониторинга окружающей среды, экологического контроля и экологического регулирования;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Знать принципы  мониторинга окружающей среды</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принципы и правила международного сотрудничества в области природопользования и охраны окружающей среды;</w:t>
            </w:r>
          </w:p>
        </w:tc>
        <w:tc>
          <w:tcPr>
            <w:tcW w:w="1507" w:type="pct"/>
          </w:tcPr>
          <w:p w:rsidR="00533B90" w:rsidRPr="00EC6899" w:rsidRDefault="00533B90" w:rsidP="00533B90">
            <w:pPr>
              <w:spacing w:after="20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знать правила международного сотрудничества в области охраны окружающей среды</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Уметь</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анализировать и прогнозировать экологические последствия различных видов </w:t>
            </w:r>
            <w:r w:rsidRPr="00EC6899">
              <w:rPr>
                <w:rFonts w:ascii="Times New Roman" w:eastAsia="Times New Roman" w:hAnsi="Times New Roman" w:cs="Times New Roman"/>
                <w:sz w:val="24"/>
                <w:szCs w:val="24"/>
                <w:lang w:eastAsia="ru-RU"/>
              </w:rPr>
              <w:lastRenderedPageBreak/>
              <w:t xml:space="preserve">производственной деятельности; </w:t>
            </w:r>
          </w:p>
          <w:p w:rsidR="00533B90" w:rsidRPr="00EC6899" w:rsidRDefault="00533B90" w:rsidP="00533B90">
            <w:pPr>
              <w:spacing w:after="0" w:line="240" w:lineRule="auto"/>
              <w:rPr>
                <w:rFonts w:ascii="Times New Roman" w:eastAsia="Times New Roman" w:hAnsi="Times New Roman" w:cs="Times New Roman"/>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Уметь анализировать  и составлять прогноз экологических последствий </w:t>
            </w:r>
            <w:r w:rsidRPr="00EC6899">
              <w:rPr>
                <w:rFonts w:ascii="Times New Roman" w:eastAsia="Times New Roman" w:hAnsi="Times New Roman" w:cs="Times New Roman"/>
                <w:sz w:val="24"/>
                <w:szCs w:val="24"/>
                <w:lang w:eastAsia="ru-RU"/>
              </w:rPr>
              <w:lastRenderedPageBreak/>
              <w:t>производственной деятельности;</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Аудиторная, внеаудиторная самостоятельная работа, тестовые задания, доклады</w:t>
            </w:r>
          </w:p>
        </w:tc>
      </w:tr>
      <w:tr w:rsidR="00533B90" w:rsidRPr="00EC6899" w:rsidTr="00533B90">
        <w:trPr>
          <w:trHeight w:val="896"/>
        </w:trPr>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анализировать причины возникновения экологических аварий и катастроф; </w:t>
            </w:r>
          </w:p>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Уметь анализировать возможность возникновения</w:t>
            </w:r>
            <w:r w:rsidRPr="00EC6899">
              <w:rPr>
                <w:rFonts w:ascii="Times New Roman" w:eastAsia="Times New Roman" w:hAnsi="Times New Roman" w:cs="Times New Roman"/>
                <w:bCs/>
                <w:i/>
                <w:sz w:val="24"/>
                <w:szCs w:val="24"/>
                <w:lang w:eastAsia="ru-RU"/>
              </w:rPr>
              <w:t xml:space="preserve"> </w:t>
            </w:r>
            <w:r w:rsidRPr="00EC6899">
              <w:rPr>
                <w:rFonts w:ascii="Times New Roman" w:eastAsia="Times New Roman" w:hAnsi="Times New Roman" w:cs="Times New Roman"/>
                <w:sz w:val="24"/>
                <w:szCs w:val="24"/>
                <w:lang w:eastAsia="ru-RU"/>
              </w:rPr>
              <w:t>экологических аварий и катастроф;</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rPr>
          <w:trHeight w:val="896"/>
        </w:trPr>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выбирать методы, технологии и аппараты утилизации газовых выбросов, стоков, твердых отходов; </w:t>
            </w:r>
          </w:p>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p>
        </w:tc>
        <w:tc>
          <w:tcPr>
            <w:tcW w:w="1507"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Умение выбора методов, аппаратов и технологий для утилизации  отходов</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rPr>
          <w:trHeight w:val="896"/>
        </w:trPr>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определить экологическую пригодность выпускаемой продукции; </w:t>
            </w:r>
          </w:p>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Умение определить соответствие</w:t>
            </w:r>
            <w:r w:rsidRPr="00EC6899">
              <w:rPr>
                <w:rFonts w:ascii="Times New Roman" w:eastAsia="Times New Roman" w:hAnsi="Times New Roman" w:cs="Times New Roman"/>
                <w:bCs/>
                <w:i/>
                <w:sz w:val="24"/>
                <w:szCs w:val="24"/>
                <w:lang w:eastAsia="ru-RU"/>
              </w:rPr>
              <w:t xml:space="preserve"> </w:t>
            </w:r>
            <w:r w:rsidRPr="00EC6899">
              <w:rPr>
                <w:rFonts w:ascii="Times New Roman" w:eastAsia="Times New Roman" w:hAnsi="Times New Roman" w:cs="Times New Roman"/>
                <w:sz w:val="24"/>
                <w:szCs w:val="24"/>
                <w:lang w:eastAsia="ru-RU"/>
              </w:rPr>
              <w:t xml:space="preserve">выпускаемой продукции экологической пригодности </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r w:rsidR="00533B90" w:rsidRPr="00EC6899" w:rsidTr="00533B90">
        <w:trPr>
          <w:trHeight w:val="896"/>
        </w:trPr>
        <w:tc>
          <w:tcPr>
            <w:tcW w:w="1750" w:type="pct"/>
          </w:tcPr>
          <w:p w:rsidR="00533B90" w:rsidRPr="00EC6899" w:rsidRDefault="00533B90" w:rsidP="00533B90">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оценивать состояние экологии окружающей среды на производственном объекте; </w:t>
            </w:r>
          </w:p>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p>
        </w:tc>
        <w:tc>
          <w:tcPr>
            <w:tcW w:w="1507" w:type="pct"/>
          </w:tcPr>
          <w:p w:rsidR="00533B90" w:rsidRPr="00EC6899" w:rsidRDefault="00533B90" w:rsidP="00533B90">
            <w:pPr>
              <w:spacing w:after="20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Умение проводить оценку экологического состояния окружающей среды на производстве</w:t>
            </w:r>
          </w:p>
        </w:tc>
        <w:tc>
          <w:tcPr>
            <w:tcW w:w="1743" w:type="pct"/>
          </w:tcPr>
          <w:p w:rsidR="00533B90" w:rsidRPr="00EC6899" w:rsidRDefault="00533B90" w:rsidP="00533B90">
            <w:pPr>
              <w:spacing w:after="20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Аудиторная, внеаудиторная самостоятельная работа, тестовые задания, доклады</w:t>
            </w:r>
          </w:p>
        </w:tc>
      </w:tr>
    </w:tbl>
    <w:p w:rsidR="00533B90" w:rsidRPr="00EC6899" w:rsidRDefault="00533B90" w:rsidP="00533B90">
      <w:pPr>
        <w:spacing w:after="0" w:line="276" w:lineRule="auto"/>
        <w:jc w:val="both"/>
        <w:rPr>
          <w:rFonts w:ascii="Times New Roman" w:eastAsia="Times New Roman" w:hAnsi="Times New Roman" w:cs="Times New Roman"/>
          <w:b/>
          <w:sz w:val="24"/>
          <w:szCs w:val="24"/>
          <w:lang w:eastAsia="ru-RU"/>
        </w:rPr>
      </w:pPr>
    </w:p>
    <w:p w:rsidR="00533B90" w:rsidRPr="00EC6899" w:rsidRDefault="00533B90" w:rsidP="00533B90">
      <w:pPr>
        <w:spacing w:after="0" w:line="276" w:lineRule="auto"/>
        <w:jc w:val="both"/>
        <w:rPr>
          <w:rFonts w:ascii="Times New Roman" w:eastAsia="Times New Roman" w:hAnsi="Times New Roman" w:cs="Times New Roman"/>
          <w:b/>
          <w:sz w:val="24"/>
          <w:szCs w:val="24"/>
          <w:lang w:eastAsia="ru-RU"/>
        </w:rPr>
        <w:sectPr w:rsidR="00533B90" w:rsidRPr="00EC6899" w:rsidSect="00533B90">
          <w:footerReference w:type="even" r:id="rId41"/>
          <w:footerReference w:type="default" r:id="rId42"/>
          <w:pgSz w:w="11906" w:h="16838"/>
          <w:pgMar w:top="1134" w:right="851" w:bottom="1134" w:left="1701" w:header="709" w:footer="709" w:gutter="0"/>
          <w:cols w:space="708"/>
          <w:docGrid w:linePitch="360"/>
        </w:sectPr>
      </w:pPr>
    </w:p>
    <w:p w:rsidR="008B453C" w:rsidRPr="00EC6899" w:rsidRDefault="008B453C" w:rsidP="008B453C">
      <w:pPr>
        <w:spacing w:after="0" w:line="276" w:lineRule="auto"/>
        <w:jc w:val="right"/>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lastRenderedPageBreak/>
        <w:t>Приложение 3.</w:t>
      </w:r>
      <w:r w:rsidR="00FC7FFC">
        <w:rPr>
          <w:rFonts w:ascii="Times New Roman" w:eastAsia="Times New Roman" w:hAnsi="Times New Roman" w:cs="Times New Roman"/>
          <w:bCs/>
          <w:sz w:val="24"/>
          <w:szCs w:val="24"/>
          <w:lang w:eastAsia="ru-RU"/>
        </w:rPr>
        <w:t>8</w:t>
      </w:r>
    </w:p>
    <w:p w:rsidR="008B453C" w:rsidRPr="00EC6899" w:rsidRDefault="008B453C" w:rsidP="008B453C">
      <w:pPr>
        <w:spacing w:after="0" w:line="276" w:lineRule="auto"/>
        <w:jc w:val="right"/>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к ПООП-П по профессии/специальности </w:t>
      </w:r>
    </w:p>
    <w:p w:rsidR="008B453C" w:rsidRPr="00EC6899" w:rsidRDefault="008B453C" w:rsidP="008B453C">
      <w:pPr>
        <w:spacing w:after="0" w:line="276" w:lineRule="auto"/>
        <w:jc w:val="right"/>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15.02.14 Оснащение средствами автоматизации </w:t>
      </w:r>
    </w:p>
    <w:p w:rsidR="008B453C" w:rsidRPr="00EC6899" w:rsidRDefault="008B453C" w:rsidP="008B453C">
      <w:pPr>
        <w:spacing w:after="0" w:line="276" w:lineRule="auto"/>
        <w:jc w:val="right"/>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технологических процессов и производств (по отраслям)</w:t>
      </w:r>
    </w:p>
    <w:p w:rsidR="008B453C" w:rsidRPr="00EC6899" w:rsidRDefault="008B453C" w:rsidP="008B453C">
      <w:pPr>
        <w:spacing w:after="0" w:line="276" w:lineRule="auto"/>
        <w:jc w:val="right"/>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bCs/>
          <w:sz w:val="24"/>
          <w:szCs w:val="24"/>
          <w:lang w:eastAsia="ru-RU"/>
        </w:rPr>
        <w:t>Код и наименование профессии/специальности</w:t>
      </w: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u w:val="single"/>
          <w:lang w:eastAsia="ru-RU"/>
        </w:rPr>
      </w:pPr>
      <w:r w:rsidRPr="00EC6899">
        <w:rPr>
          <w:rFonts w:ascii="Times New Roman" w:eastAsia="Times New Roman" w:hAnsi="Times New Roman" w:cs="Times New Roman"/>
          <w:b/>
          <w:sz w:val="24"/>
          <w:szCs w:val="24"/>
          <w:lang w:eastAsia="ru-RU"/>
        </w:rPr>
        <w:t>РАБОЧАЯ ПРОГРАММА УЧЕБНОЙ ДИСЦИПЛИНЫ</w:t>
      </w:r>
    </w:p>
    <w:p w:rsidR="008B453C" w:rsidRPr="00EC6899" w:rsidRDefault="00AF2777" w:rsidP="008B453C">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Cs/>
          <w:sz w:val="24"/>
          <w:szCs w:val="24"/>
          <w:lang w:eastAsia="ru-RU"/>
        </w:rPr>
        <w:t xml:space="preserve">  ОП.01 </w:t>
      </w:r>
      <w:r w:rsidR="00BB0B8E">
        <w:rPr>
          <w:rFonts w:ascii="Times New Roman" w:eastAsia="Times New Roman" w:hAnsi="Times New Roman" w:cs="Times New Roman"/>
          <w:b/>
          <w:iCs/>
          <w:sz w:val="24"/>
          <w:szCs w:val="24"/>
          <w:lang w:eastAsia="ru-RU"/>
        </w:rPr>
        <w:t>Инженерная графика</w:t>
      </w: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p w:rsidR="008B453C" w:rsidRPr="00EC6899" w:rsidRDefault="008B453C" w:rsidP="008B453C">
      <w:pPr>
        <w:spacing w:after="200" w:line="276" w:lineRule="auto"/>
        <w:jc w:val="center"/>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b/>
          <w:bCs/>
          <w:iCs/>
          <w:sz w:val="24"/>
          <w:szCs w:val="24"/>
          <w:lang w:eastAsia="ru-RU"/>
        </w:rPr>
        <w:t>2022г.</w:t>
      </w:r>
      <w:r w:rsidRPr="00EC6899">
        <w:rPr>
          <w:rFonts w:ascii="Times New Roman" w:eastAsia="Times New Roman" w:hAnsi="Times New Roman" w:cs="Times New Roman"/>
          <w:b/>
          <w:bCs/>
          <w:iCs/>
          <w:sz w:val="24"/>
          <w:szCs w:val="24"/>
          <w:lang w:eastAsia="ru-RU"/>
        </w:rPr>
        <w:br w:type="page"/>
      </w:r>
      <w:r w:rsidRPr="00EC6899">
        <w:rPr>
          <w:rFonts w:ascii="Times New Roman" w:eastAsia="Times New Roman" w:hAnsi="Times New Roman" w:cs="Times New Roman"/>
          <w:b/>
          <w:i/>
          <w:sz w:val="24"/>
          <w:szCs w:val="24"/>
          <w:lang w:eastAsia="ru-RU"/>
        </w:rPr>
        <w:lastRenderedPageBreak/>
        <w:t>СОДЕРЖАНИЕ</w:t>
      </w:r>
    </w:p>
    <w:p w:rsidR="008B453C" w:rsidRPr="00EC6899" w:rsidRDefault="008B453C" w:rsidP="008B453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B453C" w:rsidRPr="00EC6899" w:rsidTr="00F46926">
        <w:tc>
          <w:tcPr>
            <w:tcW w:w="7501" w:type="dxa"/>
          </w:tcPr>
          <w:p w:rsidR="008B453C" w:rsidRPr="00EC6899" w:rsidRDefault="008B453C" w:rsidP="008B453C">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8B453C" w:rsidRPr="00EC6899" w:rsidRDefault="008B453C" w:rsidP="008B453C">
            <w:pPr>
              <w:spacing w:after="200" w:line="276" w:lineRule="auto"/>
              <w:rPr>
                <w:rFonts w:ascii="Times New Roman" w:eastAsia="Times New Roman" w:hAnsi="Times New Roman" w:cs="Times New Roman"/>
                <w:b/>
                <w:sz w:val="24"/>
                <w:szCs w:val="24"/>
                <w:lang w:eastAsia="ru-RU"/>
              </w:rPr>
            </w:pPr>
          </w:p>
        </w:tc>
      </w:tr>
      <w:tr w:rsidR="008B453C" w:rsidRPr="00EC6899" w:rsidTr="00F46926">
        <w:tc>
          <w:tcPr>
            <w:tcW w:w="7501" w:type="dxa"/>
          </w:tcPr>
          <w:p w:rsidR="008B453C" w:rsidRPr="00EC6899" w:rsidRDefault="008B453C" w:rsidP="008B453C">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СТРУКТУРА И СОДЕРЖАНИЕ УЧЕБНОЙ ДИСЦИПЛИНЫ</w:t>
            </w:r>
          </w:p>
          <w:p w:rsidR="008B453C" w:rsidRPr="00EC6899" w:rsidRDefault="008B453C" w:rsidP="008B453C">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8B453C" w:rsidRPr="00EC6899" w:rsidRDefault="008B453C" w:rsidP="008B453C">
            <w:pPr>
              <w:spacing w:after="200" w:line="276" w:lineRule="auto"/>
              <w:rPr>
                <w:rFonts w:ascii="Times New Roman" w:eastAsia="Times New Roman" w:hAnsi="Times New Roman" w:cs="Times New Roman"/>
                <w:b/>
                <w:sz w:val="24"/>
                <w:szCs w:val="24"/>
                <w:lang w:eastAsia="ru-RU"/>
              </w:rPr>
            </w:pPr>
          </w:p>
        </w:tc>
      </w:tr>
      <w:tr w:rsidR="008B453C" w:rsidRPr="00EC6899" w:rsidTr="00F46926">
        <w:tc>
          <w:tcPr>
            <w:tcW w:w="7501" w:type="dxa"/>
          </w:tcPr>
          <w:p w:rsidR="008B453C" w:rsidRPr="00EC6899" w:rsidRDefault="008B453C" w:rsidP="008B453C">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8B453C" w:rsidRPr="00EC6899" w:rsidRDefault="008B453C" w:rsidP="008B453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8B453C" w:rsidRPr="00EC6899" w:rsidRDefault="008B453C" w:rsidP="008B453C">
            <w:pPr>
              <w:spacing w:after="200" w:line="276" w:lineRule="auto"/>
              <w:rPr>
                <w:rFonts w:ascii="Times New Roman" w:eastAsia="Times New Roman" w:hAnsi="Times New Roman" w:cs="Times New Roman"/>
                <w:b/>
                <w:sz w:val="24"/>
                <w:szCs w:val="24"/>
                <w:lang w:eastAsia="ru-RU"/>
              </w:rPr>
            </w:pPr>
          </w:p>
        </w:tc>
      </w:tr>
    </w:tbl>
    <w:p w:rsidR="008B453C" w:rsidRPr="00EC6899" w:rsidRDefault="008B453C" w:rsidP="002B3C6B">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i/>
          <w:sz w:val="24"/>
          <w:szCs w:val="24"/>
          <w:u w:val="single"/>
          <w:lang w:eastAsia="ru-RU"/>
        </w:rPr>
        <w:br w:type="page"/>
      </w:r>
      <w:r w:rsidRPr="00EC6899">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8B453C" w:rsidRPr="00EC6899" w:rsidRDefault="008B453C" w:rsidP="008B453C">
      <w:pPr>
        <w:spacing w:after="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«Инженерная графика»</w:t>
      </w:r>
    </w:p>
    <w:p w:rsidR="008B453C" w:rsidRPr="00EC6899" w:rsidRDefault="008B453C" w:rsidP="008B453C">
      <w:pPr>
        <w:spacing w:after="0" w:line="276" w:lineRule="auto"/>
        <w:jc w:val="center"/>
        <w:rPr>
          <w:rFonts w:ascii="Times New Roman" w:eastAsia="Times New Roman" w:hAnsi="Times New Roman" w:cs="Times New Roman"/>
          <w:sz w:val="24"/>
          <w:szCs w:val="24"/>
          <w:vertAlign w:val="superscript"/>
          <w:lang w:eastAsia="ru-RU"/>
        </w:rPr>
      </w:pPr>
      <w:r w:rsidRPr="00EC6899">
        <w:rPr>
          <w:rFonts w:ascii="Times New Roman" w:eastAsia="Times New Roman" w:hAnsi="Times New Roman" w:cs="Times New Roman"/>
          <w:sz w:val="24"/>
          <w:szCs w:val="24"/>
          <w:vertAlign w:val="superscript"/>
          <w:lang w:eastAsia="ru-RU"/>
        </w:rPr>
        <w:t xml:space="preserve"> (наименование дисциплины)</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B453C" w:rsidRPr="00EC6899" w:rsidRDefault="008B453C" w:rsidP="008B45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Учебная дисциплина «Инженерная графика» является обязательной частью профессионального учебного цикла ПООП-П</w:t>
      </w:r>
      <w:r w:rsidRPr="00EC6899">
        <w:rPr>
          <w:rFonts w:ascii="Times New Roman" w:eastAsia="Times New Roman" w:hAnsi="Times New Roman" w:cs="Times New Roman"/>
          <w:sz w:val="24"/>
          <w:szCs w:val="24"/>
          <w:lang w:eastAsia="ru-RU"/>
        </w:rPr>
        <w:br/>
        <w:t xml:space="preserve">в соответствии с ФГОС СПО по </w:t>
      </w:r>
      <w:r w:rsidRPr="00EC6899">
        <w:rPr>
          <w:rFonts w:ascii="Times New Roman" w:eastAsia="Times New Roman" w:hAnsi="Times New Roman" w:cs="Times New Roman"/>
          <w:i/>
          <w:sz w:val="24"/>
          <w:szCs w:val="24"/>
          <w:lang w:eastAsia="ru-RU"/>
        </w:rPr>
        <w:t>специальности</w:t>
      </w:r>
      <w:r w:rsidRPr="00EC6899">
        <w:rPr>
          <w:rFonts w:ascii="Times New Roman" w:eastAsia="Times New Roman" w:hAnsi="Times New Roman" w:cs="Times New Roman"/>
          <w:sz w:val="24"/>
          <w:szCs w:val="24"/>
          <w:lang w:eastAsia="ru-RU"/>
        </w:rPr>
        <w:t xml:space="preserve"> 15.02.14 Оснащение средствами автоматизации технологических процессов и производств (по отраслям)</w:t>
      </w:r>
    </w:p>
    <w:p w:rsidR="008B453C" w:rsidRPr="00EC6899" w:rsidRDefault="008B453C" w:rsidP="008B45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Код и наименование профессии/специальности </w:t>
      </w:r>
    </w:p>
    <w:p w:rsidR="008B453C" w:rsidRPr="00EC6899" w:rsidRDefault="008B453C" w:rsidP="008B45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Особое значение дисциплина имеет при формировании и развитии ОК 1, ОК2, ОК, 3, ОК4, ОК 5, ОК 6, ОК 7, ОК 8, ОК 9.</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rsidR="008B453C" w:rsidRPr="00EC6899" w:rsidRDefault="008B453C" w:rsidP="008B453C">
      <w:pPr>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1.2. Цель и планируемые результаты освоения дисциплины:</w:t>
      </w:r>
    </w:p>
    <w:p w:rsidR="008B453C" w:rsidRPr="00EC6899" w:rsidRDefault="008B453C" w:rsidP="008B453C">
      <w:pPr>
        <w:suppressAutoHyphens/>
        <w:spacing w:after="0" w:line="240" w:lineRule="auto"/>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977"/>
        <w:gridCol w:w="2268"/>
      </w:tblGrid>
      <w:tr w:rsidR="008B453C" w:rsidRPr="00EC6899" w:rsidTr="00F46926">
        <w:trPr>
          <w:trHeight w:val="649"/>
        </w:trPr>
        <w:tc>
          <w:tcPr>
            <w:tcW w:w="4219" w:type="dxa"/>
            <w:hideMark/>
          </w:tcPr>
          <w:p w:rsidR="008B453C" w:rsidRPr="00EC6899" w:rsidRDefault="008B453C" w:rsidP="008B453C">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Код ПК, ОК</w:t>
            </w:r>
          </w:p>
        </w:tc>
        <w:tc>
          <w:tcPr>
            <w:tcW w:w="2977" w:type="dxa"/>
            <w:hideMark/>
          </w:tcPr>
          <w:p w:rsidR="008B453C" w:rsidRPr="00EC6899" w:rsidRDefault="008B453C" w:rsidP="008B453C">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Умения</w:t>
            </w:r>
          </w:p>
        </w:tc>
        <w:tc>
          <w:tcPr>
            <w:tcW w:w="2268" w:type="dxa"/>
            <w:tcBorders>
              <w:bottom w:val="single" w:sz="4" w:space="0" w:color="auto"/>
            </w:tcBorders>
            <w:hideMark/>
          </w:tcPr>
          <w:p w:rsidR="008B453C" w:rsidRPr="00EC6899" w:rsidRDefault="008B453C" w:rsidP="008B453C">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Знания</w:t>
            </w: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tc>
        <w:tc>
          <w:tcPr>
            <w:tcW w:w="2977" w:type="dxa"/>
            <w:vMerge w:val="restar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 выполнять графические изображения технологического оборудования и технологических схем в ручной и машинной графике</w:t>
            </w:r>
          </w:p>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У2 выполнять комплексные чертежи геометрических тел и проекции точек, лежащих на их поверхности, в ручной и машинной графике</w:t>
            </w:r>
          </w:p>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У3 выполнять эскизы, технические рисунки и чертежи деталей, их элементов, узлов в ручной и машинной графике</w:t>
            </w:r>
          </w:p>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У4 оформлять технологическую и конструкторскую документацию в соответствии с действующей нормативно-технической документацией;</w:t>
            </w:r>
          </w:p>
        </w:tc>
        <w:tc>
          <w:tcPr>
            <w:tcW w:w="2268" w:type="dxa"/>
            <w:tcBorders>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З1 законы, методы и приемы проекционного черчения; классы точности и их обозначение на чертежах;</w:t>
            </w: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977" w:type="dxa"/>
            <w:vMerge/>
          </w:tcPr>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З2 правила оформления и чтения конструкторской и технологической документации;</w:t>
            </w:r>
          </w:p>
        </w:tc>
      </w:tr>
      <w:tr w:rsidR="008B453C" w:rsidRPr="00EC6899" w:rsidTr="00F46926">
        <w:trPr>
          <w:trHeight w:val="926"/>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tc>
        <w:tc>
          <w:tcPr>
            <w:tcW w:w="2977" w:type="dxa"/>
            <w:vMerge/>
          </w:tcPr>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З3 правила выполнения чертежей, технических рисунков, эскизов и схем, геометрические построения и правила вычерчивания технических деталей</w:t>
            </w: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77" w:type="dxa"/>
            <w:vMerge/>
            <w:tcBorders>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val="restart"/>
            <w:tcBorders>
              <w:top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 xml:space="preserve">З4 способы графического представления технологического оборудования и выполнения технологических </w:t>
            </w:r>
            <w:r w:rsidRPr="00EC6899">
              <w:rPr>
                <w:rFonts w:ascii="Times New Roman" w:eastAsia="Times New Roman" w:hAnsi="Times New Roman" w:cs="Times New Roman"/>
                <w:sz w:val="24"/>
                <w:szCs w:val="24"/>
                <w:lang w:eastAsia="ru-RU"/>
              </w:rPr>
              <w:lastRenderedPageBreak/>
              <w:t>схем в ручной и машинной графике;</w:t>
            </w:r>
          </w:p>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З5 технику и принципы нанесения размеров</w:t>
            </w:r>
          </w:p>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З6 типы и назначение спецификаций, правила их чтения и составления</w:t>
            </w:r>
          </w:p>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(далее - ЕСКД) и Единой системы технологической документации</w:t>
            </w: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lastRenderedPageBreak/>
              <w:t>ОК 5. Использовать информационно коммуникационные технологии в профессиональной деятельности.</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 xml:space="preserve">У5 читать чертежи, технологические схемы, спецификации и технологическую документацию по профилю специальности; </w:t>
            </w:r>
          </w:p>
        </w:tc>
        <w:tc>
          <w:tcPr>
            <w:tcW w:w="2268" w:type="dxa"/>
            <w:vMerge/>
          </w:tcPr>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p>
        </w:tc>
      </w:tr>
      <w:tr w:rsidR="008B453C" w:rsidRPr="00EC6899" w:rsidTr="00F46926">
        <w:trPr>
          <w:trHeight w:val="576"/>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lastRenderedPageBreak/>
              <w:t>ОК 6. Работать в коллективе и команде, эффективно общаться с коллегами, руководством, потребителями.</w:t>
            </w:r>
          </w:p>
        </w:tc>
        <w:tc>
          <w:tcPr>
            <w:tcW w:w="2977" w:type="dxa"/>
            <w:vMerge w:val="restart"/>
            <w:tcBorders>
              <w:top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8B453C" w:rsidRPr="00EC6899" w:rsidRDefault="008B453C" w:rsidP="008B453C">
            <w:pPr>
              <w:suppressAutoHyphens/>
              <w:spacing w:after="200" w:line="276"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p>
        </w:tc>
        <w:tc>
          <w:tcPr>
            <w:tcW w:w="2977" w:type="dxa"/>
            <w:vMerge/>
            <w:tcBorders>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Borders>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ОК 9. Ориентироваться в условиях частой смены технологий в профессиональной деятельности.</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1.1. Подготавливать к работе технологическое оборудование, инструменты, оснастку.</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1.2. Контролировать и обеспечивать бесперебойную работу оборудования, технологических линий</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1.3. Выявлять и устранять отклонения от режимов в работе оборудования, коммуникаций.</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1.4. Подготавливать к ремонту и принимать оборудование из ремонта</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2.1. Проводить анализ сырья, материалов и готовой продукции</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2.2. Осуществлять обработку и оценку результатов анализов</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3.1. Получать продукты производства заданного количества и качества</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lastRenderedPageBreak/>
              <w:t>ПК 3.2. Выполнять требования безопасности производства и охраны труда.</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3.3. Контролировать и регулировать параметры технологических процессов</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3.4. Применять аппаратно-программные средства для ведения технологических процессов</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3.5. Анализировать причины брака, разрабатывать мероприятия по их предупреждению и ликвидации</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4.1. Планировать и организовывать работу подразделения</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4.2. Участвовать в обеспечении и оценке экономической эффективности работы подразделения</w:t>
            </w:r>
          </w:p>
        </w:tc>
        <w:tc>
          <w:tcPr>
            <w:tcW w:w="2977" w:type="dxa"/>
            <w:tcBorders>
              <w:top w:val="nil"/>
              <w:bottom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val="restart"/>
            <w:tcBorders>
              <w:top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4.3. Осуществлять руководство подчиненным персоналом подразделения</w:t>
            </w:r>
          </w:p>
        </w:tc>
        <w:tc>
          <w:tcPr>
            <w:tcW w:w="2977" w:type="dxa"/>
            <w:vMerge w:val="restart"/>
            <w:tcBorders>
              <w:top w:val="nil"/>
            </w:tcBorders>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sz w:val="24"/>
                <w:szCs w:val="24"/>
                <w:lang w:eastAsia="ru-RU"/>
              </w:rPr>
              <w:t>ПК 4.4. Проверять состояние охраны труда и промышленной безопасности на рабочих местах.</w:t>
            </w:r>
          </w:p>
        </w:tc>
        <w:tc>
          <w:tcPr>
            <w:tcW w:w="2977" w:type="dxa"/>
            <w:vMerge/>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r w:rsidR="008B453C" w:rsidRPr="00EC6899" w:rsidTr="00F46926">
        <w:trPr>
          <w:trHeight w:val="212"/>
        </w:trPr>
        <w:tc>
          <w:tcPr>
            <w:tcW w:w="4219" w:type="dxa"/>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4.5. Обучать безопасным методам труда, правилам технической эксплуатации оборудования</w:t>
            </w:r>
          </w:p>
        </w:tc>
        <w:tc>
          <w:tcPr>
            <w:tcW w:w="2977" w:type="dxa"/>
            <w:vMerge/>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c>
          <w:tcPr>
            <w:tcW w:w="2268" w:type="dxa"/>
            <w:vMerge/>
          </w:tcPr>
          <w:p w:rsidR="008B453C" w:rsidRPr="00EC6899" w:rsidRDefault="008B453C" w:rsidP="008B453C">
            <w:pPr>
              <w:suppressAutoHyphens/>
              <w:spacing w:after="0" w:line="240" w:lineRule="auto"/>
              <w:jc w:val="both"/>
              <w:rPr>
                <w:rFonts w:ascii="Times New Roman" w:eastAsia="Times New Roman" w:hAnsi="Times New Roman" w:cs="Times New Roman"/>
                <w:i/>
                <w:sz w:val="24"/>
                <w:szCs w:val="24"/>
                <w:lang w:eastAsia="ru-RU"/>
              </w:rPr>
            </w:pPr>
          </w:p>
        </w:tc>
      </w:tr>
    </w:tbl>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Default="008B453C" w:rsidP="008B453C">
      <w:pPr>
        <w:suppressAutoHyphens/>
        <w:spacing w:after="240" w:line="240" w:lineRule="auto"/>
        <w:rPr>
          <w:rFonts w:ascii="Times New Roman" w:eastAsia="Times New Roman" w:hAnsi="Times New Roman" w:cs="Times New Roman"/>
          <w:b/>
          <w:sz w:val="24"/>
          <w:szCs w:val="24"/>
          <w:lang w:eastAsia="ru-RU"/>
        </w:rPr>
      </w:pPr>
    </w:p>
    <w:p w:rsidR="00BF5C78" w:rsidRDefault="00BF5C78" w:rsidP="008B453C">
      <w:pPr>
        <w:suppressAutoHyphens/>
        <w:spacing w:after="240" w:line="240" w:lineRule="auto"/>
        <w:rPr>
          <w:rFonts w:ascii="Times New Roman" w:eastAsia="Times New Roman" w:hAnsi="Times New Roman" w:cs="Times New Roman"/>
          <w:b/>
          <w:sz w:val="24"/>
          <w:szCs w:val="24"/>
          <w:lang w:eastAsia="ru-RU"/>
        </w:rPr>
      </w:pPr>
    </w:p>
    <w:p w:rsidR="00BF5C78" w:rsidRDefault="00BF5C78" w:rsidP="008B453C">
      <w:pPr>
        <w:suppressAutoHyphens/>
        <w:spacing w:after="240" w:line="240" w:lineRule="auto"/>
        <w:rPr>
          <w:rFonts w:ascii="Times New Roman" w:eastAsia="Times New Roman" w:hAnsi="Times New Roman" w:cs="Times New Roman"/>
          <w:b/>
          <w:sz w:val="24"/>
          <w:szCs w:val="24"/>
          <w:lang w:eastAsia="ru-RU"/>
        </w:rPr>
      </w:pPr>
    </w:p>
    <w:p w:rsidR="00BF5C78" w:rsidRDefault="00BF5C78" w:rsidP="008B453C">
      <w:pPr>
        <w:suppressAutoHyphens/>
        <w:spacing w:after="240" w:line="240" w:lineRule="auto"/>
        <w:rPr>
          <w:rFonts w:ascii="Times New Roman" w:eastAsia="Times New Roman" w:hAnsi="Times New Roman" w:cs="Times New Roman"/>
          <w:b/>
          <w:sz w:val="24"/>
          <w:szCs w:val="24"/>
          <w:lang w:eastAsia="ru-RU"/>
        </w:rPr>
      </w:pPr>
    </w:p>
    <w:p w:rsidR="00BF5C78" w:rsidRDefault="00BF5C78" w:rsidP="008B453C">
      <w:pPr>
        <w:suppressAutoHyphens/>
        <w:spacing w:after="240" w:line="240" w:lineRule="auto"/>
        <w:rPr>
          <w:rFonts w:ascii="Times New Roman" w:eastAsia="Times New Roman" w:hAnsi="Times New Roman" w:cs="Times New Roman"/>
          <w:b/>
          <w:sz w:val="24"/>
          <w:szCs w:val="24"/>
          <w:lang w:eastAsia="ru-RU"/>
        </w:rPr>
      </w:pPr>
    </w:p>
    <w:p w:rsidR="00BF5C78" w:rsidRDefault="00BF5C78" w:rsidP="008B453C">
      <w:pPr>
        <w:suppressAutoHyphens/>
        <w:spacing w:after="240" w:line="240" w:lineRule="auto"/>
        <w:rPr>
          <w:rFonts w:ascii="Times New Roman" w:eastAsia="Times New Roman" w:hAnsi="Times New Roman" w:cs="Times New Roman"/>
          <w:b/>
          <w:sz w:val="24"/>
          <w:szCs w:val="24"/>
          <w:lang w:eastAsia="ru-RU"/>
        </w:rPr>
      </w:pPr>
    </w:p>
    <w:p w:rsidR="00BF5C78" w:rsidRPr="00EC6899" w:rsidRDefault="00BF5C78"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p>
    <w:p w:rsidR="008B453C" w:rsidRPr="00EC6899" w:rsidRDefault="008B453C" w:rsidP="008B453C">
      <w:pPr>
        <w:suppressAutoHyphens/>
        <w:spacing w:after="240" w:line="240"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8B453C" w:rsidRPr="00EC6899" w:rsidRDefault="008B453C" w:rsidP="008B453C">
      <w:pPr>
        <w:suppressAutoHyphens/>
        <w:spacing w:after="240" w:line="240"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B453C" w:rsidRPr="00EC6899" w:rsidTr="00F46926">
        <w:trPr>
          <w:trHeight w:val="490"/>
        </w:trPr>
        <w:tc>
          <w:tcPr>
            <w:tcW w:w="3685" w:type="pct"/>
            <w:vAlign w:val="center"/>
          </w:tcPr>
          <w:p w:rsidR="008B453C" w:rsidRPr="00EC6899" w:rsidRDefault="008B453C" w:rsidP="008B453C">
            <w:p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Вид учебной работы</w:t>
            </w:r>
          </w:p>
        </w:tc>
        <w:tc>
          <w:tcPr>
            <w:tcW w:w="1315" w:type="pct"/>
            <w:vAlign w:val="center"/>
          </w:tcPr>
          <w:p w:rsidR="008B453C" w:rsidRPr="00EC6899" w:rsidRDefault="008B453C" w:rsidP="008B453C">
            <w:pPr>
              <w:suppressAutoHyphens/>
              <w:spacing w:after="200" w:line="276" w:lineRule="auto"/>
              <w:rPr>
                <w:rFonts w:ascii="Times New Roman" w:eastAsia="Times New Roman" w:hAnsi="Times New Roman" w:cs="Times New Roman"/>
                <w:b/>
                <w:iCs/>
                <w:sz w:val="24"/>
                <w:szCs w:val="24"/>
                <w:lang w:eastAsia="ru-RU"/>
              </w:rPr>
            </w:pPr>
            <w:r w:rsidRPr="00EC6899">
              <w:rPr>
                <w:rFonts w:ascii="Times New Roman" w:eastAsia="Times New Roman" w:hAnsi="Times New Roman" w:cs="Times New Roman"/>
                <w:b/>
                <w:iCs/>
                <w:sz w:val="24"/>
                <w:szCs w:val="24"/>
                <w:lang w:eastAsia="ru-RU"/>
              </w:rPr>
              <w:t>Объем в часах</w:t>
            </w:r>
          </w:p>
        </w:tc>
      </w:tr>
      <w:tr w:rsidR="008B453C" w:rsidRPr="00EC6899" w:rsidTr="00F46926">
        <w:trPr>
          <w:trHeight w:val="490"/>
        </w:trPr>
        <w:tc>
          <w:tcPr>
            <w:tcW w:w="3685" w:type="pct"/>
            <w:vAlign w:val="center"/>
          </w:tcPr>
          <w:p w:rsidR="008B453C" w:rsidRPr="00EC6899" w:rsidRDefault="008B453C" w:rsidP="008B453C">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48</w:t>
            </w:r>
          </w:p>
        </w:tc>
      </w:tr>
      <w:tr w:rsidR="008B453C" w:rsidRPr="00EC6899" w:rsidTr="00F46926">
        <w:trPr>
          <w:trHeight w:val="490"/>
        </w:trPr>
        <w:tc>
          <w:tcPr>
            <w:tcW w:w="3685" w:type="pct"/>
            <w:shd w:val="clear" w:color="auto" w:fill="auto"/>
            <w:vAlign w:val="center"/>
          </w:tcPr>
          <w:p w:rsidR="008B453C" w:rsidRPr="00EC6899" w:rsidRDefault="008B453C" w:rsidP="008B453C">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16</w:t>
            </w:r>
          </w:p>
        </w:tc>
      </w:tr>
      <w:tr w:rsidR="008B453C" w:rsidRPr="00EC6899" w:rsidTr="00F46926">
        <w:trPr>
          <w:trHeight w:val="336"/>
        </w:trPr>
        <w:tc>
          <w:tcPr>
            <w:tcW w:w="5000" w:type="pct"/>
            <w:gridSpan w:val="2"/>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sz w:val="24"/>
                <w:szCs w:val="24"/>
                <w:lang w:eastAsia="ru-RU"/>
              </w:rPr>
              <w:t>в т. ч.:</w:t>
            </w:r>
          </w:p>
        </w:tc>
      </w:tr>
      <w:tr w:rsidR="008B453C" w:rsidRPr="00EC6899" w:rsidTr="00F46926">
        <w:trPr>
          <w:trHeight w:val="490"/>
        </w:trPr>
        <w:tc>
          <w:tcPr>
            <w:tcW w:w="3685" w:type="pct"/>
            <w:vAlign w:val="center"/>
          </w:tcPr>
          <w:p w:rsidR="008B453C" w:rsidRPr="00EC6899" w:rsidRDefault="008B453C" w:rsidP="008B453C">
            <w:pPr>
              <w:suppressAutoHyphen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теоретическое обучение</w:t>
            </w:r>
          </w:p>
        </w:tc>
        <w:tc>
          <w:tcPr>
            <w:tcW w:w="1315" w:type="pct"/>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30</w:t>
            </w:r>
          </w:p>
        </w:tc>
      </w:tr>
      <w:tr w:rsidR="008B453C" w:rsidRPr="00EC6899" w:rsidTr="00F46926">
        <w:trPr>
          <w:trHeight w:val="490"/>
        </w:trPr>
        <w:tc>
          <w:tcPr>
            <w:tcW w:w="3685" w:type="pct"/>
            <w:vAlign w:val="center"/>
          </w:tcPr>
          <w:p w:rsidR="008B453C" w:rsidRPr="00EC6899" w:rsidRDefault="008B453C" w:rsidP="008B453C">
            <w:pPr>
              <w:suppressAutoHyphen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практические занятия</w:t>
            </w:r>
            <w:r w:rsidRPr="00EC6899">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16</w:t>
            </w:r>
          </w:p>
        </w:tc>
      </w:tr>
      <w:tr w:rsidR="008B453C" w:rsidRPr="00EC6899" w:rsidTr="00F46926">
        <w:trPr>
          <w:trHeight w:val="267"/>
        </w:trPr>
        <w:tc>
          <w:tcPr>
            <w:tcW w:w="3685" w:type="pct"/>
            <w:vAlign w:val="center"/>
          </w:tcPr>
          <w:p w:rsidR="008B453C" w:rsidRPr="00EC6899" w:rsidRDefault="008B453C" w:rsidP="008B453C">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p>
        </w:tc>
      </w:tr>
      <w:tr w:rsidR="008B453C" w:rsidRPr="00EC6899" w:rsidTr="00F46926">
        <w:trPr>
          <w:trHeight w:val="331"/>
        </w:trPr>
        <w:tc>
          <w:tcPr>
            <w:tcW w:w="3685" w:type="pct"/>
            <w:vAlign w:val="center"/>
          </w:tcPr>
          <w:p w:rsidR="008B453C" w:rsidRPr="00EC6899" w:rsidRDefault="008B453C" w:rsidP="008B453C">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b/>
                <w:iCs/>
                <w:sz w:val="24"/>
                <w:szCs w:val="24"/>
                <w:lang w:eastAsia="ru-RU"/>
              </w:rPr>
              <w:t>Промежуточная аттестация</w:t>
            </w:r>
            <w:r w:rsidRPr="00EC6899">
              <w:rPr>
                <w:rFonts w:ascii="Times New Roman" w:eastAsia="Times New Roman" w:hAnsi="Times New Roman" w:cs="Times New Roman"/>
                <w:iCs/>
                <w:sz w:val="24"/>
                <w:szCs w:val="24"/>
                <w:lang w:eastAsia="ru-RU"/>
              </w:rPr>
              <w:t xml:space="preserve"> Дифференцированный зачет</w:t>
            </w:r>
          </w:p>
        </w:tc>
        <w:tc>
          <w:tcPr>
            <w:tcW w:w="1315" w:type="pct"/>
            <w:vAlign w:val="center"/>
          </w:tcPr>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p>
          <w:p w:rsidR="008B453C" w:rsidRPr="00EC6899" w:rsidRDefault="008B453C" w:rsidP="008B453C">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iCs/>
                <w:sz w:val="24"/>
                <w:szCs w:val="24"/>
                <w:lang w:eastAsia="ru-RU"/>
              </w:rPr>
              <w:t>2</w:t>
            </w:r>
          </w:p>
        </w:tc>
      </w:tr>
    </w:tbl>
    <w:p w:rsidR="008B453C" w:rsidRPr="00EC6899" w:rsidRDefault="008B453C" w:rsidP="008B453C">
      <w:pPr>
        <w:spacing w:after="200" w:line="276" w:lineRule="auto"/>
        <w:rPr>
          <w:rFonts w:ascii="Times New Roman" w:eastAsia="Times New Roman" w:hAnsi="Times New Roman" w:cs="Times New Roman"/>
          <w:b/>
          <w:i/>
          <w:sz w:val="24"/>
          <w:szCs w:val="24"/>
          <w:lang w:eastAsia="ru-RU"/>
        </w:rPr>
        <w:sectPr w:rsidR="008B453C" w:rsidRPr="00EC6899" w:rsidSect="00F46926">
          <w:pgSz w:w="11906" w:h="16838"/>
          <w:pgMar w:top="1134" w:right="850" w:bottom="284" w:left="1701" w:header="708" w:footer="708" w:gutter="0"/>
          <w:cols w:space="720"/>
          <w:docGrid w:linePitch="299"/>
        </w:sectPr>
      </w:pPr>
    </w:p>
    <w:p w:rsidR="008B453C" w:rsidRPr="00EC6899" w:rsidRDefault="008B453C" w:rsidP="008B453C">
      <w:pPr>
        <w:spacing w:after="200" w:line="240" w:lineRule="auto"/>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EC6899">
        <w:rPr>
          <w:rFonts w:ascii="Times New Roman" w:eastAsia="Times New Roman" w:hAnsi="Times New Roman" w:cs="Times New Roman"/>
          <w:b/>
          <w:caps/>
          <w:sz w:val="24"/>
          <w:szCs w:val="24"/>
          <w:lang w:eastAsia="ru-RU"/>
        </w:rPr>
        <w:t xml:space="preserve"> «Инженерная графика»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right"/>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ab/>
      </w:r>
      <w:r w:rsidRPr="00EC6899">
        <w:rPr>
          <w:rFonts w:ascii="Times New Roman" w:eastAsia="Times New Roman" w:hAnsi="Times New Roman" w:cs="Times New Roman"/>
          <w:bCs/>
          <w:i/>
          <w:sz w:val="24"/>
          <w:szCs w:val="24"/>
          <w:lang w:eastAsia="ru-RU"/>
        </w:rPr>
        <w:tab/>
      </w:r>
      <w:r w:rsidRPr="00EC6899">
        <w:rPr>
          <w:rFonts w:ascii="Times New Roman" w:eastAsia="Times New Roman" w:hAnsi="Times New Roman" w:cs="Times New Roman"/>
          <w:bCs/>
          <w:i/>
          <w:sz w:val="24"/>
          <w:szCs w:val="24"/>
          <w:lang w:eastAsia="ru-RU"/>
        </w:rPr>
        <w:tab/>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5369"/>
        <w:gridCol w:w="1748"/>
        <w:gridCol w:w="1901"/>
        <w:gridCol w:w="1501"/>
        <w:gridCol w:w="1560"/>
      </w:tblGrid>
      <w:tr w:rsidR="008B453C" w:rsidRPr="00EC6899" w:rsidTr="00F46926">
        <w:trPr>
          <w:trHeight w:val="2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Наименование разделов и тем</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EC6899">
              <w:rPr>
                <w:rFonts w:ascii="Times New Roman" w:eastAsia="Times New Roman" w:hAnsi="Times New Roman" w:cs="Times New Roman"/>
                <w:bCs/>
                <w:i/>
                <w:sz w:val="24"/>
                <w:szCs w:val="24"/>
                <w:lang w:eastAsia="ru-RU"/>
              </w:rPr>
              <w:t xml:space="preserve"> (если предусмотрены)</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901"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501"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Код ПК, ОК</w:t>
            </w:r>
          </w:p>
        </w:tc>
        <w:tc>
          <w:tcPr>
            <w:tcW w:w="156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Код Н/У/З</w:t>
            </w:r>
          </w:p>
        </w:tc>
      </w:tr>
      <w:tr w:rsidR="008B453C" w:rsidRPr="00EC6899" w:rsidTr="00F46926">
        <w:trPr>
          <w:trHeight w:val="2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1</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2</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3</w:t>
            </w:r>
          </w:p>
        </w:tc>
        <w:tc>
          <w:tcPr>
            <w:tcW w:w="1901"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4</w:t>
            </w:r>
          </w:p>
        </w:tc>
        <w:tc>
          <w:tcPr>
            <w:tcW w:w="1501"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5</w:t>
            </w:r>
          </w:p>
        </w:tc>
        <w:tc>
          <w:tcPr>
            <w:tcW w:w="156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6</w:t>
            </w:r>
          </w:p>
        </w:tc>
      </w:tr>
      <w:tr w:rsidR="008B453C" w:rsidRPr="00EC6899" w:rsidTr="00F46926">
        <w:trPr>
          <w:trHeight w:val="2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Раздел 1. Геометрическое черчение</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val="en-US" w:eastAsia="ru-RU"/>
              </w:rPr>
            </w:pP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val="en-US" w:eastAsia="ru-RU"/>
              </w:rPr>
            </w:pPr>
          </w:p>
        </w:tc>
      </w:tr>
      <w:tr w:rsidR="008B453C" w:rsidRPr="00EC6899" w:rsidTr="00F46926">
        <w:trPr>
          <w:trHeight w:val="55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1.1</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Введение. Основные правила оформления чертежей</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ЕСКД. Форматы. Масштабы. Линии.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2</w:t>
            </w: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55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Практическое занятие</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Линии чертежа</w:t>
            </w:r>
          </w:p>
        </w:tc>
        <w:tc>
          <w:tcPr>
            <w:tcW w:w="1748" w:type="dxa"/>
            <w:shd w:val="clear" w:color="auto" w:fill="auto"/>
          </w:tcPr>
          <w:p w:rsidR="008B453C" w:rsidRPr="00EC6899" w:rsidRDefault="00A812AB"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493"/>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Линии чертежа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
                <w:bCs/>
                <w:i/>
                <w:sz w:val="24"/>
                <w:szCs w:val="24"/>
                <w:lang w:eastAsia="ru-RU"/>
              </w:rPr>
              <w:t>4</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528"/>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1.2</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Шрифты чертежные.</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Шрифты чертежные</w:t>
            </w:r>
          </w:p>
        </w:tc>
        <w:tc>
          <w:tcPr>
            <w:tcW w:w="1748" w:type="dxa"/>
            <w:shd w:val="clear" w:color="auto" w:fill="auto"/>
          </w:tcPr>
          <w:p w:rsidR="008B453C" w:rsidRPr="00EC6899" w:rsidRDefault="00A812AB"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ПК2.1-ПК 2.2</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Н 1.1.01 У 1.1.01 З 1.1.01 Уо.01.01 Зо.01.01 </w:t>
            </w:r>
            <w:r w:rsidRPr="00EC6899">
              <w:rPr>
                <w:rFonts w:ascii="Times New Roman" w:eastAsia="Times New Roman" w:hAnsi="Times New Roman" w:cs="Times New Roman"/>
                <w:sz w:val="24"/>
                <w:szCs w:val="24"/>
                <w:lang w:eastAsia="ru-RU"/>
              </w:rPr>
              <w:lastRenderedPageBreak/>
              <w:t>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Шрифт чертежный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Оформление основной надписи на чертежах</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2</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Оформление надписей на чертежах</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Оформление титульного листа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935"/>
        </w:trPr>
        <w:tc>
          <w:tcPr>
            <w:tcW w:w="2630" w:type="dxa"/>
            <w:vMerge w:val="restart"/>
            <w:tcBorders>
              <w:bottom w:val="single" w:sz="4" w:space="0" w:color="auto"/>
            </w:tcBorders>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1.3</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Приемы вычерчивания контуров технических деталей</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Геометрические построения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Правила нанесения размеров</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ПК2.1, ПК 2.2</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ОК1-ОК4</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365"/>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Приемы деления отрезков прямых, углов и окружности на равные части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Виды сопряжений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Чертеж контура технической детали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4</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685"/>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Лекальные  кривые</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4</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1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Раздел 2.</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Проекционное черчение</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39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2.1.</w:t>
            </w:r>
          </w:p>
          <w:p w:rsidR="008B453C" w:rsidRPr="00EC6899" w:rsidRDefault="008B453C" w:rsidP="008B453C">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Общие сведения о методах проецирования</w:t>
            </w:r>
          </w:p>
          <w:p w:rsidR="008B453C" w:rsidRPr="00EC6899" w:rsidRDefault="008B453C" w:rsidP="008B453C">
            <w:pPr>
              <w:spacing w:after="0" w:line="240" w:lineRule="auto"/>
              <w:jc w:val="center"/>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Методы проецирования, проецирование точки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Проецирование отрезков линий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Проецирование геометрических тел</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Аксонометрические проекции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ОК1-ОК4</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10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Графическая работа. Прямоугольное проецирование геометрических тел и точек на их поверхности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Аксонометрические проекции геометрических тел.</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Приемы отмывки чертежа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8</w:t>
            </w: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92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Самостоятельная работа обучающихся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Комплексный чертеж группы геометрических тел</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11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2.2.</w:t>
            </w:r>
          </w:p>
          <w:p w:rsidR="008B453C" w:rsidRPr="00EC6899" w:rsidRDefault="008B453C" w:rsidP="008B453C">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Сечения геометрических тел проецирующими плоскостями и развертки их поверхностей</w:t>
            </w: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Способы преобразований чертежей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Сечение гранного тела проецирующими плоскостями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Сечение тел вращения проецирующими плоскостями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37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Сечение пирамиды или призмы проецирующими плоскостями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и построение развертки поверхности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Сечение цилиндра или конуса проецирующими плоскостями 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развертки поверхности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6</w:t>
            </w: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37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Самостоятельная работа обучающихся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аксонометрической проекции усеченной призмы или пирамиды</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аксонометрической проекции усеченного цилиндра или конуса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6</w:t>
            </w: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105"/>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Тема 2.3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Взаимное пересечение поверхностей геометрических тел</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Понятие о линии пересечения и способы построения точек линии пересечения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Взаимное пересечение гранных тел</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Взаимное пересечение тел вращения</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20"/>
        </w:trPr>
        <w:tc>
          <w:tcPr>
            <w:tcW w:w="2630" w:type="dxa"/>
            <w:vMerge/>
            <w:tcBorders>
              <w:bottom w:val="single" w:sz="4" w:space="0" w:color="auto"/>
            </w:tcBorders>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tcBorders>
              <w:bottom w:val="single" w:sz="4" w:space="0" w:color="auto"/>
            </w:tcBorders>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линии пересечения 6-ти гранной и 3-х гранной призм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lastRenderedPageBreak/>
              <w:t>Графическая работа. Построение линии пересечения цилиндра и конуса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lastRenderedPageBreak/>
              <w:t>4</w:t>
            </w: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365"/>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Самостоятельная работа обучающихся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аксонометрической проекции 2-х пересекающихся призм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аксонометрической проекции пересекающихся цилиндра и конуса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Отмывка чертежей</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3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2.4</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и чтение чертежей моделей</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Приемы построения чертежей моделей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Основные понятия о разрезах</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1901" w:type="dxa"/>
            <w:vMerge w:val="restart"/>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третьей проекции по двум заданным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Построение чертежа полой модели и линии среза детали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 xml:space="preserve">2       </w:t>
            </w:r>
          </w:p>
        </w:tc>
        <w:tc>
          <w:tcPr>
            <w:tcW w:w="1901" w:type="dxa"/>
            <w:vMerge/>
            <w:shd w:val="clear" w:color="auto" w:fill="FFFFFF"/>
            <w:vAlign w:val="center"/>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Самостоятельная работа обучающихся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Комплексный чертеж модели с применением разрезов</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Аксонометрическая проекция модели с вырезом ¼ части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 xml:space="preserve">6                </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189"/>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Раздел 3</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
                <w:bCs/>
                <w:sz w:val="24"/>
                <w:szCs w:val="24"/>
                <w:lang w:eastAsia="ru-RU"/>
              </w:rPr>
              <w:t>Машиностроительное черчение</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55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3.1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Конструкторская документация и ее оформление</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Конструкторская документация и ее оформление</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1</w:t>
            </w: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 xml:space="preserve">ПК1.1-ПК1.4; ПК 2.1, ПК 2.2; ПК 3.1-ПК3.5; </w:t>
            </w:r>
            <w:r w:rsidRPr="00EC6899">
              <w:rPr>
                <w:rFonts w:ascii="Times New Roman" w:eastAsia="Times New Roman" w:hAnsi="Times New Roman" w:cs="Times New Roman"/>
                <w:bCs/>
                <w:i/>
                <w:sz w:val="24"/>
                <w:szCs w:val="24"/>
                <w:lang w:eastAsia="ru-RU"/>
              </w:rPr>
              <w:lastRenderedPageBreak/>
              <w:t>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Н 1.1.01 У 1.1.01 З 1.1.01 Уо.01.01 Зо.01.01 </w:t>
            </w:r>
            <w:r w:rsidRPr="00EC6899">
              <w:rPr>
                <w:rFonts w:ascii="Times New Roman" w:eastAsia="Times New Roman" w:hAnsi="Times New Roman" w:cs="Times New Roman"/>
                <w:sz w:val="24"/>
                <w:szCs w:val="24"/>
                <w:lang w:eastAsia="ru-RU"/>
              </w:rPr>
              <w:lastRenderedPageBreak/>
              <w:t>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83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3.2</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Изображения – виды, разрезы, сечения</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Виды</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Разрезы</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Простые разрезы – вертикальный, наклонный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Графическая работа. Сложные разрезы – ступенчатые и ломаные</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8</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21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Самостоятельная работа обучающихся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Сечения</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4</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2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3.3</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Резьба</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Резьба – назначение, классификация, изображение, обозначение, правила нанесения размеров на резьбовые поверхности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1</w:t>
            </w: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lastRenderedPageBreak/>
              <w:t>Зо.04.02</w:t>
            </w:r>
          </w:p>
        </w:tc>
      </w:tr>
      <w:tr w:rsidR="008B453C" w:rsidRPr="00EC6899" w:rsidTr="00F46926">
        <w:trPr>
          <w:trHeight w:val="55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r w:rsidRPr="00EC6899">
              <w:rPr>
                <w:rFonts w:ascii="Times New Roman" w:eastAsia="Times New Roman" w:hAnsi="Times New Roman" w:cs="Times New Roman"/>
                <w:bCs/>
                <w:sz w:val="24"/>
                <w:szCs w:val="24"/>
                <w:lang w:eastAsia="ru-RU"/>
              </w:rPr>
              <w:t>Тема 3.4</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Чертежи деталей</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Эскизы – содержание, требования к оформлению чертежей эскизов</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 xml:space="preserve">                </w:t>
            </w: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139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Подбор количества изображений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Правила нанесения шероховатости поверхности и обозначение материалов</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Правила нанесения размеров на чертежах деталей</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Содержание и порядок оформления технических требований</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10</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55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Самостоятельная работа обучающихся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Рабочий чертеж детали. Содержание и порядок оформления</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8</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p>
        </w:tc>
      </w:tr>
      <w:tr w:rsidR="008B453C" w:rsidRPr="00EC6899" w:rsidTr="00F46926">
        <w:trPr>
          <w:trHeight w:val="835"/>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3.5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Зубчатые колеса и передачи</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Виды зубчатых колес и передач. Особенности оформления чертежей зубчатых колес и червяков.</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110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3.6</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Разработка проектной документации</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jc w:val="right"/>
              <w:rPr>
                <w:rFonts w:ascii="Times New Roman" w:eastAsia="Times New Roman" w:hAnsi="Times New Roman" w:cs="Times New Roman"/>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Габаритные, сборочные чертежи, чертежи общего вида. Отличие между ними, особенности оформления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lastRenderedPageBreak/>
              <w:t>Порядок чтения и деталирования чертежей общего вида и сборочных чертежей</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w:t>
            </w:r>
            <w:r w:rsidRPr="00EC6899">
              <w:rPr>
                <w:rFonts w:ascii="Times New Roman" w:eastAsia="Times New Roman" w:hAnsi="Times New Roman" w:cs="Times New Roman"/>
                <w:bCs/>
                <w:i/>
                <w:sz w:val="24"/>
                <w:szCs w:val="24"/>
                <w:lang w:eastAsia="ru-RU"/>
              </w:rPr>
              <w:lastRenderedPageBreak/>
              <w:t>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Н 1.1.01 У 1.1.01 З 1.1.01 Уо.01.01 </w:t>
            </w:r>
            <w:r w:rsidRPr="00EC6899">
              <w:rPr>
                <w:rFonts w:ascii="Times New Roman" w:eastAsia="Times New Roman" w:hAnsi="Times New Roman" w:cs="Times New Roman"/>
                <w:sz w:val="24"/>
                <w:szCs w:val="24"/>
                <w:lang w:eastAsia="ru-RU"/>
              </w:rPr>
              <w:lastRenderedPageBreak/>
              <w:t>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191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Определение количества изображений по сборочному чертежу</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Нанесение размеров на рабочие чертежи с применением углового масштаба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Особенности оформления чертежей пружин</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Оформление деталей со шлицевым соединением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Увязка сопрягаемых размеров и чистоты обработки деталей входящих в сборочную единицу</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10</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55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Контрольные работы</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Рабочий чертеж детали по сборочному чертежу</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2</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55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Графическая работа. Выполнение рабочих чертежей 4 деталей по сборочному чертежу</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12</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814"/>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Раздел 4</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Компьютерная графика</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1152"/>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4.1</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Система КОМПАС -3</w:t>
            </w:r>
            <w:r w:rsidRPr="00EC6899">
              <w:rPr>
                <w:rFonts w:ascii="Times New Roman" w:eastAsia="Times New Roman" w:hAnsi="Times New Roman" w:cs="Times New Roman"/>
                <w:sz w:val="24"/>
                <w:szCs w:val="24"/>
                <w:lang w:val="en-US" w:eastAsia="ru-RU"/>
              </w:rPr>
              <w:t>D</w:t>
            </w:r>
            <w:r w:rsidRPr="00EC6899">
              <w:rPr>
                <w:rFonts w:ascii="Times New Roman" w:eastAsia="Times New Roman" w:hAnsi="Times New Roman" w:cs="Times New Roman"/>
                <w:sz w:val="24"/>
                <w:szCs w:val="24"/>
                <w:lang w:eastAsia="ru-RU"/>
              </w:rPr>
              <w:t xml:space="preserve"> </w:t>
            </w:r>
            <w:r w:rsidRPr="00EC6899">
              <w:rPr>
                <w:rFonts w:ascii="Times New Roman" w:eastAsia="Times New Roman" w:hAnsi="Times New Roman" w:cs="Times New Roman"/>
                <w:sz w:val="24"/>
                <w:szCs w:val="24"/>
                <w:lang w:val="en-US" w:eastAsia="ru-RU"/>
              </w:rPr>
              <w:t>V</w:t>
            </w:r>
            <w:r w:rsidRPr="00EC6899">
              <w:rPr>
                <w:rFonts w:ascii="Times New Roman" w:eastAsia="Times New Roman" w:hAnsi="Times New Roman" w:cs="Times New Roman"/>
                <w:sz w:val="24"/>
                <w:szCs w:val="24"/>
                <w:lang w:eastAsia="ru-RU"/>
              </w:rPr>
              <w:t>9</w:t>
            </w: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Интерфейс системы. Структура и режим работы системы. Основные понятия и определения. Главное меню, выпадающее меню, контекстное меню, структура  диалогового окна.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EC6899">
              <w:rPr>
                <w:rFonts w:ascii="Times New Roman" w:eastAsia="Times New Roman" w:hAnsi="Times New Roman" w:cs="Times New Roman"/>
                <w:b/>
                <w:bCs/>
                <w:i/>
                <w:sz w:val="24"/>
                <w:szCs w:val="24"/>
                <w:lang w:val="en-US" w:eastAsia="ru-RU"/>
              </w:rPr>
              <w:t>1</w:t>
            </w: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lastRenderedPageBreak/>
              <w:t>Зо.04.02</w:t>
            </w:r>
          </w:p>
        </w:tc>
      </w:tr>
      <w:tr w:rsidR="008B453C" w:rsidRPr="00EC6899" w:rsidTr="00F46926">
        <w:trPr>
          <w:trHeight w:val="1910"/>
        </w:trPr>
        <w:tc>
          <w:tcPr>
            <w:tcW w:w="2630" w:type="dxa"/>
            <w:vMerge w:val="restart"/>
          </w:tcPr>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Тема 4.2</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Создание чертежа</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jc w:val="right"/>
              <w:rPr>
                <w:rFonts w:ascii="Times New Roman" w:eastAsia="Times New Roman" w:hAnsi="Times New Roman" w:cs="Times New Roman"/>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Открытие файла, сохранение, настройка параметров, оформление листа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Панели инструментов: общие панели инструментов, компактная панель, панель свойств.</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Создание геометрических объектов. Построение чертежа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Простановка размеров и обозначений. Редактирование объектов, редактирование обозначений шероховатости. Ввод технических требований на чертеж</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Работа с библиотекой</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i/>
                <w:sz w:val="24"/>
                <w:szCs w:val="24"/>
                <w:lang w:eastAsia="ru-RU"/>
              </w:rPr>
              <w:t>ОК1-ОК4</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 xml:space="preserve">Н 1.1.01 У 1.1.01 З 1.1.01 Уо.01.01 Зо.01.01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 xml:space="preserve">Выполнение рабочего чертежа детали.  </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Общие сведения о печати документов. Режим предварительного просмотра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10</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89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и оформление рабочего чертежа детали выбранной самостоятельно</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Выполнение крепежных соединений</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5</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82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r w:rsidRPr="00EC6899">
              <w:rPr>
                <w:rFonts w:ascii="Times New Roman" w:eastAsia="Times New Roman" w:hAnsi="Times New Roman" w:cs="Times New Roman"/>
                <w:bCs/>
                <w:sz w:val="24"/>
                <w:szCs w:val="24"/>
                <w:lang w:eastAsia="ru-RU"/>
              </w:rPr>
              <w:t>Тема 4.3</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Трехмерное</w:t>
            </w:r>
            <w:r w:rsidRPr="00EC6899">
              <w:rPr>
                <w:rFonts w:ascii="Times New Roman" w:eastAsia="Times New Roman" w:hAnsi="Times New Roman" w:cs="Times New Roman"/>
                <w:bCs/>
                <w:sz w:val="24"/>
                <w:szCs w:val="24"/>
                <w:lang w:val="en-US" w:eastAsia="ru-RU"/>
              </w:rPr>
              <w:t xml:space="preserve"> </w:t>
            </w:r>
            <w:r w:rsidRPr="00EC6899">
              <w:rPr>
                <w:rFonts w:ascii="Times New Roman" w:eastAsia="Times New Roman" w:hAnsi="Times New Roman" w:cs="Times New Roman"/>
                <w:sz w:val="24"/>
                <w:szCs w:val="24"/>
                <w:lang w:eastAsia="ru-RU"/>
              </w:rPr>
              <w:t>моделирование</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Главное окно системы в режиме создания детали. Дерево построения модели. Инструментальные панели.</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01" w:type="dxa"/>
            <w:vMerge w:val="restart"/>
            <w:shd w:val="clear" w:color="auto" w:fill="FFFFFF"/>
          </w:tcPr>
          <w:p w:rsidR="008B453C" w:rsidRPr="00EC6899" w:rsidRDefault="008B453C" w:rsidP="008B453C">
            <w:pPr>
              <w:spacing w:after="0" w:line="240" w:lineRule="auto"/>
              <w:jc w:val="center"/>
              <w:rPr>
                <w:rFonts w:ascii="Times New Roman" w:eastAsia="Times New Roman" w:hAnsi="Times New Roman" w:cs="Times New Roman"/>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w:t>
            </w:r>
            <w:r w:rsidRPr="00EC6899">
              <w:rPr>
                <w:rFonts w:ascii="Times New Roman" w:eastAsia="Times New Roman" w:hAnsi="Times New Roman" w:cs="Times New Roman"/>
                <w:bCs/>
                <w:i/>
                <w:sz w:val="24"/>
                <w:szCs w:val="24"/>
                <w:lang w:eastAsia="ru-RU"/>
              </w:rPr>
              <w:lastRenderedPageBreak/>
              <w:t>ПК3.5; ПК4.1-ПК4.5</w:t>
            </w:r>
          </w:p>
          <w:p w:rsidR="008B453C" w:rsidRPr="00EC6899" w:rsidRDefault="008B453C" w:rsidP="008B453C">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 xml:space="preserve">Н 1.1.01 У 1.1.01 З 1.1.01 Уо.01.01 </w:t>
            </w:r>
            <w:r w:rsidRPr="00EC6899">
              <w:rPr>
                <w:rFonts w:ascii="Times New Roman" w:eastAsia="Times New Roman" w:hAnsi="Times New Roman" w:cs="Times New Roman"/>
                <w:sz w:val="24"/>
                <w:szCs w:val="24"/>
                <w:lang w:eastAsia="ru-RU"/>
              </w:rPr>
              <w:lastRenderedPageBreak/>
              <w:t>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spacing w:after="20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272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Общие принципы моделирования. Требования к эскизам.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эскиза и модели методом выдавливания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Требования к эскизам приклеиваемого (вырезаемого) элемента. Выполнение модели детали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эскиза и модели методом вращения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эскиза и модели кинематическим методом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модели с помощью операции по сечениям</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Элементы обработки 3</w:t>
            </w:r>
            <w:r w:rsidRPr="00EC6899">
              <w:rPr>
                <w:rFonts w:ascii="Times New Roman" w:eastAsia="Times New Roman" w:hAnsi="Times New Roman" w:cs="Times New Roman"/>
                <w:bCs/>
                <w:sz w:val="24"/>
                <w:szCs w:val="24"/>
                <w:lang w:val="en-US" w:eastAsia="ru-RU"/>
              </w:rPr>
              <w:t>D</w:t>
            </w:r>
            <w:r w:rsidRPr="00EC6899">
              <w:rPr>
                <w:rFonts w:ascii="Times New Roman" w:eastAsia="Times New Roman" w:hAnsi="Times New Roman" w:cs="Times New Roman"/>
                <w:bCs/>
                <w:sz w:val="24"/>
                <w:szCs w:val="24"/>
                <w:lang w:eastAsia="ru-RU"/>
              </w:rPr>
              <w:t>-модели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Отсечение части детали. Сечение плоскостью. Сечение по эскизу</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4</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111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модели методом вращения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Построение модели методом выдавливания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Отсечение части детали. Сечение плоскостью</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4</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58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Тема 4.4</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Создание ассоциативных видов</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Создание и настройка документов. Создание стандартных видов.</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83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Практические занятия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Создание модели. Построение чертежа по модели</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Создание и редактирование разреза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8</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55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Построение чертежа модели. Создание разреза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6</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820"/>
        </w:trPr>
        <w:tc>
          <w:tcPr>
            <w:tcW w:w="2630" w:type="dxa"/>
            <w:vMerge w:val="restart"/>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lastRenderedPageBreak/>
              <w:t>Тема 4.5</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Создание сборочного чертежа</w:t>
            </w:r>
          </w:p>
          <w:p w:rsidR="008B453C" w:rsidRPr="00EC6899" w:rsidRDefault="008B453C" w:rsidP="008B453C">
            <w:pPr>
              <w:spacing w:after="0" w:line="240" w:lineRule="auto"/>
              <w:rPr>
                <w:rFonts w:ascii="Times New Roman" w:eastAsia="Times New Roman" w:hAnsi="Times New Roman" w:cs="Times New Roman"/>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Cs/>
                <w:sz w:val="24"/>
                <w:szCs w:val="24"/>
                <w:lang w:eastAsia="ru-RU"/>
              </w:rPr>
              <w:t>Основные понятия и определения. Выпадающее меню в окне «Сборка». Компактные панели в режиме сборка.</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19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i/>
                <w:sz w:val="24"/>
                <w:szCs w:val="24"/>
                <w:lang w:eastAsia="ru-RU"/>
              </w:rPr>
              <w:t>ПК1.1-ПК1.4; ПК 2.1, ПК 2.2; ОК1-ОК9</w:t>
            </w:r>
          </w:p>
        </w:tc>
        <w:tc>
          <w:tcPr>
            <w:tcW w:w="1560" w:type="dxa"/>
            <w:vMerge w:val="restart"/>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550"/>
        </w:trPr>
        <w:tc>
          <w:tcPr>
            <w:tcW w:w="2630" w:type="dxa"/>
            <w:vMerge/>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Создание сборочного чертежа с применением резьбовых соединений</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2</w:t>
            </w:r>
          </w:p>
        </w:tc>
        <w:tc>
          <w:tcPr>
            <w:tcW w:w="19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vMerge/>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r w:rsidR="008B453C" w:rsidRPr="00EC6899" w:rsidTr="00F46926">
        <w:trPr>
          <w:trHeight w:val="550"/>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 xml:space="preserve">Дифференцированный зачет </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6</w:t>
            </w: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ПК1.1-ПК1.4; ПК 2.1, ПК 2.2; ПК 3.1-ПК3.5; ПК4.1-ПК4.5</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Cs/>
                <w:i/>
                <w:sz w:val="24"/>
                <w:szCs w:val="24"/>
                <w:lang w:eastAsia="ru-RU"/>
              </w:rPr>
              <w:t>ОК1-ОК9</w:t>
            </w: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Н 1.1.01 У 1.1.01 З 1.1.01 Уо.01.01 Зо.01.01 Уо.02.01 Зо.02.01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Зо03.01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Уо.04.01</w:t>
            </w:r>
          </w:p>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sz w:val="24"/>
                <w:szCs w:val="24"/>
                <w:lang w:eastAsia="ru-RU"/>
              </w:rPr>
              <w:t>Зо.04.02</w:t>
            </w:r>
          </w:p>
        </w:tc>
      </w:tr>
      <w:tr w:rsidR="008B453C" w:rsidRPr="00EC6899" w:rsidTr="00F46926">
        <w:trPr>
          <w:trHeight w:val="339"/>
        </w:trPr>
        <w:tc>
          <w:tcPr>
            <w:tcW w:w="2630" w:type="dxa"/>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369"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Всего:</w:t>
            </w:r>
          </w:p>
        </w:tc>
        <w:tc>
          <w:tcPr>
            <w:tcW w:w="1748" w:type="dxa"/>
            <w:shd w:val="clear" w:color="auto" w:fill="auto"/>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48</w:t>
            </w:r>
          </w:p>
        </w:tc>
        <w:tc>
          <w:tcPr>
            <w:tcW w:w="19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01"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560" w:type="dxa"/>
            <w:shd w:val="clear" w:color="auto" w:fill="FFFFFF"/>
          </w:tcPr>
          <w:p w:rsidR="008B453C" w:rsidRPr="00EC6899" w:rsidRDefault="008B453C" w:rsidP="008B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
                <w:bCs/>
                <w:i/>
                <w:sz w:val="24"/>
                <w:szCs w:val="24"/>
                <w:lang w:eastAsia="ru-RU"/>
              </w:rPr>
            </w:pPr>
          </w:p>
        </w:tc>
      </w:tr>
    </w:tbl>
    <w:p w:rsidR="00AF2777" w:rsidRDefault="00AF2777" w:rsidP="008B453C">
      <w:pPr>
        <w:spacing w:after="200" w:line="276" w:lineRule="auto"/>
        <w:rPr>
          <w:rFonts w:ascii="Times New Roman" w:eastAsia="Times New Roman" w:hAnsi="Times New Roman" w:cs="Times New Roman"/>
          <w:b/>
          <w:bCs/>
          <w:sz w:val="24"/>
          <w:szCs w:val="24"/>
          <w:lang w:eastAsia="ru-RU"/>
        </w:rPr>
        <w:sectPr w:rsidR="00AF2777" w:rsidSect="00AF2777">
          <w:pgSz w:w="16840" w:h="11910" w:orient="landscape"/>
          <w:pgMar w:top="1276" w:right="1582" w:bottom="697" w:left="1400" w:header="0" w:footer="1213" w:gutter="0"/>
          <w:cols w:space="720"/>
        </w:sectPr>
      </w:pPr>
    </w:p>
    <w:p w:rsidR="008B453C" w:rsidRPr="00EC6899" w:rsidRDefault="008B453C" w:rsidP="008B453C">
      <w:pPr>
        <w:spacing w:after="200" w:line="276"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3. УСЛОВИЯ РЕАЛИЗАЦИИ УЧЕБНОЙ ДИСЦИПЛИНЫ</w:t>
      </w:r>
    </w:p>
    <w:p w:rsidR="008B453C" w:rsidRPr="00EC6899" w:rsidRDefault="008B453C" w:rsidP="008B453C">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8B453C" w:rsidRPr="00EC6899" w:rsidRDefault="008B453C" w:rsidP="008B453C">
      <w:pPr>
        <w:suppressAutoHyphens/>
        <w:autoSpaceDE w:val="0"/>
        <w:autoSpaceDN w:val="0"/>
        <w:adjustRightInd w:val="0"/>
        <w:spacing w:after="0" w:line="276" w:lineRule="auto"/>
        <w:jc w:val="both"/>
        <w:rPr>
          <w:rFonts w:ascii="Times New Roman" w:eastAsia="Times New Roman" w:hAnsi="Times New Roman" w:cs="Times New Roman"/>
          <w:sz w:val="24"/>
          <w:szCs w:val="24"/>
        </w:rPr>
      </w:pPr>
      <w:r w:rsidRPr="00EC6899">
        <w:rPr>
          <w:rFonts w:ascii="Times New Roman" w:eastAsia="Times New Roman" w:hAnsi="Times New Roman" w:cs="Times New Roman"/>
          <w:bCs/>
          <w:sz w:val="24"/>
          <w:szCs w:val="24"/>
          <w:lang w:eastAsia="ru-RU"/>
        </w:rPr>
        <w:t>Кабинет «Инженерная графика»</w:t>
      </w:r>
    </w:p>
    <w:p w:rsidR="008B453C" w:rsidRPr="00EC6899" w:rsidRDefault="008B453C" w:rsidP="008B453C">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18.02.03 «Химическая технология неорганических веществ»</w:t>
      </w:r>
    </w:p>
    <w:p w:rsidR="008B453C" w:rsidRPr="00EC6899" w:rsidRDefault="008B453C" w:rsidP="008B453C">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В случае необходимости:</w:t>
      </w:r>
    </w:p>
    <w:p w:rsidR="008B453C" w:rsidRPr="00EC6899" w:rsidRDefault="008B453C" w:rsidP="008B453C">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Кабинет «Информатика и информационные технологии</w:t>
      </w:r>
      <w:r w:rsidRPr="00EC6899">
        <w:rPr>
          <w:rFonts w:ascii="Times New Roman" w:eastAsia="Times New Roman" w:hAnsi="Times New Roman" w:cs="Times New Roman"/>
          <w:bCs/>
          <w:iCs/>
          <w:sz w:val="24"/>
          <w:szCs w:val="24"/>
          <w:lang w:eastAsia="ru-RU"/>
        </w:rPr>
        <w:t>,</w:t>
      </w:r>
      <w:r w:rsidRPr="00EC6899">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EC6899">
        <w:rPr>
          <w:rFonts w:ascii="Times New Roman" w:eastAsia="Times New Roman" w:hAnsi="Times New Roman" w:cs="Times New Roman"/>
          <w:bCs/>
          <w:sz w:val="24"/>
          <w:szCs w:val="24"/>
          <w:lang w:eastAsia="ru-RU"/>
        </w:rPr>
        <w:br/>
        <w:t>по данной специальности 18.02.03 «Химическая технология неорганических веществ»</w:t>
      </w:r>
    </w:p>
    <w:p w:rsidR="008B453C" w:rsidRPr="00EC6899" w:rsidRDefault="008B453C" w:rsidP="008B453C">
      <w:pPr>
        <w:suppressAutoHyphens/>
        <w:spacing w:after="0" w:line="276" w:lineRule="auto"/>
        <w:jc w:val="both"/>
        <w:rPr>
          <w:rFonts w:ascii="Times New Roman" w:eastAsia="Times New Roman" w:hAnsi="Times New Roman" w:cs="Times New Roman"/>
          <w:bCs/>
          <w:sz w:val="24"/>
          <w:szCs w:val="24"/>
          <w:lang w:eastAsia="ru-RU"/>
        </w:rPr>
      </w:pPr>
    </w:p>
    <w:p w:rsidR="008B453C" w:rsidRPr="00EC6899" w:rsidRDefault="008B453C" w:rsidP="008B453C">
      <w:pPr>
        <w:suppressAutoHyphens/>
        <w:spacing w:after="0" w:line="276" w:lineRule="auto"/>
        <w:jc w:val="both"/>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3.2. Информационное обеспечение реализации программы</w:t>
      </w:r>
    </w:p>
    <w:p w:rsidR="008B453C" w:rsidRPr="00EC6899" w:rsidRDefault="008B453C" w:rsidP="008B453C">
      <w:pPr>
        <w:suppressAutoHyphens/>
        <w:spacing w:after="0" w:line="276"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C689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689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B453C" w:rsidRPr="00EC6899" w:rsidRDefault="008B453C" w:rsidP="008B453C">
      <w:pPr>
        <w:suppressAutoHyphens/>
        <w:spacing w:after="0" w:line="276" w:lineRule="auto"/>
        <w:jc w:val="both"/>
        <w:rPr>
          <w:rFonts w:ascii="Times New Roman" w:eastAsia="Times New Roman" w:hAnsi="Times New Roman" w:cs="Times New Roman"/>
          <w:sz w:val="24"/>
          <w:szCs w:val="24"/>
          <w:lang w:eastAsia="ru-RU"/>
        </w:rPr>
      </w:pPr>
    </w:p>
    <w:p w:rsidR="008B453C" w:rsidRPr="00EC6899" w:rsidRDefault="008B453C" w:rsidP="008B453C">
      <w:pPr>
        <w:suppressAutoHyphens/>
        <w:spacing w:after="0" w:line="276" w:lineRule="auto"/>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3.2.1. Основные печатные издания</w:t>
      </w:r>
    </w:p>
    <w:p w:rsidR="008B453C" w:rsidRPr="00EC6899" w:rsidRDefault="008B453C" w:rsidP="008B453C">
      <w:pPr>
        <w:spacing w:after="200" w:line="276" w:lineRule="auto"/>
        <w:contextualSpacing/>
        <w:jc w:val="both"/>
        <w:rPr>
          <w:rFonts w:ascii="Times New Roman" w:eastAsia="Times New Roman" w:hAnsi="Times New Roman" w:cs="Times New Roman"/>
          <w:b/>
          <w:sz w:val="24"/>
          <w:szCs w:val="24"/>
          <w:lang w:eastAsia="ru-RU"/>
        </w:rPr>
      </w:pPr>
      <w:bookmarkStart w:id="5" w:name="_Hlk76482781"/>
    </w:p>
    <w:bookmarkEnd w:id="5"/>
    <w:p w:rsidR="008B453C" w:rsidRPr="00EC6899" w:rsidRDefault="008B453C" w:rsidP="002B3C6B">
      <w:pPr>
        <w:numPr>
          <w:ilvl w:val="0"/>
          <w:numId w:val="90"/>
        </w:numPr>
        <w:shd w:val="clear" w:color="auto" w:fill="FFFFFF"/>
        <w:spacing w:after="0" w:line="242" w:lineRule="atLeast"/>
        <w:ind w:left="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Бродский А.М., Фазулин Э.М., Халдинов В.А. Инженерная графика. - М.: Издательский центр «Академия», 2019.</w:t>
      </w:r>
    </w:p>
    <w:p w:rsidR="008B453C" w:rsidRPr="00EC6899" w:rsidRDefault="008B453C" w:rsidP="002B3C6B">
      <w:pPr>
        <w:numPr>
          <w:ilvl w:val="0"/>
          <w:numId w:val="90"/>
        </w:numPr>
        <w:shd w:val="clear" w:color="auto" w:fill="FFFFFF"/>
        <w:spacing w:after="0" w:line="242" w:lineRule="atLeast"/>
        <w:ind w:left="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Бродский А.М., Фазулин Э.М., Халдинов В.А. Практикум по инженерной графике. - М.: Издательский центр «Академия», 2019 г.</w:t>
      </w:r>
    </w:p>
    <w:p w:rsidR="008B453C" w:rsidRPr="00EC6899" w:rsidRDefault="008B453C" w:rsidP="002B3C6B">
      <w:pPr>
        <w:numPr>
          <w:ilvl w:val="0"/>
          <w:numId w:val="90"/>
        </w:numPr>
        <w:shd w:val="clear" w:color="auto" w:fill="FFFFFF"/>
        <w:spacing w:after="0" w:line="242" w:lineRule="atLeast"/>
        <w:ind w:left="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Куликов В.П. Стандарты инженерной графики. - М.: ФОРУМ: ИНФРА - М, 2010</w:t>
      </w:r>
    </w:p>
    <w:p w:rsidR="008B453C" w:rsidRPr="00EC6899" w:rsidRDefault="008B453C" w:rsidP="002B3C6B">
      <w:pPr>
        <w:numPr>
          <w:ilvl w:val="0"/>
          <w:numId w:val="90"/>
        </w:numPr>
        <w:shd w:val="clear" w:color="auto" w:fill="FFFFFF"/>
        <w:spacing w:after="0" w:line="242" w:lineRule="atLeast"/>
        <w:ind w:left="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Пуйческу Ф.И., Муравьев С.Н., Чванова Н.А. Инженерная графика.-М.:Издательский центр «Академия», 2011.</w:t>
      </w:r>
    </w:p>
    <w:p w:rsidR="008B453C" w:rsidRPr="00EC6899" w:rsidRDefault="008B453C" w:rsidP="002B3C6B">
      <w:pPr>
        <w:numPr>
          <w:ilvl w:val="0"/>
          <w:numId w:val="90"/>
        </w:numPr>
        <w:shd w:val="clear" w:color="auto" w:fill="FFFFFF"/>
        <w:spacing w:after="0" w:line="242" w:lineRule="atLeast"/>
        <w:ind w:left="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Стандарты ЕСКД;</w:t>
      </w:r>
    </w:p>
    <w:p w:rsidR="008B453C" w:rsidRPr="00EC6899" w:rsidRDefault="008B453C" w:rsidP="002B3C6B">
      <w:pPr>
        <w:numPr>
          <w:ilvl w:val="0"/>
          <w:numId w:val="90"/>
        </w:numPr>
        <w:shd w:val="clear" w:color="auto" w:fill="FFFFFF"/>
        <w:spacing w:after="0" w:line="242" w:lineRule="atLeast"/>
        <w:ind w:left="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Стандарты ЕСТД.</w:t>
      </w:r>
    </w:p>
    <w:p w:rsidR="008B453C" w:rsidRPr="00EC6899" w:rsidRDefault="008B453C" w:rsidP="008B453C">
      <w:pPr>
        <w:spacing w:after="0" w:line="276" w:lineRule="auto"/>
        <w:contextualSpacing/>
        <w:rPr>
          <w:rFonts w:ascii="Times New Roman" w:eastAsia="Times New Roman" w:hAnsi="Times New Roman" w:cs="Times New Roman"/>
          <w:b/>
          <w:sz w:val="24"/>
          <w:szCs w:val="24"/>
          <w:lang w:eastAsia="ru-RU"/>
        </w:rPr>
      </w:pPr>
    </w:p>
    <w:p w:rsidR="008B453C" w:rsidRPr="00EC6899" w:rsidRDefault="008B453C" w:rsidP="008B453C">
      <w:pPr>
        <w:spacing w:after="0" w:line="276" w:lineRule="auto"/>
        <w:contextualSpacing/>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3.2.2. Основные электронные издания </w:t>
      </w:r>
    </w:p>
    <w:p w:rsidR="008B453C" w:rsidRPr="00EC6899" w:rsidRDefault="008B453C" w:rsidP="002B3C6B">
      <w:pPr>
        <w:numPr>
          <w:ilvl w:val="0"/>
          <w:numId w:val="91"/>
        </w:numPr>
        <w:pBdr>
          <w:top w:val="nil"/>
          <w:left w:val="nil"/>
          <w:bottom w:val="nil"/>
          <w:right w:val="nil"/>
          <w:between w:val="nil"/>
        </w:pBdr>
        <w:suppressAutoHyphens/>
        <w:spacing w:after="0" w:line="276" w:lineRule="auto"/>
        <w:ind w:left="0" w:firstLine="100"/>
        <w:jc w:val="both"/>
        <w:textDirection w:val="btLr"/>
        <w:textAlignment w:val="top"/>
        <w:outlineLvl w:val="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Боресков, А. В.  Компьютерная графика : учебник и практикум для среднего профессионального образования / А. В. Боресков, Е. В. Шикин. – Москва : Юрайт, 2021. – 219 с. – (Профессиональное образование). – ISBN 978-5-534-11630-4. – Текст : электронный // ЭБС Юрайт [сайт]. – URL: </w:t>
      </w:r>
      <w:hyperlink r:id="rId43">
        <w:r w:rsidRPr="00EC6899">
          <w:rPr>
            <w:rFonts w:ascii="Times New Roman" w:eastAsia="Times New Roman" w:hAnsi="Times New Roman" w:cs="Times New Roman"/>
            <w:sz w:val="24"/>
            <w:szCs w:val="24"/>
            <w:lang w:eastAsia="ru-RU"/>
          </w:rPr>
          <w:t>https://urait.ru/bcode/476345</w:t>
        </w:r>
      </w:hyperlink>
    </w:p>
    <w:p w:rsidR="008B453C" w:rsidRPr="00EC6899" w:rsidRDefault="008B453C" w:rsidP="002B3C6B">
      <w:pPr>
        <w:numPr>
          <w:ilvl w:val="0"/>
          <w:numId w:val="91"/>
        </w:numPr>
        <w:pBdr>
          <w:top w:val="nil"/>
          <w:left w:val="nil"/>
          <w:bottom w:val="nil"/>
          <w:right w:val="nil"/>
          <w:between w:val="nil"/>
        </w:pBdr>
        <w:suppressAutoHyphens/>
        <w:spacing w:after="0" w:line="276" w:lineRule="auto"/>
        <w:ind w:left="0" w:firstLine="100"/>
        <w:jc w:val="both"/>
        <w:textDirection w:val="btLr"/>
        <w:textAlignment w:val="top"/>
        <w:outlineLvl w:val="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Инженерная 3D-компьютерная графика в 2 т. Том 1 : учебник и практикум для среднего профессионального образования / А. Л. Хейфец, А. Н. Логиновский, И. В. Буторина, В. Н. Васильева ; под редакцией А. Л. Хейфеца. – 3-е изд., перераб. и доп. – Москва : Юрайт, 2021. – 328 с. – (Профессиональное образование). – ISBN 978-5-534-07976-0. – Текст : электронный // ЭБС Юрайт [сайт]. – URL: </w:t>
      </w:r>
      <w:hyperlink r:id="rId44">
        <w:r w:rsidRPr="00EC6899">
          <w:rPr>
            <w:rFonts w:ascii="Times New Roman" w:eastAsia="Times New Roman" w:hAnsi="Times New Roman" w:cs="Times New Roman"/>
            <w:sz w:val="24"/>
            <w:szCs w:val="24"/>
            <w:lang w:eastAsia="ru-RU"/>
          </w:rPr>
          <w:t>https://urait.ru/bcode/474777</w:t>
        </w:r>
      </w:hyperlink>
      <w:r w:rsidRPr="00EC6899">
        <w:rPr>
          <w:rFonts w:ascii="Times New Roman" w:eastAsia="Times New Roman" w:hAnsi="Times New Roman" w:cs="Times New Roman"/>
          <w:sz w:val="24"/>
          <w:szCs w:val="24"/>
          <w:lang w:eastAsia="ru-RU"/>
        </w:rPr>
        <w:t> </w:t>
      </w:r>
    </w:p>
    <w:p w:rsidR="008B453C" w:rsidRPr="00EC6899" w:rsidRDefault="008B453C" w:rsidP="002B3C6B">
      <w:pPr>
        <w:numPr>
          <w:ilvl w:val="0"/>
          <w:numId w:val="91"/>
        </w:numPr>
        <w:pBdr>
          <w:top w:val="nil"/>
          <w:left w:val="nil"/>
          <w:bottom w:val="nil"/>
          <w:right w:val="nil"/>
          <w:between w:val="nil"/>
        </w:pBdr>
        <w:suppressAutoHyphens/>
        <w:spacing w:after="0" w:line="276" w:lineRule="auto"/>
        <w:ind w:left="0" w:firstLine="100"/>
        <w:jc w:val="both"/>
        <w:textDirection w:val="btLr"/>
        <w:textAlignment w:val="top"/>
        <w:outlineLvl w:val="0"/>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Инженерная 3D-компьютерная графика в 2 т. Том 2 : учебник и практикум для среднего профессионального образования / А. Л. Хейфец, А. Н. Логиновский, И. В. Буторина, </w:t>
      </w:r>
      <w:r w:rsidRPr="00EC6899">
        <w:rPr>
          <w:rFonts w:ascii="Times New Roman" w:eastAsia="Times New Roman" w:hAnsi="Times New Roman" w:cs="Times New Roman"/>
          <w:sz w:val="24"/>
          <w:szCs w:val="24"/>
          <w:lang w:eastAsia="ru-RU"/>
        </w:rPr>
        <w:lastRenderedPageBreak/>
        <w:t>В. Н. Васильева ; под редакцией А. Л. Хейфеца. – 3-е изд., перераб. и доп. – Москва : Юрайт, 2021. – 279 с. – (Профессиональное образование). – ISBN 978-5-534-07974-6. – Текст : электронный // ЭБС Юрайт [сайт]. – URL: </w:t>
      </w:r>
      <w:hyperlink r:id="rId45">
        <w:r w:rsidRPr="00EC6899">
          <w:rPr>
            <w:rFonts w:ascii="Times New Roman" w:eastAsia="Times New Roman" w:hAnsi="Times New Roman" w:cs="Times New Roman"/>
            <w:sz w:val="24"/>
            <w:szCs w:val="24"/>
            <w:lang w:eastAsia="ru-RU"/>
          </w:rPr>
          <w:t>https://urait.ru/bcode/474778</w:t>
        </w:r>
      </w:hyperlink>
      <w:r w:rsidRPr="00EC6899">
        <w:rPr>
          <w:rFonts w:ascii="Times New Roman" w:eastAsia="Times New Roman" w:hAnsi="Times New Roman" w:cs="Times New Roman"/>
          <w:sz w:val="24"/>
          <w:szCs w:val="24"/>
          <w:lang w:eastAsia="ru-RU"/>
        </w:rPr>
        <w:t> </w:t>
      </w:r>
    </w:p>
    <w:p w:rsidR="008B453C" w:rsidRPr="00EC6899" w:rsidRDefault="008B453C" w:rsidP="008B453C">
      <w:pPr>
        <w:spacing w:after="0" w:line="276" w:lineRule="auto"/>
        <w:contextualSpacing/>
        <w:rPr>
          <w:rFonts w:ascii="Times New Roman" w:eastAsia="Times New Roman" w:hAnsi="Times New Roman" w:cs="Times New Roman"/>
          <w:b/>
          <w:sz w:val="24"/>
          <w:szCs w:val="24"/>
          <w:lang w:eastAsia="ru-RU"/>
        </w:rPr>
      </w:pPr>
    </w:p>
    <w:p w:rsidR="008B453C" w:rsidRPr="00EC6899" w:rsidRDefault="008B453C" w:rsidP="008B453C">
      <w:pPr>
        <w:spacing w:after="0" w:line="276" w:lineRule="auto"/>
        <w:contextualSpacing/>
        <w:rPr>
          <w:rFonts w:ascii="Times New Roman" w:eastAsia="Times New Roman" w:hAnsi="Times New Roman" w:cs="Times New Roman"/>
          <w:b/>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0" w:line="276" w:lineRule="auto"/>
        <w:contextualSpacing/>
        <w:jc w:val="both"/>
        <w:rPr>
          <w:rFonts w:ascii="Times New Roman" w:eastAsia="Times New Roman" w:hAnsi="Times New Roman" w:cs="Times New Roman"/>
          <w:bCs/>
          <w:i/>
          <w:sz w:val="24"/>
          <w:szCs w:val="24"/>
          <w:lang w:eastAsia="ru-RU"/>
        </w:rPr>
      </w:pPr>
    </w:p>
    <w:p w:rsidR="008B453C" w:rsidRPr="00EC6899" w:rsidRDefault="008B453C" w:rsidP="008B453C">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8B453C" w:rsidRPr="00EC6899" w:rsidRDefault="008B453C" w:rsidP="008B453C">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УЧЕБНОЙ ДИСЦИПЛИНЫ</w:t>
      </w:r>
    </w:p>
    <w:p w:rsidR="008B453C" w:rsidRPr="00EC6899" w:rsidRDefault="008B453C" w:rsidP="008B453C">
      <w:pPr>
        <w:spacing w:after="200" w:line="276" w:lineRule="auto"/>
        <w:contextualSpacing/>
        <w:jc w:val="center"/>
        <w:rPr>
          <w:rFonts w:ascii="Times New Roman" w:eastAsia="Times New Roman" w:hAnsi="Times New Roman" w:cs="Times New Roman"/>
          <w:b/>
          <w:sz w:val="24"/>
          <w:szCs w:val="24"/>
          <w:lang w:eastAsia="ru-RU"/>
        </w:rPr>
      </w:pPr>
    </w:p>
    <w:tbl>
      <w:tblPr>
        <w:tblW w:w="45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714"/>
        <w:gridCol w:w="3138"/>
      </w:tblGrid>
      <w:tr w:rsidR="008B453C" w:rsidRPr="00EC6899" w:rsidTr="008B453C">
        <w:tc>
          <w:tcPr>
            <w:tcW w:w="1750" w:type="pct"/>
          </w:tcPr>
          <w:p w:rsidR="008B453C" w:rsidRPr="00EC6899" w:rsidRDefault="008B453C" w:rsidP="008B453C">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i/>
                <w:sz w:val="24"/>
                <w:szCs w:val="24"/>
                <w:lang w:eastAsia="ru-RU"/>
              </w:rPr>
              <w:t>Результаты обучения</w:t>
            </w:r>
          </w:p>
        </w:tc>
        <w:tc>
          <w:tcPr>
            <w:tcW w:w="1507" w:type="pct"/>
          </w:tcPr>
          <w:p w:rsidR="008B453C" w:rsidRPr="00EC6899" w:rsidRDefault="008B453C" w:rsidP="008B453C">
            <w:pPr>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Критерии оценки</w:t>
            </w:r>
          </w:p>
        </w:tc>
        <w:tc>
          <w:tcPr>
            <w:tcW w:w="1743" w:type="pct"/>
          </w:tcPr>
          <w:p w:rsidR="008B453C" w:rsidRPr="00EC6899" w:rsidRDefault="008B453C" w:rsidP="008B453C">
            <w:pPr>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Методы оценки</w:t>
            </w:r>
          </w:p>
        </w:tc>
      </w:tr>
      <w:tr w:rsidR="008B453C" w:rsidRPr="00EC6899" w:rsidTr="008B453C">
        <w:tc>
          <w:tcPr>
            <w:tcW w:w="1750" w:type="pct"/>
          </w:tcPr>
          <w:p w:rsidR="008B453C" w:rsidRPr="00EC6899" w:rsidRDefault="008B453C" w:rsidP="008B453C">
            <w:pPr>
              <w:spacing w:after="0" w:line="240" w:lineRule="auto"/>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Техних – технолог должен уметь:</w:t>
            </w:r>
          </w:p>
        </w:tc>
        <w:tc>
          <w:tcPr>
            <w:tcW w:w="1507" w:type="pct"/>
          </w:tcPr>
          <w:p w:rsidR="008B453C" w:rsidRPr="00EC6899" w:rsidRDefault="008B453C" w:rsidP="008B453C">
            <w:pPr>
              <w:spacing w:after="200" w:line="240" w:lineRule="auto"/>
              <w:jc w:val="center"/>
              <w:rPr>
                <w:rFonts w:ascii="Times New Roman" w:eastAsia="Times New Roman" w:hAnsi="Times New Roman" w:cs="Times New Roman"/>
                <w:b/>
                <w:bCs/>
                <w:sz w:val="24"/>
                <w:szCs w:val="24"/>
                <w:lang w:eastAsia="ru-RU"/>
              </w:rPr>
            </w:pPr>
          </w:p>
        </w:tc>
        <w:tc>
          <w:tcPr>
            <w:tcW w:w="1743" w:type="pct"/>
          </w:tcPr>
          <w:p w:rsidR="008B453C" w:rsidRPr="00EC6899" w:rsidRDefault="008B453C" w:rsidP="008B453C">
            <w:pPr>
              <w:spacing w:after="200" w:line="240" w:lineRule="auto"/>
              <w:jc w:val="center"/>
              <w:rPr>
                <w:rFonts w:ascii="Times New Roman" w:eastAsia="Times New Roman" w:hAnsi="Times New Roman" w:cs="Times New Roman"/>
                <w:b/>
                <w:bCs/>
                <w:sz w:val="24"/>
                <w:szCs w:val="24"/>
                <w:lang w:eastAsia="ru-RU"/>
              </w:rPr>
            </w:pPr>
          </w:p>
        </w:tc>
      </w:tr>
      <w:tr w:rsidR="008B453C" w:rsidRPr="00EC6899" w:rsidTr="008B453C">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У1 выполнять графические изображения технологического оборудования и технологических схем в ручной и машинной графике</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Демонстрирует умения выполнять графические изображения, в том числе технологического оборудования и технологических схем в ручной и машинной графике.</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Практическая работа, индивидуальные задания</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У2 выполнять комплексные чертежи геометрических тел и проекции точек, лежащих на их поверхности, в ручной и машинной графике</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Демонстрирует умения выполнять комплексные чертежи геометрических тел и проекции точек, лежащих на их поверхности, в ручной и машинной графике</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Практическая работа, технический диктант, контрольная работа</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У3 выполнять эскизы, технические рисунки и чертежи деталей, их элементов, узлов в ручной и машинной графике</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Демонстрирует умения выполнять эскизы, технические рисунки и чертежи деталей, их элементов, узлов в ручной и машинной графике</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Практическая работа, индивидуальные задания</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 4 оформлять технологическую и конструкторскую документацию в соответствии с действующей нормативно-технической документацией;</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Демонстрирует умения оформлять технологическую и конструкторскую документацию в соответствии с действующей нормативно-технической документацией;</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Практическая работа, контрольная работа, зачет</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У5 читать чертежи, технологические схемы, спецификации и технологическую документацию по профилю специальности; </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sz w:val="24"/>
                <w:szCs w:val="24"/>
                <w:lang w:eastAsia="ru-RU"/>
              </w:rPr>
              <w:t xml:space="preserve">Демонстрирует умения читать чертежи, технологические схемы, спецификации и технологическую документацию по </w:t>
            </w:r>
            <w:r w:rsidRPr="00EC6899">
              <w:rPr>
                <w:rFonts w:ascii="Times New Roman" w:eastAsia="Times New Roman" w:hAnsi="Times New Roman" w:cs="Times New Roman"/>
                <w:sz w:val="24"/>
                <w:szCs w:val="24"/>
                <w:lang w:eastAsia="ru-RU"/>
              </w:rPr>
              <w:lastRenderedPageBreak/>
              <w:t>профилю специальности</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lastRenderedPageBreak/>
              <w:t>Практическая работа, тест, индивидуальные задания</w:t>
            </w:r>
          </w:p>
        </w:tc>
      </w:tr>
      <w:tr w:rsidR="008B453C" w:rsidRPr="00EC6899" w:rsidTr="008B453C">
        <w:trPr>
          <w:trHeight w:val="202"/>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Техник –технолог должен знать:</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З1 законы, методы и приемы проекционного черчения; классы точности и их обозначение на чертежах;</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законов, методов и приемов проекционного черчения; классы точности и их обозначение на чертежах;</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работа, самостоятельная работа</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З2 правила оформления и чтения конструкторской и технологической документации;</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правил оформления и чтения конструкторской и технологической документации;</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работа, контрольная работа.</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З3 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правил выполнения чертежей, технических рисунков, эскизов и схем, геометрические построения и правила вычерчивания технических деталей</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З4 способы графического представления технологического оборудования и выполнения технологических схем в ручной и машинной графике;</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способов графического представления технологического оборудования и выполнения технологических схем в ручной и машинной графике</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работа</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З5 технику и принципы нанесения размеров</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техники и принципов нанесения размеров</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работа, индивидуальные задания</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З6 типы и назначение спецификаций, правила их чтения и составления</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типов и назначения спецификаций, правил их чтения и составления</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работа, технический диктант</w:t>
            </w:r>
          </w:p>
        </w:tc>
      </w:tr>
      <w:tr w:rsidR="008B453C" w:rsidRPr="00EC6899" w:rsidTr="008B453C">
        <w:trPr>
          <w:trHeight w:val="896"/>
        </w:trPr>
        <w:tc>
          <w:tcPr>
            <w:tcW w:w="1750" w:type="pct"/>
          </w:tcPr>
          <w:p w:rsidR="008B453C" w:rsidRPr="00EC6899" w:rsidRDefault="008B453C" w:rsidP="008B453C">
            <w:pPr>
              <w:suppressAutoHyphens/>
              <w:spacing w:after="0" w:line="240" w:lineRule="auto"/>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З7 требования государственных стандартов Единой системы конструкторской документации и Единой системы технологической документации</w:t>
            </w:r>
          </w:p>
        </w:tc>
        <w:tc>
          <w:tcPr>
            <w:tcW w:w="1507"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Демонстрирует знания</w:t>
            </w:r>
            <w:r w:rsidRPr="00EC6899">
              <w:rPr>
                <w:rFonts w:ascii="Times New Roman" w:eastAsia="Times New Roman" w:hAnsi="Times New Roman" w:cs="Times New Roman"/>
                <w:sz w:val="24"/>
                <w:szCs w:val="24"/>
                <w:lang w:eastAsia="ru-RU"/>
              </w:rPr>
              <w:t xml:space="preserve"> требования государственных стандартов Единой системы конструкторской документации и Единой системы технологической документации</w:t>
            </w:r>
          </w:p>
        </w:tc>
        <w:tc>
          <w:tcPr>
            <w:tcW w:w="1743" w:type="pct"/>
          </w:tcPr>
          <w:p w:rsidR="008B453C" w:rsidRPr="00EC6899" w:rsidRDefault="008B453C" w:rsidP="008B453C">
            <w:pPr>
              <w:spacing w:after="200" w:line="240" w:lineRule="auto"/>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Устный опрос, тест, практическая работа</w:t>
            </w:r>
          </w:p>
        </w:tc>
      </w:tr>
    </w:tbl>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6A120B" w:rsidRPr="00EC6899" w:rsidRDefault="006A120B"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p>
    <w:p w:rsidR="008B453C" w:rsidRPr="00EC6899" w:rsidRDefault="008C33B6" w:rsidP="008B453C">
      <w:pPr>
        <w:widowControl w:val="0"/>
        <w:autoSpaceDE w:val="0"/>
        <w:autoSpaceDN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8B453C" w:rsidRPr="00EC6899">
        <w:rPr>
          <w:rFonts w:ascii="Times New Roman" w:eastAsia="Times New Roman" w:hAnsi="Times New Roman" w:cs="Times New Roman"/>
          <w:sz w:val="24"/>
          <w:szCs w:val="24"/>
        </w:rPr>
        <w:t>риложение 3.</w:t>
      </w:r>
      <w:r w:rsidR="00FC7FFC">
        <w:rPr>
          <w:rFonts w:ascii="Times New Roman" w:eastAsia="Times New Roman" w:hAnsi="Times New Roman" w:cs="Times New Roman"/>
          <w:sz w:val="24"/>
          <w:szCs w:val="24"/>
        </w:rPr>
        <w:t>9</w:t>
      </w: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 ПООП-П по специальности</w:t>
      </w: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15.02.14 Оснащение средствами автоматизации </w:t>
      </w: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технологических процессов и производств (по отраслям)</w:t>
      </w: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before="205" w:after="0" w:line="475" w:lineRule="auto"/>
        <w:ind w:right="1382"/>
        <w:jc w:val="center"/>
        <w:outlineLvl w:val="1"/>
        <w:rPr>
          <w:rFonts w:ascii="Times New Roman" w:eastAsia="Times New Roman" w:hAnsi="Times New Roman" w:cs="Times New Roman"/>
          <w:b/>
          <w:bCs/>
          <w:spacing w:val="-57"/>
          <w:sz w:val="24"/>
          <w:szCs w:val="24"/>
        </w:rPr>
      </w:pPr>
      <w:r w:rsidRPr="00EC6899">
        <w:rPr>
          <w:rFonts w:ascii="Times New Roman" w:eastAsia="Times New Roman" w:hAnsi="Times New Roman" w:cs="Times New Roman"/>
          <w:b/>
          <w:bCs/>
          <w:sz w:val="24"/>
          <w:szCs w:val="24"/>
        </w:rPr>
        <w:t>РАБОЧАЯ ПРОГРАММА УЧЕБНОЙ ДИСЦИПЛИНЫ</w:t>
      </w:r>
    </w:p>
    <w:p w:rsidR="008B453C" w:rsidRPr="00EC6899" w:rsidRDefault="008B453C" w:rsidP="008B453C">
      <w:pPr>
        <w:widowControl w:val="0"/>
        <w:autoSpaceDE w:val="0"/>
        <w:autoSpaceDN w:val="0"/>
        <w:spacing w:before="205" w:after="0" w:line="475" w:lineRule="auto"/>
        <w:ind w:right="1382"/>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ОП.02</w:t>
      </w:r>
      <w:r w:rsidRPr="00EC6899">
        <w:rPr>
          <w:rFonts w:ascii="Times New Roman" w:eastAsia="Times New Roman" w:hAnsi="Times New Roman" w:cs="Times New Roman"/>
          <w:b/>
          <w:bCs/>
          <w:spacing w:val="-6"/>
          <w:sz w:val="24"/>
          <w:szCs w:val="24"/>
        </w:rPr>
        <w:t xml:space="preserve"> </w:t>
      </w:r>
      <w:r w:rsidR="008C33B6">
        <w:rPr>
          <w:rFonts w:ascii="Times New Roman" w:eastAsia="Times New Roman" w:hAnsi="Times New Roman" w:cs="Times New Roman"/>
          <w:b/>
          <w:bCs/>
          <w:spacing w:val="-6"/>
          <w:sz w:val="24"/>
          <w:szCs w:val="24"/>
        </w:rPr>
        <w:t>М</w:t>
      </w:r>
      <w:r w:rsidR="008C33B6" w:rsidRPr="00EC6899">
        <w:rPr>
          <w:rFonts w:ascii="Times New Roman" w:eastAsia="Times New Roman" w:hAnsi="Times New Roman" w:cs="Times New Roman"/>
          <w:b/>
          <w:bCs/>
          <w:sz w:val="24"/>
          <w:szCs w:val="24"/>
        </w:rPr>
        <w:t>етрология,</w:t>
      </w:r>
      <w:r w:rsidRPr="00EC6899">
        <w:rPr>
          <w:rFonts w:ascii="Times New Roman" w:eastAsia="Times New Roman" w:hAnsi="Times New Roman" w:cs="Times New Roman"/>
          <w:b/>
          <w:bCs/>
          <w:spacing w:val="2"/>
          <w:sz w:val="24"/>
          <w:szCs w:val="24"/>
        </w:rPr>
        <w:t xml:space="preserve"> </w:t>
      </w:r>
      <w:r w:rsidR="008C33B6" w:rsidRPr="00EC6899">
        <w:rPr>
          <w:rFonts w:ascii="Times New Roman" w:eastAsia="Times New Roman" w:hAnsi="Times New Roman" w:cs="Times New Roman"/>
          <w:b/>
          <w:bCs/>
          <w:sz w:val="24"/>
          <w:szCs w:val="24"/>
        </w:rPr>
        <w:t>стандартизация</w:t>
      </w:r>
      <w:r w:rsidRPr="00EC6899">
        <w:rPr>
          <w:rFonts w:ascii="Times New Roman" w:eastAsia="Times New Roman" w:hAnsi="Times New Roman" w:cs="Times New Roman"/>
          <w:b/>
          <w:bCs/>
          <w:spacing w:val="-2"/>
          <w:sz w:val="24"/>
          <w:szCs w:val="24"/>
        </w:rPr>
        <w:t xml:space="preserve"> </w:t>
      </w:r>
      <w:r w:rsidR="008C33B6"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1"/>
          <w:sz w:val="24"/>
          <w:szCs w:val="24"/>
        </w:rPr>
        <w:t xml:space="preserve"> </w:t>
      </w:r>
      <w:r w:rsidR="008C33B6" w:rsidRPr="00EC6899">
        <w:rPr>
          <w:rFonts w:ascii="Times New Roman" w:eastAsia="Times New Roman" w:hAnsi="Times New Roman" w:cs="Times New Roman"/>
          <w:b/>
          <w:bCs/>
          <w:sz w:val="24"/>
          <w:szCs w:val="24"/>
        </w:rPr>
        <w:t>сертификация</w:t>
      </w: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E23D85" w:rsidRDefault="00E23D85" w:rsidP="008B453C">
      <w:pPr>
        <w:widowControl w:val="0"/>
        <w:autoSpaceDE w:val="0"/>
        <w:autoSpaceDN w:val="0"/>
        <w:spacing w:after="0" w:line="240" w:lineRule="auto"/>
        <w:rPr>
          <w:rFonts w:ascii="Times New Roman" w:eastAsia="Times New Roman" w:hAnsi="Times New Roman" w:cs="Times New Roman"/>
          <w:b/>
          <w:sz w:val="24"/>
          <w:szCs w:val="24"/>
        </w:rPr>
      </w:pPr>
    </w:p>
    <w:p w:rsidR="00E23D85" w:rsidRDefault="00E23D85" w:rsidP="008B453C">
      <w:pPr>
        <w:widowControl w:val="0"/>
        <w:autoSpaceDE w:val="0"/>
        <w:autoSpaceDN w:val="0"/>
        <w:spacing w:after="0" w:line="240" w:lineRule="auto"/>
        <w:rPr>
          <w:rFonts w:ascii="Times New Roman" w:eastAsia="Times New Roman" w:hAnsi="Times New Roman" w:cs="Times New Roman"/>
          <w:b/>
          <w:sz w:val="24"/>
          <w:szCs w:val="24"/>
        </w:rPr>
      </w:pPr>
    </w:p>
    <w:p w:rsidR="00E23D85" w:rsidRDefault="00E23D85" w:rsidP="008B453C">
      <w:pPr>
        <w:widowControl w:val="0"/>
        <w:autoSpaceDE w:val="0"/>
        <w:autoSpaceDN w:val="0"/>
        <w:spacing w:after="0" w:line="240" w:lineRule="auto"/>
        <w:rPr>
          <w:rFonts w:ascii="Times New Roman" w:eastAsia="Times New Roman" w:hAnsi="Times New Roman" w:cs="Times New Roman"/>
          <w:b/>
          <w:sz w:val="24"/>
          <w:szCs w:val="24"/>
        </w:rPr>
      </w:pPr>
    </w:p>
    <w:p w:rsidR="00E23D85" w:rsidRDefault="00E23D85" w:rsidP="008B453C">
      <w:pPr>
        <w:widowControl w:val="0"/>
        <w:autoSpaceDE w:val="0"/>
        <w:autoSpaceDN w:val="0"/>
        <w:spacing w:after="0" w:line="240" w:lineRule="auto"/>
        <w:rPr>
          <w:rFonts w:ascii="Times New Roman" w:eastAsia="Times New Roman" w:hAnsi="Times New Roman" w:cs="Times New Roman"/>
          <w:b/>
          <w:sz w:val="24"/>
          <w:szCs w:val="24"/>
        </w:rPr>
      </w:pPr>
    </w:p>
    <w:p w:rsidR="00E23D85" w:rsidRDefault="00E23D85" w:rsidP="008B453C">
      <w:pPr>
        <w:widowControl w:val="0"/>
        <w:autoSpaceDE w:val="0"/>
        <w:autoSpaceDN w:val="0"/>
        <w:spacing w:after="0" w:line="240" w:lineRule="auto"/>
        <w:rPr>
          <w:rFonts w:ascii="Times New Roman" w:eastAsia="Times New Roman" w:hAnsi="Times New Roman" w:cs="Times New Roman"/>
          <w:b/>
          <w:sz w:val="24"/>
          <w:szCs w:val="24"/>
        </w:rPr>
      </w:pPr>
    </w:p>
    <w:p w:rsidR="00E23D85" w:rsidRPr="00EC6899" w:rsidRDefault="00E23D85"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23D85" w:rsidRDefault="008B453C" w:rsidP="008B453C">
      <w:pPr>
        <w:widowControl w:val="0"/>
        <w:autoSpaceDE w:val="0"/>
        <w:autoSpaceDN w:val="0"/>
        <w:spacing w:before="154" w:after="0" w:line="240" w:lineRule="auto"/>
        <w:ind w:right="1375"/>
        <w:jc w:val="center"/>
        <w:rPr>
          <w:rFonts w:ascii="Times New Roman" w:eastAsia="Times New Roman" w:hAnsi="Times New Roman" w:cs="Times New Roman"/>
          <w:b/>
          <w:sz w:val="24"/>
          <w:szCs w:val="24"/>
        </w:rPr>
      </w:pPr>
      <w:r w:rsidRPr="00E23D85">
        <w:rPr>
          <w:rFonts w:ascii="Times New Roman" w:eastAsia="Times New Roman" w:hAnsi="Times New Roman" w:cs="Times New Roman"/>
          <w:b/>
          <w:sz w:val="24"/>
          <w:szCs w:val="24"/>
        </w:rPr>
        <w:t>2022</w:t>
      </w:r>
    </w:p>
    <w:p w:rsidR="008B453C" w:rsidRPr="00EC6899" w:rsidRDefault="008B453C" w:rsidP="008B453C">
      <w:pPr>
        <w:widowControl w:val="0"/>
        <w:autoSpaceDE w:val="0"/>
        <w:autoSpaceDN w:val="0"/>
        <w:spacing w:after="0" w:line="240" w:lineRule="auto"/>
        <w:jc w:val="center"/>
        <w:rPr>
          <w:rFonts w:ascii="Times New Roman" w:eastAsia="Times New Roman" w:hAnsi="Times New Roman" w:cs="Times New Roman"/>
          <w:sz w:val="24"/>
          <w:szCs w:val="24"/>
        </w:rPr>
        <w:sectPr w:rsidR="008B453C" w:rsidRPr="00EC6899" w:rsidSect="008B453C">
          <w:pgSz w:w="11910" w:h="16840"/>
          <w:pgMar w:top="1580" w:right="700" w:bottom="1400" w:left="1276" w:header="0" w:footer="1216" w:gutter="0"/>
          <w:cols w:space="720"/>
        </w:sectPr>
      </w:pPr>
    </w:p>
    <w:p w:rsidR="008B453C" w:rsidRPr="00EC6899" w:rsidRDefault="008B453C" w:rsidP="008B453C">
      <w:pPr>
        <w:widowControl w:val="0"/>
        <w:autoSpaceDE w:val="0"/>
        <w:autoSpaceDN w:val="0"/>
        <w:spacing w:before="71" w:after="0" w:line="240" w:lineRule="auto"/>
        <w:ind w:right="1382"/>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СОДЕРЖАНИЕ</w:t>
      </w:r>
    </w:p>
    <w:p w:rsidR="008B453C" w:rsidRPr="00EC6899" w:rsidRDefault="008B453C" w:rsidP="008B453C">
      <w:pPr>
        <w:widowControl w:val="0"/>
        <w:autoSpaceDE w:val="0"/>
        <w:autoSpaceDN w:val="0"/>
        <w:spacing w:before="10" w:after="0" w:line="240" w:lineRule="auto"/>
        <w:rPr>
          <w:rFonts w:ascii="Times New Roman" w:eastAsia="Times New Roman" w:hAnsi="Times New Roman" w:cs="Times New Roman"/>
          <w:b/>
          <w:sz w:val="24"/>
          <w:szCs w:val="24"/>
        </w:rPr>
      </w:pPr>
    </w:p>
    <w:tbl>
      <w:tblPr>
        <w:tblStyle w:val="TableNormal3"/>
        <w:tblW w:w="0" w:type="auto"/>
        <w:tblInd w:w="434" w:type="dxa"/>
        <w:tblLayout w:type="fixed"/>
        <w:tblLook w:val="01E0" w:firstRow="1" w:lastRow="1" w:firstColumn="1" w:lastColumn="1" w:noHBand="0" w:noVBand="0"/>
      </w:tblPr>
      <w:tblGrid>
        <w:gridCol w:w="8306"/>
      </w:tblGrid>
      <w:tr w:rsidR="008B453C" w:rsidRPr="00EC6899" w:rsidTr="00F46926">
        <w:trPr>
          <w:trHeight w:val="1014"/>
        </w:trPr>
        <w:tc>
          <w:tcPr>
            <w:tcW w:w="8306" w:type="dxa"/>
          </w:tcPr>
          <w:p w:rsidR="008B453C" w:rsidRPr="00EC6899" w:rsidRDefault="008B453C" w:rsidP="008B453C">
            <w:pPr>
              <w:spacing w:line="360" w:lineRule="auto"/>
              <w:ind w:right="188"/>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1. ОБЩАЯ ХАРАКТЕРИСТИКА ПРИМЕРНОЙ РАБОЧЕЙ ПРОГРАМ-</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МЫ</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r w:rsidR="008B453C" w:rsidRPr="00EC6899" w:rsidTr="00F46926">
        <w:trPr>
          <w:trHeight w:val="859"/>
        </w:trPr>
        <w:tc>
          <w:tcPr>
            <w:tcW w:w="8306" w:type="dxa"/>
          </w:tcPr>
          <w:p w:rsidR="008B453C" w:rsidRPr="00EC6899" w:rsidRDefault="008B453C" w:rsidP="008B453C">
            <w:pPr>
              <w:spacing w:before="2"/>
              <w:rPr>
                <w:rFonts w:ascii="Times New Roman" w:eastAsia="Times New Roman" w:hAnsi="Times New Roman" w:cs="Times New Roman"/>
                <w:b/>
                <w:sz w:val="24"/>
                <w:szCs w:val="24"/>
                <w:lang w:val="ru-RU"/>
              </w:rPr>
            </w:pPr>
          </w:p>
          <w:p w:rsidR="008B453C" w:rsidRPr="00EC6899" w:rsidRDefault="008B453C" w:rsidP="008B453C">
            <w:pPr>
              <w:spacing w:before="1"/>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2.</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СТРУКТУРА</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СОДЕРЖАНИЕ</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r w:rsidR="008B453C" w:rsidRPr="00EC6899" w:rsidTr="00F46926">
        <w:trPr>
          <w:trHeight w:val="794"/>
        </w:trPr>
        <w:tc>
          <w:tcPr>
            <w:tcW w:w="8306" w:type="dxa"/>
          </w:tcPr>
          <w:p w:rsidR="008B453C" w:rsidRPr="00EC6899" w:rsidRDefault="008B453C" w:rsidP="008B453C">
            <w:pPr>
              <w:spacing w:before="6"/>
              <w:rPr>
                <w:rFonts w:ascii="Times New Roman" w:eastAsia="Times New Roman" w:hAnsi="Times New Roman" w:cs="Times New Roman"/>
                <w:b/>
                <w:sz w:val="24"/>
                <w:szCs w:val="24"/>
                <w:lang w:val="ru-RU"/>
              </w:rPr>
            </w:pPr>
          </w:p>
          <w:p w:rsidR="008B453C" w:rsidRPr="00EC6899" w:rsidRDefault="008B453C" w:rsidP="008B453C">
            <w:pPr>
              <w:spacing w:before="1"/>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УСЛОВИЯ</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РЕАЛИЗАЦИИ</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7"/>
                <w:sz w:val="24"/>
                <w:szCs w:val="24"/>
              </w:rPr>
              <w:t xml:space="preserve"> </w:t>
            </w:r>
            <w:r w:rsidRPr="00EC6899">
              <w:rPr>
                <w:rFonts w:ascii="Times New Roman" w:eastAsia="Times New Roman" w:hAnsi="Times New Roman" w:cs="Times New Roman"/>
                <w:b/>
                <w:sz w:val="24"/>
                <w:szCs w:val="24"/>
              </w:rPr>
              <w:t>ДИСЦИПЛИНЫ</w:t>
            </w:r>
          </w:p>
        </w:tc>
      </w:tr>
      <w:tr w:rsidR="008B453C" w:rsidRPr="00EC6899" w:rsidTr="00F46926">
        <w:trPr>
          <w:trHeight w:val="953"/>
        </w:trPr>
        <w:tc>
          <w:tcPr>
            <w:tcW w:w="8306" w:type="dxa"/>
          </w:tcPr>
          <w:p w:rsidR="008B453C" w:rsidRPr="00EC6899" w:rsidRDefault="008B453C" w:rsidP="008B453C">
            <w:pPr>
              <w:spacing w:before="113" w:line="410" w:lineRule="atLeast"/>
              <w:ind w:right="497"/>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4.</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КОНТРОЛЬ</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ОЦЕНКА</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РЕЗУЛЬТАТОВ</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ОСВОЕНИЯ</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bl>
    <w:p w:rsidR="008B453C" w:rsidRPr="00EC6899" w:rsidRDefault="008B453C" w:rsidP="008B453C">
      <w:pPr>
        <w:widowControl w:val="0"/>
        <w:autoSpaceDE w:val="0"/>
        <w:autoSpaceDN w:val="0"/>
        <w:spacing w:after="0" w:line="410" w:lineRule="atLeast"/>
        <w:rPr>
          <w:rFonts w:ascii="Times New Roman" w:eastAsia="Times New Roman" w:hAnsi="Times New Roman" w:cs="Times New Roman"/>
          <w:sz w:val="24"/>
          <w:szCs w:val="24"/>
        </w:rPr>
        <w:sectPr w:rsidR="008B453C" w:rsidRPr="00EC6899">
          <w:pgSz w:w="11910" w:h="16840"/>
          <w:pgMar w:top="1400" w:right="700" w:bottom="1480" w:left="900" w:header="0" w:footer="1216" w:gutter="0"/>
          <w:cols w:space="720"/>
        </w:sectPr>
      </w:pPr>
    </w:p>
    <w:p w:rsidR="008B453C" w:rsidRPr="00EC6899" w:rsidRDefault="008B453C" w:rsidP="002B3C6B">
      <w:pPr>
        <w:widowControl w:val="0"/>
        <w:numPr>
          <w:ilvl w:val="1"/>
          <w:numId w:val="65"/>
        </w:numPr>
        <w:tabs>
          <w:tab w:val="left" w:pos="1314"/>
        </w:tabs>
        <w:autoSpaceDE w:val="0"/>
        <w:autoSpaceDN w:val="0"/>
        <w:spacing w:before="80" w:after="0" w:line="237" w:lineRule="auto"/>
        <w:ind w:right="432" w:firstLine="706"/>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ОБЩАЯ</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ХАРАКТЕРИСТИКА</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ПРИМЕРНОЙ</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РАБОЧЕЙ</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ПРОГРАММЫ</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ДИСЦИПЛИНЫ</w:t>
      </w: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before="10" w:after="0" w:line="240" w:lineRule="auto"/>
        <w:rPr>
          <w:rFonts w:ascii="Times New Roman" w:eastAsia="Times New Roman" w:hAnsi="Times New Roman" w:cs="Times New Roman"/>
          <w:b/>
          <w:sz w:val="24"/>
          <w:szCs w:val="24"/>
        </w:rPr>
      </w:pPr>
    </w:p>
    <w:p w:rsidR="008B453C" w:rsidRPr="00EC6899" w:rsidRDefault="008B453C" w:rsidP="002B3C6B">
      <w:pPr>
        <w:widowControl w:val="0"/>
        <w:numPr>
          <w:ilvl w:val="2"/>
          <w:numId w:val="65"/>
        </w:numPr>
        <w:tabs>
          <w:tab w:val="left" w:pos="284"/>
        </w:tabs>
        <w:autoSpaceDE w:val="0"/>
        <w:autoSpaceDN w:val="0"/>
        <w:spacing w:before="1" w:after="0" w:line="242" w:lineRule="auto"/>
        <w:ind w:right="-38" w:firstLine="51"/>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Место</w:t>
      </w:r>
      <w:r w:rsidRPr="00EC6899">
        <w:rPr>
          <w:rFonts w:ascii="Times New Roman" w:eastAsia="Times New Roman" w:hAnsi="Times New Roman" w:cs="Times New Roman"/>
          <w:b/>
          <w:bCs/>
          <w:spacing w:val="8"/>
          <w:sz w:val="24"/>
          <w:szCs w:val="24"/>
        </w:rPr>
        <w:t xml:space="preserve"> </w:t>
      </w:r>
      <w:r w:rsidRPr="00EC6899">
        <w:rPr>
          <w:rFonts w:ascii="Times New Roman" w:eastAsia="Times New Roman" w:hAnsi="Times New Roman" w:cs="Times New Roman"/>
          <w:b/>
          <w:bCs/>
          <w:sz w:val="24"/>
          <w:szCs w:val="24"/>
        </w:rPr>
        <w:t>дисциплины</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в</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структуре</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примерной</w:t>
      </w:r>
      <w:r w:rsidRPr="00EC6899">
        <w:rPr>
          <w:rFonts w:ascii="Times New Roman" w:eastAsia="Times New Roman" w:hAnsi="Times New Roman" w:cs="Times New Roman"/>
          <w:b/>
          <w:bCs/>
          <w:spacing w:val="9"/>
          <w:sz w:val="24"/>
          <w:szCs w:val="24"/>
        </w:rPr>
        <w:t xml:space="preserve"> </w:t>
      </w:r>
      <w:r w:rsidRPr="00EC6899">
        <w:rPr>
          <w:rFonts w:ascii="Times New Roman" w:eastAsia="Times New Roman" w:hAnsi="Times New Roman" w:cs="Times New Roman"/>
          <w:b/>
          <w:bCs/>
          <w:sz w:val="24"/>
          <w:szCs w:val="24"/>
        </w:rPr>
        <w:t>основной</w:t>
      </w:r>
      <w:r w:rsidRPr="00EC6899">
        <w:rPr>
          <w:rFonts w:ascii="Times New Roman" w:eastAsia="Times New Roman" w:hAnsi="Times New Roman" w:cs="Times New Roman"/>
          <w:b/>
          <w:bCs/>
          <w:spacing w:val="10"/>
          <w:sz w:val="24"/>
          <w:szCs w:val="24"/>
        </w:rPr>
        <w:t xml:space="preserve"> </w:t>
      </w:r>
      <w:r w:rsidRPr="00EC6899">
        <w:rPr>
          <w:rFonts w:ascii="Times New Roman" w:eastAsia="Times New Roman" w:hAnsi="Times New Roman" w:cs="Times New Roman"/>
          <w:b/>
          <w:bCs/>
          <w:sz w:val="24"/>
          <w:szCs w:val="24"/>
        </w:rPr>
        <w:t>образовательной</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про</w:t>
      </w:r>
      <w:r w:rsidRPr="00EC6899">
        <w:rPr>
          <w:rFonts w:ascii="Times New Roman" w:eastAsia="Times New Roman" w:hAnsi="Times New Roman" w:cs="Times New Roman"/>
          <w:b/>
          <w:bCs/>
          <w:spacing w:val="-57"/>
          <w:sz w:val="24"/>
          <w:szCs w:val="24"/>
        </w:rPr>
        <w:t xml:space="preserve"> </w:t>
      </w:r>
      <w:r w:rsidRPr="00EC6899">
        <w:rPr>
          <w:rFonts w:ascii="Times New Roman" w:eastAsia="Times New Roman" w:hAnsi="Times New Roman" w:cs="Times New Roman"/>
          <w:b/>
          <w:bCs/>
          <w:sz w:val="24"/>
          <w:szCs w:val="24"/>
        </w:rPr>
        <w:t>граммы:</w:t>
      </w:r>
    </w:p>
    <w:p w:rsidR="008B453C" w:rsidRPr="00EC6899" w:rsidRDefault="008B453C" w:rsidP="008B453C">
      <w:pPr>
        <w:widowControl w:val="0"/>
        <w:autoSpaceDE w:val="0"/>
        <w:autoSpaceDN w:val="0"/>
        <w:spacing w:after="0" w:line="26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Учебная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дисциплина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«метрология,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стандартизация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сертификация»</w:t>
      </w:r>
    </w:p>
    <w:p w:rsidR="008B453C" w:rsidRPr="00EC6899" w:rsidRDefault="008B453C" w:rsidP="008B453C">
      <w:pPr>
        <w:widowControl w:val="0"/>
        <w:autoSpaceDE w:val="0"/>
        <w:autoSpaceDN w:val="0"/>
        <w:spacing w:before="2" w:after="0" w:line="240" w:lineRule="auto"/>
        <w:ind w:right="418"/>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является обязательной частью общепрофессионального цикла примерной основной образо-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вательной программы в соответствии с ФГОС 15.02.14 Оснащение средствами автоматиза-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ции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технологических</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процессов</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производств</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w:t>
      </w:r>
    </w:p>
    <w:p w:rsidR="008B453C" w:rsidRPr="00EC6899" w:rsidRDefault="008B453C" w:rsidP="008B453C">
      <w:pPr>
        <w:widowControl w:val="0"/>
        <w:autoSpaceDE w:val="0"/>
        <w:autoSpaceDN w:val="0"/>
        <w:spacing w:after="0" w:line="27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Учебная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дисциплина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«метрология,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стандартизация</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сертификация»</w:t>
      </w:r>
    </w:p>
    <w:p w:rsidR="008B453C" w:rsidRPr="00EC6899" w:rsidRDefault="008B453C" w:rsidP="008B453C">
      <w:pPr>
        <w:widowControl w:val="0"/>
        <w:autoSpaceDE w:val="0"/>
        <w:autoSpaceDN w:val="0"/>
        <w:spacing w:before="2" w:after="0" w:line="240" w:lineRule="auto"/>
        <w:ind w:right="424"/>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наряду с учебными дисциплинами общепрофессионального цикла обеспечивает формирова-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ние общих и профессиональных компетенций для дальнейшего освоения профессиональных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модулей.</w:t>
      </w:r>
    </w:p>
    <w:p w:rsidR="008B453C" w:rsidRPr="00EC6899" w:rsidRDefault="008B453C" w:rsidP="008B453C">
      <w:pPr>
        <w:widowControl w:val="0"/>
        <w:autoSpaceDE w:val="0"/>
        <w:autoSpaceDN w:val="0"/>
        <w:spacing w:before="5" w:after="0" w:line="240" w:lineRule="auto"/>
        <w:rPr>
          <w:rFonts w:ascii="Times New Roman" w:eastAsia="Times New Roman" w:hAnsi="Times New Roman" w:cs="Times New Roman"/>
          <w:sz w:val="24"/>
          <w:szCs w:val="24"/>
        </w:rPr>
      </w:pPr>
    </w:p>
    <w:p w:rsidR="008B453C" w:rsidRPr="00EC6899" w:rsidRDefault="008B453C" w:rsidP="002B3C6B">
      <w:pPr>
        <w:widowControl w:val="0"/>
        <w:numPr>
          <w:ilvl w:val="2"/>
          <w:numId w:val="65"/>
        </w:numPr>
        <w:tabs>
          <w:tab w:val="left" w:pos="1506"/>
        </w:tabs>
        <w:autoSpaceDE w:val="0"/>
        <w:autoSpaceDN w:val="0"/>
        <w:spacing w:after="0" w:line="240" w:lineRule="auto"/>
        <w:ind w:left="1505"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Цель</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планируемые</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результаты</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дисциплины</w:t>
      </w:r>
    </w:p>
    <w:tbl>
      <w:tblPr>
        <w:tblStyle w:val="TableNormal3"/>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971"/>
        <w:gridCol w:w="4682"/>
      </w:tblGrid>
      <w:tr w:rsidR="008B453C" w:rsidRPr="00EC6899" w:rsidTr="00F46926">
        <w:trPr>
          <w:trHeight w:val="652"/>
        </w:trPr>
        <w:tc>
          <w:tcPr>
            <w:tcW w:w="1244" w:type="dxa"/>
          </w:tcPr>
          <w:p w:rsidR="008B453C" w:rsidRPr="00EC6899" w:rsidRDefault="008B453C" w:rsidP="008B453C">
            <w:pPr>
              <w:spacing w:before="4" w:line="237" w:lineRule="auto"/>
              <w:ind w:right="159"/>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Код</w:t>
            </w:r>
            <w:r w:rsidRPr="00EC6899">
              <w:rPr>
                <w:rFonts w:ascii="Times New Roman" w:eastAsia="Times New Roman" w:hAnsi="Times New Roman" w:cs="Times New Roman"/>
                <w:b/>
                <w:spacing w:val="-14"/>
                <w:sz w:val="24"/>
                <w:szCs w:val="24"/>
              </w:rPr>
              <w:t xml:space="preserve"> </w:t>
            </w:r>
            <w:r w:rsidRPr="00EC6899">
              <w:rPr>
                <w:rFonts w:ascii="Times New Roman" w:eastAsia="Times New Roman" w:hAnsi="Times New Roman" w:cs="Times New Roman"/>
                <w:b/>
                <w:sz w:val="24"/>
                <w:szCs w:val="24"/>
              </w:rPr>
              <w:t>ПК,</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ОК</w:t>
            </w:r>
          </w:p>
        </w:tc>
        <w:tc>
          <w:tcPr>
            <w:tcW w:w="3971" w:type="dxa"/>
          </w:tcPr>
          <w:p w:rsidR="008B453C" w:rsidRPr="00EC6899" w:rsidRDefault="008B453C" w:rsidP="008B453C">
            <w:pPr>
              <w:spacing w:before="2"/>
              <w:ind w:right="1528"/>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Умения</w:t>
            </w:r>
          </w:p>
        </w:tc>
        <w:tc>
          <w:tcPr>
            <w:tcW w:w="4682" w:type="dxa"/>
          </w:tcPr>
          <w:p w:rsidR="008B453C" w:rsidRPr="00EC6899" w:rsidRDefault="008B453C" w:rsidP="008B453C">
            <w:pPr>
              <w:spacing w:before="2"/>
              <w:ind w:right="1916"/>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Знания</w:t>
            </w:r>
          </w:p>
        </w:tc>
      </w:tr>
      <w:tr w:rsidR="008B453C" w:rsidRPr="00EC6899" w:rsidTr="00F46926">
        <w:trPr>
          <w:trHeight w:val="4137"/>
        </w:trPr>
        <w:tc>
          <w:tcPr>
            <w:tcW w:w="1244"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1.3.</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2.1.</w:t>
            </w:r>
          </w:p>
          <w:p w:rsidR="008B453C" w:rsidRPr="00EC6899" w:rsidRDefault="008B453C" w:rsidP="008B453C">
            <w:pPr>
              <w:spacing w:before="3"/>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2.3.</w:t>
            </w:r>
          </w:p>
        </w:tc>
        <w:tc>
          <w:tcPr>
            <w:tcW w:w="3971" w:type="dxa"/>
          </w:tcPr>
          <w:p w:rsidR="008B453C" w:rsidRPr="00EC6899" w:rsidRDefault="008B453C" w:rsidP="002B3C6B">
            <w:pPr>
              <w:numPr>
                <w:ilvl w:val="0"/>
                <w:numId w:val="64"/>
              </w:numPr>
              <w:tabs>
                <w:tab w:val="left" w:pos="283"/>
              </w:tabs>
              <w:ind w:right="94"/>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использовать в профессиональной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деятельности документацию систем</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качества;</w:t>
            </w:r>
          </w:p>
          <w:p w:rsidR="008B453C" w:rsidRPr="00EC6899" w:rsidRDefault="008B453C" w:rsidP="002B3C6B">
            <w:pPr>
              <w:numPr>
                <w:ilvl w:val="0"/>
                <w:numId w:val="64"/>
              </w:numPr>
              <w:tabs>
                <w:tab w:val="left" w:pos="403"/>
              </w:tabs>
              <w:ind w:right="89"/>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оформлять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технологическую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техническую документацию в соот-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ветствии с действующей норматив-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базой;</w:t>
            </w:r>
          </w:p>
          <w:p w:rsidR="008B453C" w:rsidRPr="00EC6899" w:rsidRDefault="008B453C" w:rsidP="002B3C6B">
            <w:pPr>
              <w:numPr>
                <w:ilvl w:val="0"/>
                <w:numId w:val="64"/>
              </w:numPr>
              <w:tabs>
                <w:tab w:val="left" w:pos="278"/>
              </w:tabs>
              <w:ind w:right="9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приводить несистемные величины</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измерений в соответствие с дейст-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вующими стандартами и междуна-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родной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единиц</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w:t>
            </w:r>
          </w:p>
          <w:p w:rsidR="008B453C" w:rsidRPr="00EC6899" w:rsidRDefault="008B453C" w:rsidP="002B3C6B">
            <w:pPr>
              <w:numPr>
                <w:ilvl w:val="0"/>
                <w:numId w:val="64"/>
              </w:numPr>
              <w:tabs>
                <w:tab w:val="left" w:pos="317"/>
              </w:tabs>
              <w:ind w:right="89"/>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применять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требования норматив-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ных документов к основным видам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продукции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(услуг)</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процессов</w:t>
            </w:r>
          </w:p>
        </w:tc>
        <w:tc>
          <w:tcPr>
            <w:tcW w:w="4682" w:type="dxa"/>
          </w:tcPr>
          <w:p w:rsidR="008B453C" w:rsidRPr="00EC6899" w:rsidRDefault="008B453C" w:rsidP="002B3C6B">
            <w:pPr>
              <w:numPr>
                <w:ilvl w:val="0"/>
                <w:numId w:val="63"/>
              </w:numPr>
              <w:tabs>
                <w:tab w:val="left" w:pos="303"/>
              </w:tabs>
              <w:spacing w:line="237" w:lineRule="auto"/>
              <w:ind w:right="96"/>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задачи стандартизации,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скую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эффективность;</w:t>
            </w:r>
          </w:p>
          <w:p w:rsidR="008B453C" w:rsidRPr="00EC6899" w:rsidRDefault="008B453C" w:rsidP="002B3C6B">
            <w:pPr>
              <w:numPr>
                <w:ilvl w:val="0"/>
                <w:numId w:val="63"/>
              </w:numPr>
              <w:tabs>
                <w:tab w:val="left" w:pos="356"/>
              </w:tabs>
              <w:ind w:right="95"/>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положения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Государственной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системы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Российской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Фе-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дерации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 систем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(комплексов)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общетех-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нических и организационно-методических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стандартов;</w:t>
            </w:r>
          </w:p>
          <w:p w:rsidR="008B453C" w:rsidRPr="00EC6899" w:rsidRDefault="008B453C" w:rsidP="002B3C6B">
            <w:pPr>
              <w:numPr>
                <w:ilvl w:val="0"/>
                <w:numId w:val="63"/>
              </w:numPr>
              <w:tabs>
                <w:tab w:val="left" w:pos="284"/>
              </w:tabs>
              <w:ind w:right="95"/>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понятия и определения метро-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логии,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сертификации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документации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систем</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качества;</w:t>
            </w:r>
          </w:p>
          <w:p w:rsidR="008B453C" w:rsidRPr="00EC6899" w:rsidRDefault="008B453C" w:rsidP="002B3C6B">
            <w:pPr>
              <w:numPr>
                <w:ilvl w:val="0"/>
                <w:numId w:val="63"/>
              </w:numPr>
              <w:tabs>
                <w:tab w:val="left" w:pos="288"/>
              </w:tabs>
              <w:ind w:right="10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терминологию и единицы измерения ве-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личин</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соответствии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действующими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стандартами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международной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системой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единиц</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w:t>
            </w:r>
          </w:p>
          <w:p w:rsidR="008B453C" w:rsidRPr="00EC6899" w:rsidRDefault="008B453C" w:rsidP="002B3C6B">
            <w:pPr>
              <w:numPr>
                <w:ilvl w:val="0"/>
                <w:numId w:val="63"/>
              </w:numPr>
              <w:tabs>
                <w:tab w:val="left" w:pos="255"/>
              </w:tabs>
              <w:spacing w:line="261" w:lineRule="exact"/>
              <w:ind w:left="254" w:hanging="145"/>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формы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подтверждения</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качества.</w:t>
            </w:r>
          </w:p>
        </w:tc>
      </w:tr>
    </w:tbl>
    <w:p w:rsidR="008B453C" w:rsidRPr="00EC6899" w:rsidRDefault="008B453C" w:rsidP="008B453C">
      <w:pPr>
        <w:widowControl w:val="0"/>
        <w:autoSpaceDE w:val="0"/>
        <w:autoSpaceDN w:val="0"/>
        <w:spacing w:after="0" w:line="261" w:lineRule="exact"/>
        <w:jc w:val="both"/>
        <w:rPr>
          <w:rFonts w:ascii="Times New Roman" w:eastAsia="Times New Roman" w:hAnsi="Times New Roman" w:cs="Times New Roman"/>
          <w:sz w:val="24"/>
          <w:szCs w:val="24"/>
        </w:rPr>
        <w:sectPr w:rsidR="008B453C" w:rsidRPr="00EC6899">
          <w:pgSz w:w="11910" w:h="16840"/>
          <w:pgMar w:top="1120" w:right="700" w:bottom="1480" w:left="900" w:header="0" w:footer="1216" w:gutter="0"/>
          <w:cols w:space="720"/>
        </w:sectPr>
      </w:pPr>
    </w:p>
    <w:p w:rsidR="008B453C" w:rsidRPr="00EC6899" w:rsidRDefault="008B453C" w:rsidP="002B3C6B">
      <w:pPr>
        <w:widowControl w:val="0"/>
        <w:numPr>
          <w:ilvl w:val="1"/>
          <w:numId w:val="65"/>
        </w:numPr>
        <w:tabs>
          <w:tab w:val="left" w:pos="478"/>
        </w:tabs>
        <w:autoSpaceDE w:val="0"/>
        <w:autoSpaceDN w:val="0"/>
        <w:spacing w:before="78" w:after="0" w:line="240" w:lineRule="auto"/>
        <w:ind w:left="477" w:hanging="245"/>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СТРУКТУРА</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И</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ДИСЦИПЛИНЫ</w:t>
      </w:r>
    </w:p>
    <w:p w:rsidR="008B453C" w:rsidRPr="00EC6899" w:rsidRDefault="008B453C" w:rsidP="008B453C">
      <w:pPr>
        <w:widowControl w:val="0"/>
        <w:autoSpaceDE w:val="0"/>
        <w:autoSpaceDN w:val="0"/>
        <w:spacing w:before="6" w:after="0" w:line="240" w:lineRule="auto"/>
        <w:rPr>
          <w:rFonts w:ascii="Times New Roman" w:eastAsia="Times New Roman" w:hAnsi="Times New Roman" w:cs="Times New Roman"/>
          <w:b/>
          <w:sz w:val="24"/>
          <w:szCs w:val="24"/>
        </w:rPr>
      </w:pPr>
    </w:p>
    <w:p w:rsidR="008B453C" w:rsidRPr="00EC6899" w:rsidRDefault="008B453C" w:rsidP="002B3C6B">
      <w:pPr>
        <w:widowControl w:val="0"/>
        <w:numPr>
          <w:ilvl w:val="2"/>
          <w:numId w:val="65"/>
        </w:numPr>
        <w:tabs>
          <w:tab w:val="left" w:pos="656"/>
        </w:tabs>
        <w:autoSpaceDE w:val="0"/>
        <w:autoSpaceDN w:val="0"/>
        <w:spacing w:after="6" w:line="240" w:lineRule="auto"/>
        <w:ind w:left="655"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Объем</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виды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работы</w:t>
      </w:r>
    </w:p>
    <w:tbl>
      <w:tblPr>
        <w:tblStyle w:val="TableNormal3"/>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5"/>
      </w:tblGrid>
      <w:tr w:rsidR="008B453C" w:rsidRPr="00EC6899" w:rsidTr="00F46926">
        <w:trPr>
          <w:trHeight w:val="489"/>
        </w:trPr>
        <w:tc>
          <w:tcPr>
            <w:tcW w:w="8034" w:type="dxa"/>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Вид учебной</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работы</w:t>
            </w:r>
          </w:p>
        </w:tc>
        <w:tc>
          <w:tcPr>
            <w:tcW w:w="1825" w:type="dxa"/>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часов</w:t>
            </w:r>
          </w:p>
        </w:tc>
      </w:tr>
      <w:tr w:rsidR="008B453C" w:rsidRPr="00EC6899" w:rsidTr="00F46926">
        <w:trPr>
          <w:trHeight w:val="489"/>
        </w:trPr>
        <w:tc>
          <w:tcPr>
            <w:tcW w:w="8034" w:type="dxa"/>
          </w:tcPr>
          <w:p w:rsidR="008B453C" w:rsidRPr="00EC6899" w:rsidRDefault="008B453C" w:rsidP="008B453C">
            <w:pPr>
              <w:spacing w:before="107"/>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образовательной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программы</w:t>
            </w:r>
          </w:p>
        </w:tc>
        <w:tc>
          <w:tcPr>
            <w:tcW w:w="1825" w:type="dxa"/>
          </w:tcPr>
          <w:p w:rsidR="008B453C" w:rsidRPr="00EC6899" w:rsidRDefault="008B453C" w:rsidP="008B453C">
            <w:pPr>
              <w:spacing w:before="107"/>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32</w:t>
            </w:r>
          </w:p>
        </w:tc>
      </w:tr>
      <w:tr w:rsidR="008B453C" w:rsidRPr="00EC6899" w:rsidTr="00F46926">
        <w:trPr>
          <w:trHeight w:val="493"/>
        </w:trPr>
        <w:tc>
          <w:tcPr>
            <w:tcW w:w="9859" w:type="dxa"/>
            <w:gridSpan w:val="2"/>
          </w:tcPr>
          <w:p w:rsidR="008B453C" w:rsidRPr="00EC6899" w:rsidRDefault="008B453C" w:rsidP="008B453C">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том</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числе:</w:t>
            </w:r>
          </w:p>
        </w:tc>
      </w:tr>
      <w:tr w:rsidR="008B453C" w:rsidRPr="00EC6899" w:rsidTr="00F46926">
        <w:trPr>
          <w:trHeight w:val="489"/>
        </w:trPr>
        <w:tc>
          <w:tcPr>
            <w:tcW w:w="8034"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Практическая подготовка</w:t>
            </w:r>
          </w:p>
        </w:tc>
        <w:tc>
          <w:tcPr>
            <w:tcW w:w="1825"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12</w:t>
            </w:r>
          </w:p>
        </w:tc>
      </w:tr>
      <w:tr w:rsidR="008B453C" w:rsidRPr="00EC6899" w:rsidTr="00F46926">
        <w:trPr>
          <w:trHeight w:val="489"/>
        </w:trPr>
        <w:tc>
          <w:tcPr>
            <w:tcW w:w="8034"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теоретическое</w:t>
            </w:r>
            <w:r w:rsidRPr="00EC6899">
              <w:rPr>
                <w:rFonts w:ascii="Times New Roman" w:eastAsia="Times New Roman" w:hAnsi="Times New Roman" w:cs="Times New Roman"/>
                <w:spacing w:val="-11"/>
                <w:sz w:val="24"/>
                <w:szCs w:val="24"/>
              </w:rPr>
              <w:t xml:space="preserve"> </w:t>
            </w:r>
            <w:r w:rsidRPr="00EC6899">
              <w:rPr>
                <w:rFonts w:ascii="Times New Roman" w:eastAsia="Times New Roman" w:hAnsi="Times New Roman" w:cs="Times New Roman"/>
                <w:sz w:val="24"/>
                <w:szCs w:val="24"/>
              </w:rPr>
              <w:t>обучение</w:t>
            </w:r>
          </w:p>
        </w:tc>
        <w:tc>
          <w:tcPr>
            <w:tcW w:w="1825"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18</w:t>
            </w:r>
          </w:p>
        </w:tc>
      </w:tr>
      <w:tr w:rsidR="008B453C" w:rsidRPr="00EC6899" w:rsidTr="00F46926">
        <w:trPr>
          <w:trHeight w:val="488"/>
        </w:trPr>
        <w:tc>
          <w:tcPr>
            <w:tcW w:w="8034"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практические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занятия</w:t>
            </w:r>
          </w:p>
        </w:tc>
        <w:tc>
          <w:tcPr>
            <w:tcW w:w="1825"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12</w:t>
            </w:r>
          </w:p>
        </w:tc>
      </w:tr>
      <w:tr w:rsidR="008B453C" w:rsidRPr="00EC6899" w:rsidTr="00F46926">
        <w:trPr>
          <w:trHeight w:val="494"/>
        </w:trPr>
        <w:tc>
          <w:tcPr>
            <w:tcW w:w="8034" w:type="dxa"/>
            <w:tcBorders>
              <w:right w:val="single" w:sz="4" w:space="0" w:color="000000"/>
            </w:tcBorders>
          </w:tcPr>
          <w:p w:rsidR="008B453C" w:rsidRPr="00EC6899" w:rsidRDefault="008B453C" w:rsidP="008B453C">
            <w:pPr>
              <w:spacing w:before="107"/>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Самостоятельная</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работа</w:t>
            </w:r>
          </w:p>
        </w:tc>
        <w:tc>
          <w:tcPr>
            <w:tcW w:w="1825" w:type="dxa"/>
            <w:tcBorders>
              <w:left w:val="single" w:sz="4" w:space="0" w:color="000000"/>
            </w:tcBorders>
          </w:tcPr>
          <w:p w:rsidR="008B453C" w:rsidRPr="00EC6899" w:rsidRDefault="008B453C" w:rsidP="008B453C">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r>
      <w:tr w:rsidR="008B453C" w:rsidRPr="00EC6899" w:rsidTr="00F46926">
        <w:trPr>
          <w:trHeight w:val="489"/>
        </w:trPr>
        <w:tc>
          <w:tcPr>
            <w:tcW w:w="8034" w:type="dxa"/>
            <w:tcBorders>
              <w:right w:val="single" w:sz="4" w:space="0" w:color="000000"/>
            </w:tcBorders>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Промежуточная</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аттестация</w:t>
            </w:r>
            <w:r w:rsidRPr="00EC6899">
              <w:rPr>
                <w:rFonts w:ascii="Times New Roman" w:eastAsia="Times New Roman" w:hAnsi="Times New Roman" w:cs="Times New Roman"/>
                <w:b/>
                <w:spacing w:val="-6"/>
                <w:sz w:val="24"/>
                <w:szCs w:val="24"/>
              </w:rPr>
              <w:t xml:space="preserve"> </w:t>
            </w:r>
          </w:p>
        </w:tc>
        <w:tc>
          <w:tcPr>
            <w:tcW w:w="1825" w:type="dxa"/>
            <w:tcBorders>
              <w:left w:val="single" w:sz="4" w:space="0" w:color="000000"/>
            </w:tcBorders>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r>
    </w:tbl>
    <w:p w:rsidR="008C33B6" w:rsidRDefault="008C33B6" w:rsidP="008B453C">
      <w:pPr>
        <w:widowControl w:val="0"/>
        <w:autoSpaceDE w:val="0"/>
        <w:autoSpaceDN w:val="0"/>
        <w:spacing w:after="0" w:line="240" w:lineRule="auto"/>
        <w:rPr>
          <w:rFonts w:ascii="Times New Roman" w:eastAsia="Times New Roman" w:hAnsi="Times New Roman" w:cs="Times New Roman"/>
          <w:b/>
          <w:sz w:val="24"/>
          <w:szCs w:val="24"/>
        </w:rPr>
        <w:sectPr w:rsidR="008C33B6" w:rsidSect="008C33B6">
          <w:footerReference w:type="default" r:id="rId46"/>
          <w:pgSz w:w="11910" w:h="16840"/>
          <w:pgMar w:top="902" w:right="1400" w:bottom="902" w:left="1100" w:header="0" w:footer="1213" w:gutter="0"/>
          <w:cols w:space="720"/>
        </w:sect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C33B6">
      <w:pPr>
        <w:widowControl w:val="0"/>
        <w:numPr>
          <w:ilvl w:val="2"/>
          <w:numId w:val="65"/>
        </w:numPr>
        <w:tabs>
          <w:tab w:val="left" w:pos="284"/>
        </w:tabs>
        <w:autoSpaceDE w:val="0"/>
        <w:autoSpaceDN w:val="0"/>
        <w:spacing w:before="107" w:after="0" w:line="240" w:lineRule="auto"/>
        <w:ind w:left="426" w:hanging="423"/>
        <w:jc w:val="left"/>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Тематический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содержание</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p>
    <w:p w:rsidR="008B453C" w:rsidRPr="00EC6899" w:rsidRDefault="008B453C" w:rsidP="008B453C">
      <w:pPr>
        <w:widowControl w:val="0"/>
        <w:autoSpaceDE w:val="0"/>
        <w:autoSpaceDN w:val="0"/>
        <w:spacing w:before="3" w:after="1" w:line="240" w:lineRule="auto"/>
        <w:rPr>
          <w:rFonts w:ascii="Times New Roman" w:eastAsia="Times New Roman" w:hAnsi="Times New Roman" w:cs="Times New Roman"/>
          <w:b/>
          <w:sz w:val="24"/>
          <w:szCs w:val="24"/>
        </w:rPr>
      </w:pPr>
    </w:p>
    <w:tbl>
      <w:tblPr>
        <w:tblStyle w:val="TableNormal3"/>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8"/>
        <w:gridCol w:w="9456"/>
        <w:gridCol w:w="1061"/>
        <w:gridCol w:w="6"/>
        <w:gridCol w:w="1896"/>
        <w:gridCol w:w="13"/>
      </w:tblGrid>
      <w:tr w:rsidR="008B453C" w:rsidRPr="00EC6899" w:rsidTr="00F46926">
        <w:trPr>
          <w:gridAfter w:val="1"/>
          <w:wAfter w:w="13" w:type="dxa"/>
          <w:trHeight w:val="1930"/>
        </w:trPr>
        <w:tc>
          <w:tcPr>
            <w:tcW w:w="2372" w:type="dxa"/>
          </w:tcPr>
          <w:p w:rsidR="008B453C" w:rsidRPr="00EC6899" w:rsidRDefault="008B453C" w:rsidP="008B453C">
            <w:pPr>
              <w:spacing w:line="237" w:lineRule="auto"/>
              <w:ind w:right="353"/>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Наименование</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разделов</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и</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тем</w:t>
            </w:r>
          </w:p>
        </w:tc>
        <w:tc>
          <w:tcPr>
            <w:tcW w:w="9459" w:type="dxa"/>
            <w:gridSpan w:val="2"/>
          </w:tcPr>
          <w:p w:rsidR="008B453C" w:rsidRPr="00EC6899" w:rsidRDefault="008B453C" w:rsidP="008B453C">
            <w:pPr>
              <w:spacing w:line="237" w:lineRule="auto"/>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Содержание</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учебного</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материала</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формы</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организации</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деятельности</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обучающихся</w:t>
            </w:r>
          </w:p>
        </w:tc>
        <w:tc>
          <w:tcPr>
            <w:tcW w:w="1061" w:type="dxa"/>
          </w:tcPr>
          <w:p w:rsidR="008B453C" w:rsidRPr="00EC6899" w:rsidRDefault="008B453C" w:rsidP="008B453C">
            <w:pPr>
              <w:spacing w:line="237" w:lineRule="auto"/>
              <w:ind w:right="143"/>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58"/>
                <w:sz w:val="24"/>
                <w:szCs w:val="24"/>
              </w:rPr>
              <w:t xml:space="preserve"> </w:t>
            </w:r>
            <w:r w:rsidRPr="00EC6899">
              <w:rPr>
                <w:rFonts w:ascii="Times New Roman" w:eastAsia="Times New Roman" w:hAnsi="Times New Roman" w:cs="Times New Roman"/>
                <w:b/>
                <w:sz w:val="24"/>
                <w:szCs w:val="24"/>
              </w:rPr>
              <w:t>часов</w:t>
            </w:r>
          </w:p>
        </w:tc>
        <w:tc>
          <w:tcPr>
            <w:tcW w:w="1902" w:type="dxa"/>
            <w:gridSpan w:val="2"/>
          </w:tcPr>
          <w:p w:rsidR="008B453C" w:rsidRPr="00EC6899" w:rsidRDefault="008B453C" w:rsidP="008B453C">
            <w:pPr>
              <w:ind w:right="216"/>
              <w:jc w:val="center"/>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Коды компе-</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тенций, фор-</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мированию</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которых спо-</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собствует</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элемент</w:t>
            </w:r>
          </w:p>
          <w:p w:rsidR="008B453C" w:rsidRPr="00EC6899" w:rsidRDefault="008B453C" w:rsidP="008B453C">
            <w:pPr>
              <w:spacing w:line="257" w:lineRule="exact"/>
              <w:ind w:right="285"/>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программы</w:t>
            </w:r>
          </w:p>
        </w:tc>
      </w:tr>
      <w:tr w:rsidR="008B453C" w:rsidRPr="00EC6899" w:rsidTr="00F46926">
        <w:trPr>
          <w:gridAfter w:val="1"/>
          <w:wAfter w:w="13" w:type="dxa"/>
          <w:trHeight w:val="278"/>
        </w:trPr>
        <w:tc>
          <w:tcPr>
            <w:tcW w:w="2372" w:type="dxa"/>
          </w:tcPr>
          <w:p w:rsidR="008B453C" w:rsidRPr="00EC6899" w:rsidRDefault="008B453C" w:rsidP="008B453C">
            <w:pPr>
              <w:spacing w:line="258"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9459" w:type="dxa"/>
            <w:gridSpan w:val="2"/>
          </w:tcPr>
          <w:p w:rsidR="008B453C" w:rsidRPr="00EC6899" w:rsidRDefault="008B453C" w:rsidP="008B453C">
            <w:pPr>
              <w:spacing w:line="258"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061" w:type="dxa"/>
          </w:tcPr>
          <w:p w:rsidR="008B453C" w:rsidRPr="00EC6899" w:rsidRDefault="008B453C" w:rsidP="008B453C">
            <w:pPr>
              <w:spacing w:line="258"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p>
        </w:tc>
        <w:tc>
          <w:tcPr>
            <w:tcW w:w="1902" w:type="dxa"/>
            <w:gridSpan w:val="2"/>
          </w:tcPr>
          <w:p w:rsidR="008B453C" w:rsidRPr="00EC6899" w:rsidRDefault="008B453C" w:rsidP="008B453C">
            <w:pPr>
              <w:spacing w:line="258"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r>
      <w:tr w:rsidR="008B453C" w:rsidRPr="00EC6899" w:rsidTr="00F46926">
        <w:trPr>
          <w:gridAfter w:val="1"/>
          <w:wAfter w:w="13" w:type="dxa"/>
          <w:trHeight w:val="273"/>
        </w:trPr>
        <w:tc>
          <w:tcPr>
            <w:tcW w:w="11831" w:type="dxa"/>
            <w:gridSpan w:val="3"/>
          </w:tcPr>
          <w:p w:rsidR="008B453C" w:rsidRPr="00EC6899" w:rsidRDefault="008B453C" w:rsidP="008B453C">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Раздел</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1.</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Основы стандартизации</w:t>
            </w:r>
          </w:p>
        </w:tc>
        <w:tc>
          <w:tcPr>
            <w:tcW w:w="1061" w:type="dxa"/>
          </w:tcPr>
          <w:p w:rsidR="008B453C" w:rsidRPr="00EC6899" w:rsidRDefault="008B453C" w:rsidP="008B453C">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8</w:t>
            </w:r>
          </w:p>
        </w:tc>
        <w:tc>
          <w:tcPr>
            <w:tcW w:w="1902" w:type="dxa"/>
            <w:gridSpan w:val="2"/>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78"/>
        </w:trPr>
        <w:tc>
          <w:tcPr>
            <w:tcW w:w="2372" w:type="dxa"/>
            <w:tcBorders>
              <w:bottom w:val="nil"/>
            </w:tcBorders>
          </w:tcPr>
          <w:p w:rsidR="008B453C" w:rsidRPr="00EC6899" w:rsidRDefault="008B453C" w:rsidP="008B453C">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1.1.</w:t>
            </w:r>
          </w:p>
        </w:tc>
        <w:tc>
          <w:tcPr>
            <w:tcW w:w="9459" w:type="dxa"/>
            <w:gridSpan w:val="2"/>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материала</w:t>
            </w:r>
          </w:p>
        </w:tc>
        <w:tc>
          <w:tcPr>
            <w:tcW w:w="1061" w:type="dxa"/>
            <w:tcBorders>
              <w:bottom w:val="nil"/>
            </w:tcBorders>
          </w:tcPr>
          <w:p w:rsidR="008B453C" w:rsidRPr="00EC6899" w:rsidRDefault="008B453C" w:rsidP="008B453C">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902"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1.3.</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2.1.</w:t>
            </w:r>
          </w:p>
          <w:p w:rsidR="008B453C" w:rsidRPr="00EC6899" w:rsidRDefault="008B453C" w:rsidP="008B453C">
            <w:pPr>
              <w:spacing w:before="3"/>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2.3.</w:t>
            </w:r>
          </w:p>
        </w:tc>
      </w:tr>
      <w:tr w:rsidR="008B453C" w:rsidRPr="00EC6899" w:rsidTr="00F46926">
        <w:trPr>
          <w:gridAfter w:val="1"/>
          <w:wAfter w:w="13" w:type="dxa"/>
          <w:trHeight w:val="261"/>
        </w:trPr>
        <w:tc>
          <w:tcPr>
            <w:tcW w:w="2372" w:type="dxa"/>
            <w:tcBorders>
              <w:top w:val="nil"/>
              <w:bottom w:val="nil"/>
            </w:tcBorders>
          </w:tcPr>
          <w:p w:rsidR="008B453C" w:rsidRPr="00EC6899" w:rsidRDefault="008B453C" w:rsidP="008B453C">
            <w:pPr>
              <w:spacing w:line="24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Система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стандарти-</w:t>
            </w:r>
          </w:p>
        </w:tc>
        <w:tc>
          <w:tcPr>
            <w:tcW w:w="9459" w:type="dxa"/>
            <w:gridSpan w:val="2"/>
            <w:tcBorders>
              <w:bottom w:val="nil"/>
            </w:tcBorders>
          </w:tcPr>
          <w:p w:rsidR="008B453C" w:rsidRPr="00EC6899" w:rsidRDefault="008B453C" w:rsidP="008B453C">
            <w:pPr>
              <w:spacing w:line="242"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Сущность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Нормативные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документы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9"/>
        </w:trPr>
        <w:tc>
          <w:tcPr>
            <w:tcW w:w="2372" w:type="dxa"/>
            <w:tcBorders>
              <w:top w:val="nil"/>
              <w:bottom w:val="nil"/>
            </w:tcBorders>
          </w:tcPr>
          <w:p w:rsidR="008B453C" w:rsidRPr="00EC6899" w:rsidRDefault="008B453C" w:rsidP="008B453C">
            <w:pPr>
              <w:spacing w:line="26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зации</w:t>
            </w:r>
          </w:p>
        </w:tc>
        <w:tc>
          <w:tcPr>
            <w:tcW w:w="9459" w:type="dxa"/>
            <w:gridSpan w:val="2"/>
            <w:tcBorders>
              <w:top w:val="nil"/>
            </w:tcBorders>
          </w:tcPr>
          <w:p w:rsidR="008B453C" w:rsidRPr="00EC6899" w:rsidRDefault="008B453C" w:rsidP="008B453C">
            <w:pPr>
              <w:spacing w:line="26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дартов.</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69"/>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bottom w:val="nil"/>
            </w:tcBorders>
          </w:tcPr>
          <w:p w:rsidR="008B453C" w:rsidRPr="00EC6899" w:rsidRDefault="008B453C" w:rsidP="008B453C">
            <w:pPr>
              <w:spacing w:line="24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Стандартизация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систем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управления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качеством. Стандартизация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метрологическое</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2"/>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9" w:type="dxa"/>
            <w:gridSpan w:val="2"/>
            <w:tcBorders>
              <w:top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обеспечение</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народного</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хозяйства.</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69"/>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bottom w:val="nil"/>
            </w:tcBorders>
          </w:tcPr>
          <w:p w:rsidR="008B453C" w:rsidRPr="00EC6899" w:rsidRDefault="008B453C" w:rsidP="008B453C">
            <w:pPr>
              <w:spacing w:line="24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Метрологическая экспертиза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метрологический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контроль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конструкторской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техноло-</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2"/>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9" w:type="dxa"/>
            <w:gridSpan w:val="2"/>
            <w:tcBorders>
              <w:top w:val="nil"/>
            </w:tcBorders>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гической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документации. Система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технических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измерений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средств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измерения.</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7"/>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9" w:type="dxa"/>
            <w:gridSpan w:val="2"/>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Стандартизация</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экология.</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73"/>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bottom w:val="nil"/>
            </w:tcBorders>
          </w:tcPr>
          <w:p w:rsidR="008B453C" w:rsidRPr="00EC6899" w:rsidRDefault="008B453C" w:rsidP="008B453C">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Международная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организация</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по стандартизации</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(ИСО).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Международная</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электротех-</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77"/>
        </w:trPr>
        <w:tc>
          <w:tcPr>
            <w:tcW w:w="2372" w:type="dxa"/>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top w:val="nil"/>
            </w:tcBorders>
          </w:tcPr>
          <w:p w:rsidR="008B453C" w:rsidRPr="00EC6899" w:rsidRDefault="008B453C" w:rsidP="008B453C">
            <w:pPr>
              <w:spacing w:line="25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ническая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комиссия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(МЭК).</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Международные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организации,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участвующие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работе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ИСО.</w:t>
            </w:r>
          </w:p>
        </w:tc>
        <w:tc>
          <w:tcPr>
            <w:tcW w:w="1061" w:type="dxa"/>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7"/>
        </w:trPr>
        <w:tc>
          <w:tcPr>
            <w:tcW w:w="2372" w:type="dxa"/>
            <w:tcBorders>
              <w:bottom w:val="nil"/>
            </w:tcBorders>
          </w:tcPr>
          <w:p w:rsidR="008B453C" w:rsidRPr="00EC6899" w:rsidRDefault="008B453C" w:rsidP="008B453C">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1.2.</w:t>
            </w:r>
          </w:p>
        </w:tc>
        <w:tc>
          <w:tcPr>
            <w:tcW w:w="9459" w:type="dxa"/>
            <w:gridSpan w:val="2"/>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Содержание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учебного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материала</w:t>
            </w:r>
          </w:p>
        </w:tc>
        <w:tc>
          <w:tcPr>
            <w:tcW w:w="1061" w:type="dxa"/>
            <w:tcBorders>
              <w:bottom w:val="nil"/>
            </w:tcBorders>
          </w:tcPr>
          <w:p w:rsidR="008B453C" w:rsidRPr="00EC6899" w:rsidRDefault="008B453C" w:rsidP="008B453C">
            <w:pPr>
              <w:spacing w:line="25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7</w:t>
            </w:r>
          </w:p>
        </w:tc>
        <w:tc>
          <w:tcPr>
            <w:tcW w:w="1902"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1.1.</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1.3.</w:t>
            </w:r>
          </w:p>
          <w:p w:rsidR="008B453C" w:rsidRPr="00EC6899" w:rsidRDefault="008B453C" w:rsidP="008B453C">
            <w:pPr>
              <w:spacing w:line="274"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2.1.</w:t>
            </w:r>
          </w:p>
          <w:p w:rsidR="008B453C" w:rsidRPr="00EC6899" w:rsidRDefault="008B453C" w:rsidP="008B453C">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lastRenderedPageBreak/>
              <w:t>ПК 2.3.</w:t>
            </w:r>
          </w:p>
        </w:tc>
      </w:tr>
      <w:tr w:rsidR="008B453C" w:rsidRPr="00EC6899" w:rsidTr="00F46926">
        <w:trPr>
          <w:gridAfter w:val="1"/>
          <w:wAfter w:w="13" w:type="dxa"/>
          <w:trHeight w:val="273"/>
        </w:trPr>
        <w:tc>
          <w:tcPr>
            <w:tcW w:w="2372" w:type="dxa"/>
            <w:tcBorders>
              <w:top w:val="nil"/>
              <w:bottom w:val="nil"/>
            </w:tcBorders>
          </w:tcPr>
          <w:p w:rsidR="008B453C" w:rsidRPr="00EC6899" w:rsidRDefault="008B453C" w:rsidP="008B453C">
            <w:pPr>
              <w:spacing w:line="25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Организация</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работ</w:t>
            </w:r>
          </w:p>
        </w:tc>
        <w:tc>
          <w:tcPr>
            <w:tcW w:w="9459" w:type="dxa"/>
            <w:gridSpan w:val="2"/>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Правовые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основы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задачи. Органы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службы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стандартизации.</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60"/>
        </w:trPr>
        <w:tc>
          <w:tcPr>
            <w:tcW w:w="2372" w:type="dxa"/>
            <w:tcBorders>
              <w:top w:val="nil"/>
              <w:bottom w:val="nil"/>
            </w:tcBorders>
          </w:tcPr>
          <w:p w:rsidR="008B453C" w:rsidRPr="00EC6899" w:rsidRDefault="008B453C" w:rsidP="008B453C">
            <w:pPr>
              <w:spacing w:line="24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по стандартизации</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в</w:t>
            </w:r>
          </w:p>
        </w:tc>
        <w:tc>
          <w:tcPr>
            <w:tcW w:w="9459" w:type="dxa"/>
            <w:gridSpan w:val="2"/>
            <w:tcBorders>
              <w:bottom w:val="nil"/>
            </w:tcBorders>
          </w:tcPr>
          <w:p w:rsidR="008B453C" w:rsidRPr="00EC6899" w:rsidRDefault="008B453C" w:rsidP="008B453C">
            <w:pPr>
              <w:spacing w:line="240"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Порядок</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разработки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стандартов.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Государственный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контроль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надзор</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за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соблюдением</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82"/>
        </w:trPr>
        <w:tc>
          <w:tcPr>
            <w:tcW w:w="2372" w:type="dxa"/>
            <w:vMerge w:val="restart"/>
            <w:tcBorders>
              <w:top w:val="nil"/>
              <w:bottom w:val="nil"/>
            </w:tcBorders>
          </w:tcPr>
          <w:p w:rsidR="008B453C" w:rsidRPr="00EC6899" w:rsidRDefault="008B453C" w:rsidP="008B453C">
            <w:pPr>
              <w:spacing w:line="25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Российской</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Федера-</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ции</w:t>
            </w:r>
          </w:p>
        </w:tc>
        <w:tc>
          <w:tcPr>
            <w:tcW w:w="9459" w:type="dxa"/>
            <w:gridSpan w:val="2"/>
            <w:tcBorders>
              <w:top w:val="nil"/>
            </w:tcBorders>
          </w:tcPr>
          <w:p w:rsidR="008B453C" w:rsidRPr="00EC6899" w:rsidRDefault="008B453C" w:rsidP="008B453C">
            <w:pPr>
              <w:spacing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обязательных</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требований стандартов.</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69"/>
        </w:trPr>
        <w:tc>
          <w:tcPr>
            <w:tcW w:w="2372" w:type="dxa"/>
            <w:vMerge/>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bottom w:val="nil"/>
            </w:tcBorders>
          </w:tcPr>
          <w:p w:rsidR="008B453C" w:rsidRPr="00EC6899" w:rsidRDefault="008B453C" w:rsidP="008B453C">
            <w:pPr>
              <w:spacing w:line="249"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Маркировка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продукции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знаком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соответствия</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государственным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 xml:space="preserve">стандартам. </w:t>
            </w:r>
            <w:r w:rsidRPr="00EC6899">
              <w:rPr>
                <w:rFonts w:ascii="Times New Roman" w:eastAsia="Times New Roman" w:hAnsi="Times New Roman" w:cs="Times New Roman"/>
                <w:sz w:val="24"/>
                <w:szCs w:val="24"/>
              </w:rPr>
              <w:t>Нормокон-</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72"/>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top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троль</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технической</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документации.</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69"/>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bottom w:val="nil"/>
            </w:tcBorders>
          </w:tcPr>
          <w:p w:rsidR="008B453C" w:rsidRPr="00EC6899" w:rsidRDefault="008B453C" w:rsidP="008B453C">
            <w:pPr>
              <w:spacing w:line="24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Единая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конструкторской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документации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(ЕСКД)</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комплектность</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конст-</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66"/>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9" w:type="dxa"/>
            <w:gridSpan w:val="2"/>
            <w:tcBorders>
              <w:top w:val="nil"/>
              <w:bottom w:val="nil"/>
            </w:tcBorders>
          </w:tcPr>
          <w:p w:rsidR="008B453C" w:rsidRPr="00EC6899" w:rsidRDefault="008B453C" w:rsidP="008B453C">
            <w:pPr>
              <w:spacing w:line="246"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рукторской документации.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Текстовые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графические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документы,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общие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требования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их</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4"/>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9" w:type="dxa"/>
            <w:gridSpan w:val="2"/>
            <w:tcBorders>
              <w:top w:val="nil"/>
            </w:tcBorders>
          </w:tcPr>
          <w:p w:rsidR="008B453C" w:rsidRPr="00EC6899" w:rsidRDefault="008B453C" w:rsidP="008B453C">
            <w:pPr>
              <w:spacing w:line="25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выполнению.</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Схемы.</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gridAfter w:val="1"/>
          <w:wAfter w:w="13" w:type="dxa"/>
          <w:trHeight w:val="266"/>
        </w:trPr>
        <w:tc>
          <w:tcPr>
            <w:tcW w:w="2372"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59" w:type="dxa"/>
            <w:gridSpan w:val="2"/>
            <w:tcBorders>
              <w:bottom w:val="nil"/>
            </w:tcBorders>
          </w:tcPr>
          <w:p w:rsidR="008B453C" w:rsidRPr="00EC6899" w:rsidRDefault="008B453C" w:rsidP="008B453C">
            <w:pPr>
              <w:spacing w:line="24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Новейшие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достижения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 перспективы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метрологии,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 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серти-</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gridAfter w:val="1"/>
          <w:wAfter w:w="13" w:type="dxa"/>
          <w:trHeight w:val="274"/>
        </w:trPr>
        <w:tc>
          <w:tcPr>
            <w:tcW w:w="2372" w:type="dxa"/>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9" w:type="dxa"/>
            <w:gridSpan w:val="2"/>
            <w:tcBorders>
              <w:top w:val="nil"/>
            </w:tcBorders>
          </w:tcPr>
          <w:p w:rsidR="008B453C" w:rsidRPr="00EC6899" w:rsidRDefault="008B453C" w:rsidP="008B453C">
            <w:pPr>
              <w:spacing w:line="25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фикации в</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России</w:t>
            </w:r>
          </w:p>
        </w:tc>
        <w:tc>
          <w:tcPr>
            <w:tcW w:w="1061" w:type="dxa"/>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3"/>
        </w:trPr>
        <w:tc>
          <w:tcPr>
            <w:tcW w:w="2380" w:type="dxa"/>
            <w:gridSpan w:val="2"/>
            <w:vMerge w:val="restart"/>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5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2" w:type="dxa"/>
            <w:gridSpan w:val="2"/>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p>
        </w:tc>
        <w:tc>
          <w:tcPr>
            <w:tcW w:w="1909" w:type="dxa"/>
            <w:gridSpan w:val="2"/>
            <w:vMerge w:val="restart"/>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552"/>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Практическое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Изучение общих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требований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выполнению</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текстовых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графи-</w:t>
            </w:r>
          </w:p>
          <w:p w:rsidR="008B453C" w:rsidRPr="00EC6899" w:rsidRDefault="008B453C" w:rsidP="008B453C">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ческих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документов.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стандартами</w:t>
            </w:r>
          </w:p>
        </w:tc>
        <w:tc>
          <w:tcPr>
            <w:tcW w:w="1062"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Практическое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Оформление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текстовых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документов</w:t>
            </w:r>
          </w:p>
        </w:tc>
        <w:tc>
          <w:tcPr>
            <w:tcW w:w="1062" w:type="dxa"/>
            <w:gridSpan w:val="2"/>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Borders>
              <w:bottom w:val="single" w:sz="12" w:space="0" w:color="000000"/>
            </w:tcBorders>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 Практическое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54"/>
                <w:sz w:val="24"/>
                <w:szCs w:val="24"/>
                <w:lang w:val="ru-RU"/>
              </w:rPr>
              <w:t xml:space="preserve"> </w:t>
            </w:r>
            <w:r w:rsidRPr="00EC6899">
              <w:rPr>
                <w:rFonts w:ascii="Times New Roman" w:eastAsia="Times New Roman" w:hAnsi="Times New Roman" w:cs="Times New Roman"/>
                <w:sz w:val="24"/>
                <w:szCs w:val="24"/>
                <w:lang w:val="ru-RU"/>
              </w:rPr>
              <w:t>Оформление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графических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документов.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Построение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схем</w:t>
            </w:r>
          </w:p>
        </w:tc>
        <w:tc>
          <w:tcPr>
            <w:tcW w:w="1062" w:type="dxa"/>
            <w:gridSpan w:val="2"/>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455"/>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Borders>
              <w:top w:val="single" w:sz="12" w:space="0" w:color="000000"/>
            </w:tcBorders>
          </w:tcPr>
          <w:p w:rsidR="008B453C" w:rsidRPr="00EC6899" w:rsidRDefault="008B453C" w:rsidP="008B453C">
            <w:pPr>
              <w:spacing w:line="272"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Контрольная</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работа</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по</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всем</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темам</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раздела</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1.</w:t>
            </w:r>
          </w:p>
        </w:tc>
        <w:tc>
          <w:tcPr>
            <w:tcW w:w="1062" w:type="dxa"/>
            <w:gridSpan w:val="2"/>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8"/>
        </w:trPr>
        <w:tc>
          <w:tcPr>
            <w:tcW w:w="11836" w:type="dxa"/>
            <w:gridSpan w:val="3"/>
          </w:tcPr>
          <w:p w:rsidR="008B453C" w:rsidRPr="00EC6899" w:rsidRDefault="008B453C" w:rsidP="008B453C">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2. Система</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стандартизации</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отрасли</w:t>
            </w:r>
          </w:p>
        </w:tc>
        <w:tc>
          <w:tcPr>
            <w:tcW w:w="1062" w:type="dxa"/>
            <w:gridSpan w:val="2"/>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13</w:t>
            </w:r>
          </w:p>
        </w:tc>
        <w:tc>
          <w:tcPr>
            <w:tcW w:w="1909" w:type="dxa"/>
            <w:gridSpan w:val="2"/>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7"/>
        </w:trPr>
        <w:tc>
          <w:tcPr>
            <w:tcW w:w="2380" w:type="dxa"/>
            <w:gridSpan w:val="2"/>
            <w:vMerge w:val="restart"/>
          </w:tcPr>
          <w:p w:rsidR="008B453C" w:rsidRPr="00EC6899" w:rsidRDefault="008B453C" w:rsidP="008B453C">
            <w:pPr>
              <w:ind w:right="257"/>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2.1.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Государственная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система стандарти-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зации и научно-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технический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гресс</w:t>
            </w:r>
          </w:p>
        </w:tc>
        <w:tc>
          <w:tcPr>
            <w:tcW w:w="9456"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2"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9"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 04.ОК 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09.ОК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1.1.ПК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1.3.</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1.4.ПК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2.1.</w:t>
            </w:r>
          </w:p>
          <w:p w:rsidR="008B453C" w:rsidRPr="00EC6899" w:rsidRDefault="008B453C" w:rsidP="008B453C">
            <w:pPr>
              <w:spacing w:before="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2.3.</w:t>
            </w:r>
          </w:p>
        </w:tc>
      </w:tr>
      <w:tr w:rsidR="008B453C" w:rsidRPr="00EC6899" w:rsidTr="008C33B6">
        <w:trPr>
          <w:trHeight w:val="552"/>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Задача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управлении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качеством.</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Фактор</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функции</w:t>
            </w:r>
          </w:p>
          <w:p w:rsidR="008B453C" w:rsidRPr="00EC6899" w:rsidRDefault="008B453C" w:rsidP="008B453C">
            <w:pPr>
              <w:spacing w:line="266"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управляющих</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Интеграция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управления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качеством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базе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стандартизации.</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Системный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анализ</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решении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проблем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Унификация</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агрегатирова-</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ние.</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594"/>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37" w:lineRule="auto"/>
              <w:ind w:right="17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Комплексная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опережающая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стандартизация.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Комплексные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системы</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общетехниче-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ских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стандартов.</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273"/>
        </w:trPr>
        <w:tc>
          <w:tcPr>
            <w:tcW w:w="2380" w:type="dxa"/>
            <w:gridSpan w:val="2"/>
            <w:vMerge w:val="restart"/>
          </w:tcPr>
          <w:p w:rsidR="008B453C" w:rsidRPr="00EC6899" w:rsidRDefault="008B453C" w:rsidP="008B453C">
            <w:pPr>
              <w:ind w:right="22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2.2.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Стандартизация ос-</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новных норм взаи-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мозаменяемости</w:t>
            </w:r>
          </w:p>
        </w:tc>
        <w:tc>
          <w:tcPr>
            <w:tcW w:w="9456" w:type="dxa"/>
          </w:tcPr>
          <w:p w:rsidR="008B453C" w:rsidRPr="00EC6899" w:rsidRDefault="008B453C" w:rsidP="008B453C">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2"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9" w:type="dxa"/>
            <w:gridSpan w:val="2"/>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04.</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09.</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1.1. 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1.3.</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2.1.</w:t>
            </w:r>
          </w:p>
          <w:p w:rsidR="008B453C" w:rsidRPr="00EC6899" w:rsidRDefault="008B453C" w:rsidP="008B453C">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2.3.</w:t>
            </w:r>
          </w:p>
        </w:tc>
      </w:tr>
      <w:tr w:rsidR="008B453C" w:rsidRPr="00EC6899" w:rsidTr="008C33B6">
        <w:trPr>
          <w:trHeight w:val="830"/>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Общие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понятия</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основных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норм</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взаимозаменяемости.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понятия.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взаи-</w:t>
            </w:r>
          </w:p>
          <w:p w:rsidR="008B453C" w:rsidRPr="00EC6899" w:rsidRDefault="008B453C" w:rsidP="008B453C">
            <w:pPr>
              <w:spacing w:line="274" w:lineRule="exact"/>
              <w:ind w:right="17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мозаменяемости. Влияние точности размеров на взаимозаменяемость стандартных типо-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вых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изделий.</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52"/>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Модель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основных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норм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взаимозаменяемости. Понятие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системы.</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Структура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Систематизация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допусков.</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rPr>
              <w:t>Систематизация</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посадок.</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825"/>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37" w:lineRule="auto"/>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 Стандартизация точности гладких цилиндрических соединений (ГЦС). Системы до-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пусков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посадок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ГЦС.</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Предельные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отклонения. Автоматизированный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поиск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норматив-</w:t>
            </w:r>
          </w:p>
          <w:p w:rsidR="008B453C" w:rsidRPr="00EC6899" w:rsidRDefault="008B453C" w:rsidP="008B453C">
            <w:pPr>
              <w:spacing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ной</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точности.</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82"/>
        </w:trPr>
        <w:tc>
          <w:tcPr>
            <w:tcW w:w="2380"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2.3.</w:t>
            </w:r>
          </w:p>
          <w:p w:rsidR="008B453C" w:rsidRPr="00EC6899" w:rsidRDefault="008B453C" w:rsidP="008B453C">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Основы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метрологии</w:t>
            </w:r>
          </w:p>
        </w:tc>
        <w:tc>
          <w:tcPr>
            <w:tcW w:w="9456" w:type="dxa"/>
          </w:tcPr>
          <w:p w:rsidR="008B453C" w:rsidRPr="00EC6899" w:rsidRDefault="008B453C" w:rsidP="008B453C">
            <w:pPr>
              <w:spacing w:line="26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2"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8</w:t>
            </w:r>
          </w:p>
        </w:tc>
        <w:tc>
          <w:tcPr>
            <w:tcW w:w="1909"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1.1.</w:t>
            </w:r>
          </w:p>
          <w:p w:rsidR="008B453C" w:rsidRPr="00EC6899" w:rsidRDefault="008B453C" w:rsidP="008B453C">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1.3.</w:t>
            </w: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Общие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сведения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метрологии.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Триада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приоритетных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составляющих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метрологии.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За-</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дачи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метрологии. Нормативно-правовая</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основа</w:t>
            </w:r>
            <w:r w:rsidRPr="00EC6899">
              <w:rPr>
                <w:rFonts w:ascii="Times New Roman" w:eastAsia="Times New Roman" w:hAnsi="Times New Roman" w:cs="Times New Roman"/>
                <w:spacing w:val="-8"/>
                <w:sz w:val="24"/>
                <w:szCs w:val="24"/>
              </w:rPr>
              <w:t xml:space="preserve"> </w:t>
            </w:r>
            <w:r w:rsidRPr="00EC6899">
              <w:rPr>
                <w:rFonts w:ascii="Times New Roman" w:eastAsia="Times New Roman" w:hAnsi="Times New Roman" w:cs="Times New Roman"/>
                <w:sz w:val="24"/>
                <w:szCs w:val="24"/>
              </w:rPr>
              <w:t>метрологического</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обеспечения</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точности.</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830"/>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Международная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система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единиц.</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Единство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измерений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единообразие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средств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измере-</w:t>
            </w:r>
          </w:p>
          <w:p w:rsidR="008B453C" w:rsidRPr="00EC6899" w:rsidRDefault="008B453C" w:rsidP="008B453C">
            <w:pPr>
              <w:spacing w:line="274" w:lineRule="exact"/>
              <w:ind w:right="32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ний. Метрологическая служба. Основные термины и определения. Международные ор-</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ганизации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метрологии.</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tabs>
                <w:tab w:val="left" w:pos="7892"/>
              </w:tabs>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технологического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контроля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измерений.</w:t>
            </w:r>
            <w:r w:rsidRPr="00EC6899">
              <w:rPr>
                <w:rFonts w:ascii="Times New Roman" w:eastAsia="Times New Roman" w:hAnsi="Times New Roman" w:cs="Times New Roman"/>
                <w:sz w:val="24"/>
                <w:szCs w:val="24"/>
                <w:lang w:val="ru-RU"/>
              </w:rPr>
              <w:tab/>
              <w:t>Документы</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объектов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 сфере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метрологии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компоненты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систем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контроля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измере-</w:t>
            </w:r>
          </w:p>
        </w:tc>
        <w:tc>
          <w:tcPr>
            <w:tcW w:w="1062"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9"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51"/>
        </w:trPr>
        <w:tc>
          <w:tcPr>
            <w:tcW w:w="2380" w:type="dxa"/>
            <w:gridSpan w:val="2"/>
            <w:vMerge w:val="restart"/>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методологию</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организацию</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управление,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системные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принципы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экономики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менты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информационных</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технологий.</w:t>
            </w:r>
          </w:p>
        </w:tc>
        <w:tc>
          <w:tcPr>
            <w:tcW w:w="1067" w:type="dxa"/>
            <w:gridSpan w:val="2"/>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val="restart"/>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1.4.</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2.1.</w:t>
            </w:r>
          </w:p>
          <w:p w:rsidR="008B453C" w:rsidRPr="00EC6899" w:rsidRDefault="008B453C" w:rsidP="008B453C">
            <w:pPr>
              <w:spacing w:before="3"/>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 2.3.</w:t>
            </w:r>
          </w:p>
        </w:tc>
      </w:tr>
      <w:tr w:rsidR="008B453C" w:rsidRPr="00EC6899" w:rsidTr="008C33B6">
        <w:trPr>
          <w:trHeight w:val="29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7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 и</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лабораторных</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9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Практическое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Расчет погрешностей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измерений</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9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Практическое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Выбор</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средств измерений</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9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Лабораторная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Изучение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методов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поверок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средств измерений</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9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Borders>
              <w:bottom w:val="single" w:sz="12" w:space="0" w:color="000000"/>
            </w:tcBorders>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Лабораторная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Измерение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параметров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качества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электрической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энергии</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96"/>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Borders>
              <w:top w:val="single" w:sz="12" w:space="0" w:color="000000"/>
            </w:tcBorders>
          </w:tcPr>
          <w:p w:rsidR="008B453C" w:rsidRPr="00EC6899" w:rsidRDefault="008B453C" w:rsidP="008B453C">
            <w:pPr>
              <w:spacing w:line="272"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Контрольная</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работа</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по</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всем темам</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раздела</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2.</w:t>
            </w:r>
          </w:p>
        </w:tc>
        <w:tc>
          <w:tcPr>
            <w:tcW w:w="1067" w:type="dxa"/>
            <w:gridSpan w:val="2"/>
          </w:tcPr>
          <w:p w:rsidR="008B453C" w:rsidRPr="00EC6899" w:rsidRDefault="008B453C" w:rsidP="008B453C">
            <w:pPr>
              <w:spacing w:line="272"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c>
          <w:tcPr>
            <w:tcW w:w="1904" w:type="dxa"/>
            <w:gridSpan w:val="2"/>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321"/>
        </w:trPr>
        <w:tc>
          <w:tcPr>
            <w:tcW w:w="11836" w:type="dxa"/>
            <w:gridSpan w:val="3"/>
          </w:tcPr>
          <w:p w:rsidR="008B453C" w:rsidRPr="00EC6899" w:rsidRDefault="008B453C" w:rsidP="008B453C">
            <w:pPr>
              <w:spacing w:line="27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3.Управление</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качеством</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продукции</w:t>
            </w:r>
            <w:r w:rsidRPr="00EC6899">
              <w:rPr>
                <w:rFonts w:ascii="Times New Roman" w:eastAsia="Times New Roman" w:hAnsi="Times New Roman" w:cs="Times New Roman"/>
                <w:b/>
                <w:spacing w:val="-9"/>
                <w:sz w:val="24"/>
                <w:szCs w:val="24"/>
                <w:lang w:val="ru-RU"/>
              </w:rPr>
              <w:t xml:space="preserve"> </w:t>
            </w:r>
            <w:r w:rsidRPr="00EC6899">
              <w:rPr>
                <w:rFonts w:ascii="Times New Roman" w:eastAsia="Times New Roman" w:hAnsi="Times New Roman" w:cs="Times New Roman"/>
                <w:b/>
                <w:sz w:val="24"/>
                <w:szCs w:val="24"/>
                <w:lang w:val="ru-RU"/>
              </w:rPr>
              <w:t>и стандартизация</w:t>
            </w:r>
          </w:p>
        </w:tc>
        <w:tc>
          <w:tcPr>
            <w:tcW w:w="1067" w:type="dxa"/>
            <w:gridSpan w:val="2"/>
          </w:tcPr>
          <w:p w:rsidR="008B453C" w:rsidRPr="00EC6899" w:rsidRDefault="008B453C" w:rsidP="008B453C">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9</w:t>
            </w:r>
          </w:p>
        </w:tc>
        <w:tc>
          <w:tcPr>
            <w:tcW w:w="1904" w:type="dxa"/>
            <w:gridSpan w:val="2"/>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3"/>
        </w:trPr>
        <w:tc>
          <w:tcPr>
            <w:tcW w:w="2380" w:type="dxa"/>
            <w:gridSpan w:val="2"/>
            <w:vMerge w:val="restart"/>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3.1.</w:t>
            </w:r>
          </w:p>
          <w:p w:rsidR="008B453C" w:rsidRPr="00EC6899" w:rsidRDefault="008B453C" w:rsidP="008B453C">
            <w:pPr>
              <w:spacing w:line="242" w:lineRule="auto"/>
              <w:ind w:right="198"/>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Основы</w:t>
            </w:r>
            <w:r w:rsidRPr="00EC6899">
              <w:rPr>
                <w:rFonts w:ascii="Times New Roman" w:eastAsia="Times New Roman" w:hAnsi="Times New Roman" w:cs="Times New Roman"/>
                <w:spacing w:val="-9"/>
                <w:sz w:val="24"/>
                <w:szCs w:val="24"/>
              </w:rPr>
              <w:t xml:space="preserve"> </w:t>
            </w:r>
            <w:r w:rsidRPr="00EC6899">
              <w:rPr>
                <w:rFonts w:ascii="Times New Roman" w:eastAsia="Times New Roman" w:hAnsi="Times New Roman" w:cs="Times New Roman"/>
                <w:sz w:val="24"/>
                <w:szCs w:val="24"/>
              </w:rPr>
              <w:t>управления</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качеством</w:t>
            </w:r>
          </w:p>
        </w:tc>
        <w:tc>
          <w:tcPr>
            <w:tcW w:w="9456" w:type="dxa"/>
          </w:tcPr>
          <w:p w:rsidR="008B453C" w:rsidRPr="00EC6899" w:rsidRDefault="008B453C" w:rsidP="008B453C">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7" w:type="dxa"/>
            <w:gridSpan w:val="2"/>
            <w:vMerge w:val="restart"/>
          </w:tcPr>
          <w:p w:rsidR="008B453C" w:rsidRPr="00EC6899" w:rsidRDefault="008B453C" w:rsidP="008B453C">
            <w:pPr>
              <w:spacing w:line="26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904" w:type="dxa"/>
            <w:gridSpan w:val="2"/>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04.ОК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09.ОК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1.1.</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1.3.</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1.4.</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2.3.</w:t>
            </w:r>
          </w:p>
        </w:tc>
      </w:tr>
      <w:tr w:rsidR="008B453C" w:rsidRPr="00EC6899" w:rsidTr="008C33B6">
        <w:trPr>
          <w:trHeight w:val="556"/>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7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Методологические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основы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управления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качеством.</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Объекты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проблема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управления.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rPr>
              <w:t>Методический подход.</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Требования</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управления.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Принципы теории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управления.</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 Сущность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управления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качеством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продукции.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Планирование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потребностей.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rPr>
              <w:t>Проектиро-</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вание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разработка</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продукции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 процессов.</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8"/>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Эксплуатация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 утилизация.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Ответственность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руководства.</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Менеджмент</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ресурсов. Измерение,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анализ</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улучшение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(семейство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стандартов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ИСО</w:t>
            </w:r>
          </w:p>
          <w:p w:rsidR="008B453C" w:rsidRPr="00EC6899" w:rsidRDefault="008B453C" w:rsidP="008B453C">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9001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версии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2015</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г.)</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сопровождение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поддержка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электронным</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обеспечением.</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52"/>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 Системы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менеджмента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качества.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Менеджмент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качества. Предпосылки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развития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ме-</w:t>
            </w:r>
          </w:p>
          <w:p w:rsidR="008B453C" w:rsidRPr="00EC6899" w:rsidRDefault="008B453C" w:rsidP="008B453C">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неджмента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качества.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Системы</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менеджмента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качества.</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7"/>
        </w:trPr>
        <w:tc>
          <w:tcPr>
            <w:tcW w:w="2380" w:type="dxa"/>
            <w:gridSpan w:val="2"/>
            <w:vMerge w:val="restart"/>
          </w:tcPr>
          <w:p w:rsidR="008B453C" w:rsidRPr="00EC6899" w:rsidRDefault="008B453C" w:rsidP="008B453C">
            <w:pPr>
              <w:spacing w:line="242" w:lineRule="auto"/>
              <w:ind w:right="751"/>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3.2.</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pacing w:val="-1"/>
                <w:sz w:val="24"/>
                <w:szCs w:val="24"/>
              </w:rPr>
              <w:t>Сертификация</w:t>
            </w:r>
          </w:p>
        </w:tc>
        <w:tc>
          <w:tcPr>
            <w:tcW w:w="9456"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7"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c>
          <w:tcPr>
            <w:tcW w:w="1904" w:type="dxa"/>
            <w:gridSpan w:val="2"/>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1.1.ПК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1.3.</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1.4.ПК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2.1.</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2.3.</w:t>
            </w: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Сущность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проведение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сертификации.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Правовые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основы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сертификации.</w:t>
            </w:r>
            <w:r w:rsidRPr="00EC6899">
              <w:rPr>
                <w:rFonts w:ascii="Times New Roman" w:eastAsia="Times New Roman" w:hAnsi="Times New Roman" w:cs="Times New Roman"/>
                <w:spacing w:val="52"/>
                <w:sz w:val="24"/>
                <w:szCs w:val="24"/>
                <w:lang w:val="ru-RU"/>
              </w:rPr>
              <w:t xml:space="preserve"> </w:t>
            </w:r>
            <w:r w:rsidRPr="00EC6899">
              <w:rPr>
                <w:rFonts w:ascii="Times New Roman" w:eastAsia="Times New Roman" w:hAnsi="Times New Roman" w:cs="Times New Roman"/>
                <w:sz w:val="24"/>
                <w:szCs w:val="24"/>
              </w:rPr>
              <w:t>Организаци-</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онно-методические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принципы</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сертификации.</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552"/>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Международная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сертификация.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Деятельность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ИСО</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области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сертификации.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Деятель-</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ность</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МЭК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области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сертификации.</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Сертификация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 различных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сферах.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Сертификация систем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обеспечения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качества.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Эко-</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логическая</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сертификация.</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307"/>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7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 и</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лабораторных</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306"/>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Лабораторная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Испытание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отраслевой</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продукции</w:t>
            </w:r>
          </w:p>
        </w:tc>
        <w:tc>
          <w:tcPr>
            <w:tcW w:w="1067" w:type="dxa"/>
            <w:gridSpan w:val="2"/>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278"/>
        </w:trPr>
        <w:tc>
          <w:tcPr>
            <w:tcW w:w="2380" w:type="dxa"/>
            <w:gridSpan w:val="2"/>
            <w:vMerge w:val="restart"/>
          </w:tcPr>
          <w:p w:rsidR="008B453C" w:rsidRPr="00EC6899" w:rsidRDefault="008B453C" w:rsidP="008B453C">
            <w:pPr>
              <w:spacing w:line="237" w:lineRule="auto"/>
              <w:ind w:right="5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3.3.</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pacing w:val="-1"/>
                <w:sz w:val="24"/>
                <w:szCs w:val="24"/>
              </w:rPr>
              <w:t>Стандартизация</w:t>
            </w:r>
          </w:p>
        </w:tc>
        <w:tc>
          <w:tcPr>
            <w:tcW w:w="9456" w:type="dxa"/>
          </w:tcPr>
          <w:p w:rsidR="008B453C" w:rsidRPr="00EC6899" w:rsidRDefault="008B453C" w:rsidP="008B453C">
            <w:pPr>
              <w:spacing w:before="1" w:line="257"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7" w:type="dxa"/>
            <w:gridSpan w:val="2"/>
            <w:vMerge w:val="restart"/>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p>
        </w:tc>
        <w:tc>
          <w:tcPr>
            <w:tcW w:w="1904" w:type="dxa"/>
            <w:gridSpan w:val="2"/>
            <w:vMerge w:val="restart"/>
          </w:tcPr>
          <w:p w:rsidR="008B453C" w:rsidRPr="00EC6899" w:rsidRDefault="008B453C" w:rsidP="008B453C">
            <w:pPr>
              <w:spacing w:line="27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04.</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2" w:line="27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09.</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10.</w:t>
            </w:r>
          </w:p>
        </w:tc>
      </w:tr>
      <w:tr w:rsidR="008B453C" w:rsidRPr="00EC6899" w:rsidTr="008C33B6">
        <w:trPr>
          <w:trHeight w:val="551"/>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Экономическое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обоснование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стандартизации. Общие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принципы</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определения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экономи-</w:t>
            </w:r>
          </w:p>
          <w:p w:rsidR="008B453C" w:rsidRPr="00EC6899" w:rsidRDefault="008B453C" w:rsidP="008B453C">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эффективности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Показатели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экономической</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эффективности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273"/>
        </w:trPr>
        <w:tc>
          <w:tcPr>
            <w:tcW w:w="2380" w:type="dxa"/>
            <w:gridSpan w:val="2"/>
            <w:vMerge w:val="restart"/>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дартизации.</w:t>
            </w:r>
          </w:p>
        </w:tc>
        <w:tc>
          <w:tcPr>
            <w:tcW w:w="1067" w:type="dxa"/>
            <w:gridSpan w:val="2"/>
            <w:vMerge w:val="restart"/>
          </w:tcPr>
          <w:p w:rsidR="008B453C" w:rsidRPr="00EC6899" w:rsidRDefault="008B453C" w:rsidP="008B453C">
            <w:pPr>
              <w:rPr>
                <w:rFonts w:ascii="Times New Roman" w:eastAsia="Times New Roman" w:hAnsi="Times New Roman" w:cs="Times New Roman"/>
                <w:b/>
                <w:sz w:val="24"/>
                <w:szCs w:val="24"/>
              </w:rPr>
            </w:pPr>
          </w:p>
          <w:p w:rsidR="008B453C" w:rsidRPr="00EC6899" w:rsidRDefault="008B453C" w:rsidP="008B453C">
            <w:pPr>
              <w:rPr>
                <w:rFonts w:ascii="Times New Roman" w:eastAsia="Times New Roman" w:hAnsi="Times New Roman" w:cs="Times New Roman"/>
                <w:b/>
                <w:sz w:val="24"/>
                <w:szCs w:val="24"/>
              </w:rPr>
            </w:pPr>
          </w:p>
          <w:p w:rsidR="008B453C" w:rsidRPr="00EC6899" w:rsidRDefault="008B453C" w:rsidP="008B453C">
            <w:pPr>
              <w:rPr>
                <w:rFonts w:ascii="Times New Roman" w:eastAsia="Times New Roman" w:hAnsi="Times New Roman" w:cs="Times New Roman"/>
                <w:b/>
                <w:sz w:val="24"/>
                <w:szCs w:val="24"/>
              </w:rPr>
            </w:pPr>
          </w:p>
          <w:p w:rsidR="008B453C" w:rsidRPr="00EC6899" w:rsidRDefault="008B453C" w:rsidP="008B453C">
            <w:pPr>
              <w:rPr>
                <w:rFonts w:ascii="Times New Roman" w:eastAsia="Times New Roman" w:hAnsi="Times New Roman" w:cs="Times New Roman"/>
                <w:b/>
                <w:sz w:val="24"/>
                <w:szCs w:val="24"/>
              </w:rPr>
            </w:pPr>
          </w:p>
          <w:p w:rsidR="008B453C" w:rsidRPr="00EC6899" w:rsidRDefault="008B453C" w:rsidP="008B453C">
            <w:pPr>
              <w:spacing w:before="207"/>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904" w:type="dxa"/>
            <w:gridSpan w:val="2"/>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lastRenderedPageBreak/>
              <w:t>ПК 1.3.</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2.1.</w:t>
            </w:r>
          </w:p>
          <w:p w:rsidR="008B453C" w:rsidRPr="00EC6899" w:rsidRDefault="008B453C" w:rsidP="008B453C">
            <w:pPr>
              <w:spacing w:before="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2.3.</w:t>
            </w:r>
          </w:p>
        </w:tc>
      </w:tr>
      <w:tr w:rsidR="008B453C" w:rsidRPr="00EC6899" w:rsidTr="008C33B6">
        <w:trPr>
          <w:trHeight w:val="830"/>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Методы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определения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экономического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эффекта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сфере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опытно-конструкторских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работ.</w:t>
            </w:r>
          </w:p>
          <w:p w:rsidR="008B453C" w:rsidRPr="00EC6899" w:rsidRDefault="008B453C" w:rsidP="008B453C">
            <w:pPr>
              <w:spacing w:line="274" w:lineRule="exact"/>
              <w:ind w:right="11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Методы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расчетов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экономической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эффективности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этапе</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ТПП.</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Экономический</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эффект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сфере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сфере производства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эксплуатации.</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8C33B6">
        <w:trPr>
          <w:trHeight w:val="590"/>
        </w:trPr>
        <w:tc>
          <w:tcPr>
            <w:tcW w:w="2380" w:type="dxa"/>
            <w:gridSpan w:val="2"/>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6" w:type="dxa"/>
          </w:tcPr>
          <w:p w:rsidR="008B453C" w:rsidRPr="00EC6899" w:rsidRDefault="008B453C" w:rsidP="008B453C">
            <w:pPr>
              <w:spacing w:line="237"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Экономика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качества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продукции.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Экономическое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обоснование</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качества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продукции.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rPr>
              <w:t>Экономическая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эффективность</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новой</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продукции.</w:t>
            </w:r>
          </w:p>
        </w:tc>
        <w:tc>
          <w:tcPr>
            <w:tcW w:w="1067"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904" w:type="dxa"/>
            <w:gridSpan w:val="2"/>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302"/>
        </w:trPr>
        <w:tc>
          <w:tcPr>
            <w:tcW w:w="11836" w:type="dxa"/>
            <w:gridSpan w:val="3"/>
          </w:tcPr>
          <w:p w:rsidR="008B453C" w:rsidRPr="00EC6899" w:rsidRDefault="008B453C" w:rsidP="008B453C">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Промежуточная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аттестация</w:t>
            </w:r>
          </w:p>
        </w:tc>
        <w:tc>
          <w:tcPr>
            <w:tcW w:w="1067" w:type="dxa"/>
            <w:gridSpan w:val="2"/>
          </w:tcPr>
          <w:p w:rsidR="008B453C" w:rsidRPr="00EC6899" w:rsidRDefault="008B453C" w:rsidP="008B453C">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c>
          <w:tcPr>
            <w:tcW w:w="1904" w:type="dxa"/>
            <w:gridSpan w:val="2"/>
          </w:tcPr>
          <w:p w:rsidR="008B453C" w:rsidRPr="00EC6899" w:rsidRDefault="008B453C" w:rsidP="008B453C">
            <w:pPr>
              <w:rPr>
                <w:rFonts w:ascii="Times New Roman" w:eastAsia="Times New Roman" w:hAnsi="Times New Roman" w:cs="Times New Roman"/>
                <w:sz w:val="24"/>
                <w:szCs w:val="24"/>
              </w:rPr>
            </w:pPr>
          </w:p>
        </w:tc>
      </w:tr>
      <w:tr w:rsidR="008B453C" w:rsidRPr="00EC6899" w:rsidTr="008C33B6">
        <w:trPr>
          <w:trHeight w:val="302"/>
        </w:trPr>
        <w:tc>
          <w:tcPr>
            <w:tcW w:w="11836" w:type="dxa"/>
            <w:gridSpan w:val="3"/>
          </w:tcPr>
          <w:p w:rsidR="008B453C" w:rsidRPr="00EC6899" w:rsidRDefault="008B453C" w:rsidP="008B453C">
            <w:pPr>
              <w:spacing w:line="273" w:lineRule="exact"/>
              <w:ind w:right="88"/>
              <w:jc w:val="righ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Всего:</w:t>
            </w:r>
          </w:p>
        </w:tc>
        <w:tc>
          <w:tcPr>
            <w:tcW w:w="1067" w:type="dxa"/>
            <w:gridSpan w:val="2"/>
          </w:tcPr>
          <w:p w:rsidR="008B453C" w:rsidRPr="00EC6899" w:rsidRDefault="008B453C" w:rsidP="008B453C">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32</w:t>
            </w:r>
          </w:p>
        </w:tc>
        <w:tc>
          <w:tcPr>
            <w:tcW w:w="1904" w:type="dxa"/>
            <w:gridSpan w:val="2"/>
          </w:tcPr>
          <w:p w:rsidR="008B453C" w:rsidRPr="00EC6899" w:rsidRDefault="008B453C" w:rsidP="008B453C">
            <w:pPr>
              <w:rPr>
                <w:rFonts w:ascii="Times New Roman" w:eastAsia="Times New Roman" w:hAnsi="Times New Roman" w:cs="Times New Roman"/>
                <w:sz w:val="24"/>
                <w:szCs w:val="24"/>
              </w:rPr>
            </w:pPr>
          </w:p>
        </w:tc>
      </w:tr>
    </w:tbl>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sectPr w:rsidR="008B453C" w:rsidRPr="00EC6899">
          <w:pgSz w:w="16840" w:h="11910" w:orient="landscape"/>
          <w:pgMar w:top="1100" w:right="900" w:bottom="1400" w:left="900" w:header="0" w:footer="1216" w:gutter="0"/>
          <w:cols w:space="720"/>
        </w:sectPr>
      </w:pPr>
    </w:p>
    <w:p w:rsidR="008B453C" w:rsidRPr="00EC6899" w:rsidRDefault="008B453C" w:rsidP="008C33B6">
      <w:pPr>
        <w:widowControl w:val="0"/>
        <w:numPr>
          <w:ilvl w:val="1"/>
          <w:numId w:val="65"/>
        </w:numPr>
        <w:autoSpaceDE w:val="0"/>
        <w:autoSpaceDN w:val="0"/>
        <w:spacing w:before="78" w:after="0" w:line="240" w:lineRule="auto"/>
        <w:ind w:left="1183" w:hanging="332"/>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УСЛОВИЯ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РЕАЛИАЦИЯ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ПРОГРАММЫ</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ДИСЦИПЛИНЫ</w:t>
      </w:r>
    </w:p>
    <w:p w:rsidR="008B453C" w:rsidRPr="00EC6899" w:rsidRDefault="008B453C" w:rsidP="008B453C">
      <w:pPr>
        <w:widowControl w:val="0"/>
        <w:autoSpaceDE w:val="0"/>
        <w:autoSpaceDN w:val="0"/>
        <w:spacing w:before="6" w:after="0" w:line="240" w:lineRule="auto"/>
        <w:rPr>
          <w:rFonts w:ascii="Times New Roman" w:eastAsia="Times New Roman" w:hAnsi="Times New Roman" w:cs="Times New Roman"/>
          <w:b/>
          <w:sz w:val="24"/>
          <w:szCs w:val="24"/>
        </w:rPr>
      </w:pPr>
    </w:p>
    <w:p w:rsidR="008B453C" w:rsidRPr="00EC6899" w:rsidRDefault="008B453C" w:rsidP="008C33B6">
      <w:pPr>
        <w:widowControl w:val="0"/>
        <w:numPr>
          <w:ilvl w:val="2"/>
          <w:numId w:val="65"/>
        </w:numPr>
        <w:tabs>
          <w:tab w:val="left" w:pos="284"/>
        </w:tabs>
        <w:autoSpaceDE w:val="0"/>
        <w:autoSpaceDN w:val="0"/>
        <w:spacing w:after="0" w:line="242" w:lineRule="auto"/>
        <w:ind w:right="265" w:hanging="91"/>
        <w:jc w:val="left"/>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Для реализации программы учебной дисциплины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 xml:space="preserve">должны быть </w:t>
      </w:r>
    </w:p>
    <w:p w:rsidR="008B453C" w:rsidRPr="00EC6899" w:rsidRDefault="008B453C" w:rsidP="008B453C">
      <w:pPr>
        <w:widowControl w:val="0"/>
        <w:tabs>
          <w:tab w:val="left" w:pos="1386"/>
        </w:tabs>
        <w:autoSpaceDE w:val="0"/>
        <w:autoSpaceDN w:val="0"/>
        <w:spacing w:after="0" w:line="242" w:lineRule="auto"/>
        <w:ind w:left="-194" w:right="265"/>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предусмотрены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следующие</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специальные</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помещения:</w:t>
      </w:r>
    </w:p>
    <w:p w:rsidR="008B453C" w:rsidRPr="00EC6899" w:rsidRDefault="008B453C" w:rsidP="008B453C">
      <w:pPr>
        <w:widowControl w:val="0"/>
        <w:autoSpaceDE w:val="0"/>
        <w:autoSpaceDN w:val="0"/>
        <w:spacing w:after="0" w:line="240" w:lineRule="auto"/>
        <w:ind w:right="262" w:firstLine="851"/>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Кабинет «Метрологии, стандартизации и сертификации», оснащенный оборудован-</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ный техническими средствами обучения: индивидуальные рабочие места для обучающихся,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рабочее место преподавателя, классная доска, интерактивная доска, оргтехника, персональ-</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ный</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компьютер с</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лицензионным</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программным</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обеспечением.</w:t>
      </w:r>
    </w:p>
    <w:p w:rsidR="008B453C" w:rsidRPr="00EC6899" w:rsidRDefault="008B453C" w:rsidP="008B453C">
      <w:pPr>
        <w:widowControl w:val="0"/>
        <w:autoSpaceDE w:val="0"/>
        <w:autoSpaceDN w:val="0"/>
        <w:spacing w:before="5"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ind w:right="263" w:firstLine="709"/>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Лаборатория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«Типовых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элементов,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устройств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систем</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автоматизации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управления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средств измерений», оснащенная необходимым оборудованием для реализации программы</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учебной</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дисциплины,</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приведенным</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п.  6.1.2.1</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данной</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ПООП.</w:t>
      </w:r>
    </w:p>
    <w:p w:rsidR="008B453C" w:rsidRPr="00EC6899" w:rsidRDefault="008B453C" w:rsidP="008B453C">
      <w:pPr>
        <w:widowControl w:val="0"/>
        <w:autoSpaceDE w:val="0"/>
        <w:autoSpaceDN w:val="0"/>
        <w:spacing w:before="5" w:after="0" w:line="240" w:lineRule="auto"/>
        <w:rPr>
          <w:rFonts w:ascii="Times New Roman" w:eastAsia="Times New Roman" w:hAnsi="Times New Roman" w:cs="Times New Roman"/>
          <w:sz w:val="24"/>
          <w:szCs w:val="24"/>
        </w:rPr>
      </w:pPr>
    </w:p>
    <w:p w:rsidR="008B453C" w:rsidRPr="00EC6899" w:rsidRDefault="008B453C" w:rsidP="008C33B6">
      <w:pPr>
        <w:widowControl w:val="0"/>
        <w:numPr>
          <w:ilvl w:val="2"/>
          <w:numId w:val="65"/>
        </w:numPr>
        <w:tabs>
          <w:tab w:val="left" w:pos="1362"/>
        </w:tabs>
        <w:autoSpaceDE w:val="0"/>
        <w:autoSpaceDN w:val="0"/>
        <w:spacing w:after="0" w:line="272" w:lineRule="exact"/>
        <w:ind w:left="1361" w:hanging="423"/>
        <w:jc w:val="left"/>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Информационное</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обеспечение</w:t>
      </w:r>
      <w:r w:rsidRPr="00EC6899">
        <w:rPr>
          <w:rFonts w:ascii="Times New Roman" w:eastAsia="Times New Roman" w:hAnsi="Times New Roman" w:cs="Times New Roman"/>
          <w:b/>
          <w:bCs/>
          <w:spacing w:val="-8"/>
          <w:sz w:val="24"/>
          <w:szCs w:val="24"/>
        </w:rPr>
        <w:t xml:space="preserve"> </w:t>
      </w:r>
      <w:r w:rsidRPr="00EC6899">
        <w:rPr>
          <w:rFonts w:ascii="Times New Roman" w:eastAsia="Times New Roman" w:hAnsi="Times New Roman" w:cs="Times New Roman"/>
          <w:b/>
          <w:bCs/>
          <w:sz w:val="24"/>
          <w:szCs w:val="24"/>
        </w:rPr>
        <w:t>реализации</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программы</w:t>
      </w:r>
    </w:p>
    <w:p w:rsidR="008B453C" w:rsidRPr="00EC6899" w:rsidRDefault="008B453C" w:rsidP="008B453C">
      <w:pPr>
        <w:widowControl w:val="0"/>
        <w:autoSpaceDE w:val="0"/>
        <w:autoSpaceDN w:val="0"/>
        <w:spacing w:after="0" w:line="242"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Для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реализации</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программы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библиотечный</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фонд образовательной</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организации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должен</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иметь</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издания:</w:t>
      </w:r>
    </w:p>
    <w:p w:rsidR="008B453C" w:rsidRPr="00EC6899" w:rsidRDefault="008B453C" w:rsidP="008B453C">
      <w:pPr>
        <w:widowControl w:val="0"/>
        <w:autoSpaceDE w:val="0"/>
        <w:autoSpaceDN w:val="0"/>
        <w:spacing w:before="1" w:after="0" w:line="240" w:lineRule="auto"/>
        <w:rPr>
          <w:rFonts w:ascii="Times New Roman" w:eastAsia="Times New Roman" w:hAnsi="Times New Roman" w:cs="Times New Roman"/>
          <w:sz w:val="24"/>
          <w:szCs w:val="24"/>
        </w:rPr>
      </w:pPr>
    </w:p>
    <w:p w:rsidR="008B453C" w:rsidRPr="00EC6899" w:rsidRDefault="008B453C" w:rsidP="002B3C6B">
      <w:pPr>
        <w:widowControl w:val="0"/>
        <w:numPr>
          <w:ilvl w:val="3"/>
          <w:numId w:val="65"/>
        </w:numPr>
        <w:tabs>
          <w:tab w:val="left" w:pos="1544"/>
        </w:tabs>
        <w:autoSpaceDE w:val="0"/>
        <w:autoSpaceDN w:val="0"/>
        <w:spacing w:after="0" w:line="237" w:lineRule="auto"/>
        <w:ind w:right="420" w:firstLine="706"/>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Печатные,</w:t>
      </w:r>
      <w:r w:rsidRPr="00EC6899">
        <w:rPr>
          <w:rFonts w:ascii="Times New Roman" w:eastAsia="Times New Roman" w:hAnsi="Times New Roman" w:cs="Times New Roman"/>
          <w:b/>
          <w:bCs/>
          <w:spacing w:val="-7"/>
          <w:sz w:val="24"/>
          <w:szCs w:val="24"/>
        </w:rPr>
        <w:t xml:space="preserve"> </w:t>
      </w:r>
      <w:r w:rsidRPr="00EC6899">
        <w:rPr>
          <w:rFonts w:ascii="Times New Roman" w:eastAsia="Times New Roman" w:hAnsi="Times New Roman" w:cs="Times New Roman"/>
          <w:b/>
          <w:bCs/>
          <w:sz w:val="24"/>
          <w:szCs w:val="24"/>
        </w:rPr>
        <w:t>электронные</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образовательные</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информационные</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ресурсы</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для</w:t>
      </w:r>
      <w:r w:rsidRPr="00EC6899">
        <w:rPr>
          <w:rFonts w:ascii="Times New Roman" w:eastAsia="Times New Roman" w:hAnsi="Times New Roman" w:cs="Times New Roman"/>
          <w:b/>
          <w:bCs/>
          <w:spacing w:val="-57"/>
          <w:sz w:val="24"/>
          <w:szCs w:val="24"/>
        </w:rPr>
        <w:t xml:space="preserve"> </w:t>
      </w:r>
      <w:r w:rsidRPr="00EC6899">
        <w:rPr>
          <w:rFonts w:ascii="Times New Roman" w:eastAsia="Times New Roman" w:hAnsi="Times New Roman" w:cs="Times New Roman"/>
          <w:b/>
          <w:bCs/>
          <w:sz w:val="24"/>
          <w:szCs w:val="24"/>
        </w:rPr>
        <w:t>использования в</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образовательном</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процессе</w:t>
      </w:r>
    </w:p>
    <w:p w:rsidR="008B453C" w:rsidRPr="00EC6899" w:rsidRDefault="008B453C" w:rsidP="008B453C">
      <w:pPr>
        <w:widowControl w:val="0"/>
        <w:autoSpaceDE w:val="0"/>
        <w:autoSpaceDN w:val="0"/>
        <w:spacing w:before="1"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75" w:lineRule="exact"/>
        <w:rPr>
          <w:rFonts w:ascii="Times New Roman" w:eastAsia="Times New Roman" w:hAnsi="Times New Roman" w:cs="Times New Roman"/>
          <w:b/>
          <w:sz w:val="24"/>
          <w:szCs w:val="24"/>
          <w:vertAlign w:val="superscript"/>
        </w:rPr>
      </w:pPr>
      <w:r w:rsidRPr="00EC6899">
        <w:rPr>
          <w:rFonts w:ascii="Times New Roman" w:eastAsia="Times New Roman" w:hAnsi="Times New Roman" w:cs="Times New Roman"/>
          <w:b/>
          <w:sz w:val="24"/>
          <w:szCs w:val="24"/>
        </w:rPr>
        <w:t>Печатные издания</w:t>
      </w:r>
      <w:r w:rsidRPr="00EC6899">
        <w:rPr>
          <w:rFonts w:ascii="Times New Roman" w:eastAsia="Times New Roman" w:hAnsi="Times New Roman" w:cs="Times New Roman"/>
          <w:b/>
          <w:spacing w:val="-2"/>
          <w:sz w:val="24"/>
          <w:szCs w:val="24"/>
        </w:rPr>
        <w:t xml:space="preserve"> </w:t>
      </w:r>
    </w:p>
    <w:p w:rsidR="008B453C" w:rsidRPr="00EC6899" w:rsidRDefault="008B453C" w:rsidP="008B453C">
      <w:pPr>
        <w:widowControl w:val="0"/>
        <w:autoSpaceDE w:val="0"/>
        <w:autoSpaceDN w:val="0"/>
        <w:spacing w:after="0" w:line="275" w:lineRule="exact"/>
        <w:ind w:left="142" w:firstLine="42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r w:rsidRPr="00EC6899">
        <w:rPr>
          <w:rFonts w:ascii="Times New Roman" w:eastAsia="Times New Roman" w:hAnsi="Times New Roman" w:cs="Times New Roman"/>
          <w:sz w:val="24"/>
          <w:szCs w:val="24"/>
        </w:rPr>
        <w:tab/>
        <w:t>Лифиц И.М. Стандартизация, метрология и подтверждение соответствия 12-е изд., пер. и доп. Учебник и практикум для СПО, – М.: Юрайт, 2017г.</w:t>
      </w:r>
    </w:p>
    <w:p w:rsidR="008B453C" w:rsidRPr="00EC6899" w:rsidRDefault="008B453C" w:rsidP="008B453C">
      <w:pPr>
        <w:widowControl w:val="0"/>
        <w:autoSpaceDE w:val="0"/>
        <w:autoSpaceDN w:val="0"/>
        <w:spacing w:after="0" w:line="275" w:lineRule="exact"/>
        <w:ind w:left="142" w:firstLine="42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r w:rsidRPr="00EC6899">
        <w:rPr>
          <w:rFonts w:ascii="Times New Roman" w:eastAsia="Times New Roman" w:hAnsi="Times New Roman" w:cs="Times New Roman"/>
          <w:sz w:val="24"/>
          <w:szCs w:val="24"/>
        </w:rPr>
        <w:tab/>
        <w:t>Мурашкина Т.И. (отв. ред.) Метрология. теория измерений. 2-е изд., испр. и доп.</w:t>
      </w:r>
    </w:p>
    <w:p w:rsidR="008B453C" w:rsidRPr="00EC6899" w:rsidRDefault="008B453C" w:rsidP="008B453C">
      <w:pPr>
        <w:widowControl w:val="0"/>
        <w:autoSpaceDE w:val="0"/>
        <w:autoSpaceDN w:val="0"/>
        <w:spacing w:after="0" w:line="275" w:lineRule="exact"/>
        <w:ind w:left="142" w:firstLine="42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Учебник и практикум для СПО. – М.: Юрайт, 2017г.</w:t>
      </w:r>
    </w:p>
    <w:p w:rsidR="008B453C" w:rsidRPr="00EC6899" w:rsidRDefault="008B453C" w:rsidP="008B453C">
      <w:pPr>
        <w:widowControl w:val="0"/>
        <w:autoSpaceDE w:val="0"/>
        <w:autoSpaceDN w:val="0"/>
        <w:spacing w:after="0" w:line="275" w:lineRule="exact"/>
        <w:ind w:left="142" w:firstLine="42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z w:val="24"/>
          <w:szCs w:val="24"/>
        </w:rPr>
        <w:tab/>
        <w:t>Райкова Е.Ю. Стандартизация, метрология, подтверждение соответствия. Учебник для СПО. – М.: Юрайт, 2017г.</w:t>
      </w:r>
    </w:p>
    <w:p w:rsidR="008B453C" w:rsidRPr="00EC6899" w:rsidRDefault="008B453C" w:rsidP="002B3C6B">
      <w:pPr>
        <w:widowControl w:val="0"/>
        <w:numPr>
          <w:ilvl w:val="0"/>
          <w:numId w:val="62"/>
        </w:numPr>
        <w:tabs>
          <w:tab w:val="left" w:pos="1084"/>
        </w:tabs>
        <w:autoSpaceDE w:val="0"/>
        <w:autoSpaceDN w:val="0"/>
        <w:spacing w:after="0" w:line="275" w:lineRule="exact"/>
        <w:ind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Федеральный</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закон</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РФ</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«О техническом</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регулировании»</w:t>
      </w:r>
      <w:r w:rsidRPr="00EC6899">
        <w:rPr>
          <w:rFonts w:ascii="Times New Roman" w:eastAsia="Times New Roman" w:hAnsi="Times New Roman" w:cs="Times New Roman"/>
          <w:spacing w:val="-9"/>
          <w:sz w:val="24"/>
          <w:szCs w:val="24"/>
        </w:rPr>
        <w:t xml:space="preserve"> </w:t>
      </w:r>
      <w:r w:rsidRPr="00EC6899">
        <w:rPr>
          <w:rFonts w:ascii="Times New Roman" w:eastAsia="Times New Roman" w:hAnsi="Times New Roman" w:cs="Times New Roman"/>
          <w:sz w:val="24"/>
          <w:szCs w:val="24"/>
        </w:rPr>
        <w:t>от 27.12.2002</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184-ФЗ.</w:t>
      </w:r>
    </w:p>
    <w:p w:rsidR="008B453C" w:rsidRPr="00EC6899" w:rsidRDefault="008B453C" w:rsidP="002B3C6B">
      <w:pPr>
        <w:widowControl w:val="0"/>
        <w:numPr>
          <w:ilvl w:val="0"/>
          <w:numId w:val="62"/>
        </w:numPr>
        <w:tabs>
          <w:tab w:val="left" w:pos="1084"/>
        </w:tabs>
        <w:autoSpaceDE w:val="0"/>
        <w:autoSpaceDN w:val="0"/>
        <w:spacing w:after="0" w:line="275" w:lineRule="exact"/>
        <w:ind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Закон</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РФ</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«Об</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обеспечении единства</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измерений»</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от</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27.04.93</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№4871-1,</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редакции</w:t>
      </w:r>
    </w:p>
    <w:p w:rsidR="008B453C" w:rsidRPr="00EC6899" w:rsidRDefault="008B453C" w:rsidP="008B453C">
      <w:pPr>
        <w:widowControl w:val="0"/>
        <w:autoSpaceDE w:val="0"/>
        <w:autoSpaceDN w:val="0"/>
        <w:spacing w:before="3" w:after="0"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2003 г.</w:t>
      </w:r>
    </w:p>
    <w:p w:rsidR="008B453C" w:rsidRPr="00EC6899" w:rsidRDefault="008B453C" w:rsidP="002B3C6B">
      <w:pPr>
        <w:widowControl w:val="0"/>
        <w:numPr>
          <w:ilvl w:val="0"/>
          <w:numId w:val="62"/>
        </w:numPr>
        <w:tabs>
          <w:tab w:val="left" w:pos="1084"/>
        </w:tabs>
        <w:autoSpaceDE w:val="0"/>
        <w:autoSpaceDN w:val="0"/>
        <w:spacing w:after="0" w:line="275" w:lineRule="exact"/>
        <w:ind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ГОСТ</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25346-89.</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Основные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нормы</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взаимозаменяемости.</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ЕСДП.</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Общие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положения,</w:t>
      </w:r>
    </w:p>
    <w:p w:rsidR="008B453C" w:rsidRPr="00EC6899" w:rsidRDefault="008B453C" w:rsidP="008B453C">
      <w:pPr>
        <w:widowControl w:val="0"/>
        <w:autoSpaceDE w:val="0"/>
        <w:autoSpaceDN w:val="0"/>
        <w:spacing w:before="2" w:after="0" w:line="240" w:lineRule="auto"/>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ряды</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допусков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основные</w:t>
      </w:r>
      <w:r w:rsidRPr="00EC6899">
        <w:rPr>
          <w:rFonts w:ascii="Times New Roman" w:eastAsia="Times New Roman" w:hAnsi="Times New Roman" w:cs="Times New Roman"/>
          <w:spacing w:val="-8"/>
          <w:sz w:val="24"/>
          <w:szCs w:val="24"/>
        </w:rPr>
        <w:t xml:space="preserve"> </w:t>
      </w:r>
      <w:r w:rsidRPr="00EC6899">
        <w:rPr>
          <w:rFonts w:ascii="Times New Roman" w:eastAsia="Times New Roman" w:hAnsi="Times New Roman" w:cs="Times New Roman"/>
          <w:sz w:val="24"/>
          <w:szCs w:val="24"/>
        </w:rPr>
        <w:t>отклонения.</w:t>
      </w: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AE1BF6" w:rsidRPr="00EC6899" w:rsidRDefault="00AE1BF6"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2B3C6B">
      <w:pPr>
        <w:widowControl w:val="0"/>
        <w:numPr>
          <w:ilvl w:val="1"/>
          <w:numId w:val="65"/>
        </w:numPr>
        <w:tabs>
          <w:tab w:val="left" w:pos="526"/>
        </w:tabs>
        <w:autoSpaceDE w:val="0"/>
        <w:autoSpaceDN w:val="0"/>
        <w:spacing w:before="131" w:after="0" w:line="240" w:lineRule="auto"/>
        <w:ind w:left="525" w:hanging="245"/>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КОНТРОЛЬ</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ОЦЕНКА РЕЗУЛЬТАТОВ</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ДИСЦИПЛИНЫ</w:t>
      </w:r>
    </w:p>
    <w:p w:rsidR="008B453C" w:rsidRPr="00EC6899" w:rsidRDefault="008B453C" w:rsidP="008B453C">
      <w:pPr>
        <w:widowControl w:val="0"/>
        <w:autoSpaceDE w:val="0"/>
        <w:autoSpaceDN w:val="0"/>
        <w:spacing w:before="3" w:after="1" w:line="240" w:lineRule="auto"/>
        <w:rPr>
          <w:rFonts w:ascii="Times New Roman" w:eastAsia="Times New Roman" w:hAnsi="Times New Roman" w:cs="Times New Roman"/>
          <w:b/>
          <w:sz w:val="24"/>
          <w:szCs w:val="24"/>
        </w:rPr>
      </w:pPr>
    </w:p>
    <w:tbl>
      <w:tblPr>
        <w:tblStyle w:val="TableNormal3"/>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1"/>
        <w:gridCol w:w="3265"/>
        <w:gridCol w:w="2373"/>
      </w:tblGrid>
      <w:tr w:rsidR="008B453C" w:rsidRPr="00EC6899" w:rsidTr="00F46926">
        <w:trPr>
          <w:trHeight w:val="278"/>
        </w:trPr>
        <w:tc>
          <w:tcPr>
            <w:tcW w:w="4221" w:type="dxa"/>
          </w:tcPr>
          <w:p w:rsidR="008B453C" w:rsidRPr="00EC6899" w:rsidRDefault="008B453C" w:rsidP="008B453C">
            <w:pPr>
              <w:spacing w:line="259"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Результаты обучения</w:t>
            </w:r>
          </w:p>
        </w:tc>
        <w:tc>
          <w:tcPr>
            <w:tcW w:w="3265" w:type="dxa"/>
          </w:tcPr>
          <w:p w:rsidR="008B453C" w:rsidRPr="00EC6899" w:rsidRDefault="008B453C" w:rsidP="008B453C">
            <w:pPr>
              <w:spacing w:line="259"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Критерии</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оценки</w:t>
            </w:r>
          </w:p>
        </w:tc>
        <w:tc>
          <w:tcPr>
            <w:tcW w:w="2373" w:type="dxa"/>
          </w:tcPr>
          <w:p w:rsidR="008B453C" w:rsidRPr="00EC6899" w:rsidRDefault="008B453C" w:rsidP="008B453C">
            <w:pPr>
              <w:spacing w:line="259"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Методы оценки</w:t>
            </w:r>
          </w:p>
        </w:tc>
      </w:tr>
      <w:tr w:rsidR="008B453C" w:rsidRPr="00EC6899" w:rsidTr="00F46926">
        <w:trPr>
          <w:trHeight w:val="9385"/>
        </w:trPr>
        <w:tc>
          <w:tcPr>
            <w:tcW w:w="4221" w:type="dxa"/>
          </w:tcPr>
          <w:p w:rsidR="008B453C" w:rsidRPr="00EC6899" w:rsidRDefault="008B453C" w:rsidP="008B453C">
            <w:pPr>
              <w:spacing w:line="237" w:lineRule="auto"/>
              <w:ind w:right="471"/>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Перечень знаний,</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осваиваемых</w:t>
            </w:r>
            <w:r w:rsidRPr="00EC6899">
              <w:rPr>
                <w:rFonts w:ascii="Times New Roman" w:eastAsia="Times New Roman" w:hAnsi="Times New Roman" w:cs="Times New Roman"/>
                <w:b/>
                <w:spacing w:val="-7"/>
                <w:sz w:val="24"/>
                <w:szCs w:val="24"/>
                <w:lang w:val="ru-RU"/>
              </w:rPr>
              <w:t xml:space="preserve"> </w:t>
            </w: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рамках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дисциплины:</w:t>
            </w:r>
          </w:p>
          <w:p w:rsidR="008B453C" w:rsidRPr="00EC6899" w:rsidRDefault="008B453C" w:rsidP="002B3C6B">
            <w:pPr>
              <w:numPr>
                <w:ilvl w:val="0"/>
                <w:numId w:val="61"/>
              </w:numPr>
              <w:tabs>
                <w:tab w:val="left" w:pos="255"/>
              </w:tabs>
              <w:spacing w:line="237" w:lineRule="auto"/>
              <w:ind w:right="35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задачи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эконо-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мическую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эффективность;</w:t>
            </w:r>
          </w:p>
          <w:p w:rsidR="008B453C" w:rsidRPr="00EC6899" w:rsidRDefault="008B453C" w:rsidP="002B3C6B">
            <w:pPr>
              <w:numPr>
                <w:ilvl w:val="0"/>
                <w:numId w:val="61"/>
              </w:numPr>
              <w:tabs>
                <w:tab w:val="left" w:pos="250"/>
              </w:tabs>
              <w:spacing w:before="3"/>
              <w:ind w:right="25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положения Государствен-</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ной системы стандартизации Россий-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ской Федерации и систем (комплек-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сов) общетехнических и организаци-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онно-методических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стандартов;</w:t>
            </w:r>
          </w:p>
          <w:p w:rsidR="008B453C" w:rsidRPr="00EC6899" w:rsidRDefault="008B453C" w:rsidP="002B3C6B">
            <w:pPr>
              <w:numPr>
                <w:ilvl w:val="0"/>
                <w:numId w:val="61"/>
              </w:numPr>
              <w:tabs>
                <w:tab w:val="left" w:pos="250"/>
              </w:tabs>
              <w:ind w:right="13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понятия и определения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метрологии,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стандартизации,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серти-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фикации и документации систем каче-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ства;</w:t>
            </w:r>
          </w:p>
          <w:p w:rsidR="008B453C" w:rsidRPr="00EC6899" w:rsidRDefault="008B453C" w:rsidP="002B3C6B">
            <w:pPr>
              <w:numPr>
                <w:ilvl w:val="0"/>
                <w:numId w:val="61"/>
              </w:numPr>
              <w:tabs>
                <w:tab w:val="left" w:pos="255"/>
              </w:tabs>
              <w:ind w:right="16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терминологию</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единицы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измерения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величин в соответствии с действую-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щими стандартами и международной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системой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единиц</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w:t>
            </w:r>
          </w:p>
          <w:p w:rsidR="008B453C" w:rsidRPr="00EC6899" w:rsidRDefault="008B453C" w:rsidP="002B3C6B">
            <w:pPr>
              <w:numPr>
                <w:ilvl w:val="0"/>
                <w:numId w:val="61"/>
              </w:numPr>
              <w:tabs>
                <w:tab w:val="left" w:pos="255"/>
              </w:tabs>
              <w:spacing w:line="242" w:lineRule="auto"/>
              <w:ind w:right="443"/>
              <w:rPr>
                <w:rFonts w:ascii="Times New Roman" w:eastAsia="Times New Roman" w:hAnsi="Times New Roman" w:cs="Times New Roman"/>
                <w:b/>
                <w:sz w:val="24"/>
                <w:szCs w:val="24"/>
                <w:lang w:val="ru-RU"/>
              </w:rPr>
            </w:pPr>
            <w:r w:rsidRPr="00EC6899">
              <w:rPr>
                <w:rFonts w:ascii="Times New Roman" w:eastAsia="Times New Roman" w:hAnsi="Times New Roman" w:cs="Times New Roman"/>
                <w:sz w:val="24"/>
                <w:szCs w:val="24"/>
                <w:lang w:val="ru-RU"/>
              </w:rPr>
              <w:t>формы подтверждения качества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b/>
                <w:sz w:val="24"/>
                <w:szCs w:val="24"/>
                <w:lang w:val="ru-RU"/>
              </w:rPr>
              <w:t>Перечень</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умений, осваиваемых</w:t>
            </w:r>
            <w:r w:rsidRPr="00EC6899">
              <w:rPr>
                <w:rFonts w:ascii="Times New Roman" w:eastAsia="Times New Roman" w:hAnsi="Times New Roman" w:cs="Times New Roman"/>
                <w:b/>
                <w:spacing w:val="-8"/>
                <w:sz w:val="24"/>
                <w:szCs w:val="24"/>
                <w:lang w:val="ru-RU"/>
              </w:rPr>
              <w:t xml:space="preserve"> </w:t>
            </w: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рамках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дисциплины:</w:t>
            </w:r>
          </w:p>
          <w:p w:rsidR="008B453C" w:rsidRPr="00EC6899" w:rsidRDefault="008B453C" w:rsidP="002B3C6B">
            <w:pPr>
              <w:numPr>
                <w:ilvl w:val="0"/>
                <w:numId w:val="61"/>
              </w:numPr>
              <w:tabs>
                <w:tab w:val="left" w:pos="255"/>
              </w:tabs>
              <w:ind w:right="397"/>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использовать в профессиональной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деятельности</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документацию</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систем</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качества;</w:t>
            </w:r>
          </w:p>
          <w:p w:rsidR="008B453C" w:rsidRPr="00EC6899" w:rsidRDefault="008B453C" w:rsidP="002B3C6B">
            <w:pPr>
              <w:numPr>
                <w:ilvl w:val="0"/>
                <w:numId w:val="61"/>
              </w:numPr>
              <w:tabs>
                <w:tab w:val="left" w:pos="250"/>
              </w:tabs>
              <w:ind w:right="21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оформлять технологическую и тех-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ническую</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документацию</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соответст-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вии с действующей нормативной ба-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зой;</w:t>
            </w:r>
          </w:p>
          <w:p w:rsidR="008B453C" w:rsidRPr="00EC6899" w:rsidRDefault="008B453C" w:rsidP="002B3C6B">
            <w:pPr>
              <w:numPr>
                <w:ilvl w:val="0"/>
                <w:numId w:val="61"/>
              </w:numPr>
              <w:tabs>
                <w:tab w:val="left" w:pos="255"/>
              </w:tabs>
              <w:ind w:right="15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приводить несистемные величины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измерений в соответствие с дейст-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вующими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стандартами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международ-</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ной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системой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единиц</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СИ;</w:t>
            </w:r>
          </w:p>
          <w:p w:rsidR="008B453C" w:rsidRPr="00EC6899" w:rsidRDefault="008B453C" w:rsidP="002B3C6B">
            <w:pPr>
              <w:numPr>
                <w:ilvl w:val="0"/>
                <w:numId w:val="61"/>
              </w:numPr>
              <w:tabs>
                <w:tab w:val="left" w:pos="255"/>
              </w:tabs>
              <w:ind w:left="254"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применять</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требования</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нормативных</w:t>
            </w:r>
          </w:p>
          <w:p w:rsidR="008B453C" w:rsidRPr="00EC6899" w:rsidRDefault="008B453C" w:rsidP="008B453C">
            <w:pPr>
              <w:spacing w:line="274" w:lineRule="exact"/>
              <w:ind w:right="42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документов к основным видам про-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дукции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(услуг)</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процессов</w:t>
            </w:r>
          </w:p>
        </w:tc>
        <w:tc>
          <w:tcPr>
            <w:tcW w:w="3265" w:type="dxa"/>
          </w:tcPr>
          <w:p w:rsidR="008B453C" w:rsidRPr="00EC6899" w:rsidRDefault="008B453C" w:rsidP="002B3C6B">
            <w:pPr>
              <w:numPr>
                <w:ilvl w:val="0"/>
                <w:numId w:val="60"/>
              </w:numPr>
              <w:tabs>
                <w:tab w:val="left" w:pos="255"/>
              </w:tabs>
              <w:ind w:right="268"/>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использует 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профессио-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нальной</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деятельности</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доку-</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ментацию</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качества;</w:t>
            </w:r>
          </w:p>
          <w:p w:rsidR="008B453C" w:rsidRPr="00EC6899" w:rsidRDefault="008B453C" w:rsidP="002B3C6B">
            <w:pPr>
              <w:numPr>
                <w:ilvl w:val="0"/>
                <w:numId w:val="60"/>
              </w:numPr>
              <w:tabs>
                <w:tab w:val="left" w:pos="250"/>
              </w:tabs>
              <w:ind w:right="328"/>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оформляет технологиче-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скую и техническую доку-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ментацию в соответствии с</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действующей нормативной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базой;</w:t>
            </w:r>
          </w:p>
          <w:p w:rsidR="008B453C" w:rsidRPr="00EC6899" w:rsidRDefault="008B453C" w:rsidP="002B3C6B">
            <w:pPr>
              <w:numPr>
                <w:ilvl w:val="0"/>
                <w:numId w:val="60"/>
              </w:numPr>
              <w:tabs>
                <w:tab w:val="left" w:pos="255"/>
              </w:tabs>
              <w:ind w:right="26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приводит несистемные ве-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личины измерений в соот-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ветствие с действующими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стандартами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международ-</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ной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системой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единиц</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w:t>
            </w:r>
          </w:p>
          <w:p w:rsidR="008B453C" w:rsidRPr="00EC6899" w:rsidRDefault="008B453C" w:rsidP="002B3C6B">
            <w:pPr>
              <w:numPr>
                <w:ilvl w:val="0"/>
                <w:numId w:val="60"/>
              </w:numPr>
              <w:tabs>
                <w:tab w:val="left" w:pos="255"/>
              </w:tabs>
              <w:ind w:right="191"/>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применяет</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требования</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нор-</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мативных документов к ос-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новным видам продукции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(услуг)</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процессов</w:t>
            </w:r>
          </w:p>
        </w:tc>
        <w:tc>
          <w:tcPr>
            <w:tcW w:w="2373" w:type="dxa"/>
          </w:tcPr>
          <w:p w:rsidR="008B453C" w:rsidRPr="00EC6899" w:rsidRDefault="008B453C" w:rsidP="008B453C">
            <w:pPr>
              <w:spacing w:line="237" w:lineRule="auto"/>
              <w:ind w:right="198"/>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Оценка результатов</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выполнения:</w:t>
            </w:r>
          </w:p>
          <w:p w:rsidR="008B453C" w:rsidRPr="00EC6899" w:rsidRDefault="008B453C" w:rsidP="002B3C6B">
            <w:pPr>
              <w:numPr>
                <w:ilvl w:val="0"/>
                <w:numId w:val="59"/>
              </w:numPr>
              <w:tabs>
                <w:tab w:val="left" w:pos="250"/>
              </w:tabs>
              <w:spacing w:line="237" w:lineRule="auto"/>
              <w:ind w:right="706"/>
              <w:rPr>
                <w:rFonts w:ascii="Times New Roman" w:eastAsia="Times New Roman" w:hAnsi="Times New Roman" w:cs="Times New Roman"/>
                <w:sz w:val="24"/>
                <w:szCs w:val="24"/>
              </w:rPr>
            </w:pPr>
            <w:r w:rsidRPr="00EC6899">
              <w:rPr>
                <w:rFonts w:ascii="Times New Roman" w:eastAsia="Times New Roman" w:hAnsi="Times New Roman" w:cs="Times New Roman"/>
                <w:spacing w:val="-1"/>
                <w:sz w:val="24"/>
                <w:szCs w:val="24"/>
              </w:rPr>
              <w:t>практической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работы;</w:t>
            </w:r>
          </w:p>
          <w:p w:rsidR="008B453C" w:rsidRPr="00EC6899" w:rsidRDefault="008B453C" w:rsidP="002B3C6B">
            <w:pPr>
              <w:numPr>
                <w:ilvl w:val="0"/>
                <w:numId w:val="59"/>
              </w:numPr>
              <w:tabs>
                <w:tab w:val="left" w:pos="250"/>
              </w:tabs>
              <w:spacing w:before="3"/>
              <w:ind w:left="168" w:right="697" w:hanging="63"/>
              <w:rPr>
                <w:rFonts w:ascii="Times New Roman" w:eastAsia="Times New Roman" w:hAnsi="Times New Roman" w:cs="Times New Roman"/>
                <w:sz w:val="24"/>
                <w:szCs w:val="24"/>
              </w:rPr>
            </w:pPr>
            <w:r w:rsidRPr="00EC6899">
              <w:rPr>
                <w:rFonts w:ascii="Times New Roman" w:eastAsia="Times New Roman" w:hAnsi="Times New Roman" w:cs="Times New Roman"/>
                <w:spacing w:val="-1"/>
                <w:sz w:val="24"/>
                <w:szCs w:val="24"/>
              </w:rPr>
              <w:t>лабораторной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работы;</w:t>
            </w:r>
          </w:p>
          <w:p w:rsidR="008B453C" w:rsidRPr="00EC6899" w:rsidRDefault="008B453C" w:rsidP="002B3C6B">
            <w:pPr>
              <w:numPr>
                <w:ilvl w:val="0"/>
                <w:numId w:val="59"/>
              </w:numPr>
              <w:tabs>
                <w:tab w:val="left" w:pos="250"/>
              </w:tabs>
              <w:spacing w:before="2" w:line="237" w:lineRule="auto"/>
              <w:ind w:right="799"/>
              <w:rPr>
                <w:rFonts w:ascii="Times New Roman" w:eastAsia="Times New Roman" w:hAnsi="Times New Roman" w:cs="Times New Roman"/>
                <w:sz w:val="24"/>
                <w:szCs w:val="24"/>
              </w:rPr>
            </w:pPr>
            <w:r w:rsidRPr="00EC6899">
              <w:rPr>
                <w:rFonts w:ascii="Times New Roman" w:eastAsia="Times New Roman" w:hAnsi="Times New Roman" w:cs="Times New Roman"/>
                <w:spacing w:val="-1"/>
                <w:sz w:val="24"/>
                <w:szCs w:val="24"/>
              </w:rPr>
              <w:t>контрольной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работы</w:t>
            </w:r>
          </w:p>
        </w:tc>
      </w:tr>
    </w:tbl>
    <w:p w:rsidR="008B453C" w:rsidRPr="00EC6899" w:rsidRDefault="008B453C" w:rsidP="008B453C">
      <w:pPr>
        <w:rPr>
          <w:rFonts w:ascii="Times New Roman" w:hAnsi="Times New Roman" w:cs="Times New Roman"/>
          <w:sz w:val="24"/>
          <w:szCs w:val="24"/>
        </w:rPr>
      </w:pPr>
    </w:p>
    <w:p w:rsidR="008B453C" w:rsidRPr="00EC6899" w:rsidRDefault="008B453C" w:rsidP="008B453C">
      <w:pPr>
        <w:spacing w:after="0" w:line="276" w:lineRule="auto"/>
        <w:jc w:val="both"/>
        <w:rPr>
          <w:rFonts w:ascii="Times New Roman" w:eastAsia="Times New Roman" w:hAnsi="Times New Roman" w:cs="Times New Roman"/>
          <w:b/>
          <w:sz w:val="24"/>
          <w:szCs w:val="24"/>
          <w:lang w:eastAsia="ru-RU"/>
        </w:rPr>
      </w:pPr>
    </w:p>
    <w:p w:rsidR="008B453C" w:rsidRPr="00EC6899" w:rsidRDefault="008B453C" w:rsidP="008B453C">
      <w:pPr>
        <w:spacing w:after="200" w:line="276" w:lineRule="auto"/>
        <w:jc w:val="right"/>
        <w:rPr>
          <w:rFonts w:ascii="Times New Roman" w:eastAsia="Times New Roman" w:hAnsi="Times New Roman" w:cs="Times New Roman"/>
          <w:b/>
          <w:sz w:val="24"/>
          <w:szCs w:val="24"/>
          <w:lang w:eastAsia="ru-RU"/>
        </w:rPr>
      </w:pPr>
    </w:p>
    <w:p w:rsidR="00533B90" w:rsidRPr="00EC6899" w:rsidRDefault="00533B90" w:rsidP="00533B90">
      <w:pPr>
        <w:spacing w:after="200" w:line="276" w:lineRule="auto"/>
        <w:jc w:val="right"/>
        <w:rPr>
          <w:rFonts w:ascii="Times New Roman" w:eastAsia="Times New Roman" w:hAnsi="Times New Roman" w:cs="Times New Roman"/>
          <w:b/>
          <w:sz w:val="24"/>
          <w:szCs w:val="24"/>
          <w:lang w:eastAsia="ru-RU"/>
        </w:rPr>
      </w:pPr>
    </w:p>
    <w:p w:rsidR="002A0CE6" w:rsidRPr="00EC6899" w:rsidRDefault="002A0CE6" w:rsidP="002A0CE6">
      <w:pPr>
        <w:rPr>
          <w:rFonts w:ascii="Times New Roman" w:hAnsi="Times New Roman" w:cs="Times New Roman"/>
          <w:sz w:val="24"/>
          <w:szCs w:val="24"/>
        </w:rPr>
      </w:pPr>
    </w:p>
    <w:p w:rsidR="002A0CE6" w:rsidRDefault="002A0CE6">
      <w:pPr>
        <w:rPr>
          <w:rFonts w:ascii="Times New Roman" w:hAnsi="Times New Roman" w:cs="Times New Roman"/>
          <w:b/>
          <w:sz w:val="24"/>
          <w:szCs w:val="24"/>
          <w:lang w:eastAsia="ru-RU"/>
        </w:rPr>
      </w:pPr>
    </w:p>
    <w:p w:rsidR="00AE1BF6" w:rsidRPr="00EC6899" w:rsidRDefault="00AE1BF6">
      <w:pPr>
        <w:rPr>
          <w:rFonts w:ascii="Times New Roman" w:hAnsi="Times New Roman" w:cs="Times New Roman"/>
          <w:b/>
          <w:sz w:val="24"/>
          <w:szCs w:val="24"/>
          <w:lang w:eastAsia="ru-RU"/>
        </w:rPr>
      </w:pPr>
    </w:p>
    <w:p w:rsidR="008B453C" w:rsidRPr="00EC6899" w:rsidRDefault="008B453C">
      <w:pPr>
        <w:rPr>
          <w:rFonts w:ascii="Times New Roman" w:hAnsi="Times New Roman" w:cs="Times New Roman"/>
          <w:b/>
          <w:sz w:val="24"/>
          <w:szCs w:val="24"/>
          <w:lang w:eastAsia="ru-RU"/>
        </w:rPr>
      </w:pPr>
    </w:p>
    <w:p w:rsidR="008B453C" w:rsidRPr="00EC6899" w:rsidRDefault="008B453C">
      <w:pPr>
        <w:rPr>
          <w:rFonts w:ascii="Times New Roman" w:hAnsi="Times New Roman" w:cs="Times New Roman"/>
          <w:b/>
          <w:sz w:val="24"/>
          <w:szCs w:val="24"/>
          <w:lang w:eastAsia="ru-RU"/>
        </w:rPr>
      </w:pP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lastRenderedPageBreak/>
        <w:t>Приложение 3.</w:t>
      </w:r>
      <w:r w:rsidR="00FC7FFC">
        <w:rPr>
          <w:rFonts w:ascii="Times New Roman" w:eastAsia="Times New Roman" w:hAnsi="Times New Roman" w:cs="Times New Roman"/>
          <w:sz w:val="24"/>
          <w:szCs w:val="24"/>
        </w:rPr>
        <w:t>10</w:t>
      </w: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 ПООП-П по специальности</w:t>
      </w: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15.02.14 Оснащение средствами автоматизации </w:t>
      </w:r>
    </w:p>
    <w:p w:rsidR="008B453C" w:rsidRPr="00EC6899" w:rsidRDefault="008B453C" w:rsidP="008B453C">
      <w:pPr>
        <w:widowControl w:val="0"/>
        <w:autoSpaceDE w:val="0"/>
        <w:autoSpaceDN w:val="0"/>
        <w:spacing w:after="0" w:line="240" w:lineRule="auto"/>
        <w:jc w:val="righ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технологических процессов и производств (по отраслям)</w:t>
      </w: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before="2" w:after="0" w:line="240" w:lineRule="auto"/>
        <w:rPr>
          <w:rFonts w:ascii="Times New Roman" w:eastAsia="Times New Roman" w:hAnsi="Times New Roman" w:cs="Times New Roman"/>
          <w:sz w:val="24"/>
          <w:szCs w:val="24"/>
        </w:rPr>
      </w:pPr>
    </w:p>
    <w:p w:rsidR="008B453C" w:rsidRPr="00EC6899" w:rsidRDefault="008B453C" w:rsidP="008B453C">
      <w:pPr>
        <w:widowControl w:val="0"/>
        <w:autoSpaceDE w:val="0"/>
        <w:autoSpaceDN w:val="0"/>
        <w:spacing w:after="0" w:line="475" w:lineRule="auto"/>
        <w:ind w:right="1348"/>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РАБОЧАЯ ПРОГРАММА УЧЕБНОЙ ДИСЦИПЛИНЫ</w:t>
      </w:r>
    </w:p>
    <w:p w:rsidR="008B453C" w:rsidRPr="00EC6899" w:rsidRDefault="008B453C" w:rsidP="008B453C">
      <w:pPr>
        <w:widowControl w:val="0"/>
        <w:autoSpaceDE w:val="0"/>
        <w:autoSpaceDN w:val="0"/>
        <w:spacing w:after="0" w:line="475" w:lineRule="auto"/>
        <w:ind w:right="1348"/>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pacing w:val="-57"/>
          <w:sz w:val="24"/>
          <w:szCs w:val="24"/>
        </w:rPr>
        <w:t xml:space="preserve"> </w:t>
      </w:r>
      <w:r w:rsidRPr="00EC6899">
        <w:rPr>
          <w:rFonts w:ascii="Times New Roman" w:eastAsia="Times New Roman" w:hAnsi="Times New Roman" w:cs="Times New Roman"/>
          <w:b/>
          <w:bCs/>
          <w:sz w:val="24"/>
          <w:szCs w:val="24"/>
        </w:rPr>
        <w:t>ОП.</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05</w:t>
      </w:r>
      <w:r w:rsidRPr="00EC6899">
        <w:rPr>
          <w:rFonts w:ascii="Times New Roman" w:eastAsia="Times New Roman" w:hAnsi="Times New Roman" w:cs="Times New Roman"/>
          <w:b/>
          <w:bCs/>
          <w:spacing w:val="-8"/>
          <w:sz w:val="24"/>
          <w:szCs w:val="24"/>
        </w:rPr>
        <w:t xml:space="preserve"> </w:t>
      </w:r>
      <w:r w:rsidR="00AE1BF6">
        <w:rPr>
          <w:rFonts w:ascii="Times New Roman" w:eastAsia="Times New Roman" w:hAnsi="Times New Roman" w:cs="Times New Roman"/>
          <w:b/>
          <w:bCs/>
          <w:spacing w:val="-8"/>
          <w:sz w:val="24"/>
          <w:szCs w:val="24"/>
        </w:rPr>
        <w:t>М</w:t>
      </w:r>
      <w:r w:rsidR="00AE1BF6" w:rsidRPr="00EC6899">
        <w:rPr>
          <w:rFonts w:ascii="Times New Roman" w:eastAsia="Times New Roman" w:hAnsi="Times New Roman" w:cs="Times New Roman"/>
          <w:b/>
          <w:bCs/>
          <w:sz w:val="24"/>
          <w:szCs w:val="24"/>
        </w:rPr>
        <w:t>атериаловедение</w:t>
      </w: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AE1BF6" w:rsidRPr="00EC6899" w:rsidRDefault="00AE1BF6"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before="7" w:after="0" w:line="240" w:lineRule="auto"/>
        <w:rPr>
          <w:rFonts w:ascii="Times New Roman" w:eastAsia="Times New Roman" w:hAnsi="Times New Roman" w:cs="Times New Roman"/>
          <w:b/>
          <w:sz w:val="24"/>
          <w:szCs w:val="24"/>
        </w:rPr>
      </w:pPr>
    </w:p>
    <w:p w:rsidR="008B453C" w:rsidRPr="00AE1BF6" w:rsidRDefault="008B453C" w:rsidP="00AE1BF6">
      <w:pPr>
        <w:widowControl w:val="0"/>
        <w:autoSpaceDE w:val="0"/>
        <w:autoSpaceDN w:val="0"/>
        <w:spacing w:after="0" w:line="240" w:lineRule="auto"/>
        <w:ind w:right="-42"/>
        <w:jc w:val="center"/>
        <w:rPr>
          <w:rFonts w:ascii="Times New Roman" w:eastAsia="Times New Roman" w:hAnsi="Times New Roman" w:cs="Times New Roman"/>
          <w:b/>
          <w:sz w:val="24"/>
          <w:szCs w:val="24"/>
        </w:rPr>
        <w:sectPr w:rsidR="008B453C" w:rsidRPr="00AE1BF6">
          <w:footerReference w:type="default" r:id="rId47"/>
          <w:pgSz w:w="11910" w:h="16840"/>
          <w:pgMar w:top="1120" w:right="580" w:bottom="1480" w:left="740" w:header="0" w:footer="1296" w:gutter="0"/>
          <w:cols w:space="720"/>
        </w:sectPr>
      </w:pPr>
      <w:r w:rsidRPr="00AE1BF6">
        <w:rPr>
          <w:rFonts w:ascii="Times New Roman" w:eastAsia="Times New Roman" w:hAnsi="Times New Roman" w:cs="Times New Roman"/>
          <w:b/>
          <w:sz w:val="24"/>
          <w:szCs w:val="24"/>
        </w:rPr>
        <w:t>2022</w:t>
      </w:r>
      <w:r w:rsidR="00AE1BF6" w:rsidRPr="00AE1BF6">
        <w:rPr>
          <w:rFonts w:ascii="Times New Roman" w:eastAsia="Times New Roman" w:hAnsi="Times New Roman" w:cs="Times New Roman"/>
          <w:b/>
          <w:sz w:val="24"/>
          <w:szCs w:val="24"/>
        </w:rPr>
        <w:t xml:space="preserve"> </w:t>
      </w:r>
    </w:p>
    <w:p w:rsidR="008B453C" w:rsidRPr="00EC6899" w:rsidRDefault="008B453C" w:rsidP="008B453C">
      <w:pPr>
        <w:widowControl w:val="0"/>
        <w:autoSpaceDE w:val="0"/>
        <w:autoSpaceDN w:val="0"/>
        <w:spacing w:before="71" w:after="0" w:line="240" w:lineRule="auto"/>
        <w:ind w:right="1348"/>
        <w:jc w:val="center"/>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СОДЕРЖАНИЕ</w:t>
      </w:r>
    </w:p>
    <w:p w:rsidR="008B453C" w:rsidRPr="00EC6899" w:rsidRDefault="008B453C" w:rsidP="008B453C">
      <w:pPr>
        <w:widowControl w:val="0"/>
        <w:autoSpaceDE w:val="0"/>
        <w:autoSpaceDN w:val="0"/>
        <w:spacing w:before="10" w:after="0" w:line="240" w:lineRule="auto"/>
        <w:rPr>
          <w:rFonts w:ascii="Times New Roman" w:eastAsia="Times New Roman" w:hAnsi="Times New Roman" w:cs="Times New Roman"/>
          <w:b/>
          <w:sz w:val="24"/>
          <w:szCs w:val="24"/>
        </w:rPr>
      </w:pPr>
    </w:p>
    <w:tbl>
      <w:tblPr>
        <w:tblStyle w:val="TableNormal4"/>
        <w:tblW w:w="0" w:type="auto"/>
        <w:tblInd w:w="200" w:type="dxa"/>
        <w:tblLayout w:type="fixed"/>
        <w:tblLook w:val="01E0" w:firstRow="1" w:lastRow="1" w:firstColumn="1" w:lastColumn="1" w:noHBand="0" w:noVBand="0"/>
      </w:tblPr>
      <w:tblGrid>
        <w:gridCol w:w="8677"/>
      </w:tblGrid>
      <w:tr w:rsidR="008B453C" w:rsidRPr="00EC6899" w:rsidTr="00F46926">
        <w:trPr>
          <w:trHeight w:val="939"/>
        </w:trPr>
        <w:tc>
          <w:tcPr>
            <w:tcW w:w="8677" w:type="dxa"/>
          </w:tcPr>
          <w:p w:rsidR="008B453C" w:rsidRPr="00EC6899" w:rsidRDefault="008B453C" w:rsidP="008B453C">
            <w:pPr>
              <w:spacing w:line="360" w:lineRule="auto"/>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ОБЩАЯ</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ХАРАКТЕРИСТИКА</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ПРИМЕРНОЙ</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РАБОЧЕЙ</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ПРОГРАММЫ</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r w:rsidR="008B453C" w:rsidRPr="00EC6899" w:rsidTr="00F46926">
        <w:trPr>
          <w:trHeight w:val="820"/>
        </w:trPr>
        <w:tc>
          <w:tcPr>
            <w:tcW w:w="8677" w:type="dxa"/>
          </w:tcPr>
          <w:p w:rsidR="008B453C" w:rsidRPr="00EC6899" w:rsidRDefault="008B453C" w:rsidP="008B453C">
            <w:pPr>
              <w:spacing w:before="9"/>
              <w:rPr>
                <w:rFonts w:ascii="Times New Roman" w:eastAsia="Times New Roman" w:hAnsi="Times New Roman" w:cs="Times New Roman"/>
                <w:b/>
                <w:sz w:val="24"/>
                <w:szCs w:val="24"/>
                <w:lang w:val="ru-RU"/>
              </w:rPr>
            </w:pPr>
          </w:p>
          <w:p w:rsidR="008B453C" w:rsidRPr="00EC6899" w:rsidRDefault="008B453C" w:rsidP="008B453C">
            <w:pPr>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2.</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СТРУКТУРА</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СОДЕРЖАНИЕ</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УЧЕБНОЙ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ДИСЦИПЛИНЫ</w:t>
            </w:r>
          </w:p>
        </w:tc>
      </w:tr>
      <w:tr w:rsidR="008B453C" w:rsidRPr="00EC6899" w:rsidTr="00F46926">
        <w:trPr>
          <w:trHeight w:val="830"/>
        </w:trPr>
        <w:tc>
          <w:tcPr>
            <w:tcW w:w="8677" w:type="dxa"/>
          </w:tcPr>
          <w:p w:rsidR="008B453C" w:rsidRPr="00EC6899" w:rsidRDefault="008B453C" w:rsidP="008B453C">
            <w:pPr>
              <w:spacing w:before="8"/>
              <w:rPr>
                <w:rFonts w:ascii="Times New Roman" w:eastAsia="Times New Roman" w:hAnsi="Times New Roman" w:cs="Times New Roman"/>
                <w:b/>
                <w:sz w:val="24"/>
                <w:szCs w:val="24"/>
                <w:lang w:val="ru-RU"/>
              </w:rPr>
            </w:pPr>
          </w:p>
          <w:p w:rsidR="008B453C" w:rsidRPr="00EC6899" w:rsidRDefault="008B453C" w:rsidP="008B453C">
            <w:pP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УСЛОВИЯ</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РЕАЛИЗАЦИИ</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7"/>
                <w:sz w:val="24"/>
                <w:szCs w:val="24"/>
              </w:rPr>
              <w:t xml:space="preserve"> </w:t>
            </w:r>
            <w:r w:rsidRPr="00EC6899">
              <w:rPr>
                <w:rFonts w:ascii="Times New Roman" w:eastAsia="Times New Roman" w:hAnsi="Times New Roman" w:cs="Times New Roman"/>
                <w:b/>
                <w:sz w:val="24"/>
                <w:szCs w:val="24"/>
              </w:rPr>
              <w:t>ДИСЦИПЛИНЫ</w:t>
            </w:r>
          </w:p>
        </w:tc>
      </w:tr>
      <w:tr w:rsidR="008B453C" w:rsidRPr="00EC6899" w:rsidTr="00F46926">
        <w:trPr>
          <w:trHeight w:val="948"/>
        </w:trPr>
        <w:tc>
          <w:tcPr>
            <w:tcW w:w="8677" w:type="dxa"/>
          </w:tcPr>
          <w:p w:rsidR="008B453C" w:rsidRPr="00EC6899" w:rsidRDefault="008B453C" w:rsidP="008B453C">
            <w:pPr>
              <w:spacing w:before="109" w:line="410" w:lineRule="atLeast"/>
              <w:ind w:right="187"/>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4. КОНТРОЛЬ И ОЦЕНКА РЕЗУЛЬТАТОВ ОСВОЕНИЯ УЧЕБНОЙ ДИС-</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ЦИПЛИНЫ</w:t>
            </w:r>
          </w:p>
        </w:tc>
      </w:tr>
    </w:tbl>
    <w:p w:rsidR="008B453C" w:rsidRPr="00EC6899" w:rsidRDefault="008B453C" w:rsidP="008B453C">
      <w:pPr>
        <w:widowControl w:val="0"/>
        <w:autoSpaceDE w:val="0"/>
        <w:autoSpaceDN w:val="0"/>
        <w:spacing w:after="0" w:line="410" w:lineRule="atLeast"/>
        <w:rPr>
          <w:rFonts w:ascii="Times New Roman" w:eastAsia="Times New Roman" w:hAnsi="Times New Roman" w:cs="Times New Roman"/>
          <w:sz w:val="24"/>
          <w:szCs w:val="24"/>
        </w:rPr>
        <w:sectPr w:rsidR="008B453C" w:rsidRPr="00EC6899">
          <w:pgSz w:w="11910" w:h="16840"/>
          <w:pgMar w:top="1400" w:right="580" w:bottom="1480" w:left="740" w:header="0" w:footer="1296" w:gutter="0"/>
          <w:cols w:space="720"/>
        </w:sectPr>
      </w:pPr>
    </w:p>
    <w:p w:rsidR="008B453C" w:rsidRPr="00EC6899" w:rsidRDefault="008B453C" w:rsidP="002B3C6B">
      <w:pPr>
        <w:widowControl w:val="0"/>
        <w:numPr>
          <w:ilvl w:val="0"/>
          <w:numId w:val="46"/>
        </w:numPr>
        <w:tabs>
          <w:tab w:val="left" w:pos="426"/>
        </w:tabs>
        <w:autoSpaceDE w:val="0"/>
        <w:autoSpaceDN w:val="0"/>
        <w:spacing w:before="80" w:after="0" w:line="237" w:lineRule="auto"/>
        <w:ind w:right="552" w:hanging="109"/>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ОБЩАЯ</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ХАРАКТЕРИСТИКА</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ПРИМЕРНОЙ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РАБОЧЕЙ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ПРОГРАММЫ</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ДИСЦИПЛИНЫ</w:t>
      </w:r>
    </w:p>
    <w:p w:rsidR="008B453C" w:rsidRPr="00EC6899" w:rsidRDefault="008B453C" w:rsidP="008B453C">
      <w:pPr>
        <w:widowControl w:val="0"/>
        <w:autoSpaceDE w:val="0"/>
        <w:autoSpaceDN w:val="0"/>
        <w:spacing w:before="1" w:after="0" w:line="240" w:lineRule="auto"/>
        <w:rPr>
          <w:rFonts w:ascii="Times New Roman" w:eastAsia="Times New Roman" w:hAnsi="Times New Roman" w:cs="Times New Roman"/>
          <w:b/>
          <w:sz w:val="24"/>
          <w:szCs w:val="24"/>
        </w:rPr>
      </w:pPr>
    </w:p>
    <w:p w:rsidR="008B453C" w:rsidRPr="00EC6899" w:rsidRDefault="008B453C" w:rsidP="002B3C6B">
      <w:pPr>
        <w:widowControl w:val="0"/>
        <w:numPr>
          <w:ilvl w:val="1"/>
          <w:numId w:val="46"/>
        </w:numPr>
        <w:tabs>
          <w:tab w:val="left" w:pos="1555"/>
        </w:tabs>
        <w:autoSpaceDE w:val="0"/>
        <w:autoSpaceDN w:val="0"/>
        <w:spacing w:after="0" w:line="240" w:lineRule="auto"/>
        <w:ind w:right="548" w:firstLine="706"/>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Место дисциплины в структуре примерной основной образовательной про-</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граммы:</w:t>
      </w:r>
    </w:p>
    <w:p w:rsidR="008B453C" w:rsidRPr="00EC6899" w:rsidRDefault="008B453C" w:rsidP="008B453C">
      <w:pPr>
        <w:widowControl w:val="0"/>
        <w:autoSpaceDE w:val="0"/>
        <w:autoSpaceDN w:val="0"/>
        <w:spacing w:after="0" w:line="240" w:lineRule="auto"/>
        <w:ind w:right="542"/>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Учебная дисциплина «</w:t>
      </w:r>
      <w:r w:rsidR="00AE1BF6">
        <w:rPr>
          <w:rFonts w:ascii="Times New Roman" w:eastAsia="Times New Roman" w:hAnsi="Times New Roman" w:cs="Times New Roman"/>
          <w:sz w:val="24"/>
          <w:szCs w:val="24"/>
        </w:rPr>
        <w:t>М</w:t>
      </w:r>
      <w:r w:rsidR="00AE1BF6" w:rsidRPr="00EC6899">
        <w:rPr>
          <w:rFonts w:ascii="Times New Roman" w:eastAsia="Times New Roman" w:hAnsi="Times New Roman" w:cs="Times New Roman"/>
          <w:sz w:val="24"/>
          <w:szCs w:val="24"/>
        </w:rPr>
        <w:t>атериаловедение</w:t>
      </w:r>
      <w:r w:rsidRPr="00EC6899">
        <w:rPr>
          <w:rFonts w:ascii="Times New Roman" w:eastAsia="Times New Roman" w:hAnsi="Times New Roman" w:cs="Times New Roman"/>
          <w:sz w:val="24"/>
          <w:szCs w:val="24"/>
        </w:rPr>
        <w:t>» является обязательной частью об-</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щепрофессионального цикла примерной основной образовательной программы в соответст-</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вии с ФГОС 15.02.14 Оснащение средствами автоматизации технологических процессов 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производств .</w:t>
      </w:r>
    </w:p>
    <w:p w:rsidR="008B453C" w:rsidRPr="00EC6899" w:rsidRDefault="008B453C" w:rsidP="008B453C">
      <w:pPr>
        <w:widowControl w:val="0"/>
        <w:autoSpaceDE w:val="0"/>
        <w:autoSpaceDN w:val="0"/>
        <w:spacing w:after="0" w:line="240" w:lineRule="auto"/>
        <w:ind w:right="552"/>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Учебная дисциплина «М</w:t>
      </w:r>
      <w:r w:rsidR="00AE1BF6" w:rsidRPr="00EC6899">
        <w:rPr>
          <w:rFonts w:ascii="Times New Roman" w:eastAsia="Times New Roman" w:hAnsi="Times New Roman" w:cs="Times New Roman"/>
          <w:sz w:val="24"/>
          <w:szCs w:val="24"/>
        </w:rPr>
        <w:t>атериаловедение</w:t>
      </w:r>
      <w:r w:rsidRPr="00EC6899">
        <w:rPr>
          <w:rFonts w:ascii="Times New Roman" w:eastAsia="Times New Roman" w:hAnsi="Times New Roman" w:cs="Times New Roman"/>
          <w:sz w:val="24"/>
          <w:szCs w:val="24"/>
        </w:rPr>
        <w:t>» наряду с учебными дисциплинами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общепрофессионального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цикла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обеспечивает</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формирование</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общих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профессиональных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компетенций</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для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дальнейшего</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освоения</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профессиональных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модулей.</w:t>
      </w:r>
    </w:p>
    <w:p w:rsidR="008B453C" w:rsidRPr="00EC6899" w:rsidRDefault="008B453C" w:rsidP="008B453C">
      <w:pPr>
        <w:widowControl w:val="0"/>
        <w:autoSpaceDE w:val="0"/>
        <w:autoSpaceDN w:val="0"/>
        <w:spacing w:before="1" w:after="0" w:line="240" w:lineRule="auto"/>
        <w:rPr>
          <w:rFonts w:ascii="Times New Roman" w:eastAsia="Times New Roman" w:hAnsi="Times New Roman" w:cs="Times New Roman"/>
          <w:sz w:val="24"/>
          <w:szCs w:val="24"/>
        </w:rPr>
      </w:pPr>
    </w:p>
    <w:p w:rsidR="008B453C" w:rsidRPr="00EC6899" w:rsidRDefault="008B453C" w:rsidP="002B3C6B">
      <w:pPr>
        <w:widowControl w:val="0"/>
        <w:numPr>
          <w:ilvl w:val="1"/>
          <w:numId w:val="46"/>
        </w:numPr>
        <w:tabs>
          <w:tab w:val="left" w:pos="1522"/>
        </w:tabs>
        <w:autoSpaceDE w:val="0"/>
        <w:autoSpaceDN w:val="0"/>
        <w:spacing w:after="0" w:line="240" w:lineRule="auto"/>
        <w:ind w:left="1521"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Цель</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планируемые</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результаты</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дисциплины</w:t>
      </w:r>
    </w:p>
    <w:tbl>
      <w:tblPr>
        <w:tblStyle w:val="TableNormal4"/>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3548"/>
        <w:gridCol w:w="5671"/>
      </w:tblGrid>
      <w:tr w:rsidR="008B453C" w:rsidRPr="00EC6899" w:rsidTr="00F46926">
        <w:trPr>
          <w:trHeight w:val="652"/>
        </w:trPr>
        <w:tc>
          <w:tcPr>
            <w:tcW w:w="1133" w:type="dxa"/>
          </w:tcPr>
          <w:p w:rsidR="008B453C" w:rsidRPr="00EC6899" w:rsidRDefault="008B453C" w:rsidP="008B453C">
            <w:pPr>
              <w:spacing w:before="3" w:line="237" w:lineRule="auto"/>
              <w:ind w:right="101"/>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Код</w:t>
            </w:r>
            <w:r w:rsidRPr="00EC6899">
              <w:rPr>
                <w:rFonts w:ascii="Times New Roman" w:eastAsia="Times New Roman" w:hAnsi="Times New Roman" w:cs="Times New Roman"/>
                <w:b/>
                <w:spacing w:val="-14"/>
                <w:sz w:val="24"/>
                <w:szCs w:val="24"/>
              </w:rPr>
              <w:t xml:space="preserve"> </w:t>
            </w:r>
            <w:r w:rsidRPr="00EC6899">
              <w:rPr>
                <w:rFonts w:ascii="Times New Roman" w:eastAsia="Times New Roman" w:hAnsi="Times New Roman" w:cs="Times New Roman"/>
                <w:b/>
                <w:sz w:val="24"/>
                <w:szCs w:val="24"/>
              </w:rPr>
              <w:t>ПК,</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ОК</w:t>
            </w:r>
          </w:p>
        </w:tc>
        <w:tc>
          <w:tcPr>
            <w:tcW w:w="3548" w:type="dxa"/>
          </w:tcPr>
          <w:p w:rsidR="008B453C" w:rsidRPr="00EC6899" w:rsidRDefault="008B453C" w:rsidP="008B453C">
            <w:pPr>
              <w:spacing w:before="1"/>
              <w:ind w:right="1320"/>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Умения</w:t>
            </w:r>
          </w:p>
        </w:tc>
        <w:tc>
          <w:tcPr>
            <w:tcW w:w="5671" w:type="dxa"/>
          </w:tcPr>
          <w:p w:rsidR="008B453C" w:rsidRPr="00EC6899" w:rsidRDefault="008B453C" w:rsidP="008B453C">
            <w:pPr>
              <w:spacing w:before="1"/>
              <w:ind w:right="2414"/>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Знания</w:t>
            </w:r>
          </w:p>
        </w:tc>
      </w:tr>
      <w:tr w:rsidR="008B453C" w:rsidRPr="00EC6899" w:rsidTr="00F46926">
        <w:trPr>
          <w:trHeight w:val="8556"/>
        </w:trPr>
        <w:tc>
          <w:tcPr>
            <w:tcW w:w="1133"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1.5.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2.5.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3.5.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 4.5.</w:t>
            </w:r>
          </w:p>
        </w:tc>
        <w:tc>
          <w:tcPr>
            <w:tcW w:w="3548" w:type="dxa"/>
          </w:tcPr>
          <w:p w:rsidR="008B453C" w:rsidRPr="00EC6899" w:rsidRDefault="008B453C" w:rsidP="002B3C6B">
            <w:pPr>
              <w:numPr>
                <w:ilvl w:val="0"/>
                <w:numId w:val="45"/>
              </w:numPr>
              <w:tabs>
                <w:tab w:val="left" w:pos="370"/>
              </w:tabs>
              <w:ind w:right="95"/>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определять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конст-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рукционных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сырьевых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риалов,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применяемых 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произ-</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водстве,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маркировке, внеш-</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нему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виду,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происхождению,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свойствам, составу, назначению</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способу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приготовления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классифицировать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их;</w:t>
            </w:r>
          </w:p>
          <w:p w:rsidR="008B453C" w:rsidRPr="00EC6899" w:rsidRDefault="008B453C" w:rsidP="002B3C6B">
            <w:pPr>
              <w:numPr>
                <w:ilvl w:val="0"/>
                <w:numId w:val="45"/>
              </w:numPr>
              <w:tabs>
                <w:tab w:val="left" w:pos="370"/>
              </w:tabs>
              <w:spacing w:line="237" w:lineRule="auto"/>
              <w:ind w:right="95"/>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определять</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твердость</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мате-</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риалов;</w:t>
            </w:r>
          </w:p>
          <w:p w:rsidR="008B453C" w:rsidRPr="00EC6899" w:rsidRDefault="008B453C" w:rsidP="002B3C6B">
            <w:pPr>
              <w:numPr>
                <w:ilvl w:val="0"/>
                <w:numId w:val="45"/>
              </w:numPr>
              <w:tabs>
                <w:tab w:val="left" w:pos="351"/>
              </w:tabs>
              <w:spacing w:line="237" w:lineRule="auto"/>
              <w:ind w:right="99"/>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определять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режимы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отжига,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закалки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отпуска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стали;</w:t>
            </w:r>
          </w:p>
          <w:p w:rsidR="008B453C" w:rsidRPr="00EC6899" w:rsidRDefault="008B453C" w:rsidP="002B3C6B">
            <w:pPr>
              <w:numPr>
                <w:ilvl w:val="0"/>
                <w:numId w:val="45"/>
              </w:numPr>
              <w:tabs>
                <w:tab w:val="left" w:pos="370"/>
              </w:tabs>
              <w:spacing w:before="4"/>
              <w:ind w:right="96"/>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подбирать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конструкционные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материалы по их назначению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условиям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эксплуатации;</w:t>
            </w:r>
          </w:p>
          <w:p w:rsidR="008B453C" w:rsidRPr="00EC6899" w:rsidRDefault="008B453C" w:rsidP="002B3C6B">
            <w:pPr>
              <w:numPr>
                <w:ilvl w:val="0"/>
                <w:numId w:val="45"/>
              </w:numPr>
              <w:tabs>
                <w:tab w:val="left" w:pos="284"/>
              </w:tabs>
              <w:ind w:right="9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подбирать способы и режимы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обработки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(литьем,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давлением,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сваркой,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резанием)</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для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изготовления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деталей;</w:t>
            </w:r>
          </w:p>
          <w:p w:rsidR="008B453C" w:rsidRPr="00EC6899" w:rsidRDefault="008B453C" w:rsidP="002B3C6B">
            <w:pPr>
              <w:numPr>
                <w:ilvl w:val="0"/>
                <w:numId w:val="45"/>
              </w:numPr>
              <w:tabs>
                <w:tab w:val="left" w:pos="303"/>
                <w:tab w:val="left" w:pos="1362"/>
              </w:tabs>
              <w:ind w:right="9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выбирать</w:t>
            </w:r>
            <w:r w:rsidRPr="00EC6899">
              <w:rPr>
                <w:rFonts w:ascii="Times New Roman" w:eastAsia="Times New Roman" w:hAnsi="Times New Roman" w:cs="Times New Roman"/>
                <w:spacing w:val="35"/>
                <w:sz w:val="24"/>
                <w:szCs w:val="24"/>
                <w:lang w:val="ru-RU"/>
              </w:rPr>
              <w:t xml:space="preserve"> </w:t>
            </w:r>
            <w:r w:rsidRPr="00EC6899">
              <w:rPr>
                <w:rFonts w:ascii="Times New Roman" w:eastAsia="Times New Roman" w:hAnsi="Times New Roman" w:cs="Times New Roman"/>
                <w:sz w:val="24"/>
                <w:szCs w:val="24"/>
                <w:lang w:val="ru-RU"/>
              </w:rPr>
              <w:t>электротехнические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37"/>
                <w:sz w:val="24"/>
                <w:szCs w:val="24"/>
                <w:lang w:val="ru-RU"/>
              </w:rPr>
              <w:t xml:space="preserve"> </w:t>
            </w:r>
            <w:r w:rsidRPr="00EC6899">
              <w:rPr>
                <w:rFonts w:ascii="Times New Roman" w:eastAsia="Times New Roman" w:hAnsi="Times New Roman" w:cs="Times New Roman"/>
                <w:sz w:val="24"/>
                <w:szCs w:val="24"/>
                <w:lang w:val="ru-RU"/>
              </w:rPr>
              <w:t>проводники</w:t>
            </w:r>
            <w:r w:rsidRPr="00EC6899">
              <w:rPr>
                <w:rFonts w:ascii="Times New Roman" w:eastAsia="Times New Roman" w:hAnsi="Times New Roman" w:cs="Times New Roman"/>
                <w:spacing w:val="3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3"/>
                <w:sz w:val="24"/>
                <w:szCs w:val="24"/>
                <w:lang w:val="ru-RU"/>
              </w:rPr>
              <w:t xml:space="preserve"> </w:t>
            </w:r>
            <w:r w:rsidRPr="00EC6899">
              <w:rPr>
                <w:rFonts w:ascii="Times New Roman" w:eastAsia="Times New Roman" w:hAnsi="Times New Roman" w:cs="Times New Roman"/>
                <w:sz w:val="24"/>
                <w:szCs w:val="24"/>
                <w:lang w:val="ru-RU"/>
              </w:rPr>
              <w:t>ди-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электрики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 назначению и ус-</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ловиям эксплуатации;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проводить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исследования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ис-</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пытания</w:t>
            </w:r>
            <w:r w:rsidRPr="00EC6899">
              <w:rPr>
                <w:rFonts w:ascii="Times New Roman" w:eastAsia="Times New Roman" w:hAnsi="Times New Roman" w:cs="Times New Roman"/>
                <w:sz w:val="24"/>
                <w:szCs w:val="24"/>
                <w:lang w:val="ru-RU"/>
              </w:rPr>
              <w:tab/>
            </w:r>
            <w:r w:rsidRPr="00EC6899">
              <w:rPr>
                <w:rFonts w:ascii="Times New Roman" w:eastAsia="Times New Roman" w:hAnsi="Times New Roman" w:cs="Times New Roman"/>
                <w:spacing w:val="-1"/>
                <w:sz w:val="24"/>
                <w:szCs w:val="24"/>
                <w:lang w:val="ru-RU"/>
              </w:rPr>
              <w:t>электротехнических</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45"/>
              </w:numPr>
              <w:tabs>
                <w:tab w:val="left" w:pos="452"/>
              </w:tabs>
              <w:spacing w:before="1"/>
              <w:ind w:right="93"/>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использовать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нормативные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документы для выбора провод-</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никовых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целью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обеспечения</w:t>
            </w:r>
            <w:r w:rsidRPr="00EC6899">
              <w:rPr>
                <w:rFonts w:ascii="Times New Roman" w:eastAsia="Times New Roman" w:hAnsi="Times New Roman" w:cs="Times New Roman"/>
                <w:spacing w:val="17"/>
                <w:sz w:val="24"/>
                <w:szCs w:val="24"/>
                <w:lang w:val="ru-RU"/>
              </w:rPr>
              <w:t xml:space="preserve"> </w:t>
            </w:r>
            <w:r w:rsidRPr="00EC6899">
              <w:rPr>
                <w:rFonts w:ascii="Times New Roman" w:eastAsia="Times New Roman" w:hAnsi="Times New Roman" w:cs="Times New Roman"/>
                <w:sz w:val="24"/>
                <w:szCs w:val="24"/>
                <w:lang w:val="ru-RU"/>
              </w:rPr>
              <w:t>требуемых</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харак-</w:t>
            </w:r>
          </w:p>
          <w:p w:rsidR="008B453C" w:rsidRPr="00EC6899" w:rsidRDefault="008B453C" w:rsidP="008B453C">
            <w:pPr>
              <w:spacing w:before="1" w:line="261" w:lineRule="exact"/>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теристик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изделий</w:t>
            </w:r>
          </w:p>
        </w:tc>
        <w:tc>
          <w:tcPr>
            <w:tcW w:w="5671" w:type="dxa"/>
          </w:tcPr>
          <w:p w:rsidR="008B453C" w:rsidRPr="00EC6899" w:rsidRDefault="008B453C" w:rsidP="002B3C6B">
            <w:pPr>
              <w:numPr>
                <w:ilvl w:val="0"/>
                <w:numId w:val="44"/>
              </w:numPr>
              <w:tabs>
                <w:tab w:val="left" w:pos="328"/>
              </w:tabs>
              <w:spacing w:line="237" w:lineRule="auto"/>
              <w:ind w:right="10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механической,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химической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термической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обработки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сплавов;</w:t>
            </w:r>
          </w:p>
          <w:p w:rsidR="008B453C" w:rsidRPr="00EC6899" w:rsidRDefault="008B453C" w:rsidP="002B3C6B">
            <w:pPr>
              <w:numPr>
                <w:ilvl w:val="0"/>
                <w:numId w:val="44"/>
              </w:numPr>
              <w:tabs>
                <w:tab w:val="left" w:pos="318"/>
              </w:tabs>
              <w:spacing w:line="237" w:lineRule="auto"/>
              <w:ind w:right="10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прокладочных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уплотнительных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лов;</w:t>
            </w:r>
          </w:p>
          <w:p w:rsidR="008B453C" w:rsidRPr="00EC6899" w:rsidRDefault="008B453C" w:rsidP="002B3C6B">
            <w:pPr>
              <w:numPr>
                <w:ilvl w:val="0"/>
                <w:numId w:val="44"/>
              </w:numPr>
              <w:tabs>
                <w:tab w:val="left" w:pos="419"/>
              </w:tabs>
              <w:spacing w:before="3"/>
              <w:ind w:right="9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закономерности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кристаллизации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структурообразования металлов и сплавов, защиты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коррозии;</w:t>
            </w:r>
          </w:p>
          <w:p w:rsidR="008B453C" w:rsidRPr="00EC6899" w:rsidRDefault="008B453C" w:rsidP="002B3C6B">
            <w:pPr>
              <w:numPr>
                <w:ilvl w:val="0"/>
                <w:numId w:val="44"/>
              </w:numPr>
              <w:tabs>
                <w:tab w:val="left" w:pos="390"/>
              </w:tabs>
              <w:ind w:right="93"/>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классификация, основные виды, маркировка, об-</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ласть применения и виды обработки конструкцион-</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ных материалов, основные сведения об их назначе-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нии и свойствах, принципы их выбора для примене-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производстве;</w:t>
            </w:r>
          </w:p>
          <w:p w:rsidR="008B453C" w:rsidRPr="00EC6899" w:rsidRDefault="008B453C" w:rsidP="002B3C6B">
            <w:pPr>
              <w:numPr>
                <w:ilvl w:val="0"/>
                <w:numId w:val="44"/>
              </w:numPr>
              <w:tabs>
                <w:tab w:val="left" w:pos="376"/>
              </w:tabs>
              <w:spacing w:before="3" w:line="237" w:lineRule="auto"/>
              <w:ind w:right="102"/>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методы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измерения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параметров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определения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свойств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44"/>
              </w:numPr>
              <w:tabs>
                <w:tab w:val="left" w:pos="280"/>
              </w:tabs>
              <w:spacing w:before="6" w:line="237" w:lineRule="auto"/>
              <w:ind w:right="10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сведения о кристаллизации и структуре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расплавов;</w:t>
            </w:r>
          </w:p>
          <w:p w:rsidR="008B453C" w:rsidRPr="00EC6899" w:rsidRDefault="008B453C" w:rsidP="002B3C6B">
            <w:pPr>
              <w:numPr>
                <w:ilvl w:val="0"/>
                <w:numId w:val="44"/>
              </w:numPr>
              <w:tabs>
                <w:tab w:val="left" w:pos="284"/>
              </w:tabs>
              <w:spacing w:before="6" w:line="237" w:lineRule="auto"/>
              <w:ind w:right="100"/>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сведения о назначении и свойствах ме-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таллов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сплавов,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 технологии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производства;</w:t>
            </w:r>
          </w:p>
          <w:p w:rsidR="008B453C" w:rsidRPr="00EC6899" w:rsidRDefault="008B453C" w:rsidP="002B3C6B">
            <w:pPr>
              <w:numPr>
                <w:ilvl w:val="0"/>
                <w:numId w:val="44"/>
              </w:numPr>
              <w:tabs>
                <w:tab w:val="left" w:pos="246"/>
              </w:tabs>
              <w:spacing w:before="3" w:line="275" w:lineRule="exact"/>
              <w:ind w:left="245" w:hanging="14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полимеров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использование;</w:t>
            </w:r>
          </w:p>
          <w:p w:rsidR="008B453C" w:rsidRPr="00EC6899" w:rsidRDefault="008B453C" w:rsidP="002B3C6B">
            <w:pPr>
              <w:numPr>
                <w:ilvl w:val="0"/>
                <w:numId w:val="44"/>
              </w:numPr>
              <w:tabs>
                <w:tab w:val="left" w:pos="246"/>
              </w:tabs>
              <w:spacing w:line="275" w:lineRule="exact"/>
              <w:ind w:left="245" w:hanging="14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особенности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строения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металлов 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сплавов;</w:t>
            </w:r>
          </w:p>
          <w:p w:rsidR="008B453C" w:rsidRPr="00EC6899" w:rsidRDefault="008B453C" w:rsidP="002B3C6B">
            <w:pPr>
              <w:numPr>
                <w:ilvl w:val="0"/>
                <w:numId w:val="44"/>
              </w:numPr>
              <w:tabs>
                <w:tab w:val="left" w:pos="251"/>
              </w:tabs>
              <w:spacing w:before="3" w:line="275" w:lineRule="exact"/>
              <w:ind w:left="250" w:hanging="14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смазочных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абразивных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44"/>
              </w:numPr>
              <w:tabs>
                <w:tab w:val="left" w:pos="251"/>
              </w:tabs>
              <w:spacing w:line="275" w:lineRule="exact"/>
              <w:ind w:left="250" w:hanging="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способы</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получения</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композиционных</w:t>
            </w:r>
            <w:r w:rsidRPr="00EC6899">
              <w:rPr>
                <w:rFonts w:ascii="Times New Roman" w:eastAsia="Times New Roman" w:hAnsi="Times New Roman" w:cs="Times New Roman"/>
                <w:spacing w:val="-8"/>
                <w:sz w:val="24"/>
                <w:szCs w:val="24"/>
              </w:rPr>
              <w:t xml:space="preserve"> </w:t>
            </w:r>
            <w:r w:rsidRPr="00EC6899">
              <w:rPr>
                <w:rFonts w:ascii="Times New Roman" w:eastAsia="Times New Roman" w:hAnsi="Times New Roman" w:cs="Times New Roman"/>
                <w:sz w:val="24"/>
                <w:szCs w:val="24"/>
              </w:rPr>
              <w:t>материалов;</w:t>
            </w:r>
          </w:p>
          <w:p w:rsidR="008B453C" w:rsidRPr="00EC6899" w:rsidRDefault="008B453C" w:rsidP="002B3C6B">
            <w:pPr>
              <w:numPr>
                <w:ilvl w:val="0"/>
                <w:numId w:val="44"/>
              </w:numPr>
              <w:tabs>
                <w:tab w:val="left" w:pos="280"/>
              </w:tabs>
              <w:spacing w:before="5" w:line="237" w:lineRule="auto"/>
              <w:ind w:right="9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сущность</w:t>
            </w:r>
            <w:r w:rsidRPr="00EC6899">
              <w:rPr>
                <w:rFonts w:ascii="Times New Roman" w:eastAsia="Times New Roman" w:hAnsi="Times New Roman" w:cs="Times New Roman"/>
                <w:spacing w:val="23"/>
                <w:sz w:val="24"/>
                <w:szCs w:val="24"/>
                <w:lang w:val="ru-RU"/>
              </w:rPr>
              <w:t xml:space="preserve"> </w:t>
            </w:r>
            <w:r w:rsidRPr="00EC6899">
              <w:rPr>
                <w:rFonts w:ascii="Times New Roman" w:eastAsia="Times New Roman" w:hAnsi="Times New Roman" w:cs="Times New Roman"/>
                <w:sz w:val="24"/>
                <w:szCs w:val="24"/>
                <w:lang w:val="ru-RU"/>
              </w:rPr>
              <w:t>технологических</w:t>
            </w:r>
            <w:r w:rsidRPr="00EC6899">
              <w:rPr>
                <w:rFonts w:ascii="Times New Roman" w:eastAsia="Times New Roman" w:hAnsi="Times New Roman" w:cs="Times New Roman"/>
                <w:spacing w:val="23"/>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24"/>
                <w:sz w:val="24"/>
                <w:szCs w:val="24"/>
                <w:lang w:val="ru-RU"/>
              </w:rPr>
              <w:t xml:space="preserve"> </w:t>
            </w:r>
            <w:r w:rsidRPr="00EC6899">
              <w:rPr>
                <w:rFonts w:ascii="Times New Roman" w:eastAsia="Times New Roman" w:hAnsi="Times New Roman" w:cs="Times New Roman"/>
                <w:sz w:val="24"/>
                <w:szCs w:val="24"/>
                <w:lang w:val="ru-RU"/>
              </w:rPr>
              <w:t>литья,</w:t>
            </w:r>
            <w:r w:rsidRPr="00EC6899">
              <w:rPr>
                <w:rFonts w:ascii="Times New Roman" w:eastAsia="Times New Roman" w:hAnsi="Times New Roman" w:cs="Times New Roman"/>
                <w:spacing w:val="25"/>
                <w:sz w:val="24"/>
                <w:szCs w:val="24"/>
                <w:lang w:val="ru-RU"/>
              </w:rPr>
              <w:t xml:space="preserve"> </w:t>
            </w:r>
            <w:r w:rsidRPr="00EC6899">
              <w:rPr>
                <w:rFonts w:ascii="Times New Roman" w:eastAsia="Times New Roman" w:hAnsi="Times New Roman" w:cs="Times New Roman"/>
                <w:sz w:val="24"/>
                <w:szCs w:val="24"/>
                <w:lang w:val="ru-RU"/>
              </w:rPr>
              <w:t>свар-</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обработки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давлением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резанием;</w:t>
            </w:r>
          </w:p>
          <w:p w:rsidR="008B453C" w:rsidRPr="00EC6899" w:rsidRDefault="008B453C" w:rsidP="002B3C6B">
            <w:pPr>
              <w:numPr>
                <w:ilvl w:val="0"/>
                <w:numId w:val="44"/>
              </w:numPr>
              <w:tabs>
                <w:tab w:val="left" w:pos="313"/>
              </w:tabs>
              <w:spacing w:before="3"/>
              <w:ind w:right="9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строение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полупроводниковых</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про-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водниковых материалов, методы их исследования;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классификацию</w:t>
            </w:r>
            <w:r w:rsidRPr="00EC6899">
              <w:rPr>
                <w:rFonts w:ascii="Times New Roman" w:eastAsia="Times New Roman" w:hAnsi="Times New Roman" w:cs="Times New Roman"/>
                <w:spacing w:val="34"/>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33"/>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36"/>
                <w:sz w:val="24"/>
                <w:szCs w:val="24"/>
                <w:lang w:val="ru-RU"/>
              </w:rPr>
              <w:t xml:space="preserve"> </w:t>
            </w:r>
            <w:r w:rsidRPr="00EC6899">
              <w:rPr>
                <w:rFonts w:ascii="Times New Roman" w:eastAsia="Times New Roman" w:hAnsi="Times New Roman" w:cs="Times New Roman"/>
                <w:sz w:val="24"/>
                <w:szCs w:val="24"/>
                <w:lang w:val="ru-RU"/>
              </w:rPr>
              <w:t>степени</w:t>
            </w:r>
            <w:r w:rsidRPr="00EC6899">
              <w:rPr>
                <w:rFonts w:ascii="Times New Roman" w:eastAsia="Times New Roman" w:hAnsi="Times New Roman" w:cs="Times New Roman"/>
                <w:spacing w:val="32"/>
                <w:sz w:val="24"/>
                <w:szCs w:val="24"/>
                <w:lang w:val="ru-RU"/>
              </w:rPr>
              <w:t xml:space="preserve"> </w:t>
            </w:r>
            <w:r w:rsidRPr="00EC6899">
              <w:rPr>
                <w:rFonts w:ascii="Times New Roman" w:eastAsia="Times New Roman" w:hAnsi="Times New Roman" w:cs="Times New Roman"/>
                <w:sz w:val="24"/>
                <w:szCs w:val="24"/>
                <w:lang w:val="ru-RU"/>
              </w:rPr>
              <w:t>проводимо-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сти;</w:t>
            </w:r>
          </w:p>
          <w:p w:rsidR="008B453C" w:rsidRPr="00EC6899" w:rsidRDefault="008B453C" w:rsidP="002B3C6B">
            <w:pPr>
              <w:numPr>
                <w:ilvl w:val="0"/>
                <w:numId w:val="44"/>
              </w:numPr>
              <w:tabs>
                <w:tab w:val="left" w:pos="265"/>
              </w:tabs>
              <w:spacing w:before="3" w:line="237" w:lineRule="auto"/>
              <w:ind w:right="10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методы</w:t>
            </w:r>
            <w:r w:rsidRPr="00EC6899">
              <w:rPr>
                <w:rFonts w:ascii="Times New Roman" w:eastAsia="Times New Roman" w:hAnsi="Times New Roman" w:cs="Times New Roman"/>
                <w:spacing w:val="15"/>
                <w:sz w:val="24"/>
                <w:szCs w:val="24"/>
                <w:lang w:val="ru-RU"/>
              </w:rPr>
              <w:t xml:space="preserve"> </w:t>
            </w:r>
            <w:r w:rsidRPr="00EC6899">
              <w:rPr>
                <w:rFonts w:ascii="Times New Roman" w:eastAsia="Times New Roman" w:hAnsi="Times New Roman" w:cs="Times New Roman"/>
                <w:sz w:val="24"/>
                <w:szCs w:val="24"/>
                <w:lang w:val="ru-RU"/>
              </w:rPr>
              <w:t>воздействия</w:t>
            </w:r>
            <w:r w:rsidRPr="00EC6899">
              <w:rPr>
                <w:rFonts w:ascii="Times New Roman" w:eastAsia="Times New Roman" w:hAnsi="Times New Roman" w:cs="Times New Roman"/>
                <w:spacing w:val="13"/>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13"/>
                <w:sz w:val="24"/>
                <w:szCs w:val="24"/>
                <w:lang w:val="ru-RU"/>
              </w:rPr>
              <w:t xml:space="preserve"> </w:t>
            </w:r>
            <w:r w:rsidRPr="00EC6899">
              <w:rPr>
                <w:rFonts w:ascii="Times New Roman" w:eastAsia="Times New Roman" w:hAnsi="Times New Roman" w:cs="Times New Roman"/>
                <w:sz w:val="24"/>
                <w:szCs w:val="24"/>
                <w:lang w:val="ru-RU"/>
              </w:rPr>
              <w:t>структуру</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5"/>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элек-</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тротехнических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материалов.</w:t>
            </w:r>
          </w:p>
        </w:tc>
      </w:tr>
    </w:tbl>
    <w:p w:rsidR="008B453C" w:rsidRPr="00EC6899" w:rsidRDefault="008B453C" w:rsidP="008B453C">
      <w:pPr>
        <w:widowControl w:val="0"/>
        <w:autoSpaceDE w:val="0"/>
        <w:autoSpaceDN w:val="0"/>
        <w:spacing w:after="0" w:line="237" w:lineRule="auto"/>
        <w:rPr>
          <w:rFonts w:ascii="Times New Roman" w:eastAsia="Times New Roman" w:hAnsi="Times New Roman" w:cs="Times New Roman"/>
          <w:sz w:val="24"/>
          <w:szCs w:val="24"/>
        </w:rPr>
        <w:sectPr w:rsidR="008B453C" w:rsidRPr="00EC6899">
          <w:pgSz w:w="11910" w:h="16840"/>
          <w:pgMar w:top="1120" w:right="580" w:bottom="1480" w:left="740" w:header="0" w:footer="1296" w:gutter="0"/>
          <w:cols w:space="720"/>
        </w:sectPr>
      </w:pPr>
    </w:p>
    <w:p w:rsidR="008B453C" w:rsidRPr="00EC6899" w:rsidRDefault="008B453C" w:rsidP="00AE1BF6">
      <w:pPr>
        <w:widowControl w:val="0"/>
        <w:numPr>
          <w:ilvl w:val="0"/>
          <w:numId w:val="46"/>
        </w:numPr>
        <w:tabs>
          <w:tab w:val="left" w:pos="638"/>
        </w:tabs>
        <w:autoSpaceDE w:val="0"/>
        <w:autoSpaceDN w:val="0"/>
        <w:spacing w:before="131" w:after="0" w:line="240" w:lineRule="auto"/>
        <w:ind w:left="637" w:hanging="245"/>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СТРУКТУРА</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И</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4"/>
          <w:sz w:val="24"/>
          <w:szCs w:val="24"/>
        </w:rPr>
        <w:t xml:space="preserve"> </w:t>
      </w:r>
      <w:r w:rsidRPr="00EC6899">
        <w:rPr>
          <w:rFonts w:ascii="Times New Roman" w:eastAsia="Times New Roman" w:hAnsi="Times New Roman" w:cs="Times New Roman"/>
          <w:b/>
          <w:sz w:val="24"/>
          <w:szCs w:val="24"/>
        </w:rPr>
        <w:t>ДИСЦИПЛИНЫ</w:t>
      </w:r>
    </w:p>
    <w:p w:rsidR="008B453C" w:rsidRPr="00EC6899" w:rsidRDefault="008B453C" w:rsidP="008B453C">
      <w:pPr>
        <w:widowControl w:val="0"/>
        <w:autoSpaceDE w:val="0"/>
        <w:autoSpaceDN w:val="0"/>
        <w:spacing w:before="1" w:after="0" w:line="240" w:lineRule="auto"/>
        <w:rPr>
          <w:rFonts w:ascii="Times New Roman" w:eastAsia="Times New Roman" w:hAnsi="Times New Roman" w:cs="Times New Roman"/>
          <w:b/>
          <w:sz w:val="24"/>
          <w:szCs w:val="24"/>
        </w:rPr>
      </w:pPr>
    </w:p>
    <w:p w:rsidR="008B453C" w:rsidRPr="00EC6899" w:rsidRDefault="008B453C" w:rsidP="002B3C6B">
      <w:pPr>
        <w:widowControl w:val="0"/>
        <w:numPr>
          <w:ilvl w:val="1"/>
          <w:numId w:val="46"/>
        </w:numPr>
        <w:tabs>
          <w:tab w:val="left" w:pos="816"/>
        </w:tabs>
        <w:autoSpaceDE w:val="0"/>
        <w:autoSpaceDN w:val="0"/>
        <w:spacing w:after="6" w:line="240" w:lineRule="auto"/>
        <w:ind w:left="815"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Объем</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дисциплины</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виды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работы</w:t>
      </w:r>
    </w:p>
    <w:tbl>
      <w:tblPr>
        <w:tblStyle w:val="TableNormal4"/>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5"/>
      </w:tblGrid>
      <w:tr w:rsidR="008B453C" w:rsidRPr="00EC6899" w:rsidTr="00F46926">
        <w:trPr>
          <w:trHeight w:val="488"/>
        </w:trPr>
        <w:tc>
          <w:tcPr>
            <w:tcW w:w="8034" w:type="dxa"/>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Вид учебной</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работы</w:t>
            </w:r>
          </w:p>
        </w:tc>
        <w:tc>
          <w:tcPr>
            <w:tcW w:w="1825" w:type="dxa"/>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часов</w:t>
            </w:r>
          </w:p>
        </w:tc>
      </w:tr>
      <w:tr w:rsidR="008B453C" w:rsidRPr="00EC6899" w:rsidTr="00F46926">
        <w:trPr>
          <w:trHeight w:val="488"/>
        </w:trPr>
        <w:tc>
          <w:tcPr>
            <w:tcW w:w="8034" w:type="dxa"/>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образовательной</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программы</w:t>
            </w:r>
          </w:p>
        </w:tc>
        <w:tc>
          <w:tcPr>
            <w:tcW w:w="1825" w:type="dxa"/>
          </w:tcPr>
          <w:p w:rsidR="008B453C" w:rsidRPr="00EC6899" w:rsidRDefault="008B453C" w:rsidP="008B453C">
            <w:pPr>
              <w:spacing w:before="102"/>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30</w:t>
            </w:r>
          </w:p>
        </w:tc>
      </w:tr>
      <w:tr w:rsidR="008B453C" w:rsidRPr="00EC6899" w:rsidTr="00F46926">
        <w:trPr>
          <w:trHeight w:val="489"/>
        </w:trPr>
        <w:tc>
          <w:tcPr>
            <w:tcW w:w="9859" w:type="dxa"/>
            <w:gridSpan w:val="2"/>
          </w:tcPr>
          <w:p w:rsidR="008B453C" w:rsidRPr="00EC6899" w:rsidRDefault="008B453C" w:rsidP="008B453C">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том</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числе:</w:t>
            </w:r>
          </w:p>
        </w:tc>
      </w:tr>
      <w:tr w:rsidR="008B453C" w:rsidRPr="00EC6899" w:rsidTr="00F46926">
        <w:trPr>
          <w:trHeight w:val="494"/>
        </w:trPr>
        <w:tc>
          <w:tcPr>
            <w:tcW w:w="8034" w:type="dxa"/>
          </w:tcPr>
          <w:p w:rsidR="008B453C" w:rsidRPr="00EC6899" w:rsidRDefault="008B453C" w:rsidP="008B453C">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теоретическое</w:t>
            </w:r>
            <w:r w:rsidRPr="00EC6899">
              <w:rPr>
                <w:rFonts w:ascii="Times New Roman" w:eastAsia="Times New Roman" w:hAnsi="Times New Roman" w:cs="Times New Roman"/>
                <w:spacing w:val="-11"/>
                <w:sz w:val="24"/>
                <w:szCs w:val="24"/>
              </w:rPr>
              <w:t xml:space="preserve"> </w:t>
            </w:r>
            <w:r w:rsidRPr="00EC6899">
              <w:rPr>
                <w:rFonts w:ascii="Times New Roman" w:eastAsia="Times New Roman" w:hAnsi="Times New Roman" w:cs="Times New Roman"/>
                <w:sz w:val="24"/>
                <w:szCs w:val="24"/>
              </w:rPr>
              <w:t>обучение</w:t>
            </w:r>
          </w:p>
        </w:tc>
        <w:tc>
          <w:tcPr>
            <w:tcW w:w="1825" w:type="dxa"/>
          </w:tcPr>
          <w:p w:rsidR="008B453C" w:rsidRPr="00EC6899" w:rsidRDefault="008B453C" w:rsidP="008B453C">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16</w:t>
            </w:r>
          </w:p>
        </w:tc>
      </w:tr>
      <w:tr w:rsidR="008B453C" w:rsidRPr="00EC6899" w:rsidTr="00F46926">
        <w:trPr>
          <w:trHeight w:val="488"/>
        </w:trPr>
        <w:tc>
          <w:tcPr>
            <w:tcW w:w="8034"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лабораторные</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работы</w:t>
            </w:r>
          </w:p>
        </w:tc>
        <w:tc>
          <w:tcPr>
            <w:tcW w:w="1825"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r>
      <w:tr w:rsidR="008B453C" w:rsidRPr="00EC6899" w:rsidTr="00F46926">
        <w:trPr>
          <w:trHeight w:val="489"/>
        </w:trPr>
        <w:tc>
          <w:tcPr>
            <w:tcW w:w="8034"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практические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занятия</w:t>
            </w:r>
          </w:p>
        </w:tc>
        <w:tc>
          <w:tcPr>
            <w:tcW w:w="1825" w:type="dxa"/>
          </w:tcPr>
          <w:p w:rsidR="008B453C" w:rsidRPr="00EC6899" w:rsidRDefault="008B453C" w:rsidP="008B453C">
            <w:pPr>
              <w:spacing w:before="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r>
      <w:tr w:rsidR="008B453C" w:rsidRPr="00EC6899" w:rsidTr="00F46926">
        <w:trPr>
          <w:trHeight w:val="489"/>
        </w:trPr>
        <w:tc>
          <w:tcPr>
            <w:tcW w:w="8034" w:type="dxa"/>
          </w:tcPr>
          <w:p w:rsidR="008B453C" w:rsidRPr="00EC6899" w:rsidRDefault="008B453C" w:rsidP="008B453C">
            <w:pPr>
              <w:spacing w:before="98"/>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контрольная работа</w:t>
            </w:r>
          </w:p>
        </w:tc>
        <w:tc>
          <w:tcPr>
            <w:tcW w:w="1825" w:type="dxa"/>
          </w:tcPr>
          <w:p w:rsidR="008B453C" w:rsidRPr="00EC6899" w:rsidRDefault="008B453C" w:rsidP="008B453C">
            <w:pPr>
              <w:spacing w:before="98"/>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r>
      <w:tr w:rsidR="008B453C" w:rsidRPr="00EC6899" w:rsidTr="00F46926">
        <w:trPr>
          <w:trHeight w:val="488"/>
        </w:trPr>
        <w:tc>
          <w:tcPr>
            <w:tcW w:w="8034" w:type="dxa"/>
            <w:tcBorders>
              <w:right w:val="single" w:sz="4" w:space="0" w:color="000000"/>
            </w:tcBorders>
          </w:tcPr>
          <w:p w:rsidR="008B453C" w:rsidRPr="00EC6899" w:rsidRDefault="008B453C" w:rsidP="008B453C">
            <w:pPr>
              <w:spacing w:before="107"/>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Самостоятельная</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работа</w:t>
            </w:r>
          </w:p>
        </w:tc>
        <w:tc>
          <w:tcPr>
            <w:tcW w:w="1825" w:type="dxa"/>
            <w:tcBorders>
              <w:left w:val="single" w:sz="4" w:space="0" w:color="000000"/>
            </w:tcBorders>
          </w:tcPr>
          <w:p w:rsidR="008B453C" w:rsidRPr="00EC6899" w:rsidRDefault="008B453C" w:rsidP="008B453C">
            <w:pPr>
              <w:spacing w:before="102"/>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r>
      <w:tr w:rsidR="008B453C" w:rsidRPr="00EC6899" w:rsidTr="00F46926">
        <w:trPr>
          <w:trHeight w:val="493"/>
        </w:trPr>
        <w:tc>
          <w:tcPr>
            <w:tcW w:w="8034" w:type="dxa"/>
            <w:tcBorders>
              <w:right w:val="single" w:sz="4" w:space="0" w:color="000000"/>
            </w:tcBorders>
          </w:tcPr>
          <w:p w:rsidR="008B453C" w:rsidRPr="00EC6899" w:rsidRDefault="008B453C" w:rsidP="008B453C">
            <w:pPr>
              <w:spacing w:before="107"/>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Промежуточная</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аттестация</w:t>
            </w:r>
            <w:r w:rsidRPr="00EC6899">
              <w:rPr>
                <w:rFonts w:ascii="Times New Roman" w:eastAsia="Times New Roman" w:hAnsi="Times New Roman" w:cs="Times New Roman"/>
                <w:b/>
                <w:spacing w:val="-6"/>
                <w:sz w:val="24"/>
                <w:szCs w:val="24"/>
              </w:rPr>
              <w:t xml:space="preserve"> </w:t>
            </w:r>
          </w:p>
        </w:tc>
        <w:tc>
          <w:tcPr>
            <w:tcW w:w="1825" w:type="dxa"/>
            <w:tcBorders>
              <w:left w:val="single" w:sz="4" w:space="0" w:color="000000"/>
            </w:tcBorders>
          </w:tcPr>
          <w:p w:rsidR="008B453C" w:rsidRPr="00EC6899" w:rsidRDefault="008B453C" w:rsidP="008B453C">
            <w:pPr>
              <w:spacing w:before="107"/>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r>
    </w:tbl>
    <w:p w:rsidR="00AE1BF6" w:rsidRDefault="00AE1BF6" w:rsidP="008B453C">
      <w:pPr>
        <w:widowControl w:val="0"/>
        <w:autoSpaceDE w:val="0"/>
        <w:autoSpaceDN w:val="0"/>
        <w:spacing w:after="0" w:line="240" w:lineRule="auto"/>
        <w:rPr>
          <w:rFonts w:ascii="Times New Roman" w:eastAsia="Times New Roman" w:hAnsi="Times New Roman" w:cs="Times New Roman"/>
          <w:b/>
          <w:sz w:val="24"/>
          <w:szCs w:val="24"/>
        </w:rPr>
        <w:sectPr w:rsidR="00AE1BF6" w:rsidSect="00AE1BF6">
          <w:footerReference w:type="default" r:id="rId48"/>
          <w:pgSz w:w="11910" w:h="16840"/>
          <w:pgMar w:top="902" w:right="1400" w:bottom="902" w:left="1100" w:header="0" w:footer="1213" w:gutter="0"/>
          <w:cols w:space="720"/>
        </w:sectPr>
      </w:pPr>
    </w:p>
    <w:p w:rsidR="008B453C" w:rsidRPr="00EC6899" w:rsidRDefault="008B453C" w:rsidP="002B3C6B">
      <w:pPr>
        <w:widowControl w:val="0"/>
        <w:numPr>
          <w:ilvl w:val="1"/>
          <w:numId w:val="46"/>
        </w:numPr>
        <w:tabs>
          <w:tab w:val="left" w:pos="656"/>
        </w:tabs>
        <w:autoSpaceDE w:val="0"/>
        <w:autoSpaceDN w:val="0"/>
        <w:spacing w:before="107" w:after="0" w:line="240" w:lineRule="auto"/>
        <w:ind w:left="655"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Тематический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содержание</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p>
    <w:tbl>
      <w:tblPr>
        <w:tblStyle w:val="TableNormal4"/>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9469"/>
        <w:gridCol w:w="1061"/>
        <w:gridCol w:w="1892"/>
      </w:tblGrid>
      <w:tr w:rsidR="008B453C" w:rsidRPr="00EC6899" w:rsidTr="00F46926">
        <w:trPr>
          <w:trHeight w:val="1934"/>
        </w:trPr>
        <w:tc>
          <w:tcPr>
            <w:tcW w:w="2377" w:type="dxa"/>
          </w:tcPr>
          <w:p w:rsidR="008B453C" w:rsidRPr="00EC6899" w:rsidRDefault="008B453C" w:rsidP="008B453C">
            <w:pPr>
              <w:spacing w:line="242" w:lineRule="auto"/>
              <w:ind w:right="358"/>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Наименование</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разделов</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и</w:t>
            </w:r>
            <w:r w:rsidRPr="00EC6899">
              <w:rPr>
                <w:rFonts w:ascii="Times New Roman" w:eastAsia="Times New Roman" w:hAnsi="Times New Roman" w:cs="Times New Roman"/>
                <w:b/>
                <w:spacing w:val="-5"/>
                <w:sz w:val="24"/>
                <w:szCs w:val="24"/>
              </w:rPr>
              <w:t xml:space="preserve"> </w:t>
            </w:r>
            <w:r w:rsidRPr="00EC6899">
              <w:rPr>
                <w:rFonts w:ascii="Times New Roman" w:eastAsia="Times New Roman" w:hAnsi="Times New Roman" w:cs="Times New Roman"/>
                <w:b/>
                <w:sz w:val="24"/>
                <w:szCs w:val="24"/>
              </w:rPr>
              <w:t>тем</w:t>
            </w:r>
          </w:p>
        </w:tc>
        <w:tc>
          <w:tcPr>
            <w:tcW w:w="9464" w:type="dxa"/>
          </w:tcPr>
          <w:p w:rsidR="008B453C" w:rsidRPr="00EC6899" w:rsidRDefault="008B453C" w:rsidP="008B453C">
            <w:pPr>
              <w:spacing w:line="242" w:lineRule="auto"/>
              <w:ind w:right="1694"/>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Содержание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учебного</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материала</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формы</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организации</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деятельности</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обучающихся</w:t>
            </w:r>
          </w:p>
        </w:tc>
        <w:tc>
          <w:tcPr>
            <w:tcW w:w="1061" w:type="dxa"/>
          </w:tcPr>
          <w:p w:rsidR="008B453C" w:rsidRPr="00EC6899" w:rsidRDefault="008B453C" w:rsidP="008B453C">
            <w:pPr>
              <w:spacing w:line="242" w:lineRule="auto"/>
              <w:ind w:right="143"/>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Объем</w:t>
            </w:r>
            <w:r w:rsidRPr="00EC6899">
              <w:rPr>
                <w:rFonts w:ascii="Times New Roman" w:eastAsia="Times New Roman" w:hAnsi="Times New Roman" w:cs="Times New Roman"/>
                <w:b/>
                <w:spacing w:val="-58"/>
                <w:sz w:val="24"/>
                <w:szCs w:val="24"/>
              </w:rPr>
              <w:t xml:space="preserve"> </w:t>
            </w:r>
            <w:r w:rsidRPr="00EC6899">
              <w:rPr>
                <w:rFonts w:ascii="Times New Roman" w:eastAsia="Times New Roman" w:hAnsi="Times New Roman" w:cs="Times New Roman"/>
                <w:b/>
                <w:sz w:val="24"/>
                <w:szCs w:val="24"/>
              </w:rPr>
              <w:t>часов</w:t>
            </w:r>
          </w:p>
        </w:tc>
        <w:tc>
          <w:tcPr>
            <w:tcW w:w="1892" w:type="dxa"/>
          </w:tcPr>
          <w:p w:rsidR="008B453C" w:rsidRPr="00EC6899" w:rsidRDefault="008B453C" w:rsidP="008B453C">
            <w:pPr>
              <w:ind w:right="164"/>
              <w:jc w:val="center"/>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Коды компе-</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тенций,</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фор-</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мированию</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которых спо-</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собствует</w:t>
            </w:r>
            <w:r w:rsidRPr="00EC6899">
              <w:rPr>
                <w:rFonts w:ascii="Times New Roman" w:eastAsia="Times New Roman" w:hAnsi="Times New Roman" w:cs="Times New Roman"/>
                <w:b/>
                <w:spacing w:val="-9"/>
                <w:sz w:val="24"/>
                <w:szCs w:val="24"/>
                <w:lang w:val="ru-RU"/>
              </w:rPr>
              <w:t xml:space="preserve"> </w:t>
            </w:r>
            <w:r w:rsidRPr="00EC6899">
              <w:rPr>
                <w:rFonts w:ascii="Times New Roman" w:eastAsia="Times New Roman" w:hAnsi="Times New Roman" w:cs="Times New Roman"/>
                <w:b/>
                <w:sz w:val="24"/>
                <w:szCs w:val="24"/>
                <w:lang w:val="ru-RU"/>
              </w:rPr>
              <w:t>эле-</w:t>
            </w:r>
          </w:p>
          <w:p w:rsidR="008B453C" w:rsidRPr="00EC6899" w:rsidRDefault="008B453C" w:rsidP="008B453C">
            <w:pPr>
              <w:spacing w:line="274" w:lineRule="exact"/>
              <w:ind w:right="296"/>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мент</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программы</w:t>
            </w:r>
          </w:p>
        </w:tc>
      </w:tr>
      <w:tr w:rsidR="008B453C" w:rsidRPr="00EC6899" w:rsidTr="00F46926">
        <w:trPr>
          <w:trHeight w:val="273"/>
        </w:trPr>
        <w:tc>
          <w:tcPr>
            <w:tcW w:w="2377" w:type="dxa"/>
          </w:tcPr>
          <w:p w:rsidR="008B453C" w:rsidRPr="00EC6899" w:rsidRDefault="008B453C" w:rsidP="008B453C">
            <w:pPr>
              <w:spacing w:line="253"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9464" w:type="dxa"/>
          </w:tcPr>
          <w:p w:rsidR="008B453C" w:rsidRPr="00EC6899" w:rsidRDefault="008B453C" w:rsidP="008B453C">
            <w:pPr>
              <w:spacing w:line="253"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061" w:type="dxa"/>
          </w:tcPr>
          <w:p w:rsidR="008B453C" w:rsidRPr="00EC6899" w:rsidRDefault="008B453C" w:rsidP="008B453C">
            <w:pPr>
              <w:spacing w:line="253"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p>
        </w:tc>
        <w:tc>
          <w:tcPr>
            <w:tcW w:w="1892" w:type="dxa"/>
          </w:tcPr>
          <w:p w:rsidR="008B453C" w:rsidRPr="00EC6899" w:rsidRDefault="008B453C" w:rsidP="008B453C">
            <w:pPr>
              <w:spacing w:line="253" w:lineRule="exact"/>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4</w:t>
            </w:r>
          </w:p>
        </w:tc>
      </w:tr>
      <w:tr w:rsidR="008B453C" w:rsidRPr="00EC6899" w:rsidTr="00F46926">
        <w:trPr>
          <w:trHeight w:val="277"/>
        </w:trPr>
        <w:tc>
          <w:tcPr>
            <w:tcW w:w="11841" w:type="dxa"/>
            <w:gridSpan w:val="2"/>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Раздел</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1. Основы</w:t>
            </w:r>
            <w:r w:rsidRPr="00EC6899">
              <w:rPr>
                <w:rFonts w:ascii="Times New Roman" w:eastAsia="Times New Roman" w:hAnsi="Times New Roman" w:cs="Times New Roman"/>
                <w:b/>
                <w:spacing w:val="-1"/>
                <w:sz w:val="24"/>
                <w:szCs w:val="24"/>
              </w:rPr>
              <w:t xml:space="preserve"> </w:t>
            </w:r>
            <w:r w:rsidRPr="00EC6899">
              <w:rPr>
                <w:rFonts w:ascii="Times New Roman" w:eastAsia="Times New Roman" w:hAnsi="Times New Roman" w:cs="Times New Roman"/>
                <w:b/>
                <w:sz w:val="24"/>
                <w:szCs w:val="24"/>
              </w:rPr>
              <w:t>металловедения</w:t>
            </w:r>
          </w:p>
        </w:tc>
        <w:tc>
          <w:tcPr>
            <w:tcW w:w="1061"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6</w:t>
            </w:r>
          </w:p>
        </w:tc>
        <w:tc>
          <w:tcPr>
            <w:tcW w:w="1892" w:type="dxa"/>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7" w:type="dxa"/>
            <w:tcBorders>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1.1.</w:t>
            </w:r>
          </w:p>
        </w:tc>
        <w:tc>
          <w:tcPr>
            <w:tcW w:w="9464" w:type="dxa"/>
          </w:tcPr>
          <w:p w:rsidR="008B453C" w:rsidRPr="00EC6899" w:rsidRDefault="008B453C" w:rsidP="008B453C">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tcBorders>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tcBorders>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8B453C" w:rsidRPr="00EC6899" w:rsidTr="00F46926">
        <w:trPr>
          <w:trHeight w:val="271"/>
        </w:trPr>
        <w:tc>
          <w:tcPr>
            <w:tcW w:w="2377" w:type="dxa"/>
            <w:tcBorders>
              <w:top w:val="nil"/>
              <w:bottom w:val="nil"/>
            </w:tcBorders>
          </w:tcPr>
          <w:p w:rsidR="008B453C" w:rsidRPr="00EC6899" w:rsidRDefault="008B453C" w:rsidP="008B453C">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Общие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сведения</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о</w:t>
            </w:r>
          </w:p>
        </w:tc>
        <w:tc>
          <w:tcPr>
            <w:tcW w:w="9464" w:type="dxa"/>
            <w:tcBorders>
              <w:bottom w:val="nil"/>
            </w:tcBorders>
          </w:tcPr>
          <w:p w:rsidR="008B453C" w:rsidRPr="00EC6899" w:rsidRDefault="008B453C" w:rsidP="008B453C">
            <w:pPr>
              <w:spacing w:line="252"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Современные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достижения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науки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области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создания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производства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электротехниче-</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tcBorders>
              <w:top w:val="nil"/>
              <w:bottom w:val="nil"/>
            </w:tcBorders>
          </w:tcPr>
          <w:p w:rsidR="008B453C" w:rsidRPr="00EC6899" w:rsidRDefault="008B453C" w:rsidP="008B453C">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8B453C" w:rsidRPr="00EC6899" w:rsidTr="00F46926">
        <w:trPr>
          <w:trHeight w:val="284"/>
        </w:trPr>
        <w:tc>
          <w:tcPr>
            <w:tcW w:w="2377" w:type="dxa"/>
            <w:tcBorders>
              <w:top w:val="nil"/>
              <w:bottom w:val="nil"/>
            </w:tcBorders>
          </w:tcPr>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строении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вещества</w:t>
            </w:r>
          </w:p>
        </w:tc>
        <w:tc>
          <w:tcPr>
            <w:tcW w:w="9464" w:type="dxa"/>
            <w:tcBorders>
              <w:top w:val="nil"/>
            </w:tcBorders>
          </w:tcPr>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ских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конструкционных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перспективы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развития</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tcBorders>
              <w:top w:val="nil"/>
              <w:bottom w:val="nil"/>
            </w:tcBorders>
          </w:tcPr>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04.</w:t>
            </w:r>
          </w:p>
        </w:tc>
      </w:tr>
      <w:tr w:rsidR="008B453C" w:rsidRPr="00EC6899" w:rsidTr="00F46926">
        <w:trPr>
          <w:trHeight w:val="262"/>
        </w:trPr>
        <w:tc>
          <w:tcPr>
            <w:tcW w:w="2377"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64" w:type="dxa"/>
            <w:tcBorders>
              <w:bottom w:val="nil"/>
            </w:tcBorders>
          </w:tcPr>
          <w:p w:rsidR="008B453C" w:rsidRPr="00EC6899" w:rsidRDefault="008B453C" w:rsidP="008B453C">
            <w:pPr>
              <w:spacing w:line="24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 Основы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строения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вещества,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химической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 xml:space="preserve">связи. </w:t>
            </w:r>
            <w:r w:rsidRPr="00EC6899">
              <w:rPr>
                <w:rFonts w:ascii="Times New Roman" w:eastAsia="Times New Roman" w:hAnsi="Times New Roman" w:cs="Times New Roman"/>
                <w:sz w:val="24"/>
                <w:szCs w:val="24"/>
              </w:rPr>
              <w:t>Классификация</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веществ</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элек-</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892" w:type="dxa"/>
            <w:tcBorders>
              <w:top w:val="nil"/>
              <w:bottom w:val="nil"/>
            </w:tcBorders>
          </w:tcPr>
          <w:p w:rsidR="008B453C" w:rsidRPr="00EC6899" w:rsidRDefault="008B453C" w:rsidP="008B453C">
            <w:pPr>
              <w:spacing w:line="24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05.</w:t>
            </w:r>
          </w:p>
        </w:tc>
      </w:tr>
      <w:tr w:rsidR="008B453C" w:rsidRPr="00EC6899" w:rsidTr="00F46926">
        <w:trPr>
          <w:trHeight w:val="289"/>
        </w:trPr>
        <w:tc>
          <w:tcPr>
            <w:tcW w:w="2377"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64" w:type="dxa"/>
            <w:tcBorders>
              <w:top w:val="nil"/>
            </w:tcBorders>
          </w:tcPr>
          <w:p w:rsidR="008B453C" w:rsidRPr="00EC6899" w:rsidRDefault="008B453C" w:rsidP="008B453C">
            <w:pPr>
              <w:spacing w:before="3" w:line="266"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трическим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веществ</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магнитным</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свойствам.</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tcBorders>
              <w:top w:val="nil"/>
              <w:bottom w:val="nil"/>
            </w:tcBorders>
          </w:tcPr>
          <w:p w:rsidR="008B453C" w:rsidRPr="00EC6899" w:rsidRDefault="008B453C" w:rsidP="008B453C">
            <w:pPr>
              <w:spacing w:line="260"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tc>
      </w:tr>
      <w:tr w:rsidR="008B453C" w:rsidRPr="00EC6899" w:rsidTr="00F46926">
        <w:trPr>
          <w:trHeight w:val="551"/>
        </w:trPr>
        <w:tc>
          <w:tcPr>
            <w:tcW w:w="2377" w:type="dxa"/>
            <w:vMerge w:val="restart"/>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Строение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Кристаллическое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строение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Основные</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типы</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кристаллических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решеток.</w:t>
            </w:r>
          </w:p>
        </w:tc>
        <w:tc>
          <w:tcPr>
            <w:tcW w:w="1061" w:type="dxa"/>
            <w:vMerge w:val="restart"/>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val="restart"/>
            <w:tcBorders>
              <w:top w:val="nil"/>
              <w:bottom w:val="nil"/>
            </w:tcBorders>
          </w:tcPr>
          <w:p w:rsidR="008B453C" w:rsidRPr="00EC6899" w:rsidRDefault="008B453C" w:rsidP="008B453C">
            <w:pPr>
              <w:spacing w:line="23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273"/>
        </w:trPr>
        <w:tc>
          <w:tcPr>
            <w:tcW w:w="2377" w:type="dxa"/>
            <w:vMerge/>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Аллотропия.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Анизотропия.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дефекты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кристаллического строения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металлов.</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7"/>
        </w:trPr>
        <w:tc>
          <w:tcPr>
            <w:tcW w:w="2377" w:type="dxa"/>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Тематика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практических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занятий</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 лабораторных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работ:</w:t>
            </w:r>
          </w:p>
        </w:tc>
        <w:tc>
          <w:tcPr>
            <w:tcW w:w="1061"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2" w:type="dxa"/>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7" w:type="dxa"/>
            <w:tcBorders>
              <w:bottom w:val="nil"/>
            </w:tcBorders>
          </w:tcPr>
          <w:p w:rsidR="008B453C" w:rsidRPr="00EC6899" w:rsidRDefault="008B453C" w:rsidP="008B453C">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1.2.</w:t>
            </w:r>
          </w:p>
        </w:tc>
        <w:tc>
          <w:tcPr>
            <w:tcW w:w="9464" w:type="dxa"/>
          </w:tcPr>
          <w:p w:rsidR="008B453C" w:rsidRPr="00EC6899" w:rsidRDefault="008B453C" w:rsidP="008B453C">
            <w:pPr>
              <w:spacing w:line="254"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 материала</w:t>
            </w:r>
          </w:p>
        </w:tc>
        <w:tc>
          <w:tcPr>
            <w:tcW w:w="1061" w:type="dxa"/>
            <w:tcBorders>
              <w:bottom w:val="nil"/>
            </w:tcBorders>
          </w:tcPr>
          <w:p w:rsidR="008B453C" w:rsidRPr="00EC6899" w:rsidRDefault="008B453C" w:rsidP="008B453C">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2" w:type="dxa"/>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259"/>
        </w:trPr>
        <w:tc>
          <w:tcPr>
            <w:tcW w:w="2377" w:type="dxa"/>
            <w:tcBorders>
              <w:top w:val="nil"/>
              <w:bottom w:val="nil"/>
            </w:tcBorders>
          </w:tcPr>
          <w:p w:rsidR="008B453C" w:rsidRPr="00EC6899" w:rsidRDefault="008B453C" w:rsidP="008B453C">
            <w:pPr>
              <w:spacing w:line="24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Механические</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свой-</w:t>
            </w:r>
          </w:p>
        </w:tc>
        <w:tc>
          <w:tcPr>
            <w:tcW w:w="9464" w:type="dxa"/>
            <w:vMerge w:val="restart"/>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Механические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классификация.</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46"/>
        </w:trPr>
        <w:tc>
          <w:tcPr>
            <w:tcW w:w="2377" w:type="dxa"/>
            <w:vMerge w:val="restart"/>
            <w:tcBorders>
              <w:top w:val="nil"/>
              <w:bottom w:val="nil"/>
            </w:tcBorders>
          </w:tcPr>
          <w:p w:rsidR="008B453C" w:rsidRPr="00EC6899" w:rsidRDefault="008B453C" w:rsidP="008B453C">
            <w:pPr>
              <w:spacing w:line="24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ства материалов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p>
        </w:tc>
        <w:tc>
          <w:tcPr>
            <w:tcW w:w="9464"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061" w:type="dxa"/>
            <w:vMerge w:val="restart"/>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EC6899" w:rsidRPr="00EC6899" w:rsidTr="00F46926">
        <w:trPr>
          <w:trHeight w:val="276"/>
        </w:trPr>
        <w:tc>
          <w:tcPr>
            <w:tcW w:w="2377" w:type="dxa"/>
            <w:vMerge/>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64" w:type="dxa"/>
            <w:vMerge w:val="restart"/>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 Испытания</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материалов.</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Диаграммы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растяжения.</w:t>
            </w:r>
          </w:p>
        </w:tc>
        <w:tc>
          <w:tcPr>
            <w:tcW w:w="1061" w:type="dxa"/>
            <w:vMerge/>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77" w:type="dxa"/>
            <w:vMerge w:val="restart"/>
            <w:tcBorders>
              <w:top w:val="nil"/>
              <w:bottom w:val="nil"/>
            </w:tcBorders>
          </w:tcPr>
          <w:p w:rsidR="008B453C" w:rsidRPr="00EC6899" w:rsidRDefault="008B453C" w:rsidP="008B453C">
            <w:pPr>
              <w:spacing w:line="242" w:lineRule="auto"/>
              <w:ind w:right="11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основные методы их</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определения</w:t>
            </w:r>
          </w:p>
        </w:tc>
        <w:tc>
          <w:tcPr>
            <w:tcW w:w="9464"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061" w:type="dxa"/>
            <w:vMerge w:val="restart"/>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6"/>
        </w:trPr>
        <w:tc>
          <w:tcPr>
            <w:tcW w:w="2377" w:type="dxa"/>
            <w:vMerge/>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74" w:lineRule="exact"/>
              <w:ind w:right="29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 Определение прочности и её показатели. Определение пластичности и её показатели.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rPr>
              <w:t>Твёрдость.</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77"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том числе,</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1"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494"/>
        </w:trPr>
        <w:tc>
          <w:tcPr>
            <w:tcW w:w="2377" w:type="dxa"/>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Лабораторная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Проведение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испытания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образцов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растяжение.</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7" w:type="dxa"/>
            <w:tcBorders>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1.3.</w:t>
            </w:r>
          </w:p>
        </w:tc>
        <w:tc>
          <w:tcPr>
            <w:tcW w:w="9464" w:type="dxa"/>
          </w:tcPr>
          <w:p w:rsidR="008B453C" w:rsidRPr="00EC6899" w:rsidRDefault="008B453C" w:rsidP="008B453C">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 материала</w:t>
            </w:r>
          </w:p>
        </w:tc>
        <w:tc>
          <w:tcPr>
            <w:tcW w:w="1061" w:type="dxa"/>
            <w:tcBorders>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2" w:type="dxa"/>
            <w:tcBorders>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01.</w:t>
            </w:r>
          </w:p>
        </w:tc>
      </w:tr>
      <w:tr w:rsidR="008B453C" w:rsidRPr="00EC6899" w:rsidTr="00F46926">
        <w:trPr>
          <w:trHeight w:val="272"/>
        </w:trPr>
        <w:tc>
          <w:tcPr>
            <w:tcW w:w="2377" w:type="dxa"/>
            <w:tcBorders>
              <w:top w:val="nil"/>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Металлические</w:t>
            </w:r>
          </w:p>
        </w:tc>
        <w:tc>
          <w:tcPr>
            <w:tcW w:w="9464" w:type="dxa"/>
            <w:tcBorders>
              <w:bottom w:val="nil"/>
            </w:tcBorders>
          </w:tcPr>
          <w:p w:rsidR="008B453C" w:rsidRPr="00EC6899" w:rsidRDefault="008B453C" w:rsidP="008B453C">
            <w:pPr>
              <w:spacing w:line="25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Определение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металлических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сплавов. Многокомпонентные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 xml:space="preserve">сплавы. </w:t>
            </w:r>
            <w:r w:rsidRPr="00EC6899">
              <w:rPr>
                <w:rFonts w:ascii="Times New Roman" w:eastAsia="Times New Roman" w:hAnsi="Times New Roman" w:cs="Times New Roman"/>
                <w:sz w:val="24"/>
                <w:szCs w:val="24"/>
              </w:rPr>
              <w:t>Двухкомпонент-</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892" w:type="dxa"/>
            <w:tcBorders>
              <w:top w:val="nil"/>
              <w:bottom w:val="nil"/>
            </w:tcBorders>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8B453C" w:rsidRPr="00EC6899" w:rsidTr="00F46926">
        <w:trPr>
          <w:trHeight w:val="284"/>
        </w:trPr>
        <w:tc>
          <w:tcPr>
            <w:tcW w:w="2377" w:type="dxa"/>
            <w:tcBorders>
              <w:top w:val="nil"/>
              <w:bottom w:val="nil"/>
            </w:tcBorders>
          </w:tcPr>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сплавы и</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диаграммы</w:t>
            </w:r>
          </w:p>
        </w:tc>
        <w:tc>
          <w:tcPr>
            <w:tcW w:w="9464" w:type="dxa"/>
            <w:tcBorders>
              <w:top w:val="nil"/>
            </w:tcBorders>
          </w:tcPr>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ные</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сплавы.</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rPr>
            </w:pPr>
          </w:p>
        </w:tc>
        <w:tc>
          <w:tcPr>
            <w:tcW w:w="1892" w:type="dxa"/>
            <w:tcBorders>
              <w:top w:val="nil"/>
              <w:bottom w:val="nil"/>
            </w:tcBorders>
          </w:tcPr>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04.</w:t>
            </w:r>
          </w:p>
        </w:tc>
      </w:tr>
      <w:tr w:rsidR="008B453C" w:rsidRPr="00EC6899" w:rsidTr="00F46926">
        <w:trPr>
          <w:trHeight w:val="245"/>
        </w:trPr>
        <w:tc>
          <w:tcPr>
            <w:tcW w:w="2377" w:type="dxa"/>
            <w:tcBorders>
              <w:top w:val="nil"/>
              <w:bottom w:val="nil"/>
            </w:tcBorders>
          </w:tcPr>
          <w:p w:rsidR="008B453C" w:rsidRPr="00EC6899" w:rsidRDefault="008B453C" w:rsidP="008B453C">
            <w:pPr>
              <w:spacing w:line="22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состояния</w:t>
            </w:r>
          </w:p>
        </w:tc>
        <w:tc>
          <w:tcPr>
            <w:tcW w:w="9464" w:type="dxa"/>
            <w:vMerge w:val="restart"/>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Диаграмма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состояния.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Диаграммы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состояния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rPr>
              <w:t>I</w:t>
            </w:r>
            <w:r w:rsidRPr="00EC6899">
              <w:rPr>
                <w:rFonts w:ascii="Times New Roman" w:eastAsia="Times New Roman" w:hAnsi="Times New Roman" w:cs="Times New Roman"/>
                <w:sz w:val="24"/>
                <w:szCs w:val="24"/>
                <w:lang w:val="ru-RU"/>
              </w:rPr>
              <w:t xml:space="preserve"> рода,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II</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рода,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III</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рода,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IV</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рода.</w:t>
            </w:r>
          </w:p>
        </w:tc>
        <w:tc>
          <w:tcPr>
            <w:tcW w:w="1061" w:type="dxa"/>
            <w:tcBorders>
              <w:top w:val="nil"/>
              <w:bottom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tcBorders>
              <w:top w:val="nil"/>
              <w:bottom w:val="nil"/>
            </w:tcBorders>
          </w:tcPr>
          <w:p w:rsidR="008B453C" w:rsidRPr="00EC6899" w:rsidRDefault="008B453C" w:rsidP="008B453C">
            <w:pPr>
              <w:spacing w:line="22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05.</w:t>
            </w:r>
          </w:p>
        </w:tc>
      </w:tr>
      <w:tr w:rsidR="00EC6899" w:rsidRPr="00EC6899" w:rsidTr="00F46926">
        <w:trPr>
          <w:trHeight w:val="276"/>
        </w:trPr>
        <w:tc>
          <w:tcPr>
            <w:tcW w:w="2377" w:type="dxa"/>
            <w:vMerge w:val="restart"/>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061" w:type="dxa"/>
            <w:vMerge w:val="restart"/>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val="restart"/>
            <w:tcBorders>
              <w:top w:val="nil"/>
            </w:tcBorders>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09.</w:t>
            </w:r>
          </w:p>
        </w:tc>
      </w:tr>
      <w:tr w:rsidR="008B453C" w:rsidRPr="00EC6899" w:rsidTr="00F46926">
        <w:trPr>
          <w:trHeight w:val="277"/>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Изменение свойств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сплавов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зависимости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рода диаграммы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концентрации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ком-</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77" w:type="dxa"/>
            <w:vMerge w:val="restart"/>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понентов.</w:t>
            </w:r>
          </w:p>
        </w:tc>
        <w:tc>
          <w:tcPr>
            <w:tcW w:w="1061" w:type="dxa"/>
          </w:tcPr>
          <w:p w:rsidR="008B453C" w:rsidRPr="00EC6899" w:rsidRDefault="008B453C" w:rsidP="008B453C">
            <w:pPr>
              <w:rPr>
                <w:rFonts w:ascii="Times New Roman" w:eastAsia="Times New Roman" w:hAnsi="Times New Roman" w:cs="Times New Roman"/>
                <w:sz w:val="24"/>
                <w:szCs w:val="24"/>
              </w:rPr>
            </w:pPr>
          </w:p>
        </w:tc>
        <w:tc>
          <w:tcPr>
            <w:tcW w:w="1892" w:type="dxa"/>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before="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312"/>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7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 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Лабораторная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Определение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электропроводности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сплавов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зависимости</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диа-</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граммы</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состояния.</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7" w:type="dxa"/>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1.4.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Железо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его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сплавы</w:t>
            </w:r>
          </w:p>
        </w:tc>
        <w:tc>
          <w:tcPr>
            <w:tcW w:w="9464" w:type="dxa"/>
          </w:tcPr>
          <w:p w:rsidR="008B453C" w:rsidRPr="00EC6899" w:rsidRDefault="008B453C" w:rsidP="008B453C">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04.ОК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551"/>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Сплавы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железа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углеродом:</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сталь, чугун</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конструкционные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материалы.</w:t>
            </w:r>
          </w:p>
          <w:p w:rsidR="008B453C" w:rsidRPr="00EC6899" w:rsidRDefault="008B453C" w:rsidP="008B453C">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Классификация</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сталей</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чугунов.</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Диаграмма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состояния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сплавов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железа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углеродом,</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диаграмма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состояния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«железо</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це-</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ментит».</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311"/>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Термическая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 химико-термическая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обработка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стали.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Термомагнитная</w:t>
            </w:r>
            <w:r w:rsidRPr="00EC6899">
              <w:rPr>
                <w:rFonts w:ascii="Times New Roman" w:eastAsia="Times New Roman" w:hAnsi="Times New Roman" w:cs="Times New Roman"/>
                <w:spacing w:val="-10"/>
                <w:sz w:val="24"/>
                <w:szCs w:val="24"/>
              </w:rPr>
              <w:t xml:space="preserve"> </w:t>
            </w:r>
            <w:r w:rsidRPr="00EC6899">
              <w:rPr>
                <w:rFonts w:ascii="Times New Roman" w:eastAsia="Times New Roman" w:hAnsi="Times New Roman" w:cs="Times New Roman"/>
                <w:sz w:val="24"/>
                <w:szCs w:val="24"/>
              </w:rPr>
              <w:t>обработка.</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302"/>
        </w:trPr>
        <w:tc>
          <w:tcPr>
            <w:tcW w:w="2377" w:type="dxa"/>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7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Контрольная</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работа</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по</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всем темам</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раздела 1.</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82"/>
        </w:trPr>
        <w:tc>
          <w:tcPr>
            <w:tcW w:w="11841" w:type="dxa"/>
            <w:gridSpan w:val="2"/>
          </w:tcPr>
          <w:p w:rsidR="008B453C" w:rsidRPr="00EC6899" w:rsidRDefault="008B453C" w:rsidP="008B453C">
            <w:pPr>
              <w:spacing w:before="1" w:line="261"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58"/>
                <w:sz w:val="24"/>
                <w:szCs w:val="24"/>
                <w:lang w:val="ru-RU"/>
              </w:rPr>
              <w:t xml:space="preserve"> </w:t>
            </w:r>
            <w:r w:rsidRPr="00EC6899">
              <w:rPr>
                <w:rFonts w:ascii="Times New Roman" w:eastAsia="Times New Roman" w:hAnsi="Times New Roman" w:cs="Times New Roman"/>
                <w:b/>
                <w:sz w:val="24"/>
                <w:szCs w:val="24"/>
                <w:lang w:val="ru-RU"/>
              </w:rPr>
              <w:t>2.</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Проводниковые</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5"/>
                <w:sz w:val="24"/>
                <w:szCs w:val="24"/>
                <w:lang w:val="ru-RU"/>
              </w:rPr>
              <w:t xml:space="preserve"> </w:t>
            </w:r>
            <w:r w:rsidRPr="00EC6899">
              <w:rPr>
                <w:rFonts w:ascii="Times New Roman" w:eastAsia="Times New Roman" w:hAnsi="Times New Roman" w:cs="Times New Roman"/>
                <w:b/>
                <w:sz w:val="24"/>
                <w:szCs w:val="24"/>
                <w:lang w:val="ru-RU"/>
              </w:rPr>
              <w:t>полупроводниковые</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материалы</w:t>
            </w:r>
          </w:p>
        </w:tc>
        <w:tc>
          <w:tcPr>
            <w:tcW w:w="1061" w:type="dxa"/>
          </w:tcPr>
          <w:p w:rsidR="008B453C" w:rsidRPr="00EC6899" w:rsidRDefault="008B453C" w:rsidP="008B453C">
            <w:pPr>
              <w:spacing w:before="1" w:line="261"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11</w:t>
            </w:r>
          </w:p>
        </w:tc>
        <w:tc>
          <w:tcPr>
            <w:tcW w:w="1892" w:type="dxa"/>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82"/>
        </w:trPr>
        <w:tc>
          <w:tcPr>
            <w:tcW w:w="2377" w:type="dxa"/>
            <w:vMerge w:val="restart"/>
          </w:tcPr>
          <w:p w:rsidR="008B453C" w:rsidRPr="00EC6899" w:rsidRDefault="008B453C" w:rsidP="008B453C">
            <w:pPr>
              <w:ind w:right="22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2.1.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Классификация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основные свойства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проводниковых ма-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териалов</w:t>
            </w:r>
          </w:p>
        </w:tc>
        <w:tc>
          <w:tcPr>
            <w:tcW w:w="9464" w:type="dxa"/>
          </w:tcPr>
          <w:p w:rsidR="008B453C" w:rsidRPr="00EC6899" w:rsidRDefault="008B453C" w:rsidP="008B453C">
            <w:pPr>
              <w:spacing w:line="26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p>
          <w:p w:rsidR="008B453C" w:rsidRPr="00EC6899" w:rsidRDefault="008B453C" w:rsidP="008B453C">
            <w:pPr>
              <w:spacing w:before="3"/>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552"/>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Характеристики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проводниковых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проводниковых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лов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агрегатному</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состоянию вещества.</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1"/>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проводниковых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основному</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показателю</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электропро-</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водности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или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удельному</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электрическому</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сопротивлению.</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Сверхпроводники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криопроводники.</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Факторы,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влияющие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значение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удельного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электрического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сопротивления.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Темпера-</w:t>
            </w:r>
          </w:p>
          <w:p w:rsidR="008B453C" w:rsidRPr="00EC6899" w:rsidRDefault="008B453C" w:rsidP="008B453C">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турный</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коэффициент</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удельного</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электрического</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сопротивления.</w:t>
            </w:r>
          </w:p>
        </w:tc>
        <w:tc>
          <w:tcPr>
            <w:tcW w:w="1061" w:type="dxa"/>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97"/>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rPr>
                <w:rFonts w:ascii="Times New Roman" w:eastAsia="Times New Roman" w:hAnsi="Times New Roman" w:cs="Times New Roman"/>
                <w:sz w:val="24"/>
                <w:szCs w:val="24"/>
              </w:rPr>
            </w:pPr>
          </w:p>
        </w:tc>
        <w:tc>
          <w:tcPr>
            <w:tcW w:w="1061" w:type="dxa"/>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77" w:type="dxa"/>
            <w:vMerge w:val="restart"/>
          </w:tcPr>
          <w:p w:rsidR="008B453C" w:rsidRPr="00EC6899" w:rsidRDefault="008B453C" w:rsidP="008B453C">
            <w:pPr>
              <w:ind w:right="21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2.2.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Проводниковые ма-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териалы с высокой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электропроводно-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стью</w:t>
            </w:r>
          </w:p>
        </w:tc>
        <w:tc>
          <w:tcPr>
            <w:tcW w:w="9464" w:type="dxa"/>
          </w:tcPr>
          <w:p w:rsidR="008B453C" w:rsidRPr="00EC6899" w:rsidRDefault="008B453C" w:rsidP="008B453C">
            <w:pPr>
              <w:spacing w:before="1" w:line="257"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2" w:type="dxa"/>
            <w:vMerge w:val="restart"/>
          </w:tcPr>
          <w:p w:rsidR="008B453C" w:rsidRPr="00EC6899" w:rsidRDefault="008B453C" w:rsidP="008B453C">
            <w:pPr>
              <w:spacing w:line="27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 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4"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p>
          <w:p w:rsidR="008B453C" w:rsidRPr="00EC6899" w:rsidRDefault="008B453C" w:rsidP="008B453C">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278"/>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5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Характеристики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высокой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электропроводностью.</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Серебро,</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медь,</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латунь, бронза,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алюминий:</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применение,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свойства</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7"/>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4"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Применение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производство</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проволоки.</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5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том числе,</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1"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777"/>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42" w:lineRule="auto"/>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Практическая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Решение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задач</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определение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температуры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проводников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при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протекании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сверхтоков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(токов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короткого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замыкания).</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77" w:type="dxa"/>
            <w:vMerge w:val="restart"/>
          </w:tcPr>
          <w:p w:rsidR="008B453C" w:rsidRPr="00EC6899" w:rsidRDefault="008B453C" w:rsidP="008B453C">
            <w:pPr>
              <w:spacing w:line="237" w:lineRule="auto"/>
              <w:ind w:right="401"/>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2.3.</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lastRenderedPageBreak/>
              <w:t>Контактные</w:t>
            </w:r>
            <w:r w:rsidRPr="00EC6899">
              <w:rPr>
                <w:rFonts w:ascii="Times New Roman" w:eastAsia="Times New Roman" w:hAnsi="Times New Roman" w:cs="Times New Roman"/>
                <w:spacing w:val="-12"/>
                <w:sz w:val="24"/>
                <w:szCs w:val="24"/>
              </w:rPr>
              <w:t xml:space="preserve"> </w:t>
            </w:r>
            <w:r w:rsidRPr="00EC6899">
              <w:rPr>
                <w:rFonts w:ascii="Times New Roman" w:eastAsia="Times New Roman" w:hAnsi="Times New Roman" w:cs="Times New Roman"/>
                <w:sz w:val="24"/>
                <w:szCs w:val="24"/>
              </w:rPr>
              <w:t>мате-</w:t>
            </w:r>
          </w:p>
        </w:tc>
        <w:tc>
          <w:tcPr>
            <w:tcW w:w="9464" w:type="dxa"/>
          </w:tcPr>
          <w:p w:rsidR="008B453C" w:rsidRPr="00EC6899" w:rsidRDefault="008B453C" w:rsidP="008B453C">
            <w:pPr>
              <w:spacing w:before="1" w:line="257"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val="restart"/>
          </w:tcPr>
          <w:p w:rsidR="008B453C" w:rsidRPr="00EC6899" w:rsidRDefault="008B453C" w:rsidP="008B453C">
            <w:pPr>
              <w:spacing w:line="27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 01.</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lastRenderedPageBreak/>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02.</w:t>
            </w:r>
          </w:p>
        </w:tc>
      </w:tr>
      <w:tr w:rsidR="008B453C" w:rsidRPr="00EC6899" w:rsidTr="00F46926">
        <w:trPr>
          <w:trHeight w:val="278"/>
        </w:trPr>
        <w:tc>
          <w:tcPr>
            <w:tcW w:w="2377"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4"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Определение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электрического</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контакта.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контактов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для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их</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72"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lastRenderedPageBreak/>
              <w:t>риалы</w:t>
            </w:r>
          </w:p>
        </w:tc>
        <w:tc>
          <w:tcPr>
            <w:tcW w:w="9469"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изготовления.</w:t>
            </w:r>
          </w:p>
        </w:tc>
        <w:tc>
          <w:tcPr>
            <w:tcW w:w="1061" w:type="dxa"/>
            <w:vMerge w:val="restart"/>
          </w:tcPr>
          <w:p w:rsidR="008B453C" w:rsidRPr="00EC6899" w:rsidRDefault="008B453C" w:rsidP="008B453C">
            <w:pPr>
              <w:rPr>
                <w:rFonts w:ascii="Times New Roman" w:eastAsia="Times New Roman" w:hAnsi="Times New Roman" w:cs="Times New Roman"/>
                <w:sz w:val="24"/>
                <w:szCs w:val="24"/>
              </w:rPr>
            </w:pPr>
          </w:p>
        </w:tc>
        <w:tc>
          <w:tcPr>
            <w:tcW w:w="1892" w:type="dxa"/>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278"/>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для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слаботочных</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контактов.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для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сильноточных</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контактов.</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Металлокерамика, твёрдая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медь. Скользящие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контакты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для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изготовле-</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ния.</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Электротехнический уголь,</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металлографитовые</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материалы.</w:t>
            </w:r>
          </w:p>
        </w:tc>
        <w:tc>
          <w:tcPr>
            <w:tcW w:w="1061" w:type="dxa"/>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rPr>
                <w:rFonts w:ascii="Times New Roman" w:eastAsia="Times New Roman" w:hAnsi="Times New Roman" w:cs="Times New Roman"/>
                <w:sz w:val="24"/>
                <w:szCs w:val="24"/>
              </w:rPr>
            </w:pPr>
          </w:p>
        </w:tc>
        <w:tc>
          <w:tcPr>
            <w:tcW w:w="1061"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321"/>
        </w:trPr>
        <w:tc>
          <w:tcPr>
            <w:tcW w:w="2372" w:type="dxa"/>
            <w:vMerge w:val="restart"/>
          </w:tcPr>
          <w:p w:rsidR="008B453C" w:rsidRPr="00EC6899" w:rsidRDefault="008B453C" w:rsidP="008B453C">
            <w:pPr>
              <w:ind w:right="30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2.4</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боль-</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шим удельным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электрическим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противлением</w:t>
            </w:r>
          </w:p>
        </w:tc>
        <w:tc>
          <w:tcPr>
            <w:tcW w:w="9469" w:type="dxa"/>
          </w:tcPr>
          <w:p w:rsidR="008B453C" w:rsidRPr="00EC6899" w:rsidRDefault="008B453C" w:rsidP="008B453C">
            <w:pPr>
              <w:spacing w:line="27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 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p>
          <w:p w:rsidR="008B453C" w:rsidRPr="00EC6899" w:rsidRDefault="008B453C" w:rsidP="008B453C">
            <w:pPr>
              <w:spacing w:before="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55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Применение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большим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удельным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электрическим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сопротивлением,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харак-</w:t>
            </w:r>
          </w:p>
          <w:p w:rsidR="008B453C" w:rsidRPr="00EC6899" w:rsidRDefault="008B453C" w:rsidP="008B453C">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теристика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манганина,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константана,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нихрома.</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Временная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температурная устойчивость</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удельного электрического сопротивления</w:t>
            </w:r>
          </w:p>
          <w:p w:rsidR="008B453C" w:rsidRPr="00EC6899" w:rsidRDefault="008B453C" w:rsidP="008B453C">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материалов.</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9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72"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 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Практическая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Расчеты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изменений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сопротивлений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шунтов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изготовленных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из</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манганина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меди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протекании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 ним рабочих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токов.</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83"/>
        </w:trPr>
        <w:tc>
          <w:tcPr>
            <w:tcW w:w="2372" w:type="dxa"/>
            <w:vMerge w:val="restart"/>
          </w:tcPr>
          <w:p w:rsidR="008B453C" w:rsidRPr="00EC6899" w:rsidRDefault="008B453C" w:rsidP="008B453C">
            <w:pPr>
              <w:spacing w:line="237" w:lineRule="auto"/>
              <w:ind w:right="428"/>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w:t>
            </w:r>
            <w:r w:rsidRPr="00EC6899">
              <w:rPr>
                <w:rFonts w:ascii="Times New Roman" w:eastAsia="Times New Roman" w:hAnsi="Times New Roman" w:cs="Times New Roman"/>
                <w:spacing w:val="17"/>
                <w:sz w:val="24"/>
                <w:szCs w:val="24"/>
              </w:rPr>
              <w:t xml:space="preserve"> </w:t>
            </w:r>
            <w:r w:rsidRPr="00EC6899">
              <w:rPr>
                <w:rFonts w:ascii="Times New Roman" w:eastAsia="Times New Roman" w:hAnsi="Times New Roman" w:cs="Times New Roman"/>
                <w:sz w:val="24"/>
                <w:szCs w:val="24"/>
              </w:rPr>
              <w:t>2.5.</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Провода</w:t>
            </w:r>
            <w:r w:rsidRPr="00EC6899">
              <w:rPr>
                <w:rFonts w:ascii="Times New Roman" w:eastAsia="Times New Roman" w:hAnsi="Times New Roman" w:cs="Times New Roman"/>
                <w:spacing w:val="-8"/>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9"/>
                <w:sz w:val="24"/>
                <w:szCs w:val="24"/>
              </w:rPr>
              <w:t xml:space="preserve"> </w:t>
            </w:r>
            <w:r w:rsidRPr="00EC6899">
              <w:rPr>
                <w:rFonts w:ascii="Times New Roman" w:eastAsia="Times New Roman" w:hAnsi="Times New Roman" w:cs="Times New Roman"/>
                <w:sz w:val="24"/>
                <w:szCs w:val="24"/>
              </w:rPr>
              <w:t>кабели</w:t>
            </w:r>
          </w:p>
        </w:tc>
        <w:tc>
          <w:tcPr>
            <w:tcW w:w="9469" w:type="dxa"/>
          </w:tcPr>
          <w:p w:rsidR="008B453C" w:rsidRPr="00EC6899" w:rsidRDefault="008B453C" w:rsidP="008B453C">
            <w:pPr>
              <w:spacing w:line="26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p>
        </w:tc>
        <w:tc>
          <w:tcPr>
            <w:tcW w:w="1892" w:type="dxa"/>
            <w:vMerge w:val="restart"/>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556"/>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74"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Обмоточные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провода,</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17"/>
                <w:sz w:val="24"/>
                <w:szCs w:val="24"/>
                <w:lang w:val="ru-RU"/>
              </w:rPr>
              <w:t xml:space="preserve"> </w:t>
            </w:r>
            <w:r w:rsidRPr="00EC6899">
              <w:rPr>
                <w:rFonts w:ascii="Times New Roman" w:eastAsia="Times New Roman" w:hAnsi="Times New Roman" w:cs="Times New Roman"/>
                <w:sz w:val="24"/>
                <w:szCs w:val="24"/>
                <w:lang w:val="ru-RU"/>
              </w:rPr>
              <w:t>Установочные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монтажные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провода.</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rPr>
              <w:t>Провода</w:t>
            </w:r>
            <w:r w:rsidRPr="00EC6899">
              <w:rPr>
                <w:rFonts w:ascii="Times New Roman" w:eastAsia="Times New Roman" w:hAnsi="Times New Roman" w:cs="Times New Roman"/>
                <w:spacing w:val="13"/>
                <w:sz w:val="24"/>
                <w:szCs w:val="24"/>
              </w:rPr>
              <w:t xml:space="preserve"> </w:t>
            </w:r>
            <w:r w:rsidRPr="00EC6899">
              <w:rPr>
                <w:rFonts w:ascii="Times New Roman" w:eastAsia="Times New Roman" w:hAnsi="Times New Roman" w:cs="Times New Roman"/>
                <w:sz w:val="24"/>
                <w:szCs w:val="24"/>
              </w:rPr>
              <w:t>для</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воздушных</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линий</w:t>
            </w:r>
            <w:r w:rsidRPr="00EC6899">
              <w:rPr>
                <w:rFonts w:ascii="Times New Roman" w:eastAsia="Times New Roman" w:hAnsi="Times New Roman" w:cs="Times New Roman"/>
                <w:spacing w:val="8"/>
                <w:sz w:val="24"/>
                <w:szCs w:val="24"/>
              </w:rPr>
              <w:t xml:space="preserve"> </w:t>
            </w:r>
            <w:r w:rsidRPr="00EC6899">
              <w:rPr>
                <w:rFonts w:ascii="Times New Roman" w:eastAsia="Times New Roman" w:hAnsi="Times New Roman" w:cs="Times New Roman"/>
                <w:sz w:val="24"/>
                <w:szCs w:val="24"/>
              </w:rPr>
              <w:t>электропередач.</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Маркировка</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проводов.</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Назначение,</w:t>
            </w:r>
            <w:r w:rsidRPr="00EC6899">
              <w:rPr>
                <w:rFonts w:ascii="Times New Roman" w:eastAsia="Times New Roman" w:hAnsi="Times New Roman" w:cs="Times New Roman"/>
                <w:spacing w:val="16"/>
                <w:sz w:val="24"/>
                <w:szCs w:val="24"/>
                <w:lang w:val="ru-RU"/>
              </w:rPr>
              <w:t xml:space="preserve"> </w:t>
            </w:r>
            <w:r w:rsidRPr="00EC6899">
              <w:rPr>
                <w:rFonts w:ascii="Times New Roman" w:eastAsia="Times New Roman" w:hAnsi="Times New Roman" w:cs="Times New Roman"/>
                <w:sz w:val="24"/>
                <w:szCs w:val="24"/>
                <w:lang w:val="ru-RU"/>
              </w:rPr>
              <w:t>конструкции,</w:t>
            </w:r>
            <w:r w:rsidRPr="00EC6899">
              <w:rPr>
                <w:rFonts w:ascii="Times New Roman" w:eastAsia="Times New Roman" w:hAnsi="Times New Roman" w:cs="Times New Roman"/>
                <w:spacing w:val="16"/>
                <w:sz w:val="24"/>
                <w:szCs w:val="24"/>
                <w:lang w:val="ru-RU"/>
              </w:rPr>
              <w:t xml:space="preserve"> </w:t>
            </w:r>
            <w:r w:rsidRPr="00EC6899">
              <w:rPr>
                <w:rFonts w:ascii="Times New Roman" w:eastAsia="Times New Roman" w:hAnsi="Times New Roman" w:cs="Times New Roman"/>
                <w:sz w:val="24"/>
                <w:szCs w:val="24"/>
                <w:lang w:val="ru-RU"/>
              </w:rPr>
              <w:t>сортамент</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стальных,</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медных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4"/>
                <w:sz w:val="24"/>
                <w:szCs w:val="24"/>
                <w:lang w:val="ru-RU"/>
              </w:rPr>
              <w:t xml:space="preserve"> </w:t>
            </w:r>
            <w:r w:rsidRPr="00EC6899">
              <w:rPr>
                <w:rFonts w:ascii="Times New Roman" w:eastAsia="Times New Roman" w:hAnsi="Times New Roman" w:cs="Times New Roman"/>
                <w:sz w:val="24"/>
                <w:szCs w:val="24"/>
                <w:lang w:val="ru-RU"/>
              </w:rPr>
              <w:t>алюминиевых</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шин.</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Силовые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кабели.</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14"/>
                <w:sz w:val="24"/>
                <w:szCs w:val="24"/>
                <w:lang w:val="ru-RU"/>
              </w:rPr>
              <w:t xml:space="preserve"> </w:t>
            </w:r>
            <w:r w:rsidRPr="00EC6899">
              <w:rPr>
                <w:rFonts w:ascii="Times New Roman" w:eastAsia="Times New Roman" w:hAnsi="Times New Roman" w:cs="Times New Roman"/>
                <w:sz w:val="24"/>
                <w:szCs w:val="24"/>
                <w:lang w:val="ru-RU"/>
              </w:rPr>
              <w:t>жилам,</w:t>
            </w:r>
            <w:r w:rsidRPr="00EC6899">
              <w:rPr>
                <w:rFonts w:ascii="Times New Roman" w:eastAsia="Times New Roman" w:hAnsi="Times New Roman" w:cs="Times New Roman"/>
                <w:spacing w:val="18"/>
                <w:sz w:val="24"/>
                <w:szCs w:val="24"/>
                <w:lang w:val="ru-RU"/>
              </w:rPr>
              <w:t xml:space="preserve"> </w:t>
            </w:r>
            <w:r w:rsidRPr="00EC6899">
              <w:rPr>
                <w:rFonts w:ascii="Times New Roman" w:eastAsia="Times New Roman" w:hAnsi="Times New Roman" w:cs="Times New Roman"/>
                <w:sz w:val="24"/>
                <w:szCs w:val="24"/>
                <w:lang w:val="ru-RU"/>
              </w:rPr>
              <w:t>оболочкам,</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изоляции,</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защитным</w:t>
            </w:r>
            <w:r w:rsidRPr="00EC6899">
              <w:rPr>
                <w:rFonts w:ascii="Times New Roman" w:eastAsia="Times New Roman" w:hAnsi="Times New Roman" w:cs="Times New Roman"/>
                <w:spacing w:val="16"/>
                <w:sz w:val="24"/>
                <w:szCs w:val="24"/>
                <w:lang w:val="ru-RU"/>
              </w:rPr>
              <w:t xml:space="preserve"> </w:t>
            </w:r>
            <w:r w:rsidRPr="00EC6899">
              <w:rPr>
                <w:rFonts w:ascii="Times New Roman" w:eastAsia="Times New Roman" w:hAnsi="Times New Roman" w:cs="Times New Roman"/>
                <w:sz w:val="24"/>
                <w:szCs w:val="24"/>
                <w:lang w:val="ru-RU"/>
              </w:rPr>
              <w:t>покро-</w:t>
            </w:r>
          </w:p>
          <w:p w:rsidR="008B453C" w:rsidRPr="00EC6899" w:rsidRDefault="008B453C" w:rsidP="008B453C">
            <w:pPr>
              <w:spacing w:before="3"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вам</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назначению.</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Маркировка</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кабелей.</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31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7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 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1.Лабораторная</w:t>
            </w:r>
            <w:r w:rsidRPr="00EC6899">
              <w:rPr>
                <w:rFonts w:ascii="Times New Roman" w:eastAsia="Times New Roman" w:hAnsi="Times New Roman" w:cs="Times New Roman"/>
                <w:spacing w:val="25"/>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17"/>
                <w:sz w:val="24"/>
                <w:szCs w:val="24"/>
                <w:lang w:val="ru-RU"/>
              </w:rPr>
              <w:t xml:space="preserve"> </w:t>
            </w:r>
            <w:r w:rsidRPr="00EC6899">
              <w:rPr>
                <w:rFonts w:ascii="Times New Roman" w:eastAsia="Times New Roman" w:hAnsi="Times New Roman" w:cs="Times New Roman"/>
                <w:sz w:val="24"/>
                <w:szCs w:val="24"/>
                <w:lang w:val="ru-RU"/>
              </w:rPr>
              <w:t>Изучение</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производства</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различных</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видов</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3"/>
                <w:sz w:val="24"/>
                <w:szCs w:val="24"/>
                <w:lang w:val="ru-RU"/>
              </w:rPr>
              <w:t xml:space="preserve"> </w:t>
            </w:r>
            <w:r w:rsidRPr="00EC6899">
              <w:rPr>
                <w:rFonts w:ascii="Times New Roman" w:eastAsia="Times New Roman" w:hAnsi="Times New Roman" w:cs="Times New Roman"/>
                <w:sz w:val="24"/>
                <w:szCs w:val="24"/>
                <w:lang w:val="ru-RU"/>
              </w:rPr>
              <w:t>типов</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проводов.</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31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4"/>
                <w:sz w:val="24"/>
                <w:szCs w:val="24"/>
                <w:lang w:val="ru-RU"/>
              </w:rPr>
              <w:t xml:space="preserve"> </w:t>
            </w:r>
            <w:r w:rsidRPr="00EC6899">
              <w:rPr>
                <w:rFonts w:ascii="Times New Roman" w:eastAsia="Times New Roman" w:hAnsi="Times New Roman" w:cs="Times New Roman"/>
                <w:sz w:val="24"/>
                <w:szCs w:val="24"/>
                <w:lang w:val="ru-RU"/>
              </w:rPr>
              <w:t>Лабораторная</w:t>
            </w:r>
            <w:r w:rsidRPr="00EC6899">
              <w:rPr>
                <w:rFonts w:ascii="Times New Roman" w:eastAsia="Times New Roman" w:hAnsi="Times New Roman" w:cs="Times New Roman"/>
                <w:spacing w:val="14"/>
                <w:sz w:val="24"/>
                <w:szCs w:val="24"/>
                <w:lang w:val="ru-RU"/>
              </w:rPr>
              <w:t xml:space="preserve"> </w:t>
            </w:r>
            <w:r w:rsidRPr="00EC6899">
              <w:rPr>
                <w:rFonts w:ascii="Times New Roman" w:eastAsia="Times New Roman" w:hAnsi="Times New Roman" w:cs="Times New Roman"/>
                <w:sz w:val="24"/>
                <w:szCs w:val="24"/>
                <w:lang w:val="ru-RU"/>
              </w:rPr>
              <w:t>работа:</w:t>
            </w:r>
            <w:r w:rsidRPr="00EC6899">
              <w:rPr>
                <w:rFonts w:ascii="Times New Roman" w:eastAsia="Times New Roman" w:hAnsi="Times New Roman" w:cs="Times New Roman"/>
                <w:spacing w:val="18"/>
                <w:sz w:val="24"/>
                <w:szCs w:val="24"/>
                <w:lang w:val="ru-RU"/>
              </w:rPr>
              <w:t xml:space="preserve"> </w:t>
            </w:r>
            <w:r w:rsidRPr="00EC6899">
              <w:rPr>
                <w:rFonts w:ascii="Times New Roman" w:eastAsia="Times New Roman" w:hAnsi="Times New Roman" w:cs="Times New Roman"/>
                <w:sz w:val="24"/>
                <w:szCs w:val="24"/>
                <w:lang w:val="ru-RU"/>
              </w:rPr>
              <w:t>Изучение</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процессов</w:t>
            </w:r>
            <w:r w:rsidRPr="00EC6899">
              <w:rPr>
                <w:rFonts w:ascii="Times New Roman" w:eastAsia="Times New Roman" w:hAnsi="Times New Roman" w:cs="Times New Roman"/>
                <w:spacing w:val="13"/>
                <w:sz w:val="24"/>
                <w:szCs w:val="24"/>
                <w:lang w:val="ru-RU"/>
              </w:rPr>
              <w:t xml:space="preserve"> </w:t>
            </w:r>
            <w:r w:rsidRPr="00EC6899">
              <w:rPr>
                <w:rFonts w:ascii="Times New Roman" w:eastAsia="Times New Roman" w:hAnsi="Times New Roman" w:cs="Times New Roman"/>
                <w:sz w:val="24"/>
                <w:szCs w:val="24"/>
                <w:lang w:val="ru-RU"/>
              </w:rPr>
              <w:t>производства</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силовых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кабелей.</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72" w:type="dxa"/>
            <w:vMerge w:val="restart"/>
          </w:tcPr>
          <w:p w:rsidR="008B453C" w:rsidRPr="00EC6899" w:rsidRDefault="008B453C" w:rsidP="008B453C">
            <w:pPr>
              <w:ind w:right="17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2.6.</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Характеристики по-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лупроводниковых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материалов</w:t>
            </w:r>
          </w:p>
        </w:tc>
        <w:tc>
          <w:tcPr>
            <w:tcW w:w="9469"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Содержание</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учебного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p>
        </w:tc>
      </w:tr>
      <w:tr w:rsidR="008B453C" w:rsidRPr="00EC6899" w:rsidTr="00F46926">
        <w:trPr>
          <w:trHeight w:val="830"/>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Электропроводность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полупроводников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строение. Электронная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 дырочная</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элек-</w:t>
            </w:r>
          </w:p>
          <w:p w:rsidR="008B453C" w:rsidRPr="00EC6899" w:rsidRDefault="008B453C" w:rsidP="008B453C">
            <w:pPr>
              <w:spacing w:line="274" w:lineRule="exact"/>
              <w:ind w:right="25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тропроводность</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полупроводников,</w:t>
            </w:r>
            <w:r w:rsidRPr="00EC6899">
              <w:rPr>
                <w:rFonts w:ascii="Times New Roman" w:eastAsia="Times New Roman" w:hAnsi="Times New Roman" w:cs="Times New Roman"/>
                <w:spacing w:val="51"/>
                <w:sz w:val="24"/>
                <w:szCs w:val="24"/>
                <w:lang w:val="ru-RU"/>
              </w:rPr>
              <w:t xml:space="preserve"> </w:t>
            </w:r>
            <w:r w:rsidRPr="00EC6899">
              <w:rPr>
                <w:rFonts w:ascii="Times New Roman" w:eastAsia="Times New Roman" w:hAnsi="Times New Roman" w:cs="Times New Roman"/>
                <w:sz w:val="24"/>
                <w:szCs w:val="24"/>
                <w:lang w:val="ru-RU"/>
              </w:rPr>
              <w:t>воздействие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электропроводность</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полупроводни-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примесей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примесные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полупроводники.</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2. Зависимость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электропроводности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полупроводников</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различных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 xml:space="preserve">факторов. </w:t>
            </w:r>
            <w:r w:rsidRPr="00EC6899">
              <w:rPr>
                <w:rFonts w:ascii="Times New Roman" w:eastAsia="Times New Roman" w:hAnsi="Times New Roman" w:cs="Times New Roman"/>
                <w:sz w:val="24"/>
                <w:szCs w:val="24"/>
              </w:rPr>
              <w:t>Возник-</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новение,</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свойства</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характеристики</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электронно-дырочного</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перехода.</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Простые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 сложные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полупроводники.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Характеристика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простых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полупроводников: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гер-</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bl>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sectPr w:rsidR="008B453C" w:rsidRPr="00EC6899">
          <w:pgSz w:w="16840" w:h="11910" w:orient="landscape"/>
          <w:pgMar w:top="1100" w:right="900" w:bottom="1400" w:left="900" w:header="0" w:footer="1216" w:gutter="0"/>
          <w:cols w:space="720"/>
        </w:sectPr>
      </w:pPr>
    </w:p>
    <w:p w:rsidR="008B453C" w:rsidRPr="00EC6899" w:rsidRDefault="008B453C" w:rsidP="008B453C">
      <w:pPr>
        <w:widowControl w:val="0"/>
        <w:autoSpaceDE w:val="0"/>
        <w:autoSpaceDN w:val="0"/>
        <w:spacing w:before="7" w:after="0" w:line="240" w:lineRule="auto"/>
        <w:rPr>
          <w:rFonts w:ascii="Times New Roman" w:eastAsia="Times New Roman" w:hAnsi="Times New Roman" w:cs="Times New Roman"/>
          <w:b/>
          <w:sz w:val="24"/>
          <w:szCs w:val="24"/>
        </w:rPr>
      </w:pPr>
    </w:p>
    <w:tbl>
      <w:tblPr>
        <w:tblStyle w:val="TableNormal4"/>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1"/>
        <w:gridCol w:w="9458"/>
        <w:gridCol w:w="1060"/>
        <w:gridCol w:w="1891"/>
      </w:tblGrid>
      <w:tr w:rsidR="008B453C" w:rsidRPr="00EC6899" w:rsidTr="00F46926">
        <w:trPr>
          <w:trHeight w:val="277"/>
        </w:trPr>
        <w:tc>
          <w:tcPr>
            <w:tcW w:w="2381" w:type="dxa"/>
            <w:vMerge w:val="restart"/>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мания и</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кремния.</w:t>
            </w:r>
          </w:p>
        </w:tc>
        <w:tc>
          <w:tcPr>
            <w:tcW w:w="1060" w:type="dxa"/>
            <w:vMerge w:val="restart"/>
          </w:tcPr>
          <w:p w:rsidR="008B453C" w:rsidRPr="00EC6899" w:rsidRDefault="008B453C" w:rsidP="008B453C">
            <w:pPr>
              <w:rPr>
                <w:rFonts w:ascii="Times New Roman" w:eastAsia="Times New Roman" w:hAnsi="Times New Roman" w:cs="Times New Roman"/>
                <w:sz w:val="24"/>
                <w:szCs w:val="24"/>
              </w:rPr>
            </w:pPr>
          </w:p>
        </w:tc>
        <w:tc>
          <w:tcPr>
            <w:tcW w:w="189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28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6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Понятие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сложных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полупроводниках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краткая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характеристика.</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rPr>
                <w:rFonts w:ascii="Times New Roman" w:eastAsia="Times New Roman" w:hAnsi="Times New Roman" w:cs="Times New Roman"/>
                <w:sz w:val="24"/>
                <w:szCs w:val="24"/>
                <w:lang w:val="ru-RU"/>
              </w:rPr>
            </w:pPr>
          </w:p>
        </w:tc>
        <w:tc>
          <w:tcPr>
            <w:tcW w:w="1060" w:type="dxa"/>
          </w:tcPr>
          <w:p w:rsidR="008B453C" w:rsidRPr="00EC6899" w:rsidRDefault="008B453C" w:rsidP="008B453C">
            <w:pPr>
              <w:spacing w:line="254"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Контрольная</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работа</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по</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всем</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темам</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разделам</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2.</w:t>
            </w:r>
          </w:p>
        </w:tc>
        <w:tc>
          <w:tcPr>
            <w:tcW w:w="1060"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11839" w:type="dxa"/>
            <w:gridSpan w:val="2"/>
          </w:tcPr>
          <w:p w:rsidR="008B453C" w:rsidRPr="00EC6899" w:rsidRDefault="008B453C" w:rsidP="008B453C">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Раздел</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3.</w:t>
            </w:r>
            <w:r w:rsidRPr="00EC6899">
              <w:rPr>
                <w:rFonts w:ascii="Times New Roman" w:eastAsia="Times New Roman" w:hAnsi="Times New Roman" w:cs="Times New Roman"/>
                <w:b/>
                <w:spacing w:val="57"/>
                <w:sz w:val="24"/>
                <w:szCs w:val="24"/>
              </w:rPr>
              <w:t xml:space="preserve"> </w:t>
            </w:r>
            <w:r w:rsidRPr="00EC6899">
              <w:rPr>
                <w:rFonts w:ascii="Times New Roman" w:eastAsia="Times New Roman" w:hAnsi="Times New Roman" w:cs="Times New Roman"/>
                <w:b/>
                <w:sz w:val="24"/>
                <w:szCs w:val="24"/>
              </w:rPr>
              <w:t>Магнитные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материалы</w:t>
            </w:r>
          </w:p>
        </w:tc>
        <w:tc>
          <w:tcPr>
            <w:tcW w:w="1060" w:type="dxa"/>
          </w:tcPr>
          <w:p w:rsidR="008B453C" w:rsidRPr="00EC6899" w:rsidRDefault="008B453C" w:rsidP="008B453C">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w:t>
            </w:r>
          </w:p>
        </w:tc>
        <w:tc>
          <w:tcPr>
            <w:tcW w:w="1891" w:type="dxa"/>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val="restart"/>
          </w:tcPr>
          <w:p w:rsidR="008B453C" w:rsidRPr="00EC6899" w:rsidRDefault="008B453C" w:rsidP="008B453C">
            <w:pPr>
              <w:ind w:right="230"/>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3.1.</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Магнитомягкие ма-</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териалы</w:t>
            </w:r>
          </w:p>
        </w:tc>
        <w:tc>
          <w:tcPr>
            <w:tcW w:w="9458"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0"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 01.</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before="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55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Требования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технические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характеристики магнитомягких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классифи-</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кация.</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Электролитическое</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железо,</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карбонильное</w:t>
            </w:r>
            <w:r w:rsidRPr="00EC6899">
              <w:rPr>
                <w:rFonts w:ascii="Times New Roman" w:eastAsia="Times New Roman" w:hAnsi="Times New Roman" w:cs="Times New Roman"/>
                <w:spacing w:val="-9"/>
                <w:sz w:val="24"/>
                <w:szCs w:val="24"/>
              </w:rPr>
              <w:t xml:space="preserve"> </w:t>
            </w:r>
            <w:r w:rsidRPr="00EC6899">
              <w:rPr>
                <w:rFonts w:ascii="Times New Roman" w:eastAsia="Times New Roman" w:hAnsi="Times New Roman" w:cs="Times New Roman"/>
                <w:sz w:val="24"/>
                <w:szCs w:val="24"/>
              </w:rPr>
              <w:t>железо.</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Электротехническая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сталь: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роторная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трансформаторная.</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8"/>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Пермаллои. Магнитные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сплавы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особыми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свойствами.</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Аморфные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магнитные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Магнитодиэлектрики.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Ферриты.</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30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rPr>
                <w:rFonts w:ascii="Times New Roman" w:eastAsia="Times New Roman" w:hAnsi="Times New Roman" w:cs="Times New Roman"/>
                <w:sz w:val="24"/>
                <w:szCs w:val="24"/>
                <w:lang w:val="ru-RU"/>
              </w:rPr>
            </w:pPr>
          </w:p>
        </w:tc>
        <w:tc>
          <w:tcPr>
            <w:tcW w:w="1060"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82"/>
        </w:trPr>
        <w:tc>
          <w:tcPr>
            <w:tcW w:w="2381" w:type="dxa"/>
            <w:vMerge w:val="restart"/>
          </w:tcPr>
          <w:p w:rsidR="008B453C" w:rsidRPr="00EC6899" w:rsidRDefault="008B453C" w:rsidP="008B453C">
            <w:pPr>
              <w:ind w:right="107"/>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3.2.</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Магнитотвёрдые ма-</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териалы</w:t>
            </w:r>
          </w:p>
        </w:tc>
        <w:tc>
          <w:tcPr>
            <w:tcW w:w="9458" w:type="dxa"/>
          </w:tcPr>
          <w:p w:rsidR="008B453C" w:rsidRPr="00EC6899" w:rsidRDefault="008B453C" w:rsidP="008B453C">
            <w:pPr>
              <w:spacing w:before="1" w:line="261"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0" w:type="dxa"/>
            <w:vMerge w:val="restart"/>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1" w:type="dxa"/>
            <w:vMerge w:val="restart"/>
          </w:tcPr>
          <w:p w:rsidR="008B453C" w:rsidRPr="00EC6899" w:rsidRDefault="008B453C" w:rsidP="008B453C">
            <w:pPr>
              <w:spacing w:line="272"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 09.</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55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Требования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технические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характеристики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магнитотвёрдых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классифика-</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ция и</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применение.</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8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6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Литые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высококоэрцитивные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сплавы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применение.</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Металлокерамические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металлопластические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магниты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применение.</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8"/>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Магнитотвёрдые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ферриты,</w:t>
            </w:r>
            <w:r w:rsidRPr="00EC6899">
              <w:rPr>
                <w:rFonts w:ascii="Times New Roman" w:eastAsia="Times New Roman" w:hAnsi="Times New Roman" w:cs="Times New Roman"/>
                <w:spacing w:val="53"/>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применение.</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7"/>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Сплавы на</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основе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редкоземельных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Другие</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магнитотвёрдые</w:t>
            </w:r>
            <w:r w:rsidRPr="00EC6899">
              <w:rPr>
                <w:rFonts w:ascii="Times New Roman" w:eastAsia="Times New Roman" w:hAnsi="Times New Roman" w:cs="Times New Roman"/>
                <w:spacing w:val="-7"/>
                <w:sz w:val="24"/>
                <w:szCs w:val="24"/>
              </w:rPr>
              <w:t xml:space="preserve"> </w:t>
            </w:r>
            <w:r w:rsidRPr="00EC6899">
              <w:rPr>
                <w:rFonts w:ascii="Times New Roman" w:eastAsia="Times New Roman" w:hAnsi="Times New Roman" w:cs="Times New Roman"/>
                <w:sz w:val="24"/>
                <w:szCs w:val="24"/>
              </w:rPr>
              <w:t>материалы.</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9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72"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 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0"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605"/>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37" w:lineRule="auto"/>
              <w:ind w:right="16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Лабораторная работа: Наблюдение и снятие петли гистерезиса ферромагнитного мате-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риала.</w:t>
            </w:r>
          </w:p>
        </w:tc>
        <w:tc>
          <w:tcPr>
            <w:tcW w:w="1060" w:type="dxa"/>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11839" w:type="dxa"/>
            <w:gridSpan w:val="2"/>
          </w:tcPr>
          <w:p w:rsidR="008B453C" w:rsidRPr="00EC6899" w:rsidRDefault="008B453C" w:rsidP="008B453C">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Раздел</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4.</w:t>
            </w:r>
            <w:r w:rsidRPr="00EC6899">
              <w:rPr>
                <w:rFonts w:ascii="Times New Roman" w:eastAsia="Times New Roman" w:hAnsi="Times New Roman" w:cs="Times New Roman"/>
                <w:b/>
                <w:spacing w:val="58"/>
                <w:sz w:val="24"/>
                <w:szCs w:val="24"/>
                <w:lang w:val="ru-RU"/>
              </w:rPr>
              <w:t xml:space="preserve"> </w:t>
            </w:r>
            <w:r w:rsidRPr="00EC6899">
              <w:rPr>
                <w:rFonts w:ascii="Times New Roman" w:eastAsia="Times New Roman" w:hAnsi="Times New Roman" w:cs="Times New Roman"/>
                <w:b/>
                <w:sz w:val="24"/>
                <w:szCs w:val="24"/>
                <w:lang w:val="ru-RU"/>
              </w:rPr>
              <w:t>Диэлектрические</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6"/>
                <w:sz w:val="24"/>
                <w:szCs w:val="24"/>
                <w:lang w:val="ru-RU"/>
              </w:rPr>
              <w:t xml:space="preserve"> </w:t>
            </w:r>
            <w:r w:rsidRPr="00EC6899">
              <w:rPr>
                <w:rFonts w:ascii="Times New Roman" w:eastAsia="Times New Roman" w:hAnsi="Times New Roman" w:cs="Times New Roman"/>
                <w:b/>
                <w:sz w:val="24"/>
                <w:szCs w:val="24"/>
                <w:lang w:val="ru-RU"/>
              </w:rPr>
              <w:t>электроизоляционные</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материалы</w:t>
            </w:r>
          </w:p>
        </w:tc>
        <w:tc>
          <w:tcPr>
            <w:tcW w:w="1060"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8</w:t>
            </w:r>
          </w:p>
        </w:tc>
        <w:tc>
          <w:tcPr>
            <w:tcW w:w="1891" w:type="dxa"/>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val="restart"/>
          </w:tcPr>
          <w:p w:rsidR="008B453C" w:rsidRPr="00EC6899" w:rsidRDefault="008B453C" w:rsidP="008B453C">
            <w:pPr>
              <w:ind w:right="479"/>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Тема 4.1.</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pacing w:val="-1"/>
                <w:sz w:val="24"/>
                <w:szCs w:val="24"/>
              </w:rPr>
              <w:t>Диэлектрические</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материалы</w:t>
            </w:r>
          </w:p>
        </w:tc>
        <w:tc>
          <w:tcPr>
            <w:tcW w:w="9458"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0"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p>
        </w:tc>
        <w:tc>
          <w:tcPr>
            <w:tcW w:w="1891"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p>
        </w:tc>
      </w:tr>
      <w:tr w:rsidR="008B453C" w:rsidRPr="00EC6899" w:rsidTr="00F46926">
        <w:trPr>
          <w:trHeight w:val="825"/>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37" w:lineRule="auto"/>
              <w:ind w:right="27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Определение диэлектриков. Поляризация. Электроизоляционные материалы. Класси-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фикация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диэлектрических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свойства. Электрические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диэлектри-</w:t>
            </w:r>
          </w:p>
          <w:p w:rsidR="008B453C" w:rsidRPr="00EC6899" w:rsidRDefault="008B453C" w:rsidP="008B453C">
            <w:pPr>
              <w:spacing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ков.</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830"/>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Свободные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заряды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диэлектриках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 ток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утечки.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Проводимость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сопротивление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ди-</w:t>
            </w:r>
          </w:p>
          <w:p w:rsidR="008B453C" w:rsidRPr="00EC6899" w:rsidRDefault="008B453C" w:rsidP="008B453C">
            <w:pPr>
              <w:spacing w:line="274" w:lineRule="exact"/>
              <w:ind w:right="462"/>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 xml:space="preserve">электриков. Объёмные и поверхностные проводимость и сопротивление. </w:t>
            </w:r>
            <w:r w:rsidRPr="00EC6899">
              <w:rPr>
                <w:rFonts w:ascii="Times New Roman" w:eastAsia="Times New Roman" w:hAnsi="Times New Roman" w:cs="Times New Roman"/>
                <w:sz w:val="24"/>
                <w:szCs w:val="24"/>
              </w:rPr>
              <w:t>Электропро-</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водность</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газообразных,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жидких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твёрдых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диэлектриков.</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bl>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sectPr w:rsidR="008B453C" w:rsidRPr="00EC6899">
          <w:pgSz w:w="16840" w:h="11910" w:orient="landscape"/>
          <w:pgMar w:top="1100" w:right="900" w:bottom="1400" w:left="900" w:header="0" w:footer="1216" w:gutter="0"/>
          <w:cols w:space="720"/>
        </w:sectPr>
      </w:pPr>
    </w:p>
    <w:p w:rsidR="008B453C" w:rsidRPr="00EC6899" w:rsidRDefault="008B453C" w:rsidP="008B453C">
      <w:pPr>
        <w:widowControl w:val="0"/>
        <w:autoSpaceDE w:val="0"/>
        <w:autoSpaceDN w:val="0"/>
        <w:spacing w:before="7" w:after="0" w:line="240" w:lineRule="auto"/>
        <w:rPr>
          <w:rFonts w:ascii="Times New Roman" w:eastAsia="Times New Roman" w:hAnsi="Times New Roman" w:cs="Times New Roman"/>
          <w:b/>
          <w:sz w:val="24"/>
          <w:szCs w:val="24"/>
        </w:rPr>
      </w:pPr>
    </w:p>
    <w:tbl>
      <w:tblPr>
        <w:tblStyle w:val="TableNormal4"/>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1"/>
        <w:gridCol w:w="9458"/>
        <w:gridCol w:w="1060"/>
        <w:gridCol w:w="1891"/>
      </w:tblGrid>
      <w:tr w:rsidR="008B453C" w:rsidRPr="00EC6899" w:rsidTr="00F46926">
        <w:trPr>
          <w:trHeight w:val="825"/>
        </w:trPr>
        <w:tc>
          <w:tcPr>
            <w:tcW w:w="2381" w:type="dxa"/>
            <w:vMerge w:val="restart"/>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37" w:lineRule="auto"/>
              <w:ind w:right="220"/>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3. Диэлектрическая проницаемость и поляризованность. Диэлектрические потери и угол</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диэлектрических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потерь.</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Диэлектрические</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потери в</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газообразных,</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жидких,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твёрдых</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ди-</w:t>
            </w:r>
          </w:p>
          <w:p w:rsidR="008B453C" w:rsidRPr="00EC6899" w:rsidRDefault="008B453C" w:rsidP="008B453C">
            <w:pPr>
              <w:spacing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электриках.</w:t>
            </w:r>
          </w:p>
        </w:tc>
        <w:tc>
          <w:tcPr>
            <w:tcW w:w="1060" w:type="dxa"/>
            <w:vMerge w:val="restart"/>
          </w:tcPr>
          <w:p w:rsidR="008B453C" w:rsidRPr="00EC6899" w:rsidRDefault="008B453C" w:rsidP="008B453C">
            <w:pPr>
              <w:rPr>
                <w:rFonts w:ascii="Times New Roman" w:eastAsia="Times New Roman" w:hAnsi="Times New Roman" w:cs="Times New Roman"/>
                <w:sz w:val="24"/>
                <w:szCs w:val="24"/>
              </w:rPr>
            </w:pPr>
          </w:p>
        </w:tc>
        <w:tc>
          <w:tcPr>
            <w:tcW w:w="189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277"/>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Физическая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природа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поляризации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виды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поляризаций.</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1"/>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 Пробой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электрическая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прочность.</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Физическая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природа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пробоя</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диэлек-</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триков.</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8"/>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6.</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Пробой</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газообразных,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жидких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твёрдых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Поверхностный</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пробой.</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7.</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Механические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диэлектриков. Термические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нагрево-</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стойкость</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Физико-химические</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диэлектриков.</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3"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В</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том числе, практических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занятий</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и лабораторных</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w:t>
            </w:r>
          </w:p>
        </w:tc>
        <w:tc>
          <w:tcPr>
            <w:tcW w:w="1060"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9"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Практическое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Расчёты диэлектрических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потерь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различных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материалов.</w:t>
            </w:r>
          </w:p>
        </w:tc>
        <w:tc>
          <w:tcPr>
            <w:tcW w:w="1060" w:type="dxa"/>
          </w:tcPr>
          <w:p w:rsidR="008B453C" w:rsidRPr="00EC6899" w:rsidRDefault="008B453C" w:rsidP="008B453C">
            <w:pPr>
              <w:spacing w:line="259"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Практическое</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занятие: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Примерный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расчет</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напряжения</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теплового пробоя.</w:t>
            </w:r>
          </w:p>
        </w:tc>
        <w:tc>
          <w:tcPr>
            <w:tcW w:w="1060"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val="restart"/>
          </w:tcPr>
          <w:p w:rsidR="008B453C" w:rsidRPr="00EC6899" w:rsidRDefault="008B453C" w:rsidP="008B453C">
            <w:pPr>
              <w:ind w:right="12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4.2.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Газообразные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жидкие</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диэлектрики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Активные диэлек-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трики</w:t>
            </w:r>
          </w:p>
        </w:tc>
        <w:tc>
          <w:tcPr>
            <w:tcW w:w="9458"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0"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before="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55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1. Свойства</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газообразных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Способность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газообразных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вос-</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станавливать</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электрическую</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прочность.</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Электрическая прочность</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газов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её</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зависимость</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от давления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газа.</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1"/>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 Характеристики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воздуха,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азота,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элегаза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и некоторых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других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газообразных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диэлектри-</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ков.</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67"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Жидкие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диэлектрики: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полярные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неполярные.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Способность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жидких</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диэлектриков</w:t>
            </w:r>
          </w:p>
          <w:p w:rsidR="008B453C" w:rsidRPr="00EC6899" w:rsidRDefault="008B453C" w:rsidP="008B453C">
            <w:pPr>
              <w:spacing w:line="26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восстанавливать</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электрическую</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прочность.</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5. Нефтяные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масла,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трансформаторное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конденсаторное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масла.</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1"/>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6. Синтетические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жидкие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диэлектрики. Жидкие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диэлектрики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основе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кремнийоргани-</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ческих</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фторорганических</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соединений.</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2"/>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7.</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Определение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активных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диэлектриков,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виды и</w:t>
            </w:r>
            <w:r w:rsidRPr="00EC6899">
              <w:rPr>
                <w:rFonts w:ascii="Times New Roman" w:eastAsia="Times New Roman" w:hAnsi="Times New Roman" w:cs="Times New Roman"/>
                <w:spacing w:val="-9"/>
                <w:sz w:val="24"/>
                <w:szCs w:val="24"/>
                <w:lang w:val="ru-RU"/>
              </w:rPr>
              <w:t xml:space="preserve"> </w:t>
            </w:r>
            <w:r w:rsidRPr="00EC6899">
              <w:rPr>
                <w:rFonts w:ascii="Times New Roman" w:eastAsia="Times New Roman" w:hAnsi="Times New Roman" w:cs="Times New Roman"/>
                <w:sz w:val="24"/>
                <w:szCs w:val="24"/>
                <w:lang w:val="ru-RU"/>
              </w:rPr>
              <w:t>основные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характеристики,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область</w:t>
            </w:r>
          </w:p>
          <w:p w:rsidR="008B453C" w:rsidRPr="00EC6899" w:rsidRDefault="008B453C" w:rsidP="008B453C">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применения. Электрооптические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жидкие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кристаллы</w:t>
            </w:r>
          </w:p>
        </w:tc>
        <w:tc>
          <w:tcPr>
            <w:tcW w:w="1060"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81" w:type="dxa"/>
            <w:vMerge w:val="restart"/>
          </w:tcPr>
          <w:p w:rsidR="008B453C" w:rsidRPr="00EC6899" w:rsidRDefault="008B453C" w:rsidP="008B453C">
            <w:pPr>
              <w:ind w:right="38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4.3.</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Полимеры и элек-</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троизоляционные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пластмассы</w:t>
            </w:r>
          </w:p>
        </w:tc>
        <w:tc>
          <w:tcPr>
            <w:tcW w:w="9458" w:type="dxa"/>
          </w:tcPr>
          <w:p w:rsidR="008B453C" w:rsidRPr="00EC6899" w:rsidRDefault="008B453C" w:rsidP="008B453C">
            <w:pPr>
              <w:spacing w:before="1" w:line="257"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0" w:type="dxa"/>
            <w:vMerge w:val="restart"/>
          </w:tcPr>
          <w:p w:rsidR="008B453C" w:rsidRPr="00EC6899" w:rsidRDefault="008B453C" w:rsidP="008B453C">
            <w:pPr>
              <w:spacing w:line="27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1" w:type="dxa"/>
            <w:vMerge w:val="restart"/>
          </w:tcPr>
          <w:p w:rsidR="008B453C" w:rsidRPr="00EC6899" w:rsidRDefault="008B453C" w:rsidP="008B453C">
            <w:pPr>
              <w:spacing w:line="27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line="274"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3"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10.</w:t>
            </w:r>
          </w:p>
          <w:p w:rsidR="008B453C" w:rsidRPr="00EC6899" w:rsidRDefault="008B453C" w:rsidP="008B453C">
            <w:pPr>
              <w:spacing w:line="27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1.5.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2.5.</w:t>
            </w:r>
          </w:p>
        </w:tc>
      </w:tr>
      <w:tr w:rsidR="008B453C" w:rsidRPr="00EC6899" w:rsidTr="00F46926">
        <w:trPr>
          <w:trHeight w:val="551"/>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Понятие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 пластмассах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полимерах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основе пластмасс,</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состав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пластмасс.</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rPr>
              <w:t>Классифи-</w:t>
            </w:r>
          </w:p>
          <w:p w:rsidR="008B453C" w:rsidRPr="00EC6899" w:rsidRDefault="008B453C" w:rsidP="008B453C">
            <w:pPr>
              <w:spacing w:before="3"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кация полимеров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их</w:t>
            </w:r>
            <w:r w:rsidRPr="00EC6899">
              <w:rPr>
                <w:rFonts w:ascii="Times New Roman" w:eastAsia="Times New Roman" w:hAnsi="Times New Roman" w:cs="Times New Roman"/>
                <w:spacing w:val="-10"/>
                <w:sz w:val="24"/>
                <w:szCs w:val="24"/>
              </w:rPr>
              <w:t xml:space="preserve"> </w:t>
            </w:r>
            <w:r w:rsidRPr="00EC6899">
              <w:rPr>
                <w:rFonts w:ascii="Times New Roman" w:eastAsia="Times New Roman" w:hAnsi="Times New Roman" w:cs="Times New Roman"/>
                <w:sz w:val="24"/>
                <w:szCs w:val="24"/>
              </w:rPr>
              <w:t>основные свойства.</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58"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Полимеры,</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получаемые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полимеризацией.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Полимеры,</w:t>
            </w:r>
            <w:r w:rsidRPr="00EC6899">
              <w:rPr>
                <w:rFonts w:ascii="Times New Roman" w:eastAsia="Times New Roman" w:hAnsi="Times New Roman" w:cs="Times New Roman"/>
                <w:spacing w:val="47"/>
                <w:sz w:val="24"/>
                <w:szCs w:val="24"/>
                <w:lang w:val="ru-RU"/>
              </w:rPr>
              <w:t xml:space="preserve"> </w:t>
            </w:r>
            <w:r w:rsidRPr="00EC6899">
              <w:rPr>
                <w:rFonts w:ascii="Times New Roman" w:eastAsia="Times New Roman" w:hAnsi="Times New Roman" w:cs="Times New Roman"/>
                <w:sz w:val="24"/>
                <w:szCs w:val="24"/>
                <w:lang w:val="ru-RU"/>
              </w:rPr>
              <w:t>получаемые</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поликонденсацией.</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 Методы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получения</w:t>
            </w:r>
            <w:r w:rsidRPr="00EC6899">
              <w:rPr>
                <w:rFonts w:ascii="Times New Roman" w:eastAsia="Times New Roman" w:hAnsi="Times New Roman" w:cs="Times New Roman"/>
                <w:spacing w:val="56"/>
                <w:sz w:val="24"/>
                <w:szCs w:val="24"/>
                <w:lang w:val="ru-RU"/>
              </w:rPr>
              <w:t xml:space="preserve"> </w:t>
            </w:r>
            <w:r w:rsidRPr="00EC6899">
              <w:rPr>
                <w:rFonts w:ascii="Times New Roman" w:eastAsia="Times New Roman" w:hAnsi="Times New Roman" w:cs="Times New Roman"/>
                <w:sz w:val="24"/>
                <w:szCs w:val="24"/>
                <w:lang w:val="ru-RU"/>
              </w:rPr>
              <w:t>пластмасс,</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классификация</w:t>
            </w:r>
          </w:p>
        </w:tc>
        <w:tc>
          <w:tcPr>
            <w:tcW w:w="1060"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1"/>
        </w:trPr>
        <w:tc>
          <w:tcPr>
            <w:tcW w:w="238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58"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Сложные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пластики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особенности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получения.</w:t>
            </w:r>
            <w:r w:rsidRPr="00EC6899">
              <w:rPr>
                <w:rFonts w:ascii="Times New Roman" w:eastAsia="Times New Roman" w:hAnsi="Times New Roman" w:cs="Times New Roman"/>
                <w:spacing w:val="54"/>
                <w:sz w:val="24"/>
                <w:szCs w:val="24"/>
                <w:lang w:val="ru-RU"/>
              </w:rPr>
              <w:t xml:space="preserve"> </w:t>
            </w:r>
            <w:r w:rsidRPr="00EC6899">
              <w:rPr>
                <w:rFonts w:ascii="Times New Roman" w:eastAsia="Times New Roman" w:hAnsi="Times New Roman" w:cs="Times New Roman"/>
                <w:sz w:val="24"/>
                <w:szCs w:val="24"/>
                <w:lang w:val="ru-RU"/>
              </w:rPr>
              <w:t>Древесно-слоистые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пластики. Пле-</w:t>
            </w:r>
          </w:p>
          <w:p w:rsidR="008B453C" w:rsidRPr="00EC6899" w:rsidRDefault="008B453C" w:rsidP="008B453C">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ночные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материалы.</w:t>
            </w:r>
          </w:p>
        </w:tc>
        <w:tc>
          <w:tcPr>
            <w:tcW w:w="1060" w:type="dxa"/>
          </w:tcPr>
          <w:p w:rsidR="008B453C" w:rsidRPr="00EC6899" w:rsidRDefault="008B453C" w:rsidP="008B453C">
            <w:pPr>
              <w:rPr>
                <w:rFonts w:ascii="Times New Roman" w:eastAsia="Times New Roman" w:hAnsi="Times New Roman" w:cs="Times New Roman"/>
                <w:sz w:val="24"/>
                <w:szCs w:val="24"/>
                <w:lang w:val="ru-RU"/>
              </w:rPr>
            </w:pPr>
          </w:p>
        </w:tc>
        <w:tc>
          <w:tcPr>
            <w:tcW w:w="189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bl>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sectPr w:rsidR="008B453C" w:rsidRPr="00EC6899">
          <w:pgSz w:w="16840" w:h="11910" w:orient="landscape"/>
          <w:pgMar w:top="1100" w:right="900" w:bottom="1400" w:left="900" w:header="0" w:footer="1216" w:gutter="0"/>
          <w:cols w:space="720"/>
        </w:sectPr>
      </w:pPr>
    </w:p>
    <w:p w:rsidR="008B453C" w:rsidRPr="00EC6899" w:rsidRDefault="008B453C" w:rsidP="008B453C">
      <w:pPr>
        <w:widowControl w:val="0"/>
        <w:autoSpaceDE w:val="0"/>
        <w:autoSpaceDN w:val="0"/>
        <w:spacing w:before="7" w:after="0" w:line="240" w:lineRule="auto"/>
        <w:rPr>
          <w:rFonts w:ascii="Times New Roman" w:eastAsia="Times New Roman" w:hAnsi="Times New Roman" w:cs="Times New Roman"/>
          <w:b/>
          <w:sz w:val="24"/>
          <w:szCs w:val="24"/>
        </w:rPr>
      </w:pPr>
    </w:p>
    <w:tbl>
      <w:tblPr>
        <w:tblStyle w:val="TableNormal4"/>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69"/>
        <w:gridCol w:w="1061"/>
        <w:gridCol w:w="1892"/>
      </w:tblGrid>
      <w:tr w:rsidR="008B453C" w:rsidRPr="00EC6899" w:rsidTr="00F46926">
        <w:trPr>
          <w:trHeight w:val="273"/>
        </w:trPr>
        <w:tc>
          <w:tcPr>
            <w:tcW w:w="2372" w:type="dxa"/>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rPr>
                <w:rFonts w:ascii="Times New Roman" w:eastAsia="Times New Roman" w:hAnsi="Times New Roman" w:cs="Times New Roman"/>
                <w:sz w:val="24"/>
                <w:szCs w:val="24"/>
                <w:lang w:val="ru-RU"/>
              </w:rPr>
            </w:pPr>
          </w:p>
        </w:tc>
        <w:tc>
          <w:tcPr>
            <w:tcW w:w="1061"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2"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3.5.</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ПК</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4.5.</w:t>
            </w:r>
          </w:p>
        </w:tc>
      </w:tr>
      <w:tr w:rsidR="008B453C" w:rsidRPr="00EC6899" w:rsidTr="00F46926">
        <w:trPr>
          <w:trHeight w:val="278"/>
        </w:trPr>
        <w:tc>
          <w:tcPr>
            <w:tcW w:w="237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4.4.</w:t>
            </w:r>
          </w:p>
          <w:p w:rsidR="008B453C" w:rsidRPr="00EC6899" w:rsidRDefault="008B453C" w:rsidP="008B453C">
            <w:pPr>
              <w:spacing w:before="3"/>
              <w:ind w:right="108"/>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Резины,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лаки,</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эмали,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компаунды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клеи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Волокнистые мате-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риалы</w:t>
            </w:r>
          </w:p>
        </w:tc>
        <w:tc>
          <w:tcPr>
            <w:tcW w:w="9469"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01.</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04.</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before="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55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Натуральные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синтетические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каучуки. Получение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резины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её</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состав.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rPr>
              <w:t>Применение</w:t>
            </w:r>
          </w:p>
          <w:p w:rsidR="008B453C" w:rsidRPr="00EC6899" w:rsidRDefault="008B453C" w:rsidP="008B453C">
            <w:pPr>
              <w:spacing w:line="265"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резины</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электротехнике.</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Понятие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лаках,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состав 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классификация.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Требования,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предъявляемые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лакам,</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об-</w:t>
            </w:r>
          </w:p>
          <w:p w:rsidR="008B453C" w:rsidRPr="00EC6899" w:rsidRDefault="008B453C" w:rsidP="008B453C">
            <w:pPr>
              <w:spacing w:before="2" w:line="261"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ласть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применения.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Клеящие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лаки, клеи.</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2"/>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 Эмали,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состав. Понятие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компаундах, их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классификация, назначение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применение</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электротехнике.</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551"/>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Волокнистые</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достоинства</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недостатки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 сравнению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массивными</w:t>
            </w:r>
          </w:p>
          <w:p w:rsidR="008B453C" w:rsidRPr="00EC6899" w:rsidRDefault="008B453C" w:rsidP="008B453C">
            <w:pPr>
              <w:spacing w:before="2" w:line="261"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материалами,</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характеристики,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классификация</w:t>
            </w:r>
          </w:p>
        </w:tc>
        <w:tc>
          <w:tcPr>
            <w:tcW w:w="1061" w:type="dxa"/>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237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Тема 4.5.</w:t>
            </w:r>
          </w:p>
          <w:p w:rsidR="008B453C" w:rsidRPr="00EC6899" w:rsidRDefault="008B453C" w:rsidP="008B453C">
            <w:pPr>
              <w:spacing w:before="2"/>
              <w:ind w:right="28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Слюда, слюдяные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14"/>
                <w:sz w:val="24"/>
                <w:szCs w:val="24"/>
                <w:lang w:val="ru-RU"/>
              </w:rPr>
              <w:t xml:space="preserve"> </w:t>
            </w:r>
            <w:r w:rsidRPr="00EC6899">
              <w:rPr>
                <w:rFonts w:ascii="Times New Roman" w:eastAsia="Times New Roman" w:hAnsi="Times New Roman" w:cs="Times New Roman"/>
                <w:sz w:val="24"/>
                <w:szCs w:val="24"/>
                <w:lang w:val="ru-RU"/>
              </w:rPr>
              <w:t>стекло,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керамика</w:t>
            </w:r>
          </w:p>
        </w:tc>
        <w:tc>
          <w:tcPr>
            <w:tcW w:w="9469" w:type="dxa"/>
          </w:tcPr>
          <w:p w:rsidR="008B453C" w:rsidRPr="00EC6899" w:rsidRDefault="008B453C" w:rsidP="008B453C">
            <w:pPr>
              <w:spacing w:line="259"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Содержание</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учебного</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материала</w:t>
            </w:r>
          </w:p>
        </w:tc>
        <w:tc>
          <w:tcPr>
            <w:tcW w:w="1061" w:type="dxa"/>
            <w:vMerge w:val="restart"/>
          </w:tcPr>
          <w:p w:rsidR="008B453C" w:rsidRPr="00EC6899" w:rsidRDefault="008B453C" w:rsidP="008B453C">
            <w:pPr>
              <w:spacing w:line="26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val="restart"/>
          </w:tcPr>
          <w:p w:rsidR="008B453C" w:rsidRPr="00EC6899" w:rsidRDefault="008B453C" w:rsidP="008B453C">
            <w:pPr>
              <w:spacing w:line="26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01.</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02.</w:t>
            </w:r>
          </w:p>
          <w:p w:rsidR="008B453C" w:rsidRPr="00EC6899" w:rsidRDefault="008B453C" w:rsidP="008B453C">
            <w:pPr>
              <w:spacing w:before="2"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04.ОК</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05.</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09.</w:t>
            </w:r>
          </w:p>
          <w:p w:rsidR="008B453C" w:rsidRPr="00EC6899" w:rsidRDefault="008B453C" w:rsidP="008B453C">
            <w:pPr>
              <w:spacing w:before="3"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10.</w:t>
            </w:r>
          </w:p>
          <w:p w:rsidR="008B453C" w:rsidRPr="00EC6899" w:rsidRDefault="008B453C" w:rsidP="008B453C">
            <w:pPr>
              <w:spacing w:line="275"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1.5.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2.5.</w:t>
            </w:r>
          </w:p>
          <w:p w:rsidR="008B453C" w:rsidRPr="00EC6899" w:rsidRDefault="008B453C" w:rsidP="008B453C">
            <w:pPr>
              <w:spacing w:before="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3.5.</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ПК</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4.5.</w:t>
            </w:r>
          </w:p>
        </w:tc>
      </w:tr>
      <w:tr w:rsidR="008B453C" w:rsidRPr="00EC6899" w:rsidTr="00F46926">
        <w:trPr>
          <w:trHeight w:val="273"/>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val="ru-RU"/>
              </w:rPr>
              <w:t>1.</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Слюда,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состав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область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применения.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rPr>
              <w:t>Искуственная</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слюда</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фторфлогопит.</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58"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2. Электроизоляционные</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основе</w:t>
            </w:r>
            <w:r w:rsidRPr="00EC6899">
              <w:rPr>
                <w:rFonts w:ascii="Times New Roman" w:eastAsia="Times New Roman" w:hAnsi="Times New Roman" w:cs="Times New Roman"/>
                <w:spacing w:val="-12"/>
                <w:sz w:val="24"/>
                <w:szCs w:val="24"/>
                <w:lang w:val="ru-RU"/>
              </w:rPr>
              <w:t xml:space="preserve"> </w:t>
            </w:r>
            <w:r w:rsidRPr="00EC6899">
              <w:rPr>
                <w:rFonts w:ascii="Times New Roman" w:eastAsia="Times New Roman" w:hAnsi="Times New Roman" w:cs="Times New Roman"/>
                <w:sz w:val="24"/>
                <w:szCs w:val="24"/>
                <w:lang w:val="ru-RU"/>
              </w:rPr>
              <w:t>слюды, применение</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в</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электротехнике.</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53"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3.</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Стекло,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составы</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стёкол,</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способ</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получения,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характеристики.</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556"/>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spacing w:line="274" w:lineRule="exact"/>
              <w:ind w:right="25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4. Кварц, керамика, фарфор: основные электрические, механические и тепловые свойст-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ва,</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применение</w:t>
            </w:r>
          </w:p>
        </w:tc>
        <w:tc>
          <w:tcPr>
            <w:tcW w:w="1061"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r>
      <w:tr w:rsidR="008B453C" w:rsidRPr="00EC6899" w:rsidTr="00F46926">
        <w:trPr>
          <w:trHeight w:val="273"/>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lang w:val="ru-RU"/>
              </w:rPr>
            </w:pPr>
          </w:p>
        </w:tc>
        <w:tc>
          <w:tcPr>
            <w:tcW w:w="9469" w:type="dxa"/>
          </w:tcPr>
          <w:p w:rsidR="008B453C" w:rsidRPr="00EC6899" w:rsidRDefault="008B453C" w:rsidP="008B453C">
            <w:pPr>
              <w:rPr>
                <w:rFonts w:ascii="Times New Roman" w:eastAsia="Times New Roman" w:hAnsi="Times New Roman" w:cs="Times New Roman"/>
                <w:sz w:val="24"/>
                <w:szCs w:val="24"/>
                <w:lang w:val="ru-RU"/>
              </w:rPr>
            </w:pPr>
          </w:p>
        </w:tc>
        <w:tc>
          <w:tcPr>
            <w:tcW w:w="1061" w:type="dxa"/>
          </w:tcPr>
          <w:p w:rsidR="008B453C" w:rsidRPr="00EC6899" w:rsidRDefault="008B453C" w:rsidP="008B453C">
            <w:pPr>
              <w:spacing w:line="253" w:lineRule="exact"/>
              <w:rPr>
                <w:rFonts w:ascii="Times New Roman" w:eastAsia="Times New Roman" w:hAnsi="Times New Roman" w:cs="Times New Roman"/>
                <w:sz w:val="24"/>
                <w:szCs w:val="24"/>
              </w:rPr>
            </w:pPr>
            <w:r w:rsidRPr="00EC6899">
              <w:rPr>
                <w:rFonts w:ascii="Times New Roman" w:eastAsia="Times New Roman" w:hAnsi="Times New Roman" w:cs="Times New Roman"/>
                <w:w w:val="99"/>
                <w:sz w:val="24"/>
                <w:szCs w:val="24"/>
              </w:rPr>
              <w:t>-</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7"/>
        </w:trPr>
        <w:tc>
          <w:tcPr>
            <w:tcW w:w="237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c>
          <w:tcPr>
            <w:tcW w:w="9469" w:type="dxa"/>
          </w:tcPr>
          <w:p w:rsidR="008B453C" w:rsidRPr="00EC6899" w:rsidRDefault="008B453C" w:rsidP="008B453C">
            <w:pPr>
              <w:spacing w:line="258" w:lineRule="exact"/>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1.</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Контрольная</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работа</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по</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всем</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темам</w:t>
            </w:r>
            <w:r w:rsidRPr="00EC6899">
              <w:rPr>
                <w:rFonts w:ascii="Times New Roman" w:eastAsia="Times New Roman" w:hAnsi="Times New Roman" w:cs="Times New Roman"/>
                <w:b/>
                <w:spacing w:val="-4"/>
                <w:sz w:val="24"/>
                <w:szCs w:val="24"/>
                <w:lang w:val="ru-RU"/>
              </w:rPr>
              <w:t xml:space="preserve"> </w:t>
            </w:r>
            <w:r w:rsidRPr="00EC6899">
              <w:rPr>
                <w:rFonts w:ascii="Times New Roman" w:eastAsia="Times New Roman" w:hAnsi="Times New Roman" w:cs="Times New Roman"/>
                <w:b/>
                <w:sz w:val="24"/>
                <w:szCs w:val="24"/>
                <w:lang w:val="ru-RU"/>
              </w:rPr>
              <w:t>раздела</w:t>
            </w:r>
            <w:r w:rsidRPr="00EC6899">
              <w:rPr>
                <w:rFonts w:ascii="Times New Roman" w:eastAsia="Times New Roman" w:hAnsi="Times New Roman" w:cs="Times New Roman"/>
                <w:b/>
                <w:spacing w:val="2"/>
                <w:sz w:val="24"/>
                <w:szCs w:val="24"/>
                <w:lang w:val="ru-RU"/>
              </w:rPr>
              <w:t xml:space="preserve"> </w:t>
            </w:r>
            <w:r w:rsidRPr="00EC6899">
              <w:rPr>
                <w:rFonts w:ascii="Times New Roman" w:eastAsia="Times New Roman" w:hAnsi="Times New Roman" w:cs="Times New Roman"/>
                <w:b/>
                <w:sz w:val="24"/>
                <w:szCs w:val="24"/>
                <w:lang w:val="ru-RU"/>
              </w:rPr>
              <w:t>3</w:t>
            </w:r>
            <w:r w:rsidRPr="00EC6899">
              <w:rPr>
                <w:rFonts w:ascii="Times New Roman" w:eastAsia="Times New Roman" w:hAnsi="Times New Roman" w:cs="Times New Roman"/>
                <w:b/>
                <w:spacing w:val="1"/>
                <w:sz w:val="24"/>
                <w:szCs w:val="24"/>
                <w:lang w:val="ru-RU"/>
              </w:rPr>
              <w:t xml:space="preserve"> </w:t>
            </w:r>
            <w:r w:rsidRPr="00EC6899">
              <w:rPr>
                <w:rFonts w:ascii="Times New Roman" w:eastAsia="Times New Roman" w:hAnsi="Times New Roman" w:cs="Times New Roman"/>
                <w:b/>
                <w:sz w:val="24"/>
                <w:szCs w:val="24"/>
                <w:lang w:val="ru-RU"/>
              </w:rPr>
              <w:t>и</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раздела</w:t>
            </w:r>
            <w:r w:rsidRPr="00EC6899">
              <w:rPr>
                <w:rFonts w:ascii="Times New Roman" w:eastAsia="Times New Roman" w:hAnsi="Times New Roman" w:cs="Times New Roman"/>
                <w:b/>
                <w:spacing w:val="3"/>
                <w:sz w:val="24"/>
                <w:szCs w:val="24"/>
                <w:lang w:val="ru-RU"/>
              </w:rPr>
              <w:t xml:space="preserve"> </w:t>
            </w:r>
            <w:r w:rsidRPr="00EC6899">
              <w:rPr>
                <w:rFonts w:ascii="Times New Roman" w:eastAsia="Times New Roman" w:hAnsi="Times New Roman" w:cs="Times New Roman"/>
                <w:b/>
                <w:sz w:val="24"/>
                <w:szCs w:val="24"/>
                <w:lang w:val="ru-RU"/>
              </w:rPr>
              <w:t>4.</w:t>
            </w:r>
          </w:p>
        </w:tc>
        <w:tc>
          <w:tcPr>
            <w:tcW w:w="1061" w:type="dxa"/>
          </w:tcPr>
          <w:p w:rsidR="008B453C" w:rsidRPr="00EC6899" w:rsidRDefault="008B453C" w:rsidP="008B453C">
            <w:pPr>
              <w:spacing w:line="258"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p>
        </w:tc>
        <w:tc>
          <w:tcPr>
            <w:tcW w:w="1892" w:type="dxa"/>
            <w:vMerge/>
            <w:tcBorders>
              <w:top w:val="nil"/>
            </w:tcBorders>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3"/>
        </w:trPr>
        <w:tc>
          <w:tcPr>
            <w:tcW w:w="11841" w:type="dxa"/>
            <w:gridSpan w:val="2"/>
          </w:tcPr>
          <w:p w:rsidR="008B453C" w:rsidRPr="00EC6899" w:rsidRDefault="008B453C" w:rsidP="008B453C">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Промежуточная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аттестация</w:t>
            </w:r>
          </w:p>
        </w:tc>
        <w:tc>
          <w:tcPr>
            <w:tcW w:w="1061" w:type="dxa"/>
          </w:tcPr>
          <w:p w:rsidR="008B453C" w:rsidRPr="00EC6899" w:rsidRDefault="008B453C" w:rsidP="008B453C">
            <w:pPr>
              <w:spacing w:line="253"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2</w:t>
            </w:r>
          </w:p>
        </w:tc>
        <w:tc>
          <w:tcPr>
            <w:tcW w:w="1892" w:type="dxa"/>
          </w:tcPr>
          <w:p w:rsidR="008B453C" w:rsidRPr="00EC6899" w:rsidRDefault="008B453C" w:rsidP="008B453C">
            <w:pPr>
              <w:rPr>
                <w:rFonts w:ascii="Times New Roman" w:eastAsia="Times New Roman" w:hAnsi="Times New Roman" w:cs="Times New Roman"/>
                <w:sz w:val="24"/>
                <w:szCs w:val="24"/>
              </w:rPr>
            </w:pPr>
          </w:p>
        </w:tc>
      </w:tr>
      <w:tr w:rsidR="008B453C" w:rsidRPr="00EC6899" w:rsidTr="00F46926">
        <w:trPr>
          <w:trHeight w:val="278"/>
        </w:trPr>
        <w:tc>
          <w:tcPr>
            <w:tcW w:w="11841" w:type="dxa"/>
            <w:gridSpan w:val="2"/>
          </w:tcPr>
          <w:p w:rsidR="008B453C" w:rsidRPr="00EC6899" w:rsidRDefault="008B453C" w:rsidP="008B453C">
            <w:pPr>
              <w:spacing w:line="258" w:lineRule="exact"/>
              <w:ind w:right="92"/>
              <w:jc w:val="righ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Всего:</w:t>
            </w:r>
          </w:p>
        </w:tc>
        <w:tc>
          <w:tcPr>
            <w:tcW w:w="1061"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32</w:t>
            </w:r>
          </w:p>
        </w:tc>
        <w:tc>
          <w:tcPr>
            <w:tcW w:w="1892" w:type="dxa"/>
          </w:tcPr>
          <w:p w:rsidR="008B453C" w:rsidRPr="00EC6899" w:rsidRDefault="008B453C" w:rsidP="008B453C">
            <w:pPr>
              <w:rPr>
                <w:rFonts w:ascii="Times New Roman" w:eastAsia="Times New Roman" w:hAnsi="Times New Roman" w:cs="Times New Roman"/>
                <w:sz w:val="24"/>
                <w:szCs w:val="24"/>
              </w:rPr>
            </w:pPr>
          </w:p>
        </w:tc>
      </w:tr>
    </w:tbl>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sectPr w:rsidR="008B453C" w:rsidRPr="00EC6899">
          <w:pgSz w:w="16840" w:h="11910" w:orient="landscape"/>
          <w:pgMar w:top="1100" w:right="900" w:bottom="1400" w:left="900" w:header="0" w:footer="1216" w:gutter="0"/>
          <w:cols w:space="720"/>
        </w:sectPr>
      </w:pPr>
    </w:p>
    <w:p w:rsidR="008B453C" w:rsidRPr="00EC6899" w:rsidRDefault="008B453C" w:rsidP="00837B6B">
      <w:pPr>
        <w:widowControl w:val="0"/>
        <w:numPr>
          <w:ilvl w:val="0"/>
          <w:numId w:val="46"/>
        </w:numPr>
        <w:tabs>
          <w:tab w:val="left" w:pos="1351"/>
        </w:tabs>
        <w:autoSpaceDE w:val="0"/>
        <w:autoSpaceDN w:val="0"/>
        <w:spacing w:before="78" w:after="0" w:line="240" w:lineRule="auto"/>
        <w:ind w:left="1350" w:hanging="245"/>
        <w:jc w:val="lef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УСЛОВИЯ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РЕАЛИАЦИЯ</w:t>
      </w:r>
      <w:r w:rsidRPr="00EC6899">
        <w:rPr>
          <w:rFonts w:ascii="Times New Roman" w:eastAsia="Times New Roman" w:hAnsi="Times New Roman" w:cs="Times New Roman"/>
          <w:b/>
          <w:spacing w:val="-3"/>
          <w:sz w:val="24"/>
          <w:szCs w:val="24"/>
        </w:rPr>
        <w:t xml:space="preserve"> </w:t>
      </w:r>
      <w:r w:rsidRPr="00EC6899">
        <w:rPr>
          <w:rFonts w:ascii="Times New Roman" w:eastAsia="Times New Roman" w:hAnsi="Times New Roman" w:cs="Times New Roman"/>
          <w:b/>
          <w:sz w:val="24"/>
          <w:szCs w:val="24"/>
        </w:rPr>
        <w:t>ПРОГРАММЫ</w:t>
      </w:r>
      <w:r w:rsidRPr="00EC6899">
        <w:rPr>
          <w:rFonts w:ascii="Times New Roman" w:eastAsia="Times New Roman" w:hAnsi="Times New Roman" w:cs="Times New Roman"/>
          <w:b/>
          <w:spacing w:val="-6"/>
          <w:sz w:val="24"/>
          <w:szCs w:val="24"/>
        </w:rPr>
        <w:t xml:space="preserve"> </w:t>
      </w:r>
      <w:r w:rsidRPr="00EC6899">
        <w:rPr>
          <w:rFonts w:ascii="Times New Roman" w:eastAsia="Times New Roman" w:hAnsi="Times New Roman" w:cs="Times New Roman"/>
          <w:b/>
          <w:sz w:val="24"/>
          <w:szCs w:val="24"/>
        </w:rPr>
        <w:t>УЧЕБНОЙ</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ДИСЦИПЛИНЫ</w:t>
      </w:r>
    </w:p>
    <w:p w:rsidR="008B453C" w:rsidRPr="00EC6899" w:rsidRDefault="008B453C" w:rsidP="008B453C">
      <w:pPr>
        <w:widowControl w:val="0"/>
        <w:autoSpaceDE w:val="0"/>
        <w:autoSpaceDN w:val="0"/>
        <w:spacing w:before="6" w:after="0" w:line="240" w:lineRule="auto"/>
        <w:rPr>
          <w:rFonts w:ascii="Times New Roman" w:eastAsia="Times New Roman" w:hAnsi="Times New Roman" w:cs="Times New Roman"/>
          <w:b/>
          <w:sz w:val="24"/>
          <w:szCs w:val="24"/>
        </w:rPr>
      </w:pPr>
    </w:p>
    <w:p w:rsidR="008B453C" w:rsidRPr="00EC6899" w:rsidRDefault="008B453C" w:rsidP="002B3C6B">
      <w:pPr>
        <w:widowControl w:val="0"/>
        <w:numPr>
          <w:ilvl w:val="1"/>
          <w:numId w:val="46"/>
        </w:numPr>
        <w:tabs>
          <w:tab w:val="left" w:pos="1548"/>
        </w:tabs>
        <w:autoSpaceDE w:val="0"/>
        <w:autoSpaceDN w:val="0"/>
        <w:spacing w:after="0" w:line="242" w:lineRule="auto"/>
        <w:ind w:left="400" w:right="562" w:firstLine="706"/>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Для реализации программы учебной дисциплины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должны быть предусмотрены</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следующие</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специальные</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помещения:</w:t>
      </w:r>
    </w:p>
    <w:p w:rsidR="008B453C" w:rsidRPr="00EC6899" w:rsidRDefault="008B453C" w:rsidP="008B453C">
      <w:pPr>
        <w:widowControl w:val="0"/>
        <w:autoSpaceDE w:val="0"/>
        <w:autoSpaceDN w:val="0"/>
        <w:spacing w:after="0" w:line="240" w:lineRule="auto"/>
        <w:ind w:right="558"/>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Кабинет «Материаловедение», оснащенный оборудованием и техническими средствами обучения: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программным обеспечением; образцы</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материалов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(стали,</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чугуна,</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цветных металлов); образцы</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неметаллических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 электротехнических материалов; приборы для измерения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свойств</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материалов.</w:t>
      </w:r>
    </w:p>
    <w:p w:rsidR="008B453C" w:rsidRPr="00EC6899" w:rsidRDefault="008B453C" w:rsidP="008B453C">
      <w:pPr>
        <w:widowControl w:val="0"/>
        <w:autoSpaceDE w:val="0"/>
        <w:autoSpaceDN w:val="0"/>
        <w:spacing w:after="0" w:line="278" w:lineRule="auto"/>
        <w:ind w:right="829"/>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Лаборатория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i/>
          <w:sz w:val="24"/>
          <w:szCs w:val="24"/>
        </w:rPr>
        <w:t>«Материаловедение»</w:t>
      </w:r>
      <w:r w:rsidRPr="00EC6899">
        <w:rPr>
          <w:rFonts w:ascii="Times New Roman" w:eastAsia="Times New Roman" w:hAnsi="Times New Roman" w:cs="Times New Roman"/>
          <w:i/>
          <w:spacing w:val="1"/>
          <w:sz w:val="24"/>
          <w:szCs w:val="24"/>
        </w:rPr>
        <w:t xml:space="preserve"> </w:t>
      </w:r>
      <w:r w:rsidRPr="00EC6899">
        <w:rPr>
          <w:rFonts w:ascii="Times New Roman" w:eastAsia="Times New Roman" w:hAnsi="Times New Roman" w:cs="Times New Roman"/>
          <w:sz w:val="24"/>
          <w:szCs w:val="24"/>
        </w:rPr>
        <w:t>оснащенный необходимым для реализации программы</w:t>
      </w:r>
      <w:r w:rsidRPr="00EC6899">
        <w:rPr>
          <w:rFonts w:ascii="Times New Roman" w:eastAsia="Times New Roman" w:hAnsi="Times New Roman" w:cs="Times New Roman"/>
          <w:spacing w:val="-52"/>
          <w:sz w:val="24"/>
          <w:szCs w:val="24"/>
        </w:rPr>
        <w:t xml:space="preserve"> </w:t>
      </w:r>
      <w:r w:rsidRPr="00EC6899">
        <w:rPr>
          <w:rFonts w:ascii="Times New Roman" w:eastAsia="Times New Roman" w:hAnsi="Times New Roman" w:cs="Times New Roman"/>
          <w:sz w:val="24"/>
          <w:szCs w:val="24"/>
        </w:rPr>
        <w:t>учебной</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дисциплины, приведенный</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в</w:t>
      </w:r>
      <w:r w:rsidRPr="00EC6899">
        <w:rPr>
          <w:rFonts w:ascii="Times New Roman" w:eastAsia="Times New Roman" w:hAnsi="Times New Roman" w:cs="Times New Roman"/>
          <w:spacing w:val="50"/>
          <w:sz w:val="24"/>
          <w:szCs w:val="24"/>
        </w:rPr>
        <w:t xml:space="preserve"> </w:t>
      </w:r>
      <w:r w:rsidRPr="00EC6899">
        <w:rPr>
          <w:rFonts w:ascii="Times New Roman" w:eastAsia="Times New Roman" w:hAnsi="Times New Roman" w:cs="Times New Roman"/>
          <w:sz w:val="24"/>
          <w:szCs w:val="24"/>
        </w:rPr>
        <w:t>п</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6.1.2.1</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данной</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ПООП.</w:t>
      </w:r>
    </w:p>
    <w:p w:rsidR="008B453C" w:rsidRPr="00EC6899" w:rsidRDefault="008B453C" w:rsidP="008B453C">
      <w:pPr>
        <w:widowControl w:val="0"/>
        <w:autoSpaceDE w:val="0"/>
        <w:autoSpaceDN w:val="0"/>
        <w:spacing w:before="4" w:after="0" w:line="240" w:lineRule="auto"/>
        <w:rPr>
          <w:rFonts w:ascii="Times New Roman" w:eastAsia="Times New Roman" w:hAnsi="Times New Roman" w:cs="Times New Roman"/>
          <w:sz w:val="24"/>
          <w:szCs w:val="24"/>
        </w:rPr>
      </w:pPr>
    </w:p>
    <w:p w:rsidR="008B453C" w:rsidRPr="00EC6899" w:rsidRDefault="008B453C" w:rsidP="002B3C6B">
      <w:pPr>
        <w:widowControl w:val="0"/>
        <w:numPr>
          <w:ilvl w:val="1"/>
          <w:numId w:val="46"/>
        </w:numPr>
        <w:tabs>
          <w:tab w:val="left" w:pos="1529"/>
        </w:tabs>
        <w:autoSpaceDE w:val="0"/>
        <w:autoSpaceDN w:val="0"/>
        <w:spacing w:before="1" w:after="0" w:line="275" w:lineRule="exact"/>
        <w:ind w:left="1528" w:hanging="423"/>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Информационное</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обеспечение</w:t>
      </w:r>
      <w:r w:rsidRPr="00EC6899">
        <w:rPr>
          <w:rFonts w:ascii="Times New Roman" w:eastAsia="Times New Roman" w:hAnsi="Times New Roman" w:cs="Times New Roman"/>
          <w:b/>
          <w:bCs/>
          <w:spacing w:val="-8"/>
          <w:sz w:val="24"/>
          <w:szCs w:val="24"/>
        </w:rPr>
        <w:t xml:space="preserve"> </w:t>
      </w:r>
      <w:r w:rsidRPr="00EC6899">
        <w:rPr>
          <w:rFonts w:ascii="Times New Roman" w:eastAsia="Times New Roman" w:hAnsi="Times New Roman" w:cs="Times New Roman"/>
          <w:b/>
          <w:bCs/>
          <w:sz w:val="24"/>
          <w:szCs w:val="24"/>
        </w:rPr>
        <w:t>реализации</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программы</w:t>
      </w:r>
    </w:p>
    <w:p w:rsidR="008B453C" w:rsidRPr="00EC6899" w:rsidRDefault="008B453C" w:rsidP="008B453C">
      <w:pPr>
        <w:widowControl w:val="0"/>
        <w:autoSpaceDE w:val="0"/>
        <w:autoSpaceDN w:val="0"/>
        <w:spacing w:before="1" w:after="0" w:line="237" w:lineRule="auto"/>
        <w:ind w:right="569"/>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иметь</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издания:</w:t>
      </w:r>
    </w:p>
    <w:p w:rsidR="008B453C" w:rsidRPr="00EC6899" w:rsidRDefault="008B453C" w:rsidP="008B453C">
      <w:pPr>
        <w:widowControl w:val="0"/>
        <w:autoSpaceDE w:val="0"/>
        <w:autoSpaceDN w:val="0"/>
        <w:spacing w:before="5" w:after="0" w:line="240" w:lineRule="auto"/>
        <w:rPr>
          <w:rFonts w:ascii="Times New Roman" w:eastAsia="Times New Roman" w:hAnsi="Times New Roman" w:cs="Times New Roman"/>
          <w:sz w:val="24"/>
          <w:szCs w:val="24"/>
        </w:rPr>
      </w:pPr>
    </w:p>
    <w:p w:rsidR="008B453C" w:rsidRPr="00EC6899" w:rsidRDefault="008B453C" w:rsidP="002B3C6B">
      <w:pPr>
        <w:widowControl w:val="0"/>
        <w:numPr>
          <w:ilvl w:val="2"/>
          <w:numId w:val="46"/>
        </w:numPr>
        <w:tabs>
          <w:tab w:val="left" w:pos="1725"/>
        </w:tabs>
        <w:autoSpaceDE w:val="0"/>
        <w:autoSpaceDN w:val="0"/>
        <w:spacing w:before="1" w:after="0" w:line="242" w:lineRule="auto"/>
        <w:ind w:right="568" w:firstLine="706"/>
        <w:outlineLvl w:val="1"/>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Печатные, электронные образовательные и информационные ресурсы для</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использования в</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образовательном</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процессе</w:t>
      </w:r>
    </w:p>
    <w:p w:rsidR="008B453C" w:rsidRPr="00EC6899" w:rsidRDefault="008B453C" w:rsidP="008B453C">
      <w:pPr>
        <w:widowControl w:val="0"/>
        <w:autoSpaceDE w:val="0"/>
        <w:autoSpaceDN w:val="0"/>
        <w:spacing w:before="8" w:after="0" w:line="240" w:lineRule="auto"/>
        <w:rPr>
          <w:rFonts w:ascii="Times New Roman" w:eastAsia="Times New Roman" w:hAnsi="Times New Roman" w:cs="Times New Roman"/>
          <w:b/>
          <w:sz w:val="24"/>
          <w:szCs w:val="24"/>
        </w:rPr>
      </w:pP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b/>
          <w:sz w:val="24"/>
          <w:szCs w:val="24"/>
          <w:vertAlign w:val="superscript"/>
        </w:rPr>
      </w:pPr>
      <w:r w:rsidRPr="00EC6899">
        <w:rPr>
          <w:rFonts w:ascii="Times New Roman" w:eastAsia="Times New Roman" w:hAnsi="Times New Roman" w:cs="Times New Roman"/>
          <w:b/>
          <w:sz w:val="24"/>
          <w:szCs w:val="24"/>
        </w:rPr>
        <w:t>Печатные издания</w:t>
      </w:r>
      <w:r w:rsidRPr="00EC6899">
        <w:rPr>
          <w:rFonts w:ascii="Times New Roman" w:eastAsia="Times New Roman" w:hAnsi="Times New Roman" w:cs="Times New Roman"/>
          <w:b/>
          <w:spacing w:val="-2"/>
          <w:sz w:val="24"/>
          <w:szCs w:val="24"/>
        </w:rPr>
        <w:t xml:space="preserve"> </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b/>
          <w:sz w:val="24"/>
          <w:szCs w:val="24"/>
          <w:vertAlign w:val="superscript"/>
        </w:rPr>
      </w:pP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1.</w:t>
      </w:r>
      <w:r w:rsidRPr="00EC6899">
        <w:rPr>
          <w:rFonts w:ascii="Times New Roman" w:eastAsia="Times New Roman" w:hAnsi="Times New Roman" w:cs="Times New Roman"/>
          <w:sz w:val="24"/>
          <w:szCs w:val="24"/>
        </w:rPr>
        <w:tab/>
        <w:t>Бондаренко Г.Г., Кабанова Т.А., Рыбалко В.В. Материаловедение. 2-е изд. Учебник для СПО. – М.: Юрайт, 2016.</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r w:rsidRPr="00EC6899">
        <w:rPr>
          <w:rFonts w:ascii="Times New Roman" w:eastAsia="Times New Roman" w:hAnsi="Times New Roman" w:cs="Times New Roman"/>
          <w:sz w:val="24"/>
          <w:szCs w:val="24"/>
        </w:rPr>
        <w:tab/>
        <w:t>Материаловедение: учебник для СПО. / Адаскин А.М. и др. Под ред. Соломенцева Ю.М. – М.: Высш. Шк., 2015.</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3.</w:t>
      </w:r>
      <w:r w:rsidRPr="00EC6899">
        <w:rPr>
          <w:rFonts w:ascii="Times New Roman" w:eastAsia="Times New Roman" w:hAnsi="Times New Roman" w:cs="Times New Roman"/>
          <w:sz w:val="24"/>
          <w:szCs w:val="24"/>
        </w:rPr>
        <w:tab/>
        <w:t>Материаловедение: учебник для СПО. / под ред. Батиенко В.Т. – М.: ИНФРА-М,</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 2013.</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 4.</w:t>
      </w:r>
      <w:r w:rsidRPr="00EC6899">
        <w:rPr>
          <w:rFonts w:ascii="Times New Roman" w:eastAsia="Times New Roman" w:hAnsi="Times New Roman" w:cs="Times New Roman"/>
          <w:sz w:val="24"/>
          <w:szCs w:val="24"/>
        </w:rPr>
        <w:tab/>
        <w:t>Моряков О.С. Материаловедение: учебник для СПО. – М.: Академия, 2013.</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5.</w:t>
      </w:r>
      <w:r w:rsidRPr="00EC6899">
        <w:rPr>
          <w:rFonts w:ascii="Times New Roman" w:eastAsia="Times New Roman" w:hAnsi="Times New Roman" w:cs="Times New Roman"/>
          <w:sz w:val="24"/>
          <w:szCs w:val="24"/>
        </w:rPr>
        <w:tab/>
        <w:t>Плошкин В.В. Материаловедение. 2-е изд., пер. и доп. Учебник для СПО. – М.:</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 xml:space="preserve"> </w:t>
      </w:r>
    </w:p>
    <w:p w:rsidR="008B453C" w:rsidRPr="00EC6899" w:rsidRDefault="008B453C" w:rsidP="008B453C">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Юрайт, 2016.</w:t>
      </w:r>
    </w:p>
    <w:p w:rsidR="006A120B" w:rsidRDefault="008B453C" w:rsidP="00837B6B">
      <w:pPr>
        <w:widowControl w:val="0"/>
        <w:autoSpaceDE w:val="0"/>
        <w:autoSpaceDN w:val="0"/>
        <w:spacing w:before="1" w:after="0" w:line="272"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6.</w:t>
      </w:r>
      <w:r w:rsidRPr="00EC6899">
        <w:rPr>
          <w:rFonts w:ascii="Times New Roman" w:eastAsia="Times New Roman" w:hAnsi="Times New Roman" w:cs="Times New Roman"/>
          <w:sz w:val="24"/>
          <w:szCs w:val="24"/>
        </w:rPr>
        <w:tab/>
        <w:t>Чумаченко Ю.Т. Материаловедение: учебник для СПО. – Ростов н/д.: Феникс, 2015.</w:t>
      </w: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837B6B" w:rsidRDefault="00837B6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6A120B" w:rsidRDefault="006A120B" w:rsidP="008B453C">
      <w:pPr>
        <w:widowControl w:val="0"/>
        <w:autoSpaceDE w:val="0"/>
        <w:autoSpaceDN w:val="0"/>
        <w:spacing w:after="0" w:line="240" w:lineRule="auto"/>
        <w:rPr>
          <w:rFonts w:ascii="Times New Roman" w:eastAsia="Times New Roman" w:hAnsi="Times New Roman" w:cs="Times New Roman"/>
          <w:sz w:val="24"/>
          <w:szCs w:val="24"/>
        </w:rPr>
      </w:pPr>
    </w:p>
    <w:p w:rsidR="008B453C" w:rsidRPr="00EC6899" w:rsidRDefault="006A120B" w:rsidP="00837B6B">
      <w:pPr>
        <w:pStyle w:val="a8"/>
        <w:widowControl w:val="0"/>
        <w:numPr>
          <w:ilvl w:val="0"/>
          <w:numId w:val="46"/>
        </w:numPr>
        <w:autoSpaceDE w:val="0"/>
        <w:autoSpaceDN w:val="0"/>
        <w:spacing w:before="165" w:after="6" w:line="240" w:lineRule="auto"/>
        <w:jc w:val="center"/>
        <w:outlineLvl w:val="1"/>
        <w:rPr>
          <w:rFonts w:ascii="Times New Roman" w:hAnsi="Times New Roman"/>
          <w:b/>
          <w:bCs/>
          <w:sz w:val="24"/>
          <w:szCs w:val="24"/>
        </w:rPr>
      </w:pPr>
      <w:r>
        <w:rPr>
          <w:rFonts w:ascii="Times New Roman" w:hAnsi="Times New Roman"/>
          <w:b/>
          <w:bCs/>
          <w:sz w:val="24"/>
          <w:szCs w:val="24"/>
        </w:rPr>
        <w:lastRenderedPageBreak/>
        <w:t>К</w:t>
      </w:r>
      <w:r w:rsidR="008B453C" w:rsidRPr="00EC6899">
        <w:rPr>
          <w:rFonts w:ascii="Times New Roman" w:hAnsi="Times New Roman"/>
          <w:b/>
          <w:bCs/>
          <w:sz w:val="24"/>
          <w:szCs w:val="24"/>
        </w:rPr>
        <w:t>ОНТРОЛЬ</w:t>
      </w:r>
      <w:r w:rsidR="008B453C" w:rsidRPr="00EC6899">
        <w:rPr>
          <w:rFonts w:ascii="Times New Roman" w:hAnsi="Times New Roman"/>
          <w:b/>
          <w:bCs/>
          <w:spacing w:val="-2"/>
          <w:sz w:val="24"/>
          <w:szCs w:val="24"/>
        </w:rPr>
        <w:t xml:space="preserve"> </w:t>
      </w:r>
      <w:r w:rsidR="008B453C" w:rsidRPr="00EC6899">
        <w:rPr>
          <w:rFonts w:ascii="Times New Roman" w:hAnsi="Times New Roman"/>
          <w:b/>
          <w:bCs/>
          <w:sz w:val="24"/>
          <w:szCs w:val="24"/>
        </w:rPr>
        <w:t>И</w:t>
      </w:r>
      <w:r w:rsidR="008B453C" w:rsidRPr="00EC6899">
        <w:rPr>
          <w:rFonts w:ascii="Times New Roman" w:hAnsi="Times New Roman"/>
          <w:b/>
          <w:bCs/>
          <w:spacing w:val="-1"/>
          <w:sz w:val="24"/>
          <w:szCs w:val="24"/>
        </w:rPr>
        <w:t xml:space="preserve"> </w:t>
      </w:r>
      <w:r w:rsidR="008B453C" w:rsidRPr="00EC6899">
        <w:rPr>
          <w:rFonts w:ascii="Times New Roman" w:hAnsi="Times New Roman"/>
          <w:b/>
          <w:bCs/>
          <w:sz w:val="24"/>
          <w:szCs w:val="24"/>
        </w:rPr>
        <w:t>ОЦЕНКА</w:t>
      </w:r>
      <w:r w:rsidR="008B453C" w:rsidRPr="00EC6899">
        <w:rPr>
          <w:rFonts w:ascii="Times New Roman" w:hAnsi="Times New Roman"/>
          <w:b/>
          <w:bCs/>
          <w:spacing w:val="-1"/>
          <w:sz w:val="24"/>
          <w:szCs w:val="24"/>
        </w:rPr>
        <w:t xml:space="preserve"> </w:t>
      </w:r>
      <w:r w:rsidR="008B453C" w:rsidRPr="00EC6899">
        <w:rPr>
          <w:rFonts w:ascii="Times New Roman" w:hAnsi="Times New Roman"/>
          <w:b/>
          <w:bCs/>
          <w:sz w:val="24"/>
          <w:szCs w:val="24"/>
        </w:rPr>
        <w:t>РЕЗУЛЬТАТОВ</w:t>
      </w:r>
      <w:r w:rsidR="008B453C" w:rsidRPr="00EC6899">
        <w:rPr>
          <w:rFonts w:ascii="Times New Roman" w:hAnsi="Times New Roman"/>
          <w:b/>
          <w:bCs/>
          <w:spacing w:val="-2"/>
          <w:sz w:val="24"/>
          <w:szCs w:val="24"/>
        </w:rPr>
        <w:t xml:space="preserve"> </w:t>
      </w:r>
      <w:r w:rsidR="008B453C" w:rsidRPr="00EC6899">
        <w:rPr>
          <w:rFonts w:ascii="Times New Roman" w:hAnsi="Times New Roman"/>
          <w:b/>
          <w:bCs/>
          <w:sz w:val="24"/>
          <w:szCs w:val="24"/>
        </w:rPr>
        <w:t>ОСВОЕНИЯ</w:t>
      </w:r>
      <w:r w:rsidR="008B453C" w:rsidRPr="00EC6899">
        <w:rPr>
          <w:rFonts w:ascii="Times New Roman" w:hAnsi="Times New Roman"/>
          <w:b/>
          <w:bCs/>
          <w:spacing w:val="-1"/>
          <w:sz w:val="24"/>
          <w:szCs w:val="24"/>
        </w:rPr>
        <w:t xml:space="preserve"> </w:t>
      </w:r>
      <w:r w:rsidR="008B453C" w:rsidRPr="00EC6899">
        <w:rPr>
          <w:rFonts w:ascii="Times New Roman" w:hAnsi="Times New Roman"/>
          <w:b/>
          <w:bCs/>
          <w:sz w:val="24"/>
          <w:szCs w:val="24"/>
        </w:rPr>
        <w:t>УЧЕБНОЙ</w:t>
      </w:r>
      <w:r w:rsidR="008B453C" w:rsidRPr="00EC6899">
        <w:rPr>
          <w:rFonts w:ascii="Times New Roman" w:hAnsi="Times New Roman"/>
          <w:b/>
          <w:bCs/>
          <w:spacing w:val="-1"/>
          <w:sz w:val="24"/>
          <w:szCs w:val="24"/>
        </w:rPr>
        <w:t xml:space="preserve"> </w:t>
      </w:r>
      <w:r w:rsidR="008B453C" w:rsidRPr="00EC6899">
        <w:rPr>
          <w:rFonts w:ascii="Times New Roman" w:hAnsi="Times New Roman"/>
          <w:b/>
          <w:bCs/>
          <w:sz w:val="24"/>
          <w:szCs w:val="24"/>
        </w:rPr>
        <w:t>ДИСЦИПЛИНЫ</w:t>
      </w:r>
    </w:p>
    <w:p w:rsidR="008B453C" w:rsidRPr="006A120B" w:rsidRDefault="008B453C" w:rsidP="006A120B">
      <w:pPr>
        <w:widowControl w:val="0"/>
        <w:autoSpaceDE w:val="0"/>
        <w:autoSpaceDN w:val="0"/>
        <w:spacing w:before="165" w:after="6" w:line="240" w:lineRule="auto"/>
        <w:ind w:left="19"/>
        <w:outlineLvl w:val="1"/>
        <w:rPr>
          <w:rFonts w:ascii="Times New Roman" w:hAnsi="Times New Roman"/>
          <w:b/>
          <w:bCs/>
          <w:sz w:val="24"/>
          <w:szCs w:val="24"/>
        </w:rPr>
      </w:pPr>
    </w:p>
    <w:tbl>
      <w:tblPr>
        <w:tblStyle w:val="TableNormal4"/>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2"/>
        <w:gridCol w:w="2814"/>
        <w:gridCol w:w="2233"/>
      </w:tblGrid>
      <w:tr w:rsidR="008B453C" w:rsidRPr="00EC6899" w:rsidTr="00F46926">
        <w:trPr>
          <w:trHeight w:val="277"/>
        </w:trPr>
        <w:tc>
          <w:tcPr>
            <w:tcW w:w="4792"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Результаты обучения</w:t>
            </w:r>
          </w:p>
        </w:tc>
        <w:tc>
          <w:tcPr>
            <w:tcW w:w="2814"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Критерии</w:t>
            </w:r>
            <w:r w:rsidRPr="00EC6899">
              <w:rPr>
                <w:rFonts w:ascii="Times New Roman" w:eastAsia="Times New Roman" w:hAnsi="Times New Roman" w:cs="Times New Roman"/>
                <w:b/>
                <w:spacing w:val="-2"/>
                <w:sz w:val="24"/>
                <w:szCs w:val="24"/>
              </w:rPr>
              <w:t xml:space="preserve"> </w:t>
            </w:r>
            <w:r w:rsidRPr="00EC6899">
              <w:rPr>
                <w:rFonts w:ascii="Times New Roman" w:eastAsia="Times New Roman" w:hAnsi="Times New Roman" w:cs="Times New Roman"/>
                <w:b/>
                <w:sz w:val="24"/>
                <w:szCs w:val="24"/>
              </w:rPr>
              <w:t>оценки</w:t>
            </w:r>
          </w:p>
        </w:tc>
        <w:tc>
          <w:tcPr>
            <w:tcW w:w="2233" w:type="dxa"/>
          </w:tcPr>
          <w:p w:rsidR="008B453C" w:rsidRPr="00EC6899" w:rsidRDefault="008B453C" w:rsidP="008B453C">
            <w:pPr>
              <w:spacing w:line="258" w:lineRule="exact"/>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t>Методы оценки</w:t>
            </w:r>
          </w:p>
        </w:tc>
      </w:tr>
      <w:tr w:rsidR="008B453C" w:rsidRPr="00EC6899" w:rsidTr="00F46926">
        <w:trPr>
          <w:trHeight w:val="12699"/>
        </w:trPr>
        <w:tc>
          <w:tcPr>
            <w:tcW w:w="4792" w:type="dxa"/>
          </w:tcPr>
          <w:p w:rsidR="008B453C" w:rsidRPr="00EC6899" w:rsidRDefault="008B453C" w:rsidP="008B453C">
            <w:pPr>
              <w:spacing w:line="237" w:lineRule="auto"/>
              <w:ind w:right="175"/>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еречень знаний, осваиваемых в рамках</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дисциплины:</w:t>
            </w:r>
          </w:p>
          <w:p w:rsidR="008B453C" w:rsidRPr="00EC6899" w:rsidRDefault="008B453C" w:rsidP="002B3C6B">
            <w:pPr>
              <w:numPr>
                <w:ilvl w:val="0"/>
                <w:numId w:val="43"/>
              </w:numPr>
              <w:tabs>
                <w:tab w:val="left" w:pos="255"/>
              </w:tabs>
              <w:spacing w:line="237" w:lineRule="auto"/>
              <w:ind w:right="20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виды механической, химической и терми-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ческой</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обработки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сплавов;</w:t>
            </w:r>
          </w:p>
          <w:p w:rsidR="008B453C" w:rsidRPr="00EC6899" w:rsidRDefault="008B453C" w:rsidP="002B3C6B">
            <w:pPr>
              <w:numPr>
                <w:ilvl w:val="0"/>
                <w:numId w:val="43"/>
              </w:numPr>
              <w:tabs>
                <w:tab w:val="left" w:pos="255"/>
              </w:tabs>
              <w:spacing w:before="5" w:line="237" w:lineRule="auto"/>
              <w:ind w:right="50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виды прокладочных и уплотнительных</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43"/>
              </w:numPr>
              <w:tabs>
                <w:tab w:val="left" w:pos="255"/>
              </w:tabs>
              <w:spacing w:before="4"/>
              <w:ind w:right="36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закономерности процессов кристаллиза-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ции и структурообразования металлов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сплавов,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защиты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коррозии;</w:t>
            </w:r>
          </w:p>
          <w:p w:rsidR="008B453C" w:rsidRPr="00EC6899" w:rsidRDefault="008B453C" w:rsidP="002B3C6B">
            <w:pPr>
              <w:numPr>
                <w:ilvl w:val="0"/>
                <w:numId w:val="43"/>
              </w:numPr>
              <w:tabs>
                <w:tab w:val="left" w:pos="317"/>
              </w:tabs>
              <w:ind w:right="15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классификация, основные виды, марки-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ровка, область применения и виды обработ-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ки конструкционных материалов, основные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сведения об их назначении и свойствах,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принципы их выбора для применения 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производстве;</w:t>
            </w:r>
          </w:p>
          <w:p w:rsidR="008B453C" w:rsidRPr="00EC6899" w:rsidRDefault="008B453C" w:rsidP="002B3C6B">
            <w:pPr>
              <w:numPr>
                <w:ilvl w:val="0"/>
                <w:numId w:val="43"/>
              </w:numPr>
              <w:tabs>
                <w:tab w:val="left" w:pos="255"/>
              </w:tabs>
              <w:spacing w:line="242" w:lineRule="auto"/>
              <w:ind w:right="35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методы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измерения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параметров</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опреде-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43"/>
              </w:numPr>
              <w:tabs>
                <w:tab w:val="left" w:pos="250"/>
              </w:tabs>
              <w:spacing w:line="242" w:lineRule="auto"/>
              <w:ind w:right="49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сведения о кристаллизации 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структуре расплавов;</w:t>
            </w:r>
          </w:p>
          <w:p w:rsidR="008B453C" w:rsidRPr="00EC6899" w:rsidRDefault="008B453C" w:rsidP="002B3C6B">
            <w:pPr>
              <w:numPr>
                <w:ilvl w:val="0"/>
                <w:numId w:val="43"/>
              </w:numPr>
              <w:tabs>
                <w:tab w:val="left" w:pos="250"/>
              </w:tabs>
              <w:ind w:right="13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сведения о назначении и свойст-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вах металлов и сплавов, о технологии их</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производства;</w:t>
            </w:r>
          </w:p>
          <w:p w:rsidR="008B453C" w:rsidRPr="00EC6899" w:rsidRDefault="008B453C" w:rsidP="002B3C6B">
            <w:pPr>
              <w:numPr>
                <w:ilvl w:val="0"/>
                <w:numId w:val="43"/>
              </w:numPr>
              <w:tabs>
                <w:tab w:val="left" w:pos="250"/>
              </w:tabs>
              <w:spacing w:line="237" w:lineRule="auto"/>
              <w:ind w:right="54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основные свойства полимеров и их ис-</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пользование;</w:t>
            </w:r>
          </w:p>
          <w:p w:rsidR="008B453C" w:rsidRPr="00EC6899" w:rsidRDefault="008B453C" w:rsidP="002B3C6B">
            <w:pPr>
              <w:numPr>
                <w:ilvl w:val="0"/>
                <w:numId w:val="43"/>
              </w:numPr>
              <w:tabs>
                <w:tab w:val="left" w:pos="250"/>
              </w:tabs>
              <w:spacing w:line="275" w:lineRule="exact"/>
              <w:ind w:left="249" w:hanging="14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особенности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строения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металлов 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сплавов;</w:t>
            </w:r>
          </w:p>
          <w:p w:rsidR="008B453C" w:rsidRPr="00EC6899" w:rsidRDefault="008B453C" w:rsidP="002B3C6B">
            <w:pPr>
              <w:numPr>
                <w:ilvl w:val="0"/>
                <w:numId w:val="43"/>
              </w:numPr>
              <w:tabs>
                <w:tab w:val="left" w:pos="255"/>
              </w:tabs>
              <w:spacing w:line="242" w:lineRule="auto"/>
              <w:ind w:right="39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свойства смазочных и абразивных мате-</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риалов;</w:t>
            </w:r>
          </w:p>
          <w:p w:rsidR="008B453C" w:rsidRPr="00EC6899" w:rsidRDefault="008B453C" w:rsidP="002B3C6B">
            <w:pPr>
              <w:numPr>
                <w:ilvl w:val="0"/>
                <w:numId w:val="43"/>
              </w:numPr>
              <w:tabs>
                <w:tab w:val="left" w:pos="255"/>
              </w:tabs>
              <w:spacing w:line="242" w:lineRule="auto"/>
              <w:ind w:right="283"/>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способы получения композиционных ма-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териалов;</w:t>
            </w:r>
          </w:p>
          <w:p w:rsidR="008B453C" w:rsidRPr="00EC6899" w:rsidRDefault="008B453C" w:rsidP="002B3C6B">
            <w:pPr>
              <w:numPr>
                <w:ilvl w:val="0"/>
                <w:numId w:val="43"/>
              </w:numPr>
              <w:tabs>
                <w:tab w:val="left" w:pos="255"/>
              </w:tabs>
              <w:ind w:right="201"/>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сущность технологических процессов ли-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тья, сварки, обработки металлов давлением</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резанием;</w:t>
            </w:r>
          </w:p>
          <w:p w:rsidR="008B453C" w:rsidRPr="00EC6899" w:rsidRDefault="008B453C" w:rsidP="002B3C6B">
            <w:pPr>
              <w:numPr>
                <w:ilvl w:val="0"/>
                <w:numId w:val="43"/>
              </w:numPr>
              <w:tabs>
                <w:tab w:val="left" w:pos="255"/>
              </w:tabs>
              <w:ind w:right="11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строение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полупроводниковых</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проводниковых материалов, методы их ис-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следования;</w:t>
            </w:r>
          </w:p>
          <w:p w:rsidR="008B453C" w:rsidRPr="00EC6899" w:rsidRDefault="008B453C" w:rsidP="008B453C">
            <w:pPr>
              <w:ind w:right="61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классификацию</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степени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проводимости;</w:t>
            </w:r>
          </w:p>
          <w:p w:rsidR="008B453C" w:rsidRPr="00EC6899" w:rsidRDefault="008B453C" w:rsidP="002B3C6B">
            <w:pPr>
              <w:numPr>
                <w:ilvl w:val="0"/>
                <w:numId w:val="43"/>
              </w:numPr>
              <w:tabs>
                <w:tab w:val="left" w:pos="255"/>
              </w:tabs>
              <w:spacing w:line="237" w:lineRule="auto"/>
              <w:ind w:right="271"/>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методы</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воздействия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структуру</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и свой-</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ства электротехнических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8B453C">
            <w:pPr>
              <w:spacing w:line="237" w:lineRule="auto"/>
              <w:ind w:right="140"/>
              <w:rPr>
                <w:rFonts w:ascii="Times New Roman" w:eastAsia="Times New Roman" w:hAnsi="Times New Roman" w:cs="Times New Roman"/>
                <w:b/>
                <w:sz w:val="24"/>
                <w:szCs w:val="24"/>
                <w:lang w:val="ru-RU"/>
              </w:rPr>
            </w:pPr>
            <w:r w:rsidRPr="00EC6899">
              <w:rPr>
                <w:rFonts w:ascii="Times New Roman" w:eastAsia="Times New Roman" w:hAnsi="Times New Roman" w:cs="Times New Roman"/>
                <w:b/>
                <w:sz w:val="24"/>
                <w:szCs w:val="24"/>
                <w:lang w:val="ru-RU"/>
              </w:rPr>
              <w:t>Перечень умений, осваиваемых в рамках</w:t>
            </w:r>
            <w:r w:rsidRPr="00EC6899">
              <w:rPr>
                <w:rFonts w:ascii="Times New Roman" w:eastAsia="Times New Roman" w:hAnsi="Times New Roman" w:cs="Times New Roman"/>
                <w:b/>
                <w:spacing w:val="-57"/>
                <w:sz w:val="24"/>
                <w:szCs w:val="24"/>
                <w:lang w:val="ru-RU"/>
              </w:rPr>
              <w:t xml:space="preserve"> </w:t>
            </w:r>
            <w:r w:rsidRPr="00EC6899">
              <w:rPr>
                <w:rFonts w:ascii="Times New Roman" w:eastAsia="Times New Roman" w:hAnsi="Times New Roman" w:cs="Times New Roman"/>
                <w:b/>
                <w:sz w:val="24"/>
                <w:szCs w:val="24"/>
                <w:lang w:val="ru-RU"/>
              </w:rPr>
              <w:t>дисциплины:</w:t>
            </w:r>
          </w:p>
          <w:p w:rsidR="008B453C" w:rsidRPr="00EC6899" w:rsidRDefault="008B453C" w:rsidP="002B3C6B">
            <w:pPr>
              <w:numPr>
                <w:ilvl w:val="0"/>
                <w:numId w:val="43"/>
              </w:numPr>
              <w:tabs>
                <w:tab w:val="left" w:pos="250"/>
              </w:tabs>
              <w:ind w:right="158"/>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определять свойства конструкционных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сырьевых материалов, применяемых в про-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изводстве, по маркировке, внешнему виду,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происхождению,</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свойствам,</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составу,</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назна-</w:t>
            </w:r>
          </w:p>
          <w:p w:rsidR="008B453C" w:rsidRPr="00EC6899" w:rsidRDefault="008B453C" w:rsidP="008B453C">
            <w:pPr>
              <w:spacing w:line="266" w:lineRule="exact"/>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чению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способу</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приготовления</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класси-</w:t>
            </w:r>
          </w:p>
        </w:tc>
        <w:tc>
          <w:tcPr>
            <w:tcW w:w="2814" w:type="dxa"/>
          </w:tcPr>
          <w:p w:rsidR="008B453C" w:rsidRPr="00EC6899" w:rsidRDefault="008B453C" w:rsidP="002B3C6B">
            <w:pPr>
              <w:numPr>
                <w:ilvl w:val="0"/>
                <w:numId w:val="42"/>
              </w:numPr>
              <w:tabs>
                <w:tab w:val="left" w:pos="251"/>
              </w:tabs>
              <w:ind w:right="177"/>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сопоставляет</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опреде-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ляет свойства материа-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лов</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по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маркировке,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внешнему виду, проис-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хождению,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свойствам,</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составу, назначению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способу</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приготовления</w:t>
            </w:r>
          </w:p>
          <w:p w:rsidR="008B453C" w:rsidRPr="00EC6899" w:rsidRDefault="008B453C" w:rsidP="002B3C6B">
            <w:pPr>
              <w:numPr>
                <w:ilvl w:val="0"/>
                <w:numId w:val="42"/>
              </w:numPr>
              <w:tabs>
                <w:tab w:val="left" w:pos="251"/>
              </w:tabs>
              <w:spacing w:line="242" w:lineRule="auto"/>
              <w:ind w:right="145"/>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классифицирует основ-</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ные материалов;</w:t>
            </w:r>
          </w:p>
          <w:p w:rsidR="008B453C" w:rsidRPr="00EC6899" w:rsidRDefault="008B453C" w:rsidP="002B3C6B">
            <w:pPr>
              <w:numPr>
                <w:ilvl w:val="0"/>
                <w:numId w:val="42"/>
              </w:numPr>
              <w:tabs>
                <w:tab w:val="left" w:pos="246"/>
              </w:tabs>
              <w:ind w:right="204"/>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объясняет способы оп-</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ределения режимов 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жига, закалки и отпуска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стали;</w:t>
            </w:r>
          </w:p>
          <w:p w:rsidR="008B453C" w:rsidRPr="00EC6899" w:rsidRDefault="008B453C" w:rsidP="002B3C6B">
            <w:pPr>
              <w:numPr>
                <w:ilvl w:val="0"/>
                <w:numId w:val="42"/>
              </w:numPr>
              <w:tabs>
                <w:tab w:val="left" w:pos="251"/>
              </w:tabs>
              <w:ind w:right="162"/>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выполняет</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подбор</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кон-</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струкционных материа-</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лов по их назначению 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условиям</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эксплуатации;</w:t>
            </w:r>
          </w:p>
          <w:p w:rsidR="008B453C" w:rsidRPr="00EC6899" w:rsidRDefault="008B453C" w:rsidP="002B3C6B">
            <w:pPr>
              <w:numPr>
                <w:ilvl w:val="0"/>
                <w:numId w:val="42"/>
              </w:numPr>
              <w:tabs>
                <w:tab w:val="left" w:pos="246"/>
              </w:tabs>
              <w:ind w:right="161"/>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определяет способы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режимы обработки ме-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таллов для изготовления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различных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деталей;</w:t>
            </w:r>
          </w:p>
          <w:p w:rsidR="008B453C" w:rsidRPr="00EC6899" w:rsidRDefault="008B453C" w:rsidP="002B3C6B">
            <w:pPr>
              <w:numPr>
                <w:ilvl w:val="0"/>
                <w:numId w:val="42"/>
              </w:numPr>
              <w:tabs>
                <w:tab w:val="left" w:pos="251"/>
              </w:tabs>
              <w:ind w:right="211"/>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анализирует</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выбира-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ет виды механической,</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термической,</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химико-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термической обработки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металлов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сплавов;</w:t>
            </w:r>
          </w:p>
          <w:p w:rsidR="008B453C" w:rsidRPr="00EC6899" w:rsidRDefault="008B453C" w:rsidP="002B3C6B">
            <w:pPr>
              <w:numPr>
                <w:ilvl w:val="0"/>
                <w:numId w:val="42"/>
              </w:numPr>
              <w:tabs>
                <w:tab w:val="left" w:pos="308"/>
              </w:tabs>
              <w:ind w:right="316" w:firstLine="62"/>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выбирает прокладоч-</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ные и уплотнительные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материалы;</w:t>
            </w:r>
          </w:p>
          <w:p w:rsidR="008B453C" w:rsidRPr="00EC6899" w:rsidRDefault="008B453C" w:rsidP="002B3C6B">
            <w:pPr>
              <w:numPr>
                <w:ilvl w:val="0"/>
                <w:numId w:val="42"/>
              </w:numPr>
              <w:tabs>
                <w:tab w:val="left" w:pos="246"/>
              </w:tabs>
              <w:ind w:right="177"/>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объясняет закономер-</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ности процессов кри-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сталлизации и структу-</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рообразования металлов</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и сплавов, защиты от</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коррозии;</w:t>
            </w:r>
          </w:p>
          <w:p w:rsidR="008B453C" w:rsidRPr="00EC6899" w:rsidRDefault="008B453C" w:rsidP="002B3C6B">
            <w:pPr>
              <w:numPr>
                <w:ilvl w:val="0"/>
                <w:numId w:val="42"/>
              </w:numPr>
              <w:tabs>
                <w:tab w:val="left" w:pos="251"/>
              </w:tabs>
              <w:ind w:right="14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предъявляет методы</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измерения параметров 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определения свойств ма-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териалов;</w:t>
            </w:r>
          </w:p>
          <w:p w:rsidR="008B453C" w:rsidRPr="00EC6899" w:rsidRDefault="008B453C" w:rsidP="002B3C6B">
            <w:pPr>
              <w:numPr>
                <w:ilvl w:val="0"/>
                <w:numId w:val="42"/>
              </w:numPr>
              <w:tabs>
                <w:tab w:val="left" w:pos="251"/>
              </w:tabs>
              <w:ind w:right="166"/>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воспроизводит основ-</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ные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сведения</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о</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техноло-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гии производства мате-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риалов;</w:t>
            </w:r>
          </w:p>
          <w:p w:rsidR="008B453C" w:rsidRPr="00EC6899" w:rsidRDefault="008B453C" w:rsidP="002B3C6B">
            <w:pPr>
              <w:numPr>
                <w:ilvl w:val="0"/>
                <w:numId w:val="42"/>
              </w:numPr>
              <w:tabs>
                <w:tab w:val="left" w:pos="246"/>
              </w:tabs>
              <w:spacing w:line="237" w:lineRule="auto"/>
              <w:ind w:right="20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объясняет способы по-</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лучения</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композицион-</w:t>
            </w:r>
          </w:p>
          <w:p w:rsidR="008B453C" w:rsidRPr="00EC6899" w:rsidRDefault="008B453C" w:rsidP="008B453C">
            <w:pPr>
              <w:spacing w:line="266"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ных</w:t>
            </w:r>
            <w:r w:rsidRPr="00EC6899">
              <w:rPr>
                <w:rFonts w:ascii="Times New Roman" w:eastAsia="Times New Roman" w:hAnsi="Times New Roman" w:cs="Times New Roman"/>
                <w:spacing w:val="-3"/>
                <w:sz w:val="24"/>
                <w:szCs w:val="24"/>
              </w:rPr>
              <w:t xml:space="preserve"> </w:t>
            </w:r>
            <w:r w:rsidRPr="00EC6899">
              <w:rPr>
                <w:rFonts w:ascii="Times New Roman" w:eastAsia="Times New Roman" w:hAnsi="Times New Roman" w:cs="Times New Roman"/>
                <w:sz w:val="24"/>
                <w:szCs w:val="24"/>
              </w:rPr>
              <w:t>материалов;</w:t>
            </w:r>
          </w:p>
        </w:tc>
        <w:tc>
          <w:tcPr>
            <w:tcW w:w="2233" w:type="dxa"/>
          </w:tcPr>
          <w:p w:rsidR="008B453C" w:rsidRPr="00EC6899" w:rsidRDefault="008B453C" w:rsidP="008B453C">
            <w:pPr>
              <w:spacing w:line="237" w:lineRule="auto"/>
              <w:ind w:right="326"/>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Оценка</w:t>
            </w:r>
            <w:r w:rsidRPr="00EC6899">
              <w:rPr>
                <w:rFonts w:ascii="Times New Roman" w:eastAsia="Times New Roman" w:hAnsi="Times New Roman" w:cs="Times New Roman"/>
                <w:spacing w:val="-15"/>
                <w:sz w:val="24"/>
                <w:szCs w:val="24"/>
              </w:rPr>
              <w:t xml:space="preserve"> </w:t>
            </w:r>
            <w:r w:rsidRPr="00EC6899">
              <w:rPr>
                <w:rFonts w:ascii="Times New Roman" w:eastAsia="Times New Roman" w:hAnsi="Times New Roman" w:cs="Times New Roman"/>
                <w:sz w:val="24"/>
                <w:szCs w:val="24"/>
              </w:rPr>
              <w:t>результа-</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тов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выполнения:</w:t>
            </w:r>
          </w:p>
          <w:p w:rsidR="008B453C" w:rsidRPr="00EC6899" w:rsidRDefault="008B453C" w:rsidP="002B3C6B">
            <w:pPr>
              <w:numPr>
                <w:ilvl w:val="0"/>
                <w:numId w:val="41"/>
              </w:numPr>
              <w:tabs>
                <w:tab w:val="left" w:pos="255"/>
              </w:tabs>
              <w:spacing w:line="237" w:lineRule="auto"/>
              <w:ind w:right="561"/>
              <w:rPr>
                <w:rFonts w:ascii="Times New Roman" w:eastAsia="Times New Roman" w:hAnsi="Times New Roman" w:cs="Times New Roman"/>
                <w:sz w:val="24"/>
                <w:szCs w:val="24"/>
              </w:rPr>
            </w:pPr>
            <w:r w:rsidRPr="00EC6899">
              <w:rPr>
                <w:rFonts w:ascii="Times New Roman" w:eastAsia="Times New Roman" w:hAnsi="Times New Roman" w:cs="Times New Roman"/>
                <w:spacing w:val="-1"/>
                <w:sz w:val="24"/>
                <w:szCs w:val="24"/>
              </w:rPr>
              <w:t>практической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работы;</w:t>
            </w:r>
          </w:p>
          <w:p w:rsidR="008B453C" w:rsidRPr="00EC6899" w:rsidRDefault="008B453C" w:rsidP="002B3C6B">
            <w:pPr>
              <w:numPr>
                <w:ilvl w:val="0"/>
                <w:numId w:val="41"/>
              </w:numPr>
              <w:tabs>
                <w:tab w:val="left" w:pos="255"/>
              </w:tabs>
              <w:spacing w:before="5" w:line="237" w:lineRule="auto"/>
              <w:ind w:right="653"/>
              <w:rPr>
                <w:rFonts w:ascii="Times New Roman" w:eastAsia="Times New Roman" w:hAnsi="Times New Roman" w:cs="Times New Roman"/>
                <w:sz w:val="24"/>
                <w:szCs w:val="24"/>
              </w:rPr>
            </w:pPr>
            <w:r w:rsidRPr="00EC6899">
              <w:rPr>
                <w:rFonts w:ascii="Times New Roman" w:eastAsia="Times New Roman" w:hAnsi="Times New Roman" w:cs="Times New Roman"/>
                <w:spacing w:val="-1"/>
                <w:sz w:val="24"/>
                <w:szCs w:val="24"/>
              </w:rPr>
              <w:t>контрольной</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работы</w:t>
            </w:r>
          </w:p>
        </w:tc>
      </w:tr>
    </w:tbl>
    <w:p w:rsidR="008B453C" w:rsidRPr="00EC6899" w:rsidRDefault="008B453C" w:rsidP="008B453C">
      <w:pPr>
        <w:widowControl w:val="0"/>
        <w:autoSpaceDE w:val="0"/>
        <w:autoSpaceDN w:val="0"/>
        <w:spacing w:after="0" w:line="237" w:lineRule="auto"/>
        <w:rPr>
          <w:rFonts w:ascii="Times New Roman" w:eastAsia="Times New Roman" w:hAnsi="Times New Roman" w:cs="Times New Roman"/>
          <w:sz w:val="24"/>
          <w:szCs w:val="24"/>
        </w:rPr>
        <w:sectPr w:rsidR="008B453C" w:rsidRPr="00EC6899">
          <w:footerReference w:type="default" r:id="rId49"/>
          <w:pgSz w:w="11910" w:h="16840"/>
          <w:pgMar w:top="1580" w:right="280" w:bottom="1480" w:left="1040" w:header="0" w:footer="1216" w:gutter="0"/>
          <w:cols w:space="720"/>
        </w:sectPr>
      </w:pPr>
    </w:p>
    <w:tbl>
      <w:tblPr>
        <w:tblStyle w:val="TableNormal4"/>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2"/>
        <w:gridCol w:w="2814"/>
        <w:gridCol w:w="2233"/>
      </w:tblGrid>
      <w:tr w:rsidR="008B453C" w:rsidRPr="00EC6899" w:rsidTr="00F46926">
        <w:trPr>
          <w:trHeight w:val="5521"/>
        </w:trPr>
        <w:tc>
          <w:tcPr>
            <w:tcW w:w="4792" w:type="dxa"/>
          </w:tcPr>
          <w:p w:rsidR="008B453C" w:rsidRPr="00EC6899" w:rsidRDefault="008B453C" w:rsidP="008B453C">
            <w:pPr>
              <w:spacing w:line="267" w:lineRule="exact"/>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lastRenderedPageBreak/>
              <w:t>фицировать</w:t>
            </w:r>
            <w:r w:rsidRPr="00EC6899">
              <w:rPr>
                <w:rFonts w:ascii="Times New Roman" w:eastAsia="Times New Roman" w:hAnsi="Times New Roman" w:cs="Times New Roman"/>
                <w:spacing w:val="-4"/>
                <w:sz w:val="24"/>
                <w:szCs w:val="24"/>
              </w:rPr>
              <w:t xml:space="preserve"> </w:t>
            </w:r>
            <w:r w:rsidRPr="00EC6899">
              <w:rPr>
                <w:rFonts w:ascii="Times New Roman" w:eastAsia="Times New Roman" w:hAnsi="Times New Roman" w:cs="Times New Roman"/>
                <w:sz w:val="24"/>
                <w:szCs w:val="24"/>
              </w:rPr>
              <w:t>их;</w:t>
            </w:r>
          </w:p>
          <w:p w:rsidR="008B453C" w:rsidRPr="00EC6899" w:rsidRDefault="008B453C" w:rsidP="002B3C6B">
            <w:pPr>
              <w:numPr>
                <w:ilvl w:val="0"/>
                <w:numId w:val="40"/>
              </w:numPr>
              <w:tabs>
                <w:tab w:val="left" w:pos="250"/>
              </w:tabs>
              <w:spacing w:line="275" w:lineRule="exact"/>
              <w:ind w:left="249"/>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определять</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твердость</w:t>
            </w:r>
            <w:r w:rsidRPr="00EC6899">
              <w:rPr>
                <w:rFonts w:ascii="Times New Roman" w:eastAsia="Times New Roman" w:hAnsi="Times New Roman" w:cs="Times New Roman"/>
                <w:spacing w:val="-2"/>
                <w:sz w:val="24"/>
                <w:szCs w:val="24"/>
              </w:rPr>
              <w:t xml:space="preserve"> </w:t>
            </w:r>
            <w:r w:rsidRPr="00EC6899">
              <w:rPr>
                <w:rFonts w:ascii="Times New Roman" w:eastAsia="Times New Roman" w:hAnsi="Times New Roman" w:cs="Times New Roman"/>
                <w:sz w:val="24"/>
                <w:szCs w:val="24"/>
              </w:rPr>
              <w:t>материалов;</w:t>
            </w:r>
          </w:p>
          <w:p w:rsidR="008B453C" w:rsidRPr="00EC6899" w:rsidRDefault="008B453C" w:rsidP="002B3C6B">
            <w:pPr>
              <w:numPr>
                <w:ilvl w:val="0"/>
                <w:numId w:val="40"/>
              </w:numPr>
              <w:tabs>
                <w:tab w:val="left" w:pos="250"/>
              </w:tabs>
              <w:spacing w:before="4" w:line="237" w:lineRule="auto"/>
              <w:ind w:right="24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определять</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режимы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отжига, закалки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от-</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пуска стали;</w:t>
            </w:r>
          </w:p>
          <w:p w:rsidR="008B453C" w:rsidRPr="00EC6899" w:rsidRDefault="008B453C" w:rsidP="002B3C6B">
            <w:pPr>
              <w:numPr>
                <w:ilvl w:val="0"/>
                <w:numId w:val="40"/>
              </w:numPr>
              <w:tabs>
                <w:tab w:val="left" w:pos="255"/>
              </w:tabs>
              <w:spacing w:before="4"/>
              <w:ind w:right="40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подбирать</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конструкционные</w:t>
            </w:r>
            <w:r w:rsidRPr="00EC6899">
              <w:rPr>
                <w:rFonts w:ascii="Times New Roman" w:eastAsia="Times New Roman" w:hAnsi="Times New Roman" w:cs="Times New Roman"/>
                <w:spacing w:val="-11"/>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по их назначению и условиям эксплуата-</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ции;</w:t>
            </w:r>
          </w:p>
          <w:p w:rsidR="008B453C" w:rsidRPr="00EC6899" w:rsidRDefault="008B453C" w:rsidP="002B3C6B">
            <w:pPr>
              <w:numPr>
                <w:ilvl w:val="0"/>
                <w:numId w:val="40"/>
              </w:numPr>
              <w:tabs>
                <w:tab w:val="left" w:pos="255"/>
              </w:tabs>
              <w:ind w:right="288"/>
              <w:jc w:val="both"/>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подбирать способы и режимы обработки</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металлов (литьем, давлением, сваркой, ре-</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занием) для изготовления различных дета-</w:t>
            </w:r>
            <w:r w:rsidRPr="00EC6899">
              <w:rPr>
                <w:rFonts w:ascii="Times New Roman" w:eastAsia="Times New Roman" w:hAnsi="Times New Roman" w:cs="Times New Roman"/>
                <w:spacing w:val="-58"/>
                <w:sz w:val="24"/>
                <w:szCs w:val="24"/>
                <w:lang w:val="ru-RU"/>
              </w:rPr>
              <w:t xml:space="preserve"> </w:t>
            </w:r>
            <w:r w:rsidRPr="00EC6899">
              <w:rPr>
                <w:rFonts w:ascii="Times New Roman" w:eastAsia="Times New Roman" w:hAnsi="Times New Roman" w:cs="Times New Roman"/>
                <w:sz w:val="24"/>
                <w:szCs w:val="24"/>
                <w:lang w:val="ru-RU"/>
              </w:rPr>
              <w:t>лей;</w:t>
            </w:r>
          </w:p>
          <w:p w:rsidR="008B453C" w:rsidRPr="00EC6899" w:rsidRDefault="008B453C" w:rsidP="002B3C6B">
            <w:pPr>
              <w:numPr>
                <w:ilvl w:val="0"/>
                <w:numId w:val="40"/>
              </w:numPr>
              <w:tabs>
                <w:tab w:val="left" w:pos="255"/>
              </w:tabs>
              <w:ind w:right="209"/>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выбирать</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электротехнические</w:t>
            </w:r>
            <w:r w:rsidRPr="00EC6899">
              <w:rPr>
                <w:rFonts w:ascii="Times New Roman" w:eastAsia="Times New Roman" w:hAnsi="Times New Roman" w:cs="Times New Roman"/>
                <w:spacing w:val="-8"/>
                <w:sz w:val="24"/>
                <w:szCs w:val="24"/>
                <w:lang w:val="ru-RU"/>
              </w:rPr>
              <w:t xml:space="preserve"> </w:t>
            </w:r>
            <w:r w:rsidRPr="00EC6899">
              <w:rPr>
                <w:rFonts w:ascii="Times New Roman" w:eastAsia="Times New Roman" w:hAnsi="Times New Roman" w:cs="Times New Roman"/>
                <w:sz w:val="24"/>
                <w:szCs w:val="24"/>
                <w:lang w:val="ru-RU"/>
              </w:rPr>
              <w:t>материалы:</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проводники и диэлектрики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по их назначе-</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нию</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и</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условиям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эксплуатации;</w:t>
            </w:r>
          </w:p>
          <w:p w:rsidR="008B453C" w:rsidRPr="00EC6899" w:rsidRDefault="008B453C" w:rsidP="008B453C">
            <w:pPr>
              <w:spacing w:before="3" w:line="237" w:lineRule="auto"/>
              <w:ind w:right="190"/>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проводить исследования и испытания элек-</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тротехнических</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40"/>
              </w:numPr>
              <w:tabs>
                <w:tab w:val="left" w:pos="255"/>
              </w:tabs>
              <w:spacing w:before="6" w:line="237" w:lineRule="auto"/>
              <w:ind w:right="137"/>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использовать</w:t>
            </w:r>
            <w:r w:rsidRPr="00EC6899">
              <w:rPr>
                <w:rFonts w:ascii="Times New Roman" w:eastAsia="Times New Roman" w:hAnsi="Times New Roman" w:cs="Times New Roman"/>
                <w:spacing w:val="-10"/>
                <w:sz w:val="24"/>
                <w:szCs w:val="24"/>
                <w:lang w:val="ru-RU"/>
              </w:rPr>
              <w:t xml:space="preserve"> </w:t>
            </w:r>
            <w:r w:rsidRPr="00EC6899">
              <w:rPr>
                <w:rFonts w:ascii="Times New Roman" w:eastAsia="Times New Roman" w:hAnsi="Times New Roman" w:cs="Times New Roman"/>
                <w:sz w:val="24"/>
                <w:szCs w:val="24"/>
                <w:lang w:val="ru-RU"/>
              </w:rPr>
              <w:t>нормативные</w:t>
            </w:r>
            <w:r w:rsidRPr="00EC6899">
              <w:rPr>
                <w:rFonts w:ascii="Times New Roman" w:eastAsia="Times New Roman" w:hAnsi="Times New Roman" w:cs="Times New Roman"/>
                <w:spacing w:val="-7"/>
                <w:sz w:val="24"/>
                <w:szCs w:val="24"/>
                <w:lang w:val="ru-RU"/>
              </w:rPr>
              <w:t xml:space="preserve"> </w:t>
            </w:r>
            <w:r w:rsidRPr="00EC6899">
              <w:rPr>
                <w:rFonts w:ascii="Times New Roman" w:eastAsia="Times New Roman" w:hAnsi="Times New Roman" w:cs="Times New Roman"/>
                <w:sz w:val="24"/>
                <w:szCs w:val="24"/>
                <w:lang w:val="ru-RU"/>
              </w:rPr>
              <w:t>документы</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для</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выбора</w:t>
            </w:r>
            <w:r w:rsidRPr="00EC6899">
              <w:rPr>
                <w:rFonts w:ascii="Times New Roman" w:eastAsia="Times New Roman" w:hAnsi="Times New Roman" w:cs="Times New Roman"/>
                <w:spacing w:val="-6"/>
                <w:sz w:val="24"/>
                <w:szCs w:val="24"/>
                <w:lang w:val="ru-RU"/>
              </w:rPr>
              <w:t xml:space="preserve"> </w:t>
            </w:r>
            <w:r w:rsidRPr="00EC6899">
              <w:rPr>
                <w:rFonts w:ascii="Times New Roman" w:eastAsia="Times New Roman" w:hAnsi="Times New Roman" w:cs="Times New Roman"/>
                <w:sz w:val="24"/>
                <w:szCs w:val="24"/>
                <w:lang w:val="ru-RU"/>
              </w:rPr>
              <w:t>проводниковых</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материалов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с</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целью</w:t>
            </w:r>
          </w:p>
          <w:p w:rsidR="008B453C" w:rsidRPr="00EC6899" w:rsidRDefault="008B453C" w:rsidP="008B453C">
            <w:pPr>
              <w:spacing w:line="274" w:lineRule="exact"/>
              <w:ind w:right="28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обеспечения требуемых характеристик из-</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делий</w:t>
            </w:r>
          </w:p>
        </w:tc>
        <w:tc>
          <w:tcPr>
            <w:tcW w:w="2814" w:type="dxa"/>
          </w:tcPr>
          <w:p w:rsidR="008B453C" w:rsidRPr="00EC6899" w:rsidRDefault="008B453C" w:rsidP="002B3C6B">
            <w:pPr>
              <w:numPr>
                <w:ilvl w:val="0"/>
                <w:numId w:val="39"/>
              </w:numPr>
              <w:tabs>
                <w:tab w:val="left" w:pos="251"/>
              </w:tabs>
              <w:ind w:right="173"/>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предъявляет знания</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свойств смазочных и аб-</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разивных</w:t>
            </w:r>
            <w:r w:rsidRPr="00EC6899">
              <w:rPr>
                <w:rFonts w:ascii="Times New Roman" w:eastAsia="Times New Roman" w:hAnsi="Times New Roman" w:cs="Times New Roman"/>
                <w:spacing w:val="-4"/>
                <w:sz w:val="24"/>
                <w:szCs w:val="24"/>
                <w:lang w:val="ru-RU"/>
              </w:rPr>
              <w:t xml:space="preserve"> </w:t>
            </w:r>
            <w:r w:rsidRPr="00EC6899">
              <w:rPr>
                <w:rFonts w:ascii="Times New Roman" w:eastAsia="Times New Roman" w:hAnsi="Times New Roman" w:cs="Times New Roman"/>
                <w:sz w:val="24"/>
                <w:szCs w:val="24"/>
                <w:lang w:val="ru-RU"/>
              </w:rPr>
              <w:t>материалов;</w:t>
            </w:r>
          </w:p>
          <w:p w:rsidR="008B453C" w:rsidRPr="00EC6899" w:rsidRDefault="008B453C" w:rsidP="002B3C6B">
            <w:pPr>
              <w:numPr>
                <w:ilvl w:val="0"/>
                <w:numId w:val="39"/>
              </w:numPr>
              <w:tabs>
                <w:tab w:val="left" w:pos="246"/>
              </w:tabs>
              <w:ind w:right="145"/>
              <w:rPr>
                <w:rFonts w:ascii="Times New Roman" w:eastAsia="Times New Roman" w:hAnsi="Times New Roman" w:cs="Times New Roman"/>
                <w:sz w:val="24"/>
                <w:szCs w:val="24"/>
                <w:lang w:val="ru-RU"/>
              </w:rPr>
            </w:pPr>
            <w:r w:rsidRPr="00EC6899">
              <w:rPr>
                <w:rFonts w:ascii="Times New Roman" w:eastAsia="Times New Roman" w:hAnsi="Times New Roman" w:cs="Times New Roman"/>
                <w:sz w:val="24"/>
                <w:szCs w:val="24"/>
                <w:lang w:val="ru-RU"/>
              </w:rPr>
              <w:t>объясняет сущность</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технологических про-</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цессов</w:t>
            </w:r>
            <w:r w:rsidRPr="00EC6899">
              <w:rPr>
                <w:rFonts w:ascii="Times New Roman" w:eastAsia="Times New Roman" w:hAnsi="Times New Roman" w:cs="Times New Roman"/>
                <w:spacing w:val="-3"/>
                <w:sz w:val="24"/>
                <w:szCs w:val="24"/>
                <w:lang w:val="ru-RU"/>
              </w:rPr>
              <w:t xml:space="preserve"> </w:t>
            </w:r>
            <w:r w:rsidRPr="00EC6899">
              <w:rPr>
                <w:rFonts w:ascii="Times New Roman" w:eastAsia="Times New Roman" w:hAnsi="Times New Roman" w:cs="Times New Roman"/>
                <w:sz w:val="24"/>
                <w:szCs w:val="24"/>
                <w:lang w:val="ru-RU"/>
              </w:rPr>
              <w:t>литья,</w:t>
            </w:r>
            <w:r w:rsidRPr="00EC6899">
              <w:rPr>
                <w:rFonts w:ascii="Times New Roman" w:eastAsia="Times New Roman" w:hAnsi="Times New Roman" w:cs="Times New Roman"/>
                <w:spacing w:val="5"/>
                <w:sz w:val="24"/>
                <w:szCs w:val="24"/>
                <w:lang w:val="ru-RU"/>
              </w:rPr>
              <w:t xml:space="preserve"> </w:t>
            </w:r>
            <w:r w:rsidRPr="00EC6899">
              <w:rPr>
                <w:rFonts w:ascii="Times New Roman" w:eastAsia="Times New Roman" w:hAnsi="Times New Roman" w:cs="Times New Roman"/>
                <w:sz w:val="24"/>
                <w:szCs w:val="24"/>
                <w:lang w:val="ru-RU"/>
              </w:rPr>
              <w:t>сварки,</w:t>
            </w:r>
            <w:r w:rsidRPr="00EC6899">
              <w:rPr>
                <w:rFonts w:ascii="Times New Roman" w:eastAsia="Times New Roman" w:hAnsi="Times New Roman" w:cs="Times New Roman"/>
                <w:spacing w:val="1"/>
                <w:sz w:val="24"/>
                <w:szCs w:val="24"/>
                <w:lang w:val="ru-RU"/>
              </w:rPr>
              <w:t xml:space="preserve"> </w:t>
            </w:r>
            <w:r w:rsidRPr="00EC6899">
              <w:rPr>
                <w:rFonts w:ascii="Times New Roman" w:eastAsia="Times New Roman" w:hAnsi="Times New Roman" w:cs="Times New Roman"/>
                <w:sz w:val="24"/>
                <w:szCs w:val="24"/>
                <w:lang w:val="ru-RU"/>
              </w:rPr>
              <w:t>обработки металлов дав-</w:t>
            </w:r>
            <w:r w:rsidRPr="00EC6899">
              <w:rPr>
                <w:rFonts w:ascii="Times New Roman" w:eastAsia="Times New Roman" w:hAnsi="Times New Roman" w:cs="Times New Roman"/>
                <w:spacing w:val="-57"/>
                <w:sz w:val="24"/>
                <w:szCs w:val="24"/>
                <w:lang w:val="ru-RU"/>
              </w:rPr>
              <w:t xml:space="preserve"> </w:t>
            </w:r>
            <w:r w:rsidRPr="00EC6899">
              <w:rPr>
                <w:rFonts w:ascii="Times New Roman" w:eastAsia="Times New Roman" w:hAnsi="Times New Roman" w:cs="Times New Roman"/>
                <w:sz w:val="24"/>
                <w:szCs w:val="24"/>
                <w:lang w:val="ru-RU"/>
              </w:rPr>
              <w:t>лением,</w:t>
            </w:r>
            <w:r w:rsidRPr="00EC6899">
              <w:rPr>
                <w:rFonts w:ascii="Times New Roman" w:eastAsia="Times New Roman" w:hAnsi="Times New Roman" w:cs="Times New Roman"/>
                <w:spacing w:val="-2"/>
                <w:sz w:val="24"/>
                <w:szCs w:val="24"/>
                <w:lang w:val="ru-RU"/>
              </w:rPr>
              <w:t xml:space="preserve"> </w:t>
            </w:r>
            <w:r w:rsidRPr="00EC6899">
              <w:rPr>
                <w:rFonts w:ascii="Times New Roman" w:eastAsia="Times New Roman" w:hAnsi="Times New Roman" w:cs="Times New Roman"/>
                <w:sz w:val="24"/>
                <w:szCs w:val="24"/>
                <w:lang w:val="ru-RU"/>
              </w:rPr>
              <w:t>резанием</w:t>
            </w:r>
          </w:p>
        </w:tc>
        <w:tc>
          <w:tcPr>
            <w:tcW w:w="2233" w:type="dxa"/>
          </w:tcPr>
          <w:p w:rsidR="008B453C" w:rsidRPr="00EC6899" w:rsidRDefault="008B453C" w:rsidP="008B453C">
            <w:pPr>
              <w:rPr>
                <w:rFonts w:ascii="Times New Roman" w:eastAsia="Times New Roman" w:hAnsi="Times New Roman" w:cs="Times New Roman"/>
                <w:sz w:val="24"/>
                <w:szCs w:val="24"/>
                <w:lang w:val="ru-RU"/>
              </w:rPr>
            </w:pPr>
          </w:p>
        </w:tc>
      </w:tr>
    </w:tbl>
    <w:p w:rsidR="008B453C" w:rsidRPr="00EC6899" w:rsidRDefault="008B453C" w:rsidP="008B453C">
      <w:pPr>
        <w:widowControl w:val="0"/>
        <w:autoSpaceDE w:val="0"/>
        <w:autoSpaceDN w:val="0"/>
        <w:spacing w:after="0" w:line="240" w:lineRule="auto"/>
        <w:rPr>
          <w:rFonts w:ascii="Times New Roman" w:eastAsia="Times New Roman" w:hAnsi="Times New Roman" w:cs="Times New Roman"/>
          <w:sz w:val="24"/>
          <w:szCs w:val="24"/>
        </w:rPr>
        <w:sectPr w:rsidR="008B453C" w:rsidRPr="00EC6899">
          <w:pgSz w:w="11910" w:h="16840"/>
          <w:pgMar w:top="1200" w:right="280" w:bottom="1400" w:left="1040" w:header="0" w:footer="1216" w:gutter="0"/>
          <w:cols w:space="720"/>
        </w:sectPr>
      </w:pPr>
    </w:p>
    <w:p w:rsidR="00F46926" w:rsidRPr="00EC6899" w:rsidRDefault="00F46926" w:rsidP="00F46926">
      <w:pPr>
        <w:spacing w:after="60" w:line="276" w:lineRule="auto"/>
        <w:jc w:val="right"/>
        <w:outlineLvl w:val="1"/>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Приложение 3.</w:t>
      </w:r>
      <w:r w:rsidR="00FC7FFC">
        <w:rPr>
          <w:rFonts w:ascii="Times New Roman" w:eastAsia="Times New Roman" w:hAnsi="Times New Roman" w:cs="Times New Roman"/>
          <w:b/>
          <w:bCs/>
          <w:sz w:val="24"/>
          <w:szCs w:val="24"/>
          <w:lang w:eastAsia="ru-RU"/>
        </w:rPr>
        <w:t>11</w:t>
      </w:r>
    </w:p>
    <w:p w:rsidR="00F46926" w:rsidRPr="00BB0B8E" w:rsidRDefault="00F46926" w:rsidP="00F46926">
      <w:pPr>
        <w:spacing w:after="0" w:line="360" w:lineRule="auto"/>
        <w:jc w:val="right"/>
        <w:rPr>
          <w:rFonts w:ascii="Times New Roman" w:eastAsia="Calibri" w:hAnsi="Times New Roman" w:cs="Times New Roman"/>
          <w:sz w:val="24"/>
          <w:szCs w:val="24"/>
        </w:rPr>
      </w:pPr>
      <w:r w:rsidRPr="00EC6899">
        <w:rPr>
          <w:rFonts w:ascii="Times New Roman" w:eastAsia="Calibri" w:hAnsi="Times New Roman" w:cs="Times New Roman"/>
          <w:bCs/>
          <w:sz w:val="24"/>
          <w:szCs w:val="24"/>
        </w:rPr>
        <w:t>к ПООП-П по профессии/специальности</w:t>
      </w:r>
      <w:r w:rsidRPr="00EC6899">
        <w:rPr>
          <w:rFonts w:ascii="Times New Roman" w:eastAsia="Calibri" w:hAnsi="Times New Roman" w:cs="Times New Roman"/>
          <w:bCs/>
          <w:i/>
          <w:sz w:val="24"/>
          <w:szCs w:val="24"/>
        </w:rPr>
        <w:t xml:space="preserve"> </w:t>
      </w:r>
      <w:r w:rsidRPr="00EC6899">
        <w:rPr>
          <w:rFonts w:ascii="Times New Roman" w:eastAsia="Calibri" w:hAnsi="Times New Roman" w:cs="Times New Roman"/>
          <w:bCs/>
          <w:i/>
          <w:sz w:val="24"/>
          <w:szCs w:val="24"/>
        </w:rPr>
        <w:br/>
      </w:r>
      <w:r w:rsidRPr="00BB0B8E">
        <w:rPr>
          <w:rFonts w:ascii="Times New Roman" w:eastAsia="Calibri" w:hAnsi="Times New Roman" w:cs="Times New Roman"/>
          <w:sz w:val="24"/>
          <w:szCs w:val="24"/>
        </w:rPr>
        <w:t>15.02.14 Оснащение средствами автоматизации</w:t>
      </w:r>
    </w:p>
    <w:p w:rsidR="00F46926" w:rsidRPr="00BB0B8E" w:rsidRDefault="00F46926" w:rsidP="00F46926">
      <w:pPr>
        <w:spacing w:after="0" w:line="360" w:lineRule="auto"/>
        <w:jc w:val="right"/>
        <w:rPr>
          <w:rFonts w:ascii="Times New Roman" w:eastAsia="Calibri" w:hAnsi="Times New Roman" w:cs="Times New Roman"/>
          <w:sz w:val="24"/>
          <w:szCs w:val="24"/>
        </w:rPr>
      </w:pPr>
      <w:r w:rsidRPr="00BB0B8E">
        <w:rPr>
          <w:rFonts w:ascii="Times New Roman" w:eastAsia="Calibri" w:hAnsi="Times New Roman" w:cs="Times New Roman"/>
          <w:sz w:val="24"/>
          <w:szCs w:val="24"/>
        </w:rPr>
        <w:t xml:space="preserve"> технологических процессов и производств (по отраслям)</w:t>
      </w: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РАБОЧАЯ ПРОГРАММА УЧЕБНОЙ ДИСЦИПЛИНЫ</w:t>
      </w:r>
    </w:p>
    <w:p w:rsidR="00F46926" w:rsidRPr="00EC6899" w:rsidRDefault="00F46926" w:rsidP="00F46926">
      <w:pPr>
        <w:spacing w:after="200" w:line="276" w:lineRule="auto"/>
        <w:jc w:val="center"/>
        <w:rPr>
          <w:rFonts w:ascii="Times New Roman" w:eastAsia="Times New Roman" w:hAnsi="Times New Roman" w:cs="Times New Roman"/>
          <w:b/>
          <w:i/>
          <w:sz w:val="24"/>
          <w:szCs w:val="24"/>
          <w:u w:val="single"/>
          <w:lang w:eastAsia="ru-RU"/>
        </w:rPr>
      </w:pPr>
    </w:p>
    <w:p w:rsidR="00F46926" w:rsidRPr="00EC6899" w:rsidRDefault="00837B6B" w:rsidP="00F46926">
      <w:pPr>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ОП.</w:t>
      </w:r>
      <w:r w:rsidR="00F46926" w:rsidRPr="00EC6899">
        <w:rPr>
          <w:rFonts w:ascii="Times New Roman" w:eastAsia="Times New Roman" w:hAnsi="Times New Roman" w:cs="Times New Roman"/>
          <w:b/>
          <w:iCs/>
          <w:sz w:val="24"/>
          <w:szCs w:val="24"/>
          <w:lang w:eastAsia="ru-RU"/>
        </w:rPr>
        <w:t>04 «Охрана труда»</w:t>
      </w:r>
    </w:p>
    <w:p w:rsidR="00F46926" w:rsidRPr="00EC6899" w:rsidRDefault="00F46926" w:rsidP="00F46926">
      <w:pPr>
        <w:spacing w:after="200" w:line="276" w:lineRule="auto"/>
        <w:jc w:val="center"/>
        <w:rPr>
          <w:rFonts w:ascii="Times New Roman" w:eastAsia="Times New Roman" w:hAnsi="Times New Roman" w:cs="Times New Roman"/>
          <w:bCs/>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Default="00F46926" w:rsidP="00F46926">
      <w:pPr>
        <w:spacing w:after="200" w:line="276" w:lineRule="auto"/>
        <w:rPr>
          <w:rFonts w:ascii="Times New Roman" w:eastAsia="Times New Roman" w:hAnsi="Times New Roman" w:cs="Times New Roman"/>
          <w:b/>
          <w:i/>
          <w:sz w:val="24"/>
          <w:szCs w:val="24"/>
          <w:lang w:eastAsia="ru-RU"/>
        </w:rPr>
      </w:pPr>
    </w:p>
    <w:p w:rsidR="00837B6B" w:rsidRDefault="00837B6B" w:rsidP="00F46926">
      <w:pPr>
        <w:spacing w:after="200" w:line="276" w:lineRule="auto"/>
        <w:rPr>
          <w:rFonts w:ascii="Times New Roman" w:eastAsia="Times New Roman" w:hAnsi="Times New Roman" w:cs="Times New Roman"/>
          <w:b/>
          <w:i/>
          <w:sz w:val="24"/>
          <w:szCs w:val="24"/>
          <w:lang w:eastAsia="ru-RU"/>
        </w:rPr>
      </w:pPr>
    </w:p>
    <w:p w:rsidR="00837B6B" w:rsidRDefault="00837B6B" w:rsidP="00F46926">
      <w:pPr>
        <w:spacing w:after="200" w:line="276" w:lineRule="auto"/>
        <w:rPr>
          <w:rFonts w:ascii="Times New Roman" w:eastAsia="Times New Roman" w:hAnsi="Times New Roman" w:cs="Times New Roman"/>
          <w:b/>
          <w:i/>
          <w:sz w:val="24"/>
          <w:szCs w:val="24"/>
          <w:lang w:eastAsia="ru-RU"/>
        </w:rPr>
      </w:pPr>
    </w:p>
    <w:p w:rsidR="00837B6B" w:rsidRPr="00EC6899" w:rsidRDefault="00837B6B"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p w:rsidR="00F46926" w:rsidRPr="00EC6899" w:rsidRDefault="00F46926" w:rsidP="00F46926">
      <w:pPr>
        <w:spacing w:after="200" w:line="276" w:lineRule="auto"/>
        <w:jc w:val="center"/>
        <w:rPr>
          <w:rFonts w:ascii="Times New Roman" w:eastAsia="Times New Roman" w:hAnsi="Times New Roman" w:cs="Times New Roman"/>
          <w:b/>
          <w:i/>
          <w:sz w:val="24"/>
          <w:szCs w:val="24"/>
          <w:lang w:eastAsia="ru-RU"/>
        </w:rPr>
      </w:pPr>
      <w:r w:rsidRPr="00EC6899">
        <w:rPr>
          <w:rFonts w:ascii="Times New Roman" w:eastAsia="Times New Roman" w:hAnsi="Times New Roman" w:cs="Times New Roman"/>
          <w:b/>
          <w:bCs/>
          <w:iCs/>
          <w:sz w:val="24"/>
          <w:szCs w:val="24"/>
          <w:lang w:eastAsia="ru-RU"/>
        </w:rPr>
        <w:t>2022 г.</w:t>
      </w:r>
      <w:r w:rsidRPr="00EC6899">
        <w:rPr>
          <w:rFonts w:ascii="Times New Roman" w:eastAsia="Times New Roman" w:hAnsi="Times New Roman" w:cs="Times New Roman"/>
          <w:b/>
          <w:bCs/>
          <w:iCs/>
          <w:sz w:val="24"/>
          <w:szCs w:val="24"/>
          <w:lang w:eastAsia="ru-RU"/>
        </w:rPr>
        <w:br w:type="page"/>
      </w:r>
      <w:r w:rsidRPr="00EC6899">
        <w:rPr>
          <w:rFonts w:ascii="Times New Roman" w:eastAsia="Times New Roman" w:hAnsi="Times New Roman" w:cs="Times New Roman"/>
          <w:b/>
          <w:i/>
          <w:sz w:val="24"/>
          <w:szCs w:val="24"/>
          <w:lang w:eastAsia="ru-RU"/>
        </w:rPr>
        <w:lastRenderedPageBreak/>
        <w:t>СОДЕРЖАНИЕ</w:t>
      </w:r>
    </w:p>
    <w:p w:rsidR="00F46926" w:rsidRPr="00EC6899" w:rsidRDefault="00F46926" w:rsidP="00F46926">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46926" w:rsidRPr="00EC6899" w:rsidTr="00F46926">
        <w:tc>
          <w:tcPr>
            <w:tcW w:w="7501" w:type="dxa"/>
          </w:tcPr>
          <w:p w:rsidR="00F46926" w:rsidRPr="00EC6899" w:rsidRDefault="00F46926" w:rsidP="00F4692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F46926" w:rsidRPr="00EC6899" w:rsidRDefault="00F46926" w:rsidP="00F46926">
            <w:pPr>
              <w:spacing w:after="200" w:line="276" w:lineRule="auto"/>
              <w:rPr>
                <w:rFonts w:ascii="Times New Roman" w:eastAsia="Times New Roman" w:hAnsi="Times New Roman" w:cs="Times New Roman"/>
                <w:b/>
                <w:sz w:val="24"/>
                <w:szCs w:val="24"/>
                <w:lang w:eastAsia="ru-RU"/>
              </w:rPr>
            </w:pPr>
          </w:p>
        </w:tc>
      </w:tr>
      <w:tr w:rsidR="00F46926" w:rsidRPr="00EC6899" w:rsidTr="00F46926">
        <w:tc>
          <w:tcPr>
            <w:tcW w:w="7501" w:type="dxa"/>
          </w:tcPr>
          <w:p w:rsidR="00F46926" w:rsidRPr="00EC6899" w:rsidRDefault="00F46926" w:rsidP="00F4692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СТРУКТУРА И СОДЕРЖАНИЕ УЧЕБНОЙ ДИСЦИПЛИНЫ</w:t>
            </w:r>
          </w:p>
          <w:p w:rsidR="00F46926" w:rsidRPr="00EC6899" w:rsidRDefault="00F46926" w:rsidP="00F4692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УСЛОВИЯ РЕАЛИЗАЦИИ УЧЕБНОЙ ДИСЦИПЛИНЫ                  </w:t>
            </w:r>
          </w:p>
        </w:tc>
        <w:tc>
          <w:tcPr>
            <w:tcW w:w="1854" w:type="dxa"/>
          </w:tcPr>
          <w:p w:rsidR="00F46926" w:rsidRPr="00EC6899" w:rsidRDefault="00F46926" w:rsidP="00F46926">
            <w:pPr>
              <w:spacing w:after="200" w:line="276" w:lineRule="auto"/>
              <w:ind w:left="644"/>
              <w:rPr>
                <w:rFonts w:ascii="Times New Roman" w:eastAsia="Times New Roman" w:hAnsi="Times New Roman" w:cs="Times New Roman"/>
                <w:b/>
                <w:sz w:val="24"/>
                <w:szCs w:val="24"/>
                <w:lang w:eastAsia="ru-RU"/>
              </w:rPr>
            </w:pPr>
          </w:p>
        </w:tc>
      </w:tr>
      <w:tr w:rsidR="00F46926" w:rsidRPr="00EC6899" w:rsidTr="00F46926">
        <w:tc>
          <w:tcPr>
            <w:tcW w:w="7501" w:type="dxa"/>
          </w:tcPr>
          <w:p w:rsidR="00F46926" w:rsidRPr="00EC6899" w:rsidRDefault="00F46926" w:rsidP="00F4692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КОНТРОЛЬ И ОЦЕНКА РЕЗУЛЬТАТОВ ОСВОЕНИЯ УЧЕБНОЙ ДИСЦИПЛИНЫ                       </w:t>
            </w:r>
          </w:p>
          <w:p w:rsidR="00F46926" w:rsidRPr="00EC6899" w:rsidRDefault="00F46926" w:rsidP="00F46926">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F46926" w:rsidRPr="00EC6899" w:rsidRDefault="00F46926" w:rsidP="00F46926">
            <w:pPr>
              <w:spacing w:after="200" w:line="276" w:lineRule="auto"/>
              <w:rPr>
                <w:rFonts w:ascii="Times New Roman" w:eastAsia="Times New Roman" w:hAnsi="Times New Roman" w:cs="Times New Roman"/>
                <w:b/>
                <w:sz w:val="24"/>
                <w:szCs w:val="24"/>
                <w:lang w:eastAsia="ru-RU"/>
              </w:rPr>
            </w:pPr>
          </w:p>
        </w:tc>
      </w:tr>
    </w:tbl>
    <w:p w:rsidR="00F46926" w:rsidRPr="00EC6899" w:rsidRDefault="00F46926" w:rsidP="002B3C6B">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i/>
          <w:sz w:val="24"/>
          <w:szCs w:val="24"/>
          <w:u w:val="single"/>
          <w:lang w:eastAsia="ru-RU"/>
        </w:rPr>
        <w:br w:type="page"/>
      </w:r>
      <w:r w:rsidRPr="00EC6899">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F46926" w:rsidRPr="00EC6899" w:rsidRDefault="00F46926" w:rsidP="00F46926">
      <w:pPr>
        <w:suppressAutoHyphens/>
        <w:spacing w:after="0" w:line="240" w:lineRule="auto"/>
        <w:ind w:left="720"/>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 «Охрана труда»</w:t>
      </w:r>
    </w:p>
    <w:p w:rsidR="00F46926" w:rsidRPr="00EC6899" w:rsidRDefault="00F46926" w:rsidP="00F46926">
      <w:pPr>
        <w:spacing w:after="0" w:line="276" w:lineRule="auto"/>
        <w:ind w:firstLine="709"/>
        <w:jc w:val="center"/>
        <w:rPr>
          <w:rFonts w:ascii="Times New Roman" w:eastAsia="Times New Roman" w:hAnsi="Times New Roman" w:cs="Times New Roman"/>
          <w:sz w:val="24"/>
          <w:szCs w:val="24"/>
          <w:vertAlign w:val="superscript"/>
          <w:lang w:eastAsia="ru-RU"/>
        </w:rPr>
      </w:pP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F46926" w:rsidRPr="00EC6899" w:rsidRDefault="00F46926" w:rsidP="00F469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Учебная дисциплина «Охрана труда» является обязательной частью ОПБ ПООП-П</w:t>
      </w:r>
      <w:r w:rsidRPr="00EC6899">
        <w:rPr>
          <w:rFonts w:ascii="Times New Roman" w:eastAsia="Times New Roman" w:hAnsi="Times New Roman" w:cs="Times New Roman"/>
          <w:sz w:val="24"/>
          <w:szCs w:val="24"/>
          <w:lang w:eastAsia="ru-RU"/>
        </w:rPr>
        <w:br/>
        <w:t xml:space="preserve">в соответствии с ФГОС СПО по </w:t>
      </w:r>
      <w:r w:rsidRPr="00EC6899">
        <w:rPr>
          <w:rFonts w:ascii="Times New Roman" w:eastAsia="Times New Roman" w:hAnsi="Times New Roman" w:cs="Times New Roman"/>
          <w:i/>
          <w:sz w:val="24"/>
          <w:szCs w:val="24"/>
          <w:lang w:eastAsia="ru-RU"/>
        </w:rPr>
        <w:t>специальности</w:t>
      </w:r>
      <w:r w:rsidRPr="00EC6899">
        <w:rPr>
          <w:rFonts w:ascii="Times New Roman" w:eastAsia="Times New Roman" w:hAnsi="Times New Roman" w:cs="Times New Roman"/>
          <w:sz w:val="24"/>
          <w:szCs w:val="24"/>
          <w:lang w:eastAsia="ru-RU"/>
        </w:rPr>
        <w:t xml:space="preserve">. </w:t>
      </w:r>
    </w:p>
    <w:p w:rsidR="00F46926" w:rsidRPr="00EC6899" w:rsidRDefault="00F46926" w:rsidP="00F469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Особое значение дисциплина имеет при формировании и развитии ОК01, ОК02, ОК03, ОК04, ОК05, ОК06,Ок07, ОК08, ОК09.</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F46926" w:rsidRPr="00EC6899" w:rsidRDefault="00F46926" w:rsidP="00F46926">
      <w:pPr>
        <w:spacing w:after="0" w:line="276" w:lineRule="auto"/>
        <w:ind w:firstLine="709"/>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1.2. Цель и планируемые результаты освоения дисциплины:</w:t>
      </w:r>
    </w:p>
    <w:p w:rsidR="00F46926" w:rsidRPr="00EC6899" w:rsidRDefault="00F46926" w:rsidP="00F46926">
      <w:pPr>
        <w:suppressAutoHyphens/>
        <w:spacing w:after="0" w:line="240" w:lineRule="auto"/>
        <w:ind w:firstLine="709"/>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354"/>
        <w:gridCol w:w="1418"/>
        <w:gridCol w:w="1418"/>
        <w:gridCol w:w="1418"/>
        <w:gridCol w:w="2267"/>
      </w:tblGrid>
      <w:tr w:rsidR="00F46926" w:rsidRPr="00EC6899" w:rsidTr="00F46926">
        <w:trPr>
          <w:trHeight w:val="649"/>
        </w:trPr>
        <w:tc>
          <w:tcPr>
            <w:tcW w:w="1589" w:type="dxa"/>
            <w:hideMark/>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Код </w:t>
            </w:r>
          </w:p>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ОК</w:t>
            </w:r>
          </w:p>
        </w:tc>
        <w:tc>
          <w:tcPr>
            <w:tcW w:w="1354" w:type="dxa"/>
            <w:hideMark/>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Умения</w:t>
            </w:r>
          </w:p>
        </w:tc>
        <w:tc>
          <w:tcPr>
            <w:tcW w:w="1418" w:type="dxa"/>
            <w:hideMark/>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Знания</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 xml:space="preserve">Код </w:t>
            </w:r>
          </w:p>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ПК, ОК</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Умения</w:t>
            </w:r>
          </w:p>
        </w:tc>
        <w:tc>
          <w:tcPr>
            <w:tcW w:w="2267" w:type="dxa"/>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Знания</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r w:rsidRPr="00EC6899">
              <w:rPr>
                <w:rFonts w:ascii="Times New Roman" w:eastAsia="Calibri" w:hAnsi="Times New Roman" w:cs="Times New Roman"/>
                <w:iCs/>
                <w:sz w:val="24"/>
                <w:szCs w:val="24"/>
              </w:rPr>
              <w:t>ОК 01</w:t>
            </w: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01.01</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01.01</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ОК 04</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pacing w:val="-4"/>
                <w:sz w:val="24"/>
                <w:szCs w:val="24"/>
              </w:rPr>
            </w:pPr>
            <w:r w:rsidRPr="00EC6899">
              <w:rPr>
                <w:rFonts w:ascii="Times New Roman" w:eastAsia="Calibri" w:hAnsi="Times New Roman" w:cs="Times New Roman"/>
                <w:bCs/>
                <w:iCs/>
                <w:sz w:val="24"/>
                <w:szCs w:val="24"/>
              </w:rPr>
              <w:t>Уо 04.01</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pacing w:val="-4"/>
                <w:sz w:val="24"/>
                <w:szCs w:val="24"/>
              </w:rPr>
            </w:pPr>
            <w:r w:rsidRPr="00EC6899">
              <w:rPr>
                <w:rFonts w:ascii="Times New Roman" w:eastAsia="Calibri" w:hAnsi="Times New Roman" w:cs="Times New Roman"/>
                <w:bCs/>
                <w:iCs/>
                <w:sz w:val="24"/>
                <w:szCs w:val="24"/>
              </w:rPr>
              <w:t>Зо 04.01</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01.02</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01.02</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pacing w:val="-4"/>
                <w:sz w:val="24"/>
                <w:szCs w:val="24"/>
              </w:rPr>
            </w:pPr>
            <w:r w:rsidRPr="00EC6899">
              <w:rPr>
                <w:rFonts w:ascii="Times New Roman" w:eastAsia="Calibri" w:hAnsi="Times New Roman" w:cs="Times New Roman"/>
                <w:bCs/>
                <w:iCs/>
                <w:sz w:val="24"/>
                <w:szCs w:val="24"/>
              </w:rPr>
              <w:t>Уо 04.02</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04.02</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01.03</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01.03</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ОК 05</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05.01</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05.01</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01.04</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01.04</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05.02</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01.05</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01.05</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ОК 06</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06.01</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06.01</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01.06</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01.06</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06.02</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06.02</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01.07</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06.03</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01.08</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07</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07.01</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07.01</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01.09</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07.02</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07.02</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02</w:t>
            </w: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02.01</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02.01</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07.03</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07.03</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02.02</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02.02</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07.04</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02.03</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02.03</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07.05</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02.04</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02.04</w:t>
            </w:r>
          </w:p>
        </w:tc>
        <w:tc>
          <w:tcPr>
            <w:tcW w:w="1418" w:type="dxa"/>
          </w:tcPr>
          <w:p w:rsidR="00F46926" w:rsidRPr="00EC6899" w:rsidRDefault="00F46926" w:rsidP="00F46926">
            <w:pPr>
              <w:suppressAutoHyphens/>
              <w:spacing w:after="0" w:line="240" w:lineRule="auto"/>
              <w:jc w:val="center"/>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ОК 08</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08.01</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08.01</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02.05</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08.02</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08.02</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02.06</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08.03</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08.03</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02.07</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08.04</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02.08</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 09</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09.01</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09.01</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03</w:t>
            </w: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03.01</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03.01</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09.02</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09.02</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03.02</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03.02</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09.03</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09.03</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03.03</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03.03</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09.04</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09.04</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03.04</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03.04</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09.05</w:t>
            </w: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09.05</w:t>
            </w: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03.05</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03.05</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03.06</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03.06</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03.07</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Зо 03.07</w:t>
            </w: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1418"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2267"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03.08</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r>
      <w:tr w:rsidR="00F46926" w:rsidRPr="00EC6899" w:rsidTr="00F46926">
        <w:trPr>
          <w:trHeight w:val="212"/>
        </w:trPr>
        <w:tc>
          <w:tcPr>
            <w:tcW w:w="1589" w:type="dxa"/>
          </w:tcPr>
          <w:p w:rsidR="00F46926" w:rsidRPr="00EC6899" w:rsidRDefault="00F46926" w:rsidP="00F46926">
            <w:pPr>
              <w:suppressAutoHyphens/>
              <w:spacing w:after="0" w:line="240" w:lineRule="auto"/>
              <w:jc w:val="center"/>
              <w:rPr>
                <w:rFonts w:ascii="Times New Roman" w:eastAsia="Calibri" w:hAnsi="Times New Roman" w:cs="Times New Roman"/>
                <w:iCs/>
                <w:sz w:val="24"/>
                <w:szCs w:val="24"/>
              </w:rPr>
            </w:pPr>
          </w:p>
        </w:tc>
        <w:tc>
          <w:tcPr>
            <w:tcW w:w="1354" w:type="dxa"/>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03.09</w:t>
            </w: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1418"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c>
          <w:tcPr>
            <w:tcW w:w="2267" w:type="dxa"/>
          </w:tcPr>
          <w:p w:rsidR="00F46926" w:rsidRPr="00EC6899" w:rsidRDefault="00F46926" w:rsidP="00F46926">
            <w:pPr>
              <w:suppressAutoHyphens/>
              <w:spacing w:after="0" w:line="240" w:lineRule="auto"/>
              <w:jc w:val="center"/>
              <w:rPr>
                <w:rFonts w:ascii="Times New Roman" w:eastAsia="Times New Roman" w:hAnsi="Times New Roman" w:cs="Times New Roman"/>
                <w:i/>
                <w:sz w:val="24"/>
                <w:szCs w:val="24"/>
                <w:lang w:eastAsia="ru-RU"/>
              </w:rPr>
            </w:pPr>
          </w:p>
        </w:tc>
      </w:tr>
    </w:tbl>
    <w:p w:rsidR="00F46926" w:rsidRPr="00EC6899" w:rsidRDefault="00F46926" w:rsidP="00F46926">
      <w:pPr>
        <w:suppressAutoHyphens/>
        <w:spacing w:after="240" w:line="240" w:lineRule="auto"/>
        <w:ind w:firstLine="709"/>
        <w:rPr>
          <w:rFonts w:ascii="Times New Roman" w:eastAsia="Times New Roman" w:hAnsi="Times New Roman" w:cs="Times New Roman"/>
          <w:b/>
          <w:sz w:val="24"/>
          <w:szCs w:val="24"/>
          <w:lang w:eastAsia="ru-RU"/>
        </w:rPr>
      </w:pPr>
    </w:p>
    <w:p w:rsidR="00F46926" w:rsidRPr="00EC6899" w:rsidRDefault="00F46926" w:rsidP="00F46926">
      <w:pPr>
        <w:suppressAutoHyphens/>
        <w:spacing w:after="240" w:line="240" w:lineRule="auto"/>
        <w:jc w:val="center"/>
        <w:rPr>
          <w:rFonts w:ascii="Times New Roman" w:eastAsia="Times New Roman" w:hAnsi="Times New Roman" w:cs="Times New Roman"/>
          <w:b/>
          <w:sz w:val="24"/>
          <w:szCs w:val="24"/>
          <w:lang w:eastAsia="ru-RU"/>
        </w:rPr>
      </w:pPr>
    </w:p>
    <w:p w:rsidR="00F46926" w:rsidRDefault="00F46926" w:rsidP="00F46926">
      <w:pPr>
        <w:suppressAutoHyphens/>
        <w:spacing w:after="240" w:line="240" w:lineRule="auto"/>
        <w:jc w:val="center"/>
        <w:rPr>
          <w:rFonts w:ascii="Times New Roman" w:eastAsia="Times New Roman" w:hAnsi="Times New Roman" w:cs="Times New Roman"/>
          <w:b/>
          <w:sz w:val="24"/>
          <w:szCs w:val="24"/>
          <w:lang w:eastAsia="ru-RU"/>
        </w:rPr>
      </w:pPr>
    </w:p>
    <w:p w:rsidR="00837B6B" w:rsidRPr="00EC6899" w:rsidRDefault="00837B6B" w:rsidP="00F46926">
      <w:pPr>
        <w:suppressAutoHyphens/>
        <w:spacing w:after="240" w:line="240" w:lineRule="auto"/>
        <w:jc w:val="center"/>
        <w:rPr>
          <w:rFonts w:ascii="Times New Roman" w:eastAsia="Times New Roman" w:hAnsi="Times New Roman" w:cs="Times New Roman"/>
          <w:b/>
          <w:sz w:val="24"/>
          <w:szCs w:val="24"/>
          <w:lang w:eastAsia="ru-RU"/>
        </w:rPr>
      </w:pPr>
    </w:p>
    <w:p w:rsidR="00F46926" w:rsidRPr="00EC6899" w:rsidRDefault="00F46926" w:rsidP="00F46926">
      <w:pPr>
        <w:suppressAutoHyphens/>
        <w:spacing w:after="240" w:line="240" w:lineRule="auto"/>
        <w:jc w:val="center"/>
        <w:rPr>
          <w:rFonts w:ascii="Times New Roman" w:eastAsia="Times New Roman" w:hAnsi="Times New Roman" w:cs="Times New Roman"/>
          <w:b/>
          <w:sz w:val="24"/>
          <w:szCs w:val="24"/>
          <w:lang w:eastAsia="ru-RU"/>
        </w:rPr>
      </w:pPr>
    </w:p>
    <w:p w:rsidR="00F46926" w:rsidRPr="00EC6899" w:rsidRDefault="00F46926" w:rsidP="00F46926">
      <w:pPr>
        <w:suppressAutoHyphens/>
        <w:spacing w:after="240" w:line="240" w:lineRule="auto"/>
        <w:jc w:val="center"/>
        <w:rPr>
          <w:rFonts w:ascii="Times New Roman" w:eastAsia="Times New Roman" w:hAnsi="Times New Roman" w:cs="Times New Roman"/>
          <w:b/>
          <w:sz w:val="24"/>
          <w:szCs w:val="24"/>
          <w:lang w:eastAsia="ru-RU"/>
        </w:rPr>
      </w:pPr>
    </w:p>
    <w:p w:rsidR="00F46926" w:rsidRPr="00EC6899" w:rsidRDefault="00F46926" w:rsidP="00F46926">
      <w:pPr>
        <w:suppressAutoHyphens/>
        <w:spacing w:after="240" w:line="240" w:lineRule="auto"/>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F46926" w:rsidRPr="00EC6899" w:rsidRDefault="00F46926" w:rsidP="00F46926">
      <w:pPr>
        <w:suppressAutoHyphens/>
        <w:spacing w:after="240" w:line="240" w:lineRule="auto"/>
        <w:ind w:firstLine="709"/>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46926" w:rsidRPr="00EC6899" w:rsidTr="00F46926">
        <w:trPr>
          <w:trHeight w:val="490"/>
        </w:trPr>
        <w:tc>
          <w:tcPr>
            <w:tcW w:w="3685" w:type="pct"/>
            <w:vAlign w:val="center"/>
          </w:tcPr>
          <w:p w:rsidR="00F46926" w:rsidRPr="00EC6899" w:rsidRDefault="00F46926" w:rsidP="00F46926">
            <w:pPr>
              <w:suppressAutoHyphens/>
              <w:spacing w:after="20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Вид учебной работы</w:t>
            </w:r>
          </w:p>
        </w:tc>
        <w:tc>
          <w:tcPr>
            <w:tcW w:w="1315" w:type="pct"/>
            <w:vAlign w:val="center"/>
          </w:tcPr>
          <w:p w:rsidR="00F46926" w:rsidRPr="00EC6899" w:rsidRDefault="00F46926" w:rsidP="00F46926">
            <w:pPr>
              <w:suppressAutoHyphens/>
              <w:spacing w:after="200" w:line="276" w:lineRule="auto"/>
              <w:rPr>
                <w:rFonts w:ascii="Times New Roman" w:eastAsia="Times New Roman" w:hAnsi="Times New Roman" w:cs="Times New Roman"/>
                <w:b/>
                <w:iCs/>
                <w:sz w:val="24"/>
                <w:szCs w:val="24"/>
                <w:lang w:eastAsia="ru-RU"/>
              </w:rPr>
            </w:pPr>
            <w:r w:rsidRPr="00EC6899">
              <w:rPr>
                <w:rFonts w:ascii="Times New Roman" w:eastAsia="Times New Roman" w:hAnsi="Times New Roman" w:cs="Times New Roman"/>
                <w:b/>
                <w:iCs/>
                <w:sz w:val="24"/>
                <w:szCs w:val="24"/>
                <w:lang w:eastAsia="ru-RU"/>
              </w:rPr>
              <w:t>Объем в часах</w:t>
            </w:r>
          </w:p>
        </w:tc>
      </w:tr>
      <w:tr w:rsidR="00F46926" w:rsidRPr="00EC6899" w:rsidTr="00F46926">
        <w:trPr>
          <w:trHeight w:val="490"/>
        </w:trPr>
        <w:tc>
          <w:tcPr>
            <w:tcW w:w="3685" w:type="pct"/>
            <w:vAlign w:val="center"/>
          </w:tcPr>
          <w:p w:rsidR="00F46926" w:rsidRPr="00EC6899" w:rsidRDefault="00F46926" w:rsidP="00F46926">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F46926" w:rsidRPr="00EC6899" w:rsidRDefault="001E285E" w:rsidP="00F46926">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w:t>
            </w:r>
          </w:p>
        </w:tc>
      </w:tr>
      <w:tr w:rsidR="00F46926" w:rsidRPr="00EC6899" w:rsidTr="00F46926">
        <w:trPr>
          <w:trHeight w:val="490"/>
        </w:trPr>
        <w:tc>
          <w:tcPr>
            <w:tcW w:w="3685" w:type="pct"/>
            <w:shd w:val="clear" w:color="auto" w:fill="auto"/>
            <w:vAlign w:val="center"/>
          </w:tcPr>
          <w:p w:rsidR="00F46926" w:rsidRPr="00EC6899" w:rsidRDefault="00F46926" w:rsidP="00F46926">
            <w:pPr>
              <w:suppressAutoHyphens/>
              <w:spacing w:after="0" w:line="276" w:lineRule="auto"/>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F46926" w:rsidRPr="00EC6899" w:rsidRDefault="001E285E" w:rsidP="00F46926">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r>
      <w:tr w:rsidR="00F46926" w:rsidRPr="00EC6899" w:rsidTr="00F46926">
        <w:trPr>
          <w:trHeight w:val="336"/>
        </w:trPr>
        <w:tc>
          <w:tcPr>
            <w:tcW w:w="5000" w:type="pct"/>
            <w:gridSpan w:val="2"/>
            <w:vAlign w:val="center"/>
          </w:tcPr>
          <w:p w:rsidR="00F46926" w:rsidRPr="00EC6899" w:rsidRDefault="00F46926" w:rsidP="00F46926">
            <w:pPr>
              <w:suppressAutoHyphens/>
              <w:spacing w:after="0" w:line="276" w:lineRule="auto"/>
              <w:rPr>
                <w:rFonts w:ascii="Times New Roman" w:eastAsia="Times New Roman" w:hAnsi="Times New Roman" w:cs="Times New Roman"/>
                <w:iCs/>
                <w:sz w:val="24"/>
                <w:szCs w:val="24"/>
                <w:lang w:eastAsia="ru-RU"/>
              </w:rPr>
            </w:pPr>
            <w:r w:rsidRPr="00EC6899">
              <w:rPr>
                <w:rFonts w:ascii="Times New Roman" w:eastAsia="Times New Roman" w:hAnsi="Times New Roman" w:cs="Times New Roman"/>
                <w:sz w:val="24"/>
                <w:szCs w:val="24"/>
                <w:lang w:eastAsia="ru-RU"/>
              </w:rPr>
              <w:t>в т. ч.:</w:t>
            </w:r>
          </w:p>
        </w:tc>
      </w:tr>
      <w:tr w:rsidR="00F46926" w:rsidRPr="00EC6899" w:rsidTr="00F46926">
        <w:trPr>
          <w:trHeight w:val="490"/>
        </w:trPr>
        <w:tc>
          <w:tcPr>
            <w:tcW w:w="3685" w:type="pct"/>
            <w:vAlign w:val="center"/>
          </w:tcPr>
          <w:p w:rsidR="00F46926" w:rsidRPr="00EC6899" w:rsidRDefault="00F46926" w:rsidP="00F46926">
            <w:pPr>
              <w:suppressAutoHyphens/>
              <w:spacing w:after="0" w:line="276"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теоретическое обучение</w:t>
            </w:r>
          </w:p>
        </w:tc>
        <w:tc>
          <w:tcPr>
            <w:tcW w:w="1315" w:type="pct"/>
            <w:vAlign w:val="center"/>
          </w:tcPr>
          <w:p w:rsidR="00F46926" w:rsidRPr="00EC6899" w:rsidRDefault="001E285E" w:rsidP="00F46926">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18</w:t>
            </w:r>
          </w:p>
        </w:tc>
      </w:tr>
      <w:tr w:rsidR="001E285E" w:rsidRPr="00EC6899" w:rsidTr="00F46926">
        <w:trPr>
          <w:trHeight w:val="490"/>
        </w:trPr>
        <w:tc>
          <w:tcPr>
            <w:tcW w:w="3685" w:type="pct"/>
            <w:vAlign w:val="center"/>
          </w:tcPr>
          <w:p w:rsidR="001E285E" w:rsidRPr="00EC6899" w:rsidRDefault="001E285E" w:rsidP="00F46926">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315" w:type="pct"/>
            <w:vAlign w:val="center"/>
          </w:tcPr>
          <w:p w:rsidR="001E285E" w:rsidRDefault="001E285E" w:rsidP="00F46926">
            <w:pPr>
              <w:suppressAutoHyphens/>
              <w:spacing w:after="0" w:line="276" w:lineRule="auto"/>
              <w:rPr>
                <w:rFonts w:ascii="Times New Roman" w:eastAsia="Times New Roman" w:hAnsi="Times New Roman" w:cs="Times New Roman"/>
                <w:iCs/>
                <w:sz w:val="24"/>
                <w:szCs w:val="24"/>
                <w:lang w:eastAsia="ru-RU"/>
              </w:rPr>
            </w:pPr>
          </w:p>
        </w:tc>
      </w:tr>
      <w:tr w:rsidR="00F46926" w:rsidRPr="00EC6899" w:rsidTr="00F46926">
        <w:trPr>
          <w:trHeight w:val="267"/>
        </w:trPr>
        <w:tc>
          <w:tcPr>
            <w:tcW w:w="3685" w:type="pct"/>
            <w:vAlign w:val="center"/>
          </w:tcPr>
          <w:p w:rsidR="00F46926" w:rsidRPr="00EC6899" w:rsidRDefault="00F46926" w:rsidP="00AE766E">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F46926" w:rsidRPr="00EC6899" w:rsidRDefault="00F46926" w:rsidP="00F46926">
            <w:pPr>
              <w:suppressAutoHyphens/>
              <w:spacing w:after="0" w:line="276" w:lineRule="auto"/>
              <w:rPr>
                <w:rFonts w:ascii="Times New Roman" w:eastAsia="Times New Roman" w:hAnsi="Times New Roman" w:cs="Times New Roman"/>
                <w:iCs/>
                <w:sz w:val="24"/>
                <w:szCs w:val="24"/>
                <w:lang w:eastAsia="ru-RU"/>
              </w:rPr>
            </w:pPr>
          </w:p>
        </w:tc>
      </w:tr>
      <w:tr w:rsidR="00F46926" w:rsidRPr="00EC6899" w:rsidTr="00F46926">
        <w:trPr>
          <w:trHeight w:val="331"/>
        </w:trPr>
        <w:tc>
          <w:tcPr>
            <w:tcW w:w="3685" w:type="pct"/>
            <w:vAlign w:val="center"/>
          </w:tcPr>
          <w:p w:rsidR="00F46926" w:rsidRPr="00EC6899" w:rsidRDefault="00F46926" w:rsidP="00F46926">
            <w:pPr>
              <w:suppressAutoHyphens/>
              <w:spacing w:after="0" w:line="276" w:lineRule="auto"/>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F46926" w:rsidRPr="00EC6899" w:rsidRDefault="001E285E" w:rsidP="00F46926">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bl>
    <w:p w:rsidR="00F46926" w:rsidRPr="00EC6899" w:rsidRDefault="00F46926" w:rsidP="00F46926">
      <w:pPr>
        <w:spacing w:after="200" w:line="276" w:lineRule="auto"/>
        <w:rPr>
          <w:rFonts w:ascii="Times New Roman" w:eastAsia="Times New Roman" w:hAnsi="Times New Roman" w:cs="Times New Roman"/>
          <w:b/>
          <w:i/>
          <w:sz w:val="24"/>
          <w:szCs w:val="24"/>
          <w:lang w:eastAsia="ru-RU"/>
        </w:rPr>
        <w:sectPr w:rsidR="00F46926" w:rsidRPr="00EC6899" w:rsidSect="00F46926">
          <w:pgSz w:w="11906" w:h="16838"/>
          <w:pgMar w:top="1134" w:right="850" w:bottom="284" w:left="1701" w:header="708" w:footer="708" w:gutter="0"/>
          <w:cols w:space="720"/>
          <w:docGrid w:linePitch="299"/>
        </w:sectPr>
      </w:pPr>
    </w:p>
    <w:p w:rsidR="00F46926" w:rsidRPr="00EC6899" w:rsidRDefault="00F46926" w:rsidP="00F46926">
      <w:pPr>
        <w:spacing w:after="200" w:line="276" w:lineRule="auto"/>
        <w:ind w:firstLine="709"/>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20"/>
        <w:gridCol w:w="3439"/>
        <w:gridCol w:w="2613"/>
        <w:gridCol w:w="3534"/>
        <w:gridCol w:w="1014"/>
        <w:gridCol w:w="1276"/>
      </w:tblGrid>
      <w:tr w:rsidR="00F46926" w:rsidRPr="00EC6899" w:rsidTr="00F46926">
        <w:trPr>
          <w:trHeight w:val="20"/>
        </w:trPr>
        <w:tc>
          <w:tcPr>
            <w:tcW w:w="950" w:type="pct"/>
            <w:gridSpan w:val="2"/>
            <w:vAlign w:val="center"/>
          </w:tcPr>
          <w:p w:rsidR="00F46926" w:rsidRPr="00EC6899" w:rsidRDefault="00F46926" w:rsidP="00F46926">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Наименование разделов и тем</w:t>
            </w:r>
          </w:p>
        </w:tc>
        <w:tc>
          <w:tcPr>
            <w:tcW w:w="1172" w:type="pct"/>
            <w:vAlign w:val="center"/>
          </w:tcPr>
          <w:p w:rsidR="00F46926" w:rsidRPr="00EC6899" w:rsidRDefault="00F46926" w:rsidP="00F46926">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04" w:type="pct"/>
            <w:vAlign w:val="center"/>
          </w:tcPr>
          <w:p w:rsidR="00F46926" w:rsidRPr="00EC6899" w:rsidRDefault="00F46926" w:rsidP="00AE766E">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47" w:type="pct"/>
          </w:tcPr>
          <w:p w:rsidR="00F46926" w:rsidRPr="00EC6899" w:rsidRDefault="00F46926" w:rsidP="00F46926">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Код ПК, ОК</w:t>
            </w:r>
          </w:p>
        </w:tc>
        <w:tc>
          <w:tcPr>
            <w:tcW w:w="436" w:type="pct"/>
          </w:tcPr>
          <w:p w:rsidR="00F46926" w:rsidRPr="00EC6899" w:rsidRDefault="00F46926" w:rsidP="00F46926">
            <w:pPr>
              <w:suppressAutoHyphens/>
              <w:spacing w:after="200" w:line="276" w:lineRule="auto"/>
              <w:jc w:val="center"/>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sz w:val="24"/>
                <w:szCs w:val="24"/>
                <w:lang w:eastAsia="ru-RU"/>
              </w:rPr>
              <w:t>Код Н/У/З</w:t>
            </w:r>
          </w:p>
        </w:tc>
      </w:tr>
      <w:tr w:rsidR="00F46926" w:rsidRPr="00EC6899" w:rsidTr="00F46926">
        <w:trPr>
          <w:trHeight w:val="20"/>
        </w:trPr>
        <w:tc>
          <w:tcPr>
            <w:tcW w:w="950" w:type="pct"/>
            <w:gridSpan w:val="2"/>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1</w:t>
            </w:r>
          </w:p>
        </w:tc>
        <w:tc>
          <w:tcPr>
            <w:tcW w:w="1172"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2</w:t>
            </w:r>
          </w:p>
        </w:tc>
        <w:tc>
          <w:tcPr>
            <w:tcW w:w="891"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3</w:t>
            </w:r>
          </w:p>
        </w:tc>
        <w:tc>
          <w:tcPr>
            <w:tcW w:w="1204"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4</w:t>
            </w:r>
          </w:p>
        </w:tc>
        <w:tc>
          <w:tcPr>
            <w:tcW w:w="347"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p>
        </w:tc>
        <w:tc>
          <w:tcPr>
            <w:tcW w:w="436"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p>
        </w:tc>
      </w:tr>
      <w:tr w:rsidR="00F46926" w:rsidRPr="00EC6899" w:rsidTr="00F46926">
        <w:trPr>
          <w:trHeight w:val="20"/>
        </w:trPr>
        <w:tc>
          <w:tcPr>
            <w:tcW w:w="2122" w:type="pct"/>
            <w:gridSpan w:val="3"/>
          </w:tcPr>
          <w:p w:rsidR="00F46926" w:rsidRPr="00EC6899" w:rsidRDefault="00F46926" w:rsidP="00F46926">
            <w:pPr>
              <w:spacing w:after="0" w:line="240" w:lineRule="auto"/>
              <w:rPr>
                <w:rFonts w:ascii="Times New Roman" w:eastAsia="Times New Roman" w:hAnsi="Times New Roman" w:cs="Times New Roman"/>
                <w:b/>
                <w:bCs/>
                <w:sz w:val="24"/>
                <w:szCs w:val="24"/>
                <w:lang w:eastAsia="ru-RU"/>
              </w:rPr>
            </w:pPr>
            <w:r w:rsidRPr="00EC6899">
              <w:rPr>
                <w:rFonts w:ascii="Times New Roman" w:eastAsia="Calibri" w:hAnsi="Times New Roman" w:cs="Times New Roman"/>
                <w:b/>
                <w:bCs/>
                <w:sz w:val="24"/>
                <w:szCs w:val="24"/>
              </w:rPr>
              <w:t xml:space="preserve">Раздел  1. </w:t>
            </w:r>
            <w:r w:rsidRPr="00EC6899">
              <w:rPr>
                <w:rFonts w:ascii="Times New Roman" w:eastAsia="Calibri" w:hAnsi="Times New Roman" w:cs="Times New Roman"/>
                <w:b/>
                <w:sz w:val="24"/>
                <w:szCs w:val="24"/>
              </w:rPr>
              <w:t>Правовые, нормативные основы безопасности труда</w:t>
            </w:r>
          </w:p>
        </w:tc>
        <w:tc>
          <w:tcPr>
            <w:tcW w:w="891"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r w:rsidRPr="00EC6899">
              <w:rPr>
                <w:rFonts w:ascii="Times New Roman" w:eastAsia="Times New Roman" w:hAnsi="Times New Roman" w:cs="Times New Roman"/>
                <w:b/>
                <w:bCs/>
                <w:i/>
                <w:iCs/>
                <w:sz w:val="24"/>
                <w:szCs w:val="24"/>
                <w:lang w:eastAsia="ru-RU"/>
              </w:rPr>
              <w:t>8</w:t>
            </w:r>
          </w:p>
        </w:tc>
        <w:tc>
          <w:tcPr>
            <w:tcW w:w="1204"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p>
        </w:tc>
        <w:tc>
          <w:tcPr>
            <w:tcW w:w="347"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p>
        </w:tc>
        <w:tc>
          <w:tcPr>
            <w:tcW w:w="436" w:type="pct"/>
          </w:tcPr>
          <w:p w:rsidR="00F46926" w:rsidRPr="00EC6899" w:rsidRDefault="00F46926" w:rsidP="00F46926">
            <w:pPr>
              <w:spacing w:after="0" w:line="240" w:lineRule="auto"/>
              <w:jc w:val="center"/>
              <w:rPr>
                <w:rFonts w:ascii="Times New Roman" w:eastAsia="Times New Roman" w:hAnsi="Times New Roman" w:cs="Times New Roman"/>
                <w:b/>
                <w:bCs/>
                <w:i/>
                <w:iCs/>
                <w:sz w:val="24"/>
                <w:szCs w:val="24"/>
                <w:lang w:eastAsia="ru-RU"/>
              </w:rPr>
            </w:pPr>
          </w:p>
        </w:tc>
      </w:tr>
      <w:tr w:rsidR="00F46926" w:rsidRPr="00EC6899" w:rsidTr="00F46926">
        <w:trPr>
          <w:trHeight w:val="20"/>
        </w:trPr>
        <w:tc>
          <w:tcPr>
            <w:tcW w:w="950" w:type="pct"/>
            <w:gridSpan w:val="2"/>
          </w:tcPr>
          <w:p w:rsidR="00F46926" w:rsidRPr="00EC6899" w:rsidRDefault="00F46926" w:rsidP="00F46926">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Тема 1.</w:t>
            </w:r>
            <w:r w:rsidRPr="00EC6899">
              <w:rPr>
                <w:rFonts w:ascii="Times New Roman" w:eastAsia="Calibri" w:hAnsi="Times New Roman" w:cs="Times New Roman"/>
                <w:sz w:val="24"/>
                <w:szCs w:val="24"/>
              </w:rPr>
              <w:t xml:space="preserve"> </w:t>
            </w:r>
            <w:r w:rsidR="004779B1">
              <w:rPr>
                <w:rFonts w:ascii="Times New Roman" w:eastAsia="Calibri" w:hAnsi="Times New Roman" w:cs="Times New Roman"/>
                <w:sz w:val="24"/>
                <w:szCs w:val="24"/>
              </w:rPr>
              <w:t>1</w:t>
            </w:r>
            <w:r w:rsidRPr="00EC6899">
              <w:rPr>
                <w:rFonts w:ascii="Times New Roman" w:eastAsia="Calibri" w:hAnsi="Times New Roman" w:cs="Times New Roman"/>
                <w:sz w:val="24"/>
                <w:szCs w:val="24"/>
              </w:rPr>
              <w:t xml:space="preserve">Введение. </w:t>
            </w:r>
          </w:p>
        </w:tc>
        <w:tc>
          <w:tcPr>
            <w:tcW w:w="1172" w:type="pct"/>
          </w:tcPr>
          <w:p w:rsidR="00F46926" w:rsidRPr="00EC6899" w:rsidRDefault="00F46926" w:rsidP="00F46926">
            <w:pPr>
              <w:spacing w:after="0" w:line="240" w:lineRule="auto"/>
              <w:rPr>
                <w:rFonts w:ascii="Times New Roman" w:eastAsia="Times New Roman" w:hAnsi="Times New Roman" w:cs="Times New Roman"/>
                <w:b/>
                <w:bCs/>
                <w:i/>
                <w:sz w:val="24"/>
                <w:szCs w:val="24"/>
                <w:lang w:eastAsia="ru-RU"/>
              </w:rPr>
            </w:pPr>
            <w:r w:rsidRPr="00EC6899">
              <w:rPr>
                <w:rFonts w:ascii="Times New Roman" w:eastAsia="Calibri" w:hAnsi="Times New Roman" w:cs="Times New Roman"/>
                <w:sz w:val="24"/>
                <w:szCs w:val="24"/>
              </w:rPr>
              <w:t>Входной контроль. Основные понятия и терминология безопасности труда.</w:t>
            </w:r>
          </w:p>
        </w:tc>
        <w:tc>
          <w:tcPr>
            <w:tcW w:w="891" w:type="pct"/>
            <w:vAlign w:val="center"/>
          </w:tcPr>
          <w:p w:rsidR="00F46926" w:rsidRPr="00EC6899" w:rsidRDefault="004779B1" w:rsidP="00F46926">
            <w:pPr>
              <w:suppressAutoHyphens/>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1</w:t>
            </w:r>
          </w:p>
        </w:tc>
        <w:tc>
          <w:tcPr>
            <w:tcW w:w="1204" w:type="pct"/>
          </w:tcPr>
          <w:p w:rsidR="00F46926" w:rsidRPr="00EC6899" w:rsidRDefault="00F46926" w:rsidP="00F46926">
            <w:pPr>
              <w:suppressAutoHyphens/>
              <w:spacing w:after="0" w:line="240" w:lineRule="auto"/>
              <w:jc w:val="both"/>
              <w:rPr>
                <w:rFonts w:ascii="Times New Roman" w:eastAsia="Calibri" w:hAnsi="Times New Roman" w:cs="Times New Roman"/>
                <w:bCs/>
                <w:iCs/>
                <w:spacing w:val="-4"/>
                <w:sz w:val="24"/>
                <w:szCs w:val="24"/>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20"/>
        </w:trPr>
        <w:tc>
          <w:tcPr>
            <w:tcW w:w="950" w:type="pct"/>
            <w:gridSpan w:val="2"/>
            <w:vMerge w:val="restart"/>
          </w:tcPr>
          <w:p w:rsidR="00F46926" w:rsidRPr="00EC6899" w:rsidRDefault="00F46926" w:rsidP="00F46926">
            <w:pPr>
              <w:spacing w:after="0" w:line="240" w:lineRule="auto"/>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lastRenderedPageBreak/>
              <w:t xml:space="preserve">Тема </w:t>
            </w:r>
            <w:r w:rsidR="004779B1">
              <w:rPr>
                <w:rFonts w:ascii="Times New Roman" w:eastAsia="Times New Roman" w:hAnsi="Times New Roman" w:cs="Times New Roman"/>
                <w:b/>
                <w:bCs/>
                <w:i/>
                <w:sz w:val="24"/>
                <w:szCs w:val="24"/>
                <w:lang w:eastAsia="ru-RU"/>
              </w:rPr>
              <w:t>1.</w:t>
            </w:r>
            <w:r w:rsidRPr="00EC6899">
              <w:rPr>
                <w:rFonts w:ascii="Times New Roman" w:eastAsia="Times New Roman" w:hAnsi="Times New Roman" w:cs="Times New Roman"/>
                <w:b/>
                <w:bCs/>
                <w:i/>
                <w:sz w:val="24"/>
                <w:szCs w:val="24"/>
                <w:lang w:eastAsia="ru-RU"/>
              </w:rPr>
              <w:t>2.</w:t>
            </w:r>
            <w:r w:rsidRPr="00EC6899">
              <w:rPr>
                <w:rFonts w:ascii="Times New Roman" w:eastAsia="Calibri" w:hAnsi="Times New Roman" w:cs="Times New Roman"/>
                <w:sz w:val="24"/>
                <w:szCs w:val="24"/>
              </w:rPr>
              <w:t xml:space="preserve"> Виды законодательных, нормативно-правовых и локальных актов</w:t>
            </w:r>
          </w:p>
        </w:tc>
        <w:tc>
          <w:tcPr>
            <w:tcW w:w="1172"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r w:rsidRPr="00EC6899">
              <w:rPr>
                <w:rFonts w:ascii="Times New Roman" w:eastAsia="Calibri" w:hAnsi="Times New Roman" w:cs="Times New Roman"/>
                <w:sz w:val="24"/>
                <w:szCs w:val="24"/>
              </w:rPr>
              <w:t>Виды законодательных, нормативно-правовых и локальных актов предприятия регламентирующие вопросы охраны труда Система стандартов безопасности труда</w:t>
            </w:r>
          </w:p>
        </w:tc>
        <w:tc>
          <w:tcPr>
            <w:tcW w:w="891" w:type="pct"/>
            <w:vAlign w:val="center"/>
          </w:tcPr>
          <w:p w:rsidR="00F46926" w:rsidRPr="00EC6899" w:rsidRDefault="004779B1" w:rsidP="00F46926">
            <w:pPr>
              <w:suppressAutoHyphens/>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1</w:t>
            </w:r>
          </w:p>
        </w:tc>
        <w:tc>
          <w:tcPr>
            <w:tcW w:w="1204" w:type="pct"/>
          </w:tcPr>
          <w:p w:rsidR="00F46926" w:rsidRPr="00EC6899" w:rsidRDefault="00F46926" w:rsidP="00F46926">
            <w:pPr>
              <w:suppressAutoHyphens/>
              <w:spacing w:after="0" w:line="240" w:lineRule="auto"/>
              <w:jc w:val="both"/>
              <w:rPr>
                <w:rFonts w:ascii="Times New Roman" w:eastAsia="Calibri" w:hAnsi="Times New Roman" w:cs="Times New Roman"/>
                <w:bCs/>
                <w:iCs/>
                <w:spacing w:val="-4"/>
                <w:sz w:val="24"/>
                <w:szCs w:val="24"/>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2119"/>
        </w:trPr>
        <w:tc>
          <w:tcPr>
            <w:tcW w:w="950" w:type="pct"/>
            <w:gridSpan w:val="2"/>
            <w:vMerge/>
          </w:tcPr>
          <w:p w:rsidR="00F46926" w:rsidRPr="00EC6899" w:rsidRDefault="00F46926" w:rsidP="00F46926">
            <w:pPr>
              <w:spacing w:after="0" w:line="240" w:lineRule="auto"/>
              <w:rPr>
                <w:rFonts w:ascii="Times New Roman" w:eastAsia="Times New Roman" w:hAnsi="Times New Roman" w:cs="Times New Roman"/>
                <w:b/>
                <w:bCs/>
                <w:i/>
                <w:sz w:val="24"/>
                <w:szCs w:val="24"/>
                <w:lang w:eastAsia="ru-RU"/>
              </w:rPr>
            </w:pPr>
          </w:p>
        </w:tc>
        <w:tc>
          <w:tcPr>
            <w:tcW w:w="1172" w:type="pct"/>
          </w:tcPr>
          <w:p w:rsidR="00F46926" w:rsidRPr="00EC6899" w:rsidRDefault="00F46926" w:rsidP="00F46926">
            <w:pPr>
              <w:spacing w:after="0" w:line="240" w:lineRule="auto"/>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Самостоятельная работа обучающихся</w:t>
            </w:r>
          </w:p>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r w:rsidRPr="00EC6899">
              <w:rPr>
                <w:rFonts w:ascii="Times New Roman" w:eastAsia="Calibri" w:hAnsi="Times New Roman" w:cs="Times New Roman"/>
                <w:sz w:val="24"/>
                <w:szCs w:val="24"/>
              </w:rPr>
              <w:t>Выполнение индивидуальных заданий - работа с дополнительной учебной и нормативно-технической литературой - сообщение «Основные законодательные положения Конституции РФ, Трудового кодекса РФ,  основ законодательства по охране труда»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4</w:t>
            </w:r>
          </w:p>
        </w:tc>
        <w:tc>
          <w:tcPr>
            <w:tcW w:w="1204" w:type="pct"/>
          </w:tcPr>
          <w:p w:rsidR="00F46926" w:rsidRPr="00EC6899" w:rsidRDefault="00F46926" w:rsidP="00F46926">
            <w:pPr>
              <w:suppressAutoHyphens/>
              <w:spacing w:after="0" w:line="240" w:lineRule="auto"/>
              <w:jc w:val="both"/>
              <w:rPr>
                <w:rFonts w:ascii="Times New Roman" w:eastAsia="Calibri" w:hAnsi="Times New Roman" w:cs="Times New Roman"/>
                <w:bCs/>
                <w:iCs/>
                <w:spacing w:val="-4"/>
                <w:sz w:val="24"/>
                <w:szCs w:val="24"/>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311"/>
        </w:trPr>
        <w:tc>
          <w:tcPr>
            <w:tcW w:w="2122" w:type="pct"/>
            <w:gridSpan w:val="3"/>
          </w:tcPr>
          <w:p w:rsidR="00F46926" w:rsidRPr="00EC6899" w:rsidRDefault="00F46926" w:rsidP="00F46926">
            <w:pPr>
              <w:spacing w:after="0" w:line="240" w:lineRule="auto"/>
              <w:rPr>
                <w:rFonts w:ascii="Times New Roman" w:eastAsia="Times New Roman" w:hAnsi="Times New Roman" w:cs="Times New Roman"/>
                <w:b/>
                <w:bCs/>
                <w:sz w:val="24"/>
                <w:szCs w:val="24"/>
                <w:lang w:eastAsia="ru-RU"/>
              </w:rPr>
            </w:pPr>
            <w:r w:rsidRPr="00EC6899">
              <w:rPr>
                <w:rFonts w:ascii="Times New Roman" w:eastAsia="Calibri" w:hAnsi="Times New Roman" w:cs="Times New Roman"/>
                <w:b/>
                <w:spacing w:val="4"/>
                <w:sz w:val="24"/>
                <w:szCs w:val="24"/>
              </w:rPr>
              <w:lastRenderedPageBreak/>
              <w:t xml:space="preserve">Раздел 2. </w:t>
            </w:r>
            <w:r w:rsidRPr="00EC6899">
              <w:rPr>
                <w:rFonts w:ascii="Times New Roman" w:eastAsia="Calibri" w:hAnsi="Times New Roman" w:cs="Times New Roman"/>
                <w:b/>
                <w:sz w:val="24"/>
                <w:szCs w:val="24"/>
              </w:rPr>
              <w:t>Организация безопасности труда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5</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uppressAutoHyphens/>
              <w:spacing w:after="0" w:line="240" w:lineRule="auto"/>
              <w:jc w:val="both"/>
              <w:rPr>
                <w:rFonts w:ascii="Times New Roman" w:eastAsia="Calibri" w:hAnsi="Times New Roman" w:cs="Times New Roman"/>
                <w:bCs/>
                <w:iCs/>
                <w:sz w:val="24"/>
                <w:szCs w:val="24"/>
              </w:rPr>
            </w:pP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p>
        </w:tc>
      </w:tr>
      <w:tr w:rsidR="00F46926" w:rsidRPr="00EC6899" w:rsidTr="00F46926">
        <w:trPr>
          <w:trHeight w:val="1268"/>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 xml:space="preserve">Тема </w:t>
            </w:r>
            <w:r w:rsidR="004779B1">
              <w:rPr>
                <w:rFonts w:ascii="Times New Roman" w:eastAsia="Calibri" w:hAnsi="Times New Roman" w:cs="Times New Roman"/>
                <w:b/>
                <w:spacing w:val="4"/>
                <w:sz w:val="24"/>
                <w:szCs w:val="24"/>
              </w:rPr>
              <w:t>2.</w:t>
            </w:r>
            <w:r w:rsidRPr="00EC6899">
              <w:rPr>
                <w:rFonts w:ascii="Times New Roman" w:eastAsia="Calibri" w:hAnsi="Times New Roman" w:cs="Times New Roman"/>
                <w:b/>
                <w:spacing w:val="4"/>
                <w:sz w:val="24"/>
                <w:szCs w:val="24"/>
              </w:rPr>
              <w:t>1.</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Формы и методы организации безопасных условий труда</w:t>
            </w:r>
          </w:p>
        </w:tc>
        <w:tc>
          <w:tcPr>
            <w:tcW w:w="1172" w:type="pct"/>
          </w:tcPr>
          <w:p w:rsidR="00F46926" w:rsidRPr="00EC6899" w:rsidRDefault="00F46926" w:rsidP="00F46926">
            <w:pPr>
              <w:spacing w:after="0" w:line="240" w:lineRule="auto"/>
              <w:jc w:val="both"/>
              <w:rPr>
                <w:rFonts w:ascii="Times New Roman" w:eastAsia="Times New Roman" w:hAnsi="Times New Roman" w:cs="Times New Roman"/>
                <w:b/>
                <w:bCs/>
                <w:sz w:val="24"/>
                <w:szCs w:val="24"/>
                <w:lang w:eastAsia="ru-RU"/>
              </w:rPr>
            </w:pPr>
            <w:r w:rsidRPr="00EC6899">
              <w:rPr>
                <w:rFonts w:ascii="Times New Roman" w:eastAsia="Calibri" w:hAnsi="Times New Roman" w:cs="Times New Roman"/>
                <w:sz w:val="24"/>
                <w:szCs w:val="24"/>
              </w:rPr>
              <w:t>Формы и методы организации безопасных условий труда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1</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1552"/>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 xml:space="preserve">Тема </w:t>
            </w:r>
            <w:r w:rsidR="004779B1">
              <w:rPr>
                <w:rFonts w:ascii="Times New Roman" w:eastAsia="Calibri" w:hAnsi="Times New Roman" w:cs="Times New Roman"/>
                <w:b/>
                <w:spacing w:val="4"/>
                <w:sz w:val="24"/>
                <w:szCs w:val="24"/>
              </w:rPr>
              <w:t>2.</w:t>
            </w:r>
            <w:r w:rsidRPr="00EC6899">
              <w:rPr>
                <w:rFonts w:ascii="Times New Roman" w:eastAsia="Calibri" w:hAnsi="Times New Roman" w:cs="Times New Roman"/>
                <w:b/>
                <w:spacing w:val="4"/>
                <w:sz w:val="24"/>
                <w:szCs w:val="24"/>
              </w:rPr>
              <w:t>2.</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Виды юридической ответственности за нарушения требований охраны труда</w:t>
            </w:r>
          </w:p>
        </w:tc>
        <w:tc>
          <w:tcPr>
            <w:tcW w:w="1172" w:type="pct"/>
          </w:tcPr>
          <w:p w:rsidR="00F46926" w:rsidRPr="00EC6899" w:rsidRDefault="00F46926" w:rsidP="00F46926">
            <w:pPr>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Виды юридической ответственности за нарушения требований охраны труда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1552"/>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 xml:space="preserve">Тема </w:t>
            </w:r>
            <w:r w:rsidR="004779B1">
              <w:rPr>
                <w:rFonts w:ascii="Times New Roman" w:eastAsia="Calibri" w:hAnsi="Times New Roman" w:cs="Times New Roman"/>
                <w:b/>
                <w:spacing w:val="4"/>
                <w:sz w:val="24"/>
                <w:szCs w:val="24"/>
              </w:rPr>
              <w:t>2.</w:t>
            </w:r>
            <w:r w:rsidRPr="00EC6899">
              <w:rPr>
                <w:rFonts w:ascii="Times New Roman" w:eastAsia="Calibri" w:hAnsi="Times New Roman" w:cs="Times New Roman"/>
                <w:b/>
                <w:spacing w:val="4"/>
                <w:sz w:val="24"/>
                <w:szCs w:val="24"/>
              </w:rPr>
              <w:t>3.</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Специальное обучение по охране труда руководителей и специалистов, рабочих.</w:t>
            </w:r>
          </w:p>
        </w:tc>
        <w:tc>
          <w:tcPr>
            <w:tcW w:w="1172" w:type="pct"/>
          </w:tcPr>
          <w:p w:rsidR="00F46926" w:rsidRPr="00EC6899" w:rsidRDefault="00F46926" w:rsidP="00F46926">
            <w:pPr>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Специальное обучение по охране труда руководителей и специалистов, рабочих. Содержание и порядок проведения ин</w:t>
            </w:r>
            <w:r w:rsidRPr="00EC6899">
              <w:rPr>
                <w:rFonts w:ascii="Times New Roman" w:eastAsia="Calibri" w:hAnsi="Times New Roman" w:cs="Times New Roman"/>
                <w:sz w:val="24"/>
                <w:szCs w:val="24"/>
              </w:rPr>
              <w:softHyphen/>
              <w:t>структажей на рабочем месте работника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706"/>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bCs/>
                <w:sz w:val="24"/>
                <w:szCs w:val="24"/>
              </w:rPr>
              <w:t>Практическая работа</w:t>
            </w:r>
          </w:p>
          <w:p w:rsidR="00F46926" w:rsidRPr="00EC6899" w:rsidRDefault="00F46926" w:rsidP="00F46926">
            <w:pPr>
              <w:shd w:val="clear" w:color="auto" w:fill="FFFFFF"/>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1. Организация проведения инструктажей, их регистрация</w:t>
            </w:r>
          </w:p>
          <w:p w:rsidR="00F46926" w:rsidRPr="00EC6899" w:rsidRDefault="00F46926" w:rsidP="00F46926">
            <w:pPr>
              <w:spacing w:after="0" w:line="240" w:lineRule="auto"/>
              <w:jc w:val="both"/>
              <w:rPr>
                <w:rFonts w:ascii="Times New Roman" w:eastAsia="Calibri" w:hAnsi="Times New Roman" w:cs="Times New Roman"/>
                <w:sz w:val="24"/>
                <w:szCs w:val="24"/>
              </w:rPr>
            </w:pP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01</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tc>
      </w:tr>
      <w:tr w:rsidR="00F46926" w:rsidRPr="00EC6899" w:rsidTr="00F46926">
        <w:trPr>
          <w:trHeight w:val="1387"/>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tcPr>
          <w:p w:rsidR="00F46926" w:rsidRPr="00EC6899" w:rsidRDefault="00F46926" w:rsidP="00F46926">
            <w:pPr>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 xml:space="preserve">Самостоятельная работа </w:t>
            </w:r>
            <w:r w:rsidRPr="00EC6899">
              <w:rPr>
                <w:rFonts w:ascii="Times New Roman" w:eastAsia="Calibri" w:hAnsi="Times New Roman" w:cs="Times New Roman"/>
                <w:bCs/>
                <w:sz w:val="24"/>
                <w:szCs w:val="24"/>
              </w:rPr>
              <w:t>обучающихся:</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bCs/>
                <w:sz w:val="24"/>
                <w:szCs w:val="24"/>
              </w:rPr>
              <w:t>презентация или сообщение -  «</w:t>
            </w:r>
            <w:r w:rsidRPr="00EC6899">
              <w:rPr>
                <w:rFonts w:ascii="Times New Roman" w:eastAsia="Calibri" w:hAnsi="Times New Roman" w:cs="Times New Roman"/>
                <w:sz w:val="24"/>
                <w:szCs w:val="24"/>
              </w:rPr>
              <w:t>Содержание инструкций по охране труда на ти</w:t>
            </w:r>
            <w:r w:rsidRPr="00EC6899">
              <w:rPr>
                <w:rFonts w:ascii="Times New Roman" w:eastAsia="Calibri" w:hAnsi="Times New Roman" w:cs="Times New Roman"/>
                <w:sz w:val="24"/>
                <w:szCs w:val="24"/>
              </w:rPr>
              <w:softHyphen/>
              <w:t>повых рабочих местах</w:t>
            </w:r>
            <w:r w:rsidRPr="00EC6899">
              <w:rPr>
                <w:rFonts w:ascii="Times New Roman" w:eastAsia="Calibri" w:hAnsi="Times New Roman" w:cs="Times New Roman"/>
                <w:bCs/>
                <w:sz w:val="24"/>
                <w:szCs w:val="24"/>
              </w:rPr>
              <w:t>»</w:t>
            </w:r>
          </w:p>
        </w:tc>
        <w:tc>
          <w:tcPr>
            <w:tcW w:w="891" w:type="pct"/>
            <w:vAlign w:val="center"/>
          </w:tcPr>
          <w:p w:rsidR="00F46926" w:rsidRPr="00EC6899" w:rsidRDefault="00F46926" w:rsidP="00F46926">
            <w:pPr>
              <w:spacing w:after="0" w:line="240" w:lineRule="auto"/>
              <w:jc w:val="center"/>
              <w:rPr>
                <w:rFonts w:ascii="Times New Roman" w:eastAsia="Calibri" w:hAnsi="Times New Roman" w:cs="Times New Roman"/>
                <w:sz w:val="24"/>
                <w:szCs w:val="24"/>
              </w:rPr>
            </w:pPr>
            <w:r w:rsidRPr="00EC6899">
              <w:rPr>
                <w:rFonts w:ascii="Times New Roman" w:eastAsia="Calibri" w:hAnsi="Times New Roman" w:cs="Times New Roman"/>
                <w:b/>
                <w:bCs/>
                <w:sz w:val="24"/>
                <w:szCs w:val="24"/>
              </w:rPr>
              <w:t>3</w:t>
            </w:r>
          </w:p>
          <w:p w:rsidR="00F46926" w:rsidRPr="00EC6899" w:rsidRDefault="00F46926" w:rsidP="00F46926">
            <w:pPr>
              <w:suppressAutoHyphens/>
              <w:spacing w:after="0" w:line="240" w:lineRule="auto"/>
              <w:rPr>
                <w:rFonts w:ascii="Times New Roman" w:eastAsia="Times New Roman" w:hAnsi="Times New Roman" w:cs="Times New Roman"/>
                <w:i/>
                <w:iCs/>
                <w:sz w:val="24"/>
                <w:szCs w:val="24"/>
                <w:lang w:eastAsia="ru-RU"/>
              </w:rPr>
            </w:pP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556"/>
        </w:trPr>
        <w:tc>
          <w:tcPr>
            <w:tcW w:w="2122" w:type="pct"/>
            <w:gridSpan w:val="3"/>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b/>
                <w:spacing w:val="4"/>
                <w:sz w:val="24"/>
                <w:szCs w:val="24"/>
              </w:rPr>
              <w:lastRenderedPageBreak/>
              <w:t xml:space="preserve">Раздел 3. </w:t>
            </w:r>
            <w:r w:rsidRPr="00EC6899">
              <w:rPr>
                <w:rFonts w:ascii="Times New Roman" w:eastAsia="Calibri" w:hAnsi="Times New Roman" w:cs="Times New Roman"/>
                <w:b/>
                <w:sz w:val="24"/>
                <w:szCs w:val="24"/>
              </w:rPr>
              <w:t>Обязанности работника и работодателя в области охрана труда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12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p>
        </w:tc>
      </w:tr>
      <w:tr w:rsidR="00F46926" w:rsidRPr="00EC6899" w:rsidTr="00F46926">
        <w:trPr>
          <w:trHeight w:val="2686"/>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 xml:space="preserve">Тема </w:t>
            </w:r>
            <w:r w:rsidR="004779B1">
              <w:rPr>
                <w:rFonts w:ascii="Times New Roman" w:eastAsia="Calibri" w:hAnsi="Times New Roman" w:cs="Times New Roman"/>
                <w:b/>
                <w:spacing w:val="4"/>
                <w:sz w:val="24"/>
                <w:szCs w:val="24"/>
              </w:rPr>
              <w:t>3.</w:t>
            </w:r>
            <w:r w:rsidRPr="00EC6899">
              <w:rPr>
                <w:rFonts w:ascii="Times New Roman" w:eastAsia="Calibri" w:hAnsi="Times New Roman" w:cs="Times New Roman"/>
                <w:b/>
                <w:spacing w:val="4"/>
                <w:sz w:val="24"/>
                <w:szCs w:val="24"/>
              </w:rPr>
              <w:t>1.</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Основные направления государственной политики в области охраны труда</w:t>
            </w:r>
          </w:p>
        </w:tc>
        <w:tc>
          <w:tcPr>
            <w:tcW w:w="1172" w:type="pct"/>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Основные направления государственной политики в области охраны труда.</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Рабочее время. Понятие, виды и режимы рабочего времени при организации работ работников</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Время отдыха. Виды времени отдыха при организации работ работников</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lastRenderedPageBreak/>
              <w:t>Особенности регулирования труда работников в возрасте до восемнадцати лет. Особенности регулирования труда женщин, лиц с семейными обязанностями.</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Государственный, общественный, внутрихозяйственный надзор и контроль за соблюдением законодательных и иных нормативно-правовых актов по охране труда при производстве  </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EC6899">
              <w:rPr>
                <w:rFonts w:ascii="Times New Roman" w:eastAsia="Calibri" w:hAnsi="Times New Roman" w:cs="Times New Roman"/>
                <w:sz w:val="24"/>
                <w:szCs w:val="24"/>
              </w:rPr>
              <w:t>Обязанности работодателя и работника по обеспечению безопасных условий охраны труда. Порядок проведения специальной оценки рабочих мест. Обеспечение прав работников на охрану труда Комплексная оценка условий и охраны труда  на рабочих местах на основе специальной оценке рабочих мест с разработкой мероприятий по их улучшению.</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lastRenderedPageBreak/>
              <w:t>10</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560"/>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tcPr>
          <w:p w:rsidR="00F46926" w:rsidRPr="00EC6899" w:rsidRDefault="00F46926" w:rsidP="00F46926">
            <w:pPr>
              <w:spacing w:after="0" w:line="240" w:lineRule="auto"/>
              <w:jc w:val="center"/>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Самостоятельная работа </w:t>
            </w:r>
            <w:r w:rsidRPr="00EC6899">
              <w:rPr>
                <w:rFonts w:ascii="Times New Roman" w:eastAsia="Calibri" w:hAnsi="Times New Roman" w:cs="Times New Roman"/>
                <w:bCs/>
                <w:sz w:val="24"/>
                <w:szCs w:val="24"/>
              </w:rPr>
              <w:t>обучающихся:</w:t>
            </w:r>
          </w:p>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bCs/>
                <w:sz w:val="24"/>
                <w:szCs w:val="24"/>
              </w:rPr>
              <w:t>«Права и гарантии в области охраны труда при исполнении должностных обязанностей работника»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9</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1268"/>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 xml:space="preserve">Тема </w:t>
            </w:r>
            <w:r w:rsidR="004779B1">
              <w:rPr>
                <w:rFonts w:ascii="Times New Roman" w:eastAsia="Calibri" w:hAnsi="Times New Roman" w:cs="Times New Roman"/>
                <w:b/>
                <w:spacing w:val="4"/>
                <w:sz w:val="24"/>
                <w:szCs w:val="24"/>
              </w:rPr>
              <w:t>3.</w:t>
            </w:r>
            <w:r w:rsidRPr="00EC6899">
              <w:rPr>
                <w:rFonts w:ascii="Times New Roman" w:eastAsia="Calibri" w:hAnsi="Times New Roman" w:cs="Times New Roman"/>
                <w:b/>
                <w:spacing w:val="4"/>
                <w:sz w:val="24"/>
                <w:szCs w:val="24"/>
              </w:rPr>
              <w:t>2.</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Понятие о производственном травматизме.</w:t>
            </w:r>
          </w:p>
        </w:tc>
        <w:tc>
          <w:tcPr>
            <w:tcW w:w="1172" w:type="pct"/>
          </w:tcPr>
          <w:p w:rsidR="00F46926" w:rsidRPr="00EC6899" w:rsidRDefault="00F46926" w:rsidP="00F46926">
            <w:pPr>
              <w:shd w:val="clear" w:color="auto" w:fill="FFFFFF"/>
              <w:spacing w:after="0" w:line="240" w:lineRule="auto"/>
              <w:ind w:left="14" w:right="14"/>
              <w:rPr>
                <w:rFonts w:ascii="Times New Roman" w:eastAsia="Calibri" w:hAnsi="Times New Roman" w:cs="Times New Roman"/>
                <w:bCs/>
                <w:sz w:val="24"/>
                <w:szCs w:val="24"/>
              </w:rPr>
            </w:pPr>
            <w:r w:rsidRPr="00EC6899">
              <w:rPr>
                <w:rFonts w:ascii="Times New Roman" w:eastAsia="Calibri" w:hAnsi="Times New Roman" w:cs="Times New Roman"/>
                <w:sz w:val="24"/>
                <w:szCs w:val="24"/>
              </w:rPr>
              <w:t>Понятие о производственном травматизме. Причины травм на предпри</w:t>
            </w:r>
            <w:r w:rsidRPr="00EC6899">
              <w:rPr>
                <w:rFonts w:ascii="Times New Roman" w:eastAsia="Calibri" w:hAnsi="Times New Roman" w:cs="Times New Roman"/>
                <w:sz w:val="24"/>
                <w:szCs w:val="24"/>
              </w:rPr>
              <w:softHyphen/>
              <w:t>ятиях. Методы исследования и изучения причин травматизма и профессио</w:t>
            </w:r>
            <w:r w:rsidRPr="00EC6899">
              <w:rPr>
                <w:rFonts w:ascii="Times New Roman" w:eastAsia="Calibri" w:hAnsi="Times New Roman" w:cs="Times New Roman"/>
                <w:sz w:val="24"/>
                <w:szCs w:val="24"/>
              </w:rPr>
              <w:softHyphen/>
              <w:t>нальных заболеваний. Расследование и учет несчастных случаев на производстве. Основные технические и организационные мероприятия по профилак</w:t>
            </w:r>
            <w:r w:rsidRPr="00EC6899">
              <w:rPr>
                <w:rFonts w:ascii="Times New Roman" w:eastAsia="Calibri" w:hAnsi="Times New Roman" w:cs="Times New Roman"/>
                <w:sz w:val="24"/>
                <w:szCs w:val="24"/>
              </w:rPr>
              <w:softHyphen/>
              <w:t xml:space="preserve">тике травматизма. Формы и содержание основных документов, заполняемых при расследовании и учете </w:t>
            </w:r>
            <w:r w:rsidRPr="00EC6899">
              <w:rPr>
                <w:rFonts w:ascii="Times New Roman" w:eastAsia="Calibri" w:hAnsi="Times New Roman" w:cs="Times New Roman"/>
                <w:sz w:val="24"/>
                <w:szCs w:val="24"/>
              </w:rPr>
              <w:lastRenderedPageBreak/>
              <w:t>несчастных случаев на производстве</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lastRenderedPageBreak/>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985"/>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vAlign w:val="center"/>
          </w:tcPr>
          <w:p w:rsidR="00F46926" w:rsidRPr="00EC6899" w:rsidRDefault="00F46926" w:rsidP="00F46926">
            <w:pPr>
              <w:shd w:val="clear" w:color="auto" w:fill="FFFFFF"/>
              <w:spacing w:after="0" w:line="240" w:lineRule="auto"/>
              <w:ind w:left="14" w:right="14"/>
              <w:jc w:val="both"/>
              <w:rPr>
                <w:rFonts w:ascii="Times New Roman" w:eastAsia="Calibri" w:hAnsi="Times New Roman" w:cs="Times New Roman"/>
                <w:bCs/>
                <w:sz w:val="24"/>
                <w:szCs w:val="24"/>
              </w:rPr>
            </w:pPr>
            <w:r w:rsidRPr="00EC6899">
              <w:rPr>
                <w:rFonts w:ascii="Times New Roman" w:eastAsia="Calibri" w:hAnsi="Times New Roman" w:cs="Times New Roman"/>
                <w:bCs/>
                <w:sz w:val="24"/>
                <w:szCs w:val="24"/>
              </w:rPr>
              <w:t>Практическая работа</w:t>
            </w:r>
          </w:p>
          <w:p w:rsidR="00F46926" w:rsidRPr="00EC6899" w:rsidRDefault="00F46926" w:rsidP="002B3C6B">
            <w:pPr>
              <w:numPr>
                <w:ilvl w:val="0"/>
                <w:numId w:val="92"/>
              </w:numPr>
              <w:shd w:val="clear" w:color="auto" w:fill="FFFFFF"/>
              <w:spacing w:after="0" w:line="240" w:lineRule="auto"/>
              <w:ind w:right="14"/>
              <w:rPr>
                <w:rFonts w:ascii="Times New Roman" w:eastAsia="Calibri" w:hAnsi="Times New Roman" w:cs="Times New Roman"/>
                <w:sz w:val="24"/>
                <w:szCs w:val="24"/>
              </w:rPr>
            </w:pPr>
            <w:r w:rsidRPr="00EC6899">
              <w:rPr>
                <w:rFonts w:ascii="Times New Roman" w:eastAsia="Calibri" w:hAnsi="Times New Roman" w:cs="Times New Roman"/>
                <w:bCs/>
                <w:sz w:val="24"/>
                <w:szCs w:val="24"/>
              </w:rPr>
              <w:t>Порядок расследования и регистрации несчастных  случаев на производстве - оформление типовых документов</w:t>
            </w:r>
            <w:r w:rsidRPr="00EC6899">
              <w:rPr>
                <w:rFonts w:ascii="Times New Roman" w:eastAsia="Calibri" w:hAnsi="Times New Roman" w:cs="Times New Roman"/>
                <w:sz w:val="24"/>
                <w:szCs w:val="24"/>
              </w:rPr>
              <w:t>.</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01</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01.06</w:t>
            </w:r>
          </w:p>
        </w:tc>
      </w:tr>
      <w:tr w:rsidR="00F46926" w:rsidRPr="00EC6899" w:rsidTr="00F46926">
        <w:trPr>
          <w:trHeight w:val="581"/>
        </w:trPr>
        <w:tc>
          <w:tcPr>
            <w:tcW w:w="2122" w:type="pct"/>
            <w:gridSpan w:val="3"/>
          </w:tcPr>
          <w:p w:rsidR="00F46926" w:rsidRPr="00EC6899" w:rsidRDefault="00F46926" w:rsidP="00F46926">
            <w:pPr>
              <w:shd w:val="clear" w:color="auto" w:fill="FFFFFF"/>
              <w:spacing w:after="0" w:line="240" w:lineRule="auto"/>
              <w:ind w:left="14" w:right="14"/>
              <w:jc w:val="both"/>
              <w:rPr>
                <w:rFonts w:ascii="Times New Roman" w:eastAsia="Calibri" w:hAnsi="Times New Roman" w:cs="Times New Roman"/>
                <w:bCs/>
                <w:sz w:val="24"/>
                <w:szCs w:val="24"/>
              </w:rPr>
            </w:pPr>
            <w:r w:rsidRPr="00EC6899">
              <w:rPr>
                <w:rFonts w:ascii="Times New Roman" w:eastAsia="Calibri" w:hAnsi="Times New Roman" w:cs="Times New Roman"/>
                <w:b/>
                <w:spacing w:val="4"/>
                <w:sz w:val="24"/>
                <w:szCs w:val="24"/>
              </w:rPr>
              <w:lastRenderedPageBreak/>
              <w:t xml:space="preserve">Раздел 4.  </w:t>
            </w:r>
            <w:r w:rsidRPr="00EC6899">
              <w:rPr>
                <w:rFonts w:ascii="Times New Roman" w:eastAsia="Calibri" w:hAnsi="Times New Roman" w:cs="Times New Roman"/>
                <w:b/>
                <w:sz w:val="24"/>
                <w:szCs w:val="24"/>
              </w:rPr>
              <w:t>Идентификация и воздействие на человека негативных факторов производственной среды</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8</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r>
      <w:tr w:rsidR="00F46926" w:rsidRPr="00EC6899" w:rsidTr="00F46926">
        <w:trPr>
          <w:trHeight w:val="2262"/>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Тема</w:t>
            </w:r>
            <w:r w:rsidR="004779B1">
              <w:rPr>
                <w:rFonts w:ascii="Times New Roman" w:eastAsia="Calibri" w:hAnsi="Times New Roman" w:cs="Times New Roman"/>
                <w:b/>
                <w:spacing w:val="4"/>
                <w:sz w:val="24"/>
                <w:szCs w:val="24"/>
              </w:rPr>
              <w:t>4.</w:t>
            </w:r>
            <w:r w:rsidRPr="00EC6899">
              <w:rPr>
                <w:rFonts w:ascii="Times New Roman" w:eastAsia="Calibri" w:hAnsi="Times New Roman" w:cs="Times New Roman"/>
                <w:b/>
                <w:spacing w:val="4"/>
                <w:sz w:val="24"/>
                <w:szCs w:val="24"/>
              </w:rPr>
              <w:t xml:space="preserve"> 1.</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Классификация и номенклатура негативных факторов.</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bCs/>
                <w:sz w:val="24"/>
                <w:szCs w:val="24"/>
              </w:rPr>
            </w:pPr>
            <w:r w:rsidRPr="00EC6899">
              <w:rPr>
                <w:rFonts w:ascii="Times New Roman" w:eastAsia="Calibri" w:hAnsi="Times New Roman" w:cs="Times New Roman"/>
                <w:sz w:val="24"/>
                <w:szCs w:val="24"/>
              </w:rPr>
              <w:t>Классификация и номенклатура негативных факторов. Оценка условий труда по степени вредности, опасности, тяжести и на</w:t>
            </w:r>
            <w:r w:rsidRPr="00EC6899">
              <w:rPr>
                <w:rFonts w:ascii="Times New Roman" w:eastAsia="Calibri" w:hAnsi="Times New Roman" w:cs="Times New Roman"/>
                <w:sz w:val="24"/>
                <w:szCs w:val="24"/>
              </w:rPr>
              <w:softHyphen/>
              <w:t>пряженности труда. Предельно-допустимая концентрация (ПДК) вредных веществ и предель</w:t>
            </w:r>
            <w:r w:rsidRPr="00EC6899">
              <w:rPr>
                <w:rFonts w:ascii="Times New Roman" w:eastAsia="Calibri" w:hAnsi="Times New Roman" w:cs="Times New Roman"/>
                <w:sz w:val="24"/>
                <w:szCs w:val="24"/>
              </w:rPr>
              <w:softHyphen/>
              <w:t>но-допустимые уровни (ПДУ) шума, вибрации и др., используемые в отрасли.</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276"/>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 xml:space="preserve">Тема </w:t>
            </w:r>
            <w:r w:rsidR="004779B1">
              <w:rPr>
                <w:rFonts w:ascii="Times New Roman" w:eastAsia="Calibri" w:hAnsi="Times New Roman" w:cs="Times New Roman"/>
                <w:b/>
                <w:spacing w:val="4"/>
                <w:sz w:val="24"/>
                <w:szCs w:val="24"/>
              </w:rPr>
              <w:t>4.</w:t>
            </w:r>
            <w:r w:rsidRPr="00EC6899">
              <w:rPr>
                <w:rFonts w:ascii="Times New Roman" w:eastAsia="Calibri" w:hAnsi="Times New Roman" w:cs="Times New Roman"/>
                <w:b/>
                <w:spacing w:val="4"/>
                <w:sz w:val="24"/>
                <w:szCs w:val="24"/>
              </w:rPr>
              <w:t>2.</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Источники и характеристики негативных факторов, их воздействие на работника.</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Источники и характеристики негативных факторов, их воздействие на работника. Механические колебания, виды вибраций, их воздействие на оператора, параметры вибрации, нормирование, вибрационная болезнь, теоре</w:t>
            </w:r>
            <w:r w:rsidRPr="00EC6899">
              <w:rPr>
                <w:rFonts w:ascii="Times New Roman" w:eastAsia="Calibri" w:hAnsi="Times New Roman" w:cs="Times New Roman"/>
                <w:sz w:val="24"/>
                <w:szCs w:val="24"/>
              </w:rPr>
              <w:softHyphen/>
              <w:t>тические основы борьбы с вибрацией. Постоянный и переменный шум. Параметры шума, действие шума на организм человека, нормирование. Ин</w:t>
            </w:r>
            <w:r w:rsidRPr="00EC6899">
              <w:rPr>
                <w:rFonts w:ascii="Times New Roman" w:eastAsia="Calibri" w:hAnsi="Times New Roman" w:cs="Times New Roman"/>
                <w:sz w:val="24"/>
                <w:szCs w:val="24"/>
              </w:rPr>
              <w:softHyphen/>
              <w:t>фразвук, возможные уровни. Акустические колебания. Ультразвук, контактное и акустическое воздействие ультразвука, норми</w:t>
            </w:r>
            <w:r w:rsidRPr="00EC6899">
              <w:rPr>
                <w:rFonts w:ascii="Times New Roman" w:eastAsia="Calibri" w:hAnsi="Times New Roman" w:cs="Times New Roman"/>
                <w:sz w:val="24"/>
                <w:szCs w:val="24"/>
              </w:rPr>
              <w:softHyphen/>
              <w:t>рование акустического воздействия. Профессиональные заболевания от воз</w:t>
            </w:r>
            <w:r w:rsidRPr="00EC6899">
              <w:rPr>
                <w:rFonts w:ascii="Times New Roman" w:eastAsia="Calibri" w:hAnsi="Times New Roman" w:cs="Times New Roman"/>
                <w:sz w:val="24"/>
                <w:szCs w:val="24"/>
              </w:rPr>
              <w:softHyphen/>
              <w:t>действия шума, инфразвука и ультразвука. Опасность их совместного воздей</w:t>
            </w:r>
            <w:r w:rsidRPr="00EC6899">
              <w:rPr>
                <w:rFonts w:ascii="Times New Roman" w:eastAsia="Calibri" w:hAnsi="Times New Roman" w:cs="Times New Roman"/>
                <w:sz w:val="24"/>
                <w:szCs w:val="24"/>
              </w:rPr>
              <w:softHyphen/>
              <w:t>ствия.</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2109"/>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vAlign w:val="center"/>
          </w:tcPr>
          <w:p w:rsidR="00F46926" w:rsidRPr="00EC6899" w:rsidRDefault="00F46926" w:rsidP="00F46926">
            <w:pPr>
              <w:spacing w:after="0" w:line="240" w:lineRule="auto"/>
              <w:jc w:val="center"/>
              <w:rPr>
                <w:rFonts w:ascii="Times New Roman" w:eastAsia="Calibri" w:hAnsi="Times New Roman" w:cs="Times New Roman"/>
                <w:sz w:val="24"/>
                <w:szCs w:val="24"/>
              </w:rPr>
            </w:pPr>
            <w:r w:rsidRPr="00EC6899">
              <w:rPr>
                <w:rFonts w:ascii="Times New Roman" w:eastAsia="Calibri" w:hAnsi="Times New Roman" w:cs="Times New Roman"/>
                <w:sz w:val="24"/>
                <w:szCs w:val="24"/>
              </w:rPr>
              <w:t>Самостоятельная работа обучающихся:</w:t>
            </w:r>
          </w:p>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Выполнение индивидуальных заданий - работа с дополнительной учебной и нормативно-технической литературой (подготовка сообщений  по теме «Вредные и опасные факторы вызывающие профессиональные заболевания»)</w:t>
            </w:r>
          </w:p>
        </w:tc>
        <w:tc>
          <w:tcPr>
            <w:tcW w:w="891" w:type="pct"/>
            <w:vAlign w:val="center"/>
          </w:tcPr>
          <w:p w:rsidR="00F46926" w:rsidRPr="00EC6899" w:rsidRDefault="00F46926" w:rsidP="00F46926">
            <w:pPr>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9</w:t>
            </w:r>
          </w:p>
          <w:p w:rsidR="00F46926" w:rsidRPr="00EC6899" w:rsidRDefault="00F46926" w:rsidP="00F46926">
            <w:pPr>
              <w:suppressAutoHyphens/>
              <w:spacing w:after="0" w:line="240" w:lineRule="auto"/>
              <w:rPr>
                <w:rFonts w:ascii="Times New Roman" w:eastAsia="Times New Roman" w:hAnsi="Times New Roman" w:cs="Times New Roman"/>
                <w:i/>
                <w:iCs/>
                <w:sz w:val="24"/>
                <w:szCs w:val="24"/>
                <w:lang w:eastAsia="ru-RU"/>
              </w:rPr>
            </w:pP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3228"/>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 xml:space="preserve">Тема </w:t>
            </w:r>
            <w:r w:rsidR="004779B1">
              <w:rPr>
                <w:rFonts w:ascii="Times New Roman" w:eastAsia="Calibri" w:hAnsi="Times New Roman" w:cs="Times New Roman"/>
                <w:b/>
                <w:spacing w:val="4"/>
                <w:sz w:val="24"/>
                <w:szCs w:val="24"/>
              </w:rPr>
              <w:t>4.</w:t>
            </w:r>
            <w:r w:rsidRPr="00EC6899">
              <w:rPr>
                <w:rFonts w:ascii="Times New Roman" w:eastAsia="Calibri" w:hAnsi="Times New Roman" w:cs="Times New Roman"/>
                <w:b/>
                <w:spacing w:val="4"/>
                <w:sz w:val="24"/>
                <w:szCs w:val="24"/>
              </w:rPr>
              <w:t>3.</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Химические негативные факторы</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Химические негативные факторы (вредные вещества) - их классифика</w:t>
            </w:r>
            <w:r w:rsidRPr="00EC6899">
              <w:rPr>
                <w:rFonts w:ascii="Times New Roman" w:eastAsia="Calibri" w:hAnsi="Times New Roman" w:cs="Times New Roman"/>
                <w:sz w:val="24"/>
                <w:szCs w:val="24"/>
              </w:rPr>
              <w:softHyphen/>
              <w:t>ция и нормирование. Газообразные и жидкие вредные вещества, источники возникновения, характер поступления в воздух рабочей зоны, классификация, первичное и вторичное действие на человека. Комбинированное действие вредных веществ, нормирование содержа</w:t>
            </w:r>
            <w:r w:rsidRPr="00EC6899">
              <w:rPr>
                <w:rFonts w:ascii="Times New Roman" w:eastAsia="Calibri" w:hAnsi="Times New Roman" w:cs="Times New Roman"/>
                <w:sz w:val="24"/>
                <w:szCs w:val="24"/>
              </w:rPr>
              <w:softHyphen/>
              <w:t>ния вредных веществ.</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556"/>
        </w:trPr>
        <w:tc>
          <w:tcPr>
            <w:tcW w:w="2122" w:type="pct"/>
            <w:gridSpan w:val="3"/>
          </w:tcPr>
          <w:p w:rsidR="00F46926" w:rsidRPr="00EC6899" w:rsidRDefault="00F46926" w:rsidP="00F46926">
            <w:pPr>
              <w:shd w:val="clear" w:color="auto" w:fill="FFFFFF"/>
              <w:spacing w:after="0" w:line="240" w:lineRule="auto"/>
              <w:ind w:left="14" w:right="14"/>
              <w:jc w:val="both"/>
              <w:rPr>
                <w:rFonts w:ascii="Times New Roman" w:eastAsia="Calibri" w:hAnsi="Times New Roman" w:cs="Times New Roman"/>
                <w:sz w:val="24"/>
                <w:szCs w:val="24"/>
              </w:rPr>
            </w:pPr>
            <w:r w:rsidRPr="00EC6899">
              <w:rPr>
                <w:rFonts w:ascii="Times New Roman" w:eastAsia="Calibri" w:hAnsi="Times New Roman" w:cs="Times New Roman"/>
                <w:b/>
                <w:spacing w:val="4"/>
                <w:sz w:val="24"/>
                <w:szCs w:val="24"/>
              </w:rPr>
              <w:lastRenderedPageBreak/>
              <w:t xml:space="preserve">Раздел  5. </w:t>
            </w:r>
            <w:r w:rsidRPr="00EC6899">
              <w:rPr>
                <w:rFonts w:ascii="Times New Roman" w:eastAsia="Calibri" w:hAnsi="Times New Roman" w:cs="Times New Roman"/>
                <w:b/>
                <w:sz w:val="24"/>
                <w:szCs w:val="24"/>
              </w:rPr>
              <w:t>Защита человека от вредных и опасных производственных факторов</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20</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r>
      <w:tr w:rsidR="00F46926" w:rsidRPr="00EC6899" w:rsidTr="00F46926">
        <w:trPr>
          <w:trHeight w:val="1401"/>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Тема</w:t>
            </w:r>
            <w:r w:rsidR="009B42A3">
              <w:rPr>
                <w:rFonts w:ascii="Times New Roman" w:eastAsia="Calibri" w:hAnsi="Times New Roman" w:cs="Times New Roman"/>
                <w:b/>
                <w:spacing w:val="4"/>
                <w:sz w:val="24"/>
                <w:szCs w:val="24"/>
              </w:rPr>
              <w:t xml:space="preserve"> 5.</w:t>
            </w:r>
            <w:r w:rsidRPr="00EC6899">
              <w:rPr>
                <w:rFonts w:ascii="Times New Roman" w:eastAsia="Calibri" w:hAnsi="Times New Roman" w:cs="Times New Roman"/>
                <w:b/>
                <w:spacing w:val="4"/>
                <w:sz w:val="24"/>
                <w:szCs w:val="24"/>
              </w:rPr>
              <w:t>1.</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Защиты человека от опасных факторов комплексного характера</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Защиты человека от опасных факторов комплексного характера</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843"/>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vAlign w:val="center"/>
          </w:tcPr>
          <w:p w:rsidR="00F46926" w:rsidRPr="00EC6899" w:rsidRDefault="00F46926" w:rsidP="00F46926">
            <w:pPr>
              <w:spacing w:after="0" w:line="240" w:lineRule="auto"/>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Практическое занятие:</w:t>
            </w:r>
          </w:p>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Определение необходимого количества первичных средств пожаротушения</w:t>
            </w: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01</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tc>
      </w:tr>
      <w:tr w:rsidR="00F46926" w:rsidRPr="00EC6899" w:rsidTr="00F46926">
        <w:trPr>
          <w:trHeight w:val="2119"/>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Самостоятельная работа обучающихся: выполнение индивидуальных заданий - работа с дополнительной учебной и нормативно-технической литературой -  презентации «Задачи организации обеспечения безопасности. Организация рабочего места, зоны и участка производства работ».</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7</w:t>
            </w:r>
          </w:p>
          <w:p w:rsidR="00F46926" w:rsidRPr="00EC6899" w:rsidRDefault="00F46926" w:rsidP="00F46926">
            <w:pPr>
              <w:suppressAutoHyphens/>
              <w:spacing w:after="0" w:line="240" w:lineRule="auto"/>
              <w:rPr>
                <w:rFonts w:ascii="Times New Roman" w:eastAsia="Times New Roman" w:hAnsi="Times New Roman" w:cs="Times New Roman"/>
                <w:i/>
                <w:iCs/>
                <w:sz w:val="24"/>
                <w:szCs w:val="24"/>
                <w:lang w:eastAsia="ru-RU"/>
              </w:rPr>
            </w:pP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1311"/>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Тема</w:t>
            </w:r>
            <w:r w:rsidR="009B42A3">
              <w:rPr>
                <w:rFonts w:ascii="Times New Roman" w:eastAsia="Calibri" w:hAnsi="Times New Roman" w:cs="Times New Roman"/>
                <w:b/>
                <w:spacing w:val="4"/>
                <w:sz w:val="24"/>
                <w:szCs w:val="24"/>
              </w:rPr>
              <w:t>5.</w:t>
            </w:r>
            <w:r w:rsidRPr="00EC6899">
              <w:rPr>
                <w:rFonts w:ascii="Times New Roman" w:eastAsia="Calibri" w:hAnsi="Times New Roman" w:cs="Times New Roman"/>
                <w:b/>
                <w:spacing w:val="4"/>
                <w:sz w:val="24"/>
                <w:szCs w:val="24"/>
              </w:rPr>
              <w:t xml:space="preserve"> 2.</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Защиты человека от физических негативных факторов. Общие методы защиты.</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Защиты человека от физических негативных факторов. Общие методы защиты</w:t>
            </w:r>
          </w:p>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p>
        </w:tc>
        <w:tc>
          <w:tcPr>
            <w:tcW w:w="891" w:type="pct"/>
            <w:vAlign w:val="center"/>
          </w:tcPr>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r w:rsidRPr="00EC6899">
              <w:rPr>
                <w:rFonts w:ascii="Times New Roman" w:eastAsia="Times New Roman" w:hAnsi="Times New Roman" w:cs="Times New Roman"/>
                <w:i/>
                <w:iCs/>
                <w:sz w:val="24"/>
                <w:szCs w:val="24"/>
                <w:lang w:eastAsia="ru-RU"/>
              </w:rPr>
              <w:t>5</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1518"/>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Тема</w:t>
            </w:r>
            <w:r w:rsidR="009B42A3">
              <w:rPr>
                <w:rFonts w:ascii="Times New Roman" w:eastAsia="Calibri" w:hAnsi="Times New Roman" w:cs="Times New Roman"/>
                <w:b/>
                <w:spacing w:val="4"/>
                <w:sz w:val="24"/>
                <w:szCs w:val="24"/>
              </w:rPr>
              <w:t>5.</w:t>
            </w:r>
            <w:r w:rsidRPr="00EC6899">
              <w:rPr>
                <w:rFonts w:ascii="Times New Roman" w:eastAsia="Calibri" w:hAnsi="Times New Roman" w:cs="Times New Roman"/>
                <w:b/>
                <w:spacing w:val="4"/>
                <w:sz w:val="24"/>
                <w:szCs w:val="24"/>
              </w:rPr>
              <w:t xml:space="preserve"> 3.</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Защита человека от химических и биологических негативных факторов</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Защита человека от химических и биологических негативных факторов</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1399"/>
        </w:trPr>
        <w:tc>
          <w:tcPr>
            <w:tcW w:w="950" w:type="pct"/>
            <w:gridSpan w:val="2"/>
          </w:tcPr>
          <w:p w:rsidR="00F46926" w:rsidRPr="00EC6899" w:rsidRDefault="00F46926" w:rsidP="00F46926">
            <w:pPr>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lastRenderedPageBreak/>
              <w:t xml:space="preserve">Тема </w:t>
            </w:r>
            <w:r w:rsidR="009B42A3">
              <w:rPr>
                <w:rFonts w:ascii="Times New Roman" w:eastAsia="Calibri" w:hAnsi="Times New Roman" w:cs="Times New Roman"/>
                <w:sz w:val="24"/>
                <w:szCs w:val="24"/>
              </w:rPr>
              <w:t>5.</w:t>
            </w:r>
            <w:r w:rsidRPr="00EC6899">
              <w:rPr>
                <w:rFonts w:ascii="Times New Roman" w:eastAsia="Calibri" w:hAnsi="Times New Roman" w:cs="Times New Roman"/>
                <w:sz w:val="24"/>
                <w:szCs w:val="24"/>
              </w:rPr>
              <w:t xml:space="preserve">4. </w:t>
            </w:r>
          </w:p>
          <w:p w:rsidR="00F46926" w:rsidRPr="00EC6899" w:rsidRDefault="00F46926" w:rsidP="00F46926">
            <w:pPr>
              <w:spacing w:after="0" w:line="240" w:lineRule="auto"/>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Защита человека от опасности механического травмирования.</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Защита человека от опасности механического травмирования.</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710"/>
        </w:trPr>
        <w:tc>
          <w:tcPr>
            <w:tcW w:w="950" w:type="pct"/>
            <w:gridSpan w:val="2"/>
          </w:tcPr>
          <w:p w:rsidR="00F46926" w:rsidRPr="00EC6899" w:rsidRDefault="00F46926" w:rsidP="00F46926">
            <w:pPr>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lastRenderedPageBreak/>
              <w:t xml:space="preserve">Тема 5. </w:t>
            </w:r>
            <w:r w:rsidR="009B42A3">
              <w:rPr>
                <w:rFonts w:ascii="Times New Roman" w:eastAsia="Calibri" w:hAnsi="Times New Roman" w:cs="Times New Roman"/>
                <w:sz w:val="24"/>
                <w:szCs w:val="24"/>
              </w:rPr>
              <w:t>5</w:t>
            </w:r>
            <w:r w:rsidRPr="00EC6899">
              <w:rPr>
                <w:rFonts w:ascii="Times New Roman" w:eastAsia="Calibri" w:hAnsi="Times New Roman" w:cs="Times New Roman"/>
                <w:sz w:val="24"/>
                <w:szCs w:val="24"/>
              </w:rPr>
              <w:t>Электробезопасность.</w:t>
            </w: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Защита человека от электрического тока.</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6</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1983"/>
        </w:trPr>
        <w:tc>
          <w:tcPr>
            <w:tcW w:w="950" w:type="pct"/>
            <w:gridSpan w:val="2"/>
          </w:tcPr>
          <w:p w:rsidR="00F46926" w:rsidRPr="00EC6899" w:rsidRDefault="00F46926" w:rsidP="00F46926">
            <w:pPr>
              <w:spacing w:after="0" w:line="240" w:lineRule="auto"/>
              <w:rPr>
                <w:rFonts w:ascii="Times New Roman" w:eastAsia="Calibri" w:hAnsi="Times New Roman" w:cs="Times New Roman"/>
                <w:b/>
                <w:spacing w:val="4"/>
                <w:sz w:val="24"/>
                <w:szCs w:val="24"/>
              </w:rPr>
            </w:pPr>
          </w:p>
        </w:tc>
        <w:tc>
          <w:tcPr>
            <w:tcW w:w="1172" w:type="pct"/>
            <w:vAlign w:val="center"/>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Самостоятельная работа обучающихся: выполнение индивидуальных заданий - работа с дополнительной учебной и нормативно-технической литературой -  презентации «Задачи организации обеспечения безопасности. Организация рабочего места, зоны и участка производства работ».</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4</w:t>
            </w:r>
          </w:p>
          <w:p w:rsidR="00F46926" w:rsidRPr="00EC6899" w:rsidRDefault="00F46926" w:rsidP="00F46926">
            <w:pPr>
              <w:suppressAutoHyphens/>
              <w:spacing w:after="0" w:line="240" w:lineRule="auto"/>
              <w:jc w:val="center"/>
              <w:rPr>
                <w:rFonts w:ascii="Times New Roman" w:eastAsia="Times New Roman" w:hAnsi="Times New Roman" w:cs="Times New Roman"/>
                <w:i/>
                <w:iCs/>
                <w:sz w:val="24"/>
                <w:szCs w:val="24"/>
                <w:lang w:eastAsia="ru-RU"/>
              </w:rPr>
            </w:pP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630"/>
        </w:trPr>
        <w:tc>
          <w:tcPr>
            <w:tcW w:w="2122" w:type="pct"/>
            <w:gridSpan w:val="3"/>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b/>
                <w:spacing w:val="4"/>
                <w:sz w:val="24"/>
                <w:szCs w:val="24"/>
              </w:rPr>
              <w:lastRenderedPageBreak/>
              <w:t xml:space="preserve">Раздел 6.  </w:t>
            </w:r>
            <w:r w:rsidRPr="00EC6899">
              <w:rPr>
                <w:rFonts w:ascii="Times New Roman" w:eastAsia="Calibri" w:hAnsi="Times New Roman" w:cs="Times New Roman"/>
                <w:b/>
                <w:sz w:val="24"/>
                <w:szCs w:val="24"/>
              </w:rPr>
              <w:t>Обеспечение комфортных условий для трудовой деятельности работников</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6</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r>
      <w:tr w:rsidR="00F46926" w:rsidRPr="00EC6899" w:rsidTr="00F46926">
        <w:trPr>
          <w:trHeight w:val="630"/>
        </w:trPr>
        <w:tc>
          <w:tcPr>
            <w:tcW w:w="941" w:type="pct"/>
          </w:tcPr>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 xml:space="preserve">Тема </w:t>
            </w:r>
            <w:r w:rsidR="009B42A3">
              <w:rPr>
                <w:rFonts w:ascii="Times New Roman" w:eastAsia="Calibri" w:hAnsi="Times New Roman" w:cs="Times New Roman"/>
                <w:b/>
                <w:spacing w:val="4"/>
                <w:sz w:val="24"/>
                <w:szCs w:val="24"/>
              </w:rPr>
              <w:t>6.</w:t>
            </w:r>
            <w:r w:rsidRPr="00EC6899">
              <w:rPr>
                <w:rFonts w:ascii="Times New Roman" w:eastAsia="Calibri" w:hAnsi="Times New Roman" w:cs="Times New Roman"/>
                <w:b/>
                <w:spacing w:val="4"/>
                <w:sz w:val="24"/>
                <w:szCs w:val="24"/>
              </w:rPr>
              <w:t>1.</w:t>
            </w:r>
            <w:r w:rsidRPr="00EC6899">
              <w:rPr>
                <w:rFonts w:ascii="Times New Roman" w:eastAsia="Calibri" w:hAnsi="Times New Roman" w:cs="Times New Roman"/>
                <w:sz w:val="24"/>
                <w:szCs w:val="24"/>
              </w:rPr>
              <w:t xml:space="preserve"> Микроклимат помещений.</w:t>
            </w:r>
          </w:p>
        </w:tc>
        <w:tc>
          <w:tcPr>
            <w:tcW w:w="1181" w:type="pct"/>
            <w:gridSpan w:val="2"/>
          </w:tcPr>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Микроклимат помещений. Методы обес</w:t>
            </w:r>
            <w:r w:rsidRPr="00EC6899">
              <w:rPr>
                <w:rFonts w:ascii="Times New Roman" w:eastAsia="Calibri" w:hAnsi="Times New Roman" w:cs="Times New Roman"/>
                <w:sz w:val="24"/>
                <w:szCs w:val="24"/>
              </w:rPr>
              <w:softHyphen/>
              <w:t>печения комфортных климатических условий в рабочих помещениях.</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630"/>
        </w:trPr>
        <w:tc>
          <w:tcPr>
            <w:tcW w:w="941" w:type="pct"/>
          </w:tcPr>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p>
        </w:tc>
        <w:tc>
          <w:tcPr>
            <w:tcW w:w="1181" w:type="pct"/>
            <w:gridSpan w:val="2"/>
          </w:tcPr>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Самостоятельная работа обучающихся: выполнение индивидуальных заданий - работа с до полнительной учебной и нормативно- технической литературой -  решение задач «Выбор минимально-допустимых норм естественного и  искусст</w:t>
            </w:r>
            <w:r w:rsidRPr="00EC6899">
              <w:rPr>
                <w:rFonts w:ascii="Times New Roman" w:eastAsia="Calibri" w:hAnsi="Times New Roman" w:cs="Times New Roman"/>
                <w:sz w:val="24"/>
                <w:szCs w:val="24"/>
              </w:rPr>
              <w:softHyphen/>
              <w:t>венного освещения. Подбор светильников по назначению и количеству».</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3</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09</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05</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02</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05.02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04.02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02.04</w:t>
            </w:r>
          </w:p>
        </w:tc>
      </w:tr>
      <w:tr w:rsidR="00F46926" w:rsidRPr="00EC6899" w:rsidTr="00F46926">
        <w:trPr>
          <w:trHeight w:val="630"/>
        </w:trPr>
        <w:tc>
          <w:tcPr>
            <w:tcW w:w="941" w:type="pct"/>
          </w:tcPr>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 xml:space="preserve">Тема </w:t>
            </w:r>
            <w:r w:rsidR="009B42A3">
              <w:rPr>
                <w:rFonts w:ascii="Times New Roman" w:eastAsia="Calibri" w:hAnsi="Times New Roman" w:cs="Times New Roman"/>
                <w:sz w:val="24"/>
                <w:szCs w:val="24"/>
              </w:rPr>
              <w:t>6.</w:t>
            </w:r>
            <w:r w:rsidRPr="00EC6899">
              <w:rPr>
                <w:rFonts w:ascii="Times New Roman" w:eastAsia="Calibri" w:hAnsi="Times New Roman" w:cs="Times New Roman"/>
                <w:sz w:val="24"/>
                <w:szCs w:val="24"/>
              </w:rPr>
              <w:t>2. Производственное освещение</w:t>
            </w:r>
          </w:p>
        </w:tc>
        <w:tc>
          <w:tcPr>
            <w:tcW w:w="1181" w:type="pct"/>
            <w:gridSpan w:val="2"/>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Производственное освещение. Светотехнические единицы и понятия. Требования к </w:t>
            </w:r>
            <w:r w:rsidRPr="00EC6899">
              <w:rPr>
                <w:rFonts w:ascii="Times New Roman" w:eastAsia="Calibri" w:hAnsi="Times New Roman" w:cs="Times New Roman"/>
                <w:sz w:val="24"/>
                <w:szCs w:val="24"/>
              </w:rPr>
              <w:lastRenderedPageBreak/>
              <w:t>системам освещения участков дорожного строительства. Организация естественного и искусственного освеще</w:t>
            </w:r>
            <w:r w:rsidRPr="00EC6899">
              <w:rPr>
                <w:rFonts w:ascii="Times New Roman" w:eastAsia="Calibri" w:hAnsi="Times New Roman" w:cs="Times New Roman"/>
                <w:sz w:val="24"/>
                <w:szCs w:val="24"/>
              </w:rPr>
              <w:softHyphen/>
              <w:t xml:space="preserve">ния, источники питания, способы подключения. Выбор типа светильников и определения их потребного числа. Определение метеорологических условий в производственном помещении  </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lastRenderedPageBreak/>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lastRenderedPageBreak/>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630"/>
        </w:trPr>
        <w:tc>
          <w:tcPr>
            <w:tcW w:w="2122" w:type="pct"/>
            <w:gridSpan w:val="3"/>
          </w:tcPr>
          <w:p w:rsidR="00F46926" w:rsidRPr="00EC6899" w:rsidRDefault="00F46926" w:rsidP="009B42A3">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b/>
                <w:spacing w:val="4"/>
                <w:sz w:val="24"/>
                <w:szCs w:val="24"/>
              </w:rPr>
              <w:lastRenderedPageBreak/>
              <w:t xml:space="preserve">Раздел </w:t>
            </w:r>
            <w:r w:rsidR="009B42A3">
              <w:rPr>
                <w:rFonts w:ascii="Times New Roman" w:eastAsia="Calibri" w:hAnsi="Times New Roman" w:cs="Times New Roman"/>
                <w:b/>
                <w:spacing w:val="4"/>
                <w:sz w:val="24"/>
                <w:szCs w:val="24"/>
              </w:rPr>
              <w:t>7</w:t>
            </w:r>
            <w:r w:rsidRPr="00EC6899">
              <w:rPr>
                <w:rFonts w:ascii="Times New Roman" w:eastAsia="Calibri" w:hAnsi="Times New Roman" w:cs="Times New Roman"/>
                <w:b/>
                <w:spacing w:val="4"/>
                <w:sz w:val="24"/>
                <w:szCs w:val="24"/>
              </w:rPr>
              <w:t xml:space="preserve">. </w:t>
            </w:r>
            <w:r w:rsidRPr="00EC6899">
              <w:rPr>
                <w:rFonts w:ascii="Times New Roman" w:eastAsia="Calibri" w:hAnsi="Times New Roman" w:cs="Times New Roman"/>
                <w:b/>
                <w:sz w:val="24"/>
                <w:szCs w:val="24"/>
              </w:rPr>
              <w:t>Психофизиологические и эргономические основы безопасности труда</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r>
      <w:tr w:rsidR="00F46926" w:rsidRPr="00EC6899" w:rsidTr="00F46926">
        <w:trPr>
          <w:trHeight w:val="630"/>
        </w:trPr>
        <w:tc>
          <w:tcPr>
            <w:tcW w:w="941" w:type="pct"/>
          </w:tcPr>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t xml:space="preserve">Тема </w:t>
            </w:r>
            <w:r w:rsidR="009B42A3">
              <w:rPr>
                <w:rFonts w:ascii="Times New Roman" w:eastAsia="Calibri" w:hAnsi="Times New Roman" w:cs="Times New Roman"/>
                <w:b/>
                <w:spacing w:val="4"/>
                <w:sz w:val="24"/>
                <w:szCs w:val="24"/>
              </w:rPr>
              <w:t>7.</w:t>
            </w:r>
            <w:r w:rsidRPr="00EC6899">
              <w:rPr>
                <w:rFonts w:ascii="Times New Roman" w:eastAsia="Calibri" w:hAnsi="Times New Roman" w:cs="Times New Roman"/>
                <w:b/>
                <w:spacing w:val="4"/>
                <w:sz w:val="24"/>
                <w:szCs w:val="24"/>
              </w:rPr>
              <w:t>1.</w:t>
            </w:r>
          </w:p>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b/>
                <w:sz w:val="24"/>
                <w:szCs w:val="24"/>
              </w:rPr>
              <w:t>Психофизиологические и эргономические основы безопасности труда</w:t>
            </w:r>
          </w:p>
        </w:tc>
        <w:tc>
          <w:tcPr>
            <w:tcW w:w="1181" w:type="pct"/>
            <w:gridSpan w:val="2"/>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Психофизиологические основы безопасности труда</w:t>
            </w:r>
          </w:p>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Эргономические основы безопасности труда</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4</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387"/>
        </w:trPr>
        <w:tc>
          <w:tcPr>
            <w:tcW w:w="2122" w:type="pct"/>
            <w:gridSpan w:val="3"/>
          </w:tcPr>
          <w:p w:rsidR="00F46926" w:rsidRPr="00EC6899" w:rsidRDefault="00F46926" w:rsidP="009B42A3">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b/>
                <w:spacing w:val="4"/>
                <w:sz w:val="24"/>
                <w:szCs w:val="24"/>
              </w:rPr>
              <w:lastRenderedPageBreak/>
              <w:t xml:space="preserve">Раздел </w:t>
            </w:r>
            <w:r w:rsidR="009B42A3">
              <w:rPr>
                <w:rFonts w:ascii="Times New Roman" w:eastAsia="Calibri" w:hAnsi="Times New Roman" w:cs="Times New Roman"/>
                <w:b/>
                <w:spacing w:val="4"/>
                <w:sz w:val="24"/>
                <w:szCs w:val="24"/>
              </w:rPr>
              <w:t>8</w:t>
            </w:r>
            <w:r w:rsidRPr="00EC6899">
              <w:rPr>
                <w:rFonts w:ascii="Times New Roman" w:eastAsia="Calibri" w:hAnsi="Times New Roman" w:cs="Times New Roman"/>
                <w:b/>
                <w:spacing w:val="4"/>
                <w:sz w:val="24"/>
                <w:szCs w:val="24"/>
              </w:rPr>
              <w:t xml:space="preserve">.  </w:t>
            </w:r>
            <w:r w:rsidRPr="00EC6899">
              <w:rPr>
                <w:rFonts w:ascii="Times New Roman" w:eastAsia="Calibri" w:hAnsi="Times New Roman" w:cs="Times New Roman"/>
                <w:b/>
                <w:sz w:val="24"/>
                <w:szCs w:val="24"/>
              </w:rPr>
              <w:t>Первая помощь пострадавшим</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r>
      <w:tr w:rsidR="00F46926" w:rsidRPr="00EC6899" w:rsidTr="00F46926">
        <w:trPr>
          <w:trHeight w:val="630"/>
        </w:trPr>
        <w:tc>
          <w:tcPr>
            <w:tcW w:w="941" w:type="pct"/>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Тема </w:t>
            </w:r>
            <w:r w:rsidR="009B42A3">
              <w:rPr>
                <w:rFonts w:ascii="Times New Roman" w:eastAsia="Calibri" w:hAnsi="Times New Roman" w:cs="Times New Roman"/>
                <w:sz w:val="24"/>
                <w:szCs w:val="24"/>
              </w:rPr>
              <w:t>8.</w:t>
            </w:r>
            <w:r w:rsidRPr="00EC6899">
              <w:rPr>
                <w:rFonts w:ascii="Times New Roman" w:eastAsia="Calibri" w:hAnsi="Times New Roman" w:cs="Times New Roman"/>
                <w:sz w:val="24"/>
                <w:szCs w:val="24"/>
              </w:rPr>
              <w:t>1.</w:t>
            </w:r>
          </w:p>
          <w:p w:rsidR="00F46926" w:rsidRPr="00EC6899" w:rsidRDefault="00F46926" w:rsidP="00F46926">
            <w:pPr>
              <w:shd w:val="clear" w:color="auto" w:fill="FFFFFF"/>
              <w:spacing w:after="0" w:line="240" w:lineRule="auto"/>
              <w:ind w:left="14" w:right="14"/>
              <w:rPr>
                <w:rFonts w:ascii="Times New Roman" w:eastAsia="Calibri" w:hAnsi="Times New Roman" w:cs="Times New Roman"/>
                <w:b/>
                <w:spacing w:val="4"/>
                <w:sz w:val="24"/>
                <w:szCs w:val="24"/>
              </w:rPr>
            </w:pPr>
            <w:r w:rsidRPr="00EC6899">
              <w:rPr>
                <w:rFonts w:ascii="Times New Roman" w:eastAsia="Calibri" w:hAnsi="Times New Roman" w:cs="Times New Roman"/>
                <w:sz w:val="24"/>
                <w:szCs w:val="24"/>
              </w:rPr>
              <w:t xml:space="preserve">Принципы оказания первой помощи пострадавшим. </w:t>
            </w:r>
          </w:p>
        </w:tc>
        <w:tc>
          <w:tcPr>
            <w:tcW w:w="1181" w:type="pct"/>
            <w:gridSpan w:val="2"/>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r w:rsidRPr="00EC6899">
              <w:rPr>
                <w:rFonts w:ascii="Times New Roman" w:eastAsia="Calibri" w:hAnsi="Times New Roman" w:cs="Times New Roman"/>
                <w:sz w:val="24"/>
                <w:szCs w:val="24"/>
              </w:rPr>
              <w:t>Основные приемы. Оказание первой помощи пострадавшим при поражении электрическим током, при воздействии химических НФ</w:t>
            </w: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2</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ОК02</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04</w:t>
            </w:r>
          </w:p>
          <w:p w:rsidR="00F46926" w:rsidRPr="00EC6899" w:rsidRDefault="00F46926" w:rsidP="00F46926">
            <w:pPr>
              <w:spacing w:after="0" w:line="240" w:lineRule="auto"/>
              <w:rPr>
                <w:rFonts w:ascii="Times New Roman" w:eastAsia="Calibri" w:hAnsi="Times New Roman" w:cs="Times New Roman"/>
                <w:iCs/>
                <w:sz w:val="24"/>
                <w:szCs w:val="24"/>
              </w:rPr>
            </w:pPr>
            <w:r w:rsidRPr="00EC6899">
              <w:rPr>
                <w:rFonts w:ascii="Times New Roman" w:eastAsia="Calibri" w:hAnsi="Times New Roman" w:cs="Times New Roman"/>
                <w:iCs/>
                <w:sz w:val="24"/>
                <w:szCs w:val="24"/>
              </w:rPr>
              <w:t>ОК 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iCs/>
                <w:sz w:val="24"/>
                <w:szCs w:val="24"/>
              </w:rPr>
              <w:t>ОК 09</w:t>
            </w:r>
          </w:p>
        </w:tc>
        <w:tc>
          <w:tcPr>
            <w:tcW w:w="436" w:type="pct"/>
          </w:tcPr>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01.07</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01.08</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01.09</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01.06</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02.04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Calibri" w:hAnsi="Times New Roman" w:cs="Times New Roman"/>
                <w:bCs/>
                <w:iCs/>
                <w:sz w:val="24"/>
                <w:szCs w:val="24"/>
              </w:rPr>
              <w:t>Уо 04.01</w:t>
            </w:r>
          </w:p>
          <w:p w:rsidR="00F46926" w:rsidRPr="00EC6899" w:rsidRDefault="00F46926" w:rsidP="00F46926">
            <w:pPr>
              <w:spacing w:after="0" w:line="240" w:lineRule="auto"/>
              <w:rPr>
                <w:rFonts w:ascii="Times New Roman" w:eastAsia="Calibri" w:hAnsi="Times New Roman" w:cs="Times New Roman"/>
                <w:bCs/>
                <w:iCs/>
                <w:sz w:val="24"/>
                <w:szCs w:val="24"/>
              </w:rPr>
            </w:pPr>
            <w:r w:rsidRPr="00EC6899">
              <w:rPr>
                <w:rFonts w:ascii="Times New Roman" w:eastAsia="Calibri" w:hAnsi="Times New Roman" w:cs="Times New Roman"/>
                <w:bCs/>
                <w:iCs/>
                <w:sz w:val="24"/>
                <w:szCs w:val="24"/>
              </w:rPr>
              <w:t>Уо 04.02 Зо 04.01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07.05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lastRenderedPageBreak/>
              <w:t>Уо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Уо 09.05</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09.01</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09.02</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09.03</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09.04</w:t>
            </w:r>
          </w:p>
          <w:p w:rsidR="00F46926" w:rsidRPr="00EC6899" w:rsidRDefault="00F46926" w:rsidP="00F46926">
            <w:pPr>
              <w:spacing w:after="0" w:line="240" w:lineRule="auto"/>
              <w:rPr>
                <w:rFonts w:ascii="Times New Roman" w:eastAsia="Times New Roman" w:hAnsi="Times New Roman" w:cs="Times New Roman"/>
                <w:sz w:val="24"/>
                <w:szCs w:val="24"/>
                <w:lang w:eastAsia="ru-RU"/>
              </w:rPr>
            </w:pPr>
            <w:r w:rsidRPr="00EC6899">
              <w:rPr>
                <w:rFonts w:ascii="Times New Roman" w:eastAsia="Times New Roman" w:hAnsi="Times New Roman" w:cs="Times New Roman"/>
                <w:sz w:val="24"/>
                <w:szCs w:val="24"/>
                <w:lang w:eastAsia="ru-RU"/>
              </w:rPr>
              <w:t>Зо 09.05</w:t>
            </w:r>
          </w:p>
        </w:tc>
      </w:tr>
      <w:tr w:rsidR="00F46926" w:rsidRPr="00EC6899" w:rsidTr="00F46926">
        <w:trPr>
          <w:trHeight w:val="630"/>
        </w:trPr>
        <w:tc>
          <w:tcPr>
            <w:tcW w:w="941" w:type="pct"/>
          </w:tcPr>
          <w:p w:rsidR="00F46926" w:rsidRPr="00EC6899" w:rsidRDefault="00F46926" w:rsidP="00F46926">
            <w:pPr>
              <w:shd w:val="clear" w:color="auto" w:fill="FFFFFF"/>
              <w:spacing w:after="0" w:line="240" w:lineRule="auto"/>
              <w:ind w:right="14"/>
              <w:rPr>
                <w:rFonts w:ascii="Times New Roman" w:eastAsia="Calibri" w:hAnsi="Times New Roman" w:cs="Times New Roman"/>
                <w:b/>
                <w:spacing w:val="4"/>
                <w:sz w:val="24"/>
                <w:szCs w:val="24"/>
              </w:rPr>
            </w:pPr>
            <w:r w:rsidRPr="00EC6899">
              <w:rPr>
                <w:rFonts w:ascii="Times New Roman" w:eastAsia="Calibri" w:hAnsi="Times New Roman" w:cs="Times New Roman"/>
                <w:b/>
                <w:spacing w:val="4"/>
                <w:sz w:val="24"/>
                <w:szCs w:val="24"/>
              </w:rPr>
              <w:lastRenderedPageBreak/>
              <w:t>Промежуточная аттестация-дифференцированный зачет</w:t>
            </w:r>
          </w:p>
        </w:tc>
        <w:tc>
          <w:tcPr>
            <w:tcW w:w="1181" w:type="pct"/>
            <w:gridSpan w:val="2"/>
          </w:tcPr>
          <w:p w:rsidR="00F46926" w:rsidRPr="00EC6899" w:rsidRDefault="00F46926" w:rsidP="00F46926">
            <w:pPr>
              <w:shd w:val="clear" w:color="auto" w:fill="FFFFFF"/>
              <w:spacing w:after="0" w:line="240" w:lineRule="auto"/>
              <w:ind w:left="14" w:right="14"/>
              <w:rPr>
                <w:rFonts w:ascii="Times New Roman" w:eastAsia="Calibri" w:hAnsi="Times New Roman" w:cs="Times New Roman"/>
                <w:sz w:val="24"/>
                <w:szCs w:val="24"/>
              </w:rPr>
            </w:pPr>
          </w:p>
        </w:tc>
        <w:tc>
          <w:tcPr>
            <w:tcW w:w="891" w:type="pct"/>
            <w:vAlign w:val="center"/>
          </w:tcPr>
          <w:p w:rsidR="00F46926" w:rsidRPr="00EC6899" w:rsidRDefault="00F46926" w:rsidP="00F46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C6899">
              <w:rPr>
                <w:rFonts w:ascii="Times New Roman" w:eastAsia="Calibri" w:hAnsi="Times New Roman" w:cs="Times New Roman"/>
                <w:b/>
                <w:sz w:val="24"/>
                <w:szCs w:val="24"/>
              </w:rPr>
              <w:t>-</w:t>
            </w:r>
          </w:p>
        </w:tc>
        <w:tc>
          <w:tcPr>
            <w:tcW w:w="1204"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347"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c>
          <w:tcPr>
            <w:tcW w:w="436" w:type="pct"/>
          </w:tcPr>
          <w:p w:rsidR="00F46926" w:rsidRPr="00EC6899" w:rsidRDefault="00F46926" w:rsidP="00F46926">
            <w:pPr>
              <w:spacing w:after="0" w:line="240" w:lineRule="auto"/>
              <w:rPr>
                <w:rFonts w:ascii="Times New Roman" w:eastAsia="Times New Roman" w:hAnsi="Times New Roman" w:cs="Times New Roman"/>
                <w:b/>
                <w:i/>
                <w:sz w:val="24"/>
                <w:szCs w:val="24"/>
                <w:lang w:eastAsia="ru-RU"/>
              </w:rPr>
            </w:pPr>
          </w:p>
        </w:tc>
      </w:tr>
    </w:tbl>
    <w:p w:rsidR="00F46926" w:rsidRPr="00EC6899" w:rsidRDefault="00F46926" w:rsidP="00F46926">
      <w:pPr>
        <w:suppressAutoHyphens/>
        <w:spacing w:after="0" w:line="240" w:lineRule="auto"/>
        <w:jc w:val="both"/>
        <w:rPr>
          <w:rFonts w:ascii="Times New Roman" w:eastAsia="Times New Roman" w:hAnsi="Times New Roman" w:cs="Times New Roman"/>
          <w:i/>
          <w:sz w:val="24"/>
          <w:szCs w:val="24"/>
          <w:lang w:eastAsia="ru-RU"/>
        </w:rPr>
      </w:pPr>
      <w:r w:rsidRPr="00EC6899">
        <w:rPr>
          <w:rFonts w:ascii="Times New Roman" w:eastAsia="Times New Roman" w:hAnsi="Times New Roman" w:cs="Times New Roman"/>
          <w:bCs/>
          <w:i/>
          <w:sz w:val="24"/>
          <w:szCs w:val="24"/>
          <w:lang w:eastAsia="ru-RU"/>
        </w:rPr>
        <w:t xml:space="preserve"> </w:t>
      </w:r>
    </w:p>
    <w:p w:rsidR="00F46926" w:rsidRPr="00EC6899" w:rsidRDefault="00F46926" w:rsidP="00F46926">
      <w:pPr>
        <w:spacing w:after="200" w:line="276" w:lineRule="auto"/>
        <w:ind w:firstLine="709"/>
        <w:rPr>
          <w:rFonts w:ascii="Times New Roman" w:eastAsia="Times New Roman" w:hAnsi="Times New Roman" w:cs="Times New Roman"/>
          <w:i/>
          <w:sz w:val="24"/>
          <w:szCs w:val="24"/>
          <w:lang w:eastAsia="ru-RU"/>
        </w:rPr>
        <w:sectPr w:rsidR="00F46926" w:rsidRPr="00EC6899" w:rsidSect="00F46926">
          <w:pgSz w:w="16840" w:h="11907" w:orient="landscape"/>
          <w:pgMar w:top="851" w:right="1134" w:bottom="851" w:left="992" w:header="709" w:footer="709" w:gutter="0"/>
          <w:cols w:space="720"/>
        </w:sectPr>
      </w:pPr>
    </w:p>
    <w:p w:rsidR="00F46926" w:rsidRPr="00EC6899" w:rsidRDefault="00F46926" w:rsidP="00F46926">
      <w:pPr>
        <w:spacing w:after="200" w:line="276" w:lineRule="auto"/>
        <w:ind w:left="1353"/>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lastRenderedPageBreak/>
        <w:t>3. УСЛОВИЯ РЕАЛИЗАЦИИ УЧЕБНОЙ ДИСЦИПЛИНЫ</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F46926" w:rsidRPr="00EC6899" w:rsidRDefault="00F46926" w:rsidP="00F46926">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EC6899">
        <w:rPr>
          <w:rFonts w:ascii="Times New Roman" w:eastAsia="Times New Roman" w:hAnsi="Times New Roman" w:cs="Times New Roman"/>
          <w:bCs/>
          <w:sz w:val="24"/>
          <w:szCs w:val="24"/>
          <w:lang w:eastAsia="ru-RU"/>
        </w:rPr>
        <w:t>Кабинет</w:t>
      </w:r>
      <w:r w:rsidRPr="00EC6899">
        <w:rPr>
          <w:rFonts w:ascii="Times New Roman" w:eastAsia="Times New Roman" w:hAnsi="Times New Roman" w:cs="Times New Roman"/>
          <w:bCs/>
          <w:i/>
          <w:sz w:val="24"/>
          <w:szCs w:val="24"/>
          <w:lang w:eastAsia="ru-RU"/>
        </w:rPr>
        <w:t xml:space="preserve"> «Охраны труда и технике безопасности»</w:t>
      </w:r>
      <w:r w:rsidRPr="00EC6899">
        <w:rPr>
          <w:rFonts w:ascii="Times New Roman" w:eastAsia="Times New Roman" w:hAnsi="Times New Roman" w:cs="Times New Roman"/>
          <w:sz w:val="24"/>
          <w:szCs w:val="24"/>
        </w:rPr>
        <w:t>,</w:t>
      </w:r>
    </w:p>
    <w:p w:rsidR="00F46926" w:rsidRPr="00EC6899" w:rsidRDefault="00F46926" w:rsidP="00F46926">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EC6899">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sz w:val="24"/>
          <w:szCs w:val="24"/>
          <w:lang w:eastAsia="ru-RU"/>
        </w:rPr>
        <w:t>оснащенный в соответствии с п. 6.1.2.1 образовательной программы по</w:t>
      </w:r>
      <w:r w:rsidRPr="00EC6899">
        <w:rPr>
          <w:rFonts w:ascii="Times New Roman" w:eastAsia="Times New Roman" w:hAnsi="Times New Roman" w:cs="Times New Roman"/>
          <w:bCs/>
          <w:i/>
          <w:sz w:val="24"/>
          <w:szCs w:val="24"/>
          <w:lang w:eastAsia="ru-RU"/>
        </w:rPr>
        <w:t xml:space="preserve"> специальности.</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i/>
          <w:sz w:val="24"/>
          <w:szCs w:val="24"/>
          <w:lang w:eastAsia="ru-RU"/>
        </w:rPr>
        <w:t>В случае необходимости:</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Cs/>
          <w:sz w:val="24"/>
          <w:szCs w:val="24"/>
          <w:lang w:eastAsia="ru-RU"/>
        </w:rPr>
        <w:t xml:space="preserve">Лаборатория </w:t>
      </w:r>
      <w:r w:rsidRPr="00EC6899">
        <w:rPr>
          <w:rFonts w:ascii="Times New Roman" w:eastAsia="Times New Roman" w:hAnsi="Times New Roman" w:cs="Times New Roman"/>
          <w:bCs/>
          <w:i/>
          <w:sz w:val="24"/>
          <w:szCs w:val="24"/>
          <w:lang w:eastAsia="ru-RU"/>
        </w:rPr>
        <w:t>Охраны труда и технике безопасности (наименования лаборатории из указанных в п.6.1 ПООП-П)</w:t>
      </w:r>
      <w:r w:rsidRPr="00EC6899">
        <w:rPr>
          <w:rFonts w:ascii="Times New Roman" w:eastAsia="Times New Roman" w:hAnsi="Times New Roman" w:cs="Times New Roman"/>
          <w:bCs/>
          <w:iCs/>
          <w:sz w:val="24"/>
          <w:szCs w:val="24"/>
          <w:lang w:eastAsia="ru-RU"/>
        </w:rPr>
        <w:t>,</w:t>
      </w:r>
      <w:r w:rsidRPr="00EC6899">
        <w:rPr>
          <w:rFonts w:ascii="Times New Roman" w:eastAsia="Times New Roman" w:hAnsi="Times New Roman" w:cs="Times New Roman"/>
          <w:bCs/>
          <w:i/>
          <w:sz w:val="24"/>
          <w:szCs w:val="24"/>
          <w:lang w:eastAsia="ru-RU"/>
        </w:rPr>
        <w:t xml:space="preserve"> </w:t>
      </w:r>
      <w:r w:rsidRPr="00EC6899">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EC6899">
        <w:rPr>
          <w:rFonts w:ascii="Times New Roman" w:eastAsia="Times New Roman" w:hAnsi="Times New Roman" w:cs="Times New Roman"/>
          <w:bCs/>
          <w:i/>
          <w:sz w:val="24"/>
          <w:szCs w:val="24"/>
          <w:lang w:eastAsia="ru-RU"/>
        </w:rPr>
        <w:t>специальности.</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bCs/>
          <w:sz w:val="24"/>
          <w:szCs w:val="24"/>
          <w:lang w:eastAsia="ru-RU"/>
        </w:rPr>
      </w:pPr>
    </w:p>
    <w:p w:rsidR="00F46926" w:rsidRPr="00EC6899" w:rsidRDefault="00F46926" w:rsidP="00F46926">
      <w:pPr>
        <w:suppressAutoHyphens/>
        <w:spacing w:after="0" w:line="276" w:lineRule="auto"/>
        <w:ind w:firstLine="709"/>
        <w:jc w:val="both"/>
        <w:rPr>
          <w:rFonts w:ascii="Times New Roman" w:eastAsia="Times New Roman" w:hAnsi="Times New Roman" w:cs="Times New Roman"/>
          <w:b/>
          <w:bCs/>
          <w:sz w:val="24"/>
          <w:szCs w:val="24"/>
          <w:lang w:eastAsia="ru-RU"/>
        </w:rPr>
      </w:pPr>
      <w:r w:rsidRPr="00EC6899">
        <w:rPr>
          <w:rFonts w:ascii="Times New Roman" w:eastAsia="Times New Roman" w:hAnsi="Times New Roman" w:cs="Times New Roman"/>
          <w:b/>
          <w:bCs/>
          <w:sz w:val="24"/>
          <w:szCs w:val="24"/>
          <w:lang w:eastAsia="ru-RU"/>
        </w:rPr>
        <w:t>3.2. Информационное обеспечение реализации программы</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bCs/>
          <w:sz w:val="24"/>
          <w:szCs w:val="24"/>
          <w:lang w:eastAsia="ru-RU"/>
        </w:rPr>
      </w:pPr>
      <w:r w:rsidRPr="00EC689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C689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689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46926" w:rsidRPr="00EC6899" w:rsidRDefault="00F46926" w:rsidP="00F46926">
      <w:pPr>
        <w:suppressAutoHyphens/>
        <w:spacing w:after="0" w:line="276" w:lineRule="auto"/>
        <w:ind w:firstLine="709"/>
        <w:jc w:val="both"/>
        <w:rPr>
          <w:rFonts w:ascii="Times New Roman" w:eastAsia="Times New Roman" w:hAnsi="Times New Roman" w:cs="Times New Roman"/>
          <w:sz w:val="24"/>
          <w:szCs w:val="24"/>
          <w:lang w:eastAsia="ru-RU"/>
        </w:rPr>
      </w:pPr>
    </w:p>
    <w:p w:rsidR="00F46926" w:rsidRPr="00EC6899" w:rsidRDefault="00F46926" w:rsidP="00F46926">
      <w:pPr>
        <w:suppressAutoHyphens/>
        <w:spacing w:after="0" w:line="276" w:lineRule="auto"/>
        <w:ind w:firstLine="709"/>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3.2.1. Основные печатные издания</w:t>
      </w:r>
    </w:p>
    <w:p w:rsidR="00F46926" w:rsidRPr="00EC6899" w:rsidRDefault="00F46926" w:rsidP="00F46926">
      <w:pPr>
        <w:spacing w:after="200" w:line="276" w:lineRule="auto"/>
        <w:ind w:firstLine="709"/>
        <w:contextualSpacing/>
        <w:jc w:val="both"/>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1. </w:t>
      </w:r>
      <w:r w:rsidRPr="00EC6899">
        <w:rPr>
          <w:rFonts w:ascii="Times New Roman" w:eastAsia="Times New Roman" w:hAnsi="Times New Roman" w:cs="Times New Roman"/>
          <w:sz w:val="24"/>
          <w:szCs w:val="24"/>
          <w:lang w:eastAsia="ru-RU"/>
        </w:rPr>
        <w:t>В.А. Девисилов. Охрана труда: учебник. М.: Форум, 2019. – 512с.: ил.</w:t>
      </w:r>
    </w:p>
    <w:p w:rsidR="00F46926" w:rsidRPr="00EC6899" w:rsidRDefault="00F46926" w:rsidP="00F46926">
      <w:pPr>
        <w:spacing w:after="0" w:line="276" w:lineRule="auto"/>
        <w:ind w:firstLine="709"/>
        <w:contextualSpacing/>
        <w:rPr>
          <w:rFonts w:ascii="Times New Roman" w:eastAsia="Times New Roman" w:hAnsi="Times New Roman" w:cs="Times New Roman"/>
          <w:b/>
          <w:sz w:val="24"/>
          <w:szCs w:val="24"/>
          <w:lang w:eastAsia="ru-RU"/>
        </w:rPr>
      </w:pPr>
    </w:p>
    <w:p w:rsidR="00F46926" w:rsidRPr="00EC6899" w:rsidRDefault="00F46926" w:rsidP="00F46926">
      <w:pPr>
        <w:spacing w:after="0" w:line="276" w:lineRule="auto"/>
        <w:ind w:firstLine="709"/>
        <w:contextualSpacing/>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3.2.2. Основные электронные издания </w:t>
      </w:r>
    </w:p>
    <w:p w:rsidR="00F46926" w:rsidRPr="00EC6899" w:rsidRDefault="00F46926" w:rsidP="00F46926">
      <w:pPr>
        <w:spacing w:before="120" w:after="0" w:line="240" w:lineRule="auto"/>
        <w:ind w:left="708"/>
        <w:rPr>
          <w:rFonts w:ascii="Times New Roman" w:eastAsia="Times New Roman" w:hAnsi="Times New Roman" w:cs="Times New Roman"/>
          <w:sz w:val="24"/>
          <w:szCs w:val="24"/>
          <w:lang w:val="x-none" w:eastAsia="x-none"/>
        </w:rPr>
      </w:pPr>
      <w:r w:rsidRPr="00EC6899">
        <w:rPr>
          <w:rFonts w:ascii="Times New Roman" w:eastAsia="Times New Roman" w:hAnsi="Times New Roman" w:cs="Times New Roman"/>
          <w:b/>
          <w:sz w:val="24"/>
          <w:szCs w:val="24"/>
          <w:lang w:val="x-none" w:eastAsia="ru-RU"/>
        </w:rPr>
        <w:t>1.</w:t>
      </w:r>
      <w:r w:rsidRPr="00EC6899">
        <w:rPr>
          <w:rFonts w:ascii="Times New Roman" w:eastAsia="Times New Roman" w:hAnsi="Times New Roman" w:cs="Times New Roman"/>
          <w:sz w:val="24"/>
          <w:szCs w:val="24"/>
          <w:lang w:val="x-none" w:eastAsia="x-none"/>
        </w:rPr>
        <w:t xml:space="preserve"> </w:t>
      </w:r>
      <w:hyperlink r:id="rId50" w:history="1">
        <w:r w:rsidRPr="00EC6899">
          <w:rPr>
            <w:rFonts w:ascii="Times New Roman" w:eastAsia="Times New Roman" w:hAnsi="Times New Roman" w:cs="Times New Roman"/>
            <w:sz w:val="24"/>
            <w:szCs w:val="24"/>
            <w:u w:val="single"/>
            <w:lang w:val="x-none" w:eastAsia="x-none"/>
          </w:rPr>
          <w:t>http://static.ozone.ru/multimedia/book_file/1002965004.pdf</w:t>
        </w:r>
      </w:hyperlink>
    </w:p>
    <w:p w:rsidR="00F46926" w:rsidRPr="00EC6899" w:rsidRDefault="00F46926" w:rsidP="00F46926">
      <w:pPr>
        <w:spacing w:before="120" w:after="0" w:line="240" w:lineRule="auto"/>
        <w:ind w:left="708"/>
        <w:rPr>
          <w:rFonts w:ascii="Times New Roman" w:eastAsia="Times New Roman" w:hAnsi="Times New Roman" w:cs="Times New Roman"/>
          <w:sz w:val="24"/>
          <w:szCs w:val="24"/>
          <w:lang w:val="x-none" w:eastAsia="x-none"/>
        </w:rPr>
      </w:pPr>
      <w:r w:rsidRPr="00EC6899">
        <w:rPr>
          <w:rFonts w:ascii="Times New Roman" w:eastAsia="Times New Roman" w:hAnsi="Times New Roman" w:cs="Times New Roman"/>
          <w:sz w:val="24"/>
          <w:szCs w:val="24"/>
          <w:lang w:val="x-none" w:eastAsia="x-none"/>
        </w:rPr>
        <w:t>2.</w:t>
      </w:r>
      <w:hyperlink r:id="rId51" w:history="1">
        <w:r w:rsidRPr="00EC6899">
          <w:rPr>
            <w:rFonts w:ascii="Times New Roman" w:eastAsia="Times New Roman" w:hAnsi="Times New Roman" w:cs="Times New Roman"/>
            <w:sz w:val="24"/>
            <w:szCs w:val="24"/>
            <w:u w:val="single"/>
            <w:lang w:val="x-none" w:eastAsia="x-none"/>
          </w:rPr>
          <w:t>http://www.twirpx.com/file/734909/</w:t>
        </w:r>
      </w:hyperlink>
    </w:p>
    <w:p w:rsidR="00F46926" w:rsidRPr="00EC6899" w:rsidRDefault="00F46926" w:rsidP="00F46926">
      <w:pPr>
        <w:spacing w:before="120" w:after="0" w:line="240" w:lineRule="auto"/>
        <w:ind w:left="708"/>
        <w:rPr>
          <w:rFonts w:ascii="Times New Roman" w:eastAsia="Times New Roman" w:hAnsi="Times New Roman" w:cs="Times New Roman"/>
          <w:sz w:val="24"/>
          <w:szCs w:val="24"/>
          <w:lang w:val="x-none" w:eastAsia="x-none"/>
        </w:rPr>
      </w:pPr>
      <w:r w:rsidRPr="00EC6899">
        <w:rPr>
          <w:rFonts w:ascii="Times New Roman" w:eastAsia="Times New Roman" w:hAnsi="Times New Roman" w:cs="Times New Roman"/>
          <w:sz w:val="24"/>
          <w:szCs w:val="24"/>
          <w:lang w:val="x-none" w:eastAsia="x-none"/>
        </w:rPr>
        <w:t>3.http://urss.ru/PDF/add_ru/198824-1.pdf</w:t>
      </w:r>
    </w:p>
    <w:p w:rsidR="00F46926" w:rsidRPr="00EC6899" w:rsidRDefault="00F46926" w:rsidP="00F46926">
      <w:pPr>
        <w:spacing w:after="0" w:line="276" w:lineRule="auto"/>
        <w:ind w:firstLine="709"/>
        <w:contextualSpacing/>
        <w:rPr>
          <w:rFonts w:ascii="Times New Roman" w:eastAsia="Times New Roman" w:hAnsi="Times New Roman" w:cs="Times New Roman"/>
          <w:b/>
          <w:bCs/>
          <w:i/>
          <w:sz w:val="24"/>
          <w:szCs w:val="24"/>
          <w:lang w:eastAsia="ru-RU"/>
        </w:rPr>
      </w:pPr>
    </w:p>
    <w:p w:rsidR="00F46926" w:rsidRPr="00EC6899" w:rsidRDefault="00F46926" w:rsidP="00F46926">
      <w:pPr>
        <w:spacing w:after="0" w:line="276" w:lineRule="auto"/>
        <w:ind w:firstLine="709"/>
        <w:contextualSpacing/>
        <w:jc w:val="both"/>
        <w:rPr>
          <w:rFonts w:ascii="Times New Roman" w:eastAsia="Times New Roman" w:hAnsi="Times New Roman" w:cs="Times New Roman"/>
          <w:bCs/>
          <w:i/>
          <w:sz w:val="24"/>
          <w:szCs w:val="24"/>
          <w:lang w:eastAsia="ru-RU"/>
        </w:rPr>
      </w:pPr>
      <w:r w:rsidRPr="00EC6899">
        <w:rPr>
          <w:rFonts w:ascii="Times New Roman" w:eastAsia="Times New Roman" w:hAnsi="Times New Roman" w:cs="Times New Roman"/>
          <w:b/>
          <w:bCs/>
          <w:sz w:val="24"/>
          <w:szCs w:val="24"/>
          <w:lang w:eastAsia="ru-RU"/>
        </w:rPr>
        <w:t xml:space="preserve">3.2.3. Дополнительные источники </w:t>
      </w:r>
      <w:r w:rsidRPr="00EC6899">
        <w:rPr>
          <w:rFonts w:ascii="Times New Roman" w:eastAsia="Times New Roman" w:hAnsi="Times New Roman" w:cs="Times New Roman"/>
          <w:bCs/>
          <w:i/>
          <w:sz w:val="24"/>
          <w:szCs w:val="24"/>
          <w:lang w:eastAsia="ru-RU"/>
        </w:rPr>
        <w:t>(при необходимости)</w:t>
      </w:r>
    </w:p>
    <w:p w:rsidR="00F46926" w:rsidRPr="00EC6899" w:rsidRDefault="00F46926" w:rsidP="00F46926">
      <w:pPr>
        <w:spacing w:before="120" w:after="0" w:line="276" w:lineRule="auto"/>
        <w:ind w:left="708" w:hanging="424"/>
        <w:rPr>
          <w:rFonts w:ascii="Times New Roman" w:eastAsia="Times New Roman" w:hAnsi="Times New Roman" w:cs="Times New Roman"/>
          <w:sz w:val="24"/>
          <w:szCs w:val="24"/>
          <w:lang w:val="x-none" w:eastAsia="x-none"/>
        </w:rPr>
      </w:pPr>
      <w:r w:rsidRPr="00EC6899">
        <w:rPr>
          <w:rFonts w:ascii="Times New Roman" w:eastAsia="Times New Roman" w:hAnsi="Times New Roman" w:cs="Times New Roman"/>
          <w:sz w:val="24"/>
          <w:szCs w:val="24"/>
          <w:lang w:val="x-none" w:eastAsia="x-none"/>
        </w:rPr>
        <w:t>1.</w:t>
      </w:r>
      <w:r w:rsidRPr="00EC6899">
        <w:rPr>
          <w:rFonts w:ascii="Times New Roman" w:eastAsia="Times New Roman" w:hAnsi="Times New Roman" w:cs="Times New Roman"/>
          <w:sz w:val="24"/>
          <w:szCs w:val="24"/>
          <w:lang w:eastAsia="x-none"/>
        </w:rPr>
        <w:tab/>
      </w:r>
      <w:r w:rsidRPr="00EC6899">
        <w:rPr>
          <w:rFonts w:ascii="Times New Roman" w:eastAsia="Times New Roman" w:hAnsi="Times New Roman" w:cs="Times New Roman"/>
          <w:sz w:val="24"/>
          <w:szCs w:val="24"/>
          <w:lang w:val="x-none" w:eastAsia="x-none"/>
        </w:rPr>
        <w:t>Нормативно-правовые акты РФ в области охраны труда.</w:t>
      </w:r>
    </w:p>
    <w:p w:rsidR="00F46926" w:rsidRPr="00EC6899" w:rsidRDefault="00F46926" w:rsidP="002B3C6B">
      <w:pPr>
        <w:numPr>
          <w:ilvl w:val="0"/>
          <w:numId w:val="93"/>
        </w:numPr>
        <w:spacing w:after="0" w:line="276" w:lineRule="auto"/>
        <w:ind w:left="708" w:hanging="424"/>
        <w:rPr>
          <w:rFonts w:ascii="Times New Roman" w:eastAsia="Times New Roman" w:hAnsi="Times New Roman" w:cs="Times New Roman"/>
          <w:sz w:val="24"/>
          <w:szCs w:val="24"/>
          <w:lang w:val="x-none" w:eastAsia="x-none"/>
        </w:rPr>
      </w:pPr>
      <w:r w:rsidRPr="00EC6899">
        <w:rPr>
          <w:rFonts w:ascii="Times New Roman" w:eastAsia="Times New Roman" w:hAnsi="Times New Roman" w:cs="Times New Roman"/>
          <w:sz w:val="24"/>
          <w:szCs w:val="24"/>
          <w:lang w:val="x-none" w:eastAsia="x-none"/>
        </w:rPr>
        <w:t>ГОСТы по охране труда.</w:t>
      </w:r>
    </w:p>
    <w:p w:rsidR="00F46926" w:rsidRPr="00EC6899" w:rsidRDefault="00F46926" w:rsidP="002B3C6B">
      <w:pPr>
        <w:numPr>
          <w:ilvl w:val="0"/>
          <w:numId w:val="93"/>
        </w:numPr>
        <w:spacing w:after="0" w:line="276" w:lineRule="auto"/>
        <w:ind w:left="708" w:hanging="424"/>
        <w:rPr>
          <w:rFonts w:ascii="Times New Roman" w:eastAsia="Times New Roman" w:hAnsi="Times New Roman" w:cs="Times New Roman"/>
          <w:sz w:val="24"/>
          <w:szCs w:val="24"/>
          <w:lang w:val="x-none" w:eastAsia="x-none"/>
        </w:rPr>
      </w:pPr>
      <w:r w:rsidRPr="00EC6899">
        <w:rPr>
          <w:rFonts w:ascii="Times New Roman" w:eastAsia="Times New Roman" w:hAnsi="Times New Roman" w:cs="Times New Roman"/>
          <w:sz w:val="24"/>
          <w:szCs w:val="24"/>
          <w:lang w:val="x-none" w:eastAsia="x-none"/>
        </w:rPr>
        <w:t>Безопасность жизнедеятельности. Производственная безопасность и охрана труда : учебное пособие для студентов средних спец. учеб.заведений / П.П.Кукин, В.Л.Лапин, Н.Л.Пономарёв и др. – М.: Высшая школа, 201</w:t>
      </w:r>
      <w:r w:rsidRPr="00EC6899">
        <w:rPr>
          <w:rFonts w:ascii="Times New Roman" w:eastAsia="Times New Roman" w:hAnsi="Times New Roman" w:cs="Times New Roman"/>
          <w:sz w:val="24"/>
          <w:szCs w:val="24"/>
          <w:lang w:eastAsia="x-none"/>
        </w:rPr>
        <w:t>9</w:t>
      </w:r>
      <w:r w:rsidRPr="00EC6899">
        <w:rPr>
          <w:rFonts w:ascii="Times New Roman" w:eastAsia="Times New Roman" w:hAnsi="Times New Roman" w:cs="Times New Roman"/>
          <w:sz w:val="24"/>
          <w:szCs w:val="24"/>
          <w:lang w:val="x-none" w:eastAsia="x-none"/>
        </w:rPr>
        <w:t>. 431с.</w:t>
      </w:r>
    </w:p>
    <w:p w:rsidR="00F46926" w:rsidRPr="00EC6899" w:rsidRDefault="00F46926" w:rsidP="00F46926">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 xml:space="preserve"> </w:t>
      </w:r>
      <w:r w:rsidRPr="00EC6899">
        <w:rPr>
          <w:rFonts w:ascii="Times New Roman" w:eastAsia="Times New Roman" w:hAnsi="Times New Roman" w:cs="Times New Roman"/>
          <w:b/>
          <w:sz w:val="24"/>
          <w:szCs w:val="24"/>
          <w:lang w:eastAsia="ru-RU"/>
        </w:rPr>
        <w:br w:type="page"/>
      </w:r>
      <w:r w:rsidRPr="00EC689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F46926" w:rsidRPr="00EC6899" w:rsidRDefault="00F46926" w:rsidP="00F46926">
      <w:pPr>
        <w:spacing w:after="200" w:line="276" w:lineRule="auto"/>
        <w:contextualSpacing/>
        <w:jc w:val="center"/>
        <w:rPr>
          <w:rFonts w:ascii="Times New Roman" w:eastAsia="Times New Roman" w:hAnsi="Times New Roman" w:cs="Times New Roman"/>
          <w:b/>
          <w:sz w:val="24"/>
          <w:szCs w:val="24"/>
          <w:lang w:eastAsia="ru-RU"/>
        </w:rPr>
      </w:pPr>
      <w:r w:rsidRPr="00EC6899">
        <w:rPr>
          <w:rFonts w:ascii="Times New Roman" w:eastAsia="Times New Roman" w:hAnsi="Times New Roman" w:cs="Times New Roman"/>
          <w:b/>
          <w:sz w:val="24"/>
          <w:szCs w:val="24"/>
          <w:lang w:eastAsia="ru-RU"/>
        </w:rPr>
        <w:t>УЧЕБНОЙ ДИСЦИПЛИНЫ</w:t>
      </w:r>
    </w:p>
    <w:p w:rsidR="00F46926" w:rsidRPr="00EC6899" w:rsidRDefault="00F46926" w:rsidP="00F46926">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F46926" w:rsidRPr="00EC6899" w:rsidTr="00F46926">
        <w:tc>
          <w:tcPr>
            <w:tcW w:w="1750" w:type="pct"/>
          </w:tcPr>
          <w:p w:rsidR="00F46926" w:rsidRPr="00EC6899" w:rsidRDefault="00F46926" w:rsidP="00F46926">
            <w:pPr>
              <w:spacing w:after="0" w:line="240" w:lineRule="auto"/>
              <w:jc w:val="center"/>
              <w:rPr>
                <w:rFonts w:ascii="Times New Roman" w:eastAsia="Times New Roman" w:hAnsi="Times New Roman" w:cs="Times New Roman"/>
                <w:sz w:val="24"/>
                <w:szCs w:val="24"/>
                <w:lang w:eastAsia="ru-RU"/>
              </w:rPr>
            </w:pPr>
            <w:r w:rsidRPr="00EC6899">
              <w:rPr>
                <w:rFonts w:ascii="Times New Roman" w:eastAsia="Times New Roman" w:hAnsi="Times New Roman" w:cs="Times New Roman"/>
                <w:b/>
                <w:bCs/>
                <w:i/>
                <w:sz w:val="24"/>
                <w:szCs w:val="24"/>
                <w:lang w:eastAsia="ru-RU"/>
              </w:rPr>
              <w:t>Результаты обучения</w:t>
            </w:r>
          </w:p>
        </w:tc>
        <w:tc>
          <w:tcPr>
            <w:tcW w:w="1507" w:type="pct"/>
          </w:tcPr>
          <w:p w:rsidR="00F46926" w:rsidRPr="00EC6899" w:rsidRDefault="00F46926" w:rsidP="00F46926">
            <w:pPr>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Критерии оценки</w:t>
            </w:r>
          </w:p>
        </w:tc>
        <w:tc>
          <w:tcPr>
            <w:tcW w:w="1743" w:type="pct"/>
          </w:tcPr>
          <w:p w:rsidR="00F46926" w:rsidRPr="00EC6899" w:rsidRDefault="00F46926" w:rsidP="00F46926">
            <w:pPr>
              <w:spacing w:after="200" w:line="240" w:lineRule="auto"/>
              <w:jc w:val="center"/>
              <w:rPr>
                <w:rFonts w:ascii="Times New Roman" w:eastAsia="Times New Roman" w:hAnsi="Times New Roman" w:cs="Times New Roman"/>
                <w:b/>
                <w:bCs/>
                <w:i/>
                <w:sz w:val="24"/>
                <w:szCs w:val="24"/>
                <w:lang w:eastAsia="ru-RU"/>
              </w:rPr>
            </w:pPr>
            <w:r w:rsidRPr="00EC6899">
              <w:rPr>
                <w:rFonts w:ascii="Times New Roman" w:eastAsia="Times New Roman" w:hAnsi="Times New Roman" w:cs="Times New Roman"/>
                <w:b/>
                <w:bCs/>
                <w:i/>
                <w:sz w:val="24"/>
                <w:szCs w:val="24"/>
                <w:lang w:eastAsia="ru-RU"/>
              </w:rPr>
              <w:t>Методы оценки</w:t>
            </w:r>
          </w:p>
        </w:tc>
      </w:tr>
      <w:tr w:rsidR="00F46926" w:rsidRPr="00EC6899" w:rsidTr="00F46926">
        <w:tc>
          <w:tcPr>
            <w:tcW w:w="1750" w:type="pct"/>
          </w:tcPr>
          <w:p w:rsidR="00F46926" w:rsidRPr="00EC6899" w:rsidRDefault="00F46926" w:rsidP="00F46926">
            <w:pPr>
              <w:spacing w:after="0" w:line="240" w:lineRule="auto"/>
              <w:rPr>
                <w:rFonts w:ascii="Times New Roman" w:eastAsia="Calibri" w:hAnsi="Times New Roman" w:cs="Times New Roman"/>
                <w:b/>
                <w:bCs/>
                <w:sz w:val="24"/>
                <w:szCs w:val="24"/>
              </w:rPr>
            </w:pPr>
            <w:r w:rsidRPr="00EC6899">
              <w:rPr>
                <w:rFonts w:ascii="Times New Roman" w:eastAsia="Calibri" w:hAnsi="Times New Roman" w:cs="Times New Roman"/>
                <w:b/>
                <w:bCs/>
                <w:sz w:val="24"/>
                <w:szCs w:val="24"/>
              </w:rPr>
              <w:t>Умения:</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вести документацию установленного образца по охране труда, соблюдать сроки ее заполнения и условия хранения;</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использовать экобиозащитную и противопожарную технику, средства коллективной и индивидуальной защиты;</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определять и проводить анализ опасных и вредных факторов в сфере профессиональной деятельности;</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оценивать состояние техники безопасности на производственном объекте;</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применять безопасные приемы труда на территории организации и в производственных помещениях;</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проводить аттестацию рабочих мест по условиям труда, в т.ч. оценку условий труда и травмобезопасности;</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инструктировать подчиненных работников (персонал) по вопросам техники безопасности;</w:t>
            </w:r>
          </w:p>
          <w:p w:rsidR="00F46926" w:rsidRPr="00EC6899" w:rsidRDefault="00F46926" w:rsidP="00F46926">
            <w:pPr>
              <w:spacing w:after="20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 соблюдать правила безопасности труда, производственной санитарии и пожарной безопасности</w:t>
            </w:r>
          </w:p>
          <w:p w:rsidR="00F46926" w:rsidRPr="00EC6899" w:rsidRDefault="00F46926" w:rsidP="00F46926">
            <w:pPr>
              <w:spacing w:after="0" w:line="240" w:lineRule="auto"/>
              <w:rPr>
                <w:rFonts w:ascii="Times New Roman" w:eastAsia="Calibri" w:hAnsi="Times New Roman" w:cs="Times New Roman"/>
                <w:b/>
                <w:bCs/>
                <w:sz w:val="24"/>
                <w:szCs w:val="24"/>
              </w:rPr>
            </w:pPr>
            <w:r w:rsidRPr="00EC6899">
              <w:rPr>
                <w:rFonts w:ascii="Times New Roman" w:eastAsia="Calibri" w:hAnsi="Times New Roman" w:cs="Times New Roman"/>
                <w:b/>
                <w:bCs/>
                <w:sz w:val="24"/>
                <w:szCs w:val="24"/>
              </w:rPr>
              <w:t>Знания:</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законодательство в области охраны труда</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нормативные документы по охране труда и здоровья, основы профгигиены, профсанитарии и пожаробезопасности;</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 правила и нормы охраны труда, техники безопасности, </w:t>
            </w:r>
            <w:r w:rsidRPr="00EC6899">
              <w:rPr>
                <w:rFonts w:ascii="Times New Roman" w:eastAsia="Calibri" w:hAnsi="Times New Roman" w:cs="Times New Roman"/>
                <w:sz w:val="24"/>
                <w:szCs w:val="24"/>
              </w:rPr>
              <w:lastRenderedPageBreak/>
              <w:t>личной и производственной санитарии и противопожарной защиты;</w:t>
            </w:r>
          </w:p>
          <w:p w:rsidR="00F46926" w:rsidRPr="00EC6899" w:rsidRDefault="00F46926" w:rsidP="00F46926">
            <w:pPr>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 правовые и организационные основы охраны труда в организации, систему мер </w:t>
            </w:r>
            <w:r w:rsidRPr="00EC6899">
              <w:rPr>
                <w:rFonts w:ascii="Times New Roman" w:eastAsia="Calibri" w:hAnsi="Times New Roman" w:cs="Times New Roman"/>
                <w:sz w:val="24"/>
                <w:szCs w:val="24"/>
              </w:rPr>
              <w:br/>
              <w:t>по безопасной эксплуатации опасных производственных объектов и снижению вредного воздействия на окружающую среду</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профилактические мероприятия по технике безопасности и производственной санитарии;</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действие токсичных веществ на организм человека;</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возможные опасные и вредные факторы и средства защиты;</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категорирование производств по взрыво- и пожароопасности;</w:t>
            </w:r>
          </w:p>
          <w:p w:rsidR="00F46926" w:rsidRPr="00EC6899" w:rsidRDefault="00F46926" w:rsidP="00F46926">
            <w:pPr>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t>- меры предупреждения пожаров и взрывов;</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общие требования безопасности на территории организации и впроизводственных помещениях;</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основные причины возникновения пожаров и взрывов;</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особенности обеспечения безопасных условий труда на производстве;</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порядок хранения и использования средств коллективной и индивидуальной защиты;</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предельно допустимые концентрации (ПДК) вредных веществ и индивидуальные средства защиты;</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права и обязанности работников в области охраны труда;</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lastRenderedPageBreak/>
              <w:t>- виды и правила проведения инструктажей по охране труда;</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правила безопасной эксплуатации установок и аппаратов;</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rsidR="00F46926" w:rsidRPr="00EC6899" w:rsidRDefault="00F46926" w:rsidP="00F46926">
            <w:pPr>
              <w:spacing w:after="0" w:line="240" w:lineRule="auto"/>
              <w:ind w:firstLine="266"/>
              <w:rPr>
                <w:rFonts w:ascii="Times New Roman" w:eastAsia="Calibri" w:hAnsi="Times New Roman" w:cs="Times New Roman"/>
                <w:sz w:val="24"/>
                <w:szCs w:val="24"/>
              </w:rPr>
            </w:pPr>
            <w:r w:rsidRPr="00EC6899">
              <w:rPr>
                <w:rFonts w:ascii="Times New Roman" w:eastAsia="Calibri" w:hAnsi="Times New Roman" w:cs="Times New Roman"/>
                <w:sz w:val="24"/>
                <w:szCs w:val="24"/>
              </w:rPr>
              <w:t>- принципы прогнозирования развития событий и оценки последствий при техногенных чрезвычайных ситуациях и стихийных явлениях;</w:t>
            </w:r>
          </w:p>
          <w:p w:rsidR="00F46926" w:rsidRPr="00EC6899" w:rsidRDefault="00F46926" w:rsidP="00F46926">
            <w:pPr>
              <w:spacing w:after="200" w:line="240" w:lineRule="auto"/>
              <w:rPr>
                <w:rFonts w:ascii="Times New Roman" w:eastAsia="Times New Roman" w:hAnsi="Times New Roman" w:cs="Times New Roman"/>
                <w:bCs/>
                <w:i/>
                <w:sz w:val="24"/>
                <w:szCs w:val="24"/>
                <w:lang w:eastAsia="ru-RU"/>
              </w:rPr>
            </w:pPr>
            <w:r w:rsidRPr="00EC6899">
              <w:rPr>
                <w:rFonts w:ascii="Times New Roman" w:eastAsia="Calibri" w:hAnsi="Times New Roman" w:cs="Times New Roman"/>
                <w:sz w:val="24"/>
                <w:szCs w:val="24"/>
              </w:rPr>
              <w:t>- средства и методы повышения безопасности технических средств и технологических процессов</w:t>
            </w:r>
          </w:p>
        </w:tc>
        <w:tc>
          <w:tcPr>
            <w:tcW w:w="1507" w:type="pct"/>
          </w:tcPr>
          <w:p w:rsidR="00F46926" w:rsidRPr="00EC6899" w:rsidRDefault="00F46926" w:rsidP="00F46926">
            <w:pPr>
              <w:spacing w:after="0" w:line="240" w:lineRule="auto"/>
              <w:rPr>
                <w:rFonts w:ascii="Times New Roman" w:eastAsia="Calibri" w:hAnsi="Times New Roman" w:cs="Times New Roman"/>
                <w:sz w:val="24"/>
                <w:szCs w:val="24"/>
              </w:rPr>
            </w:pPr>
            <w:r w:rsidRPr="00EC6899">
              <w:rPr>
                <w:rFonts w:ascii="Times New Roman" w:eastAsia="Calibri" w:hAnsi="Times New Roman" w:cs="Times New Roman"/>
                <w:sz w:val="24"/>
                <w:szCs w:val="24"/>
              </w:rPr>
              <w:lastRenderedPageBreak/>
              <w:t>Практические работы;</w:t>
            </w:r>
          </w:p>
          <w:p w:rsidR="00F46926" w:rsidRPr="00EC6899" w:rsidRDefault="00F46926" w:rsidP="00F46926">
            <w:pPr>
              <w:spacing w:after="200" w:line="240" w:lineRule="auto"/>
              <w:rPr>
                <w:rFonts w:ascii="Times New Roman" w:eastAsia="Times New Roman" w:hAnsi="Times New Roman" w:cs="Times New Roman"/>
                <w:bCs/>
                <w:i/>
                <w:sz w:val="24"/>
                <w:szCs w:val="24"/>
                <w:lang w:eastAsia="ru-RU"/>
              </w:rPr>
            </w:pPr>
            <w:r w:rsidRPr="00EC6899">
              <w:rPr>
                <w:rFonts w:ascii="Times New Roman" w:eastAsia="Calibri" w:hAnsi="Times New Roman" w:cs="Times New Roman"/>
                <w:sz w:val="24"/>
                <w:szCs w:val="24"/>
              </w:rPr>
              <w:t>Внеаудиторная самостоятельная работа</w:t>
            </w:r>
          </w:p>
        </w:tc>
        <w:tc>
          <w:tcPr>
            <w:tcW w:w="1743" w:type="pct"/>
          </w:tcPr>
          <w:p w:rsidR="00F46926" w:rsidRPr="00EC6899" w:rsidRDefault="00F46926" w:rsidP="00F46926">
            <w:pPr>
              <w:spacing w:after="0" w:line="240" w:lineRule="auto"/>
              <w:jc w:val="center"/>
              <w:rPr>
                <w:rFonts w:ascii="Times New Roman" w:eastAsia="Calibri" w:hAnsi="Times New Roman" w:cs="Times New Roman"/>
                <w:sz w:val="24"/>
                <w:szCs w:val="24"/>
              </w:rPr>
            </w:pPr>
            <w:r w:rsidRPr="00EC6899">
              <w:rPr>
                <w:rFonts w:ascii="Times New Roman" w:eastAsia="Calibri" w:hAnsi="Times New Roman" w:cs="Times New Roman"/>
                <w:sz w:val="24"/>
                <w:szCs w:val="24"/>
              </w:rPr>
              <w:t>Практические занятия;</w:t>
            </w:r>
          </w:p>
          <w:p w:rsidR="00F46926" w:rsidRPr="00EC6899" w:rsidRDefault="00F46926" w:rsidP="00F46926">
            <w:pPr>
              <w:spacing w:after="0" w:line="240" w:lineRule="auto"/>
              <w:jc w:val="center"/>
              <w:rPr>
                <w:rFonts w:ascii="Times New Roman" w:eastAsia="Calibri" w:hAnsi="Times New Roman" w:cs="Times New Roman"/>
                <w:sz w:val="24"/>
                <w:szCs w:val="24"/>
              </w:rPr>
            </w:pPr>
            <w:r w:rsidRPr="00EC6899">
              <w:rPr>
                <w:rFonts w:ascii="Times New Roman" w:eastAsia="Calibri" w:hAnsi="Times New Roman" w:cs="Times New Roman"/>
                <w:sz w:val="24"/>
                <w:szCs w:val="24"/>
              </w:rPr>
              <w:t>Внеаудиторная самостоятельная работа;</w:t>
            </w:r>
          </w:p>
          <w:p w:rsidR="00F46926" w:rsidRPr="00EC6899" w:rsidRDefault="00F46926" w:rsidP="00F46926">
            <w:pPr>
              <w:spacing w:after="0" w:line="240" w:lineRule="auto"/>
              <w:jc w:val="center"/>
              <w:rPr>
                <w:rFonts w:ascii="Times New Roman" w:eastAsia="Calibri" w:hAnsi="Times New Roman" w:cs="Times New Roman"/>
                <w:sz w:val="24"/>
                <w:szCs w:val="24"/>
              </w:rPr>
            </w:pPr>
            <w:r w:rsidRPr="00EC6899">
              <w:rPr>
                <w:rFonts w:ascii="Times New Roman" w:eastAsia="Calibri" w:hAnsi="Times New Roman" w:cs="Times New Roman"/>
                <w:sz w:val="24"/>
                <w:szCs w:val="24"/>
              </w:rPr>
              <w:t>Опрос;</w:t>
            </w:r>
          </w:p>
          <w:p w:rsidR="00F46926" w:rsidRPr="00EC6899" w:rsidRDefault="00F46926" w:rsidP="00F46926">
            <w:pPr>
              <w:spacing w:after="200" w:line="240" w:lineRule="auto"/>
              <w:rPr>
                <w:rFonts w:ascii="Times New Roman" w:eastAsia="Times New Roman" w:hAnsi="Times New Roman" w:cs="Times New Roman"/>
                <w:bCs/>
                <w:i/>
                <w:sz w:val="24"/>
                <w:szCs w:val="24"/>
                <w:lang w:eastAsia="ru-RU"/>
              </w:rPr>
            </w:pPr>
            <w:r w:rsidRPr="00EC6899">
              <w:rPr>
                <w:rFonts w:ascii="Times New Roman" w:eastAsia="Calibri" w:hAnsi="Times New Roman" w:cs="Times New Roman"/>
                <w:sz w:val="24"/>
                <w:szCs w:val="24"/>
              </w:rPr>
              <w:t>Дифференцированный зачёт</w:t>
            </w:r>
          </w:p>
        </w:tc>
      </w:tr>
    </w:tbl>
    <w:p w:rsidR="00F46926" w:rsidRPr="00EC6899" w:rsidRDefault="00F46926" w:rsidP="00F46926">
      <w:pPr>
        <w:spacing w:after="0" w:line="276" w:lineRule="auto"/>
        <w:jc w:val="both"/>
        <w:rPr>
          <w:rFonts w:ascii="Times New Roman" w:eastAsia="Times New Roman" w:hAnsi="Times New Roman" w:cs="Times New Roman"/>
          <w:b/>
          <w:sz w:val="24"/>
          <w:szCs w:val="24"/>
          <w:lang w:eastAsia="ru-RU"/>
        </w:rPr>
      </w:pPr>
    </w:p>
    <w:p w:rsidR="00F46926" w:rsidRPr="00EC6899" w:rsidRDefault="00F46926" w:rsidP="00F46926">
      <w:pPr>
        <w:spacing w:after="0" w:line="276" w:lineRule="auto"/>
        <w:jc w:val="both"/>
        <w:rPr>
          <w:rFonts w:ascii="Times New Roman" w:eastAsia="Times New Roman" w:hAnsi="Times New Roman" w:cs="Times New Roman"/>
          <w:b/>
          <w:sz w:val="24"/>
          <w:szCs w:val="24"/>
          <w:lang w:eastAsia="ru-RU"/>
        </w:rPr>
        <w:sectPr w:rsidR="00F46926" w:rsidRPr="00EC6899" w:rsidSect="00F46926">
          <w:footerReference w:type="even" r:id="rId52"/>
          <w:footerReference w:type="default" r:id="rId53"/>
          <w:pgSz w:w="11906" w:h="16838"/>
          <w:pgMar w:top="1134" w:right="851" w:bottom="1134" w:left="1701" w:header="709" w:footer="709" w:gutter="0"/>
          <w:cols w:space="708"/>
          <w:docGrid w:linePitch="360"/>
        </w:sectPr>
      </w:pPr>
    </w:p>
    <w:p w:rsidR="00AE766E" w:rsidRPr="00EC6899" w:rsidRDefault="00AE766E" w:rsidP="00AE766E">
      <w:pPr>
        <w:pStyle w:val="afa"/>
        <w:spacing w:before="90"/>
        <w:ind w:right="264"/>
        <w:jc w:val="right"/>
        <w:rPr>
          <w:sz w:val="24"/>
        </w:rPr>
      </w:pPr>
      <w:r w:rsidRPr="00EC6899">
        <w:rPr>
          <w:sz w:val="24"/>
        </w:rPr>
        <w:lastRenderedPageBreak/>
        <w:t>Приложение</w:t>
      </w:r>
      <w:r w:rsidRPr="00EC6899">
        <w:rPr>
          <w:spacing w:val="-3"/>
          <w:sz w:val="24"/>
        </w:rPr>
        <w:t xml:space="preserve"> </w:t>
      </w:r>
      <w:r w:rsidR="00FC7FFC">
        <w:rPr>
          <w:sz w:val="24"/>
        </w:rPr>
        <w:t>3.1</w:t>
      </w:r>
      <w:r w:rsidRPr="00EC6899">
        <w:rPr>
          <w:sz w:val="24"/>
        </w:rPr>
        <w:t>2</w:t>
      </w:r>
    </w:p>
    <w:p w:rsidR="00AE766E" w:rsidRPr="00EC6899" w:rsidRDefault="00AE766E" w:rsidP="00AE766E">
      <w:pPr>
        <w:pStyle w:val="afa"/>
        <w:spacing w:before="73" w:line="275" w:lineRule="exact"/>
        <w:ind w:right="265"/>
        <w:jc w:val="right"/>
        <w:rPr>
          <w:sz w:val="24"/>
        </w:rPr>
      </w:pPr>
      <w:r w:rsidRPr="00EC6899">
        <w:rPr>
          <w:sz w:val="24"/>
        </w:rPr>
        <w:t>к</w:t>
      </w:r>
      <w:r w:rsidRPr="00EC6899">
        <w:rPr>
          <w:spacing w:val="-4"/>
          <w:sz w:val="24"/>
        </w:rPr>
        <w:t xml:space="preserve"> </w:t>
      </w:r>
      <w:r w:rsidRPr="00EC6899">
        <w:rPr>
          <w:sz w:val="24"/>
        </w:rPr>
        <w:t>программе</w:t>
      </w:r>
      <w:r w:rsidRPr="00EC6899">
        <w:rPr>
          <w:spacing w:val="-2"/>
          <w:sz w:val="24"/>
        </w:rPr>
        <w:t xml:space="preserve"> </w:t>
      </w:r>
      <w:r w:rsidRPr="00EC6899">
        <w:rPr>
          <w:sz w:val="24"/>
        </w:rPr>
        <w:t>СПО по</w:t>
      </w:r>
      <w:r w:rsidRPr="00EC6899">
        <w:rPr>
          <w:spacing w:val="-1"/>
          <w:sz w:val="24"/>
        </w:rPr>
        <w:t xml:space="preserve"> </w:t>
      </w:r>
      <w:r w:rsidRPr="00EC6899">
        <w:rPr>
          <w:sz w:val="24"/>
        </w:rPr>
        <w:t>специальности</w:t>
      </w:r>
    </w:p>
    <w:p w:rsidR="00AE766E" w:rsidRPr="00EC6899" w:rsidRDefault="00AE766E" w:rsidP="00AE766E">
      <w:pPr>
        <w:pStyle w:val="afa"/>
        <w:spacing w:before="1" w:line="237" w:lineRule="auto"/>
        <w:ind w:left="5581" w:right="268" w:hanging="505"/>
        <w:jc w:val="right"/>
        <w:rPr>
          <w:sz w:val="24"/>
        </w:rPr>
      </w:pPr>
      <w:r w:rsidRPr="00EC6899">
        <w:rPr>
          <w:sz w:val="24"/>
        </w:rPr>
        <w:t>15.02.14 Оснащение средствами автоматизации</w:t>
      </w:r>
      <w:r w:rsidRPr="00EC6899">
        <w:rPr>
          <w:spacing w:val="-57"/>
          <w:sz w:val="24"/>
        </w:rPr>
        <w:t xml:space="preserve"> </w:t>
      </w:r>
      <w:r w:rsidRPr="00EC6899">
        <w:rPr>
          <w:sz w:val="24"/>
        </w:rPr>
        <w:t>технологических</w:t>
      </w:r>
      <w:r w:rsidRPr="00EC6899">
        <w:rPr>
          <w:spacing w:val="-8"/>
          <w:sz w:val="24"/>
        </w:rPr>
        <w:t xml:space="preserve"> </w:t>
      </w:r>
      <w:r w:rsidRPr="00EC6899">
        <w:rPr>
          <w:sz w:val="24"/>
        </w:rPr>
        <w:t>процессов</w:t>
      </w:r>
      <w:r w:rsidRPr="00EC6899">
        <w:rPr>
          <w:spacing w:val="-5"/>
          <w:sz w:val="24"/>
        </w:rPr>
        <w:t xml:space="preserve"> </w:t>
      </w:r>
      <w:r w:rsidRPr="00EC6899">
        <w:rPr>
          <w:sz w:val="24"/>
        </w:rPr>
        <w:t>и</w:t>
      </w:r>
      <w:r w:rsidRPr="00EC6899">
        <w:rPr>
          <w:spacing w:val="-6"/>
          <w:sz w:val="24"/>
        </w:rPr>
        <w:t xml:space="preserve"> </w:t>
      </w:r>
      <w:r w:rsidRPr="00EC6899">
        <w:rPr>
          <w:sz w:val="24"/>
        </w:rPr>
        <w:t>производств</w:t>
      </w: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EC6899" w:rsidRDefault="00AE766E" w:rsidP="00AE766E">
      <w:pPr>
        <w:pStyle w:val="afa"/>
        <w:rPr>
          <w:sz w:val="24"/>
        </w:rPr>
      </w:pPr>
    </w:p>
    <w:p w:rsidR="00AE766E" w:rsidRPr="00837B6B" w:rsidRDefault="00AE766E" w:rsidP="00AE766E">
      <w:pPr>
        <w:pStyle w:val="2"/>
        <w:spacing w:before="194" w:line="475" w:lineRule="auto"/>
        <w:ind w:left="1253" w:right="1211"/>
        <w:jc w:val="center"/>
        <w:rPr>
          <w:rFonts w:ascii="Times New Roman" w:hAnsi="Times New Roman" w:cs="Times New Roman"/>
          <w:i w:val="0"/>
          <w:sz w:val="24"/>
          <w:szCs w:val="24"/>
        </w:rPr>
      </w:pPr>
      <w:r w:rsidRPr="00837B6B">
        <w:rPr>
          <w:rFonts w:ascii="Times New Roman" w:hAnsi="Times New Roman" w:cs="Times New Roman"/>
          <w:i w:val="0"/>
          <w:sz w:val="24"/>
          <w:szCs w:val="24"/>
        </w:rPr>
        <w:t>РАБОЧАЯ ПРОГРАММА УЧЕБНОЙ ДИСЦИПЛИНЫ</w:t>
      </w:r>
      <w:r w:rsidRPr="00837B6B">
        <w:rPr>
          <w:rFonts w:ascii="Times New Roman" w:hAnsi="Times New Roman" w:cs="Times New Roman"/>
          <w:i w:val="0"/>
          <w:spacing w:val="-57"/>
          <w:sz w:val="24"/>
          <w:szCs w:val="24"/>
        </w:rPr>
        <w:t xml:space="preserve"> </w:t>
      </w:r>
      <w:r w:rsidRPr="00837B6B">
        <w:rPr>
          <w:rFonts w:ascii="Times New Roman" w:hAnsi="Times New Roman" w:cs="Times New Roman"/>
          <w:i w:val="0"/>
          <w:sz w:val="24"/>
          <w:szCs w:val="24"/>
        </w:rPr>
        <w:t>ОП.09</w:t>
      </w:r>
      <w:r w:rsidRPr="00837B6B">
        <w:rPr>
          <w:rFonts w:ascii="Times New Roman" w:hAnsi="Times New Roman" w:cs="Times New Roman"/>
          <w:i w:val="0"/>
          <w:spacing w:val="1"/>
          <w:sz w:val="24"/>
          <w:szCs w:val="24"/>
        </w:rPr>
        <w:t xml:space="preserve"> </w:t>
      </w:r>
      <w:r w:rsidR="009B42A3" w:rsidRPr="00837B6B">
        <w:rPr>
          <w:rFonts w:ascii="Times New Roman" w:hAnsi="Times New Roman" w:cs="Times New Roman"/>
          <w:i w:val="0"/>
          <w:spacing w:val="1"/>
          <w:sz w:val="24"/>
          <w:szCs w:val="24"/>
        </w:rPr>
        <w:t xml:space="preserve">ОП. ОП.05 </w:t>
      </w:r>
      <w:r w:rsidRPr="00837B6B">
        <w:rPr>
          <w:rFonts w:ascii="Times New Roman" w:hAnsi="Times New Roman" w:cs="Times New Roman"/>
          <w:i w:val="0"/>
          <w:sz w:val="24"/>
          <w:szCs w:val="24"/>
        </w:rPr>
        <w:t>Т</w:t>
      </w:r>
      <w:r w:rsidR="00837B6B" w:rsidRPr="00837B6B">
        <w:rPr>
          <w:rFonts w:ascii="Times New Roman" w:hAnsi="Times New Roman" w:cs="Times New Roman"/>
          <w:i w:val="0"/>
          <w:sz w:val="24"/>
          <w:szCs w:val="24"/>
        </w:rPr>
        <w:t>ехническая</w:t>
      </w:r>
      <w:r w:rsidRPr="00837B6B">
        <w:rPr>
          <w:rFonts w:ascii="Times New Roman" w:hAnsi="Times New Roman" w:cs="Times New Roman"/>
          <w:i w:val="0"/>
          <w:spacing w:val="1"/>
          <w:sz w:val="24"/>
          <w:szCs w:val="24"/>
        </w:rPr>
        <w:t xml:space="preserve"> </w:t>
      </w:r>
      <w:r w:rsidR="00837B6B" w:rsidRPr="00837B6B">
        <w:rPr>
          <w:rFonts w:ascii="Times New Roman" w:hAnsi="Times New Roman" w:cs="Times New Roman"/>
          <w:i w:val="0"/>
          <w:sz w:val="24"/>
          <w:szCs w:val="24"/>
        </w:rPr>
        <w:t>механика</w:t>
      </w: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Default="00AE766E" w:rsidP="00AE766E">
      <w:pPr>
        <w:pStyle w:val="afa"/>
        <w:rPr>
          <w:b/>
          <w:sz w:val="24"/>
        </w:rPr>
      </w:pPr>
    </w:p>
    <w:p w:rsidR="00BB0B8E" w:rsidRDefault="00BB0B8E" w:rsidP="00AE766E">
      <w:pPr>
        <w:pStyle w:val="afa"/>
        <w:rPr>
          <w:b/>
          <w:sz w:val="24"/>
        </w:rPr>
      </w:pPr>
    </w:p>
    <w:p w:rsidR="00BB0B8E" w:rsidRDefault="00BB0B8E" w:rsidP="00AE766E">
      <w:pPr>
        <w:pStyle w:val="afa"/>
        <w:rPr>
          <w:b/>
          <w:sz w:val="24"/>
        </w:rPr>
      </w:pPr>
    </w:p>
    <w:p w:rsidR="00BB0B8E" w:rsidRDefault="00BB0B8E" w:rsidP="00AE766E">
      <w:pPr>
        <w:pStyle w:val="afa"/>
        <w:rPr>
          <w:b/>
          <w:sz w:val="24"/>
        </w:rPr>
      </w:pPr>
    </w:p>
    <w:p w:rsidR="00BB0B8E" w:rsidRDefault="00BB0B8E" w:rsidP="00AE766E">
      <w:pPr>
        <w:pStyle w:val="afa"/>
        <w:rPr>
          <w:b/>
          <w:sz w:val="24"/>
        </w:rPr>
      </w:pPr>
    </w:p>
    <w:p w:rsidR="00BB0B8E" w:rsidRDefault="00BB0B8E" w:rsidP="00AE766E">
      <w:pPr>
        <w:pStyle w:val="afa"/>
        <w:rPr>
          <w:b/>
          <w:sz w:val="24"/>
        </w:rPr>
      </w:pPr>
    </w:p>
    <w:p w:rsidR="00BB0B8E" w:rsidRDefault="00BB0B8E" w:rsidP="00AE766E">
      <w:pPr>
        <w:pStyle w:val="afa"/>
        <w:rPr>
          <w:b/>
          <w:sz w:val="24"/>
        </w:rPr>
      </w:pPr>
    </w:p>
    <w:p w:rsidR="00BB0B8E" w:rsidRDefault="00BB0B8E" w:rsidP="00AE766E">
      <w:pPr>
        <w:pStyle w:val="afa"/>
        <w:rPr>
          <w:b/>
          <w:sz w:val="24"/>
        </w:rPr>
      </w:pPr>
    </w:p>
    <w:p w:rsidR="00BB0B8E" w:rsidRPr="00EC6899" w:rsidRDefault="00BB0B8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rPr>
          <w:b/>
          <w:sz w:val="24"/>
        </w:rPr>
      </w:pPr>
    </w:p>
    <w:p w:rsidR="00AE766E" w:rsidRPr="00EC6899" w:rsidRDefault="00AE766E" w:rsidP="00AE766E">
      <w:pPr>
        <w:pStyle w:val="afa"/>
        <w:spacing w:before="8"/>
        <w:rPr>
          <w:b/>
          <w:sz w:val="24"/>
        </w:rPr>
      </w:pPr>
    </w:p>
    <w:p w:rsidR="00AE766E" w:rsidRPr="00E23D85" w:rsidRDefault="00AE766E" w:rsidP="00AE766E">
      <w:pPr>
        <w:pStyle w:val="afa"/>
        <w:ind w:left="1253" w:right="1207"/>
        <w:jc w:val="center"/>
        <w:rPr>
          <w:b/>
          <w:sz w:val="24"/>
        </w:rPr>
      </w:pPr>
      <w:r w:rsidRPr="00E23D85">
        <w:rPr>
          <w:b/>
          <w:sz w:val="24"/>
        </w:rPr>
        <w:t>2022</w:t>
      </w:r>
    </w:p>
    <w:p w:rsidR="00AE766E" w:rsidRPr="00EC6899" w:rsidRDefault="00AE766E" w:rsidP="00AE766E">
      <w:pPr>
        <w:jc w:val="center"/>
        <w:rPr>
          <w:rFonts w:ascii="Times New Roman" w:hAnsi="Times New Roman" w:cs="Times New Roman"/>
          <w:sz w:val="24"/>
          <w:szCs w:val="24"/>
        </w:rPr>
        <w:sectPr w:rsidR="00AE766E" w:rsidRPr="00EC6899">
          <w:footerReference w:type="default" r:id="rId54"/>
          <w:pgSz w:w="11910" w:h="16840"/>
          <w:pgMar w:top="1120" w:right="860" w:bottom="280" w:left="820" w:header="0" w:footer="0" w:gutter="0"/>
          <w:cols w:space="720"/>
        </w:sectPr>
      </w:pPr>
    </w:p>
    <w:p w:rsidR="00AE766E" w:rsidRPr="00EC6899" w:rsidRDefault="00AE766E" w:rsidP="00AE766E">
      <w:pPr>
        <w:pStyle w:val="2"/>
        <w:spacing w:before="71"/>
        <w:ind w:left="1252" w:right="1213"/>
        <w:jc w:val="center"/>
        <w:rPr>
          <w:rFonts w:ascii="Times New Roman" w:hAnsi="Times New Roman" w:cs="Times New Roman"/>
          <w:sz w:val="24"/>
          <w:szCs w:val="24"/>
        </w:rPr>
      </w:pPr>
      <w:r w:rsidRPr="00EC6899">
        <w:rPr>
          <w:rFonts w:ascii="Times New Roman" w:hAnsi="Times New Roman" w:cs="Times New Roman"/>
          <w:sz w:val="24"/>
          <w:szCs w:val="24"/>
        </w:rPr>
        <w:lastRenderedPageBreak/>
        <w:t>СОДЕРЖАНИЕ</w:t>
      </w:r>
    </w:p>
    <w:p w:rsidR="00AE766E" w:rsidRPr="00EC6899" w:rsidRDefault="00AE766E" w:rsidP="00AE766E">
      <w:pPr>
        <w:pStyle w:val="afa"/>
        <w:spacing w:before="10"/>
        <w:rPr>
          <w:b/>
          <w:sz w:val="24"/>
        </w:rPr>
      </w:pPr>
    </w:p>
    <w:tbl>
      <w:tblPr>
        <w:tblStyle w:val="TableNormal"/>
        <w:tblW w:w="0" w:type="auto"/>
        <w:tblInd w:w="120" w:type="dxa"/>
        <w:tblLayout w:type="fixed"/>
        <w:tblLook w:val="01E0" w:firstRow="1" w:lastRow="1" w:firstColumn="1" w:lastColumn="1" w:noHBand="0" w:noVBand="0"/>
      </w:tblPr>
      <w:tblGrid>
        <w:gridCol w:w="8679"/>
      </w:tblGrid>
      <w:tr w:rsidR="00AE766E" w:rsidRPr="00EC6899" w:rsidTr="00AE766E">
        <w:trPr>
          <w:trHeight w:val="911"/>
        </w:trPr>
        <w:tc>
          <w:tcPr>
            <w:tcW w:w="8679" w:type="dxa"/>
          </w:tcPr>
          <w:p w:rsidR="00AE766E" w:rsidRPr="00EC6899" w:rsidRDefault="00AE766E" w:rsidP="00AE766E">
            <w:pPr>
              <w:pStyle w:val="TableParagraph"/>
              <w:spacing w:line="360" w:lineRule="auto"/>
              <w:ind w:left="200" w:right="179"/>
              <w:rPr>
                <w:b/>
                <w:sz w:val="24"/>
                <w:szCs w:val="24"/>
                <w:lang w:val="ru-RU"/>
              </w:rPr>
            </w:pPr>
            <w:r w:rsidRPr="00EC6899">
              <w:rPr>
                <w:b/>
                <w:sz w:val="24"/>
                <w:szCs w:val="24"/>
                <w:lang w:val="ru-RU"/>
              </w:rPr>
              <w:t>1. ОБЩАЯ ХАРАКТЕРИСТИКА ПРИМЕРНОЙ РАБОЧЕЙ ПРОГРАММЫ</w:t>
            </w:r>
            <w:r w:rsidRPr="00EC6899">
              <w:rPr>
                <w:b/>
                <w:spacing w:val="-58"/>
                <w:sz w:val="24"/>
                <w:szCs w:val="24"/>
                <w:lang w:val="ru-RU"/>
              </w:rPr>
              <w:t xml:space="preserve"> </w:t>
            </w:r>
            <w:r w:rsidRPr="00EC6899">
              <w:rPr>
                <w:b/>
                <w:sz w:val="24"/>
                <w:szCs w:val="24"/>
                <w:lang w:val="ru-RU"/>
              </w:rPr>
              <w:t>УЧЕБНОЙ</w:t>
            </w:r>
            <w:r w:rsidRPr="00EC6899">
              <w:rPr>
                <w:b/>
                <w:spacing w:val="1"/>
                <w:sz w:val="24"/>
                <w:szCs w:val="24"/>
                <w:lang w:val="ru-RU"/>
              </w:rPr>
              <w:t xml:space="preserve"> </w:t>
            </w:r>
            <w:r w:rsidRPr="00EC6899">
              <w:rPr>
                <w:b/>
                <w:sz w:val="24"/>
                <w:szCs w:val="24"/>
                <w:lang w:val="ru-RU"/>
              </w:rPr>
              <w:t>ДИСЦИПЛИНЫ</w:t>
            </w:r>
          </w:p>
        </w:tc>
      </w:tr>
      <w:tr w:rsidR="00AE766E" w:rsidRPr="00EC6899" w:rsidTr="00AE766E">
        <w:trPr>
          <w:trHeight w:val="806"/>
        </w:trPr>
        <w:tc>
          <w:tcPr>
            <w:tcW w:w="8679" w:type="dxa"/>
          </w:tcPr>
          <w:p w:rsidR="00AE766E" w:rsidRPr="00EC6899" w:rsidRDefault="00AE766E" w:rsidP="00AE766E">
            <w:pPr>
              <w:pStyle w:val="TableParagraph"/>
              <w:spacing w:before="221"/>
              <w:ind w:left="200"/>
              <w:rPr>
                <w:b/>
                <w:sz w:val="24"/>
                <w:szCs w:val="24"/>
                <w:lang w:val="ru-RU"/>
              </w:rPr>
            </w:pPr>
            <w:r w:rsidRPr="00EC6899">
              <w:rPr>
                <w:b/>
                <w:sz w:val="24"/>
                <w:szCs w:val="24"/>
                <w:lang w:val="ru-RU"/>
              </w:rPr>
              <w:t>2.</w:t>
            </w:r>
            <w:r w:rsidRPr="00EC6899">
              <w:rPr>
                <w:b/>
                <w:spacing w:val="-2"/>
                <w:sz w:val="24"/>
                <w:szCs w:val="24"/>
                <w:lang w:val="ru-RU"/>
              </w:rPr>
              <w:t xml:space="preserve"> </w:t>
            </w:r>
            <w:r w:rsidRPr="00EC6899">
              <w:rPr>
                <w:b/>
                <w:sz w:val="24"/>
                <w:szCs w:val="24"/>
                <w:lang w:val="ru-RU"/>
              </w:rPr>
              <w:t>СТРУКТУРА</w:t>
            </w:r>
            <w:r w:rsidRPr="00EC6899">
              <w:rPr>
                <w:b/>
                <w:spacing w:val="-3"/>
                <w:sz w:val="24"/>
                <w:szCs w:val="24"/>
                <w:lang w:val="ru-RU"/>
              </w:rPr>
              <w:t xml:space="preserve"> </w:t>
            </w:r>
            <w:r w:rsidRPr="00EC6899">
              <w:rPr>
                <w:b/>
                <w:sz w:val="24"/>
                <w:szCs w:val="24"/>
                <w:lang w:val="ru-RU"/>
              </w:rPr>
              <w:t>И</w:t>
            </w:r>
            <w:r w:rsidRPr="00EC6899">
              <w:rPr>
                <w:b/>
                <w:spacing w:val="-3"/>
                <w:sz w:val="24"/>
                <w:szCs w:val="24"/>
                <w:lang w:val="ru-RU"/>
              </w:rPr>
              <w:t xml:space="preserve"> </w:t>
            </w:r>
            <w:r w:rsidRPr="00EC6899">
              <w:rPr>
                <w:b/>
                <w:sz w:val="24"/>
                <w:szCs w:val="24"/>
                <w:lang w:val="ru-RU"/>
              </w:rPr>
              <w:t>СОДЕРЖАНИЕ</w:t>
            </w:r>
            <w:r w:rsidRPr="00EC6899">
              <w:rPr>
                <w:b/>
                <w:spacing w:val="-5"/>
                <w:sz w:val="24"/>
                <w:szCs w:val="24"/>
                <w:lang w:val="ru-RU"/>
              </w:rPr>
              <w:t xml:space="preserve"> </w:t>
            </w:r>
            <w:r w:rsidRPr="00EC6899">
              <w:rPr>
                <w:b/>
                <w:sz w:val="24"/>
                <w:szCs w:val="24"/>
                <w:lang w:val="ru-RU"/>
              </w:rPr>
              <w:t>УЧЕБНОЙ</w:t>
            </w:r>
            <w:r w:rsidRPr="00EC6899">
              <w:rPr>
                <w:b/>
                <w:spacing w:val="-3"/>
                <w:sz w:val="24"/>
                <w:szCs w:val="24"/>
                <w:lang w:val="ru-RU"/>
              </w:rPr>
              <w:t xml:space="preserve"> </w:t>
            </w:r>
            <w:r w:rsidRPr="00EC6899">
              <w:rPr>
                <w:b/>
                <w:sz w:val="24"/>
                <w:szCs w:val="24"/>
                <w:lang w:val="ru-RU"/>
              </w:rPr>
              <w:t>ДИСЦИПЛИНЫ</w:t>
            </w:r>
          </w:p>
        </w:tc>
      </w:tr>
      <w:tr w:rsidR="00AE766E" w:rsidRPr="00EC6899" w:rsidTr="00AE766E">
        <w:trPr>
          <w:trHeight w:val="794"/>
        </w:trPr>
        <w:tc>
          <w:tcPr>
            <w:tcW w:w="8679" w:type="dxa"/>
          </w:tcPr>
          <w:p w:rsidR="00AE766E" w:rsidRPr="00EC6899" w:rsidRDefault="00AE766E" w:rsidP="00AE766E">
            <w:pPr>
              <w:pStyle w:val="TableParagraph"/>
              <w:spacing w:before="11"/>
              <w:rPr>
                <w:b/>
                <w:sz w:val="24"/>
                <w:szCs w:val="24"/>
                <w:lang w:val="ru-RU"/>
              </w:rPr>
            </w:pPr>
          </w:p>
          <w:p w:rsidR="00AE766E" w:rsidRPr="00EC6899" w:rsidRDefault="00AE766E" w:rsidP="00AE766E">
            <w:pPr>
              <w:pStyle w:val="TableParagraph"/>
              <w:ind w:left="200"/>
              <w:rPr>
                <w:b/>
                <w:sz w:val="24"/>
                <w:szCs w:val="24"/>
              </w:rPr>
            </w:pPr>
            <w:r w:rsidRPr="00EC6899">
              <w:rPr>
                <w:b/>
                <w:sz w:val="24"/>
                <w:szCs w:val="24"/>
              </w:rPr>
              <w:t>3.</w:t>
            </w:r>
            <w:r w:rsidRPr="00EC6899">
              <w:rPr>
                <w:b/>
                <w:spacing w:val="-1"/>
                <w:sz w:val="24"/>
                <w:szCs w:val="24"/>
              </w:rPr>
              <w:t xml:space="preserve"> </w:t>
            </w:r>
            <w:r w:rsidRPr="00EC6899">
              <w:rPr>
                <w:b/>
                <w:sz w:val="24"/>
                <w:szCs w:val="24"/>
              </w:rPr>
              <w:t>УСЛОВИЯ</w:t>
            </w:r>
            <w:r w:rsidRPr="00EC6899">
              <w:rPr>
                <w:b/>
                <w:spacing w:val="-2"/>
                <w:sz w:val="24"/>
                <w:szCs w:val="24"/>
              </w:rPr>
              <w:t xml:space="preserve"> </w:t>
            </w:r>
            <w:r w:rsidRPr="00EC6899">
              <w:rPr>
                <w:b/>
                <w:sz w:val="24"/>
                <w:szCs w:val="24"/>
              </w:rPr>
              <w:t>РЕАЛИЗАЦИИ</w:t>
            </w:r>
            <w:r w:rsidRPr="00EC6899">
              <w:rPr>
                <w:b/>
                <w:spacing w:val="-2"/>
                <w:sz w:val="24"/>
                <w:szCs w:val="24"/>
              </w:rPr>
              <w:t xml:space="preserve"> </w:t>
            </w:r>
            <w:r w:rsidRPr="00EC6899">
              <w:rPr>
                <w:b/>
                <w:sz w:val="24"/>
                <w:szCs w:val="24"/>
              </w:rPr>
              <w:t>УЧЕБНОЙ</w:t>
            </w:r>
            <w:r w:rsidRPr="00EC6899">
              <w:rPr>
                <w:b/>
                <w:spacing w:val="-7"/>
                <w:sz w:val="24"/>
                <w:szCs w:val="24"/>
              </w:rPr>
              <w:t xml:space="preserve"> </w:t>
            </w:r>
            <w:r w:rsidRPr="00EC6899">
              <w:rPr>
                <w:b/>
                <w:sz w:val="24"/>
                <w:szCs w:val="24"/>
              </w:rPr>
              <w:t>ДИСЦИПЛИНЫ</w:t>
            </w:r>
          </w:p>
        </w:tc>
      </w:tr>
      <w:tr w:rsidR="00AE766E" w:rsidRPr="00EC6899" w:rsidTr="00AE766E">
        <w:trPr>
          <w:trHeight w:val="903"/>
        </w:trPr>
        <w:tc>
          <w:tcPr>
            <w:tcW w:w="8679" w:type="dxa"/>
          </w:tcPr>
          <w:p w:rsidR="00AE766E" w:rsidRPr="00EC6899" w:rsidRDefault="00AE766E" w:rsidP="00AE766E">
            <w:pPr>
              <w:pStyle w:val="TableParagraph"/>
              <w:spacing w:before="63" w:line="410" w:lineRule="atLeast"/>
              <w:ind w:left="200" w:right="189"/>
              <w:rPr>
                <w:b/>
                <w:sz w:val="24"/>
                <w:szCs w:val="24"/>
                <w:lang w:val="ru-RU"/>
              </w:rPr>
            </w:pPr>
            <w:r w:rsidRPr="00EC6899">
              <w:rPr>
                <w:b/>
                <w:sz w:val="24"/>
                <w:szCs w:val="24"/>
                <w:lang w:val="ru-RU"/>
              </w:rPr>
              <w:t>4. КОНТРОЛЬ И ОЦЕНКА РЕЗУЛЬТАТОВ ОСВОЕНИЯ УЧЕБНОЙ ДИС-</w:t>
            </w:r>
            <w:r w:rsidRPr="00EC6899">
              <w:rPr>
                <w:b/>
                <w:spacing w:val="-57"/>
                <w:sz w:val="24"/>
                <w:szCs w:val="24"/>
                <w:lang w:val="ru-RU"/>
              </w:rPr>
              <w:t xml:space="preserve"> </w:t>
            </w:r>
            <w:r w:rsidRPr="00EC6899">
              <w:rPr>
                <w:b/>
                <w:sz w:val="24"/>
                <w:szCs w:val="24"/>
                <w:lang w:val="ru-RU"/>
              </w:rPr>
              <w:t>ЦИПЛИНЫ</w:t>
            </w:r>
          </w:p>
        </w:tc>
      </w:tr>
    </w:tbl>
    <w:p w:rsidR="00AE766E" w:rsidRPr="00EC6899" w:rsidRDefault="00AE766E" w:rsidP="00AE766E">
      <w:pPr>
        <w:spacing w:line="410" w:lineRule="atLeast"/>
        <w:rPr>
          <w:rFonts w:ascii="Times New Roman" w:hAnsi="Times New Roman" w:cs="Times New Roman"/>
          <w:sz w:val="24"/>
          <w:szCs w:val="24"/>
        </w:rPr>
        <w:sectPr w:rsidR="00AE766E" w:rsidRPr="00EC6899">
          <w:footerReference w:type="default" r:id="rId55"/>
          <w:pgSz w:w="11910" w:h="16840"/>
          <w:pgMar w:top="1400" w:right="860" w:bottom="280" w:left="820" w:header="0" w:footer="0" w:gutter="0"/>
          <w:cols w:space="720"/>
        </w:sectPr>
      </w:pPr>
    </w:p>
    <w:p w:rsidR="00AE766E" w:rsidRPr="00EC6899" w:rsidRDefault="00AE766E" w:rsidP="002B3C6B">
      <w:pPr>
        <w:pStyle w:val="a8"/>
        <w:widowControl w:val="0"/>
        <w:numPr>
          <w:ilvl w:val="1"/>
          <w:numId w:val="38"/>
        </w:numPr>
        <w:tabs>
          <w:tab w:val="left" w:pos="1394"/>
        </w:tabs>
        <w:suppressAutoHyphens w:val="0"/>
        <w:autoSpaceDE w:val="0"/>
        <w:autoSpaceDN w:val="0"/>
        <w:spacing w:before="80" w:after="0" w:line="237" w:lineRule="auto"/>
        <w:ind w:right="267" w:firstLine="706"/>
        <w:jc w:val="left"/>
        <w:rPr>
          <w:rFonts w:ascii="Times New Roman" w:hAnsi="Times New Roman"/>
          <w:b/>
          <w:sz w:val="24"/>
          <w:szCs w:val="24"/>
        </w:rPr>
      </w:pPr>
      <w:r w:rsidRPr="00EC6899">
        <w:rPr>
          <w:rFonts w:ascii="Times New Roman" w:hAnsi="Times New Roman"/>
          <w:b/>
          <w:sz w:val="24"/>
          <w:szCs w:val="24"/>
        </w:rPr>
        <w:lastRenderedPageBreak/>
        <w:t>ОБЩАЯ</w:t>
      </w:r>
      <w:r w:rsidRPr="00EC6899">
        <w:rPr>
          <w:rFonts w:ascii="Times New Roman" w:hAnsi="Times New Roman"/>
          <w:b/>
          <w:spacing w:val="5"/>
          <w:sz w:val="24"/>
          <w:szCs w:val="24"/>
        </w:rPr>
        <w:t xml:space="preserve"> </w:t>
      </w:r>
      <w:r w:rsidRPr="00EC6899">
        <w:rPr>
          <w:rFonts w:ascii="Times New Roman" w:hAnsi="Times New Roman"/>
          <w:b/>
          <w:sz w:val="24"/>
          <w:szCs w:val="24"/>
        </w:rPr>
        <w:t>ХАРАКТЕРИСТИКА</w:t>
      </w:r>
      <w:r w:rsidRPr="00EC6899">
        <w:rPr>
          <w:rFonts w:ascii="Times New Roman" w:hAnsi="Times New Roman"/>
          <w:b/>
          <w:spacing w:val="6"/>
          <w:sz w:val="24"/>
          <w:szCs w:val="24"/>
        </w:rPr>
        <w:t xml:space="preserve"> </w:t>
      </w:r>
      <w:r w:rsidRPr="00EC6899">
        <w:rPr>
          <w:rFonts w:ascii="Times New Roman" w:hAnsi="Times New Roman"/>
          <w:b/>
          <w:sz w:val="24"/>
          <w:szCs w:val="24"/>
        </w:rPr>
        <w:t>ПРИМЕРНОЙ</w:t>
      </w:r>
      <w:r w:rsidRPr="00EC6899">
        <w:rPr>
          <w:rFonts w:ascii="Times New Roman" w:hAnsi="Times New Roman"/>
          <w:b/>
          <w:spacing w:val="7"/>
          <w:sz w:val="24"/>
          <w:szCs w:val="24"/>
        </w:rPr>
        <w:t xml:space="preserve"> </w:t>
      </w:r>
      <w:r w:rsidRPr="00EC6899">
        <w:rPr>
          <w:rFonts w:ascii="Times New Roman" w:hAnsi="Times New Roman"/>
          <w:b/>
          <w:sz w:val="24"/>
          <w:szCs w:val="24"/>
        </w:rPr>
        <w:t>РАБОЧЕЙ</w:t>
      </w:r>
      <w:r w:rsidRPr="00EC6899">
        <w:rPr>
          <w:rFonts w:ascii="Times New Roman" w:hAnsi="Times New Roman"/>
          <w:b/>
          <w:spacing w:val="7"/>
          <w:sz w:val="24"/>
          <w:szCs w:val="24"/>
        </w:rPr>
        <w:t xml:space="preserve"> </w:t>
      </w:r>
      <w:r w:rsidRPr="00EC6899">
        <w:rPr>
          <w:rFonts w:ascii="Times New Roman" w:hAnsi="Times New Roman"/>
          <w:b/>
          <w:sz w:val="24"/>
          <w:szCs w:val="24"/>
        </w:rPr>
        <w:t>ПРОГРАММЫ</w:t>
      </w:r>
      <w:r w:rsidRPr="00EC6899">
        <w:rPr>
          <w:rFonts w:ascii="Times New Roman" w:hAnsi="Times New Roman"/>
          <w:b/>
          <w:spacing w:val="-57"/>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1"/>
          <w:sz w:val="24"/>
          <w:szCs w:val="24"/>
        </w:rPr>
        <w:t xml:space="preserve"> </w:t>
      </w:r>
      <w:r w:rsidRPr="00EC6899">
        <w:rPr>
          <w:rFonts w:ascii="Times New Roman" w:hAnsi="Times New Roman"/>
          <w:b/>
          <w:sz w:val="24"/>
          <w:szCs w:val="24"/>
        </w:rPr>
        <w:t>ДИСЦИПЛИНЫ</w:t>
      </w:r>
    </w:p>
    <w:p w:rsidR="00AE766E" w:rsidRPr="00EC6899" w:rsidRDefault="00AE766E" w:rsidP="00AE766E">
      <w:pPr>
        <w:pStyle w:val="afa"/>
        <w:spacing w:before="1"/>
        <w:rPr>
          <w:b/>
          <w:sz w:val="24"/>
        </w:rPr>
      </w:pPr>
    </w:p>
    <w:p w:rsidR="00AE766E" w:rsidRPr="00EC6899" w:rsidRDefault="00AE766E" w:rsidP="002B3C6B">
      <w:pPr>
        <w:pStyle w:val="2"/>
        <w:keepNext w:val="0"/>
        <w:widowControl w:val="0"/>
        <w:numPr>
          <w:ilvl w:val="2"/>
          <w:numId w:val="38"/>
        </w:numPr>
        <w:tabs>
          <w:tab w:val="left" w:pos="1653"/>
        </w:tabs>
        <w:autoSpaceDE w:val="0"/>
        <w:autoSpaceDN w:val="0"/>
        <w:spacing w:before="0" w:after="0" w:line="273" w:lineRule="exact"/>
        <w:ind w:hanging="423"/>
        <w:jc w:val="left"/>
        <w:rPr>
          <w:rFonts w:ascii="Times New Roman" w:hAnsi="Times New Roman" w:cs="Times New Roman"/>
          <w:sz w:val="24"/>
          <w:szCs w:val="24"/>
        </w:rPr>
      </w:pPr>
      <w:r w:rsidRPr="00EC6899">
        <w:rPr>
          <w:rFonts w:ascii="Times New Roman" w:hAnsi="Times New Roman" w:cs="Times New Roman"/>
          <w:sz w:val="24"/>
          <w:szCs w:val="24"/>
        </w:rPr>
        <w:t>Место</w:t>
      </w:r>
      <w:r w:rsidRPr="00EC6899">
        <w:rPr>
          <w:rFonts w:ascii="Times New Roman" w:hAnsi="Times New Roman" w:cs="Times New Roman"/>
          <w:spacing w:val="-7"/>
          <w:sz w:val="24"/>
          <w:szCs w:val="24"/>
        </w:rPr>
        <w:t xml:space="preserve"> </w:t>
      </w:r>
      <w:r w:rsidRPr="00EC6899">
        <w:rPr>
          <w:rFonts w:ascii="Times New Roman" w:hAnsi="Times New Roman" w:cs="Times New Roman"/>
          <w:sz w:val="24"/>
          <w:szCs w:val="24"/>
        </w:rPr>
        <w:t>дисциплины</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в</w:t>
      </w:r>
      <w:r w:rsidRPr="00EC6899">
        <w:rPr>
          <w:rFonts w:ascii="Times New Roman" w:hAnsi="Times New Roman" w:cs="Times New Roman"/>
          <w:spacing w:val="-6"/>
          <w:sz w:val="24"/>
          <w:szCs w:val="24"/>
        </w:rPr>
        <w:t xml:space="preserve"> </w:t>
      </w:r>
      <w:r w:rsidRPr="00EC6899">
        <w:rPr>
          <w:rFonts w:ascii="Times New Roman" w:hAnsi="Times New Roman" w:cs="Times New Roman"/>
          <w:sz w:val="24"/>
          <w:szCs w:val="24"/>
        </w:rPr>
        <w:t>структуре</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основной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образовательной</w:t>
      </w:r>
      <w:r w:rsidRPr="00EC6899">
        <w:rPr>
          <w:rFonts w:ascii="Times New Roman" w:hAnsi="Times New Roman" w:cs="Times New Roman"/>
          <w:spacing w:val="-5"/>
          <w:sz w:val="24"/>
          <w:szCs w:val="24"/>
        </w:rPr>
        <w:t xml:space="preserve"> </w:t>
      </w:r>
      <w:r w:rsidRPr="00EC6899">
        <w:rPr>
          <w:rFonts w:ascii="Times New Roman" w:hAnsi="Times New Roman" w:cs="Times New Roman"/>
          <w:sz w:val="24"/>
          <w:szCs w:val="24"/>
        </w:rPr>
        <w:t>программы:</w:t>
      </w:r>
    </w:p>
    <w:p w:rsidR="00AE766E" w:rsidRPr="00EC6899" w:rsidRDefault="00AE766E" w:rsidP="00AE766E">
      <w:pPr>
        <w:pStyle w:val="afa"/>
        <w:ind w:left="313" w:right="268" w:firstLine="917"/>
        <w:jc w:val="both"/>
        <w:rPr>
          <w:sz w:val="24"/>
        </w:rPr>
      </w:pPr>
      <w:r w:rsidRPr="00EC6899">
        <w:rPr>
          <w:sz w:val="24"/>
        </w:rPr>
        <w:t>Учебная дисциплина «Техническая механика» является обязательной ча-</w:t>
      </w:r>
      <w:r w:rsidRPr="00EC6899">
        <w:rPr>
          <w:spacing w:val="1"/>
          <w:sz w:val="24"/>
        </w:rPr>
        <w:t xml:space="preserve"> </w:t>
      </w:r>
      <w:r w:rsidRPr="00EC6899">
        <w:rPr>
          <w:sz w:val="24"/>
        </w:rPr>
        <w:t>стью общепрофессионального цикла примерной основной образовательной программы в со-</w:t>
      </w:r>
      <w:r w:rsidRPr="00EC6899">
        <w:rPr>
          <w:spacing w:val="1"/>
          <w:sz w:val="24"/>
        </w:rPr>
        <w:t xml:space="preserve"> </w:t>
      </w:r>
      <w:r w:rsidRPr="00EC6899">
        <w:rPr>
          <w:sz w:val="24"/>
        </w:rPr>
        <w:t>ответствии с ФГОС 15.02.14 Оснащение средствами автоматизации технологических про-</w:t>
      </w:r>
      <w:r w:rsidRPr="00EC6899">
        <w:rPr>
          <w:spacing w:val="1"/>
          <w:sz w:val="24"/>
        </w:rPr>
        <w:t xml:space="preserve"> </w:t>
      </w:r>
      <w:r w:rsidRPr="00EC6899">
        <w:rPr>
          <w:sz w:val="24"/>
        </w:rPr>
        <w:t>цессов</w:t>
      </w:r>
      <w:r w:rsidRPr="00EC6899">
        <w:rPr>
          <w:spacing w:val="-2"/>
          <w:sz w:val="24"/>
        </w:rPr>
        <w:t xml:space="preserve"> </w:t>
      </w:r>
      <w:r w:rsidRPr="00EC6899">
        <w:rPr>
          <w:sz w:val="24"/>
        </w:rPr>
        <w:t>и</w:t>
      </w:r>
      <w:r w:rsidRPr="00EC6899">
        <w:rPr>
          <w:spacing w:val="-2"/>
          <w:sz w:val="24"/>
        </w:rPr>
        <w:t xml:space="preserve"> </w:t>
      </w:r>
      <w:r w:rsidRPr="00EC6899">
        <w:rPr>
          <w:sz w:val="24"/>
        </w:rPr>
        <w:t>производств</w:t>
      </w:r>
      <w:r w:rsidRPr="00EC6899">
        <w:rPr>
          <w:spacing w:val="3"/>
          <w:sz w:val="24"/>
        </w:rPr>
        <w:t xml:space="preserve"> </w:t>
      </w:r>
      <w:r w:rsidRPr="00EC6899">
        <w:rPr>
          <w:sz w:val="24"/>
        </w:rPr>
        <w:t>.</w:t>
      </w:r>
    </w:p>
    <w:p w:rsidR="00AE766E" w:rsidRPr="00EC6899" w:rsidRDefault="00AE766E" w:rsidP="00AE766E">
      <w:pPr>
        <w:pStyle w:val="afa"/>
        <w:ind w:left="313" w:right="258" w:firstLine="917"/>
        <w:jc w:val="both"/>
        <w:rPr>
          <w:sz w:val="24"/>
        </w:rPr>
      </w:pPr>
      <w:r w:rsidRPr="00EC6899">
        <w:rPr>
          <w:sz w:val="24"/>
        </w:rPr>
        <w:t>Учебная дисциплина «Техническая механика» наряду с учебными дисцип-</w:t>
      </w:r>
      <w:r w:rsidRPr="00EC6899">
        <w:rPr>
          <w:spacing w:val="1"/>
          <w:sz w:val="24"/>
        </w:rPr>
        <w:t xml:space="preserve"> </w:t>
      </w:r>
      <w:r w:rsidRPr="00EC6899">
        <w:rPr>
          <w:sz w:val="24"/>
        </w:rPr>
        <w:t>линами</w:t>
      </w:r>
      <w:r w:rsidRPr="00EC6899">
        <w:rPr>
          <w:spacing w:val="1"/>
          <w:sz w:val="24"/>
        </w:rPr>
        <w:t xml:space="preserve"> </w:t>
      </w:r>
      <w:r w:rsidRPr="00EC6899">
        <w:rPr>
          <w:sz w:val="24"/>
        </w:rPr>
        <w:t>общепрофессионального</w:t>
      </w:r>
      <w:r w:rsidRPr="00EC6899">
        <w:rPr>
          <w:spacing w:val="1"/>
          <w:sz w:val="24"/>
        </w:rPr>
        <w:t xml:space="preserve"> </w:t>
      </w:r>
      <w:r w:rsidRPr="00EC6899">
        <w:rPr>
          <w:sz w:val="24"/>
        </w:rPr>
        <w:t>цикла</w:t>
      </w:r>
      <w:r w:rsidRPr="00EC6899">
        <w:rPr>
          <w:spacing w:val="1"/>
          <w:sz w:val="24"/>
        </w:rPr>
        <w:t xml:space="preserve"> </w:t>
      </w:r>
      <w:r w:rsidRPr="00EC6899">
        <w:rPr>
          <w:sz w:val="24"/>
        </w:rPr>
        <w:t>обеспечивает</w:t>
      </w:r>
      <w:r w:rsidRPr="00EC6899">
        <w:rPr>
          <w:spacing w:val="1"/>
          <w:sz w:val="24"/>
        </w:rPr>
        <w:t xml:space="preserve"> </w:t>
      </w:r>
      <w:r w:rsidRPr="00EC6899">
        <w:rPr>
          <w:sz w:val="24"/>
        </w:rPr>
        <w:t>формирование</w:t>
      </w:r>
      <w:r w:rsidRPr="00EC6899">
        <w:rPr>
          <w:spacing w:val="1"/>
          <w:sz w:val="24"/>
        </w:rPr>
        <w:t xml:space="preserve"> </w:t>
      </w:r>
      <w:r w:rsidRPr="00EC6899">
        <w:rPr>
          <w:sz w:val="24"/>
        </w:rPr>
        <w:t>общих</w:t>
      </w:r>
      <w:r w:rsidRPr="00EC6899">
        <w:rPr>
          <w:spacing w:val="1"/>
          <w:sz w:val="24"/>
        </w:rPr>
        <w:t xml:space="preserve"> </w:t>
      </w:r>
      <w:r w:rsidRPr="00EC6899">
        <w:rPr>
          <w:sz w:val="24"/>
        </w:rPr>
        <w:t>и</w:t>
      </w:r>
      <w:r w:rsidRPr="00EC6899">
        <w:rPr>
          <w:spacing w:val="1"/>
          <w:sz w:val="24"/>
        </w:rPr>
        <w:t xml:space="preserve"> </w:t>
      </w:r>
      <w:r w:rsidRPr="00EC6899">
        <w:rPr>
          <w:sz w:val="24"/>
        </w:rPr>
        <w:t>профессио-</w:t>
      </w:r>
      <w:r w:rsidRPr="00EC6899">
        <w:rPr>
          <w:spacing w:val="-57"/>
          <w:sz w:val="24"/>
        </w:rPr>
        <w:t xml:space="preserve"> </w:t>
      </w:r>
      <w:r w:rsidRPr="00EC6899">
        <w:rPr>
          <w:sz w:val="24"/>
        </w:rPr>
        <w:t>нальных</w:t>
      </w:r>
      <w:r w:rsidRPr="00EC6899">
        <w:rPr>
          <w:spacing w:val="-3"/>
          <w:sz w:val="24"/>
        </w:rPr>
        <w:t xml:space="preserve"> </w:t>
      </w:r>
      <w:r w:rsidRPr="00EC6899">
        <w:rPr>
          <w:sz w:val="24"/>
        </w:rPr>
        <w:t>компетенций</w:t>
      </w:r>
      <w:r w:rsidRPr="00EC6899">
        <w:rPr>
          <w:spacing w:val="2"/>
          <w:sz w:val="24"/>
        </w:rPr>
        <w:t xml:space="preserve"> </w:t>
      </w:r>
      <w:r w:rsidRPr="00EC6899">
        <w:rPr>
          <w:sz w:val="24"/>
        </w:rPr>
        <w:t>для дальнейшего</w:t>
      </w:r>
      <w:r w:rsidRPr="00EC6899">
        <w:rPr>
          <w:spacing w:val="1"/>
          <w:sz w:val="24"/>
        </w:rPr>
        <w:t xml:space="preserve"> </w:t>
      </w:r>
      <w:r w:rsidRPr="00EC6899">
        <w:rPr>
          <w:sz w:val="24"/>
        </w:rPr>
        <w:t>освоения профессиональных</w:t>
      </w:r>
      <w:r w:rsidRPr="00EC6899">
        <w:rPr>
          <w:spacing w:val="-4"/>
          <w:sz w:val="24"/>
        </w:rPr>
        <w:t xml:space="preserve"> </w:t>
      </w:r>
      <w:r w:rsidRPr="00EC6899">
        <w:rPr>
          <w:sz w:val="24"/>
        </w:rPr>
        <w:t>модулей.</w:t>
      </w:r>
    </w:p>
    <w:p w:rsidR="00AE766E" w:rsidRPr="00EC6899" w:rsidRDefault="00AE766E" w:rsidP="00AE766E">
      <w:pPr>
        <w:pStyle w:val="afa"/>
        <w:spacing w:before="2"/>
        <w:rPr>
          <w:sz w:val="24"/>
        </w:rPr>
      </w:pPr>
    </w:p>
    <w:p w:rsidR="00AE766E" w:rsidRPr="00EC6899" w:rsidRDefault="00AE766E" w:rsidP="002B3C6B">
      <w:pPr>
        <w:pStyle w:val="2"/>
        <w:keepNext w:val="0"/>
        <w:widowControl w:val="0"/>
        <w:numPr>
          <w:ilvl w:val="2"/>
          <w:numId w:val="38"/>
        </w:numPr>
        <w:tabs>
          <w:tab w:val="left" w:pos="1442"/>
        </w:tabs>
        <w:autoSpaceDE w:val="0"/>
        <w:autoSpaceDN w:val="0"/>
        <w:spacing w:before="0" w:after="6"/>
        <w:ind w:left="1441" w:hanging="423"/>
        <w:jc w:val="left"/>
        <w:rPr>
          <w:rFonts w:ascii="Times New Roman" w:hAnsi="Times New Roman" w:cs="Times New Roman"/>
          <w:sz w:val="24"/>
          <w:szCs w:val="24"/>
        </w:rPr>
      </w:pPr>
      <w:r w:rsidRPr="00EC6899">
        <w:rPr>
          <w:rFonts w:ascii="Times New Roman" w:hAnsi="Times New Roman" w:cs="Times New Roman"/>
          <w:sz w:val="24"/>
          <w:szCs w:val="24"/>
        </w:rPr>
        <w:t>Цель</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планируемые</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результаты</w:t>
      </w:r>
      <w:r w:rsidRPr="00EC6899">
        <w:rPr>
          <w:rFonts w:ascii="Times New Roman" w:hAnsi="Times New Roman" w:cs="Times New Roman"/>
          <w:spacing w:val="-6"/>
          <w:sz w:val="24"/>
          <w:szCs w:val="24"/>
        </w:rPr>
        <w:t xml:space="preserve"> </w:t>
      </w:r>
      <w:r w:rsidRPr="00EC6899">
        <w:rPr>
          <w:rFonts w:ascii="Times New Roman" w:hAnsi="Times New Roman" w:cs="Times New Roman"/>
          <w:sz w:val="24"/>
          <w:szCs w:val="24"/>
        </w:rPr>
        <w:t>освоения</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дисциплины</w:t>
      </w: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3828"/>
        <w:gridCol w:w="4399"/>
      </w:tblGrid>
      <w:tr w:rsidR="00AE766E" w:rsidRPr="00EC6899" w:rsidTr="00AE766E">
        <w:trPr>
          <w:trHeight w:val="647"/>
        </w:trPr>
        <w:tc>
          <w:tcPr>
            <w:tcW w:w="1561" w:type="dxa"/>
          </w:tcPr>
          <w:p w:rsidR="00AE766E" w:rsidRPr="00EC6899" w:rsidRDefault="00AE766E" w:rsidP="00AE766E">
            <w:pPr>
              <w:pStyle w:val="TableParagraph"/>
              <w:spacing w:line="273" w:lineRule="exact"/>
              <w:ind w:left="124"/>
              <w:rPr>
                <w:b/>
                <w:sz w:val="24"/>
                <w:szCs w:val="24"/>
              </w:rPr>
            </w:pPr>
            <w:r w:rsidRPr="00EC6899">
              <w:rPr>
                <w:b/>
                <w:sz w:val="24"/>
                <w:szCs w:val="24"/>
              </w:rPr>
              <w:t>Код</w:t>
            </w:r>
            <w:r w:rsidRPr="00EC6899">
              <w:rPr>
                <w:b/>
                <w:spacing w:val="-1"/>
                <w:sz w:val="24"/>
                <w:szCs w:val="24"/>
              </w:rPr>
              <w:t xml:space="preserve"> </w:t>
            </w:r>
            <w:r w:rsidRPr="00EC6899">
              <w:rPr>
                <w:b/>
                <w:sz w:val="24"/>
                <w:szCs w:val="24"/>
              </w:rPr>
              <w:t>ПК,</w:t>
            </w:r>
            <w:r w:rsidRPr="00EC6899">
              <w:rPr>
                <w:b/>
                <w:spacing w:val="3"/>
                <w:sz w:val="24"/>
                <w:szCs w:val="24"/>
              </w:rPr>
              <w:t xml:space="preserve"> </w:t>
            </w:r>
            <w:r w:rsidRPr="00EC6899">
              <w:rPr>
                <w:b/>
                <w:sz w:val="24"/>
                <w:szCs w:val="24"/>
              </w:rPr>
              <w:t>ОК</w:t>
            </w:r>
          </w:p>
        </w:tc>
        <w:tc>
          <w:tcPr>
            <w:tcW w:w="3828" w:type="dxa"/>
          </w:tcPr>
          <w:p w:rsidR="00AE766E" w:rsidRPr="00EC6899" w:rsidRDefault="00AE766E" w:rsidP="00AE766E">
            <w:pPr>
              <w:pStyle w:val="TableParagraph"/>
              <w:spacing w:line="273" w:lineRule="exact"/>
              <w:ind w:left="1468" w:right="1456"/>
              <w:jc w:val="center"/>
              <w:rPr>
                <w:b/>
                <w:sz w:val="24"/>
                <w:szCs w:val="24"/>
              </w:rPr>
            </w:pPr>
            <w:r w:rsidRPr="00EC6899">
              <w:rPr>
                <w:b/>
                <w:sz w:val="24"/>
                <w:szCs w:val="24"/>
              </w:rPr>
              <w:t>Умения</w:t>
            </w:r>
          </w:p>
        </w:tc>
        <w:tc>
          <w:tcPr>
            <w:tcW w:w="4399" w:type="dxa"/>
          </w:tcPr>
          <w:p w:rsidR="00AE766E" w:rsidRPr="00EC6899" w:rsidRDefault="00AE766E" w:rsidP="00AE766E">
            <w:pPr>
              <w:pStyle w:val="TableParagraph"/>
              <w:spacing w:line="273" w:lineRule="exact"/>
              <w:ind w:left="1745" w:right="1744"/>
              <w:jc w:val="center"/>
              <w:rPr>
                <w:b/>
                <w:sz w:val="24"/>
                <w:szCs w:val="24"/>
              </w:rPr>
            </w:pPr>
            <w:r w:rsidRPr="00EC6899">
              <w:rPr>
                <w:b/>
                <w:sz w:val="24"/>
                <w:szCs w:val="24"/>
              </w:rPr>
              <w:t>Знания</w:t>
            </w:r>
          </w:p>
        </w:tc>
      </w:tr>
      <w:tr w:rsidR="00AE766E" w:rsidRPr="00EC6899" w:rsidTr="00AE766E">
        <w:trPr>
          <w:trHeight w:val="9664"/>
        </w:trPr>
        <w:tc>
          <w:tcPr>
            <w:tcW w:w="1561" w:type="dxa"/>
          </w:tcPr>
          <w:p w:rsidR="00AE766E" w:rsidRPr="00EC6899" w:rsidRDefault="00AE766E" w:rsidP="00AE766E">
            <w:pPr>
              <w:pStyle w:val="TableParagraph"/>
              <w:spacing w:line="268" w:lineRule="exact"/>
              <w:ind w:left="110"/>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before="3" w:line="275" w:lineRule="exact"/>
              <w:ind w:left="110"/>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10"/>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before="2" w:line="275" w:lineRule="exact"/>
              <w:ind w:left="110"/>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10"/>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before="3" w:line="275" w:lineRule="exact"/>
              <w:ind w:left="110"/>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AE766E" w:rsidRPr="00EC6899" w:rsidRDefault="00AE766E" w:rsidP="00AE766E">
            <w:pPr>
              <w:pStyle w:val="TableParagraph"/>
              <w:spacing w:line="275" w:lineRule="exact"/>
              <w:ind w:left="110"/>
              <w:rPr>
                <w:sz w:val="24"/>
                <w:szCs w:val="24"/>
                <w:lang w:val="ru-RU"/>
              </w:rPr>
            </w:pPr>
            <w:r w:rsidRPr="00EC6899">
              <w:rPr>
                <w:sz w:val="24"/>
                <w:szCs w:val="24"/>
                <w:lang w:val="ru-RU"/>
              </w:rPr>
              <w:t>ПК 1.1.</w:t>
            </w:r>
          </w:p>
          <w:p w:rsidR="00AE766E" w:rsidRPr="00EC6899" w:rsidRDefault="00AE766E" w:rsidP="00AE766E">
            <w:pPr>
              <w:pStyle w:val="TableParagraph"/>
              <w:spacing w:before="2" w:line="275" w:lineRule="exact"/>
              <w:ind w:left="110"/>
              <w:rPr>
                <w:sz w:val="24"/>
                <w:szCs w:val="24"/>
                <w:lang w:val="ru-RU"/>
              </w:rPr>
            </w:pPr>
            <w:r w:rsidRPr="00EC6899">
              <w:rPr>
                <w:sz w:val="24"/>
                <w:szCs w:val="24"/>
                <w:lang w:val="ru-RU"/>
              </w:rPr>
              <w:t>ПК 2.2.</w:t>
            </w:r>
          </w:p>
          <w:p w:rsidR="00AE766E" w:rsidRPr="00EC6899" w:rsidRDefault="00AE766E" w:rsidP="00AE766E">
            <w:pPr>
              <w:pStyle w:val="TableParagraph"/>
              <w:spacing w:line="275" w:lineRule="exact"/>
              <w:ind w:left="110"/>
              <w:rPr>
                <w:sz w:val="24"/>
                <w:szCs w:val="24"/>
                <w:lang w:val="ru-RU"/>
              </w:rPr>
            </w:pPr>
            <w:r w:rsidRPr="00EC6899">
              <w:rPr>
                <w:sz w:val="24"/>
                <w:szCs w:val="24"/>
                <w:lang w:val="ru-RU"/>
              </w:rPr>
              <w:t>ПК 3.1.</w:t>
            </w:r>
          </w:p>
          <w:p w:rsidR="00AE766E" w:rsidRPr="00EC6899" w:rsidRDefault="00AE766E" w:rsidP="00AE766E">
            <w:pPr>
              <w:pStyle w:val="TableParagraph"/>
              <w:spacing w:before="3" w:line="275" w:lineRule="exact"/>
              <w:ind w:left="110"/>
              <w:rPr>
                <w:sz w:val="24"/>
                <w:szCs w:val="24"/>
                <w:lang w:val="ru-RU"/>
              </w:rPr>
            </w:pPr>
            <w:r w:rsidRPr="00EC6899">
              <w:rPr>
                <w:sz w:val="24"/>
                <w:szCs w:val="24"/>
                <w:lang w:val="ru-RU"/>
              </w:rPr>
              <w:t>ПК 3.3.</w:t>
            </w:r>
          </w:p>
          <w:p w:rsidR="00AE766E" w:rsidRPr="00EC6899" w:rsidRDefault="00AE766E" w:rsidP="00AE766E">
            <w:pPr>
              <w:pStyle w:val="TableParagraph"/>
              <w:spacing w:line="275" w:lineRule="exact"/>
              <w:ind w:left="110"/>
              <w:rPr>
                <w:sz w:val="24"/>
                <w:szCs w:val="24"/>
              </w:rPr>
            </w:pPr>
            <w:r w:rsidRPr="00EC6899">
              <w:rPr>
                <w:sz w:val="24"/>
                <w:szCs w:val="24"/>
              </w:rPr>
              <w:t>ПК 4.1.</w:t>
            </w:r>
          </w:p>
        </w:tc>
        <w:tc>
          <w:tcPr>
            <w:tcW w:w="3828" w:type="dxa"/>
          </w:tcPr>
          <w:p w:rsidR="00AE766E" w:rsidRPr="00EC6899" w:rsidRDefault="00AE766E" w:rsidP="002B3C6B">
            <w:pPr>
              <w:pStyle w:val="TableParagraph"/>
              <w:numPr>
                <w:ilvl w:val="0"/>
                <w:numId w:val="37"/>
              </w:numPr>
              <w:tabs>
                <w:tab w:val="left" w:pos="322"/>
              </w:tabs>
              <w:ind w:right="93" w:firstLine="0"/>
              <w:jc w:val="both"/>
              <w:rPr>
                <w:sz w:val="24"/>
                <w:szCs w:val="24"/>
                <w:lang w:val="ru-RU"/>
              </w:rPr>
            </w:pPr>
            <w:r w:rsidRPr="00EC6899">
              <w:rPr>
                <w:sz w:val="24"/>
                <w:szCs w:val="24"/>
                <w:lang w:val="ru-RU"/>
              </w:rPr>
              <w:t>анализировать</w:t>
            </w:r>
            <w:r w:rsidRPr="00EC6899">
              <w:rPr>
                <w:spacing w:val="1"/>
                <w:sz w:val="24"/>
                <w:szCs w:val="24"/>
                <w:lang w:val="ru-RU"/>
              </w:rPr>
              <w:t xml:space="preserve"> </w:t>
            </w:r>
            <w:r w:rsidRPr="00EC6899">
              <w:rPr>
                <w:sz w:val="24"/>
                <w:szCs w:val="24"/>
                <w:lang w:val="ru-RU"/>
              </w:rPr>
              <w:t>конструкции,</w:t>
            </w:r>
            <w:r w:rsidRPr="00EC6899">
              <w:rPr>
                <w:spacing w:val="1"/>
                <w:sz w:val="24"/>
                <w:szCs w:val="24"/>
                <w:lang w:val="ru-RU"/>
              </w:rPr>
              <w:t xml:space="preserve"> </w:t>
            </w:r>
            <w:r w:rsidRPr="00EC6899">
              <w:rPr>
                <w:sz w:val="24"/>
                <w:szCs w:val="24"/>
                <w:lang w:val="ru-RU"/>
              </w:rPr>
              <w:t>за-</w:t>
            </w:r>
            <w:r w:rsidRPr="00EC6899">
              <w:rPr>
                <w:spacing w:val="-57"/>
                <w:sz w:val="24"/>
                <w:szCs w:val="24"/>
                <w:lang w:val="ru-RU"/>
              </w:rPr>
              <w:t xml:space="preserve"> </w:t>
            </w:r>
            <w:r w:rsidRPr="00EC6899">
              <w:rPr>
                <w:sz w:val="24"/>
                <w:szCs w:val="24"/>
                <w:lang w:val="ru-RU"/>
              </w:rPr>
              <w:t>менять реальный объект расчетной</w:t>
            </w:r>
            <w:r w:rsidRPr="00EC6899">
              <w:rPr>
                <w:spacing w:val="-57"/>
                <w:sz w:val="24"/>
                <w:szCs w:val="24"/>
                <w:lang w:val="ru-RU"/>
              </w:rPr>
              <w:t xml:space="preserve"> </w:t>
            </w:r>
            <w:r w:rsidRPr="00EC6899">
              <w:rPr>
                <w:sz w:val="24"/>
                <w:szCs w:val="24"/>
                <w:lang w:val="ru-RU"/>
              </w:rPr>
              <w:t>схемой;</w:t>
            </w:r>
          </w:p>
          <w:p w:rsidR="00AE766E" w:rsidRPr="00EC6899" w:rsidRDefault="00AE766E" w:rsidP="002B3C6B">
            <w:pPr>
              <w:pStyle w:val="TableParagraph"/>
              <w:numPr>
                <w:ilvl w:val="0"/>
                <w:numId w:val="37"/>
              </w:numPr>
              <w:tabs>
                <w:tab w:val="left" w:pos="307"/>
              </w:tabs>
              <w:ind w:right="92" w:firstLine="0"/>
              <w:jc w:val="both"/>
              <w:rPr>
                <w:sz w:val="24"/>
                <w:szCs w:val="24"/>
                <w:lang w:val="ru-RU"/>
              </w:rPr>
            </w:pPr>
            <w:r w:rsidRPr="00EC6899">
              <w:rPr>
                <w:sz w:val="24"/>
                <w:szCs w:val="24"/>
                <w:lang w:val="ru-RU"/>
              </w:rPr>
              <w:t>применять при анализе механи-</w:t>
            </w:r>
            <w:r w:rsidRPr="00EC6899">
              <w:rPr>
                <w:spacing w:val="1"/>
                <w:sz w:val="24"/>
                <w:szCs w:val="24"/>
                <w:lang w:val="ru-RU"/>
              </w:rPr>
              <w:t xml:space="preserve"> </w:t>
            </w:r>
            <w:r w:rsidRPr="00EC6899">
              <w:rPr>
                <w:sz w:val="24"/>
                <w:szCs w:val="24"/>
                <w:lang w:val="ru-RU"/>
              </w:rPr>
              <w:t>ческого состояния понятия и тер-</w:t>
            </w:r>
            <w:r w:rsidRPr="00EC6899">
              <w:rPr>
                <w:spacing w:val="1"/>
                <w:sz w:val="24"/>
                <w:szCs w:val="24"/>
                <w:lang w:val="ru-RU"/>
              </w:rPr>
              <w:t xml:space="preserve"> </w:t>
            </w:r>
            <w:r w:rsidRPr="00EC6899">
              <w:rPr>
                <w:sz w:val="24"/>
                <w:szCs w:val="24"/>
                <w:lang w:val="ru-RU"/>
              </w:rPr>
              <w:t>минологию</w:t>
            </w:r>
            <w:r w:rsidRPr="00EC6899">
              <w:rPr>
                <w:spacing w:val="1"/>
                <w:sz w:val="24"/>
                <w:szCs w:val="24"/>
                <w:lang w:val="ru-RU"/>
              </w:rPr>
              <w:t xml:space="preserve"> </w:t>
            </w:r>
            <w:r w:rsidRPr="00EC6899">
              <w:rPr>
                <w:sz w:val="24"/>
                <w:szCs w:val="24"/>
                <w:lang w:val="ru-RU"/>
              </w:rPr>
              <w:t>технической</w:t>
            </w:r>
            <w:r w:rsidRPr="00EC6899">
              <w:rPr>
                <w:spacing w:val="1"/>
                <w:sz w:val="24"/>
                <w:szCs w:val="24"/>
                <w:lang w:val="ru-RU"/>
              </w:rPr>
              <w:t xml:space="preserve"> </w:t>
            </w:r>
            <w:r w:rsidRPr="00EC6899">
              <w:rPr>
                <w:sz w:val="24"/>
                <w:szCs w:val="24"/>
                <w:lang w:val="ru-RU"/>
              </w:rPr>
              <w:t>механи-</w:t>
            </w:r>
            <w:r w:rsidRPr="00EC6899">
              <w:rPr>
                <w:spacing w:val="1"/>
                <w:sz w:val="24"/>
                <w:szCs w:val="24"/>
                <w:lang w:val="ru-RU"/>
              </w:rPr>
              <w:t xml:space="preserve"> </w:t>
            </w:r>
            <w:r w:rsidRPr="00EC6899">
              <w:rPr>
                <w:sz w:val="24"/>
                <w:szCs w:val="24"/>
                <w:lang w:val="ru-RU"/>
              </w:rPr>
              <w:t>ки;</w:t>
            </w:r>
          </w:p>
          <w:p w:rsidR="00AE766E" w:rsidRPr="00EC6899" w:rsidRDefault="00AE766E" w:rsidP="002B3C6B">
            <w:pPr>
              <w:pStyle w:val="TableParagraph"/>
              <w:numPr>
                <w:ilvl w:val="0"/>
                <w:numId w:val="37"/>
              </w:numPr>
              <w:tabs>
                <w:tab w:val="left" w:pos="341"/>
              </w:tabs>
              <w:ind w:right="91" w:firstLine="0"/>
              <w:jc w:val="both"/>
              <w:rPr>
                <w:sz w:val="24"/>
                <w:szCs w:val="24"/>
                <w:lang w:val="ru-RU"/>
              </w:rPr>
            </w:pPr>
            <w:r w:rsidRPr="00EC6899">
              <w:rPr>
                <w:sz w:val="24"/>
                <w:szCs w:val="24"/>
                <w:lang w:val="ru-RU"/>
              </w:rPr>
              <w:t>выделять</w:t>
            </w:r>
            <w:r w:rsidRPr="00EC6899">
              <w:rPr>
                <w:spacing w:val="1"/>
                <w:sz w:val="24"/>
                <w:szCs w:val="24"/>
                <w:lang w:val="ru-RU"/>
              </w:rPr>
              <w:t xml:space="preserve"> </w:t>
            </w:r>
            <w:r w:rsidRPr="00EC6899">
              <w:rPr>
                <w:sz w:val="24"/>
                <w:szCs w:val="24"/>
                <w:lang w:val="ru-RU"/>
              </w:rPr>
              <w:t>из</w:t>
            </w:r>
            <w:r w:rsidRPr="00EC6899">
              <w:rPr>
                <w:spacing w:val="1"/>
                <w:sz w:val="24"/>
                <w:szCs w:val="24"/>
                <w:lang w:val="ru-RU"/>
              </w:rPr>
              <w:t xml:space="preserve"> </w:t>
            </w:r>
            <w:r w:rsidRPr="00EC6899">
              <w:rPr>
                <w:sz w:val="24"/>
                <w:szCs w:val="24"/>
                <w:lang w:val="ru-RU"/>
              </w:rPr>
              <w:t>системы</w:t>
            </w:r>
            <w:r w:rsidRPr="00EC6899">
              <w:rPr>
                <w:spacing w:val="1"/>
                <w:sz w:val="24"/>
                <w:szCs w:val="24"/>
                <w:lang w:val="ru-RU"/>
              </w:rPr>
              <w:t xml:space="preserve"> </w:t>
            </w:r>
            <w:r w:rsidRPr="00EC6899">
              <w:rPr>
                <w:sz w:val="24"/>
                <w:szCs w:val="24"/>
                <w:lang w:val="ru-RU"/>
              </w:rPr>
              <w:t>тел</w:t>
            </w:r>
            <w:r w:rsidRPr="00EC6899">
              <w:rPr>
                <w:spacing w:val="1"/>
                <w:sz w:val="24"/>
                <w:szCs w:val="24"/>
                <w:lang w:val="ru-RU"/>
              </w:rPr>
              <w:t xml:space="preserve"> </w:t>
            </w:r>
            <w:r w:rsidRPr="00EC6899">
              <w:rPr>
                <w:sz w:val="24"/>
                <w:szCs w:val="24"/>
                <w:lang w:val="ru-RU"/>
              </w:rPr>
              <w:t>рас-</w:t>
            </w:r>
            <w:r w:rsidRPr="00EC6899">
              <w:rPr>
                <w:spacing w:val="1"/>
                <w:sz w:val="24"/>
                <w:szCs w:val="24"/>
                <w:lang w:val="ru-RU"/>
              </w:rPr>
              <w:t xml:space="preserve"> </w:t>
            </w:r>
            <w:r w:rsidRPr="00EC6899">
              <w:rPr>
                <w:sz w:val="24"/>
                <w:szCs w:val="24"/>
                <w:lang w:val="ru-RU"/>
              </w:rPr>
              <w:t>сматриваемое тело и силы, дейст-</w:t>
            </w:r>
            <w:r w:rsidRPr="00EC6899">
              <w:rPr>
                <w:spacing w:val="1"/>
                <w:sz w:val="24"/>
                <w:szCs w:val="24"/>
                <w:lang w:val="ru-RU"/>
              </w:rPr>
              <w:t xml:space="preserve"> </w:t>
            </w:r>
            <w:r w:rsidRPr="00EC6899">
              <w:rPr>
                <w:sz w:val="24"/>
                <w:szCs w:val="24"/>
                <w:lang w:val="ru-RU"/>
              </w:rPr>
              <w:t>вующие на</w:t>
            </w:r>
            <w:r w:rsidRPr="00EC6899">
              <w:rPr>
                <w:spacing w:val="1"/>
                <w:sz w:val="24"/>
                <w:szCs w:val="24"/>
                <w:lang w:val="ru-RU"/>
              </w:rPr>
              <w:t xml:space="preserve"> </w:t>
            </w:r>
            <w:r w:rsidRPr="00EC6899">
              <w:rPr>
                <w:sz w:val="24"/>
                <w:szCs w:val="24"/>
                <w:lang w:val="ru-RU"/>
              </w:rPr>
              <w:t>него;</w:t>
            </w:r>
          </w:p>
          <w:p w:rsidR="00AE766E" w:rsidRPr="00EC6899" w:rsidRDefault="00AE766E" w:rsidP="002B3C6B">
            <w:pPr>
              <w:pStyle w:val="TableParagraph"/>
              <w:numPr>
                <w:ilvl w:val="0"/>
                <w:numId w:val="37"/>
              </w:numPr>
              <w:tabs>
                <w:tab w:val="left" w:pos="279"/>
              </w:tabs>
              <w:ind w:right="94" w:firstLine="0"/>
              <w:jc w:val="both"/>
              <w:rPr>
                <w:sz w:val="24"/>
                <w:szCs w:val="24"/>
                <w:lang w:val="ru-RU"/>
              </w:rPr>
            </w:pPr>
            <w:r w:rsidRPr="00EC6899">
              <w:rPr>
                <w:sz w:val="24"/>
                <w:szCs w:val="24"/>
                <w:lang w:val="ru-RU"/>
              </w:rPr>
              <w:t>определять характер нагружения</w:t>
            </w:r>
            <w:r w:rsidRPr="00EC6899">
              <w:rPr>
                <w:spacing w:val="1"/>
                <w:sz w:val="24"/>
                <w:szCs w:val="24"/>
                <w:lang w:val="ru-RU"/>
              </w:rPr>
              <w:t xml:space="preserve"> </w:t>
            </w:r>
            <w:r w:rsidRPr="00EC6899">
              <w:rPr>
                <w:sz w:val="24"/>
                <w:szCs w:val="24"/>
                <w:lang w:val="ru-RU"/>
              </w:rPr>
              <w:t>и напряженное состояние в точке</w:t>
            </w:r>
            <w:r w:rsidRPr="00EC6899">
              <w:rPr>
                <w:spacing w:val="1"/>
                <w:sz w:val="24"/>
                <w:szCs w:val="24"/>
                <w:lang w:val="ru-RU"/>
              </w:rPr>
              <w:t xml:space="preserve"> </w:t>
            </w:r>
            <w:r w:rsidRPr="00EC6899">
              <w:rPr>
                <w:sz w:val="24"/>
                <w:szCs w:val="24"/>
                <w:lang w:val="ru-RU"/>
              </w:rPr>
              <w:t>элемента конструкций;</w:t>
            </w:r>
          </w:p>
          <w:p w:rsidR="00AE766E" w:rsidRPr="00EC6899" w:rsidRDefault="00AE766E" w:rsidP="002B3C6B">
            <w:pPr>
              <w:pStyle w:val="TableParagraph"/>
              <w:numPr>
                <w:ilvl w:val="0"/>
                <w:numId w:val="37"/>
              </w:numPr>
              <w:tabs>
                <w:tab w:val="left" w:pos="269"/>
              </w:tabs>
              <w:ind w:right="92" w:firstLine="0"/>
              <w:jc w:val="both"/>
              <w:rPr>
                <w:sz w:val="24"/>
                <w:szCs w:val="24"/>
                <w:lang w:val="ru-RU"/>
              </w:rPr>
            </w:pPr>
            <w:r w:rsidRPr="00EC6899">
              <w:rPr>
                <w:sz w:val="24"/>
                <w:szCs w:val="24"/>
                <w:lang w:val="ru-RU"/>
              </w:rPr>
              <w:t>выбирать детали и узлы на осно-</w:t>
            </w:r>
            <w:r w:rsidRPr="00EC6899">
              <w:rPr>
                <w:spacing w:val="1"/>
                <w:sz w:val="24"/>
                <w:szCs w:val="24"/>
                <w:lang w:val="ru-RU"/>
              </w:rPr>
              <w:t xml:space="preserve"> </w:t>
            </w:r>
            <w:r w:rsidRPr="00EC6899">
              <w:rPr>
                <w:sz w:val="24"/>
                <w:szCs w:val="24"/>
                <w:lang w:val="ru-RU"/>
              </w:rPr>
              <w:t>ве</w:t>
            </w:r>
            <w:r w:rsidRPr="00EC6899">
              <w:rPr>
                <w:spacing w:val="1"/>
                <w:sz w:val="24"/>
                <w:szCs w:val="24"/>
                <w:lang w:val="ru-RU"/>
              </w:rPr>
              <w:t xml:space="preserve"> </w:t>
            </w:r>
            <w:r w:rsidRPr="00EC6899">
              <w:rPr>
                <w:sz w:val="24"/>
                <w:szCs w:val="24"/>
                <w:lang w:val="ru-RU"/>
              </w:rPr>
              <w:t>анализа</w:t>
            </w:r>
            <w:r w:rsidRPr="00EC6899">
              <w:rPr>
                <w:spacing w:val="1"/>
                <w:sz w:val="24"/>
                <w:szCs w:val="24"/>
                <w:lang w:val="ru-RU"/>
              </w:rPr>
              <w:t xml:space="preserve"> </w:t>
            </w:r>
            <w:r w:rsidRPr="00EC6899">
              <w:rPr>
                <w:sz w:val="24"/>
                <w:szCs w:val="24"/>
                <w:lang w:val="ru-RU"/>
              </w:rPr>
              <w:t>их</w:t>
            </w:r>
            <w:r w:rsidRPr="00EC6899">
              <w:rPr>
                <w:spacing w:val="1"/>
                <w:sz w:val="24"/>
                <w:szCs w:val="24"/>
                <w:lang w:val="ru-RU"/>
              </w:rPr>
              <w:t xml:space="preserve"> </w:t>
            </w:r>
            <w:r w:rsidRPr="00EC6899">
              <w:rPr>
                <w:sz w:val="24"/>
                <w:szCs w:val="24"/>
                <w:lang w:val="ru-RU"/>
              </w:rPr>
              <w:t>свойств</w:t>
            </w:r>
            <w:r w:rsidRPr="00EC6899">
              <w:rPr>
                <w:spacing w:val="1"/>
                <w:sz w:val="24"/>
                <w:szCs w:val="24"/>
                <w:lang w:val="ru-RU"/>
              </w:rPr>
              <w:t xml:space="preserve"> </w:t>
            </w:r>
            <w:r w:rsidRPr="00EC6899">
              <w:rPr>
                <w:sz w:val="24"/>
                <w:szCs w:val="24"/>
                <w:lang w:val="ru-RU"/>
              </w:rPr>
              <w:t>для</w:t>
            </w:r>
            <w:r w:rsidRPr="00EC6899">
              <w:rPr>
                <w:spacing w:val="1"/>
                <w:sz w:val="24"/>
                <w:szCs w:val="24"/>
                <w:lang w:val="ru-RU"/>
              </w:rPr>
              <w:t xml:space="preserve"> </w:t>
            </w:r>
            <w:r w:rsidRPr="00EC6899">
              <w:rPr>
                <w:sz w:val="24"/>
                <w:szCs w:val="24"/>
                <w:lang w:val="ru-RU"/>
              </w:rPr>
              <w:t>кон-</w:t>
            </w:r>
            <w:r w:rsidRPr="00EC6899">
              <w:rPr>
                <w:spacing w:val="1"/>
                <w:sz w:val="24"/>
                <w:szCs w:val="24"/>
                <w:lang w:val="ru-RU"/>
              </w:rPr>
              <w:t xml:space="preserve"> </w:t>
            </w:r>
            <w:r w:rsidRPr="00EC6899">
              <w:rPr>
                <w:sz w:val="24"/>
                <w:szCs w:val="24"/>
                <w:lang w:val="ru-RU"/>
              </w:rPr>
              <w:t>кретного</w:t>
            </w:r>
            <w:r w:rsidRPr="00EC6899">
              <w:rPr>
                <w:spacing w:val="1"/>
                <w:sz w:val="24"/>
                <w:szCs w:val="24"/>
                <w:lang w:val="ru-RU"/>
              </w:rPr>
              <w:t xml:space="preserve"> </w:t>
            </w:r>
            <w:r w:rsidRPr="00EC6899">
              <w:rPr>
                <w:sz w:val="24"/>
                <w:szCs w:val="24"/>
                <w:lang w:val="ru-RU"/>
              </w:rPr>
              <w:t>применения;</w:t>
            </w:r>
          </w:p>
          <w:p w:rsidR="00AE766E" w:rsidRPr="00EC6899" w:rsidRDefault="00AE766E" w:rsidP="002B3C6B">
            <w:pPr>
              <w:pStyle w:val="TableParagraph"/>
              <w:numPr>
                <w:ilvl w:val="0"/>
                <w:numId w:val="37"/>
              </w:numPr>
              <w:tabs>
                <w:tab w:val="left" w:pos="360"/>
              </w:tabs>
              <w:ind w:right="92" w:firstLine="0"/>
              <w:jc w:val="both"/>
              <w:rPr>
                <w:sz w:val="24"/>
                <w:szCs w:val="24"/>
                <w:lang w:val="ru-RU"/>
              </w:rPr>
            </w:pPr>
            <w:r w:rsidRPr="00EC6899">
              <w:rPr>
                <w:sz w:val="24"/>
                <w:szCs w:val="24"/>
                <w:lang w:val="ru-RU"/>
              </w:rPr>
              <w:t>проводить</w:t>
            </w:r>
            <w:r w:rsidRPr="00EC6899">
              <w:rPr>
                <w:spacing w:val="1"/>
                <w:sz w:val="24"/>
                <w:szCs w:val="24"/>
                <w:lang w:val="ru-RU"/>
              </w:rPr>
              <w:t xml:space="preserve"> </w:t>
            </w:r>
            <w:r w:rsidRPr="00EC6899">
              <w:rPr>
                <w:sz w:val="24"/>
                <w:szCs w:val="24"/>
                <w:lang w:val="ru-RU"/>
              </w:rPr>
              <w:t>несложные</w:t>
            </w:r>
            <w:r w:rsidRPr="00EC6899">
              <w:rPr>
                <w:spacing w:val="1"/>
                <w:sz w:val="24"/>
                <w:szCs w:val="24"/>
                <w:lang w:val="ru-RU"/>
              </w:rPr>
              <w:t xml:space="preserve"> </w:t>
            </w:r>
            <w:r w:rsidRPr="00EC6899">
              <w:rPr>
                <w:sz w:val="24"/>
                <w:szCs w:val="24"/>
                <w:lang w:val="ru-RU"/>
              </w:rPr>
              <w:t>расчеты</w:t>
            </w:r>
            <w:r w:rsidRPr="00EC6899">
              <w:rPr>
                <w:spacing w:val="1"/>
                <w:sz w:val="24"/>
                <w:szCs w:val="24"/>
                <w:lang w:val="ru-RU"/>
              </w:rPr>
              <w:t xml:space="preserve"> </w:t>
            </w:r>
            <w:r w:rsidRPr="00EC6899">
              <w:rPr>
                <w:sz w:val="24"/>
                <w:szCs w:val="24"/>
                <w:lang w:val="ru-RU"/>
              </w:rPr>
              <w:t>элементов</w:t>
            </w:r>
            <w:r w:rsidRPr="00EC6899">
              <w:rPr>
                <w:spacing w:val="1"/>
                <w:sz w:val="24"/>
                <w:szCs w:val="24"/>
                <w:lang w:val="ru-RU"/>
              </w:rPr>
              <w:t xml:space="preserve"> </w:t>
            </w:r>
            <w:r w:rsidRPr="00EC6899">
              <w:rPr>
                <w:sz w:val="24"/>
                <w:szCs w:val="24"/>
                <w:lang w:val="ru-RU"/>
              </w:rPr>
              <w:t>конструкции</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проч-</w:t>
            </w:r>
            <w:r w:rsidRPr="00EC6899">
              <w:rPr>
                <w:spacing w:val="1"/>
                <w:sz w:val="24"/>
                <w:szCs w:val="24"/>
                <w:lang w:val="ru-RU"/>
              </w:rPr>
              <w:t xml:space="preserve"> </w:t>
            </w:r>
            <w:r w:rsidRPr="00EC6899">
              <w:rPr>
                <w:sz w:val="24"/>
                <w:szCs w:val="24"/>
                <w:lang w:val="ru-RU"/>
              </w:rPr>
              <w:t>ность</w:t>
            </w:r>
            <w:r w:rsidRPr="00EC6899">
              <w:rPr>
                <w:spacing w:val="-1"/>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жесткость;</w:t>
            </w:r>
          </w:p>
          <w:p w:rsidR="00AE766E" w:rsidRPr="00EC6899" w:rsidRDefault="00AE766E" w:rsidP="002B3C6B">
            <w:pPr>
              <w:pStyle w:val="TableParagraph"/>
              <w:numPr>
                <w:ilvl w:val="0"/>
                <w:numId w:val="37"/>
              </w:numPr>
              <w:tabs>
                <w:tab w:val="left" w:pos="255"/>
              </w:tabs>
              <w:spacing w:line="275" w:lineRule="exact"/>
              <w:ind w:left="254" w:hanging="146"/>
              <w:jc w:val="both"/>
              <w:rPr>
                <w:sz w:val="24"/>
                <w:szCs w:val="24"/>
              </w:rPr>
            </w:pPr>
            <w:r w:rsidRPr="00EC6899">
              <w:rPr>
                <w:sz w:val="24"/>
                <w:szCs w:val="24"/>
              </w:rPr>
              <w:t>читать</w:t>
            </w:r>
            <w:r w:rsidRPr="00EC6899">
              <w:rPr>
                <w:spacing w:val="-6"/>
                <w:sz w:val="24"/>
                <w:szCs w:val="24"/>
              </w:rPr>
              <w:t xml:space="preserve"> </w:t>
            </w:r>
            <w:r w:rsidRPr="00EC6899">
              <w:rPr>
                <w:sz w:val="24"/>
                <w:szCs w:val="24"/>
              </w:rPr>
              <w:t>кинематические</w:t>
            </w:r>
            <w:r w:rsidRPr="00EC6899">
              <w:rPr>
                <w:spacing w:val="-3"/>
                <w:sz w:val="24"/>
                <w:szCs w:val="24"/>
              </w:rPr>
              <w:t xml:space="preserve"> </w:t>
            </w:r>
            <w:r w:rsidRPr="00EC6899">
              <w:rPr>
                <w:sz w:val="24"/>
                <w:szCs w:val="24"/>
              </w:rPr>
              <w:t>схемы;</w:t>
            </w:r>
          </w:p>
          <w:p w:rsidR="00AE766E" w:rsidRPr="00EC6899" w:rsidRDefault="00AE766E" w:rsidP="002B3C6B">
            <w:pPr>
              <w:pStyle w:val="TableParagraph"/>
              <w:numPr>
                <w:ilvl w:val="0"/>
                <w:numId w:val="37"/>
              </w:numPr>
              <w:tabs>
                <w:tab w:val="left" w:pos="283"/>
              </w:tabs>
              <w:spacing w:line="242" w:lineRule="auto"/>
              <w:ind w:right="96" w:firstLine="0"/>
              <w:jc w:val="both"/>
              <w:rPr>
                <w:sz w:val="24"/>
                <w:szCs w:val="24"/>
                <w:lang w:val="ru-RU"/>
              </w:rPr>
            </w:pPr>
            <w:r w:rsidRPr="00EC6899">
              <w:rPr>
                <w:sz w:val="24"/>
                <w:szCs w:val="24"/>
                <w:lang w:val="ru-RU"/>
              </w:rPr>
              <w:t>использовать справочную и нор-</w:t>
            </w:r>
            <w:r w:rsidRPr="00EC6899">
              <w:rPr>
                <w:spacing w:val="1"/>
                <w:sz w:val="24"/>
                <w:szCs w:val="24"/>
                <w:lang w:val="ru-RU"/>
              </w:rPr>
              <w:t xml:space="preserve"> </w:t>
            </w:r>
            <w:r w:rsidRPr="00EC6899">
              <w:rPr>
                <w:sz w:val="24"/>
                <w:szCs w:val="24"/>
                <w:lang w:val="ru-RU"/>
              </w:rPr>
              <w:t>мативную</w:t>
            </w:r>
            <w:r w:rsidRPr="00EC6899">
              <w:rPr>
                <w:spacing w:val="-1"/>
                <w:sz w:val="24"/>
                <w:szCs w:val="24"/>
                <w:lang w:val="ru-RU"/>
              </w:rPr>
              <w:t xml:space="preserve"> </w:t>
            </w:r>
            <w:r w:rsidRPr="00EC6899">
              <w:rPr>
                <w:sz w:val="24"/>
                <w:szCs w:val="24"/>
                <w:lang w:val="ru-RU"/>
              </w:rPr>
              <w:t>документацию;</w:t>
            </w:r>
          </w:p>
          <w:p w:rsidR="00AE766E" w:rsidRPr="00EC6899" w:rsidRDefault="00AE766E" w:rsidP="002B3C6B">
            <w:pPr>
              <w:pStyle w:val="TableParagraph"/>
              <w:numPr>
                <w:ilvl w:val="0"/>
                <w:numId w:val="37"/>
              </w:numPr>
              <w:tabs>
                <w:tab w:val="left" w:pos="264"/>
              </w:tabs>
              <w:spacing w:line="242" w:lineRule="auto"/>
              <w:ind w:right="98" w:firstLine="0"/>
              <w:jc w:val="both"/>
              <w:rPr>
                <w:sz w:val="24"/>
                <w:szCs w:val="24"/>
                <w:lang w:val="ru-RU"/>
              </w:rPr>
            </w:pPr>
            <w:r w:rsidRPr="00EC6899">
              <w:rPr>
                <w:sz w:val="24"/>
                <w:szCs w:val="24"/>
                <w:lang w:val="ru-RU"/>
              </w:rPr>
              <w:t>читать и строить кинематические</w:t>
            </w:r>
            <w:r w:rsidRPr="00EC6899">
              <w:rPr>
                <w:spacing w:val="-57"/>
                <w:sz w:val="24"/>
                <w:szCs w:val="24"/>
                <w:lang w:val="ru-RU"/>
              </w:rPr>
              <w:t xml:space="preserve"> </w:t>
            </w:r>
            <w:r w:rsidRPr="00EC6899">
              <w:rPr>
                <w:sz w:val="24"/>
                <w:szCs w:val="24"/>
                <w:lang w:val="ru-RU"/>
              </w:rPr>
              <w:t>схемы;</w:t>
            </w:r>
          </w:p>
          <w:p w:rsidR="00AE766E" w:rsidRPr="00EC6899" w:rsidRDefault="00AE766E" w:rsidP="002B3C6B">
            <w:pPr>
              <w:pStyle w:val="TableParagraph"/>
              <w:numPr>
                <w:ilvl w:val="0"/>
                <w:numId w:val="37"/>
              </w:numPr>
              <w:tabs>
                <w:tab w:val="left" w:pos="303"/>
              </w:tabs>
              <w:ind w:right="92" w:firstLine="0"/>
              <w:jc w:val="both"/>
              <w:rPr>
                <w:sz w:val="24"/>
                <w:szCs w:val="24"/>
                <w:lang w:val="ru-RU"/>
              </w:rPr>
            </w:pPr>
            <w:r w:rsidRPr="00EC6899">
              <w:rPr>
                <w:sz w:val="24"/>
                <w:szCs w:val="24"/>
                <w:lang w:val="ru-RU"/>
              </w:rPr>
              <w:t>определять число степеней сво-</w:t>
            </w:r>
            <w:r w:rsidRPr="00EC6899">
              <w:rPr>
                <w:spacing w:val="1"/>
                <w:sz w:val="24"/>
                <w:szCs w:val="24"/>
                <w:lang w:val="ru-RU"/>
              </w:rPr>
              <w:t xml:space="preserve"> </w:t>
            </w:r>
            <w:r w:rsidRPr="00EC6899">
              <w:rPr>
                <w:sz w:val="24"/>
                <w:szCs w:val="24"/>
                <w:lang w:val="ru-RU"/>
              </w:rPr>
              <w:t>боды</w:t>
            </w:r>
            <w:r w:rsidRPr="00EC6899">
              <w:rPr>
                <w:spacing w:val="1"/>
                <w:sz w:val="24"/>
                <w:szCs w:val="24"/>
                <w:lang w:val="ru-RU"/>
              </w:rPr>
              <w:t xml:space="preserve"> </w:t>
            </w:r>
            <w:r w:rsidRPr="00EC6899">
              <w:rPr>
                <w:sz w:val="24"/>
                <w:szCs w:val="24"/>
                <w:lang w:val="ru-RU"/>
              </w:rPr>
              <w:t>кинематической</w:t>
            </w:r>
            <w:r w:rsidRPr="00EC6899">
              <w:rPr>
                <w:spacing w:val="1"/>
                <w:sz w:val="24"/>
                <w:szCs w:val="24"/>
                <w:lang w:val="ru-RU"/>
              </w:rPr>
              <w:t xml:space="preserve"> </w:t>
            </w:r>
            <w:r w:rsidRPr="00EC6899">
              <w:rPr>
                <w:sz w:val="24"/>
                <w:szCs w:val="24"/>
                <w:lang w:val="ru-RU"/>
              </w:rPr>
              <w:t>цепи</w:t>
            </w:r>
            <w:r w:rsidRPr="00EC6899">
              <w:rPr>
                <w:spacing w:val="1"/>
                <w:sz w:val="24"/>
                <w:szCs w:val="24"/>
                <w:lang w:val="ru-RU"/>
              </w:rPr>
              <w:t xml:space="preserve"> </w:t>
            </w:r>
            <w:r w:rsidRPr="00EC6899">
              <w:rPr>
                <w:sz w:val="24"/>
                <w:szCs w:val="24"/>
                <w:lang w:val="ru-RU"/>
              </w:rPr>
              <w:t>отно-</w:t>
            </w:r>
            <w:r w:rsidRPr="00EC6899">
              <w:rPr>
                <w:spacing w:val="-57"/>
                <w:sz w:val="24"/>
                <w:szCs w:val="24"/>
                <w:lang w:val="ru-RU"/>
              </w:rPr>
              <w:t xml:space="preserve"> </w:t>
            </w:r>
            <w:r w:rsidRPr="00EC6899">
              <w:rPr>
                <w:sz w:val="24"/>
                <w:szCs w:val="24"/>
                <w:lang w:val="ru-RU"/>
              </w:rPr>
              <w:t>сительно</w:t>
            </w:r>
            <w:r w:rsidRPr="00EC6899">
              <w:rPr>
                <w:spacing w:val="3"/>
                <w:sz w:val="24"/>
                <w:szCs w:val="24"/>
                <w:lang w:val="ru-RU"/>
              </w:rPr>
              <w:t xml:space="preserve"> </w:t>
            </w:r>
            <w:r w:rsidRPr="00EC6899">
              <w:rPr>
                <w:sz w:val="24"/>
                <w:szCs w:val="24"/>
                <w:lang w:val="ru-RU"/>
              </w:rPr>
              <w:t>неподвижного</w:t>
            </w:r>
            <w:r w:rsidRPr="00EC6899">
              <w:rPr>
                <w:spacing w:val="1"/>
                <w:sz w:val="24"/>
                <w:szCs w:val="24"/>
                <w:lang w:val="ru-RU"/>
              </w:rPr>
              <w:t xml:space="preserve"> </w:t>
            </w:r>
            <w:r w:rsidRPr="00EC6899">
              <w:rPr>
                <w:sz w:val="24"/>
                <w:szCs w:val="24"/>
                <w:lang w:val="ru-RU"/>
              </w:rPr>
              <w:t>звена;</w:t>
            </w:r>
          </w:p>
          <w:p w:rsidR="00AE766E" w:rsidRPr="00EC6899" w:rsidRDefault="00AE766E" w:rsidP="002B3C6B">
            <w:pPr>
              <w:pStyle w:val="TableParagraph"/>
              <w:numPr>
                <w:ilvl w:val="0"/>
                <w:numId w:val="37"/>
              </w:numPr>
              <w:tabs>
                <w:tab w:val="left" w:pos="341"/>
              </w:tabs>
              <w:ind w:right="95" w:firstLine="0"/>
              <w:jc w:val="both"/>
              <w:rPr>
                <w:sz w:val="24"/>
                <w:szCs w:val="24"/>
                <w:lang w:val="ru-RU"/>
              </w:rPr>
            </w:pPr>
            <w:r w:rsidRPr="00EC6899">
              <w:rPr>
                <w:sz w:val="24"/>
                <w:szCs w:val="24"/>
                <w:lang w:val="ru-RU"/>
              </w:rPr>
              <w:t>определять</w:t>
            </w:r>
            <w:r w:rsidRPr="00EC6899">
              <w:rPr>
                <w:spacing w:val="1"/>
                <w:sz w:val="24"/>
                <w:szCs w:val="24"/>
                <w:lang w:val="ru-RU"/>
              </w:rPr>
              <w:t xml:space="preserve"> </w:t>
            </w:r>
            <w:r w:rsidRPr="00EC6899">
              <w:rPr>
                <w:sz w:val="24"/>
                <w:szCs w:val="24"/>
                <w:lang w:val="ru-RU"/>
              </w:rPr>
              <w:t>класс</w:t>
            </w:r>
            <w:r w:rsidRPr="00EC6899">
              <w:rPr>
                <w:spacing w:val="1"/>
                <w:sz w:val="24"/>
                <w:szCs w:val="24"/>
                <w:lang w:val="ru-RU"/>
              </w:rPr>
              <w:t xml:space="preserve"> </w:t>
            </w:r>
            <w:r w:rsidRPr="00EC6899">
              <w:rPr>
                <w:sz w:val="24"/>
                <w:szCs w:val="24"/>
                <w:lang w:val="ru-RU"/>
              </w:rPr>
              <w:t>механизма</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порядка</w:t>
            </w:r>
            <w:r w:rsidRPr="00EC6899">
              <w:rPr>
                <w:spacing w:val="1"/>
                <w:sz w:val="24"/>
                <w:szCs w:val="24"/>
                <w:lang w:val="ru-RU"/>
              </w:rPr>
              <w:t xml:space="preserve"> </w:t>
            </w:r>
            <w:r w:rsidRPr="00EC6899">
              <w:rPr>
                <w:sz w:val="24"/>
                <w:szCs w:val="24"/>
                <w:lang w:val="ru-RU"/>
              </w:rPr>
              <w:t>присоединённых</w:t>
            </w:r>
            <w:r w:rsidRPr="00EC6899">
              <w:rPr>
                <w:spacing w:val="1"/>
                <w:sz w:val="24"/>
                <w:szCs w:val="24"/>
                <w:lang w:val="ru-RU"/>
              </w:rPr>
              <w:t xml:space="preserve"> </w:t>
            </w:r>
            <w:r w:rsidRPr="00EC6899">
              <w:rPr>
                <w:sz w:val="24"/>
                <w:szCs w:val="24"/>
                <w:lang w:val="ru-RU"/>
              </w:rPr>
              <w:t>групп</w:t>
            </w:r>
            <w:r w:rsidRPr="00EC6899">
              <w:rPr>
                <w:spacing w:val="1"/>
                <w:sz w:val="24"/>
                <w:szCs w:val="24"/>
                <w:lang w:val="ru-RU"/>
              </w:rPr>
              <w:t xml:space="preserve"> </w:t>
            </w:r>
            <w:r w:rsidRPr="00EC6899">
              <w:rPr>
                <w:sz w:val="24"/>
                <w:szCs w:val="24"/>
                <w:lang w:val="ru-RU"/>
              </w:rPr>
              <w:t>Ассура;</w:t>
            </w:r>
          </w:p>
          <w:p w:rsidR="00AE766E" w:rsidRPr="00EC6899" w:rsidRDefault="00AE766E" w:rsidP="002B3C6B">
            <w:pPr>
              <w:pStyle w:val="TableParagraph"/>
              <w:numPr>
                <w:ilvl w:val="0"/>
                <w:numId w:val="37"/>
              </w:numPr>
              <w:tabs>
                <w:tab w:val="left" w:pos="303"/>
              </w:tabs>
              <w:spacing w:line="242" w:lineRule="auto"/>
              <w:ind w:right="93" w:firstLine="0"/>
              <w:jc w:val="both"/>
              <w:rPr>
                <w:sz w:val="24"/>
                <w:szCs w:val="24"/>
                <w:lang w:val="ru-RU"/>
              </w:rPr>
            </w:pPr>
            <w:r w:rsidRPr="00EC6899">
              <w:rPr>
                <w:sz w:val="24"/>
                <w:szCs w:val="24"/>
                <w:lang w:val="ru-RU"/>
              </w:rPr>
              <w:t>выполнять кинематический ана-</w:t>
            </w:r>
            <w:r w:rsidRPr="00EC6899">
              <w:rPr>
                <w:spacing w:val="1"/>
                <w:sz w:val="24"/>
                <w:szCs w:val="24"/>
                <w:lang w:val="ru-RU"/>
              </w:rPr>
              <w:t xml:space="preserve"> </w:t>
            </w:r>
            <w:r w:rsidRPr="00EC6899">
              <w:rPr>
                <w:sz w:val="24"/>
                <w:szCs w:val="24"/>
                <w:lang w:val="ru-RU"/>
              </w:rPr>
              <w:t>лиз</w:t>
            </w:r>
            <w:r w:rsidRPr="00EC6899">
              <w:rPr>
                <w:spacing w:val="2"/>
                <w:sz w:val="24"/>
                <w:szCs w:val="24"/>
                <w:lang w:val="ru-RU"/>
              </w:rPr>
              <w:t xml:space="preserve"> </w:t>
            </w:r>
            <w:r w:rsidRPr="00EC6899">
              <w:rPr>
                <w:sz w:val="24"/>
                <w:szCs w:val="24"/>
                <w:lang w:val="ru-RU"/>
              </w:rPr>
              <w:t>механизмов;</w:t>
            </w:r>
          </w:p>
          <w:p w:rsidR="00AE766E" w:rsidRPr="00EC6899" w:rsidRDefault="00AE766E" w:rsidP="002B3C6B">
            <w:pPr>
              <w:pStyle w:val="TableParagraph"/>
              <w:numPr>
                <w:ilvl w:val="0"/>
                <w:numId w:val="37"/>
              </w:numPr>
              <w:tabs>
                <w:tab w:val="left" w:pos="288"/>
              </w:tabs>
              <w:spacing w:line="242" w:lineRule="auto"/>
              <w:ind w:right="95" w:firstLine="0"/>
              <w:jc w:val="both"/>
              <w:rPr>
                <w:sz w:val="24"/>
                <w:szCs w:val="24"/>
              </w:rPr>
            </w:pPr>
            <w:r w:rsidRPr="00EC6899">
              <w:rPr>
                <w:sz w:val="24"/>
                <w:szCs w:val="24"/>
              </w:rPr>
              <w:t>выполнять динамический анализ</w:t>
            </w:r>
            <w:r w:rsidRPr="00EC6899">
              <w:rPr>
                <w:spacing w:val="1"/>
                <w:sz w:val="24"/>
                <w:szCs w:val="24"/>
              </w:rPr>
              <w:t xml:space="preserve"> </w:t>
            </w:r>
            <w:r w:rsidRPr="00EC6899">
              <w:rPr>
                <w:sz w:val="24"/>
                <w:szCs w:val="24"/>
              </w:rPr>
              <w:t>механизмов;</w:t>
            </w:r>
          </w:p>
          <w:p w:rsidR="00AE766E" w:rsidRPr="00EC6899" w:rsidRDefault="00AE766E" w:rsidP="002B3C6B">
            <w:pPr>
              <w:pStyle w:val="TableParagraph"/>
              <w:numPr>
                <w:ilvl w:val="0"/>
                <w:numId w:val="37"/>
              </w:numPr>
              <w:tabs>
                <w:tab w:val="left" w:pos="327"/>
              </w:tabs>
              <w:spacing w:line="261" w:lineRule="exact"/>
              <w:ind w:left="326" w:hanging="218"/>
              <w:jc w:val="both"/>
              <w:rPr>
                <w:sz w:val="24"/>
                <w:szCs w:val="24"/>
              </w:rPr>
            </w:pPr>
            <w:r w:rsidRPr="00EC6899">
              <w:rPr>
                <w:sz w:val="24"/>
                <w:szCs w:val="24"/>
              </w:rPr>
              <w:t>определять</w:t>
            </w:r>
            <w:r w:rsidRPr="00EC6899">
              <w:rPr>
                <w:spacing w:val="16"/>
                <w:sz w:val="24"/>
                <w:szCs w:val="24"/>
              </w:rPr>
              <w:t xml:space="preserve"> </w:t>
            </w:r>
            <w:r w:rsidRPr="00EC6899">
              <w:rPr>
                <w:sz w:val="24"/>
                <w:szCs w:val="24"/>
              </w:rPr>
              <w:t>положение</w:t>
            </w:r>
            <w:r w:rsidRPr="00EC6899">
              <w:rPr>
                <w:spacing w:val="69"/>
                <w:sz w:val="24"/>
                <w:szCs w:val="24"/>
              </w:rPr>
              <w:t xml:space="preserve"> </w:t>
            </w:r>
            <w:r w:rsidRPr="00EC6899">
              <w:rPr>
                <w:sz w:val="24"/>
                <w:szCs w:val="24"/>
              </w:rPr>
              <w:t>и</w:t>
            </w:r>
            <w:r w:rsidRPr="00EC6899">
              <w:rPr>
                <w:spacing w:val="72"/>
                <w:sz w:val="24"/>
                <w:szCs w:val="24"/>
              </w:rPr>
              <w:t xml:space="preserve"> </w:t>
            </w:r>
            <w:r w:rsidRPr="00EC6899">
              <w:rPr>
                <w:sz w:val="24"/>
                <w:szCs w:val="24"/>
              </w:rPr>
              <w:t>массу</w:t>
            </w:r>
          </w:p>
        </w:tc>
        <w:tc>
          <w:tcPr>
            <w:tcW w:w="4399" w:type="dxa"/>
          </w:tcPr>
          <w:p w:rsidR="00AE766E" w:rsidRPr="00EC6899" w:rsidRDefault="00AE766E" w:rsidP="002B3C6B">
            <w:pPr>
              <w:pStyle w:val="TableParagraph"/>
              <w:numPr>
                <w:ilvl w:val="0"/>
                <w:numId w:val="36"/>
              </w:numPr>
              <w:tabs>
                <w:tab w:val="left" w:pos="268"/>
              </w:tabs>
              <w:ind w:right="100" w:firstLine="0"/>
              <w:jc w:val="both"/>
              <w:rPr>
                <w:sz w:val="24"/>
                <w:szCs w:val="24"/>
                <w:lang w:val="ru-RU"/>
              </w:rPr>
            </w:pPr>
            <w:r w:rsidRPr="00EC6899">
              <w:rPr>
                <w:sz w:val="24"/>
                <w:szCs w:val="24"/>
                <w:lang w:val="ru-RU"/>
              </w:rPr>
              <w:t>основные понятия и аксиомы теорети-</w:t>
            </w:r>
            <w:r w:rsidRPr="00EC6899">
              <w:rPr>
                <w:spacing w:val="1"/>
                <w:sz w:val="24"/>
                <w:szCs w:val="24"/>
                <w:lang w:val="ru-RU"/>
              </w:rPr>
              <w:t xml:space="preserve"> </w:t>
            </w:r>
            <w:r w:rsidRPr="00EC6899">
              <w:rPr>
                <w:sz w:val="24"/>
                <w:szCs w:val="24"/>
                <w:lang w:val="ru-RU"/>
              </w:rPr>
              <w:t>ческой механики, законы равновесия и</w:t>
            </w:r>
            <w:r w:rsidRPr="00EC6899">
              <w:rPr>
                <w:spacing w:val="1"/>
                <w:sz w:val="24"/>
                <w:szCs w:val="24"/>
                <w:lang w:val="ru-RU"/>
              </w:rPr>
              <w:t xml:space="preserve"> </w:t>
            </w:r>
            <w:r w:rsidRPr="00EC6899">
              <w:rPr>
                <w:sz w:val="24"/>
                <w:szCs w:val="24"/>
                <w:lang w:val="ru-RU"/>
              </w:rPr>
              <w:t>перемещения</w:t>
            </w:r>
            <w:r w:rsidRPr="00EC6899">
              <w:rPr>
                <w:spacing w:val="-4"/>
                <w:sz w:val="24"/>
                <w:szCs w:val="24"/>
                <w:lang w:val="ru-RU"/>
              </w:rPr>
              <w:t xml:space="preserve"> </w:t>
            </w:r>
            <w:r w:rsidRPr="00EC6899">
              <w:rPr>
                <w:sz w:val="24"/>
                <w:szCs w:val="24"/>
                <w:lang w:val="ru-RU"/>
              </w:rPr>
              <w:t>тел;</w:t>
            </w:r>
          </w:p>
          <w:p w:rsidR="00AE766E" w:rsidRPr="00EC6899" w:rsidRDefault="00AE766E" w:rsidP="002B3C6B">
            <w:pPr>
              <w:pStyle w:val="TableParagraph"/>
              <w:numPr>
                <w:ilvl w:val="0"/>
                <w:numId w:val="36"/>
              </w:numPr>
              <w:tabs>
                <w:tab w:val="left" w:pos="306"/>
              </w:tabs>
              <w:ind w:right="97" w:firstLine="0"/>
              <w:jc w:val="both"/>
              <w:rPr>
                <w:sz w:val="24"/>
                <w:szCs w:val="24"/>
                <w:lang w:val="ru-RU"/>
              </w:rPr>
            </w:pPr>
            <w:r w:rsidRPr="00EC6899">
              <w:rPr>
                <w:sz w:val="24"/>
                <w:szCs w:val="24"/>
                <w:lang w:val="ru-RU"/>
              </w:rPr>
              <w:t>методики выполнения основных рас-</w:t>
            </w:r>
            <w:r w:rsidRPr="00EC6899">
              <w:rPr>
                <w:spacing w:val="1"/>
                <w:sz w:val="24"/>
                <w:szCs w:val="24"/>
                <w:lang w:val="ru-RU"/>
              </w:rPr>
              <w:t xml:space="preserve"> </w:t>
            </w:r>
            <w:r w:rsidRPr="00EC6899">
              <w:rPr>
                <w:sz w:val="24"/>
                <w:szCs w:val="24"/>
                <w:lang w:val="ru-RU"/>
              </w:rPr>
              <w:t>четов</w:t>
            </w:r>
            <w:r w:rsidRPr="00EC6899">
              <w:rPr>
                <w:spacing w:val="1"/>
                <w:sz w:val="24"/>
                <w:szCs w:val="24"/>
                <w:lang w:val="ru-RU"/>
              </w:rPr>
              <w:t xml:space="preserve"> </w:t>
            </w:r>
            <w:r w:rsidRPr="00EC6899">
              <w:rPr>
                <w:sz w:val="24"/>
                <w:szCs w:val="24"/>
                <w:lang w:val="ru-RU"/>
              </w:rPr>
              <w:t>по</w:t>
            </w:r>
            <w:r w:rsidRPr="00EC6899">
              <w:rPr>
                <w:spacing w:val="1"/>
                <w:sz w:val="24"/>
                <w:szCs w:val="24"/>
                <w:lang w:val="ru-RU"/>
              </w:rPr>
              <w:t xml:space="preserve"> </w:t>
            </w:r>
            <w:r w:rsidRPr="00EC6899">
              <w:rPr>
                <w:sz w:val="24"/>
                <w:szCs w:val="24"/>
                <w:lang w:val="ru-RU"/>
              </w:rPr>
              <w:t>теоретической</w:t>
            </w:r>
            <w:r w:rsidRPr="00EC6899">
              <w:rPr>
                <w:spacing w:val="1"/>
                <w:sz w:val="24"/>
                <w:szCs w:val="24"/>
                <w:lang w:val="ru-RU"/>
              </w:rPr>
              <w:t xml:space="preserve"> </w:t>
            </w:r>
            <w:r w:rsidRPr="00EC6899">
              <w:rPr>
                <w:sz w:val="24"/>
                <w:szCs w:val="24"/>
                <w:lang w:val="ru-RU"/>
              </w:rPr>
              <w:t>механике,</w:t>
            </w:r>
            <w:r w:rsidRPr="00EC6899">
              <w:rPr>
                <w:spacing w:val="1"/>
                <w:sz w:val="24"/>
                <w:szCs w:val="24"/>
                <w:lang w:val="ru-RU"/>
              </w:rPr>
              <w:t xml:space="preserve"> </w:t>
            </w:r>
            <w:r w:rsidRPr="00EC6899">
              <w:rPr>
                <w:sz w:val="24"/>
                <w:szCs w:val="24"/>
                <w:lang w:val="ru-RU"/>
              </w:rPr>
              <w:t>со-</w:t>
            </w:r>
            <w:r w:rsidRPr="00EC6899">
              <w:rPr>
                <w:spacing w:val="1"/>
                <w:sz w:val="24"/>
                <w:szCs w:val="24"/>
                <w:lang w:val="ru-RU"/>
              </w:rPr>
              <w:t xml:space="preserve"> </w:t>
            </w:r>
            <w:r w:rsidRPr="00EC6899">
              <w:rPr>
                <w:sz w:val="24"/>
                <w:szCs w:val="24"/>
                <w:lang w:val="ru-RU"/>
              </w:rPr>
              <w:t>противлению</w:t>
            </w:r>
            <w:r w:rsidRPr="00EC6899">
              <w:rPr>
                <w:spacing w:val="1"/>
                <w:sz w:val="24"/>
                <w:szCs w:val="24"/>
                <w:lang w:val="ru-RU"/>
              </w:rPr>
              <w:t xml:space="preserve"> </w:t>
            </w:r>
            <w:r w:rsidRPr="00EC6899">
              <w:rPr>
                <w:sz w:val="24"/>
                <w:szCs w:val="24"/>
                <w:lang w:val="ru-RU"/>
              </w:rPr>
              <w:t>материалов</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деталям</w:t>
            </w:r>
            <w:r w:rsidRPr="00EC6899">
              <w:rPr>
                <w:spacing w:val="1"/>
                <w:sz w:val="24"/>
                <w:szCs w:val="24"/>
                <w:lang w:val="ru-RU"/>
              </w:rPr>
              <w:t xml:space="preserve"> </w:t>
            </w:r>
            <w:r w:rsidRPr="00EC6899">
              <w:rPr>
                <w:sz w:val="24"/>
                <w:szCs w:val="24"/>
                <w:lang w:val="ru-RU"/>
              </w:rPr>
              <w:t>машин;</w:t>
            </w:r>
          </w:p>
          <w:p w:rsidR="00AE766E" w:rsidRPr="00EC6899" w:rsidRDefault="00AE766E" w:rsidP="002B3C6B">
            <w:pPr>
              <w:pStyle w:val="TableParagraph"/>
              <w:numPr>
                <w:ilvl w:val="0"/>
                <w:numId w:val="36"/>
              </w:numPr>
              <w:tabs>
                <w:tab w:val="left" w:pos="263"/>
              </w:tabs>
              <w:ind w:right="97" w:firstLine="0"/>
              <w:jc w:val="both"/>
              <w:rPr>
                <w:sz w:val="24"/>
                <w:szCs w:val="24"/>
                <w:lang w:val="ru-RU"/>
              </w:rPr>
            </w:pPr>
            <w:r w:rsidRPr="00EC6899">
              <w:rPr>
                <w:sz w:val="24"/>
                <w:szCs w:val="24"/>
                <w:lang w:val="ru-RU"/>
              </w:rPr>
              <w:t>методику расчета элементов конструк-</w:t>
            </w:r>
            <w:r w:rsidRPr="00EC6899">
              <w:rPr>
                <w:spacing w:val="-57"/>
                <w:sz w:val="24"/>
                <w:szCs w:val="24"/>
                <w:lang w:val="ru-RU"/>
              </w:rPr>
              <w:t xml:space="preserve"> </w:t>
            </w:r>
            <w:r w:rsidRPr="00EC6899">
              <w:rPr>
                <w:sz w:val="24"/>
                <w:szCs w:val="24"/>
                <w:lang w:val="ru-RU"/>
              </w:rPr>
              <w:t>ций на прочность, жесткость и устойчи-</w:t>
            </w:r>
            <w:r w:rsidRPr="00EC6899">
              <w:rPr>
                <w:spacing w:val="1"/>
                <w:sz w:val="24"/>
                <w:szCs w:val="24"/>
                <w:lang w:val="ru-RU"/>
              </w:rPr>
              <w:t xml:space="preserve"> </w:t>
            </w:r>
            <w:r w:rsidRPr="00EC6899">
              <w:rPr>
                <w:sz w:val="24"/>
                <w:szCs w:val="24"/>
                <w:lang w:val="ru-RU"/>
              </w:rPr>
              <w:t>вость</w:t>
            </w:r>
            <w:r w:rsidRPr="00EC6899">
              <w:rPr>
                <w:spacing w:val="1"/>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растяжении,</w:t>
            </w:r>
            <w:r w:rsidRPr="00EC6899">
              <w:rPr>
                <w:spacing w:val="1"/>
                <w:sz w:val="24"/>
                <w:szCs w:val="24"/>
                <w:lang w:val="ru-RU"/>
              </w:rPr>
              <w:t xml:space="preserve"> </w:t>
            </w:r>
            <w:r w:rsidRPr="00EC6899">
              <w:rPr>
                <w:sz w:val="24"/>
                <w:szCs w:val="24"/>
                <w:lang w:val="ru-RU"/>
              </w:rPr>
              <w:t>сжатии,</w:t>
            </w:r>
            <w:r w:rsidRPr="00EC6899">
              <w:rPr>
                <w:spacing w:val="1"/>
                <w:sz w:val="24"/>
                <w:szCs w:val="24"/>
                <w:lang w:val="ru-RU"/>
              </w:rPr>
              <w:t xml:space="preserve"> </w:t>
            </w:r>
            <w:r w:rsidRPr="00EC6899">
              <w:rPr>
                <w:sz w:val="24"/>
                <w:szCs w:val="24"/>
                <w:lang w:val="ru-RU"/>
              </w:rPr>
              <w:t>круче-</w:t>
            </w:r>
            <w:r w:rsidRPr="00EC6899">
              <w:rPr>
                <w:spacing w:val="-57"/>
                <w:sz w:val="24"/>
                <w:szCs w:val="24"/>
                <w:lang w:val="ru-RU"/>
              </w:rPr>
              <w:t xml:space="preserve"> </w:t>
            </w:r>
            <w:r w:rsidRPr="00EC6899">
              <w:rPr>
                <w:sz w:val="24"/>
                <w:szCs w:val="24"/>
                <w:lang w:val="ru-RU"/>
              </w:rPr>
              <w:t>нии</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изгибе;</w:t>
            </w:r>
          </w:p>
          <w:p w:rsidR="00AE766E" w:rsidRPr="00EC6899" w:rsidRDefault="00AE766E" w:rsidP="002B3C6B">
            <w:pPr>
              <w:pStyle w:val="TableParagraph"/>
              <w:numPr>
                <w:ilvl w:val="0"/>
                <w:numId w:val="36"/>
              </w:numPr>
              <w:tabs>
                <w:tab w:val="left" w:pos="306"/>
              </w:tabs>
              <w:ind w:right="98" w:firstLine="0"/>
              <w:jc w:val="both"/>
              <w:rPr>
                <w:sz w:val="24"/>
                <w:szCs w:val="24"/>
                <w:lang w:val="ru-RU"/>
              </w:rPr>
            </w:pPr>
            <w:r w:rsidRPr="00EC6899">
              <w:rPr>
                <w:sz w:val="24"/>
                <w:szCs w:val="24"/>
                <w:lang w:val="ru-RU"/>
              </w:rPr>
              <w:t>методику определения статических и</w:t>
            </w:r>
            <w:r w:rsidRPr="00EC6899">
              <w:rPr>
                <w:spacing w:val="1"/>
                <w:sz w:val="24"/>
                <w:szCs w:val="24"/>
                <w:lang w:val="ru-RU"/>
              </w:rPr>
              <w:t xml:space="preserve"> </w:t>
            </w:r>
            <w:r w:rsidRPr="00EC6899">
              <w:rPr>
                <w:sz w:val="24"/>
                <w:szCs w:val="24"/>
                <w:lang w:val="ru-RU"/>
              </w:rPr>
              <w:t>динамических</w:t>
            </w:r>
            <w:r w:rsidRPr="00EC6899">
              <w:rPr>
                <w:spacing w:val="1"/>
                <w:sz w:val="24"/>
                <w:szCs w:val="24"/>
                <w:lang w:val="ru-RU"/>
              </w:rPr>
              <w:t xml:space="preserve"> </w:t>
            </w:r>
            <w:r w:rsidRPr="00EC6899">
              <w:rPr>
                <w:sz w:val="24"/>
                <w:szCs w:val="24"/>
                <w:lang w:val="ru-RU"/>
              </w:rPr>
              <w:t>нагрузок</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элементы</w:t>
            </w:r>
            <w:r w:rsidRPr="00EC6899">
              <w:rPr>
                <w:spacing w:val="-57"/>
                <w:sz w:val="24"/>
                <w:szCs w:val="24"/>
                <w:lang w:val="ru-RU"/>
              </w:rPr>
              <w:t xml:space="preserve"> </w:t>
            </w:r>
            <w:r w:rsidRPr="00EC6899">
              <w:rPr>
                <w:sz w:val="24"/>
                <w:szCs w:val="24"/>
                <w:lang w:val="ru-RU"/>
              </w:rPr>
              <w:t>конструкций,</w:t>
            </w:r>
            <w:r w:rsidRPr="00EC6899">
              <w:rPr>
                <w:spacing w:val="1"/>
                <w:sz w:val="24"/>
                <w:szCs w:val="24"/>
                <w:lang w:val="ru-RU"/>
              </w:rPr>
              <w:t xml:space="preserve"> </w:t>
            </w:r>
            <w:r w:rsidRPr="00EC6899">
              <w:rPr>
                <w:sz w:val="24"/>
                <w:szCs w:val="24"/>
                <w:lang w:val="ru-RU"/>
              </w:rPr>
              <w:t>кинематические</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дина-</w:t>
            </w:r>
            <w:r w:rsidRPr="00EC6899">
              <w:rPr>
                <w:spacing w:val="1"/>
                <w:sz w:val="24"/>
                <w:szCs w:val="24"/>
                <w:lang w:val="ru-RU"/>
              </w:rPr>
              <w:t xml:space="preserve"> </w:t>
            </w:r>
            <w:r w:rsidRPr="00EC6899">
              <w:rPr>
                <w:sz w:val="24"/>
                <w:szCs w:val="24"/>
                <w:lang w:val="ru-RU"/>
              </w:rPr>
              <w:t>мические характеристики машин и ме-</w:t>
            </w:r>
            <w:r w:rsidRPr="00EC6899">
              <w:rPr>
                <w:spacing w:val="1"/>
                <w:sz w:val="24"/>
                <w:szCs w:val="24"/>
                <w:lang w:val="ru-RU"/>
              </w:rPr>
              <w:t xml:space="preserve"> </w:t>
            </w:r>
            <w:r w:rsidRPr="00EC6899">
              <w:rPr>
                <w:sz w:val="24"/>
                <w:szCs w:val="24"/>
                <w:lang w:val="ru-RU"/>
              </w:rPr>
              <w:t>ханизмов;</w:t>
            </w:r>
          </w:p>
          <w:p w:rsidR="00AE766E" w:rsidRPr="00EC6899" w:rsidRDefault="00AE766E" w:rsidP="002B3C6B">
            <w:pPr>
              <w:pStyle w:val="TableParagraph"/>
              <w:numPr>
                <w:ilvl w:val="0"/>
                <w:numId w:val="36"/>
              </w:numPr>
              <w:tabs>
                <w:tab w:val="left" w:pos="258"/>
              </w:tabs>
              <w:spacing w:line="242" w:lineRule="auto"/>
              <w:ind w:right="97" w:firstLine="0"/>
              <w:jc w:val="both"/>
              <w:rPr>
                <w:sz w:val="24"/>
                <w:szCs w:val="24"/>
                <w:lang w:val="ru-RU"/>
              </w:rPr>
            </w:pPr>
            <w:r w:rsidRPr="00EC6899">
              <w:rPr>
                <w:sz w:val="24"/>
                <w:szCs w:val="24"/>
                <w:lang w:val="ru-RU"/>
              </w:rPr>
              <w:t>основы проектирования деталей и сбо-</w:t>
            </w:r>
            <w:r w:rsidRPr="00EC6899">
              <w:rPr>
                <w:spacing w:val="-57"/>
                <w:sz w:val="24"/>
                <w:szCs w:val="24"/>
                <w:lang w:val="ru-RU"/>
              </w:rPr>
              <w:t xml:space="preserve"> </w:t>
            </w:r>
            <w:r w:rsidRPr="00EC6899">
              <w:rPr>
                <w:sz w:val="24"/>
                <w:szCs w:val="24"/>
                <w:lang w:val="ru-RU"/>
              </w:rPr>
              <w:t>рочных</w:t>
            </w:r>
            <w:r w:rsidRPr="00EC6899">
              <w:rPr>
                <w:spacing w:val="-4"/>
                <w:sz w:val="24"/>
                <w:szCs w:val="24"/>
                <w:lang w:val="ru-RU"/>
              </w:rPr>
              <w:t xml:space="preserve"> </w:t>
            </w:r>
            <w:r w:rsidRPr="00EC6899">
              <w:rPr>
                <w:sz w:val="24"/>
                <w:szCs w:val="24"/>
                <w:lang w:val="ru-RU"/>
              </w:rPr>
              <w:t>единиц;</w:t>
            </w:r>
          </w:p>
          <w:p w:rsidR="00AE766E" w:rsidRPr="00EC6899" w:rsidRDefault="00AE766E" w:rsidP="002B3C6B">
            <w:pPr>
              <w:pStyle w:val="TableParagraph"/>
              <w:numPr>
                <w:ilvl w:val="0"/>
                <w:numId w:val="36"/>
              </w:numPr>
              <w:tabs>
                <w:tab w:val="left" w:pos="249"/>
              </w:tabs>
              <w:spacing w:line="271" w:lineRule="exact"/>
              <w:ind w:left="248" w:hanging="140"/>
              <w:jc w:val="both"/>
              <w:rPr>
                <w:sz w:val="24"/>
                <w:szCs w:val="24"/>
              </w:rPr>
            </w:pPr>
            <w:r w:rsidRPr="00EC6899">
              <w:rPr>
                <w:sz w:val="24"/>
                <w:szCs w:val="24"/>
              </w:rPr>
              <w:t>основы</w:t>
            </w:r>
            <w:r w:rsidRPr="00EC6899">
              <w:rPr>
                <w:spacing w:val="-1"/>
                <w:sz w:val="24"/>
                <w:szCs w:val="24"/>
              </w:rPr>
              <w:t xml:space="preserve"> </w:t>
            </w:r>
            <w:r w:rsidRPr="00EC6899">
              <w:rPr>
                <w:sz w:val="24"/>
                <w:szCs w:val="24"/>
              </w:rPr>
              <w:t>конструирования;</w:t>
            </w:r>
          </w:p>
          <w:p w:rsidR="00AE766E" w:rsidRPr="00EC6899" w:rsidRDefault="00AE766E" w:rsidP="002B3C6B">
            <w:pPr>
              <w:pStyle w:val="TableParagraph"/>
              <w:numPr>
                <w:ilvl w:val="0"/>
                <w:numId w:val="36"/>
              </w:numPr>
              <w:tabs>
                <w:tab w:val="left" w:pos="254"/>
              </w:tabs>
              <w:spacing w:line="275" w:lineRule="exact"/>
              <w:ind w:left="253" w:hanging="145"/>
              <w:jc w:val="both"/>
              <w:rPr>
                <w:sz w:val="24"/>
                <w:szCs w:val="24"/>
              </w:rPr>
            </w:pPr>
            <w:r w:rsidRPr="00EC6899">
              <w:rPr>
                <w:sz w:val="24"/>
                <w:szCs w:val="24"/>
              </w:rPr>
              <w:t>классификация</w:t>
            </w:r>
            <w:r w:rsidRPr="00EC6899">
              <w:rPr>
                <w:spacing w:val="-3"/>
                <w:sz w:val="24"/>
                <w:szCs w:val="24"/>
              </w:rPr>
              <w:t xml:space="preserve"> </w:t>
            </w:r>
            <w:r w:rsidRPr="00EC6899">
              <w:rPr>
                <w:sz w:val="24"/>
                <w:szCs w:val="24"/>
              </w:rPr>
              <w:t>механизмов</w:t>
            </w:r>
            <w:r w:rsidRPr="00EC6899">
              <w:rPr>
                <w:spacing w:val="-5"/>
                <w:sz w:val="24"/>
                <w:szCs w:val="24"/>
              </w:rPr>
              <w:t xml:space="preserve"> </w:t>
            </w:r>
            <w:r w:rsidRPr="00EC6899">
              <w:rPr>
                <w:sz w:val="24"/>
                <w:szCs w:val="24"/>
              </w:rPr>
              <w:t>и</w:t>
            </w:r>
            <w:r w:rsidRPr="00EC6899">
              <w:rPr>
                <w:spacing w:val="-6"/>
                <w:sz w:val="24"/>
                <w:szCs w:val="24"/>
              </w:rPr>
              <w:t xml:space="preserve"> </w:t>
            </w:r>
            <w:r w:rsidRPr="00EC6899">
              <w:rPr>
                <w:sz w:val="24"/>
                <w:szCs w:val="24"/>
              </w:rPr>
              <w:t>машин;</w:t>
            </w:r>
          </w:p>
          <w:p w:rsidR="00AE766E" w:rsidRPr="00EC6899" w:rsidRDefault="00AE766E" w:rsidP="002B3C6B">
            <w:pPr>
              <w:pStyle w:val="TableParagraph"/>
              <w:numPr>
                <w:ilvl w:val="0"/>
                <w:numId w:val="36"/>
              </w:numPr>
              <w:tabs>
                <w:tab w:val="left" w:pos="359"/>
              </w:tabs>
              <w:spacing w:line="242" w:lineRule="auto"/>
              <w:ind w:right="102" w:firstLine="0"/>
              <w:rPr>
                <w:sz w:val="24"/>
                <w:szCs w:val="24"/>
                <w:lang w:val="ru-RU"/>
              </w:rPr>
            </w:pPr>
            <w:r w:rsidRPr="00EC6899">
              <w:rPr>
                <w:sz w:val="24"/>
                <w:szCs w:val="24"/>
                <w:lang w:val="ru-RU"/>
              </w:rPr>
              <w:t>принцип</w:t>
            </w:r>
            <w:r w:rsidRPr="00EC6899">
              <w:rPr>
                <w:spacing w:val="39"/>
                <w:sz w:val="24"/>
                <w:szCs w:val="24"/>
                <w:lang w:val="ru-RU"/>
              </w:rPr>
              <w:t xml:space="preserve"> </w:t>
            </w:r>
            <w:r w:rsidRPr="00EC6899">
              <w:rPr>
                <w:sz w:val="24"/>
                <w:szCs w:val="24"/>
                <w:lang w:val="ru-RU"/>
              </w:rPr>
              <w:t>работы</w:t>
            </w:r>
            <w:r w:rsidRPr="00EC6899">
              <w:rPr>
                <w:spacing w:val="40"/>
                <w:sz w:val="24"/>
                <w:szCs w:val="24"/>
                <w:lang w:val="ru-RU"/>
              </w:rPr>
              <w:t xml:space="preserve"> </w:t>
            </w:r>
            <w:r w:rsidRPr="00EC6899">
              <w:rPr>
                <w:sz w:val="24"/>
                <w:szCs w:val="24"/>
                <w:lang w:val="ru-RU"/>
              </w:rPr>
              <w:t>простейших</w:t>
            </w:r>
            <w:r w:rsidRPr="00EC6899">
              <w:rPr>
                <w:spacing w:val="37"/>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низмов;</w:t>
            </w:r>
          </w:p>
          <w:p w:rsidR="00AE766E" w:rsidRPr="00EC6899" w:rsidRDefault="00AE766E" w:rsidP="002B3C6B">
            <w:pPr>
              <w:pStyle w:val="TableParagraph"/>
              <w:numPr>
                <w:ilvl w:val="0"/>
                <w:numId w:val="36"/>
              </w:numPr>
              <w:tabs>
                <w:tab w:val="left" w:pos="278"/>
              </w:tabs>
              <w:spacing w:line="242" w:lineRule="auto"/>
              <w:ind w:right="97" w:firstLine="0"/>
              <w:rPr>
                <w:sz w:val="24"/>
                <w:szCs w:val="24"/>
                <w:lang w:val="ru-RU"/>
              </w:rPr>
            </w:pPr>
            <w:r w:rsidRPr="00EC6899">
              <w:rPr>
                <w:sz w:val="24"/>
                <w:szCs w:val="24"/>
                <w:lang w:val="ru-RU"/>
              </w:rPr>
              <w:t>классификация</w:t>
            </w:r>
            <w:r w:rsidRPr="00EC6899">
              <w:rPr>
                <w:spacing w:val="21"/>
                <w:sz w:val="24"/>
                <w:szCs w:val="24"/>
                <w:lang w:val="ru-RU"/>
              </w:rPr>
              <w:t xml:space="preserve"> </w:t>
            </w:r>
            <w:r w:rsidRPr="00EC6899">
              <w:rPr>
                <w:sz w:val="24"/>
                <w:szCs w:val="24"/>
                <w:lang w:val="ru-RU"/>
              </w:rPr>
              <w:t>и</w:t>
            </w:r>
            <w:r w:rsidRPr="00EC6899">
              <w:rPr>
                <w:spacing w:val="23"/>
                <w:sz w:val="24"/>
                <w:szCs w:val="24"/>
                <w:lang w:val="ru-RU"/>
              </w:rPr>
              <w:t xml:space="preserve"> </w:t>
            </w:r>
            <w:r w:rsidRPr="00EC6899">
              <w:rPr>
                <w:sz w:val="24"/>
                <w:szCs w:val="24"/>
                <w:lang w:val="ru-RU"/>
              </w:rPr>
              <w:t>структура</w:t>
            </w:r>
            <w:r w:rsidRPr="00EC6899">
              <w:rPr>
                <w:spacing w:val="20"/>
                <w:sz w:val="24"/>
                <w:szCs w:val="24"/>
                <w:lang w:val="ru-RU"/>
              </w:rPr>
              <w:t xml:space="preserve"> </w:t>
            </w:r>
            <w:r w:rsidRPr="00EC6899">
              <w:rPr>
                <w:sz w:val="24"/>
                <w:szCs w:val="24"/>
                <w:lang w:val="ru-RU"/>
              </w:rPr>
              <w:t>кинемати-</w:t>
            </w:r>
            <w:r w:rsidRPr="00EC6899">
              <w:rPr>
                <w:spacing w:val="-57"/>
                <w:sz w:val="24"/>
                <w:szCs w:val="24"/>
                <w:lang w:val="ru-RU"/>
              </w:rPr>
              <w:t xml:space="preserve"> </w:t>
            </w:r>
            <w:r w:rsidRPr="00EC6899">
              <w:rPr>
                <w:sz w:val="24"/>
                <w:szCs w:val="24"/>
                <w:lang w:val="ru-RU"/>
              </w:rPr>
              <w:t>ческих</w:t>
            </w:r>
            <w:r w:rsidRPr="00EC6899">
              <w:rPr>
                <w:spacing w:val="-4"/>
                <w:sz w:val="24"/>
                <w:szCs w:val="24"/>
                <w:lang w:val="ru-RU"/>
              </w:rPr>
              <w:t xml:space="preserve"> </w:t>
            </w:r>
            <w:r w:rsidRPr="00EC6899">
              <w:rPr>
                <w:sz w:val="24"/>
                <w:szCs w:val="24"/>
                <w:lang w:val="ru-RU"/>
              </w:rPr>
              <w:t>цепей;</w:t>
            </w:r>
          </w:p>
          <w:p w:rsidR="00AE766E" w:rsidRPr="00EC6899" w:rsidRDefault="00AE766E" w:rsidP="002B3C6B">
            <w:pPr>
              <w:pStyle w:val="TableParagraph"/>
              <w:numPr>
                <w:ilvl w:val="0"/>
                <w:numId w:val="36"/>
              </w:numPr>
              <w:tabs>
                <w:tab w:val="left" w:pos="292"/>
              </w:tabs>
              <w:spacing w:line="242" w:lineRule="auto"/>
              <w:ind w:right="98" w:firstLine="0"/>
              <w:rPr>
                <w:sz w:val="24"/>
                <w:szCs w:val="24"/>
                <w:lang w:val="ru-RU"/>
              </w:rPr>
            </w:pPr>
            <w:r w:rsidRPr="00EC6899">
              <w:rPr>
                <w:sz w:val="24"/>
                <w:szCs w:val="24"/>
                <w:lang w:val="ru-RU"/>
              </w:rPr>
              <w:t>классификация</w:t>
            </w:r>
            <w:r w:rsidRPr="00EC6899">
              <w:rPr>
                <w:spacing w:val="33"/>
                <w:sz w:val="24"/>
                <w:szCs w:val="24"/>
                <w:lang w:val="ru-RU"/>
              </w:rPr>
              <w:t xml:space="preserve"> </w:t>
            </w:r>
            <w:r w:rsidRPr="00EC6899">
              <w:rPr>
                <w:sz w:val="24"/>
                <w:szCs w:val="24"/>
                <w:lang w:val="ru-RU"/>
              </w:rPr>
              <w:t>и</w:t>
            </w:r>
            <w:r w:rsidRPr="00EC6899">
              <w:rPr>
                <w:spacing w:val="31"/>
                <w:sz w:val="24"/>
                <w:szCs w:val="24"/>
                <w:lang w:val="ru-RU"/>
              </w:rPr>
              <w:t xml:space="preserve"> </w:t>
            </w:r>
            <w:r w:rsidRPr="00EC6899">
              <w:rPr>
                <w:sz w:val="24"/>
                <w:szCs w:val="24"/>
                <w:lang w:val="ru-RU"/>
              </w:rPr>
              <w:t>условные</w:t>
            </w:r>
            <w:r w:rsidRPr="00EC6899">
              <w:rPr>
                <w:spacing w:val="32"/>
                <w:sz w:val="24"/>
                <w:szCs w:val="24"/>
                <w:lang w:val="ru-RU"/>
              </w:rPr>
              <w:t xml:space="preserve"> </w:t>
            </w:r>
            <w:r w:rsidRPr="00EC6899">
              <w:rPr>
                <w:sz w:val="24"/>
                <w:szCs w:val="24"/>
                <w:lang w:val="ru-RU"/>
              </w:rPr>
              <w:t>изображе-</w:t>
            </w:r>
            <w:r w:rsidRPr="00EC6899">
              <w:rPr>
                <w:spacing w:val="-57"/>
                <w:sz w:val="24"/>
                <w:szCs w:val="24"/>
                <w:lang w:val="ru-RU"/>
              </w:rPr>
              <w:t xml:space="preserve"> </w:t>
            </w:r>
            <w:r w:rsidRPr="00EC6899">
              <w:rPr>
                <w:sz w:val="24"/>
                <w:szCs w:val="24"/>
                <w:lang w:val="ru-RU"/>
              </w:rPr>
              <w:t>ния</w:t>
            </w:r>
            <w:r w:rsidRPr="00EC6899">
              <w:rPr>
                <w:spacing w:val="1"/>
                <w:sz w:val="24"/>
                <w:szCs w:val="24"/>
                <w:lang w:val="ru-RU"/>
              </w:rPr>
              <w:t xml:space="preserve"> </w:t>
            </w:r>
            <w:r w:rsidRPr="00EC6899">
              <w:rPr>
                <w:sz w:val="24"/>
                <w:szCs w:val="24"/>
                <w:lang w:val="ru-RU"/>
              </w:rPr>
              <w:t>кинематических</w:t>
            </w:r>
            <w:r w:rsidRPr="00EC6899">
              <w:rPr>
                <w:spacing w:val="-3"/>
                <w:sz w:val="24"/>
                <w:szCs w:val="24"/>
                <w:lang w:val="ru-RU"/>
              </w:rPr>
              <w:t xml:space="preserve"> </w:t>
            </w:r>
            <w:r w:rsidRPr="00EC6899">
              <w:rPr>
                <w:sz w:val="24"/>
                <w:szCs w:val="24"/>
                <w:lang w:val="ru-RU"/>
              </w:rPr>
              <w:t>пар;</w:t>
            </w:r>
          </w:p>
          <w:p w:rsidR="00AE766E" w:rsidRPr="00EC6899" w:rsidRDefault="00AE766E" w:rsidP="002B3C6B">
            <w:pPr>
              <w:pStyle w:val="TableParagraph"/>
              <w:numPr>
                <w:ilvl w:val="0"/>
                <w:numId w:val="36"/>
              </w:numPr>
              <w:tabs>
                <w:tab w:val="left" w:pos="292"/>
              </w:tabs>
              <w:spacing w:line="242" w:lineRule="auto"/>
              <w:ind w:right="102" w:firstLine="0"/>
              <w:rPr>
                <w:sz w:val="24"/>
                <w:szCs w:val="24"/>
                <w:lang w:val="ru-RU"/>
              </w:rPr>
            </w:pPr>
            <w:r w:rsidRPr="00EC6899">
              <w:rPr>
                <w:sz w:val="24"/>
                <w:szCs w:val="24"/>
                <w:lang w:val="ru-RU"/>
              </w:rPr>
              <w:t>основной</w:t>
            </w:r>
            <w:r w:rsidRPr="00EC6899">
              <w:rPr>
                <w:spacing w:val="1"/>
                <w:sz w:val="24"/>
                <w:szCs w:val="24"/>
                <w:lang w:val="ru-RU"/>
              </w:rPr>
              <w:t xml:space="preserve"> </w:t>
            </w:r>
            <w:r w:rsidRPr="00EC6899">
              <w:rPr>
                <w:sz w:val="24"/>
                <w:szCs w:val="24"/>
                <w:lang w:val="ru-RU"/>
              </w:rPr>
              <w:t>принцип образования</w:t>
            </w:r>
            <w:r w:rsidRPr="00EC6899">
              <w:rPr>
                <w:spacing w:val="1"/>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низмов;</w:t>
            </w:r>
          </w:p>
          <w:p w:rsidR="00AE766E" w:rsidRPr="00EC6899" w:rsidRDefault="00AE766E" w:rsidP="002B3C6B">
            <w:pPr>
              <w:pStyle w:val="TableParagraph"/>
              <w:numPr>
                <w:ilvl w:val="0"/>
                <w:numId w:val="36"/>
              </w:numPr>
              <w:tabs>
                <w:tab w:val="left" w:pos="330"/>
              </w:tabs>
              <w:spacing w:line="242" w:lineRule="auto"/>
              <w:ind w:right="101" w:firstLine="0"/>
              <w:rPr>
                <w:sz w:val="24"/>
                <w:szCs w:val="24"/>
                <w:lang w:val="ru-RU"/>
              </w:rPr>
            </w:pPr>
            <w:r w:rsidRPr="00EC6899">
              <w:rPr>
                <w:sz w:val="24"/>
                <w:szCs w:val="24"/>
                <w:lang w:val="ru-RU"/>
              </w:rPr>
              <w:t>определение</w:t>
            </w:r>
            <w:r w:rsidRPr="00EC6899">
              <w:rPr>
                <w:spacing w:val="20"/>
                <w:sz w:val="24"/>
                <w:szCs w:val="24"/>
                <w:lang w:val="ru-RU"/>
              </w:rPr>
              <w:t xml:space="preserve"> </w:t>
            </w:r>
            <w:r w:rsidRPr="00EC6899">
              <w:rPr>
                <w:sz w:val="24"/>
                <w:szCs w:val="24"/>
                <w:lang w:val="ru-RU"/>
              </w:rPr>
              <w:t>скоростей</w:t>
            </w:r>
            <w:r w:rsidRPr="00EC6899">
              <w:rPr>
                <w:spacing w:val="22"/>
                <w:sz w:val="24"/>
                <w:szCs w:val="24"/>
                <w:lang w:val="ru-RU"/>
              </w:rPr>
              <w:t xml:space="preserve"> </w:t>
            </w:r>
            <w:r w:rsidRPr="00EC6899">
              <w:rPr>
                <w:sz w:val="24"/>
                <w:szCs w:val="24"/>
                <w:lang w:val="ru-RU"/>
              </w:rPr>
              <w:t>и</w:t>
            </w:r>
            <w:r w:rsidRPr="00EC6899">
              <w:rPr>
                <w:spacing w:val="18"/>
                <w:sz w:val="24"/>
                <w:szCs w:val="24"/>
                <w:lang w:val="ru-RU"/>
              </w:rPr>
              <w:t xml:space="preserve"> </w:t>
            </w:r>
            <w:r w:rsidRPr="00EC6899">
              <w:rPr>
                <w:sz w:val="24"/>
                <w:szCs w:val="24"/>
                <w:lang w:val="ru-RU"/>
              </w:rPr>
              <w:t>ускорений</w:t>
            </w:r>
            <w:r w:rsidRPr="00EC6899">
              <w:rPr>
                <w:spacing w:val="-57"/>
                <w:sz w:val="24"/>
                <w:szCs w:val="24"/>
                <w:lang w:val="ru-RU"/>
              </w:rPr>
              <w:t xml:space="preserve"> </w:t>
            </w:r>
            <w:r w:rsidRPr="00EC6899">
              <w:rPr>
                <w:sz w:val="24"/>
                <w:szCs w:val="24"/>
                <w:lang w:val="ru-RU"/>
              </w:rPr>
              <w:t>звеньев</w:t>
            </w:r>
            <w:r w:rsidRPr="00EC6899">
              <w:rPr>
                <w:spacing w:val="-2"/>
                <w:sz w:val="24"/>
                <w:szCs w:val="24"/>
                <w:lang w:val="ru-RU"/>
              </w:rPr>
              <w:t xml:space="preserve"> </w:t>
            </w:r>
            <w:r w:rsidRPr="00EC6899">
              <w:rPr>
                <w:sz w:val="24"/>
                <w:szCs w:val="24"/>
                <w:lang w:val="ru-RU"/>
              </w:rPr>
              <w:t>кинематических</w:t>
            </w:r>
            <w:r w:rsidRPr="00EC6899">
              <w:rPr>
                <w:spacing w:val="-3"/>
                <w:sz w:val="24"/>
                <w:szCs w:val="24"/>
                <w:lang w:val="ru-RU"/>
              </w:rPr>
              <w:t xml:space="preserve"> </w:t>
            </w:r>
            <w:r w:rsidRPr="00EC6899">
              <w:rPr>
                <w:sz w:val="24"/>
                <w:szCs w:val="24"/>
                <w:lang w:val="ru-RU"/>
              </w:rPr>
              <w:t>пар;</w:t>
            </w:r>
          </w:p>
          <w:p w:rsidR="00AE766E" w:rsidRPr="00EC6899" w:rsidRDefault="00AE766E" w:rsidP="002B3C6B">
            <w:pPr>
              <w:pStyle w:val="TableParagraph"/>
              <w:numPr>
                <w:ilvl w:val="0"/>
                <w:numId w:val="36"/>
              </w:numPr>
              <w:tabs>
                <w:tab w:val="left" w:pos="326"/>
              </w:tabs>
              <w:spacing w:line="242" w:lineRule="auto"/>
              <w:ind w:right="102" w:firstLine="0"/>
              <w:rPr>
                <w:sz w:val="24"/>
                <w:szCs w:val="24"/>
                <w:lang w:val="ru-RU"/>
              </w:rPr>
            </w:pPr>
            <w:r w:rsidRPr="00EC6899">
              <w:rPr>
                <w:sz w:val="24"/>
                <w:szCs w:val="24"/>
                <w:lang w:val="ru-RU"/>
              </w:rPr>
              <w:t>силы,</w:t>
            </w:r>
            <w:r w:rsidRPr="00EC6899">
              <w:rPr>
                <w:spacing w:val="7"/>
                <w:sz w:val="24"/>
                <w:szCs w:val="24"/>
                <w:lang w:val="ru-RU"/>
              </w:rPr>
              <w:t xml:space="preserve"> </w:t>
            </w:r>
            <w:r w:rsidRPr="00EC6899">
              <w:rPr>
                <w:sz w:val="24"/>
                <w:szCs w:val="24"/>
                <w:lang w:val="ru-RU"/>
              </w:rPr>
              <w:t>действующие</w:t>
            </w:r>
            <w:r w:rsidRPr="00EC6899">
              <w:rPr>
                <w:spacing w:val="9"/>
                <w:sz w:val="24"/>
                <w:szCs w:val="24"/>
                <w:lang w:val="ru-RU"/>
              </w:rPr>
              <w:t xml:space="preserve"> </w:t>
            </w:r>
            <w:r w:rsidRPr="00EC6899">
              <w:rPr>
                <w:sz w:val="24"/>
                <w:szCs w:val="24"/>
                <w:lang w:val="ru-RU"/>
              </w:rPr>
              <w:t>на</w:t>
            </w:r>
            <w:r w:rsidRPr="00EC6899">
              <w:rPr>
                <w:spacing w:val="9"/>
                <w:sz w:val="24"/>
                <w:szCs w:val="24"/>
                <w:lang w:val="ru-RU"/>
              </w:rPr>
              <w:t xml:space="preserve"> </w:t>
            </w:r>
            <w:r w:rsidRPr="00EC6899">
              <w:rPr>
                <w:sz w:val="24"/>
                <w:szCs w:val="24"/>
                <w:lang w:val="ru-RU"/>
              </w:rPr>
              <w:t>звенья</w:t>
            </w:r>
            <w:r w:rsidRPr="00EC6899">
              <w:rPr>
                <w:spacing w:val="5"/>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низма;</w:t>
            </w:r>
          </w:p>
          <w:p w:rsidR="00AE766E" w:rsidRPr="00EC6899" w:rsidRDefault="00AE766E" w:rsidP="002B3C6B">
            <w:pPr>
              <w:pStyle w:val="TableParagraph"/>
              <w:numPr>
                <w:ilvl w:val="0"/>
                <w:numId w:val="36"/>
              </w:numPr>
              <w:tabs>
                <w:tab w:val="left" w:pos="397"/>
                <w:tab w:val="left" w:pos="398"/>
                <w:tab w:val="left" w:pos="1365"/>
                <w:tab w:val="left" w:pos="3393"/>
              </w:tabs>
              <w:spacing w:line="242" w:lineRule="auto"/>
              <w:ind w:right="98" w:firstLine="0"/>
              <w:rPr>
                <w:sz w:val="24"/>
                <w:szCs w:val="24"/>
                <w:lang w:val="ru-RU"/>
              </w:rPr>
            </w:pPr>
            <w:r w:rsidRPr="00EC6899">
              <w:rPr>
                <w:sz w:val="24"/>
                <w:szCs w:val="24"/>
                <w:lang w:val="ru-RU"/>
              </w:rPr>
              <w:t>методы</w:t>
            </w:r>
            <w:r w:rsidRPr="00EC6899">
              <w:rPr>
                <w:sz w:val="24"/>
                <w:szCs w:val="24"/>
                <w:lang w:val="ru-RU"/>
              </w:rPr>
              <w:tab/>
              <w:t>уравновешивания</w:t>
            </w:r>
            <w:r w:rsidRPr="00EC6899">
              <w:rPr>
                <w:sz w:val="24"/>
                <w:szCs w:val="24"/>
                <w:lang w:val="ru-RU"/>
              </w:rPr>
              <w:tab/>
              <w:t>вращаю-</w:t>
            </w:r>
            <w:r w:rsidRPr="00EC6899">
              <w:rPr>
                <w:spacing w:val="-57"/>
                <w:sz w:val="24"/>
                <w:szCs w:val="24"/>
                <w:lang w:val="ru-RU"/>
              </w:rPr>
              <w:t xml:space="preserve"> </w:t>
            </w:r>
            <w:r w:rsidRPr="00EC6899">
              <w:rPr>
                <w:sz w:val="24"/>
                <w:szCs w:val="24"/>
                <w:lang w:val="ru-RU"/>
              </w:rPr>
              <w:t>щихся</w:t>
            </w:r>
            <w:r w:rsidRPr="00EC6899">
              <w:rPr>
                <w:spacing w:val="1"/>
                <w:sz w:val="24"/>
                <w:szCs w:val="24"/>
                <w:lang w:val="ru-RU"/>
              </w:rPr>
              <w:t xml:space="preserve"> </w:t>
            </w:r>
            <w:r w:rsidRPr="00EC6899">
              <w:rPr>
                <w:sz w:val="24"/>
                <w:szCs w:val="24"/>
                <w:lang w:val="ru-RU"/>
              </w:rPr>
              <w:t>звеньев;</w:t>
            </w:r>
          </w:p>
          <w:p w:rsidR="00AE766E" w:rsidRPr="00EC6899" w:rsidRDefault="00AE766E" w:rsidP="002B3C6B">
            <w:pPr>
              <w:pStyle w:val="TableParagraph"/>
              <w:numPr>
                <w:ilvl w:val="0"/>
                <w:numId w:val="36"/>
              </w:numPr>
              <w:tabs>
                <w:tab w:val="left" w:pos="254"/>
              </w:tabs>
              <w:spacing w:line="261" w:lineRule="exact"/>
              <w:ind w:left="253" w:hanging="145"/>
              <w:rPr>
                <w:sz w:val="24"/>
                <w:szCs w:val="24"/>
                <w:lang w:val="ru-RU"/>
              </w:rPr>
            </w:pPr>
            <w:r w:rsidRPr="00EC6899">
              <w:rPr>
                <w:sz w:val="24"/>
                <w:szCs w:val="24"/>
                <w:lang w:val="ru-RU"/>
              </w:rPr>
              <w:t>задачи</w:t>
            </w:r>
            <w:r w:rsidRPr="00EC6899">
              <w:rPr>
                <w:spacing w:val="-1"/>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методы</w:t>
            </w:r>
            <w:r w:rsidRPr="00EC6899">
              <w:rPr>
                <w:spacing w:val="-1"/>
                <w:sz w:val="24"/>
                <w:szCs w:val="24"/>
                <w:lang w:val="ru-RU"/>
              </w:rPr>
              <w:t xml:space="preserve"> </w:t>
            </w:r>
            <w:r w:rsidRPr="00EC6899">
              <w:rPr>
                <w:sz w:val="24"/>
                <w:szCs w:val="24"/>
                <w:lang w:val="ru-RU"/>
              </w:rPr>
              <w:t>синтеза</w:t>
            </w:r>
            <w:r w:rsidRPr="00EC6899">
              <w:rPr>
                <w:spacing w:val="-8"/>
                <w:sz w:val="24"/>
                <w:szCs w:val="24"/>
                <w:lang w:val="ru-RU"/>
              </w:rPr>
              <w:t xml:space="preserve"> </w:t>
            </w:r>
            <w:r w:rsidRPr="00EC6899">
              <w:rPr>
                <w:sz w:val="24"/>
                <w:szCs w:val="24"/>
                <w:lang w:val="ru-RU"/>
              </w:rPr>
              <w:t>механизмов;</w:t>
            </w:r>
          </w:p>
        </w:tc>
      </w:tr>
    </w:tbl>
    <w:p w:rsidR="00AE766E" w:rsidRPr="00EC6899" w:rsidRDefault="00AE766E" w:rsidP="00AE766E">
      <w:pPr>
        <w:spacing w:line="261" w:lineRule="exact"/>
        <w:rPr>
          <w:rFonts w:ascii="Times New Roman" w:hAnsi="Times New Roman" w:cs="Times New Roman"/>
          <w:sz w:val="24"/>
          <w:szCs w:val="24"/>
        </w:rPr>
        <w:sectPr w:rsidR="00AE766E" w:rsidRPr="00EC6899">
          <w:footerReference w:type="default" r:id="rId56"/>
          <w:pgSz w:w="11910" w:h="16840"/>
          <w:pgMar w:top="1120" w:right="860" w:bottom="280" w:left="820" w:header="0" w:footer="0" w:gutter="0"/>
          <w:cols w:space="720"/>
        </w:sect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3828"/>
        <w:gridCol w:w="4399"/>
      </w:tblGrid>
      <w:tr w:rsidR="00AE766E" w:rsidRPr="00EC6899" w:rsidTr="00AE766E">
        <w:trPr>
          <w:trHeight w:val="2760"/>
        </w:trPr>
        <w:tc>
          <w:tcPr>
            <w:tcW w:w="1561" w:type="dxa"/>
          </w:tcPr>
          <w:p w:rsidR="00AE766E" w:rsidRPr="00EC6899" w:rsidRDefault="00AE766E" w:rsidP="00AE766E">
            <w:pPr>
              <w:pStyle w:val="TableParagraph"/>
              <w:rPr>
                <w:sz w:val="24"/>
                <w:szCs w:val="24"/>
                <w:lang w:val="ru-RU"/>
              </w:rPr>
            </w:pPr>
          </w:p>
        </w:tc>
        <w:tc>
          <w:tcPr>
            <w:tcW w:w="3828" w:type="dxa"/>
          </w:tcPr>
          <w:p w:rsidR="00AE766E" w:rsidRPr="00EC6899" w:rsidRDefault="00AE766E" w:rsidP="00AE766E">
            <w:pPr>
              <w:pStyle w:val="TableParagraph"/>
              <w:spacing w:line="237" w:lineRule="auto"/>
              <w:ind w:left="109" w:right="92"/>
              <w:jc w:val="both"/>
              <w:rPr>
                <w:sz w:val="24"/>
                <w:szCs w:val="24"/>
              </w:rPr>
            </w:pPr>
            <w:r w:rsidRPr="00EC6899">
              <w:rPr>
                <w:sz w:val="24"/>
                <w:szCs w:val="24"/>
              </w:rPr>
              <w:t>противовесов</w:t>
            </w:r>
            <w:r w:rsidRPr="00EC6899">
              <w:rPr>
                <w:spacing w:val="1"/>
                <w:sz w:val="24"/>
                <w:szCs w:val="24"/>
              </w:rPr>
              <w:t xml:space="preserve"> </w:t>
            </w:r>
            <w:r w:rsidRPr="00EC6899">
              <w:rPr>
                <w:sz w:val="24"/>
                <w:szCs w:val="24"/>
              </w:rPr>
              <w:t>вращающегося</w:t>
            </w:r>
            <w:r w:rsidRPr="00EC6899">
              <w:rPr>
                <w:spacing w:val="1"/>
                <w:sz w:val="24"/>
                <w:szCs w:val="24"/>
              </w:rPr>
              <w:t xml:space="preserve"> </w:t>
            </w:r>
            <w:r w:rsidRPr="00EC6899">
              <w:rPr>
                <w:sz w:val="24"/>
                <w:szCs w:val="24"/>
              </w:rPr>
              <w:t>ро-</w:t>
            </w:r>
            <w:r w:rsidRPr="00EC6899">
              <w:rPr>
                <w:spacing w:val="1"/>
                <w:sz w:val="24"/>
                <w:szCs w:val="24"/>
              </w:rPr>
              <w:t xml:space="preserve"> </w:t>
            </w:r>
            <w:r w:rsidRPr="00EC6899">
              <w:rPr>
                <w:sz w:val="24"/>
                <w:szCs w:val="24"/>
              </w:rPr>
              <w:t>тора;</w:t>
            </w:r>
          </w:p>
          <w:p w:rsidR="00AE766E" w:rsidRPr="00EC6899" w:rsidRDefault="00AE766E" w:rsidP="002B3C6B">
            <w:pPr>
              <w:pStyle w:val="TableParagraph"/>
              <w:numPr>
                <w:ilvl w:val="0"/>
                <w:numId w:val="35"/>
              </w:numPr>
              <w:tabs>
                <w:tab w:val="left" w:pos="365"/>
              </w:tabs>
              <w:spacing w:line="237" w:lineRule="auto"/>
              <w:ind w:right="97" w:firstLine="0"/>
              <w:jc w:val="both"/>
              <w:rPr>
                <w:sz w:val="24"/>
                <w:szCs w:val="24"/>
              </w:rPr>
            </w:pPr>
            <w:r w:rsidRPr="00EC6899">
              <w:rPr>
                <w:sz w:val="24"/>
                <w:szCs w:val="24"/>
              </w:rPr>
              <w:t>проектировать</w:t>
            </w:r>
            <w:r w:rsidRPr="00EC6899">
              <w:rPr>
                <w:spacing w:val="1"/>
                <w:sz w:val="24"/>
                <w:szCs w:val="24"/>
              </w:rPr>
              <w:t xml:space="preserve"> </w:t>
            </w:r>
            <w:r w:rsidRPr="00EC6899">
              <w:rPr>
                <w:sz w:val="24"/>
                <w:szCs w:val="24"/>
              </w:rPr>
              <w:t>зубчатый</w:t>
            </w:r>
            <w:r w:rsidRPr="00EC6899">
              <w:rPr>
                <w:spacing w:val="1"/>
                <w:sz w:val="24"/>
                <w:szCs w:val="24"/>
              </w:rPr>
              <w:t xml:space="preserve"> </w:t>
            </w:r>
            <w:r w:rsidRPr="00EC6899">
              <w:rPr>
                <w:sz w:val="24"/>
                <w:szCs w:val="24"/>
              </w:rPr>
              <w:t>меха-</w:t>
            </w:r>
            <w:r w:rsidRPr="00EC6899">
              <w:rPr>
                <w:spacing w:val="1"/>
                <w:sz w:val="24"/>
                <w:szCs w:val="24"/>
              </w:rPr>
              <w:t xml:space="preserve"> </w:t>
            </w:r>
            <w:r w:rsidRPr="00EC6899">
              <w:rPr>
                <w:sz w:val="24"/>
                <w:szCs w:val="24"/>
              </w:rPr>
              <w:t>низм;</w:t>
            </w:r>
          </w:p>
          <w:p w:rsidR="00AE766E" w:rsidRPr="00EC6899" w:rsidRDefault="00AE766E" w:rsidP="002B3C6B">
            <w:pPr>
              <w:pStyle w:val="TableParagraph"/>
              <w:numPr>
                <w:ilvl w:val="0"/>
                <w:numId w:val="35"/>
              </w:numPr>
              <w:tabs>
                <w:tab w:val="left" w:pos="293"/>
              </w:tabs>
              <w:spacing w:before="3"/>
              <w:ind w:right="93" w:firstLine="0"/>
              <w:jc w:val="both"/>
              <w:rPr>
                <w:sz w:val="24"/>
                <w:szCs w:val="24"/>
                <w:lang w:val="ru-RU"/>
              </w:rPr>
            </w:pPr>
            <w:r w:rsidRPr="00EC6899">
              <w:rPr>
                <w:sz w:val="24"/>
                <w:szCs w:val="24"/>
                <w:lang w:val="ru-RU"/>
              </w:rPr>
              <w:t>конструировать узлы машин об-</w:t>
            </w:r>
            <w:r w:rsidRPr="00EC6899">
              <w:rPr>
                <w:spacing w:val="1"/>
                <w:sz w:val="24"/>
                <w:szCs w:val="24"/>
                <w:lang w:val="ru-RU"/>
              </w:rPr>
              <w:t xml:space="preserve"> </w:t>
            </w:r>
            <w:r w:rsidRPr="00EC6899">
              <w:rPr>
                <w:sz w:val="24"/>
                <w:szCs w:val="24"/>
                <w:lang w:val="ru-RU"/>
              </w:rPr>
              <w:t>щего назначения по заданным па-</w:t>
            </w:r>
            <w:r w:rsidRPr="00EC6899">
              <w:rPr>
                <w:spacing w:val="1"/>
                <w:sz w:val="24"/>
                <w:szCs w:val="24"/>
                <w:lang w:val="ru-RU"/>
              </w:rPr>
              <w:t xml:space="preserve"> </w:t>
            </w:r>
            <w:r w:rsidRPr="00EC6899">
              <w:rPr>
                <w:sz w:val="24"/>
                <w:szCs w:val="24"/>
                <w:lang w:val="ru-RU"/>
              </w:rPr>
              <w:t>раметрам;</w:t>
            </w:r>
          </w:p>
          <w:p w:rsidR="00AE766E" w:rsidRPr="00EC6899" w:rsidRDefault="00AE766E" w:rsidP="002B3C6B">
            <w:pPr>
              <w:pStyle w:val="TableParagraph"/>
              <w:numPr>
                <w:ilvl w:val="0"/>
                <w:numId w:val="35"/>
              </w:numPr>
              <w:tabs>
                <w:tab w:val="left" w:pos="274"/>
              </w:tabs>
              <w:spacing w:line="274" w:lineRule="exact"/>
              <w:ind w:left="273" w:hanging="165"/>
              <w:jc w:val="both"/>
              <w:rPr>
                <w:sz w:val="24"/>
                <w:szCs w:val="24"/>
              </w:rPr>
            </w:pPr>
            <w:r w:rsidRPr="00EC6899">
              <w:rPr>
                <w:sz w:val="24"/>
                <w:szCs w:val="24"/>
              </w:rPr>
              <w:t>подбирать</w:t>
            </w:r>
            <w:r w:rsidRPr="00EC6899">
              <w:rPr>
                <w:spacing w:val="8"/>
                <w:sz w:val="24"/>
                <w:szCs w:val="24"/>
              </w:rPr>
              <w:t xml:space="preserve"> </w:t>
            </w:r>
            <w:r w:rsidRPr="00EC6899">
              <w:rPr>
                <w:sz w:val="24"/>
                <w:szCs w:val="24"/>
              </w:rPr>
              <w:t>справочную</w:t>
            </w:r>
            <w:r w:rsidRPr="00EC6899">
              <w:rPr>
                <w:spacing w:val="8"/>
                <w:sz w:val="24"/>
                <w:szCs w:val="24"/>
              </w:rPr>
              <w:t xml:space="preserve"> </w:t>
            </w:r>
            <w:r w:rsidRPr="00EC6899">
              <w:rPr>
                <w:sz w:val="24"/>
                <w:szCs w:val="24"/>
              </w:rPr>
              <w:t>литерату-</w:t>
            </w:r>
          </w:p>
          <w:p w:rsidR="00AE766E" w:rsidRPr="00EC6899" w:rsidRDefault="00AE766E" w:rsidP="00AE766E">
            <w:pPr>
              <w:pStyle w:val="TableParagraph"/>
              <w:spacing w:line="274" w:lineRule="exact"/>
              <w:ind w:left="109" w:right="97"/>
              <w:jc w:val="both"/>
              <w:rPr>
                <w:sz w:val="24"/>
                <w:szCs w:val="24"/>
                <w:lang w:val="ru-RU"/>
              </w:rPr>
            </w:pPr>
            <w:r w:rsidRPr="00EC6899">
              <w:rPr>
                <w:sz w:val="24"/>
                <w:szCs w:val="24"/>
                <w:lang w:val="ru-RU"/>
              </w:rPr>
              <w:t>ру, стандарты, а так же прототипы</w:t>
            </w:r>
            <w:r w:rsidRPr="00EC6899">
              <w:rPr>
                <w:spacing w:val="1"/>
                <w:sz w:val="24"/>
                <w:szCs w:val="24"/>
                <w:lang w:val="ru-RU"/>
              </w:rPr>
              <w:t xml:space="preserve"> </w:t>
            </w:r>
            <w:r w:rsidRPr="00EC6899">
              <w:rPr>
                <w:sz w:val="24"/>
                <w:szCs w:val="24"/>
                <w:lang w:val="ru-RU"/>
              </w:rPr>
              <w:t>конструкций</w:t>
            </w:r>
            <w:r w:rsidRPr="00EC6899">
              <w:rPr>
                <w:spacing w:val="-2"/>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проектировании</w:t>
            </w:r>
          </w:p>
        </w:tc>
        <w:tc>
          <w:tcPr>
            <w:tcW w:w="4399" w:type="dxa"/>
          </w:tcPr>
          <w:p w:rsidR="00AE766E" w:rsidRPr="00EC6899" w:rsidRDefault="00AE766E" w:rsidP="00AE766E">
            <w:pPr>
              <w:pStyle w:val="TableParagraph"/>
              <w:spacing w:line="267" w:lineRule="exact"/>
              <w:ind w:left="109"/>
              <w:jc w:val="both"/>
              <w:rPr>
                <w:sz w:val="24"/>
                <w:szCs w:val="24"/>
              </w:rPr>
            </w:pPr>
            <w:r w:rsidRPr="00EC6899">
              <w:rPr>
                <w:sz w:val="24"/>
                <w:szCs w:val="24"/>
              </w:rPr>
              <w:t>механические</w:t>
            </w:r>
            <w:r w:rsidRPr="00EC6899">
              <w:rPr>
                <w:spacing w:val="-1"/>
                <w:sz w:val="24"/>
                <w:szCs w:val="24"/>
              </w:rPr>
              <w:t xml:space="preserve"> </w:t>
            </w:r>
            <w:r w:rsidRPr="00EC6899">
              <w:rPr>
                <w:sz w:val="24"/>
                <w:szCs w:val="24"/>
              </w:rPr>
              <w:t>характеристики</w:t>
            </w:r>
            <w:r w:rsidRPr="00EC6899">
              <w:rPr>
                <w:spacing w:val="-3"/>
                <w:sz w:val="24"/>
                <w:szCs w:val="24"/>
              </w:rPr>
              <w:t xml:space="preserve"> </w:t>
            </w:r>
            <w:r w:rsidRPr="00EC6899">
              <w:rPr>
                <w:sz w:val="24"/>
                <w:szCs w:val="24"/>
              </w:rPr>
              <w:t>машин;</w:t>
            </w:r>
          </w:p>
          <w:p w:rsidR="00AE766E" w:rsidRPr="00EC6899" w:rsidRDefault="00AE766E" w:rsidP="002B3C6B">
            <w:pPr>
              <w:pStyle w:val="TableParagraph"/>
              <w:numPr>
                <w:ilvl w:val="0"/>
                <w:numId w:val="34"/>
              </w:numPr>
              <w:tabs>
                <w:tab w:val="left" w:pos="254"/>
              </w:tabs>
              <w:spacing w:line="275" w:lineRule="exact"/>
              <w:ind w:left="253" w:hanging="145"/>
              <w:jc w:val="both"/>
              <w:rPr>
                <w:sz w:val="24"/>
                <w:szCs w:val="24"/>
              </w:rPr>
            </w:pPr>
            <w:r w:rsidRPr="00EC6899">
              <w:rPr>
                <w:sz w:val="24"/>
                <w:szCs w:val="24"/>
              </w:rPr>
              <w:t>принцип</w:t>
            </w:r>
            <w:r w:rsidRPr="00EC6899">
              <w:rPr>
                <w:spacing w:val="-6"/>
                <w:sz w:val="24"/>
                <w:szCs w:val="24"/>
              </w:rPr>
              <w:t xml:space="preserve"> </w:t>
            </w:r>
            <w:r w:rsidRPr="00EC6899">
              <w:rPr>
                <w:sz w:val="24"/>
                <w:szCs w:val="24"/>
              </w:rPr>
              <w:t>работы</w:t>
            </w:r>
            <w:r w:rsidRPr="00EC6899">
              <w:rPr>
                <w:spacing w:val="-4"/>
                <w:sz w:val="24"/>
                <w:szCs w:val="24"/>
              </w:rPr>
              <w:t xml:space="preserve"> </w:t>
            </w:r>
            <w:r w:rsidRPr="00EC6899">
              <w:rPr>
                <w:sz w:val="24"/>
                <w:szCs w:val="24"/>
              </w:rPr>
              <w:t>машин</w:t>
            </w:r>
            <w:r w:rsidRPr="00EC6899">
              <w:rPr>
                <w:spacing w:val="-1"/>
                <w:sz w:val="24"/>
                <w:szCs w:val="24"/>
              </w:rPr>
              <w:t xml:space="preserve"> </w:t>
            </w:r>
            <w:r w:rsidRPr="00EC6899">
              <w:rPr>
                <w:sz w:val="24"/>
                <w:szCs w:val="24"/>
              </w:rPr>
              <w:t>–</w:t>
            </w:r>
            <w:r w:rsidRPr="00EC6899">
              <w:rPr>
                <w:spacing w:val="-1"/>
                <w:sz w:val="24"/>
                <w:szCs w:val="24"/>
              </w:rPr>
              <w:t xml:space="preserve"> </w:t>
            </w:r>
            <w:r w:rsidRPr="00EC6899">
              <w:rPr>
                <w:sz w:val="24"/>
                <w:szCs w:val="24"/>
              </w:rPr>
              <w:t>автоматов;</w:t>
            </w:r>
          </w:p>
          <w:p w:rsidR="00AE766E" w:rsidRPr="00EC6899" w:rsidRDefault="00AE766E" w:rsidP="002B3C6B">
            <w:pPr>
              <w:pStyle w:val="TableParagraph"/>
              <w:numPr>
                <w:ilvl w:val="0"/>
                <w:numId w:val="34"/>
              </w:numPr>
              <w:tabs>
                <w:tab w:val="left" w:pos="316"/>
              </w:tabs>
              <w:spacing w:before="4" w:line="237" w:lineRule="auto"/>
              <w:ind w:right="100" w:firstLine="0"/>
              <w:jc w:val="both"/>
              <w:rPr>
                <w:sz w:val="24"/>
                <w:szCs w:val="24"/>
                <w:lang w:val="ru-RU"/>
              </w:rPr>
            </w:pPr>
            <w:r w:rsidRPr="00EC6899">
              <w:rPr>
                <w:sz w:val="24"/>
                <w:szCs w:val="24"/>
                <w:lang w:val="ru-RU"/>
              </w:rPr>
              <w:t>критерии работоспособности деталей</w:t>
            </w:r>
            <w:r w:rsidRPr="00EC6899">
              <w:rPr>
                <w:spacing w:val="1"/>
                <w:sz w:val="24"/>
                <w:szCs w:val="24"/>
                <w:lang w:val="ru-RU"/>
              </w:rPr>
              <w:t xml:space="preserve"> </w:t>
            </w:r>
            <w:r w:rsidRPr="00EC6899">
              <w:rPr>
                <w:sz w:val="24"/>
                <w:szCs w:val="24"/>
                <w:lang w:val="ru-RU"/>
              </w:rPr>
              <w:t>машин</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виды</w:t>
            </w:r>
            <w:r w:rsidRPr="00EC6899">
              <w:rPr>
                <w:spacing w:val="-6"/>
                <w:sz w:val="24"/>
                <w:szCs w:val="24"/>
                <w:lang w:val="ru-RU"/>
              </w:rPr>
              <w:t xml:space="preserve"> </w:t>
            </w:r>
            <w:r w:rsidRPr="00EC6899">
              <w:rPr>
                <w:sz w:val="24"/>
                <w:szCs w:val="24"/>
                <w:lang w:val="ru-RU"/>
              </w:rPr>
              <w:t>отказов;</w:t>
            </w:r>
          </w:p>
          <w:p w:rsidR="00AE766E" w:rsidRPr="00EC6899" w:rsidRDefault="00AE766E" w:rsidP="002B3C6B">
            <w:pPr>
              <w:pStyle w:val="TableParagraph"/>
              <w:numPr>
                <w:ilvl w:val="0"/>
                <w:numId w:val="34"/>
              </w:numPr>
              <w:tabs>
                <w:tab w:val="left" w:pos="263"/>
              </w:tabs>
              <w:spacing w:before="7" w:line="237" w:lineRule="auto"/>
              <w:ind w:right="100" w:firstLine="0"/>
              <w:jc w:val="both"/>
              <w:rPr>
                <w:sz w:val="24"/>
                <w:szCs w:val="24"/>
                <w:lang w:val="ru-RU"/>
              </w:rPr>
            </w:pPr>
            <w:r w:rsidRPr="00EC6899">
              <w:rPr>
                <w:sz w:val="24"/>
                <w:szCs w:val="24"/>
                <w:lang w:val="ru-RU"/>
              </w:rPr>
              <w:t>основы теории и расчета деталей и уз-</w:t>
            </w:r>
            <w:r w:rsidRPr="00EC6899">
              <w:rPr>
                <w:spacing w:val="1"/>
                <w:sz w:val="24"/>
                <w:szCs w:val="24"/>
                <w:lang w:val="ru-RU"/>
              </w:rPr>
              <w:t xml:space="preserve"> </w:t>
            </w:r>
            <w:r w:rsidRPr="00EC6899">
              <w:rPr>
                <w:sz w:val="24"/>
                <w:szCs w:val="24"/>
                <w:lang w:val="ru-RU"/>
              </w:rPr>
              <w:t>лов</w:t>
            </w:r>
            <w:r w:rsidRPr="00EC6899">
              <w:rPr>
                <w:spacing w:val="-1"/>
                <w:sz w:val="24"/>
                <w:szCs w:val="24"/>
                <w:lang w:val="ru-RU"/>
              </w:rPr>
              <w:t xml:space="preserve"> </w:t>
            </w:r>
            <w:r w:rsidRPr="00EC6899">
              <w:rPr>
                <w:sz w:val="24"/>
                <w:szCs w:val="24"/>
                <w:lang w:val="ru-RU"/>
              </w:rPr>
              <w:t>машин;</w:t>
            </w:r>
          </w:p>
          <w:p w:rsidR="00AE766E" w:rsidRPr="00EC6899" w:rsidRDefault="00AE766E" w:rsidP="002B3C6B">
            <w:pPr>
              <w:pStyle w:val="TableParagraph"/>
              <w:numPr>
                <w:ilvl w:val="0"/>
                <w:numId w:val="34"/>
              </w:numPr>
              <w:tabs>
                <w:tab w:val="left" w:pos="278"/>
              </w:tabs>
              <w:spacing w:before="3"/>
              <w:ind w:right="98" w:firstLine="0"/>
              <w:jc w:val="both"/>
              <w:rPr>
                <w:sz w:val="24"/>
                <w:szCs w:val="24"/>
                <w:lang w:val="ru-RU"/>
              </w:rPr>
            </w:pPr>
            <w:r w:rsidRPr="00EC6899">
              <w:rPr>
                <w:sz w:val="24"/>
                <w:szCs w:val="24"/>
                <w:lang w:val="ru-RU"/>
              </w:rPr>
              <w:t>типовые конструкции деталей и узлов</w:t>
            </w:r>
            <w:r w:rsidRPr="00EC6899">
              <w:rPr>
                <w:spacing w:val="1"/>
                <w:sz w:val="24"/>
                <w:szCs w:val="24"/>
                <w:lang w:val="ru-RU"/>
              </w:rPr>
              <w:t xml:space="preserve"> </w:t>
            </w:r>
            <w:r w:rsidRPr="00EC6899">
              <w:rPr>
                <w:sz w:val="24"/>
                <w:szCs w:val="24"/>
                <w:lang w:val="ru-RU"/>
              </w:rPr>
              <w:t>машин, их свойства и области примене-</w:t>
            </w:r>
            <w:r w:rsidRPr="00EC6899">
              <w:rPr>
                <w:spacing w:val="1"/>
                <w:sz w:val="24"/>
                <w:szCs w:val="24"/>
                <w:lang w:val="ru-RU"/>
              </w:rPr>
              <w:t xml:space="preserve"> </w:t>
            </w:r>
            <w:r w:rsidRPr="00EC6899">
              <w:rPr>
                <w:sz w:val="24"/>
                <w:szCs w:val="24"/>
                <w:lang w:val="ru-RU"/>
              </w:rPr>
              <w:t>ния</w:t>
            </w:r>
          </w:p>
        </w:tc>
      </w:tr>
    </w:tbl>
    <w:p w:rsidR="00AE766E" w:rsidRPr="00EC6899" w:rsidRDefault="00AE766E" w:rsidP="00AE766E">
      <w:pPr>
        <w:jc w:val="both"/>
        <w:rPr>
          <w:rFonts w:ascii="Times New Roman" w:hAnsi="Times New Roman" w:cs="Times New Roman"/>
          <w:sz w:val="24"/>
          <w:szCs w:val="24"/>
        </w:rPr>
        <w:sectPr w:rsidR="00AE766E" w:rsidRPr="00EC6899">
          <w:footerReference w:type="default" r:id="rId57"/>
          <w:pgSz w:w="11910" w:h="16840"/>
          <w:pgMar w:top="1200" w:right="860" w:bottom="280" w:left="820" w:header="0" w:footer="0" w:gutter="0"/>
          <w:cols w:space="720"/>
        </w:sectPr>
      </w:pPr>
    </w:p>
    <w:p w:rsidR="00AE766E" w:rsidRPr="00EC6899" w:rsidRDefault="00AE766E" w:rsidP="002B3C6B">
      <w:pPr>
        <w:pStyle w:val="a8"/>
        <w:widowControl w:val="0"/>
        <w:numPr>
          <w:ilvl w:val="1"/>
          <w:numId w:val="38"/>
        </w:numPr>
        <w:tabs>
          <w:tab w:val="left" w:pos="558"/>
        </w:tabs>
        <w:suppressAutoHyphens w:val="0"/>
        <w:autoSpaceDE w:val="0"/>
        <w:autoSpaceDN w:val="0"/>
        <w:spacing w:before="78" w:after="0" w:line="240" w:lineRule="auto"/>
        <w:ind w:left="557" w:hanging="245"/>
        <w:jc w:val="both"/>
        <w:rPr>
          <w:rFonts w:ascii="Times New Roman" w:hAnsi="Times New Roman"/>
          <w:b/>
          <w:sz w:val="24"/>
          <w:szCs w:val="24"/>
        </w:rPr>
      </w:pPr>
      <w:r w:rsidRPr="00EC6899">
        <w:rPr>
          <w:rFonts w:ascii="Times New Roman" w:hAnsi="Times New Roman"/>
          <w:b/>
          <w:sz w:val="24"/>
          <w:szCs w:val="24"/>
        </w:rPr>
        <w:lastRenderedPageBreak/>
        <w:t>СТРУКТУРА</w:t>
      </w:r>
      <w:r w:rsidRPr="00EC6899">
        <w:rPr>
          <w:rFonts w:ascii="Times New Roman" w:hAnsi="Times New Roman"/>
          <w:b/>
          <w:spacing w:val="-5"/>
          <w:sz w:val="24"/>
          <w:szCs w:val="24"/>
        </w:rPr>
        <w:t xml:space="preserve"> </w:t>
      </w:r>
      <w:r w:rsidRPr="00EC6899">
        <w:rPr>
          <w:rFonts w:ascii="Times New Roman" w:hAnsi="Times New Roman"/>
          <w:b/>
          <w:sz w:val="24"/>
          <w:szCs w:val="24"/>
        </w:rPr>
        <w:t>И</w:t>
      </w:r>
      <w:r w:rsidRPr="00EC6899">
        <w:rPr>
          <w:rFonts w:ascii="Times New Roman" w:hAnsi="Times New Roman"/>
          <w:b/>
          <w:spacing w:val="-4"/>
          <w:sz w:val="24"/>
          <w:szCs w:val="24"/>
        </w:rPr>
        <w:t xml:space="preserve"> </w:t>
      </w:r>
      <w:r w:rsidRPr="00EC6899">
        <w:rPr>
          <w:rFonts w:ascii="Times New Roman" w:hAnsi="Times New Roman"/>
          <w:b/>
          <w:sz w:val="24"/>
          <w:szCs w:val="24"/>
        </w:rPr>
        <w:t>СОДЕРЖАНИЕ</w:t>
      </w:r>
      <w:r w:rsidRPr="00EC6899">
        <w:rPr>
          <w:rFonts w:ascii="Times New Roman" w:hAnsi="Times New Roman"/>
          <w:b/>
          <w:spacing w:val="-6"/>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4"/>
          <w:sz w:val="24"/>
          <w:szCs w:val="24"/>
        </w:rPr>
        <w:t xml:space="preserve"> </w:t>
      </w:r>
      <w:r w:rsidRPr="00EC6899">
        <w:rPr>
          <w:rFonts w:ascii="Times New Roman" w:hAnsi="Times New Roman"/>
          <w:b/>
          <w:sz w:val="24"/>
          <w:szCs w:val="24"/>
        </w:rPr>
        <w:t>ДИСЦИПЛИНЫ</w:t>
      </w:r>
    </w:p>
    <w:p w:rsidR="00AE766E" w:rsidRPr="00EC6899" w:rsidRDefault="00AE766E" w:rsidP="00AE766E">
      <w:pPr>
        <w:pStyle w:val="afa"/>
        <w:spacing w:before="6"/>
        <w:rPr>
          <w:b/>
          <w:sz w:val="24"/>
        </w:rPr>
      </w:pPr>
    </w:p>
    <w:p w:rsidR="00AE766E" w:rsidRPr="00EC6899" w:rsidRDefault="00AE766E" w:rsidP="002B3C6B">
      <w:pPr>
        <w:pStyle w:val="2"/>
        <w:keepNext w:val="0"/>
        <w:widowControl w:val="0"/>
        <w:numPr>
          <w:ilvl w:val="2"/>
          <w:numId w:val="38"/>
        </w:numPr>
        <w:tabs>
          <w:tab w:val="left" w:pos="736"/>
        </w:tabs>
        <w:autoSpaceDE w:val="0"/>
        <w:autoSpaceDN w:val="0"/>
        <w:spacing w:before="0" w:after="6"/>
        <w:ind w:left="735" w:hanging="423"/>
        <w:jc w:val="both"/>
        <w:rPr>
          <w:rFonts w:ascii="Times New Roman" w:hAnsi="Times New Roman" w:cs="Times New Roman"/>
          <w:sz w:val="24"/>
          <w:szCs w:val="24"/>
        </w:rPr>
      </w:pPr>
      <w:r w:rsidRPr="00EC6899">
        <w:rPr>
          <w:rFonts w:ascii="Times New Roman" w:hAnsi="Times New Roman" w:cs="Times New Roman"/>
          <w:sz w:val="24"/>
          <w:szCs w:val="24"/>
        </w:rPr>
        <w:t>Объем</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дисциплины</w:t>
      </w:r>
      <w:r w:rsidRPr="00EC6899">
        <w:rPr>
          <w:rFonts w:ascii="Times New Roman" w:hAnsi="Times New Roman" w:cs="Times New Roman"/>
          <w:spacing w:val="-6"/>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виды</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работы</w:t>
      </w:r>
    </w:p>
    <w:tbl>
      <w:tblPr>
        <w:tblStyle w:val="TableNormal"/>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5"/>
      </w:tblGrid>
      <w:tr w:rsidR="00AE766E" w:rsidRPr="00EC6899" w:rsidTr="00AE766E">
        <w:trPr>
          <w:trHeight w:val="489"/>
        </w:trPr>
        <w:tc>
          <w:tcPr>
            <w:tcW w:w="8034" w:type="dxa"/>
          </w:tcPr>
          <w:p w:rsidR="00AE766E" w:rsidRPr="00EC6899" w:rsidRDefault="00AE766E" w:rsidP="00AE766E">
            <w:pPr>
              <w:pStyle w:val="TableParagraph"/>
              <w:spacing w:before="102"/>
              <w:ind w:left="112"/>
              <w:rPr>
                <w:b/>
                <w:sz w:val="24"/>
                <w:szCs w:val="24"/>
              </w:rPr>
            </w:pPr>
            <w:r w:rsidRPr="00EC6899">
              <w:rPr>
                <w:b/>
                <w:sz w:val="24"/>
                <w:szCs w:val="24"/>
              </w:rPr>
              <w:t>Вид учебной</w:t>
            </w:r>
            <w:r w:rsidRPr="00EC6899">
              <w:rPr>
                <w:b/>
                <w:spacing w:val="-2"/>
                <w:sz w:val="24"/>
                <w:szCs w:val="24"/>
              </w:rPr>
              <w:t xml:space="preserve"> </w:t>
            </w:r>
            <w:r w:rsidRPr="00EC6899">
              <w:rPr>
                <w:b/>
                <w:sz w:val="24"/>
                <w:szCs w:val="24"/>
              </w:rPr>
              <w:t>работы</w:t>
            </w:r>
          </w:p>
        </w:tc>
        <w:tc>
          <w:tcPr>
            <w:tcW w:w="1825" w:type="dxa"/>
          </w:tcPr>
          <w:p w:rsidR="00AE766E" w:rsidRPr="00EC6899" w:rsidRDefault="00AE766E" w:rsidP="00AE766E">
            <w:pPr>
              <w:pStyle w:val="TableParagraph"/>
              <w:spacing w:before="102"/>
              <w:ind w:left="112"/>
              <w:rPr>
                <w:b/>
                <w:sz w:val="24"/>
                <w:szCs w:val="24"/>
              </w:rPr>
            </w:pPr>
            <w:r w:rsidRPr="00EC6899">
              <w:rPr>
                <w:b/>
                <w:sz w:val="24"/>
                <w:szCs w:val="24"/>
              </w:rPr>
              <w:t>Объем в</w:t>
            </w:r>
            <w:r w:rsidRPr="00EC6899">
              <w:rPr>
                <w:b/>
                <w:spacing w:val="1"/>
                <w:sz w:val="24"/>
                <w:szCs w:val="24"/>
              </w:rPr>
              <w:t xml:space="preserve"> </w:t>
            </w:r>
            <w:r w:rsidRPr="00EC6899">
              <w:rPr>
                <w:b/>
                <w:sz w:val="24"/>
                <w:szCs w:val="24"/>
              </w:rPr>
              <w:t>часах</w:t>
            </w:r>
          </w:p>
        </w:tc>
      </w:tr>
      <w:tr w:rsidR="00AE766E" w:rsidRPr="00EC6899" w:rsidTr="00AE766E">
        <w:trPr>
          <w:trHeight w:val="489"/>
        </w:trPr>
        <w:tc>
          <w:tcPr>
            <w:tcW w:w="8034" w:type="dxa"/>
          </w:tcPr>
          <w:p w:rsidR="00AE766E" w:rsidRPr="00EC6899" w:rsidRDefault="00AE766E" w:rsidP="00AE766E">
            <w:pPr>
              <w:pStyle w:val="TableParagraph"/>
              <w:spacing w:before="107"/>
              <w:ind w:left="112"/>
              <w:rPr>
                <w:b/>
                <w:sz w:val="24"/>
                <w:szCs w:val="24"/>
              </w:rPr>
            </w:pPr>
            <w:r w:rsidRPr="00EC6899">
              <w:rPr>
                <w:b/>
                <w:sz w:val="24"/>
                <w:szCs w:val="24"/>
              </w:rPr>
              <w:t>Объем</w:t>
            </w:r>
            <w:r w:rsidRPr="00EC6899">
              <w:rPr>
                <w:b/>
                <w:spacing w:val="-2"/>
                <w:sz w:val="24"/>
                <w:szCs w:val="24"/>
              </w:rPr>
              <w:t xml:space="preserve"> </w:t>
            </w:r>
            <w:r w:rsidRPr="00EC6899">
              <w:rPr>
                <w:b/>
                <w:sz w:val="24"/>
                <w:szCs w:val="24"/>
              </w:rPr>
              <w:t>образовательной</w:t>
            </w:r>
            <w:r w:rsidRPr="00EC6899">
              <w:rPr>
                <w:b/>
                <w:spacing w:val="-1"/>
                <w:sz w:val="24"/>
                <w:szCs w:val="24"/>
              </w:rPr>
              <w:t xml:space="preserve"> </w:t>
            </w:r>
            <w:r w:rsidRPr="00EC6899">
              <w:rPr>
                <w:b/>
                <w:sz w:val="24"/>
                <w:szCs w:val="24"/>
              </w:rPr>
              <w:t>программы</w:t>
            </w:r>
          </w:p>
        </w:tc>
        <w:tc>
          <w:tcPr>
            <w:tcW w:w="1825" w:type="dxa"/>
          </w:tcPr>
          <w:p w:rsidR="00AE766E" w:rsidRPr="00EC6899" w:rsidRDefault="00AE766E" w:rsidP="00AE766E">
            <w:pPr>
              <w:pStyle w:val="TableParagraph"/>
              <w:spacing w:before="107"/>
              <w:ind w:left="112"/>
              <w:rPr>
                <w:b/>
                <w:sz w:val="24"/>
                <w:szCs w:val="24"/>
                <w:lang w:val="ru-RU"/>
              </w:rPr>
            </w:pPr>
            <w:r w:rsidRPr="00EC6899">
              <w:rPr>
                <w:b/>
                <w:sz w:val="24"/>
                <w:szCs w:val="24"/>
              </w:rPr>
              <w:t>6</w:t>
            </w:r>
            <w:r w:rsidRPr="00EC6899">
              <w:rPr>
                <w:b/>
                <w:sz w:val="24"/>
                <w:szCs w:val="24"/>
                <w:lang w:val="ru-RU"/>
              </w:rPr>
              <w:t>4</w:t>
            </w:r>
          </w:p>
        </w:tc>
      </w:tr>
      <w:tr w:rsidR="00AE766E" w:rsidRPr="00EC6899" w:rsidTr="00AE766E">
        <w:trPr>
          <w:trHeight w:val="493"/>
        </w:trPr>
        <w:tc>
          <w:tcPr>
            <w:tcW w:w="9859" w:type="dxa"/>
            <w:gridSpan w:val="2"/>
          </w:tcPr>
          <w:p w:rsidR="00AE766E" w:rsidRPr="00EC6899" w:rsidRDefault="00AE766E" w:rsidP="00AE766E">
            <w:pPr>
              <w:pStyle w:val="TableParagraph"/>
              <w:spacing w:before="102"/>
              <w:ind w:left="112"/>
              <w:rPr>
                <w:sz w:val="24"/>
                <w:szCs w:val="24"/>
              </w:rPr>
            </w:pPr>
            <w:r w:rsidRPr="00EC6899">
              <w:rPr>
                <w:sz w:val="24"/>
                <w:szCs w:val="24"/>
              </w:rPr>
              <w:t>в</w:t>
            </w:r>
            <w:r w:rsidRPr="00EC6899">
              <w:rPr>
                <w:spacing w:val="1"/>
                <w:sz w:val="24"/>
                <w:szCs w:val="24"/>
              </w:rPr>
              <w:t xml:space="preserve"> </w:t>
            </w:r>
            <w:r w:rsidRPr="00EC6899">
              <w:rPr>
                <w:sz w:val="24"/>
                <w:szCs w:val="24"/>
              </w:rPr>
              <w:t>том</w:t>
            </w:r>
            <w:r w:rsidRPr="00EC6899">
              <w:rPr>
                <w:spacing w:val="-2"/>
                <w:sz w:val="24"/>
                <w:szCs w:val="24"/>
              </w:rPr>
              <w:t xml:space="preserve"> </w:t>
            </w:r>
            <w:r w:rsidRPr="00EC6899">
              <w:rPr>
                <w:sz w:val="24"/>
                <w:szCs w:val="24"/>
              </w:rPr>
              <w:t>числе:</w:t>
            </w:r>
          </w:p>
        </w:tc>
      </w:tr>
      <w:tr w:rsidR="00AE766E" w:rsidRPr="00EC6899" w:rsidTr="00AE766E">
        <w:trPr>
          <w:trHeight w:val="489"/>
        </w:trPr>
        <w:tc>
          <w:tcPr>
            <w:tcW w:w="8034" w:type="dxa"/>
          </w:tcPr>
          <w:p w:rsidR="00AE766E" w:rsidRPr="00EC6899" w:rsidRDefault="00AE766E" w:rsidP="00AE766E">
            <w:pPr>
              <w:pStyle w:val="TableParagraph"/>
              <w:spacing w:before="97"/>
              <w:ind w:left="112"/>
              <w:rPr>
                <w:sz w:val="24"/>
                <w:szCs w:val="24"/>
                <w:lang w:val="ru-RU"/>
              </w:rPr>
            </w:pPr>
            <w:r w:rsidRPr="00EC6899">
              <w:rPr>
                <w:sz w:val="24"/>
                <w:szCs w:val="24"/>
                <w:lang w:val="ru-RU"/>
              </w:rPr>
              <w:t>Практическая подготовка</w:t>
            </w:r>
          </w:p>
        </w:tc>
        <w:tc>
          <w:tcPr>
            <w:tcW w:w="1825" w:type="dxa"/>
          </w:tcPr>
          <w:p w:rsidR="00AE766E" w:rsidRPr="00EC6899" w:rsidRDefault="00AE766E" w:rsidP="00AE766E">
            <w:pPr>
              <w:pStyle w:val="TableParagraph"/>
              <w:spacing w:before="97"/>
              <w:ind w:left="112"/>
              <w:rPr>
                <w:sz w:val="24"/>
                <w:szCs w:val="24"/>
                <w:lang w:val="ru-RU"/>
              </w:rPr>
            </w:pPr>
            <w:r w:rsidRPr="00EC6899">
              <w:rPr>
                <w:sz w:val="24"/>
                <w:szCs w:val="24"/>
                <w:lang w:val="ru-RU"/>
              </w:rPr>
              <w:t>22</w:t>
            </w:r>
          </w:p>
        </w:tc>
      </w:tr>
      <w:tr w:rsidR="00AE766E" w:rsidRPr="00EC6899" w:rsidTr="00AE766E">
        <w:trPr>
          <w:trHeight w:val="489"/>
        </w:trPr>
        <w:tc>
          <w:tcPr>
            <w:tcW w:w="8034" w:type="dxa"/>
          </w:tcPr>
          <w:p w:rsidR="00AE766E" w:rsidRPr="00EC6899" w:rsidRDefault="00AE766E" w:rsidP="00AE766E">
            <w:pPr>
              <w:pStyle w:val="TableParagraph"/>
              <w:spacing w:before="97"/>
              <w:ind w:left="112"/>
              <w:rPr>
                <w:sz w:val="24"/>
                <w:szCs w:val="24"/>
              </w:rPr>
            </w:pPr>
            <w:r w:rsidRPr="00EC6899">
              <w:rPr>
                <w:sz w:val="24"/>
                <w:szCs w:val="24"/>
              </w:rPr>
              <w:t>теоретическое</w:t>
            </w:r>
            <w:r w:rsidRPr="00EC6899">
              <w:rPr>
                <w:spacing w:val="-11"/>
                <w:sz w:val="24"/>
                <w:szCs w:val="24"/>
              </w:rPr>
              <w:t xml:space="preserve"> </w:t>
            </w:r>
            <w:r w:rsidRPr="00EC6899">
              <w:rPr>
                <w:sz w:val="24"/>
                <w:szCs w:val="24"/>
              </w:rPr>
              <w:t>обучение</w:t>
            </w:r>
          </w:p>
        </w:tc>
        <w:tc>
          <w:tcPr>
            <w:tcW w:w="1825" w:type="dxa"/>
          </w:tcPr>
          <w:p w:rsidR="00AE766E" w:rsidRPr="00EC6899" w:rsidRDefault="00AE766E" w:rsidP="00AE766E">
            <w:pPr>
              <w:pStyle w:val="TableParagraph"/>
              <w:spacing w:before="97"/>
              <w:ind w:left="112"/>
              <w:rPr>
                <w:sz w:val="24"/>
                <w:szCs w:val="24"/>
              </w:rPr>
            </w:pPr>
            <w:r w:rsidRPr="00EC6899">
              <w:rPr>
                <w:sz w:val="24"/>
                <w:szCs w:val="24"/>
              </w:rPr>
              <w:t>36</w:t>
            </w:r>
          </w:p>
        </w:tc>
      </w:tr>
      <w:tr w:rsidR="00AE766E" w:rsidRPr="00EC6899" w:rsidTr="00AE766E">
        <w:trPr>
          <w:trHeight w:val="489"/>
        </w:trPr>
        <w:tc>
          <w:tcPr>
            <w:tcW w:w="8034" w:type="dxa"/>
          </w:tcPr>
          <w:p w:rsidR="00AE766E" w:rsidRPr="00EC6899" w:rsidRDefault="00AE766E" w:rsidP="00AE766E">
            <w:pPr>
              <w:pStyle w:val="TableParagraph"/>
              <w:spacing w:before="97"/>
              <w:ind w:left="112"/>
              <w:rPr>
                <w:sz w:val="24"/>
                <w:szCs w:val="24"/>
              </w:rPr>
            </w:pPr>
            <w:r w:rsidRPr="00EC6899">
              <w:rPr>
                <w:sz w:val="24"/>
                <w:szCs w:val="24"/>
              </w:rPr>
              <w:t>практические</w:t>
            </w:r>
            <w:r w:rsidRPr="00EC6899">
              <w:rPr>
                <w:spacing w:val="-1"/>
                <w:sz w:val="24"/>
                <w:szCs w:val="24"/>
              </w:rPr>
              <w:t xml:space="preserve"> </w:t>
            </w:r>
            <w:r w:rsidRPr="00EC6899">
              <w:rPr>
                <w:sz w:val="24"/>
                <w:szCs w:val="24"/>
              </w:rPr>
              <w:t>занятия</w:t>
            </w:r>
          </w:p>
        </w:tc>
        <w:tc>
          <w:tcPr>
            <w:tcW w:w="1825" w:type="dxa"/>
          </w:tcPr>
          <w:p w:rsidR="00AE766E" w:rsidRPr="00EC6899" w:rsidRDefault="00AE766E" w:rsidP="00AE766E">
            <w:pPr>
              <w:pStyle w:val="TableParagraph"/>
              <w:spacing w:before="97"/>
              <w:ind w:left="174"/>
              <w:rPr>
                <w:sz w:val="24"/>
                <w:szCs w:val="24"/>
              </w:rPr>
            </w:pPr>
            <w:r w:rsidRPr="00EC6899">
              <w:rPr>
                <w:sz w:val="24"/>
                <w:szCs w:val="24"/>
              </w:rPr>
              <w:t>22</w:t>
            </w:r>
          </w:p>
        </w:tc>
      </w:tr>
      <w:tr w:rsidR="00AE766E" w:rsidRPr="00EC6899" w:rsidTr="00AE766E">
        <w:trPr>
          <w:trHeight w:val="488"/>
        </w:trPr>
        <w:tc>
          <w:tcPr>
            <w:tcW w:w="8034" w:type="dxa"/>
            <w:tcBorders>
              <w:right w:val="single" w:sz="4" w:space="0" w:color="000000"/>
            </w:tcBorders>
          </w:tcPr>
          <w:p w:rsidR="00AE766E" w:rsidRPr="00EC6899" w:rsidRDefault="00AE766E" w:rsidP="00AE766E">
            <w:pPr>
              <w:pStyle w:val="TableParagraph"/>
              <w:spacing w:before="102"/>
              <w:ind w:left="112"/>
              <w:rPr>
                <w:b/>
                <w:sz w:val="24"/>
                <w:szCs w:val="24"/>
              </w:rPr>
            </w:pPr>
            <w:r w:rsidRPr="00EC6899">
              <w:rPr>
                <w:b/>
                <w:sz w:val="24"/>
                <w:szCs w:val="24"/>
              </w:rPr>
              <w:t>Самостоятельная</w:t>
            </w:r>
            <w:r w:rsidRPr="00EC6899">
              <w:rPr>
                <w:b/>
                <w:spacing w:val="-5"/>
                <w:sz w:val="24"/>
                <w:szCs w:val="24"/>
              </w:rPr>
              <w:t xml:space="preserve"> </w:t>
            </w:r>
            <w:r w:rsidRPr="00EC6899">
              <w:rPr>
                <w:b/>
                <w:sz w:val="24"/>
                <w:szCs w:val="24"/>
              </w:rPr>
              <w:t>работа</w:t>
            </w:r>
          </w:p>
        </w:tc>
        <w:tc>
          <w:tcPr>
            <w:tcW w:w="1825" w:type="dxa"/>
            <w:tcBorders>
              <w:left w:val="single" w:sz="4" w:space="0" w:color="000000"/>
            </w:tcBorders>
          </w:tcPr>
          <w:p w:rsidR="00AE766E" w:rsidRPr="00EC6899" w:rsidRDefault="00AE766E" w:rsidP="00AE766E">
            <w:pPr>
              <w:pStyle w:val="TableParagraph"/>
              <w:spacing w:before="97"/>
              <w:ind w:left="114"/>
              <w:rPr>
                <w:sz w:val="24"/>
                <w:szCs w:val="24"/>
              </w:rPr>
            </w:pPr>
            <w:r w:rsidRPr="00EC6899">
              <w:rPr>
                <w:w w:val="99"/>
                <w:sz w:val="24"/>
                <w:szCs w:val="24"/>
              </w:rPr>
              <w:t>-</w:t>
            </w:r>
          </w:p>
        </w:tc>
      </w:tr>
      <w:tr w:rsidR="00AE766E" w:rsidRPr="00EC6899" w:rsidTr="00AE766E">
        <w:trPr>
          <w:trHeight w:val="493"/>
        </w:trPr>
        <w:tc>
          <w:tcPr>
            <w:tcW w:w="8034" w:type="dxa"/>
            <w:tcBorders>
              <w:right w:val="single" w:sz="4" w:space="0" w:color="000000"/>
            </w:tcBorders>
          </w:tcPr>
          <w:p w:rsidR="00AE766E" w:rsidRPr="00EC6899" w:rsidRDefault="00AE766E" w:rsidP="00AE766E">
            <w:pPr>
              <w:pStyle w:val="TableParagraph"/>
              <w:spacing w:before="107"/>
              <w:ind w:left="112"/>
              <w:rPr>
                <w:b/>
                <w:sz w:val="24"/>
                <w:szCs w:val="24"/>
              </w:rPr>
            </w:pPr>
            <w:r w:rsidRPr="00EC6899">
              <w:rPr>
                <w:b/>
                <w:sz w:val="24"/>
                <w:szCs w:val="24"/>
              </w:rPr>
              <w:t>Промежуточная</w:t>
            </w:r>
            <w:r w:rsidRPr="00EC6899">
              <w:rPr>
                <w:b/>
                <w:spacing w:val="-1"/>
                <w:sz w:val="24"/>
                <w:szCs w:val="24"/>
              </w:rPr>
              <w:t xml:space="preserve"> </w:t>
            </w:r>
            <w:r w:rsidRPr="00EC6899">
              <w:rPr>
                <w:b/>
                <w:sz w:val="24"/>
                <w:szCs w:val="24"/>
              </w:rPr>
              <w:t>аттестация</w:t>
            </w:r>
            <w:r w:rsidRPr="00EC6899">
              <w:rPr>
                <w:b/>
                <w:spacing w:val="-6"/>
                <w:sz w:val="24"/>
                <w:szCs w:val="24"/>
              </w:rPr>
              <w:t xml:space="preserve"> </w:t>
            </w:r>
          </w:p>
        </w:tc>
        <w:tc>
          <w:tcPr>
            <w:tcW w:w="1825" w:type="dxa"/>
            <w:tcBorders>
              <w:left w:val="single" w:sz="4" w:space="0" w:color="000000"/>
            </w:tcBorders>
          </w:tcPr>
          <w:p w:rsidR="00AE766E" w:rsidRPr="00EC6899" w:rsidRDefault="00AE766E" w:rsidP="00AE766E">
            <w:pPr>
              <w:pStyle w:val="TableParagraph"/>
              <w:spacing w:before="107"/>
              <w:ind w:left="114"/>
              <w:rPr>
                <w:b/>
                <w:sz w:val="24"/>
                <w:szCs w:val="24"/>
              </w:rPr>
            </w:pPr>
            <w:r w:rsidRPr="00EC6899">
              <w:rPr>
                <w:b/>
                <w:sz w:val="24"/>
                <w:szCs w:val="24"/>
              </w:rPr>
              <w:t>6</w:t>
            </w:r>
          </w:p>
        </w:tc>
      </w:tr>
    </w:tbl>
    <w:p w:rsidR="00AE766E" w:rsidRPr="00EC6899" w:rsidRDefault="00AE766E" w:rsidP="00AE766E">
      <w:pPr>
        <w:pStyle w:val="afa"/>
        <w:rPr>
          <w:b/>
          <w:sz w:val="24"/>
        </w:rPr>
      </w:pPr>
    </w:p>
    <w:p w:rsidR="00AE766E" w:rsidRPr="00EC6899" w:rsidRDefault="00AE766E" w:rsidP="00AE766E">
      <w:pPr>
        <w:pStyle w:val="afa"/>
        <w:rPr>
          <w:b/>
          <w:sz w:val="24"/>
        </w:rPr>
        <w:sectPr w:rsidR="00AE766E" w:rsidRPr="00EC6899" w:rsidSect="00AE766E">
          <w:footerReference w:type="default" r:id="rId58"/>
          <w:pgSz w:w="11910" w:h="16840"/>
          <w:pgMar w:top="902" w:right="301" w:bottom="902" w:left="1100" w:header="0" w:footer="0" w:gutter="0"/>
          <w:cols w:space="720"/>
        </w:sectPr>
      </w:pPr>
    </w:p>
    <w:p w:rsidR="00AE766E" w:rsidRPr="00EC6899" w:rsidRDefault="00AE766E" w:rsidP="00AE766E">
      <w:pPr>
        <w:pStyle w:val="afa"/>
        <w:rPr>
          <w:b/>
          <w:sz w:val="24"/>
        </w:rPr>
      </w:pPr>
    </w:p>
    <w:p w:rsidR="00AE766E" w:rsidRPr="00EC6899" w:rsidRDefault="00AE766E" w:rsidP="002B3C6B">
      <w:pPr>
        <w:pStyle w:val="2"/>
        <w:keepNext w:val="0"/>
        <w:widowControl w:val="0"/>
        <w:numPr>
          <w:ilvl w:val="2"/>
          <w:numId w:val="38"/>
        </w:numPr>
        <w:tabs>
          <w:tab w:val="left" w:pos="656"/>
        </w:tabs>
        <w:autoSpaceDE w:val="0"/>
        <w:autoSpaceDN w:val="0"/>
        <w:spacing w:before="107" w:after="0"/>
        <w:ind w:left="655" w:hanging="423"/>
        <w:jc w:val="left"/>
        <w:rPr>
          <w:rFonts w:ascii="Times New Roman" w:hAnsi="Times New Roman" w:cs="Times New Roman"/>
          <w:sz w:val="24"/>
          <w:szCs w:val="24"/>
        </w:rPr>
      </w:pPr>
      <w:r w:rsidRPr="00EC6899">
        <w:rPr>
          <w:rFonts w:ascii="Times New Roman" w:hAnsi="Times New Roman" w:cs="Times New Roman"/>
          <w:sz w:val="24"/>
          <w:szCs w:val="24"/>
        </w:rPr>
        <w:t>Тематический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план</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содержание</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учебной дисциплины</w:t>
      </w:r>
    </w:p>
    <w:p w:rsidR="00AE766E" w:rsidRPr="00EC6899" w:rsidRDefault="00AE766E" w:rsidP="00AE766E">
      <w:pPr>
        <w:pStyle w:val="afa"/>
        <w:spacing w:before="3" w:after="1"/>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1930"/>
        </w:trPr>
        <w:tc>
          <w:tcPr>
            <w:tcW w:w="2372" w:type="dxa"/>
          </w:tcPr>
          <w:p w:rsidR="00AE766E" w:rsidRPr="00EC6899" w:rsidRDefault="00AE766E" w:rsidP="00AE766E">
            <w:pPr>
              <w:pStyle w:val="TableParagraph"/>
              <w:spacing w:line="237" w:lineRule="auto"/>
              <w:ind w:left="383" w:right="353"/>
              <w:rPr>
                <w:b/>
                <w:sz w:val="24"/>
                <w:szCs w:val="24"/>
              </w:rPr>
            </w:pPr>
            <w:r w:rsidRPr="00EC6899">
              <w:rPr>
                <w:b/>
                <w:sz w:val="24"/>
                <w:szCs w:val="24"/>
              </w:rPr>
              <w:t>Наименование</w:t>
            </w:r>
            <w:r w:rsidRPr="00EC6899">
              <w:rPr>
                <w:b/>
                <w:spacing w:val="-57"/>
                <w:sz w:val="24"/>
                <w:szCs w:val="24"/>
              </w:rPr>
              <w:t xml:space="preserve"> </w:t>
            </w:r>
            <w:r w:rsidRPr="00EC6899">
              <w:rPr>
                <w:b/>
                <w:sz w:val="24"/>
                <w:szCs w:val="24"/>
              </w:rPr>
              <w:t>разделов</w:t>
            </w:r>
            <w:r w:rsidRPr="00EC6899">
              <w:rPr>
                <w:b/>
                <w:spacing w:val="-6"/>
                <w:sz w:val="24"/>
                <w:szCs w:val="24"/>
              </w:rPr>
              <w:t xml:space="preserve"> </w:t>
            </w:r>
            <w:r w:rsidRPr="00EC6899">
              <w:rPr>
                <w:b/>
                <w:sz w:val="24"/>
                <w:szCs w:val="24"/>
              </w:rPr>
              <w:t>и</w:t>
            </w:r>
            <w:r w:rsidRPr="00EC6899">
              <w:rPr>
                <w:b/>
                <w:spacing w:val="-5"/>
                <w:sz w:val="24"/>
                <w:szCs w:val="24"/>
              </w:rPr>
              <w:t xml:space="preserve"> </w:t>
            </w:r>
            <w:r w:rsidRPr="00EC6899">
              <w:rPr>
                <w:b/>
                <w:sz w:val="24"/>
                <w:szCs w:val="24"/>
              </w:rPr>
              <w:t>тем</w:t>
            </w:r>
          </w:p>
        </w:tc>
        <w:tc>
          <w:tcPr>
            <w:tcW w:w="9459" w:type="dxa"/>
          </w:tcPr>
          <w:p w:rsidR="00AE766E" w:rsidRPr="00EC6899" w:rsidRDefault="00AE766E" w:rsidP="00AE766E">
            <w:pPr>
              <w:pStyle w:val="TableParagraph"/>
              <w:spacing w:line="237" w:lineRule="auto"/>
              <w:ind w:left="3979" w:hanging="3039"/>
              <w:rPr>
                <w:b/>
                <w:sz w:val="24"/>
                <w:szCs w:val="24"/>
                <w:lang w:val="ru-RU"/>
              </w:rPr>
            </w:pPr>
            <w:r w:rsidRPr="00EC6899">
              <w:rPr>
                <w:b/>
                <w:sz w:val="24"/>
                <w:szCs w:val="24"/>
                <w:lang w:val="ru-RU"/>
              </w:rPr>
              <w:t>Содержание</w:t>
            </w:r>
            <w:r w:rsidRPr="00EC6899">
              <w:rPr>
                <w:b/>
                <w:spacing w:val="-3"/>
                <w:sz w:val="24"/>
                <w:szCs w:val="24"/>
                <w:lang w:val="ru-RU"/>
              </w:rPr>
              <w:t xml:space="preserve"> </w:t>
            </w:r>
            <w:r w:rsidRPr="00EC6899">
              <w:rPr>
                <w:b/>
                <w:sz w:val="24"/>
                <w:szCs w:val="24"/>
                <w:lang w:val="ru-RU"/>
              </w:rPr>
              <w:t>учебного</w:t>
            </w:r>
            <w:r w:rsidRPr="00EC6899">
              <w:rPr>
                <w:b/>
                <w:spacing w:val="-1"/>
                <w:sz w:val="24"/>
                <w:szCs w:val="24"/>
                <w:lang w:val="ru-RU"/>
              </w:rPr>
              <w:t xml:space="preserve"> </w:t>
            </w:r>
            <w:r w:rsidRPr="00EC6899">
              <w:rPr>
                <w:b/>
                <w:sz w:val="24"/>
                <w:szCs w:val="24"/>
                <w:lang w:val="ru-RU"/>
              </w:rPr>
              <w:t>материала</w:t>
            </w:r>
            <w:r w:rsidRPr="00EC6899">
              <w:rPr>
                <w:b/>
                <w:spacing w:val="-6"/>
                <w:sz w:val="24"/>
                <w:szCs w:val="24"/>
                <w:lang w:val="ru-RU"/>
              </w:rPr>
              <w:t xml:space="preserve"> </w:t>
            </w:r>
            <w:r w:rsidRPr="00EC6899">
              <w:rPr>
                <w:b/>
                <w:sz w:val="24"/>
                <w:szCs w:val="24"/>
                <w:lang w:val="ru-RU"/>
              </w:rPr>
              <w:t>и</w:t>
            </w:r>
            <w:r w:rsidRPr="00EC6899">
              <w:rPr>
                <w:b/>
                <w:spacing w:val="-5"/>
                <w:sz w:val="24"/>
                <w:szCs w:val="24"/>
                <w:lang w:val="ru-RU"/>
              </w:rPr>
              <w:t xml:space="preserve"> </w:t>
            </w:r>
            <w:r w:rsidRPr="00EC6899">
              <w:rPr>
                <w:b/>
                <w:sz w:val="24"/>
                <w:szCs w:val="24"/>
                <w:lang w:val="ru-RU"/>
              </w:rPr>
              <w:t>формы</w:t>
            </w:r>
            <w:r w:rsidRPr="00EC6899">
              <w:rPr>
                <w:b/>
                <w:spacing w:val="-5"/>
                <w:sz w:val="24"/>
                <w:szCs w:val="24"/>
                <w:lang w:val="ru-RU"/>
              </w:rPr>
              <w:t xml:space="preserve"> </w:t>
            </w:r>
            <w:r w:rsidRPr="00EC6899">
              <w:rPr>
                <w:b/>
                <w:sz w:val="24"/>
                <w:szCs w:val="24"/>
                <w:lang w:val="ru-RU"/>
              </w:rPr>
              <w:t>организации</w:t>
            </w:r>
            <w:r w:rsidRPr="00EC6899">
              <w:rPr>
                <w:b/>
                <w:spacing w:val="-5"/>
                <w:sz w:val="24"/>
                <w:szCs w:val="24"/>
                <w:lang w:val="ru-RU"/>
              </w:rPr>
              <w:t xml:space="preserve"> </w:t>
            </w:r>
            <w:r w:rsidRPr="00EC6899">
              <w:rPr>
                <w:b/>
                <w:sz w:val="24"/>
                <w:szCs w:val="24"/>
                <w:lang w:val="ru-RU"/>
              </w:rPr>
              <w:t>деятельности</w:t>
            </w:r>
            <w:r w:rsidRPr="00EC6899">
              <w:rPr>
                <w:b/>
                <w:spacing w:val="-57"/>
                <w:sz w:val="24"/>
                <w:szCs w:val="24"/>
                <w:lang w:val="ru-RU"/>
              </w:rPr>
              <w:t xml:space="preserve"> </w:t>
            </w:r>
            <w:r w:rsidRPr="00EC6899">
              <w:rPr>
                <w:b/>
                <w:sz w:val="24"/>
                <w:szCs w:val="24"/>
                <w:lang w:val="ru-RU"/>
              </w:rPr>
              <w:t>обучающихся</w:t>
            </w:r>
          </w:p>
        </w:tc>
        <w:tc>
          <w:tcPr>
            <w:tcW w:w="1061" w:type="dxa"/>
          </w:tcPr>
          <w:p w:rsidR="00AE766E" w:rsidRPr="00EC6899" w:rsidRDefault="00AE766E" w:rsidP="00AE766E">
            <w:pPr>
              <w:pStyle w:val="TableParagraph"/>
              <w:spacing w:line="237" w:lineRule="auto"/>
              <w:ind w:left="133" w:right="118" w:firstLine="38"/>
              <w:rPr>
                <w:b/>
                <w:sz w:val="24"/>
                <w:szCs w:val="24"/>
              </w:rPr>
            </w:pPr>
            <w:r w:rsidRPr="00EC6899">
              <w:rPr>
                <w:b/>
                <w:sz w:val="24"/>
                <w:szCs w:val="24"/>
              </w:rPr>
              <w:t>Объем</w:t>
            </w:r>
            <w:r w:rsidRPr="00EC6899">
              <w:rPr>
                <w:b/>
                <w:spacing w:val="-57"/>
                <w:sz w:val="24"/>
                <w:szCs w:val="24"/>
              </w:rPr>
              <w:t xml:space="preserve"> </w:t>
            </w:r>
            <w:r w:rsidRPr="00EC6899">
              <w:rPr>
                <w:b/>
                <w:sz w:val="24"/>
                <w:szCs w:val="24"/>
              </w:rPr>
              <w:t>в</w:t>
            </w:r>
            <w:r w:rsidRPr="00EC6899">
              <w:rPr>
                <w:b/>
                <w:spacing w:val="-12"/>
                <w:sz w:val="24"/>
                <w:szCs w:val="24"/>
              </w:rPr>
              <w:t xml:space="preserve"> </w:t>
            </w:r>
            <w:r w:rsidRPr="00EC6899">
              <w:rPr>
                <w:b/>
                <w:sz w:val="24"/>
                <w:szCs w:val="24"/>
              </w:rPr>
              <w:t>часах</w:t>
            </w:r>
          </w:p>
        </w:tc>
        <w:tc>
          <w:tcPr>
            <w:tcW w:w="1902" w:type="dxa"/>
          </w:tcPr>
          <w:p w:rsidR="00AE766E" w:rsidRPr="00EC6899" w:rsidRDefault="00AE766E" w:rsidP="00AE766E">
            <w:pPr>
              <w:pStyle w:val="TableParagraph"/>
              <w:ind w:left="186" w:right="169" w:hanging="10"/>
              <w:jc w:val="center"/>
              <w:rPr>
                <w:b/>
                <w:sz w:val="24"/>
                <w:szCs w:val="24"/>
                <w:lang w:val="ru-RU"/>
              </w:rPr>
            </w:pPr>
            <w:r w:rsidRPr="00EC6899">
              <w:rPr>
                <w:b/>
                <w:sz w:val="24"/>
                <w:szCs w:val="24"/>
                <w:lang w:val="ru-RU"/>
              </w:rPr>
              <w:t>Коды компе-</w:t>
            </w:r>
            <w:r w:rsidRPr="00EC6899">
              <w:rPr>
                <w:b/>
                <w:spacing w:val="1"/>
                <w:sz w:val="24"/>
                <w:szCs w:val="24"/>
                <w:lang w:val="ru-RU"/>
              </w:rPr>
              <w:t xml:space="preserve"> </w:t>
            </w:r>
            <w:r w:rsidRPr="00EC6899">
              <w:rPr>
                <w:b/>
                <w:sz w:val="24"/>
                <w:szCs w:val="24"/>
                <w:lang w:val="ru-RU"/>
              </w:rPr>
              <w:t>тенций,</w:t>
            </w:r>
            <w:r w:rsidRPr="00EC6899">
              <w:rPr>
                <w:b/>
                <w:spacing w:val="1"/>
                <w:sz w:val="24"/>
                <w:szCs w:val="24"/>
                <w:lang w:val="ru-RU"/>
              </w:rPr>
              <w:t xml:space="preserve"> </w:t>
            </w:r>
            <w:r w:rsidRPr="00EC6899">
              <w:rPr>
                <w:b/>
                <w:sz w:val="24"/>
                <w:szCs w:val="24"/>
                <w:lang w:val="ru-RU"/>
              </w:rPr>
              <w:t>фор-</w:t>
            </w:r>
            <w:r w:rsidRPr="00EC6899">
              <w:rPr>
                <w:b/>
                <w:spacing w:val="1"/>
                <w:sz w:val="24"/>
                <w:szCs w:val="24"/>
                <w:lang w:val="ru-RU"/>
              </w:rPr>
              <w:t xml:space="preserve"> </w:t>
            </w:r>
            <w:r w:rsidRPr="00EC6899">
              <w:rPr>
                <w:b/>
                <w:sz w:val="24"/>
                <w:szCs w:val="24"/>
                <w:lang w:val="ru-RU"/>
              </w:rPr>
              <w:t>мированию</w:t>
            </w:r>
            <w:r w:rsidRPr="00EC6899">
              <w:rPr>
                <w:b/>
                <w:spacing w:val="1"/>
                <w:sz w:val="24"/>
                <w:szCs w:val="24"/>
                <w:lang w:val="ru-RU"/>
              </w:rPr>
              <w:t xml:space="preserve"> </w:t>
            </w:r>
            <w:r w:rsidRPr="00EC6899">
              <w:rPr>
                <w:b/>
                <w:sz w:val="24"/>
                <w:szCs w:val="24"/>
                <w:lang w:val="ru-RU"/>
              </w:rPr>
              <w:t>которых спо-</w:t>
            </w:r>
            <w:r w:rsidRPr="00EC6899">
              <w:rPr>
                <w:b/>
                <w:spacing w:val="1"/>
                <w:sz w:val="24"/>
                <w:szCs w:val="24"/>
                <w:lang w:val="ru-RU"/>
              </w:rPr>
              <w:t xml:space="preserve"> </w:t>
            </w:r>
            <w:r w:rsidRPr="00EC6899">
              <w:rPr>
                <w:b/>
                <w:sz w:val="24"/>
                <w:szCs w:val="24"/>
                <w:lang w:val="ru-RU"/>
              </w:rPr>
              <w:t>собствует эле-</w:t>
            </w:r>
            <w:r w:rsidRPr="00EC6899">
              <w:rPr>
                <w:b/>
                <w:spacing w:val="-57"/>
                <w:sz w:val="24"/>
                <w:szCs w:val="24"/>
                <w:lang w:val="ru-RU"/>
              </w:rPr>
              <w:t xml:space="preserve"> </w:t>
            </w:r>
            <w:r w:rsidRPr="00EC6899">
              <w:rPr>
                <w:b/>
                <w:sz w:val="24"/>
                <w:szCs w:val="24"/>
                <w:lang w:val="ru-RU"/>
              </w:rPr>
              <w:t>мент</w:t>
            </w:r>
          </w:p>
          <w:p w:rsidR="00AE766E" w:rsidRPr="00EC6899" w:rsidRDefault="00AE766E" w:rsidP="00AE766E">
            <w:pPr>
              <w:pStyle w:val="TableParagraph"/>
              <w:spacing w:line="257" w:lineRule="exact"/>
              <w:ind w:left="297" w:right="285"/>
              <w:jc w:val="center"/>
              <w:rPr>
                <w:b/>
                <w:sz w:val="24"/>
                <w:szCs w:val="24"/>
              </w:rPr>
            </w:pPr>
            <w:r w:rsidRPr="00EC6899">
              <w:rPr>
                <w:b/>
                <w:sz w:val="24"/>
                <w:szCs w:val="24"/>
              </w:rPr>
              <w:t>программы</w:t>
            </w:r>
          </w:p>
        </w:tc>
      </w:tr>
      <w:tr w:rsidR="00AE766E" w:rsidRPr="00EC6899" w:rsidTr="00AE766E">
        <w:trPr>
          <w:trHeight w:val="278"/>
        </w:trPr>
        <w:tc>
          <w:tcPr>
            <w:tcW w:w="2372" w:type="dxa"/>
          </w:tcPr>
          <w:p w:rsidR="00AE766E" w:rsidRPr="00EC6899" w:rsidRDefault="00AE766E" w:rsidP="00AE766E">
            <w:pPr>
              <w:pStyle w:val="TableParagraph"/>
              <w:spacing w:line="258" w:lineRule="exact"/>
              <w:ind w:left="13"/>
              <w:jc w:val="center"/>
              <w:rPr>
                <w:sz w:val="24"/>
                <w:szCs w:val="24"/>
              </w:rPr>
            </w:pPr>
            <w:r w:rsidRPr="00EC6899">
              <w:rPr>
                <w:sz w:val="24"/>
                <w:szCs w:val="24"/>
              </w:rPr>
              <w:t>1</w:t>
            </w:r>
          </w:p>
        </w:tc>
        <w:tc>
          <w:tcPr>
            <w:tcW w:w="9459" w:type="dxa"/>
          </w:tcPr>
          <w:p w:rsidR="00AE766E" w:rsidRPr="00EC6899" w:rsidRDefault="00AE766E" w:rsidP="00AE766E">
            <w:pPr>
              <w:pStyle w:val="TableParagraph"/>
              <w:spacing w:line="258" w:lineRule="exact"/>
              <w:ind w:left="13"/>
              <w:jc w:val="center"/>
              <w:rPr>
                <w:sz w:val="24"/>
                <w:szCs w:val="24"/>
              </w:rPr>
            </w:pPr>
            <w:r w:rsidRPr="00EC6899">
              <w:rPr>
                <w:sz w:val="24"/>
                <w:szCs w:val="24"/>
              </w:rPr>
              <w:t>2</w:t>
            </w:r>
          </w:p>
        </w:tc>
        <w:tc>
          <w:tcPr>
            <w:tcW w:w="1061" w:type="dxa"/>
          </w:tcPr>
          <w:p w:rsidR="00AE766E" w:rsidRPr="00EC6899" w:rsidRDefault="00AE766E" w:rsidP="00AE766E">
            <w:pPr>
              <w:pStyle w:val="TableParagraph"/>
              <w:spacing w:line="258" w:lineRule="exact"/>
              <w:ind w:left="8"/>
              <w:jc w:val="center"/>
              <w:rPr>
                <w:sz w:val="24"/>
                <w:szCs w:val="24"/>
              </w:rPr>
            </w:pPr>
            <w:r w:rsidRPr="00EC6899">
              <w:rPr>
                <w:sz w:val="24"/>
                <w:szCs w:val="24"/>
              </w:rPr>
              <w:t>3</w:t>
            </w:r>
          </w:p>
        </w:tc>
        <w:tc>
          <w:tcPr>
            <w:tcW w:w="1902" w:type="dxa"/>
          </w:tcPr>
          <w:p w:rsidR="00AE766E" w:rsidRPr="00EC6899" w:rsidRDefault="00AE766E" w:rsidP="00AE766E">
            <w:pPr>
              <w:pStyle w:val="TableParagraph"/>
              <w:spacing w:line="258" w:lineRule="exact"/>
              <w:ind w:left="13"/>
              <w:jc w:val="center"/>
              <w:rPr>
                <w:sz w:val="24"/>
                <w:szCs w:val="24"/>
              </w:rPr>
            </w:pPr>
            <w:r w:rsidRPr="00EC6899">
              <w:rPr>
                <w:sz w:val="24"/>
                <w:szCs w:val="24"/>
              </w:rPr>
              <w:t>4</w:t>
            </w:r>
          </w:p>
        </w:tc>
      </w:tr>
      <w:tr w:rsidR="00AE766E" w:rsidRPr="00EC6899" w:rsidTr="00AE766E">
        <w:trPr>
          <w:trHeight w:val="273"/>
        </w:trPr>
        <w:tc>
          <w:tcPr>
            <w:tcW w:w="11831" w:type="dxa"/>
            <w:gridSpan w:val="2"/>
          </w:tcPr>
          <w:p w:rsidR="00AE766E" w:rsidRPr="00EC6899" w:rsidRDefault="00AE766E" w:rsidP="00AE766E">
            <w:pPr>
              <w:pStyle w:val="TableParagraph"/>
              <w:spacing w:line="254" w:lineRule="exact"/>
              <w:ind w:left="110"/>
              <w:rPr>
                <w:b/>
                <w:sz w:val="24"/>
                <w:szCs w:val="24"/>
              </w:rPr>
            </w:pPr>
            <w:r w:rsidRPr="00EC6899">
              <w:rPr>
                <w:b/>
                <w:sz w:val="24"/>
                <w:szCs w:val="24"/>
              </w:rPr>
              <w:t>Раздел</w:t>
            </w:r>
            <w:r w:rsidRPr="00EC6899">
              <w:rPr>
                <w:b/>
                <w:spacing w:val="-4"/>
                <w:sz w:val="24"/>
                <w:szCs w:val="24"/>
              </w:rPr>
              <w:t xml:space="preserve"> </w:t>
            </w:r>
            <w:r w:rsidRPr="00EC6899">
              <w:rPr>
                <w:b/>
                <w:sz w:val="24"/>
                <w:szCs w:val="24"/>
              </w:rPr>
              <w:t>1. Основы</w:t>
            </w:r>
            <w:r w:rsidRPr="00EC6899">
              <w:rPr>
                <w:b/>
                <w:spacing w:val="-2"/>
                <w:sz w:val="24"/>
                <w:szCs w:val="24"/>
              </w:rPr>
              <w:t xml:space="preserve"> </w:t>
            </w:r>
            <w:r w:rsidRPr="00EC6899">
              <w:rPr>
                <w:b/>
                <w:sz w:val="24"/>
                <w:szCs w:val="24"/>
              </w:rPr>
              <w:t>теоретической</w:t>
            </w:r>
            <w:r w:rsidRPr="00EC6899">
              <w:rPr>
                <w:b/>
                <w:spacing w:val="-2"/>
                <w:sz w:val="24"/>
                <w:szCs w:val="24"/>
              </w:rPr>
              <w:t xml:space="preserve"> </w:t>
            </w:r>
            <w:r w:rsidRPr="00EC6899">
              <w:rPr>
                <w:b/>
                <w:sz w:val="24"/>
                <w:szCs w:val="24"/>
              </w:rPr>
              <w:t>механики</w:t>
            </w:r>
          </w:p>
        </w:tc>
        <w:tc>
          <w:tcPr>
            <w:tcW w:w="1061" w:type="dxa"/>
          </w:tcPr>
          <w:p w:rsidR="00AE766E" w:rsidRPr="00EC6899" w:rsidRDefault="00AE766E" w:rsidP="00AE766E">
            <w:pPr>
              <w:pStyle w:val="TableParagraph"/>
              <w:spacing w:line="254" w:lineRule="exact"/>
              <w:ind w:left="109"/>
              <w:rPr>
                <w:b/>
                <w:sz w:val="24"/>
                <w:szCs w:val="24"/>
              </w:rPr>
            </w:pPr>
            <w:r w:rsidRPr="00EC6899">
              <w:rPr>
                <w:b/>
                <w:sz w:val="24"/>
                <w:szCs w:val="24"/>
              </w:rPr>
              <w:t>15</w:t>
            </w:r>
          </w:p>
        </w:tc>
        <w:tc>
          <w:tcPr>
            <w:tcW w:w="1902" w:type="dxa"/>
          </w:tcPr>
          <w:p w:rsidR="00AE766E" w:rsidRPr="00EC6899" w:rsidRDefault="00AE766E" w:rsidP="00AE766E">
            <w:pPr>
              <w:pStyle w:val="TableParagraph"/>
              <w:rPr>
                <w:sz w:val="24"/>
                <w:szCs w:val="24"/>
              </w:rPr>
            </w:pPr>
          </w:p>
        </w:tc>
      </w:tr>
      <w:tr w:rsidR="00AE766E" w:rsidRPr="00EC6899" w:rsidTr="00AE766E">
        <w:trPr>
          <w:trHeight w:val="278"/>
        </w:trPr>
        <w:tc>
          <w:tcPr>
            <w:tcW w:w="2372" w:type="dxa"/>
            <w:tcBorders>
              <w:bottom w:val="nil"/>
            </w:tcBorders>
          </w:tcPr>
          <w:p w:rsidR="00AE766E" w:rsidRPr="00EC6899" w:rsidRDefault="00AE766E" w:rsidP="00AE766E">
            <w:pPr>
              <w:pStyle w:val="TableParagraph"/>
              <w:spacing w:line="257" w:lineRule="exact"/>
              <w:ind w:left="110"/>
              <w:rPr>
                <w:sz w:val="24"/>
                <w:szCs w:val="24"/>
              </w:rPr>
            </w:pPr>
            <w:r w:rsidRPr="00EC6899">
              <w:rPr>
                <w:sz w:val="24"/>
                <w:szCs w:val="24"/>
              </w:rPr>
              <w:t>Тема 1.1.</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tcBorders>
              <w:bottom w:val="nil"/>
            </w:tcBorders>
          </w:tcPr>
          <w:p w:rsidR="00AE766E" w:rsidRPr="00EC6899" w:rsidRDefault="00AE766E" w:rsidP="00AE766E">
            <w:pPr>
              <w:pStyle w:val="TableParagraph"/>
              <w:spacing w:line="257" w:lineRule="exact"/>
              <w:ind w:left="109"/>
              <w:rPr>
                <w:sz w:val="24"/>
                <w:szCs w:val="24"/>
              </w:rPr>
            </w:pPr>
            <w:r w:rsidRPr="00EC6899">
              <w:rPr>
                <w:sz w:val="24"/>
                <w:szCs w:val="24"/>
              </w:rPr>
              <w:t>3</w:t>
            </w:r>
          </w:p>
        </w:tc>
        <w:tc>
          <w:tcPr>
            <w:tcW w:w="1902" w:type="dxa"/>
            <w:tcBorders>
              <w:bottom w:val="nil"/>
            </w:tcBorders>
          </w:tcPr>
          <w:p w:rsidR="00AE766E" w:rsidRPr="00EC6899" w:rsidRDefault="00AE766E" w:rsidP="00AE766E">
            <w:pPr>
              <w:pStyle w:val="TableParagraph"/>
              <w:spacing w:line="257"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01.</w:t>
            </w:r>
          </w:p>
        </w:tc>
      </w:tr>
      <w:tr w:rsidR="00AE766E" w:rsidRPr="00EC6899" w:rsidTr="00AE766E">
        <w:trPr>
          <w:trHeight w:val="266"/>
        </w:trPr>
        <w:tc>
          <w:tcPr>
            <w:tcW w:w="2372" w:type="dxa"/>
            <w:tcBorders>
              <w:top w:val="nil"/>
              <w:bottom w:val="nil"/>
            </w:tcBorders>
          </w:tcPr>
          <w:p w:rsidR="00AE766E" w:rsidRPr="00EC6899" w:rsidRDefault="00AE766E" w:rsidP="00AE766E">
            <w:pPr>
              <w:pStyle w:val="TableParagraph"/>
              <w:spacing w:line="247" w:lineRule="exact"/>
              <w:ind w:left="110"/>
              <w:rPr>
                <w:sz w:val="24"/>
                <w:szCs w:val="24"/>
              </w:rPr>
            </w:pPr>
            <w:r w:rsidRPr="00EC6899">
              <w:rPr>
                <w:sz w:val="24"/>
                <w:szCs w:val="24"/>
              </w:rPr>
              <w:t>Основные</w:t>
            </w:r>
            <w:r w:rsidRPr="00EC6899">
              <w:rPr>
                <w:spacing w:val="-4"/>
                <w:sz w:val="24"/>
                <w:szCs w:val="24"/>
              </w:rPr>
              <w:t xml:space="preserve"> </w:t>
            </w:r>
            <w:r w:rsidRPr="00EC6899">
              <w:rPr>
                <w:sz w:val="24"/>
                <w:szCs w:val="24"/>
              </w:rPr>
              <w:t>понятия</w:t>
            </w:r>
            <w:r w:rsidRPr="00EC6899">
              <w:rPr>
                <w:spacing w:val="-3"/>
                <w:sz w:val="24"/>
                <w:szCs w:val="24"/>
              </w:rPr>
              <w:t xml:space="preserve"> </w:t>
            </w:r>
            <w:r w:rsidRPr="00EC6899">
              <w:rPr>
                <w:sz w:val="24"/>
                <w:szCs w:val="24"/>
              </w:rPr>
              <w:t>и</w:t>
            </w:r>
          </w:p>
        </w:tc>
        <w:tc>
          <w:tcPr>
            <w:tcW w:w="9459" w:type="dxa"/>
            <w:tcBorders>
              <w:bottom w:val="nil"/>
            </w:tcBorders>
          </w:tcPr>
          <w:p w:rsidR="00AE766E" w:rsidRPr="00EC6899" w:rsidRDefault="00AE766E" w:rsidP="00AE766E">
            <w:pPr>
              <w:pStyle w:val="TableParagraph"/>
              <w:spacing w:line="247"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Материальная</w:t>
            </w:r>
            <w:r w:rsidRPr="00EC6899">
              <w:rPr>
                <w:spacing w:val="-1"/>
                <w:sz w:val="24"/>
                <w:szCs w:val="24"/>
                <w:lang w:val="ru-RU"/>
              </w:rPr>
              <w:t xml:space="preserve"> </w:t>
            </w:r>
            <w:r w:rsidRPr="00EC6899">
              <w:rPr>
                <w:sz w:val="24"/>
                <w:szCs w:val="24"/>
                <w:lang w:val="ru-RU"/>
              </w:rPr>
              <w:t>точка,</w:t>
            </w:r>
            <w:r w:rsidRPr="00EC6899">
              <w:rPr>
                <w:spacing w:val="-4"/>
                <w:sz w:val="24"/>
                <w:szCs w:val="24"/>
                <w:lang w:val="ru-RU"/>
              </w:rPr>
              <w:t xml:space="preserve"> </w:t>
            </w:r>
            <w:r w:rsidRPr="00EC6899">
              <w:rPr>
                <w:sz w:val="24"/>
                <w:szCs w:val="24"/>
                <w:lang w:val="ru-RU"/>
              </w:rPr>
              <w:t>абсолютно твердое</w:t>
            </w:r>
            <w:r w:rsidRPr="00EC6899">
              <w:rPr>
                <w:spacing w:val="-7"/>
                <w:sz w:val="24"/>
                <w:szCs w:val="24"/>
                <w:lang w:val="ru-RU"/>
              </w:rPr>
              <w:t xml:space="preserve"> </w:t>
            </w:r>
            <w:r w:rsidRPr="00EC6899">
              <w:rPr>
                <w:sz w:val="24"/>
                <w:szCs w:val="24"/>
                <w:lang w:val="ru-RU"/>
              </w:rPr>
              <w:t>тело.</w:t>
            </w:r>
            <w:r w:rsidRPr="00EC6899">
              <w:rPr>
                <w:spacing w:val="1"/>
                <w:sz w:val="24"/>
                <w:szCs w:val="24"/>
                <w:lang w:val="ru-RU"/>
              </w:rPr>
              <w:t xml:space="preserve"> </w:t>
            </w:r>
            <w:r w:rsidRPr="00EC6899">
              <w:rPr>
                <w:sz w:val="24"/>
                <w:szCs w:val="24"/>
                <w:lang w:val="ru-RU"/>
              </w:rPr>
              <w:t>Сила,</w:t>
            </w:r>
            <w:r w:rsidRPr="00EC6899">
              <w:rPr>
                <w:spacing w:val="-3"/>
                <w:sz w:val="24"/>
                <w:szCs w:val="24"/>
                <w:lang w:val="ru-RU"/>
              </w:rPr>
              <w:t xml:space="preserve"> </w:t>
            </w:r>
            <w:r w:rsidRPr="00EC6899">
              <w:rPr>
                <w:sz w:val="24"/>
                <w:szCs w:val="24"/>
                <w:lang w:val="ru-RU"/>
              </w:rPr>
              <w:t>система</w:t>
            </w:r>
            <w:r w:rsidRPr="00EC6899">
              <w:rPr>
                <w:spacing w:val="-2"/>
                <w:sz w:val="24"/>
                <w:szCs w:val="24"/>
                <w:lang w:val="ru-RU"/>
              </w:rPr>
              <w:t xml:space="preserve"> </w:t>
            </w:r>
            <w:r w:rsidRPr="00EC6899">
              <w:rPr>
                <w:sz w:val="24"/>
                <w:szCs w:val="24"/>
                <w:lang w:val="ru-RU"/>
              </w:rPr>
              <w:t>сил,</w:t>
            </w:r>
            <w:r w:rsidRPr="00EC6899">
              <w:rPr>
                <w:spacing w:val="1"/>
                <w:sz w:val="24"/>
                <w:szCs w:val="24"/>
                <w:lang w:val="ru-RU"/>
              </w:rPr>
              <w:t xml:space="preserve"> </w:t>
            </w:r>
            <w:r w:rsidRPr="00EC6899">
              <w:rPr>
                <w:sz w:val="24"/>
                <w:szCs w:val="24"/>
                <w:lang w:val="ru-RU"/>
              </w:rPr>
              <w:t>эквивалентные</w:t>
            </w:r>
            <w:r w:rsidRPr="00EC6899">
              <w:rPr>
                <w:spacing w:val="-6"/>
                <w:sz w:val="24"/>
                <w:szCs w:val="24"/>
                <w:lang w:val="ru-RU"/>
              </w:rPr>
              <w:t xml:space="preserve"> </w:t>
            </w:r>
            <w:r w:rsidRPr="00EC6899">
              <w:rPr>
                <w:sz w:val="24"/>
                <w:szCs w:val="24"/>
                <w:lang w:val="ru-RU"/>
              </w:rPr>
              <w:t>сис-</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47"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02.</w:t>
            </w:r>
          </w:p>
        </w:tc>
      </w:tr>
      <w:tr w:rsidR="00AE766E" w:rsidRPr="00EC6899" w:rsidTr="00AE766E">
        <w:trPr>
          <w:trHeight w:val="278"/>
        </w:trPr>
        <w:tc>
          <w:tcPr>
            <w:tcW w:w="2372" w:type="dxa"/>
            <w:tcBorders>
              <w:top w:val="nil"/>
              <w:bottom w:val="nil"/>
            </w:tcBorders>
          </w:tcPr>
          <w:p w:rsidR="00AE766E" w:rsidRPr="00EC6899" w:rsidRDefault="00AE766E" w:rsidP="00AE766E">
            <w:pPr>
              <w:pStyle w:val="TableParagraph"/>
              <w:spacing w:line="258" w:lineRule="exact"/>
              <w:ind w:left="110"/>
              <w:rPr>
                <w:sz w:val="24"/>
                <w:szCs w:val="24"/>
              </w:rPr>
            </w:pPr>
            <w:r w:rsidRPr="00EC6899">
              <w:rPr>
                <w:sz w:val="24"/>
                <w:szCs w:val="24"/>
              </w:rPr>
              <w:t>аксиомы</w:t>
            </w:r>
            <w:r w:rsidRPr="00EC6899">
              <w:rPr>
                <w:spacing w:val="-2"/>
                <w:sz w:val="24"/>
                <w:szCs w:val="24"/>
              </w:rPr>
              <w:t xml:space="preserve"> </w:t>
            </w:r>
            <w:r w:rsidRPr="00EC6899">
              <w:rPr>
                <w:sz w:val="24"/>
                <w:szCs w:val="24"/>
              </w:rPr>
              <w:t>статики.</w:t>
            </w:r>
          </w:p>
        </w:tc>
        <w:tc>
          <w:tcPr>
            <w:tcW w:w="9459" w:type="dxa"/>
            <w:tcBorders>
              <w:top w:val="nil"/>
              <w:bottom w:val="nil"/>
            </w:tcBorders>
          </w:tcPr>
          <w:p w:rsidR="00AE766E" w:rsidRPr="00EC6899" w:rsidRDefault="00AE766E" w:rsidP="00AE766E">
            <w:pPr>
              <w:pStyle w:val="TableParagraph"/>
              <w:spacing w:before="3" w:line="255" w:lineRule="exact"/>
              <w:ind w:left="109"/>
              <w:rPr>
                <w:sz w:val="24"/>
                <w:szCs w:val="24"/>
                <w:lang w:val="ru-RU"/>
              </w:rPr>
            </w:pPr>
            <w:r w:rsidRPr="00EC6899">
              <w:rPr>
                <w:sz w:val="24"/>
                <w:szCs w:val="24"/>
                <w:lang w:val="ru-RU"/>
              </w:rPr>
              <w:t>темы</w:t>
            </w:r>
            <w:r w:rsidRPr="00EC6899">
              <w:rPr>
                <w:spacing w:val="-1"/>
                <w:sz w:val="24"/>
                <w:szCs w:val="24"/>
                <w:lang w:val="ru-RU"/>
              </w:rPr>
              <w:t xml:space="preserve"> </w:t>
            </w:r>
            <w:r w:rsidRPr="00EC6899">
              <w:rPr>
                <w:sz w:val="24"/>
                <w:szCs w:val="24"/>
                <w:lang w:val="ru-RU"/>
              </w:rPr>
              <w:t>сил.</w:t>
            </w:r>
            <w:r w:rsidRPr="00EC6899">
              <w:rPr>
                <w:spacing w:val="-5"/>
                <w:sz w:val="24"/>
                <w:szCs w:val="24"/>
                <w:lang w:val="ru-RU"/>
              </w:rPr>
              <w:t xml:space="preserve"> </w:t>
            </w:r>
            <w:r w:rsidRPr="00EC6899">
              <w:rPr>
                <w:sz w:val="24"/>
                <w:szCs w:val="24"/>
                <w:lang w:val="ru-RU"/>
              </w:rPr>
              <w:t>Равнодействующая</w:t>
            </w:r>
            <w:r w:rsidRPr="00EC6899">
              <w:rPr>
                <w:spacing w:val="-1"/>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уравновешивающая</w:t>
            </w:r>
            <w:r w:rsidRPr="00EC6899">
              <w:rPr>
                <w:spacing w:val="-1"/>
                <w:sz w:val="24"/>
                <w:szCs w:val="24"/>
                <w:lang w:val="ru-RU"/>
              </w:rPr>
              <w:t xml:space="preserve"> </w:t>
            </w:r>
            <w:r w:rsidRPr="00EC6899">
              <w:rPr>
                <w:sz w:val="24"/>
                <w:szCs w:val="24"/>
                <w:lang w:val="ru-RU"/>
              </w:rPr>
              <w:t>силы.</w:t>
            </w:r>
            <w:r w:rsidRPr="00EC6899">
              <w:rPr>
                <w:spacing w:val="-5"/>
                <w:sz w:val="24"/>
                <w:szCs w:val="24"/>
                <w:lang w:val="ru-RU"/>
              </w:rPr>
              <w:t xml:space="preserve"> </w:t>
            </w:r>
            <w:r w:rsidRPr="00EC6899">
              <w:rPr>
                <w:sz w:val="24"/>
                <w:szCs w:val="24"/>
                <w:lang w:val="ru-RU"/>
              </w:rPr>
              <w:t>Аксиомы</w:t>
            </w:r>
            <w:r w:rsidRPr="00EC6899">
              <w:rPr>
                <w:spacing w:val="-4"/>
                <w:sz w:val="24"/>
                <w:szCs w:val="24"/>
                <w:lang w:val="ru-RU"/>
              </w:rPr>
              <w:t xml:space="preserve"> </w:t>
            </w:r>
            <w:r w:rsidRPr="00EC6899">
              <w:rPr>
                <w:sz w:val="24"/>
                <w:szCs w:val="24"/>
                <w:lang w:val="ru-RU"/>
              </w:rPr>
              <w:t>статики. Связи</w:t>
            </w:r>
            <w:r w:rsidRPr="00EC6899">
              <w:rPr>
                <w:spacing w:val="-1"/>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ре-</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58"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04.</w:t>
            </w:r>
          </w:p>
        </w:tc>
      </w:tr>
      <w:tr w:rsidR="00AE766E" w:rsidRPr="00EC6899" w:rsidTr="00AE766E">
        <w:trPr>
          <w:trHeight w:val="284"/>
        </w:trPr>
        <w:tc>
          <w:tcPr>
            <w:tcW w:w="2372" w:type="dxa"/>
            <w:tcBorders>
              <w:top w:val="nil"/>
              <w:bottom w:val="nil"/>
            </w:tcBorders>
          </w:tcPr>
          <w:p w:rsidR="00AE766E" w:rsidRPr="00EC6899" w:rsidRDefault="00AE766E" w:rsidP="00AE766E">
            <w:pPr>
              <w:pStyle w:val="TableParagraph"/>
              <w:spacing w:line="265" w:lineRule="exact"/>
              <w:ind w:left="110"/>
              <w:rPr>
                <w:sz w:val="24"/>
                <w:szCs w:val="24"/>
              </w:rPr>
            </w:pPr>
            <w:r w:rsidRPr="00EC6899">
              <w:rPr>
                <w:sz w:val="24"/>
                <w:szCs w:val="24"/>
              </w:rPr>
              <w:t>Плоская система</w:t>
            </w:r>
          </w:p>
        </w:tc>
        <w:tc>
          <w:tcPr>
            <w:tcW w:w="9459" w:type="dxa"/>
            <w:tcBorders>
              <w:top w:val="nil"/>
            </w:tcBorders>
          </w:tcPr>
          <w:p w:rsidR="00AE766E" w:rsidRPr="00EC6899" w:rsidRDefault="00AE766E" w:rsidP="00AE766E">
            <w:pPr>
              <w:pStyle w:val="TableParagraph"/>
              <w:spacing w:line="265" w:lineRule="exact"/>
              <w:ind w:left="109"/>
              <w:rPr>
                <w:sz w:val="24"/>
                <w:szCs w:val="24"/>
                <w:lang w:val="ru-RU"/>
              </w:rPr>
            </w:pPr>
            <w:r w:rsidRPr="00EC6899">
              <w:rPr>
                <w:sz w:val="24"/>
                <w:szCs w:val="24"/>
                <w:lang w:val="ru-RU"/>
              </w:rPr>
              <w:t>акции</w:t>
            </w:r>
            <w:r w:rsidRPr="00EC6899">
              <w:rPr>
                <w:spacing w:val="-1"/>
                <w:sz w:val="24"/>
                <w:szCs w:val="24"/>
                <w:lang w:val="ru-RU"/>
              </w:rPr>
              <w:t xml:space="preserve"> </w:t>
            </w:r>
            <w:r w:rsidRPr="00EC6899">
              <w:rPr>
                <w:sz w:val="24"/>
                <w:szCs w:val="24"/>
                <w:lang w:val="ru-RU"/>
              </w:rPr>
              <w:t>связей. Определение</w:t>
            </w:r>
            <w:r w:rsidRPr="00EC6899">
              <w:rPr>
                <w:spacing w:val="-7"/>
                <w:sz w:val="24"/>
                <w:szCs w:val="24"/>
                <w:lang w:val="ru-RU"/>
              </w:rPr>
              <w:t xml:space="preserve"> </w:t>
            </w:r>
            <w:r w:rsidRPr="00EC6899">
              <w:rPr>
                <w:sz w:val="24"/>
                <w:szCs w:val="24"/>
                <w:lang w:val="ru-RU"/>
              </w:rPr>
              <w:t>направления</w:t>
            </w:r>
            <w:r w:rsidRPr="00EC6899">
              <w:rPr>
                <w:spacing w:val="-6"/>
                <w:sz w:val="24"/>
                <w:szCs w:val="24"/>
                <w:lang w:val="ru-RU"/>
              </w:rPr>
              <w:t xml:space="preserve"> </w:t>
            </w:r>
            <w:r w:rsidRPr="00EC6899">
              <w:rPr>
                <w:sz w:val="24"/>
                <w:szCs w:val="24"/>
                <w:lang w:val="ru-RU"/>
              </w:rPr>
              <w:t>реакций</w:t>
            </w:r>
            <w:r w:rsidRPr="00EC6899">
              <w:rPr>
                <w:spacing w:val="-1"/>
                <w:sz w:val="24"/>
                <w:szCs w:val="24"/>
                <w:lang w:val="ru-RU"/>
              </w:rPr>
              <w:t xml:space="preserve"> </w:t>
            </w:r>
            <w:r w:rsidRPr="00EC6899">
              <w:rPr>
                <w:sz w:val="24"/>
                <w:szCs w:val="24"/>
                <w:lang w:val="ru-RU"/>
              </w:rPr>
              <w:t>связей</w:t>
            </w:r>
            <w:r w:rsidRPr="00EC6899">
              <w:rPr>
                <w:spacing w:val="-5"/>
                <w:sz w:val="24"/>
                <w:szCs w:val="24"/>
                <w:lang w:val="ru-RU"/>
              </w:rPr>
              <w:t xml:space="preserve"> </w:t>
            </w:r>
            <w:r w:rsidRPr="00EC6899">
              <w:rPr>
                <w:sz w:val="24"/>
                <w:szCs w:val="24"/>
                <w:lang w:val="ru-RU"/>
              </w:rPr>
              <w:t>основных</w:t>
            </w:r>
            <w:r w:rsidRPr="00EC6899">
              <w:rPr>
                <w:spacing w:val="-6"/>
                <w:sz w:val="24"/>
                <w:szCs w:val="24"/>
                <w:lang w:val="ru-RU"/>
              </w:rPr>
              <w:t xml:space="preserve"> </w:t>
            </w:r>
            <w:r w:rsidRPr="00EC6899">
              <w:rPr>
                <w:sz w:val="24"/>
                <w:szCs w:val="24"/>
                <w:lang w:val="ru-RU"/>
              </w:rPr>
              <w:t>типов.</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6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05.</w:t>
            </w:r>
          </w:p>
        </w:tc>
      </w:tr>
      <w:tr w:rsidR="00AE766E" w:rsidRPr="00EC6899" w:rsidTr="00AE766E">
        <w:trPr>
          <w:trHeight w:val="262"/>
        </w:trPr>
        <w:tc>
          <w:tcPr>
            <w:tcW w:w="2372" w:type="dxa"/>
            <w:tcBorders>
              <w:top w:val="nil"/>
              <w:bottom w:val="nil"/>
            </w:tcBorders>
          </w:tcPr>
          <w:p w:rsidR="00AE766E" w:rsidRPr="00EC6899" w:rsidRDefault="00AE766E" w:rsidP="00AE766E">
            <w:pPr>
              <w:pStyle w:val="TableParagraph"/>
              <w:spacing w:line="242" w:lineRule="exact"/>
              <w:ind w:left="110"/>
              <w:rPr>
                <w:sz w:val="24"/>
                <w:szCs w:val="24"/>
              </w:rPr>
            </w:pPr>
            <w:r w:rsidRPr="00EC6899">
              <w:rPr>
                <w:sz w:val="24"/>
                <w:szCs w:val="24"/>
              </w:rPr>
              <w:t>сходящихся</w:t>
            </w:r>
            <w:r w:rsidRPr="00EC6899">
              <w:rPr>
                <w:spacing w:val="-3"/>
                <w:sz w:val="24"/>
                <w:szCs w:val="24"/>
              </w:rPr>
              <w:t xml:space="preserve"> </w:t>
            </w:r>
            <w:r w:rsidRPr="00EC6899">
              <w:rPr>
                <w:sz w:val="24"/>
                <w:szCs w:val="24"/>
              </w:rPr>
              <w:t>сил</w:t>
            </w:r>
          </w:p>
        </w:tc>
        <w:tc>
          <w:tcPr>
            <w:tcW w:w="9459" w:type="dxa"/>
            <w:tcBorders>
              <w:bottom w:val="nil"/>
            </w:tcBorders>
          </w:tcPr>
          <w:p w:rsidR="00AE766E" w:rsidRPr="00EC6899" w:rsidRDefault="00AE766E" w:rsidP="00AE766E">
            <w:pPr>
              <w:pStyle w:val="TableParagraph"/>
              <w:spacing w:line="242" w:lineRule="exact"/>
              <w:ind w:left="109"/>
              <w:rPr>
                <w:sz w:val="24"/>
                <w:szCs w:val="24"/>
                <w:lang w:val="ru-RU"/>
              </w:rPr>
            </w:pPr>
            <w:r w:rsidRPr="00EC6899">
              <w:rPr>
                <w:sz w:val="24"/>
                <w:szCs w:val="24"/>
                <w:lang w:val="ru-RU"/>
              </w:rPr>
              <w:t>2. Система</w:t>
            </w:r>
            <w:r w:rsidRPr="00EC6899">
              <w:rPr>
                <w:spacing w:val="-2"/>
                <w:sz w:val="24"/>
                <w:szCs w:val="24"/>
                <w:lang w:val="ru-RU"/>
              </w:rPr>
              <w:t xml:space="preserve"> </w:t>
            </w:r>
            <w:r w:rsidRPr="00EC6899">
              <w:rPr>
                <w:sz w:val="24"/>
                <w:szCs w:val="24"/>
                <w:lang w:val="ru-RU"/>
              </w:rPr>
              <w:t>сходящихся</w:t>
            </w:r>
            <w:r w:rsidRPr="00EC6899">
              <w:rPr>
                <w:spacing w:val="-1"/>
                <w:sz w:val="24"/>
                <w:szCs w:val="24"/>
                <w:lang w:val="ru-RU"/>
              </w:rPr>
              <w:t xml:space="preserve"> </w:t>
            </w:r>
            <w:r w:rsidRPr="00EC6899">
              <w:rPr>
                <w:sz w:val="24"/>
                <w:szCs w:val="24"/>
                <w:lang w:val="ru-RU"/>
              </w:rPr>
              <w:t>сил. Способы сложения</w:t>
            </w:r>
            <w:r w:rsidRPr="00EC6899">
              <w:rPr>
                <w:spacing w:val="-6"/>
                <w:sz w:val="24"/>
                <w:szCs w:val="24"/>
                <w:lang w:val="ru-RU"/>
              </w:rPr>
              <w:t xml:space="preserve"> </w:t>
            </w:r>
            <w:r w:rsidRPr="00EC6899">
              <w:rPr>
                <w:sz w:val="24"/>
                <w:szCs w:val="24"/>
                <w:lang w:val="ru-RU"/>
              </w:rPr>
              <w:t>двух</w:t>
            </w:r>
            <w:r w:rsidRPr="00EC6899">
              <w:rPr>
                <w:spacing w:val="-6"/>
                <w:sz w:val="24"/>
                <w:szCs w:val="24"/>
                <w:lang w:val="ru-RU"/>
              </w:rPr>
              <w:t xml:space="preserve"> </w:t>
            </w:r>
            <w:r w:rsidRPr="00EC6899">
              <w:rPr>
                <w:sz w:val="24"/>
                <w:szCs w:val="24"/>
                <w:lang w:val="ru-RU"/>
              </w:rPr>
              <w:t>сил.</w:t>
            </w:r>
            <w:r w:rsidRPr="00EC6899">
              <w:rPr>
                <w:spacing w:val="1"/>
                <w:sz w:val="24"/>
                <w:szCs w:val="24"/>
                <w:lang w:val="ru-RU"/>
              </w:rPr>
              <w:t xml:space="preserve"> </w:t>
            </w:r>
            <w:r w:rsidRPr="00EC6899">
              <w:rPr>
                <w:sz w:val="24"/>
                <w:szCs w:val="24"/>
                <w:lang w:val="ru-RU"/>
              </w:rPr>
              <w:t>Разложение</w:t>
            </w:r>
            <w:r w:rsidRPr="00EC6899">
              <w:rPr>
                <w:spacing w:val="-3"/>
                <w:sz w:val="24"/>
                <w:szCs w:val="24"/>
                <w:lang w:val="ru-RU"/>
              </w:rPr>
              <w:t xml:space="preserve"> </w:t>
            </w:r>
            <w:r w:rsidRPr="00EC6899">
              <w:rPr>
                <w:sz w:val="24"/>
                <w:szCs w:val="24"/>
                <w:lang w:val="ru-RU"/>
              </w:rPr>
              <w:t>силы</w:t>
            </w:r>
            <w:r w:rsidRPr="00EC6899">
              <w:rPr>
                <w:spacing w:val="-4"/>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две</w:t>
            </w:r>
            <w:r w:rsidRPr="00EC6899">
              <w:rPr>
                <w:spacing w:val="-2"/>
                <w:sz w:val="24"/>
                <w:szCs w:val="24"/>
                <w:lang w:val="ru-RU"/>
              </w:rPr>
              <w:t xml:space="preserve"> </w:t>
            </w:r>
            <w:r w:rsidRPr="00EC6899">
              <w:rPr>
                <w:sz w:val="24"/>
                <w:szCs w:val="24"/>
                <w:lang w:val="ru-RU"/>
              </w:rPr>
              <w:t>со-</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42"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09.</w:t>
            </w:r>
          </w:p>
        </w:tc>
      </w:tr>
      <w:tr w:rsidR="00AE766E" w:rsidRPr="00EC6899" w:rsidTr="00AE766E">
        <w:trPr>
          <w:trHeight w:val="273"/>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top w:val="nil"/>
              <w:bottom w:val="nil"/>
            </w:tcBorders>
          </w:tcPr>
          <w:p w:rsidR="00AE766E" w:rsidRPr="00EC6899" w:rsidRDefault="00AE766E" w:rsidP="00AE766E">
            <w:pPr>
              <w:pStyle w:val="TableParagraph"/>
              <w:spacing w:before="3" w:line="250" w:lineRule="exact"/>
              <w:ind w:left="109"/>
              <w:rPr>
                <w:sz w:val="24"/>
                <w:szCs w:val="24"/>
                <w:lang w:val="ru-RU"/>
              </w:rPr>
            </w:pPr>
            <w:r w:rsidRPr="00EC6899">
              <w:rPr>
                <w:sz w:val="24"/>
                <w:szCs w:val="24"/>
                <w:lang w:val="ru-RU"/>
              </w:rPr>
              <w:t>ставляющие.</w:t>
            </w:r>
            <w:r w:rsidRPr="00EC6899">
              <w:rPr>
                <w:spacing w:val="-2"/>
                <w:sz w:val="24"/>
                <w:szCs w:val="24"/>
                <w:lang w:val="ru-RU"/>
              </w:rPr>
              <w:t xml:space="preserve"> </w:t>
            </w:r>
            <w:r w:rsidRPr="00EC6899">
              <w:rPr>
                <w:sz w:val="24"/>
                <w:szCs w:val="24"/>
                <w:lang w:val="ru-RU"/>
              </w:rPr>
              <w:t>Определение</w:t>
            </w:r>
            <w:r w:rsidRPr="00EC6899">
              <w:rPr>
                <w:spacing w:val="-5"/>
                <w:sz w:val="24"/>
                <w:szCs w:val="24"/>
                <w:lang w:val="ru-RU"/>
              </w:rPr>
              <w:t xml:space="preserve"> </w:t>
            </w:r>
            <w:r w:rsidRPr="00EC6899">
              <w:rPr>
                <w:sz w:val="24"/>
                <w:szCs w:val="24"/>
                <w:lang w:val="ru-RU"/>
              </w:rPr>
              <w:t>равнодействующей</w:t>
            </w:r>
            <w:r w:rsidRPr="00EC6899">
              <w:rPr>
                <w:spacing w:val="-3"/>
                <w:sz w:val="24"/>
                <w:szCs w:val="24"/>
                <w:lang w:val="ru-RU"/>
              </w:rPr>
              <w:t xml:space="preserve"> </w:t>
            </w:r>
            <w:r w:rsidRPr="00EC6899">
              <w:rPr>
                <w:sz w:val="24"/>
                <w:szCs w:val="24"/>
                <w:lang w:val="ru-RU"/>
              </w:rPr>
              <w:t>системы</w:t>
            </w:r>
            <w:r w:rsidRPr="00EC6899">
              <w:rPr>
                <w:spacing w:val="-3"/>
                <w:sz w:val="24"/>
                <w:szCs w:val="24"/>
                <w:lang w:val="ru-RU"/>
              </w:rPr>
              <w:t xml:space="preserve"> </w:t>
            </w:r>
            <w:r w:rsidRPr="00EC6899">
              <w:rPr>
                <w:sz w:val="24"/>
                <w:szCs w:val="24"/>
                <w:lang w:val="ru-RU"/>
              </w:rPr>
              <w:t>сил</w:t>
            </w:r>
            <w:r w:rsidRPr="00EC6899">
              <w:rPr>
                <w:spacing w:val="-8"/>
                <w:sz w:val="24"/>
                <w:szCs w:val="24"/>
                <w:lang w:val="ru-RU"/>
              </w:rPr>
              <w:t xml:space="preserve"> </w:t>
            </w:r>
            <w:r w:rsidRPr="00EC6899">
              <w:rPr>
                <w:sz w:val="24"/>
                <w:szCs w:val="24"/>
                <w:lang w:val="ru-RU"/>
              </w:rPr>
              <w:t>геометрическим</w:t>
            </w:r>
            <w:r w:rsidRPr="00EC6899">
              <w:rPr>
                <w:spacing w:val="-3"/>
                <w:sz w:val="24"/>
                <w:szCs w:val="24"/>
                <w:lang w:val="ru-RU"/>
              </w:rPr>
              <w:t xml:space="preserve"> </w:t>
            </w:r>
            <w:r w:rsidRPr="00EC6899">
              <w:rPr>
                <w:sz w:val="24"/>
                <w:szCs w:val="24"/>
                <w:lang w:val="ru-RU"/>
              </w:rPr>
              <w:t>способом.</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54"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tc>
      </w:tr>
      <w:tr w:rsidR="00AE766E" w:rsidRPr="00EC6899" w:rsidTr="00AE766E">
        <w:trPr>
          <w:trHeight w:val="289"/>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top w:val="nil"/>
            </w:tcBorders>
          </w:tcPr>
          <w:p w:rsidR="00AE766E" w:rsidRPr="00EC6899" w:rsidRDefault="00AE766E" w:rsidP="00AE766E">
            <w:pPr>
              <w:pStyle w:val="TableParagraph"/>
              <w:spacing w:before="8" w:line="261" w:lineRule="exact"/>
              <w:ind w:left="109"/>
              <w:rPr>
                <w:sz w:val="24"/>
                <w:szCs w:val="24"/>
                <w:lang w:val="ru-RU"/>
              </w:rPr>
            </w:pPr>
            <w:r w:rsidRPr="00EC6899">
              <w:rPr>
                <w:sz w:val="24"/>
                <w:szCs w:val="24"/>
                <w:lang w:val="ru-RU"/>
              </w:rPr>
              <w:t>Силовой</w:t>
            </w:r>
            <w:r w:rsidRPr="00EC6899">
              <w:rPr>
                <w:spacing w:val="-1"/>
                <w:sz w:val="24"/>
                <w:szCs w:val="24"/>
                <w:lang w:val="ru-RU"/>
              </w:rPr>
              <w:t xml:space="preserve"> </w:t>
            </w:r>
            <w:r w:rsidRPr="00EC6899">
              <w:rPr>
                <w:sz w:val="24"/>
                <w:szCs w:val="24"/>
                <w:lang w:val="ru-RU"/>
              </w:rPr>
              <w:t>многоугольник. Условие</w:t>
            </w:r>
            <w:r w:rsidRPr="00EC6899">
              <w:rPr>
                <w:spacing w:val="-7"/>
                <w:sz w:val="24"/>
                <w:szCs w:val="24"/>
                <w:lang w:val="ru-RU"/>
              </w:rPr>
              <w:t xml:space="preserve"> </w:t>
            </w:r>
            <w:r w:rsidRPr="00EC6899">
              <w:rPr>
                <w:sz w:val="24"/>
                <w:szCs w:val="24"/>
                <w:lang w:val="ru-RU"/>
              </w:rPr>
              <w:t>равновесия</w:t>
            </w:r>
            <w:r w:rsidRPr="00EC6899">
              <w:rPr>
                <w:spacing w:val="-6"/>
                <w:sz w:val="24"/>
                <w:szCs w:val="24"/>
                <w:lang w:val="ru-RU"/>
              </w:rPr>
              <w:t xml:space="preserve"> </w:t>
            </w:r>
            <w:r w:rsidRPr="00EC6899">
              <w:rPr>
                <w:sz w:val="24"/>
                <w:szCs w:val="24"/>
                <w:lang w:val="ru-RU"/>
              </w:rPr>
              <w:t>в</w:t>
            </w:r>
            <w:r w:rsidRPr="00EC6899">
              <w:rPr>
                <w:spacing w:val="-5"/>
                <w:sz w:val="24"/>
                <w:szCs w:val="24"/>
                <w:lang w:val="ru-RU"/>
              </w:rPr>
              <w:t xml:space="preserve"> </w:t>
            </w:r>
            <w:r w:rsidRPr="00EC6899">
              <w:rPr>
                <w:sz w:val="24"/>
                <w:szCs w:val="24"/>
                <w:lang w:val="ru-RU"/>
              </w:rPr>
              <w:t>векторной</w:t>
            </w:r>
            <w:r w:rsidRPr="00EC6899">
              <w:rPr>
                <w:spacing w:val="-5"/>
                <w:sz w:val="24"/>
                <w:szCs w:val="24"/>
                <w:lang w:val="ru-RU"/>
              </w:rPr>
              <w:t xml:space="preserve"> </w:t>
            </w:r>
            <w:r w:rsidRPr="00EC6899">
              <w:rPr>
                <w:sz w:val="24"/>
                <w:szCs w:val="24"/>
                <w:lang w:val="ru-RU"/>
              </w:rPr>
              <w:t>форме.</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60"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1.1.</w:t>
            </w:r>
          </w:p>
        </w:tc>
      </w:tr>
      <w:tr w:rsidR="00AE766E" w:rsidRPr="00EC6899" w:rsidTr="00AE766E">
        <w:trPr>
          <w:trHeight w:val="274"/>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bottom w:val="nil"/>
            </w:tcBorders>
          </w:tcPr>
          <w:p w:rsidR="00AE766E" w:rsidRPr="00EC6899" w:rsidRDefault="00AE766E" w:rsidP="00AE766E">
            <w:pPr>
              <w:pStyle w:val="TableParagraph"/>
              <w:spacing w:line="254" w:lineRule="exact"/>
              <w:ind w:left="109"/>
              <w:rPr>
                <w:sz w:val="24"/>
                <w:szCs w:val="24"/>
                <w:lang w:val="ru-RU"/>
              </w:rPr>
            </w:pPr>
            <w:r w:rsidRPr="00EC6899">
              <w:rPr>
                <w:sz w:val="24"/>
                <w:szCs w:val="24"/>
                <w:lang w:val="ru-RU"/>
              </w:rPr>
              <w:t>3.</w:t>
            </w:r>
            <w:r w:rsidRPr="00EC6899">
              <w:rPr>
                <w:spacing w:val="1"/>
                <w:sz w:val="24"/>
                <w:szCs w:val="24"/>
                <w:lang w:val="ru-RU"/>
              </w:rPr>
              <w:t xml:space="preserve"> </w:t>
            </w:r>
            <w:r w:rsidRPr="00EC6899">
              <w:rPr>
                <w:sz w:val="24"/>
                <w:szCs w:val="24"/>
                <w:lang w:val="ru-RU"/>
              </w:rPr>
              <w:t>Проекция силы</w:t>
            </w:r>
            <w:r w:rsidRPr="00EC6899">
              <w:rPr>
                <w:spacing w:val="-3"/>
                <w:sz w:val="24"/>
                <w:szCs w:val="24"/>
                <w:lang w:val="ru-RU"/>
              </w:rPr>
              <w:t xml:space="preserve"> </w:t>
            </w:r>
            <w:r w:rsidRPr="00EC6899">
              <w:rPr>
                <w:sz w:val="24"/>
                <w:szCs w:val="24"/>
                <w:lang w:val="ru-RU"/>
              </w:rPr>
              <w:t>на</w:t>
            </w:r>
            <w:r w:rsidRPr="00EC6899">
              <w:rPr>
                <w:spacing w:val="-6"/>
                <w:sz w:val="24"/>
                <w:szCs w:val="24"/>
                <w:lang w:val="ru-RU"/>
              </w:rPr>
              <w:t xml:space="preserve"> </w:t>
            </w:r>
            <w:r w:rsidRPr="00EC6899">
              <w:rPr>
                <w:sz w:val="24"/>
                <w:szCs w:val="24"/>
                <w:lang w:val="ru-RU"/>
              </w:rPr>
              <w:t>ось,</w:t>
            </w:r>
            <w:r w:rsidRPr="00EC6899">
              <w:rPr>
                <w:spacing w:val="2"/>
                <w:sz w:val="24"/>
                <w:szCs w:val="24"/>
                <w:lang w:val="ru-RU"/>
              </w:rPr>
              <w:t xml:space="preserve"> </w:t>
            </w:r>
            <w:r w:rsidRPr="00EC6899">
              <w:rPr>
                <w:sz w:val="24"/>
                <w:szCs w:val="24"/>
                <w:lang w:val="ru-RU"/>
              </w:rPr>
              <w:t>правило знаков.</w:t>
            </w:r>
            <w:r w:rsidRPr="00EC6899">
              <w:rPr>
                <w:spacing w:val="-3"/>
                <w:sz w:val="24"/>
                <w:szCs w:val="24"/>
                <w:lang w:val="ru-RU"/>
              </w:rPr>
              <w:t xml:space="preserve"> </w:t>
            </w:r>
            <w:r w:rsidRPr="00EC6899">
              <w:rPr>
                <w:sz w:val="24"/>
                <w:szCs w:val="24"/>
                <w:lang w:val="ru-RU"/>
              </w:rPr>
              <w:t>Проекция силы</w:t>
            </w:r>
            <w:r w:rsidRPr="00EC6899">
              <w:rPr>
                <w:spacing w:val="-3"/>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две</w:t>
            </w:r>
            <w:r w:rsidRPr="00EC6899">
              <w:rPr>
                <w:spacing w:val="-6"/>
                <w:sz w:val="24"/>
                <w:szCs w:val="24"/>
                <w:lang w:val="ru-RU"/>
              </w:rPr>
              <w:t xml:space="preserve"> </w:t>
            </w:r>
            <w:r w:rsidRPr="00EC6899">
              <w:rPr>
                <w:sz w:val="24"/>
                <w:szCs w:val="24"/>
                <w:lang w:val="ru-RU"/>
              </w:rPr>
              <w:t>взаимно-</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39"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2.2.</w:t>
            </w:r>
          </w:p>
        </w:tc>
      </w:tr>
      <w:tr w:rsidR="00AE766E" w:rsidRPr="00EC6899" w:rsidTr="00AE766E">
        <w:trPr>
          <w:trHeight w:val="276"/>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top w:val="nil"/>
              <w:bottom w:val="nil"/>
            </w:tcBorders>
          </w:tcPr>
          <w:p w:rsidR="00AE766E" w:rsidRPr="00EC6899" w:rsidRDefault="00AE766E" w:rsidP="00AE766E">
            <w:pPr>
              <w:pStyle w:val="TableParagraph"/>
              <w:spacing w:line="256" w:lineRule="exact"/>
              <w:ind w:left="109"/>
              <w:rPr>
                <w:sz w:val="24"/>
                <w:szCs w:val="24"/>
                <w:lang w:val="ru-RU"/>
              </w:rPr>
            </w:pPr>
            <w:r w:rsidRPr="00EC6899">
              <w:rPr>
                <w:sz w:val="24"/>
                <w:szCs w:val="24"/>
                <w:lang w:val="ru-RU"/>
              </w:rPr>
              <w:t>перпендикулярные</w:t>
            </w:r>
            <w:r w:rsidRPr="00EC6899">
              <w:rPr>
                <w:spacing w:val="-3"/>
                <w:sz w:val="24"/>
                <w:szCs w:val="24"/>
                <w:lang w:val="ru-RU"/>
              </w:rPr>
              <w:t xml:space="preserve"> </w:t>
            </w:r>
            <w:r w:rsidRPr="00EC6899">
              <w:rPr>
                <w:sz w:val="24"/>
                <w:szCs w:val="24"/>
                <w:lang w:val="ru-RU"/>
              </w:rPr>
              <w:t>оси.</w:t>
            </w:r>
            <w:r w:rsidRPr="00EC6899">
              <w:rPr>
                <w:spacing w:val="-5"/>
                <w:sz w:val="24"/>
                <w:szCs w:val="24"/>
                <w:lang w:val="ru-RU"/>
              </w:rPr>
              <w:t xml:space="preserve"> </w:t>
            </w:r>
            <w:r w:rsidRPr="00EC6899">
              <w:rPr>
                <w:sz w:val="24"/>
                <w:szCs w:val="24"/>
                <w:lang w:val="ru-RU"/>
              </w:rPr>
              <w:t>Аналитическое</w:t>
            </w:r>
            <w:r w:rsidRPr="00EC6899">
              <w:rPr>
                <w:spacing w:val="-7"/>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равнодействующей.</w:t>
            </w:r>
            <w:r w:rsidRPr="00EC6899">
              <w:rPr>
                <w:spacing w:val="1"/>
                <w:sz w:val="24"/>
                <w:szCs w:val="24"/>
                <w:lang w:val="ru-RU"/>
              </w:rPr>
              <w:t xml:space="preserve"> </w:t>
            </w:r>
            <w:r w:rsidRPr="00EC6899">
              <w:rPr>
                <w:sz w:val="24"/>
                <w:szCs w:val="24"/>
                <w:lang w:val="ru-RU"/>
              </w:rPr>
              <w:t>Условие</w:t>
            </w:r>
            <w:r w:rsidRPr="00EC6899">
              <w:rPr>
                <w:spacing w:val="-8"/>
                <w:sz w:val="24"/>
                <w:szCs w:val="24"/>
                <w:lang w:val="ru-RU"/>
              </w:rPr>
              <w:t xml:space="preserve"> </w:t>
            </w:r>
            <w:r w:rsidRPr="00EC6899">
              <w:rPr>
                <w:sz w:val="24"/>
                <w:szCs w:val="24"/>
                <w:lang w:val="ru-RU"/>
              </w:rPr>
              <w:t>равно-</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rPr>
                <w:sz w:val="24"/>
                <w:szCs w:val="24"/>
                <w:lang w:val="ru-RU"/>
              </w:rPr>
            </w:pPr>
          </w:p>
        </w:tc>
      </w:tr>
      <w:tr w:rsidR="00AE766E" w:rsidRPr="00EC6899" w:rsidTr="00AE766E">
        <w:trPr>
          <w:trHeight w:val="276"/>
        </w:trPr>
        <w:tc>
          <w:tcPr>
            <w:tcW w:w="2372" w:type="dxa"/>
            <w:tcBorders>
              <w:top w:val="nil"/>
              <w:bottom w:val="nil"/>
            </w:tcBorders>
          </w:tcPr>
          <w:p w:rsidR="00AE766E" w:rsidRPr="00EC6899" w:rsidRDefault="00AE766E" w:rsidP="00AE766E">
            <w:pPr>
              <w:pStyle w:val="TableParagraph"/>
              <w:rPr>
                <w:sz w:val="24"/>
                <w:szCs w:val="24"/>
                <w:lang w:val="ru-RU"/>
              </w:rPr>
            </w:pPr>
          </w:p>
        </w:tc>
        <w:tc>
          <w:tcPr>
            <w:tcW w:w="9459" w:type="dxa"/>
            <w:tcBorders>
              <w:top w:val="nil"/>
              <w:bottom w:val="nil"/>
            </w:tcBorders>
          </w:tcPr>
          <w:p w:rsidR="00AE766E" w:rsidRPr="00EC6899" w:rsidRDefault="00AE766E" w:rsidP="00AE766E">
            <w:pPr>
              <w:pStyle w:val="TableParagraph"/>
              <w:spacing w:line="256" w:lineRule="exact"/>
              <w:ind w:left="109"/>
              <w:rPr>
                <w:sz w:val="24"/>
                <w:szCs w:val="24"/>
              </w:rPr>
            </w:pPr>
            <w:r w:rsidRPr="00EC6899">
              <w:rPr>
                <w:sz w:val="24"/>
                <w:szCs w:val="24"/>
                <w:lang w:val="ru-RU"/>
              </w:rPr>
              <w:t>весия</w:t>
            </w:r>
            <w:r w:rsidRPr="00EC6899">
              <w:rPr>
                <w:spacing w:val="-2"/>
                <w:sz w:val="24"/>
                <w:szCs w:val="24"/>
                <w:lang w:val="ru-RU"/>
              </w:rPr>
              <w:t xml:space="preserve"> </w:t>
            </w:r>
            <w:r w:rsidRPr="00EC6899">
              <w:rPr>
                <w:sz w:val="24"/>
                <w:szCs w:val="24"/>
                <w:lang w:val="ru-RU"/>
              </w:rPr>
              <w:t>в</w:t>
            </w:r>
            <w:r w:rsidRPr="00EC6899">
              <w:rPr>
                <w:spacing w:val="-4"/>
                <w:sz w:val="24"/>
                <w:szCs w:val="24"/>
                <w:lang w:val="ru-RU"/>
              </w:rPr>
              <w:t xml:space="preserve"> </w:t>
            </w:r>
            <w:r w:rsidRPr="00EC6899">
              <w:rPr>
                <w:sz w:val="24"/>
                <w:szCs w:val="24"/>
                <w:lang w:val="ru-RU"/>
              </w:rPr>
              <w:t>аналитической и</w:t>
            </w:r>
            <w:r w:rsidRPr="00EC6899">
              <w:rPr>
                <w:spacing w:val="-6"/>
                <w:sz w:val="24"/>
                <w:szCs w:val="24"/>
                <w:lang w:val="ru-RU"/>
              </w:rPr>
              <w:t xml:space="preserve"> </w:t>
            </w:r>
            <w:r w:rsidRPr="00EC6899">
              <w:rPr>
                <w:sz w:val="24"/>
                <w:szCs w:val="24"/>
                <w:lang w:val="ru-RU"/>
              </w:rPr>
              <w:t>геометрической</w:t>
            </w:r>
            <w:r w:rsidRPr="00EC6899">
              <w:rPr>
                <w:spacing w:val="54"/>
                <w:sz w:val="24"/>
                <w:szCs w:val="24"/>
                <w:lang w:val="ru-RU"/>
              </w:rPr>
              <w:t xml:space="preserve"> </w:t>
            </w:r>
            <w:r w:rsidRPr="00EC6899">
              <w:rPr>
                <w:sz w:val="24"/>
                <w:szCs w:val="24"/>
                <w:lang w:val="ru-RU"/>
              </w:rPr>
              <w:t xml:space="preserve">формах. </w:t>
            </w:r>
            <w:r w:rsidRPr="00EC6899">
              <w:rPr>
                <w:sz w:val="24"/>
                <w:szCs w:val="24"/>
              </w:rPr>
              <w:t>Рациональный выбор</w:t>
            </w:r>
            <w:r w:rsidRPr="00EC6899">
              <w:rPr>
                <w:spacing w:val="-6"/>
                <w:sz w:val="24"/>
                <w:szCs w:val="24"/>
              </w:rPr>
              <w:t xml:space="preserve"> </w:t>
            </w:r>
            <w:r w:rsidRPr="00EC6899">
              <w:rPr>
                <w:sz w:val="24"/>
                <w:szCs w:val="24"/>
              </w:rPr>
              <w:t>координатных</w:t>
            </w:r>
          </w:p>
        </w:tc>
        <w:tc>
          <w:tcPr>
            <w:tcW w:w="1061" w:type="dxa"/>
            <w:tcBorders>
              <w:top w:val="nil"/>
              <w:bottom w:val="nil"/>
            </w:tcBorders>
          </w:tcPr>
          <w:p w:rsidR="00AE766E" w:rsidRPr="00EC6899" w:rsidRDefault="00AE766E" w:rsidP="00AE766E">
            <w:pPr>
              <w:pStyle w:val="TableParagraph"/>
              <w:rPr>
                <w:sz w:val="24"/>
                <w:szCs w:val="24"/>
              </w:rPr>
            </w:pPr>
          </w:p>
        </w:tc>
        <w:tc>
          <w:tcPr>
            <w:tcW w:w="1902" w:type="dxa"/>
            <w:tcBorders>
              <w:top w:val="nil"/>
              <w:bottom w:val="nil"/>
            </w:tcBorders>
          </w:tcPr>
          <w:p w:rsidR="00AE766E" w:rsidRPr="00EC6899" w:rsidRDefault="00AE766E" w:rsidP="00AE766E">
            <w:pPr>
              <w:pStyle w:val="TableParagraph"/>
              <w:rPr>
                <w:sz w:val="24"/>
                <w:szCs w:val="24"/>
              </w:rPr>
            </w:pPr>
          </w:p>
        </w:tc>
      </w:tr>
      <w:tr w:rsidR="00AE766E" w:rsidRPr="00EC6899" w:rsidTr="00AE766E">
        <w:trPr>
          <w:trHeight w:val="277"/>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top w:val="nil"/>
            </w:tcBorders>
          </w:tcPr>
          <w:p w:rsidR="00AE766E" w:rsidRPr="00EC6899" w:rsidRDefault="00AE766E" w:rsidP="00AE766E">
            <w:pPr>
              <w:pStyle w:val="TableParagraph"/>
              <w:spacing w:line="258" w:lineRule="exact"/>
              <w:ind w:left="109"/>
              <w:rPr>
                <w:sz w:val="24"/>
                <w:szCs w:val="24"/>
              </w:rPr>
            </w:pPr>
            <w:r w:rsidRPr="00EC6899">
              <w:rPr>
                <w:sz w:val="24"/>
                <w:szCs w:val="24"/>
              </w:rPr>
              <w:t>осей.</w:t>
            </w:r>
          </w:p>
        </w:tc>
        <w:tc>
          <w:tcPr>
            <w:tcW w:w="1061" w:type="dxa"/>
            <w:tcBorders>
              <w:top w:val="nil"/>
            </w:tcBorders>
          </w:tcPr>
          <w:p w:rsidR="00AE766E" w:rsidRPr="00EC6899" w:rsidRDefault="00AE766E" w:rsidP="00AE766E">
            <w:pPr>
              <w:pStyle w:val="TableParagraph"/>
              <w:rPr>
                <w:sz w:val="24"/>
                <w:szCs w:val="24"/>
              </w:rPr>
            </w:pPr>
          </w:p>
        </w:tc>
        <w:tc>
          <w:tcPr>
            <w:tcW w:w="1902" w:type="dxa"/>
            <w:tcBorders>
              <w:top w:val="nil"/>
              <w:bottom w:val="nil"/>
            </w:tcBorders>
          </w:tcPr>
          <w:p w:rsidR="00AE766E" w:rsidRPr="00EC6899" w:rsidRDefault="00AE766E" w:rsidP="00AE766E">
            <w:pPr>
              <w:pStyle w:val="TableParagraph"/>
              <w:rPr>
                <w:sz w:val="24"/>
                <w:szCs w:val="24"/>
              </w:rPr>
            </w:pPr>
          </w:p>
        </w:tc>
      </w:tr>
      <w:tr w:rsidR="00AE766E" w:rsidRPr="00EC6899" w:rsidTr="00AE766E">
        <w:trPr>
          <w:trHeight w:val="278"/>
        </w:trPr>
        <w:tc>
          <w:tcPr>
            <w:tcW w:w="2372" w:type="dxa"/>
            <w:tcBorders>
              <w:top w:val="nil"/>
              <w:bottom w:val="nil"/>
            </w:tcBorders>
          </w:tcPr>
          <w:p w:rsidR="00AE766E" w:rsidRPr="00EC6899" w:rsidRDefault="00AE766E" w:rsidP="00AE766E">
            <w:pPr>
              <w:pStyle w:val="TableParagraph"/>
              <w:rPr>
                <w:sz w:val="24"/>
                <w:szCs w:val="24"/>
              </w:rPr>
            </w:pPr>
          </w:p>
        </w:tc>
        <w:tc>
          <w:tcPr>
            <w:tcW w:w="9459" w:type="dxa"/>
          </w:tcPr>
          <w:p w:rsidR="00AE766E" w:rsidRPr="00EC6899" w:rsidRDefault="00AE766E" w:rsidP="00AE766E">
            <w:pPr>
              <w:pStyle w:val="TableParagraph"/>
              <w:spacing w:line="258"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2</w:t>
            </w:r>
          </w:p>
        </w:tc>
        <w:tc>
          <w:tcPr>
            <w:tcW w:w="1902" w:type="dxa"/>
            <w:tcBorders>
              <w:top w:val="nil"/>
              <w:bottom w:val="nil"/>
            </w:tcBorders>
          </w:tcPr>
          <w:p w:rsidR="00AE766E" w:rsidRPr="00EC6899" w:rsidRDefault="00AE766E" w:rsidP="00AE766E">
            <w:pPr>
              <w:pStyle w:val="TableParagraph"/>
              <w:rPr>
                <w:sz w:val="24"/>
                <w:szCs w:val="24"/>
              </w:rPr>
            </w:pPr>
          </w:p>
        </w:tc>
      </w:tr>
      <w:tr w:rsidR="00AE766E" w:rsidRPr="00EC6899" w:rsidTr="00AE766E">
        <w:trPr>
          <w:trHeight w:val="272"/>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bottom w:val="nil"/>
            </w:tcBorders>
          </w:tcPr>
          <w:p w:rsidR="00AE766E" w:rsidRPr="00EC6899" w:rsidRDefault="00AE766E" w:rsidP="00AE766E">
            <w:pPr>
              <w:pStyle w:val="TableParagraph"/>
              <w:spacing w:line="252"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Практическое</w:t>
            </w:r>
            <w:r w:rsidRPr="00EC6899">
              <w:rPr>
                <w:spacing w:val="-9"/>
                <w:sz w:val="24"/>
                <w:szCs w:val="24"/>
                <w:lang w:val="ru-RU"/>
              </w:rPr>
              <w:t xml:space="preserve"> </w:t>
            </w:r>
            <w:r w:rsidRPr="00EC6899">
              <w:rPr>
                <w:sz w:val="24"/>
                <w:szCs w:val="24"/>
                <w:lang w:val="ru-RU"/>
              </w:rPr>
              <w:t>занятие: Определение</w:t>
            </w:r>
            <w:r w:rsidRPr="00EC6899">
              <w:rPr>
                <w:spacing w:val="-4"/>
                <w:sz w:val="24"/>
                <w:szCs w:val="24"/>
                <w:lang w:val="ru-RU"/>
              </w:rPr>
              <w:t xml:space="preserve"> </w:t>
            </w:r>
            <w:r w:rsidRPr="00EC6899">
              <w:rPr>
                <w:sz w:val="24"/>
                <w:szCs w:val="24"/>
                <w:lang w:val="ru-RU"/>
              </w:rPr>
              <w:t>равнодействующей</w:t>
            </w:r>
            <w:r w:rsidRPr="00EC6899">
              <w:rPr>
                <w:spacing w:val="-3"/>
                <w:sz w:val="24"/>
                <w:szCs w:val="24"/>
                <w:lang w:val="ru-RU"/>
              </w:rPr>
              <w:t xml:space="preserve"> </w:t>
            </w:r>
            <w:r w:rsidRPr="00EC6899">
              <w:rPr>
                <w:sz w:val="24"/>
                <w:szCs w:val="24"/>
                <w:lang w:val="ru-RU"/>
              </w:rPr>
              <w:t>плоской</w:t>
            </w:r>
            <w:r w:rsidRPr="00EC6899">
              <w:rPr>
                <w:spacing w:val="-6"/>
                <w:sz w:val="24"/>
                <w:szCs w:val="24"/>
                <w:lang w:val="ru-RU"/>
              </w:rPr>
              <w:t xml:space="preserve"> </w:t>
            </w:r>
            <w:r w:rsidRPr="00EC6899">
              <w:rPr>
                <w:sz w:val="24"/>
                <w:szCs w:val="24"/>
                <w:lang w:val="ru-RU"/>
              </w:rPr>
              <w:t>системы</w:t>
            </w:r>
            <w:r w:rsidRPr="00EC6899">
              <w:rPr>
                <w:spacing w:val="-3"/>
                <w:sz w:val="24"/>
                <w:szCs w:val="24"/>
                <w:lang w:val="ru-RU"/>
              </w:rPr>
              <w:t xml:space="preserve"> </w:t>
            </w:r>
            <w:r w:rsidRPr="00EC6899">
              <w:rPr>
                <w:sz w:val="24"/>
                <w:szCs w:val="24"/>
                <w:lang w:val="ru-RU"/>
              </w:rPr>
              <w:t>сходящихся</w:t>
            </w:r>
          </w:p>
        </w:tc>
        <w:tc>
          <w:tcPr>
            <w:tcW w:w="1061" w:type="dxa"/>
            <w:tcBorders>
              <w:bottom w:val="nil"/>
            </w:tcBorders>
          </w:tcPr>
          <w:p w:rsidR="00AE766E" w:rsidRPr="00EC6899" w:rsidRDefault="00AE766E" w:rsidP="00AE766E">
            <w:pPr>
              <w:pStyle w:val="TableParagraph"/>
              <w:spacing w:line="252" w:lineRule="exact"/>
              <w:ind w:left="109"/>
              <w:rPr>
                <w:sz w:val="24"/>
                <w:szCs w:val="24"/>
              </w:rPr>
            </w:pPr>
            <w:r w:rsidRPr="00EC6899">
              <w:rPr>
                <w:sz w:val="24"/>
                <w:szCs w:val="24"/>
              </w:rPr>
              <w:t>1</w:t>
            </w:r>
          </w:p>
        </w:tc>
        <w:tc>
          <w:tcPr>
            <w:tcW w:w="1902" w:type="dxa"/>
            <w:tcBorders>
              <w:top w:val="nil"/>
              <w:bottom w:val="nil"/>
            </w:tcBorders>
          </w:tcPr>
          <w:p w:rsidR="00AE766E" w:rsidRPr="00EC6899" w:rsidRDefault="00AE766E" w:rsidP="00AE766E">
            <w:pPr>
              <w:pStyle w:val="TableParagraph"/>
              <w:rPr>
                <w:sz w:val="24"/>
                <w:szCs w:val="24"/>
              </w:rPr>
            </w:pPr>
          </w:p>
        </w:tc>
      </w:tr>
      <w:tr w:rsidR="00AE766E" w:rsidRPr="00EC6899" w:rsidTr="00AE766E">
        <w:trPr>
          <w:trHeight w:val="279"/>
        </w:trPr>
        <w:tc>
          <w:tcPr>
            <w:tcW w:w="2372" w:type="dxa"/>
            <w:tcBorders>
              <w:top w:val="nil"/>
              <w:bottom w:val="nil"/>
            </w:tcBorders>
          </w:tcPr>
          <w:p w:rsidR="00AE766E" w:rsidRPr="00EC6899" w:rsidRDefault="00AE766E" w:rsidP="00AE766E">
            <w:pPr>
              <w:pStyle w:val="TableParagraph"/>
              <w:rPr>
                <w:sz w:val="24"/>
                <w:szCs w:val="24"/>
              </w:rPr>
            </w:pPr>
          </w:p>
        </w:tc>
        <w:tc>
          <w:tcPr>
            <w:tcW w:w="9459" w:type="dxa"/>
            <w:tcBorders>
              <w:top w:val="nil"/>
            </w:tcBorders>
          </w:tcPr>
          <w:p w:rsidR="00AE766E" w:rsidRPr="00EC6899" w:rsidRDefault="00AE766E" w:rsidP="00AE766E">
            <w:pPr>
              <w:pStyle w:val="TableParagraph"/>
              <w:spacing w:line="260" w:lineRule="exact"/>
              <w:ind w:left="109"/>
              <w:rPr>
                <w:sz w:val="24"/>
                <w:szCs w:val="24"/>
              </w:rPr>
            </w:pPr>
            <w:r w:rsidRPr="00EC6899">
              <w:rPr>
                <w:sz w:val="24"/>
                <w:szCs w:val="24"/>
              </w:rPr>
              <w:t>сил</w:t>
            </w:r>
          </w:p>
        </w:tc>
        <w:tc>
          <w:tcPr>
            <w:tcW w:w="1061" w:type="dxa"/>
            <w:tcBorders>
              <w:top w:val="nil"/>
            </w:tcBorders>
          </w:tcPr>
          <w:p w:rsidR="00AE766E" w:rsidRPr="00EC6899" w:rsidRDefault="00AE766E" w:rsidP="00AE766E">
            <w:pPr>
              <w:pStyle w:val="TableParagraph"/>
              <w:rPr>
                <w:sz w:val="24"/>
                <w:szCs w:val="24"/>
              </w:rPr>
            </w:pPr>
          </w:p>
        </w:tc>
        <w:tc>
          <w:tcPr>
            <w:tcW w:w="1902" w:type="dxa"/>
            <w:tcBorders>
              <w:top w:val="nil"/>
              <w:bottom w:val="nil"/>
            </w:tcBorders>
          </w:tcPr>
          <w:p w:rsidR="00AE766E" w:rsidRPr="00EC6899" w:rsidRDefault="00AE766E" w:rsidP="00AE766E">
            <w:pPr>
              <w:pStyle w:val="TableParagraph"/>
              <w:rPr>
                <w:sz w:val="24"/>
                <w:szCs w:val="24"/>
              </w:rPr>
            </w:pPr>
          </w:p>
        </w:tc>
      </w:tr>
      <w:tr w:rsidR="00AE766E" w:rsidRPr="00EC6899" w:rsidTr="00AE766E">
        <w:trPr>
          <w:trHeight w:val="273"/>
        </w:trPr>
        <w:tc>
          <w:tcPr>
            <w:tcW w:w="2372" w:type="dxa"/>
            <w:tcBorders>
              <w:top w:val="nil"/>
            </w:tcBorders>
          </w:tcPr>
          <w:p w:rsidR="00AE766E" w:rsidRPr="00EC6899" w:rsidRDefault="00AE766E" w:rsidP="00AE766E">
            <w:pPr>
              <w:pStyle w:val="TableParagraph"/>
              <w:rPr>
                <w:sz w:val="24"/>
                <w:szCs w:val="24"/>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2. Практическое</w:t>
            </w:r>
            <w:r w:rsidRPr="00EC6899">
              <w:rPr>
                <w:spacing w:val="-8"/>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направления</w:t>
            </w:r>
            <w:r w:rsidRPr="00EC6899">
              <w:rPr>
                <w:spacing w:val="-2"/>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величины</w:t>
            </w:r>
            <w:r w:rsidRPr="00EC6899">
              <w:rPr>
                <w:spacing w:val="-1"/>
                <w:sz w:val="24"/>
                <w:szCs w:val="24"/>
                <w:lang w:val="ru-RU"/>
              </w:rPr>
              <w:t xml:space="preserve"> </w:t>
            </w:r>
            <w:r w:rsidRPr="00EC6899">
              <w:rPr>
                <w:sz w:val="24"/>
                <w:szCs w:val="24"/>
                <w:lang w:val="ru-RU"/>
              </w:rPr>
              <w:t>реакций</w:t>
            </w:r>
            <w:r w:rsidRPr="00EC6899">
              <w:rPr>
                <w:spacing w:val="-6"/>
                <w:sz w:val="24"/>
                <w:szCs w:val="24"/>
                <w:lang w:val="ru-RU"/>
              </w:rPr>
              <w:t xml:space="preserve"> </w:t>
            </w:r>
            <w:r w:rsidRPr="00EC6899">
              <w:rPr>
                <w:sz w:val="24"/>
                <w:szCs w:val="24"/>
                <w:lang w:val="ru-RU"/>
              </w:rPr>
              <w:t>связей</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tcBorders>
              <w:top w:val="nil"/>
            </w:tcBorders>
          </w:tcPr>
          <w:p w:rsidR="00AE766E" w:rsidRPr="00EC6899" w:rsidRDefault="00AE766E" w:rsidP="00AE766E">
            <w:pPr>
              <w:pStyle w:val="TableParagraph"/>
              <w:rPr>
                <w:sz w:val="24"/>
                <w:szCs w:val="24"/>
              </w:rPr>
            </w:pPr>
          </w:p>
        </w:tc>
      </w:tr>
      <w:tr w:rsidR="00AE766E" w:rsidRPr="00EC6899" w:rsidTr="00AE766E">
        <w:trPr>
          <w:trHeight w:val="277"/>
        </w:trPr>
        <w:tc>
          <w:tcPr>
            <w:tcW w:w="2372" w:type="dxa"/>
            <w:tcBorders>
              <w:bottom w:val="nil"/>
            </w:tcBorders>
          </w:tcPr>
          <w:p w:rsidR="00AE766E" w:rsidRPr="00EC6899" w:rsidRDefault="00AE766E" w:rsidP="00AE766E">
            <w:pPr>
              <w:pStyle w:val="TableParagraph"/>
              <w:spacing w:line="257" w:lineRule="exact"/>
              <w:ind w:left="110"/>
              <w:rPr>
                <w:sz w:val="24"/>
                <w:szCs w:val="24"/>
              </w:rPr>
            </w:pPr>
            <w:r w:rsidRPr="00EC6899">
              <w:rPr>
                <w:sz w:val="24"/>
                <w:szCs w:val="24"/>
              </w:rPr>
              <w:t>Тема 1.2.</w:t>
            </w:r>
          </w:p>
        </w:tc>
        <w:tc>
          <w:tcPr>
            <w:tcW w:w="9459" w:type="dxa"/>
          </w:tcPr>
          <w:p w:rsidR="00AE766E" w:rsidRPr="00EC6899" w:rsidRDefault="00AE766E" w:rsidP="00AE766E">
            <w:pPr>
              <w:pStyle w:val="TableParagraph"/>
              <w:spacing w:before="1" w:line="257"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tcBorders>
              <w:bottom w:val="nil"/>
            </w:tcBorders>
          </w:tcPr>
          <w:p w:rsidR="00AE766E" w:rsidRPr="00EC6899" w:rsidRDefault="00AE766E" w:rsidP="00AE766E">
            <w:pPr>
              <w:pStyle w:val="TableParagraph"/>
              <w:spacing w:line="257" w:lineRule="exact"/>
              <w:ind w:left="109"/>
              <w:rPr>
                <w:sz w:val="24"/>
                <w:szCs w:val="24"/>
              </w:rPr>
            </w:pPr>
            <w:r w:rsidRPr="00EC6899">
              <w:rPr>
                <w:sz w:val="24"/>
                <w:szCs w:val="24"/>
              </w:rPr>
              <w:t>3</w:t>
            </w:r>
          </w:p>
        </w:tc>
        <w:tc>
          <w:tcPr>
            <w:tcW w:w="1902" w:type="dxa"/>
            <w:tcBorders>
              <w:bottom w:val="nil"/>
            </w:tcBorders>
          </w:tcPr>
          <w:p w:rsidR="00AE766E" w:rsidRPr="00EC6899" w:rsidRDefault="00AE766E" w:rsidP="00AE766E">
            <w:pPr>
              <w:pStyle w:val="TableParagraph"/>
              <w:spacing w:line="257"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01.</w:t>
            </w:r>
          </w:p>
        </w:tc>
      </w:tr>
      <w:tr w:rsidR="00AE766E" w:rsidRPr="00EC6899" w:rsidTr="00AE766E">
        <w:trPr>
          <w:trHeight w:val="267"/>
        </w:trPr>
        <w:tc>
          <w:tcPr>
            <w:tcW w:w="2372" w:type="dxa"/>
            <w:tcBorders>
              <w:top w:val="nil"/>
              <w:bottom w:val="nil"/>
            </w:tcBorders>
          </w:tcPr>
          <w:p w:rsidR="00AE766E" w:rsidRPr="00EC6899" w:rsidRDefault="00AE766E" w:rsidP="00AE766E">
            <w:pPr>
              <w:pStyle w:val="TableParagraph"/>
              <w:spacing w:line="248" w:lineRule="exact"/>
              <w:ind w:left="110"/>
              <w:rPr>
                <w:sz w:val="24"/>
                <w:szCs w:val="24"/>
              </w:rPr>
            </w:pPr>
            <w:r w:rsidRPr="00EC6899">
              <w:rPr>
                <w:sz w:val="24"/>
                <w:szCs w:val="24"/>
              </w:rPr>
              <w:t>Пара</w:t>
            </w:r>
            <w:r w:rsidRPr="00EC6899">
              <w:rPr>
                <w:spacing w:val="-1"/>
                <w:sz w:val="24"/>
                <w:szCs w:val="24"/>
              </w:rPr>
              <w:t xml:space="preserve"> </w:t>
            </w:r>
            <w:r w:rsidRPr="00EC6899">
              <w:rPr>
                <w:sz w:val="24"/>
                <w:szCs w:val="24"/>
              </w:rPr>
              <w:t>сил.</w:t>
            </w:r>
          </w:p>
        </w:tc>
        <w:tc>
          <w:tcPr>
            <w:tcW w:w="9459" w:type="dxa"/>
            <w:tcBorders>
              <w:bottom w:val="nil"/>
            </w:tcBorders>
          </w:tcPr>
          <w:p w:rsidR="00AE766E" w:rsidRPr="00EC6899" w:rsidRDefault="00AE766E" w:rsidP="00AE766E">
            <w:pPr>
              <w:pStyle w:val="TableParagraph"/>
              <w:spacing w:line="247" w:lineRule="exact"/>
              <w:ind w:left="109"/>
              <w:rPr>
                <w:sz w:val="24"/>
                <w:szCs w:val="24"/>
              </w:rPr>
            </w:pPr>
            <w:r w:rsidRPr="00EC6899">
              <w:rPr>
                <w:sz w:val="24"/>
                <w:szCs w:val="24"/>
                <w:lang w:val="ru-RU"/>
              </w:rPr>
              <w:t>1.</w:t>
            </w:r>
            <w:r w:rsidRPr="00EC6899">
              <w:rPr>
                <w:spacing w:val="2"/>
                <w:sz w:val="24"/>
                <w:szCs w:val="24"/>
                <w:lang w:val="ru-RU"/>
              </w:rPr>
              <w:t xml:space="preserve"> </w:t>
            </w:r>
            <w:r w:rsidRPr="00EC6899">
              <w:rPr>
                <w:sz w:val="24"/>
                <w:szCs w:val="24"/>
                <w:lang w:val="ru-RU"/>
              </w:rPr>
              <w:t>Пара</w:t>
            </w:r>
            <w:r w:rsidRPr="00EC6899">
              <w:rPr>
                <w:spacing w:val="-1"/>
                <w:sz w:val="24"/>
                <w:szCs w:val="24"/>
                <w:lang w:val="ru-RU"/>
              </w:rPr>
              <w:t xml:space="preserve"> </w:t>
            </w:r>
            <w:r w:rsidRPr="00EC6899">
              <w:rPr>
                <w:sz w:val="24"/>
                <w:szCs w:val="24"/>
                <w:lang w:val="ru-RU"/>
              </w:rPr>
              <w:t>сил</w:t>
            </w:r>
            <w:r w:rsidRPr="00EC6899">
              <w:rPr>
                <w:spacing w:val="-4"/>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её</w:t>
            </w:r>
            <w:r w:rsidRPr="00EC6899">
              <w:rPr>
                <w:spacing w:val="-5"/>
                <w:sz w:val="24"/>
                <w:szCs w:val="24"/>
                <w:lang w:val="ru-RU"/>
              </w:rPr>
              <w:t xml:space="preserve"> </w:t>
            </w:r>
            <w:r w:rsidRPr="00EC6899">
              <w:rPr>
                <w:sz w:val="24"/>
                <w:szCs w:val="24"/>
                <w:lang w:val="ru-RU"/>
              </w:rPr>
              <w:t>характеристики.</w:t>
            </w:r>
            <w:r w:rsidRPr="00EC6899">
              <w:rPr>
                <w:spacing w:val="2"/>
                <w:sz w:val="24"/>
                <w:szCs w:val="24"/>
                <w:lang w:val="ru-RU"/>
              </w:rPr>
              <w:t xml:space="preserve"> </w:t>
            </w:r>
            <w:r w:rsidRPr="00EC6899">
              <w:rPr>
                <w:sz w:val="24"/>
                <w:szCs w:val="24"/>
                <w:lang w:val="ru-RU"/>
              </w:rPr>
              <w:t>Момент</w:t>
            </w:r>
            <w:r w:rsidRPr="00EC6899">
              <w:rPr>
                <w:spacing w:val="-4"/>
                <w:sz w:val="24"/>
                <w:szCs w:val="24"/>
                <w:lang w:val="ru-RU"/>
              </w:rPr>
              <w:t xml:space="preserve"> </w:t>
            </w:r>
            <w:r w:rsidRPr="00EC6899">
              <w:rPr>
                <w:sz w:val="24"/>
                <w:szCs w:val="24"/>
                <w:lang w:val="ru-RU"/>
              </w:rPr>
              <w:t>пары.</w:t>
            </w:r>
            <w:r w:rsidRPr="00EC6899">
              <w:rPr>
                <w:spacing w:val="-2"/>
                <w:sz w:val="24"/>
                <w:szCs w:val="24"/>
                <w:lang w:val="ru-RU"/>
              </w:rPr>
              <w:t xml:space="preserve"> </w:t>
            </w:r>
            <w:r w:rsidRPr="00EC6899">
              <w:rPr>
                <w:sz w:val="24"/>
                <w:szCs w:val="24"/>
                <w:lang w:val="ru-RU"/>
              </w:rPr>
              <w:t>Эквивалентные</w:t>
            </w:r>
            <w:r w:rsidRPr="00EC6899">
              <w:rPr>
                <w:spacing w:val="-6"/>
                <w:sz w:val="24"/>
                <w:szCs w:val="24"/>
                <w:lang w:val="ru-RU"/>
              </w:rPr>
              <w:t xml:space="preserve"> </w:t>
            </w:r>
            <w:r w:rsidRPr="00EC6899">
              <w:rPr>
                <w:sz w:val="24"/>
                <w:szCs w:val="24"/>
                <w:lang w:val="ru-RU"/>
              </w:rPr>
              <w:t>пары.</w:t>
            </w:r>
            <w:r w:rsidRPr="00EC6899">
              <w:rPr>
                <w:spacing w:val="-2"/>
                <w:sz w:val="24"/>
                <w:szCs w:val="24"/>
                <w:lang w:val="ru-RU"/>
              </w:rPr>
              <w:t xml:space="preserve"> </w:t>
            </w:r>
            <w:r w:rsidRPr="00EC6899">
              <w:rPr>
                <w:sz w:val="24"/>
                <w:szCs w:val="24"/>
                <w:lang w:val="ru-RU"/>
              </w:rPr>
              <w:t>Сложение</w:t>
            </w:r>
            <w:r w:rsidRPr="00EC6899">
              <w:rPr>
                <w:spacing w:val="-6"/>
                <w:sz w:val="24"/>
                <w:szCs w:val="24"/>
                <w:lang w:val="ru-RU"/>
              </w:rPr>
              <w:t xml:space="preserve"> </w:t>
            </w:r>
            <w:r w:rsidRPr="00EC6899">
              <w:rPr>
                <w:sz w:val="24"/>
                <w:szCs w:val="24"/>
                <w:lang w:val="ru-RU"/>
              </w:rPr>
              <w:t>пар.</w:t>
            </w:r>
            <w:r w:rsidRPr="00EC6899">
              <w:rPr>
                <w:spacing w:val="-2"/>
                <w:sz w:val="24"/>
                <w:szCs w:val="24"/>
                <w:lang w:val="ru-RU"/>
              </w:rPr>
              <w:t xml:space="preserve"> </w:t>
            </w:r>
            <w:r w:rsidRPr="00EC6899">
              <w:rPr>
                <w:sz w:val="24"/>
                <w:szCs w:val="24"/>
              </w:rPr>
              <w:t>Ус-</w:t>
            </w:r>
          </w:p>
        </w:tc>
        <w:tc>
          <w:tcPr>
            <w:tcW w:w="1061" w:type="dxa"/>
            <w:tcBorders>
              <w:top w:val="nil"/>
              <w:bottom w:val="nil"/>
            </w:tcBorders>
          </w:tcPr>
          <w:p w:rsidR="00AE766E" w:rsidRPr="00EC6899" w:rsidRDefault="00AE766E" w:rsidP="00AE766E">
            <w:pPr>
              <w:pStyle w:val="TableParagraph"/>
              <w:rPr>
                <w:sz w:val="24"/>
                <w:szCs w:val="24"/>
              </w:rPr>
            </w:pPr>
          </w:p>
        </w:tc>
        <w:tc>
          <w:tcPr>
            <w:tcW w:w="1902" w:type="dxa"/>
            <w:tcBorders>
              <w:top w:val="nil"/>
              <w:bottom w:val="nil"/>
            </w:tcBorders>
          </w:tcPr>
          <w:p w:rsidR="00AE766E" w:rsidRPr="00EC6899" w:rsidRDefault="00AE766E" w:rsidP="00AE766E">
            <w:pPr>
              <w:pStyle w:val="TableParagraph"/>
              <w:spacing w:line="248"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02.</w:t>
            </w:r>
          </w:p>
        </w:tc>
      </w:tr>
      <w:tr w:rsidR="00AE766E" w:rsidRPr="00EC6899" w:rsidTr="00AE766E">
        <w:trPr>
          <w:trHeight w:val="284"/>
        </w:trPr>
        <w:tc>
          <w:tcPr>
            <w:tcW w:w="2372" w:type="dxa"/>
            <w:tcBorders>
              <w:top w:val="nil"/>
              <w:bottom w:val="nil"/>
            </w:tcBorders>
          </w:tcPr>
          <w:p w:rsidR="00AE766E" w:rsidRPr="00EC6899" w:rsidRDefault="00AE766E" w:rsidP="00AE766E">
            <w:pPr>
              <w:pStyle w:val="TableParagraph"/>
              <w:spacing w:line="265" w:lineRule="exact"/>
              <w:ind w:left="110"/>
              <w:rPr>
                <w:sz w:val="24"/>
                <w:szCs w:val="24"/>
              </w:rPr>
            </w:pPr>
            <w:r w:rsidRPr="00EC6899">
              <w:rPr>
                <w:sz w:val="24"/>
                <w:szCs w:val="24"/>
              </w:rPr>
              <w:t>Плоская система</w:t>
            </w:r>
          </w:p>
        </w:tc>
        <w:tc>
          <w:tcPr>
            <w:tcW w:w="9459" w:type="dxa"/>
            <w:tcBorders>
              <w:top w:val="nil"/>
            </w:tcBorders>
          </w:tcPr>
          <w:p w:rsidR="00AE766E" w:rsidRPr="00EC6899" w:rsidRDefault="00AE766E" w:rsidP="00AE766E">
            <w:pPr>
              <w:pStyle w:val="TableParagraph"/>
              <w:spacing w:before="3" w:line="261" w:lineRule="exact"/>
              <w:ind w:left="109"/>
              <w:rPr>
                <w:sz w:val="24"/>
                <w:szCs w:val="24"/>
              </w:rPr>
            </w:pPr>
            <w:r w:rsidRPr="00EC6899">
              <w:rPr>
                <w:sz w:val="24"/>
                <w:szCs w:val="24"/>
                <w:lang w:val="ru-RU"/>
              </w:rPr>
              <w:t>ловие</w:t>
            </w:r>
            <w:r w:rsidRPr="00EC6899">
              <w:rPr>
                <w:spacing w:val="-3"/>
                <w:sz w:val="24"/>
                <w:szCs w:val="24"/>
                <w:lang w:val="ru-RU"/>
              </w:rPr>
              <w:t xml:space="preserve"> </w:t>
            </w:r>
            <w:r w:rsidRPr="00EC6899">
              <w:rPr>
                <w:sz w:val="24"/>
                <w:szCs w:val="24"/>
                <w:lang w:val="ru-RU"/>
              </w:rPr>
              <w:t>равновесия</w:t>
            </w:r>
            <w:r w:rsidRPr="00EC6899">
              <w:rPr>
                <w:spacing w:val="-2"/>
                <w:sz w:val="24"/>
                <w:szCs w:val="24"/>
                <w:lang w:val="ru-RU"/>
              </w:rPr>
              <w:t xml:space="preserve"> </w:t>
            </w:r>
            <w:r w:rsidRPr="00EC6899">
              <w:rPr>
                <w:sz w:val="24"/>
                <w:szCs w:val="24"/>
                <w:lang w:val="ru-RU"/>
              </w:rPr>
              <w:t>системы</w:t>
            </w:r>
            <w:r w:rsidRPr="00EC6899">
              <w:rPr>
                <w:spacing w:val="-4"/>
                <w:sz w:val="24"/>
                <w:szCs w:val="24"/>
                <w:lang w:val="ru-RU"/>
              </w:rPr>
              <w:t xml:space="preserve"> </w:t>
            </w:r>
            <w:r w:rsidRPr="00EC6899">
              <w:rPr>
                <w:sz w:val="24"/>
                <w:szCs w:val="24"/>
                <w:lang w:val="ru-RU"/>
              </w:rPr>
              <w:t>пар</w:t>
            </w:r>
            <w:r w:rsidRPr="00EC6899">
              <w:rPr>
                <w:spacing w:val="-2"/>
                <w:sz w:val="24"/>
                <w:szCs w:val="24"/>
                <w:lang w:val="ru-RU"/>
              </w:rPr>
              <w:t xml:space="preserve"> </w:t>
            </w:r>
            <w:r w:rsidRPr="00EC6899">
              <w:rPr>
                <w:sz w:val="24"/>
                <w:szCs w:val="24"/>
                <w:lang w:val="ru-RU"/>
              </w:rPr>
              <w:t>сил.</w:t>
            </w:r>
            <w:r w:rsidRPr="00EC6899">
              <w:rPr>
                <w:spacing w:val="1"/>
                <w:sz w:val="24"/>
                <w:szCs w:val="24"/>
                <w:lang w:val="ru-RU"/>
              </w:rPr>
              <w:t xml:space="preserve"> </w:t>
            </w:r>
            <w:r w:rsidRPr="00EC6899">
              <w:rPr>
                <w:sz w:val="24"/>
                <w:szCs w:val="24"/>
              </w:rPr>
              <w:t>Момент</w:t>
            </w:r>
            <w:r w:rsidRPr="00EC6899">
              <w:rPr>
                <w:spacing w:val="-6"/>
                <w:sz w:val="24"/>
                <w:szCs w:val="24"/>
              </w:rPr>
              <w:t xml:space="preserve"> </w:t>
            </w:r>
            <w:r w:rsidRPr="00EC6899">
              <w:rPr>
                <w:sz w:val="24"/>
                <w:szCs w:val="24"/>
              </w:rPr>
              <w:t>силы</w:t>
            </w:r>
            <w:r w:rsidRPr="00EC6899">
              <w:rPr>
                <w:spacing w:val="-4"/>
                <w:sz w:val="24"/>
                <w:szCs w:val="24"/>
              </w:rPr>
              <w:t xml:space="preserve"> </w:t>
            </w:r>
            <w:r w:rsidRPr="00EC6899">
              <w:rPr>
                <w:sz w:val="24"/>
                <w:szCs w:val="24"/>
              </w:rPr>
              <w:t>относительно</w:t>
            </w:r>
            <w:r w:rsidRPr="00EC6899">
              <w:rPr>
                <w:spacing w:val="-2"/>
                <w:sz w:val="24"/>
                <w:szCs w:val="24"/>
              </w:rPr>
              <w:t xml:space="preserve"> </w:t>
            </w:r>
            <w:r w:rsidRPr="00EC6899">
              <w:rPr>
                <w:sz w:val="24"/>
                <w:szCs w:val="24"/>
              </w:rPr>
              <w:t>точки.</w:t>
            </w:r>
          </w:p>
        </w:tc>
        <w:tc>
          <w:tcPr>
            <w:tcW w:w="1061" w:type="dxa"/>
            <w:tcBorders>
              <w:top w:val="nil"/>
              <w:bottom w:val="nil"/>
            </w:tcBorders>
          </w:tcPr>
          <w:p w:rsidR="00AE766E" w:rsidRPr="00EC6899" w:rsidRDefault="00AE766E" w:rsidP="00AE766E">
            <w:pPr>
              <w:pStyle w:val="TableParagraph"/>
              <w:rPr>
                <w:sz w:val="24"/>
                <w:szCs w:val="24"/>
              </w:rPr>
            </w:pPr>
          </w:p>
        </w:tc>
        <w:tc>
          <w:tcPr>
            <w:tcW w:w="1902" w:type="dxa"/>
            <w:tcBorders>
              <w:top w:val="nil"/>
              <w:bottom w:val="nil"/>
            </w:tcBorders>
          </w:tcPr>
          <w:p w:rsidR="00AE766E" w:rsidRPr="00EC6899" w:rsidRDefault="00AE766E" w:rsidP="00AE766E">
            <w:pPr>
              <w:pStyle w:val="TableParagraph"/>
              <w:spacing w:line="26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04.</w:t>
            </w:r>
          </w:p>
        </w:tc>
      </w:tr>
      <w:tr w:rsidR="00AE766E" w:rsidRPr="00EC6899" w:rsidTr="00AE766E">
        <w:trPr>
          <w:trHeight w:val="262"/>
        </w:trPr>
        <w:tc>
          <w:tcPr>
            <w:tcW w:w="2372" w:type="dxa"/>
            <w:tcBorders>
              <w:top w:val="nil"/>
              <w:bottom w:val="nil"/>
            </w:tcBorders>
          </w:tcPr>
          <w:p w:rsidR="00AE766E" w:rsidRPr="00EC6899" w:rsidRDefault="00AE766E" w:rsidP="00AE766E">
            <w:pPr>
              <w:pStyle w:val="TableParagraph"/>
              <w:spacing w:line="242" w:lineRule="exact"/>
              <w:ind w:left="110"/>
              <w:rPr>
                <w:sz w:val="24"/>
                <w:szCs w:val="24"/>
              </w:rPr>
            </w:pPr>
            <w:r w:rsidRPr="00EC6899">
              <w:rPr>
                <w:sz w:val="24"/>
                <w:szCs w:val="24"/>
              </w:rPr>
              <w:t>произвольно</w:t>
            </w:r>
            <w:r w:rsidRPr="00EC6899">
              <w:rPr>
                <w:spacing w:val="4"/>
                <w:sz w:val="24"/>
                <w:szCs w:val="24"/>
              </w:rPr>
              <w:t xml:space="preserve"> </w:t>
            </w:r>
            <w:r w:rsidRPr="00EC6899">
              <w:rPr>
                <w:sz w:val="24"/>
                <w:szCs w:val="24"/>
              </w:rPr>
              <w:t>распо-</w:t>
            </w:r>
          </w:p>
        </w:tc>
        <w:tc>
          <w:tcPr>
            <w:tcW w:w="9459" w:type="dxa"/>
            <w:tcBorders>
              <w:bottom w:val="nil"/>
            </w:tcBorders>
          </w:tcPr>
          <w:p w:rsidR="00AE766E" w:rsidRPr="00EC6899" w:rsidRDefault="00AE766E" w:rsidP="00AE766E">
            <w:pPr>
              <w:pStyle w:val="TableParagraph"/>
              <w:spacing w:line="242"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Плоская</w:t>
            </w:r>
            <w:r w:rsidRPr="00EC6899">
              <w:rPr>
                <w:spacing w:val="-3"/>
                <w:sz w:val="24"/>
                <w:szCs w:val="24"/>
                <w:lang w:val="ru-RU"/>
              </w:rPr>
              <w:t xml:space="preserve"> </w:t>
            </w:r>
            <w:r w:rsidRPr="00EC6899">
              <w:rPr>
                <w:sz w:val="24"/>
                <w:szCs w:val="24"/>
                <w:lang w:val="ru-RU"/>
              </w:rPr>
              <w:t>система</w:t>
            </w:r>
            <w:r w:rsidRPr="00EC6899">
              <w:rPr>
                <w:spacing w:val="-8"/>
                <w:sz w:val="24"/>
                <w:szCs w:val="24"/>
                <w:lang w:val="ru-RU"/>
              </w:rPr>
              <w:t xml:space="preserve"> </w:t>
            </w:r>
            <w:r w:rsidRPr="00EC6899">
              <w:rPr>
                <w:sz w:val="24"/>
                <w:szCs w:val="24"/>
                <w:lang w:val="ru-RU"/>
              </w:rPr>
              <w:t>произвольно</w:t>
            </w:r>
            <w:r w:rsidRPr="00EC6899">
              <w:rPr>
                <w:spacing w:val="2"/>
                <w:sz w:val="24"/>
                <w:szCs w:val="24"/>
                <w:lang w:val="ru-RU"/>
              </w:rPr>
              <w:t xml:space="preserve"> </w:t>
            </w:r>
            <w:r w:rsidRPr="00EC6899">
              <w:rPr>
                <w:sz w:val="24"/>
                <w:szCs w:val="24"/>
                <w:lang w:val="ru-RU"/>
              </w:rPr>
              <w:t>расположенных</w:t>
            </w:r>
            <w:r w:rsidRPr="00EC6899">
              <w:rPr>
                <w:spacing w:val="-8"/>
                <w:sz w:val="24"/>
                <w:szCs w:val="24"/>
                <w:lang w:val="ru-RU"/>
              </w:rPr>
              <w:t xml:space="preserve"> </w:t>
            </w:r>
            <w:r w:rsidRPr="00EC6899">
              <w:rPr>
                <w:sz w:val="24"/>
                <w:szCs w:val="24"/>
                <w:lang w:val="ru-RU"/>
              </w:rPr>
              <w:t>сил.Приведение</w:t>
            </w:r>
            <w:r w:rsidRPr="00EC6899">
              <w:rPr>
                <w:spacing w:val="-3"/>
                <w:sz w:val="24"/>
                <w:szCs w:val="24"/>
                <w:lang w:val="ru-RU"/>
              </w:rPr>
              <w:t xml:space="preserve"> </w:t>
            </w:r>
            <w:r w:rsidRPr="00EC6899">
              <w:rPr>
                <w:sz w:val="24"/>
                <w:szCs w:val="24"/>
                <w:lang w:val="ru-RU"/>
              </w:rPr>
              <w:t>силы</w:t>
            </w:r>
            <w:r w:rsidRPr="00EC6899">
              <w:rPr>
                <w:spacing w:val="-5"/>
                <w:sz w:val="24"/>
                <w:szCs w:val="24"/>
                <w:lang w:val="ru-RU"/>
              </w:rPr>
              <w:t xml:space="preserve"> </w:t>
            </w:r>
            <w:r w:rsidRPr="00EC6899">
              <w:rPr>
                <w:sz w:val="24"/>
                <w:szCs w:val="24"/>
                <w:lang w:val="ru-RU"/>
              </w:rPr>
              <w:t>к</w:t>
            </w:r>
            <w:r w:rsidRPr="00EC6899">
              <w:rPr>
                <w:spacing w:val="-5"/>
                <w:sz w:val="24"/>
                <w:szCs w:val="24"/>
                <w:lang w:val="ru-RU"/>
              </w:rPr>
              <w:t xml:space="preserve"> </w:t>
            </w:r>
            <w:r w:rsidRPr="00EC6899">
              <w:rPr>
                <w:sz w:val="24"/>
                <w:szCs w:val="24"/>
                <w:lang w:val="ru-RU"/>
              </w:rPr>
              <w:t>данной</w:t>
            </w:r>
            <w:r w:rsidRPr="00EC6899">
              <w:rPr>
                <w:spacing w:val="-6"/>
                <w:sz w:val="24"/>
                <w:szCs w:val="24"/>
                <w:lang w:val="ru-RU"/>
              </w:rPr>
              <w:t xml:space="preserve"> </w:t>
            </w:r>
            <w:r w:rsidRPr="00EC6899">
              <w:rPr>
                <w:sz w:val="24"/>
                <w:szCs w:val="24"/>
                <w:lang w:val="ru-RU"/>
              </w:rPr>
              <w:t>точке.</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42"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05.</w:t>
            </w:r>
          </w:p>
        </w:tc>
      </w:tr>
      <w:tr w:rsidR="00AE766E" w:rsidRPr="00EC6899" w:rsidTr="00AE766E">
        <w:trPr>
          <w:trHeight w:val="289"/>
        </w:trPr>
        <w:tc>
          <w:tcPr>
            <w:tcW w:w="2372" w:type="dxa"/>
            <w:tcBorders>
              <w:top w:val="nil"/>
              <w:bottom w:val="nil"/>
            </w:tcBorders>
          </w:tcPr>
          <w:p w:rsidR="00AE766E" w:rsidRPr="00EC6899" w:rsidRDefault="00AE766E" w:rsidP="00AE766E">
            <w:pPr>
              <w:pStyle w:val="TableParagraph"/>
              <w:spacing w:line="260" w:lineRule="exact"/>
              <w:ind w:left="110"/>
              <w:rPr>
                <w:sz w:val="24"/>
                <w:szCs w:val="24"/>
              </w:rPr>
            </w:pPr>
            <w:r w:rsidRPr="00EC6899">
              <w:rPr>
                <w:sz w:val="24"/>
                <w:szCs w:val="24"/>
              </w:rPr>
              <w:t>ложенных</w:t>
            </w:r>
            <w:r w:rsidRPr="00EC6899">
              <w:rPr>
                <w:spacing w:val="-3"/>
                <w:sz w:val="24"/>
                <w:szCs w:val="24"/>
              </w:rPr>
              <w:t xml:space="preserve"> </w:t>
            </w:r>
            <w:r w:rsidRPr="00EC6899">
              <w:rPr>
                <w:sz w:val="24"/>
                <w:szCs w:val="24"/>
              </w:rPr>
              <w:t>сил</w:t>
            </w:r>
          </w:p>
        </w:tc>
        <w:tc>
          <w:tcPr>
            <w:tcW w:w="9459" w:type="dxa"/>
            <w:tcBorders>
              <w:top w:val="nil"/>
            </w:tcBorders>
          </w:tcPr>
          <w:p w:rsidR="00AE766E" w:rsidRPr="00EC6899" w:rsidRDefault="00AE766E" w:rsidP="00AE766E">
            <w:pPr>
              <w:pStyle w:val="TableParagraph"/>
              <w:spacing w:before="8" w:line="262" w:lineRule="exact"/>
              <w:ind w:left="109"/>
              <w:rPr>
                <w:sz w:val="24"/>
                <w:szCs w:val="24"/>
                <w:lang w:val="ru-RU"/>
              </w:rPr>
            </w:pPr>
            <w:r w:rsidRPr="00EC6899">
              <w:rPr>
                <w:sz w:val="24"/>
                <w:szCs w:val="24"/>
                <w:lang w:val="ru-RU"/>
              </w:rPr>
              <w:t>Приведение</w:t>
            </w:r>
            <w:r w:rsidRPr="00EC6899">
              <w:rPr>
                <w:spacing w:val="-3"/>
                <w:sz w:val="24"/>
                <w:szCs w:val="24"/>
                <w:lang w:val="ru-RU"/>
              </w:rPr>
              <w:t xml:space="preserve"> </w:t>
            </w:r>
            <w:r w:rsidRPr="00EC6899">
              <w:rPr>
                <w:sz w:val="24"/>
                <w:szCs w:val="24"/>
                <w:lang w:val="ru-RU"/>
              </w:rPr>
              <w:t>плоской</w:t>
            </w:r>
            <w:r w:rsidRPr="00EC6899">
              <w:rPr>
                <w:spacing w:val="-1"/>
                <w:sz w:val="24"/>
                <w:szCs w:val="24"/>
                <w:lang w:val="ru-RU"/>
              </w:rPr>
              <w:t xml:space="preserve"> </w:t>
            </w:r>
            <w:r w:rsidRPr="00EC6899">
              <w:rPr>
                <w:sz w:val="24"/>
                <w:szCs w:val="24"/>
                <w:lang w:val="ru-RU"/>
              </w:rPr>
              <w:t>системы</w:t>
            </w:r>
            <w:r w:rsidRPr="00EC6899">
              <w:rPr>
                <w:spacing w:val="-1"/>
                <w:sz w:val="24"/>
                <w:szCs w:val="24"/>
                <w:lang w:val="ru-RU"/>
              </w:rPr>
              <w:t xml:space="preserve"> </w:t>
            </w:r>
            <w:r w:rsidRPr="00EC6899">
              <w:rPr>
                <w:sz w:val="24"/>
                <w:szCs w:val="24"/>
                <w:lang w:val="ru-RU"/>
              </w:rPr>
              <w:t>сил</w:t>
            </w:r>
            <w:r w:rsidRPr="00EC6899">
              <w:rPr>
                <w:spacing w:val="-6"/>
                <w:sz w:val="24"/>
                <w:szCs w:val="24"/>
                <w:lang w:val="ru-RU"/>
              </w:rPr>
              <w:t xml:space="preserve"> </w:t>
            </w:r>
            <w:r w:rsidRPr="00EC6899">
              <w:rPr>
                <w:sz w:val="24"/>
                <w:szCs w:val="24"/>
                <w:lang w:val="ru-RU"/>
              </w:rPr>
              <w:t>к</w:t>
            </w:r>
            <w:r w:rsidRPr="00EC6899">
              <w:rPr>
                <w:spacing w:val="1"/>
                <w:sz w:val="24"/>
                <w:szCs w:val="24"/>
                <w:lang w:val="ru-RU"/>
              </w:rPr>
              <w:t xml:space="preserve"> </w:t>
            </w:r>
            <w:r w:rsidRPr="00EC6899">
              <w:rPr>
                <w:sz w:val="24"/>
                <w:szCs w:val="24"/>
                <w:lang w:val="ru-RU"/>
              </w:rPr>
              <w:t>данному</w:t>
            </w:r>
            <w:r w:rsidRPr="00EC6899">
              <w:rPr>
                <w:spacing w:val="-11"/>
                <w:sz w:val="24"/>
                <w:szCs w:val="24"/>
                <w:lang w:val="ru-RU"/>
              </w:rPr>
              <w:t xml:space="preserve"> </w:t>
            </w:r>
            <w:r w:rsidRPr="00EC6899">
              <w:rPr>
                <w:sz w:val="24"/>
                <w:szCs w:val="24"/>
                <w:lang w:val="ru-RU"/>
              </w:rPr>
              <w:t>центру.</w:t>
            </w:r>
          </w:p>
        </w:tc>
        <w:tc>
          <w:tcPr>
            <w:tcW w:w="1061" w:type="dxa"/>
            <w:tcBorders>
              <w:top w:val="nil"/>
              <w:bottom w:val="nil"/>
            </w:tcBorders>
          </w:tcPr>
          <w:p w:rsidR="00AE766E" w:rsidRPr="00EC6899" w:rsidRDefault="00AE766E" w:rsidP="00AE766E">
            <w:pPr>
              <w:pStyle w:val="TableParagraph"/>
              <w:rPr>
                <w:sz w:val="24"/>
                <w:szCs w:val="24"/>
                <w:lang w:val="ru-RU"/>
              </w:rPr>
            </w:pPr>
          </w:p>
        </w:tc>
        <w:tc>
          <w:tcPr>
            <w:tcW w:w="1902" w:type="dxa"/>
            <w:tcBorders>
              <w:top w:val="nil"/>
              <w:bottom w:val="nil"/>
            </w:tcBorders>
          </w:tcPr>
          <w:p w:rsidR="00AE766E" w:rsidRPr="00EC6899" w:rsidRDefault="00AE766E" w:rsidP="00AE766E">
            <w:pPr>
              <w:pStyle w:val="TableParagraph"/>
              <w:spacing w:line="260"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09.</w:t>
            </w:r>
          </w:p>
        </w:tc>
      </w:tr>
      <w:tr w:rsidR="00AE766E" w:rsidRPr="00EC6899" w:rsidTr="00AE766E">
        <w:trPr>
          <w:trHeight w:val="282"/>
        </w:trPr>
        <w:tc>
          <w:tcPr>
            <w:tcW w:w="2372" w:type="dxa"/>
            <w:tcBorders>
              <w:top w:val="nil"/>
            </w:tcBorders>
          </w:tcPr>
          <w:p w:rsidR="00AE766E" w:rsidRPr="00EC6899" w:rsidRDefault="00AE766E" w:rsidP="00AE766E">
            <w:pPr>
              <w:pStyle w:val="TableParagraph"/>
              <w:rPr>
                <w:sz w:val="24"/>
                <w:szCs w:val="24"/>
              </w:rPr>
            </w:pPr>
          </w:p>
        </w:tc>
        <w:tc>
          <w:tcPr>
            <w:tcW w:w="9459" w:type="dxa"/>
          </w:tcPr>
          <w:p w:rsidR="00AE766E" w:rsidRPr="00EC6899" w:rsidRDefault="00AE766E" w:rsidP="00AE766E">
            <w:pPr>
              <w:pStyle w:val="TableParagraph"/>
              <w:spacing w:line="263" w:lineRule="exact"/>
              <w:ind w:left="109"/>
              <w:rPr>
                <w:sz w:val="24"/>
                <w:szCs w:val="24"/>
                <w:lang w:val="ru-RU"/>
              </w:rPr>
            </w:pPr>
            <w:r w:rsidRPr="00EC6899">
              <w:rPr>
                <w:sz w:val="24"/>
                <w:szCs w:val="24"/>
                <w:lang w:val="ru-RU"/>
              </w:rPr>
              <w:t>3.</w:t>
            </w:r>
            <w:r w:rsidRPr="00EC6899">
              <w:rPr>
                <w:spacing w:val="3"/>
                <w:sz w:val="24"/>
                <w:szCs w:val="24"/>
                <w:lang w:val="ru-RU"/>
              </w:rPr>
              <w:t xml:space="preserve"> </w:t>
            </w:r>
            <w:r w:rsidRPr="00EC6899">
              <w:rPr>
                <w:sz w:val="24"/>
                <w:szCs w:val="24"/>
                <w:lang w:val="ru-RU"/>
              </w:rPr>
              <w:t>Главный</w:t>
            </w:r>
            <w:r w:rsidRPr="00EC6899">
              <w:rPr>
                <w:spacing w:val="-2"/>
                <w:sz w:val="24"/>
                <w:szCs w:val="24"/>
                <w:lang w:val="ru-RU"/>
              </w:rPr>
              <w:t xml:space="preserve"> </w:t>
            </w:r>
            <w:r w:rsidRPr="00EC6899">
              <w:rPr>
                <w:sz w:val="24"/>
                <w:szCs w:val="24"/>
                <w:lang w:val="ru-RU"/>
              </w:rPr>
              <w:t>вектор</w:t>
            </w:r>
            <w:r w:rsidRPr="00EC6899">
              <w:rPr>
                <w:spacing w:val="-4"/>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главный</w:t>
            </w:r>
            <w:r w:rsidRPr="00EC6899">
              <w:rPr>
                <w:spacing w:val="-3"/>
                <w:sz w:val="24"/>
                <w:szCs w:val="24"/>
                <w:lang w:val="ru-RU"/>
              </w:rPr>
              <w:t xml:space="preserve"> </w:t>
            </w:r>
            <w:r w:rsidRPr="00EC6899">
              <w:rPr>
                <w:sz w:val="24"/>
                <w:szCs w:val="24"/>
                <w:lang w:val="ru-RU"/>
              </w:rPr>
              <w:t>момент</w:t>
            </w:r>
            <w:r w:rsidRPr="00EC6899">
              <w:rPr>
                <w:spacing w:val="-2"/>
                <w:sz w:val="24"/>
                <w:szCs w:val="24"/>
                <w:lang w:val="ru-RU"/>
              </w:rPr>
              <w:t xml:space="preserve"> </w:t>
            </w:r>
            <w:r w:rsidRPr="00EC6899">
              <w:rPr>
                <w:sz w:val="24"/>
                <w:szCs w:val="24"/>
                <w:lang w:val="ru-RU"/>
              </w:rPr>
              <w:t>системы</w:t>
            </w:r>
            <w:r w:rsidRPr="00EC6899">
              <w:rPr>
                <w:spacing w:val="-2"/>
                <w:sz w:val="24"/>
                <w:szCs w:val="24"/>
                <w:lang w:val="ru-RU"/>
              </w:rPr>
              <w:t xml:space="preserve"> </w:t>
            </w:r>
            <w:r w:rsidRPr="00EC6899">
              <w:rPr>
                <w:sz w:val="24"/>
                <w:szCs w:val="24"/>
                <w:lang w:val="ru-RU"/>
              </w:rPr>
              <w:t>сил. Теорема Вариньона</w:t>
            </w:r>
            <w:r w:rsidRPr="00EC6899">
              <w:rPr>
                <w:spacing w:val="-9"/>
                <w:sz w:val="24"/>
                <w:szCs w:val="24"/>
                <w:lang w:val="ru-RU"/>
              </w:rPr>
              <w:t xml:space="preserve"> </w:t>
            </w:r>
            <w:r w:rsidRPr="00EC6899">
              <w:rPr>
                <w:sz w:val="24"/>
                <w:szCs w:val="24"/>
                <w:lang w:val="ru-RU"/>
              </w:rPr>
              <w:t>о</w:t>
            </w:r>
            <w:r w:rsidRPr="00EC6899">
              <w:rPr>
                <w:spacing w:val="2"/>
                <w:sz w:val="24"/>
                <w:szCs w:val="24"/>
                <w:lang w:val="ru-RU"/>
              </w:rPr>
              <w:t xml:space="preserve"> </w:t>
            </w:r>
            <w:r w:rsidRPr="00EC6899">
              <w:rPr>
                <w:sz w:val="24"/>
                <w:szCs w:val="24"/>
                <w:lang w:val="ru-RU"/>
              </w:rPr>
              <w:t>моменте</w:t>
            </w:r>
            <w:r w:rsidRPr="00EC6899">
              <w:rPr>
                <w:spacing w:val="-4"/>
                <w:sz w:val="24"/>
                <w:szCs w:val="24"/>
                <w:lang w:val="ru-RU"/>
              </w:rPr>
              <w:t xml:space="preserve"> </w:t>
            </w:r>
            <w:r w:rsidRPr="00EC6899">
              <w:rPr>
                <w:sz w:val="24"/>
                <w:szCs w:val="24"/>
                <w:lang w:val="ru-RU"/>
              </w:rPr>
              <w:t>равно-</w:t>
            </w:r>
          </w:p>
        </w:tc>
        <w:tc>
          <w:tcPr>
            <w:tcW w:w="1061" w:type="dxa"/>
            <w:tcBorders>
              <w:top w:val="nil"/>
            </w:tcBorders>
          </w:tcPr>
          <w:p w:rsidR="00AE766E" w:rsidRPr="00EC6899" w:rsidRDefault="00AE766E" w:rsidP="00AE766E">
            <w:pPr>
              <w:pStyle w:val="TableParagraph"/>
              <w:rPr>
                <w:sz w:val="24"/>
                <w:szCs w:val="24"/>
                <w:lang w:val="ru-RU"/>
              </w:rPr>
            </w:pPr>
          </w:p>
        </w:tc>
        <w:tc>
          <w:tcPr>
            <w:tcW w:w="1902" w:type="dxa"/>
            <w:tcBorders>
              <w:top w:val="nil"/>
            </w:tcBorders>
          </w:tcPr>
          <w:p w:rsidR="00AE766E" w:rsidRPr="00EC6899" w:rsidRDefault="00AE766E" w:rsidP="00AE766E">
            <w:pPr>
              <w:pStyle w:val="TableParagraph"/>
              <w:spacing w:line="239"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tc>
      </w:tr>
    </w:tbl>
    <w:p w:rsidR="00AE766E" w:rsidRPr="00EC6899" w:rsidRDefault="00AE766E" w:rsidP="00AE766E">
      <w:pPr>
        <w:spacing w:line="239" w:lineRule="exact"/>
        <w:rPr>
          <w:rFonts w:ascii="Times New Roman" w:hAnsi="Times New Roman" w:cs="Times New Roman"/>
          <w:sz w:val="24"/>
          <w:szCs w:val="24"/>
        </w:rPr>
        <w:sectPr w:rsidR="00AE766E" w:rsidRPr="00EC6899">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277"/>
        </w:trPr>
        <w:tc>
          <w:tcPr>
            <w:tcW w:w="2372" w:type="dxa"/>
            <w:vMerge w:val="restart"/>
          </w:tcPr>
          <w:p w:rsidR="00AE766E" w:rsidRPr="00EC6899" w:rsidRDefault="00AE766E" w:rsidP="00AE766E">
            <w:pPr>
              <w:pStyle w:val="TableParagraph"/>
              <w:rPr>
                <w:sz w:val="24"/>
                <w:szCs w:val="24"/>
              </w:rPr>
            </w:pPr>
          </w:p>
        </w:tc>
        <w:tc>
          <w:tcPr>
            <w:tcW w:w="9459" w:type="dxa"/>
          </w:tcPr>
          <w:p w:rsidR="00AE766E" w:rsidRPr="00EC6899" w:rsidRDefault="00AE766E" w:rsidP="00AE766E">
            <w:pPr>
              <w:pStyle w:val="TableParagraph"/>
              <w:spacing w:line="258" w:lineRule="exact"/>
              <w:ind w:left="109"/>
              <w:rPr>
                <w:sz w:val="24"/>
                <w:szCs w:val="24"/>
              </w:rPr>
            </w:pPr>
            <w:r w:rsidRPr="00EC6899">
              <w:rPr>
                <w:sz w:val="24"/>
                <w:szCs w:val="24"/>
              </w:rPr>
              <w:t>действующей.</w:t>
            </w:r>
          </w:p>
        </w:tc>
        <w:tc>
          <w:tcPr>
            <w:tcW w:w="1061" w:type="dxa"/>
            <w:vMerge w:val="restart"/>
          </w:tcPr>
          <w:p w:rsidR="00AE766E" w:rsidRPr="00EC6899" w:rsidRDefault="00AE766E" w:rsidP="00AE766E">
            <w:pPr>
              <w:pStyle w:val="TableParagraph"/>
              <w:rPr>
                <w:sz w:val="24"/>
                <w:szCs w:val="24"/>
              </w:rPr>
            </w:pPr>
          </w:p>
        </w:tc>
        <w:tc>
          <w:tcPr>
            <w:tcW w:w="1902" w:type="dxa"/>
            <w:vMerge w:val="restart"/>
          </w:tcPr>
          <w:p w:rsidR="00AE766E" w:rsidRPr="00EC6899" w:rsidRDefault="00AE766E" w:rsidP="00AE766E">
            <w:pPr>
              <w:pStyle w:val="TableParagraph"/>
              <w:spacing w:line="267" w:lineRule="exact"/>
              <w:ind w:left="109"/>
              <w:rPr>
                <w:sz w:val="24"/>
                <w:szCs w:val="24"/>
              </w:rPr>
            </w:pPr>
            <w:r w:rsidRPr="00EC6899">
              <w:rPr>
                <w:sz w:val="24"/>
                <w:szCs w:val="24"/>
              </w:rPr>
              <w:t>ПК 1.1.</w:t>
            </w:r>
          </w:p>
          <w:p w:rsidR="00AE766E" w:rsidRPr="00EC6899" w:rsidRDefault="00AE766E" w:rsidP="00AE766E">
            <w:pPr>
              <w:pStyle w:val="TableParagraph"/>
              <w:spacing w:line="275" w:lineRule="exact"/>
              <w:ind w:left="109"/>
              <w:rPr>
                <w:sz w:val="24"/>
                <w:szCs w:val="24"/>
              </w:rPr>
            </w:pPr>
            <w:r w:rsidRPr="00EC6899">
              <w:rPr>
                <w:sz w:val="24"/>
                <w:szCs w:val="24"/>
              </w:rPr>
              <w:t>ПК 2.2.</w:t>
            </w:r>
          </w:p>
        </w:tc>
      </w:tr>
      <w:tr w:rsidR="00AE766E" w:rsidRPr="00EC6899" w:rsidTr="00AE766E">
        <w:trPr>
          <w:trHeight w:val="282"/>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3" w:lineRule="exact"/>
              <w:ind w:left="109"/>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Равновесие</w:t>
            </w:r>
            <w:r w:rsidRPr="00EC6899">
              <w:rPr>
                <w:spacing w:val="-1"/>
                <w:sz w:val="24"/>
                <w:szCs w:val="24"/>
                <w:lang w:val="ru-RU"/>
              </w:rPr>
              <w:t xml:space="preserve"> </w:t>
            </w:r>
            <w:r w:rsidRPr="00EC6899">
              <w:rPr>
                <w:sz w:val="24"/>
                <w:szCs w:val="24"/>
                <w:lang w:val="ru-RU"/>
              </w:rPr>
              <w:t>плоской</w:t>
            </w:r>
            <w:r w:rsidRPr="00EC6899">
              <w:rPr>
                <w:spacing w:val="-5"/>
                <w:sz w:val="24"/>
                <w:szCs w:val="24"/>
                <w:lang w:val="ru-RU"/>
              </w:rPr>
              <w:t xml:space="preserve"> </w:t>
            </w:r>
            <w:r w:rsidRPr="00EC6899">
              <w:rPr>
                <w:sz w:val="24"/>
                <w:szCs w:val="24"/>
                <w:lang w:val="ru-RU"/>
              </w:rPr>
              <w:t>системы</w:t>
            </w:r>
            <w:r w:rsidRPr="00EC6899">
              <w:rPr>
                <w:spacing w:val="-3"/>
                <w:sz w:val="24"/>
                <w:szCs w:val="24"/>
                <w:lang w:val="ru-RU"/>
              </w:rPr>
              <w:t xml:space="preserve"> </w:t>
            </w:r>
            <w:r w:rsidRPr="00EC6899">
              <w:rPr>
                <w:sz w:val="24"/>
                <w:szCs w:val="24"/>
                <w:lang w:val="ru-RU"/>
              </w:rPr>
              <w:t>сил.</w:t>
            </w:r>
            <w:r w:rsidRPr="00EC6899">
              <w:rPr>
                <w:spacing w:val="1"/>
                <w:sz w:val="24"/>
                <w:szCs w:val="24"/>
                <w:lang w:val="ru-RU"/>
              </w:rPr>
              <w:t xml:space="preserve"> </w:t>
            </w:r>
            <w:r w:rsidRPr="00EC6899">
              <w:rPr>
                <w:sz w:val="24"/>
                <w:szCs w:val="24"/>
                <w:lang w:val="ru-RU"/>
              </w:rPr>
              <w:t>Уравнения</w:t>
            </w:r>
            <w:r w:rsidRPr="00EC6899">
              <w:rPr>
                <w:spacing w:val="-5"/>
                <w:sz w:val="24"/>
                <w:szCs w:val="24"/>
                <w:lang w:val="ru-RU"/>
              </w:rPr>
              <w:t xml:space="preserve"> </w:t>
            </w:r>
            <w:r w:rsidRPr="00EC6899">
              <w:rPr>
                <w:sz w:val="24"/>
                <w:szCs w:val="24"/>
                <w:lang w:val="ru-RU"/>
              </w:rPr>
              <w:t>равновесия</w:t>
            </w:r>
            <w:r w:rsidRPr="00EC6899">
              <w:rPr>
                <w:spacing w:val="-5"/>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их</w:t>
            </w:r>
            <w:r w:rsidRPr="00EC6899">
              <w:rPr>
                <w:spacing w:val="-5"/>
                <w:sz w:val="24"/>
                <w:szCs w:val="24"/>
                <w:lang w:val="ru-RU"/>
              </w:rPr>
              <w:t xml:space="preserve"> </w:t>
            </w:r>
            <w:r w:rsidRPr="00EC6899">
              <w:rPr>
                <w:sz w:val="24"/>
                <w:szCs w:val="24"/>
                <w:lang w:val="ru-RU"/>
              </w:rPr>
              <w:t>различные</w:t>
            </w:r>
            <w:r w:rsidRPr="00EC6899">
              <w:rPr>
                <w:spacing w:val="-1"/>
                <w:sz w:val="24"/>
                <w:szCs w:val="24"/>
                <w:lang w:val="ru-RU"/>
              </w:rPr>
              <w:t xml:space="preserve"> </w:t>
            </w:r>
            <w:r w:rsidRPr="00EC6899">
              <w:rPr>
                <w:sz w:val="24"/>
                <w:szCs w:val="24"/>
                <w:lang w:val="ru-RU"/>
              </w:rPr>
              <w:t>формы</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5.</w:t>
            </w:r>
            <w:r w:rsidRPr="00EC6899">
              <w:rPr>
                <w:spacing w:val="1"/>
                <w:sz w:val="24"/>
                <w:szCs w:val="24"/>
                <w:lang w:val="ru-RU"/>
              </w:rPr>
              <w:t xml:space="preserve"> </w:t>
            </w:r>
            <w:r w:rsidRPr="00EC6899">
              <w:rPr>
                <w:sz w:val="24"/>
                <w:szCs w:val="24"/>
                <w:lang w:val="ru-RU"/>
              </w:rPr>
              <w:t>Балочные</w:t>
            </w:r>
            <w:r w:rsidRPr="00EC6899">
              <w:rPr>
                <w:spacing w:val="-1"/>
                <w:sz w:val="24"/>
                <w:szCs w:val="24"/>
                <w:lang w:val="ru-RU"/>
              </w:rPr>
              <w:t xml:space="preserve"> </w:t>
            </w:r>
            <w:r w:rsidRPr="00EC6899">
              <w:rPr>
                <w:sz w:val="24"/>
                <w:szCs w:val="24"/>
                <w:lang w:val="ru-RU"/>
              </w:rPr>
              <w:t>системы.</w:t>
            </w:r>
            <w:r w:rsidRPr="00EC6899">
              <w:rPr>
                <w:spacing w:val="-4"/>
                <w:sz w:val="24"/>
                <w:szCs w:val="24"/>
                <w:lang w:val="ru-RU"/>
              </w:rPr>
              <w:t xml:space="preserve"> </w:t>
            </w:r>
            <w:r w:rsidRPr="00EC6899">
              <w:rPr>
                <w:sz w:val="24"/>
                <w:szCs w:val="24"/>
                <w:lang w:val="ru-RU"/>
              </w:rPr>
              <w:t>Классификация нагрузок</w:t>
            </w:r>
            <w:r w:rsidRPr="00EC6899">
              <w:rPr>
                <w:spacing w:val="-3"/>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виды</w:t>
            </w:r>
            <w:r w:rsidRPr="00EC6899">
              <w:rPr>
                <w:spacing w:val="-3"/>
                <w:sz w:val="24"/>
                <w:szCs w:val="24"/>
                <w:lang w:val="ru-RU"/>
              </w:rPr>
              <w:t xml:space="preserve"> </w:t>
            </w:r>
            <w:r w:rsidRPr="00EC6899">
              <w:rPr>
                <w:sz w:val="24"/>
                <w:szCs w:val="24"/>
                <w:lang w:val="ru-RU"/>
              </w:rPr>
              <w:t>опор.</w:t>
            </w:r>
            <w:r w:rsidRPr="00EC6899">
              <w:rPr>
                <w:spacing w:val="-4"/>
                <w:sz w:val="24"/>
                <w:szCs w:val="24"/>
                <w:lang w:val="ru-RU"/>
              </w:rPr>
              <w:t xml:space="preserve"> </w:t>
            </w:r>
            <w:r w:rsidRPr="00EC6899">
              <w:rPr>
                <w:sz w:val="24"/>
                <w:szCs w:val="24"/>
                <w:lang w:val="ru-RU"/>
              </w:rPr>
              <w:t>Определение</w:t>
            </w:r>
            <w:r w:rsidRPr="00EC6899">
              <w:rPr>
                <w:spacing w:val="-1"/>
                <w:sz w:val="24"/>
                <w:szCs w:val="24"/>
                <w:lang w:val="ru-RU"/>
              </w:rPr>
              <w:t xml:space="preserve"> </w:t>
            </w:r>
            <w:r w:rsidRPr="00EC6899">
              <w:rPr>
                <w:sz w:val="24"/>
                <w:szCs w:val="24"/>
                <w:lang w:val="ru-RU"/>
              </w:rPr>
              <w:t>реакций</w:t>
            </w:r>
            <w:r w:rsidRPr="00EC6899">
              <w:rPr>
                <w:spacing w:val="-4"/>
                <w:sz w:val="24"/>
                <w:szCs w:val="24"/>
                <w:lang w:val="ru-RU"/>
              </w:rPr>
              <w:t xml:space="preserve"> </w:t>
            </w:r>
            <w:r w:rsidRPr="00EC6899">
              <w:rPr>
                <w:sz w:val="24"/>
                <w:szCs w:val="24"/>
                <w:lang w:val="ru-RU"/>
              </w:rPr>
              <w:t>опор</w:t>
            </w:r>
          </w:p>
          <w:p w:rsidR="00AE766E" w:rsidRPr="00EC6899" w:rsidRDefault="00AE766E" w:rsidP="00AE766E">
            <w:pPr>
              <w:pStyle w:val="TableParagraph"/>
              <w:spacing w:line="265" w:lineRule="exact"/>
              <w:ind w:left="109"/>
              <w:rPr>
                <w:sz w:val="24"/>
                <w:szCs w:val="24"/>
                <w:lang w:val="ru-RU"/>
              </w:rPr>
            </w:pPr>
            <w:r w:rsidRPr="00EC6899">
              <w:rPr>
                <w:sz w:val="24"/>
                <w:szCs w:val="24"/>
                <w:lang w:val="ru-RU"/>
              </w:rPr>
              <w:t>и</w:t>
            </w:r>
            <w:r w:rsidRPr="00EC6899">
              <w:rPr>
                <w:spacing w:val="-1"/>
                <w:sz w:val="24"/>
                <w:szCs w:val="24"/>
                <w:lang w:val="ru-RU"/>
              </w:rPr>
              <w:t xml:space="preserve"> </w:t>
            </w:r>
            <w:r w:rsidRPr="00EC6899">
              <w:rPr>
                <w:sz w:val="24"/>
                <w:szCs w:val="24"/>
                <w:lang w:val="ru-RU"/>
              </w:rPr>
              <w:t>моментов</w:t>
            </w:r>
            <w:r w:rsidRPr="00EC6899">
              <w:rPr>
                <w:spacing w:val="-4"/>
                <w:sz w:val="24"/>
                <w:szCs w:val="24"/>
                <w:lang w:val="ru-RU"/>
              </w:rPr>
              <w:t xml:space="preserve"> </w:t>
            </w:r>
            <w:r w:rsidRPr="00EC6899">
              <w:rPr>
                <w:sz w:val="24"/>
                <w:szCs w:val="24"/>
                <w:lang w:val="ru-RU"/>
              </w:rPr>
              <w:t>защемления.</w:t>
            </w:r>
          </w:p>
        </w:tc>
        <w:tc>
          <w:tcPr>
            <w:tcW w:w="1061" w:type="dxa"/>
          </w:tcPr>
          <w:p w:rsidR="00AE766E" w:rsidRPr="00EC6899" w:rsidRDefault="00AE766E" w:rsidP="00AE766E">
            <w:pPr>
              <w:pStyle w:val="TableParagraph"/>
              <w:rPr>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2</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 Практическое</w:t>
            </w:r>
            <w:r w:rsidRPr="00EC6899">
              <w:rPr>
                <w:spacing w:val="-8"/>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опорных</w:t>
            </w:r>
            <w:r w:rsidRPr="00EC6899">
              <w:rPr>
                <w:spacing w:val="-6"/>
                <w:sz w:val="24"/>
                <w:szCs w:val="24"/>
                <w:lang w:val="ru-RU"/>
              </w:rPr>
              <w:t xml:space="preserve"> </w:t>
            </w:r>
            <w:r w:rsidRPr="00EC6899">
              <w:rPr>
                <w:sz w:val="24"/>
                <w:szCs w:val="24"/>
                <w:lang w:val="ru-RU"/>
              </w:rPr>
              <w:t>реакций</w:t>
            </w:r>
            <w:r w:rsidRPr="00EC6899">
              <w:rPr>
                <w:spacing w:val="-1"/>
                <w:sz w:val="24"/>
                <w:szCs w:val="24"/>
                <w:lang w:val="ru-RU"/>
              </w:rPr>
              <w:t xml:space="preserve"> </w:t>
            </w:r>
            <w:r w:rsidRPr="00EC6899">
              <w:rPr>
                <w:sz w:val="24"/>
                <w:szCs w:val="24"/>
                <w:lang w:val="ru-RU"/>
              </w:rPr>
              <w:t>двухопорных</w:t>
            </w:r>
            <w:r w:rsidRPr="00EC6899">
              <w:rPr>
                <w:spacing w:val="-7"/>
                <w:sz w:val="24"/>
                <w:szCs w:val="24"/>
                <w:lang w:val="ru-RU"/>
              </w:rPr>
              <w:t xml:space="preserve"> </w:t>
            </w:r>
            <w:r w:rsidRPr="00EC6899">
              <w:rPr>
                <w:sz w:val="24"/>
                <w:szCs w:val="24"/>
                <w:lang w:val="ru-RU"/>
              </w:rPr>
              <w:t>балок.</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4" w:lineRule="exact"/>
              <w:ind w:left="109"/>
              <w:rPr>
                <w:sz w:val="24"/>
                <w:szCs w:val="24"/>
                <w:lang w:val="ru-RU"/>
              </w:rPr>
            </w:pPr>
            <w:r w:rsidRPr="00EC6899">
              <w:rPr>
                <w:sz w:val="24"/>
                <w:szCs w:val="24"/>
                <w:lang w:val="ru-RU"/>
              </w:rPr>
              <w:t>2. Практическое</w:t>
            </w:r>
            <w:r w:rsidRPr="00EC6899">
              <w:rPr>
                <w:spacing w:val="-8"/>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опорных</w:t>
            </w:r>
            <w:r w:rsidRPr="00EC6899">
              <w:rPr>
                <w:spacing w:val="-6"/>
                <w:sz w:val="24"/>
                <w:szCs w:val="24"/>
                <w:lang w:val="ru-RU"/>
              </w:rPr>
              <w:t xml:space="preserve"> </w:t>
            </w:r>
            <w:r w:rsidRPr="00EC6899">
              <w:rPr>
                <w:sz w:val="24"/>
                <w:szCs w:val="24"/>
                <w:lang w:val="ru-RU"/>
              </w:rPr>
              <w:t>реакций</w:t>
            </w:r>
            <w:r w:rsidRPr="00EC6899">
              <w:rPr>
                <w:spacing w:val="-1"/>
                <w:sz w:val="24"/>
                <w:szCs w:val="24"/>
                <w:lang w:val="ru-RU"/>
              </w:rPr>
              <w:t xml:space="preserve"> </w:t>
            </w:r>
            <w:r w:rsidRPr="00EC6899">
              <w:rPr>
                <w:sz w:val="24"/>
                <w:szCs w:val="24"/>
                <w:lang w:val="ru-RU"/>
              </w:rPr>
              <w:t>консольных</w:t>
            </w:r>
            <w:r w:rsidRPr="00EC6899">
              <w:rPr>
                <w:spacing w:val="-2"/>
                <w:sz w:val="24"/>
                <w:szCs w:val="24"/>
                <w:lang w:val="ru-RU"/>
              </w:rPr>
              <w:t xml:space="preserve"> </w:t>
            </w:r>
            <w:r w:rsidRPr="00EC6899">
              <w:rPr>
                <w:sz w:val="24"/>
                <w:szCs w:val="24"/>
                <w:lang w:val="ru-RU"/>
              </w:rPr>
              <w:t>балок.</w:t>
            </w:r>
          </w:p>
        </w:tc>
        <w:tc>
          <w:tcPr>
            <w:tcW w:w="1061" w:type="dxa"/>
          </w:tcPr>
          <w:p w:rsidR="00AE766E" w:rsidRPr="00EC6899" w:rsidRDefault="00AE766E" w:rsidP="00AE766E">
            <w:pPr>
              <w:pStyle w:val="TableParagraph"/>
              <w:spacing w:line="254"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val="restart"/>
          </w:tcPr>
          <w:p w:rsidR="00AE766E" w:rsidRPr="00EC6899" w:rsidRDefault="00AE766E" w:rsidP="00AE766E">
            <w:pPr>
              <w:pStyle w:val="TableParagraph"/>
              <w:ind w:left="110" w:right="347"/>
              <w:rPr>
                <w:sz w:val="24"/>
                <w:szCs w:val="24"/>
              </w:rPr>
            </w:pPr>
            <w:r w:rsidRPr="00EC6899">
              <w:rPr>
                <w:sz w:val="24"/>
                <w:szCs w:val="24"/>
              </w:rPr>
              <w:t>Тема 1.3.</w:t>
            </w:r>
            <w:r w:rsidRPr="00EC6899">
              <w:rPr>
                <w:spacing w:val="1"/>
                <w:sz w:val="24"/>
                <w:szCs w:val="24"/>
              </w:rPr>
              <w:t xml:space="preserve"> </w:t>
            </w:r>
            <w:r w:rsidRPr="00EC6899">
              <w:rPr>
                <w:sz w:val="24"/>
                <w:szCs w:val="24"/>
              </w:rPr>
              <w:t>Пространственная</w:t>
            </w:r>
            <w:r w:rsidRPr="00EC6899">
              <w:rPr>
                <w:spacing w:val="-57"/>
                <w:sz w:val="24"/>
                <w:szCs w:val="24"/>
              </w:rPr>
              <w:t xml:space="preserve"> </w:t>
            </w:r>
            <w:r w:rsidRPr="00EC6899">
              <w:rPr>
                <w:sz w:val="24"/>
                <w:szCs w:val="24"/>
              </w:rPr>
              <w:t>система сил</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before="3"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line="275" w:lineRule="exact"/>
              <w:ind w:left="109"/>
              <w:rPr>
                <w:sz w:val="24"/>
                <w:szCs w:val="24"/>
              </w:rPr>
            </w:pPr>
            <w:r w:rsidRPr="00EC6899">
              <w:rPr>
                <w:sz w:val="24"/>
                <w:szCs w:val="24"/>
              </w:rPr>
              <w:t>ПК 1.1.</w:t>
            </w:r>
          </w:p>
          <w:p w:rsidR="00AE766E" w:rsidRPr="00EC6899" w:rsidRDefault="00AE766E" w:rsidP="00AE766E">
            <w:pPr>
              <w:pStyle w:val="TableParagraph"/>
              <w:spacing w:before="2"/>
              <w:ind w:left="109"/>
              <w:rPr>
                <w:sz w:val="24"/>
                <w:szCs w:val="24"/>
              </w:rPr>
            </w:pPr>
            <w:r w:rsidRPr="00EC6899">
              <w:rPr>
                <w:sz w:val="24"/>
                <w:szCs w:val="24"/>
              </w:rPr>
              <w:t>ПК 2.2.</w:t>
            </w: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1.Пространственная</w:t>
            </w:r>
            <w:r w:rsidRPr="00EC6899">
              <w:rPr>
                <w:spacing w:val="-1"/>
                <w:sz w:val="24"/>
                <w:szCs w:val="24"/>
                <w:lang w:val="ru-RU"/>
              </w:rPr>
              <w:t xml:space="preserve"> </w:t>
            </w:r>
            <w:r w:rsidRPr="00EC6899">
              <w:rPr>
                <w:sz w:val="24"/>
                <w:szCs w:val="24"/>
                <w:lang w:val="ru-RU"/>
              </w:rPr>
              <w:t>система</w:t>
            </w:r>
            <w:r w:rsidRPr="00EC6899">
              <w:rPr>
                <w:spacing w:val="-1"/>
                <w:sz w:val="24"/>
                <w:szCs w:val="24"/>
                <w:lang w:val="ru-RU"/>
              </w:rPr>
              <w:t xml:space="preserve"> </w:t>
            </w:r>
            <w:r w:rsidRPr="00EC6899">
              <w:rPr>
                <w:sz w:val="24"/>
                <w:szCs w:val="24"/>
                <w:lang w:val="ru-RU"/>
              </w:rPr>
              <w:t>сил.</w:t>
            </w:r>
            <w:r w:rsidRPr="00EC6899">
              <w:rPr>
                <w:spacing w:val="1"/>
                <w:sz w:val="24"/>
                <w:szCs w:val="24"/>
                <w:lang w:val="ru-RU"/>
              </w:rPr>
              <w:t xml:space="preserve"> </w:t>
            </w:r>
            <w:r w:rsidRPr="00EC6899">
              <w:rPr>
                <w:sz w:val="24"/>
                <w:szCs w:val="24"/>
                <w:lang w:val="ru-RU"/>
              </w:rPr>
              <w:t>Проекция</w:t>
            </w:r>
            <w:r w:rsidRPr="00EC6899">
              <w:rPr>
                <w:spacing w:val="-1"/>
                <w:sz w:val="24"/>
                <w:szCs w:val="24"/>
                <w:lang w:val="ru-RU"/>
              </w:rPr>
              <w:t xml:space="preserve"> </w:t>
            </w:r>
            <w:r w:rsidRPr="00EC6899">
              <w:rPr>
                <w:sz w:val="24"/>
                <w:szCs w:val="24"/>
                <w:lang w:val="ru-RU"/>
              </w:rPr>
              <w:t>силы</w:t>
            </w:r>
            <w:r w:rsidRPr="00EC6899">
              <w:rPr>
                <w:spacing w:val="1"/>
                <w:sz w:val="24"/>
                <w:szCs w:val="24"/>
                <w:lang w:val="ru-RU"/>
              </w:rPr>
              <w:t xml:space="preserve"> </w:t>
            </w:r>
            <w:r w:rsidRPr="00EC6899">
              <w:rPr>
                <w:sz w:val="24"/>
                <w:szCs w:val="24"/>
                <w:lang w:val="ru-RU"/>
              </w:rPr>
              <w:t>на</w:t>
            </w:r>
            <w:r w:rsidRPr="00EC6899">
              <w:rPr>
                <w:spacing w:val="-6"/>
                <w:sz w:val="24"/>
                <w:szCs w:val="24"/>
                <w:lang w:val="ru-RU"/>
              </w:rPr>
              <w:t xml:space="preserve"> </w:t>
            </w:r>
            <w:r w:rsidRPr="00EC6899">
              <w:rPr>
                <w:sz w:val="24"/>
                <w:szCs w:val="24"/>
                <w:lang w:val="ru-RU"/>
              </w:rPr>
              <w:t>ось,</w:t>
            </w:r>
            <w:r w:rsidRPr="00EC6899">
              <w:rPr>
                <w:spacing w:val="-4"/>
                <w:sz w:val="24"/>
                <w:szCs w:val="24"/>
                <w:lang w:val="ru-RU"/>
              </w:rPr>
              <w:t xml:space="preserve"> </w:t>
            </w:r>
            <w:r w:rsidRPr="00EC6899">
              <w:rPr>
                <w:sz w:val="24"/>
                <w:szCs w:val="24"/>
                <w:lang w:val="ru-RU"/>
              </w:rPr>
              <w:t>не</w:t>
            </w:r>
            <w:r w:rsidRPr="00EC6899">
              <w:rPr>
                <w:spacing w:val="-1"/>
                <w:sz w:val="24"/>
                <w:szCs w:val="24"/>
                <w:lang w:val="ru-RU"/>
              </w:rPr>
              <w:t xml:space="preserve"> </w:t>
            </w:r>
            <w:r w:rsidRPr="00EC6899">
              <w:rPr>
                <w:sz w:val="24"/>
                <w:szCs w:val="24"/>
                <w:lang w:val="ru-RU"/>
              </w:rPr>
              <w:t>лежащую</w:t>
            </w:r>
            <w:r w:rsidRPr="00EC6899">
              <w:rPr>
                <w:spacing w:val="-3"/>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ней в</w:t>
            </w:r>
            <w:r w:rsidRPr="00EC6899">
              <w:rPr>
                <w:spacing w:val="-8"/>
                <w:sz w:val="24"/>
                <w:szCs w:val="24"/>
                <w:lang w:val="ru-RU"/>
              </w:rPr>
              <w:t xml:space="preserve"> </w:t>
            </w:r>
            <w:r w:rsidRPr="00EC6899">
              <w:rPr>
                <w:sz w:val="24"/>
                <w:szCs w:val="24"/>
                <w:lang w:val="ru-RU"/>
              </w:rPr>
              <w:t>одной</w:t>
            </w:r>
            <w:r w:rsidRPr="00EC6899">
              <w:rPr>
                <w:spacing w:val="-4"/>
                <w:sz w:val="24"/>
                <w:szCs w:val="24"/>
                <w:lang w:val="ru-RU"/>
              </w:rPr>
              <w:t xml:space="preserve"> </w:t>
            </w:r>
            <w:r w:rsidRPr="00EC6899">
              <w:rPr>
                <w:sz w:val="24"/>
                <w:szCs w:val="24"/>
                <w:lang w:val="ru-RU"/>
              </w:rPr>
              <w:t>плос-</w:t>
            </w:r>
          </w:p>
          <w:p w:rsidR="00AE766E" w:rsidRPr="00EC6899" w:rsidRDefault="00AE766E" w:rsidP="00AE766E">
            <w:pPr>
              <w:pStyle w:val="TableParagraph"/>
              <w:spacing w:before="2" w:line="261" w:lineRule="exact"/>
              <w:ind w:left="109"/>
              <w:rPr>
                <w:sz w:val="24"/>
                <w:szCs w:val="24"/>
              </w:rPr>
            </w:pPr>
            <w:r w:rsidRPr="00EC6899">
              <w:rPr>
                <w:sz w:val="24"/>
                <w:szCs w:val="24"/>
              </w:rPr>
              <w:t>кости.</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Момент</w:t>
            </w:r>
            <w:r w:rsidRPr="00EC6899">
              <w:rPr>
                <w:spacing w:val="-3"/>
                <w:sz w:val="24"/>
                <w:szCs w:val="24"/>
                <w:lang w:val="ru-RU"/>
              </w:rPr>
              <w:t xml:space="preserve"> </w:t>
            </w:r>
            <w:r w:rsidRPr="00EC6899">
              <w:rPr>
                <w:sz w:val="24"/>
                <w:szCs w:val="24"/>
                <w:lang w:val="ru-RU"/>
              </w:rPr>
              <w:t>силы</w:t>
            </w:r>
            <w:r w:rsidRPr="00EC6899">
              <w:rPr>
                <w:spacing w:val="-8"/>
                <w:sz w:val="24"/>
                <w:szCs w:val="24"/>
                <w:lang w:val="ru-RU"/>
              </w:rPr>
              <w:t xml:space="preserve"> </w:t>
            </w:r>
            <w:r w:rsidRPr="00EC6899">
              <w:rPr>
                <w:sz w:val="24"/>
                <w:szCs w:val="24"/>
                <w:lang w:val="ru-RU"/>
              </w:rPr>
              <w:t>относительно оси.</w:t>
            </w:r>
            <w:r w:rsidRPr="00EC6899">
              <w:rPr>
                <w:spacing w:val="2"/>
                <w:sz w:val="24"/>
                <w:szCs w:val="24"/>
                <w:lang w:val="ru-RU"/>
              </w:rPr>
              <w:t xml:space="preserve"> </w:t>
            </w:r>
            <w:r w:rsidRPr="00EC6899">
              <w:rPr>
                <w:sz w:val="24"/>
                <w:szCs w:val="24"/>
                <w:lang w:val="ru-RU"/>
              </w:rPr>
              <w:t>Пространственная система</w:t>
            </w:r>
            <w:r w:rsidRPr="00EC6899">
              <w:rPr>
                <w:spacing w:val="-6"/>
                <w:sz w:val="24"/>
                <w:szCs w:val="24"/>
                <w:lang w:val="ru-RU"/>
              </w:rPr>
              <w:t xml:space="preserve"> </w:t>
            </w:r>
            <w:r w:rsidRPr="00EC6899">
              <w:rPr>
                <w:sz w:val="24"/>
                <w:szCs w:val="24"/>
                <w:lang w:val="ru-RU"/>
              </w:rPr>
              <w:t>сходящихся сил,</w:t>
            </w:r>
            <w:r w:rsidRPr="00EC6899">
              <w:rPr>
                <w:spacing w:val="2"/>
                <w:sz w:val="24"/>
                <w:szCs w:val="24"/>
                <w:lang w:val="ru-RU"/>
              </w:rPr>
              <w:t xml:space="preserve"> </w:t>
            </w:r>
            <w:r w:rsidRPr="00EC6899">
              <w:rPr>
                <w:sz w:val="24"/>
                <w:szCs w:val="24"/>
                <w:lang w:val="ru-RU"/>
              </w:rPr>
              <w:t>её</w:t>
            </w:r>
            <w:r w:rsidRPr="00EC6899">
              <w:rPr>
                <w:spacing w:val="-1"/>
                <w:sz w:val="24"/>
                <w:szCs w:val="24"/>
                <w:lang w:val="ru-RU"/>
              </w:rPr>
              <w:t xml:space="preserve"> </w:t>
            </w:r>
            <w:r w:rsidRPr="00EC6899">
              <w:rPr>
                <w:sz w:val="24"/>
                <w:szCs w:val="24"/>
                <w:lang w:val="ru-RU"/>
              </w:rPr>
              <w:t>равно-</w:t>
            </w:r>
          </w:p>
          <w:p w:rsidR="00AE766E" w:rsidRPr="00EC6899" w:rsidRDefault="00AE766E" w:rsidP="00AE766E">
            <w:pPr>
              <w:pStyle w:val="TableParagraph"/>
              <w:spacing w:before="2" w:line="261" w:lineRule="exact"/>
              <w:ind w:left="109"/>
              <w:rPr>
                <w:sz w:val="24"/>
                <w:szCs w:val="24"/>
              </w:rPr>
            </w:pPr>
            <w:r w:rsidRPr="00EC6899">
              <w:rPr>
                <w:sz w:val="24"/>
                <w:szCs w:val="24"/>
              </w:rPr>
              <w:t>весие.</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3. Пространственная</w:t>
            </w:r>
            <w:r w:rsidRPr="00EC6899">
              <w:rPr>
                <w:spacing w:val="-2"/>
                <w:sz w:val="24"/>
                <w:szCs w:val="24"/>
                <w:lang w:val="ru-RU"/>
              </w:rPr>
              <w:t xml:space="preserve"> </w:t>
            </w:r>
            <w:r w:rsidRPr="00EC6899">
              <w:rPr>
                <w:sz w:val="24"/>
                <w:szCs w:val="24"/>
                <w:lang w:val="ru-RU"/>
              </w:rPr>
              <w:t>система</w:t>
            </w:r>
            <w:r w:rsidRPr="00EC6899">
              <w:rPr>
                <w:spacing w:val="-7"/>
                <w:sz w:val="24"/>
                <w:szCs w:val="24"/>
                <w:lang w:val="ru-RU"/>
              </w:rPr>
              <w:t xml:space="preserve"> </w:t>
            </w:r>
            <w:r w:rsidRPr="00EC6899">
              <w:rPr>
                <w:sz w:val="24"/>
                <w:szCs w:val="24"/>
                <w:lang w:val="ru-RU"/>
              </w:rPr>
              <w:t>произвольно</w:t>
            </w:r>
            <w:r w:rsidRPr="00EC6899">
              <w:rPr>
                <w:spacing w:val="-1"/>
                <w:sz w:val="24"/>
                <w:szCs w:val="24"/>
                <w:lang w:val="ru-RU"/>
              </w:rPr>
              <w:t xml:space="preserve"> </w:t>
            </w:r>
            <w:r w:rsidRPr="00EC6899">
              <w:rPr>
                <w:sz w:val="24"/>
                <w:szCs w:val="24"/>
                <w:lang w:val="ru-RU"/>
              </w:rPr>
              <w:t>расположенных</w:t>
            </w:r>
            <w:r w:rsidRPr="00EC6899">
              <w:rPr>
                <w:spacing w:val="-6"/>
                <w:sz w:val="24"/>
                <w:szCs w:val="24"/>
                <w:lang w:val="ru-RU"/>
              </w:rPr>
              <w:t xml:space="preserve"> </w:t>
            </w:r>
            <w:r w:rsidRPr="00EC6899">
              <w:rPr>
                <w:sz w:val="24"/>
                <w:szCs w:val="24"/>
                <w:lang w:val="ru-RU"/>
              </w:rPr>
              <w:t>сил,</w:t>
            </w:r>
            <w:r w:rsidRPr="00EC6899">
              <w:rPr>
                <w:spacing w:val="-4"/>
                <w:sz w:val="24"/>
                <w:szCs w:val="24"/>
                <w:lang w:val="ru-RU"/>
              </w:rPr>
              <w:t xml:space="preserve"> </w:t>
            </w:r>
            <w:r w:rsidRPr="00EC6899">
              <w:rPr>
                <w:sz w:val="24"/>
                <w:szCs w:val="24"/>
                <w:lang w:val="ru-RU"/>
              </w:rPr>
              <w:t>ее</w:t>
            </w:r>
            <w:r w:rsidRPr="00EC6899">
              <w:rPr>
                <w:spacing w:val="-2"/>
                <w:sz w:val="24"/>
                <w:szCs w:val="24"/>
                <w:lang w:val="ru-RU"/>
              </w:rPr>
              <w:t xml:space="preserve"> </w:t>
            </w:r>
            <w:r w:rsidRPr="00EC6899">
              <w:rPr>
                <w:sz w:val="24"/>
                <w:szCs w:val="24"/>
                <w:lang w:val="ru-RU"/>
              </w:rPr>
              <w:t>равновесие.</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306"/>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b/>
                <w:sz w:val="24"/>
                <w:szCs w:val="24"/>
                <w:lang w:val="ru-RU"/>
              </w:rPr>
              <w:t>В</w:t>
            </w:r>
            <w:r w:rsidRPr="00EC6899">
              <w:rPr>
                <w:b/>
                <w:spacing w:val="-1"/>
                <w:sz w:val="24"/>
                <w:szCs w:val="24"/>
                <w:lang w:val="ru-RU"/>
              </w:rPr>
              <w:t xml:space="preserve"> </w:t>
            </w:r>
            <w:r w:rsidRPr="00EC6899">
              <w:rPr>
                <w:b/>
                <w:sz w:val="24"/>
                <w:szCs w:val="24"/>
                <w:lang w:val="ru-RU"/>
              </w:rPr>
              <w:t>том числе,</w:t>
            </w:r>
            <w:r w:rsidRPr="00EC6899">
              <w:rPr>
                <w:b/>
                <w:spacing w:val="2"/>
                <w:sz w:val="24"/>
                <w:szCs w:val="24"/>
                <w:lang w:val="ru-RU"/>
              </w:rPr>
              <w:t xml:space="preserve"> </w:t>
            </w:r>
            <w:r w:rsidRPr="00EC6899">
              <w:rPr>
                <w:b/>
                <w:sz w:val="24"/>
                <w:szCs w:val="24"/>
                <w:lang w:val="ru-RU"/>
              </w:rPr>
              <w:t>практических</w:t>
            </w:r>
            <w:r w:rsidRPr="00EC6899">
              <w:rPr>
                <w:b/>
                <w:spacing w:val="-4"/>
                <w:sz w:val="24"/>
                <w:szCs w:val="24"/>
                <w:lang w:val="ru-RU"/>
              </w:rPr>
              <w:t xml:space="preserve"> </w:t>
            </w:r>
            <w:r w:rsidRPr="00EC6899">
              <w:rPr>
                <w:b/>
                <w:sz w:val="24"/>
                <w:szCs w:val="24"/>
                <w:lang w:val="ru-RU"/>
              </w:rPr>
              <w:t>занятий</w:t>
            </w:r>
            <w:r w:rsidRPr="00EC6899">
              <w:rPr>
                <w:b/>
                <w:spacing w:val="1"/>
                <w:sz w:val="24"/>
                <w:szCs w:val="24"/>
                <w:lang w:val="ru-RU"/>
              </w:rPr>
              <w:t xml:space="preserve"> </w:t>
            </w:r>
            <w:r w:rsidRPr="00EC6899">
              <w:rPr>
                <w:b/>
                <w:sz w:val="24"/>
                <w:szCs w:val="24"/>
                <w:lang w:val="ru-RU"/>
              </w:rPr>
              <w:t>и</w:t>
            </w:r>
            <w:r w:rsidRPr="00EC6899">
              <w:rPr>
                <w:b/>
                <w:spacing w:val="-3"/>
                <w:sz w:val="24"/>
                <w:szCs w:val="24"/>
                <w:lang w:val="ru-RU"/>
              </w:rPr>
              <w:t xml:space="preserve"> </w:t>
            </w:r>
            <w:r w:rsidRPr="00EC6899">
              <w:rPr>
                <w:b/>
                <w:sz w:val="24"/>
                <w:szCs w:val="24"/>
                <w:lang w:val="ru-RU"/>
              </w:rPr>
              <w:t>лабораторных</w:t>
            </w:r>
            <w:r w:rsidRPr="00EC6899">
              <w:rPr>
                <w:b/>
                <w:spacing w:val="-4"/>
                <w:sz w:val="24"/>
                <w:szCs w:val="24"/>
                <w:lang w:val="ru-RU"/>
              </w:rPr>
              <w:t xml:space="preserve"> </w:t>
            </w:r>
            <w:r w:rsidRPr="00EC6899">
              <w:rPr>
                <w:b/>
                <w:sz w:val="24"/>
                <w:szCs w:val="24"/>
                <w:lang w:val="ru-RU"/>
              </w:rPr>
              <w:t>работ</w:t>
            </w:r>
            <w:r w:rsidRPr="00EC6899">
              <w:rPr>
                <w:sz w:val="24"/>
                <w:szCs w:val="24"/>
                <w:lang w:val="ru-RU"/>
              </w:rPr>
              <w:t>:</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Практическое</w:t>
            </w:r>
            <w:r w:rsidRPr="00EC6899">
              <w:rPr>
                <w:spacing w:val="-8"/>
                <w:sz w:val="24"/>
                <w:szCs w:val="24"/>
                <w:lang w:val="ru-RU"/>
              </w:rPr>
              <w:t xml:space="preserve"> </w:t>
            </w:r>
            <w:r w:rsidRPr="00EC6899">
              <w:rPr>
                <w:sz w:val="24"/>
                <w:szCs w:val="24"/>
                <w:lang w:val="ru-RU"/>
              </w:rPr>
              <w:t>занятие: Определение</w:t>
            </w:r>
            <w:r w:rsidRPr="00EC6899">
              <w:rPr>
                <w:spacing w:val="-4"/>
                <w:sz w:val="24"/>
                <w:szCs w:val="24"/>
                <w:lang w:val="ru-RU"/>
              </w:rPr>
              <w:t xml:space="preserve"> </w:t>
            </w:r>
            <w:r w:rsidRPr="00EC6899">
              <w:rPr>
                <w:sz w:val="24"/>
                <w:szCs w:val="24"/>
                <w:lang w:val="ru-RU"/>
              </w:rPr>
              <w:t>опорных</w:t>
            </w:r>
            <w:r w:rsidRPr="00EC6899">
              <w:rPr>
                <w:spacing w:val="-7"/>
                <w:sz w:val="24"/>
                <w:szCs w:val="24"/>
                <w:lang w:val="ru-RU"/>
              </w:rPr>
              <w:t xml:space="preserve"> </w:t>
            </w:r>
            <w:r w:rsidRPr="00EC6899">
              <w:rPr>
                <w:sz w:val="24"/>
                <w:szCs w:val="24"/>
                <w:lang w:val="ru-RU"/>
              </w:rPr>
              <w:t>реакций</w:t>
            </w:r>
            <w:r w:rsidRPr="00EC6899">
              <w:rPr>
                <w:spacing w:val="-2"/>
                <w:sz w:val="24"/>
                <w:szCs w:val="24"/>
                <w:lang w:val="ru-RU"/>
              </w:rPr>
              <w:t xml:space="preserve"> </w:t>
            </w:r>
            <w:r w:rsidRPr="00EC6899">
              <w:rPr>
                <w:sz w:val="24"/>
                <w:szCs w:val="24"/>
                <w:lang w:val="ru-RU"/>
              </w:rPr>
              <w:t>пространственно</w:t>
            </w:r>
            <w:r w:rsidRPr="00EC6899">
              <w:rPr>
                <w:spacing w:val="-3"/>
                <w:sz w:val="24"/>
                <w:szCs w:val="24"/>
                <w:lang w:val="ru-RU"/>
              </w:rPr>
              <w:t xml:space="preserve"> </w:t>
            </w:r>
            <w:r w:rsidRPr="00EC6899">
              <w:rPr>
                <w:sz w:val="24"/>
                <w:szCs w:val="24"/>
                <w:lang w:val="ru-RU"/>
              </w:rPr>
              <w:t>нагруженного</w:t>
            </w:r>
          </w:p>
          <w:p w:rsidR="00AE766E" w:rsidRPr="00EC6899" w:rsidRDefault="00AE766E" w:rsidP="00AE766E">
            <w:pPr>
              <w:pStyle w:val="TableParagraph"/>
              <w:spacing w:line="265" w:lineRule="exact"/>
              <w:ind w:left="109"/>
              <w:rPr>
                <w:sz w:val="24"/>
                <w:szCs w:val="24"/>
              </w:rPr>
            </w:pPr>
            <w:r w:rsidRPr="00EC6899">
              <w:rPr>
                <w:sz w:val="24"/>
                <w:szCs w:val="24"/>
              </w:rPr>
              <w:t>вала.</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val="restart"/>
          </w:tcPr>
          <w:p w:rsidR="00AE766E" w:rsidRPr="00EC6899" w:rsidRDefault="00AE766E" w:rsidP="00AE766E">
            <w:pPr>
              <w:pStyle w:val="TableParagraph"/>
              <w:spacing w:line="268" w:lineRule="exact"/>
              <w:ind w:left="110"/>
              <w:rPr>
                <w:sz w:val="24"/>
                <w:szCs w:val="24"/>
                <w:lang w:val="ru-RU"/>
              </w:rPr>
            </w:pPr>
            <w:r w:rsidRPr="00EC6899">
              <w:rPr>
                <w:sz w:val="24"/>
                <w:szCs w:val="24"/>
                <w:lang w:val="ru-RU"/>
              </w:rPr>
              <w:t>Тема 1.4.</w:t>
            </w:r>
          </w:p>
          <w:p w:rsidR="00AE766E" w:rsidRPr="00EC6899" w:rsidRDefault="00AE766E" w:rsidP="00AE766E">
            <w:pPr>
              <w:pStyle w:val="TableParagraph"/>
              <w:spacing w:before="4" w:line="237" w:lineRule="auto"/>
              <w:ind w:left="110" w:right="92"/>
              <w:rPr>
                <w:sz w:val="24"/>
                <w:szCs w:val="24"/>
                <w:lang w:val="ru-RU"/>
              </w:rPr>
            </w:pPr>
            <w:r w:rsidRPr="00EC6899">
              <w:rPr>
                <w:sz w:val="24"/>
                <w:szCs w:val="24"/>
                <w:lang w:val="ru-RU"/>
              </w:rPr>
              <w:t>Центр параллельных</w:t>
            </w:r>
            <w:r w:rsidRPr="00EC6899">
              <w:rPr>
                <w:spacing w:val="-57"/>
                <w:sz w:val="24"/>
                <w:szCs w:val="24"/>
                <w:lang w:val="ru-RU"/>
              </w:rPr>
              <w:t xml:space="preserve"> </w:t>
            </w:r>
            <w:r w:rsidRPr="00EC6899">
              <w:rPr>
                <w:sz w:val="24"/>
                <w:szCs w:val="24"/>
                <w:lang w:val="ru-RU"/>
              </w:rPr>
              <w:t>сил.Центр тяжести</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r w:rsidRPr="00EC6899">
              <w:rPr>
                <w:spacing w:val="3"/>
                <w:sz w:val="24"/>
                <w:szCs w:val="24"/>
                <w:lang w:val="ru-RU"/>
              </w:rPr>
              <w:t xml:space="preserve"> </w:t>
            </w:r>
            <w:r w:rsidRPr="00EC6899">
              <w:rPr>
                <w:sz w:val="24"/>
                <w:szCs w:val="24"/>
                <w:lang w:val="ru-RU"/>
              </w:rPr>
              <w:t>ОК</w:t>
            </w:r>
            <w:r w:rsidRPr="00EC6899">
              <w:rPr>
                <w:spacing w:val="-1"/>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before="3"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line="275" w:lineRule="exact"/>
              <w:ind w:left="109"/>
              <w:rPr>
                <w:sz w:val="24"/>
                <w:szCs w:val="24"/>
              </w:rPr>
            </w:pPr>
            <w:r w:rsidRPr="00EC6899">
              <w:rPr>
                <w:sz w:val="24"/>
                <w:szCs w:val="24"/>
              </w:rPr>
              <w:t>ПК</w:t>
            </w:r>
            <w:r w:rsidRPr="00EC6899">
              <w:rPr>
                <w:spacing w:val="-2"/>
                <w:sz w:val="24"/>
                <w:szCs w:val="24"/>
              </w:rPr>
              <w:t xml:space="preserve"> </w:t>
            </w:r>
            <w:r w:rsidRPr="00EC6899">
              <w:rPr>
                <w:sz w:val="24"/>
                <w:szCs w:val="24"/>
              </w:rPr>
              <w:t>1.1.ПК</w:t>
            </w:r>
            <w:r w:rsidRPr="00EC6899">
              <w:rPr>
                <w:spacing w:val="-1"/>
                <w:sz w:val="24"/>
                <w:szCs w:val="24"/>
              </w:rPr>
              <w:t xml:space="preserve"> </w:t>
            </w:r>
            <w:r w:rsidRPr="00EC6899">
              <w:rPr>
                <w:sz w:val="24"/>
                <w:szCs w:val="24"/>
              </w:rPr>
              <w:t>2.2.</w:t>
            </w: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1. Сила</w:t>
            </w:r>
            <w:r w:rsidRPr="00EC6899">
              <w:rPr>
                <w:spacing w:val="-3"/>
                <w:sz w:val="24"/>
                <w:szCs w:val="24"/>
                <w:lang w:val="ru-RU"/>
              </w:rPr>
              <w:t xml:space="preserve"> </w:t>
            </w:r>
            <w:r w:rsidRPr="00EC6899">
              <w:rPr>
                <w:sz w:val="24"/>
                <w:szCs w:val="24"/>
                <w:lang w:val="ru-RU"/>
              </w:rPr>
              <w:t>тяжести как</w:t>
            </w:r>
            <w:r w:rsidRPr="00EC6899">
              <w:rPr>
                <w:spacing w:val="-4"/>
                <w:sz w:val="24"/>
                <w:szCs w:val="24"/>
                <w:lang w:val="ru-RU"/>
              </w:rPr>
              <w:t xml:space="preserve"> </w:t>
            </w:r>
            <w:r w:rsidRPr="00EC6899">
              <w:rPr>
                <w:sz w:val="24"/>
                <w:szCs w:val="24"/>
                <w:lang w:val="ru-RU"/>
              </w:rPr>
              <w:t>равнодействующая</w:t>
            </w:r>
            <w:r w:rsidRPr="00EC6899">
              <w:rPr>
                <w:spacing w:val="-2"/>
                <w:sz w:val="24"/>
                <w:szCs w:val="24"/>
                <w:lang w:val="ru-RU"/>
              </w:rPr>
              <w:t xml:space="preserve"> </w:t>
            </w:r>
            <w:r w:rsidRPr="00EC6899">
              <w:rPr>
                <w:sz w:val="24"/>
                <w:szCs w:val="24"/>
                <w:lang w:val="ru-RU"/>
              </w:rPr>
              <w:t>вертикальных</w:t>
            </w:r>
            <w:r w:rsidRPr="00EC6899">
              <w:rPr>
                <w:spacing w:val="-6"/>
                <w:sz w:val="24"/>
                <w:szCs w:val="24"/>
                <w:lang w:val="ru-RU"/>
              </w:rPr>
              <w:t xml:space="preserve"> </w:t>
            </w:r>
            <w:r w:rsidRPr="00EC6899">
              <w:rPr>
                <w:sz w:val="24"/>
                <w:szCs w:val="24"/>
                <w:lang w:val="ru-RU"/>
              </w:rPr>
              <w:t>сил.</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Центр</w:t>
            </w:r>
            <w:r w:rsidRPr="00EC6899">
              <w:rPr>
                <w:spacing w:val="-4"/>
                <w:sz w:val="24"/>
                <w:szCs w:val="24"/>
                <w:lang w:val="ru-RU"/>
              </w:rPr>
              <w:t xml:space="preserve"> </w:t>
            </w:r>
            <w:r w:rsidRPr="00EC6899">
              <w:rPr>
                <w:sz w:val="24"/>
                <w:szCs w:val="24"/>
                <w:lang w:val="ru-RU"/>
              </w:rPr>
              <w:t>тяжести</w:t>
            </w:r>
            <w:r w:rsidRPr="00EC6899">
              <w:rPr>
                <w:spacing w:val="-3"/>
                <w:sz w:val="24"/>
                <w:szCs w:val="24"/>
                <w:lang w:val="ru-RU"/>
              </w:rPr>
              <w:t xml:space="preserve"> </w:t>
            </w:r>
            <w:r w:rsidRPr="00EC6899">
              <w:rPr>
                <w:sz w:val="24"/>
                <w:szCs w:val="24"/>
                <w:lang w:val="ru-RU"/>
              </w:rPr>
              <w:t>тела.</w:t>
            </w:r>
            <w:r w:rsidRPr="00EC6899">
              <w:rPr>
                <w:spacing w:val="-4"/>
                <w:sz w:val="24"/>
                <w:szCs w:val="24"/>
                <w:lang w:val="ru-RU"/>
              </w:rPr>
              <w:t xml:space="preserve"> </w:t>
            </w:r>
            <w:r w:rsidRPr="00EC6899">
              <w:rPr>
                <w:sz w:val="24"/>
                <w:szCs w:val="24"/>
                <w:lang w:val="ru-RU"/>
              </w:rPr>
              <w:t>Центр тяжести</w:t>
            </w:r>
            <w:r w:rsidRPr="00EC6899">
              <w:rPr>
                <w:spacing w:val="-3"/>
                <w:sz w:val="24"/>
                <w:szCs w:val="24"/>
                <w:lang w:val="ru-RU"/>
              </w:rPr>
              <w:t xml:space="preserve"> </w:t>
            </w:r>
            <w:r w:rsidRPr="00EC6899">
              <w:rPr>
                <w:sz w:val="24"/>
                <w:szCs w:val="24"/>
                <w:lang w:val="ru-RU"/>
              </w:rPr>
              <w:t>простых</w:t>
            </w:r>
            <w:r w:rsidRPr="00EC6899">
              <w:rPr>
                <w:spacing w:val="-5"/>
                <w:sz w:val="24"/>
                <w:szCs w:val="24"/>
                <w:lang w:val="ru-RU"/>
              </w:rPr>
              <w:t xml:space="preserve"> </w:t>
            </w:r>
            <w:r w:rsidRPr="00EC6899">
              <w:rPr>
                <w:sz w:val="24"/>
                <w:szCs w:val="24"/>
                <w:lang w:val="ru-RU"/>
              </w:rPr>
              <w:t>геометрических</w:t>
            </w:r>
            <w:r w:rsidRPr="00EC6899">
              <w:rPr>
                <w:spacing w:val="-5"/>
                <w:sz w:val="24"/>
                <w:szCs w:val="24"/>
                <w:lang w:val="ru-RU"/>
              </w:rPr>
              <w:t xml:space="preserve"> </w:t>
            </w:r>
            <w:r w:rsidRPr="00EC6899">
              <w:rPr>
                <w:sz w:val="24"/>
                <w:szCs w:val="24"/>
                <w:lang w:val="ru-RU"/>
              </w:rPr>
              <w:t>фигур</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3. Определение</w:t>
            </w:r>
            <w:r w:rsidRPr="00EC6899">
              <w:rPr>
                <w:spacing w:val="-2"/>
                <w:sz w:val="24"/>
                <w:szCs w:val="24"/>
                <w:lang w:val="ru-RU"/>
              </w:rPr>
              <w:t xml:space="preserve"> </w:t>
            </w:r>
            <w:r w:rsidRPr="00EC6899">
              <w:rPr>
                <w:sz w:val="24"/>
                <w:szCs w:val="24"/>
                <w:lang w:val="ru-RU"/>
              </w:rPr>
              <w:t>центра</w:t>
            </w:r>
            <w:r w:rsidRPr="00EC6899">
              <w:rPr>
                <w:spacing w:val="-6"/>
                <w:sz w:val="24"/>
                <w:szCs w:val="24"/>
                <w:lang w:val="ru-RU"/>
              </w:rPr>
              <w:t xml:space="preserve"> </w:t>
            </w:r>
            <w:r w:rsidRPr="00EC6899">
              <w:rPr>
                <w:sz w:val="24"/>
                <w:szCs w:val="24"/>
                <w:lang w:val="ru-RU"/>
              </w:rPr>
              <w:t>тяжести</w:t>
            </w:r>
            <w:r w:rsidRPr="00EC6899">
              <w:rPr>
                <w:spacing w:val="-4"/>
                <w:sz w:val="24"/>
                <w:szCs w:val="24"/>
                <w:lang w:val="ru-RU"/>
              </w:rPr>
              <w:t xml:space="preserve"> </w:t>
            </w:r>
            <w:r w:rsidRPr="00EC6899">
              <w:rPr>
                <w:sz w:val="24"/>
                <w:szCs w:val="24"/>
                <w:lang w:val="ru-RU"/>
              </w:rPr>
              <w:t>составных</w:t>
            </w:r>
            <w:r w:rsidRPr="00EC6899">
              <w:rPr>
                <w:spacing w:val="-6"/>
                <w:sz w:val="24"/>
                <w:szCs w:val="24"/>
                <w:lang w:val="ru-RU"/>
              </w:rPr>
              <w:t xml:space="preserve"> </w:t>
            </w:r>
            <w:r w:rsidRPr="00EC6899">
              <w:rPr>
                <w:sz w:val="24"/>
                <w:szCs w:val="24"/>
                <w:lang w:val="ru-RU"/>
              </w:rPr>
              <w:t>плоских</w:t>
            </w:r>
            <w:r w:rsidRPr="00EC6899">
              <w:rPr>
                <w:spacing w:val="-6"/>
                <w:sz w:val="24"/>
                <w:szCs w:val="24"/>
                <w:lang w:val="ru-RU"/>
              </w:rPr>
              <w:t xml:space="preserve"> </w:t>
            </w:r>
            <w:r w:rsidRPr="00EC6899">
              <w:rPr>
                <w:sz w:val="24"/>
                <w:szCs w:val="24"/>
                <w:lang w:val="ru-RU"/>
              </w:rPr>
              <w:t>фигур.</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306"/>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b/>
                <w:sz w:val="24"/>
                <w:szCs w:val="24"/>
                <w:lang w:val="ru-RU"/>
              </w:rPr>
              <w:t>В</w:t>
            </w:r>
            <w:r w:rsidRPr="00EC6899">
              <w:rPr>
                <w:b/>
                <w:spacing w:val="-1"/>
                <w:sz w:val="24"/>
                <w:szCs w:val="24"/>
                <w:lang w:val="ru-RU"/>
              </w:rPr>
              <w:t xml:space="preserve"> </w:t>
            </w:r>
            <w:r w:rsidRPr="00EC6899">
              <w:rPr>
                <w:b/>
                <w:sz w:val="24"/>
                <w:szCs w:val="24"/>
                <w:lang w:val="ru-RU"/>
              </w:rPr>
              <w:t>том</w:t>
            </w:r>
            <w:r w:rsidRPr="00EC6899">
              <w:rPr>
                <w:b/>
                <w:spacing w:val="1"/>
                <w:sz w:val="24"/>
                <w:szCs w:val="24"/>
                <w:lang w:val="ru-RU"/>
              </w:rPr>
              <w:t xml:space="preserve"> </w:t>
            </w:r>
            <w:r w:rsidRPr="00EC6899">
              <w:rPr>
                <w:b/>
                <w:sz w:val="24"/>
                <w:szCs w:val="24"/>
                <w:lang w:val="ru-RU"/>
              </w:rPr>
              <w:t>числе, практических</w:t>
            </w:r>
            <w:r w:rsidRPr="00EC6899">
              <w:rPr>
                <w:b/>
                <w:spacing w:val="-3"/>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2"/>
                <w:sz w:val="24"/>
                <w:szCs w:val="24"/>
                <w:lang w:val="ru-RU"/>
              </w:rPr>
              <w:t xml:space="preserve"> </w:t>
            </w:r>
            <w:r w:rsidRPr="00EC6899">
              <w:rPr>
                <w:b/>
                <w:sz w:val="24"/>
                <w:szCs w:val="24"/>
                <w:lang w:val="ru-RU"/>
              </w:rPr>
              <w:t>лабораторных</w:t>
            </w:r>
            <w:r w:rsidRPr="00EC6899">
              <w:rPr>
                <w:b/>
                <w:spacing w:val="-4"/>
                <w:sz w:val="24"/>
                <w:szCs w:val="24"/>
                <w:lang w:val="ru-RU"/>
              </w:rPr>
              <w:t xml:space="preserve"> </w:t>
            </w:r>
            <w:r w:rsidRPr="00EC6899">
              <w:rPr>
                <w:b/>
                <w:sz w:val="24"/>
                <w:szCs w:val="24"/>
                <w:lang w:val="ru-RU"/>
              </w:rPr>
              <w:t>работ</w:t>
            </w:r>
            <w:r w:rsidRPr="00EC6899">
              <w:rPr>
                <w:sz w:val="24"/>
                <w:szCs w:val="24"/>
                <w:lang w:val="ru-RU"/>
              </w:rPr>
              <w:t>:</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30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Практическое</w:t>
            </w:r>
            <w:r w:rsidRPr="00EC6899">
              <w:rPr>
                <w:spacing w:val="-8"/>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Определение</w:t>
            </w:r>
            <w:r w:rsidRPr="00EC6899">
              <w:rPr>
                <w:spacing w:val="-4"/>
                <w:sz w:val="24"/>
                <w:szCs w:val="24"/>
                <w:lang w:val="ru-RU"/>
              </w:rPr>
              <w:t xml:space="preserve"> </w:t>
            </w:r>
            <w:r w:rsidRPr="00EC6899">
              <w:rPr>
                <w:sz w:val="24"/>
                <w:szCs w:val="24"/>
                <w:lang w:val="ru-RU"/>
              </w:rPr>
              <w:t>центра</w:t>
            </w:r>
            <w:r w:rsidRPr="00EC6899">
              <w:rPr>
                <w:spacing w:val="-3"/>
                <w:sz w:val="24"/>
                <w:szCs w:val="24"/>
                <w:lang w:val="ru-RU"/>
              </w:rPr>
              <w:t xml:space="preserve"> </w:t>
            </w:r>
            <w:r w:rsidRPr="00EC6899">
              <w:rPr>
                <w:sz w:val="24"/>
                <w:szCs w:val="24"/>
                <w:lang w:val="ru-RU"/>
              </w:rPr>
              <w:t>тяжести</w:t>
            </w:r>
            <w:r w:rsidRPr="00EC6899">
              <w:rPr>
                <w:spacing w:val="-1"/>
                <w:sz w:val="24"/>
                <w:szCs w:val="24"/>
                <w:lang w:val="ru-RU"/>
              </w:rPr>
              <w:t xml:space="preserve"> </w:t>
            </w:r>
            <w:r w:rsidRPr="00EC6899">
              <w:rPr>
                <w:sz w:val="24"/>
                <w:szCs w:val="24"/>
                <w:lang w:val="ru-RU"/>
              </w:rPr>
              <w:t>составных</w:t>
            </w:r>
            <w:r w:rsidRPr="00EC6899">
              <w:rPr>
                <w:spacing w:val="-7"/>
                <w:sz w:val="24"/>
                <w:szCs w:val="24"/>
                <w:lang w:val="ru-RU"/>
              </w:rPr>
              <w:t xml:space="preserve"> </w:t>
            </w:r>
            <w:r w:rsidRPr="00EC6899">
              <w:rPr>
                <w:sz w:val="24"/>
                <w:szCs w:val="24"/>
                <w:lang w:val="ru-RU"/>
              </w:rPr>
              <w:t>плоских</w:t>
            </w:r>
            <w:r w:rsidRPr="00EC6899">
              <w:rPr>
                <w:spacing w:val="-2"/>
                <w:sz w:val="24"/>
                <w:szCs w:val="24"/>
                <w:lang w:val="ru-RU"/>
              </w:rPr>
              <w:t xml:space="preserve"> </w:t>
            </w:r>
            <w:r w:rsidRPr="00EC6899">
              <w:rPr>
                <w:sz w:val="24"/>
                <w:szCs w:val="24"/>
                <w:lang w:val="ru-RU"/>
              </w:rPr>
              <w:t>фигур.</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5"/>
        </w:trPr>
        <w:tc>
          <w:tcPr>
            <w:tcW w:w="2372" w:type="dxa"/>
            <w:vMerge w:val="restart"/>
          </w:tcPr>
          <w:p w:rsidR="00AE766E" w:rsidRPr="00EC6899" w:rsidRDefault="00AE766E" w:rsidP="00AE766E">
            <w:pPr>
              <w:pStyle w:val="TableParagraph"/>
              <w:ind w:left="110" w:right="303"/>
              <w:rPr>
                <w:sz w:val="24"/>
                <w:szCs w:val="24"/>
                <w:lang w:val="ru-RU"/>
              </w:rPr>
            </w:pPr>
            <w:r w:rsidRPr="00EC6899">
              <w:rPr>
                <w:sz w:val="24"/>
                <w:szCs w:val="24"/>
                <w:lang w:val="ru-RU"/>
              </w:rPr>
              <w:t>Тема 1.5.</w:t>
            </w:r>
            <w:r w:rsidRPr="00EC6899">
              <w:rPr>
                <w:spacing w:val="1"/>
                <w:sz w:val="24"/>
                <w:szCs w:val="24"/>
                <w:lang w:val="ru-RU"/>
              </w:rPr>
              <w:t xml:space="preserve"> </w:t>
            </w:r>
            <w:r w:rsidRPr="00EC6899">
              <w:rPr>
                <w:sz w:val="24"/>
                <w:szCs w:val="24"/>
                <w:lang w:val="ru-RU"/>
              </w:rPr>
              <w:t>Основные понятия</w:t>
            </w:r>
            <w:r w:rsidRPr="00EC6899">
              <w:rPr>
                <w:spacing w:val="-57"/>
                <w:sz w:val="24"/>
                <w:szCs w:val="24"/>
                <w:lang w:val="ru-RU"/>
              </w:rPr>
              <w:t xml:space="preserve"> </w:t>
            </w:r>
            <w:r w:rsidRPr="00EC6899">
              <w:rPr>
                <w:sz w:val="24"/>
                <w:szCs w:val="24"/>
                <w:lang w:val="ru-RU"/>
              </w:rPr>
              <w:t>кинематики.</w:t>
            </w:r>
          </w:p>
          <w:p w:rsidR="00AE766E" w:rsidRPr="00EC6899" w:rsidRDefault="00AE766E" w:rsidP="00AE766E">
            <w:pPr>
              <w:pStyle w:val="TableParagraph"/>
              <w:ind w:left="110" w:right="99"/>
              <w:rPr>
                <w:sz w:val="24"/>
                <w:szCs w:val="24"/>
                <w:lang w:val="ru-RU"/>
              </w:rPr>
            </w:pPr>
            <w:r w:rsidRPr="00EC6899">
              <w:rPr>
                <w:sz w:val="24"/>
                <w:szCs w:val="24"/>
                <w:lang w:val="ru-RU"/>
              </w:rPr>
              <w:t>Простейшие движе-</w:t>
            </w:r>
            <w:r w:rsidRPr="00EC6899">
              <w:rPr>
                <w:spacing w:val="1"/>
                <w:sz w:val="24"/>
                <w:szCs w:val="24"/>
                <w:lang w:val="ru-RU"/>
              </w:rPr>
              <w:t xml:space="preserve"> </w:t>
            </w:r>
            <w:r w:rsidRPr="00EC6899">
              <w:rPr>
                <w:sz w:val="24"/>
                <w:szCs w:val="24"/>
                <w:lang w:val="ru-RU"/>
              </w:rPr>
              <w:t>ния</w:t>
            </w:r>
            <w:r w:rsidRPr="00EC6899">
              <w:rPr>
                <w:spacing w:val="-4"/>
                <w:sz w:val="24"/>
                <w:szCs w:val="24"/>
                <w:lang w:val="ru-RU"/>
              </w:rPr>
              <w:t xml:space="preserve"> </w:t>
            </w:r>
            <w:r w:rsidRPr="00EC6899">
              <w:rPr>
                <w:sz w:val="24"/>
                <w:szCs w:val="24"/>
                <w:lang w:val="ru-RU"/>
              </w:rPr>
              <w:t>точек</w:t>
            </w:r>
            <w:r w:rsidRPr="00EC6899">
              <w:rPr>
                <w:spacing w:val="-6"/>
                <w:sz w:val="24"/>
                <w:szCs w:val="24"/>
                <w:lang w:val="ru-RU"/>
              </w:rPr>
              <w:t xml:space="preserve"> </w:t>
            </w:r>
            <w:r w:rsidRPr="00EC6899">
              <w:rPr>
                <w:sz w:val="24"/>
                <w:szCs w:val="24"/>
                <w:lang w:val="ru-RU"/>
              </w:rPr>
              <w:t>и</w:t>
            </w:r>
            <w:r w:rsidRPr="00EC6899">
              <w:rPr>
                <w:spacing w:val="-7"/>
                <w:sz w:val="24"/>
                <w:szCs w:val="24"/>
                <w:lang w:val="ru-RU"/>
              </w:rPr>
              <w:t xml:space="preserve"> </w:t>
            </w:r>
            <w:r w:rsidRPr="00EC6899">
              <w:rPr>
                <w:sz w:val="24"/>
                <w:szCs w:val="24"/>
                <w:lang w:val="ru-RU"/>
              </w:rPr>
              <w:t>твердого</w:t>
            </w:r>
            <w:r w:rsidRPr="00EC6899">
              <w:rPr>
                <w:spacing w:val="-57"/>
                <w:sz w:val="24"/>
                <w:szCs w:val="24"/>
                <w:lang w:val="ru-RU"/>
              </w:rPr>
              <w:t xml:space="preserve"> </w:t>
            </w:r>
            <w:r w:rsidRPr="00EC6899">
              <w:rPr>
                <w:sz w:val="24"/>
                <w:szCs w:val="24"/>
                <w:lang w:val="ru-RU"/>
              </w:rPr>
              <w:t>тела</w:t>
            </w:r>
          </w:p>
        </w:tc>
        <w:tc>
          <w:tcPr>
            <w:tcW w:w="9459" w:type="dxa"/>
            <w:tcBorders>
              <w:bottom w:val="single" w:sz="6" w:space="0" w:color="000000"/>
            </w:tcBorders>
          </w:tcPr>
          <w:p w:rsidR="00AE766E" w:rsidRPr="00EC6899" w:rsidRDefault="00AE766E" w:rsidP="00AE766E">
            <w:pPr>
              <w:pStyle w:val="TableParagraph"/>
              <w:spacing w:line="256"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4" w:lineRule="exact"/>
              <w:ind w:left="109"/>
              <w:rPr>
                <w:sz w:val="24"/>
                <w:szCs w:val="24"/>
              </w:rPr>
            </w:pPr>
            <w:r w:rsidRPr="00EC6899">
              <w:rPr>
                <w:sz w:val="24"/>
                <w:szCs w:val="24"/>
              </w:rPr>
              <w:t>1</w:t>
            </w:r>
          </w:p>
          <w:p w:rsidR="00AE766E" w:rsidRPr="00EC6899" w:rsidRDefault="00AE766E" w:rsidP="00AE766E">
            <w:pPr>
              <w:pStyle w:val="TableParagraph"/>
              <w:spacing w:line="273" w:lineRule="exact"/>
              <w:ind w:left="109"/>
              <w:rPr>
                <w:sz w:val="24"/>
                <w:szCs w:val="24"/>
              </w:rPr>
            </w:pPr>
            <w:r w:rsidRPr="00EC6899">
              <w:rPr>
                <w:w w:val="99"/>
                <w:sz w:val="24"/>
                <w:szCs w:val="24"/>
              </w:rPr>
              <w:t>-</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line="275" w:lineRule="exact"/>
              <w:ind w:left="109"/>
              <w:rPr>
                <w:sz w:val="24"/>
                <w:szCs w:val="24"/>
              </w:rPr>
            </w:pPr>
            <w:r w:rsidRPr="00EC6899">
              <w:rPr>
                <w:sz w:val="24"/>
                <w:szCs w:val="24"/>
              </w:rPr>
              <w:t>ПК 1.1.</w:t>
            </w:r>
          </w:p>
          <w:p w:rsidR="00AE766E" w:rsidRPr="00EC6899" w:rsidRDefault="00AE766E" w:rsidP="00AE766E">
            <w:pPr>
              <w:pStyle w:val="TableParagraph"/>
              <w:spacing w:line="265" w:lineRule="exact"/>
              <w:ind w:left="109"/>
              <w:rPr>
                <w:sz w:val="24"/>
                <w:szCs w:val="24"/>
              </w:rPr>
            </w:pPr>
            <w:r w:rsidRPr="00EC6899">
              <w:rPr>
                <w:sz w:val="24"/>
                <w:szCs w:val="24"/>
              </w:rPr>
              <w:t>ПК 2.2.</w:t>
            </w:r>
          </w:p>
        </w:tc>
      </w:tr>
      <w:tr w:rsidR="00AE766E" w:rsidRPr="00EC6899" w:rsidTr="00AE766E">
        <w:trPr>
          <w:trHeight w:val="549"/>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Borders>
              <w:top w:val="single" w:sz="6" w:space="0" w:color="000000"/>
            </w:tcBorders>
          </w:tcPr>
          <w:p w:rsidR="00AE766E" w:rsidRPr="00EC6899" w:rsidRDefault="00AE766E" w:rsidP="00AE766E">
            <w:pPr>
              <w:pStyle w:val="TableParagraph"/>
              <w:spacing w:line="265"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Сущность</w:t>
            </w:r>
            <w:r w:rsidRPr="00EC6899">
              <w:rPr>
                <w:spacing w:val="-3"/>
                <w:sz w:val="24"/>
                <w:szCs w:val="24"/>
                <w:lang w:val="ru-RU"/>
              </w:rPr>
              <w:t xml:space="preserve"> </w:t>
            </w:r>
            <w:r w:rsidRPr="00EC6899">
              <w:rPr>
                <w:sz w:val="24"/>
                <w:szCs w:val="24"/>
                <w:lang w:val="ru-RU"/>
              </w:rPr>
              <w:t>понятий:</w:t>
            </w:r>
            <w:r w:rsidRPr="00EC6899">
              <w:rPr>
                <w:spacing w:val="-9"/>
                <w:sz w:val="24"/>
                <w:szCs w:val="24"/>
                <w:lang w:val="ru-RU"/>
              </w:rPr>
              <w:t xml:space="preserve"> </w:t>
            </w:r>
            <w:r w:rsidRPr="00EC6899">
              <w:rPr>
                <w:sz w:val="24"/>
                <w:szCs w:val="24"/>
                <w:lang w:val="ru-RU"/>
              </w:rPr>
              <w:t>«пространство»,</w:t>
            </w:r>
            <w:r w:rsidRPr="00EC6899">
              <w:rPr>
                <w:spacing w:val="-6"/>
                <w:sz w:val="24"/>
                <w:szCs w:val="24"/>
                <w:lang w:val="ru-RU"/>
              </w:rPr>
              <w:t xml:space="preserve"> </w:t>
            </w:r>
            <w:r w:rsidRPr="00EC6899">
              <w:rPr>
                <w:sz w:val="24"/>
                <w:szCs w:val="24"/>
                <w:lang w:val="ru-RU"/>
              </w:rPr>
              <w:t>«время»,</w:t>
            </w:r>
            <w:r w:rsidRPr="00EC6899">
              <w:rPr>
                <w:spacing w:val="-2"/>
                <w:sz w:val="24"/>
                <w:szCs w:val="24"/>
                <w:lang w:val="ru-RU"/>
              </w:rPr>
              <w:t xml:space="preserve"> </w:t>
            </w:r>
            <w:r w:rsidRPr="00EC6899">
              <w:rPr>
                <w:sz w:val="24"/>
                <w:szCs w:val="24"/>
                <w:lang w:val="ru-RU"/>
              </w:rPr>
              <w:t>«траектория»,</w:t>
            </w:r>
            <w:r w:rsidRPr="00EC6899">
              <w:rPr>
                <w:spacing w:val="-2"/>
                <w:sz w:val="24"/>
                <w:szCs w:val="24"/>
                <w:lang w:val="ru-RU"/>
              </w:rPr>
              <w:t xml:space="preserve"> </w:t>
            </w:r>
            <w:r w:rsidRPr="00EC6899">
              <w:rPr>
                <w:sz w:val="24"/>
                <w:szCs w:val="24"/>
                <w:lang w:val="ru-RU"/>
              </w:rPr>
              <w:t>«путь»,</w:t>
            </w:r>
            <w:r w:rsidRPr="00EC6899">
              <w:rPr>
                <w:spacing w:val="6"/>
                <w:sz w:val="24"/>
                <w:szCs w:val="24"/>
                <w:lang w:val="ru-RU"/>
              </w:rPr>
              <w:t xml:space="preserve"> </w:t>
            </w:r>
            <w:r w:rsidRPr="00EC6899">
              <w:rPr>
                <w:sz w:val="24"/>
                <w:szCs w:val="24"/>
                <w:lang w:val="ru-RU"/>
              </w:rPr>
              <w:t>«скорость»,</w:t>
            </w:r>
            <w:r w:rsidRPr="00EC6899">
              <w:rPr>
                <w:spacing w:val="-2"/>
                <w:sz w:val="24"/>
                <w:szCs w:val="24"/>
                <w:lang w:val="ru-RU"/>
              </w:rPr>
              <w:t xml:space="preserve"> </w:t>
            </w:r>
            <w:r w:rsidRPr="00EC6899">
              <w:rPr>
                <w:sz w:val="24"/>
                <w:szCs w:val="24"/>
                <w:lang w:val="ru-RU"/>
              </w:rPr>
              <w:t>«ус-</w:t>
            </w:r>
          </w:p>
          <w:p w:rsidR="00AE766E" w:rsidRPr="00EC6899" w:rsidRDefault="00AE766E" w:rsidP="00AE766E">
            <w:pPr>
              <w:pStyle w:val="TableParagraph"/>
              <w:spacing w:before="2" w:line="261" w:lineRule="exact"/>
              <w:ind w:left="109"/>
              <w:rPr>
                <w:sz w:val="24"/>
                <w:szCs w:val="24"/>
              </w:rPr>
            </w:pPr>
            <w:r w:rsidRPr="00EC6899">
              <w:rPr>
                <w:sz w:val="24"/>
                <w:szCs w:val="24"/>
              </w:rPr>
              <w:t>корение».</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2.</w:t>
            </w:r>
            <w:r w:rsidRPr="00EC6899">
              <w:rPr>
                <w:spacing w:val="-2"/>
                <w:sz w:val="24"/>
                <w:szCs w:val="24"/>
                <w:lang w:val="ru-RU"/>
              </w:rPr>
              <w:t xml:space="preserve"> </w:t>
            </w:r>
            <w:r w:rsidRPr="00EC6899">
              <w:rPr>
                <w:sz w:val="24"/>
                <w:szCs w:val="24"/>
                <w:lang w:val="ru-RU"/>
              </w:rPr>
              <w:t>Способы</w:t>
            </w:r>
            <w:r w:rsidRPr="00EC6899">
              <w:rPr>
                <w:spacing w:val="-2"/>
                <w:sz w:val="24"/>
                <w:szCs w:val="24"/>
                <w:lang w:val="ru-RU"/>
              </w:rPr>
              <w:t xml:space="preserve"> </w:t>
            </w:r>
            <w:r w:rsidRPr="00EC6899">
              <w:rPr>
                <w:sz w:val="24"/>
                <w:szCs w:val="24"/>
                <w:lang w:val="ru-RU"/>
              </w:rPr>
              <w:t>задания</w:t>
            </w:r>
            <w:r w:rsidRPr="00EC6899">
              <w:rPr>
                <w:spacing w:val="-8"/>
                <w:sz w:val="24"/>
                <w:szCs w:val="24"/>
                <w:lang w:val="ru-RU"/>
              </w:rPr>
              <w:t xml:space="preserve"> </w:t>
            </w:r>
            <w:r w:rsidRPr="00EC6899">
              <w:rPr>
                <w:sz w:val="24"/>
                <w:szCs w:val="24"/>
                <w:lang w:val="ru-RU"/>
              </w:rPr>
              <w:t>движения</w:t>
            </w:r>
            <w:r w:rsidRPr="00EC6899">
              <w:rPr>
                <w:spacing w:val="-4"/>
                <w:sz w:val="24"/>
                <w:szCs w:val="24"/>
                <w:lang w:val="ru-RU"/>
              </w:rPr>
              <w:t xml:space="preserve"> </w:t>
            </w:r>
            <w:r w:rsidRPr="00EC6899">
              <w:rPr>
                <w:sz w:val="24"/>
                <w:szCs w:val="24"/>
                <w:lang w:val="ru-RU"/>
              </w:rPr>
              <w:t>точки:</w:t>
            </w:r>
            <w:r w:rsidRPr="00EC6899">
              <w:rPr>
                <w:spacing w:val="-8"/>
                <w:sz w:val="24"/>
                <w:szCs w:val="24"/>
                <w:lang w:val="ru-RU"/>
              </w:rPr>
              <w:t xml:space="preserve"> </w:t>
            </w:r>
            <w:r w:rsidRPr="00EC6899">
              <w:rPr>
                <w:sz w:val="24"/>
                <w:szCs w:val="24"/>
                <w:lang w:val="ru-RU"/>
              </w:rPr>
              <w:t>единицы</w:t>
            </w:r>
            <w:r w:rsidRPr="00EC6899">
              <w:rPr>
                <w:spacing w:val="-10"/>
                <w:sz w:val="24"/>
                <w:szCs w:val="24"/>
                <w:lang w:val="ru-RU"/>
              </w:rPr>
              <w:t xml:space="preserve"> </w:t>
            </w:r>
            <w:r w:rsidRPr="00EC6899">
              <w:rPr>
                <w:sz w:val="24"/>
                <w:szCs w:val="24"/>
                <w:lang w:val="ru-RU"/>
              </w:rPr>
              <w:t>измерения,</w:t>
            </w:r>
            <w:r w:rsidRPr="00EC6899">
              <w:rPr>
                <w:spacing w:val="-6"/>
                <w:sz w:val="24"/>
                <w:szCs w:val="24"/>
                <w:lang w:val="ru-RU"/>
              </w:rPr>
              <w:t xml:space="preserve"> </w:t>
            </w:r>
            <w:r w:rsidRPr="00EC6899">
              <w:rPr>
                <w:sz w:val="24"/>
                <w:szCs w:val="24"/>
                <w:lang w:val="ru-RU"/>
              </w:rPr>
              <w:t>взаимосвязь</w:t>
            </w:r>
            <w:r w:rsidRPr="00EC6899">
              <w:rPr>
                <w:spacing w:val="-4"/>
                <w:sz w:val="24"/>
                <w:szCs w:val="24"/>
                <w:lang w:val="ru-RU"/>
              </w:rPr>
              <w:t xml:space="preserve"> </w:t>
            </w:r>
            <w:r w:rsidRPr="00EC6899">
              <w:rPr>
                <w:sz w:val="24"/>
                <w:szCs w:val="24"/>
                <w:lang w:val="ru-RU"/>
              </w:rPr>
              <w:t>кинематических</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параметров</w:t>
            </w:r>
            <w:r w:rsidRPr="00EC6899">
              <w:rPr>
                <w:spacing w:val="-1"/>
                <w:sz w:val="24"/>
                <w:szCs w:val="24"/>
                <w:lang w:val="ru-RU"/>
              </w:rPr>
              <w:t xml:space="preserve"> </w:t>
            </w:r>
            <w:r w:rsidRPr="00EC6899">
              <w:rPr>
                <w:sz w:val="24"/>
                <w:szCs w:val="24"/>
                <w:lang w:val="ru-RU"/>
              </w:rPr>
              <w:t>движения</w:t>
            </w:r>
            <w:r w:rsidRPr="00EC6899">
              <w:rPr>
                <w:spacing w:val="-6"/>
                <w:sz w:val="24"/>
                <w:szCs w:val="24"/>
                <w:lang w:val="ru-RU"/>
              </w:rPr>
              <w:t xml:space="preserve"> </w:t>
            </w:r>
            <w:r w:rsidRPr="00EC6899">
              <w:rPr>
                <w:sz w:val="24"/>
                <w:szCs w:val="24"/>
                <w:lang w:val="ru-RU"/>
              </w:rPr>
              <w:t>естественный</w:t>
            </w:r>
            <w:r w:rsidRPr="00EC6899">
              <w:rPr>
                <w:spacing w:val="-6"/>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координатный;</w:t>
            </w:r>
            <w:r w:rsidRPr="00EC6899">
              <w:rPr>
                <w:spacing w:val="-6"/>
                <w:sz w:val="24"/>
                <w:szCs w:val="24"/>
                <w:lang w:val="ru-RU"/>
              </w:rPr>
              <w:t xml:space="preserve"> </w:t>
            </w:r>
            <w:r w:rsidRPr="00EC6899">
              <w:rPr>
                <w:sz w:val="24"/>
                <w:szCs w:val="24"/>
                <w:lang w:val="ru-RU"/>
              </w:rPr>
              <w:t>обозначения.</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796"/>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37" w:lineRule="auto"/>
              <w:ind w:left="109" w:right="341"/>
              <w:rPr>
                <w:sz w:val="24"/>
                <w:szCs w:val="24"/>
                <w:lang w:val="ru-RU"/>
              </w:rPr>
            </w:pPr>
            <w:r w:rsidRPr="00EC6899">
              <w:rPr>
                <w:sz w:val="24"/>
                <w:szCs w:val="24"/>
                <w:lang w:val="ru-RU"/>
              </w:rPr>
              <w:t>3. Простейшие движения твердого тела. Поступательное движение. Вращательное дви-</w:t>
            </w:r>
            <w:r w:rsidRPr="00EC6899">
              <w:rPr>
                <w:spacing w:val="-58"/>
                <w:sz w:val="24"/>
                <w:szCs w:val="24"/>
                <w:lang w:val="ru-RU"/>
              </w:rPr>
              <w:t xml:space="preserve"> </w:t>
            </w:r>
            <w:r w:rsidRPr="00EC6899">
              <w:rPr>
                <w:sz w:val="24"/>
                <w:szCs w:val="24"/>
                <w:lang w:val="ru-RU"/>
              </w:rPr>
              <w:t>жение твердого</w:t>
            </w:r>
            <w:r w:rsidRPr="00EC6899">
              <w:rPr>
                <w:spacing w:val="6"/>
                <w:sz w:val="24"/>
                <w:szCs w:val="24"/>
                <w:lang w:val="ru-RU"/>
              </w:rPr>
              <w:t xml:space="preserve"> </w:t>
            </w:r>
            <w:r w:rsidRPr="00EC6899">
              <w:rPr>
                <w:sz w:val="24"/>
                <w:szCs w:val="24"/>
                <w:lang w:val="ru-RU"/>
              </w:rPr>
              <w:t>тела</w:t>
            </w:r>
            <w:r w:rsidRPr="00EC6899">
              <w:rPr>
                <w:spacing w:val="-4"/>
                <w:sz w:val="24"/>
                <w:szCs w:val="24"/>
                <w:lang w:val="ru-RU"/>
              </w:rPr>
              <w:t xml:space="preserve"> </w:t>
            </w:r>
            <w:r w:rsidRPr="00EC6899">
              <w:rPr>
                <w:sz w:val="24"/>
                <w:szCs w:val="24"/>
                <w:lang w:val="ru-RU"/>
              </w:rPr>
              <w:t>вокруг</w:t>
            </w:r>
            <w:r w:rsidRPr="00EC6899">
              <w:rPr>
                <w:spacing w:val="3"/>
                <w:sz w:val="24"/>
                <w:szCs w:val="24"/>
                <w:lang w:val="ru-RU"/>
              </w:rPr>
              <w:t xml:space="preserve"> </w:t>
            </w:r>
            <w:r w:rsidRPr="00EC6899">
              <w:rPr>
                <w:sz w:val="24"/>
                <w:szCs w:val="24"/>
                <w:lang w:val="ru-RU"/>
              </w:rPr>
              <w:t>неподвижной</w:t>
            </w:r>
            <w:r w:rsidRPr="00EC6899">
              <w:rPr>
                <w:spacing w:val="-2"/>
                <w:sz w:val="24"/>
                <w:szCs w:val="24"/>
                <w:lang w:val="ru-RU"/>
              </w:rPr>
              <w:t xml:space="preserve"> </w:t>
            </w:r>
            <w:r w:rsidRPr="00EC6899">
              <w:rPr>
                <w:sz w:val="24"/>
                <w:szCs w:val="24"/>
                <w:lang w:val="ru-RU"/>
              </w:rPr>
              <w:t>оси.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tcPr>
          <w:p w:rsidR="00AE766E" w:rsidRPr="00EC6899" w:rsidRDefault="00AE766E" w:rsidP="00AE766E">
            <w:pPr>
              <w:pStyle w:val="TableParagraph"/>
              <w:spacing w:line="253" w:lineRule="exact"/>
              <w:ind w:left="110"/>
              <w:rPr>
                <w:sz w:val="24"/>
                <w:szCs w:val="24"/>
              </w:rPr>
            </w:pPr>
            <w:r w:rsidRPr="00EC6899">
              <w:rPr>
                <w:sz w:val="24"/>
                <w:szCs w:val="24"/>
              </w:rPr>
              <w:t>Тема</w:t>
            </w:r>
            <w:r w:rsidRPr="00EC6899">
              <w:rPr>
                <w:spacing w:val="-2"/>
                <w:sz w:val="24"/>
                <w:szCs w:val="24"/>
              </w:rPr>
              <w:t xml:space="preserve"> </w:t>
            </w:r>
            <w:r w:rsidRPr="00EC6899">
              <w:rPr>
                <w:sz w:val="24"/>
                <w:szCs w:val="24"/>
              </w:rPr>
              <w:t>1.6.</w:t>
            </w:r>
            <w:r w:rsidRPr="00EC6899">
              <w:rPr>
                <w:spacing w:val="3"/>
                <w:sz w:val="24"/>
                <w:szCs w:val="24"/>
              </w:rPr>
              <w:t xml:space="preserve"> </w:t>
            </w:r>
            <w:r w:rsidRPr="00EC6899">
              <w:rPr>
                <w:sz w:val="24"/>
                <w:szCs w:val="24"/>
              </w:rPr>
              <w:t>Сложное</w:t>
            </w:r>
          </w:p>
        </w:tc>
        <w:tc>
          <w:tcPr>
            <w:tcW w:w="9459"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tcPr>
          <w:p w:rsidR="00AE766E" w:rsidRPr="00EC6899" w:rsidRDefault="00AE766E" w:rsidP="00AE766E">
            <w:pPr>
              <w:pStyle w:val="TableParagraph"/>
              <w:spacing w:line="253"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01.</w:t>
            </w:r>
          </w:p>
        </w:tc>
      </w:tr>
    </w:tbl>
    <w:p w:rsidR="00AE766E" w:rsidRPr="00EC6899" w:rsidRDefault="00AE766E" w:rsidP="00AE766E">
      <w:pPr>
        <w:spacing w:line="253" w:lineRule="exact"/>
        <w:rPr>
          <w:rFonts w:ascii="Times New Roman" w:hAnsi="Times New Roman" w:cs="Times New Roman"/>
          <w:sz w:val="24"/>
          <w:szCs w:val="24"/>
        </w:rPr>
        <w:sectPr w:rsidR="00AE766E" w:rsidRPr="00EC6899">
          <w:footerReference w:type="default" r:id="rId59"/>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9456"/>
        <w:gridCol w:w="1060"/>
        <w:gridCol w:w="1901"/>
      </w:tblGrid>
      <w:tr w:rsidR="00AE766E" w:rsidRPr="00EC6899" w:rsidTr="00AE766E">
        <w:trPr>
          <w:trHeight w:val="551"/>
        </w:trPr>
        <w:tc>
          <w:tcPr>
            <w:tcW w:w="2374" w:type="dxa"/>
            <w:vMerge w:val="restart"/>
          </w:tcPr>
          <w:p w:rsidR="00AE766E" w:rsidRPr="00EC6899" w:rsidRDefault="00AE766E" w:rsidP="00AE766E">
            <w:pPr>
              <w:pStyle w:val="TableParagraph"/>
              <w:spacing w:line="237" w:lineRule="auto"/>
              <w:ind w:left="110" w:right="417"/>
              <w:rPr>
                <w:sz w:val="24"/>
                <w:szCs w:val="24"/>
                <w:lang w:val="ru-RU"/>
              </w:rPr>
            </w:pPr>
            <w:r w:rsidRPr="00EC6899">
              <w:rPr>
                <w:sz w:val="24"/>
                <w:szCs w:val="24"/>
                <w:lang w:val="ru-RU"/>
              </w:rPr>
              <w:t>движение точек и</w:t>
            </w:r>
            <w:r w:rsidRPr="00EC6899">
              <w:rPr>
                <w:spacing w:val="-58"/>
                <w:sz w:val="24"/>
                <w:szCs w:val="24"/>
                <w:lang w:val="ru-RU"/>
              </w:rPr>
              <w:t xml:space="preserve"> </w:t>
            </w:r>
            <w:r w:rsidRPr="00EC6899">
              <w:rPr>
                <w:sz w:val="24"/>
                <w:szCs w:val="24"/>
                <w:lang w:val="ru-RU"/>
              </w:rPr>
              <w:t>твердого</w:t>
            </w:r>
            <w:r w:rsidRPr="00EC6899">
              <w:rPr>
                <w:spacing w:val="1"/>
                <w:sz w:val="24"/>
                <w:szCs w:val="24"/>
                <w:lang w:val="ru-RU"/>
              </w:rPr>
              <w:t xml:space="preserve"> </w:t>
            </w:r>
            <w:r w:rsidRPr="00EC6899">
              <w:rPr>
                <w:sz w:val="24"/>
                <w:szCs w:val="24"/>
                <w:lang w:val="ru-RU"/>
              </w:rPr>
              <w:t>тела</w:t>
            </w: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1. Сложное</w:t>
            </w:r>
            <w:r w:rsidRPr="00EC6899">
              <w:rPr>
                <w:spacing w:val="-6"/>
                <w:sz w:val="24"/>
                <w:szCs w:val="24"/>
                <w:lang w:val="ru-RU"/>
              </w:rPr>
              <w:t xml:space="preserve"> </w:t>
            </w:r>
            <w:r w:rsidRPr="00EC6899">
              <w:rPr>
                <w:sz w:val="24"/>
                <w:szCs w:val="24"/>
                <w:lang w:val="ru-RU"/>
              </w:rPr>
              <w:t>движение</w:t>
            </w:r>
            <w:r w:rsidRPr="00EC6899">
              <w:rPr>
                <w:spacing w:val="-3"/>
                <w:sz w:val="24"/>
                <w:szCs w:val="24"/>
                <w:lang w:val="ru-RU"/>
              </w:rPr>
              <w:t xml:space="preserve"> </w:t>
            </w:r>
            <w:r w:rsidRPr="00EC6899">
              <w:rPr>
                <w:sz w:val="24"/>
                <w:szCs w:val="24"/>
                <w:lang w:val="ru-RU"/>
              </w:rPr>
              <w:t>точки.</w:t>
            </w:r>
            <w:r w:rsidRPr="00EC6899">
              <w:rPr>
                <w:spacing w:val="-4"/>
                <w:sz w:val="24"/>
                <w:szCs w:val="24"/>
                <w:lang w:val="ru-RU"/>
              </w:rPr>
              <w:t xml:space="preserve"> </w:t>
            </w:r>
            <w:r w:rsidRPr="00EC6899">
              <w:rPr>
                <w:sz w:val="24"/>
                <w:szCs w:val="24"/>
                <w:lang w:val="ru-RU"/>
              </w:rPr>
              <w:t>Переносное,</w:t>
            </w:r>
            <w:r w:rsidRPr="00EC6899">
              <w:rPr>
                <w:spacing w:val="-7"/>
                <w:sz w:val="24"/>
                <w:szCs w:val="24"/>
                <w:lang w:val="ru-RU"/>
              </w:rPr>
              <w:t xml:space="preserve"> </w:t>
            </w:r>
            <w:r w:rsidRPr="00EC6899">
              <w:rPr>
                <w:sz w:val="24"/>
                <w:szCs w:val="24"/>
                <w:lang w:val="ru-RU"/>
              </w:rPr>
              <w:t>относительное</w:t>
            </w:r>
            <w:r w:rsidRPr="00EC6899">
              <w:rPr>
                <w:spacing w:val="-2"/>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абсолютное</w:t>
            </w:r>
            <w:r w:rsidRPr="00EC6899">
              <w:rPr>
                <w:spacing w:val="5"/>
                <w:sz w:val="24"/>
                <w:szCs w:val="24"/>
                <w:lang w:val="ru-RU"/>
              </w:rPr>
              <w:t xml:space="preserve"> </w:t>
            </w:r>
            <w:r w:rsidRPr="00EC6899">
              <w:rPr>
                <w:sz w:val="24"/>
                <w:szCs w:val="24"/>
                <w:lang w:val="ru-RU"/>
              </w:rPr>
              <w:t>движение</w:t>
            </w:r>
            <w:r w:rsidRPr="00EC6899">
              <w:rPr>
                <w:spacing w:val="-6"/>
                <w:sz w:val="24"/>
                <w:szCs w:val="24"/>
                <w:lang w:val="ru-RU"/>
              </w:rPr>
              <w:t xml:space="preserve"> </w:t>
            </w:r>
            <w:r w:rsidRPr="00EC6899">
              <w:rPr>
                <w:sz w:val="24"/>
                <w:szCs w:val="24"/>
                <w:lang w:val="ru-RU"/>
              </w:rPr>
              <w:t>точки.</w:t>
            </w:r>
          </w:p>
          <w:p w:rsidR="00AE766E" w:rsidRPr="00EC6899" w:rsidRDefault="00AE766E" w:rsidP="00AE766E">
            <w:pPr>
              <w:pStyle w:val="TableParagraph"/>
              <w:spacing w:line="265" w:lineRule="exact"/>
              <w:ind w:left="107"/>
              <w:rPr>
                <w:sz w:val="24"/>
                <w:szCs w:val="24"/>
                <w:lang w:val="ru-RU"/>
              </w:rPr>
            </w:pPr>
            <w:r w:rsidRPr="00EC6899">
              <w:rPr>
                <w:sz w:val="24"/>
                <w:szCs w:val="24"/>
                <w:lang w:val="ru-RU"/>
              </w:rPr>
              <w:t>Скорости этих</w:t>
            </w:r>
            <w:r w:rsidRPr="00EC6899">
              <w:rPr>
                <w:spacing w:val="-5"/>
                <w:sz w:val="24"/>
                <w:szCs w:val="24"/>
                <w:lang w:val="ru-RU"/>
              </w:rPr>
              <w:t xml:space="preserve"> </w:t>
            </w:r>
            <w:r w:rsidRPr="00EC6899">
              <w:rPr>
                <w:sz w:val="24"/>
                <w:szCs w:val="24"/>
                <w:lang w:val="ru-RU"/>
              </w:rPr>
              <w:t>движений.</w:t>
            </w:r>
            <w:r w:rsidRPr="00EC6899">
              <w:rPr>
                <w:spacing w:val="-4"/>
                <w:sz w:val="24"/>
                <w:szCs w:val="24"/>
                <w:lang w:val="ru-RU"/>
              </w:rPr>
              <w:t xml:space="preserve"> </w:t>
            </w:r>
            <w:r w:rsidRPr="00EC6899">
              <w:rPr>
                <w:sz w:val="24"/>
                <w:szCs w:val="24"/>
                <w:lang w:val="ru-RU"/>
              </w:rPr>
              <w:t>Теорема</w:t>
            </w:r>
            <w:r w:rsidRPr="00EC6899">
              <w:rPr>
                <w:spacing w:val="-11"/>
                <w:sz w:val="24"/>
                <w:szCs w:val="24"/>
                <w:lang w:val="ru-RU"/>
              </w:rPr>
              <w:t xml:space="preserve"> </w:t>
            </w:r>
            <w:r w:rsidRPr="00EC6899">
              <w:rPr>
                <w:sz w:val="24"/>
                <w:szCs w:val="24"/>
                <w:lang w:val="ru-RU"/>
              </w:rPr>
              <w:t>о</w:t>
            </w:r>
            <w:r w:rsidRPr="00EC6899">
              <w:rPr>
                <w:spacing w:val="3"/>
                <w:sz w:val="24"/>
                <w:szCs w:val="24"/>
                <w:lang w:val="ru-RU"/>
              </w:rPr>
              <w:t xml:space="preserve"> </w:t>
            </w:r>
            <w:r w:rsidRPr="00EC6899">
              <w:rPr>
                <w:sz w:val="24"/>
                <w:szCs w:val="24"/>
                <w:lang w:val="ru-RU"/>
              </w:rPr>
              <w:t>сложения</w:t>
            </w:r>
            <w:r w:rsidRPr="00EC6899">
              <w:rPr>
                <w:spacing w:val="-5"/>
                <w:sz w:val="24"/>
                <w:szCs w:val="24"/>
                <w:lang w:val="ru-RU"/>
              </w:rPr>
              <w:t xml:space="preserve"> </w:t>
            </w:r>
            <w:r w:rsidRPr="00EC6899">
              <w:rPr>
                <w:sz w:val="24"/>
                <w:szCs w:val="24"/>
                <w:lang w:val="ru-RU"/>
              </w:rPr>
              <w:t>скоростей.</w:t>
            </w:r>
          </w:p>
        </w:tc>
        <w:tc>
          <w:tcPr>
            <w:tcW w:w="1060" w:type="dxa"/>
            <w:vMerge w:val="restart"/>
          </w:tcPr>
          <w:p w:rsidR="00AE766E" w:rsidRPr="00EC6899" w:rsidRDefault="00AE766E" w:rsidP="00AE766E">
            <w:pPr>
              <w:pStyle w:val="TableParagraph"/>
              <w:rPr>
                <w:sz w:val="24"/>
                <w:szCs w:val="24"/>
                <w:lang w:val="ru-RU"/>
              </w:rPr>
            </w:pP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before="3"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before="2"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AE766E" w:rsidRPr="00EC6899" w:rsidRDefault="00AE766E" w:rsidP="00AE766E">
            <w:pPr>
              <w:pStyle w:val="TableParagraph"/>
              <w:spacing w:line="275" w:lineRule="exact"/>
              <w:ind w:left="111"/>
              <w:rPr>
                <w:sz w:val="24"/>
                <w:szCs w:val="24"/>
              </w:rPr>
            </w:pPr>
            <w:r w:rsidRPr="00EC6899">
              <w:rPr>
                <w:sz w:val="24"/>
                <w:szCs w:val="24"/>
              </w:rPr>
              <w:t>ПК 1.1.</w:t>
            </w:r>
          </w:p>
          <w:p w:rsidR="00AE766E" w:rsidRPr="00EC6899" w:rsidRDefault="00AE766E" w:rsidP="00AE766E">
            <w:pPr>
              <w:pStyle w:val="TableParagraph"/>
              <w:spacing w:before="3"/>
              <w:ind w:left="111"/>
              <w:rPr>
                <w:sz w:val="24"/>
                <w:szCs w:val="24"/>
              </w:rPr>
            </w:pPr>
            <w:r w:rsidRPr="00EC6899">
              <w:rPr>
                <w:sz w:val="24"/>
                <w:szCs w:val="24"/>
              </w:rPr>
              <w:t>ПК 2.2.</w:t>
            </w:r>
          </w:p>
        </w:tc>
      </w:tr>
      <w:tr w:rsidR="00AE766E" w:rsidRPr="00EC6899" w:rsidTr="00AE766E">
        <w:trPr>
          <w:trHeight w:val="552"/>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Сложное</w:t>
            </w:r>
            <w:r w:rsidRPr="00EC6899">
              <w:rPr>
                <w:spacing w:val="-6"/>
                <w:sz w:val="24"/>
                <w:szCs w:val="24"/>
                <w:lang w:val="ru-RU"/>
              </w:rPr>
              <w:t xml:space="preserve"> </w:t>
            </w:r>
            <w:r w:rsidRPr="00EC6899">
              <w:rPr>
                <w:sz w:val="24"/>
                <w:szCs w:val="24"/>
                <w:lang w:val="ru-RU"/>
              </w:rPr>
              <w:t>движение</w:t>
            </w:r>
            <w:r w:rsidRPr="00EC6899">
              <w:rPr>
                <w:spacing w:val="-2"/>
                <w:sz w:val="24"/>
                <w:szCs w:val="24"/>
                <w:lang w:val="ru-RU"/>
              </w:rPr>
              <w:t xml:space="preserve"> </w:t>
            </w:r>
            <w:r w:rsidRPr="00EC6899">
              <w:rPr>
                <w:sz w:val="24"/>
                <w:szCs w:val="24"/>
                <w:lang w:val="ru-RU"/>
              </w:rPr>
              <w:t>твердого тела.</w:t>
            </w:r>
            <w:r w:rsidRPr="00EC6899">
              <w:rPr>
                <w:spacing w:val="1"/>
                <w:sz w:val="24"/>
                <w:szCs w:val="24"/>
                <w:lang w:val="ru-RU"/>
              </w:rPr>
              <w:t xml:space="preserve"> </w:t>
            </w:r>
            <w:r w:rsidRPr="00EC6899">
              <w:rPr>
                <w:sz w:val="24"/>
                <w:szCs w:val="24"/>
                <w:lang w:val="ru-RU"/>
              </w:rPr>
              <w:t>Плоскопараллельное</w:t>
            </w:r>
            <w:r w:rsidRPr="00EC6899">
              <w:rPr>
                <w:spacing w:val="-6"/>
                <w:sz w:val="24"/>
                <w:szCs w:val="24"/>
                <w:lang w:val="ru-RU"/>
              </w:rPr>
              <w:t xml:space="preserve"> </w:t>
            </w:r>
            <w:r w:rsidRPr="00EC6899">
              <w:rPr>
                <w:sz w:val="24"/>
                <w:szCs w:val="24"/>
                <w:lang w:val="ru-RU"/>
              </w:rPr>
              <w:t>движение.</w:t>
            </w:r>
            <w:r w:rsidRPr="00EC6899">
              <w:rPr>
                <w:spacing w:val="-3"/>
                <w:sz w:val="24"/>
                <w:szCs w:val="24"/>
                <w:lang w:val="ru-RU"/>
              </w:rPr>
              <w:t xml:space="preserve"> </w:t>
            </w:r>
            <w:r w:rsidRPr="00EC6899">
              <w:rPr>
                <w:sz w:val="24"/>
                <w:szCs w:val="24"/>
                <w:lang w:val="ru-RU"/>
              </w:rPr>
              <w:t>Разложение</w:t>
            </w:r>
            <w:r w:rsidRPr="00EC6899">
              <w:rPr>
                <w:spacing w:val="-6"/>
                <w:sz w:val="24"/>
                <w:szCs w:val="24"/>
                <w:lang w:val="ru-RU"/>
              </w:rPr>
              <w:t xml:space="preserve"> </w:t>
            </w:r>
            <w:r w:rsidRPr="00EC6899">
              <w:rPr>
                <w:sz w:val="24"/>
                <w:szCs w:val="24"/>
                <w:lang w:val="ru-RU"/>
              </w:rPr>
              <w:t>плоско-</w:t>
            </w:r>
          </w:p>
          <w:p w:rsidR="00AE766E" w:rsidRPr="00EC6899" w:rsidRDefault="00AE766E" w:rsidP="00AE766E">
            <w:pPr>
              <w:pStyle w:val="TableParagraph"/>
              <w:spacing w:line="265" w:lineRule="exact"/>
              <w:ind w:left="107"/>
              <w:rPr>
                <w:sz w:val="24"/>
                <w:szCs w:val="24"/>
                <w:lang w:val="ru-RU"/>
              </w:rPr>
            </w:pPr>
            <w:r w:rsidRPr="00EC6899">
              <w:rPr>
                <w:sz w:val="24"/>
                <w:szCs w:val="24"/>
                <w:lang w:val="ru-RU"/>
              </w:rPr>
              <w:t>параллельного</w:t>
            </w:r>
            <w:r w:rsidRPr="00EC6899">
              <w:rPr>
                <w:spacing w:val="2"/>
                <w:sz w:val="24"/>
                <w:szCs w:val="24"/>
                <w:lang w:val="ru-RU"/>
              </w:rPr>
              <w:t xml:space="preserve"> </w:t>
            </w:r>
            <w:r w:rsidRPr="00EC6899">
              <w:rPr>
                <w:sz w:val="24"/>
                <w:szCs w:val="24"/>
                <w:lang w:val="ru-RU"/>
              </w:rPr>
              <w:t>движения</w:t>
            </w:r>
            <w:r w:rsidRPr="00EC6899">
              <w:rPr>
                <w:spacing w:val="-6"/>
                <w:sz w:val="24"/>
                <w:szCs w:val="24"/>
                <w:lang w:val="ru-RU"/>
              </w:rPr>
              <w:t xml:space="preserve"> </w:t>
            </w:r>
            <w:r w:rsidRPr="00EC6899">
              <w:rPr>
                <w:sz w:val="24"/>
                <w:szCs w:val="24"/>
                <w:lang w:val="ru-RU"/>
              </w:rPr>
              <w:t>на</w:t>
            </w:r>
            <w:r w:rsidRPr="00EC6899">
              <w:rPr>
                <w:spacing w:val="-7"/>
                <w:sz w:val="24"/>
                <w:szCs w:val="24"/>
                <w:lang w:val="ru-RU"/>
              </w:rPr>
              <w:t xml:space="preserve"> </w:t>
            </w:r>
            <w:r w:rsidRPr="00EC6899">
              <w:rPr>
                <w:sz w:val="24"/>
                <w:szCs w:val="24"/>
                <w:lang w:val="ru-RU"/>
              </w:rPr>
              <w:t>поступательное</w:t>
            </w:r>
            <w:r w:rsidRPr="00EC6899">
              <w:rPr>
                <w:spacing w:val="-3"/>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вращательное.</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1"/>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3.</w:t>
            </w:r>
            <w:r w:rsidRPr="00EC6899">
              <w:rPr>
                <w:spacing w:val="-1"/>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абсолютной</w:t>
            </w:r>
            <w:r w:rsidRPr="00EC6899">
              <w:rPr>
                <w:spacing w:val="-1"/>
                <w:sz w:val="24"/>
                <w:szCs w:val="24"/>
                <w:lang w:val="ru-RU"/>
              </w:rPr>
              <w:t xml:space="preserve"> </w:t>
            </w:r>
            <w:r w:rsidRPr="00EC6899">
              <w:rPr>
                <w:sz w:val="24"/>
                <w:szCs w:val="24"/>
                <w:lang w:val="ru-RU"/>
              </w:rPr>
              <w:t>скорости</w:t>
            </w:r>
            <w:r w:rsidRPr="00EC6899">
              <w:rPr>
                <w:spacing w:val="-1"/>
                <w:sz w:val="24"/>
                <w:szCs w:val="24"/>
                <w:lang w:val="ru-RU"/>
              </w:rPr>
              <w:t xml:space="preserve"> </w:t>
            </w:r>
            <w:r w:rsidRPr="00EC6899">
              <w:rPr>
                <w:sz w:val="24"/>
                <w:szCs w:val="24"/>
                <w:lang w:val="ru-RU"/>
              </w:rPr>
              <w:t>любой</w:t>
            </w:r>
            <w:r w:rsidRPr="00EC6899">
              <w:rPr>
                <w:spacing w:val="-2"/>
                <w:sz w:val="24"/>
                <w:szCs w:val="24"/>
                <w:lang w:val="ru-RU"/>
              </w:rPr>
              <w:t xml:space="preserve"> </w:t>
            </w:r>
            <w:r w:rsidRPr="00EC6899">
              <w:rPr>
                <w:sz w:val="24"/>
                <w:szCs w:val="24"/>
                <w:lang w:val="ru-RU"/>
              </w:rPr>
              <w:t>точки</w:t>
            </w:r>
            <w:r w:rsidRPr="00EC6899">
              <w:rPr>
                <w:spacing w:val="-1"/>
                <w:sz w:val="24"/>
                <w:szCs w:val="24"/>
                <w:lang w:val="ru-RU"/>
              </w:rPr>
              <w:t xml:space="preserve"> </w:t>
            </w:r>
            <w:r w:rsidRPr="00EC6899">
              <w:rPr>
                <w:sz w:val="24"/>
                <w:szCs w:val="24"/>
                <w:lang w:val="ru-RU"/>
              </w:rPr>
              <w:t>тела. Мгновенный</w:t>
            </w:r>
            <w:r w:rsidRPr="00EC6899">
              <w:rPr>
                <w:spacing w:val="-6"/>
                <w:sz w:val="24"/>
                <w:szCs w:val="24"/>
                <w:lang w:val="ru-RU"/>
              </w:rPr>
              <w:t xml:space="preserve"> </w:t>
            </w:r>
            <w:r w:rsidRPr="00EC6899">
              <w:rPr>
                <w:sz w:val="24"/>
                <w:szCs w:val="24"/>
                <w:lang w:val="ru-RU"/>
              </w:rPr>
              <w:t>центр</w:t>
            </w:r>
            <w:r w:rsidRPr="00EC6899">
              <w:rPr>
                <w:spacing w:val="-2"/>
                <w:sz w:val="24"/>
                <w:szCs w:val="24"/>
                <w:lang w:val="ru-RU"/>
              </w:rPr>
              <w:t xml:space="preserve"> </w:t>
            </w:r>
            <w:r w:rsidRPr="00EC6899">
              <w:rPr>
                <w:sz w:val="24"/>
                <w:szCs w:val="24"/>
                <w:lang w:val="ru-RU"/>
              </w:rPr>
              <w:t>скоростей,</w:t>
            </w:r>
          </w:p>
          <w:p w:rsidR="00AE766E" w:rsidRPr="00EC6899" w:rsidRDefault="00AE766E" w:rsidP="00AE766E">
            <w:pPr>
              <w:pStyle w:val="TableParagraph"/>
              <w:spacing w:line="265" w:lineRule="exact"/>
              <w:ind w:left="107"/>
              <w:rPr>
                <w:sz w:val="24"/>
                <w:szCs w:val="24"/>
              </w:rPr>
            </w:pPr>
            <w:r w:rsidRPr="00EC6899">
              <w:rPr>
                <w:sz w:val="24"/>
                <w:szCs w:val="24"/>
                <w:lang w:val="ru-RU"/>
              </w:rPr>
              <w:t>способы</w:t>
            </w:r>
            <w:r w:rsidRPr="00EC6899">
              <w:rPr>
                <w:spacing w:val="-1"/>
                <w:sz w:val="24"/>
                <w:szCs w:val="24"/>
                <w:lang w:val="ru-RU"/>
              </w:rPr>
              <w:t xml:space="preserve"> </w:t>
            </w:r>
            <w:r w:rsidRPr="00EC6899">
              <w:rPr>
                <w:sz w:val="24"/>
                <w:szCs w:val="24"/>
                <w:lang w:val="ru-RU"/>
              </w:rPr>
              <w:t>его</w:t>
            </w:r>
            <w:r w:rsidRPr="00EC6899">
              <w:rPr>
                <w:spacing w:val="-2"/>
                <w:sz w:val="24"/>
                <w:szCs w:val="24"/>
                <w:lang w:val="ru-RU"/>
              </w:rPr>
              <w:t xml:space="preserve"> </w:t>
            </w:r>
            <w:r w:rsidRPr="00EC6899">
              <w:rPr>
                <w:sz w:val="24"/>
                <w:szCs w:val="24"/>
                <w:lang w:val="ru-RU"/>
              </w:rPr>
              <w:t>определения.</w:t>
            </w:r>
            <w:r w:rsidRPr="00EC6899">
              <w:rPr>
                <w:spacing w:val="-5"/>
                <w:sz w:val="24"/>
                <w:szCs w:val="24"/>
                <w:lang w:val="ru-RU"/>
              </w:rPr>
              <w:t xml:space="preserve"> </w:t>
            </w:r>
            <w:r w:rsidRPr="00EC6899">
              <w:rPr>
                <w:sz w:val="24"/>
                <w:szCs w:val="24"/>
              </w:rPr>
              <w:t>Сложение</w:t>
            </w:r>
            <w:r w:rsidRPr="00EC6899">
              <w:rPr>
                <w:spacing w:val="-7"/>
                <w:sz w:val="24"/>
                <w:szCs w:val="24"/>
              </w:rPr>
              <w:t xml:space="preserve"> </w:t>
            </w:r>
            <w:r w:rsidRPr="00EC6899">
              <w:rPr>
                <w:sz w:val="24"/>
                <w:szCs w:val="24"/>
              </w:rPr>
              <w:t>двух</w:t>
            </w:r>
            <w:r w:rsidRPr="00EC6899">
              <w:rPr>
                <w:spacing w:val="-7"/>
                <w:sz w:val="24"/>
                <w:szCs w:val="24"/>
              </w:rPr>
              <w:t xml:space="preserve"> </w:t>
            </w:r>
            <w:r w:rsidRPr="00EC6899">
              <w:rPr>
                <w:sz w:val="24"/>
                <w:szCs w:val="24"/>
              </w:rPr>
              <w:t>вращательных</w:t>
            </w:r>
            <w:r w:rsidRPr="00EC6899">
              <w:rPr>
                <w:spacing w:val="-7"/>
                <w:sz w:val="24"/>
                <w:szCs w:val="24"/>
              </w:rPr>
              <w:t xml:space="preserve"> </w:t>
            </w:r>
            <w:r w:rsidRPr="00EC6899">
              <w:rPr>
                <w:sz w:val="24"/>
                <w:szCs w:val="24"/>
              </w:rPr>
              <w:t>движений.</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58" w:lineRule="exact"/>
              <w:ind w:left="107"/>
              <w:rPr>
                <w:sz w:val="24"/>
                <w:szCs w:val="24"/>
              </w:rPr>
            </w:pPr>
            <w:r w:rsidRPr="00EC6899">
              <w:rPr>
                <w:sz w:val="24"/>
                <w:szCs w:val="24"/>
              </w:rPr>
              <w:t>:</w:t>
            </w:r>
          </w:p>
        </w:tc>
        <w:tc>
          <w:tcPr>
            <w:tcW w:w="1060" w:type="dxa"/>
          </w:tcPr>
          <w:p w:rsidR="00AE766E" w:rsidRPr="00EC6899" w:rsidRDefault="00AE766E" w:rsidP="00AE766E">
            <w:pPr>
              <w:pStyle w:val="TableParagraph"/>
              <w:spacing w:line="258" w:lineRule="exact"/>
              <w:ind w:left="110"/>
              <w:rPr>
                <w:sz w:val="24"/>
                <w:szCs w:val="24"/>
              </w:rPr>
            </w:pPr>
            <w:r w:rsidRPr="00EC6899">
              <w:rPr>
                <w:w w:val="99"/>
                <w:sz w:val="24"/>
                <w:szCs w:val="24"/>
              </w:rPr>
              <w:t>-</w:t>
            </w: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4" w:type="dxa"/>
            <w:vMerge w:val="restart"/>
          </w:tcPr>
          <w:p w:rsidR="00AE766E" w:rsidRPr="00EC6899" w:rsidRDefault="00AE766E" w:rsidP="00AE766E">
            <w:pPr>
              <w:pStyle w:val="TableParagraph"/>
              <w:spacing w:line="267" w:lineRule="exact"/>
              <w:ind w:left="110"/>
              <w:rPr>
                <w:sz w:val="24"/>
                <w:szCs w:val="24"/>
              </w:rPr>
            </w:pPr>
            <w:r w:rsidRPr="00EC6899">
              <w:rPr>
                <w:sz w:val="24"/>
                <w:szCs w:val="24"/>
              </w:rPr>
              <w:t>Тема 1.7.</w:t>
            </w:r>
          </w:p>
          <w:p w:rsidR="00AE766E" w:rsidRPr="00EC6899" w:rsidRDefault="00AE766E" w:rsidP="00AE766E">
            <w:pPr>
              <w:pStyle w:val="TableParagraph"/>
              <w:spacing w:line="275" w:lineRule="exact"/>
              <w:ind w:left="110"/>
              <w:rPr>
                <w:sz w:val="24"/>
                <w:szCs w:val="24"/>
              </w:rPr>
            </w:pPr>
            <w:r w:rsidRPr="00EC6899">
              <w:rPr>
                <w:sz w:val="24"/>
                <w:szCs w:val="24"/>
              </w:rPr>
              <w:t>Аксиомы</w:t>
            </w:r>
            <w:r w:rsidRPr="00EC6899">
              <w:rPr>
                <w:spacing w:val="-3"/>
                <w:sz w:val="24"/>
                <w:szCs w:val="24"/>
              </w:rPr>
              <w:t xml:space="preserve"> </w:t>
            </w:r>
            <w:r w:rsidRPr="00EC6899">
              <w:rPr>
                <w:sz w:val="24"/>
                <w:szCs w:val="24"/>
              </w:rPr>
              <w:t>динамики</w:t>
            </w:r>
          </w:p>
        </w:tc>
        <w:tc>
          <w:tcPr>
            <w:tcW w:w="9456" w:type="dxa"/>
          </w:tcPr>
          <w:p w:rsidR="00AE766E" w:rsidRPr="00EC6899" w:rsidRDefault="00AE766E" w:rsidP="00AE766E">
            <w:pPr>
              <w:pStyle w:val="TableParagraph"/>
              <w:spacing w:line="253" w:lineRule="exact"/>
              <w:ind w:left="107"/>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1</w:t>
            </w: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r w:rsidRPr="00EC6899">
              <w:rPr>
                <w:spacing w:val="3"/>
                <w:sz w:val="24"/>
                <w:szCs w:val="24"/>
                <w:lang w:val="ru-RU"/>
              </w:rPr>
              <w:t xml:space="preserve"> </w:t>
            </w:r>
            <w:r w:rsidRPr="00EC6899">
              <w:rPr>
                <w:sz w:val="24"/>
                <w:szCs w:val="24"/>
                <w:lang w:val="ru-RU"/>
              </w:rPr>
              <w:t>ОК</w:t>
            </w:r>
            <w:r w:rsidRPr="00EC6899">
              <w:rPr>
                <w:spacing w:val="-1"/>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4"/>
                <w:sz w:val="24"/>
                <w:szCs w:val="24"/>
                <w:lang w:val="ru-RU"/>
              </w:rPr>
              <w:t xml:space="preserve"> </w:t>
            </w:r>
            <w:r w:rsidRPr="00EC6899">
              <w:rPr>
                <w:sz w:val="24"/>
                <w:szCs w:val="24"/>
                <w:lang w:val="ru-RU"/>
              </w:rPr>
              <w:t>04.</w:t>
            </w:r>
            <w:r w:rsidRPr="00EC6899">
              <w:rPr>
                <w:spacing w:val="3"/>
                <w:sz w:val="24"/>
                <w:szCs w:val="24"/>
                <w:lang w:val="ru-RU"/>
              </w:rPr>
              <w:t xml:space="preserve"> </w:t>
            </w:r>
            <w:r w:rsidRPr="00EC6899">
              <w:rPr>
                <w:sz w:val="24"/>
                <w:szCs w:val="24"/>
                <w:lang w:val="ru-RU"/>
              </w:rPr>
              <w:t>ОК</w:t>
            </w:r>
            <w:r w:rsidRPr="00EC6899">
              <w:rPr>
                <w:spacing w:val="-3"/>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11"/>
              <w:rPr>
                <w:sz w:val="24"/>
                <w:szCs w:val="24"/>
              </w:rPr>
            </w:pPr>
            <w:r w:rsidRPr="00EC6899">
              <w:rPr>
                <w:sz w:val="24"/>
                <w:szCs w:val="24"/>
                <w:lang w:val="ru-RU"/>
              </w:rPr>
              <w:t>ОК</w:t>
            </w:r>
            <w:r w:rsidRPr="00EC6899">
              <w:rPr>
                <w:spacing w:val="-4"/>
                <w:sz w:val="24"/>
                <w:szCs w:val="24"/>
                <w:lang w:val="ru-RU"/>
              </w:rPr>
              <w:t xml:space="preserve"> </w:t>
            </w:r>
            <w:r w:rsidRPr="00EC6899">
              <w:rPr>
                <w:sz w:val="24"/>
                <w:szCs w:val="24"/>
                <w:lang w:val="ru-RU"/>
              </w:rPr>
              <w:t>09.</w:t>
            </w:r>
            <w:r w:rsidRPr="00EC6899">
              <w:rPr>
                <w:spacing w:val="3"/>
                <w:sz w:val="24"/>
                <w:szCs w:val="24"/>
                <w:lang w:val="ru-RU"/>
              </w:rPr>
              <w:t xml:space="preserve"> </w:t>
            </w:r>
            <w:r w:rsidRPr="00EC6899">
              <w:rPr>
                <w:sz w:val="24"/>
                <w:szCs w:val="24"/>
              </w:rPr>
              <w:t>ОК</w:t>
            </w:r>
            <w:r w:rsidRPr="00EC6899">
              <w:rPr>
                <w:spacing w:val="-3"/>
                <w:sz w:val="24"/>
                <w:szCs w:val="24"/>
              </w:rPr>
              <w:t xml:space="preserve"> </w:t>
            </w:r>
            <w:r w:rsidRPr="00EC6899">
              <w:rPr>
                <w:sz w:val="24"/>
                <w:szCs w:val="24"/>
              </w:rPr>
              <w:t>10.</w:t>
            </w:r>
          </w:p>
          <w:p w:rsidR="00AE766E" w:rsidRPr="00EC6899" w:rsidRDefault="00AE766E" w:rsidP="00AE766E">
            <w:pPr>
              <w:pStyle w:val="TableParagraph"/>
              <w:spacing w:line="275" w:lineRule="exact"/>
              <w:ind w:left="111"/>
              <w:rPr>
                <w:sz w:val="24"/>
                <w:szCs w:val="24"/>
              </w:rPr>
            </w:pPr>
            <w:r w:rsidRPr="00EC6899">
              <w:rPr>
                <w:sz w:val="24"/>
                <w:szCs w:val="24"/>
              </w:rPr>
              <w:t>ПК</w:t>
            </w:r>
            <w:r w:rsidRPr="00EC6899">
              <w:rPr>
                <w:spacing w:val="-2"/>
                <w:sz w:val="24"/>
                <w:szCs w:val="24"/>
              </w:rPr>
              <w:t xml:space="preserve"> </w:t>
            </w:r>
            <w:r w:rsidRPr="00EC6899">
              <w:rPr>
                <w:sz w:val="24"/>
                <w:szCs w:val="24"/>
              </w:rPr>
              <w:t>1.1.ПК</w:t>
            </w:r>
            <w:r w:rsidRPr="00EC6899">
              <w:rPr>
                <w:spacing w:val="-1"/>
                <w:sz w:val="24"/>
                <w:szCs w:val="24"/>
              </w:rPr>
              <w:t xml:space="preserve"> </w:t>
            </w:r>
            <w:r w:rsidRPr="00EC6899">
              <w:rPr>
                <w:sz w:val="24"/>
                <w:szCs w:val="24"/>
              </w:rPr>
              <w:t>2.2.</w:t>
            </w:r>
          </w:p>
        </w:tc>
      </w:tr>
      <w:tr w:rsidR="00AE766E" w:rsidRPr="00EC6899" w:rsidTr="00AE766E">
        <w:trPr>
          <w:trHeight w:val="277"/>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58" w:lineRule="exact"/>
              <w:ind w:left="107"/>
              <w:rPr>
                <w:sz w:val="24"/>
                <w:szCs w:val="24"/>
              </w:rPr>
            </w:pPr>
            <w:r w:rsidRPr="00EC6899">
              <w:rPr>
                <w:sz w:val="24"/>
                <w:szCs w:val="24"/>
                <w:lang w:val="ru-RU"/>
              </w:rPr>
              <w:t>1.</w:t>
            </w:r>
            <w:r w:rsidRPr="00EC6899">
              <w:rPr>
                <w:spacing w:val="-1"/>
                <w:sz w:val="24"/>
                <w:szCs w:val="24"/>
                <w:lang w:val="ru-RU"/>
              </w:rPr>
              <w:t xml:space="preserve"> </w:t>
            </w:r>
            <w:r w:rsidRPr="00EC6899">
              <w:rPr>
                <w:sz w:val="24"/>
                <w:szCs w:val="24"/>
                <w:lang w:val="ru-RU"/>
              </w:rPr>
              <w:t>Закон</w:t>
            </w:r>
            <w:r w:rsidRPr="00EC6899">
              <w:rPr>
                <w:spacing w:val="-1"/>
                <w:sz w:val="24"/>
                <w:szCs w:val="24"/>
                <w:lang w:val="ru-RU"/>
              </w:rPr>
              <w:t xml:space="preserve"> </w:t>
            </w:r>
            <w:r w:rsidRPr="00EC6899">
              <w:rPr>
                <w:sz w:val="24"/>
                <w:szCs w:val="24"/>
                <w:lang w:val="ru-RU"/>
              </w:rPr>
              <w:t>инерции. Основной</w:t>
            </w:r>
            <w:r w:rsidRPr="00EC6899">
              <w:rPr>
                <w:spacing w:val="-5"/>
                <w:sz w:val="24"/>
                <w:szCs w:val="24"/>
                <w:lang w:val="ru-RU"/>
              </w:rPr>
              <w:t xml:space="preserve"> </w:t>
            </w:r>
            <w:r w:rsidRPr="00EC6899">
              <w:rPr>
                <w:sz w:val="24"/>
                <w:szCs w:val="24"/>
                <w:lang w:val="ru-RU"/>
              </w:rPr>
              <w:t>закон</w:t>
            </w:r>
            <w:r w:rsidRPr="00EC6899">
              <w:rPr>
                <w:spacing w:val="-1"/>
                <w:sz w:val="24"/>
                <w:szCs w:val="24"/>
                <w:lang w:val="ru-RU"/>
              </w:rPr>
              <w:t xml:space="preserve"> </w:t>
            </w:r>
            <w:r w:rsidRPr="00EC6899">
              <w:rPr>
                <w:sz w:val="24"/>
                <w:szCs w:val="24"/>
                <w:lang w:val="ru-RU"/>
              </w:rPr>
              <w:t>динамики.</w:t>
            </w:r>
            <w:r w:rsidRPr="00EC6899">
              <w:rPr>
                <w:spacing w:val="-9"/>
                <w:sz w:val="24"/>
                <w:szCs w:val="24"/>
                <w:lang w:val="ru-RU"/>
              </w:rPr>
              <w:t xml:space="preserve"> </w:t>
            </w:r>
            <w:r w:rsidRPr="00EC6899">
              <w:rPr>
                <w:sz w:val="24"/>
                <w:szCs w:val="24"/>
              </w:rPr>
              <w:t>Масса</w:t>
            </w:r>
            <w:r w:rsidRPr="00EC6899">
              <w:rPr>
                <w:spacing w:val="-3"/>
                <w:sz w:val="24"/>
                <w:szCs w:val="24"/>
              </w:rPr>
              <w:t xml:space="preserve"> </w:t>
            </w:r>
            <w:r w:rsidRPr="00EC6899">
              <w:rPr>
                <w:sz w:val="24"/>
                <w:szCs w:val="24"/>
              </w:rPr>
              <w:t>материальной</w:t>
            </w:r>
            <w:r w:rsidRPr="00EC6899">
              <w:rPr>
                <w:spacing w:val="-5"/>
                <w:sz w:val="24"/>
                <w:szCs w:val="24"/>
              </w:rPr>
              <w:t xml:space="preserve"> </w:t>
            </w:r>
            <w:r w:rsidRPr="00EC6899">
              <w:rPr>
                <w:sz w:val="24"/>
                <w:szCs w:val="24"/>
              </w:rPr>
              <w:t>точки.</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2"/>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7" w:lineRule="exact"/>
              <w:ind w:left="107"/>
              <w:rPr>
                <w:sz w:val="24"/>
                <w:szCs w:val="24"/>
              </w:rPr>
            </w:pPr>
            <w:r w:rsidRPr="00EC6899">
              <w:rPr>
                <w:sz w:val="24"/>
                <w:szCs w:val="24"/>
                <w:lang w:val="ru-RU"/>
              </w:rPr>
              <w:t>2.</w:t>
            </w:r>
            <w:r w:rsidRPr="00EC6899">
              <w:rPr>
                <w:spacing w:val="-1"/>
                <w:sz w:val="24"/>
                <w:szCs w:val="24"/>
                <w:lang w:val="ru-RU"/>
              </w:rPr>
              <w:t xml:space="preserve"> </w:t>
            </w:r>
            <w:r w:rsidRPr="00EC6899">
              <w:rPr>
                <w:sz w:val="24"/>
                <w:szCs w:val="24"/>
                <w:lang w:val="ru-RU"/>
              </w:rPr>
              <w:t>Закон</w:t>
            </w:r>
            <w:r w:rsidRPr="00EC6899">
              <w:rPr>
                <w:spacing w:val="-1"/>
                <w:sz w:val="24"/>
                <w:szCs w:val="24"/>
                <w:lang w:val="ru-RU"/>
              </w:rPr>
              <w:t xml:space="preserve"> </w:t>
            </w:r>
            <w:r w:rsidRPr="00EC6899">
              <w:rPr>
                <w:sz w:val="24"/>
                <w:szCs w:val="24"/>
                <w:lang w:val="ru-RU"/>
              </w:rPr>
              <w:t>независимости</w:t>
            </w:r>
            <w:r w:rsidRPr="00EC6899">
              <w:rPr>
                <w:spacing w:val="1"/>
                <w:sz w:val="24"/>
                <w:szCs w:val="24"/>
                <w:lang w:val="ru-RU"/>
              </w:rPr>
              <w:t xml:space="preserve"> </w:t>
            </w:r>
            <w:r w:rsidRPr="00EC6899">
              <w:rPr>
                <w:sz w:val="24"/>
                <w:szCs w:val="24"/>
                <w:lang w:val="ru-RU"/>
              </w:rPr>
              <w:t>действия</w:t>
            </w:r>
            <w:r w:rsidRPr="00EC6899">
              <w:rPr>
                <w:spacing w:val="-7"/>
                <w:sz w:val="24"/>
                <w:szCs w:val="24"/>
                <w:lang w:val="ru-RU"/>
              </w:rPr>
              <w:t xml:space="preserve"> </w:t>
            </w:r>
            <w:r w:rsidRPr="00EC6899">
              <w:rPr>
                <w:sz w:val="24"/>
                <w:szCs w:val="24"/>
                <w:lang w:val="ru-RU"/>
              </w:rPr>
              <w:t>сил.</w:t>
            </w:r>
            <w:r w:rsidRPr="00EC6899">
              <w:rPr>
                <w:spacing w:val="-4"/>
                <w:sz w:val="24"/>
                <w:szCs w:val="24"/>
                <w:lang w:val="ru-RU"/>
              </w:rPr>
              <w:t xml:space="preserve"> </w:t>
            </w:r>
            <w:r w:rsidRPr="00EC6899">
              <w:rPr>
                <w:sz w:val="24"/>
                <w:szCs w:val="24"/>
                <w:lang w:val="ru-RU"/>
              </w:rPr>
              <w:t>Закон</w:t>
            </w:r>
            <w:r w:rsidRPr="00EC6899">
              <w:rPr>
                <w:spacing w:val="-1"/>
                <w:sz w:val="24"/>
                <w:szCs w:val="24"/>
                <w:lang w:val="ru-RU"/>
              </w:rPr>
              <w:t xml:space="preserve"> </w:t>
            </w:r>
            <w:r w:rsidRPr="00EC6899">
              <w:rPr>
                <w:sz w:val="24"/>
                <w:szCs w:val="24"/>
                <w:lang w:val="ru-RU"/>
              </w:rPr>
              <w:t>действия</w:t>
            </w:r>
            <w:r w:rsidRPr="00EC6899">
              <w:rPr>
                <w:spacing w:val="-7"/>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 xml:space="preserve">противодействия. </w:t>
            </w:r>
            <w:r w:rsidRPr="00EC6899">
              <w:rPr>
                <w:sz w:val="24"/>
                <w:szCs w:val="24"/>
              </w:rPr>
              <w:t>Две</w:t>
            </w:r>
            <w:r w:rsidRPr="00EC6899">
              <w:rPr>
                <w:spacing w:val="-8"/>
                <w:sz w:val="24"/>
                <w:szCs w:val="24"/>
              </w:rPr>
              <w:t xml:space="preserve"> </w:t>
            </w:r>
            <w:r w:rsidRPr="00EC6899">
              <w:rPr>
                <w:sz w:val="24"/>
                <w:szCs w:val="24"/>
              </w:rPr>
              <w:t>основные</w:t>
            </w:r>
          </w:p>
          <w:p w:rsidR="00AE766E" w:rsidRPr="00EC6899" w:rsidRDefault="00AE766E" w:rsidP="00AE766E">
            <w:pPr>
              <w:pStyle w:val="TableParagraph"/>
              <w:spacing w:line="265" w:lineRule="exact"/>
              <w:ind w:left="107"/>
              <w:rPr>
                <w:sz w:val="24"/>
                <w:szCs w:val="24"/>
              </w:rPr>
            </w:pPr>
            <w:r w:rsidRPr="00EC6899">
              <w:rPr>
                <w:sz w:val="24"/>
                <w:szCs w:val="24"/>
              </w:rPr>
              <w:t>задачи</w:t>
            </w:r>
            <w:r w:rsidRPr="00EC6899">
              <w:rPr>
                <w:spacing w:val="-2"/>
                <w:sz w:val="24"/>
                <w:szCs w:val="24"/>
              </w:rPr>
              <w:t xml:space="preserve"> </w:t>
            </w:r>
            <w:r w:rsidRPr="00EC6899">
              <w:rPr>
                <w:sz w:val="24"/>
                <w:szCs w:val="24"/>
              </w:rPr>
              <w:t>динамики.</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321"/>
        </w:trPr>
        <w:tc>
          <w:tcPr>
            <w:tcW w:w="2374" w:type="dxa"/>
            <w:vMerge w:val="restart"/>
          </w:tcPr>
          <w:p w:rsidR="00AE766E" w:rsidRPr="00EC6899" w:rsidRDefault="00AE766E" w:rsidP="00AE766E">
            <w:pPr>
              <w:pStyle w:val="TableParagraph"/>
              <w:spacing w:line="267" w:lineRule="exact"/>
              <w:ind w:left="110"/>
              <w:rPr>
                <w:sz w:val="24"/>
                <w:szCs w:val="24"/>
                <w:lang w:val="ru-RU"/>
              </w:rPr>
            </w:pPr>
            <w:r w:rsidRPr="00EC6899">
              <w:rPr>
                <w:sz w:val="24"/>
                <w:szCs w:val="24"/>
                <w:lang w:val="ru-RU"/>
              </w:rPr>
              <w:t>Тема 1.8.</w:t>
            </w:r>
          </w:p>
          <w:p w:rsidR="00AE766E" w:rsidRPr="00EC6899" w:rsidRDefault="00AE766E" w:rsidP="00AE766E">
            <w:pPr>
              <w:pStyle w:val="TableParagraph"/>
              <w:ind w:left="110" w:right="298"/>
              <w:rPr>
                <w:sz w:val="24"/>
                <w:szCs w:val="24"/>
                <w:lang w:val="ru-RU"/>
              </w:rPr>
            </w:pPr>
            <w:r w:rsidRPr="00EC6899">
              <w:rPr>
                <w:sz w:val="24"/>
                <w:szCs w:val="24"/>
                <w:lang w:val="ru-RU"/>
              </w:rPr>
              <w:t>Силы инерции при</w:t>
            </w:r>
            <w:r w:rsidRPr="00EC6899">
              <w:rPr>
                <w:spacing w:val="-57"/>
                <w:sz w:val="24"/>
                <w:szCs w:val="24"/>
                <w:lang w:val="ru-RU"/>
              </w:rPr>
              <w:t xml:space="preserve"> </w:t>
            </w:r>
            <w:r w:rsidRPr="00EC6899">
              <w:rPr>
                <w:sz w:val="24"/>
                <w:szCs w:val="24"/>
                <w:lang w:val="ru-RU"/>
              </w:rPr>
              <w:t>различных видах</w:t>
            </w:r>
            <w:r w:rsidRPr="00EC6899">
              <w:rPr>
                <w:spacing w:val="1"/>
                <w:sz w:val="24"/>
                <w:szCs w:val="24"/>
                <w:lang w:val="ru-RU"/>
              </w:rPr>
              <w:t xml:space="preserve"> </w:t>
            </w:r>
            <w:r w:rsidRPr="00EC6899">
              <w:rPr>
                <w:sz w:val="24"/>
                <w:szCs w:val="24"/>
                <w:lang w:val="ru-RU"/>
              </w:rPr>
              <w:t>движения</w:t>
            </w:r>
          </w:p>
        </w:tc>
        <w:tc>
          <w:tcPr>
            <w:tcW w:w="9456" w:type="dxa"/>
          </w:tcPr>
          <w:p w:rsidR="00AE766E" w:rsidRPr="00EC6899" w:rsidRDefault="00AE766E" w:rsidP="00AE766E">
            <w:pPr>
              <w:pStyle w:val="TableParagraph"/>
              <w:spacing w:line="273" w:lineRule="exact"/>
              <w:ind w:left="107"/>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1</w:t>
            </w: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 02.</w:t>
            </w:r>
          </w:p>
          <w:p w:rsidR="00AE766E" w:rsidRPr="00EC6899" w:rsidRDefault="00AE766E" w:rsidP="00AE766E">
            <w:pPr>
              <w:pStyle w:val="TableParagraph"/>
              <w:spacing w:before="2"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11"/>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line="275" w:lineRule="exact"/>
              <w:ind w:left="111"/>
              <w:rPr>
                <w:sz w:val="24"/>
                <w:szCs w:val="24"/>
              </w:rPr>
            </w:pPr>
            <w:r w:rsidRPr="00EC6899">
              <w:rPr>
                <w:sz w:val="24"/>
                <w:szCs w:val="24"/>
              </w:rPr>
              <w:t>ПК 1.1.</w:t>
            </w:r>
          </w:p>
          <w:p w:rsidR="00AE766E" w:rsidRPr="00EC6899" w:rsidRDefault="00AE766E" w:rsidP="00AE766E">
            <w:pPr>
              <w:pStyle w:val="TableParagraph"/>
              <w:spacing w:line="275" w:lineRule="exact"/>
              <w:ind w:left="111"/>
              <w:rPr>
                <w:sz w:val="24"/>
                <w:szCs w:val="24"/>
              </w:rPr>
            </w:pPr>
            <w:r w:rsidRPr="00EC6899">
              <w:rPr>
                <w:sz w:val="24"/>
                <w:szCs w:val="24"/>
              </w:rPr>
              <w:t>ПК 2.2.</w:t>
            </w:r>
          </w:p>
        </w:tc>
      </w:tr>
      <w:tr w:rsidR="00AE766E" w:rsidRPr="00EC6899" w:rsidTr="00AE766E">
        <w:trPr>
          <w:trHeight w:val="551"/>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Свободная</w:t>
            </w:r>
            <w:r w:rsidRPr="00EC6899">
              <w:rPr>
                <w:spacing w:val="-2"/>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несвободная</w:t>
            </w:r>
            <w:r w:rsidRPr="00EC6899">
              <w:rPr>
                <w:spacing w:val="-7"/>
                <w:sz w:val="24"/>
                <w:szCs w:val="24"/>
                <w:lang w:val="ru-RU"/>
              </w:rPr>
              <w:t xml:space="preserve"> </w:t>
            </w:r>
            <w:r w:rsidRPr="00EC6899">
              <w:rPr>
                <w:sz w:val="24"/>
                <w:szCs w:val="24"/>
                <w:lang w:val="ru-RU"/>
              </w:rPr>
              <w:t>материальные</w:t>
            </w:r>
            <w:r w:rsidRPr="00EC6899">
              <w:rPr>
                <w:spacing w:val="-3"/>
                <w:sz w:val="24"/>
                <w:szCs w:val="24"/>
                <w:lang w:val="ru-RU"/>
              </w:rPr>
              <w:t xml:space="preserve"> </w:t>
            </w:r>
            <w:r w:rsidRPr="00EC6899">
              <w:rPr>
                <w:sz w:val="24"/>
                <w:szCs w:val="24"/>
                <w:lang w:val="ru-RU"/>
              </w:rPr>
              <w:t>точки. Сила</w:t>
            </w:r>
            <w:r w:rsidRPr="00EC6899">
              <w:rPr>
                <w:spacing w:val="-8"/>
                <w:sz w:val="24"/>
                <w:szCs w:val="24"/>
                <w:lang w:val="ru-RU"/>
              </w:rPr>
              <w:t xml:space="preserve"> </w:t>
            </w:r>
            <w:r w:rsidRPr="00EC6899">
              <w:rPr>
                <w:sz w:val="24"/>
                <w:szCs w:val="24"/>
                <w:lang w:val="ru-RU"/>
              </w:rPr>
              <w:t>инерции</w:t>
            </w:r>
            <w:r w:rsidRPr="00EC6899">
              <w:rPr>
                <w:spacing w:val="-1"/>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прямолинейном</w:t>
            </w:r>
            <w:r w:rsidRPr="00EC6899">
              <w:rPr>
                <w:spacing w:val="-5"/>
                <w:sz w:val="24"/>
                <w:szCs w:val="24"/>
                <w:lang w:val="ru-RU"/>
              </w:rPr>
              <w:t xml:space="preserve"> </w:t>
            </w:r>
            <w:r w:rsidRPr="00EC6899">
              <w:rPr>
                <w:sz w:val="24"/>
                <w:szCs w:val="24"/>
                <w:lang w:val="ru-RU"/>
              </w:rPr>
              <w:t>и</w:t>
            </w:r>
          </w:p>
          <w:p w:rsidR="00AE766E" w:rsidRPr="00EC6899" w:rsidRDefault="00AE766E" w:rsidP="00AE766E">
            <w:pPr>
              <w:pStyle w:val="TableParagraph"/>
              <w:spacing w:line="265" w:lineRule="exact"/>
              <w:ind w:left="107"/>
              <w:rPr>
                <w:sz w:val="24"/>
                <w:szCs w:val="24"/>
                <w:lang w:val="ru-RU"/>
              </w:rPr>
            </w:pPr>
            <w:r w:rsidRPr="00EC6899">
              <w:rPr>
                <w:sz w:val="24"/>
                <w:szCs w:val="24"/>
                <w:lang w:val="ru-RU"/>
              </w:rPr>
              <w:t>криволинейном</w:t>
            </w:r>
            <w:r w:rsidRPr="00EC6899">
              <w:rPr>
                <w:spacing w:val="-2"/>
                <w:sz w:val="24"/>
                <w:szCs w:val="24"/>
                <w:lang w:val="ru-RU"/>
              </w:rPr>
              <w:t xml:space="preserve"> </w:t>
            </w:r>
            <w:r w:rsidRPr="00EC6899">
              <w:rPr>
                <w:sz w:val="24"/>
                <w:szCs w:val="24"/>
                <w:lang w:val="ru-RU"/>
              </w:rPr>
              <w:t>движениях.</w:t>
            </w:r>
            <w:r w:rsidRPr="00EC6899">
              <w:rPr>
                <w:spacing w:val="53"/>
                <w:sz w:val="24"/>
                <w:szCs w:val="24"/>
                <w:lang w:val="ru-RU"/>
              </w:rPr>
              <w:t xml:space="preserve"> </w:t>
            </w:r>
            <w:r w:rsidRPr="00EC6899">
              <w:rPr>
                <w:sz w:val="24"/>
                <w:szCs w:val="24"/>
                <w:lang w:val="ru-RU"/>
              </w:rPr>
              <w:t>.</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Принцип</w:t>
            </w:r>
            <w:r w:rsidRPr="00EC6899">
              <w:rPr>
                <w:spacing w:val="-4"/>
                <w:sz w:val="24"/>
                <w:szCs w:val="24"/>
                <w:lang w:val="ru-RU"/>
              </w:rPr>
              <w:t xml:space="preserve"> </w:t>
            </w:r>
            <w:r w:rsidRPr="00EC6899">
              <w:rPr>
                <w:sz w:val="24"/>
                <w:szCs w:val="24"/>
                <w:lang w:val="ru-RU"/>
              </w:rPr>
              <w:t>Даламбера.</w:t>
            </w:r>
            <w:r w:rsidRPr="00EC6899">
              <w:rPr>
                <w:spacing w:val="1"/>
                <w:sz w:val="24"/>
                <w:szCs w:val="24"/>
                <w:lang w:val="ru-RU"/>
              </w:rPr>
              <w:t xml:space="preserve"> </w:t>
            </w:r>
            <w:r w:rsidRPr="00EC6899">
              <w:rPr>
                <w:sz w:val="24"/>
                <w:szCs w:val="24"/>
                <w:lang w:val="ru-RU"/>
              </w:rPr>
              <w:t>Понятие</w:t>
            </w:r>
            <w:r w:rsidRPr="00EC6899">
              <w:rPr>
                <w:spacing w:val="-11"/>
                <w:sz w:val="24"/>
                <w:szCs w:val="24"/>
                <w:lang w:val="ru-RU"/>
              </w:rPr>
              <w:t xml:space="preserve"> </w:t>
            </w:r>
            <w:r w:rsidRPr="00EC6899">
              <w:rPr>
                <w:sz w:val="24"/>
                <w:szCs w:val="24"/>
                <w:lang w:val="ru-RU"/>
              </w:rPr>
              <w:t>о</w:t>
            </w:r>
            <w:r w:rsidRPr="00EC6899">
              <w:rPr>
                <w:spacing w:val="3"/>
                <w:sz w:val="24"/>
                <w:szCs w:val="24"/>
                <w:lang w:val="ru-RU"/>
              </w:rPr>
              <w:t xml:space="preserve"> </w:t>
            </w:r>
            <w:r w:rsidRPr="00EC6899">
              <w:rPr>
                <w:sz w:val="24"/>
                <w:szCs w:val="24"/>
                <w:lang w:val="ru-RU"/>
              </w:rPr>
              <w:t>неуравновешенных</w:t>
            </w:r>
            <w:r w:rsidRPr="00EC6899">
              <w:rPr>
                <w:spacing w:val="-5"/>
                <w:sz w:val="24"/>
                <w:szCs w:val="24"/>
                <w:lang w:val="ru-RU"/>
              </w:rPr>
              <w:t xml:space="preserve"> </w:t>
            </w:r>
            <w:r w:rsidRPr="00EC6899">
              <w:rPr>
                <w:sz w:val="24"/>
                <w:szCs w:val="24"/>
                <w:lang w:val="ru-RU"/>
              </w:rPr>
              <w:t>силах</w:t>
            </w:r>
            <w:r w:rsidRPr="00EC6899">
              <w:rPr>
                <w:spacing w:val="-6"/>
                <w:sz w:val="24"/>
                <w:szCs w:val="24"/>
                <w:lang w:val="ru-RU"/>
              </w:rPr>
              <w:t xml:space="preserve"> </w:t>
            </w:r>
            <w:r w:rsidRPr="00EC6899">
              <w:rPr>
                <w:sz w:val="24"/>
                <w:szCs w:val="24"/>
                <w:lang w:val="ru-RU"/>
              </w:rPr>
              <w:t>инерции</w:t>
            </w:r>
            <w:r w:rsidRPr="00EC6899">
              <w:rPr>
                <w:spacing w:val="-4"/>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их</w:t>
            </w:r>
            <w:r w:rsidRPr="00EC6899">
              <w:rPr>
                <w:spacing w:val="-6"/>
                <w:sz w:val="24"/>
                <w:szCs w:val="24"/>
                <w:lang w:val="ru-RU"/>
              </w:rPr>
              <w:t xml:space="preserve"> </w:t>
            </w:r>
            <w:r w:rsidRPr="00EC6899">
              <w:rPr>
                <w:sz w:val="24"/>
                <w:szCs w:val="24"/>
                <w:lang w:val="ru-RU"/>
              </w:rPr>
              <w:t>влиянии</w:t>
            </w:r>
            <w:r w:rsidRPr="00EC6899">
              <w:rPr>
                <w:spacing w:val="1"/>
                <w:sz w:val="24"/>
                <w:szCs w:val="24"/>
                <w:lang w:val="ru-RU"/>
              </w:rPr>
              <w:t xml:space="preserve"> </w:t>
            </w:r>
            <w:r w:rsidRPr="00EC6899">
              <w:rPr>
                <w:sz w:val="24"/>
                <w:szCs w:val="24"/>
                <w:lang w:val="ru-RU"/>
              </w:rPr>
              <w:t>на</w:t>
            </w:r>
          </w:p>
          <w:p w:rsidR="00AE766E" w:rsidRPr="00EC6899" w:rsidRDefault="00AE766E" w:rsidP="00AE766E">
            <w:pPr>
              <w:pStyle w:val="TableParagraph"/>
              <w:spacing w:line="265" w:lineRule="exact"/>
              <w:ind w:left="107"/>
              <w:rPr>
                <w:sz w:val="24"/>
                <w:szCs w:val="24"/>
              </w:rPr>
            </w:pPr>
            <w:r w:rsidRPr="00EC6899">
              <w:rPr>
                <w:sz w:val="24"/>
                <w:szCs w:val="24"/>
              </w:rPr>
              <w:t>работу</w:t>
            </w:r>
            <w:r w:rsidRPr="00EC6899">
              <w:rPr>
                <w:spacing w:val="-7"/>
                <w:sz w:val="24"/>
                <w:szCs w:val="24"/>
              </w:rPr>
              <w:t xml:space="preserve"> </w:t>
            </w:r>
            <w:r w:rsidRPr="00EC6899">
              <w:rPr>
                <w:sz w:val="24"/>
                <w:szCs w:val="24"/>
              </w:rPr>
              <w:t>машин</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3.</w:t>
            </w:r>
            <w:r w:rsidRPr="00EC6899">
              <w:rPr>
                <w:spacing w:val="1"/>
                <w:sz w:val="24"/>
                <w:szCs w:val="24"/>
                <w:lang w:val="ru-RU"/>
              </w:rPr>
              <w:t xml:space="preserve"> </w:t>
            </w:r>
            <w:r w:rsidRPr="00EC6899">
              <w:rPr>
                <w:sz w:val="24"/>
                <w:szCs w:val="24"/>
                <w:lang w:val="ru-RU"/>
              </w:rPr>
              <w:t>Виды трения.</w:t>
            </w:r>
            <w:r w:rsidRPr="00EC6899">
              <w:rPr>
                <w:spacing w:val="-4"/>
                <w:sz w:val="24"/>
                <w:szCs w:val="24"/>
                <w:lang w:val="ru-RU"/>
              </w:rPr>
              <w:t xml:space="preserve"> </w:t>
            </w:r>
            <w:r w:rsidRPr="00EC6899">
              <w:rPr>
                <w:sz w:val="24"/>
                <w:szCs w:val="24"/>
                <w:lang w:val="ru-RU"/>
              </w:rPr>
              <w:t>Законы трения.</w:t>
            </w:r>
            <w:r w:rsidRPr="00EC6899">
              <w:rPr>
                <w:spacing w:val="-4"/>
                <w:sz w:val="24"/>
                <w:szCs w:val="24"/>
                <w:lang w:val="ru-RU"/>
              </w:rPr>
              <w:t xml:space="preserve"> </w:t>
            </w:r>
            <w:r w:rsidRPr="00EC6899">
              <w:rPr>
                <w:sz w:val="24"/>
                <w:szCs w:val="24"/>
                <w:lang w:val="ru-RU"/>
              </w:rPr>
              <w:t>Коэффициент</w:t>
            </w:r>
            <w:r w:rsidRPr="00EC6899">
              <w:rPr>
                <w:spacing w:val="-4"/>
                <w:sz w:val="24"/>
                <w:szCs w:val="24"/>
                <w:lang w:val="ru-RU"/>
              </w:rPr>
              <w:t xml:space="preserve"> </w:t>
            </w:r>
            <w:r w:rsidRPr="00EC6899">
              <w:rPr>
                <w:sz w:val="24"/>
                <w:szCs w:val="24"/>
                <w:lang w:val="ru-RU"/>
              </w:rPr>
              <w:t>трения.</w:t>
            </w:r>
            <w:r w:rsidRPr="00EC6899">
              <w:rPr>
                <w:spacing w:val="-4"/>
                <w:sz w:val="24"/>
                <w:szCs w:val="24"/>
                <w:lang w:val="ru-RU"/>
              </w:rPr>
              <w:t xml:space="preserve"> </w:t>
            </w:r>
            <w:r w:rsidRPr="00EC6899">
              <w:rPr>
                <w:sz w:val="24"/>
                <w:szCs w:val="24"/>
                <w:lang w:val="ru-RU"/>
              </w:rPr>
              <w:t>Работа</w:t>
            </w:r>
            <w:r w:rsidRPr="00EC6899">
              <w:rPr>
                <w:spacing w:val="-5"/>
                <w:sz w:val="24"/>
                <w:szCs w:val="24"/>
                <w:lang w:val="ru-RU"/>
              </w:rPr>
              <w:t xml:space="preserve"> </w:t>
            </w:r>
            <w:r w:rsidRPr="00EC6899">
              <w:rPr>
                <w:sz w:val="24"/>
                <w:szCs w:val="24"/>
                <w:lang w:val="ru-RU"/>
              </w:rPr>
              <w:t>постоянной</w:t>
            </w:r>
            <w:r w:rsidRPr="00EC6899">
              <w:rPr>
                <w:spacing w:val="-5"/>
                <w:sz w:val="24"/>
                <w:szCs w:val="24"/>
                <w:lang w:val="ru-RU"/>
              </w:rPr>
              <w:t xml:space="preserve"> </w:t>
            </w:r>
            <w:r w:rsidRPr="00EC6899">
              <w:rPr>
                <w:sz w:val="24"/>
                <w:szCs w:val="24"/>
                <w:lang w:val="ru-RU"/>
              </w:rPr>
              <w:t>силы.</w:t>
            </w:r>
            <w:r w:rsidRPr="00EC6899">
              <w:rPr>
                <w:spacing w:val="-4"/>
                <w:sz w:val="24"/>
                <w:szCs w:val="24"/>
                <w:lang w:val="ru-RU"/>
              </w:rPr>
              <w:t xml:space="preserve"> </w:t>
            </w:r>
            <w:r w:rsidRPr="00EC6899">
              <w:rPr>
                <w:sz w:val="24"/>
                <w:szCs w:val="24"/>
                <w:lang w:val="ru-RU"/>
              </w:rPr>
              <w:t>Работа</w:t>
            </w:r>
          </w:p>
          <w:p w:rsidR="00AE766E" w:rsidRPr="00EC6899" w:rsidRDefault="00AE766E" w:rsidP="00AE766E">
            <w:pPr>
              <w:pStyle w:val="TableParagraph"/>
              <w:spacing w:line="265" w:lineRule="exact"/>
              <w:ind w:left="107"/>
              <w:rPr>
                <w:sz w:val="24"/>
                <w:szCs w:val="24"/>
                <w:lang w:val="ru-RU"/>
              </w:rPr>
            </w:pPr>
            <w:r w:rsidRPr="00EC6899">
              <w:rPr>
                <w:sz w:val="24"/>
                <w:szCs w:val="24"/>
                <w:lang w:val="ru-RU"/>
              </w:rPr>
              <w:t>силы</w:t>
            </w:r>
            <w:r w:rsidRPr="00EC6899">
              <w:rPr>
                <w:spacing w:val="1"/>
                <w:sz w:val="24"/>
                <w:szCs w:val="24"/>
                <w:lang w:val="ru-RU"/>
              </w:rPr>
              <w:t xml:space="preserve"> </w:t>
            </w:r>
            <w:r w:rsidRPr="00EC6899">
              <w:rPr>
                <w:sz w:val="24"/>
                <w:szCs w:val="24"/>
                <w:lang w:val="ru-RU"/>
              </w:rPr>
              <w:t>тяжести.</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321"/>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68" w:lineRule="exact"/>
              <w:ind w:left="107"/>
              <w:rPr>
                <w:sz w:val="24"/>
                <w:szCs w:val="24"/>
              </w:rPr>
            </w:pPr>
            <w:r w:rsidRPr="00EC6899">
              <w:rPr>
                <w:sz w:val="24"/>
                <w:szCs w:val="24"/>
                <w:lang w:val="ru-RU"/>
              </w:rPr>
              <w:t>4.</w:t>
            </w:r>
            <w:r w:rsidRPr="00EC6899">
              <w:rPr>
                <w:spacing w:val="-1"/>
                <w:sz w:val="24"/>
                <w:szCs w:val="24"/>
                <w:lang w:val="ru-RU"/>
              </w:rPr>
              <w:t xml:space="preserve"> </w:t>
            </w:r>
            <w:r w:rsidRPr="00EC6899">
              <w:rPr>
                <w:sz w:val="24"/>
                <w:szCs w:val="24"/>
                <w:lang w:val="ru-RU"/>
              </w:rPr>
              <w:t>Работа</w:t>
            </w:r>
            <w:r w:rsidRPr="00EC6899">
              <w:rPr>
                <w:spacing w:val="-3"/>
                <w:sz w:val="24"/>
                <w:szCs w:val="24"/>
                <w:lang w:val="ru-RU"/>
              </w:rPr>
              <w:t xml:space="preserve"> </w:t>
            </w:r>
            <w:r w:rsidRPr="00EC6899">
              <w:rPr>
                <w:sz w:val="24"/>
                <w:szCs w:val="24"/>
                <w:lang w:val="ru-RU"/>
              </w:rPr>
              <w:t>при</w:t>
            </w:r>
            <w:r w:rsidRPr="00EC6899">
              <w:rPr>
                <w:spacing w:val="-5"/>
                <w:sz w:val="24"/>
                <w:szCs w:val="24"/>
                <w:lang w:val="ru-RU"/>
              </w:rPr>
              <w:t xml:space="preserve"> </w:t>
            </w:r>
            <w:r w:rsidRPr="00EC6899">
              <w:rPr>
                <w:sz w:val="24"/>
                <w:szCs w:val="24"/>
                <w:lang w:val="ru-RU"/>
              </w:rPr>
              <w:t>вращательном</w:t>
            </w:r>
            <w:r w:rsidRPr="00EC6899">
              <w:rPr>
                <w:spacing w:val="-5"/>
                <w:sz w:val="24"/>
                <w:szCs w:val="24"/>
                <w:lang w:val="ru-RU"/>
              </w:rPr>
              <w:t xml:space="preserve"> </w:t>
            </w:r>
            <w:r w:rsidRPr="00EC6899">
              <w:rPr>
                <w:sz w:val="24"/>
                <w:szCs w:val="24"/>
                <w:lang w:val="ru-RU"/>
              </w:rPr>
              <w:t>движении.</w:t>
            </w:r>
            <w:r w:rsidRPr="00EC6899">
              <w:rPr>
                <w:spacing w:val="-5"/>
                <w:sz w:val="24"/>
                <w:szCs w:val="24"/>
                <w:lang w:val="ru-RU"/>
              </w:rPr>
              <w:t xml:space="preserve"> </w:t>
            </w:r>
            <w:r w:rsidRPr="00EC6899">
              <w:rPr>
                <w:sz w:val="24"/>
                <w:szCs w:val="24"/>
                <w:lang w:val="ru-RU"/>
              </w:rPr>
              <w:t xml:space="preserve">Мощность. </w:t>
            </w:r>
            <w:r w:rsidRPr="00EC6899">
              <w:rPr>
                <w:sz w:val="24"/>
                <w:szCs w:val="24"/>
              </w:rPr>
              <w:t>Коэффициент</w:t>
            </w:r>
            <w:r w:rsidRPr="00EC6899">
              <w:rPr>
                <w:spacing w:val="-2"/>
                <w:sz w:val="24"/>
                <w:szCs w:val="24"/>
              </w:rPr>
              <w:t xml:space="preserve"> </w:t>
            </w:r>
            <w:r w:rsidRPr="00EC6899">
              <w:rPr>
                <w:sz w:val="24"/>
                <w:szCs w:val="24"/>
              </w:rPr>
              <w:t>полезного</w:t>
            </w:r>
            <w:r w:rsidRPr="00EC6899">
              <w:rPr>
                <w:spacing w:val="-2"/>
                <w:sz w:val="24"/>
                <w:szCs w:val="24"/>
              </w:rPr>
              <w:t xml:space="preserve"> </w:t>
            </w:r>
            <w:r w:rsidRPr="00EC6899">
              <w:rPr>
                <w:sz w:val="24"/>
                <w:szCs w:val="24"/>
              </w:rPr>
              <w:t>действия.</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82"/>
        </w:trPr>
        <w:tc>
          <w:tcPr>
            <w:tcW w:w="2374" w:type="dxa"/>
            <w:vMerge w:val="restart"/>
          </w:tcPr>
          <w:p w:rsidR="00AE766E" w:rsidRPr="00EC6899" w:rsidRDefault="00AE766E" w:rsidP="00AE766E">
            <w:pPr>
              <w:pStyle w:val="TableParagraph"/>
              <w:ind w:left="110" w:right="408"/>
              <w:rPr>
                <w:sz w:val="24"/>
                <w:szCs w:val="24"/>
              </w:rPr>
            </w:pPr>
            <w:r w:rsidRPr="00EC6899">
              <w:rPr>
                <w:sz w:val="24"/>
                <w:szCs w:val="24"/>
              </w:rPr>
              <w:t>Тема 1.9.</w:t>
            </w:r>
            <w:r w:rsidRPr="00EC6899">
              <w:rPr>
                <w:spacing w:val="1"/>
                <w:sz w:val="24"/>
                <w:szCs w:val="24"/>
              </w:rPr>
              <w:t xml:space="preserve"> </w:t>
            </w:r>
            <w:r w:rsidRPr="00EC6899">
              <w:rPr>
                <w:sz w:val="24"/>
                <w:szCs w:val="24"/>
              </w:rPr>
              <w:t>Основные законы</w:t>
            </w:r>
            <w:r w:rsidRPr="00EC6899">
              <w:rPr>
                <w:spacing w:val="-58"/>
                <w:sz w:val="24"/>
                <w:szCs w:val="24"/>
              </w:rPr>
              <w:t xml:space="preserve"> </w:t>
            </w:r>
            <w:r w:rsidRPr="00EC6899">
              <w:rPr>
                <w:sz w:val="24"/>
                <w:szCs w:val="24"/>
              </w:rPr>
              <w:t>динамики</w:t>
            </w:r>
          </w:p>
        </w:tc>
        <w:tc>
          <w:tcPr>
            <w:tcW w:w="9456" w:type="dxa"/>
          </w:tcPr>
          <w:p w:rsidR="00AE766E" w:rsidRPr="00EC6899" w:rsidRDefault="00AE766E" w:rsidP="00AE766E">
            <w:pPr>
              <w:pStyle w:val="TableParagraph"/>
              <w:spacing w:line="263" w:lineRule="exact"/>
              <w:ind w:left="107"/>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4" w:lineRule="exact"/>
              <w:ind w:left="110"/>
              <w:rPr>
                <w:sz w:val="24"/>
                <w:szCs w:val="24"/>
              </w:rPr>
            </w:pPr>
            <w:r w:rsidRPr="00EC6899">
              <w:rPr>
                <w:sz w:val="24"/>
                <w:szCs w:val="24"/>
              </w:rPr>
              <w:t>1</w:t>
            </w:r>
          </w:p>
          <w:p w:rsidR="00AE766E" w:rsidRPr="00EC6899" w:rsidRDefault="00AE766E" w:rsidP="00AE766E">
            <w:pPr>
              <w:pStyle w:val="TableParagraph"/>
              <w:spacing w:line="272" w:lineRule="exact"/>
              <w:ind w:left="110"/>
              <w:rPr>
                <w:sz w:val="24"/>
                <w:szCs w:val="24"/>
              </w:rPr>
            </w:pPr>
            <w:r w:rsidRPr="00EC6899">
              <w:rPr>
                <w:w w:val="99"/>
                <w:sz w:val="24"/>
                <w:szCs w:val="24"/>
              </w:rPr>
              <w:t>-</w:t>
            </w: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3"/>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4"/>
                <w:sz w:val="24"/>
                <w:szCs w:val="24"/>
                <w:lang w:val="ru-RU"/>
              </w:rPr>
              <w:t xml:space="preserve"> </w:t>
            </w:r>
            <w:r w:rsidRPr="00EC6899">
              <w:rPr>
                <w:sz w:val="24"/>
                <w:szCs w:val="24"/>
                <w:lang w:val="ru-RU"/>
              </w:rPr>
              <w:t>04.</w:t>
            </w:r>
            <w:r w:rsidRPr="00EC6899">
              <w:rPr>
                <w:spacing w:val="3"/>
                <w:sz w:val="24"/>
                <w:szCs w:val="24"/>
                <w:lang w:val="ru-RU"/>
              </w:rPr>
              <w:t xml:space="preserve"> </w:t>
            </w:r>
            <w:r w:rsidRPr="00EC6899">
              <w:rPr>
                <w:sz w:val="24"/>
                <w:szCs w:val="24"/>
                <w:lang w:val="ru-RU"/>
              </w:rPr>
              <w:t>ОК</w:t>
            </w:r>
            <w:r w:rsidRPr="00EC6899">
              <w:rPr>
                <w:spacing w:val="-3"/>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11"/>
              <w:rPr>
                <w:sz w:val="24"/>
                <w:szCs w:val="24"/>
              </w:rPr>
            </w:pPr>
            <w:r w:rsidRPr="00EC6899">
              <w:rPr>
                <w:sz w:val="24"/>
                <w:szCs w:val="24"/>
                <w:lang w:val="ru-RU"/>
              </w:rPr>
              <w:t>ОК</w:t>
            </w:r>
            <w:r w:rsidRPr="00EC6899">
              <w:rPr>
                <w:spacing w:val="-4"/>
                <w:sz w:val="24"/>
                <w:szCs w:val="24"/>
                <w:lang w:val="ru-RU"/>
              </w:rPr>
              <w:t xml:space="preserve"> </w:t>
            </w:r>
            <w:r w:rsidRPr="00EC6899">
              <w:rPr>
                <w:sz w:val="24"/>
                <w:szCs w:val="24"/>
                <w:lang w:val="ru-RU"/>
              </w:rPr>
              <w:t>09.</w:t>
            </w:r>
            <w:r w:rsidRPr="00EC6899">
              <w:rPr>
                <w:spacing w:val="3"/>
                <w:sz w:val="24"/>
                <w:szCs w:val="24"/>
                <w:lang w:val="ru-RU"/>
              </w:rPr>
              <w:t xml:space="preserve"> </w:t>
            </w:r>
            <w:r w:rsidRPr="00EC6899">
              <w:rPr>
                <w:sz w:val="24"/>
                <w:szCs w:val="24"/>
              </w:rPr>
              <w:t>ОК</w:t>
            </w:r>
            <w:r w:rsidRPr="00EC6899">
              <w:rPr>
                <w:spacing w:val="-3"/>
                <w:sz w:val="24"/>
                <w:szCs w:val="24"/>
              </w:rPr>
              <w:t xml:space="preserve"> </w:t>
            </w:r>
            <w:r w:rsidRPr="00EC6899">
              <w:rPr>
                <w:sz w:val="24"/>
                <w:szCs w:val="24"/>
              </w:rPr>
              <w:t>10.</w:t>
            </w:r>
          </w:p>
          <w:p w:rsidR="00AE766E" w:rsidRPr="00EC6899" w:rsidRDefault="00AE766E" w:rsidP="00AE766E">
            <w:pPr>
              <w:pStyle w:val="TableParagraph"/>
              <w:spacing w:line="275" w:lineRule="exact"/>
              <w:ind w:left="111"/>
              <w:rPr>
                <w:sz w:val="24"/>
                <w:szCs w:val="24"/>
              </w:rPr>
            </w:pPr>
            <w:r w:rsidRPr="00EC6899">
              <w:rPr>
                <w:sz w:val="24"/>
                <w:szCs w:val="24"/>
              </w:rPr>
              <w:t>ПК</w:t>
            </w:r>
            <w:r w:rsidRPr="00EC6899">
              <w:rPr>
                <w:spacing w:val="-2"/>
                <w:sz w:val="24"/>
                <w:szCs w:val="24"/>
              </w:rPr>
              <w:t xml:space="preserve"> </w:t>
            </w:r>
            <w:r w:rsidRPr="00EC6899">
              <w:rPr>
                <w:sz w:val="24"/>
                <w:szCs w:val="24"/>
              </w:rPr>
              <w:t>1.1. ПК</w:t>
            </w:r>
            <w:r w:rsidRPr="00EC6899">
              <w:rPr>
                <w:spacing w:val="-2"/>
                <w:sz w:val="24"/>
                <w:szCs w:val="24"/>
              </w:rPr>
              <w:t xml:space="preserve"> </w:t>
            </w:r>
            <w:r w:rsidRPr="00EC6899">
              <w:rPr>
                <w:sz w:val="24"/>
                <w:szCs w:val="24"/>
              </w:rPr>
              <w:t>2.2.</w:t>
            </w:r>
          </w:p>
        </w:tc>
      </w:tr>
      <w:tr w:rsidR="00AE766E" w:rsidRPr="00EC6899" w:rsidTr="00AE766E">
        <w:trPr>
          <w:trHeight w:val="398"/>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8" w:lineRule="exact"/>
              <w:ind w:left="107"/>
              <w:rPr>
                <w:sz w:val="24"/>
                <w:szCs w:val="24"/>
                <w:lang w:val="ru-RU"/>
              </w:rPr>
            </w:pPr>
            <w:r w:rsidRPr="00EC6899">
              <w:rPr>
                <w:sz w:val="24"/>
                <w:szCs w:val="24"/>
                <w:lang w:val="ru-RU"/>
              </w:rPr>
              <w:t>1. Импульс</w:t>
            </w:r>
            <w:r w:rsidRPr="00EC6899">
              <w:rPr>
                <w:spacing w:val="-3"/>
                <w:sz w:val="24"/>
                <w:szCs w:val="24"/>
                <w:lang w:val="ru-RU"/>
              </w:rPr>
              <w:t xml:space="preserve"> </w:t>
            </w:r>
            <w:r w:rsidRPr="00EC6899">
              <w:rPr>
                <w:sz w:val="24"/>
                <w:szCs w:val="24"/>
                <w:lang w:val="ru-RU"/>
              </w:rPr>
              <w:t>силы. Количество</w:t>
            </w:r>
            <w:r w:rsidRPr="00EC6899">
              <w:rPr>
                <w:spacing w:val="-2"/>
                <w:sz w:val="24"/>
                <w:szCs w:val="24"/>
                <w:lang w:val="ru-RU"/>
              </w:rPr>
              <w:t xml:space="preserve"> </w:t>
            </w:r>
            <w:r w:rsidRPr="00EC6899">
              <w:rPr>
                <w:sz w:val="24"/>
                <w:szCs w:val="24"/>
                <w:lang w:val="ru-RU"/>
              </w:rPr>
              <w:t>движения.</w:t>
            </w:r>
            <w:r w:rsidRPr="00EC6899">
              <w:rPr>
                <w:spacing w:val="-5"/>
                <w:sz w:val="24"/>
                <w:szCs w:val="24"/>
                <w:lang w:val="ru-RU"/>
              </w:rPr>
              <w:t xml:space="preserve"> </w:t>
            </w:r>
            <w:r w:rsidRPr="00EC6899">
              <w:rPr>
                <w:sz w:val="24"/>
                <w:szCs w:val="24"/>
                <w:lang w:val="ru-RU"/>
              </w:rPr>
              <w:t>Теорема</w:t>
            </w:r>
            <w:r w:rsidRPr="00EC6899">
              <w:rPr>
                <w:spacing w:val="-7"/>
                <w:sz w:val="24"/>
                <w:szCs w:val="24"/>
                <w:lang w:val="ru-RU"/>
              </w:rPr>
              <w:t xml:space="preserve"> </w:t>
            </w:r>
            <w:r w:rsidRPr="00EC6899">
              <w:rPr>
                <w:sz w:val="24"/>
                <w:szCs w:val="24"/>
                <w:lang w:val="ru-RU"/>
              </w:rPr>
              <w:t>о</w:t>
            </w:r>
            <w:r w:rsidRPr="00EC6899">
              <w:rPr>
                <w:spacing w:val="2"/>
                <w:sz w:val="24"/>
                <w:szCs w:val="24"/>
                <w:lang w:val="ru-RU"/>
              </w:rPr>
              <w:t xml:space="preserve"> </w:t>
            </w:r>
            <w:r w:rsidRPr="00EC6899">
              <w:rPr>
                <w:sz w:val="24"/>
                <w:szCs w:val="24"/>
                <w:lang w:val="ru-RU"/>
              </w:rPr>
              <w:t>количестве</w:t>
            </w:r>
            <w:r w:rsidRPr="00EC6899">
              <w:rPr>
                <w:spacing w:val="-8"/>
                <w:sz w:val="24"/>
                <w:szCs w:val="24"/>
                <w:lang w:val="ru-RU"/>
              </w:rPr>
              <w:t xml:space="preserve"> </w:t>
            </w:r>
            <w:r w:rsidRPr="00EC6899">
              <w:rPr>
                <w:sz w:val="24"/>
                <w:szCs w:val="24"/>
                <w:lang w:val="ru-RU"/>
              </w:rPr>
              <w:t>движения</w:t>
            </w:r>
            <w:r w:rsidRPr="00EC6899">
              <w:rPr>
                <w:spacing w:val="-2"/>
                <w:sz w:val="24"/>
                <w:szCs w:val="24"/>
                <w:lang w:val="ru-RU"/>
              </w:rPr>
              <w:t xml:space="preserve"> </w:t>
            </w:r>
            <w:r w:rsidRPr="00EC6899">
              <w:rPr>
                <w:sz w:val="24"/>
                <w:szCs w:val="24"/>
                <w:lang w:val="ru-RU"/>
              </w:rPr>
              <w:t>точки</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58" w:lineRule="exact"/>
              <w:ind w:left="107"/>
              <w:rPr>
                <w:sz w:val="24"/>
                <w:szCs w:val="24"/>
                <w:lang w:val="ru-RU"/>
              </w:rPr>
            </w:pPr>
            <w:r w:rsidRPr="00EC6899">
              <w:rPr>
                <w:sz w:val="24"/>
                <w:szCs w:val="24"/>
                <w:lang w:val="ru-RU"/>
              </w:rPr>
              <w:t>2.Теорема</w:t>
            </w:r>
            <w:r w:rsidRPr="00EC6899">
              <w:rPr>
                <w:spacing w:val="-7"/>
                <w:sz w:val="24"/>
                <w:szCs w:val="24"/>
                <w:lang w:val="ru-RU"/>
              </w:rPr>
              <w:t xml:space="preserve"> </w:t>
            </w:r>
            <w:r w:rsidRPr="00EC6899">
              <w:rPr>
                <w:sz w:val="24"/>
                <w:szCs w:val="24"/>
                <w:lang w:val="ru-RU"/>
              </w:rPr>
              <w:t>о кинетической энергии</w:t>
            </w:r>
            <w:r w:rsidRPr="00EC6899">
              <w:rPr>
                <w:spacing w:val="-4"/>
                <w:sz w:val="24"/>
                <w:szCs w:val="24"/>
                <w:lang w:val="ru-RU"/>
              </w:rPr>
              <w:t xml:space="preserve"> </w:t>
            </w:r>
            <w:r w:rsidRPr="00EC6899">
              <w:rPr>
                <w:sz w:val="24"/>
                <w:szCs w:val="24"/>
                <w:lang w:val="ru-RU"/>
              </w:rPr>
              <w:t>точки.</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873"/>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37" w:lineRule="auto"/>
              <w:ind w:left="107" w:right="203"/>
              <w:rPr>
                <w:sz w:val="24"/>
                <w:szCs w:val="24"/>
                <w:lang w:val="ru-RU"/>
              </w:rPr>
            </w:pPr>
            <w:r w:rsidRPr="00EC6899">
              <w:rPr>
                <w:sz w:val="24"/>
                <w:szCs w:val="24"/>
                <w:lang w:val="ru-RU"/>
              </w:rPr>
              <w:t>3. Основные уравнения поступательного и вращательного движений твердого тела: фор-</w:t>
            </w:r>
            <w:r w:rsidRPr="00EC6899">
              <w:rPr>
                <w:spacing w:val="-57"/>
                <w:sz w:val="24"/>
                <w:szCs w:val="24"/>
                <w:lang w:val="ru-RU"/>
              </w:rPr>
              <w:t xml:space="preserve"> </w:t>
            </w:r>
            <w:r w:rsidRPr="00EC6899">
              <w:rPr>
                <w:sz w:val="24"/>
                <w:szCs w:val="24"/>
                <w:lang w:val="ru-RU"/>
              </w:rPr>
              <w:t>мулы</w:t>
            </w:r>
            <w:r w:rsidRPr="00EC6899">
              <w:rPr>
                <w:spacing w:val="3"/>
                <w:sz w:val="24"/>
                <w:szCs w:val="24"/>
                <w:lang w:val="ru-RU"/>
              </w:rPr>
              <w:t xml:space="preserve"> </w:t>
            </w:r>
            <w:r w:rsidRPr="00EC6899">
              <w:rPr>
                <w:sz w:val="24"/>
                <w:szCs w:val="24"/>
                <w:lang w:val="ru-RU"/>
              </w:rPr>
              <w:t>для</w:t>
            </w:r>
            <w:r w:rsidRPr="00EC6899">
              <w:rPr>
                <w:spacing w:val="1"/>
                <w:sz w:val="24"/>
                <w:szCs w:val="24"/>
                <w:lang w:val="ru-RU"/>
              </w:rPr>
              <w:t xml:space="preserve"> </w:t>
            </w:r>
            <w:r w:rsidRPr="00EC6899">
              <w:rPr>
                <w:sz w:val="24"/>
                <w:szCs w:val="24"/>
                <w:lang w:val="ru-RU"/>
              </w:rPr>
              <w:t>расчета моментов</w:t>
            </w:r>
            <w:r w:rsidRPr="00EC6899">
              <w:rPr>
                <w:spacing w:val="3"/>
                <w:sz w:val="24"/>
                <w:szCs w:val="24"/>
                <w:lang w:val="ru-RU"/>
              </w:rPr>
              <w:t xml:space="preserve"> </w:t>
            </w:r>
            <w:r w:rsidRPr="00EC6899">
              <w:rPr>
                <w:sz w:val="24"/>
                <w:szCs w:val="24"/>
                <w:lang w:val="ru-RU"/>
              </w:rPr>
              <w:t>инерции</w:t>
            </w:r>
            <w:r w:rsidRPr="00EC6899">
              <w:rPr>
                <w:spacing w:val="-3"/>
                <w:sz w:val="24"/>
                <w:szCs w:val="24"/>
                <w:lang w:val="ru-RU"/>
              </w:rPr>
              <w:t xml:space="preserve"> </w:t>
            </w:r>
            <w:r w:rsidRPr="00EC6899">
              <w:rPr>
                <w:sz w:val="24"/>
                <w:szCs w:val="24"/>
                <w:lang w:val="ru-RU"/>
              </w:rPr>
              <w:t>некоторых</w:t>
            </w:r>
            <w:r w:rsidRPr="00EC6899">
              <w:rPr>
                <w:spacing w:val="-3"/>
                <w:sz w:val="24"/>
                <w:szCs w:val="24"/>
                <w:lang w:val="ru-RU"/>
              </w:rPr>
              <w:t xml:space="preserve"> </w:t>
            </w:r>
            <w:r w:rsidRPr="00EC6899">
              <w:rPr>
                <w:sz w:val="24"/>
                <w:szCs w:val="24"/>
                <w:lang w:val="ru-RU"/>
              </w:rPr>
              <w:t>однородных</w:t>
            </w:r>
            <w:r w:rsidRPr="00EC6899">
              <w:rPr>
                <w:spacing w:val="-4"/>
                <w:sz w:val="24"/>
                <w:szCs w:val="24"/>
                <w:lang w:val="ru-RU"/>
              </w:rPr>
              <w:t xml:space="preserve"> </w:t>
            </w:r>
            <w:r w:rsidRPr="00EC6899">
              <w:rPr>
                <w:sz w:val="24"/>
                <w:szCs w:val="24"/>
                <w:lang w:val="ru-RU"/>
              </w:rPr>
              <w:t>твердых</w:t>
            </w:r>
            <w:r w:rsidRPr="00EC6899">
              <w:rPr>
                <w:spacing w:val="-4"/>
                <w:sz w:val="24"/>
                <w:szCs w:val="24"/>
                <w:lang w:val="ru-RU"/>
              </w:rPr>
              <w:t xml:space="preserve"> </w:t>
            </w:r>
            <w:r w:rsidRPr="00EC6899">
              <w:rPr>
                <w:sz w:val="24"/>
                <w:szCs w:val="24"/>
                <w:lang w:val="ru-RU"/>
              </w:rPr>
              <w:t>тел.:</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321"/>
        </w:trPr>
        <w:tc>
          <w:tcPr>
            <w:tcW w:w="11830" w:type="dxa"/>
            <w:gridSpan w:val="2"/>
          </w:tcPr>
          <w:p w:rsidR="00AE766E" w:rsidRPr="00EC6899" w:rsidRDefault="00AE766E" w:rsidP="00AE766E">
            <w:pPr>
              <w:pStyle w:val="TableParagraph"/>
              <w:spacing w:line="273" w:lineRule="exact"/>
              <w:ind w:left="110"/>
              <w:rPr>
                <w:b/>
                <w:sz w:val="24"/>
                <w:szCs w:val="24"/>
              </w:rPr>
            </w:pPr>
            <w:r w:rsidRPr="00EC6899">
              <w:rPr>
                <w:b/>
                <w:sz w:val="24"/>
                <w:szCs w:val="24"/>
              </w:rPr>
              <w:t>Раздел</w:t>
            </w:r>
            <w:r w:rsidRPr="00EC6899">
              <w:rPr>
                <w:b/>
                <w:spacing w:val="-4"/>
                <w:sz w:val="24"/>
                <w:szCs w:val="24"/>
              </w:rPr>
              <w:t xml:space="preserve"> </w:t>
            </w:r>
            <w:r w:rsidRPr="00EC6899">
              <w:rPr>
                <w:b/>
                <w:sz w:val="24"/>
                <w:szCs w:val="24"/>
              </w:rPr>
              <w:t>2.Сопротивление</w:t>
            </w:r>
            <w:r w:rsidRPr="00EC6899">
              <w:rPr>
                <w:b/>
                <w:spacing w:val="-3"/>
                <w:sz w:val="24"/>
                <w:szCs w:val="24"/>
              </w:rPr>
              <w:t xml:space="preserve"> </w:t>
            </w:r>
            <w:r w:rsidRPr="00EC6899">
              <w:rPr>
                <w:b/>
                <w:sz w:val="24"/>
                <w:szCs w:val="24"/>
              </w:rPr>
              <w:t>материалов</w:t>
            </w:r>
          </w:p>
        </w:tc>
        <w:tc>
          <w:tcPr>
            <w:tcW w:w="1060" w:type="dxa"/>
          </w:tcPr>
          <w:p w:rsidR="00AE766E" w:rsidRPr="00EC6899" w:rsidRDefault="00AE766E" w:rsidP="00AE766E">
            <w:pPr>
              <w:pStyle w:val="TableParagraph"/>
              <w:spacing w:line="273" w:lineRule="exact"/>
              <w:ind w:left="110"/>
              <w:rPr>
                <w:b/>
                <w:sz w:val="24"/>
                <w:szCs w:val="24"/>
              </w:rPr>
            </w:pPr>
            <w:r w:rsidRPr="00EC6899">
              <w:rPr>
                <w:b/>
                <w:sz w:val="24"/>
                <w:szCs w:val="24"/>
              </w:rPr>
              <w:t>15</w:t>
            </w:r>
          </w:p>
        </w:tc>
        <w:tc>
          <w:tcPr>
            <w:tcW w:w="1901" w:type="dxa"/>
          </w:tcPr>
          <w:p w:rsidR="00AE766E" w:rsidRPr="00EC6899" w:rsidRDefault="00AE766E" w:rsidP="00AE766E">
            <w:pPr>
              <w:pStyle w:val="TableParagraph"/>
              <w:rPr>
                <w:sz w:val="24"/>
                <w:szCs w:val="24"/>
              </w:rPr>
            </w:pPr>
          </w:p>
        </w:tc>
      </w:tr>
      <w:tr w:rsidR="00AE766E" w:rsidRPr="00EC6899" w:rsidTr="00AE766E">
        <w:trPr>
          <w:trHeight w:val="278"/>
        </w:trPr>
        <w:tc>
          <w:tcPr>
            <w:tcW w:w="2374" w:type="dxa"/>
            <w:vMerge w:val="restart"/>
          </w:tcPr>
          <w:p w:rsidR="00AE766E" w:rsidRPr="00EC6899" w:rsidRDefault="00AE766E" w:rsidP="00AE766E">
            <w:pPr>
              <w:pStyle w:val="TableParagraph"/>
              <w:ind w:left="110" w:right="329"/>
              <w:rPr>
                <w:sz w:val="24"/>
                <w:szCs w:val="24"/>
                <w:lang w:val="ru-RU"/>
              </w:rPr>
            </w:pPr>
            <w:r w:rsidRPr="00EC6899">
              <w:rPr>
                <w:sz w:val="24"/>
                <w:szCs w:val="24"/>
                <w:lang w:val="ru-RU"/>
              </w:rPr>
              <w:t>Тема 2.1.</w:t>
            </w:r>
            <w:r w:rsidRPr="00EC6899">
              <w:rPr>
                <w:spacing w:val="1"/>
                <w:sz w:val="24"/>
                <w:szCs w:val="24"/>
                <w:lang w:val="ru-RU"/>
              </w:rPr>
              <w:t xml:space="preserve"> </w:t>
            </w:r>
            <w:r w:rsidRPr="00EC6899">
              <w:rPr>
                <w:sz w:val="24"/>
                <w:szCs w:val="24"/>
                <w:lang w:val="ru-RU"/>
              </w:rPr>
              <w:t>Растяжение и сжа-</w:t>
            </w:r>
            <w:r w:rsidRPr="00EC6899">
              <w:rPr>
                <w:spacing w:val="-57"/>
                <w:sz w:val="24"/>
                <w:szCs w:val="24"/>
                <w:lang w:val="ru-RU"/>
              </w:rPr>
              <w:t xml:space="preserve"> </w:t>
            </w:r>
            <w:r w:rsidRPr="00EC6899">
              <w:rPr>
                <w:sz w:val="24"/>
                <w:szCs w:val="24"/>
                <w:lang w:val="ru-RU"/>
              </w:rPr>
              <w:t>тие материалов</w:t>
            </w:r>
          </w:p>
        </w:tc>
        <w:tc>
          <w:tcPr>
            <w:tcW w:w="9456" w:type="dxa"/>
          </w:tcPr>
          <w:p w:rsidR="00AE766E" w:rsidRPr="00EC6899" w:rsidRDefault="00AE766E" w:rsidP="00AE766E">
            <w:pPr>
              <w:pStyle w:val="TableParagraph"/>
              <w:spacing w:line="258" w:lineRule="exact"/>
              <w:ind w:left="112"/>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3</w:t>
            </w:r>
          </w:p>
        </w:tc>
        <w:tc>
          <w:tcPr>
            <w:tcW w:w="1901" w:type="dxa"/>
            <w:vMerge w:val="restart"/>
          </w:tcPr>
          <w:p w:rsidR="00AE766E" w:rsidRPr="00EC6899" w:rsidRDefault="00AE766E" w:rsidP="00AE766E">
            <w:pPr>
              <w:pStyle w:val="TableParagraph"/>
              <w:spacing w:line="268"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before="2"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before="3"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tc>
      </w:tr>
      <w:tr w:rsidR="00AE766E" w:rsidRPr="00EC6899" w:rsidTr="00AE766E">
        <w:trPr>
          <w:trHeight w:val="1104"/>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ind w:left="112"/>
              <w:rPr>
                <w:sz w:val="24"/>
                <w:szCs w:val="24"/>
              </w:rPr>
            </w:pPr>
            <w:r w:rsidRPr="00EC6899">
              <w:rPr>
                <w:sz w:val="24"/>
                <w:szCs w:val="24"/>
                <w:lang w:val="ru-RU"/>
              </w:rPr>
              <w:t>1. Основные задачи сопротивления материалов. Деформации упругие и пластические.</w:t>
            </w:r>
            <w:r w:rsidRPr="00EC6899">
              <w:rPr>
                <w:spacing w:val="1"/>
                <w:sz w:val="24"/>
                <w:szCs w:val="24"/>
                <w:lang w:val="ru-RU"/>
              </w:rPr>
              <w:t xml:space="preserve"> </w:t>
            </w:r>
            <w:r w:rsidRPr="00EC6899">
              <w:rPr>
                <w:sz w:val="24"/>
                <w:szCs w:val="24"/>
                <w:lang w:val="ru-RU"/>
              </w:rPr>
              <w:t>Основные</w:t>
            </w:r>
            <w:r w:rsidRPr="00EC6899">
              <w:rPr>
                <w:spacing w:val="-9"/>
                <w:sz w:val="24"/>
                <w:szCs w:val="24"/>
                <w:lang w:val="ru-RU"/>
              </w:rPr>
              <w:t xml:space="preserve"> </w:t>
            </w:r>
            <w:r w:rsidRPr="00EC6899">
              <w:rPr>
                <w:sz w:val="24"/>
                <w:szCs w:val="24"/>
                <w:lang w:val="ru-RU"/>
              </w:rPr>
              <w:t>гипотезы</w:t>
            </w:r>
            <w:r w:rsidRPr="00EC6899">
              <w:rPr>
                <w:spacing w:val="-7"/>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допущения.</w:t>
            </w:r>
            <w:r w:rsidRPr="00EC6899">
              <w:rPr>
                <w:spacing w:val="54"/>
                <w:sz w:val="24"/>
                <w:szCs w:val="24"/>
                <w:lang w:val="ru-RU"/>
              </w:rPr>
              <w:t xml:space="preserve"> </w:t>
            </w:r>
            <w:r w:rsidRPr="00EC6899">
              <w:rPr>
                <w:sz w:val="24"/>
                <w:szCs w:val="24"/>
                <w:lang w:val="ru-RU"/>
              </w:rPr>
              <w:t>Классификация</w:t>
            </w:r>
            <w:r w:rsidRPr="00EC6899">
              <w:rPr>
                <w:spacing w:val="-3"/>
                <w:sz w:val="24"/>
                <w:szCs w:val="24"/>
                <w:lang w:val="ru-RU"/>
              </w:rPr>
              <w:t xml:space="preserve"> </w:t>
            </w:r>
            <w:r w:rsidRPr="00EC6899">
              <w:rPr>
                <w:sz w:val="24"/>
                <w:szCs w:val="24"/>
                <w:lang w:val="ru-RU"/>
              </w:rPr>
              <w:t>нагрузок</w:t>
            </w:r>
            <w:r w:rsidRPr="00EC6899">
              <w:rPr>
                <w:spacing w:val="-5"/>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элементов</w:t>
            </w:r>
            <w:r w:rsidRPr="00EC6899">
              <w:rPr>
                <w:spacing w:val="-6"/>
                <w:sz w:val="24"/>
                <w:szCs w:val="24"/>
                <w:lang w:val="ru-RU"/>
              </w:rPr>
              <w:t xml:space="preserve"> </w:t>
            </w:r>
            <w:r w:rsidRPr="00EC6899">
              <w:rPr>
                <w:sz w:val="24"/>
                <w:szCs w:val="24"/>
                <w:lang w:val="ru-RU"/>
              </w:rPr>
              <w:t>конструкции.</w:t>
            </w:r>
            <w:r w:rsidRPr="00EC6899">
              <w:rPr>
                <w:spacing w:val="-57"/>
                <w:sz w:val="24"/>
                <w:szCs w:val="24"/>
                <w:lang w:val="ru-RU"/>
              </w:rPr>
              <w:t xml:space="preserve"> </w:t>
            </w:r>
            <w:r w:rsidRPr="00EC6899">
              <w:rPr>
                <w:sz w:val="24"/>
                <w:szCs w:val="24"/>
                <w:lang w:val="ru-RU"/>
              </w:rPr>
              <w:t>Силы</w:t>
            </w:r>
            <w:r w:rsidRPr="00EC6899">
              <w:rPr>
                <w:spacing w:val="1"/>
                <w:sz w:val="24"/>
                <w:szCs w:val="24"/>
                <w:lang w:val="ru-RU"/>
              </w:rPr>
              <w:t xml:space="preserve"> </w:t>
            </w:r>
            <w:r w:rsidRPr="00EC6899">
              <w:rPr>
                <w:sz w:val="24"/>
                <w:szCs w:val="24"/>
                <w:lang w:val="ru-RU"/>
              </w:rPr>
              <w:t>внешние</w:t>
            </w:r>
            <w:r w:rsidRPr="00EC6899">
              <w:rPr>
                <w:spacing w:val="-7"/>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внутренние.</w:t>
            </w:r>
            <w:r w:rsidRPr="00EC6899">
              <w:rPr>
                <w:spacing w:val="1"/>
                <w:sz w:val="24"/>
                <w:szCs w:val="24"/>
                <w:lang w:val="ru-RU"/>
              </w:rPr>
              <w:t xml:space="preserve"> </w:t>
            </w:r>
            <w:r w:rsidRPr="00EC6899">
              <w:rPr>
                <w:sz w:val="24"/>
                <w:szCs w:val="24"/>
              </w:rPr>
              <w:t>Метод</w:t>
            </w:r>
            <w:r w:rsidRPr="00EC6899">
              <w:rPr>
                <w:spacing w:val="-3"/>
                <w:sz w:val="24"/>
                <w:szCs w:val="24"/>
              </w:rPr>
              <w:t xml:space="preserve"> </w:t>
            </w:r>
            <w:r w:rsidRPr="00EC6899">
              <w:rPr>
                <w:sz w:val="24"/>
                <w:szCs w:val="24"/>
              </w:rPr>
              <w:t>сечений.</w:t>
            </w:r>
            <w:r w:rsidRPr="00EC6899">
              <w:rPr>
                <w:spacing w:val="-3"/>
                <w:sz w:val="24"/>
                <w:szCs w:val="24"/>
              </w:rPr>
              <w:t xml:space="preserve"> </w:t>
            </w:r>
            <w:r w:rsidRPr="00EC6899">
              <w:rPr>
                <w:sz w:val="24"/>
                <w:szCs w:val="24"/>
              </w:rPr>
              <w:t>Напряжение</w:t>
            </w:r>
            <w:r w:rsidRPr="00EC6899">
              <w:rPr>
                <w:spacing w:val="-2"/>
                <w:sz w:val="24"/>
                <w:szCs w:val="24"/>
              </w:rPr>
              <w:t xml:space="preserve"> </w:t>
            </w:r>
            <w:r w:rsidRPr="00EC6899">
              <w:rPr>
                <w:sz w:val="24"/>
                <w:szCs w:val="24"/>
              </w:rPr>
              <w:t>полное,</w:t>
            </w:r>
            <w:r w:rsidRPr="00EC6899">
              <w:rPr>
                <w:spacing w:val="-3"/>
                <w:sz w:val="24"/>
                <w:szCs w:val="24"/>
              </w:rPr>
              <w:t xml:space="preserve"> </w:t>
            </w:r>
            <w:r w:rsidRPr="00EC6899">
              <w:rPr>
                <w:sz w:val="24"/>
                <w:szCs w:val="24"/>
              </w:rPr>
              <w:t>нормальное,</w:t>
            </w:r>
            <w:r w:rsidRPr="00EC6899">
              <w:rPr>
                <w:spacing w:val="1"/>
                <w:sz w:val="24"/>
                <w:szCs w:val="24"/>
              </w:rPr>
              <w:t xml:space="preserve"> </w:t>
            </w:r>
            <w:r w:rsidRPr="00EC6899">
              <w:rPr>
                <w:sz w:val="24"/>
                <w:szCs w:val="24"/>
              </w:rPr>
              <w:t>каса-</w:t>
            </w:r>
          </w:p>
          <w:p w:rsidR="00AE766E" w:rsidRPr="00EC6899" w:rsidRDefault="00AE766E" w:rsidP="00AE766E">
            <w:pPr>
              <w:pStyle w:val="TableParagraph"/>
              <w:spacing w:line="264" w:lineRule="exact"/>
              <w:ind w:left="112"/>
              <w:rPr>
                <w:sz w:val="24"/>
                <w:szCs w:val="24"/>
              </w:rPr>
            </w:pPr>
            <w:r w:rsidRPr="00EC6899">
              <w:rPr>
                <w:sz w:val="24"/>
                <w:szCs w:val="24"/>
              </w:rPr>
              <w:t>тельное.</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0"/>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9454"/>
        <w:gridCol w:w="1061"/>
        <w:gridCol w:w="1902"/>
      </w:tblGrid>
      <w:tr w:rsidR="00AE766E" w:rsidRPr="00EC6899" w:rsidTr="00AE766E">
        <w:trPr>
          <w:trHeight w:val="1104"/>
        </w:trPr>
        <w:tc>
          <w:tcPr>
            <w:tcW w:w="2377" w:type="dxa"/>
            <w:vMerge w:val="restart"/>
          </w:tcPr>
          <w:p w:rsidR="00AE766E" w:rsidRPr="00EC6899" w:rsidRDefault="00AE766E" w:rsidP="00AE766E">
            <w:pPr>
              <w:pStyle w:val="TableParagraph"/>
              <w:rPr>
                <w:sz w:val="24"/>
                <w:szCs w:val="24"/>
              </w:rPr>
            </w:pPr>
          </w:p>
        </w:tc>
        <w:tc>
          <w:tcPr>
            <w:tcW w:w="9454" w:type="dxa"/>
          </w:tcPr>
          <w:p w:rsidR="00AE766E" w:rsidRPr="00EC6899" w:rsidRDefault="00AE766E" w:rsidP="00AE766E">
            <w:pPr>
              <w:pStyle w:val="TableParagraph"/>
              <w:ind w:left="109" w:right="388"/>
              <w:rPr>
                <w:sz w:val="24"/>
                <w:szCs w:val="24"/>
              </w:rPr>
            </w:pPr>
            <w:r w:rsidRPr="00EC6899">
              <w:rPr>
                <w:sz w:val="24"/>
                <w:szCs w:val="24"/>
                <w:lang w:val="ru-RU"/>
              </w:rPr>
              <w:t>2. Внутренние силовые факторы при растяжении и сжатии. Эпюры продольных сил.</w:t>
            </w:r>
            <w:r w:rsidRPr="00EC6899">
              <w:rPr>
                <w:spacing w:val="1"/>
                <w:sz w:val="24"/>
                <w:szCs w:val="24"/>
                <w:lang w:val="ru-RU"/>
              </w:rPr>
              <w:t xml:space="preserve"> </w:t>
            </w:r>
            <w:r w:rsidRPr="00EC6899">
              <w:rPr>
                <w:sz w:val="24"/>
                <w:szCs w:val="24"/>
                <w:lang w:val="ru-RU"/>
              </w:rPr>
              <w:t>Нормальное напряжение. Эпюры нормальных напряжений. Продольные и поперечные</w:t>
            </w:r>
            <w:r w:rsidRPr="00EC6899">
              <w:rPr>
                <w:spacing w:val="-58"/>
                <w:sz w:val="24"/>
                <w:szCs w:val="24"/>
                <w:lang w:val="ru-RU"/>
              </w:rPr>
              <w:t xml:space="preserve"> </w:t>
            </w:r>
            <w:r w:rsidRPr="00EC6899">
              <w:rPr>
                <w:sz w:val="24"/>
                <w:szCs w:val="24"/>
                <w:lang w:val="ru-RU"/>
              </w:rPr>
              <w:t>деформации.</w:t>
            </w:r>
            <w:r w:rsidRPr="00EC6899">
              <w:rPr>
                <w:spacing w:val="-6"/>
                <w:sz w:val="24"/>
                <w:szCs w:val="24"/>
                <w:lang w:val="ru-RU"/>
              </w:rPr>
              <w:t xml:space="preserve"> </w:t>
            </w:r>
            <w:r w:rsidRPr="00EC6899">
              <w:rPr>
                <w:sz w:val="24"/>
                <w:szCs w:val="24"/>
                <w:lang w:val="ru-RU"/>
              </w:rPr>
              <w:t>Закон</w:t>
            </w:r>
            <w:r w:rsidRPr="00EC6899">
              <w:rPr>
                <w:spacing w:val="-1"/>
                <w:sz w:val="24"/>
                <w:szCs w:val="24"/>
                <w:lang w:val="ru-RU"/>
              </w:rPr>
              <w:t xml:space="preserve"> </w:t>
            </w:r>
            <w:r w:rsidRPr="00EC6899">
              <w:rPr>
                <w:sz w:val="24"/>
                <w:szCs w:val="24"/>
                <w:lang w:val="ru-RU"/>
              </w:rPr>
              <w:t>Гука.</w:t>
            </w:r>
            <w:r w:rsidRPr="00EC6899">
              <w:rPr>
                <w:spacing w:val="-1"/>
                <w:sz w:val="24"/>
                <w:szCs w:val="24"/>
                <w:lang w:val="ru-RU"/>
              </w:rPr>
              <w:t xml:space="preserve"> </w:t>
            </w:r>
            <w:r w:rsidRPr="00EC6899">
              <w:rPr>
                <w:sz w:val="24"/>
                <w:szCs w:val="24"/>
                <w:lang w:val="ru-RU"/>
              </w:rPr>
              <w:t>Коэффициент</w:t>
            </w:r>
            <w:r w:rsidRPr="00EC6899">
              <w:rPr>
                <w:spacing w:val="-2"/>
                <w:sz w:val="24"/>
                <w:szCs w:val="24"/>
                <w:lang w:val="ru-RU"/>
              </w:rPr>
              <w:t xml:space="preserve"> </w:t>
            </w:r>
            <w:r w:rsidRPr="00EC6899">
              <w:rPr>
                <w:sz w:val="24"/>
                <w:szCs w:val="24"/>
                <w:lang w:val="ru-RU"/>
              </w:rPr>
              <w:t>Пуассона.</w:t>
            </w:r>
            <w:r w:rsidRPr="00EC6899">
              <w:rPr>
                <w:spacing w:val="-1"/>
                <w:sz w:val="24"/>
                <w:szCs w:val="24"/>
                <w:lang w:val="ru-RU"/>
              </w:rPr>
              <w:t xml:space="preserve"> </w:t>
            </w:r>
            <w:r w:rsidRPr="00EC6899">
              <w:rPr>
                <w:sz w:val="24"/>
                <w:szCs w:val="24"/>
              </w:rPr>
              <w:t>Определение</w:t>
            </w:r>
            <w:r w:rsidRPr="00EC6899">
              <w:rPr>
                <w:spacing w:val="-8"/>
                <w:sz w:val="24"/>
                <w:szCs w:val="24"/>
              </w:rPr>
              <w:t xml:space="preserve"> </w:t>
            </w:r>
            <w:r w:rsidRPr="00EC6899">
              <w:rPr>
                <w:sz w:val="24"/>
                <w:szCs w:val="24"/>
              </w:rPr>
              <w:t>осевых</w:t>
            </w:r>
            <w:r w:rsidRPr="00EC6899">
              <w:rPr>
                <w:spacing w:val="-7"/>
                <w:sz w:val="24"/>
                <w:szCs w:val="24"/>
              </w:rPr>
              <w:t xml:space="preserve"> </w:t>
            </w:r>
            <w:r w:rsidRPr="00EC6899">
              <w:rPr>
                <w:sz w:val="24"/>
                <w:szCs w:val="24"/>
              </w:rPr>
              <w:t>перемещений</w:t>
            </w:r>
          </w:p>
          <w:p w:rsidR="00AE766E" w:rsidRPr="00EC6899" w:rsidRDefault="00AE766E" w:rsidP="00AE766E">
            <w:pPr>
              <w:pStyle w:val="TableParagraph"/>
              <w:spacing w:line="265" w:lineRule="exact"/>
              <w:ind w:left="109"/>
              <w:rPr>
                <w:sz w:val="24"/>
                <w:szCs w:val="24"/>
              </w:rPr>
            </w:pPr>
            <w:r w:rsidRPr="00EC6899">
              <w:rPr>
                <w:sz w:val="24"/>
                <w:szCs w:val="24"/>
              </w:rPr>
              <w:t>поперечных</w:t>
            </w:r>
            <w:r w:rsidRPr="00EC6899">
              <w:rPr>
                <w:spacing w:val="-8"/>
                <w:sz w:val="24"/>
                <w:szCs w:val="24"/>
              </w:rPr>
              <w:t xml:space="preserve"> </w:t>
            </w:r>
            <w:r w:rsidRPr="00EC6899">
              <w:rPr>
                <w:sz w:val="24"/>
                <w:szCs w:val="24"/>
              </w:rPr>
              <w:t>сечений</w:t>
            </w:r>
            <w:r w:rsidRPr="00EC6899">
              <w:rPr>
                <w:spacing w:val="-3"/>
                <w:sz w:val="24"/>
                <w:szCs w:val="24"/>
              </w:rPr>
              <w:t xml:space="preserve"> </w:t>
            </w:r>
            <w:r w:rsidRPr="00EC6899">
              <w:rPr>
                <w:sz w:val="24"/>
                <w:szCs w:val="24"/>
              </w:rPr>
              <w:t>бруса.</w:t>
            </w:r>
          </w:p>
        </w:tc>
        <w:tc>
          <w:tcPr>
            <w:tcW w:w="1061" w:type="dxa"/>
            <w:vMerge w:val="restart"/>
          </w:tcPr>
          <w:p w:rsidR="00AE766E" w:rsidRPr="00EC6899" w:rsidRDefault="00AE766E" w:rsidP="00AE766E">
            <w:pPr>
              <w:pStyle w:val="TableParagraph"/>
              <w:rPr>
                <w:sz w:val="24"/>
                <w:szCs w:val="24"/>
              </w:rPr>
            </w:pPr>
          </w:p>
        </w:tc>
        <w:tc>
          <w:tcPr>
            <w:tcW w:w="1902" w:type="dxa"/>
            <w:vMerge w:val="restart"/>
          </w:tcPr>
          <w:p w:rsidR="00AE766E" w:rsidRPr="00EC6899" w:rsidRDefault="00AE766E" w:rsidP="00AE766E">
            <w:pPr>
              <w:pStyle w:val="TableParagraph"/>
              <w:spacing w:line="267"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line="275" w:lineRule="exact"/>
              <w:ind w:left="109"/>
              <w:rPr>
                <w:sz w:val="24"/>
                <w:szCs w:val="24"/>
              </w:rPr>
            </w:pPr>
            <w:r w:rsidRPr="00EC6899">
              <w:rPr>
                <w:sz w:val="24"/>
                <w:szCs w:val="24"/>
              </w:rPr>
              <w:t>ПК 1.1.</w:t>
            </w:r>
          </w:p>
          <w:p w:rsidR="00AE766E" w:rsidRPr="00EC6899" w:rsidRDefault="00AE766E" w:rsidP="00AE766E">
            <w:pPr>
              <w:pStyle w:val="TableParagraph"/>
              <w:spacing w:before="3"/>
              <w:ind w:left="109"/>
              <w:rPr>
                <w:sz w:val="24"/>
                <w:szCs w:val="24"/>
              </w:rPr>
            </w:pPr>
            <w:r w:rsidRPr="00EC6899">
              <w:rPr>
                <w:sz w:val="24"/>
                <w:szCs w:val="24"/>
              </w:rPr>
              <w:t>ПК 2.2.</w:t>
            </w:r>
          </w:p>
        </w:tc>
      </w:tr>
      <w:tr w:rsidR="00AE766E" w:rsidRPr="00EC6899" w:rsidTr="00AE766E">
        <w:trPr>
          <w:trHeight w:val="825"/>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37" w:lineRule="auto"/>
              <w:ind w:left="109"/>
              <w:rPr>
                <w:sz w:val="24"/>
                <w:szCs w:val="24"/>
                <w:lang w:val="ru-RU"/>
              </w:rPr>
            </w:pPr>
            <w:r w:rsidRPr="00EC6899">
              <w:rPr>
                <w:sz w:val="24"/>
                <w:szCs w:val="24"/>
                <w:lang w:val="ru-RU"/>
              </w:rPr>
              <w:t>3. Испытания материалов на растяжение и сжатие при статическом нагружении.</w:t>
            </w:r>
            <w:r w:rsidRPr="00EC6899">
              <w:rPr>
                <w:spacing w:val="1"/>
                <w:sz w:val="24"/>
                <w:szCs w:val="24"/>
                <w:lang w:val="ru-RU"/>
              </w:rPr>
              <w:t xml:space="preserve"> </w:t>
            </w:r>
            <w:r w:rsidRPr="00EC6899">
              <w:rPr>
                <w:sz w:val="24"/>
                <w:szCs w:val="24"/>
                <w:lang w:val="ru-RU"/>
              </w:rPr>
              <w:t>Диа-</w:t>
            </w:r>
            <w:r w:rsidRPr="00EC6899">
              <w:rPr>
                <w:spacing w:val="1"/>
                <w:sz w:val="24"/>
                <w:szCs w:val="24"/>
                <w:lang w:val="ru-RU"/>
              </w:rPr>
              <w:t xml:space="preserve"> </w:t>
            </w:r>
            <w:r w:rsidRPr="00EC6899">
              <w:rPr>
                <w:sz w:val="24"/>
                <w:szCs w:val="24"/>
                <w:lang w:val="ru-RU"/>
              </w:rPr>
              <w:t>граммы</w:t>
            </w:r>
            <w:r w:rsidRPr="00EC6899">
              <w:rPr>
                <w:spacing w:val="-4"/>
                <w:sz w:val="24"/>
                <w:szCs w:val="24"/>
                <w:lang w:val="ru-RU"/>
              </w:rPr>
              <w:t xml:space="preserve"> </w:t>
            </w:r>
            <w:r w:rsidRPr="00EC6899">
              <w:rPr>
                <w:sz w:val="24"/>
                <w:szCs w:val="24"/>
                <w:lang w:val="ru-RU"/>
              </w:rPr>
              <w:t>растяжения</w:t>
            </w:r>
            <w:r w:rsidRPr="00EC6899">
              <w:rPr>
                <w:spacing w:val="-1"/>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сжатия</w:t>
            </w:r>
            <w:r w:rsidRPr="00EC6899">
              <w:rPr>
                <w:spacing w:val="-5"/>
                <w:sz w:val="24"/>
                <w:szCs w:val="24"/>
                <w:lang w:val="ru-RU"/>
              </w:rPr>
              <w:t xml:space="preserve"> </w:t>
            </w:r>
            <w:r w:rsidRPr="00EC6899">
              <w:rPr>
                <w:sz w:val="24"/>
                <w:szCs w:val="24"/>
                <w:lang w:val="ru-RU"/>
              </w:rPr>
              <w:t>пластичных</w:t>
            </w:r>
            <w:r w:rsidRPr="00EC6899">
              <w:rPr>
                <w:spacing w:val="-6"/>
                <w:sz w:val="24"/>
                <w:szCs w:val="24"/>
                <w:lang w:val="ru-RU"/>
              </w:rPr>
              <w:t xml:space="preserve"> </w:t>
            </w:r>
            <w:r w:rsidRPr="00EC6899">
              <w:rPr>
                <w:sz w:val="24"/>
                <w:szCs w:val="24"/>
                <w:lang w:val="ru-RU"/>
              </w:rPr>
              <w:t>и хрупких</w:t>
            </w:r>
            <w:r w:rsidRPr="00EC6899">
              <w:rPr>
                <w:spacing w:val="-6"/>
                <w:sz w:val="24"/>
                <w:szCs w:val="24"/>
                <w:lang w:val="ru-RU"/>
              </w:rPr>
              <w:t xml:space="preserve"> </w:t>
            </w:r>
            <w:r w:rsidRPr="00EC6899">
              <w:rPr>
                <w:sz w:val="24"/>
                <w:szCs w:val="24"/>
                <w:lang w:val="ru-RU"/>
              </w:rPr>
              <w:t>материалов.</w:t>
            </w:r>
            <w:r w:rsidRPr="00EC6899">
              <w:rPr>
                <w:spacing w:val="2"/>
                <w:sz w:val="24"/>
                <w:szCs w:val="24"/>
                <w:lang w:val="ru-RU"/>
              </w:rPr>
              <w:t xml:space="preserve"> </w:t>
            </w:r>
            <w:r w:rsidRPr="00EC6899">
              <w:rPr>
                <w:sz w:val="24"/>
                <w:szCs w:val="24"/>
                <w:lang w:val="ru-RU"/>
              </w:rPr>
              <w:t>Механические</w:t>
            </w:r>
            <w:r w:rsidRPr="00EC6899">
              <w:rPr>
                <w:spacing w:val="-2"/>
                <w:sz w:val="24"/>
                <w:szCs w:val="24"/>
                <w:lang w:val="ru-RU"/>
              </w:rPr>
              <w:t xml:space="preserve"> </w:t>
            </w:r>
            <w:r w:rsidRPr="00EC6899">
              <w:rPr>
                <w:sz w:val="24"/>
                <w:szCs w:val="24"/>
                <w:lang w:val="ru-RU"/>
              </w:rPr>
              <w:t>характе-</w:t>
            </w:r>
          </w:p>
          <w:p w:rsidR="00AE766E" w:rsidRPr="00EC6899" w:rsidRDefault="00AE766E" w:rsidP="00AE766E">
            <w:pPr>
              <w:pStyle w:val="TableParagraph"/>
              <w:spacing w:line="261" w:lineRule="exact"/>
              <w:ind w:left="109"/>
              <w:rPr>
                <w:sz w:val="24"/>
                <w:szCs w:val="24"/>
              </w:rPr>
            </w:pPr>
            <w:r w:rsidRPr="00EC6899">
              <w:rPr>
                <w:sz w:val="24"/>
                <w:szCs w:val="24"/>
              </w:rPr>
              <w:t>ристики</w:t>
            </w:r>
            <w:r w:rsidRPr="00EC6899">
              <w:rPr>
                <w:spacing w:val="-1"/>
                <w:sz w:val="24"/>
                <w:szCs w:val="24"/>
              </w:rPr>
              <w:t xml:space="preserve"> </w:t>
            </w:r>
            <w:r w:rsidRPr="00EC6899">
              <w:rPr>
                <w:sz w:val="24"/>
                <w:szCs w:val="24"/>
              </w:rPr>
              <w:t>материалов.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Напряжения</w:t>
            </w:r>
            <w:r w:rsidRPr="00EC6899">
              <w:rPr>
                <w:spacing w:val="-2"/>
                <w:sz w:val="24"/>
                <w:szCs w:val="24"/>
                <w:lang w:val="ru-RU"/>
              </w:rPr>
              <w:t xml:space="preserve"> </w:t>
            </w:r>
            <w:r w:rsidRPr="00EC6899">
              <w:rPr>
                <w:sz w:val="24"/>
                <w:szCs w:val="24"/>
                <w:lang w:val="ru-RU"/>
              </w:rPr>
              <w:t>предельные,</w:t>
            </w:r>
            <w:r w:rsidRPr="00EC6899">
              <w:rPr>
                <w:spacing w:val="-1"/>
                <w:sz w:val="24"/>
                <w:szCs w:val="24"/>
                <w:lang w:val="ru-RU"/>
              </w:rPr>
              <w:t xml:space="preserve"> </w:t>
            </w:r>
            <w:r w:rsidRPr="00EC6899">
              <w:rPr>
                <w:sz w:val="24"/>
                <w:szCs w:val="24"/>
                <w:lang w:val="ru-RU"/>
              </w:rPr>
              <w:t>допускаемые</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расчетные. Коэффициент</w:t>
            </w:r>
            <w:r w:rsidRPr="00EC6899">
              <w:rPr>
                <w:spacing w:val="-3"/>
                <w:sz w:val="24"/>
                <w:szCs w:val="24"/>
                <w:lang w:val="ru-RU"/>
              </w:rPr>
              <w:t xml:space="preserve"> </w:t>
            </w:r>
            <w:r w:rsidRPr="00EC6899">
              <w:rPr>
                <w:sz w:val="24"/>
                <w:szCs w:val="24"/>
                <w:lang w:val="ru-RU"/>
              </w:rPr>
              <w:t>запаса</w:t>
            </w:r>
            <w:r w:rsidRPr="00EC6899">
              <w:rPr>
                <w:spacing w:val="-8"/>
                <w:sz w:val="24"/>
                <w:szCs w:val="24"/>
                <w:lang w:val="ru-RU"/>
              </w:rPr>
              <w:t xml:space="preserve"> </w:t>
            </w:r>
            <w:r w:rsidRPr="00EC6899">
              <w:rPr>
                <w:sz w:val="24"/>
                <w:szCs w:val="24"/>
                <w:lang w:val="ru-RU"/>
              </w:rPr>
              <w:t>прочности.</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Условие</w:t>
            </w:r>
            <w:r w:rsidRPr="00EC6899">
              <w:rPr>
                <w:spacing w:val="-7"/>
                <w:sz w:val="24"/>
                <w:szCs w:val="24"/>
                <w:lang w:val="ru-RU"/>
              </w:rPr>
              <w:t xml:space="preserve"> </w:t>
            </w:r>
            <w:r w:rsidRPr="00EC6899">
              <w:rPr>
                <w:sz w:val="24"/>
                <w:szCs w:val="24"/>
                <w:lang w:val="ru-RU"/>
              </w:rPr>
              <w:t>прочности,</w:t>
            </w:r>
            <w:r w:rsidRPr="00EC6899">
              <w:rPr>
                <w:spacing w:val="1"/>
                <w:sz w:val="24"/>
                <w:szCs w:val="24"/>
                <w:lang w:val="ru-RU"/>
              </w:rPr>
              <w:t xml:space="preserve"> </w:t>
            </w:r>
            <w:r w:rsidRPr="00EC6899">
              <w:rPr>
                <w:sz w:val="24"/>
                <w:szCs w:val="24"/>
                <w:lang w:val="ru-RU"/>
              </w:rPr>
              <w:t>расчеты</w:t>
            </w:r>
            <w:r w:rsidRPr="00EC6899">
              <w:rPr>
                <w:spacing w:val="-3"/>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прочность.</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7"/>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before="1" w:line="257"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2</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59" w:lineRule="exact"/>
              <w:ind w:left="109"/>
              <w:rPr>
                <w:sz w:val="24"/>
                <w:szCs w:val="24"/>
                <w:lang w:val="ru-RU"/>
              </w:rPr>
            </w:pPr>
            <w:r w:rsidRPr="00EC6899">
              <w:rPr>
                <w:sz w:val="24"/>
                <w:szCs w:val="24"/>
                <w:lang w:val="ru-RU"/>
              </w:rPr>
              <w:t>1. Практическое</w:t>
            </w:r>
            <w:r w:rsidRPr="00EC6899">
              <w:rPr>
                <w:spacing w:val="-7"/>
                <w:sz w:val="24"/>
                <w:szCs w:val="24"/>
                <w:lang w:val="ru-RU"/>
              </w:rPr>
              <w:t xml:space="preserve"> </w:t>
            </w:r>
            <w:r w:rsidRPr="00EC6899">
              <w:rPr>
                <w:sz w:val="24"/>
                <w:szCs w:val="24"/>
                <w:lang w:val="ru-RU"/>
              </w:rPr>
              <w:t>занятие:</w:t>
            </w:r>
            <w:r w:rsidRPr="00EC6899">
              <w:rPr>
                <w:spacing w:val="2"/>
                <w:sz w:val="24"/>
                <w:szCs w:val="24"/>
                <w:lang w:val="ru-RU"/>
              </w:rPr>
              <w:t xml:space="preserve"> </w:t>
            </w:r>
            <w:r w:rsidRPr="00EC6899">
              <w:rPr>
                <w:sz w:val="24"/>
                <w:szCs w:val="24"/>
                <w:lang w:val="ru-RU"/>
              </w:rPr>
              <w:t>Построение</w:t>
            </w:r>
            <w:r w:rsidRPr="00EC6899">
              <w:rPr>
                <w:spacing w:val="-3"/>
                <w:sz w:val="24"/>
                <w:szCs w:val="24"/>
                <w:lang w:val="ru-RU"/>
              </w:rPr>
              <w:t xml:space="preserve"> </w:t>
            </w:r>
            <w:r w:rsidRPr="00EC6899">
              <w:rPr>
                <w:sz w:val="24"/>
                <w:szCs w:val="24"/>
                <w:lang w:val="ru-RU"/>
              </w:rPr>
              <w:t>эпюр</w:t>
            </w:r>
            <w:r w:rsidRPr="00EC6899">
              <w:rPr>
                <w:spacing w:val="-1"/>
                <w:sz w:val="24"/>
                <w:szCs w:val="24"/>
                <w:lang w:val="ru-RU"/>
              </w:rPr>
              <w:t xml:space="preserve"> </w:t>
            </w:r>
            <w:r w:rsidRPr="00EC6899">
              <w:rPr>
                <w:sz w:val="24"/>
                <w:szCs w:val="24"/>
                <w:lang w:val="ru-RU"/>
              </w:rPr>
              <w:t>продольных</w:t>
            </w:r>
            <w:r w:rsidRPr="00EC6899">
              <w:rPr>
                <w:spacing w:val="-6"/>
                <w:sz w:val="24"/>
                <w:szCs w:val="24"/>
                <w:lang w:val="ru-RU"/>
              </w:rPr>
              <w:t xml:space="preserve"> </w:t>
            </w:r>
            <w:r w:rsidRPr="00EC6899">
              <w:rPr>
                <w:sz w:val="24"/>
                <w:szCs w:val="24"/>
                <w:lang w:val="ru-RU"/>
              </w:rPr>
              <w:t>сил</w:t>
            </w:r>
            <w:r w:rsidRPr="00EC6899">
              <w:rPr>
                <w:spacing w:val="-6"/>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нормальных</w:t>
            </w:r>
            <w:r w:rsidRPr="00EC6899">
              <w:rPr>
                <w:spacing w:val="-6"/>
                <w:sz w:val="24"/>
                <w:szCs w:val="24"/>
                <w:lang w:val="ru-RU"/>
              </w:rPr>
              <w:t xml:space="preserve"> </w:t>
            </w:r>
            <w:r w:rsidRPr="00EC6899">
              <w:rPr>
                <w:sz w:val="24"/>
                <w:szCs w:val="24"/>
                <w:lang w:val="ru-RU"/>
              </w:rPr>
              <w:t>напряжений.</w:t>
            </w:r>
          </w:p>
        </w:tc>
        <w:tc>
          <w:tcPr>
            <w:tcW w:w="1061" w:type="dxa"/>
          </w:tcPr>
          <w:p w:rsidR="00AE766E" w:rsidRPr="00EC6899" w:rsidRDefault="00AE766E" w:rsidP="00AE766E">
            <w:pPr>
              <w:pStyle w:val="TableParagraph"/>
              <w:spacing w:line="259"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2. Практическое</w:t>
            </w:r>
            <w:r w:rsidRPr="00EC6899">
              <w:rPr>
                <w:spacing w:val="-6"/>
                <w:sz w:val="24"/>
                <w:szCs w:val="24"/>
                <w:lang w:val="ru-RU"/>
              </w:rPr>
              <w:t xml:space="preserve"> </w:t>
            </w:r>
            <w:r w:rsidRPr="00EC6899">
              <w:rPr>
                <w:sz w:val="24"/>
                <w:szCs w:val="24"/>
                <w:lang w:val="ru-RU"/>
              </w:rPr>
              <w:t>занятие:</w:t>
            </w:r>
            <w:r w:rsidRPr="00EC6899">
              <w:rPr>
                <w:spacing w:val="-3"/>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прочность</w:t>
            </w:r>
            <w:r w:rsidRPr="00EC6899">
              <w:rPr>
                <w:spacing w:val="-4"/>
                <w:sz w:val="24"/>
                <w:szCs w:val="24"/>
                <w:lang w:val="ru-RU"/>
              </w:rPr>
              <w:t xml:space="preserve"> </w:t>
            </w:r>
            <w:r w:rsidRPr="00EC6899">
              <w:rPr>
                <w:sz w:val="24"/>
                <w:szCs w:val="24"/>
                <w:lang w:val="ru-RU"/>
              </w:rPr>
              <w:t>при растяжении</w:t>
            </w:r>
            <w:r w:rsidRPr="00EC6899">
              <w:rPr>
                <w:spacing w:val="-4"/>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сжатии.</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7" w:type="dxa"/>
            <w:vMerge w:val="restart"/>
          </w:tcPr>
          <w:p w:rsidR="00AE766E" w:rsidRPr="00EC6899" w:rsidRDefault="00AE766E" w:rsidP="00AE766E">
            <w:pPr>
              <w:pStyle w:val="TableParagraph"/>
              <w:ind w:left="110" w:right="263"/>
              <w:rPr>
                <w:sz w:val="24"/>
                <w:szCs w:val="24"/>
                <w:lang w:val="ru-RU"/>
              </w:rPr>
            </w:pPr>
            <w:r w:rsidRPr="00EC6899">
              <w:rPr>
                <w:sz w:val="24"/>
                <w:szCs w:val="24"/>
                <w:lang w:val="ru-RU"/>
              </w:rPr>
              <w:t>Тема 2.2.</w:t>
            </w:r>
            <w:r w:rsidRPr="00EC6899">
              <w:rPr>
                <w:spacing w:val="1"/>
                <w:sz w:val="24"/>
                <w:szCs w:val="24"/>
                <w:lang w:val="ru-RU"/>
              </w:rPr>
              <w:t xml:space="preserve"> </w:t>
            </w:r>
            <w:r w:rsidRPr="00EC6899">
              <w:rPr>
                <w:sz w:val="24"/>
                <w:szCs w:val="24"/>
                <w:lang w:val="ru-RU"/>
              </w:rPr>
              <w:t>Практические рас-</w:t>
            </w:r>
            <w:r w:rsidRPr="00EC6899">
              <w:rPr>
                <w:spacing w:val="1"/>
                <w:sz w:val="24"/>
                <w:szCs w:val="24"/>
                <w:lang w:val="ru-RU"/>
              </w:rPr>
              <w:t xml:space="preserve"> </w:t>
            </w:r>
            <w:r w:rsidRPr="00EC6899">
              <w:rPr>
                <w:sz w:val="24"/>
                <w:szCs w:val="24"/>
                <w:lang w:val="ru-RU"/>
              </w:rPr>
              <w:t>четы на срез и смя-</w:t>
            </w:r>
            <w:r w:rsidRPr="00EC6899">
              <w:rPr>
                <w:spacing w:val="-57"/>
                <w:sz w:val="24"/>
                <w:szCs w:val="24"/>
                <w:lang w:val="ru-RU"/>
              </w:rPr>
              <w:t xml:space="preserve"> </w:t>
            </w:r>
            <w:r w:rsidRPr="00EC6899">
              <w:rPr>
                <w:sz w:val="24"/>
                <w:szCs w:val="24"/>
                <w:lang w:val="ru-RU"/>
              </w:rPr>
              <w:t>тие</w:t>
            </w:r>
          </w:p>
        </w:tc>
        <w:tc>
          <w:tcPr>
            <w:tcW w:w="9454"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before="2"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line="265" w:lineRule="exact"/>
              <w:ind w:left="109"/>
              <w:rPr>
                <w:sz w:val="24"/>
                <w:szCs w:val="24"/>
              </w:rPr>
            </w:pPr>
            <w:r w:rsidRPr="00EC6899">
              <w:rPr>
                <w:sz w:val="24"/>
                <w:szCs w:val="24"/>
              </w:rPr>
              <w:t>ПК</w:t>
            </w:r>
            <w:r w:rsidRPr="00EC6899">
              <w:rPr>
                <w:spacing w:val="-2"/>
                <w:sz w:val="24"/>
                <w:szCs w:val="24"/>
              </w:rPr>
              <w:t xml:space="preserve"> </w:t>
            </w:r>
            <w:r w:rsidRPr="00EC6899">
              <w:rPr>
                <w:sz w:val="24"/>
                <w:szCs w:val="24"/>
              </w:rPr>
              <w:t>1.1.ПК</w:t>
            </w:r>
            <w:r w:rsidRPr="00EC6899">
              <w:rPr>
                <w:spacing w:val="-1"/>
                <w:sz w:val="24"/>
                <w:szCs w:val="24"/>
              </w:rPr>
              <w:t xml:space="preserve"> </w:t>
            </w:r>
            <w:r w:rsidRPr="00EC6899">
              <w:rPr>
                <w:sz w:val="24"/>
                <w:szCs w:val="24"/>
              </w:rPr>
              <w:t>2.2.</w:t>
            </w:r>
          </w:p>
        </w:tc>
      </w:tr>
      <w:tr w:rsidR="00AE766E" w:rsidRPr="00EC6899" w:rsidTr="00AE766E">
        <w:trPr>
          <w:trHeight w:val="273"/>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Срез,</w:t>
            </w:r>
            <w:r w:rsidRPr="00EC6899">
              <w:rPr>
                <w:spacing w:val="-8"/>
                <w:sz w:val="24"/>
                <w:szCs w:val="24"/>
                <w:lang w:val="ru-RU"/>
              </w:rPr>
              <w:t xml:space="preserve"> </w:t>
            </w:r>
            <w:r w:rsidRPr="00EC6899">
              <w:rPr>
                <w:sz w:val="24"/>
                <w:szCs w:val="24"/>
                <w:lang w:val="ru-RU"/>
              </w:rPr>
              <w:t>основные</w:t>
            </w:r>
            <w:r w:rsidRPr="00EC6899">
              <w:rPr>
                <w:spacing w:val="-4"/>
                <w:sz w:val="24"/>
                <w:szCs w:val="24"/>
                <w:lang w:val="ru-RU"/>
              </w:rPr>
              <w:t xml:space="preserve"> </w:t>
            </w:r>
            <w:r w:rsidRPr="00EC6899">
              <w:rPr>
                <w:sz w:val="24"/>
                <w:szCs w:val="24"/>
                <w:lang w:val="ru-RU"/>
              </w:rPr>
              <w:t>расчетные</w:t>
            </w:r>
            <w:r w:rsidRPr="00EC6899">
              <w:rPr>
                <w:spacing w:val="-7"/>
                <w:sz w:val="24"/>
                <w:szCs w:val="24"/>
                <w:lang w:val="ru-RU"/>
              </w:rPr>
              <w:t xml:space="preserve"> </w:t>
            </w:r>
            <w:r w:rsidRPr="00EC6899">
              <w:rPr>
                <w:sz w:val="24"/>
                <w:szCs w:val="24"/>
                <w:lang w:val="ru-RU"/>
              </w:rPr>
              <w:t>предпосылки,</w:t>
            </w:r>
            <w:r w:rsidRPr="00EC6899">
              <w:rPr>
                <w:spacing w:val="-5"/>
                <w:sz w:val="24"/>
                <w:szCs w:val="24"/>
                <w:lang w:val="ru-RU"/>
              </w:rPr>
              <w:t xml:space="preserve"> </w:t>
            </w:r>
            <w:r w:rsidRPr="00EC6899">
              <w:rPr>
                <w:sz w:val="24"/>
                <w:szCs w:val="24"/>
                <w:lang w:val="ru-RU"/>
              </w:rPr>
              <w:t>расчетные</w:t>
            </w:r>
            <w:r w:rsidRPr="00EC6899">
              <w:rPr>
                <w:spacing w:val="-3"/>
                <w:sz w:val="24"/>
                <w:szCs w:val="24"/>
                <w:lang w:val="ru-RU"/>
              </w:rPr>
              <w:t xml:space="preserve"> </w:t>
            </w:r>
            <w:r w:rsidRPr="00EC6899">
              <w:rPr>
                <w:sz w:val="24"/>
                <w:szCs w:val="24"/>
                <w:lang w:val="ru-RU"/>
              </w:rPr>
              <w:t>формулы,</w:t>
            </w:r>
            <w:r w:rsidRPr="00EC6899">
              <w:rPr>
                <w:spacing w:val="4"/>
                <w:sz w:val="24"/>
                <w:szCs w:val="24"/>
                <w:lang w:val="ru-RU"/>
              </w:rPr>
              <w:t xml:space="preserve"> </w:t>
            </w:r>
            <w:r w:rsidRPr="00EC6899">
              <w:rPr>
                <w:sz w:val="24"/>
                <w:szCs w:val="24"/>
                <w:lang w:val="ru-RU"/>
              </w:rPr>
              <w:t>условие</w:t>
            </w:r>
            <w:r w:rsidRPr="00EC6899">
              <w:rPr>
                <w:spacing w:val="-3"/>
                <w:sz w:val="24"/>
                <w:szCs w:val="24"/>
                <w:lang w:val="ru-RU"/>
              </w:rPr>
              <w:t xml:space="preserve"> </w:t>
            </w:r>
            <w:r w:rsidRPr="00EC6899">
              <w:rPr>
                <w:sz w:val="24"/>
                <w:szCs w:val="24"/>
                <w:lang w:val="ru-RU"/>
              </w:rPr>
              <w:t>прочности.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68" w:lineRule="exact"/>
              <w:ind w:left="109"/>
              <w:rPr>
                <w:sz w:val="24"/>
                <w:szCs w:val="24"/>
              </w:rPr>
            </w:pPr>
            <w:r w:rsidRPr="00EC6899">
              <w:rPr>
                <w:sz w:val="24"/>
                <w:szCs w:val="24"/>
                <w:lang w:val="ru-RU"/>
              </w:rPr>
              <w:t>2.</w:t>
            </w:r>
            <w:r w:rsidRPr="00EC6899">
              <w:rPr>
                <w:spacing w:val="-2"/>
                <w:sz w:val="24"/>
                <w:szCs w:val="24"/>
                <w:lang w:val="ru-RU"/>
              </w:rPr>
              <w:t xml:space="preserve"> </w:t>
            </w:r>
            <w:r w:rsidRPr="00EC6899">
              <w:rPr>
                <w:sz w:val="24"/>
                <w:szCs w:val="24"/>
                <w:lang w:val="ru-RU"/>
              </w:rPr>
              <w:t>Смятие,</w:t>
            </w:r>
            <w:r w:rsidRPr="00EC6899">
              <w:rPr>
                <w:spacing w:val="-1"/>
                <w:sz w:val="24"/>
                <w:szCs w:val="24"/>
                <w:lang w:val="ru-RU"/>
              </w:rPr>
              <w:t xml:space="preserve"> </w:t>
            </w:r>
            <w:r w:rsidRPr="00EC6899">
              <w:rPr>
                <w:sz w:val="24"/>
                <w:szCs w:val="24"/>
                <w:lang w:val="ru-RU"/>
              </w:rPr>
              <w:t>условности</w:t>
            </w:r>
            <w:r w:rsidRPr="00EC6899">
              <w:rPr>
                <w:spacing w:val="-2"/>
                <w:sz w:val="24"/>
                <w:szCs w:val="24"/>
                <w:lang w:val="ru-RU"/>
              </w:rPr>
              <w:t xml:space="preserve"> </w:t>
            </w:r>
            <w:r w:rsidRPr="00EC6899">
              <w:rPr>
                <w:sz w:val="24"/>
                <w:szCs w:val="24"/>
                <w:lang w:val="ru-RU"/>
              </w:rPr>
              <w:t>расчета,</w:t>
            </w:r>
            <w:r w:rsidRPr="00EC6899">
              <w:rPr>
                <w:spacing w:val="-5"/>
                <w:sz w:val="24"/>
                <w:szCs w:val="24"/>
                <w:lang w:val="ru-RU"/>
              </w:rPr>
              <w:t xml:space="preserve"> </w:t>
            </w:r>
            <w:r w:rsidRPr="00EC6899">
              <w:rPr>
                <w:sz w:val="24"/>
                <w:szCs w:val="24"/>
                <w:lang w:val="ru-RU"/>
              </w:rPr>
              <w:t>расчетные</w:t>
            </w:r>
            <w:r w:rsidRPr="00EC6899">
              <w:rPr>
                <w:spacing w:val="-4"/>
                <w:sz w:val="24"/>
                <w:szCs w:val="24"/>
                <w:lang w:val="ru-RU"/>
              </w:rPr>
              <w:t xml:space="preserve"> </w:t>
            </w:r>
            <w:r w:rsidRPr="00EC6899">
              <w:rPr>
                <w:sz w:val="24"/>
                <w:szCs w:val="24"/>
                <w:lang w:val="ru-RU"/>
              </w:rPr>
              <w:t>формулы,</w:t>
            </w:r>
            <w:r w:rsidRPr="00EC6899">
              <w:rPr>
                <w:spacing w:val="3"/>
                <w:sz w:val="24"/>
                <w:szCs w:val="24"/>
                <w:lang w:val="ru-RU"/>
              </w:rPr>
              <w:t xml:space="preserve"> </w:t>
            </w:r>
            <w:r w:rsidRPr="00EC6899">
              <w:rPr>
                <w:sz w:val="24"/>
                <w:szCs w:val="24"/>
                <w:lang w:val="ru-RU"/>
              </w:rPr>
              <w:t>условие</w:t>
            </w:r>
            <w:r w:rsidRPr="00EC6899">
              <w:rPr>
                <w:spacing w:val="-8"/>
                <w:sz w:val="24"/>
                <w:szCs w:val="24"/>
                <w:lang w:val="ru-RU"/>
              </w:rPr>
              <w:t xml:space="preserve"> </w:t>
            </w:r>
            <w:r w:rsidRPr="00EC6899">
              <w:rPr>
                <w:sz w:val="24"/>
                <w:szCs w:val="24"/>
                <w:lang w:val="ru-RU"/>
              </w:rPr>
              <w:t>прочности.</w:t>
            </w:r>
            <w:r w:rsidRPr="00EC6899">
              <w:rPr>
                <w:spacing w:val="-6"/>
                <w:sz w:val="24"/>
                <w:szCs w:val="24"/>
                <w:lang w:val="ru-RU"/>
              </w:rPr>
              <w:t xml:space="preserve"> </w:t>
            </w:r>
            <w:r w:rsidRPr="00EC6899">
              <w:rPr>
                <w:sz w:val="24"/>
                <w:szCs w:val="24"/>
              </w:rPr>
              <w:t>Допускаемые</w:t>
            </w:r>
          </w:p>
          <w:p w:rsidR="00AE766E" w:rsidRPr="00EC6899" w:rsidRDefault="00AE766E" w:rsidP="00AE766E">
            <w:pPr>
              <w:pStyle w:val="TableParagraph"/>
              <w:spacing w:before="3" w:line="261" w:lineRule="exact"/>
              <w:ind w:left="109"/>
              <w:rPr>
                <w:sz w:val="24"/>
                <w:szCs w:val="24"/>
              </w:rPr>
            </w:pPr>
            <w:r w:rsidRPr="00EC6899">
              <w:rPr>
                <w:sz w:val="24"/>
                <w:szCs w:val="24"/>
              </w:rPr>
              <w:t>напряжения.</w:t>
            </w:r>
            <w:r w:rsidRPr="00EC6899">
              <w:rPr>
                <w:spacing w:val="-3"/>
                <w:sz w:val="24"/>
                <w:szCs w:val="24"/>
              </w:rPr>
              <w:t xml:space="preserve"> </w:t>
            </w:r>
            <w:r w:rsidRPr="00EC6899">
              <w:rPr>
                <w:sz w:val="24"/>
                <w:szCs w:val="24"/>
              </w:rPr>
              <w:t>Примеры</w:t>
            </w:r>
            <w:r w:rsidRPr="00EC6899">
              <w:rPr>
                <w:spacing w:val="-3"/>
                <w:sz w:val="24"/>
                <w:szCs w:val="24"/>
              </w:rPr>
              <w:t xml:space="preserve"> </w:t>
            </w:r>
            <w:r w:rsidRPr="00EC6899">
              <w:rPr>
                <w:sz w:val="24"/>
                <w:szCs w:val="24"/>
              </w:rPr>
              <w:t>расчетов.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311"/>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7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479"/>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Практическое</w:t>
            </w:r>
            <w:r w:rsidRPr="00EC6899">
              <w:rPr>
                <w:spacing w:val="-6"/>
                <w:sz w:val="24"/>
                <w:szCs w:val="24"/>
                <w:lang w:val="ru-RU"/>
              </w:rPr>
              <w:t xml:space="preserve"> </w:t>
            </w:r>
            <w:r w:rsidRPr="00EC6899">
              <w:rPr>
                <w:sz w:val="24"/>
                <w:szCs w:val="24"/>
                <w:lang w:val="ru-RU"/>
              </w:rPr>
              <w:t>занятие:</w:t>
            </w:r>
            <w:r w:rsidRPr="00EC6899">
              <w:rPr>
                <w:spacing w:val="2"/>
                <w:sz w:val="24"/>
                <w:szCs w:val="24"/>
                <w:lang w:val="ru-RU"/>
              </w:rPr>
              <w:t xml:space="preserve"> </w:t>
            </w:r>
            <w:r w:rsidRPr="00EC6899">
              <w:rPr>
                <w:sz w:val="24"/>
                <w:szCs w:val="24"/>
                <w:lang w:val="ru-RU"/>
              </w:rPr>
              <w:t>Выполнение</w:t>
            </w:r>
            <w:r w:rsidRPr="00EC6899">
              <w:rPr>
                <w:spacing w:val="-6"/>
                <w:sz w:val="24"/>
                <w:szCs w:val="24"/>
                <w:lang w:val="ru-RU"/>
              </w:rPr>
              <w:t xml:space="preserve"> </w:t>
            </w:r>
            <w:r w:rsidRPr="00EC6899">
              <w:rPr>
                <w:sz w:val="24"/>
                <w:szCs w:val="24"/>
                <w:lang w:val="ru-RU"/>
              </w:rPr>
              <w:t>расчетов</w:t>
            </w:r>
            <w:r w:rsidRPr="00EC6899">
              <w:rPr>
                <w:spacing w:val="-3"/>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срез</w:t>
            </w:r>
            <w:r w:rsidRPr="00EC6899">
              <w:rPr>
                <w:spacing w:val="-5"/>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смятие</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7" w:type="dxa"/>
            <w:vMerge w:val="restart"/>
          </w:tcPr>
          <w:p w:rsidR="00AE766E" w:rsidRPr="00EC6899" w:rsidRDefault="00AE766E" w:rsidP="00AE766E">
            <w:pPr>
              <w:pStyle w:val="TableParagraph"/>
              <w:ind w:left="110" w:right="340"/>
              <w:rPr>
                <w:sz w:val="24"/>
                <w:szCs w:val="24"/>
              </w:rPr>
            </w:pPr>
            <w:r w:rsidRPr="00EC6899">
              <w:rPr>
                <w:sz w:val="24"/>
                <w:szCs w:val="24"/>
              </w:rPr>
              <w:t>Тема 2.3.</w:t>
            </w:r>
            <w:r w:rsidRPr="00EC6899">
              <w:rPr>
                <w:spacing w:val="1"/>
                <w:sz w:val="24"/>
                <w:szCs w:val="24"/>
              </w:rPr>
              <w:t xml:space="preserve"> </w:t>
            </w:r>
            <w:r w:rsidRPr="00EC6899">
              <w:rPr>
                <w:sz w:val="24"/>
                <w:szCs w:val="24"/>
              </w:rPr>
              <w:t>Кручение. Чистый</w:t>
            </w:r>
            <w:r w:rsidRPr="00EC6899">
              <w:rPr>
                <w:spacing w:val="-57"/>
                <w:sz w:val="24"/>
                <w:szCs w:val="24"/>
              </w:rPr>
              <w:t xml:space="preserve"> </w:t>
            </w:r>
            <w:r w:rsidRPr="00EC6899">
              <w:rPr>
                <w:sz w:val="24"/>
                <w:szCs w:val="24"/>
              </w:rPr>
              <w:t>сдвиг</w:t>
            </w:r>
          </w:p>
        </w:tc>
        <w:tc>
          <w:tcPr>
            <w:tcW w:w="9454" w:type="dxa"/>
          </w:tcPr>
          <w:p w:rsidR="00AE766E" w:rsidRPr="00EC6899" w:rsidRDefault="00AE766E" w:rsidP="00AE766E">
            <w:pPr>
              <w:pStyle w:val="TableParagraph"/>
              <w:spacing w:line="254"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3" w:line="275" w:lineRule="exact"/>
              <w:ind w:left="109"/>
              <w:rPr>
                <w:sz w:val="24"/>
                <w:szCs w:val="24"/>
              </w:rPr>
            </w:pPr>
            <w:r w:rsidRPr="00EC6899">
              <w:rPr>
                <w:sz w:val="24"/>
                <w:szCs w:val="24"/>
              </w:rPr>
              <w:t>ПК 1.1.</w:t>
            </w:r>
          </w:p>
          <w:p w:rsidR="00AE766E" w:rsidRPr="00EC6899" w:rsidRDefault="00AE766E" w:rsidP="00AE766E">
            <w:pPr>
              <w:pStyle w:val="TableParagraph"/>
              <w:spacing w:line="275" w:lineRule="exact"/>
              <w:ind w:left="109"/>
              <w:rPr>
                <w:sz w:val="24"/>
                <w:szCs w:val="24"/>
              </w:rPr>
            </w:pPr>
            <w:r w:rsidRPr="00EC6899">
              <w:rPr>
                <w:sz w:val="24"/>
                <w:szCs w:val="24"/>
              </w:rPr>
              <w:t>ПК 2.2.</w:t>
            </w:r>
          </w:p>
        </w:tc>
      </w:tr>
      <w:tr w:rsidR="00AE766E" w:rsidRPr="00EC6899" w:rsidTr="00AE766E">
        <w:trPr>
          <w:trHeight w:val="278"/>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58" w:lineRule="exact"/>
              <w:ind w:left="109"/>
              <w:rPr>
                <w:sz w:val="24"/>
                <w:szCs w:val="24"/>
              </w:rPr>
            </w:pPr>
            <w:r w:rsidRPr="00EC6899">
              <w:rPr>
                <w:sz w:val="24"/>
                <w:szCs w:val="24"/>
                <w:lang w:val="ru-RU"/>
              </w:rPr>
              <w:t>1.</w:t>
            </w:r>
            <w:r w:rsidRPr="00EC6899">
              <w:rPr>
                <w:spacing w:val="-5"/>
                <w:sz w:val="24"/>
                <w:szCs w:val="24"/>
                <w:lang w:val="ru-RU"/>
              </w:rPr>
              <w:t xml:space="preserve"> </w:t>
            </w:r>
            <w:r w:rsidRPr="00EC6899">
              <w:rPr>
                <w:sz w:val="24"/>
                <w:szCs w:val="24"/>
                <w:lang w:val="ru-RU"/>
              </w:rPr>
              <w:t>Чистый</w:t>
            </w:r>
            <w:r w:rsidRPr="00EC6899">
              <w:rPr>
                <w:spacing w:val="-6"/>
                <w:sz w:val="24"/>
                <w:szCs w:val="24"/>
                <w:lang w:val="ru-RU"/>
              </w:rPr>
              <w:t xml:space="preserve"> </w:t>
            </w:r>
            <w:r w:rsidRPr="00EC6899">
              <w:rPr>
                <w:sz w:val="24"/>
                <w:szCs w:val="24"/>
                <w:lang w:val="ru-RU"/>
              </w:rPr>
              <w:t>сдвиг. Закон</w:t>
            </w:r>
            <w:r w:rsidRPr="00EC6899">
              <w:rPr>
                <w:spacing w:val="-6"/>
                <w:sz w:val="24"/>
                <w:szCs w:val="24"/>
                <w:lang w:val="ru-RU"/>
              </w:rPr>
              <w:t xml:space="preserve"> </w:t>
            </w:r>
            <w:r w:rsidRPr="00EC6899">
              <w:rPr>
                <w:sz w:val="24"/>
                <w:szCs w:val="24"/>
                <w:lang w:val="ru-RU"/>
              </w:rPr>
              <w:t>Гука</w:t>
            </w:r>
            <w:r w:rsidRPr="00EC6899">
              <w:rPr>
                <w:spacing w:val="-3"/>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 xml:space="preserve">сдвиге. </w:t>
            </w:r>
            <w:r w:rsidRPr="00EC6899">
              <w:rPr>
                <w:sz w:val="24"/>
                <w:szCs w:val="24"/>
              </w:rPr>
              <w:t>Модуль</w:t>
            </w:r>
            <w:r w:rsidRPr="00EC6899">
              <w:rPr>
                <w:spacing w:val="-2"/>
                <w:sz w:val="24"/>
                <w:szCs w:val="24"/>
              </w:rPr>
              <w:t xml:space="preserve"> </w:t>
            </w:r>
            <w:r w:rsidRPr="00EC6899">
              <w:rPr>
                <w:sz w:val="24"/>
                <w:szCs w:val="24"/>
              </w:rPr>
              <w:t>сдвига.</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2.</w:t>
            </w:r>
            <w:r w:rsidRPr="00EC6899">
              <w:rPr>
                <w:spacing w:val="-2"/>
                <w:sz w:val="24"/>
                <w:szCs w:val="24"/>
                <w:lang w:val="ru-RU"/>
              </w:rPr>
              <w:t xml:space="preserve"> </w:t>
            </w:r>
            <w:r w:rsidRPr="00EC6899">
              <w:rPr>
                <w:sz w:val="24"/>
                <w:szCs w:val="24"/>
                <w:lang w:val="ru-RU"/>
              </w:rPr>
              <w:t>Внутренние</w:t>
            </w:r>
            <w:r w:rsidRPr="00EC6899">
              <w:rPr>
                <w:spacing w:val="-4"/>
                <w:sz w:val="24"/>
                <w:szCs w:val="24"/>
                <w:lang w:val="ru-RU"/>
              </w:rPr>
              <w:t xml:space="preserve"> </w:t>
            </w:r>
            <w:r w:rsidRPr="00EC6899">
              <w:rPr>
                <w:sz w:val="24"/>
                <w:szCs w:val="24"/>
                <w:lang w:val="ru-RU"/>
              </w:rPr>
              <w:t>силовые</w:t>
            </w:r>
            <w:r w:rsidRPr="00EC6899">
              <w:rPr>
                <w:spacing w:val="-4"/>
                <w:sz w:val="24"/>
                <w:szCs w:val="24"/>
                <w:lang w:val="ru-RU"/>
              </w:rPr>
              <w:t xml:space="preserve"> </w:t>
            </w:r>
            <w:r w:rsidRPr="00EC6899">
              <w:rPr>
                <w:sz w:val="24"/>
                <w:szCs w:val="24"/>
                <w:lang w:val="ru-RU"/>
              </w:rPr>
              <w:t>факторы</w:t>
            </w:r>
            <w:r w:rsidRPr="00EC6899">
              <w:rPr>
                <w:spacing w:val="-6"/>
                <w:sz w:val="24"/>
                <w:szCs w:val="24"/>
                <w:lang w:val="ru-RU"/>
              </w:rPr>
              <w:t xml:space="preserve"> </w:t>
            </w:r>
            <w:r w:rsidRPr="00EC6899">
              <w:rPr>
                <w:sz w:val="24"/>
                <w:szCs w:val="24"/>
                <w:lang w:val="ru-RU"/>
              </w:rPr>
              <w:t>при</w:t>
            </w:r>
            <w:r w:rsidRPr="00EC6899">
              <w:rPr>
                <w:spacing w:val="-2"/>
                <w:sz w:val="24"/>
                <w:szCs w:val="24"/>
                <w:lang w:val="ru-RU"/>
              </w:rPr>
              <w:t xml:space="preserve"> </w:t>
            </w:r>
            <w:r w:rsidRPr="00EC6899">
              <w:rPr>
                <w:sz w:val="24"/>
                <w:szCs w:val="24"/>
                <w:lang w:val="ru-RU"/>
              </w:rPr>
              <w:t>кручении.</w:t>
            </w:r>
            <w:r w:rsidRPr="00EC6899">
              <w:rPr>
                <w:spacing w:val="-1"/>
                <w:sz w:val="24"/>
                <w:szCs w:val="24"/>
                <w:lang w:val="ru-RU"/>
              </w:rPr>
              <w:t xml:space="preserve"> </w:t>
            </w:r>
            <w:r w:rsidRPr="00EC6899">
              <w:rPr>
                <w:sz w:val="24"/>
                <w:szCs w:val="24"/>
                <w:lang w:val="ru-RU"/>
              </w:rPr>
              <w:t>Эпюры</w:t>
            </w:r>
            <w:r w:rsidRPr="00EC6899">
              <w:rPr>
                <w:spacing w:val="-2"/>
                <w:sz w:val="24"/>
                <w:szCs w:val="24"/>
                <w:lang w:val="ru-RU"/>
              </w:rPr>
              <w:t xml:space="preserve"> </w:t>
            </w:r>
            <w:r w:rsidRPr="00EC6899">
              <w:rPr>
                <w:sz w:val="24"/>
                <w:szCs w:val="24"/>
                <w:lang w:val="ru-RU"/>
              </w:rPr>
              <w:t>крутящих</w:t>
            </w:r>
            <w:r w:rsidRPr="00EC6899">
              <w:rPr>
                <w:spacing w:val="-8"/>
                <w:sz w:val="24"/>
                <w:szCs w:val="24"/>
                <w:lang w:val="ru-RU"/>
              </w:rPr>
              <w:t xml:space="preserve"> </w:t>
            </w:r>
            <w:r w:rsidRPr="00EC6899">
              <w:rPr>
                <w:sz w:val="24"/>
                <w:szCs w:val="24"/>
                <w:lang w:val="ru-RU"/>
              </w:rPr>
              <w:t>моментов.</w:t>
            </w:r>
            <w:r w:rsidRPr="00EC6899">
              <w:rPr>
                <w:spacing w:val="-6"/>
                <w:sz w:val="24"/>
                <w:szCs w:val="24"/>
                <w:lang w:val="ru-RU"/>
              </w:rPr>
              <w:t xml:space="preserve"> </w:t>
            </w:r>
            <w:r w:rsidRPr="00EC6899">
              <w:rPr>
                <w:sz w:val="24"/>
                <w:szCs w:val="24"/>
                <w:lang w:val="ru-RU"/>
              </w:rPr>
              <w:t>Кручение</w:t>
            </w:r>
          </w:p>
          <w:p w:rsidR="00AE766E" w:rsidRPr="00EC6899" w:rsidRDefault="00AE766E" w:rsidP="00AE766E">
            <w:pPr>
              <w:pStyle w:val="TableParagraph"/>
              <w:spacing w:line="265" w:lineRule="exact"/>
              <w:ind w:left="109"/>
              <w:rPr>
                <w:sz w:val="24"/>
                <w:szCs w:val="24"/>
                <w:lang w:val="ru-RU"/>
              </w:rPr>
            </w:pPr>
            <w:r w:rsidRPr="00EC6899">
              <w:rPr>
                <w:sz w:val="24"/>
                <w:szCs w:val="24"/>
                <w:lang w:val="ru-RU"/>
              </w:rPr>
              <w:t>бруса</w:t>
            </w:r>
            <w:r w:rsidRPr="00EC6899">
              <w:rPr>
                <w:spacing w:val="-3"/>
                <w:sz w:val="24"/>
                <w:szCs w:val="24"/>
                <w:lang w:val="ru-RU"/>
              </w:rPr>
              <w:t xml:space="preserve"> </w:t>
            </w:r>
            <w:r w:rsidRPr="00EC6899">
              <w:rPr>
                <w:sz w:val="24"/>
                <w:szCs w:val="24"/>
                <w:lang w:val="ru-RU"/>
              </w:rPr>
              <w:t>круглого</w:t>
            </w:r>
            <w:r w:rsidRPr="00EC6899">
              <w:rPr>
                <w:spacing w:val="-2"/>
                <w:sz w:val="24"/>
                <w:szCs w:val="24"/>
                <w:lang w:val="ru-RU"/>
              </w:rPr>
              <w:t xml:space="preserve"> </w:t>
            </w:r>
            <w:r w:rsidRPr="00EC6899">
              <w:rPr>
                <w:sz w:val="24"/>
                <w:szCs w:val="24"/>
                <w:lang w:val="ru-RU"/>
              </w:rPr>
              <w:t>поперечного</w:t>
            </w:r>
            <w:r w:rsidRPr="00EC6899">
              <w:rPr>
                <w:spacing w:val="2"/>
                <w:sz w:val="24"/>
                <w:szCs w:val="24"/>
                <w:lang w:val="ru-RU"/>
              </w:rPr>
              <w:t xml:space="preserve"> </w:t>
            </w:r>
            <w:r w:rsidRPr="00EC6899">
              <w:rPr>
                <w:sz w:val="24"/>
                <w:szCs w:val="24"/>
                <w:lang w:val="ru-RU"/>
              </w:rPr>
              <w:t>сечения.</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3. Основные</w:t>
            </w:r>
            <w:r w:rsidRPr="00EC6899">
              <w:rPr>
                <w:spacing w:val="-8"/>
                <w:sz w:val="24"/>
                <w:szCs w:val="24"/>
                <w:lang w:val="ru-RU"/>
              </w:rPr>
              <w:t xml:space="preserve"> </w:t>
            </w:r>
            <w:r w:rsidRPr="00EC6899">
              <w:rPr>
                <w:sz w:val="24"/>
                <w:szCs w:val="24"/>
                <w:lang w:val="ru-RU"/>
              </w:rPr>
              <w:t>гипотезы.</w:t>
            </w:r>
            <w:r w:rsidRPr="00EC6899">
              <w:rPr>
                <w:spacing w:val="-4"/>
                <w:sz w:val="24"/>
                <w:szCs w:val="24"/>
                <w:lang w:val="ru-RU"/>
              </w:rPr>
              <w:t xml:space="preserve"> </w:t>
            </w:r>
            <w:r w:rsidRPr="00EC6899">
              <w:rPr>
                <w:sz w:val="24"/>
                <w:szCs w:val="24"/>
                <w:lang w:val="ru-RU"/>
              </w:rPr>
              <w:t>Напряжения</w:t>
            </w:r>
            <w:r w:rsidRPr="00EC6899">
              <w:rPr>
                <w:spacing w:val="-7"/>
                <w:sz w:val="24"/>
                <w:szCs w:val="24"/>
                <w:lang w:val="ru-RU"/>
              </w:rPr>
              <w:t xml:space="preserve"> </w:t>
            </w:r>
            <w:r w:rsidRPr="00EC6899">
              <w:rPr>
                <w:sz w:val="24"/>
                <w:szCs w:val="24"/>
                <w:lang w:val="ru-RU"/>
              </w:rPr>
              <w:t>в поперечном</w:t>
            </w:r>
            <w:r w:rsidRPr="00EC6899">
              <w:rPr>
                <w:spacing w:val="-5"/>
                <w:sz w:val="24"/>
                <w:szCs w:val="24"/>
                <w:lang w:val="ru-RU"/>
              </w:rPr>
              <w:t xml:space="preserve"> </w:t>
            </w:r>
            <w:r w:rsidRPr="00EC6899">
              <w:rPr>
                <w:sz w:val="24"/>
                <w:szCs w:val="24"/>
                <w:lang w:val="ru-RU"/>
              </w:rPr>
              <w:t>сечении.</w:t>
            </w:r>
            <w:r w:rsidRPr="00EC6899">
              <w:rPr>
                <w:spacing w:val="-4"/>
                <w:sz w:val="24"/>
                <w:szCs w:val="24"/>
                <w:lang w:val="ru-RU"/>
              </w:rPr>
              <w:t xml:space="preserve"> </w:t>
            </w:r>
            <w:r w:rsidRPr="00EC6899">
              <w:rPr>
                <w:sz w:val="24"/>
                <w:szCs w:val="24"/>
                <w:lang w:val="ru-RU"/>
              </w:rPr>
              <w:t>Угол</w:t>
            </w:r>
            <w:r w:rsidRPr="00EC6899">
              <w:rPr>
                <w:spacing w:val="-7"/>
                <w:sz w:val="24"/>
                <w:szCs w:val="24"/>
                <w:lang w:val="ru-RU"/>
              </w:rPr>
              <w:t xml:space="preserve"> </w:t>
            </w:r>
            <w:r w:rsidRPr="00EC6899">
              <w:rPr>
                <w:sz w:val="24"/>
                <w:szCs w:val="24"/>
                <w:lang w:val="ru-RU"/>
              </w:rPr>
              <w:t>закручивания. Расчеты</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на</w:t>
            </w:r>
            <w:r w:rsidRPr="00EC6899">
              <w:rPr>
                <w:spacing w:val="-3"/>
                <w:sz w:val="24"/>
                <w:szCs w:val="24"/>
                <w:lang w:val="ru-RU"/>
              </w:rPr>
              <w:t xml:space="preserve"> </w:t>
            </w:r>
            <w:r w:rsidRPr="00EC6899">
              <w:rPr>
                <w:sz w:val="24"/>
                <w:szCs w:val="24"/>
                <w:lang w:val="ru-RU"/>
              </w:rPr>
              <w:t>прочность</w:t>
            </w:r>
            <w:r w:rsidRPr="00EC6899">
              <w:rPr>
                <w:spacing w:val="-5"/>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жесткость</w:t>
            </w:r>
            <w:r w:rsidRPr="00EC6899">
              <w:rPr>
                <w:spacing w:val="-5"/>
                <w:sz w:val="24"/>
                <w:szCs w:val="24"/>
                <w:lang w:val="ru-RU"/>
              </w:rPr>
              <w:t xml:space="preserve"> </w:t>
            </w:r>
            <w:r w:rsidRPr="00EC6899">
              <w:rPr>
                <w:sz w:val="24"/>
                <w:szCs w:val="24"/>
                <w:lang w:val="ru-RU"/>
              </w:rPr>
              <w:t>при</w:t>
            </w:r>
            <w:r w:rsidRPr="00EC6899">
              <w:rPr>
                <w:spacing w:val="-5"/>
                <w:sz w:val="24"/>
                <w:szCs w:val="24"/>
                <w:lang w:val="ru-RU"/>
              </w:rPr>
              <w:t xml:space="preserve"> </w:t>
            </w:r>
            <w:r w:rsidRPr="00EC6899">
              <w:rPr>
                <w:sz w:val="24"/>
                <w:szCs w:val="24"/>
                <w:lang w:val="ru-RU"/>
              </w:rPr>
              <w:t>кручении. Рациональное</w:t>
            </w:r>
            <w:r w:rsidRPr="00EC6899">
              <w:rPr>
                <w:spacing w:val="-3"/>
                <w:sz w:val="24"/>
                <w:szCs w:val="24"/>
                <w:lang w:val="ru-RU"/>
              </w:rPr>
              <w:t xml:space="preserve"> </w:t>
            </w:r>
            <w:r w:rsidRPr="00EC6899">
              <w:rPr>
                <w:sz w:val="24"/>
                <w:szCs w:val="24"/>
                <w:lang w:val="ru-RU"/>
              </w:rPr>
              <w:t>расположение</w:t>
            </w:r>
            <w:r w:rsidRPr="00EC6899">
              <w:rPr>
                <w:spacing w:val="-3"/>
                <w:sz w:val="24"/>
                <w:szCs w:val="24"/>
                <w:lang w:val="ru-RU"/>
              </w:rPr>
              <w:t xml:space="preserve"> </w:t>
            </w:r>
            <w:r w:rsidRPr="00EC6899">
              <w:rPr>
                <w:sz w:val="24"/>
                <w:szCs w:val="24"/>
                <w:lang w:val="ru-RU"/>
              </w:rPr>
              <w:t>колес</w:t>
            </w:r>
            <w:r w:rsidRPr="00EC6899">
              <w:rPr>
                <w:spacing w:val="-3"/>
                <w:sz w:val="24"/>
                <w:szCs w:val="24"/>
                <w:lang w:val="ru-RU"/>
              </w:rPr>
              <w:t xml:space="preserve"> </w:t>
            </w:r>
            <w:r w:rsidRPr="00EC6899">
              <w:rPr>
                <w:sz w:val="24"/>
                <w:szCs w:val="24"/>
                <w:lang w:val="ru-RU"/>
              </w:rPr>
              <w:t>на</w:t>
            </w:r>
            <w:r w:rsidRPr="00EC6899">
              <w:rPr>
                <w:spacing w:val="-7"/>
                <w:sz w:val="24"/>
                <w:szCs w:val="24"/>
                <w:lang w:val="ru-RU"/>
              </w:rPr>
              <w:t xml:space="preserve"> </w:t>
            </w:r>
            <w:r w:rsidRPr="00EC6899">
              <w:rPr>
                <w:sz w:val="24"/>
                <w:szCs w:val="24"/>
                <w:lang w:val="ru-RU"/>
              </w:rPr>
              <w:t>валу.</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301"/>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7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302"/>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 Практическое</w:t>
            </w:r>
            <w:r w:rsidRPr="00EC6899">
              <w:rPr>
                <w:spacing w:val="-6"/>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Расчеты</w:t>
            </w:r>
            <w:r w:rsidRPr="00EC6899">
              <w:rPr>
                <w:spacing w:val="1"/>
                <w:sz w:val="24"/>
                <w:szCs w:val="24"/>
                <w:lang w:val="ru-RU"/>
              </w:rPr>
              <w:t xml:space="preserve"> </w:t>
            </w:r>
            <w:r w:rsidRPr="00EC6899">
              <w:rPr>
                <w:sz w:val="24"/>
                <w:szCs w:val="24"/>
                <w:lang w:val="ru-RU"/>
              </w:rPr>
              <w:t>вала</w:t>
            </w:r>
            <w:r w:rsidRPr="00EC6899">
              <w:rPr>
                <w:spacing w:val="-7"/>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прочность</w:t>
            </w:r>
            <w:r w:rsidRPr="00EC6899">
              <w:rPr>
                <w:spacing w:val="-4"/>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жесткость</w:t>
            </w:r>
            <w:r w:rsidRPr="00EC6899">
              <w:rPr>
                <w:spacing w:val="-4"/>
                <w:sz w:val="24"/>
                <w:szCs w:val="24"/>
                <w:lang w:val="ru-RU"/>
              </w:rPr>
              <w:t xml:space="preserve"> </w:t>
            </w:r>
            <w:r w:rsidRPr="00EC6899">
              <w:rPr>
                <w:sz w:val="24"/>
                <w:szCs w:val="24"/>
                <w:lang w:val="ru-RU"/>
              </w:rPr>
              <w:t>при кручении</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80"/>
        </w:trPr>
        <w:tc>
          <w:tcPr>
            <w:tcW w:w="2377" w:type="dxa"/>
            <w:vMerge w:val="restart"/>
            <w:tcBorders>
              <w:bottom w:val="single" w:sz="6" w:space="0" w:color="000000"/>
            </w:tcBorders>
          </w:tcPr>
          <w:p w:rsidR="00AE766E" w:rsidRPr="00EC6899" w:rsidRDefault="00AE766E" w:rsidP="00AE766E">
            <w:pPr>
              <w:pStyle w:val="TableParagraph"/>
              <w:ind w:left="110" w:right="208"/>
              <w:rPr>
                <w:sz w:val="24"/>
                <w:szCs w:val="24"/>
                <w:lang w:val="ru-RU"/>
              </w:rPr>
            </w:pPr>
            <w:r w:rsidRPr="00EC6899">
              <w:rPr>
                <w:sz w:val="24"/>
                <w:szCs w:val="24"/>
                <w:lang w:val="ru-RU"/>
              </w:rPr>
              <w:t>Тема 2.4.</w:t>
            </w:r>
            <w:r w:rsidRPr="00EC6899">
              <w:rPr>
                <w:spacing w:val="1"/>
                <w:sz w:val="24"/>
                <w:szCs w:val="24"/>
                <w:lang w:val="ru-RU"/>
              </w:rPr>
              <w:t xml:space="preserve"> </w:t>
            </w:r>
            <w:r w:rsidRPr="00EC6899">
              <w:rPr>
                <w:sz w:val="24"/>
                <w:szCs w:val="24"/>
                <w:lang w:val="ru-RU"/>
              </w:rPr>
              <w:t>Геометрические ха-</w:t>
            </w:r>
            <w:r w:rsidRPr="00EC6899">
              <w:rPr>
                <w:spacing w:val="-58"/>
                <w:sz w:val="24"/>
                <w:szCs w:val="24"/>
                <w:lang w:val="ru-RU"/>
              </w:rPr>
              <w:t xml:space="preserve"> </w:t>
            </w:r>
            <w:r w:rsidRPr="00EC6899">
              <w:rPr>
                <w:sz w:val="24"/>
                <w:szCs w:val="24"/>
                <w:lang w:val="ru-RU"/>
              </w:rPr>
              <w:t>рактеристики</w:t>
            </w:r>
            <w:r w:rsidRPr="00EC6899">
              <w:rPr>
                <w:spacing w:val="3"/>
                <w:sz w:val="24"/>
                <w:szCs w:val="24"/>
                <w:lang w:val="ru-RU"/>
              </w:rPr>
              <w:t xml:space="preserve"> </w:t>
            </w:r>
            <w:r w:rsidRPr="00EC6899">
              <w:rPr>
                <w:sz w:val="24"/>
                <w:szCs w:val="24"/>
                <w:lang w:val="ru-RU"/>
              </w:rPr>
              <w:t>пло-</w:t>
            </w:r>
            <w:r w:rsidRPr="00EC6899">
              <w:rPr>
                <w:spacing w:val="1"/>
                <w:sz w:val="24"/>
                <w:szCs w:val="24"/>
                <w:lang w:val="ru-RU"/>
              </w:rPr>
              <w:t xml:space="preserve"> </w:t>
            </w:r>
            <w:r w:rsidRPr="00EC6899">
              <w:rPr>
                <w:sz w:val="24"/>
                <w:szCs w:val="24"/>
                <w:lang w:val="ru-RU"/>
              </w:rPr>
              <w:t>ских</w:t>
            </w:r>
            <w:r w:rsidRPr="00EC6899">
              <w:rPr>
                <w:spacing w:val="-4"/>
                <w:sz w:val="24"/>
                <w:szCs w:val="24"/>
                <w:lang w:val="ru-RU"/>
              </w:rPr>
              <w:t xml:space="preserve"> </w:t>
            </w:r>
            <w:r w:rsidRPr="00EC6899">
              <w:rPr>
                <w:sz w:val="24"/>
                <w:szCs w:val="24"/>
                <w:lang w:val="ru-RU"/>
              </w:rPr>
              <w:t>сечений</w:t>
            </w:r>
          </w:p>
        </w:tc>
        <w:tc>
          <w:tcPr>
            <w:tcW w:w="9454" w:type="dxa"/>
          </w:tcPr>
          <w:p w:rsidR="00AE766E" w:rsidRPr="00EC6899" w:rsidRDefault="00AE766E" w:rsidP="00AE766E">
            <w:pPr>
              <w:pStyle w:val="TableParagraph"/>
              <w:spacing w:before="1" w:line="259"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Borders>
              <w:bottom w:val="single" w:sz="6" w:space="0" w:color="000000"/>
            </w:tcBorders>
          </w:tcPr>
          <w:p w:rsidR="00AE766E" w:rsidRPr="00EC6899" w:rsidRDefault="00AE766E" w:rsidP="00AE766E">
            <w:pPr>
              <w:pStyle w:val="TableParagraph"/>
              <w:spacing w:line="273" w:lineRule="exact"/>
              <w:ind w:left="109"/>
              <w:rPr>
                <w:sz w:val="24"/>
                <w:szCs w:val="24"/>
              </w:rPr>
            </w:pPr>
            <w:r w:rsidRPr="00EC6899">
              <w:rPr>
                <w:sz w:val="24"/>
                <w:szCs w:val="24"/>
              </w:rPr>
              <w:t>2</w:t>
            </w:r>
          </w:p>
        </w:tc>
        <w:tc>
          <w:tcPr>
            <w:tcW w:w="1902" w:type="dxa"/>
            <w:vMerge w:val="restart"/>
            <w:tcBorders>
              <w:bottom w:val="single" w:sz="6" w:space="0" w:color="000000"/>
            </w:tcBorders>
          </w:tcPr>
          <w:p w:rsidR="00AE766E" w:rsidRPr="00EC6899" w:rsidRDefault="00AE766E" w:rsidP="00AE766E">
            <w:pPr>
              <w:pStyle w:val="TableParagraph"/>
              <w:spacing w:line="272"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4"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tc>
      </w:tr>
      <w:tr w:rsidR="00AE766E" w:rsidRPr="00EC6899" w:rsidTr="00AE766E">
        <w:trPr>
          <w:trHeight w:val="546"/>
        </w:trPr>
        <w:tc>
          <w:tcPr>
            <w:tcW w:w="2377" w:type="dxa"/>
            <w:vMerge/>
            <w:tcBorders>
              <w:top w:val="nil"/>
              <w:bottom w:val="single" w:sz="6" w:space="0" w:color="000000"/>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65" w:lineRule="exact"/>
              <w:ind w:left="109"/>
              <w:rPr>
                <w:sz w:val="24"/>
                <w:szCs w:val="24"/>
                <w:lang w:val="ru-RU"/>
              </w:rPr>
            </w:pPr>
            <w:r w:rsidRPr="00EC6899">
              <w:rPr>
                <w:sz w:val="24"/>
                <w:szCs w:val="24"/>
                <w:lang w:val="ru-RU"/>
              </w:rPr>
              <w:t>1. Статические</w:t>
            </w:r>
            <w:r w:rsidRPr="00EC6899">
              <w:rPr>
                <w:spacing w:val="-2"/>
                <w:sz w:val="24"/>
                <w:szCs w:val="24"/>
                <w:lang w:val="ru-RU"/>
              </w:rPr>
              <w:t xml:space="preserve"> </w:t>
            </w:r>
            <w:r w:rsidRPr="00EC6899">
              <w:rPr>
                <w:sz w:val="24"/>
                <w:szCs w:val="24"/>
                <w:lang w:val="ru-RU"/>
              </w:rPr>
              <w:t>моменты</w:t>
            </w:r>
            <w:r w:rsidRPr="00EC6899">
              <w:rPr>
                <w:spacing w:val="-3"/>
                <w:sz w:val="24"/>
                <w:szCs w:val="24"/>
                <w:lang w:val="ru-RU"/>
              </w:rPr>
              <w:t xml:space="preserve"> </w:t>
            </w:r>
            <w:r w:rsidRPr="00EC6899">
              <w:rPr>
                <w:sz w:val="24"/>
                <w:szCs w:val="24"/>
                <w:lang w:val="ru-RU"/>
              </w:rPr>
              <w:t>сечений.</w:t>
            </w:r>
            <w:r w:rsidRPr="00EC6899">
              <w:rPr>
                <w:spacing w:val="-4"/>
                <w:sz w:val="24"/>
                <w:szCs w:val="24"/>
                <w:lang w:val="ru-RU"/>
              </w:rPr>
              <w:t xml:space="preserve"> </w:t>
            </w:r>
            <w:r w:rsidRPr="00EC6899">
              <w:rPr>
                <w:sz w:val="24"/>
                <w:szCs w:val="24"/>
                <w:lang w:val="ru-RU"/>
              </w:rPr>
              <w:t>Осевые,</w:t>
            </w:r>
            <w:r w:rsidRPr="00EC6899">
              <w:rPr>
                <w:spacing w:val="-4"/>
                <w:sz w:val="24"/>
                <w:szCs w:val="24"/>
                <w:lang w:val="ru-RU"/>
              </w:rPr>
              <w:t xml:space="preserve"> </w:t>
            </w:r>
            <w:r w:rsidRPr="00EC6899">
              <w:rPr>
                <w:sz w:val="24"/>
                <w:szCs w:val="24"/>
                <w:lang w:val="ru-RU"/>
              </w:rPr>
              <w:t>центробежные</w:t>
            </w:r>
            <w:r w:rsidRPr="00EC6899">
              <w:rPr>
                <w:spacing w:val="-2"/>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полярные</w:t>
            </w:r>
            <w:r w:rsidRPr="00EC6899">
              <w:rPr>
                <w:spacing w:val="-2"/>
                <w:sz w:val="24"/>
                <w:szCs w:val="24"/>
                <w:lang w:val="ru-RU"/>
              </w:rPr>
              <w:t xml:space="preserve"> </w:t>
            </w:r>
            <w:r w:rsidRPr="00EC6899">
              <w:rPr>
                <w:sz w:val="24"/>
                <w:szCs w:val="24"/>
                <w:lang w:val="ru-RU"/>
              </w:rPr>
              <w:t>моменты</w:t>
            </w:r>
            <w:r w:rsidRPr="00EC6899">
              <w:rPr>
                <w:spacing w:val="-3"/>
                <w:sz w:val="24"/>
                <w:szCs w:val="24"/>
                <w:lang w:val="ru-RU"/>
              </w:rPr>
              <w:t xml:space="preserve"> </w:t>
            </w:r>
            <w:r w:rsidRPr="00EC6899">
              <w:rPr>
                <w:sz w:val="24"/>
                <w:szCs w:val="24"/>
                <w:lang w:val="ru-RU"/>
              </w:rPr>
              <w:t>инерции.</w:t>
            </w:r>
          </w:p>
          <w:p w:rsidR="00AE766E" w:rsidRPr="00EC6899" w:rsidRDefault="00AE766E" w:rsidP="00AE766E">
            <w:pPr>
              <w:pStyle w:val="TableParagraph"/>
              <w:spacing w:before="2" w:line="259" w:lineRule="exact"/>
              <w:ind w:left="109"/>
              <w:rPr>
                <w:sz w:val="24"/>
                <w:szCs w:val="24"/>
                <w:lang w:val="ru-RU"/>
              </w:rPr>
            </w:pPr>
            <w:r w:rsidRPr="00EC6899">
              <w:rPr>
                <w:sz w:val="24"/>
                <w:szCs w:val="24"/>
                <w:lang w:val="ru-RU"/>
              </w:rPr>
              <w:t>Главные</w:t>
            </w:r>
            <w:r w:rsidRPr="00EC6899">
              <w:rPr>
                <w:spacing w:val="-6"/>
                <w:sz w:val="24"/>
                <w:szCs w:val="24"/>
                <w:lang w:val="ru-RU"/>
              </w:rPr>
              <w:t xml:space="preserve"> </w:t>
            </w:r>
            <w:r w:rsidRPr="00EC6899">
              <w:rPr>
                <w:sz w:val="24"/>
                <w:szCs w:val="24"/>
                <w:lang w:val="ru-RU"/>
              </w:rPr>
              <w:t>оси</w:t>
            </w:r>
            <w:r w:rsidRPr="00EC6899">
              <w:rPr>
                <w:spacing w:val="-4"/>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главные</w:t>
            </w:r>
            <w:r w:rsidRPr="00EC6899">
              <w:rPr>
                <w:spacing w:val="-6"/>
                <w:sz w:val="24"/>
                <w:szCs w:val="24"/>
                <w:lang w:val="ru-RU"/>
              </w:rPr>
              <w:t xml:space="preserve"> </w:t>
            </w:r>
            <w:r w:rsidRPr="00EC6899">
              <w:rPr>
                <w:sz w:val="24"/>
                <w:szCs w:val="24"/>
                <w:lang w:val="ru-RU"/>
              </w:rPr>
              <w:t>центральные</w:t>
            </w:r>
            <w:r w:rsidRPr="00EC6899">
              <w:rPr>
                <w:spacing w:val="-1"/>
                <w:sz w:val="24"/>
                <w:szCs w:val="24"/>
                <w:lang w:val="ru-RU"/>
              </w:rPr>
              <w:t xml:space="preserve"> </w:t>
            </w:r>
            <w:r w:rsidRPr="00EC6899">
              <w:rPr>
                <w:sz w:val="24"/>
                <w:szCs w:val="24"/>
                <w:lang w:val="ru-RU"/>
              </w:rPr>
              <w:t>моменты</w:t>
            </w:r>
            <w:r w:rsidRPr="00EC6899">
              <w:rPr>
                <w:spacing w:val="-6"/>
                <w:sz w:val="24"/>
                <w:szCs w:val="24"/>
                <w:lang w:val="ru-RU"/>
              </w:rPr>
              <w:t xml:space="preserve"> </w:t>
            </w:r>
            <w:r w:rsidRPr="00EC6899">
              <w:rPr>
                <w:sz w:val="24"/>
                <w:szCs w:val="24"/>
                <w:lang w:val="ru-RU"/>
              </w:rPr>
              <w:t>инерции.</w:t>
            </w:r>
          </w:p>
        </w:tc>
        <w:tc>
          <w:tcPr>
            <w:tcW w:w="1061" w:type="dxa"/>
            <w:vMerge/>
            <w:tcBorders>
              <w:top w:val="nil"/>
              <w:bottom w:val="single" w:sz="6" w:space="0" w:color="000000"/>
            </w:tcBorders>
          </w:tcPr>
          <w:p w:rsidR="00AE766E" w:rsidRPr="00EC6899" w:rsidRDefault="00AE766E" w:rsidP="00AE766E">
            <w:pPr>
              <w:rPr>
                <w:rFonts w:ascii="Times New Roman" w:hAnsi="Times New Roman"/>
                <w:sz w:val="24"/>
                <w:szCs w:val="24"/>
                <w:lang w:val="ru-RU"/>
              </w:rPr>
            </w:pPr>
          </w:p>
        </w:tc>
        <w:tc>
          <w:tcPr>
            <w:tcW w:w="1902" w:type="dxa"/>
            <w:vMerge/>
            <w:tcBorders>
              <w:top w:val="nil"/>
              <w:bottom w:val="single" w:sz="6" w:space="0" w:color="000000"/>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46"/>
        </w:trPr>
        <w:tc>
          <w:tcPr>
            <w:tcW w:w="2377" w:type="dxa"/>
            <w:vMerge/>
            <w:tcBorders>
              <w:top w:val="nil"/>
              <w:bottom w:val="single" w:sz="6" w:space="0" w:color="000000"/>
            </w:tcBorders>
          </w:tcPr>
          <w:p w:rsidR="00AE766E" w:rsidRPr="00EC6899" w:rsidRDefault="00AE766E" w:rsidP="00AE766E">
            <w:pPr>
              <w:rPr>
                <w:rFonts w:ascii="Times New Roman" w:hAnsi="Times New Roman"/>
                <w:sz w:val="24"/>
                <w:szCs w:val="24"/>
                <w:lang w:val="ru-RU"/>
              </w:rPr>
            </w:pPr>
          </w:p>
        </w:tc>
        <w:tc>
          <w:tcPr>
            <w:tcW w:w="9454" w:type="dxa"/>
            <w:tcBorders>
              <w:bottom w:val="single" w:sz="6" w:space="0" w:color="000000"/>
            </w:tcBorders>
          </w:tcPr>
          <w:p w:rsidR="00AE766E" w:rsidRPr="00EC6899" w:rsidRDefault="00AE766E" w:rsidP="00AE766E">
            <w:pPr>
              <w:pStyle w:val="TableParagraph"/>
              <w:spacing w:line="265" w:lineRule="exact"/>
              <w:ind w:left="109"/>
              <w:rPr>
                <w:sz w:val="24"/>
                <w:szCs w:val="24"/>
                <w:lang w:val="ru-RU"/>
              </w:rPr>
            </w:pPr>
            <w:r w:rsidRPr="00EC6899">
              <w:rPr>
                <w:sz w:val="24"/>
                <w:szCs w:val="24"/>
                <w:lang w:val="ru-RU"/>
              </w:rPr>
              <w:t>2. Осевые</w:t>
            </w:r>
            <w:r w:rsidRPr="00EC6899">
              <w:rPr>
                <w:spacing w:val="-8"/>
                <w:sz w:val="24"/>
                <w:szCs w:val="24"/>
                <w:lang w:val="ru-RU"/>
              </w:rPr>
              <w:t xml:space="preserve"> </w:t>
            </w:r>
            <w:r w:rsidRPr="00EC6899">
              <w:rPr>
                <w:sz w:val="24"/>
                <w:szCs w:val="24"/>
                <w:lang w:val="ru-RU"/>
              </w:rPr>
              <w:t>моменты</w:t>
            </w:r>
            <w:r w:rsidRPr="00EC6899">
              <w:rPr>
                <w:spacing w:val="-3"/>
                <w:sz w:val="24"/>
                <w:szCs w:val="24"/>
                <w:lang w:val="ru-RU"/>
              </w:rPr>
              <w:t xml:space="preserve"> </w:t>
            </w:r>
            <w:r w:rsidRPr="00EC6899">
              <w:rPr>
                <w:sz w:val="24"/>
                <w:szCs w:val="24"/>
                <w:lang w:val="ru-RU"/>
              </w:rPr>
              <w:t>инерции</w:t>
            </w:r>
            <w:r w:rsidRPr="00EC6899">
              <w:rPr>
                <w:spacing w:val="-1"/>
                <w:sz w:val="24"/>
                <w:szCs w:val="24"/>
                <w:lang w:val="ru-RU"/>
              </w:rPr>
              <w:t xml:space="preserve"> </w:t>
            </w:r>
            <w:r w:rsidRPr="00EC6899">
              <w:rPr>
                <w:sz w:val="24"/>
                <w:szCs w:val="24"/>
                <w:lang w:val="ru-RU"/>
              </w:rPr>
              <w:t>простейших</w:t>
            </w:r>
            <w:r w:rsidRPr="00EC6899">
              <w:rPr>
                <w:spacing w:val="-7"/>
                <w:sz w:val="24"/>
                <w:szCs w:val="24"/>
                <w:lang w:val="ru-RU"/>
              </w:rPr>
              <w:t xml:space="preserve"> </w:t>
            </w:r>
            <w:r w:rsidRPr="00EC6899">
              <w:rPr>
                <w:sz w:val="24"/>
                <w:szCs w:val="24"/>
                <w:lang w:val="ru-RU"/>
              </w:rPr>
              <w:t>сечений. Полярные</w:t>
            </w:r>
            <w:r w:rsidRPr="00EC6899">
              <w:rPr>
                <w:spacing w:val="-7"/>
                <w:sz w:val="24"/>
                <w:szCs w:val="24"/>
                <w:lang w:val="ru-RU"/>
              </w:rPr>
              <w:t xml:space="preserve"> </w:t>
            </w:r>
            <w:r w:rsidRPr="00EC6899">
              <w:rPr>
                <w:sz w:val="24"/>
                <w:szCs w:val="24"/>
                <w:lang w:val="ru-RU"/>
              </w:rPr>
              <w:t>моменты</w:t>
            </w:r>
            <w:r w:rsidRPr="00EC6899">
              <w:rPr>
                <w:spacing w:val="-4"/>
                <w:sz w:val="24"/>
                <w:szCs w:val="24"/>
                <w:lang w:val="ru-RU"/>
              </w:rPr>
              <w:t xml:space="preserve"> </w:t>
            </w:r>
            <w:r w:rsidRPr="00EC6899">
              <w:rPr>
                <w:sz w:val="24"/>
                <w:szCs w:val="24"/>
                <w:lang w:val="ru-RU"/>
              </w:rPr>
              <w:t>инерции</w:t>
            </w:r>
            <w:r w:rsidRPr="00EC6899">
              <w:rPr>
                <w:spacing w:val="-6"/>
                <w:sz w:val="24"/>
                <w:szCs w:val="24"/>
                <w:lang w:val="ru-RU"/>
              </w:rPr>
              <w:t xml:space="preserve"> </w:t>
            </w:r>
            <w:r w:rsidRPr="00EC6899">
              <w:rPr>
                <w:sz w:val="24"/>
                <w:szCs w:val="24"/>
                <w:lang w:val="ru-RU"/>
              </w:rPr>
              <w:t>круга</w:t>
            </w:r>
            <w:r w:rsidRPr="00EC6899">
              <w:rPr>
                <w:spacing w:val="-3"/>
                <w:sz w:val="24"/>
                <w:szCs w:val="24"/>
                <w:lang w:val="ru-RU"/>
              </w:rPr>
              <w:t xml:space="preserve"> </w:t>
            </w:r>
            <w:r w:rsidRPr="00EC6899">
              <w:rPr>
                <w:sz w:val="24"/>
                <w:szCs w:val="24"/>
                <w:lang w:val="ru-RU"/>
              </w:rPr>
              <w:t>и</w:t>
            </w:r>
          </w:p>
          <w:p w:rsidR="00AE766E" w:rsidRPr="00EC6899" w:rsidRDefault="00AE766E" w:rsidP="00AE766E">
            <w:pPr>
              <w:pStyle w:val="TableParagraph"/>
              <w:spacing w:before="2" w:line="259" w:lineRule="exact"/>
              <w:ind w:left="109"/>
              <w:rPr>
                <w:sz w:val="24"/>
                <w:szCs w:val="24"/>
                <w:lang w:val="ru-RU"/>
              </w:rPr>
            </w:pPr>
            <w:r w:rsidRPr="00EC6899">
              <w:rPr>
                <w:sz w:val="24"/>
                <w:szCs w:val="24"/>
                <w:lang w:val="ru-RU"/>
              </w:rPr>
              <w:t>кольца</w:t>
            </w:r>
          </w:p>
        </w:tc>
        <w:tc>
          <w:tcPr>
            <w:tcW w:w="1061" w:type="dxa"/>
            <w:vMerge/>
            <w:tcBorders>
              <w:top w:val="nil"/>
              <w:bottom w:val="single" w:sz="6" w:space="0" w:color="000000"/>
            </w:tcBorders>
          </w:tcPr>
          <w:p w:rsidR="00AE766E" w:rsidRPr="00EC6899" w:rsidRDefault="00AE766E" w:rsidP="00AE766E">
            <w:pPr>
              <w:rPr>
                <w:rFonts w:ascii="Times New Roman" w:hAnsi="Times New Roman"/>
                <w:sz w:val="24"/>
                <w:szCs w:val="24"/>
                <w:lang w:val="ru-RU"/>
              </w:rPr>
            </w:pPr>
          </w:p>
        </w:tc>
        <w:tc>
          <w:tcPr>
            <w:tcW w:w="1902" w:type="dxa"/>
            <w:vMerge/>
            <w:tcBorders>
              <w:top w:val="nil"/>
              <w:bottom w:val="single" w:sz="6" w:space="0" w:color="000000"/>
            </w:tcBorders>
          </w:tcPr>
          <w:p w:rsidR="00AE766E" w:rsidRPr="00EC6899" w:rsidRDefault="00AE766E" w:rsidP="00AE766E">
            <w:pPr>
              <w:rPr>
                <w:rFonts w:ascii="Times New Roman" w:hAnsi="Times New Roman"/>
                <w:sz w:val="24"/>
                <w:szCs w:val="24"/>
                <w:lang w:val="ru-RU"/>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1"/>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9454"/>
        <w:gridCol w:w="1061"/>
        <w:gridCol w:w="1902"/>
      </w:tblGrid>
      <w:tr w:rsidR="00AE766E" w:rsidRPr="00EC6899" w:rsidTr="00AE766E">
        <w:trPr>
          <w:trHeight w:val="551"/>
        </w:trPr>
        <w:tc>
          <w:tcPr>
            <w:tcW w:w="2377" w:type="dxa"/>
            <w:vMerge w:val="restart"/>
          </w:tcPr>
          <w:p w:rsidR="00AE766E" w:rsidRPr="00EC6899" w:rsidRDefault="00AE766E" w:rsidP="00AE766E">
            <w:pPr>
              <w:pStyle w:val="TableParagraph"/>
              <w:rPr>
                <w:sz w:val="24"/>
                <w:szCs w:val="24"/>
                <w:lang w:val="ru-RU"/>
              </w:rPr>
            </w:pPr>
          </w:p>
        </w:tc>
        <w:tc>
          <w:tcPr>
            <w:tcW w:w="9454"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3.</w:t>
            </w:r>
            <w:r w:rsidRPr="00EC6899">
              <w:rPr>
                <w:spacing w:val="1"/>
                <w:sz w:val="24"/>
                <w:szCs w:val="24"/>
                <w:lang w:val="ru-RU"/>
              </w:rPr>
              <w:t xml:space="preserve"> </w:t>
            </w:r>
            <w:r w:rsidRPr="00EC6899">
              <w:rPr>
                <w:sz w:val="24"/>
                <w:szCs w:val="24"/>
                <w:lang w:val="ru-RU"/>
              </w:rPr>
              <w:t>Определение</w:t>
            </w:r>
            <w:r w:rsidRPr="00EC6899">
              <w:rPr>
                <w:spacing w:val="-6"/>
                <w:sz w:val="24"/>
                <w:szCs w:val="24"/>
                <w:lang w:val="ru-RU"/>
              </w:rPr>
              <w:t xml:space="preserve"> </w:t>
            </w:r>
            <w:r w:rsidRPr="00EC6899">
              <w:rPr>
                <w:sz w:val="24"/>
                <w:szCs w:val="24"/>
                <w:lang w:val="ru-RU"/>
              </w:rPr>
              <w:t>главных</w:t>
            </w:r>
            <w:r w:rsidRPr="00EC6899">
              <w:rPr>
                <w:spacing w:val="-5"/>
                <w:sz w:val="24"/>
                <w:szCs w:val="24"/>
                <w:lang w:val="ru-RU"/>
              </w:rPr>
              <w:t xml:space="preserve"> </w:t>
            </w:r>
            <w:r w:rsidRPr="00EC6899">
              <w:rPr>
                <w:sz w:val="24"/>
                <w:szCs w:val="24"/>
                <w:lang w:val="ru-RU"/>
              </w:rPr>
              <w:t>центральных</w:t>
            </w:r>
            <w:r w:rsidRPr="00EC6899">
              <w:rPr>
                <w:spacing w:val="-6"/>
                <w:sz w:val="24"/>
                <w:szCs w:val="24"/>
                <w:lang w:val="ru-RU"/>
              </w:rPr>
              <w:t xml:space="preserve"> </w:t>
            </w:r>
            <w:r w:rsidRPr="00EC6899">
              <w:rPr>
                <w:sz w:val="24"/>
                <w:szCs w:val="24"/>
                <w:lang w:val="ru-RU"/>
              </w:rPr>
              <w:t>моментов</w:t>
            </w:r>
            <w:r w:rsidRPr="00EC6899">
              <w:rPr>
                <w:spacing w:val="1"/>
                <w:sz w:val="24"/>
                <w:szCs w:val="24"/>
                <w:lang w:val="ru-RU"/>
              </w:rPr>
              <w:t xml:space="preserve"> </w:t>
            </w:r>
            <w:r w:rsidRPr="00EC6899">
              <w:rPr>
                <w:sz w:val="24"/>
                <w:szCs w:val="24"/>
                <w:lang w:val="ru-RU"/>
              </w:rPr>
              <w:t>инерции составных</w:t>
            </w:r>
            <w:r w:rsidRPr="00EC6899">
              <w:rPr>
                <w:spacing w:val="-5"/>
                <w:sz w:val="24"/>
                <w:szCs w:val="24"/>
                <w:lang w:val="ru-RU"/>
              </w:rPr>
              <w:t xml:space="preserve"> </w:t>
            </w:r>
            <w:r w:rsidRPr="00EC6899">
              <w:rPr>
                <w:sz w:val="24"/>
                <w:szCs w:val="24"/>
                <w:lang w:val="ru-RU"/>
              </w:rPr>
              <w:t>сечений,</w:t>
            </w:r>
            <w:r w:rsidRPr="00EC6899">
              <w:rPr>
                <w:spacing w:val="-3"/>
                <w:sz w:val="24"/>
                <w:szCs w:val="24"/>
                <w:lang w:val="ru-RU"/>
              </w:rPr>
              <w:t xml:space="preserve"> </w:t>
            </w:r>
            <w:r w:rsidRPr="00EC6899">
              <w:rPr>
                <w:sz w:val="24"/>
                <w:szCs w:val="24"/>
                <w:lang w:val="ru-RU"/>
              </w:rPr>
              <w:t>имеющих</w:t>
            </w:r>
          </w:p>
          <w:p w:rsidR="00AE766E" w:rsidRPr="00EC6899" w:rsidRDefault="00AE766E" w:rsidP="00AE766E">
            <w:pPr>
              <w:pStyle w:val="TableParagraph"/>
              <w:spacing w:line="265" w:lineRule="exact"/>
              <w:ind w:left="109"/>
              <w:rPr>
                <w:sz w:val="24"/>
                <w:szCs w:val="24"/>
              </w:rPr>
            </w:pPr>
            <w:r w:rsidRPr="00EC6899">
              <w:rPr>
                <w:sz w:val="24"/>
                <w:szCs w:val="24"/>
              </w:rPr>
              <w:t>ось</w:t>
            </w:r>
            <w:r w:rsidRPr="00EC6899">
              <w:rPr>
                <w:spacing w:val="-3"/>
                <w:sz w:val="24"/>
                <w:szCs w:val="24"/>
              </w:rPr>
              <w:t xml:space="preserve"> </w:t>
            </w:r>
            <w:r w:rsidRPr="00EC6899">
              <w:rPr>
                <w:sz w:val="24"/>
                <w:szCs w:val="24"/>
              </w:rPr>
              <w:t>симметрии</w:t>
            </w:r>
          </w:p>
        </w:tc>
        <w:tc>
          <w:tcPr>
            <w:tcW w:w="1061" w:type="dxa"/>
          </w:tcPr>
          <w:p w:rsidR="00AE766E" w:rsidRPr="00EC6899" w:rsidRDefault="00AE766E" w:rsidP="00AE766E">
            <w:pPr>
              <w:pStyle w:val="TableParagraph"/>
              <w:rPr>
                <w:sz w:val="24"/>
                <w:szCs w:val="24"/>
              </w:rPr>
            </w:pPr>
          </w:p>
        </w:tc>
        <w:tc>
          <w:tcPr>
            <w:tcW w:w="1902" w:type="dxa"/>
            <w:vMerge w:val="restart"/>
          </w:tcPr>
          <w:p w:rsidR="00AE766E" w:rsidRPr="00EC6899" w:rsidRDefault="00AE766E" w:rsidP="00AE766E">
            <w:pPr>
              <w:pStyle w:val="TableParagraph"/>
              <w:spacing w:line="267"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line="275" w:lineRule="exact"/>
              <w:ind w:left="109"/>
              <w:rPr>
                <w:sz w:val="24"/>
                <w:szCs w:val="24"/>
              </w:rPr>
            </w:pPr>
            <w:r w:rsidRPr="00EC6899">
              <w:rPr>
                <w:sz w:val="24"/>
                <w:szCs w:val="24"/>
              </w:rPr>
              <w:t>ПК 1.1.</w:t>
            </w:r>
          </w:p>
          <w:p w:rsidR="00AE766E" w:rsidRPr="00EC6899" w:rsidRDefault="00AE766E" w:rsidP="00AE766E">
            <w:pPr>
              <w:pStyle w:val="TableParagraph"/>
              <w:spacing w:before="3"/>
              <w:ind w:left="109"/>
              <w:rPr>
                <w:sz w:val="24"/>
                <w:szCs w:val="24"/>
              </w:rPr>
            </w:pPr>
            <w:r w:rsidRPr="00EC6899">
              <w:rPr>
                <w:sz w:val="24"/>
                <w:szCs w:val="24"/>
              </w:rPr>
              <w:t>ПК 2.2.</w:t>
            </w:r>
          </w:p>
        </w:tc>
      </w:tr>
      <w:tr w:rsidR="00AE766E" w:rsidRPr="00EC6899" w:rsidTr="00AE766E">
        <w:trPr>
          <w:trHeight w:val="297"/>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7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6"/>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1. Практическое</w:t>
            </w:r>
            <w:r w:rsidRPr="00EC6899">
              <w:rPr>
                <w:spacing w:val="-7"/>
                <w:sz w:val="24"/>
                <w:szCs w:val="24"/>
                <w:lang w:val="ru-RU"/>
              </w:rPr>
              <w:t xml:space="preserve"> </w:t>
            </w:r>
            <w:r w:rsidRPr="00EC6899">
              <w:rPr>
                <w:sz w:val="24"/>
                <w:szCs w:val="24"/>
                <w:lang w:val="ru-RU"/>
              </w:rPr>
              <w:t>занятие:</w:t>
            </w:r>
            <w:r w:rsidRPr="00EC6899">
              <w:rPr>
                <w:spacing w:val="2"/>
                <w:sz w:val="24"/>
                <w:szCs w:val="24"/>
                <w:lang w:val="ru-RU"/>
              </w:rPr>
              <w:t xml:space="preserve"> </w:t>
            </w:r>
            <w:r w:rsidRPr="00EC6899">
              <w:rPr>
                <w:sz w:val="24"/>
                <w:szCs w:val="24"/>
                <w:lang w:val="ru-RU"/>
              </w:rPr>
              <w:t>Определение</w:t>
            </w:r>
            <w:r w:rsidRPr="00EC6899">
              <w:rPr>
                <w:spacing w:val="-2"/>
                <w:sz w:val="24"/>
                <w:szCs w:val="24"/>
                <w:lang w:val="ru-RU"/>
              </w:rPr>
              <w:t xml:space="preserve"> </w:t>
            </w:r>
            <w:r w:rsidRPr="00EC6899">
              <w:rPr>
                <w:sz w:val="24"/>
                <w:szCs w:val="24"/>
                <w:lang w:val="ru-RU"/>
              </w:rPr>
              <w:t>осевых</w:t>
            </w:r>
            <w:r w:rsidRPr="00EC6899">
              <w:rPr>
                <w:spacing w:val="-6"/>
                <w:sz w:val="24"/>
                <w:szCs w:val="24"/>
                <w:lang w:val="ru-RU"/>
              </w:rPr>
              <w:t xml:space="preserve"> </w:t>
            </w:r>
            <w:r w:rsidRPr="00EC6899">
              <w:rPr>
                <w:sz w:val="24"/>
                <w:szCs w:val="24"/>
                <w:lang w:val="ru-RU"/>
              </w:rPr>
              <w:t>моментов</w:t>
            </w:r>
            <w:r w:rsidRPr="00EC6899">
              <w:rPr>
                <w:spacing w:val="-4"/>
                <w:sz w:val="24"/>
                <w:szCs w:val="24"/>
                <w:lang w:val="ru-RU"/>
              </w:rPr>
              <w:t xml:space="preserve"> </w:t>
            </w:r>
            <w:r w:rsidRPr="00EC6899">
              <w:rPr>
                <w:sz w:val="24"/>
                <w:szCs w:val="24"/>
                <w:lang w:val="ru-RU"/>
              </w:rPr>
              <w:t>инерции</w:t>
            </w:r>
            <w:r w:rsidRPr="00EC6899">
              <w:rPr>
                <w:spacing w:val="54"/>
                <w:sz w:val="24"/>
                <w:szCs w:val="24"/>
                <w:lang w:val="ru-RU"/>
              </w:rPr>
              <w:t xml:space="preserve"> </w:t>
            </w:r>
            <w:r w:rsidRPr="00EC6899">
              <w:rPr>
                <w:sz w:val="24"/>
                <w:szCs w:val="24"/>
                <w:lang w:val="ru-RU"/>
              </w:rPr>
              <w:t>составных</w:t>
            </w:r>
            <w:r w:rsidRPr="00EC6899">
              <w:rPr>
                <w:spacing w:val="-6"/>
                <w:sz w:val="24"/>
                <w:szCs w:val="24"/>
                <w:lang w:val="ru-RU"/>
              </w:rPr>
              <w:t xml:space="preserve"> </w:t>
            </w:r>
            <w:r w:rsidRPr="00EC6899">
              <w:rPr>
                <w:sz w:val="24"/>
                <w:szCs w:val="24"/>
                <w:lang w:val="ru-RU"/>
              </w:rPr>
              <w:t>сечений,</w:t>
            </w:r>
          </w:p>
          <w:p w:rsidR="00AE766E" w:rsidRPr="00EC6899" w:rsidRDefault="00AE766E" w:rsidP="00AE766E">
            <w:pPr>
              <w:pStyle w:val="TableParagraph"/>
              <w:spacing w:line="270" w:lineRule="exact"/>
              <w:ind w:left="109"/>
              <w:rPr>
                <w:sz w:val="24"/>
                <w:szCs w:val="24"/>
                <w:lang w:val="ru-RU"/>
              </w:rPr>
            </w:pPr>
            <w:r w:rsidRPr="00EC6899">
              <w:rPr>
                <w:sz w:val="24"/>
                <w:szCs w:val="24"/>
                <w:lang w:val="ru-RU"/>
              </w:rPr>
              <w:t>составленных</w:t>
            </w:r>
            <w:r w:rsidRPr="00EC6899">
              <w:rPr>
                <w:spacing w:val="-6"/>
                <w:sz w:val="24"/>
                <w:szCs w:val="24"/>
                <w:lang w:val="ru-RU"/>
              </w:rPr>
              <w:t xml:space="preserve"> </w:t>
            </w:r>
            <w:r w:rsidRPr="00EC6899">
              <w:rPr>
                <w:sz w:val="24"/>
                <w:szCs w:val="24"/>
                <w:lang w:val="ru-RU"/>
              </w:rPr>
              <w:t>из</w:t>
            </w:r>
            <w:r w:rsidRPr="00EC6899">
              <w:rPr>
                <w:spacing w:val="-4"/>
                <w:sz w:val="24"/>
                <w:szCs w:val="24"/>
                <w:lang w:val="ru-RU"/>
              </w:rPr>
              <w:t xml:space="preserve"> </w:t>
            </w:r>
            <w:r w:rsidRPr="00EC6899">
              <w:rPr>
                <w:sz w:val="24"/>
                <w:szCs w:val="24"/>
                <w:lang w:val="ru-RU"/>
              </w:rPr>
              <w:t>прокатных</w:t>
            </w:r>
            <w:r w:rsidRPr="00EC6899">
              <w:rPr>
                <w:spacing w:val="-5"/>
                <w:sz w:val="24"/>
                <w:szCs w:val="24"/>
                <w:lang w:val="ru-RU"/>
              </w:rPr>
              <w:t xml:space="preserve"> </w:t>
            </w:r>
            <w:r w:rsidRPr="00EC6899">
              <w:rPr>
                <w:sz w:val="24"/>
                <w:szCs w:val="24"/>
                <w:lang w:val="ru-RU"/>
              </w:rPr>
              <w:t>профилей,</w:t>
            </w:r>
            <w:r w:rsidRPr="00EC6899">
              <w:rPr>
                <w:spacing w:val="-3"/>
                <w:sz w:val="24"/>
                <w:szCs w:val="24"/>
                <w:lang w:val="ru-RU"/>
              </w:rPr>
              <w:t xml:space="preserve"> </w:t>
            </w:r>
            <w:r w:rsidRPr="00EC6899">
              <w:rPr>
                <w:sz w:val="24"/>
                <w:szCs w:val="24"/>
                <w:lang w:val="ru-RU"/>
              </w:rPr>
              <w:t>имеющих</w:t>
            </w:r>
            <w:r w:rsidRPr="00EC6899">
              <w:rPr>
                <w:spacing w:val="-5"/>
                <w:sz w:val="24"/>
                <w:szCs w:val="24"/>
                <w:lang w:val="ru-RU"/>
              </w:rPr>
              <w:t xml:space="preserve"> </w:t>
            </w:r>
            <w:r w:rsidRPr="00EC6899">
              <w:rPr>
                <w:sz w:val="24"/>
                <w:szCs w:val="24"/>
                <w:lang w:val="ru-RU"/>
              </w:rPr>
              <w:t>ось</w:t>
            </w:r>
            <w:r w:rsidRPr="00EC6899">
              <w:rPr>
                <w:spacing w:val="-1"/>
                <w:sz w:val="24"/>
                <w:szCs w:val="24"/>
                <w:lang w:val="ru-RU"/>
              </w:rPr>
              <w:t xml:space="preserve"> </w:t>
            </w:r>
            <w:r w:rsidRPr="00EC6899">
              <w:rPr>
                <w:sz w:val="24"/>
                <w:szCs w:val="24"/>
                <w:lang w:val="ru-RU"/>
              </w:rPr>
              <w:t>симметрии.</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7" w:type="dxa"/>
            <w:vMerge w:val="restart"/>
          </w:tcPr>
          <w:p w:rsidR="00AE766E" w:rsidRPr="00EC6899" w:rsidRDefault="00AE766E" w:rsidP="00AE766E">
            <w:pPr>
              <w:pStyle w:val="TableParagraph"/>
              <w:spacing w:line="237" w:lineRule="auto"/>
              <w:ind w:left="110" w:right="320"/>
              <w:rPr>
                <w:sz w:val="24"/>
                <w:szCs w:val="24"/>
              </w:rPr>
            </w:pPr>
            <w:r w:rsidRPr="00EC6899">
              <w:rPr>
                <w:sz w:val="24"/>
                <w:szCs w:val="24"/>
              </w:rPr>
              <w:t>Тема 2.5.</w:t>
            </w:r>
            <w:r w:rsidRPr="00EC6899">
              <w:rPr>
                <w:spacing w:val="1"/>
                <w:sz w:val="24"/>
                <w:szCs w:val="24"/>
              </w:rPr>
              <w:t xml:space="preserve"> </w:t>
            </w:r>
            <w:r w:rsidRPr="00EC6899">
              <w:rPr>
                <w:sz w:val="24"/>
                <w:szCs w:val="24"/>
              </w:rPr>
              <w:t>Поперечный</w:t>
            </w:r>
            <w:r w:rsidRPr="00EC6899">
              <w:rPr>
                <w:spacing w:val="-9"/>
                <w:sz w:val="24"/>
                <w:szCs w:val="24"/>
              </w:rPr>
              <w:t xml:space="preserve"> </w:t>
            </w:r>
            <w:r w:rsidRPr="00EC6899">
              <w:rPr>
                <w:sz w:val="24"/>
                <w:szCs w:val="24"/>
              </w:rPr>
              <w:t>изгиб</w:t>
            </w:r>
          </w:p>
        </w:tc>
        <w:tc>
          <w:tcPr>
            <w:tcW w:w="9454"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line="275" w:lineRule="exact"/>
              <w:ind w:left="109"/>
              <w:rPr>
                <w:sz w:val="24"/>
                <w:szCs w:val="24"/>
              </w:rPr>
            </w:pPr>
            <w:r w:rsidRPr="00EC6899">
              <w:rPr>
                <w:sz w:val="24"/>
                <w:szCs w:val="24"/>
              </w:rPr>
              <w:t>ПК 1.1.</w:t>
            </w:r>
          </w:p>
          <w:p w:rsidR="00AE766E" w:rsidRPr="00EC6899" w:rsidRDefault="00AE766E" w:rsidP="00AE766E">
            <w:pPr>
              <w:pStyle w:val="TableParagraph"/>
              <w:spacing w:line="275" w:lineRule="exact"/>
              <w:ind w:left="109"/>
              <w:rPr>
                <w:sz w:val="24"/>
                <w:szCs w:val="24"/>
              </w:rPr>
            </w:pPr>
            <w:r w:rsidRPr="00EC6899">
              <w:rPr>
                <w:sz w:val="24"/>
                <w:szCs w:val="24"/>
              </w:rPr>
              <w:t>ПК 2.2.</w:t>
            </w:r>
          </w:p>
        </w:tc>
      </w:tr>
      <w:tr w:rsidR="00AE766E" w:rsidRPr="00EC6899" w:rsidTr="00AE766E">
        <w:trPr>
          <w:trHeight w:val="830"/>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37" w:lineRule="auto"/>
              <w:ind w:left="109"/>
              <w:rPr>
                <w:sz w:val="24"/>
                <w:szCs w:val="24"/>
                <w:lang w:val="ru-RU"/>
              </w:rPr>
            </w:pPr>
            <w:r w:rsidRPr="00EC6899">
              <w:rPr>
                <w:sz w:val="24"/>
                <w:szCs w:val="24"/>
                <w:lang w:val="ru-RU"/>
              </w:rPr>
              <w:t>1. Изгиб. Основные понятия и определения. Классификация видов изгиба. Внутренние</w:t>
            </w:r>
            <w:r w:rsidRPr="00EC6899">
              <w:rPr>
                <w:spacing w:val="1"/>
                <w:sz w:val="24"/>
                <w:szCs w:val="24"/>
                <w:lang w:val="ru-RU"/>
              </w:rPr>
              <w:t xml:space="preserve"> </w:t>
            </w:r>
            <w:r w:rsidRPr="00EC6899">
              <w:rPr>
                <w:sz w:val="24"/>
                <w:szCs w:val="24"/>
                <w:lang w:val="ru-RU"/>
              </w:rPr>
              <w:t>силовые</w:t>
            </w:r>
            <w:r w:rsidRPr="00EC6899">
              <w:rPr>
                <w:spacing w:val="-1"/>
                <w:sz w:val="24"/>
                <w:szCs w:val="24"/>
                <w:lang w:val="ru-RU"/>
              </w:rPr>
              <w:t xml:space="preserve"> </w:t>
            </w:r>
            <w:r w:rsidRPr="00EC6899">
              <w:rPr>
                <w:sz w:val="24"/>
                <w:szCs w:val="24"/>
                <w:lang w:val="ru-RU"/>
              </w:rPr>
              <w:t>факторы</w:t>
            </w:r>
            <w:r w:rsidRPr="00EC6899">
              <w:rPr>
                <w:spacing w:val="-3"/>
                <w:sz w:val="24"/>
                <w:szCs w:val="24"/>
                <w:lang w:val="ru-RU"/>
              </w:rPr>
              <w:t xml:space="preserve"> </w:t>
            </w:r>
            <w:r w:rsidRPr="00EC6899">
              <w:rPr>
                <w:sz w:val="24"/>
                <w:szCs w:val="24"/>
                <w:lang w:val="ru-RU"/>
              </w:rPr>
              <w:t>при</w:t>
            </w:r>
            <w:r w:rsidRPr="00EC6899">
              <w:rPr>
                <w:spacing w:val="-4"/>
                <w:sz w:val="24"/>
                <w:szCs w:val="24"/>
                <w:lang w:val="ru-RU"/>
              </w:rPr>
              <w:t xml:space="preserve"> </w:t>
            </w:r>
            <w:r w:rsidRPr="00EC6899">
              <w:rPr>
                <w:sz w:val="24"/>
                <w:szCs w:val="24"/>
                <w:lang w:val="ru-RU"/>
              </w:rPr>
              <w:t>прямом</w:t>
            </w:r>
            <w:r w:rsidRPr="00EC6899">
              <w:rPr>
                <w:spacing w:val="-2"/>
                <w:sz w:val="24"/>
                <w:szCs w:val="24"/>
                <w:lang w:val="ru-RU"/>
              </w:rPr>
              <w:t xml:space="preserve"> </w:t>
            </w:r>
            <w:r w:rsidRPr="00EC6899">
              <w:rPr>
                <w:sz w:val="24"/>
                <w:szCs w:val="24"/>
                <w:lang w:val="ru-RU"/>
              </w:rPr>
              <w:t>изгибе.</w:t>
            </w:r>
            <w:r w:rsidRPr="00EC6899">
              <w:rPr>
                <w:spacing w:val="-3"/>
                <w:sz w:val="24"/>
                <w:szCs w:val="24"/>
                <w:lang w:val="ru-RU"/>
              </w:rPr>
              <w:t xml:space="preserve"> </w:t>
            </w:r>
            <w:r w:rsidRPr="00EC6899">
              <w:rPr>
                <w:sz w:val="24"/>
                <w:szCs w:val="24"/>
                <w:lang w:val="ru-RU"/>
              </w:rPr>
              <w:t>Эпюры</w:t>
            </w:r>
            <w:r w:rsidRPr="00EC6899">
              <w:rPr>
                <w:spacing w:val="-3"/>
                <w:sz w:val="24"/>
                <w:szCs w:val="24"/>
                <w:lang w:val="ru-RU"/>
              </w:rPr>
              <w:t xml:space="preserve"> </w:t>
            </w:r>
            <w:r w:rsidRPr="00EC6899">
              <w:rPr>
                <w:sz w:val="24"/>
                <w:szCs w:val="24"/>
                <w:lang w:val="ru-RU"/>
              </w:rPr>
              <w:t>поперечных</w:t>
            </w:r>
            <w:r w:rsidRPr="00EC6899">
              <w:rPr>
                <w:spacing w:val="-4"/>
                <w:sz w:val="24"/>
                <w:szCs w:val="24"/>
                <w:lang w:val="ru-RU"/>
              </w:rPr>
              <w:t xml:space="preserve"> </w:t>
            </w:r>
            <w:r w:rsidRPr="00EC6899">
              <w:rPr>
                <w:sz w:val="24"/>
                <w:szCs w:val="24"/>
                <w:lang w:val="ru-RU"/>
              </w:rPr>
              <w:t>сил</w:t>
            </w:r>
            <w:r w:rsidRPr="00EC6899">
              <w:rPr>
                <w:spacing w:val="-5"/>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изгибающих</w:t>
            </w:r>
            <w:r w:rsidRPr="00EC6899">
              <w:rPr>
                <w:spacing w:val="-4"/>
                <w:sz w:val="24"/>
                <w:szCs w:val="24"/>
                <w:lang w:val="ru-RU"/>
              </w:rPr>
              <w:t xml:space="preserve"> </w:t>
            </w:r>
            <w:r w:rsidRPr="00EC6899">
              <w:rPr>
                <w:sz w:val="24"/>
                <w:szCs w:val="24"/>
                <w:lang w:val="ru-RU"/>
              </w:rPr>
              <w:t>моментов.</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Нормальные</w:t>
            </w:r>
            <w:r w:rsidRPr="00EC6899">
              <w:rPr>
                <w:spacing w:val="-6"/>
                <w:sz w:val="24"/>
                <w:szCs w:val="24"/>
                <w:lang w:val="ru-RU"/>
              </w:rPr>
              <w:t xml:space="preserve"> </w:t>
            </w:r>
            <w:r w:rsidRPr="00EC6899">
              <w:rPr>
                <w:sz w:val="24"/>
                <w:szCs w:val="24"/>
                <w:lang w:val="ru-RU"/>
              </w:rPr>
              <w:t>напряжения</w:t>
            </w:r>
            <w:r w:rsidRPr="00EC6899">
              <w:rPr>
                <w:spacing w:val="-5"/>
                <w:sz w:val="24"/>
                <w:szCs w:val="24"/>
                <w:lang w:val="ru-RU"/>
              </w:rPr>
              <w:t xml:space="preserve"> </w:t>
            </w:r>
            <w:r w:rsidRPr="00EC6899">
              <w:rPr>
                <w:sz w:val="24"/>
                <w:szCs w:val="24"/>
                <w:lang w:val="ru-RU"/>
              </w:rPr>
              <w:t>при</w:t>
            </w:r>
            <w:r w:rsidRPr="00EC6899">
              <w:rPr>
                <w:spacing w:val="-3"/>
                <w:sz w:val="24"/>
                <w:szCs w:val="24"/>
                <w:lang w:val="ru-RU"/>
              </w:rPr>
              <w:t xml:space="preserve"> </w:t>
            </w:r>
            <w:r w:rsidRPr="00EC6899">
              <w:rPr>
                <w:sz w:val="24"/>
                <w:szCs w:val="24"/>
                <w:lang w:val="ru-RU"/>
              </w:rPr>
              <w:t>изгибе.</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830"/>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2. Дифференциальные</w:t>
            </w:r>
            <w:r w:rsidRPr="00EC6899">
              <w:rPr>
                <w:spacing w:val="-7"/>
                <w:sz w:val="24"/>
                <w:szCs w:val="24"/>
                <w:lang w:val="ru-RU"/>
              </w:rPr>
              <w:t xml:space="preserve"> </w:t>
            </w:r>
            <w:r w:rsidRPr="00EC6899">
              <w:rPr>
                <w:sz w:val="24"/>
                <w:szCs w:val="24"/>
                <w:lang w:val="ru-RU"/>
              </w:rPr>
              <w:t>зависимости</w:t>
            </w:r>
            <w:r w:rsidRPr="00EC6899">
              <w:rPr>
                <w:spacing w:val="-5"/>
                <w:sz w:val="24"/>
                <w:szCs w:val="24"/>
                <w:lang w:val="ru-RU"/>
              </w:rPr>
              <w:t xml:space="preserve"> </w:t>
            </w:r>
            <w:r w:rsidRPr="00EC6899">
              <w:rPr>
                <w:sz w:val="24"/>
                <w:szCs w:val="24"/>
                <w:lang w:val="ru-RU"/>
              </w:rPr>
              <w:t>между</w:t>
            </w:r>
            <w:r w:rsidRPr="00EC6899">
              <w:rPr>
                <w:spacing w:val="-11"/>
                <w:sz w:val="24"/>
                <w:szCs w:val="24"/>
                <w:lang w:val="ru-RU"/>
              </w:rPr>
              <w:t xml:space="preserve"> </w:t>
            </w:r>
            <w:r w:rsidRPr="00EC6899">
              <w:rPr>
                <w:sz w:val="24"/>
                <w:szCs w:val="24"/>
                <w:lang w:val="ru-RU"/>
              </w:rPr>
              <w:t>изгибающим моментом,</w:t>
            </w:r>
            <w:r w:rsidRPr="00EC6899">
              <w:rPr>
                <w:spacing w:val="-4"/>
                <w:sz w:val="24"/>
                <w:szCs w:val="24"/>
                <w:lang w:val="ru-RU"/>
              </w:rPr>
              <w:t xml:space="preserve"> </w:t>
            </w:r>
            <w:r w:rsidRPr="00EC6899">
              <w:rPr>
                <w:sz w:val="24"/>
                <w:szCs w:val="24"/>
                <w:lang w:val="ru-RU"/>
              </w:rPr>
              <w:t>поперечной</w:t>
            </w:r>
            <w:r w:rsidRPr="00EC6899">
              <w:rPr>
                <w:spacing w:val="-6"/>
                <w:sz w:val="24"/>
                <w:szCs w:val="24"/>
                <w:lang w:val="ru-RU"/>
              </w:rPr>
              <w:t xml:space="preserve"> </w:t>
            </w:r>
            <w:r w:rsidRPr="00EC6899">
              <w:rPr>
                <w:sz w:val="24"/>
                <w:szCs w:val="24"/>
                <w:lang w:val="ru-RU"/>
              </w:rPr>
              <w:t>силой</w:t>
            </w:r>
            <w:r w:rsidRPr="00EC6899">
              <w:rPr>
                <w:spacing w:val="-5"/>
                <w:sz w:val="24"/>
                <w:szCs w:val="24"/>
                <w:lang w:val="ru-RU"/>
              </w:rPr>
              <w:t xml:space="preserve"> </w:t>
            </w:r>
            <w:r w:rsidRPr="00EC6899">
              <w:rPr>
                <w:sz w:val="24"/>
                <w:szCs w:val="24"/>
                <w:lang w:val="ru-RU"/>
              </w:rPr>
              <w:t>и</w:t>
            </w:r>
          </w:p>
          <w:p w:rsidR="00AE766E" w:rsidRPr="00EC6899" w:rsidRDefault="00AE766E" w:rsidP="00AE766E">
            <w:pPr>
              <w:pStyle w:val="TableParagraph"/>
              <w:spacing w:line="274" w:lineRule="exact"/>
              <w:ind w:left="109" w:right="574"/>
              <w:rPr>
                <w:sz w:val="24"/>
                <w:szCs w:val="24"/>
                <w:lang w:val="ru-RU"/>
              </w:rPr>
            </w:pPr>
            <w:r w:rsidRPr="00EC6899">
              <w:rPr>
                <w:sz w:val="24"/>
                <w:szCs w:val="24"/>
                <w:lang w:val="ru-RU"/>
              </w:rPr>
              <w:t>интенсивностью распределенной нагрузки. Расчеты на прочность при изгибе. Рацио-</w:t>
            </w:r>
            <w:r w:rsidRPr="00EC6899">
              <w:rPr>
                <w:spacing w:val="-57"/>
                <w:sz w:val="24"/>
                <w:szCs w:val="24"/>
                <w:lang w:val="ru-RU"/>
              </w:rPr>
              <w:t xml:space="preserve"> </w:t>
            </w:r>
            <w:r w:rsidRPr="00EC6899">
              <w:rPr>
                <w:sz w:val="24"/>
                <w:szCs w:val="24"/>
                <w:lang w:val="ru-RU"/>
              </w:rPr>
              <w:t>нальные</w:t>
            </w:r>
            <w:r w:rsidRPr="00EC6899">
              <w:rPr>
                <w:spacing w:val="-1"/>
                <w:sz w:val="24"/>
                <w:szCs w:val="24"/>
                <w:lang w:val="ru-RU"/>
              </w:rPr>
              <w:t xml:space="preserve"> </w:t>
            </w:r>
            <w:r w:rsidRPr="00EC6899">
              <w:rPr>
                <w:sz w:val="24"/>
                <w:szCs w:val="24"/>
                <w:lang w:val="ru-RU"/>
              </w:rPr>
              <w:t>формы</w:t>
            </w:r>
            <w:r w:rsidRPr="00EC6899">
              <w:rPr>
                <w:spacing w:val="2"/>
                <w:sz w:val="24"/>
                <w:szCs w:val="24"/>
                <w:lang w:val="ru-RU"/>
              </w:rPr>
              <w:t xml:space="preserve"> </w:t>
            </w:r>
            <w:r w:rsidRPr="00EC6899">
              <w:rPr>
                <w:sz w:val="24"/>
                <w:szCs w:val="24"/>
                <w:lang w:val="ru-RU"/>
              </w:rPr>
              <w:t>поперечных</w:t>
            </w:r>
            <w:r w:rsidRPr="00EC6899">
              <w:rPr>
                <w:spacing w:val="-4"/>
                <w:sz w:val="24"/>
                <w:szCs w:val="24"/>
                <w:lang w:val="ru-RU"/>
              </w:rPr>
              <w:t xml:space="preserve"> </w:t>
            </w:r>
            <w:r w:rsidRPr="00EC6899">
              <w:rPr>
                <w:sz w:val="24"/>
                <w:szCs w:val="24"/>
                <w:lang w:val="ru-RU"/>
              </w:rPr>
              <w:t>сечений</w:t>
            </w:r>
            <w:r w:rsidRPr="00EC6899">
              <w:rPr>
                <w:spacing w:val="1"/>
                <w:sz w:val="24"/>
                <w:szCs w:val="24"/>
                <w:lang w:val="ru-RU"/>
              </w:rPr>
              <w:t xml:space="preserve"> </w:t>
            </w:r>
            <w:r w:rsidRPr="00EC6899">
              <w:rPr>
                <w:sz w:val="24"/>
                <w:szCs w:val="24"/>
                <w:lang w:val="ru-RU"/>
              </w:rPr>
              <w:t>балок</w:t>
            </w:r>
            <w:r w:rsidRPr="00EC6899">
              <w:rPr>
                <w:spacing w:val="-5"/>
                <w:sz w:val="24"/>
                <w:szCs w:val="24"/>
                <w:lang w:val="ru-RU"/>
              </w:rPr>
              <w:t xml:space="preserve"> </w:t>
            </w:r>
            <w:r w:rsidRPr="00EC6899">
              <w:rPr>
                <w:sz w:val="24"/>
                <w:szCs w:val="24"/>
                <w:lang w:val="ru-RU"/>
              </w:rPr>
              <w:t>из</w:t>
            </w:r>
            <w:r w:rsidRPr="00EC6899">
              <w:rPr>
                <w:spacing w:val="-3"/>
                <w:sz w:val="24"/>
                <w:szCs w:val="24"/>
                <w:lang w:val="ru-RU"/>
              </w:rPr>
              <w:t xml:space="preserve"> </w:t>
            </w:r>
            <w:r w:rsidRPr="00EC6899">
              <w:rPr>
                <w:sz w:val="24"/>
                <w:szCs w:val="24"/>
                <w:lang w:val="ru-RU"/>
              </w:rPr>
              <w:t>пластичных</w:t>
            </w:r>
            <w:r w:rsidRPr="00EC6899">
              <w:rPr>
                <w:spacing w:val="-4"/>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хрупких</w:t>
            </w:r>
            <w:r w:rsidRPr="00EC6899">
              <w:rPr>
                <w:spacing w:val="-4"/>
                <w:sz w:val="24"/>
                <w:szCs w:val="24"/>
                <w:lang w:val="ru-RU"/>
              </w:rPr>
              <w:t xml:space="preserve"> </w:t>
            </w:r>
            <w:r w:rsidRPr="00EC6899">
              <w:rPr>
                <w:sz w:val="24"/>
                <w:szCs w:val="24"/>
                <w:lang w:val="ru-RU"/>
              </w:rPr>
              <w:t>материалов.</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1"/>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3. Понятие</w:t>
            </w:r>
            <w:r w:rsidRPr="00EC6899">
              <w:rPr>
                <w:spacing w:val="-7"/>
                <w:sz w:val="24"/>
                <w:szCs w:val="24"/>
                <w:lang w:val="ru-RU"/>
              </w:rPr>
              <w:t xml:space="preserve"> </w:t>
            </w:r>
            <w:r w:rsidRPr="00EC6899">
              <w:rPr>
                <w:sz w:val="24"/>
                <w:szCs w:val="24"/>
                <w:lang w:val="ru-RU"/>
              </w:rPr>
              <w:t>о</w:t>
            </w:r>
            <w:r w:rsidRPr="00EC6899">
              <w:rPr>
                <w:spacing w:val="3"/>
                <w:sz w:val="24"/>
                <w:szCs w:val="24"/>
                <w:lang w:val="ru-RU"/>
              </w:rPr>
              <w:t xml:space="preserve"> </w:t>
            </w:r>
            <w:r w:rsidRPr="00EC6899">
              <w:rPr>
                <w:sz w:val="24"/>
                <w:szCs w:val="24"/>
                <w:lang w:val="ru-RU"/>
              </w:rPr>
              <w:t>касательных</w:t>
            </w:r>
            <w:r w:rsidRPr="00EC6899">
              <w:rPr>
                <w:spacing w:val="-6"/>
                <w:sz w:val="24"/>
                <w:szCs w:val="24"/>
                <w:lang w:val="ru-RU"/>
              </w:rPr>
              <w:t xml:space="preserve"> </w:t>
            </w:r>
            <w:r w:rsidRPr="00EC6899">
              <w:rPr>
                <w:sz w:val="24"/>
                <w:szCs w:val="24"/>
                <w:lang w:val="ru-RU"/>
              </w:rPr>
              <w:t>напряжениях</w:t>
            </w:r>
            <w:r w:rsidRPr="00EC6899">
              <w:rPr>
                <w:spacing w:val="-6"/>
                <w:sz w:val="24"/>
                <w:szCs w:val="24"/>
                <w:lang w:val="ru-RU"/>
              </w:rPr>
              <w:t xml:space="preserve"> </w:t>
            </w:r>
            <w:r w:rsidRPr="00EC6899">
              <w:rPr>
                <w:sz w:val="24"/>
                <w:szCs w:val="24"/>
                <w:lang w:val="ru-RU"/>
              </w:rPr>
              <w:t>при</w:t>
            </w:r>
            <w:r w:rsidRPr="00EC6899">
              <w:rPr>
                <w:spacing w:val="-5"/>
                <w:sz w:val="24"/>
                <w:szCs w:val="24"/>
                <w:lang w:val="ru-RU"/>
              </w:rPr>
              <w:t xml:space="preserve"> </w:t>
            </w:r>
            <w:r w:rsidRPr="00EC6899">
              <w:rPr>
                <w:sz w:val="24"/>
                <w:szCs w:val="24"/>
                <w:lang w:val="ru-RU"/>
              </w:rPr>
              <w:t>изгибе.</w:t>
            </w:r>
            <w:r w:rsidRPr="00EC6899">
              <w:rPr>
                <w:spacing w:val="1"/>
                <w:sz w:val="24"/>
                <w:szCs w:val="24"/>
                <w:lang w:val="ru-RU"/>
              </w:rPr>
              <w:t xml:space="preserve"> </w:t>
            </w:r>
            <w:r w:rsidRPr="00EC6899">
              <w:rPr>
                <w:sz w:val="24"/>
                <w:szCs w:val="24"/>
                <w:lang w:val="ru-RU"/>
              </w:rPr>
              <w:t>Линейные</w:t>
            </w:r>
            <w:r w:rsidRPr="00EC6899">
              <w:rPr>
                <w:spacing w:val="-2"/>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угловые</w:t>
            </w:r>
            <w:r w:rsidRPr="00EC6899">
              <w:rPr>
                <w:spacing w:val="-7"/>
                <w:sz w:val="24"/>
                <w:szCs w:val="24"/>
                <w:lang w:val="ru-RU"/>
              </w:rPr>
              <w:t xml:space="preserve"> </w:t>
            </w:r>
            <w:r w:rsidRPr="00EC6899">
              <w:rPr>
                <w:sz w:val="24"/>
                <w:szCs w:val="24"/>
                <w:lang w:val="ru-RU"/>
              </w:rPr>
              <w:t>перемещения</w:t>
            </w:r>
          </w:p>
          <w:p w:rsidR="00AE766E" w:rsidRPr="00EC6899" w:rsidRDefault="00AE766E" w:rsidP="00AE766E">
            <w:pPr>
              <w:pStyle w:val="TableParagraph"/>
              <w:spacing w:line="265" w:lineRule="exact"/>
              <w:ind w:left="109"/>
              <w:rPr>
                <w:sz w:val="24"/>
                <w:szCs w:val="24"/>
              </w:rPr>
            </w:pPr>
            <w:r w:rsidRPr="00EC6899">
              <w:rPr>
                <w:sz w:val="24"/>
                <w:szCs w:val="24"/>
                <w:lang w:val="ru-RU"/>
              </w:rPr>
              <w:t>при изгибе,</w:t>
            </w:r>
            <w:r w:rsidRPr="00EC6899">
              <w:rPr>
                <w:spacing w:val="-4"/>
                <w:sz w:val="24"/>
                <w:szCs w:val="24"/>
                <w:lang w:val="ru-RU"/>
              </w:rPr>
              <w:t xml:space="preserve"> </w:t>
            </w:r>
            <w:r w:rsidRPr="00EC6899">
              <w:rPr>
                <w:sz w:val="24"/>
                <w:szCs w:val="24"/>
                <w:lang w:val="ru-RU"/>
              </w:rPr>
              <w:t>их</w:t>
            </w:r>
            <w:r w:rsidRPr="00EC6899">
              <w:rPr>
                <w:spacing w:val="-5"/>
                <w:sz w:val="24"/>
                <w:szCs w:val="24"/>
                <w:lang w:val="ru-RU"/>
              </w:rPr>
              <w:t xml:space="preserve"> </w:t>
            </w:r>
            <w:r w:rsidRPr="00EC6899">
              <w:rPr>
                <w:sz w:val="24"/>
                <w:szCs w:val="24"/>
                <w:lang w:val="ru-RU"/>
              </w:rPr>
              <w:t>определение.</w:t>
            </w:r>
            <w:r w:rsidRPr="00EC6899">
              <w:rPr>
                <w:spacing w:val="1"/>
                <w:sz w:val="24"/>
                <w:szCs w:val="24"/>
                <w:lang w:val="ru-RU"/>
              </w:rPr>
              <w:t xml:space="preserve"> </w:t>
            </w:r>
            <w:r w:rsidRPr="00EC6899">
              <w:rPr>
                <w:sz w:val="24"/>
                <w:szCs w:val="24"/>
              </w:rPr>
              <w:t>Расчеты</w:t>
            </w:r>
            <w:r w:rsidRPr="00EC6899">
              <w:rPr>
                <w:spacing w:val="-3"/>
                <w:sz w:val="24"/>
                <w:szCs w:val="24"/>
              </w:rPr>
              <w:t xml:space="preserve"> </w:t>
            </w:r>
            <w:r w:rsidRPr="00EC6899">
              <w:rPr>
                <w:sz w:val="24"/>
                <w:szCs w:val="24"/>
              </w:rPr>
              <w:t>на</w:t>
            </w:r>
            <w:r w:rsidRPr="00EC6899">
              <w:rPr>
                <w:spacing w:val="-6"/>
                <w:sz w:val="24"/>
                <w:szCs w:val="24"/>
              </w:rPr>
              <w:t xml:space="preserve"> </w:t>
            </w:r>
            <w:r w:rsidRPr="00EC6899">
              <w:rPr>
                <w:sz w:val="24"/>
                <w:szCs w:val="24"/>
              </w:rPr>
              <w:t>жесткость.</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54"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4"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 Практическое</w:t>
            </w:r>
            <w:r w:rsidRPr="00EC6899">
              <w:rPr>
                <w:spacing w:val="-7"/>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на</w:t>
            </w:r>
            <w:r w:rsidRPr="00EC6899">
              <w:rPr>
                <w:spacing w:val="-3"/>
                <w:sz w:val="24"/>
                <w:szCs w:val="24"/>
                <w:lang w:val="ru-RU"/>
              </w:rPr>
              <w:t xml:space="preserve"> </w:t>
            </w:r>
            <w:r w:rsidRPr="00EC6899">
              <w:rPr>
                <w:sz w:val="24"/>
                <w:szCs w:val="24"/>
                <w:lang w:val="ru-RU"/>
              </w:rPr>
              <w:t>прочность</w:t>
            </w:r>
            <w:r w:rsidRPr="00EC6899">
              <w:rPr>
                <w:spacing w:val="-4"/>
                <w:sz w:val="24"/>
                <w:szCs w:val="24"/>
                <w:lang w:val="ru-RU"/>
              </w:rPr>
              <w:t xml:space="preserve"> </w:t>
            </w:r>
            <w:r w:rsidRPr="00EC6899">
              <w:rPr>
                <w:sz w:val="24"/>
                <w:szCs w:val="24"/>
                <w:lang w:val="ru-RU"/>
              </w:rPr>
              <w:t>при поперечном</w:t>
            </w:r>
            <w:r w:rsidRPr="00EC6899">
              <w:rPr>
                <w:spacing w:val="-1"/>
                <w:sz w:val="24"/>
                <w:szCs w:val="24"/>
                <w:lang w:val="ru-RU"/>
              </w:rPr>
              <w:t xml:space="preserve"> </w:t>
            </w:r>
            <w:r w:rsidRPr="00EC6899">
              <w:rPr>
                <w:sz w:val="24"/>
                <w:szCs w:val="24"/>
                <w:lang w:val="ru-RU"/>
              </w:rPr>
              <w:t>изгибе.</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7" w:type="dxa"/>
            <w:vMerge w:val="restart"/>
          </w:tcPr>
          <w:p w:rsidR="00AE766E" w:rsidRPr="00EC6899" w:rsidRDefault="00AE766E" w:rsidP="00AE766E">
            <w:pPr>
              <w:pStyle w:val="TableParagraph"/>
              <w:spacing w:line="267" w:lineRule="exact"/>
              <w:ind w:left="110"/>
              <w:rPr>
                <w:sz w:val="24"/>
                <w:szCs w:val="24"/>
              </w:rPr>
            </w:pPr>
            <w:r w:rsidRPr="00EC6899">
              <w:rPr>
                <w:sz w:val="24"/>
                <w:szCs w:val="24"/>
              </w:rPr>
              <w:t>Тема 2.6.</w:t>
            </w:r>
          </w:p>
          <w:p w:rsidR="00AE766E" w:rsidRPr="00EC6899" w:rsidRDefault="00AE766E" w:rsidP="00AE766E">
            <w:pPr>
              <w:pStyle w:val="TableParagraph"/>
              <w:spacing w:line="242" w:lineRule="auto"/>
              <w:ind w:left="110" w:right="234"/>
              <w:rPr>
                <w:sz w:val="24"/>
                <w:szCs w:val="24"/>
              </w:rPr>
            </w:pPr>
            <w:r w:rsidRPr="00EC6899">
              <w:rPr>
                <w:sz w:val="24"/>
                <w:szCs w:val="24"/>
              </w:rPr>
              <w:t>Сложное сопротив-</w:t>
            </w:r>
            <w:r w:rsidRPr="00EC6899">
              <w:rPr>
                <w:spacing w:val="-57"/>
                <w:sz w:val="24"/>
                <w:szCs w:val="24"/>
              </w:rPr>
              <w:t xml:space="preserve"> </w:t>
            </w:r>
            <w:r w:rsidRPr="00EC6899">
              <w:rPr>
                <w:sz w:val="24"/>
                <w:szCs w:val="24"/>
              </w:rPr>
              <w:t>ление</w:t>
            </w:r>
          </w:p>
        </w:tc>
        <w:tc>
          <w:tcPr>
            <w:tcW w:w="9454"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line="275" w:lineRule="exact"/>
              <w:ind w:left="109"/>
              <w:rPr>
                <w:sz w:val="24"/>
                <w:szCs w:val="24"/>
              </w:rPr>
            </w:pPr>
            <w:r w:rsidRPr="00EC6899">
              <w:rPr>
                <w:sz w:val="24"/>
                <w:szCs w:val="24"/>
              </w:rPr>
              <w:t>ПК 1.1.</w:t>
            </w:r>
          </w:p>
          <w:p w:rsidR="00AE766E" w:rsidRPr="00EC6899" w:rsidRDefault="00AE766E" w:rsidP="00AE766E">
            <w:pPr>
              <w:pStyle w:val="TableParagraph"/>
              <w:spacing w:line="275" w:lineRule="exact"/>
              <w:ind w:left="109"/>
              <w:rPr>
                <w:sz w:val="24"/>
                <w:szCs w:val="24"/>
              </w:rPr>
            </w:pPr>
            <w:r w:rsidRPr="00EC6899">
              <w:rPr>
                <w:sz w:val="24"/>
                <w:szCs w:val="24"/>
              </w:rPr>
              <w:t>ПК 2.2.</w:t>
            </w:r>
          </w:p>
        </w:tc>
      </w:tr>
      <w:tr w:rsidR="00AE766E" w:rsidRPr="00EC6899" w:rsidTr="00AE766E">
        <w:trPr>
          <w:trHeight w:val="551"/>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8" w:lineRule="exact"/>
              <w:ind w:left="109"/>
              <w:rPr>
                <w:sz w:val="24"/>
                <w:szCs w:val="24"/>
              </w:rPr>
            </w:pPr>
            <w:r w:rsidRPr="00EC6899">
              <w:rPr>
                <w:sz w:val="24"/>
                <w:szCs w:val="24"/>
                <w:lang w:val="ru-RU"/>
              </w:rPr>
              <w:t>1.</w:t>
            </w:r>
            <w:r w:rsidRPr="00EC6899">
              <w:rPr>
                <w:spacing w:val="1"/>
                <w:sz w:val="24"/>
                <w:szCs w:val="24"/>
                <w:lang w:val="ru-RU"/>
              </w:rPr>
              <w:t xml:space="preserve"> </w:t>
            </w:r>
            <w:r w:rsidRPr="00EC6899">
              <w:rPr>
                <w:sz w:val="24"/>
                <w:szCs w:val="24"/>
                <w:lang w:val="ru-RU"/>
              </w:rPr>
              <w:t>Сочетание</w:t>
            </w:r>
            <w:r w:rsidRPr="00EC6899">
              <w:rPr>
                <w:spacing w:val="-6"/>
                <w:sz w:val="24"/>
                <w:szCs w:val="24"/>
                <w:lang w:val="ru-RU"/>
              </w:rPr>
              <w:t xml:space="preserve"> </w:t>
            </w:r>
            <w:r w:rsidRPr="00EC6899">
              <w:rPr>
                <w:sz w:val="24"/>
                <w:szCs w:val="24"/>
                <w:lang w:val="ru-RU"/>
              </w:rPr>
              <w:t>основных</w:t>
            </w:r>
            <w:r w:rsidRPr="00EC6899">
              <w:rPr>
                <w:spacing w:val="-6"/>
                <w:sz w:val="24"/>
                <w:szCs w:val="24"/>
                <w:lang w:val="ru-RU"/>
              </w:rPr>
              <w:t xml:space="preserve"> </w:t>
            </w:r>
            <w:r w:rsidRPr="00EC6899">
              <w:rPr>
                <w:sz w:val="24"/>
                <w:szCs w:val="24"/>
                <w:lang w:val="ru-RU"/>
              </w:rPr>
              <w:t>деформаций.</w:t>
            </w:r>
            <w:r w:rsidRPr="00EC6899">
              <w:rPr>
                <w:spacing w:val="-3"/>
                <w:sz w:val="24"/>
                <w:szCs w:val="24"/>
                <w:lang w:val="ru-RU"/>
              </w:rPr>
              <w:t xml:space="preserve"> </w:t>
            </w:r>
            <w:r w:rsidRPr="00EC6899">
              <w:rPr>
                <w:sz w:val="24"/>
                <w:szCs w:val="24"/>
                <w:lang w:val="ru-RU"/>
              </w:rPr>
              <w:t>Изгиб</w:t>
            </w:r>
            <w:r w:rsidRPr="00EC6899">
              <w:rPr>
                <w:spacing w:val="-3"/>
                <w:sz w:val="24"/>
                <w:szCs w:val="24"/>
                <w:lang w:val="ru-RU"/>
              </w:rPr>
              <w:t xml:space="preserve"> </w:t>
            </w:r>
            <w:r w:rsidRPr="00EC6899">
              <w:rPr>
                <w:sz w:val="24"/>
                <w:szCs w:val="24"/>
                <w:lang w:val="ru-RU"/>
              </w:rPr>
              <w:t>с</w:t>
            </w:r>
            <w:r w:rsidRPr="00EC6899">
              <w:rPr>
                <w:spacing w:val="-1"/>
                <w:sz w:val="24"/>
                <w:szCs w:val="24"/>
                <w:lang w:val="ru-RU"/>
              </w:rPr>
              <w:t xml:space="preserve"> </w:t>
            </w:r>
            <w:r w:rsidRPr="00EC6899">
              <w:rPr>
                <w:sz w:val="24"/>
                <w:szCs w:val="24"/>
                <w:lang w:val="ru-RU"/>
              </w:rPr>
              <w:t>растяжением</w:t>
            </w:r>
            <w:r w:rsidRPr="00EC6899">
              <w:rPr>
                <w:spacing w:val="-4"/>
                <w:sz w:val="24"/>
                <w:szCs w:val="24"/>
                <w:lang w:val="ru-RU"/>
              </w:rPr>
              <w:t xml:space="preserve"> </w:t>
            </w:r>
            <w:r w:rsidRPr="00EC6899">
              <w:rPr>
                <w:sz w:val="24"/>
                <w:szCs w:val="24"/>
                <w:lang w:val="ru-RU"/>
              </w:rPr>
              <w:t>или</w:t>
            </w:r>
            <w:r w:rsidRPr="00EC6899">
              <w:rPr>
                <w:spacing w:val="1"/>
                <w:sz w:val="24"/>
                <w:szCs w:val="24"/>
                <w:lang w:val="ru-RU"/>
              </w:rPr>
              <w:t xml:space="preserve"> </w:t>
            </w:r>
            <w:r w:rsidRPr="00EC6899">
              <w:rPr>
                <w:sz w:val="24"/>
                <w:szCs w:val="24"/>
                <w:lang w:val="ru-RU"/>
              </w:rPr>
              <w:t>сжатием.</w:t>
            </w:r>
            <w:r w:rsidRPr="00EC6899">
              <w:rPr>
                <w:spacing w:val="1"/>
                <w:sz w:val="24"/>
                <w:szCs w:val="24"/>
                <w:lang w:val="ru-RU"/>
              </w:rPr>
              <w:t xml:space="preserve"> </w:t>
            </w:r>
            <w:r w:rsidRPr="00EC6899">
              <w:rPr>
                <w:sz w:val="24"/>
                <w:szCs w:val="24"/>
              </w:rPr>
              <w:t>Гипотезы</w:t>
            </w:r>
            <w:r w:rsidRPr="00EC6899">
              <w:rPr>
                <w:spacing w:val="-3"/>
                <w:sz w:val="24"/>
                <w:szCs w:val="24"/>
              </w:rPr>
              <w:t xml:space="preserve"> </w:t>
            </w:r>
            <w:r w:rsidRPr="00EC6899">
              <w:rPr>
                <w:sz w:val="24"/>
                <w:szCs w:val="24"/>
              </w:rPr>
              <w:t>проч-</w:t>
            </w:r>
          </w:p>
          <w:p w:rsidR="00AE766E" w:rsidRPr="00EC6899" w:rsidRDefault="00AE766E" w:rsidP="00AE766E">
            <w:pPr>
              <w:pStyle w:val="TableParagraph"/>
              <w:spacing w:before="2" w:line="261" w:lineRule="exact"/>
              <w:ind w:left="109"/>
              <w:rPr>
                <w:sz w:val="24"/>
                <w:szCs w:val="24"/>
              </w:rPr>
            </w:pPr>
            <w:r w:rsidRPr="00EC6899">
              <w:rPr>
                <w:sz w:val="24"/>
                <w:szCs w:val="24"/>
              </w:rPr>
              <w:t>ности. Назначение</w:t>
            </w:r>
            <w:r w:rsidRPr="00EC6899">
              <w:rPr>
                <w:spacing w:val="-4"/>
                <w:sz w:val="24"/>
                <w:szCs w:val="24"/>
              </w:rPr>
              <w:t xml:space="preserve"> </w:t>
            </w:r>
            <w:r w:rsidRPr="00EC6899">
              <w:rPr>
                <w:sz w:val="24"/>
                <w:szCs w:val="24"/>
              </w:rPr>
              <w:t>гипотез</w:t>
            </w:r>
            <w:r w:rsidRPr="00EC6899">
              <w:rPr>
                <w:spacing w:val="-6"/>
                <w:sz w:val="24"/>
                <w:szCs w:val="24"/>
              </w:rPr>
              <w:t xml:space="preserve"> </w:t>
            </w:r>
            <w:r w:rsidRPr="00EC6899">
              <w:rPr>
                <w:sz w:val="24"/>
                <w:szCs w:val="24"/>
              </w:rPr>
              <w:t>прочности.</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6"/>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74" w:lineRule="exact"/>
              <w:ind w:left="109"/>
              <w:rPr>
                <w:sz w:val="24"/>
                <w:szCs w:val="24"/>
                <w:lang w:val="ru-RU"/>
              </w:rPr>
            </w:pPr>
            <w:r w:rsidRPr="00EC6899">
              <w:rPr>
                <w:sz w:val="24"/>
                <w:szCs w:val="24"/>
                <w:lang w:val="ru-RU"/>
              </w:rPr>
              <w:t>2. Напряженное состояние в точке упругого тела.</w:t>
            </w:r>
            <w:r w:rsidRPr="00EC6899">
              <w:rPr>
                <w:spacing w:val="1"/>
                <w:sz w:val="24"/>
                <w:szCs w:val="24"/>
                <w:lang w:val="ru-RU"/>
              </w:rPr>
              <w:t xml:space="preserve"> </w:t>
            </w:r>
            <w:r w:rsidRPr="00EC6899">
              <w:rPr>
                <w:sz w:val="24"/>
                <w:szCs w:val="24"/>
                <w:lang w:val="ru-RU"/>
              </w:rPr>
              <w:t>Виды напряженных состояний. Упро-</w:t>
            </w:r>
            <w:r w:rsidRPr="00EC6899">
              <w:rPr>
                <w:spacing w:val="-57"/>
                <w:sz w:val="24"/>
                <w:szCs w:val="24"/>
                <w:lang w:val="ru-RU"/>
              </w:rPr>
              <w:t xml:space="preserve"> </w:t>
            </w:r>
            <w:r w:rsidRPr="00EC6899">
              <w:rPr>
                <w:sz w:val="24"/>
                <w:szCs w:val="24"/>
                <w:lang w:val="ru-RU"/>
              </w:rPr>
              <w:t>щенное плоское</w:t>
            </w:r>
            <w:r w:rsidRPr="00EC6899">
              <w:rPr>
                <w:spacing w:val="-4"/>
                <w:sz w:val="24"/>
                <w:szCs w:val="24"/>
                <w:lang w:val="ru-RU"/>
              </w:rPr>
              <w:t xml:space="preserve"> </w:t>
            </w:r>
            <w:r w:rsidRPr="00EC6899">
              <w:rPr>
                <w:sz w:val="24"/>
                <w:szCs w:val="24"/>
                <w:lang w:val="ru-RU"/>
              </w:rPr>
              <w:t>напряженное</w:t>
            </w:r>
            <w:r w:rsidRPr="00EC6899">
              <w:rPr>
                <w:spacing w:val="-4"/>
                <w:sz w:val="24"/>
                <w:szCs w:val="24"/>
                <w:lang w:val="ru-RU"/>
              </w:rPr>
              <w:t xml:space="preserve"> </w:t>
            </w:r>
            <w:r w:rsidRPr="00EC6899">
              <w:rPr>
                <w:sz w:val="24"/>
                <w:szCs w:val="24"/>
                <w:lang w:val="ru-RU"/>
              </w:rPr>
              <w:t>состояние</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3.</w:t>
            </w:r>
            <w:r w:rsidRPr="00EC6899">
              <w:rPr>
                <w:spacing w:val="-1"/>
                <w:sz w:val="24"/>
                <w:szCs w:val="24"/>
                <w:lang w:val="ru-RU"/>
              </w:rPr>
              <w:t xml:space="preserve"> </w:t>
            </w:r>
            <w:r w:rsidRPr="00EC6899">
              <w:rPr>
                <w:sz w:val="24"/>
                <w:szCs w:val="24"/>
                <w:lang w:val="ru-RU"/>
              </w:rPr>
              <w:t>Эквивалентное</w:t>
            </w:r>
            <w:r w:rsidRPr="00EC6899">
              <w:rPr>
                <w:spacing w:val="-8"/>
                <w:sz w:val="24"/>
                <w:szCs w:val="24"/>
                <w:lang w:val="ru-RU"/>
              </w:rPr>
              <w:t xml:space="preserve"> </w:t>
            </w:r>
            <w:r w:rsidRPr="00EC6899">
              <w:rPr>
                <w:sz w:val="24"/>
                <w:szCs w:val="24"/>
                <w:lang w:val="ru-RU"/>
              </w:rPr>
              <w:t>напряжение. Гипотеза</w:t>
            </w:r>
            <w:r w:rsidRPr="00EC6899">
              <w:rPr>
                <w:spacing w:val="-8"/>
                <w:sz w:val="24"/>
                <w:szCs w:val="24"/>
                <w:lang w:val="ru-RU"/>
              </w:rPr>
              <w:t xml:space="preserve"> </w:t>
            </w:r>
            <w:r w:rsidRPr="00EC6899">
              <w:rPr>
                <w:sz w:val="24"/>
                <w:szCs w:val="24"/>
                <w:lang w:val="ru-RU"/>
              </w:rPr>
              <w:t>наибольших</w:t>
            </w:r>
            <w:r w:rsidRPr="00EC6899">
              <w:rPr>
                <w:spacing w:val="-6"/>
                <w:sz w:val="24"/>
                <w:szCs w:val="24"/>
                <w:lang w:val="ru-RU"/>
              </w:rPr>
              <w:t xml:space="preserve"> </w:t>
            </w:r>
            <w:r w:rsidRPr="00EC6899">
              <w:rPr>
                <w:sz w:val="24"/>
                <w:szCs w:val="24"/>
                <w:lang w:val="ru-RU"/>
              </w:rPr>
              <w:t>касательных</w:t>
            </w:r>
            <w:r w:rsidRPr="00EC6899">
              <w:rPr>
                <w:spacing w:val="-7"/>
                <w:sz w:val="24"/>
                <w:szCs w:val="24"/>
                <w:lang w:val="ru-RU"/>
              </w:rPr>
              <w:t xml:space="preserve"> </w:t>
            </w:r>
            <w:r w:rsidRPr="00EC6899">
              <w:rPr>
                <w:sz w:val="24"/>
                <w:szCs w:val="24"/>
                <w:lang w:val="ru-RU"/>
              </w:rPr>
              <w:t>напряжений.</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Гипотеза</w:t>
            </w:r>
            <w:r w:rsidRPr="00EC6899">
              <w:rPr>
                <w:spacing w:val="-3"/>
                <w:sz w:val="24"/>
                <w:szCs w:val="24"/>
                <w:lang w:val="ru-RU"/>
              </w:rPr>
              <w:t xml:space="preserve"> </w:t>
            </w:r>
            <w:r w:rsidRPr="00EC6899">
              <w:rPr>
                <w:sz w:val="24"/>
                <w:szCs w:val="24"/>
                <w:lang w:val="ru-RU"/>
              </w:rPr>
              <w:t>энергии</w:t>
            </w:r>
            <w:r w:rsidRPr="00EC6899">
              <w:rPr>
                <w:spacing w:val="-2"/>
                <w:sz w:val="24"/>
                <w:szCs w:val="24"/>
                <w:lang w:val="ru-RU"/>
              </w:rPr>
              <w:t xml:space="preserve"> </w:t>
            </w:r>
            <w:r w:rsidRPr="00EC6899">
              <w:rPr>
                <w:sz w:val="24"/>
                <w:szCs w:val="24"/>
                <w:lang w:val="ru-RU"/>
              </w:rPr>
              <w:t>формоизменения.</w:t>
            </w:r>
            <w:r w:rsidRPr="00EC6899">
              <w:rPr>
                <w:spacing w:val="-5"/>
                <w:sz w:val="24"/>
                <w:szCs w:val="24"/>
                <w:lang w:val="ru-RU"/>
              </w:rPr>
              <w:t xml:space="preserve"> </w:t>
            </w:r>
            <w:r w:rsidRPr="00EC6899">
              <w:rPr>
                <w:sz w:val="24"/>
                <w:szCs w:val="24"/>
                <w:lang w:val="ru-RU"/>
              </w:rPr>
              <w:t>Расчет</w:t>
            </w:r>
            <w:r w:rsidRPr="00EC6899">
              <w:rPr>
                <w:spacing w:val="-2"/>
                <w:sz w:val="24"/>
                <w:szCs w:val="24"/>
                <w:lang w:val="ru-RU"/>
              </w:rPr>
              <w:t xml:space="preserve"> </w:t>
            </w:r>
            <w:r w:rsidRPr="00EC6899">
              <w:rPr>
                <w:sz w:val="24"/>
                <w:szCs w:val="24"/>
                <w:lang w:val="ru-RU"/>
              </w:rPr>
              <w:t>бруса</w:t>
            </w:r>
            <w:r w:rsidRPr="00EC6899">
              <w:rPr>
                <w:spacing w:val="-4"/>
                <w:sz w:val="24"/>
                <w:szCs w:val="24"/>
                <w:lang w:val="ru-RU"/>
              </w:rPr>
              <w:t xml:space="preserve"> </w:t>
            </w:r>
            <w:r w:rsidRPr="00EC6899">
              <w:rPr>
                <w:sz w:val="24"/>
                <w:szCs w:val="24"/>
                <w:lang w:val="ru-RU"/>
              </w:rPr>
              <w:t>круглого</w:t>
            </w:r>
            <w:r w:rsidRPr="00EC6899">
              <w:rPr>
                <w:spacing w:val="-2"/>
                <w:sz w:val="24"/>
                <w:szCs w:val="24"/>
                <w:lang w:val="ru-RU"/>
              </w:rPr>
              <w:t xml:space="preserve"> </w:t>
            </w:r>
            <w:r w:rsidRPr="00EC6899">
              <w:rPr>
                <w:sz w:val="24"/>
                <w:szCs w:val="24"/>
                <w:lang w:val="ru-RU"/>
              </w:rPr>
              <w:t>поперечного</w:t>
            </w:r>
            <w:r w:rsidRPr="00EC6899">
              <w:rPr>
                <w:spacing w:val="-2"/>
                <w:sz w:val="24"/>
                <w:szCs w:val="24"/>
                <w:lang w:val="ru-RU"/>
              </w:rPr>
              <w:t xml:space="preserve"> </w:t>
            </w:r>
            <w:r w:rsidRPr="00EC6899">
              <w:rPr>
                <w:sz w:val="24"/>
                <w:szCs w:val="24"/>
                <w:lang w:val="ru-RU"/>
              </w:rPr>
              <w:t>сечения</w:t>
            </w:r>
            <w:r w:rsidRPr="00EC6899">
              <w:rPr>
                <w:spacing w:val="-3"/>
                <w:sz w:val="24"/>
                <w:szCs w:val="24"/>
                <w:lang w:val="ru-RU"/>
              </w:rPr>
              <w:t xml:space="preserve"> </w:t>
            </w:r>
            <w:r w:rsidRPr="00EC6899">
              <w:rPr>
                <w:sz w:val="24"/>
                <w:szCs w:val="24"/>
                <w:lang w:val="ru-RU"/>
              </w:rPr>
              <w:t>при</w:t>
            </w:r>
          </w:p>
          <w:p w:rsidR="00AE766E" w:rsidRPr="00EC6899" w:rsidRDefault="00AE766E" w:rsidP="00AE766E">
            <w:pPr>
              <w:pStyle w:val="TableParagraph"/>
              <w:spacing w:before="3" w:line="261" w:lineRule="exact"/>
              <w:ind w:left="109"/>
              <w:rPr>
                <w:sz w:val="24"/>
                <w:szCs w:val="24"/>
                <w:lang w:val="ru-RU"/>
              </w:rPr>
            </w:pPr>
            <w:r w:rsidRPr="00EC6899">
              <w:rPr>
                <w:sz w:val="24"/>
                <w:szCs w:val="24"/>
                <w:lang w:val="ru-RU"/>
              </w:rPr>
              <w:t>сочетании</w:t>
            </w:r>
            <w:r w:rsidRPr="00EC6899">
              <w:rPr>
                <w:spacing w:val="-10"/>
                <w:sz w:val="24"/>
                <w:szCs w:val="24"/>
                <w:lang w:val="ru-RU"/>
              </w:rPr>
              <w:t xml:space="preserve"> </w:t>
            </w:r>
            <w:r w:rsidRPr="00EC6899">
              <w:rPr>
                <w:sz w:val="24"/>
                <w:szCs w:val="24"/>
                <w:lang w:val="ru-RU"/>
              </w:rPr>
              <w:t>основных</w:t>
            </w:r>
            <w:r w:rsidRPr="00EC6899">
              <w:rPr>
                <w:spacing w:val="-5"/>
                <w:sz w:val="24"/>
                <w:szCs w:val="24"/>
                <w:lang w:val="ru-RU"/>
              </w:rPr>
              <w:t xml:space="preserve"> </w:t>
            </w:r>
            <w:r w:rsidRPr="00EC6899">
              <w:rPr>
                <w:sz w:val="24"/>
                <w:szCs w:val="24"/>
                <w:lang w:val="ru-RU"/>
              </w:rPr>
              <w:t>деформаций.</w:t>
            </w:r>
            <w:r w:rsidRPr="00EC6899">
              <w:rPr>
                <w:spacing w:val="56"/>
                <w:sz w:val="24"/>
                <w:szCs w:val="24"/>
                <w:lang w:val="ru-RU"/>
              </w:rPr>
              <w:t xml:space="preserve"> </w:t>
            </w:r>
            <w:r w:rsidRPr="00EC6899">
              <w:rPr>
                <w:sz w:val="24"/>
                <w:szCs w:val="24"/>
                <w:lang w:val="ru-RU"/>
              </w:rPr>
              <w:t>Изгиб</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кручение</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7" w:type="dxa"/>
            <w:vMerge/>
            <w:tcBorders>
              <w:top w:val="nil"/>
            </w:tcBorders>
          </w:tcPr>
          <w:p w:rsidR="00AE766E" w:rsidRPr="00EC6899" w:rsidRDefault="00AE766E" w:rsidP="00AE766E">
            <w:pPr>
              <w:rPr>
                <w:rFonts w:ascii="Times New Roman" w:hAnsi="Times New Roman"/>
                <w:sz w:val="24"/>
                <w:szCs w:val="24"/>
                <w:lang w:val="ru-RU"/>
              </w:rPr>
            </w:pPr>
          </w:p>
        </w:tc>
        <w:tc>
          <w:tcPr>
            <w:tcW w:w="9454" w:type="dxa"/>
          </w:tcPr>
          <w:p w:rsidR="00AE766E" w:rsidRPr="00EC6899" w:rsidRDefault="00AE766E" w:rsidP="00AE766E">
            <w:pPr>
              <w:pStyle w:val="TableParagraph"/>
              <w:spacing w:line="258"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7" w:type="dxa"/>
            <w:vMerge/>
            <w:tcBorders>
              <w:top w:val="nil"/>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1.Практическое</w:t>
            </w:r>
            <w:r w:rsidRPr="00EC6899">
              <w:rPr>
                <w:spacing w:val="-3"/>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Расчет</w:t>
            </w:r>
            <w:r w:rsidRPr="00EC6899">
              <w:rPr>
                <w:spacing w:val="-2"/>
                <w:sz w:val="24"/>
                <w:szCs w:val="24"/>
                <w:lang w:val="ru-RU"/>
              </w:rPr>
              <w:t xml:space="preserve"> </w:t>
            </w:r>
            <w:r w:rsidRPr="00EC6899">
              <w:rPr>
                <w:sz w:val="24"/>
                <w:szCs w:val="24"/>
                <w:lang w:val="ru-RU"/>
              </w:rPr>
              <w:t>бруса</w:t>
            </w:r>
            <w:r w:rsidRPr="00EC6899">
              <w:rPr>
                <w:spacing w:val="-3"/>
                <w:sz w:val="24"/>
                <w:szCs w:val="24"/>
                <w:lang w:val="ru-RU"/>
              </w:rPr>
              <w:t xml:space="preserve"> </w:t>
            </w:r>
            <w:r w:rsidRPr="00EC6899">
              <w:rPr>
                <w:sz w:val="24"/>
                <w:szCs w:val="24"/>
                <w:lang w:val="ru-RU"/>
              </w:rPr>
              <w:t>круглого</w:t>
            </w:r>
            <w:r w:rsidRPr="00EC6899">
              <w:rPr>
                <w:spacing w:val="-2"/>
                <w:sz w:val="24"/>
                <w:szCs w:val="24"/>
                <w:lang w:val="ru-RU"/>
              </w:rPr>
              <w:t xml:space="preserve"> </w:t>
            </w:r>
            <w:r w:rsidRPr="00EC6899">
              <w:rPr>
                <w:sz w:val="24"/>
                <w:szCs w:val="24"/>
                <w:lang w:val="ru-RU"/>
              </w:rPr>
              <w:t>поперечного</w:t>
            </w:r>
            <w:r w:rsidRPr="00EC6899">
              <w:rPr>
                <w:spacing w:val="-2"/>
                <w:sz w:val="24"/>
                <w:szCs w:val="24"/>
                <w:lang w:val="ru-RU"/>
              </w:rPr>
              <w:t xml:space="preserve"> </w:t>
            </w:r>
            <w:r w:rsidRPr="00EC6899">
              <w:rPr>
                <w:sz w:val="24"/>
                <w:szCs w:val="24"/>
                <w:lang w:val="ru-RU"/>
              </w:rPr>
              <w:t>сечения</w:t>
            </w:r>
            <w:r w:rsidRPr="00EC6899">
              <w:rPr>
                <w:spacing w:val="-2"/>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сочетании</w:t>
            </w:r>
            <w:r w:rsidRPr="00EC6899">
              <w:rPr>
                <w:spacing w:val="-10"/>
                <w:sz w:val="24"/>
                <w:szCs w:val="24"/>
                <w:lang w:val="ru-RU"/>
              </w:rPr>
              <w:t xml:space="preserve"> </w:t>
            </w:r>
            <w:r w:rsidRPr="00EC6899">
              <w:rPr>
                <w:sz w:val="24"/>
                <w:szCs w:val="24"/>
                <w:lang w:val="ru-RU"/>
              </w:rPr>
              <w:t>ос-</w:t>
            </w:r>
          </w:p>
          <w:p w:rsidR="00AE766E" w:rsidRPr="00EC6899" w:rsidRDefault="00AE766E" w:rsidP="00AE766E">
            <w:pPr>
              <w:pStyle w:val="TableParagraph"/>
              <w:spacing w:line="265" w:lineRule="exact"/>
              <w:ind w:left="109"/>
              <w:rPr>
                <w:sz w:val="24"/>
                <w:szCs w:val="24"/>
              </w:rPr>
            </w:pPr>
            <w:r w:rsidRPr="00EC6899">
              <w:rPr>
                <w:sz w:val="24"/>
                <w:szCs w:val="24"/>
              </w:rPr>
              <w:t>новных</w:t>
            </w:r>
            <w:r w:rsidRPr="00EC6899">
              <w:rPr>
                <w:spacing w:val="-5"/>
                <w:sz w:val="24"/>
                <w:szCs w:val="24"/>
              </w:rPr>
              <w:t xml:space="preserve"> </w:t>
            </w:r>
            <w:r w:rsidRPr="00EC6899">
              <w:rPr>
                <w:sz w:val="24"/>
                <w:szCs w:val="24"/>
              </w:rPr>
              <w:t>деформаций.</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1"/>
        </w:trPr>
        <w:tc>
          <w:tcPr>
            <w:tcW w:w="2377" w:type="dxa"/>
            <w:vMerge w:val="restart"/>
            <w:tcBorders>
              <w:bottom w:val="single" w:sz="6" w:space="0" w:color="000000"/>
            </w:tcBorders>
          </w:tcPr>
          <w:p w:rsidR="00AE766E" w:rsidRPr="00EC6899" w:rsidRDefault="00AE766E" w:rsidP="00AE766E">
            <w:pPr>
              <w:pStyle w:val="TableParagraph"/>
              <w:ind w:left="110" w:right="259"/>
              <w:rPr>
                <w:sz w:val="24"/>
                <w:szCs w:val="24"/>
                <w:lang w:val="ru-RU"/>
              </w:rPr>
            </w:pPr>
            <w:r w:rsidRPr="00EC6899">
              <w:rPr>
                <w:sz w:val="24"/>
                <w:szCs w:val="24"/>
                <w:lang w:val="ru-RU"/>
              </w:rPr>
              <w:t>Тема 2.7.</w:t>
            </w:r>
            <w:r w:rsidRPr="00EC6899">
              <w:rPr>
                <w:spacing w:val="1"/>
                <w:sz w:val="24"/>
                <w:szCs w:val="24"/>
                <w:lang w:val="ru-RU"/>
              </w:rPr>
              <w:t xml:space="preserve"> </w:t>
            </w:r>
            <w:r w:rsidRPr="00EC6899">
              <w:rPr>
                <w:sz w:val="24"/>
                <w:szCs w:val="24"/>
                <w:lang w:val="ru-RU"/>
              </w:rPr>
              <w:t>Напряжения, пере-</w:t>
            </w:r>
            <w:r w:rsidRPr="00EC6899">
              <w:rPr>
                <w:spacing w:val="-57"/>
                <w:sz w:val="24"/>
                <w:szCs w:val="24"/>
                <w:lang w:val="ru-RU"/>
              </w:rPr>
              <w:t xml:space="preserve"> </w:t>
            </w:r>
            <w:r w:rsidRPr="00EC6899">
              <w:rPr>
                <w:sz w:val="24"/>
                <w:szCs w:val="24"/>
                <w:lang w:val="ru-RU"/>
              </w:rPr>
              <w:t>менные</w:t>
            </w:r>
            <w:r w:rsidRPr="00EC6899">
              <w:rPr>
                <w:spacing w:val="-10"/>
                <w:sz w:val="24"/>
                <w:szCs w:val="24"/>
                <w:lang w:val="ru-RU"/>
              </w:rPr>
              <w:t xml:space="preserve"> </w:t>
            </w:r>
            <w:r w:rsidRPr="00EC6899">
              <w:rPr>
                <w:sz w:val="24"/>
                <w:szCs w:val="24"/>
                <w:lang w:val="ru-RU"/>
              </w:rPr>
              <w:t>во</w:t>
            </w:r>
            <w:r w:rsidRPr="00EC6899">
              <w:rPr>
                <w:spacing w:val="-4"/>
                <w:sz w:val="24"/>
                <w:szCs w:val="24"/>
                <w:lang w:val="ru-RU"/>
              </w:rPr>
              <w:t xml:space="preserve"> </w:t>
            </w:r>
            <w:r w:rsidRPr="00EC6899">
              <w:rPr>
                <w:sz w:val="24"/>
                <w:szCs w:val="24"/>
                <w:lang w:val="ru-RU"/>
              </w:rPr>
              <w:t>времени</w:t>
            </w:r>
          </w:p>
        </w:tc>
        <w:tc>
          <w:tcPr>
            <w:tcW w:w="9454" w:type="dxa"/>
          </w:tcPr>
          <w:p w:rsidR="00AE766E" w:rsidRPr="00EC6899" w:rsidRDefault="00AE766E" w:rsidP="00AE766E">
            <w:pPr>
              <w:pStyle w:val="TableParagraph"/>
              <w:spacing w:line="251"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Borders>
              <w:bottom w:val="single" w:sz="6" w:space="0" w:color="000000"/>
            </w:tcBorders>
          </w:tcPr>
          <w:p w:rsidR="00AE766E" w:rsidRPr="00EC6899" w:rsidRDefault="00AE766E" w:rsidP="00AE766E">
            <w:pPr>
              <w:pStyle w:val="TableParagraph"/>
              <w:spacing w:line="265" w:lineRule="exact"/>
              <w:ind w:left="109"/>
              <w:rPr>
                <w:sz w:val="24"/>
                <w:szCs w:val="24"/>
              </w:rPr>
            </w:pPr>
            <w:r w:rsidRPr="00EC6899">
              <w:rPr>
                <w:sz w:val="24"/>
                <w:szCs w:val="24"/>
              </w:rPr>
              <w:t>1</w:t>
            </w:r>
          </w:p>
          <w:p w:rsidR="00AE766E" w:rsidRPr="00EC6899" w:rsidRDefault="00AE766E" w:rsidP="00AE766E">
            <w:pPr>
              <w:pStyle w:val="TableParagraph"/>
              <w:spacing w:line="272" w:lineRule="exact"/>
              <w:ind w:left="109"/>
              <w:rPr>
                <w:sz w:val="24"/>
                <w:szCs w:val="24"/>
              </w:rPr>
            </w:pPr>
            <w:r w:rsidRPr="00EC6899">
              <w:rPr>
                <w:w w:val="99"/>
                <w:sz w:val="24"/>
                <w:szCs w:val="24"/>
              </w:rPr>
              <w:t>-</w:t>
            </w:r>
          </w:p>
        </w:tc>
        <w:tc>
          <w:tcPr>
            <w:tcW w:w="1902" w:type="dxa"/>
            <w:vMerge w:val="restart"/>
            <w:tcBorders>
              <w:bottom w:val="single" w:sz="6" w:space="0" w:color="000000"/>
            </w:tcBorders>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4"/>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3"/>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4"/>
                <w:sz w:val="24"/>
                <w:szCs w:val="24"/>
                <w:lang w:val="ru-RU"/>
              </w:rPr>
              <w:t xml:space="preserve"> </w:t>
            </w:r>
            <w:r w:rsidRPr="00EC6899">
              <w:rPr>
                <w:sz w:val="24"/>
                <w:szCs w:val="24"/>
                <w:lang w:val="ru-RU"/>
              </w:rPr>
              <w:t>04.</w:t>
            </w:r>
            <w:r w:rsidRPr="00EC6899">
              <w:rPr>
                <w:spacing w:val="3"/>
                <w:sz w:val="24"/>
                <w:szCs w:val="24"/>
                <w:lang w:val="ru-RU"/>
              </w:rPr>
              <w:t xml:space="preserve"> </w:t>
            </w:r>
            <w:r w:rsidRPr="00EC6899">
              <w:rPr>
                <w:sz w:val="24"/>
                <w:szCs w:val="24"/>
                <w:lang w:val="ru-RU"/>
              </w:rPr>
              <w:t>ОК</w:t>
            </w:r>
            <w:r w:rsidRPr="00EC6899">
              <w:rPr>
                <w:spacing w:val="-3"/>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09"/>
              <w:rPr>
                <w:sz w:val="24"/>
                <w:szCs w:val="24"/>
              </w:rPr>
            </w:pPr>
            <w:r w:rsidRPr="00EC6899">
              <w:rPr>
                <w:sz w:val="24"/>
                <w:szCs w:val="24"/>
                <w:lang w:val="ru-RU"/>
              </w:rPr>
              <w:t>ОК</w:t>
            </w:r>
            <w:r w:rsidRPr="00EC6899">
              <w:rPr>
                <w:spacing w:val="-4"/>
                <w:sz w:val="24"/>
                <w:szCs w:val="24"/>
                <w:lang w:val="ru-RU"/>
              </w:rPr>
              <w:t xml:space="preserve"> </w:t>
            </w:r>
            <w:r w:rsidRPr="00EC6899">
              <w:rPr>
                <w:sz w:val="24"/>
                <w:szCs w:val="24"/>
                <w:lang w:val="ru-RU"/>
              </w:rPr>
              <w:t>09.</w:t>
            </w:r>
            <w:r w:rsidRPr="00EC6899">
              <w:rPr>
                <w:spacing w:val="3"/>
                <w:sz w:val="24"/>
                <w:szCs w:val="24"/>
                <w:lang w:val="ru-RU"/>
              </w:rPr>
              <w:t xml:space="preserve"> </w:t>
            </w:r>
            <w:r w:rsidRPr="00EC6899">
              <w:rPr>
                <w:sz w:val="24"/>
                <w:szCs w:val="24"/>
              </w:rPr>
              <w:t>ОК</w:t>
            </w:r>
            <w:r w:rsidRPr="00EC6899">
              <w:rPr>
                <w:spacing w:val="-3"/>
                <w:sz w:val="24"/>
                <w:szCs w:val="24"/>
              </w:rPr>
              <w:t xml:space="preserve"> </w:t>
            </w:r>
            <w:r w:rsidRPr="00EC6899">
              <w:rPr>
                <w:sz w:val="24"/>
                <w:szCs w:val="24"/>
              </w:rPr>
              <w:t>10.</w:t>
            </w:r>
          </w:p>
          <w:p w:rsidR="00AE766E" w:rsidRPr="00EC6899" w:rsidRDefault="00AE766E" w:rsidP="00AE766E">
            <w:pPr>
              <w:pStyle w:val="TableParagraph"/>
              <w:spacing w:line="275" w:lineRule="exact"/>
              <w:ind w:left="109"/>
              <w:rPr>
                <w:sz w:val="24"/>
                <w:szCs w:val="24"/>
              </w:rPr>
            </w:pPr>
            <w:r w:rsidRPr="00EC6899">
              <w:rPr>
                <w:sz w:val="24"/>
                <w:szCs w:val="24"/>
              </w:rPr>
              <w:t>ПК</w:t>
            </w:r>
            <w:r w:rsidRPr="00EC6899">
              <w:rPr>
                <w:spacing w:val="-2"/>
                <w:sz w:val="24"/>
                <w:szCs w:val="24"/>
              </w:rPr>
              <w:t xml:space="preserve"> </w:t>
            </w:r>
            <w:r w:rsidRPr="00EC6899">
              <w:rPr>
                <w:sz w:val="24"/>
                <w:szCs w:val="24"/>
              </w:rPr>
              <w:t>1.1.ПК</w:t>
            </w:r>
            <w:r w:rsidRPr="00EC6899">
              <w:rPr>
                <w:spacing w:val="-1"/>
                <w:sz w:val="24"/>
                <w:szCs w:val="24"/>
              </w:rPr>
              <w:t xml:space="preserve"> </w:t>
            </w:r>
            <w:r w:rsidRPr="00EC6899">
              <w:rPr>
                <w:sz w:val="24"/>
                <w:szCs w:val="24"/>
              </w:rPr>
              <w:t>2.2.</w:t>
            </w:r>
          </w:p>
        </w:tc>
      </w:tr>
      <w:tr w:rsidR="00AE766E" w:rsidRPr="00EC6899" w:rsidTr="00AE766E">
        <w:trPr>
          <w:trHeight w:val="551"/>
        </w:trPr>
        <w:tc>
          <w:tcPr>
            <w:tcW w:w="2377" w:type="dxa"/>
            <w:vMerge/>
            <w:tcBorders>
              <w:top w:val="nil"/>
              <w:bottom w:val="single" w:sz="6" w:space="0" w:color="000000"/>
            </w:tcBorders>
          </w:tcPr>
          <w:p w:rsidR="00AE766E" w:rsidRPr="00EC6899" w:rsidRDefault="00AE766E" w:rsidP="00AE766E">
            <w:pPr>
              <w:rPr>
                <w:rFonts w:ascii="Times New Roman" w:hAnsi="Times New Roman"/>
                <w:sz w:val="24"/>
                <w:szCs w:val="24"/>
              </w:rPr>
            </w:pPr>
          </w:p>
        </w:tc>
        <w:tc>
          <w:tcPr>
            <w:tcW w:w="9454" w:type="dxa"/>
          </w:tcPr>
          <w:p w:rsidR="00AE766E" w:rsidRPr="00EC6899" w:rsidRDefault="00AE766E" w:rsidP="00AE766E">
            <w:pPr>
              <w:pStyle w:val="TableParagraph"/>
              <w:spacing w:line="269"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Сопротивление</w:t>
            </w:r>
            <w:r w:rsidRPr="00EC6899">
              <w:rPr>
                <w:spacing w:val="-5"/>
                <w:sz w:val="24"/>
                <w:szCs w:val="24"/>
                <w:lang w:val="ru-RU"/>
              </w:rPr>
              <w:t xml:space="preserve"> </w:t>
            </w:r>
            <w:r w:rsidRPr="00EC6899">
              <w:rPr>
                <w:sz w:val="24"/>
                <w:szCs w:val="24"/>
                <w:lang w:val="ru-RU"/>
              </w:rPr>
              <w:t>усталости.</w:t>
            </w:r>
            <w:r w:rsidRPr="00EC6899">
              <w:rPr>
                <w:spacing w:val="-1"/>
                <w:sz w:val="24"/>
                <w:szCs w:val="24"/>
                <w:lang w:val="ru-RU"/>
              </w:rPr>
              <w:t xml:space="preserve"> </w:t>
            </w:r>
            <w:r w:rsidRPr="00EC6899">
              <w:rPr>
                <w:sz w:val="24"/>
                <w:szCs w:val="24"/>
                <w:lang w:val="ru-RU"/>
              </w:rPr>
              <w:t>Циклы</w:t>
            </w:r>
            <w:r w:rsidRPr="00EC6899">
              <w:rPr>
                <w:spacing w:val="-6"/>
                <w:sz w:val="24"/>
                <w:szCs w:val="24"/>
                <w:lang w:val="ru-RU"/>
              </w:rPr>
              <w:t xml:space="preserve"> </w:t>
            </w:r>
            <w:r w:rsidRPr="00EC6899">
              <w:rPr>
                <w:sz w:val="24"/>
                <w:szCs w:val="24"/>
                <w:lang w:val="ru-RU"/>
              </w:rPr>
              <w:t>напряжений.</w:t>
            </w:r>
            <w:r w:rsidRPr="00EC6899">
              <w:rPr>
                <w:spacing w:val="-2"/>
                <w:sz w:val="24"/>
                <w:szCs w:val="24"/>
                <w:lang w:val="ru-RU"/>
              </w:rPr>
              <w:t xml:space="preserve"> </w:t>
            </w:r>
            <w:r w:rsidRPr="00EC6899">
              <w:rPr>
                <w:sz w:val="24"/>
                <w:szCs w:val="24"/>
                <w:lang w:val="ru-RU"/>
              </w:rPr>
              <w:t>Усталостное</w:t>
            </w:r>
            <w:r w:rsidRPr="00EC6899">
              <w:rPr>
                <w:spacing w:val="-4"/>
                <w:sz w:val="24"/>
                <w:szCs w:val="24"/>
                <w:lang w:val="ru-RU"/>
              </w:rPr>
              <w:t xml:space="preserve"> </w:t>
            </w:r>
            <w:r w:rsidRPr="00EC6899">
              <w:rPr>
                <w:sz w:val="24"/>
                <w:szCs w:val="24"/>
                <w:lang w:val="ru-RU"/>
              </w:rPr>
              <w:t>разрушение,</w:t>
            </w:r>
            <w:r w:rsidRPr="00EC6899">
              <w:rPr>
                <w:spacing w:val="-2"/>
                <w:sz w:val="24"/>
                <w:szCs w:val="24"/>
                <w:lang w:val="ru-RU"/>
              </w:rPr>
              <w:t xml:space="preserve"> </w:t>
            </w:r>
            <w:r w:rsidRPr="00EC6899">
              <w:rPr>
                <w:sz w:val="24"/>
                <w:szCs w:val="24"/>
                <w:lang w:val="ru-RU"/>
              </w:rPr>
              <w:t>его</w:t>
            </w:r>
            <w:r w:rsidRPr="00EC6899">
              <w:rPr>
                <w:spacing w:val="-3"/>
                <w:sz w:val="24"/>
                <w:szCs w:val="24"/>
                <w:lang w:val="ru-RU"/>
              </w:rPr>
              <w:t xml:space="preserve"> </w:t>
            </w:r>
            <w:r w:rsidRPr="00EC6899">
              <w:rPr>
                <w:sz w:val="24"/>
                <w:szCs w:val="24"/>
                <w:lang w:val="ru-RU"/>
              </w:rPr>
              <w:t>причины</w:t>
            </w:r>
          </w:p>
          <w:p w:rsidR="00AE766E" w:rsidRPr="00EC6899" w:rsidRDefault="00AE766E" w:rsidP="00AE766E">
            <w:pPr>
              <w:pStyle w:val="TableParagraph"/>
              <w:spacing w:line="263" w:lineRule="exact"/>
              <w:ind w:left="109"/>
              <w:rPr>
                <w:sz w:val="24"/>
                <w:szCs w:val="24"/>
              </w:rPr>
            </w:pPr>
            <w:r w:rsidRPr="00EC6899">
              <w:rPr>
                <w:sz w:val="24"/>
                <w:szCs w:val="24"/>
              </w:rPr>
              <w:t>и</w:t>
            </w:r>
            <w:r w:rsidRPr="00EC6899">
              <w:rPr>
                <w:spacing w:val="-1"/>
                <w:sz w:val="24"/>
                <w:szCs w:val="24"/>
              </w:rPr>
              <w:t xml:space="preserve"> </w:t>
            </w:r>
            <w:r w:rsidRPr="00EC6899">
              <w:rPr>
                <w:sz w:val="24"/>
                <w:szCs w:val="24"/>
              </w:rPr>
              <w:t>характер.</w:t>
            </w:r>
          </w:p>
        </w:tc>
        <w:tc>
          <w:tcPr>
            <w:tcW w:w="1061" w:type="dxa"/>
            <w:vMerge/>
            <w:tcBorders>
              <w:top w:val="nil"/>
              <w:bottom w:val="single" w:sz="6" w:space="0" w:color="000000"/>
            </w:tcBorders>
          </w:tcPr>
          <w:p w:rsidR="00AE766E" w:rsidRPr="00EC6899" w:rsidRDefault="00AE766E" w:rsidP="00AE766E">
            <w:pPr>
              <w:rPr>
                <w:rFonts w:ascii="Times New Roman" w:hAnsi="Times New Roman"/>
                <w:sz w:val="24"/>
                <w:szCs w:val="24"/>
              </w:rPr>
            </w:pPr>
          </w:p>
        </w:tc>
        <w:tc>
          <w:tcPr>
            <w:tcW w:w="1902" w:type="dxa"/>
            <w:vMerge/>
            <w:tcBorders>
              <w:top w:val="nil"/>
              <w:bottom w:val="single" w:sz="6" w:space="0" w:color="000000"/>
            </w:tcBorders>
          </w:tcPr>
          <w:p w:rsidR="00AE766E" w:rsidRPr="00EC6899" w:rsidRDefault="00AE766E" w:rsidP="00AE766E">
            <w:pPr>
              <w:rPr>
                <w:rFonts w:ascii="Times New Roman" w:hAnsi="Times New Roman"/>
                <w:sz w:val="24"/>
                <w:szCs w:val="24"/>
              </w:rPr>
            </w:pPr>
          </w:p>
        </w:tc>
      </w:tr>
      <w:tr w:rsidR="00AE766E" w:rsidRPr="00EC6899" w:rsidTr="00AE766E">
        <w:trPr>
          <w:trHeight w:val="546"/>
        </w:trPr>
        <w:tc>
          <w:tcPr>
            <w:tcW w:w="2377" w:type="dxa"/>
            <w:vMerge/>
            <w:tcBorders>
              <w:top w:val="nil"/>
              <w:bottom w:val="single" w:sz="6" w:space="0" w:color="000000"/>
            </w:tcBorders>
          </w:tcPr>
          <w:p w:rsidR="00AE766E" w:rsidRPr="00EC6899" w:rsidRDefault="00AE766E" w:rsidP="00AE766E">
            <w:pPr>
              <w:rPr>
                <w:rFonts w:ascii="Times New Roman" w:hAnsi="Times New Roman"/>
                <w:sz w:val="24"/>
                <w:szCs w:val="24"/>
              </w:rPr>
            </w:pPr>
          </w:p>
        </w:tc>
        <w:tc>
          <w:tcPr>
            <w:tcW w:w="9454" w:type="dxa"/>
            <w:tcBorders>
              <w:bottom w:val="single" w:sz="6" w:space="0" w:color="000000"/>
            </w:tcBorders>
          </w:tcPr>
          <w:p w:rsidR="00AE766E" w:rsidRPr="00EC6899" w:rsidRDefault="00AE766E" w:rsidP="00AE766E">
            <w:pPr>
              <w:pStyle w:val="TableParagraph"/>
              <w:spacing w:line="264"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Кривая</w:t>
            </w:r>
            <w:r w:rsidRPr="00EC6899">
              <w:rPr>
                <w:spacing w:val="-5"/>
                <w:sz w:val="24"/>
                <w:szCs w:val="24"/>
                <w:lang w:val="ru-RU"/>
              </w:rPr>
              <w:t xml:space="preserve"> </w:t>
            </w:r>
            <w:r w:rsidRPr="00EC6899">
              <w:rPr>
                <w:sz w:val="24"/>
                <w:szCs w:val="24"/>
                <w:lang w:val="ru-RU"/>
              </w:rPr>
              <w:t>усталости,</w:t>
            </w:r>
            <w:r w:rsidRPr="00EC6899">
              <w:rPr>
                <w:spacing w:val="-3"/>
                <w:sz w:val="24"/>
                <w:szCs w:val="24"/>
                <w:lang w:val="ru-RU"/>
              </w:rPr>
              <w:t xml:space="preserve"> </w:t>
            </w:r>
            <w:r w:rsidRPr="00EC6899">
              <w:rPr>
                <w:sz w:val="24"/>
                <w:szCs w:val="24"/>
                <w:lang w:val="ru-RU"/>
              </w:rPr>
              <w:t>предел выносливости.</w:t>
            </w:r>
            <w:r w:rsidRPr="00EC6899">
              <w:rPr>
                <w:spacing w:val="-3"/>
                <w:sz w:val="24"/>
                <w:szCs w:val="24"/>
                <w:lang w:val="ru-RU"/>
              </w:rPr>
              <w:t xml:space="preserve"> </w:t>
            </w:r>
            <w:r w:rsidRPr="00EC6899">
              <w:rPr>
                <w:sz w:val="24"/>
                <w:szCs w:val="24"/>
                <w:lang w:val="ru-RU"/>
              </w:rPr>
              <w:t>Факторы,</w:t>
            </w:r>
            <w:r w:rsidRPr="00EC6899">
              <w:rPr>
                <w:spacing w:val="-3"/>
                <w:sz w:val="24"/>
                <w:szCs w:val="24"/>
                <w:lang w:val="ru-RU"/>
              </w:rPr>
              <w:t xml:space="preserve"> </w:t>
            </w:r>
            <w:r w:rsidRPr="00EC6899">
              <w:rPr>
                <w:sz w:val="24"/>
                <w:szCs w:val="24"/>
                <w:lang w:val="ru-RU"/>
              </w:rPr>
              <w:t>влияющие</w:t>
            </w:r>
            <w:r w:rsidRPr="00EC6899">
              <w:rPr>
                <w:spacing w:val="-6"/>
                <w:sz w:val="24"/>
                <w:szCs w:val="24"/>
                <w:lang w:val="ru-RU"/>
              </w:rPr>
              <w:t xml:space="preserve"> </w:t>
            </w:r>
            <w:r w:rsidRPr="00EC6899">
              <w:rPr>
                <w:sz w:val="24"/>
                <w:szCs w:val="24"/>
                <w:lang w:val="ru-RU"/>
              </w:rPr>
              <w:t>на</w:t>
            </w:r>
            <w:r w:rsidRPr="00EC6899">
              <w:rPr>
                <w:spacing w:val="-6"/>
                <w:sz w:val="24"/>
                <w:szCs w:val="24"/>
                <w:lang w:val="ru-RU"/>
              </w:rPr>
              <w:t xml:space="preserve"> </w:t>
            </w:r>
            <w:r w:rsidRPr="00EC6899">
              <w:rPr>
                <w:sz w:val="24"/>
                <w:szCs w:val="24"/>
                <w:lang w:val="ru-RU"/>
              </w:rPr>
              <w:t>величину</w:t>
            </w:r>
            <w:r w:rsidRPr="00EC6899">
              <w:rPr>
                <w:spacing w:val="-10"/>
                <w:sz w:val="24"/>
                <w:szCs w:val="24"/>
                <w:lang w:val="ru-RU"/>
              </w:rPr>
              <w:t xml:space="preserve"> </w:t>
            </w:r>
            <w:r w:rsidRPr="00EC6899">
              <w:rPr>
                <w:sz w:val="24"/>
                <w:szCs w:val="24"/>
                <w:lang w:val="ru-RU"/>
              </w:rPr>
              <w:t>предела</w:t>
            </w:r>
          </w:p>
          <w:p w:rsidR="00AE766E" w:rsidRPr="00EC6899" w:rsidRDefault="00AE766E" w:rsidP="00AE766E">
            <w:pPr>
              <w:pStyle w:val="TableParagraph"/>
              <w:spacing w:line="263" w:lineRule="exact"/>
              <w:ind w:left="109"/>
              <w:rPr>
                <w:sz w:val="24"/>
                <w:szCs w:val="24"/>
              </w:rPr>
            </w:pPr>
            <w:r w:rsidRPr="00EC6899">
              <w:rPr>
                <w:sz w:val="24"/>
                <w:szCs w:val="24"/>
              </w:rPr>
              <w:t>выносливости.</w:t>
            </w:r>
            <w:r w:rsidRPr="00EC6899">
              <w:rPr>
                <w:spacing w:val="-5"/>
                <w:sz w:val="24"/>
                <w:szCs w:val="24"/>
              </w:rPr>
              <w:t xml:space="preserve"> </w:t>
            </w:r>
            <w:r w:rsidRPr="00EC6899">
              <w:rPr>
                <w:sz w:val="24"/>
                <w:szCs w:val="24"/>
              </w:rPr>
              <w:t>Коэффициент</w:t>
            </w:r>
            <w:r w:rsidRPr="00EC6899">
              <w:rPr>
                <w:spacing w:val="-6"/>
                <w:sz w:val="24"/>
                <w:szCs w:val="24"/>
              </w:rPr>
              <w:t xml:space="preserve"> </w:t>
            </w:r>
            <w:r w:rsidRPr="00EC6899">
              <w:rPr>
                <w:sz w:val="24"/>
                <w:szCs w:val="24"/>
              </w:rPr>
              <w:t>запаса.</w:t>
            </w:r>
          </w:p>
        </w:tc>
        <w:tc>
          <w:tcPr>
            <w:tcW w:w="1061" w:type="dxa"/>
            <w:vMerge/>
            <w:tcBorders>
              <w:top w:val="nil"/>
              <w:bottom w:val="single" w:sz="6" w:space="0" w:color="000000"/>
            </w:tcBorders>
          </w:tcPr>
          <w:p w:rsidR="00AE766E" w:rsidRPr="00EC6899" w:rsidRDefault="00AE766E" w:rsidP="00AE766E">
            <w:pPr>
              <w:rPr>
                <w:rFonts w:ascii="Times New Roman" w:hAnsi="Times New Roman"/>
                <w:sz w:val="24"/>
                <w:szCs w:val="24"/>
              </w:rPr>
            </w:pPr>
          </w:p>
        </w:tc>
        <w:tc>
          <w:tcPr>
            <w:tcW w:w="1902" w:type="dxa"/>
            <w:vMerge/>
            <w:tcBorders>
              <w:top w:val="nil"/>
              <w:bottom w:val="single" w:sz="6" w:space="0" w:color="000000"/>
            </w:tcBorders>
          </w:tcPr>
          <w:p w:rsidR="00AE766E" w:rsidRPr="00EC6899" w:rsidRDefault="00AE766E" w:rsidP="00AE766E">
            <w:pPr>
              <w:rPr>
                <w:rFonts w:ascii="Times New Roman" w:hAnsi="Times New Roman"/>
                <w:sz w:val="24"/>
                <w:szCs w:val="24"/>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2"/>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9456"/>
        <w:gridCol w:w="1060"/>
        <w:gridCol w:w="1901"/>
      </w:tblGrid>
      <w:tr w:rsidR="00AE766E" w:rsidRPr="00EC6899" w:rsidTr="00AE766E">
        <w:trPr>
          <w:trHeight w:val="273"/>
        </w:trPr>
        <w:tc>
          <w:tcPr>
            <w:tcW w:w="2374" w:type="dxa"/>
            <w:vMerge w:val="restart"/>
          </w:tcPr>
          <w:p w:rsidR="00AE766E" w:rsidRPr="00EC6899" w:rsidRDefault="00AE766E" w:rsidP="00AE766E">
            <w:pPr>
              <w:pStyle w:val="TableParagraph"/>
              <w:ind w:left="110" w:right="220"/>
              <w:rPr>
                <w:sz w:val="24"/>
                <w:szCs w:val="24"/>
                <w:lang w:val="ru-RU"/>
              </w:rPr>
            </w:pPr>
            <w:r w:rsidRPr="00EC6899">
              <w:rPr>
                <w:sz w:val="24"/>
                <w:szCs w:val="24"/>
                <w:lang w:val="ru-RU"/>
              </w:rPr>
              <w:t>Тема 2.8.</w:t>
            </w:r>
            <w:r w:rsidRPr="00EC6899">
              <w:rPr>
                <w:spacing w:val="1"/>
                <w:sz w:val="24"/>
                <w:szCs w:val="24"/>
                <w:lang w:val="ru-RU"/>
              </w:rPr>
              <w:t xml:space="preserve"> </w:t>
            </w:r>
            <w:r w:rsidRPr="00EC6899">
              <w:rPr>
                <w:sz w:val="24"/>
                <w:szCs w:val="24"/>
                <w:lang w:val="ru-RU"/>
              </w:rPr>
              <w:t>Прочность при ди-</w:t>
            </w:r>
            <w:r w:rsidRPr="00EC6899">
              <w:rPr>
                <w:spacing w:val="1"/>
                <w:sz w:val="24"/>
                <w:szCs w:val="24"/>
                <w:lang w:val="ru-RU"/>
              </w:rPr>
              <w:t xml:space="preserve"> </w:t>
            </w:r>
            <w:r w:rsidRPr="00EC6899">
              <w:rPr>
                <w:sz w:val="24"/>
                <w:szCs w:val="24"/>
                <w:lang w:val="ru-RU"/>
              </w:rPr>
              <w:t>намических</w:t>
            </w:r>
            <w:r w:rsidRPr="00EC6899">
              <w:rPr>
                <w:spacing w:val="-9"/>
                <w:sz w:val="24"/>
                <w:szCs w:val="24"/>
                <w:lang w:val="ru-RU"/>
              </w:rPr>
              <w:t xml:space="preserve"> </w:t>
            </w:r>
            <w:r w:rsidRPr="00EC6899">
              <w:rPr>
                <w:sz w:val="24"/>
                <w:szCs w:val="24"/>
                <w:lang w:val="ru-RU"/>
              </w:rPr>
              <w:t>нагруз-</w:t>
            </w:r>
            <w:r w:rsidRPr="00EC6899">
              <w:rPr>
                <w:spacing w:val="-57"/>
                <w:sz w:val="24"/>
                <w:szCs w:val="24"/>
                <w:lang w:val="ru-RU"/>
              </w:rPr>
              <w:t xml:space="preserve"> </w:t>
            </w:r>
            <w:r w:rsidRPr="00EC6899">
              <w:rPr>
                <w:sz w:val="24"/>
                <w:szCs w:val="24"/>
                <w:lang w:val="ru-RU"/>
              </w:rPr>
              <w:t>ках</w:t>
            </w:r>
          </w:p>
        </w:tc>
        <w:tc>
          <w:tcPr>
            <w:tcW w:w="9456" w:type="dxa"/>
          </w:tcPr>
          <w:p w:rsidR="00AE766E" w:rsidRPr="00EC6899" w:rsidRDefault="00AE766E" w:rsidP="00AE766E">
            <w:pPr>
              <w:pStyle w:val="TableParagraph"/>
              <w:spacing w:line="253" w:lineRule="exact"/>
              <w:ind w:left="112"/>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1</w:t>
            </w: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3"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11"/>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3" w:line="275" w:lineRule="exact"/>
              <w:ind w:left="111"/>
              <w:rPr>
                <w:sz w:val="24"/>
                <w:szCs w:val="24"/>
              </w:rPr>
            </w:pPr>
            <w:r w:rsidRPr="00EC6899">
              <w:rPr>
                <w:sz w:val="24"/>
                <w:szCs w:val="24"/>
              </w:rPr>
              <w:t>ПК 1.1.</w:t>
            </w:r>
          </w:p>
          <w:p w:rsidR="00AE766E" w:rsidRPr="00EC6899" w:rsidRDefault="00AE766E" w:rsidP="00AE766E">
            <w:pPr>
              <w:pStyle w:val="TableParagraph"/>
              <w:spacing w:line="275" w:lineRule="exact"/>
              <w:ind w:left="111"/>
              <w:rPr>
                <w:sz w:val="24"/>
                <w:szCs w:val="24"/>
              </w:rPr>
            </w:pPr>
            <w:r w:rsidRPr="00EC6899">
              <w:rPr>
                <w:sz w:val="24"/>
                <w:szCs w:val="24"/>
              </w:rPr>
              <w:t>ПК</w:t>
            </w:r>
            <w:r w:rsidRPr="00EC6899">
              <w:rPr>
                <w:spacing w:val="2"/>
                <w:sz w:val="24"/>
                <w:szCs w:val="24"/>
              </w:rPr>
              <w:t xml:space="preserve"> </w:t>
            </w:r>
            <w:r w:rsidRPr="00EC6899">
              <w:rPr>
                <w:sz w:val="24"/>
                <w:szCs w:val="24"/>
              </w:rPr>
              <w:t>2.2.</w:t>
            </w:r>
          </w:p>
        </w:tc>
      </w:tr>
      <w:tr w:rsidR="00AE766E" w:rsidRPr="00EC6899" w:rsidTr="00AE766E">
        <w:trPr>
          <w:trHeight w:val="552"/>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8" w:lineRule="exact"/>
              <w:ind w:left="112"/>
              <w:rPr>
                <w:sz w:val="24"/>
                <w:szCs w:val="24"/>
              </w:rPr>
            </w:pPr>
            <w:r w:rsidRPr="00EC6899">
              <w:rPr>
                <w:sz w:val="24"/>
                <w:szCs w:val="24"/>
                <w:lang w:val="ru-RU"/>
              </w:rPr>
              <w:t>1. Понятие</w:t>
            </w:r>
            <w:r w:rsidRPr="00EC6899">
              <w:rPr>
                <w:spacing w:val="-7"/>
                <w:sz w:val="24"/>
                <w:szCs w:val="24"/>
                <w:lang w:val="ru-RU"/>
              </w:rPr>
              <w:t xml:space="preserve"> </w:t>
            </w:r>
            <w:r w:rsidRPr="00EC6899">
              <w:rPr>
                <w:sz w:val="24"/>
                <w:szCs w:val="24"/>
                <w:lang w:val="ru-RU"/>
              </w:rPr>
              <w:t>о</w:t>
            </w:r>
            <w:r w:rsidRPr="00EC6899">
              <w:rPr>
                <w:spacing w:val="2"/>
                <w:sz w:val="24"/>
                <w:szCs w:val="24"/>
                <w:lang w:val="ru-RU"/>
              </w:rPr>
              <w:t xml:space="preserve"> </w:t>
            </w:r>
            <w:r w:rsidRPr="00EC6899">
              <w:rPr>
                <w:sz w:val="24"/>
                <w:szCs w:val="24"/>
                <w:lang w:val="ru-RU"/>
              </w:rPr>
              <w:t>динамических</w:t>
            </w:r>
            <w:r w:rsidRPr="00EC6899">
              <w:rPr>
                <w:spacing w:val="-7"/>
                <w:sz w:val="24"/>
                <w:szCs w:val="24"/>
                <w:lang w:val="ru-RU"/>
              </w:rPr>
              <w:t xml:space="preserve"> </w:t>
            </w:r>
            <w:r w:rsidRPr="00EC6899">
              <w:rPr>
                <w:sz w:val="24"/>
                <w:szCs w:val="24"/>
                <w:lang w:val="ru-RU"/>
              </w:rPr>
              <w:t>нагрузках.</w:t>
            </w:r>
            <w:r w:rsidRPr="00EC6899">
              <w:rPr>
                <w:spacing w:val="1"/>
                <w:sz w:val="24"/>
                <w:szCs w:val="24"/>
                <w:lang w:val="ru-RU"/>
              </w:rPr>
              <w:t xml:space="preserve"> </w:t>
            </w:r>
            <w:r w:rsidRPr="00EC6899">
              <w:rPr>
                <w:sz w:val="24"/>
                <w:szCs w:val="24"/>
                <w:lang w:val="ru-RU"/>
              </w:rPr>
              <w:t>Силы инерции</w:t>
            </w:r>
            <w:r w:rsidRPr="00EC6899">
              <w:rPr>
                <w:spacing w:val="-1"/>
                <w:sz w:val="24"/>
                <w:szCs w:val="24"/>
                <w:lang w:val="ru-RU"/>
              </w:rPr>
              <w:t xml:space="preserve"> </w:t>
            </w:r>
            <w:r w:rsidRPr="00EC6899">
              <w:rPr>
                <w:sz w:val="24"/>
                <w:szCs w:val="24"/>
                <w:lang w:val="ru-RU"/>
              </w:rPr>
              <w:t>при расчете</w:t>
            </w:r>
            <w:r w:rsidRPr="00EC6899">
              <w:rPr>
                <w:spacing w:val="-3"/>
                <w:sz w:val="24"/>
                <w:szCs w:val="24"/>
                <w:lang w:val="ru-RU"/>
              </w:rPr>
              <w:t xml:space="preserve"> </w:t>
            </w:r>
            <w:r w:rsidRPr="00EC6899">
              <w:rPr>
                <w:sz w:val="24"/>
                <w:szCs w:val="24"/>
                <w:lang w:val="ru-RU"/>
              </w:rPr>
              <w:t>на</w:t>
            </w:r>
            <w:r w:rsidRPr="00EC6899">
              <w:rPr>
                <w:spacing w:val="-7"/>
                <w:sz w:val="24"/>
                <w:szCs w:val="24"/>
                <w:lang w:val="ru-RU"/>
              </w:rPr>
              <w:t xml:space="preserve"> </w:t>
            </w:r>
            <w:r w:rsidRPr="00EC6899">
              <w:rPr>
                <w:sz w:val="24"/>
                <w:szCs w:val="24"/>
                <w:lang w:val="ru-RU"/>
              </w:rPr>
              <w:t>прочность.</w:t>
            </w:r>
            <w:r w:rsidRPr="00EC6899">
              <w:rPr>
                <w:spacing w:val="54"/>
                <w:sz w:val="24"/>
                <w:szCs w:val="24"/>
                <w:lang w:val="ru-RU"/>
              </w:rPr>
              <w:t xml:space="preserve"> </w:t>
            </w:r>
            <w:r w:rsidRPr="00EC6899">
              <w:rPr>
                <w:sz w:val="24"/>
                <w:szCs w:val="24"/>
              </w:rPr>
              <w:t>Дина-</w:t>
            </w:r>
          </w:p>
          <w:p w:rsidR="00AE766E" w:rsidRPr="00EC6899" w:rsidRDefault="00AE766E" w:rsidP="00AE766E">
            <w:pPr>
              <w:pStyle w:val="TableParagraph"/>
              <w:spacing w:before="3" w:line="261" w:lineRule="exact"/>
              <w:ind w:left="112"/>
              <w:rPr>
                <w:sz w:val="24"/>
                <w:szCs w:val="24"/>
              </w:rPr>
            </w:pPr>
            <w:r w:rsidRPr="00EC6899">
              <w:rPr>
                <w:sz w:val="24"/>
                <w:szCs w:val="24"/>
              </w:rPr>
              <w:t>мическое</w:t>
            </w:r>
            <w:r w:rsidRPr="00EC6899">
              <w:rPr>
                <w:spacing w:val="-6"/>
                <w:sz w:val="24"/>
                <w:szCs w:val="24"/>
              </w:rPr>
              <w:t xml:space="preserve"> </w:t>
            </w:r>
            <w:r w:rsidRPr="00EC6899">
              <w:rPr>
                <w:sz w:val="24"/>
                <w:szCs w:val="24"/>
              </w:rPr>
              <w:t>напряжение,</w:t>
            </w:r>
            <w:r w:rsidRPr="00EC6899">
              <w:rPr>
                <w:spacing w:val="-4"/>
                <w:sz w:val="24"/>
                <w:szCs w:val="24"/>
              </w:rPr>
              <w:t xml:space="preserve"> </w:t>
            </w:r>
            <w:r w:rsidRPr="00EC6899">
              <w:rPr>
                <w:sz w:val="24"/>
                <w:szCs w:val="24"/>
              </w:rPr>
              <w:t>динамический</w:t>
            </w:r>
            <w:r w:rsidRPr="00EC6899">
              <w:rPr>
                <w:spacing w:val="-8"/>
                <w:sz w:val="24"/>
                <w:szCs w:val="24"/>
              </w:rPr>
              <w:t xml:space="preserve"> </w:t>
            </w:r>
            <w:r w:rsidRPr="00EC6899">
              <w:rPr>
                <w:sz w:val="24"/>
                <w:szCs w:val="24"/>
              </w:rPr>
              <w:t>коэффициент.</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8" w:lineRule="exact"/>
              <w:ind w:left="112"/>
              <w:rPr>
                <w:sz w:val="24"/>
                <w:szCs w:val="24"/>
              </w:rPr>
            </w:pPr>
            <w:r w:rsidRPr="00EC6899">
              <w:rPr>
                <w:sz w:val="24"/>
                <w:szCs w:val="24"/>
                <w:lang w:val="ru-RU"/>
              </w:rPr>
              <w:t>2.</w:t>
            </w:r>
            <w:r w:rsidRPr="00EC6899">
              <w:rPr>
                <w:spacing w:val="-1"/>
                <w:sz w:val="24"/>
                <w:szCs w:val="24"/>
                <w:lang w:val="ru-RU"/>
              </w:rPr>
              <w:t xml:space="preserve"> </w:t>
            </w:r>
            <w:r w:rsidRPr="00EC6899">
              <w:rPr>
                <w:sz w:val="24"/>
                <w:szCs w:val="24"/>
                <w:lang w:val="ru-RU"/>
              </w:rPr>
              <w:t>Критическая</w:t>
            </w:r>
            <w:r w:rsidRPr="00EC6899">
              <w:rPr>
                <w:spacing w:val="-2"/>
                <w:sz w:val="24"/>
                <w:szCs w:val="24"/>
                <w:lang w:val="ru-RU"/>
              </w:rPr>
              <w:t xml:space="preserve"> </w:t>
            </w:r>
            <w:r w:rsidRPr="00EC6899">
              <w:rPr>
                <w:sz w:val="24"/>
                <w:szCs w:val="24"/>
                <w:lang w:val="ru-RU"/>
              </w:rPr>
              <w:t>сила,</w:t>
            </w:r>
            <w:r w:rsidRPr="00EC6899">
              <w:rPr>
                <w:spacing w:val="-6"/>
                <w:sz w:val="24"/>
                <w:szCs w:val="24"/>
                <w:lang w:val="ru-RU"/>
              </w:rPr>
              <w:t xml:space="preserve"> </w:t>
            </w:r>
            <w:r w:rsidRPr="00EC6899">
              <w:rPr>
                <w:sz w:val="24"/>
                <w:szCs w:val="24"/>
                <w:lang w:val="ru-RU"/>
              </w:rPr>
              <w:t>критическое</w:t>
            </w:r>
            <w:r w:rsidRPr="00EC6899">
              <w:rPr>
                <w:spacing w:val="-8"/>
                <w:sz w:val="24"/>
                <w:szCs w:val="24"/>
                <w:lang w:val="ru-RU"/>
              </w:rPr>
              <w:t xml:space="preserve"> </w:t>
            </w:r>
            <w:r w:rsidRPr="00EC6899">
              <w:rPr>
                <w:sz w:val="24"/>
                <w:szCs w:val="24"/>
                <w:lang w:val="ru-RU"/>
              </w:rPr>
              <w:t>напряжение,</w:t>
            </w:r>
            <w:r w:rsidRPr="00EC6899">
              <w:rPr>
                <w:spacing w:val="-9"/>
                <w:sz w:val="24"/>
                <w:szCs w:val="24"/>
                <w:lang w:val="ru-RU"/>
              </w:rPr>
              <w:t xml:space="preserve"> </w:t>
            </w:r>
            <w:r w:rsidRPr="00EC6899">
              <w:rPr>
                <w:sz w:val="24"/>
                <w:szCs w:val="24"/>
                <w:lang w:val="ru-RU"/>
              </w:rPr>
              <w:t>гибкость.</w:t>
            </w:r>
            <w:r w:rsidRPr="00EC6899">
              <w:rPr>
                <w:spacing w:val="-5"/>
                <w:sz w:val="24"/>
                <w:szCs w:val="24"/>
                <w:lang w:val="ru-RU"/>
              </w:rPr>
              <w:t xml:space="preserve"> </w:t>
            </w:r>
            <w:r w:rsidRPr="00EC6899">
              <w:rPr>
                <w:sz w:val="24"/>
                <w:szCs w:val="24"/>
              </w:rPr>
              <w:t>Формула</w:t>
            </w:r>
            <w:r w:rsidRPr="00EC6899">
              <w:rPr>
                <w:spacing w:val="-3"/>
                <w:sz w:val="24"/>
                <w:szCs w:val="24"/>
              </w:rPr>
              <w:t xml:space="preserve"> </w:t>
            </w:r>
            <w:r w:rsidRPr="00EC6899">
              <w:rPr>
                <w:sz w:val="24"/>
                <w:szCs w:val="24"/>
              </w:rPr>
              <w:t>Эйлера.</w:t>
            </w:r>
            <w:r w:rsidRPr="00EC6899">
              <w:rPr>
                <w:spacing w:val="-1"/>
                <w:sz w:val="24"/>
                <w:szCs w:val="24"/>
              </w:rPr>
              <w:t xml:space="preserve"> </w:t>
            </w:r>
            <w:r w:rsidRPr="00EC6899">
              <w:rPr>
                <w:sz w:val="24"/>
                <w:szCs w:val="24"/>
              </w:rPr>
              <w:t>Формула</w:t>
            </w:r>
          </w:p>
          <w:p w:rsidR="00AE766E" w:rsidRPr="00EC6899" w:rsidRDefault="00AE766E" w:rsidP="00AE766E">
            <w:pPr>
              <w:pStyle w:val="TableParagraph"/>
              <w:spacing w:before="2" w:line="261" w:lineRule="exact"/>
              <w:ind w:left="112"/>
              <w:rPr>
                <w:sz w:val="24"/>
                <w:szCs w:val="24"/>
              </w:rPr>
            </w:pPr>
            <w:r w:rsidRPr="00EC6899">
              <w:rPr>
                <w:sz w:val="24"/>
                <w:szCs w:val="24"/>
              </w:rPr>
              <w:t>Ясинского.</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6"/>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74" w:lineRule="exact"/>
              <w:ind w:left="112" w:right="348"/>
              <w:rPr>
                <w:sz w:val="24"/>
                <w:szCs w:val="24"/>
                <w:lang w:val="ru-RU"/>
              </w:rPr>
            </w:pPr>
            <w:r w:rsidRPr="00EC6899">
              <w:rPr>
                <w:sz w:val="24"/>
                <w:szCs w:val="24"/>
                <w:lang w:val="ru-RU"/>
              </w:rPr>
              <w:t>3. Категории стержней в зависимости от их гибкости. Расчеты на устойчивость сжатых</w:t>
            </w:r>
            <w:r w:rsidRPr="00EC6899">
              <w:rPr>
                <w:spacing w:val="-57"/>
                <w:sz w:val="24"/>
                <w:szCs w:val="24"/>
                <w:lang w:val="ru-RU"/>
              </w:rPr>
              <w:t xml:space="preserve"> </w:t>
            </w:r>
            <w:r w:rsidRPr="00EC6899">
              <w:rPr>
                <w:sz w:val="24"/>
                <w:szCs w:val="24"/>
                <w:lang w:val="ru-RU"/>
              </w:rPr>
              <w:t>стержней.</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rPr>
                <w:sz w:val="24"/>
                <w:szCs w:val="24"/>
                <w:lang w:val="ru-RU"/>
              </w:rPr>
            </w:pPr>
          </w:p>
        </w:tc>
        <w:tc>
          <w:tcPr>
            <w:tcW w:w="1060" w:type="dxa"/>
          </w:tcPr>
          <w:p w:rsidR="00AE766E" w:rsidRPr="00EC6899" w:rsidRDefault="00AE766E" w:rsidP="00AE766E">
            <w:pPr>
              <w:pStyle w:val="TableParagraph"/>
              <w:spacing w:line="253" w:lineRule="exact"/>
              <w:ind w:left="110"/>
              <w:rPr>
                <w:sz w:val="24"/>
                <w:szCs w:val="24"/>
              </w:rPr>
            </w:pPr>
            <w:r w:rsidRPr="00EC6899">
              <w:rPr>
                <w:w w:val="99"/>
                <w:sz w:val="24"/>
                <w:szCs w:val="24"/>
              </w:rPr>
              <w:t>-</w:t>
            </w: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11830" w:type="dxa"/>
            <w:gridSpan w:val="2"/>
          </w:tcPr>
          <w:p w:rsidR="00AE766E" w:rsidRPr="00EC6899" w:rsidRDefault="00AE766E" w:rsidP="00AE766E">
            <w:pPr>
              <w:pStyle w:val="TableParagraph"/>
              <w:spacing w:line="258" w:lineRule="exact"/>
              <w:ind w:left="110"/>
              <w:rPr>
                <w:b/>
                <w:sz w:val="24"/>
                <w:szCs w:val="24"/>
              </w:rPr>
            </w:pPr>
            <w:r w:rsidRPr="00EC6899">
              <w:rPr>
                <w:b/>
                <w:sz w:val="24"/>
                <w:szCs w:val="24"/>
              </w:rPr>
              <w:t>Раздел</w:t>
            </w:r>
            <w:r w:rsidRPr="00EC6899">
              <w:rPr>
                <w:b/>
                <w:spacing w:val="-3"/>
                <w:sz w:val="24"/>
                <w:szCs w:val="24"/>
              </w:rPr>
              <w:t xml:space="preserve"> </w:t>
            </w:r>
            <w:r w:rsidRPr="00EC6899">
              <w:rPr>
                <w:b/>
                <w:sz w:val="24"/>
                <w:szCs w:val="24"/>
              </w:rPr>
              <w:t>3. Детали</w:t>
            </w:r>
            <w:r w:rsidRPr="00EC6899">
              <w:rPr>
                <w:b/>
                <w:spacing w:val="-2"/>
                <w:sz w:val="24"/>
                <w:szCs w:val="24"/>
              </w:rPr>
              <w:t xml:space="preserve"> </w:t>
            </w:r>
            <w:r w:rsidRPr="00EC6899">
              <w:rPr>
                <w:b/>
                <w:sz w:val="24"/>
                <w:szCs w:val="24"/>
              </w:rPr>
              <w:t>машин</w:t>
            </w:r>
          </w:p>
        </w:tc>
        <w:tc>
          <w:tcPr>
            <w:tcW w:w="1060" w:type="dxa"/>
          </w:tcPr>
          <w:p w:rsidR="00AE766E" w:rsidRPr="00EC6899" w:rsidRDefault="00AE766E" w:rsidP="00AE766E">
            <w:pPr>
              <w:pStyle w:val="TableParagraph"/>
              <w:spacing w:line="258" w:lineRule="exact"/>
              <w:ind w:left="110"/>
              <w:rPr>
                <w:b/>
                <w:sz w:val="24"/>
                <w:szCs w:val="24"/>
              </w:rPr>
            </w:pPr>
            <w:r w:rsidRPr="00EC6899">
              <w:rPr>
                <w:b/>
                <w:sz w:val="24"/>
                <w:szCs w:val="24"/>
              </w:rPr>
              <w:t>12</w:t>
            </w:r>
          </w:p>
        </w:tc>
        <w:tc>
          <w:tcPr>
            <w:tcW w:w="1901" w:type="dxa"/>
          </w:tcPr>
          <w:p w:rsidR="00AE766E" w:rsidRPr="00EC6899" w:rsidRDefault="00AE766E" w:rsidP="00AE766E">
            <w:pPr>
              <w:pStyle w:val="TableParagraph"/>
              <w:rPr>
                <w:sz w:val="24"/>
                <w:szCs w:val="24"/>
              </w:rPr>
            </w:pPr>
          </w:p>
        </w:tc>
      </w:tr>
      <w:tr w:rsidR="00AE766E" w:rsidRPr="00EC6899" w:rsidTr="00AE766E">
        <w:trPr>
          <w:trHeight w:val="273"/>
        </w:trPr>
        <w:tc>
          <w:tcPr>
            <w:tcW w:w="2374" w:type="dxa"/>
            <w:vMerge w:val="restart"/>
          </w:tcPr>
          <w:p w:rsidR="00AE766E" w:rsidRPr="00EC6899" w:rsidRDefault="00AE766E" w:rsidP="00AE766E">
            <w:pPr>
              <w:pStyle w:val="TableParagraph"/>
              <w:ind w:left="110" w:right="139"/>
              <w:rPr>
                <w:sz w:val="24"/>
                <w:szCs w:val="24"/>
              </w:rPr>
            </w:pPr>
            <w:r w:rsidRPr="00EC6899">
              <w:rPr>
                <w:sz w:val="24"/>
                <w:szCs w:val="24"/>
              </w:rPr>
              <w:t>Тема 3.1.</w:t>
            </w:r>
            <w:r w:rsidRPr="00EC6899">
              <w:rPr>
                <w:spacing w:val="1"/>
                <w:sz w:val="24"/>
                <w:szCs w:val="24"/>
              </w:rPr>
              <w:t xml:space="preserve"> </w:t>
            </w:r>
            <w:r w:rsidRPr="00EC6899">
              <w:rPr>
                <w:sz w:val="24"/>
                <w:szCs w:val="24"/>
              </w:rPr>
              <w:t>Соединения деталей</w:t>
            </w:r>
            <w:r w:rsidRPr="00EC6899">
              <w:rPr>
                <w:spacing w:val="-57"/>
                <w:sz w:val="24"/>
                <w:szCs w:val="24"/>
              </w:rPr>
              <w:t xml:space="preserve"> </w:t>
            </w:r>
            <w:r w:rsidRPr="00EC6899">
              <w:rPr>
                <w:sz w:val="24"/>
                <w:szCs w:val="24"/>
              </w:rPr>
              <w:t>машин</w:t>
            </w:r>
          </w:p>
        </w:tc>
        <w:tc>
          <w:tcPr>
            <w:tcW w:w="9456" w:type="dxa"/>
          </w:tcPr>
          <w:p w:rsidR="00AE766E" w:rsidRPr="00EC6899" w:rsidRDefault="00AE766E" w:rsidP="00AE766E">
            <w:pPr>
              <w:pStyle w:val="TableParagraph"/>
              <w:spacing w:line="253" w:lineRule="exact"/>
              <w:ind w:left="107"/>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2</w:t>
            </w: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11"/>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line="275" w:lineRule="exact"/>
              <w:ind w:left="111"/>
              <w:rPr>
                <w:sz w:val="24"/>
                <w:szCs w:val="24"/>
              </w:rPr>
            </w:pPr>
            <w:r w:rsidRPr="00EC6899">
              <w:rPr>
                <w:sz w:val="24"/>
                <w:szCs w:val="24"/>
              </w:rPr>
              <w:t>ПК 1.1.</w:t>
            </w:r>
          </w:p>
          <w:p w:rsidR="00AE766E" w:rsidRPr="00EC6899" w:rsidRDefault="00AE766E" w:rsidP="00AE766E">
            <w:pPr>
              <w:pStyle w:val="TableParagraph"/>
              <w:spacing w:line="275" w:lineRule="exact"/>
              <w:ind w:left="111"/>
              <w:rPr>
                <w:sz w:val="24"/>
                <w:szCs w:val="24"/>
              </w:rPr>
            </w:pPr>
            <w:r w:rsidRPr="00EC6899">
              <w:rPr>
                <w:sz w:val="24"/>
                <w:szCs w:val="24"/>
              </w:rPr>
              <w:t>ПК 2.2.</w:t>
            </w:r>
          </w:p>
        </w:tc>
      </w:tr>
      <w:tr w:rsidR="00AE766E" w:rsidRPr="00EC6899" w:rsidTr="00AE766E">
        <w:trPr>
          <w:trHeight w:val="830"/>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8" w:lineRule="exact"/>
              <w:ind w:left="107"/>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Механизм,</w:t>
            </w:r>
            <w:r w:rsidRPr="00EC6899">
              <w:rPr>
                <w:spacing w:val="-3"/>
                <w:sz w:val="24"/>
                <w:szCs w:val="24"/>
                <w:lang w:val="ru-RU"/>
              </w:rPr>
              <w:t xml:space="preserve"> </w:t>
            </w:r>
            <w:r w:rsidRPr="00EC6899">
              <w:rPr>
                <w:sz w:val="24"/>
                <w:szCs w:val="24"/>
                <w:lang w:val="ru-RU"/>
              </w:rPr>
              <w:t>машина,</w:t>
            </w:r>
            <w:r w:rsidRPr="00EC6899">
              <w:rPr>
                <w:spacing w:val="1"/>
                <w:sz w:val="24"/>
                <w:szCs w:val="24"/>
                <w:lang w:val="ru-RU"/>
              </w:rPr>
              <w:t xml:space="preserve"> </w:t>
            </w:r>
            <w:r w:rsidRPr="00EC6899">
              <w:rPr>
                <w:sz w:val="24"/>
                <w:szCs w:val="24"/>
                <w:lang w:val="ru-RU"/>
              </w:rPr>
              <w:t>деталь,</w:t>
            </w:r>
            <w:r w:rsidRPr="00EC6899">
              <w:rPr>
                <w:spacing w:val="-3"/>
                <w:sz w:val="24"/>
                <w:szCs w:val="24"/>
                <w:lang w:val="ru-RU"/>
              </w:rPr>
              <w:t xml:space="preserve"> </w:t>
            </w:r>
            <w:r w:rsidRPr="00EC6899">
              <w:rPr>
                <w:sz w:val="24"/>
                <w:szCs w:val="24"/>
                <w:lang w:val="ru-RU"/>
              </w:rPr>
              <w:t>сборочная</w:t>
            </w:r>
            <w:r w:rsidRPr="00EC6899">
              <w:rPr>
                <w:spacing w:val="-6"/>
                <w:sz w:val="24"/>
                <w:szCs w:val="24"/>
                <w:lang w:val="ru-RU"/>
              </w:rPr>
              <w:t xml:space="preserve"> </w:t>
            </w:r>
            <w:r w:rsidRPr="00EC6899">
              <w:rPr>
                <w:sz w:val="24"/>
                <w:szCs w:val="24"/>
                <w:lang w:val="ru-RU"/>
              </w:rPr>
              <w:t>единица.</w:t>
            </w:r>
            <w:r w:rsidRPr="00EC6899">
              <w:rPr>
                <w:spacing w:val="-3"/>
                <w:sz w:val="24"/>
                <w:szCs w:val="24"/>
                <w:lang w:val="ru-RU"/>
              </w:rPr>
              <w:t xml:space="preserve"> </w:t>
            </w:r>
            <w:r w:rsidRPr="00EC6899">
              <w:rPr>
                <w:sz w:val="24"/>
                <w:szCs w:val="24"/>
                <w:lang w:val="ru-RU"/>
              </w:rPr>
              <w:t>Требования,</w:t>
            </w:r>
            <w:r w:rsidRPr="00EC6899">
              <w:rPr>
                <w:spacing w:val="-4"/>
                <w:sz w:val="24"/>
                <w:szCs w:val="24"/>
                <w:lang w:val="ru-RU"/>
              </w:rPr>
              <w:t xml:space="preserve"> </w:t>
            </w:r>
            <w:r w:rsidRPr="00EC6899">
              <w:rPr>
                <w:sz w:val="24"/>
                <w:szCs w:val="24"/>
                <w:lang w:val="ru-RU"/>
              </w:rPr>
              <w:t>предъявляемые</w:t>
            </w:r>
            <w:r w:rsidRPr="00EC6899">
              <w:rPr>
                <w:spacing w:val="-6"/>
                <w:sz w:val="24"/>
                <w:szCs w:val="24"/>
                <w:lang w:val="ru-RU"/>
              </w:rPr>
              <w:t xml:space="preserve"> </w:t>
            </w:r>
            <w:r w:rsidRPr="00EC6899">
              <w:rPr>
                <w:sz w:val="24"/>
                <w:szCs w:val="24"/>
                <w:lang w:val="ru-RU"/>
              </w:rPr>
              <w:t>к</w:t>
            </w:r>
            <w:r w:rsidRPr="00EC6899">
              <w:rPr>
                <w:spacing w:val="-2"/>
                <w:sz w:val="24"/>
                <w:szCs w:val="24"/>
                <w:lang w:val="ru-RU"/>
              </w:rPr>
              <w:t xml:space="preserve"> </w:t>
            </w:r>
            <w:r w:rsidRPr="00EC6899">
              <w:rPr>
                <w:sz w:val="24"/>
                <w:szCs w:val="24"/>
                <w:lang w:val="ru-RU"/>
              </w:rPr>
              <w:t>маши-</w:t>
            </w:r>
          </w:p>
          <w:p w:rsidR="00AE766E" w:rsidRPr="00EC6899" w:rsidRDefault="00AE766E" w:rsidP="00AE766E">
            <w:pPr>
              <w:pStyle w:val="TableParagraph"/>
              <w:spacing w:line="274" w:lineRule="exact"/>
              <w:ind w:left="107"/>
              <w:rPr>
                <w:sz w:val="24"/>
                <w:szCs w:val="24"/>
              </w:rPr>
            </w:pPr>
            <w:r w:rsidRPr="00EC6899">
              <w:rPr>
                <w:sz w:val="24"/>
                <w:szCs w:val="24"/>
                <w:lang w:val="ru-RU"/>
              </w:rPr>
              <w:t>нам,</w:t>
            </w:r>
            <w:r w:rsidRPr="00EC6899">
              <w:rPr>
                <w:spacing w:val="-1"/>
                <w:sz w:val="24"/>
                <w:szCs w:val="24"/>
                <w:lang w:val="ru-RU"/>
              </w:rPr>
              <w:t xml:space="preserve"> </w:t>
            </w:r>
            <w:r w:rsidRPr="00EC6899">
              <w:rPr>
                <w:sz w:val="24"/>
                <w:szCs w:val="24"/>
                <w:lang w:val="ru-RU"/>
              </w:rPr>
              <w:t>деталям</w:t>
            </w:r>
            <w:r w:rsidRPr="00EC6899">
              <w:rPr>
                <w:spacing w:val="-5"/>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сборочным</w:t>
            </w:r>
            <w:r w:rsidRPr="00EC6899">
              <w:rPr>
                <w:spacing w:val="-2"/>
                <w:sz w:val="24"/>
                <w:szCs w:val="24"/>
                <w:lang w:val="ru-RU"/>
              </w:rPr>
              <w:t xml:space="preserve"> </w:t>
            </w:r>
            <w:r w:rsidRPr="00EC6899">
              <w:rPr>
                <w:sz w:val="24"/>
                <w:szCs w:val="24"/>
                <w:lang w:val="ru-RU"/>
              </w:rPr>
              <w:t>единицам.</w:t>
            </w:r>
            <w:r w:rsidRPr="00EC6899">
              <w:rPr>
                <w:spacing w:val="-5"/>
                <w:sz w:val="24"/>
                <w:szCs w:val="24"/>
                <w:lang w:val="ru-RU"/>
              </w:rPr>
              <w:t xml:space="preserve"> </w:t>
            </w:r>
            <w:r w:rsidRPr="00EC6899">
              <w:rPr>
                <w:sz w:val="24"/>
                <w:szCs w:val="24"/>
                <w:lang w:val="ru-RU"/>
              </w:rPr>
              <w:t>Критерии</w:t>
            </w:r>
            <w:r w:rsidRPr="00EC6899">
              <w:rPr>
                <w:spacing w:val="-6"/>
                <w:sz w:val="24"/>
                <w:szCs w:val="24"/>
                <w:lang w:val="ru-RU"/>
              </w:rPr>
              <w:t xml:space="preserve"> </w:t>
            </w:r>
            <w:r w:rsidRPr="00EC6899">
              <w:rPr>
                <w:sz w:val="24"/>
                <w:szCs w:val="24"/>
                <w:lang w:val="ru-RU"/>
              </w:rPr>
              <w:t>работоспособности</w:t>
            </w:r>
            <w:r w:rsidRPr="00EC6899">
              <w:rPr>
                <w:spacing w:val="-5"/>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расчета</w:t>
            </w:r>
            <w:r w:rsidRPr="00EC6899">
              <w:rPr>
                <w:spacing w:val="-4"/>
                <w:sz w:val="24"/>
                <w:szCs w:val="24"/>
                <w:lang w:val="ru-RU"/>
              </w:rPr>
              <w:t xml:space="preserve"> </w:t>
            </w:r>
            <w:r w:rsidRPr="00EC6899">
              <w:rPr>
                <w:sz w:val="24"/>
                <w:szCs w:val="24"/>
                <w:lang w:val="ru-RU"/>
              </w:rPr>
              <w:t>деталей</w:t>
            </w:r>
            <w:r w:rsidRPr="00EC6899">
              <w:rPr>
                <w:spacing w:val="-57"/>
                <w:sz w:val="24"/>
                <w:szCs w:val="24"/>
                <w:lang w:val="ru-RU"/>
              </w:rPr>
              <w:t xml:space="preserve"> </w:t>
            </w:r>
            <w:r w:rsidRPr="00EC6899">
              <w:rPr>
                <w:sz w:val="24"/>
                <w:szCs w:val="24"/>
                <w:lang w:val="ru-RU"/>
              </w:rPr>
              <w:t>машин.</w:t>
            </w:r>
            <w:r w:rsidRPr="00EC6899">
              <w:rPr>
                <w:spacing w:val="3"/>
                <w:sz w:val="24"/>
                <w:szCs w:val="24"/>
                <w:lang w:val="ru-RU"/>
              </w:rPr>
              <w:t xml:space="preserve"> </w:t>
            </w:r>
            <w:r w:rsidRPr="00EC6899">
              <w:rPr>
                <w:sz w:val="24"/>
                <w:szCs w:val="24"/>
              </w:rPr>
              <w:t>Понятие</w:t>
            </w:r>
            <w:r w:rsidRPr="00EC6899">
              <w:rPr>
                <w:spacing w:val="-5"/>
                <w:sz w:val="24"/>
                <w:szCs w:val="24"/>
              </w:rPr>
              <w:t xml:space="preserve"> </w:t>
            </w:r>
            <w:r w:rsidRPr="00EC6899">
              <w:rPr>
                <w:sz w:val="24"/>
                <w:szCs w:val="24"/>
              </w:rPr>
              <w:t>о</w:t>
            </w:r>
            <w:r w:rsidRPr="00EC6899">
              <w:rPr>
                <w:spacing w:val="1"/>
                <w:sz w:val="24"/>
                <w:szCs w:val="24"/>
              </w:rPr>
              <w:t xml:space="preserve"> </w:t>
            </w:r>
            <w:r w:rsidRPr="00EC6899">
              <w:rPr>
                <w:sz w:val="24"/>
                <w:szCs w:val="24"/>
              </w:rPr>
              <w:t>системе автоматизированного</w:t>
            </w:r>
            <w:r w:rsidRPr="00EC6899">
              <w:rPr>
                <w:spacing w:val="1"/>
                <w:sz w:val="24"/>
                <w:szCs w:val="24"/>
              </w:rPr>
              <w:t xml:space="preserve"> </w:t>
            </w:r>
            <w:r w:rsidRPr="00EC6899">
              <w:rPr>
                <w:sz w:val="24"/>
                <w:szCs w:val="24"/>
              </w:rPr>
              <w:t>проектирования.</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825"/>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37" w:lineRule="auto"/>
              <w:ind w:left="107"/>
              <w:rPr>
                <w:sz w:val="24"/>
                <w:szCs w:val="24"/>
                <w:lang w:val="ru-RU"/>
              </w:rPr>
            </w:pPr>
            <w:r w:rsidRPr="00EC6899">
              <w:rPr>
                <w:sz w:val="24"/>
                <w:szCs w:val="24"/>
                <w:lang w:val="ru-RU"/>
              </w:rPr>
              <w:t>2. Общие сведения о передачах. Назначение передач, их классификация по принципу</w:t>
            </w:r>
            <w:r w:rsidRPr="00EC6899">
              <w:rPr>
                <w:spacing w:val="1"/>
                <w:sz w:val="24"/>
                <w:szCs w:val="24"/>
                <w:lang w:val="ru-RU"/>
              </w:rPr>
              <w:t xml:space="preserve"> </w:t>
            </w:r>
            <w:r w:rsidRPr="00EC6899">
              <w:rPr>
                <w:sz w:val="24"/>
                <w:szCs w:val="24"/>
                <w:lang w:val="ru-RU"/>
              </w:rPr>
              <w:t>действия. Передаточное</w:t>
            </w:r>
            <w:r w:rsidRPr="00EC6899">
              <w:rPr>
                <w:spacing w:val="-12"/>
                <w:sz w:val="24"/>
                <w:szCs w:val="24"/>
                <w:lang w:val="ru-RU"/>
              </w:rPr>
              <w:t xml:space="preserve"> </w:t>
            </w:r>
            <w:r w:rsidRPr="00EC6899">
              <w:rPr>
                <w:sz w:val="24"/>
                <w:szCs w:val="24"/>
                <w:lang w:val="ru-RU"/>
              </w:rPr>
              <w:t>отношение,</w:t>
            </w:r>
            <w:r w:rsidRPr="00EC6899">
              <w:rPr>
                <w:spacing w:val="-4"/>
                <w:sz w:val="24"/>
                <w:szCs w:val="24"/>
                <w:lang w:val="ru-RU"/>
              </w:rPr>
              <w:t xml:space="preserve"> </w:t>
            </w:r>
            <w:r w:rsidRPr="00EC6899">
              <w:rPr>
                <w:sz w:val="24"/>
                <w:szCs w:val="24"/>
                <w:lang w:val="ru-RU"/>
              </w:rPr>
              <w:t>передаточное</w:t>
            </w:r>
            <w:r w:rsidRPr="00EC6899">
              <w:rPr>
                <w:spacing w:val="-7"/>
                <w:sz w:val="24"/>
                <w:szCs w:val="24"/>
                <w:lang w:val="ru-RU"/>
              </w:rPr>
              <w:t xml:space="preserve"> </w:t>
            </w:r>
            <w:r w:rsidRPr="00EC6899">
              <w:rPr>
                <w:sz w:val="24"/>
                <w:szCs w:val="24"/>
                <w:lang w:val="ru-RU"/>
              </w:rPr>
              <w:t>число.</w:t>
            </w:r>
            <w:r w:rsidRPr="00EC6899">
              <w:rPr>
                <w:spacing w:val="-4"/>
                <w:sz w:val="24"/>
                <w:szCs w:val="24"/>
                <w:lang w:val="ru-RU"/>
              </w:rPr>
              <w:t xml:space="preserve"> </w:t>
            </w:r>
            <w:r w:rsidRPr="00EC6899">
              <w:rPr>
                <w:sz w:val="24"/>
                <w:szCs w:val="24"/>
                <w:lang w:val="ru-RU"/>
              </w:rPr>
              <w:t>Основные</w:t>
            </w:r>
            <w:r w:rsidRPr="00EC6899">
              <w:rPr>
                <w:spacing w:val="-2"/>
                <w:sz w:val="24"/>
                <w:szCs w:val="24"/>
                <w:lang w:val="ru-RU"/>
              </w:rPr>
              <w:t xml:space="preserve"> </w:t>
            </w:r>
            <w:r w:rsidRPr="00EC6899">
              <w:rPr>
                <w:sz w:val="24"/>
                <w:szCs w:val="24"/>
                <w:lang w:val="ru-RU"/>
              </w:rPr>
              <w:t>кинематические</w:t>
            </w:r>
            <w:r w:rsidRPr="00EC6899">
              <w:rPr>
                <w:spacing w:val="-3"/>
                <w:sz w:val="24"/>
                <w:szCs w:val="24"/>
                <w:lang w:val="ru-RU"/>
              </w:rPr>
              <w:t xml:space="preserve"> </w:t>
            </w:r>
            <w:r w:rsidRPr="00EC6899">
              <w:rPr>
                <w:sz w:val="24"/>
                <w:szCs w:val="24"/>
                <w:lang w:val="ru-RU"/>
              </w:rPr>
              <w:t>и</w:t>
            </w:r>
          </w:p>
          <w:p w:rsidR="00AE766E" w:rsidRPr="00EC6899" w:rsidRDefault="00AE766E" w:rsidP="00AE766E">
            <w:pPr>
              <w:pStyle w:val="TableParagraph"/>
              <w:spacing w:line="261" w:lineRule="exact"/>
              <w:ind w:left="107"/>
              <w:rPr>
                <w:sz w:val="24"/>
                <w:szCs w:val="24"/>
              </w:rPr>
            </w:pPr>
            <w:r w:rsidRPr="00EC6899">
              <w:rPr>
                <w:sz w:val="24"/>
                <w:szCs w:val="24"/>
                <w:lang w:val="ru-RU"/>
              </w:rPr>
              <w:t>силовые</w:t>
            </w:r>
            <w:r w:rsidRPr="00EC6899">
              <w:rPr>
                <w:spacing w:val="-5"/>
                <w:sz w:val="24"/>
                <w:szCs w:val="24"/>
                <w:lang w:val="ru-RU"/>
              </w:rPr>
              <w:t xml:space="preserve"> </w:t>
            </w:r>
            <w:r w:rsidRPr="00EC6899">
              <w:rPr>
                <w:sz w:val="24"/>
                <w:szCs w:val="24"/>
                <w:lang w:val="ru-RU"/>
              </w:rPr>
              <w:t>соотношения</w:t>
            </w:r>
            <w:r w:rsidRPr="00EC6899">
              <w:rPr>
                <w:spacing w:val="-7"/>
                <w:sz w:val="24"/>
                <w:szCs w:val="24"/>
                <w:lang w:val="ru-RU"/>
              </w:rPr>
              <w:t xml:space="preserve"> </w:t>
            </w:r>
            <w:r w:rsidRPr="00EC6899">
              <w:rPr>
                <w:sz w:val="24"/>
                <w:szCs w:val="24"/>
                <w:lang w:val="ru-RU"/>
              </w:rPr>
              <w:t>в</w:t>
            </w:r>
            <w:r w:rsidRPr="00EC6899">
              <w:rPr>
                <w:spacing w:val="-6"/>
                <w:sz w:val="24"/>
                <w:szCs w:val="24"/>
                <w:lang w:val="ru-RU"/>
              </w:rPr>
              <w:t xml:space="preserve"> </w:t>
            </w:r>
            <w:r w:rsidRPr="00EC6899">
              <w:rPr>
                <w:sz w:val="24"/>
                <w:szCs w:val="24"/>
                <w:lang w:val="ru-RU"/>
              </w:rPr>
              <w:t>передачах.</w:t>
            </w:r>
            <w:r w:rsidRPr="00EC6899">
              <w:rPr>
                <w:spacing w:val="-1"/>
                <w:sz w:val="24"/>
                <w:szCs w:val="24"/>
                <w:lang w:val="ru-RU"/>
              </w:rPr>
              <w:t xml:space="preserve"> </w:t>
            </w:r>
            <w:r w:rsidRPr="00EC6899">
              <w:rPr>
                <w:sz w:val="24"/>
                <w:szCs w:val="24"/>
              </w:rPr>
              <w:t>Расчет</w:t>
            </w:r>
            <w:r w:rsidRPr="00EC6899">
              <w:rPr>
                <w:spacing w:val="-3"/>
                <w:sz w:val="24"/>
                <w:szCs w:val="24"/>
              </w:rPr>
              <w:t xml:space="preserve"> </w:t>
            </w:r>
            <w:r w:rsidRPr="00EC6899">
              <w:rPr>
                <w:sz w:val="24"/>
                <w:szCs w:val="24"/>
              </w:rPr>
              <w:t>многоступенчатого привода.</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830"/>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8" w:lineRule="exact"/>
              <w:ind w:left="107"/>
              <w:rPr>
                <w:sz w:val="24"/>
                <w:szCs w:val="24"/>
                <w:lang w:val="ru-RU"/>
              </w:rPr>
            </w:pPr>
            <w:r w:rsidRPr="00EC6899">
              <w:rPr>
                <w:sz w:val="24"/>
                <w:szCs w:val="24"/>
                <w:lang w:val="ru-RU"/>
              </w:rPr>
              <w:t>3.</w:t>
            </w:r>
            <w:r w:rsidRPr="00EC6899">
              <w:rPr>
                <w:spacing w:val="-2"/>
                <w:sz w:val="24"/>
                <w:szCs w:val="24"/>
                <w:lang w:val="ru-RU"/>
              </w:rPr>
              <w:t xml:space="preserve"> </w:t>
            </w:r>
            <w:r w:rsidRPr="00EC6899">
              <w:rPr>
                <w:sz w:val="24"/>
                <w:szCs w:val="24"/>
                <w:lang w:val="ru-RU"/>
              </w:rPr>
              <w:t>Неразъемные</w:t>
            </w:r>
            <w:r w:rsidRPr="00EC6899">
              <w:rPr>
                <w:spacing w:val="-3"/>
                <w:sz w:val="24"/>
                <w:szCs w:val="24"/>
                <w:lang w:val="ru-RU"/>
              </w:rPr>
              <w:t xml:space="preserve"> </w:t>
            </w:r>
            <w:r w:rsidRPr="00EC6899">
              <w:rPr>
                <w:sz w:val="24"/>
                <w:szCs w:val="24"/>
                <w:lang w:val="ru-RU"/>
              </w:rPr>
              <w:t>соединения.</w:t>
            </w:r>
            <w:r w:rsidRPr="00EC6899">
              <w:rPr>
                <w:spacing w:val="-1"/>
                <w:sz w:val="24"/>
                <w:szCs w:val="24"/>
                <w:lang w:val="ru-RU"/>
              </w:rPr>
              <w:t xml:space="preserve"> </w:t>
            </w:r>
            <w:r w:rsidRPr="00EC6899">
              <w:rPr>
                <w:sz w:val="24"/>
                <w:szCs w:val="24"/>
                <w:lang w:val="ru-RU"/>
              </w:rPr>
              <w:t>Соединения</w:t>
            </w:r>
            <w:r w:rsidRPr="00EC6899">
              <w:rPr>
                <w:spacing w:val="-3"/>
                <w:sz w:val="24"/>
                <w:szCs w:val="24"/>
                <w:lang w:val="ru-RU"/>
              </w:rPr>
              <w:t xml:space="preserve"> </w:t>
            </w:r>
            <w:r w:rsidRPr="00EC6899">
              <w:rPr>
                <w:sz w:val="24"/>
                <w:szCs w:val="24"/>
                <w:lang w:val="ru-RU"/>
              </w:rPr>
              <w:t>сварные,</w:t>
            </w:r>
            <w:r w:rsidRPr="00EC6899">
              <w:rPr>
                <w:spacing w:val="-1"/>
                <w:sz w:val="24"/>
                <w:szCs w:val="24"/>
                <w:lang w:val="ru-RU"/>
              </w:rPr>
              <w:t xml:space="preserve"> </w:t>
            </w:r>
            <w:r w:rsidRPr="00EC6899">
              <w:rPr>
                <w:sz w:val="24"/>
                <w:szCs w:val="24"/>
                <w:lang w:val="ru-RU"/>
              </w:rPr>
              <w:t>паяные,</w:t>
            </w:r>
            <w:r w:rsidRPr="00EC6899">
              <w:rPr>
                <w:spacing w:val="-6"/>
                <w:sz w:val="24"/>
                <w:szCs w:val="24"/>
                <w:lang w:val="ru-RU"/>
              </w:rPr>
              <w:t xml:space="preserve"> </w:t>
            </w:r>
            <w:r w:rsidRPr="00EC6899">
              <w:rPr>
                <w:sz w:val="24"/>
                <w:szCs w:val="24"/>
                <w:lang w:val="ru-RU"/>
              </w:rPr>
              <w:t>клеевые.</w:t>
            </w:r>
            <w:r w:rsidRPr="00EC6899">
              <w:rPr>
                <w:spacing w:val="-5"/>
                <w:sz w:val="24"/>
                <w:szCs w:val="24"/>
                <w:lang w:val="ru-RU"/>
              </w:rPr>
              <w:t xml:space="preserve"> </w:t>
            </w:r>
            <w:r w:rsidRPr="00EC6899">
              <w:rPr>
                <w:sz w:val="24"/>
                <w:szCs w:val="24"/>
                <w:lang w:val="ru-RU"/>
              </w:rPr>
              <w:t>Основные</w:t>
            </w:r>
            <w:r w:rsidRPr="00EC6899">
              <w:rPr>
                <w:spacing w:val="-4"/>
                <w:sz w:val="24"/>
                <w:szCs w:val="24"/>
                <w:lang w:val="ru-RU"/>
              </w:rPr>
              <w:t xml:space="preserve"> </w:t>
            </w:r>
            <w:r w:rsidRPr="00EC6899">
              <w:rPr>
                <w:sz w:val="24"/>
                <w:szCs w:val="24"/>
                <w:lang w:val="ru-RU"/>
              </w:rPr>
              <w:t>типы</w:t>
            </w:r>
          </w:p>
          <w:p w:rsidR="00AE766E" w:rsidRPr="00EC6899" w:rsidRDefault="00AE766E" w:rsidP="00AE766E">
            <w:pPr>
              <w:pStyle w:val="TableParagraph"/>
              <w:spacing w:line="274" w:lineRule="exact"/>
              <w:ind w:left="107"/>
              <w:rPr>
                <w:sz w:val="24"/>
                <w:szCs w:val="24"/>
                <w:lang w:val="ru-RU"/>
              </w:rPr>
            </w:pPr>
            <w:r w:rsidRPr="00EC6899">
              <w:rPr>
                <w:sz w:val="24"/>
                <w:szCs w:val="24"/>
                <w:lang w:val="ru-RU"/>
              </w:rPr>
              <w:t>сварных</w:t>
            </w:r>
            <w:r w:rsidRPr="00EC6899">
              <w:rPr>
                <w:spacing w:val="-8"/>
                <w:sz w:val="24"/>
                <w:szCs w:val="24"/>
                <w:lang w:val="ru-RU"/>
              </w:rPr>
              <w:t xml:space="preserve"> </w:t>
            </w:r>
            <w:r w:rsidRPr="00EC6899">
              <w:rPr>
                <w:sz w:val="24"/>
                <w:szCs w:val="24"/>
                <w:lang w:val="ru-RU"/>
              </w:rPr>
              <w:t>швов</w:t>
            </w:r>
            <w:r w:rsidRPr="00EC6899">
              <w:rPr>
                <w:spacing w:val="-6"/>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сварных</w:t>
            </w:r>
            <w:r w:rsidRPr="00EC6899">
              <w:rPr>
                <w:spacing w:val="-8"/>
                <w:sz w:val="24"/>
                <w:szCs w:val="24"/>
                <w:lang w:val="ru-RU"/>
              </w:rPr>
              <w:t xml:space="preserve"> </w:t>
            </w:r>
            <w:r w:rsidRPr="00EC6899">
              <w:rPr>
                <w:sz w:val="24"/>
                <w:szCs w:val="24"/>
                <w:lang w:val="ru-RU"/>
              </w:rPr>
              <w:t>соединений.</w:t>
            </w:r>
            <w:r w:rsidRPr="00EC6899">
              <w:rPr>
                <w:spacing w:val="-1"/>
                <w:sz w:val="24"/>
                <w:szCs w:val="24"/>
                <w:lang w:val="ru-RU"/>
              </w:rPr>
              <w:t xml:space="preserve"> </w:t>
            </w:r>
            <w:r w:rsidRPr="00EC6899">
              <w:rPr>
                <w:sz w:val="24"/>
                <w:szCs w:val="24"/>
                <w:lang w:val="ru-RU"/>
              </w:rPr>
              <w:t>Допускаемые</w:t>
            </w:r>
            <w:r w:rsidRPr="00EC6899">
              <w:rPr>
                <w:spacing w:val="-4"/>
                <w:sz w:val="24"/>
                <w:szCs w:val="24"/>
                <w:lang w:val="ru-RU"/>
              </w:rPr>
              <w:t xml:space="preserve"> </w:t>
            </w:r>
            <w:r w:rsidRPr="00EC6899">
              <w:rPr>
                <w:sz w:val="24"/>
                <w:szCs w:val="24"/>
                <w:lang w:val="ru-RU"/>
              </w:rPr>
              <w:t>напряжения.</w:t>
            </w:r>
            <w:r w:rsidRPr="00EC6899">
              <w:rPr>
                <w:spacing w:val="-1"/>
                <w:sz w:val="24"/>
                <w:szCs w:val="24"/>
                <w:lang w:val="ru-RU"/>
              </w:rPr>
              <w:t xml:space="preserve"> </w:t>
            </w:r>
            <w:r w:rsidRPr="00EC6899">
              <w:rPr>
                <w:sz w:val="24"/>
                <w:szCs w:val="24"/>
                <w:lang w:val="ru-RU"/>
              </w:rPr>
              <w:t>Расчет</w:t>
            </w:r>
            <w:r w:rsidRPr="00EC6899">
              <w:rPr>
                <w:spacing w:val="-3"/>
                <w:sz w:val="24"/>
                <w:szCs w:val="24"/>
                <w:lang w:val="ru-RU"/>
              </w:rPr>
              <w:t xml:space="preserve"> </w:t>
            </w:r>
            <w:r w:rsidRPr="00EC6899">
              <w:rPr>
                <w:sz w:val="24"/>
                <w:szCs w:val="24"/>
                <w:lang w:val="ru-RU"/>
              </w:rPr>
              <w:t>соединений</w:t>
            </w:r>
            <w:r w:rsidRPr="00EC6899">
              <w:rPr>
                <w:spacing w:val="-2"/>
                <w:sz w:val="24"/>
                <w:szCs w:val="24"/>
                <w:lang w:val="ru-RU"/>
              </w:rPr>
              <w:t xml:space="preserve"> </w:t>
            </w:r>
            <w:r w:rsidRPr="00EC6899">
              <w:rPr>
                <w:sz w:val="24"/>
                <w:szCs w:val="24"/>
                <w:lang w:val="ru-RU"/>
              </w:rPr>
              <w:t>при</w:t>
            </w:r>
            <w:r w:rsidRPr="00EC6899">
              <w:rPr>
                <w:spacing w:val="-57"/>
                <w:sz w:val="24"/>
                <w:szCs w:val="24"/>
                <w:lang w:val="ru-RU"/>
              </w:rPr>
              <w:t xml:space="preserve"> </w:t>
            </w:r>
            <w:r w:rsidRPr="00EC6899">
              <w:rPr>
                <w:sz w:val="24"/>
                <w:szCs w:val="24"/>
                <w:lang w:val="ru-RU"/>
              </w:rPr>
              <w:t>осевом</w:t>
            </w:r>
            <w:r w:rsidRPr="00EC6899">
              <w:rPr>
                <w:spacing w:val="-2"/>
                <w:sz w:val="24"/>
                <w:szCs w:val="24"/>
                <w:lang w:val="ru-RU"/>
              </w:rPr>
              <w:t xml:space="preserve"> </w:t>
            </w:r>
            <w:r w:rsidRPr="00EC6899">
              <w:rPr>
                <w:sz w:val="24"/>
                <w:szCs w:val="24"/>
                <w:lang w:val="ru-RU"/>
              </w:rPr>
              <w:t>нагружении.</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830"/>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68" w:lineRule="exact"/>
              <w:ind w:left="107"/>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Общие</w:t>
            </w:r>
            <w:r w:rsidRPr="00EC6899">
              <w:rPr>
                <w:spacing w:val="-8"/>
                <w:sz w:val="24"/>
                <w:szCs w:val="24"/>
                <w:lang w:val="ru-RU"/>
              </w:rPr>
              <w:t xml:space="preserve"> </w:t>
            </w:r>
            <w:r w:rsidRPr="00EC6899">
              <w:rPr>
                <w:sz w:val="24"/>
                <w:szCs w:val="24"/>
                <w:lang w:val="ru-RU"/>
              </w:rPr>
              <w:t>сведения</w:t>
            </w:r>
            <w:r w:rsidRPr="00EC6899">
              <w:rPr>
                <w:spacing w:val="-7"/>
                <w:sz w:val="24"/>
                <w:szCs w:val="24"/>
                <w:lang w:val="ru-RU"/>
              </w:rPr>
              <w:t xml:space="preserve"> </w:t>
            </w:r>
            <w:r w:rsidRPr="00EC6899">
              <w:rPr>
                <w:sz w:val="24"/>
                <w:szCs w:val="24"/>
                <w:lang w:val="ru-RU"/>
              </w:rPr>
              <w:t>о</w:t>
            </w:r>
            <w:r w:rsidRPr="00EC6899">
              <w:rPr>
                <w:spacing w:val="2"/>
                <w:sz w:val="24"/>
                <w:szCs w:val="24"/>
                <w:lang w:val="ru-RU"/>
              </w:rPr>
              <w:t xml:space="preserve"> </w:t>
            </w:r>
            <w:r w:rsidRPr="00EC6899">
              <w:rPr>
                <w:sz w:val="24"/>
                <w:szCs w:val="24"/>
                <w:lang w:val="ru-RU"/>
              </w:rPr>
              <w:t>клеевых</w:t>
            </w:r>
            <w:r w:rsidRPr="00EC6899">
              <w:rPr>
                <w:spacing w:val="-7"/>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паяных</w:t>
            </w:r>
            <w:r w:rsidRPr="00EC6899">
              <w:rPr>
                <w:spacing w:val="-7"/>
                <w:sz w:val="24"/>
                <w:szCs w:val="24"/>
                <w:lang w:val="ru-RU"/>
              </w:rPr>
              <w:t xml:space="preserve"> </w:t>
            </w:r>
            <w:r w:rsidRPr="00EC6899">
              <w:rPr>
                <w:sz w:val="24"/>
                <w:szCs w:val="24"/>
                <w:lang w:val="ru-RU"/>
              </w:rPr>
              <w:t>соединения.</w:t>
            </w:r>
            <w:r w:rsidRPr="00EC6899">
              <w:rPr>
                <w:spacing w:val="-5"/>
                <w:sz w:val="24"/>
                <w:szCs w:val="24"/>
                <w:lang w:val="ru-RU"/>
              </w:rPr>
              <w:t xml:space="preserve"> </w:t>
            </w:r>
            <w:r w:rsidRPr="00EC6899">
              <w:rPr>
                <w:sz w:val="24"/>
                <w:szCs w:val="24"/>
                <w:lang w:val="ru-RU"/>
              </w:rPr>
              <w:t>Разъемные</w:t>
            </w:r>
            <w:r w:rsidRPr="00EC6899">
              <w:rPr>
                <w:spacing w:val="-4"/>
                <w:sz w:val="24"/>
                <w:szCs w:val="24"/>
                <w:lang w:val="ru-RU"/>
              </w:rPr>
              <w:t xml:space="preserve"> </w:t>
            </w:r>
            <w:r w:rsidRPr="00EC6899">
              <w:rPr>
                <w:sz w:val="24"/>
                <w:szCs w:val="24"/>
                <w:lang w:val="ru-RU"/>
              </w:rPr>
              <w:t>соединения. Резьбовые</w:t>
            </w:r>
          </w:p>
          <w:p w:rsidR="00AE766E" w:rsidRPr="00EC6899" w:rsidRDefault="00AE766E" w:rsidP="00AE766E">
            <w:pPr>
              <w:pStyle w:val="TableParagraph"/>
              <w:spacing w:line="274" w:lineRule="exact"/>
              <w:ind w:left="107" w:right="317"/>
              <w:rPr>
                <w:sz w:val="24"/>
                <w:szCs w:val="24"/>
              </w:rPr>
            </w:pPr>
            <w:r w:rsidRPr="00EC6899">
              <w:rPr>
                <w:sz w:val="24"/>
                <w:szCs w:val="24"/>
                <w:lang w:val="ru-RU"/>
              </w:rPr>
              <w:t xml:space="preserve">соединения. Расчет одиночного болта на прочность при постоянной нагрузке. </w:t>
            </w:r>
            <w:r w:rsidRPr="00EC6899">
              <w:rPr>
                <w:sz w:val="24"/>
                <w:szCs w:val="24"/>
              </w:rPr>
              <w:t>Шпоноч-</w:t>
            </w:r>
            <w:r w:rsidRPr="00EC6899">
              <w:rPr>
                <w:spacing w:val="-57"/>
                <w:sz w:val="24"/>
                <w:szCs w:val="24"/>
              </w:rPr>
              <w:t xml:space="preserve"> </w:t>
            </w:r>
            <w:r w:rsidRPr="00EC6899">
              <w:rPr>
                <w:sz w:val="24"/>
                <w:szCs w:val="24"/>
              </w:rPr>
              <w:t>ные</w:t>
            </w:r>
            <w:r w:rsidRPr="00EC6899">
              <w:rPr>
                <w:spacing w:val="-1"/>
                <w:sz w:val="24"/>
                <w:szCs w:val="24"/>
              </w:rPr>
              <w:t xml:space="preserve"> </w:t>
            </w:r>
            <w:r w:rsidRPr="00EC6899">
              <w:rPr>
                <w:sz w:val="24"/>
                <w:szCs w:val="24"/>
              </w:rPr>
              <w:t>и</w:t>
            </w:r>
            <w:r w:rsidRPr="00EC6899">
              <w:rPr>
                <w:spacing w:val="-4"/>
                <w:sz w:val="24"/>
                <w:szCs w:val="24"/>
              </w:rPr>
              <w:t xml:space="preserve"> </w:t>
            </w:r>
            <w:r w:rsidRPr="00EC6899">
              <w:rPr>
                <w:sz w:val="24"/>
                <w:szCs w:val="24"/>
              </w:rPr>
              <w:t>шлицевые</w:t>
            </w:r>
            <w:r w:rsidRPr="00EC6899">
              <w:rPr>
                <w:spacing w:val="-5"/>
                <w:sz w:val="24"/>
                <w:szCs w:val="24"/>
              </w:rPr>
              <w:t xml:space="preserve"> </w:t>
            </w:r>
            <w:r w:rsidRPr="00EC6899">
              <w:rPr>
                <w:sz w:val="24"/>
                <w:szCs w:val="24"/>
              </w:rPr>
              <w:t>соединения.</w:t>
            </w:r>
            <w:r w:rsidRPr="00EC6899">
              <w:rPr>
                <w:spacing w:val="-3"/>
                <w:sz w:val="24"/>
                <w:szCs w:val="24"/>
              </w:rPr>
              <w:t xml:space="preserve"> </w:t>
            </w:r>
            <w:r w:rsidRPr="00EC6899">
              <w:rPr>
                <w:sz w:val="24"/>
                <w:szCs w:val="24"/>
              </w:rPr>
              <w:t>Классификация,</w:t>
            </w:r>
            <w:r w:rsidRPr="00EC6899">
              <w:rPr>
                <w:spacing w:val="3"/>
                <w:sz w:val="24"/>
                <w:szCs w:val="24"/>
              </w:rPr>
              <w:t xml:space="preserve"> </w:t>
            </w:r>
            <w:r w:rsidRPr="00EC6899">
              <w:rPr>
                <w:sz w:val="24"/>
                <w:szCs w:val="24"/>
              </w:rPr>
              <w:t>сравнительная характеристика.</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53" w:lineRule="exact"/>
              <w:ind w:left="107"/>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0" w:type="dxa"/>
          </w:tcPr>
          <w:p w:rsidR="00AE766E" w:rsidRPr="00EC6899" w:rsidRDefault="00AE766E" w:rsidP="00AE766E">
            <w:pPr>
              <w:pStyle w:val="TableParagraph"/>
              <w:spacing w:line="253" w:lineRule="exact"/>
              <w:ind w:left="110"/>
              <w:rPr>
                <w:sz w:val="24"/>
                <w:szCs w:val="24"/>
              </w:rPr>
            </w:pPr>
            <w:r w:rsidRPr="00EC6899">
              <w:rPr>
                <w:sz w:val="24"/>
                <w:szCs w:val="24"/>
              </w:rPr>
              <w:t>1</w:t>
            </w: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59" w:lineRule="exact"/>
              <w:ind w:left="107"/>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Практическое</w:t>
            </w:r>
            <w:r w:rsidRPr="00EC6899">
              <w:rPr>
                <w:spacing w:val="-8"/>
                <w:sz w:val="24"/>
                <w:szCs w:val="24"/>
                <w:lang w:val="ru-RU"/>
              </w:rPr>
              <w:t xml:space="preserve"> </w:t>
            </w:r>
            <w:r w:rsidRPr="00EC6899">
              <w:rPr>
                <w:sz w:val="24"/>
                <w:szCs w:val="24"/>
                <w:lang w:val="ru-RU"/>
              </w:rPr>
              <w:t>занятие:</w:t>
            </w:r>
            <w:r w:rsidRPr="00EC6899">
              <w:rPr>
                <w:spacing w:val="-5"/>
                <w:sz w:val="24"/>
                <w:szCs w:val="24"/>
                <w:lang w:val="ru-RU"/>
              </w:rPr>
              <w:t xml:space="preserve"> </w:t>
            </w:r>
            <w:r w:rsidRPr="00EC6899">
              <w:rPr>
                <w:sz w:val="24"/>
                <w:szCs w:val="24"/>
                <w:lang w:val="ru-RU"/>
              </w:rPr>
              <w:t>Расчет</w:t>
            </w:r>
            <w:r w:rsidRPr="00EC6899">
              <w:rPr>
                <w:spacing w:val="-3"/>
                <w:sz w:val="24"/>
                <w:szCs w:val="24"/>
                <w:lang w:val="ru-RU"/>
              </w:rPr>
              <w:t xml:space="preserve"> </w:t>
            </w:r>
            <w:r w:rsidRPr="00EC6899">
              <w:rPr>
                <w:sz w:val="24"/>
                <w:szCs w:val="24"/>
                <w:lang w:val="ru-RU"/>
              </w:rPr>
              <w:t>многоступенчатого</w:t>
            </w:r>
            <w:r w:rsidRPr="00EC6899">
              <w:rPr>
                <w:spacing w:val="1"/>
                <w:sz w:val="24"/>
                <w:szCs w:val="24"/>
                <w:lang w:val="ru-RU"/>
              </w:rPr>
              <w:t xml:space="preserve"> </w:t>
            </w:r>
            <w:r w:rsidRPr="00EC6899">
              <w:rPr>
                <w:sz w:val="24"/>
                <w:szCs w:val="24"/>
                <w:lang w:val="ru-RU"/>
              </w:rPr>
              <w:t>привода</w:t>
            </w:r>
          </w:p>
        </w:tc>
        <w:tc>
          <w:tcPr>
            <w:tcW w:w="1060" w:type="dxa"/>
          </w:tcPr>
          <w:p w:rsidR="00AE766E" w:rsidRPr="00EC6899" w:rsidRDefault="00AE766E" w:rsidP="00AE766E">
            <w:pPr>
              <w:pStyle w:val="TableParagraph"/>
              <w:spacing w:line="259" w:lineRule="exact"/>
              <w:ind w:left="110"/>
              <w:rPr>
                <w:sz w:val="24"/>
                <w:szCs w:val="24"/>
              </w:rPr>
            </w:pPr>
            <w:r w:rsidRPr="00EC6899">
              <w:rPr>
                <w:sz w:val="24"/>
                <w:szCs w:val="24"/>
              </w:rPr>
              <w:t>1</w:t>
            </w: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4" w:type="dxa"/>
            <w:vMerge w:val="restart"/>
          </w:tcPr>
          <w:p w:rsidR="00AE766E" w:rsidRPr="00EC6899" w:rsidRDefault="00AE766E" w:rsidP="00AE766E">
            <w:pPr>
              <w:pStyle w:val="TableParagraph"/>
              <w:ind w:left="110" w:right="176"/>
              <w:rPr>
                <w:sz w:val="24"/>
                <w:szCs w:val="24"/>
                <w:lang w:val="ru-RU"/>
              </w:rPr>
            </w:pPr>
            <w:r w:rsidRPr="00EC6899">
              <w:rPr>
                <w:sz w:val="24"/>
                <w:szCs w:val="24"/>
                <w:lang w:val="ru-RU"/>
              </w:rPr>
              <w:t>Тема 3.2.</w:t>
            </w:r>
            <w:r w:rsidRPr="00EC6899">
              <w:rPr>
                <w:spacing w:val="1"/>
                <w:sz w:val="24"/>
                <w:szCs w:val="24"/>
                <w:lang w:val="ru-RU"/>
              </w:rPr>
              <w:t xml:space="preserve"> </w:t>
            </w:r>
            <w:r w:rsidRPr="00EC6899">
              <w:rPr>
                <w:sz w:val="24"/>
                <w:szCs w:val="24"/>
                <w:lang w:val="ru-RU"/>
              </w:rPr>
              <w:t>Фрикционные пере-</w:t>
            </w:r>
            <w:r w:rsidRPr="00EC6899">
              <w:rPr>
                <w:spacing w:val="-57"/>
                <w:sz w:val="24"/>
                <w:szCs w:val="24"/>
                <w:lang w:val="ru-RU"/>
              </w:rPr>
              <w:t xml:space="preserve"> </w:t>
            </w:r>
            <w:r w:rsidRPr="00EC6899">
              <w:rPr>
                <w:sz w:val="24"/>
                <w:szCs w:val="24"/>
                <w:lang w:val="ru-RU"/>
              </w:rPr>
              <w:t>дачи</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вариаторы</w:t>
            </w:r>
          </w:p>
        </w:tc>
        <w:tc>
          <w:tcPr>
            <w:tcW w:w="9456" w:type="dxa"/>
          </w:tcPr>
          <w:p w:rsidR="00AE766E" w:rsidRPr="00EC6899" w:rsidRDefault="00AE766E" w:rsidP="00AE766E">
            <w:pPr>
              <w:pStyle w:val="TableParagraph"/>
              <w:spacing w:line="253" w:lineRule="exact"/>
              <w:ind w:left="107"/>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1</w:t>
            </w:r>
          </w:p>
        </w:tc>
        <w:tc>
          <w:tcPr>
            <w:tcW w:w="1901" w:type="dxa"/>
            <w:vMerge w:val="restart"/>
          </w:tcPr>
          <w:p w:rsidR="00AE766E" w:rsidRPr="00EC6899" w:rsidRDefault="00AE766E" w:rsidP="00AE766E">
            <w:pPr>
              <w:pStyle w:val="TableParagraph"/>
              <w:spacing w:line="267"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11"/>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11"/>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ind w:left="111"/>
              <w:rPr>
                <w:sz w:val="24"/>
                <w:szCs w:val="24"/>
              </w:rPr>
            </w:pPr>
            <w:r w:rsidRPr="00EC6899">
              <w:rPr>
                <w:sz w:val="24"/>
                <w:szCs w:val="24"/>
              </w:rPr>
              <w:t>ПК</w:t>
            </w:r>
            <w:r w:rsidRPr="00EC6899">
              <w:rPr>
                <w:spacing w:val="-2"/>
                <w:sz w:val="24"/>
                <w:szCs w:val="24"/>
              </w:rPr>
              <w:t xml:space="preserve"> </w:t>
            </w:r>
            <w:r w:rsidRPr="00EC6899">
              <w:rPr>
                <w:sz w:val="24"/>
                <w:szCs w:val="24"/>
              </w:rPr>
              <w:t>1.1.ПК</w:t>
            </w:r>
            <w:r w:rsidRPr="00EC6899">
              <w:rPr>
                <w:spacing w:val="-1"/>
                <w:sz w:val="24"/>
                <w:szCs w:val="24"/>
              </w:rPr>
              <w:t xml:space="preserve"> </w:t>
            </w:r>
            <w:r w:rsidRPr="00EC6899">
              <w:rPr>
                <w:sz w:val="24"/>
                <w:szCs w:val="24"/>
              </w:rPr>
              <w:t>2.2.</w:t>
            </w:r>
          </w:p>
        </w:tc>
      </w:tr>
      <w:tr w:rsidR="00AE766E" w:rsidRPr="00EC6899" w:rsidTr="00AE766E">
        <w:trPr>
          <w:trHeight w:val="278"/>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58" w:lineRule="exact"/>
              <w:ind w:left="107"/>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Принцип</w:t>
            </w:r>
            <w:r w:rsidRPr="00EC6899">
              <w:rPr>
                <w:spacing w:val="-7"/>
                <w:sz w:val="24"/>
                <w:szCs w:val="24"/>
                <w:lang w:val="ru-RU"/>
              </w:rPr>
              <w:t xml:space="preserve"> </w:t>
            </w:r>
            <w:r w:rsidRPr="00EC6899">
              <w:rPr>
                <w:sz w:val="24"/>
                <w:szCs w:val="24"/>
                <w:lang w:val="ru-RU"/>
              </w:rPr>
              <w:t>работы</w:t>
            </w:r>
            <w:r w:rsidRPr="00EC6899">
              <w:rPr>
                <w:spacing w:val="-2"/>
                <w:sz w:val="24"/>
                <w:szCs w:val="24"/>
                <w:lang w:val="ru-RU"/>
              </w:rPr>
              <w:t xml:space="preserve"> </w:t>
            </w:r>
            <w:r w:rsidRPr="00EC6899">
              <w:rPr>
                <w:sz w:val="24"/>
                <w:szCs w:val="24"/>
                <w:lang w:val="ru-RU"/>
              </w:rPr>
              <w:t>фрикционных</w:t>
            </w:r>
            <w:r w:rsidRPr="00EC6899">
              <w:rPr>
                <w:spacing w:val="-8"/>
                <w:sz w:val="24"/>
                <w:szCs w:val="24"/>
                <w:lang w:val="ru-RU"/>
              </w:rPr>
              <w:t xml:space="preserve"> </w:t>
            </w:r>
            <w:r w:rsidRPr="00EC6899">
              <w:rPr>
                <w:sz w:val="24"/>
                <w:szCs w:val="24"/>
                <w:lang w:val="ru-RU"/>
              </w:rPr>
              <w:t>передач</w:t>
            </w:r>
            <w:r w:rsidRPr="00EC6899">
              <w:rPr>
                <w:spacing w:val="-4"/>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нерегулируемым</w:t>
            </w:r>
            <w:r w:rsidRPr="00EC6899">
              <w:rPr>
                <w:spacing w:val="-2"/>
                <w:sz w:val="24"/>
                <w:szCs w:val="24"/>
                <w:lang w:val="ru-RU"/>
              </w:rPr>
              <w:t xml:space="preserve"> </w:t>
            </w:r>
            <w:r w:rsidRPr="00EC6899">
              <w:rPr>
                <w:sz w:val="24"/>
                <w:szCs w:val="24"/>
                <w:lang w:val="ru-RU"/>
              </w:rPr>
              <w:t>передаточным</w:t>
            </w:r>
            <w:r w:rsidRPr="00EC6899">
              <w:rPr>
                <w:spacing w:val="-6"/>
                <w:sz w:val="24"/>
                <w:szCs w:val="24"/>
                <w:lang w:val="ru-RU"/>
              </w:rPr>
              <w:t xml:space="preserve"> </w:t>
            </w:r>
            <w:r w:rsidRPr="00EC6899">
              <w:rPr>
                <w:sz w:val="24"/>
                <w:szCs w:val="24"/>
                <w:lang w:val="ru-RU"/>
              </w:rPr>
              <w:t>числом.</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1"/>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2.</w:t>
            </w:r>
            <w:r w:rsidRPr="00EC6899">
              <w:rPr>
                <w:spacing w:val="-2"/>
                <w:sz w:val="24"/>
                <w:szCs w:val="24"/>
                <w:lang w:val="ru-RU"/>
              </w:rPr>
              <w:t xml:space="preserve"> </w:t>
            </w:r>
            <w:r w:rsidRPr="00EC6899">
              <w:rPr>
                <w:sz w:val="24"/>
                <w:szCs w:val="24"/>
                <w:lang w:val="ru-RU"/>
              </w:rPr>
              <w:t>Цилиндрическая</w:t>
            </w:r>
            <w:r w:rsidRPr="00EC6899">
              <w:rPr>
                <w:spacing w:val="-3"/>
                <w:sz w:val="24"/>
                <w:szCs w:val="24"/>
                <w:lang w:val="ru-RU"/>
              </w:rPr>
              <w:t xml:space="preserve"> </w:t>
            </w:r>
            <w:r w:rsidRPr="00EC6899">
              <w:rPr>
                <w:sz w:val="24"/>
                <w:szCs w:val="24"/>
                <w:lang w:val="ru-RU"/>
              </w:rPr>
              <w:t>фрикционная</w:t>
            </w:r>
            <w:r w:rsidRPr="00EC6899">
              <w:rPr>
                <w:spacing w:val="-4"/>
                <w:sz w:val="24"/>
                <w:szCs w:val="24"/>
                <w:lang w:val="ru-RU"/>
              </w:rPr>
              <w:t xml:space="preserve"> </w:t>
            </w:r>
            <w:r w:rsidRPr="00EC6899">
              <w:rPr>
                <w:sz w:val="24"/>
                <w:szCs w:val="24"/>
                <w:lang w:val="ru-RU"/>
              </w:rPr>
              <w:t>передача.</w:t>
            </w:r>
            <w:r w:rsidRPr="00EC6899">
              <w:rPr>
                <w:spacing w:val="-1"/>
                <w:sz w:val="24"/>
                <w:szCs w:val="24"/>
                <w:lang w:val="ru-RU"/>
              </w:rPr>
              <w:t xml:space="preserve"> </w:t>
            </w:r>
            <w:r w:rsidRPr="00EC6899">
              <w:rPr>
                <w:sz w:val="24"/>
                <w:szCs w:val="24"/>
                <w:lang w:val="ru-RU"/>
              </w:rPr>
              <w:t>Виды</w:t>
            </w:r>
            <w:r w:rsidRPr="00EC6899">
              <w:rPr>
                <w:spacing w:val="-3"/>
                <w:sz w:val="24"/>
                <w:szCs w:val="24"/>
                <w:lang w:val="ru-RU"/>
              </w:rPr>
              <w:t xml:space="preserve"> </w:t>
            </w:r>
            <w:r w:rsidRPr="00EC6899">
              <w:rPr>
                <w:sz w:val="24"/>
                <w:szCs w:val="24"/>
                <w:lang w:val="ru-RU"/>
              </w:rPr>
              <w:t>разрушений</w:t>
            </w:r>
            <w:r w:rsidRPr="00EC6899">
              <w:rPr>
                <w:spacing w:val="-3"/>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критерии</w:t>
            </w:r>
            <w:r w:rsidRPr="00EC6899">
              <w:rPr>
                <w:spacing w:val="-3"/>
                <w:sz w:val="24"/>
                <w:szCs w:val="24"/>
                <w:lang w:val="ru-RU"/>
              </w:rPr>
              <w:t xml:space="preserve"> </w:t>
            </w:r>
            <w:r w:rsidRPr="00EC6899">
              <w:rPr>
                <w:sz w:val="24"/>
                <w:szCs w:val="24"/>
                <w:lang w:val="ru-RU"/>
              </w:rPr>
              <w:t>работоспособ-</w:t>
            </w:r>
          </w:p>
          <w:p w:rsidR="00AE766E" w:rsidRPr="00EC6899" w:rsidRDefault="00AE766E" w:rsidP="00AE766E">
            <w:pPr>
              <w:pStyle w:val="TableParagraph"/>
              <w:spacing w:line="265" w:lineRule="exact"/>
              <w:ind w:left="107"/>
              <w:rPr>
                <w:sz w:val="24"/>
                <w:szCs w:val="24"/>
              </w:rPr>
            </w:pPr>
            <w:r w:rsidRPr="00EC6899">
              <w:rPr>
                <w:sz w:val="24"/>
                <w:szCs w:val="24"/>
              </w:rPr>
              <w:t>ности</w:t>
            </w:r>
          </w:p>
        </w:tc>
        <w:tc>
          <w:tcPr>
            <w:tcW w:w="1060" w:type="dxa"/>
            <w:vMerge/>
            <w:tcBorders>
              <w:top w:val="nil"/>
            </w:tcBorders>
          </w:tcPr>
          <w:p w:rsidR="00AE766E" w:rsidRPr="00EC6899" w:rsidRDefault="00AE766E" w:rsidP="00AE766E">
            <w:pPr>
              <w:rPr>
                <w:rFonts w:ascii="Times New Roman" w:hAnsi="Times New Roman"/>
                <w:sz w:val="24"/>
                <w:szCs w:val="24"/>
              </w:rPr>
            </w:pP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4" w:type="dxa"/>
            <w:vMerge/>
            <w:tcBorders>
              <w:top w:val="nil"/>
            </w:tcBorders>
          </w:tcPr>
          <w:p w:rsidR="00AE766E" w:rsidRPr="00EC6899" w:rsidRDefault="00AE766E" w:rsidP="00AE766E">
            <w:pPr>
              <w:rPr>
                <w:rFonts w:ascii="Times New Roman" w:hAnsi="Times New Roman"/>
                <w:sz w:val="24"/>
                <w:szCs w:val="24"/>
              </w:rPr>
            </w:pPr>
          </w:p>
        </w:tc>
        <w:tc>
          <w:tcPr>
            <w:tcW w:w="9456" w:type="dxa"/>
          </w:tcPr>
          <w:p w:rsidR="00AE766E" w:rsidRPr="00EC6899" w:rsidRDefault="00AE766E" w:rsidP="00AE766E">
            <w:pPr>
              <w:pStyle w:val="TableParagraph"/>
              <w:spacing w:line="267" w:lineRule="exact"/>
              <w:ind w:left="107"/>
              <w:rPr>
                <w:sz w:val="24"/>
                <w:szCs w:val="24"/>
                <w:lang w:val="ru-RU"/>
              </w:rPr>
            </w:pPr>
            <w:r w:rsidRPr="00EC6899">
              <w:rPr>
                <w:sz w:val="24"/>
                <w:szCs w:val="24"/>
                <w:lang w:val="ru-RU"/>
              </w:rPr>
              <w:t>3.Передача</w:t>
            </w:r>
            <w:r w:rsidRPr="00EC6899">
              <w:rPr>
                <w:spacing w:val="-2"/>
                <w:sz w:val="24"/>
                <w:szCs w:val="24"/>
                <w:lang w:val="ru-RU"/>
              </w:rPr>
              <w:t xml:space="preserve"> </w:t>
            </w:r>
            <w:r w:rsidRPr="00EC6899">
              <w:rPr>
                <w:sz w:val="24"/>
                <w:szCs w:val="24"/>
                <w:lang w:val="ru-RU"/>
              </w:rPr>
              <w:t>с</w:t>
            </w:r>
            <w:r w:rsidRPr="00EC6899">
              <w:rPr>
                <w:spacing w:val="-2"/>
                <w:sz w:val="24"/>
                <w:szCs w:val="24"/>
                <w:lang w:val="ru-RU"/>
              </w:rPr>
              <w:t xml:space="preserve"> </w:t>
            </w:r>
            <w:r w:rsidRPr="00EC6899">
              <w:rPr>
                <w:sz w:val="24"/>
                <w:szCs w:val="24"/>
                <w:lang w:val="ru-RU"/>
              </w:rPr>
              <w:t>бесступенчатым</w:t>
            </w:r>
            <w:r w:rsidRPr="00EC6899">
              <w:rPr>
                <w:spacing w:val="-1"/>
                <w:sz w:val="24"/>
                <w:szCs w:val="24"/>
                <w:lang w:val="ru-RU"/>
              </w:rPr>
              <w:t xml:space="preserve"> </w:t>
            </w:r>
            <w:r w:rsidRPr="00EC6899">
              <w:rPr>
                <w:sz w:val="24"/>
                <w:szCs w:val="24"/>
                <w:lang w:val="ru-RU"/>
              </w:rPr>
              <w:t>регулированием</w:t>
            </w:r>
            <w:r w:rsidRPr="00EC6899">
              <w:rPr>
                <w:spacing w:val="-3"/>
                <w:sz w:val="24"/>
                <w:szCs w:val="24"/>
                <w:lang w:val="ru-RU"/>
              </w:rPr>
              <w:t xml:space="preserve"> </w:t>
            </w:r>
            <w:r w:rsidRPr="00EC6899">
              <w:rPr>
                <w:sz w:val="24"/>
                <w:szCs w:val="24"/>
                <w:lang w:val="ru-RU"/>
              </w:rPr>
              <w:t>передаточного</w:t>
            </w:r>
            <w:r w:rsidRPr="00EC6899">
              <w:rPr>
                <w:spacing w:val="-2"/>
                <w:sz w:val="24"/>
                <w:szCs w:val="24"/>
                <w:lang w:val="ru-RU"/>
              </w:rPr>
              <w:t xml:space="preserve"> </w:t>
            </w:r>
            <w:r w:rsidRPr="00EC6899">
              <w:rPr>
                <w:sz w:val="24"/>
                <w:szCs w:val="24"/>
                <w:lang w:val="ru-RU"/>
              </w:rPr>
              <w:t>числа.</w:t>
            </w:r>
            <w:r w:rsidRPr="00EC6899">
              <w:rPr>
                <w:spacing w:val="1"/>
                <w:sz w:val="24"/>
                <w:szCs w:val="24"/>
                <w:lang w:val="ru-RU"/>
              </w:rPr>
              <w:t xml:space="preserve"> </w:t>
            </w:r>
            <w:r w:rsidRPr="00EC6899">
              <w:rPr>
                <w:sz w:val="24"/>
                <w:szCs w:val="24"/>
                <w:lang w:val="ru-RU"/>
              </w:rPr>
              <w:t>Область</w:t>
            </w:r>
            <w:r w:rsidRPr="00EC6899">
              <w:rPr>
                <w:spacing w:val="-4"/>
                <w:sz w:val="24"/>
                <w:szCs w:val="24"/>
                <w:lang w:val="ru-RU"/>
              </w:rPr>
              <w:t xml:space="preserve"> </w:t>
            </w:r>
            <w:r w:rsidRPr="00EC6899">
              <w:rPr>
                <w:sz w:val="24"/>
                <w:szCs w:val="24"/>
                <w:lang w:val="ru-RU"/>
              </w:rPr>
              <w:t>примене-</w:t>
            </w:r>
          </w:p>
          <w:p w:rsidR="00AE766E" w:rsidRPr="00EC6899" w:rsidRDefault="00AE766E" w:rsidP="00AE766E">
            <w:pPr>
              <w:pStyle w:val="TableParagraph"/>
              <w:spacing w:line="265" w:lineRule="exact"/>
              <w:ind w:left="107"/>
              <w:rPr>
                <w:sz w:val="24"/>
                <w:szCs w:val="24"/>
                <w:lang w:val="ru-RU"/>
              </w:rPr>
            </w:pPr>
            <w:r w:rsidRPr="00EC6899">
              <w:rPr>
                <w:sz w:val="24"/>
                <w:szCs w:val="24"/>
                <w:lang w:val="ru-RU"/>
              </w:rPr>
              <w:t>ния,</w:t>
            </w:r>
            <w:r w:rsidRPr="00EC6899">
              <w:rPr>
                <w:spacing w:val="-9"/>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диапазона</w:t>
            </w:r>
            <w:r w:rsidRPr="00EC6899">
              <w:rPr>
                <w:spacing w:val="-3"/>
                <w:sz w:val="24"/>
                <w:szCs w:val="24"/>
                <w:lang w:val="ru-RU"/>
              </w:rPr>
              <w:t xml:space="preserve"> </w:t>
            </w:r>
            <w:r w:rsidRPr="00EC6899">
              <w:rPr>
                <w:sz w:val="24"/>
                <w:szCs w:val="24"/>
                <w:lang w:val="ru-RU"/>
              </w:rPr>
              <w:t>регулирования.</w:t>
            </w:r>
          </w:p>
        </w:tc>
        <w:tc>
          <w:tcPr>
            <w:tcW w:w="1060" w:type="dxa"/>
            <w:vMerge/>
            <w:tcBorders>
              <w:top w:val="nil"/>
            </w:tcBorders>
          </w:tcPr>
          <w:p w:rsidR="00AE766E" w:rsidRPr="00EC6899" w:rsidRDefault="00AE766E" w:rsidP="00AE766E">
            <w:pPr>
              <w:rPr>
                <w:rFonts w:ascii="Times New Roman" w:hAnsi="Times New Roman"/>
                <w:sz w:val="24"/>
                <w:szCs w:val="24"/>
                <w:lang w:val="ru-RU"/>
              </w:rPr>
            </w:pPr>
          </w:p>
        </w:tc>
        <w:tc>
          <w:tcPr>
            <w:tcW w:w="1901"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4" w:type="dxa"/>
            <w:vMerge/>
            <w:tcBorders>
              <w:top w:val="nil"/>
            </w:tcBorders>
          </w:tcPr>
          <w:p w:rsidR="00AE766E" w:rsidRPr="00EC6899" w:rsidRDefault="00AE766E" w:rsidP="00AE766E">
            <w:pPr>
              <w:rPr>
                <w:rFonts w:ascii="Times New Roman" w:hAnsi="Times New Roman"/>
                <w:sz w:val="24"/>
                <w:szCs w:val="24"/>
                <w:lang w:val="ru-RU"/>
              </w:rPr>
            </w:pPr>
          </w:p>
        </w:tc>
        <w:tc>
          <w:tcPr>
            <w:tcW w:w="9456" w:type="dxa"/>
          </w:tcPr>
          <w:p w:rsidR="00AE766E" w:rsidRPr="00EC6899" w:rsidRDefault="00AE766E" w:rsidP="00AE766E">
            <w:pPr>
              <w:pStyle w:val="TableParagraph"/>
              <w:spacing w:line="258" w:lineRule="exact"/>
              <w:ind w:left="107"/>
              <w:rPr>
                <w:sz w:val="24"/>
                <w:szCs w:val="24"/>
              </w:rPr>
            </w:pPr>
            <w:r w:rsidRPr="00EC6899">
              <w:rPr>
                <w:sz w:val="24"/>
                <w:szCs w:val="24"/>
              </w:rPr>
              <w:t>:</w:t>
            </w:r>
          </w:p>
        </w:tc>
        <w:tc>
          <w:tcPr>
            <w:tcW w:w="1060" w:type="dxa"/>
          </w:tcPr>
          <w:p w:rsidR="00AE766E" w:rsidRPr="00EC6899" w:rsidRDefault="00AE766E" w:rsidP="00AE766E">
            <w:pPr>
              <w:pStyle w:val="TableParagraph"/>
              <w:spacing w:line="258" w:lineRule="exact"/>
              <w:ind w:left="110"/>
              <w:rPr>
                <w:sz w:val="24"/>
                <w:szCs w:val="24"/>
              </w:rPr>
            </w:pPr>
            <w:r w:rsidRPr="00EC6899">
              <w:rPr>
                <w:w w:val="99"/>
                <w:sz w:val="24"/>
                <w:szCs w:val="24"/>
              </w:rPr>
              <w:t>-</w:t>
            </w:r>
          </w:p>
        </w:tc>
        <w:tc>
          <w:tcPr>
            <w:tcW w:w="1901"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4" w:type="dxa"/>
          </w:tcPr>
          <w:p w:rsidR="00AE766E" w:rsidRPr="00EC6899" w:rsidRDefault="00AE766E" w:rsidP="00AE766E">
            <w:pPr>
              <w:pStyle w:val="TableParagraph"/>
              <w:spacing w:line="253" w:lineRule="exact"/>
              <w:ind w:left="110"/>
              <w:rPr>
                <w:sz w:val="24"/>
                <w:szCs w:val="24"/>
              </w:rPr>
            </w:pPr>
            <w:r w:rsidRPr="00EC6899">
              <w:rPr>
                <w:sz w:val="24"/>
                <w:szCs w:val="24"/>
              </w:rPr>
              <w:t>Тема 3.3.</w:t>
            </w:r>
          </w:p>
        </w:tc>
        <w:tc>
          <w:tcPr>
            <w:tcW w:w="9456" w:type="dxa"/>
          </w:tcPr>
          <w:p w:rsidR="00AE766E" w:rsidRPr="00EC6899" w:rsidRDefault="00AE766E" w:rsidP="00AE766E">
            <w:pPr>
              <w:pStyle w:val="TableParagraph"/>
              <w:spacing w:line="253" w:lineRule="exact"/>
              <w:ind w:left="107"/>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0" w:type="dxa"/>
          </w:tcPr>
          <w:p w:rsidR="00AE766E" w:rsidRPr="00EC6899" w:rsidRDefault="00AE766E" w:rsidP="00AE766E">
            <w:pPr>
              <w:pStyle w:val="TableParagraph"/>
              <w:spacing w:line="253" w:lineRule="exact"/>
              <w:ind w:left="110"/>
              <w:rPr>
                <w:sz w:val="24"/>
                <w:szCs w:val="24"/>
              </w:rPr>
            </w:pPr>
            <w:r w:rsidRPr="00EC6899">
              <w:rPr>
                <w:sz w:val="24"/>
                <w:szCs w:val="24"/>
              </w:rPr>
              <w:t>2</w:t>
            </w:r>
          </w:p>
        </w:tc>
        <w:tc>
          <w:tcPr>
            <w:tcW w:w="1901" w:type="dxa"/>
          </w:tcPr>
          <w:p w:rsidR="00AE766E" w:rsidRPr="00EC6899" w:rsidRDefault="00AE766E" w:rsidP="00AE766E">
            <w:pPr>
              <w:pStyle w:val="TableParagraph"/>
              <w:spacing w:line="253" w:lineRule="exact"/>
              <w:ind w:left="111"/>
              <w:rPr>
                <w:sz w:val="24"/>
                <w:szCs w:val="24"/>
              </w:rPr>
            </w:pPr>
            <w:r w:rsidRPr="00EC6899">
              <w:rPr>
                <w:sz w:val="24"/>
                <w:szCs w:val="24"/>
              </w:rPr>
              <w:t>ОК</w:t>
            </w:r>
            <w:r w:rsidRPr="00EC6899">
              <w:rPr>
                <w:spacing w:val="-3"/>
                <w:sz w:val="24"/>
                <w:szCs w:val="24"/>
              </w:rPr>
              <w:t xml:space="preserve"> </w:t>
            </w:r>
            <w:r w:rsidRPr="00EC6899">
              <w:rPr>
                <w:sz w:val="24"/>
                <w:szCs w:val="24"/>
              </w:rPr>
              <w:t>01.</w:t>
            </w:r>
            <w:r w:rsidRPr="00EC6899">
              <w:rPr>
                <w:spacing w:val="2"/>
                <w:sz w:val="24"/>
                <w:szCs w:val="24"/>
              </w:rPr>
              <w:t xml:space="preserve"> </w:t>
            </w:r>
            <w:r w:rsidRPr="00EC6899">
              <w:rPr>
                <w:sz w:val="24"/>
                <w:szCs w:val="24"/>
              </w:rPr>
              <w:t>ОК</w:t>
            </w:r>
            <w:r w:rsidRPr="00EC6899">
              <w:rPr>
                <w:spacing w:val="-2"/>
                <w:sz w:val="24"/>
                <w:szCs w:val="24"/>
              </w:rPr>
              <w:t xml:space="preserve"> </w:t>
            </w:r>
            <w:r w:rsidRPr="00EC6899">
              <w:rPr>
                <w:sz w:val="24"/>
                <w:szCs w:val="24"/>
              </w:rPr>
              <w:t>02.</w:t>
            </w:r>
          </w:p>
        </w:tc>
      </w:tr>
    </w:tbl>
    <w:p w:rsidR="00AE766E" w:rsidRPr="00EC6899" w:rsidRDefault="00AE766E" w:rsidP="00AE766E">
      <w:pPr>
        <w:spacing w:line="253" w:lineRule="exact"/>
        <w:rPr>
          <w:rFonts w:ascii="Times New Roman" w:hAnsi="Times New Roman" w:cs="Times New Roman"/>
          <w:sz w:val="24"/>
          <w:szCs w:val="24"/>
        </w:rPr>
        <w:sectPr w:rsidR="00AE766E" w:rsidRPr="00EC6899">
          <w:footerReference w:type="default" r:id="rId63"/>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551"/>
        </w:trPr>
        <w:tc>
          <w:tcPr>
            <w:tcW w:w="2372"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Ременные</w:t>
            </w:r>
            <w:r w:rsidRPr="00EC6899">
              <w:rPr>
                <w:spacing w:val="-7"/>
                <w:sz w:val="24"/>
                <w:szCs w:val="24"/>
              </w:rPr>
              <w:t xml:space="preserve"> </w:t>
            </w:r>
            <w:r w:rsidRPr="00EC6899">
              <w:rPr>
                <w:sz w:val="24"/>
                <w:szCs w:val="24"/>
              </w:rPr>
              <w:t>передачи</w:t>
            </w: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1. Общие</w:t>
            </w:r>
            <w:r w:rsidRPr="00EC6899">
              <w:rPr>
                <w:spacing w:val="-7"/>
                <w:sz w:val="24"/>
                <w:szCs w:val="24"/>
                <w:lang w:val="ru-RU"/>
              </w:rPr>
              <w:t xml:space="preserve"> </w:t>
            </w:r>
            <w:r w:rsidRPr="00EC6899">
              <w:rPr>
                <w:sz w:val="24"/>
                <w:szCs w:val="24"/>
                <w:lang w:val="ru-RU"/>
              </w:rPr>
              <w:t>сведения</w:t>
            </w:r>
            <w:r w:rsidRPr="00EC6899">
              <w:rPr>
                <w:spacing w:val="-6"/>
                <w:sz w:val="24"/>
                <w:szCs w:val="24"/>
                <w:lang w:val="ru-RU"/>
              </w:rPr>
              <w:t xml:space="preserve"> </w:t>
            </w:r>
            <w:r w:rsidRPr="00EC6899">
              <w:rPr>
                <w:sz w:val="24"/>
                <w:szCs w:val="24"/>
                <w:lang w:val="ru-RU"/>
              </w:rPr>
              <w:t>о</w:t>
            </w:r>
            <w:r w:rsidRPr="00EC6899">
              <w:rPr>
                <w:spacing w:val="3"/>
                <w:sz w:val="24"/>
                <w:szCs w:val="24"/>
                <w:lang w:val="ru-RU"/>
              </w:rPr>
              <w:t xml:space="preserve"> </w:t>
            </w:r>
            <w:r w:rsidRPr="00EC6899">
              <w:rPr>
                <w:sz w:val="24"/>
                <w:szCs w:val="24"/>
                <w:lang w:val="ru-RU"/>
              </w:rPr>
              <w:t>ременных</w:t>
            </w:r>
            <w:r w:rsidRPr="00EC6899">
              <w:rPr>
                <w:spacing w:val="-6"/>
                <w:sz w:val="24"/>
                <w:szCs w:val="24"/>
                <w:lang w:val="ru-RU"/>
              </w:rPr>
              <w:t xml:space="preserve"> </w:t>
            </w:r>
            <w:r w:rsidRPr="00EC6899">
              <w:rPr>
                <w:sz w:val="24"/>
                <w:szCs w:val="24"/>
                <w:lang w:val="ru-RU"/>
              </w:rPr>
              <w:t>передачах.</w:t>
            </w:r>
            <w:r w:rsidRPr="00EC6899">
              <w:rPr>
                <w:spacing w:val="1"/>
                <w:sz w:val="24"/>
                <w:szCs w:val="24"/>
                <w:lang w:val="ru-RU"/>
              </w:rPr>
              <w:t xml:space="preserve"> </w:t>
            </w:r>
            <w:r w:rsidRPr="00EC6899">
              <w:rPr>
                <w:sz w:val="24"/>
                <w:szCs w:val="24"/>
                <w:lang w:val="ru-RU"/>
              </w:rPr>
              <w:t>Детали ременных</w:t>
            </w:r>
            <w:r w:rsidRPr="00EC6899">
              <w:rPr>
                <w:spacing w:val="-6"/>
                <w:sz w:val="24"/>
                <w:szCs w:val="24"/>
                <w:lang w:val="ru-RU"/>
              </w:rPr>
              <w:t xml:space="preserve"> </w:t>
            </w:r>
            <w:r w:rsidRPr="00EC6899">
              <w:rPr>
                <w:sz w:val="24"/>
                <w:szCs w:val="24"/>
                <w:lang w:val="ru-RU"/>
              </w:rPr>
              <w:t>передач. Основные</w:t>
            </w:r>
            <w:r w:rsidRPr="00EC6899">
              <w:rPr>
                <w:spacing w:val="-6"/>
                <w:sz w:val="24"/>
                <w:szCs w:val="24"/>
                <w:lang w:val="ru-RU"/>
              </w:rPr>
              <w:t xml:space="preserve"> </w:t>
            </w:r>
            <w:r w:rsidRPr="00EC6899">
              <w:rPr>
                <w:sz w:val="24"/>
                <w:szCs w:val="24"/>
                <w:lang w:val="ru-RU"/>
              </w:rPr>
              <w:t>геомет-</w:t>
            </w:r>
          </w:p>
          <w:p w:rsidR="00AE766E" w:rsidRPr="00EC6899" w:rsidRDefault="00AE766E" w:rsidP="00AE766E">
            <w:pPr>
              <w:pStyle w:val="TableParagraph"/>
              <w:spacing w:line="265" w:lineRule="exact"/>
              <w:ind w:left="109"/>
              <w:rPr>
                <w:sz w:val="24"/>
                <w:szCs w:val="24"/>
              </w:rPr>
            </w:pPr>
            <w:r w:rsidRPr="00EC6899">
              <w:rPr>
                <w:sz w:val="24"/>
                <w:szCs w:val="24"/>
              </w:rPr>
              <w:t>рические</w:t>
            </w:r>
            <w:r w:rsidRPr="00EC6899">
              <w:rPr>
                <w:spacing w:val="-3"/>
                <w:sz w:val="24"/>
                <w:szCs w:val="24"/>
              </w:rPr>
              <w:t xml:space="preserve"> </w:t>
            </w:r>
            <w:r w:rsidRPr="00EC6899">
              <w:rPr>
                <w:sz w:val="24"/>
                <w:szCs w:val="24"/>
              </w:rPr>
              <w:t>соотношения.</w:t>
            </w:r>
          </w:p>
        </w:tc>
        <w:tc>
          <w:tcPr>
            <w:tcW w:w="1061" w:type="dxa"/>
            <w:vMerge w:val="restart"/>
          </w:tcPr>
          <w:p w:rsidR="00AE766E" w:rsidRPr="00EC6899" w:rsidRDefault="00AE766E" w:rsidP="00AE766E">
            <w:pPr>
              <w:pStyle w:val="TableParagraph"/>
              <w:spacing w:line="263" w:lineRule="exact"/>
              <w:ind w:left="109"/>
              <w:rPr>
                <w:sz w:val="24"/>
                <w:szCs w:val="24"/>
              </w:rPr>
            </w:pPr>
            <w:r w:rsidRPr="00EC6899">
              <w:rPr>
                <w:w w:val="99"/>
                <w:sz w:val="24"/>
                <w:szCs w:val="24"/>
              </w:rPr>
              <w:t>-</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09.ОК</w:t>
            </w:r>
            <w:r w:rsidRPr="00EC6899">
              <w:rPr>
                <w:spacing w:val="-1"/>
                <w:sz w:val="24"/>
                <w:szCs w:val="24"/>
                <w:lang w:val="ru-RU"/>
              </w:rPr>
              <w:t xml:space="preserve"> </w:t>
            </w:r>
            <w:r w:rsidRPr="00EC6899">
              <w:rPr>
                <w:sz w:val="24"/>
                <w:szCs w:val="24"/>
                <w:lang w:val="ru-RU"/>
              </w:rPr>
              <w:t>10.</w:t>
            </w:r>
          </w:p>
          <w:p w:rsidR="00AE766E" w:rsidRPr="00EC6899" w:rsidRDefault="00AE766E" w:rsidP="00AE766E">
            <w:pPr>
              <w:pStyle w:val="TableParagraph"/>
              <w:spacing w:before="3"/>
              <w:ind w:left="109"/>
              <w:rPr>
                <w:sz w:val="24"/>
                <w:szCs w:val="24"/>
                <w:lang w:val="ru-RU"/>
              </w:rPr>
            </w:pPr>
            <w:r w:rsidRPr="00EC6899">
              <w:rPr>
                <w:sz w:val="24"/>
                <w:szCs w:val="24"/>
                <w:lang w:val="ru-RU"/>
              </w:rPr>
              <w:t>ПК</w:t>
            </w:r>
            <w:r w:rsidRPr="00EC6899">
              <w:rPr>
                <w:spacing w:val="-2"/>
                <w:sz w:val="24"/>
                <w:szCs w:val="24"/>
                <w:lang w:val="ru-RU"/>
              </w:rPr>
              <w:t xml:space="preserve"> </w:t>
            </w:r>
            <w:r w:rsidRPr="00EC6899">
              <w:rPr>
                <w:sz w:val="24"/>
                <w:szCs w:val="24"/>
                <w:lang w:val="ru-RU"/>
              </w:rPr>
              <w:t>1.1.ПК</w:t>
            </w:r>
            <w:r w:rsidRPr="00EC6899">
              <w:rPr>
                <w:spacing w:val="-1"/>
                <w:sz w:val="24"/>
                <w:szCs w:val="24"/>
                <w:lang w:val="ru-RU"/>
              </w:rPr>
              <w:t xml:space="preserve"> </w:t>
            </w:r>
            <w:r w:rsidRPr="00EC6899">
              <w:rPr>
                <w:sz w:val="24"/>
                <w:szCs w:val="24"/>
                <w:lang w:val="ru-RU"/>
              </w:rPr>
              <w:t>2.2.</w:t>
            </w: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2.</w:t>
            </w:r>
            <w:r w:rsidRPr="00EC6899">
              <w:rPr>
                <w:spacing w:val="2"/>
                <w:sz w:val="24"/>
                <w:szCs w:val="24"/>
                <w:lang w:val="ru-RU"/>
              </w:rPr>
              <w:t xml:space="preserve"> </w:t>
            </w:r>
            <w:r w:rsidRPr="00EC6899">
              <w:rPr>
                <w:sz w:val="24"/>
                <w:szCs w:val="24"/>
                <w:lang w:val="ru-RU"/>
              </w:rPr>
              <w:t>Силы</w:t>
            </w:r>
            <w:r w:rsidRPr="00EC6899">
              <w:rPr>
                <w:spacing w:val="-3"/>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напряжения</w:t>
            </w:r>
            <w:r w:rsidRPr="00EC6899">
              <w:rPr>
                <w:spacing w:val="-5"/>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ветвях</w:t>
            </w:r>
            <w:r w:rsidRPr="00EC6899">
              <w:rPr>
                <w:spacing w:val="-5"/>
                <w:sz w:val="24"/>
                <w:szCs w:val="24"/>
                <w:lang w:val="ru-RU"/>
              </w:rPr>
              <w:t xml:space="preserve"> </w:t>
            </w:r>
            <w:r w:rsidRPr="00EC6899">
              <w:rPr>
                <w:sz w:val="24"/>
                <w:szCs w:val="24"/>
                <w:lang w:val="ru-RU"/>
              </w:rPr>
              <w:t>ремня.</w:t>
            </w:r>
            <w:r w:rsidRPr="00EC6899">
              <w:rPr>
                <w:spacing w:val="-3"/>
                <w:sz w:val="24"/>
                <w:szCs w:val="24"/>
                <w:lang w:val="ru-RU"/>
              </w:rPr>
              <w:t xml:space="preserve"> </w:t>
            </w:r>
            <w:r w:rsidRPr="00EC6899">
              <w:rPr>
                <w:sz w:val="24"/>
                <w:szCs w:val="24"/>
                <w:lang w:val="ru-RU"/>
              </w:rPr>
              <w:t>Передаточное</w:t>
            </w:r>
            <w:r w:rsidRPr="00EC6899">
              <w:rPr>
                <w:spacing w:val="-1"/>
                <w:sz w:val="24"/>
                <w:szCs w:val="24"/>
                <w:lang w:val="ru-RU"/>
              </w:rPr>
              <w:t xml:space="preserve"> </w:t>
            </w:r>
            <w:r w:rsidRPr="00EC6899">
              <w:rPr>
                <w:sz w:val="24"/>
                <w:szCs w:val="24"/>
                <w:lang w:val="ru-RU"/>
              </w:rPr>
              <w:t>число.</w:t>
            </w:r>
            <w:r w:rsidRPr="00EC6899">
              <w:rPr>
                <w:spacing w:val="2"/>
                <w:sz w:val="24"/>
                <w:szCs w:val="24"/>
                <w:lang w:val="ru-RU"/>
              </w:rPr>
              <w:t xml:space="preserve"> </w:t>
            </w:r>
            <w:r w:rsidRPr="00EC6899">
              <w:rPr>
                <w:sz w:val="24"/>
                <w:szCs w:val="24"/>
                <w:lang w:val="ru-RU"/>
              </w:rPr>
              <w:t>Виды</w:t>
            </w:r>
            <w:r w:rsidRPr="00EC6899">
              <w:rPr>
                <w:spacing w:val="-2"/>
                <w:sz w:val="24"/>
                <w:szCs w:val="24"/>
                <w:lang w:val="ru-RU"/>
              </w:rPr>
              <w:t xml:space="preserve"> </w:t>
            </w:r>
            <w:r w:rsidRPr="00EC6899">
              <w:rPr>
                <w:sz w:val="24"/>
                <w:szCs w:val="24"/>
                <w:lang w:val="ru-RU"/>
              </w:rPr>
              <w:t>разрушений</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крите-</w:t>
            </w:r>
          </w:p>
          <w:p w:rsidR="00AE766E" w:rsidRPr="00EC6899" w:rsidRDefault="00AE766E" w:rsidP="00AE766E">
            <w:pPr>
              <w:pStyle w:val="TableParagraph"/>
              <w:spacing w:line="265" w:lineRule="exact"/>
              <w:ind w:left="109"/>
              <w:rPr>
                <w:sz w:val="24"/>
                <w:szCs w:val="24"/>
              </w:rPr>
            </w:pPr>
            <w:r w:rsidRPr="00EC6899">
              <w:rPr>
                <w:sz w:val="24"/>
                <w:szCs w:val="24"/>
              </w:rPr>
              <w:t>рии</w:t>
            </w:r>
            <w:r w:rsidRPr="00EC6899">
              <w:rPr>
                <w:spacing w:val="-2"/>
                <w:sz w:val="24"/>
                <w:szCs w:val="24"/>
              </w:rPr>
              <w:t xml:space="preserve"> </w:t>
            </w:r>
            <w:r w:rsidRPr="00EC6899">
              <w:rPr>
                <w:sz w:val="24"/>
                <w:szCs w:val="24"/>
              </w:rPr>
              <w:t>работоспособности.</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val="restart"/>
          </w:tcPr>
          <w:p w:rsidR="00AE766E" w:rsidRPr="00EC6899" w:rsidRDefault="00AE766E" w:rsidP="00AE766E">
            <w:pPr>
              <w:pStyle w:val="TableParagraph"/>
              <w:spacing w:line="267" w:lineRule="exact"/>
              <w:ind w:left="110"/>
              <w:rPr>
                <w:sz w:val="24"/>
                <w:szCs w:val="24"/>
              </w:rPr>
            </w:pPr>
            <w:r w:rsidRPr="00EC6899">
              <w:rPr>
                <w:sz w:val="24"/>
                <w:szCs w:val="24"/>
              </w:rPr>
              <w:t>Тема 3.4.</w:t>
            </w:r>
          </w:p>
          <w:p w:rsidR="00AE766E" w:rsidRPr="00EC6899" w:rsidRDefault="00AE766E" w:rsidP="00AE766E">
            <w:pPr>
              <w:pStyle w:val="TableParagraph"/>
              <w:spacing w:line="275" w:lineRule="exact"/>
              <w:ind w:left="110"/>
              <w:rPr>
                <w:sz w:val="24"/>
                <w:szCs w:val="24"/>
              </w:rPr>
            </w:pPr>
            <w:r w:rsidRPr="00EC6899">
              <w:rPr>
                <w:sz w:val="24"/>
                <w:szCs w:val="24"/>
              </w:rPr>
              <w:t>Зубчатые</w:t>
            </w:r>
            <w:r w:rsidRPr="00EC6899">
              <w:rPr>
                <w:spacing w:val="-4"/>
                <w:sz w:val="24"/>
                <w:szCs w:val="24"/>
              </w:rPr>
              <w:t xml:space="preserve"> </w:t>
            </w:r>
            <w:r w:rsidRPr="00EC6899">
              <w:rPr>
                <w:sz w:val="24"/>
                <w:szCs w:val="24"/>
              </w:rPr>
              <w:t>передачи</w:t>
            </w:r>
          </w:p>
        </w:tc>
        <w:tc>
          <w:tcPr>
            <w:tcW w:w="9459"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1"/>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2" w:line="275" w:lineRule="exact"/>
              <w:ind w:left="109"/>
              <w:rPr>
                <w:sz w:val="24"/>
                <w:szCs w:val="24"/>
              </w:rPr>
            </w:pPr>
            <w:r w:rsidRPr="00EC6899">
              <w:rPr>
                <w:sz w:val="24"/>
                <w:szCs w:val="24"/>
              </w:rPr>
              <w:t>ПК 1.1.</w:t>
            </w:r>
          </w:p>
          <w:p w:rsidR="00AE766E" w:rsidRPr="00EC6899" w:rsidRDefault="00AE766E" w:rsidP="00AE766E">
            <w:pPr>
              <w:pStyle w:val="TableParagraph"/>
              <w:spacing w:line="275" w:lineRule="exact"/>
              <w:ind w:left="109"/>
              <w:rPr>
                <w:sz w:val="24"/>
                <w:szCs w:val="24"/>
              </w:rPr>
            </w:pPr>
            <w:r w:rsidRPr="00EC6899">
              <w:rPr>
                <w:sz w:val="24"/>
                <w:szCs w:val="24"/>
              </w:rPr>
              <w:t>ПК 2.2.</w:t>
            </w:r>
          </w:p>
        </w:tc>
      </w:tr>
      <w:tr w:rsidR="00AE766E" w:rsidRPr="00EC6899" w:rsidTr="00AE766E">
        <w:trPr>
          <w:trHeight w:val="830"/>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37" w:lineRule="auto"/>
              <w:ind w:left="109"/>
              <w:rPr>
                <w:sz w:val="24"/>
                <w:szCs w:val="24"/>
                <w:lang w:val="ru-RU"/>
              </w:rPr>
            </w:pPr>
            <w:r w:rsidRPr="00EC6899">
              <w:rPr>
                <w:sz w:val="24"/>
                <w:szCs w:val="24"/>
                <w:lang w:val="ru-RU"/>
              </w:rPr>
              <w:t>1. Общие сведения о зубчатых передачах. Характеристики, классификация и область</w:t>
            </w:r>
            <w:r w:rsidRPr="00EC6899">
              <w:rPr>
                <w:spacing w:val="1"/>
                <w:sz w:val="24"/>
                <w:szCs w:val="24"/>
                <w:lang w:val="ru-RU"/>
              </w:rPr>
              <w:t xml:space="preserve"> </w:t>
            </w:r>
            <w:r w:rsidRPr="00EC6899">
              <w:rPr>
                <w:sz w:val="24"/>
                <w:szCs w:val="24"/>
                <w:lang w:val="ru-RU"/>
              </w:rPr>
              <w:t>применения</w:t>
            </w:r>
            <w:r w:rsidRPr="00EC6899">
              <w:rPr>
                <w:spacing w:val="-8"/>
                <w:sz w:val="24"/>
                <w:szCs w:val="24"/>
                <w:lang w:val="ru-RU"/>
              </w:rPr>
              <w:t xml:space="preserve"> </w:t>
            </w:r>
            <w:r w:rsidRPr="00EC6899">
              <w:rPr>
                <w:sz w:val="24"/>
                <w:szCs w:val="24"/>
                <w:lang w:val="ru-RU"/>
              </w:rPr>
              <w:t>зубчатых</w:t>
            </w:r>
            <w:r w:rsidRPr="00EC6899">
              <w:rPr>
                <w:spacing w:val="-8"/>
                <w:sz w:val="24"/>
                <w:szCs w:val="24"/>
                <w:lang w:val="ru-RU"/>
              </w:rPr>
              <w:t xml:space="preserve"> </w:t>
            </w:r>
            <w:r w:rsidRPr="00EC6899">
              <w:rPr>
                <w:sz w:val="24"/>
                <w:szCs w:val="24"/>
                <w:lang w:val="ru-RU"/>
              </w:rPr>
              <w:t>передач.</w:t>
            </w:r>
            <w:r w:rsidRPr="00EC6899">
              <w:rPr>
                <w:spacing w:val="-1"/>
                <w:sz w:val="24"/>
                <w:szCs w:val="24"/>
                <w:lang w:val="ru-RU"/>
              </w:rPr>
              <w:t xml:space="preserve"> </w:t>
            </w:r>
            <w:r w:rsidRPr="00EC6899">
              <w:rPr>
                <w:sz w:val="24"/>
                <w:szCs w:val="24"/>
                <w:lang w:val="ru-RU"/>
              </w:rPr>
              <w:t>Основы</w:t>
            </w:r>
            <w:r w:rsidRPr="00EC6899">
              <w:rPr>
                <w:spacing w:val="-6"/>
                <w:sz w:val="24"/>
                <w:szCs w:val="24"/>
                <w:lang w:val="ru-RU"/>
              </w:rPr>
              <w:t xml:space="preserve"> </w:t>
            </w:r>
            <w:r w:rsidRPr="00EC6899">
              <w:rPr>
                <w:sz w:val="24"/>
                <w:szCs w:val="24"/>
                <w:lang w:val="ru-RU"/>
              </w:rPr>
              <w:t>теории</w:t>
            </w:r>
            <w:r w:rsidRPr="00EC6899">
              <w:rPr>
                <w:spacing w:val="-12"/>
                <w:sz w:val="24"/>
                <w:szCs w:val="24"/>
                <w:lang w:val="ru-RU"/>
              </w:rPr>
              <w:t xml:space="preserve"> </w:t>
            </w:r>
            <w:r w:rsidRPr="00EC6899">
              <w:rPr>
                <w:sz w:val="24"/>
                <w:szCs w:val="24"/>
                <w:lang w:val="ru-RU"/>
              </w:rPr>
              <w:t>зубчатого</w:t>
            </w:r>
            <w:r w:rsidRPr="00EC6899">
              <w:rPr>
                <w:spacing w:val="-3"/>
                <w:sz w:val="24"/>
                <w:szCs w:val="24"/>
                <w:lang w:val="ru-RU"/>
              </w:rPr>
              <w:t xml:space="preserve"> </w:t>
            </w:r>
            <w:r w:rsidRPr="00EC6899">
              <w:rPr>
                <w:sz w:val="24"/>
                <w:szCs w:val="24"/>
                <w:lang w:val="ru-RU"/>
              </w:rPr>
              <w:t>зацепления.</w:t>
            </w:r>
            <w:r w:rsidRPr="00EC6899">
              <w:rPr>
                <w:spacing w:val="-1"/>
                <w:sz w:val="24"/>
                <w:szCs w:val="24"/>
                <w:lang w:val="ru-RU"/>
              </w:rPr>
              <w:t xml:space="preserve"> </w:t>
            </w:r>
            <w:r w:rsidRPr="00EC6899">
              <w:rPr>
                <w:sz w:val="24"/>
                <w:szCs w:val="24"/>
                <w:lang w:val="ru-RU"/>
              </w:rPr>
              <w:t>Зацепление</w:t>
            </w:r>
            <w:r w:rsidRPr="00EC6899">
              <w:rPr>
                <w:spacing w:val="-4"/>
                <w:sz w:val="24"/>
                <w:szCs w:val="24"/>
                <w:lang w:val="ru-RU"/>
              </w:rPr>
              <w:t xml:space="preserve"> </w:t>
            </w:r>
            <w:r w:rsidRPr="00EC6899">
              <w:rPr>
                <w:sz w:val="24"/>
                <w:szCs w:val="24"/>
                <w:lang w:val="ru-RU"/>
              </w:rPr>
              <w:t>двух</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эвольвентных</w:t>
            </w:r>
            <w:r w:rsidRPr="00EC6899">
              <w:rPr>
                <w:spacing w:val="-6"/>
                <w:sz w:val="24"/>
                <w:szCs w:val="24"/>
                <w:lang w:val="ru-RU"/>
              </w:rPr>
              <w:t xml:space="preserve"> </w:t>
            </w:r>
            <w:r w:rsidRPr="00EC6899">
              <w:rPr>
                <w:sz w:val="24"/>
                <w:szCs w:val="24"/>
                <w:lang w:val="ru-RU"/>
              </w:rPr>
              <w:t>колес.</w:t>
            </w:r>
            <w:r w:rsidRPr="00EC6899">
              <w:rPr>
                <w:spacing w:val="2"/>
                <w:sz w:val="24"/>
                <w:szCs w:val="24"/>
                <w:lang w:val="ru-RU"/>
              </w:rPr>
              <w:t xml:space="preserve"> </w:t>
            </w:r>
            <w:r w:rsidRPr="00EC6899">
              <w:rPr>
                <w:sz w:val="24"/>
                <w:szCs w:val="24"/>
                <w:lang w:val="ru-RU"/>
              </w:rPr>
              <w:t>Зацепление</w:t>
            </w:r>
            <w:r w:rsidRPr="00EC6899">
              <w:rPr>
                <w:spacing w:val="-7"/>
                <w:sz w:val="24"/>
                <w:szCs w:val="24"/>
                <w:lang w:val="ru-RU"/>
              </w:rPr>
              <w:t xml:space="preserve"> </w:t>
            </w:r>
            <w:r w:rsidRPr="00EC6899">
              <w:rPr>
                <w:sz w:val="24"/>
                <w:szCs w:val="24"/>
                <w:lang w:val="ru-RU"/>
              </w:rPr>
              <w:t>шестерни</w:t>
            </w:r>
            <w:r w:rsidRPr="00EC6899">
              <w:rPr>
                <w:spacing w:val="1"/>
                <w:sz w:val="24"/>
                <w:szCs w:val="24"/>
                <w:lang w:val="ru-RU"/>
              </w:rPr>
              <w:t xml:space="preserve"> </w:t>
            </w:r>
            <w:r w:rsidRPr="00EC6899">
              <w:rPr>
                <w:sz w:val="24"/>
                <w:szCs w:val="24"/>
                <w:lang w:val="ru-RU"/>
              </w:rPr>
              <w:t>с</w:t>
            </w:r>
            <w:r w:rsidRPr="00EC6899">
              <w:rPr>
                <w:spacing w:val="-6"/>
                <w:sz w:val="24"/>
                <w:szCs w:val="24"/>
                <w:lang w:val="ru-RU"/>
              </w:rPr>
              <w:t xml:space="preserve"> </w:t>
            </w:r>
            <w:r w:rsidRPr="00EC6899">
              <w:rPr>
                <w:sz w:val="24"/>
                <w:szCs w:val="24"/>
                <w:lang w:val="ru-RU"/>
              </w:rPr>
              <w:t>рейкой.</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830"/>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2.</w:t>
            </w:r>
            <w:r w:rsidRPr="00EC6899">
              <w:rPr>
                <w:spacing w:val="-2"/>
                <w:sz w:val="24"/>
                <w:szCs w:val="24"/>
                <w:lang w:val="ru-RU"/>
              </w:rPr>
              <w:t xml:space="preserve"> </w:t>
            </w:r>
            <w:r w:rsidRPr="00EC6899">
              <w:rPr>
                <w:sz w:val="24"/>
                <w:szCs w:val="24"/>
                <w:lang w:val="ru-RU"/>
              </w:rPr>
              <w:t>Изготовление</w:t>
            </w:r>
            <w:r w:rsidRPr="00EC6899">
              <w:rPr>
                <w:spacing w:val="-5"/>
                <w:sz w:val="24"/>
                <w:szCs w:val="24"/>
                <w:lang w:val="ru-RU"/>
              </w:rPr>
              <w:t xml:space="preserve"> </w:t>
            </w:r>
            <w:r w:rsidRPr="00EC6899">
              <w:rPr>
                <w:sz w:val="24"/>
                <w:szCs w:val="24"/>
                <w:lang w:val="ru-RU"/>
              </w:rPr>
              <w:t>зубчатых</w:t>
            </w:r>
            <w:r w:rsidRPr="00EC6899">
              <w:rPr>
                <w:spacing w:val="-8"/>
                <w:sz w:val="24"/>
                <w:szCs w:val="24"/>
                <w:lang w:val="ru-RU"/>
              </w:rPr>
              <w:t xml:space="preserve"> </w:t>
            </w:r>
            <w:r w:rsidRPr="00EC6899">
              <w:rPr>
                <w:sz w:val="24"/>
                <w:szCs w:val="24"/>
                <w:lang w:val="ru-RU"/>
              </w:rPr>
              <w:t>колес.</w:t>
            </w:r>
            <w:r w:rsidRPr="00EC6899">
              <w:rPr>
                <w:spacing w:val="-2"/>
                <w:sz w:val="24"/>
                <w:szCs w:val="24"/>
                <w:lang w:val="ru-RU"/>
              </w:rPr>
              <w:t xml:space="preserve"> </w:t>
            </w:r>
            <w:r w:rsidRPr="00EC6899">
              <w:rPr>
                <w:sz w:val="24"/>
                <w:szCs w:val="24"/>
                <w:lang w:val="ru-RU"/>
              </w:rPr>
              <w:t>Подрезание</w:t>
            </w:r>
            <w:r w:rsidRPr="00EC6899">
              <w:rPr>
                <w:spacing w:val="-5"/>
                <w:sz w:val="24"/>
                <w:szCs w:val="24"/>
                <w:lang w:val="ru-RU"/>
              </w:rPr>
              <w:t xml:space="preserve"> </w:t>
            </w:r>
            <w:r w:rsidRPr="00EC6899">
              <w:rPr>
                <w:sz w:val="24"/>
                <w:szCs w:val="24"/>
                <w:lang w:val="ru-RU"/>
              </w:rPr>
              <w:t>зубьев.</w:t>
            </w:r>
            <w:r w:rsidRPr="00EC6899">
              <w:rPr>
                <w:spacing w:val="-1"/>
                <w:sz w:val="24"/>
                <w:szCs w:val="24"/>
                <w:lang w:val="ru-RU"/>
              </w:rPr>
              <w:t xml:space="preserve"> </w:t>
            </w:r>
            <w:r w:rsidRPr="00EC6899">
              <w:rPr>
                <w:sz w:val="24"/>
                <w:szCs w:val="24"/>
                <w:lang w:val="ru-RU"/>
              </w:rPr>
              <w:t>Виды</w:t>
            </w:r>
            <w:r w:rsidRPr="00EC6899">
              <w:rPr>
                <w:spacing w:val="-3"/>
                <w:sz w:val="24"/>
                <w:szCs w:val="24"/>
                <w:lang w:val="ru-RU"/>
              </w:rPr>
              <w:t xml:space="preserve"> </w:t>
            </w:r>
            <w:r w:rsidRPr="00EC6899">
              <w:rPr>
                <w:sz w:val="24"/>
                <w:szCs w:val="24"/>
                <w:lang w:val="ru-RU"/>
              </w:rPr>
              <w:t>разрушений</w:t>
            </w:r>
            <w:r w:rsidRPr="00EC6899">
              <w:rPr>
                <w:spacing w:val="-3"/>
                <w:sz w:val="24"/>
                <w:szCs w:val="24"/>
                <w:lang w:val="ru-RU"/>
              </w:rPr>
              <w:t xml:space="preserve"> </w:t>
            </w:r>
            <w:r w:rsidRPr="00EC6899">
              <w:rPr>
                <w:sz w:val="24"/>
                <w:szCs w:val="24"/>
                <w:lang w:val="ru-RU"/>
              </w:rPr>
              <w:t>зубчатых</w:t>
            </w:r>
            <w:r w:rsidRPr="00EC6899">
              <w:rPr>
                <w:spacing w:val="-8"/>
                <w:sz w:val="24"/>
                <w:szCs w:val="24"/>
                <w:lang w:val="ru-RU"/>
              </w:rPr>
              <w:t xml:space="preserve"> </w:t>
            </w:r>
            <w:r w:rsidRPr="00EC6899">
              <w:rPr>
                <w:sz w:val="24"/>
                <w:szCs w:val="24"/>
                <w:lang w:val="ru-RU"/>
              </w:rPr>
              <w:t>колес.</w:t>
            </w:r>
          </w:p>
          <w:p w:rsidR="00AE766E" w:rsidRPr="00EC6899" w:rsidRDefault="00AE766E" w:rsidP="00AE766E">
            <w:pPr>
              <w:pStyle w:val="TableParagraph"/>
              <w:spacing w:line="274" w:lineRule="exact"/>
              <w:ind w:left="109" w:right="315"/>
              <w:rPr>
                <w:sz w:val="24"/>
                <w:szCs w:val="24"/>
                <w:lang w:val="ru-RU"/>
              </w:rPr>
            </w:pPr>
            <w:r w:rsidRPr="00EC6899">
              <w:rPr>
                <w:sz w:val="24"/>
                <w:szCs w:val="24"/>
                <w:lang w:val="ru-RU"/>
              </w:rPr>
              <w:t>Основные критерии работоспособности и расчета. Материалы и допускаемые напряже-</w:t>
            </w:r>
            <w:r w:rsidRPr="00EC6899">
              <w:rPr>
                <w:spacing w:val="-57"/>
                <w:sz w:val="24"/>
                <w:szCs w:val="24"/>
                <w:lang w:val="ru-RU"/>
              </w:rPr>
              <w:t xml:space="preserve"> </w:t>
            </w:r>
            <w:r w:rsidRPr="00EC6899">
              <w:rPr>
                <w:sz w:val="24"/>
                <w:szCs w:val="24"/>
                <w:lang w:val="ru-RU"/>
              </w:rPr>
              <w:t>ния.</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825"/>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37" w:lineRule="auto"/>
              <w:ind w:left="109"/>
              <w:rPr>
                <w:sz w:val="24"/>
                <w:szCs w:val="24"/>
              </w:rPr>
            </w:pPr>
            <w:r w:rsidRPr="00EC6899">
              <w:rPr>
                <w:sz w:val="24"/>
                <w:szCs w:val="24"/>
                <w:lang w:val="ru-RU"/>
              </w:rPr>
              <w:t>3. Прямозубые цилиндрические передачи. Геометрические соотношения. Силы, дейст-</w:t>
            </w:r>
            <w:r w:rsidRPr="00EC6899">
              <w:rPr>
                <w:spacing w:val="1"/>
                <w:sz w:val="24"/>
                <w:szCs w:val="24"/>
                <w:lang w:val="ru-RU"/>
              </w:rPr>
              <w:t xml:space="preserve"> </w:t>
            </w:r>
            <w:r w:rsidRPr="00EC6899">
              <w:rPr>
                <w:sz w:val="24"/>
                <w:szCs w:val="24"/>
                <w:lang w:val="ru-RU"/>
              </w:rPr>
              <w:t>вующие</w:t>
            </w:r>
            <w:r w:rsidRPr="00EC6899">
              <w:rPr>
                <w:spacing w:val="-4"/>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зацеплении</w:t>
            </w:r>
            <w:r w:rsidRPr="00EC6899">
              <w:rPr>
                <w:spacing w:val="-6"/>
                <w:sz w:val="24"/>
                <w:szCs w:val="24"/>
                <w:lang w:val="ru-RU"/>
              </w:rPr>
              <w:t xml:space="preserve"> </w:t>
            </w:r>
            <w:r w:rsidRPr="00EC6899">
              <w:rPr>
                <w:sz w:val="24"/>
                <w:szCs w:val="24"/>
                <w:lang w:val="ru-RU"/>
              </w:rPr>
              <w:t>зубчатых</w:t>
            </w:r>
            <w:r w:rsidRPr="00EC6899">
              <w:rPr>
                <w:spacing w:val="-8"/>
                <w:sz w:val="24"/>
                <w:szCs w:val="24"/>
                <w:lang w:val="ru-RU"/>
              </w:rPr>
              <w:t xml:space="preserve"> </w:t>
            </w:r>
            <w:r w:rsidRPr="00EC6899">
              <w:rPr>
                <w:sz w:val="24"/>
                <w:szCs w:val="24"/>
                <w:lang w:val="ru-RU"/>
              </w:rPr>
              <w:t>колес. Расчет</w:t>
            </w:r>
            <w:r w:rsidRPr="00EC6899">
              <w:rPr>
                <w:spacing w:val="-3"/>
                <w:sz w:val="24"/>
                <w:szCs w:val="24"/>
                <w:lang w:val="ru-RU"/>
              </w:rPr>
              <w:t xml:space="preserve"> </w:t>
            </w:r>
            <w:r w:rsidRPr="00EC6899">
              <w:rPr>
                <w:sz w:val="24"/>
                <w:szCs w:val="24"/>
                <w:lang w:val="ru-RU"/>
              </w:rPr>
              <w:t>на</w:t>
            </w:r>
            <w:r w:rsidRPr="00EC6899">
              <w:rPr>
                <w:spacing w:val="-4"/>
                <w:sz w:val="24"/>
                <w:szCs w:val="24"/>
                <w:lang w:val="ru-RU"/>
              </w:rPr>
              <w:t xml:space="preserve"> </w:t>
            </w:r>
            <w:r w:rsidRPr="00EC6899">
              <w:rPr>
                <w:sz w:val="24"/>
                <w:szCs w:val="24"/>
                <w:lang w:val="ru-RU"/>
              </w:rPr>
              <w:t>контактную</w:t>
            </w:r>
            <w:r w:rsidRPr="00EC6899">
              <w:rPr>
                <w:spacing w:val="-4"/>
                <w:sz w:val="24"/>
                <w:szCs w:val="24"/>
                <w:lang w:val="ru-RU"/>
              </w:rPr>
              <w:t xml:space="preserve"> </w:t>
            </w:r>
            <w:r w:rsidRPr="00EC6899">
              <w:rPr>
                <w:sz w:val="24"/>
                <w:szCs w:val="24"/>
                <w:lang w:val="ru-RU"/>
              </w:rPr>
              <w:t>прочность</w:t>
            </w:r>
            <w:r w:rsidRPr="00EC6899">
              <w:rPr>
                <w:spacing w:val="-6"/>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изгиб.</w:t>
            </w:r>
            <w:r w:rsidRPr="00EC6899">
              <w:rPr>
                <w:spacing w:val="-1"/>
                <w:sz w:val="24"/>
                <w:szCs w:val="24"/>
                <w:lang w:val="ru-RU"/>
              </w:rPr>
              <w:t xml:space="preserve"> </w:t>
            </w:r>
            <w:r w:rsidRPr="00EC6899">
              <w:rPr>
                <w:sz w:val="24"/>
                <w:szCs w:val="24"/>
              </w:rPr>
              <w:t>Косозу-</w:t>
            </w:r>
          </w:p>
          <w:p w:rsidR="00AE766E" w:rsidRPr="00EC6899" w:rsidRDefault="00AE766E" w:rsidP="00AE766E">
            <w:pPr>
              <w:pStyle w:val="TableParagraph"/>
              <w:spacing w:line="261" w:lineRule="exact"/>
              <w:ind w:left="109"/>
              <w:rPr>
                <w:sz w:val="24"/>
                <w:szCs w:val="24"/>
              </w:rPr>
            </w:pPr>
            <w:r w:rsidRPr="00EC6899">
              <w:rPr>
                <w:sz w:val="24"/>
                <w:szCs w:val="24"/>
              </w:rPr>
              <w:t>бые</w:t>
            </w:r>
            <w:r w:rsidRPr="00EC6899">
              <w:rPr>
                <w:spacing w:val="52"/>
                <w:sz w:val="24"/>
                <w:szCs w:val="24"/>
              </w:rPr>
              <w:t xml:space="preserve"> </w:t>
            </w:r>
            <w:r w:rsidRPr="00EC6899">
              <w:rPr>
                <w:sz w:val="24"/>
                <w:szCs w:val="24"/>
              </w:rPr>
              <w:t>цилиндрические</w:t>
            </w:r>
            <w:r w:rsidRPr="00EC6899">
              <w:rPr>
                <w:spacing w:val="-4"/>
                <w:sz w:val="24"/>
                <w:szCs w:val="24"/>
              </w:rPr>
              <w:t xml:space="preserve"> </w:t>
            </w:r>
            <w:r w:rsidRPr="00EC6899">
              <w:rPr>
                <w:sz w:val="24"/>
                <w:szCs w:val="24"/>
              </w:rPr>
              <w:t>передачи.</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830"/>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4.</w:t>
            </w:r>
            <w:r w:rsidRPr="00EC6899">
              <w:rPr>
                <w:spacing w:val="-2"/>
                <w:sz w:val="24"/>
                <w:szCs w:val="24"/>
                <w:lang w:val="ru-RU"/>
              </w:rPr>
              <w:t xml:space="preserve"> </w:t>
            </w:r>
            <w:r w:rsidRPr="00EC6899">
              <w:rPr>
                <w:sz w:val="24"/>
                <w:szCs w:val="24"/>
                <w:lang w:val="ru-RU"/>
              </w:rPr>
              <w:t>Конические</w:t>
            </w:r>
            <w:r w:rsidRPr="00EC6899">
              <w:rPr>
                <w:spacing w:val="-4"/>
                <w:sz w:val="24"/>
                <w:szCs w:val="24"/>
                <w:lang w:val="ru-RU"/>
              </w:rPr>
              <w:t xml:space="preserve"> </w:t>
            </w:r>
            <w:r w:rsidRPr="00EC6899">
              <w:rPr>
                <w:sz w:val="24"/>
                <w:szCs w:val="24"/>
                <w:lang w:val="ru-RU"/>
              </w:rPr>
              <w:t>прямозубые</w:t>
            </w:r>
            <w:r w:rsidRPr="00EC6899">
              <w:rPr>
                <w:spacing w:val="-5"/>
                <w:sz w:val="24"/>
                <w:szCs w:val="24"/>
                <w:lang w:val="ru-RU"/>
              </w:rPr>
              <w:t xml:space="preserve"> </w:t>
            </w:r>
            <w:r w:rsidRPr="00EC6899">
              <w:rPr>
                <w:sz w:val="24"/>
                <w:szCs w:val="24"/>
                <w:lang w:val="ru-RU"/>
              </w:rPr>
              <w:t>передачи.</w:t>
            </w:r>
            <w:r w:rsidRPr="00EC6899">
              <w:rPr>
                <w:spacing w:val="-2"/>
                <w:sz w:val="24"/>
                <w:szCs w:val="24"/>
                <w:lang w:val="ru-RU"/>
              </w:rPr>
              <w:t xml:space="preserve"> </w:t>
            </w:r>
            <w:r w:rsidRPr="00EC6899">
              <w:rPr>
                <w:sz w:val="24"/>
                <w:szCs w:val="24"/>
                <w:lang w:val="ru-RU"/>
              </w:rPr>
              <w:t>Основные</w:t>
            </w:r>
            <w:r w:rsidRPr="00EC6899">
              <w:rPr>
                <w:spacing w:val="-4"/>
                <w:sz w:val="24"/>
                <w:szCs w:val="24"/>
                <w:lang w:val="ru-RU"/>
              </w:rPr>
              <w:t xml:space="preserve"> </w:t>
            </w:r>
            <w:r w:rsidRPr="00EC6899">
              <w:rPr>
                <w:sz w:val="24"/>
                <w:szCs w:val="24"/>
                <w:lang w:val="ru-RU"/>
              </w:rPr>
              <w:t>геометрические</w:t>
            </w:r>
            <w:r w:rsidRPr="00EC6899">
              <w:rPr>
                <w:spacing w:val="-4"/>
                <w:sz w:val="24"/>
                <w:szCs w:val="24"/>
                <w:lang w:val="ru-RU"/>
              </w:rPr>
              <w:t xml:space="preserve"> </w:t>
            </w:r>
            <w:r w:rsidRPr="00EC6899">
              <w:rPr>
                <w:sz w:val="24"/>
                <w:szCs w:val="24"/>
                <w:lang w:val="ru-RU"/>
              </w:rPr>
              <w:t>соотношения.</w:t>
            </w:r>
            <w:r w:rsidRPr="00EC6899">
              <w:rPr>
                <w:spacing w:val="-6"/>
                <w:sz w:val="24"/>
                <w:szCs w:val="24"/>
                <w:lang w:val="ru-RU"/>
              </w:rPr>
              <w:t xml:space="preserve"> </w:t>
            </w:r>
            <w:r w:rsidRPr="00EC6899">
              <w:rPr>
                <w:sz w:val="24"/>
                <w:szCs w:val="24"/>
                <w:lang w:val="ru-RU"/>
              </w:rPr>
              <w:t>Силы,</w:t>
            </w:r>
          </w:p>
          <w:p w:rsidR="00AE766E" w:rsidRPr="00EC6899" w:rsidRDefault="00AE766E" w:rsidP="00AE766E">
            <w:pPr>
              <w:pStyle w:val="TableParagraph"/>
              <w:spacing w:line="274" w:lineRule="exact"/>
              <w:ind w:left="109" w:right="136"/>
              <w:rPr>
                <w:sz w:val="24"/>
                <w:szCs w:val="24"/>
              </w:rPr>
            </w:pPr>
            <w:r w:rsidRPr="00EC6899">
              <w:rPr>
                <w:sz w:val="24"/>
                <w:szCs w:val="24"/>
                <w:lang w:val="ru-RU"/>
              </w:rPr>
              <w:t>действующие в передаче. Расчеты конических передач. Передачи с зацеплением Новико-</w:t>
            </w:r>
            <w:r w:rsidRPr="00EC6899">
              <w:rPr>
                <w:spacing w:val="-57"/>
                <w:sz w:val="24"/>
                <w:szCs w:val="24"/>
                <w:lang w:val="ru-RU"/>
              </w:rPr>
              <w:t xml:space="preserve"> </w:t>
            </w:r>
            <w:r w:rsidRPr="00EC6899">
              <w:rPr>
                <w:sz w:val="24"/>
                <w:szCs w:val="24"/>
                <w:lang w:val="ru-RU"/>
              </w:rPr>
              <w:t>ва.</w:t>
            </w:r>
            <w:r w:rsidRPr="00EC6899">
              <w:rPr>
                <w:spacing w:val="3"/>
                <w:sz w:val="24"/>
                <w:szCs w:val="24"/>
                <w:lang w:val="ru-RU"/>
              </w:rPr>
              <w:t xml:space="preserve"> </w:t>
            </w:r>
            <w:r w:rsidRPr="00EC6899">
              <w:rPr>
                <w:sz w:val="24"/>
                <w:szCs w:val="24"/>
              </w:rPr>
              <w:t>Планетарные зубчатые передачи.</w:t>
            </w:r>
            <w:r w:rsidRPr="00EC6899">
              <w:rPr>
                <w:spacing w:val="3"/>
                <w:sz w:val="24"/>
                <w:szCs w:val="24"/>
              </w:rPr>
              <w:t xml:space="preserve"> </w:t>
            </w:r>
            <w:r w:rsidRPr="00EC6899">
              <w:rPr>
                <w:sz w:val="24"/>
                <w:szCs w:val="24"/>
              </w:rPr>
              <w:t>Принцип</w:t>
            </w:r>
            <w:r w:rsidRPr="00EC6899">
              <w:rPr>
                <w:spacing w:val="-3"/>
                <w:sz w:val="24"/>
                <w:szCs w:val="24"/>
              </w:rPr>
              <w:t xml:space="preserve"> </w:t>
            </w:r>
            <w:r w:rsidRPr="00EC6899">
              <w:rPr>
                <w:sz w:val="24"/>
                <w:szCs w:val="24"/>
              </w:rPr>
              <w:t>работы и</w:t>
            </w:r>
            <w:r w:rsidRPr="00EC6899">
              <w:rPr>
                <w:spacing w:val="2"/>
                <w:sz w:val="24"/>
                <w:szCs w:val="24"/>
              </w:rPr>
              <w:t xml:space="preserve"> </w:t>
            </w:r>
            <w:r w:rsidRPr="00EC6899">
              <w:rPr>
                <w:sz w:val="24"/>
                <w:szCs w:val="24"/>
              </w:rPr>
              <w:t>устройство.</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w:t>
            </w:r>
            <w:r w:rsidRPr="00EC6899">
              <w:rPr>
                <w:spacing w:val="-3"/>
                <w:sz w:val="24"/>
                <w:szCs w:val="24"/>
                <w:lang w:val="ru-RU"/>
              </w:rPr>
              <w:t xml:space="preserve"> </w:t>
            </w:r>
            <w:r w:rsidRPr="00EC6899">
              <w:rPr>
                <w:sz w:val="24"/>
                <w:szCs w:val="24"/>
                <w:lang w:val="ru-RU"/>
              </w:rPr>
              <w:t>Практическое</w:t>
            </w:r>
            <w:r w:rsidRPr="00EC6899">
              <w:rPr>
                <w:spacing w:val="-9"/>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Изучение</w:t>
            </w:r>
            <w:r w:rsidRPr="00EC6899">
              <w:rPr>
                <w:spacing w:val="-5"/>
                <w:sz w:val="24"/>
                <w:szCs w:val="24"/>
                <w:lang w:val="ru-RU"/>
              </w:rPr>
              <w:t xml:space="preserve"> </w:t>
            </w:r>
            <w:r w:rsidRPr="00EC6899">
              <w:rPr>
                <w:sz w:val="24"/>
                <w:szCs w:val="24"/>
                <w:lang w:val="ru-RU"/>
              </w:rPr>
              <w:t>конструкции</w:t>
            </w:r>
            <w:r w:rsidRPr="00EC6899">
              <w:rPr>
                <w:spacing w:val="-3"/>
                <w:sz w:val="24"/>
                <w:szCs w:val="24"/>
                <w:lang w:val="ru-RU"/>
              </w:rPr>
              <w:t xml:space="preserve"> </w:t>
            </w:r>
            <w:r w:rsidRPr="00EC6899">
              <w:rPr>
                <w:sz w:val="24"/>
                <w:szCs w:val="24"/>
                <w:lang w:val="ru-RU"/>
              </w:rPr>
              <w:t>цилиндрического</w:t>
            </w:r>
            <w:r w:rsidRPr="00EC6899">
              <w:rPr>
                <w:spacing w:val="-4"/>
                <w:sz w:val="24"/>
                <w:szCs w:val="24"/>
                <w:lang w:val="ru-RU"/>
              </w:rPr>
              <w:t xml:space="preserve"> </w:t>
            </w:r>
            <w:r w:rsidRPr="00EC6899">
              <w:rPr>
                <w:sz w:val="24"/>
                <w:szCs w:val="24"/>
                <w:lang w:val="ru-RU"/>
              </w:rPr>
              <w:t>зубчатого редуктора</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val="restart"/>
          </w:tcPr>
          <w:p w:rsidR="00AE766E" w:rsidRPr="00EC6899" w:rsidRDefault="00AE766E" w:rsidP="00AE766E">
            <w:pPr>
              <w:pStyle w:val="TableParagraph"/>
              <w:spacing w:line="267" w:lineRule="exact"/>
              <w:ind w:left="110"/>
              <w:rPr>
                <w:sz w:val="24"/>
                <w:szCs w:val="24"/>
                <w:lang w:val="ru-RU"/>
              </w:rPr>
            </w:pPr>
            <w:r w:rsidRPr="00EC6899">
              <w:rPr>
                <w:sz w:val="24"/>
                <w:szCs w:val="24"/>
                <w:lang w:val="ru-RU"/>
              </w:rPr>
              <w:t>Тема 3.5.</w:t>
            </w:r>
          </w:p>
          <w:p w:rsidR="00AE766E" w:rsidRPr="00EC6899" w:rsidRDefault="00AE766E" w:rsidP="00AE766E">
            <w:pPr>
              <w:pStyle w:val="TableParagraph"/>
              <w:spacing w:line="242" w:lineRule="auto"/>
              <w:ind w:left="110" w:right="103"/>
              <w:rPr>
                <w:sz w:val="24"/>
                <w:szCs w:val="24"/>
                <w:lang w:val="ru-RU"/>
              </w:rPr>
            </w:pPr>
            <w:r w:rsidRPr="00EC6899">
              <w:rPr>
                <w:sz w:val="24"/>
                <w:szCs w:val="24"/>
                <w:lang w:val="ru-RU"/>
              </w:rPr>
              <w:t>Червячная передача.</w:t>
            </w:r>
            <w:r w:rsidRPr="00EC6899">
              <w:rPr>
                <w:spacing w:val="-57"/>
                <w:sz w:val="24"/>
                <w:szCs w:val="24"/>
                <w:lang w:val="ru-RU"/>
              </w:rPr>
              <w:t xml:space="preserve"> </w:t>
            </w:r>
            <w:r w:rsidRPr="00EC6899">
              <w:rPr>
                <w:sz w:val="24"/>
                <w:szCs w:val="24"/>
                <w:lang w:val="ru-RU"/>
              </w:rPr>
              <w:t>Передача</w:t>
            </w:r>
            <w:r w:rsidRPr="00EC6899">
              <w:rPr>
                <w:spacing w:val="-5"/>
                <w:sz w:val="24"/>
                <w:szCs w:val="24"/>
                <w:lang w:val="ru-RU"/>
              </w:rPr>
              <w:t xml:space="preserve"> </w:t>
            </w:r>
            <w:r w:rsidRPr="00EC6899">
              <w:rPr>
                <w:sz w:val="24"/>
                <w:szCs w:val="24"/>
                <w:lang w:val="ru-RU"/>
              </w:rPr>
              <w:t>винт-гайка</w:t>
            </w:r>
          </w:p>
        </w:tc>
        <w:tc>
          <w:tcPr>
            <w:tcW w:w="9459" w:type="dxa"/>
          </w:tcPr>
          <w:p w:rsidR="00AE766E" w:rsidRPr="00EC6899" w:rsidRDefault="00AE766E" w:rsidP="00AE766E">
            <w:pPr>
              <w:pStyle w:val="TableParagraph"/>
              <w:spacing w:line="254"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10.</w:t>
            </w:r>
          </w:p>
          <w:p w:rsidR="00AE766E" w:rsidRPr="00EC6899" w:rsidRDefault="00AE766E" w:rsidP="00AE766E">
            <w:pPr>
              <w:pStyle w:val="TableParagraph"/>
              <w:spacing w:before="3" w:line="275" w:lineRule="exact"/>
              <w:ind w:left="109"/>
              <w:rPr>
                <w:sz w:val="24"/>
                <w:szCs w:val="24"/>
              </w:rPr>
            </w:pPr>
            <w:r w:rsidRPr="00EC6899">
              <w:rPr>
                <w:sz w:val="24"/>
                <w:szCs w:val="24"/>
              </w:rPr>
              <w:t>ПК 1.1.</w:t>
            </w:r>
          </w:p>
          <w:p w:rsidR="00AE766E" w:rsidRPr="00EC6899" w:rsidRDefault="00AE766E" w:rsidP="00AE766E">
            <w:pPr>
              <w:pStyle w:val="TableParagraph"/>
              <w:spacing w:line="275" w:lineRule="exact"/>
              <w:ind w:left="109"/>
              <w:rPr>
                <w:sz w:val="24"/>
                <w:szCs w:val="24"/>
              </w:rPr>
            </w:pPr>
            <w:r w:rsidRPr="00EC6899">
              <w:rPr>
                <w:sz w:val="24"/>
                <w:szCs w:val="24"/>
              </w:rPr>
              <w:t>ПК 2.2.</w:t>
            </w:r>
          </w:p>
        </w:tc>
      </w:tr>
      <w:tr w:rsidR="00AE766E" w:rsidRPr="00EC6899" w:rsidTr="00AE766E">
        <w:trPr>
          <w:trHeight w:val="830"/>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37" w:lineRule="auto"/>
              <w:ind w:left="109"/>
              <w:rPr>
                <w:sz w:val="24"/>
                <w:szCs w:val="24"/>
                <w:lang w:val="ru-RU"/>
              </w:rPr>
            </w:pPr>
            <w:r w:rsidRPr="00EC6899">
              <w:rPr>
                <w:sz w:val="24"/>
                <w:szCs w:val="24"/>
                <w:lang w:val="ru-RU"/>
              </w:rPr>
              <w:t>1. Общие сведения о червячных передачах. Червячная передача с Архимедовым червя-</w:t>
            </w:r>
            <w:r w:rsidRPr="00EC6899">
              <w:rPr>
                <w:spacing w:val="1"/>
                <w:sz w:val="24"/>
                <w:szCs w:val="24"/>
                <w:lang w:val="ru-RU"/>
              </w:rPr>
              <w:t xml:space="preserve"> </w:t>
            </w:r>
            <w:r w:rsidRPr="00EC6899">
              <w:rPr>
                <w:sz w:val="24"/>
                <w:szCs w:val="24"/>
                <w:lang w:val="ru-RU"/>
              </w:rPr>
              <w:t>ком.</w:t>
            </w:r>
            <w:r w:rsidRPr="00EC6899">
              <w:rPr>
                <w:spacing w:val="-1"/>
                <w:sz w:val="24"/>
                <w:szCs w:val="24"/>
                <w:lang w:val="ru-RU"/>
              </w:rPr>
              <w:t xml:space="preserve"> </w:t>
            </w:r>
            <w:r w:rsidRPr="00EC6899">
              <w:rPr>
                <w:sz w:val="24"/>
                <w:szCs w:val="24"/>
                <w:lang w:val="ru-RU"/>
              </w:rPr>
              <w:t>Геометрические</w:t>
            </w:r>
            <w:r w:rsidRPr="00EC6899">
              <w:rPr>
                <w:spacing w:val="-4"/>
                <w:sz w:val="24"/>
                <w:szCs w:val="24"/>
                <w:lang w:val="ru-RU"/>
              </w:rPr>
              <w:t xml:space="preserve"> </w:t>
            </w:r>
            <w:r w:rsidRPr="00EC6899">
              <w:rPr>
                <w:sz w:val="24"/>
                <w:szCs w:val="24"/>
                <w:lang w:val="ru-RU"/>
              </w:rPr>
              <w:t>соотношения,</w:t>
            </w:r>
            <w:r w:rsidRPr="00EC6899">
              <w:rPr>
                <w:spacing w:val="-5"/>
                <w:sz w:val="24"/>
                <w:szCs w:val="24"/>
                <w:lang w:val="ru-RU"/>
              </w:rPr>
              <w:t xml:space="preserve"> </w:t>
            </w:r>
            <w:r w:rsidRPr="00EC6899">
              <w:rPr>
                <w:sz w:val="24"/>
                <w:szCs w:val="24"/>
                <w:lang w:val="ru-RU"/>
              </w:rPr>
              <w:t>передаточное</w:t>
            </w:r>
            <w:r w:rsidRPr="00EC6899">
              <w:rPr>
                <w:spacing w:val="-3"/>
                <w:sz w:val="24"/>
                <w:szCs w:val="24"/>
                <w:lang w:val="ru-RU"/>
              </w:rPr>
              <w:t xml:space="preserve"> </w:t>
            </w:r>
            <w:r w:rsidRPr="00EC6899">
              <w:rPr>
                <w:sz w:val="24"/>
                <w:szCs w:val="24"/>
                <w:lang w:val="ru-RU"/>
              </w:rPr>
              <w:t>число,</w:t>
            </w:r>
            <w:r w:rsidRPr="00EC6899">
              <w:rPr>
                <w:spacing w:val="-1"/>
                <w:sz w:val="24"/>
                <w:szCs w:val="24"/>
                <w:lang w:val="ru-RU"/>
              </w:rPr>
              <w:t xml:space="preserve"> </w:t>
            </w:r>
            <w:r w:rsidRPr="00EC6899">
              <w:rPr>
                <w:sz w:val="24"/>
                <w:szCs w:val="24"/>
                <w:lang w:val="ru-RU"/>
              </w:rPr>
              <w:t>КПД.</w:t>
            </w:r>
            <w:r w:rsidRPr="00EC6899">
              <w:rPr>
                <w:spacing w:val="-5"/>
                <w:sz w:val="24"/>
                <w:szCs w:val="24"/>
                <w:lang w:val="ru-RU"/>
              </w:rPr>
              <w:t xml:space="preserve"> </w:t>
            </w:r>
            <w:r w:rsidRPr="00EC6899">
              <w:rPr>
                <w:sz w:val="24"/>
                <w:szCs w:val="24"/>
                <w:lang w:val="ru-RU"/>
              </w:rPr>
              <w:t>Силы,</w:t>
            </w:r>
            <w:r w:rsidRPr="00EC6899">
              <w:rPr>
                <w:spacing w:val="-1"/>
                <w:sz w:val="24"/>
                <w:szCs w:val="24"/>
                <w:lang w:val="ru-RU"/>
              </w:rPr>
              <w:t xml:space="preserve"> </w:t>
            </w:r>
            <w:r w:rsidRPr="00EC6899">
              <w:rPr>
                <w:sz w:val="24"/>
                <w:szCs w:val="24"/>
                <w:lang w:val="ru-RU"/>
              </w:rPr>
              <w:t>действующие</w:t>
            </w:r>
            <w:r w:rsidRPr="00EC6899">
              <w:rPr>
                <w:spacing w:val="-3"/>
                <w:sz w:val="24"/>
                <w:szCs w:val="24"/>
                <w:lang w:val="ru-RU"/>
              </w:rPr>
              <w:t xml:space="preserve"> </w:t>
            </w:r>
            <w:r w:rsidRPr="00EC6899">
              <w:rPr>
                <w:sz w:val="24"/>
                <w:szCs w:val="24"/>
                <w:lang w:val="ru-RU"/>
              </w:rPr>
              <w:t>в</w:t>
            </w:r>
            <w:r w:rsidRPr="00EC6899">
              <w:rPr>
                <w:spacing w:val="-2"/>
                <w:sz w:val="24"/>
                <w:szCs w:val="24"/>
                <w:lang w:val="ru-RU"/>
              </w:rPr>
              <w:t xml:space="preserve"> </w:t>
            </w:r>
            <w:r w:rsidRPr="00EC6899">
              <w:rPr>
                <w:sz w:val="24"/>
                <w:szCs w:val="24"/>
                <w:lang w:val="ru-RU"/>
              </w:rPr>
              <w:t>за-</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цеплении.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Виды</w:t>
            </w:r>
            <w:r w:rsidRPr="00EC6899">
              <w:rPr>
                <w:spacing w:val="-2"/>
                <w:sz w:val="24"/>
                <w:szCs w:val="24"/>
                <w:lang w:val="ru-RU"/>
              </w:rPr>
              <w:t xml:space="preserve"> </w:t>
            </w:r>
            <w:r w:rsidRPr="00EC6899">
              <w:rPr>
                <w:sz w:val="24"/>
                <w:szCs w:val="24"/>
                <w:lang w:val="ru-RU"/>
              </w:rPr>
              <w:t>разрушения</w:t>
            </w:r>
            <w:r w:rsidRPr="00EC6899">
              <w:rPr>
                <w:spacing w:val="-2"/>
                <w:sz w:val="24"/>
                <w:szCs w:val="24"/>
                <w:lang w:val="ru-RU"/>
              </w:rPr>
              <w:t xml:space="preserve"> </w:t>
            </w:r>
            <w:r w:rsidRPr="00EC6899">
              <w:rPr>
                <w:sz w:val="24"/>
                <w:szCs w:val="24"/>
                <w:lang w:val="ru-RU"/>
              </w:rPr>
              <w:t>зубьев</w:t>
            </w:r>
            <w:r w:rsidRPr="00EC6899">
              <w:rPr>
                <w:spacing w:val="-2"/>
                <w:sz w:val="24"/>
                <w:szCs w:val="24"/>
                <w:lang w:val="ru-RU"/>
              </w:rPr>
              <w:t xml:space="preserve"> </w:t>
            </w:r>
            <w:r w:rsidRPr="00EC6899">
              <w:rPr>
                <w:sz w:val="24"/>
                <w:szCs w:val="24"/>
                <w:lang w:val="ru-RU"/>
              </w:rPr>
              <w:t>червячных</w:t>
            </w:r>
            <w:r w:rsidRPr="00EC6899">
              <w:rPr>
                <w:spacing w:val="-7"/>
                <w:sz w:val="24"/>
                <w:szCs w:val="24"/>
                <w:lang w:val="ru-RU"/>
              </w:rPr>
              <w:t xml:space="preserve"> </w:t>
            </w:r>
            <w:r w:rsidRPr="00EC6899">
              <w:rPr>
                <w:sz w:val="24"/>
                <w:szCs w:val="24"/>
                <w:lang w:val="ru-RU"/>
              </w:rPr>
              <w:t>колес.</w:t>
            </w:r>
            <w:r w:rsidRPr="00EC6899">
              <w:rPr>
                <w:spacing w:val="-5"/>
                <w:sz w:val="24"/>
                <w:szCs w:val="24"/>
                <w:lang w:val="ru-RU"/>
              </w:rPr>
              <w:t xml:space="preserve"> </w:t>
            </w:r>
            <w:r w:rsidRPr="00EC6899">
              <w:rPr>
                <w:sz w:val="24"/>
                <w:szCs w:val="24"/>
                <w:lang w:val="ru-RU"/>
              </w:rPr>
              <w:t>Материалы</w:t>
            </w:r>
            <w:r w:rsidRPr="00EC6899">
              <w:rPr>
                <w:spacing w:val="-1"/>
                <w:sz w:val="24"/>
                <w:szCs w:val="24"/>
                <w:lang w:val="ru-RU"/>
              </w:rPr>
              <w:t xml:space="preserve"> </w:t>
            </w:r>
            <w:r w:rsidRPr="00EC6899">
              <w:rPr>
                <w:sz w:val="24"/>
                <w:szCs w:val="24"/>
                <w:lang w:val="ru-RU"/>
              </w:rPr>
              <w:t>звеньев.</w:t>
            </w:r>
            <w:r w:rsidRPr="00EC6899">
              <w:rPr>
                <w:spacing w:val="-5"/>
                <w:sz w:val="24"/>
                <w:szCs w:val="24"/>
                <w:lang w:val="ru-RU"/>
              </w:rPr>
              <w:t xml:space="preserve"> </w:t>
            </w:r>
            <w:r w:rsidRPr="00EC6899">
              <w:rPr>
                <w:sz w:val="24"/>
                <w:szCs w:val="24"/>
                <w:lang w:val="ru-RU"/>
              </w:rPr>
              <w:t>Расчет</w:t>
            </w:r>
            <w:r w:rsidRPr="00EC6899">
              <w:rPr>
                <w:spacing w:val="-2"/>
                <w:sz w:val="24"/>
                <w:szCs w:val="24"/>
                <w:lang w:val="ru-RU"/>
              </w:rPr>
              <w:t xml:space="preserve"> </w:t>
            </w:r>
            <w:r w:rsidRPr="00EC6899">
              <w:rPr>
                <w:sz w:val="24"/>
                <w:szCs w:val="24"/>
                <w:lang w:val="ru-RU"/>
              </w:rPr>
              <w:t>передачи</w:t>
            </w:r>
            <w:r w:rsidRPr="00EC6899">
              <w:rPr>
                <w:spacing w:val="-2"/>
                <w:sz w:val="24"/>
                <w:szCs w:val="24"/>
                <w:lang w:val="ru-RU"/>
              </w:rPr>
              <w:t xml:space="preserve"> </w:t>
            </w:r>
            <w:r w:rsidRPr="00EC6899">
              <w:rPr>
                <w:sz w:val="24"/>
                <w:szCs w:val="24"/>
                <w:lang w:val="ru-RU"/>
              </w:rPr>
              <w:t>на</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контактную</w:t>
            </w:r>
            <w:r w:rsidRPr="00EC6899">
              <w:rPr>
                <w:spacing w:val="-3"/>
                <w:sz w:val="24"/>
                <w:szCs w:val="24"/>
                <w:lang w:val="ru-RU"/>
              </w:rPr>
              <w:t xml:space="preserve"> </w:t>
            </w:r>
            <w:r w:rsidRPr="00EC6899">
              <w:rPr>
                <w:sz w:val="24"/>
                <w:szCs w:val="24"/>
                <w:lang w:val="ru-RU"/>
              </w:rPr>
              <w:t>прочность и</w:t>
            </w:r>
            <w:r w:rsidRPr="00EC6899">
              <w:rPr>
                <w:spacing w:val="-5"/>
                <w:sz w:val="24"/>
                <w:szCs w:val="24"/>
                <w:lang w:val="ru-RU"/>
              </w:rPr>
              <w:t xml:space="preserve"> </w:t>
            </w:r>
            <w:r w:rsidRPr="00EC6899">
              <w:rPr>
                <w:sz w:val="24"/>
                <w:szCs w:val="24"/>
                <w:lang w:val="ru-RU"/>
              </w:rPr>
              <w:t>изгиб.</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830"/>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3.</w:t>
            </w:r>
            <w:r w:rsidRPr="00EC6899">
              <w:rPr>
                <w:spacing w:val="-2"/>
                <w:sz w:val="24"/>
                <w:szCs w:val="24"/>
                <w:lang w:val="ru-RU"/>
              </w:rPr>
              <w:t xml:space="preserve"> </w:t>
            </w:r>
            <w:r w:rsidRPr="00EC6899">
              <w:rPr>
                <w:sz w:val="24"/>
                <w:szCs w:val="24"/>
                <w:lang w:val="ru-RU"/>
              </w:rPr>
              <w:t>Винтовая</w:t>
            </w:r>
            <w:r w:rsidRPr="00EC6899">
              <w:rPr>
                <w:spacing w:val="-3"/>
                <w:sz w:val="24"/>
                <w:szCs w:val="24"/>
                <w:lang w:val="ru-RU"/>
              </w:rPr>
              <w:t xml:space="preserve"> </w:t>
            </w:r>
            <w:r w:rsidRPr="00EC6899">
              <w:rPr>
                <w:sz w:val="24"/>
                <w:szCs w:val="24"/>
                <w:lang w:val="ru-RU"/>
              </w:rPr>
              <w:t>передача.</w:t>
            </w:r>
            <w:r w:rsidRPr="00EC6899">
              <w:rPr>
                <w:spacing w:val="-1"/>
                <w:sz w:val="24"/>
                <w:szCs w:val="24"/>
                <w:lang w:val="ru-RU"/>
              </w:rPr>
              <w:t xml:space="preserve"> </w:t>
            </w:r>
            <w:r w:rsidRPr="00EC6899">
              <w:rPr>
                <w:sz w:val="24"/>
                <w:szCs w:val="24"/>
                <w:lang w:val="ru-RU"/>
              </w:rPr>
              <w:t>Передачи</w:t>
            </w:r>
            <w:r w:rsidRPr="00EC6899">
              <w:rPr>
                <w:spacing w:val="-3"/>
                <w:sz w:val="24"/>
                <w:szCs w:val="24"/>
                <w:lang w:val="ru-RU"/>
              </w:rPr>
              <w:t xml:space="preserve"> </w:t>
            </w:r>
            <w:r w:rsidRPr="00EC6899">
              <w:rPr>
                <w:sz w:val="24"/>
                <w:szCs w:val="24"/>
                <w:lang w:val="ru-RU"/>
              </w:rPr>
              <w:t>с</w:t>
            </w:r>
            <w:r w:rsidRPr="00EC6899">
              <w:rPr>
                <w:spacing w:val="-4"/>
                <w:sz w:val="24"/>
                <w:szCs w:val="24"/>
                <w:lang w:val="ru-RU"/>
              </w:rPr>
              <w:t xml:space="preserve"> </w:t>
            </w:r>
            <w:r w:rsidRPr="00EC6899">
              <w:rPr>
                <w:sz w:val="24"/>
                <w:szCs w:val="24"/>
                <w:lang w:val="ru-RU"/>
              </w:rPr>
              <w:t>трением</w:t>
            </w:r>
            <w:r w:rsidRPr="00EC6899">
              <w:rPr>
                <w:spacing w:val="-6"/>
                <w:sz w:val="24"/>
                <w:szCs w:val="24"/>
                <w:lang w:val="ru-RU"/>
              </w:rPr>
              <w:t xml:space="preserve"> </w:t>
            </w:r>
            <w:r w:rsidRPr="00EC6899">
              <w:rPr>
                <w:sz w:val="24"/>
                <w:szCs w:val="24"/>
                <w:lang w:val="ru-RU"/>
              </w:rPr>
              <w:t>скольжения</w:t>
            </w:r>
            <w:r w:rsidRPr="00EC6899">
              <w:rPr>
                <w:spacing w:val="-8"/>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трением</w:t>
            </w:r>
            <w:r w:rsidRPr="00EC6899">
              <w:rPr>
                <w:spacing w:val="-2"/>
                <w:sz w:val="24"/>
                <w:szCs w:val="24"/>
                <w:lang w:val="ru-RU"/>
              </w:rPr>
              <w:t xml:space="preserve"> </w:t>
            </w:r>
            <w:r w:rsidRPr="00EC6899">
              <w:rPr>
                <w:sz w:val="24"/>
                <w:szCs w:val="24"/>
                <w:lang w:val="ru-RU"/>
              </w:rPr>
              <w:t>качения.</w:t>
            </w:r>
            <w:r w:rsidRPr="00EC6899">
              <w:rPr>
                <w:spacing w:val="-1"/>
                <w:sz w:val="24"/>
                <w:szCs w:val="24"/>
                <w:lang w:val="ru-RU"/>
              </w:rPr>
              <w:t xml:space="preserve"> </w:t>
            </w:r>
            <w:r w:rsidRPr="00EC6899">
              <w:rPr>
                <w:sz w:val="24"/>
                <w:szCs w:val="24"/>
                <w:lang w:val="ru-RU"/>
              </w:rPr>
              <w:t>Виды</w:t>
            </w:r>
            <w:r w:rsidRPr="00EC6899">
              <w:rPr>
                <w:spacing w:val="-3"/>
                <w:sz w:val="24"/>
                <w:szCs w:val="24"/>
                <w:lang w:val="ru-RU"/>
              </w:rPr>
              <w:t xml:space="preserve"> </w:t>
            </w:r>
            <w:r w:rsidRPr="00EC6899">
              <w:rPr>
                <w:sz w:val="24"/>
                <w:szCs w:val="24"/>
                <w:lang w:val="ru-RU"/>
              </w:rPr>
              <w:t>разру-</w:t>
            </w:r>
          </w:p>
          <w:p w:rsidR="00AE766E" w:rsidRPr="00EC6899" w:rsidRDefault="00AE766E" w:rsidP="00AE766E">
            <w:pPr>
              <w:pStyle w:val="TableParagraph"/>
              <w:spacing w:line="274" w:lineRule="exact"/>
              <w:ind w:left="109" w:right="177"/>
              <w:rPr>
                <w:sz w:val="24"/>
                <w:szCs w:val="24"/>
                <w:lang w:val="ru-RU"/>
              </w:rPr>
            </w:pPr>
            <w:r w:rsidRPr="00EC6899">
              <w:rPr>
                <w:sz w:val="24"/>
                <w:szCs w:val="24"/>
                <w:lang w:val="ru-RU"/>
              </w:rPr>
              <w:t>шения и критерии работоспособности. Материалы винтовой пары. Основы расчета пере-</w:t>
            </w:r>
            <w:r w:rsidRPr="00EC6899">
              <w:rPr>
                <w:spacing w:val="-57"/>
                <w:sz w:val="24"/>
                <w:szCs w:val="24"/>
                <w:lang w:val="ru-RU"/>
              </w:rPr>
              <w:t xml:space="preserve"> </w:t>
            </w:r>
            <w:r w:rsidRPr="00EC6899">
              <w:rPr>
                <w:sz w:val="24"/>
                <w:szCs w:val="24"/>
                <w:lang w:val="ru-RU"/>
              </w:rPr>
              <w:t>дачи.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rPr>
                <w:sz w:val="24"/>
                <w:szCs w:val="24"/>
                <w:lang w:val="ru-RU"/>
              </w:rPr>
            </w:pPr>
          </w:p>
        </w:tc>
        <w:tc>
          <w:tcPr>
            <w:tcW w:w="1061" w:type="dxa"/>
          </w:tcPr>
          <w:p w:rsidR="00AE766E" w:rsidRPr="00EC6899" w:rsidRDefault="00AE766E" w:rsidP="00AE766E">
            <w:pPr>
              <w:pStyle w:val="TableParagraph"/>
              <w:spacing w:line="253" w:lineRule="exact"/>
              <w:ind w:left="109"/>
              <w:rPr>
                <w:sz w:val="24"/>
                <w:szCs w:val="24"/>
              </w:rPr>
            </w:pPr>
            <w:r w:rsidRPr="00EC6899">
              <w:rPr>
                <w:w w:val="99"/>
                <w:sz w:val="24"/>
                <w:szCs w:val="24"/>
              </w:rPr>
              <w:t>-</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val="restart"/>
          </w:tcPr>
          <w:p w:rsidR="00AE766E" w:rsidRPr="00EC6899" w:rsidRDefault="00AE766E" w:rsidP="00AE766E">
            <w:pPr>
              <w:pStyle w:val="TableParagraph"/>
              <w:spacing w:line="268" w:lineRule="exact"/>
              <w:ind w:left="110"/>
              <w:rPr>
                <w:sz w:val="24"/>
                <w:szCs w:val="24"/>
                <w:lang w:val="ru-RU"/>
              </w:rPr>
            </w:pPr>
            <w:r w:rsidRPr="00EC6899">
              <w:rPr>
                <w:sz w:val="24"/>
                <w:szCs w:val="24"/>
                <w:lang w:val="ru-RU"/>
              </w:rPr>
              <w:t>Тема 3.6.</w:t>
            </w:r>
          </w:p>
          <w:p w:rsidR="00AE766E" w:rsidRPr="00EC6899" w:rsidRDefault="00AE766E" w:rsidP="00AE766E">
            <w:pPr>
              <w:pStyle w:val="TableParagraph"/>
              <w:spacing w:before="4" w:line="237" w:lineRule="auto"/>
              <w:ind w:left="110" w:right="257"/>
              <w:rPr>
                <w:sz w:val="24"/>
                <w:szCs w:val="24"/>
                <w:lang w:val="ru-RU"/>
              </w:rPr>
            </w:pPr>
            <w:r w:rsidRPr="00EC6899">
              <w:rPr>
                <w:sz w:val="24"/>
                <w:szCs w:val="24"/>
                <w:lang w:val="ru-RU"/>
              </w:rPr>
              <w:t>Валы и оси. Опоры</w:t>
            </w:r>
            <w:r w:rsidRPr="00EC6899">
              <w:rPr>
                <w:spacing w:val="-58"/>
                <w:sz w:val="24"/>
                <w:szCs w:val="24"/>
                <w:lang w:val="ru-RU"/>
              </w:rPr>
              <w:t xml:space="preserve"> </w:t>
            </w:r>
            <w:r w:rsidRPr="00EC6899">
              <w:rPr>
                <w:sz w:val="24"/>
                <w:szCs w:val="24"/>
                <w:lang w:val="ru-RU"/>
              </w:rPr>
              <w:t>валов</w:t>
            </w:r>
            <w:r w:rsidRPr="00EC6899">
              <w:rPr>
                <w:spacing w:val="4"/>
                <w:sz w:val="24"/>
                <w:szCs w:val="24"/>
                <w:lang w:val="ru-RU"/>
              </w:rPr>
              <w:t xml:space="preserve"> </w:t>
            </w:r>
            <w:r w:rsidRPr="00EC6899">
              <w:rPr>
                <w:sz w:val="24"/>
                <w:szCs w:val="24"/>
                <w:lang w:val="ru-RU"/>
              </w:rPr>
              <w:t>и</w:t>
            </w:r>
            <w:r w:rsidRPr="00EC6899">
              <w:rPr>
                <w:spacing w:val="-7"/>
                <w:sz w:val="24"/>
                <w:szCs w:val="24"/>
                <w:lang w:val="ru-RU"/>
              </w:rPr>
              <w:t xml:space="preserve"> </w:t>
            </w:r>
            <w:r w:rsidRPr="00EC6899">
              <w:rPr>
                <w:sz w:val="24"/>
                <w:szCs w:val="24"/>
                <w:lang w:val="ru-RU"/>
              </w:rPr>
              <w:t>осей</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ОК</w:t>
            </w:r>
            <w:r w:rsidRPr="00EC6899">
              <w:rPr>
                <w:spacing w:val="-3"/>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09.ОК</w:t>
            </w:r>
            <w:r w:rsidRPr="00EC6899">
              <w:rPr>
                <w:spacing w:val="-1"/>
                <w:sz w:val="24"/>
                <w:szCs w:val="24"/>
                <w:lang w:val="ru-RU"/>
              </w:rPr>
              <w:t xml:space="preserve"> </w:t>
            </w:r>
            <w:r w:rsidRPr="00EC6899">
              <w:rPr>
                <w:sz w:val="24"/>
                <w:szCs w:val="24"/>
                <w:lang w:val="ru-RU"/>
              </w:rPr>
              <w:t>10.</w:t>
            </w: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1. Общие</w:t>
            </w:r>
            <w:r w:rsidRPr="00EC6899">
              <w:rPr>
                <w:spacing w:val="-8"/>
                <w:sz w:val="24"/>
                <w:szCs w:val="24"/>
                <w:lang w:val="ru-RU"/>
              </w:rPr>
              <w:t xml:space="preserve"> </w:t>
            </w:r>
            <w:r w:rsidRPr="00EC6899">
              <w:rPr>
                <w:sz w:val="24"/>
                <w:szCs w:val="24"/>
                <w:lang w:val="ru-RU"/>
              </w:rPr>
              <w:t>сведения.</w:t>
            </w:r>
            <w:r w:rsidRPr="00EC6899">
              <w:rPr>
                <w:spacing w:val="1"/>
                <w:sz w:val="24"/>
                <w:szCs w:val="24"/>
                <w:lang w:val="ru-RU"/>
              </w:rPr>
              <w:t xml:space="preserve"> </w:t>
            </w:r>
            <w:r w:rsidRPr="00EC6899">
              <w:rPr>
                <w:sz w:val="24"/>
                <w:szCs w:val="24"/>
                <w:lang w:val="ru-RU"/>
              </w:rPr>
              <w:t>Подшипники</w:t>
            </w:r>
            <w:r w:rsidRPr="00EC6899">
              <w:rPr>
                <w:spacing w:val="-6"/>
                <w:sz w:val="24"/>
                <w:szCs w:val="24"/>
                <w:lang w:val="ru-RU"/>
              </w:rPr>
              <w:t xml:space="preserve"> </w:t>
            </w:r>
            <w:r w:rsidRPr="00EC6899">
              <w:rPr>
                <w:sz w:val="24"/>
                <w:szCs w:val="24"/>
                <w:lang w:val="ru-RU"/>
              </w:rPr>
              <w:t>скольжения.</w:t>
            </w:r>
            <w:r w:rsidRPr="00EC6899">
              <w:rPr>
                <w:spacing w:val="-4"/>
                <w:sz w:val="24"/>
                <w:szCs w:val="24"/>
                <w:lang w:val="ru-RU"/>
              </w:rPr>
              <w:t xml:space="preserve"> </w:t>
            </w:r>
            <w:r w:rsidRPr="00EC6899">
              <w:rPr>
                <w:sz w:val="24"/>
                <w:szCs w:val="24"/>
                <w:lang w:val="ru-RU"/>
              </w:rPr>
              <w:t>Виды</w:t>
            </w:r>
            <w:r w:rsidRPr="00EC6899">
              <w:rPr>
                <w:spacing w:val="-1"/>
                <w:sz w:val="24"/>
                <w:szCs w:val="24"/>
                <w:lang w:val="ru-RU"/>
              </w:rPr>
              <w:t xml:space="preserve"> </w:t>
            </w:r>
            <w:r w:rsidRPr="00EC6899">
              <w:rPr>
                <w:sz w:val="24"/>
                <w:szCs w:val="24"/>
                <w:lang w:val="ru-RU"/>
              </w:rPr>
              <w:t>разрушения, критерии</w:t>
            </w:r>
            <w:r w:rsidRPr="00EC6899">
              <w:rPr>
                <w:spacing w:val="-1"/>
                <w:sz w:val="24"/>
                <w:szCs w:val="24"/>
                <w:lang w:val="ru-RU"/>
              </w:rPr>
              <w:t xml:space="preserve"> </w:t>
            </w:r>
            <w:r w:rsidRPr="00EC6899">
              <w:rPr>
                <w:sz w:val="24"/>
                <w:szCs w:val="24"/>
                <w:lang w:val="ru-RU"/>
              </w:rPr>
              <w:t>работоспо-</w:t>
            </w:r>
          </w:p>
          <w:p w:rsidR="00AE766E" w:rsidRPr="00EC6899" w:rsidRDefault="00AE766E" w:rsidP="00AE766E">
            <w:pPr>
              <w:pStyle w:val="TableParagraph"/>
              <w:spacing w:line="265" w:lineRule="exact"/>
              <w:ind w:left="109"/>
              <w:rPr>
                <w:sz w:val="24"/>
                <w:szCs w:val="24"/>
                <w:lang w:val="ru-RU"/>
              </w:rPr>
            </w:pPr>
            <w:r w:rsidRPr="00EC6899">
              <w:rPr>
                <w:sz w:val="24"/>
                <w:szCs w:val="24"/>
                <w:lang w:val="ru-RU"/>
              </w:rPr>
              <w:t>собности.</w:t>
            </w:r>
            <w:r w:rsidRPr="00EC6899">
              <w:rPr>
                <w:spacing w:val="-5"/>
                <w:sz w:val="24"/>
                <w:szCs w:val="24"/>
                <w:lang w:val="ru-RU"/>
              </w:rPr>
              <w:t xml:space="preserve"> </w:t>
            </w:r>
            <w:r w:rsidRPr="00EC6899">
              <w:rPr>
                <w:sz w:val="24"/>
                <w:szCs w:val="24"/>
                <w:lang w:val="ru-RU"/>
              </w:rPr>
              <w:t>Расчеты</w:t>
            </w:r>
            <w:r w:rsidRPr="00EC6899">
              <w:rPr>
                <w:spacing w:val="-3"/>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износостойкость</w:t>
            </w:r>
            <w:r w:rsidRPr="00EC6899">
              <w:rPr>
                <w:spacing w:val="-1"/>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теплостойкость</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4"/>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825"/>
        </w:trPr>
        <w:tc>
          <w:tcPr>
            <w:tcW w:w="2372" w:type="dxa"/>
            <w:vMerge w:val="restart"/>
          </w:tcPr>
          <w:p w:rsidR="00AE766E" w:rsidRPr="00EC6899" w:rsidRDefault="00AE766E" w:rsidP="00AE766E">
            <w:pPr>
              <w:pStyle w:val="TableParagraph"/>
              <w:rPr>
                <w:sz w:val="24"/>
                <w:szCs w:val="24"/>
                <w:lang w:val="ru-RU"/>
              </w:rPr>
            </w:pPr>
          </w:p>
        </w:tc>
        <w:tc>
          <w:tcPr>
            <w:tcW w:w="9459" w:type="dxa"/>
          </w:tcPr>
          <w:p w:rsidR="00AE766E" w:rsidRPr="00EC6899" w:rsidRDefault="00AE766E" w:rsidP="00AE766E">
            <w:pPr>
              <w:pStyle w:val="TableParagraph"/>
              <w:spacing w:line="237" w:lineRule="auto"/>
              <w:ind w:left="109"/>
              <w:rPr>
                <w:sz w:val="24"/>
                <w:szCs w:val="24"/>
              </w:rPr>
            </w:pPr>
            <w:r w:rsidRPr="00EC6899">
              <w:rPr>
                <w:sz w:val="24"/>
                <w:szCs w:val="24"/>
                <w:lang w:val="ru-RU"/>
              </w:rPr>
              <w:t>2. Подшипники качения. Классификация, обозначение. Особенности работы и причины</w:t>
            </w:r>
            <w:r w:rsidRPr="00EC6899">
              <w:rPr>
                <w:spacing w:val="1"/>
                <w:sz w:val="24"/>
                <w:szCs w:val="24"/>
                <w:lang w:val="ru-RU"/>
              </w:rPr>
              <w:t xml:space="preserve"> </w:t>
            </w:r>
            <w:r w:rsidRPr="00EC6899">
              <w:rPr>
                <w:sz w:val="24"/>
                <w:szCs w:val="24"/>
                <w:lang w:val="ru-RU"/>
              </w:rPr>
              <w:t>выхода</w:t>
            </w:r>
            <w:r w:rsidRPr="00EC6899">
              <w:rPr>
                <w:spacing w:val="-4"/>
                <w:sz w:val="24"/>
                <w:szCs w:val="24"/>
                <w:lang w:val="ru-RU"/>
              </w:rPr>
              <w:t xml:space="preserve"> </w:t>
            </w:r>
            <w:r w:rsidRPr="00EC6899">
              <w:rPr>
                <w:sz w:val="24"/>
                <w:szCs w:val="24"/>
                <w:lang w:val="ru-RU"/>
              </w:rPr>
              <w:t>из</w:t>
            </w:r>
            <w:r w:rsidRPr="00EC6899">
              <w:rPr>
                <w:spacing w:val="-6"/>
                <w:sz w:val="24"/>
                <w:szCs w:val="24"/>
                <w:lang w:val="ru-RU"/>
              </w:rPr>
              <w:t xml:space="preserve"> </w:t>
            </w:r>
            <w:r w:rsidRPr="00EC6899">
              <w:rPr>
                <w:sz w:val="24"/>
                <w:szCs w:val="24"/>
                <w:lang w:val="ru-RU"/>
              </w:rPr>
              <w:t>строя.</w:t>
            </w:r>
            <w:r w:rsidRPr="00EC6899">
              <w:rPr>
                <w:spacing w:val="-5"/>
                <w:sz w:val="24"/>
                <w:szCs w:val="24"/>
                <w:lang w:val="ru-RU"/>
              </w:rPr>
              <w:t xml:space="preserve"> </w:t>
            </w:r>
            <w:r w:rsidRPr="00EC6899">
              <w:rPr>
                <w:sz w:val="24"/>
                <w:szCs w:val="24"/>
              </w:rPr>
              <w:t>Подбор</w:t>
            </w:r>
            <w:r w:rsidRPr="00EC6899">
              <w:rPr>
                <w:spacing w:val="-2"/>
                <w:sz w:val="24"/>
                <w:szCs w:val="24"/>
              </w:rPr>
              <w:t xml:space="preserve"> </w:t>
            </w:r>
            <w:r w:rsidRPr="00EC6899">
              <w:rPr>
                <w:sz w:val="24"/>
                <w:szCs w:val="24"/>
              </w:rPr>
              <w:t>подшипников</w:t>
            </w:r>
            <w:r w:rsidRPr="00EC6899">
              <w:rPr>
                <w:spacing w:val="-2"/>
                <w:sz w:val="24"/>
                <w:szCs w:val="24"/>
              </w:rPr>
              <w:t xml:space="preserve"> </w:t>
            </w:r>
            <w:r w:rsidRPr="00EC6899">
              <w:rPr>
                <w:sz w:val="24"/>
                <w:szCs w:val="24"/>
              </w:rPr>
              <w:t>по</w:t>
            </w:r>
            <w:r w:rsidRPr="00EC6899">
              <w:rPr>
                <w:spacing w:val="-2"/>
                <w:sz w:val="24"/>
                <w:szCs w:val="24"/>
              </w:rPr>
              <w:t xml:space="preserve"> </w:t>
            </w:r>
            <w:r w:rsidRPr="00EC6899">
              <w:rPr>
                <w:sz w:val="24"/>
                <w:szCs w:val="24"/>
              </w:rPr>
              <w:t>динамической</w:t>
            </w:r>
            <w:r w:rsidRPr="00EC6899">
              <w:rPr>
                <w:spacing w:val="-6"/>
                <w:sz w:val="24"/>
                <w:szCs w:val="24"/>
              </w:rPr>
              <w:t xml:space="preserve"> </w:t>
            </w:r>
            <w:r w:rsidRPr="00EC6899">
              <w:rPr>
                <w:sz w:val="24"/>
                <w:szCs w:val="24"/>
              </w:rPr>
              <w:t>грузоподъемности.</w:t>
            </w:r>
            <w:r w:rsidRPr="00EC6899">
              <w:rPr>
                <w:spacing w:val="-6"/>
                <w:sz w:val="24"/>
                <w:szCs w:val="24"/>
              </w:rPr>
              <w:t xml:space="preserve"> </w:t>
            </w:r>
            <w:r w:rsidRPr="00EC6899">
              <w:rPr>
                <w:sz w:val="24"/>
                <w:szCs w:val="24"/>
              </w:rPr>
              <w:t>Смазывание</w:t>
            </w:r>
          </w:p>
          <w:p w:rsidR="00AE766E" w:rsidRPr="00EC6899" w:rsidRDefault="00AE766E" w:rsidP="00AE766E">
            <w:pPr>
              <w:pStyle w:val="TableParagraph"/>
              <w:spacing w:line="261" w:lineRule="exact"/>
              <w:ind w:left="109"/>
              <w:rPr>
                <w:sz w:val="24"/>
                <w:szCs w:val="24"/>
              </w:rPr>
            </w:pPr>
            <w:r w:rsidRPr="00EC6899">
              <w:rPr>
                <w:sz w:val="24"/>
                <w:szCs w:val="24"/>
              </w:rPr>
              <w:t>и</w:t>
            </w:r>
            <w:r w:rsidRPr="00EC6899">
              <w:rPr>
                <w:spacing w:val="-1"/>
                <w:sz w:val="24"/>
                <w:szCs w:val="24"/>
              </w:rPr>
              <w:t xml:space="preserve"> </w:t>
            </w:r>
            <w:r w:rsidRPr="00EC6899">
              <w:rPr>
                <w:sz w:val="24"/>
                <w:szCs w:val="24"/>
              </w:rPr>
              <w:t>уплотнение.</w:t>
            </w:r>
          </w:p>
        </w:tc>
        <w:tc>
          <w:tcPr>
            <w:tcW w:w="1061" w:type="dxa"/>
          </w:tcPr>
          <w:p w:rsidR="00AE766E" w:rsidRPr="00EC6899" w:rsidRDefault="00AE766E" w:rsidP="00AE766E">
            <w:pPr>
              <w:pStyle w:val="TableParagraph"/>
              <w:rPr>
                <w:sz w:val="24"/>
                <w:szCs w:val="24"/>
              </w:rPr>
            </w:pPr>
          </w:p>
        </w:tc>
        <w:tc>
          <w:tcPr>
            <w:tcW w:w="1902" w:type="dxa"/>
          </w:tcPr>
          <w:p w:rsidR="00AE766E" w:rsidRPr="00EC6899" w:rsidRDefault="00AE766E" w:rsidP="00AE766E">
            <w:pPr>
              <w:pStyle w:val="TableParagraph"/>
              <w:spacing w:line="268" w:lineRule="exact"/>
              <w:ind w:left="109"/>
              <w:rPr>
                <w:sz w:val="24"/>
                <w:szCs w:val="24"/>
              </w:rPr>
            </w:pPr>
            <w:r w:rsidRPr="00EC6899">
              <w:rPr>
                <w:sz w:val="24"/>
                <w:szCs w:val="24"/>
              </w:rPr>
              <w:t>ПК</w:t>
            </w:r>
            <w:r w:rsidRPr="00EC6899">
              <w:rPr>
                <w:spacing w:val="-2"/>
                <w:sz w:val="24"/>
                <w:szCs w:val="24"/>
              </w:rPr>
              <w:t xml:space="preserve"> </w:t>
            </w:r>
            <w:r w:rsidRPr="00EC6899">
              <w:rPr>
                <w:sz w:val="24"/>
                <w:szCs w:val="24"/>
              </w:rPr>
              <w:t>1.1.ПК</w:t>
            </w:r>
            <w:r w:rsidRPr="00EC6899">
              <w:rPr>
                <w:spacing w:val="-1"/>
                <w:sz w:val="24"/>
                <w:szCs w:val="24"/>
              </w:rPr>
              <w:t xml:space="preserve"> </w:t>
            </w:r>
            <w:r w:rsidRPr="00EC6899">
              <w:rPr>
                <w:sz w:val="24"/>
                <w:szCs w:val="24"/>
              </w:rPr>
              <w:t>2.2.</w:t>
            </w: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tcPr>
          <w:p w:rsidR="00AE766E" w:rsidRPr="00EC6899" w:rsidRDefault="00AE766E" w:rsidP="00AE766E">
            <w:pPr>
              <w:pStyle w:val="TableParagraph"/>
              <w:rPr>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Практическое</w:t>
            </w:r>
            <w:r w:rsidRPr="00EC6899">
              <w:rPr>
                <w:spacing w:val="-8"/>
                <w:sz w:val="24"/>
                <w:szCs w:val="24"/>
                <w:lang w:val="ru-RU"/>
              </w:rPr>
              <w:t xml:space="preserve"> </w:t>
            </w:r>
            <w:r w:rsidRPr="00EC6899">
              <w:rPr>
                <w:sz w:val="24"/>
                <w:szCs w:val="24"/>
                <w:lang w:val="ru-RU"/>
              </w:rPr>
              <w:t>занятие: Подбор</w:t>
            </w:r>
            <w:r w:rsidRPr="00EC6899">
              <w:rPr>
                <w:spacing w:val="-2"/>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расчет</w:t>
            </w:r>
            <w:r w:rsidRPr="00EC6899">
              <w:rPr>
                <w:spacing w:val="-2"/>
                <w:sz w:val="24"/>
                <w:szCs w:val="24"/>
                <w:lang w:val="ru-RU"/>
              </w:rPr>
              <w:t xml:space="preserve"> </w:t>
            </w:r>
            <w:r w:rsidRPr="00EC6899">
              <w:rPr>
                <w:sz w:val="24"/>
                <w:szCs w:val="24"/>
                <w:lang w:val="ru-RU"/>
              </w:rPr>
              <w:t>подшипников</w:t>
            </w:r>
            <w:r w:rsidRPr="00EC6899">
              <w:rPr>
                <w:spacing w:val="-2"/>
                <w:sz w:val="24"/>
                <w:szCs w:val="24"/>
                <w:lang w:val="ru-RU"/>
              </w:rPr>
              <w:t xml:space="preserve"> </w:t>
            </w:r>
            <w:r w:rsidRPr="00EC6899">
              <w:rPr>
                <w:sz w:val="24"/>
                <w:szCs w:val="24"/>
                <w:lang w:val="ru-RU"/>
              </w:rPr>
              <w:t>качения</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tcPr>
          <w:p w:rsidR="00AE766E" w:rsidRPr="00EC6899" w:rsidRDefault="00AE766E" w:rsidP="00AE766E">
            <w:pPr>
              <w:pStyle w:val="TableParagraph"/>
              <w:rPr>
                <w:sz w:val="24"/>
                <w:szCs w:val="24"/>
              </w:rPr>
            </w:pPr>
          </w:p>
        </w:tc>
      </w:tr>
      <w:tr w:rsidR="00AE766E" w:rsidRPr="00EC6899" w:rsidTr="00AE766E">
        <w:trPr>
          <w:trHeight w:val="277"/>
        </w:trPr>
        <w:tc>
          <w:tcPr>
            <w:tcW w:w="2372" w:type="dxa"/>
            <w:vMerge w:val="restart"/>
          </w:tcPr>
          <w:p w:rsidR="00AE766E" w:rsidRPr="00EC6899" w:rsidRDefault="00AE766E" w:rsidP="00AE766E">
            <w:pPr>
              <w:pStyle w:val="TableParagraph"/>
              <w:spacing w:line="237" w:lineRule="auto"/>
              <w:ind w:left="110" w:right="1300"/>
              <w:rPr>
                <w:sz w:val="24"/>
                <w:szCs w:val="24"/>
              </w:rPr>
            </w:pPr>
            <w:r w:rsidRPr="00EC6899">
              <w:rPr>
                <w:sz w:val="24"/>
                <w:szCs w:val="24"/>
              </w:rPr>
              <w:t>Тема 3.7.</w:t>
            </w:r>
            <w:r w:rsidRPr="00EC6899">
              <w:rPr>
                <w:spacing w:val="-57"/>
                <w:sz w:val="24"/>
                <w:szCs w:val="24"/>
              </w:rPr>
              <w:t xml:space="preserve"> </w:t>
            </w:r>
            <w:r w:rsidRPr="00EC6899">
              <w:rPr>
                <w:sz w:val="24"/>
                <w:szCs w:val="24"/>
              </w:rPr>
              <w:t>Муфты</w:t>
            </w:r>
          </w:p>
        </w:tc>
        <w:tc>
          <w:tcPr>
            <w:tcW w:w="9459" w:type="dxa"/>
          </w:tcPr>
          <w:p w:rsidR="00AE766E" w:rsidRPr="00EC6899" w:rsidRDefault="00AE766E" w:rsidP="00AE766E">
            <w:pPr>
              <w:pStyle w:val="TableParagraph"/>
              <w:spacing w:before="1" w:line="257"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9" w:lineRule="exact"/>
              <w:ind w:left="109"/>
              <w:rPr>
                <w:sz w:val="24"/>
                <w:szCs w:val="24"/>
              </w:rPr>
            </w:pPr>
            <w:r w:rsidRPr="00EC6899">
              <w:rPr>
                <w:sz w:val="24"/>
                <w:szCs w:val="24"/>
              </w:rPr>
              <w:t>1</w:t>
            </w:r>
          </w:p>
          <w:p w:rsidR="00AE766E" w:rsidRPr="00EC6899" w:rsidRDefault="00AE766E" w:rsidP="00AE766E">
            <w:pPr>
              <w:pStyle w:val="TableParagraph"/>
              <w:spacing w:line="273" w:lineRule="exact"/>
              <w:ind w:left="109"/>
              <w:rPr>
                <w:sz w:val="24"/>
                <w:szCs w:val="24"/>
              </w:rPr>
            </w:pPr>
            <w:r w:rsidRPr="00EC6899">
              <w:rPr>
                <w:w w:val="99"/>
                <w:sz w:val="24"/>
                <w:szCs w:val="24"/>
              </w:rPr>
              <w:t>-</w:t>
            </w:r>
          </w:p>
        </w:tc>
        <w:tc>
          <w:tcPr>
            <w:tcW w:w="1902" w:type="dxa"/>
            <w:vMerge w:val="restart"/>
          </w:tcPr>
          <w:p w:rsidR="00AE766E" w:rsidRPr="00EC6899" w:rsidRDefault="00AE766E" w:rsidP="00AE766E">
            <w:pPr>
              <w:pStyle w:val="TableParagraph"/>
              <w:spacing w:line="272" w:lineRule="exact"/>
              <w:ind w:left="109"/>
              <w:rPr>
                <w:sz w:val="24"/>
                <w:szCs w:val="24"/>
                <w:lang w:val="ru-RU"/>
              </w:rPr>
            </w:pPr>
            <w:r w:rsidRPr="00EC6899">
              <w:rPr>
                <w:sz w:val="24"/>
                <w:szCs w:val="24"/>
                <w:lang w:val="ru-RU"/>
              </w:rPr>
              <w:t>ОК</w:t>
            </w:r>
            <w:r w:rsidRPr="00EC6899">
              <w:rPr>
                <w:spacing w:val="-3"/>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09"/>
              <w:rPr>
                <w:sz w:val="24"/>
                <w:szCs w:val="24"/>
              </w:rPr>
            </w:pPr>
            <w:r w:rsidRPr="00EC6899">
              <w:rPr>
                <w:sz w:val="24"/>
                <w:szCs w:val="24"/>
                <w:lang w:val="ru-RU"/>
              </w:rPr>
              <w:t>ОК</w:t>
            </w:r>
            <w:r w:rsidRPr="00EC6899">
              <w:rPr>
                <w:spacing w:val="-3"/>
                <w:sz w:val="24"/>
                <w:szCs w:val="24"/>
                <w:lang w:val="ru-RU"/>
              </w:rPr>
              <w:t xml:space="preserve"> </w:t>
            </w:r>
            <w:r w:rsidRPr="00EC6899">
              <w:rPr>
                <w:sz w:val="24"/>
                <w:szCs w:val="24"/>
                <w:lang w:val="ru-RU"/>
              </w:rPr>
              <w:t>09.</w:t>
            </w:r>
            <w:r w:rsidRPr="00EC6899">
              <w:rPr>
                <w:spacing w:val="3"/>
                <w:sz w:val="24"/>
                <w:szCs w:val="24"/>
                <w:lang w:val="ru-RU"/>
              </w:rPr>
              <w:t xml:space="preserve"> </w:t>
            </w:r>
            <w:r w:rsidRPr="00EC6899">
              <w:rPr>
                <w:sz w:val="24"/>
                <w:szCs w:val="24"/>
              </w:rPr>
              <w:t>ОК</w:t>
            </w:r>
            <w:r w:rsidRPr="00EC6899">
              <w:rPr>
                <w:spacing w:val="-1"/>
                <w:sz w:val="24"/>
                <w:szCs w:val="24"/>
              </w:rPr>
              <w:t xml:space="preserve"> </w:t>
            </w:r>
            <w:r w:rsidRPr="00EC6899">
              <w:rPr>
                <w:sz w:val="24"/>
                <w:szCs w:val="24"/>
              </w:rPr>
              <w:t>10.</w:t>
            </w:r>
          </w:p>
          <w:p w:rsidR="00AE766E" w:rsidRPr="00EC6899" w:rsidRDefault="00AE766E" w:rsidP="00AE766E">
            <w:pPr>
              <w:pStyle w:val="TableParagraph"/>
              <w:spacing w:line="275" w:lineRule="exact"/>
              <w:ind w:left="109"/>
              <w:rPr>
                <w:sz w:val="24"/>
                <w:szCs w:val="24"/>
              </w:rPr>
            </w:pPr>
            <w:r w:rsidRPr="00EC6899">
              <w:rPr>
                <w:sz w:val="24"/>
                <w:szCs w:val="24"/>
              </w:rPr>
              <w:t>ПК</w:t>
            </w:r>
            <w:r w:rsidRPr="00EC6899">
              <w:rPr>
                <w:spacing w:val="-2"/>
                <w:sz w:val="24"/>
                <w:szCs w:val="24"/>
              </w:rPr>
              <w:t xml:space="preserve"> </w:t>
            </w:r>
            <w:r w:rsidRPr="00EC6899">
              <w:rPr>
                <w:sz w:val="24"/>
                <w:szCs w:val="24"/>
              </w:rPr>
              <w:t>1.1. ПК</w:t>
            </w:r>
            <w:r w:rsidRPr="00EC6899">
              <w:rPr>
                <w:spacing w:val="-2"/>
                <w:sz w:val="24"/>
                <w:szCs w:val="24"/>
              </w:rPr>
              <w:t xml:space="preserve"> </w:t>
            </w:r>
            <w:r w:rsidRPr="00EC6899">
              <w:rPr>
                <w:sz w:val="24"/>
                <w:szCs w:val="24"/>
              </w:rPr>
              <w:t>2.2.</w:t>
            </w: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Муфты. Назначение</w:t>
            </w:r>
            <w:r w:rsidRPr="00EC6899">
              <w:rPr>
                <w:spacing w:val="-4"/>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классификация</w:t>
            </w:r>
            <w:r w:rsidRPr="00EC6899">
              <w:rPr>
                <w:spacing w:val="-2"/>
                <w:sz w:val="24"/>
                <w:szCs w:val="24"/>
                <w:lang w:val="ru-RU"/>
              </w:rPr>
              <w:t xml:space="preserve"> </w:t>
            </w:r>
            <w:r w:rsidRPr="00EC6899">
              <w:rPr>
                <w:sz w:val="24"/>
                <w:szCs w:val="24"/>
                <w:lang w:val="ru-RU"/>
              </w:rPr>
              <w:t>муфт.</w:t>
            </w:r>
            <w:r w:rsidRPr="00EC6899">
              <w:rPr>
                <w:spacing w:val="1"/>
                <w:sz w:val="24"/>
                <w:szCs w:val="24"/>
                <w:lang w:val="ru-RU"/>
              </w:rPr>
              <w:t xml:space="preserve"> </w:t>
            </w:r>
            <w:r w:rsidRPr="00EC6899">
              <w:rPr>
                <w:sz w:val="24"/>
                <w:szCs w:val="24"/>
                <w:lang w:val="ru-RU"/>
              </w:rPr>
              <w:t>Устройство</w:t>
            </w:r>
            <w:r w:rsidRPr="00EC6899">
              <w:rPr>
                <w:spacing w:val="-3"/>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принцип</w:t>
            </w:r>
            <w:r w:rsidRPr="00EC6899">
              <w:rPr>
                <w:spacing w:val="-1"/>
                <w:sz w:val="24"/>
                <w:szCs w:val="24"/>
                <w:lang w:val="ru-RU"/>
              </w:rPr>
              <w:t xml:space="preserve"> </w:t>
            </w:r>
            <w:r w:rsidRPr="00EC6899">
              <w:rPr>
                <w:sz w:val="24"/>
                <w:szCs w:val="24"/>
                <w:lang w:val="ru-RU"/>
              </w:rPr>
              <w:t>действия</w:t>
            </w:r>
            <w:r w:rsidRPr="00EC6899">
              <w:rPr>
                <w:spacing w:val="-7"/>
                <w:sz w:val="24"/>
                <w:szCs w:val="24"/>
                <w:lang w:val="ru-RU"/>
              </w:rPr>
              <w:t xml:space="preserve"> </w:t>
            </w:r>
            <w:r w:rsidRPr="00EC6899">
              <w:rPr>
                <w:sz w:val="24"/>
                <w:szCs w:val="24"/>
                <w:lang w:val="ru-RU"/>
              </w:rPr>
              <w:t>основных</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типов</w:t>
            </w:r>
            <w:r w:rsidRPr="00EC6899">
              <w:rPr>
                <w:spacing w:val="-6"/>
                <w:sz w:val="24"/>
                <w:szCs w:val="24"/>
                <w:lang w:val="ru-RU"/>
              </w:rPr>
              <w:t xml:space="preserve"> </w:t>
            </w:r>
            <w:r w:rsidRPr="00EC6899">
              <w:rPr>
                <w:sz w:val="24"/>
                <w:szCs w:val="24"/>
                <w:lang w:val="ru-RU"/>
              </w:rPr>
              <w:t>муфт.</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796"/>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2. Подбор</w:t>
            </w:r>
            <w:r w:rsidRPr="00EC6899">
              <w:rPr>
                <w:spacing w:val="-6"/>
                <w:sz w:val="24"/>
                <w:szCs w:val="24"/>
                <w:lang w:val="ru-RU"/>
              </w:rPr>
              <w:t xml:space="preserve"> </w:t>
            </w:r>
            <w:r w:rsidRPr="00EC6899">
              <w:rPr>
                <w:sz w:val="24"/>
                <w:szCs w:val="24"/>
                <w:lang w:val="ru-RU"/>
              </w:rPr>
              <w:t>стандартных</w:t>
            </w:r>
            <w:r w:rsidRPr="00EC6899">
              <w:rPr>
                <w:spacing w:val="-6"/>
                <w:sz w:val="24"/>
                <w:szCs w:val="24"/>
                <w:lang w:val="ru-RU"/>
              </w:rPr>
              <w:t xml:space="preserve"> </w:t>
            </w:r>
            <w:r w:rsidRPr="00EC6899">
              <w:rPr>
                <w:sz w:val="24"/>
                <w:szCs w:val="24"/>
                <w:lang w:val="ru-RU"/>
              </w:rPr>
              <w:t>и нормализованных</w:t>
            </w:r>
            <w:r w:rsidRPr="00EC6899">
              <w:rPr>
                <w:spacing w:val="-6"/>
                <w:sz w:val="24"/>
                <w:szCs w:val="24"/>
                <w:lang w:val="ru-RU"/>
              </w:rPr>
              <w:t xml:space="preserve"> </w:t>
            </w:r>
            <w:r w:rsidRPr="00EC6899">
              <w:rPr>
                <w:sz w:val="24"/>
                <w:szCs w:val="24"/>
                <w:lang w:val="ru-RU"/>
              </w:rPr>
              <w:t>муфт.</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В</w:t>
            </w:r>
            <w:r w:rsidRPr="00EC6899">
              <w:rPr>
                <w:spacing w:val="-3"/>
                <w:sz w:val="24"/>
                <w:szCs w:val="24"/>
                <w:lang w:val="ru-RU"/>
              </w:rPr>
              <w:t xml:space="preserve"> </w:t>
            </w:r>
            <w:r w:rsidRPr="00EC6899">
              <w:rPr>
                <w:sz w:val="24"/>
                <w:szCs w:val="24"/>
                <w:lang w:val="ru-RU"/>
              </w:rPr>
              <w:t>том</w:t>
            </w:r>
            <w:r w:rsidRPr="00EC6899">
              <w:rPr>
                <w:spacing w:val="2"/>
                <w:sz w:val="24"/>
                <w:szCs w:val="24"/>
                <w:lang w:val="ru-RU"/>
              </w:rPr>
              <w:t xml:space="preserve"> </w:t>
            </w:r>
            <w:r w:rsidRPr="00EC6899">
              <w:rPr>
                <w:sz w:val="24"/>
                <w:szCs w:val="24"/>
                <w:lang w:val="ru-RU"/>
              </w:rPr>
              <w:t>числе,</w:t>
            </w:r>
            <w:r w:rsidRPr="00EC6899">
              <w:rPr>
                <w:spacing w:val="-2"/>
                <w:sz w:val="24"/>
                <w:szCs w:val="24"/>
                <w:lang w:val="ru-RU"/>
              </w:rPr>
              <w:t xml:space="preserve"> </w:t>
            </w:r>
            <w:r w:rsidRPr="00EC6899">
              <w:rPr>
                <w:sz w:val="24"/>
                <w:szCs w:val="24"/>
                <w:lang w:val="ru-RU"/>
              </w:rPr>
              <w:t>практических</w:t>
            </w:r>
            <w:r w:rsidRPr="00EC6899">
              <w:rPr>
                <w:spacing w:val="-5"/>
                <w:sz w:val="24"/>
                <w:szCs w:val="24"/>
                <w:lang w:val="ru-RU"/>
              </w:rPr>
              <w:t xml:space="preserve"> </w:t>
            </w:r>
            <w:r w:rsidRPr="00EC6899">
              <w:rPr>
                <w:sz w:val="24"/>
                <w:szCs w:val="24"/>
                <w:lang w:val="ru-RU"/>
              </w:rPr>
              <w:t>занятий</w:t>
            </w:r>
            <w:r w:rsidRPr="00EC6899">
              <w:rPr>
                <w:spacing w:val="-4"/>
                <w:sz w:val="24"/>
                <w:szCs w:val="24"/>
                <w:lang w:val="ru-RU"/>
              </w:rPr>
              <w:t xml:space="preserve"> </w:t>
            </w:r>
            <w:r w:rsidRPr="00EC6899">
              <w:rPr>
                <w:sz w:val="24"/>
                <w:szCs w:val="24"/>
                <w:lang w:val="ru-RU"/>
              </w:rPr>
              <w:t>и лабораторных</w:t>
            </w:r>
            <w:r w:rsidRPr="00EC6899">
              <w:rPr>
                <w:spacing w:val="-5"/>
                <w:sz w:val="24"/>
                <w:szCs w:val="24"/>
                <w:lang w:val="ru-RU"/>
              </w:rPr>
              <w:t xml:space="preserve"> </w:t>
            </w:r>
            <w:r w:rsidRPr="00EC6899">
              <w:rPr>
                <w:sz w:val="24"/>
                <w:szCs w:val="24"/>
                <w:lang w:val="ru-RU"/>
              </w:rPr>
              <w:t>работ:</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5"/>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273"/>
        </w:trPr>
        <w:tc>
          <w:tcPr>
            <w:tcW w:w="11831" w:type="dxa"/>
            <w:gridSpan w:val="2"/>
          </w:tcPr>
          <w:p w:rsidR="00AE766E" w:rsidRPr="00EC6899" w:rsidRDefault="00AE766E" w:rsidP="00AE766E">
            <w:pPr>
              <w:pStyle w:val="TableParagraph"/>
              <w:spacing w:line="253" w:lineRule="exact"/>
              <w:ind w:left="110"/>
              <w:rPr>
                <w:b/>
                <w:sz w:val="24"/>
                <w:szCs w:val="24"/>
                <w:lang w:val="ru-RU"/>
              </w:rPr>
            </w:pPr>
            <w:r w:rsidRPr="00EC6899">
              <w:rPr>
                <w:b/>
                <w:sz w:val="24"/>
                <w:szCs w:val="24"/>
                <w:lang w:val="ru-RU"/>
              </w:rPr>
              <w:t>Раздел</w:t>
            </w:r>
            <w:r w:rsidRPr="00EC6899">
              <w:rPr>
                <w:b/>
                <w:spacing w:val="-4"/>
                <w:sz w:val="24"/>
                <w:szCs w:val="24"/>
                <w:lang w:val="ru-RU"/>
              </w:rPr>
              <w:t xml:space="preserve"> </w:t>
            </w:r>
            <w:r w:rsidRPr="00EC6899">
              <w:rPr>
                <w:b/>
                <w:sz w:val="24"/>
                <w:szCs w:val="24"/>
                <w:lang w:val="ru-RU"/>
              </w:rPr>
              <w:t>4.</w:t>
            </w:r>
            <w:r w:rsidRPr="00EC6899">
              <w:rPr>
                <w:b/>
                <w:spacing w:val="-1"/>
                <w:sz w:val="24"/>
                <w:szCs w:val="24"/>
                <w:lang w:val="ru-RU"/>
              </w:rPr>
              <w:t xml:space="preserve"> </w:t>
            </w:r>
            <w:r w:rsidRPr="00EC6899">
              <w:rPr>
                <w:b/>
                <w:sz w:val="24"/>
                <w:szCs w:val="24"/>
                <w:lang w:val="ru-RU"/>
              </w:rPr>
              <w:t>Создание</w:t>
            </w:r>
            <w:r w:rsidRPr="00EC6899">
              <w:rPr>
                <w:b/>
                <w:spacing w:val="-3"/>
                <w:sz w:val="24"/>
                <w:szCs w:val="24"/>
                <w:lang w:val="ru-RU"/>
              </w:rPr>
              <w:t xml:space="preserve"> </w:t>
            </w:r>
            <w:r w:rsidRPr="00EC6899">
              <w:rPr>
                <w:b/>
                <w:sz w:val="24"/>
                <w:szCs w:val="24"/>
                <w:lang w:val="ru-RU"/>
              </w:rPr>
              <w:t>и</w:t>
            </w:r>
            <w:r w:rsidRPr="00EC6899">
              <w:rPr>
                <w:b/>
                <w:spacing w:val="-3"/>
                <w:sz w:val="24"/>
                <w:szCs w:val="24"/>
                <w:lang w:val="ru-RU"/>
              </w:rPr>
              <w:t xml:space="preserve"> </w:t>
            </w:r>
            <w:r w:rsidRPr="00EC6899">
              <w:rPr>
                <w:b/>
                <w:sz w:val="24"/>
                <w:szCs w:val="24"/>
                <w:lang w:val="ru-RU"/>
              </w:rPr>
              <w:t>анализ</w:t>
            </w:r>
            <w:r w:rsidRPr="00EC6899">
              <w:rPr>
                <w:b/>
                <w:spacing w:val="-4"/>
                <w:sz w:val="24"/>
                <w:szCs w:val="24"/>
                <w:lang w:val="ru-RU"/>
              </w:rPr>
              <w:t xml:space="preserve"> </w:t>
            </w:r>
            <w:r w:rsidRPr="00EC6899">
              <w:rPr>
                <w:b/>
                <w:sz w:val="24"/>
                <w:szCs w:val="24"/>
                <w:lang w:val="ru-RU"/>
              </w:rPr>
              <w:t>механизмов</w:t>
            </w:r>
            <w:r w:rsidRPr="00EC6899">
              <w:rPr>
                <w:b/>
                <w:spacing w:val="-3"/>
                <w:sz w:val="24"/>
                <w:szCs w:val="24"/>
                <w:lang w:val="ru-RU"/>
              </w:rPr>
              <w:t xml:space="preserve"> </w:t>
            </w:r>
            <w:r w:rsidRPr="00EC6899">
              <w:rPr>
                <w:b/>
                <w:sz w:val="24"/>
                <w:szCs w:val="24"/>
                <w:lang w:val="ru-RU"/>
              </w:rPr>
              <w:t>и</w:t>
            </w:r>
            <w:r w:rsidRPr="00EC6899">
              <w:rPr>
                <w:b/>
                <w:spacing w:val="-3"/>
                <w:sz w:val="24"/>
                <w:szCs w:val="24"/>
                <w:lang w:val="ru-RU"/>
              </w:rPr>
              <w:t xml:space="preserve"> </w:t>
            </w:r>
            <w:r w:rsidRPr="00EC6899">
              <w:rPr>
                <w:b/>
                <w:sz w:val="24"/>
                <w:szCs w:val="24"/>
                <w:lang w:val="ru-RU"/>
              </w:rPr>
              <w:t>деталей</w:t>
            </w:r>
            <w:r w:rsidRPr="00EC6899">
              <w:rPr>
                <w:b/>
                <w:spacing w:val="-2"/>
                <w:sz w:val="24"/>
                <w:szCs w:val="24"/>
                <w:lang w:val="ru-RU"/>
              </w:rPr>
              <w:t xml:space="preserve"> </w:t>
            </w:r>
            <w:r w:rsidRPr="00EC6899">
              <w:rPr>
                <w:b/>
                <w:sz w:val="24"/>
                <w:szCs w:val="24"/>
                <w:lang w:val="ru-RU"/>
              </w:rPr>
              <w:t>машин</w:t>
            </w:r>
          </w:p>
        </w:tc>
        <w:tc>
          <w:tcPr>
            <w:tcW w:w="1061" w:type="dxa"/>
          </w:tcPr>
          <w:p w:rsidR="00AE766E" w:rsidRPr="00EC6899" w:rsidRDefault="00AE766E" w:rsidP="00AE766E">
            <w:pPr>
              <w:pStyle w:val="TableParagraph"/>
              <w:spacing w:line="253" w:lineRule="exact"/>
              <w:ind w:left="109"/>
              <w:rPr>
                <w:b/>
                <w:sz w:val="24"/>
                <w:szCs w:val="24"/>
              </w:rPr>
            </w:pPr>
            <w:r w:rsidRPr="00EC6899">
              <w:rPr>
                <w:b/>
                <w:sz w:val="24"/>
                <w:szCs w:val="24"/>
              </w:rPr>
              <w:t>8</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3.3</w:t>
            </w:r>
          </w:p>
          <w:p w:rsidR="00AE766E" w:rsidRPr="00EC6899" w:rsidRDefault="00AE766E" w:rsidP="00AE766E">
            <w:pPr>
              <w:pStyle w:val="TableParagraph"/>
              <w:spacing w:line="275"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278"/>
        </w:trPr>
        <w:tc>
          <w:tcPr>
            <w:tcW w:w="2372" w:type="dxa"/>
            <w:vMerge w:val="restart"/>
          </w:tcPr>
          <w:p w:rsidR="00AE766E" w:rsidRPr="00EC6899" w:rsidRDefault="00AE766E" w:rsidP="00AE766E">
            <w:pPr>
              <w:pStyle w:val="TableParagraph"/>
              <w:ind w:left="110" w:right="276"/>
              <w:rPr>
                <w:sz w:val="24"/>
                <w:szCs w:val="24"/>
                <w:lang w:val="ru-RU"/>
              </w:rPr>
            </w:pPr>
            <w:r w:rsidRPr="00EC6899">
              <w:rPr>
                <w:sz w:val="24"/>
                <w:szCs w:val="24"/>
                <w:lang w:val="ru-RU"/>
              </w:rPr>
              <w:t>Тема 4.1.</w:t>
            </w:r>
            <w:r w:rsidRPr="00EC6899">
              <w:rPr>
                <w:spacing w:val="1"/>
                <w:sz w:val="24"/>
                <w:szCs w:val="24"/>
                <w:lang w:val="ru-RU"/>
              </w:rPr>
              <w:t xml:space="preserve"> </w:t>
            </w:r>
            <w:r w:rsidRPr="00EC6899">
              <w:rPr>
                <w:sz w:val="24"/>
                <w:szCs w:val="24"/>
                <w:lang w:val="ru-RU"/>
              </w:rPr>
              <w:t>Структура и</w:t>
            </w:r>
            <w:r w:rsidRPr="00EC6899">
              <w:rPr>
                <w:spacing w:val="1"/>
                <w:sz w:val="24"/>
                <w:szCs w:val="24"/>
                <w:lang w:val="ru-RU"/>
              </w:rPr>
              <w:t xml:space="preserve"> </w:t>
            </w:r>
            <w:r w:rsidRPr="00EC6899">
              <w:rPr>
                <w:sz w:val="24"/>
                <w:szCs w:val="24"/>
                <w:lang w:val="ru-RU"/>
              </w:rPr>
              <w:t>кинематический</w:t>
            </w:r>
            <w:r w:rsidRPr="00EC6899">
              <w:rPr>
                <w:spacing w:val="1"/>
                <w:sz w:val="24"/>
                <w:szCs w:val="24"/>
                <w:lang w:val="ru-RU"/>
              </w:rPr>
              <w:t xml:space="preserve"> </w:t>
            </w:r>
            <w:r w:rsidRPr="00EC6899">
              <w:rPr>
                <w:sz w:val="24"/>
                <w:szCs w:val="24"/>
                <w:lang w:val="ru-RU"/>
              </w:rPr>
              <w:t>анализ</w:t>
            </w:r>
            <w:r w:rsidRPr="00EC6899">
              <w:rPr>
                <w:spacing w:val="-11"/>
                <w:sz w:val="24"/>
                <w:szCs w:val="24"/>
                <w:lang w:val="ru-RU"/>
              </w:rPr>
              <w:t xml:space="preserve"> </w:t>
            </w:r>
            <w:r w:rsidRPr="00EC6899">
              <w:rPr>
                <w:sz w:val="24"/>
                <w:szCs w:val="24"/>
                <w:lang w:val="ru-RU"/>
              </w:rPr>
              <w:t>механизмов</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4"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Основные</w:t>
            </w:r>
            <w:r w:rsidRPr="00EC6899">
              <w:rPr>
                <w:spacing w:val="-6"/>
                <w:sz w:val="24"/>
                <w:szCs w:val="24"/>
                <w:lang w:val="ru-RU"/>
              </w:rPr>
              <w:t xml:space="preserve"> </w:t>
            </w:r>
            <w:r w:rsidRPr="00EC6899">
              <w:rPr>
                <w:sz w:val="24"/>
                <w:szCs w:val="24"/>
                <w:lang w:val="ru-RU"/>
              </w:rPr>
              <w:t>понятия</w:t>
            </w:r>
            <w:r w:rsidRPr="00EC6899">
              <w:rPr>
                <w:spacing w:val="-4"/>
                <w:sz w:val="24"/>
                <w:szCs w:val="24"/>
                <w:lang w:val="ru-RU"/>
              </w:rPr>
              <w:t xml:space="preserve"> </w:t>
            </w:r>
            <w:r w:rsidRPr="00EC6899">
              <w:rPr>
                <w:sz w:val="24"/>
                <w:szCs w:val="24"/>
                <w:lang w:val="ru-RU"/>
              </w:rPr>
              <w:t>теории</w:t>
            </w:r>
            <w:r w:rsidRPr="00EC6899">
              <w:rPr>
                <w:spacing w:val="-3"/>
                <w:sz w:val="24"/>
                <w:szCs w:val="24"/>
                <w:lang w:val="ru-RU"/>
              </w:rPr>
              <w:t xml:space="preserve"> </w:t>
            </w:r>
            <w:r w:rsidRPr="00EC6899">
              <w:rPr>
                <w:sz w:val="24"/>
                <w:szCs w:val="24"/>
                <w:lang w:val="ru-RU"/>
              </w:rPr>
              <w:t>механизмов</w:t>
            </w:r>
            <w:r w:rsidRPr="00EC6899">
              <w:rPr>
                <w:spacing w:val="-3"/>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машин</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8" w:lineRule="exact"/>
              <w:ind w:left="109"/>
              <w:rPr>
                <w:sz w:val="24"/>
                <w:szCs w:val="24"/>
              </w:rPr>
            </w:pPr>
            <w:r w:rsidRPr="00EC6899">
              <w:rPr>
                <w:sz w:val="24"/>
                <w:szCs w:val="24"/>
              </w:rPr>
              <w:t>2. Основные</w:t>
            </w:r>
            <w:r w:rsidRPr="00EC6899">
              <w:rPr>
                <w:spacing w:val="-7"/>
                <w:sz w:val="24"/>
                <w:szCs w:val="24"/>
              </w:rPr>
              <w:t xml:space="preserve"> </w:t>
            </w:r>
            <w:r w:rsidRPr="00EC6899">
              <w:rPr>
                <w:sz w:val="24"/>
                <w:szCs w:val="24"/>
              </w:rPr>
              <w:t>виды</w:t>
            </w:r>
            <w:r w:rsidRPr="00EC6899">
              <w:rPr>
                <w:spacing w:val="-3"/>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3. Структурный анализ и</w:t>
            </w:r>
            <w:r w:rsidRPr="00EC6899">
              <w:rPr>
                <w:spacing w:val="-5"/>
                <w:sz w:val="24"/>
                <w:szCs w:val="24"/>
                <w:lang w:val="ru-RU"/>
              </w:rPr>
              <w:t xml:space="preserve"> </w:t>
            </w:r>
            <w:r w:rsidRPr="00EC6899">
              <w:rPr>
                <w:sz w:val="24"/>
                <w:szCs w:val="24"/>
                <w:lang w:val="ru-RU"/>
              </w:rPr>
              <w:t>синтез</w:t>
            </w:r>
            <w:r w:rsidRPr="00EC6899">
              <w:rPr>
                <w:spacing w:val="-5"/>
                <w:sz w:val="24"/>
                <w:szCs w:val="24"/>
                <w:lang w:val="ru-RU"/>
              </w:rPr>
              <w:t xml:space="preserve"> </w:t>
            </w:r>
            <w:r w:rsidRPr="00EC6899">
              <w:rPr>
                <w:sz w:val="24"/>
                <w:szCs w:val="24"/>
                <w:lang w:val="ru-RU"/>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3" w:lineRule="exact"/>
              <w:ind w:left="109"/>
              <w:rPr>
                <w:sz w:val="24"/>
                <w:szCs w:val="24"/>
              </w:rPr>
            </w:pPr>
            <w:r w:rsidRPr="00EC6899">
              <w:rPr>
                <w:sz w:val="24"/>
                <w:szCs w:val="24"/>
              </w:rPr>
              <w:t>4.</w:t>
            </w:r>
            <w:r w:rsidRPr="00EC6899">
              <w:rPr>
                <w:spacing w:val="-1"/>
                <w:sz w:val="24"/>
                <w:szCs w:val="24"/>
              </w:rPr>
              <w:t xml:space="preserve"> </w:t>
            </w:r>
            <w:r w:rsidRPr="00EC6899">
              <w:rPr>
                <w:sz w:val="24"/>
                <w:szCs w:val="24"/>
              </w:rPr>
              <w:t>Кинематический</w:t>
            </w:r>
            <w:r w:rsidRPr="00EC6899">
              <w:rPr>
                <w:spacing w:val="-2"/>
                <w:sz w:val="24"/>
                <w:szCs w:val="24"/>
              </w:rPr>
              <w:t xml:space="preserve"> </w:t>
            </w:r>
            <w:r w:rsidRPr="00EC6899">
              <w:rPr>
                <w:sz w:val="24"/>
                <w:szCs w:val="24"/>
              </w:rPr>
              <w:t>анализ</w:t>
            </w:r>
            <w:r w:rsidRPr="00EC6899">
              <w:rPr>
                <w:spacing w:val="-6"/>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7" w:lineRule="exact"/>
              <w:ind w:left="109"/>
              <w:rPr>
                <w:sz w:val="24"/>
                <w:szCs w:val="24"/>
              </w:rPr>
            </w:pPr>
            <w:r w:rsidRPr="00EC6899">
              <w:rPr>
                <w:sz w:val="24"/>
                <w:szCs w:val="24"/>
                <w:lang w:val="ru-RU"/>
              </w:rPr>
              <w:t>1. Лабораторная</w:t>
            </w:r>
            <w:r w:rsidRPr="00EC6899">
              <w:rPr>
                <w:spacing w:val="-2"/>
                <w:sz w:val="24"/>
                <w:szCs w:val="24"/>
                <w:lang w:val="ru-RU"/>
              </w:rPr>
              <w:t xml:space="preserve"> </w:t>
            </w:r>
            <w:r w:rsidRPr="00EC6899">
              <w:rPr>
                <w:sz w:val="24"/>
                <w:szCs w:val="24"/>
                <w:lang w:val="ru-RU"/>
              </w:rPr>
              <w:t>работа:</w:t>
            </w:r>
            <w:r w:rsidRPr="00EC6899">
              <w:rPr>
                <w:spacing w:val="-2"/>
                <w:sz w:val="24"/>
                <w:szCs w:val="24"/>
                <w:lang w:val="ru-RU"/>
              </w:rPr>
              <w:t xml:space="preserve"> </w:t>
            </w:r>
            <w:r w:rsidRPr="00EC6899">
              <w:rPr>
                <w:sz w:val="24"/>
                <w:szCs w:val="24"/>
                <w:lang w:val="ru-RU"/>
              </w:rPr>
              <w:t>Определение</w:t>
            </w:r>
            <w:r w:rsidRPr="00EC6899">
              <w:rPr>
                <w:spacing w:val="-3"/>
                <w:sz w:val="24"/>
                <w:szCs w:val="24"/>
                <w:lang w:val="ru-RU"/>
              </w:rPr>
              <w:t xml:space="preserve"> </w:t>
            </w:r>
            <w:r w:rsidRPr="00EC6899">
              <w:rPr>
                <w:sz w:val="24"/>
                <w:szCs w:val="24"/>
                <w:lang w:val="ru-RU"/>
              </w:rPr>
              <w:t>скоростей</w:t>
            </w:r>
            <w:r w:rsidRPr="00EC6899">
              <w:rPr>
                <w:spacing w:val="-2"/>
                <w:sz w:val="24"/>
                <w:szCs w:val="24"/>
                <w:lang w:val="ru-RU"/>
              </w:rPr>
              <w:t xml:space="preserve"> </w:t>
            </w:r>
            <w:r w:rsidRPr="00EC6899">
              <w:rPr>
                <w:sz w:val="24"/>
                <w:szCs w:val="24"/>
                <w:lang w:val="ru-RU"/>
              </w:rPr>
              <w:t>и ускорений</w:t>
            </w:r>
            <w:r w:rsidRPr="00EC6899">
              <w:rPr>
                <w:spacing w:val="-1"/>
                <w:sz w:val="24"/>
                <w:szCs w:val="24"/>
                <w:lang w:val="ru-RU"/>
              </w:rPr>
              <w:t xml:space="preserve"> </w:t>
            </w:r>
            <w:r w:rsidRPr="00EC6899">
              <w:rPr>
                <w:sz w:val="24"/>
                <w:szCs w:val="24"/>
                <w:lang w:val="ru-RU"/>
              </w:rPr>
              <w:t>точек</w:t>
            </w:r>
            <w:r w:rsidRPr="00EC6899">
              <w:rPr>
                <w:spacing w:val="-4"/>
                <w:sz w:val="24"/>
                <w:szCs w:val="24"/>
                <w:lang w:val="ru-RU"/>
              </w:rPr>
              <w:t xml:space="preserve"> </w:t>
            </w:r>
            <w:r w:rsidRPr="00EC6899">
              <w:rPr>
                <w:sz w:val="24"/>
                <w:szCs w:val="24"/>
                <w:lang w:val="ru-RU"/>
              </w:rPr>
              <w:t>звеньев.</w:t>
            </w:r>
            <w:r w:rsidRPr="00EC6899">
              <w:rPr>
                <w:spacing w:val="54"/>
                <w:sz w:val="24"/>
                <w:szCs w:val="24"/>
                <w:lang w:val="ru-RU"/>
              </w:rPr>
              <w:t xml:space="preserve"> </w:t>
            </w:r>
            <w:r w:rsidRPr="00EC6899">
              <w:rPr>
                <w:sz w:val="24"/>
                <w:szCs w:val="24"/>
              </w:rPr>
              <w:t>Построение</w:t>
            </w:r>
          </w:p>
          <w:p w:rsidR="00AE766E" w:rsidRPr="00EC6899" w:rsidRDefault="00AE766E" w:rsidP="00AE766E">
            <w:pPr>
              <w:pStyle w:val="TableParagraph"/>
              <w:spacing w:line="265" w:lineRule="exact"/>
              <w:ind w:left="109"/>
              <w:rPr>
                <w:sz w:val="24"/>
                <w:szCs w:val="24"/>
              </w:rPr>
            </w:pPr>
            <w:r w:rsidRPr="00EC6899">
              <w:rPr>
                <w:sz w:val="24"/>
                <w:szCs w:val="24"/>
              </w:rPr>
              <w:t>плана</w:t>
            </w:r>
            <w:r w:rsidRPr="00EC6899">
              <w:rPr>
                <w:spacing w:val="-2"/>
                <w:sz w:val="24"/>
                <w:szCs w:val="24"/>
              </w:rPr>
              <w:t xml:space="preserve"> </w:t>
            </w:r>
            <w:r w:rsidRPr="00EC6899">
              <w:rPr>
                <w:sz w:val="24"/>
                <w:szCs w:val="24"/>
              </w:rPr>
              <w:t>скоростей</w:t>
            </w:r>
            <w:r w:rsidRPr="00EC6899">
              <w:rPr>
                <w:spacing w:val="55"/>
                <w:sz w:val="24"/>
                <w:szCs w:val="24"/>
              </w:rPr>
              <w:t xml:space="preserve"> </w:t>
            </w:r>
            <w:r w:rsidRPr="00EC6899">
              <w:rPr>
                <w:sz w:val="24"/>
                <w:szCs w:val="24"/>
              </w:rPr>
              <w:t>и</w:t>
            </w:r>
            <w:r w:rsidRPr="00EC6899">
              <w:rPr>
                <w:spacing w:val="-4"/>
                <w:sz w:val="24"/>
                <w:szCs w:val="24"/>
              </w:rPr>
              <w:t xml:space="preserve"> </w:t>
            </w:r>
            <w:r w:rsidRPr="00EC6899">
              <w:rPr>
                <w:sz w:val="24"/>
                <w:szCs w:val="24"/>
              </w:rPr>
              <w:t>ускорений</w:t>
            </w:r>
            <w:r w:rsidRPr="00EC6899">
              <w:rPr>
                <w:spacing w:val="1"/>
                <w:sz w:val="24"/>
                <w:szCs w:val="24"/>
              </w:rPr>
              <w:t xml:space="preserve"> </w:t>
            </w:r>
            <w:r w:rsidRPr="00EC6899">
              <w:rPr>
                <w:sz w:val="24"/>
                <w:szCs w:val="24"/>
              </w:rPr>
              <w:t>звена</w:t>
            </w:r>
            <w:r w:rsidRPr="00EC6899">
              <w:rPr>
                <w:spacing w:val="-6"/>
                <w:sz w:val="24"/>
                <w:szCs w:val="24"/>
              </w:rPr>
              <w:t xml:space="preserve"> </w:t>
            </w:r>
            <w:r w:rsidRPr="00EC6899">
              <w:rPr>
                <w:sz w:val="24"/>
                <w:szCs w:val="24"/>
              </w:rPr>
              <w:t>механизма</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rPr>
                <w:sz w:val="24"/>
                <w:szCs w:val="24"/>
              </w:rPr>
            </w:pPr>
          </w:p>
        </w:tc>
        <w:tc>
          <w:tcPr>
            <w:tcW w:w="1061" w:type="dxa"/>
          </w:tcPr>
          <w:p w:rsidR="00AE766E" w:rsidRPr="00EC6899" w:rsidRDefault="00AE766E" w:rsidP="00AE766E">
            <w:pPr>
              <w:pStyle w:val="TableParagraph"/>
              <w:rPr>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val="restart"/>
          </w:tcPr>
          <w:p w:rsidR="00AE766E" w:rsidRPr="00EC6899" w:rsidRDefault="00AE766E" w:rsidP="00AE766E">
            <w:pPr>
              <w:pStyle w:val="TableParagraph"/>
              <w:spacing w:line="237" w:lineRule="auto"/>
              <w:ind w:left="110" w:right="276"/>
              <w:rPr>
                <w:sz w:val="24"/>
                <w:szCs w:val="24"/>
              </w:rPr>
            </w:pPr>
            <w:r w:rsidRPr="00EC6899">
              <w:rPr>
                <w:sz w:val="24"/>
                <w:szCs w:val="24"/>
              </w:rPr>
              <w:t>Тема 4.2.</w:t>
            </w:r>
            <w:r w:rsidRPr="00EC6899">
              <w:rPr>
                <w:spacing w:val="1"/>
                <w:sz w:val="24"/>
                <w:szCs w:val="24"/>
              </w:rPr>
              <w:t xml:space="preserve"> </w:t>
            </w:r>
            <w:r w:rsidRPr="00EC6899">
              <w:rPr>
                <w:sz w:val="24"/>
                <w:szCs w:val="24"/>
              </w:rPr>
              <w:t>Динамический</w:t>
            </w:r>
            <w:r w:rsidRPr="00EC6899">
              <w:rPr>
                <w:spacing w:val="1"/>
                <w:sz w:val="24"/>
                <w:szCs w:val="24"/>
              </w:rPr>
              <w:t xml:space="preserve"> </w:t>
            </w:r>
            <w:r w:rsidRPr="00EC6899">
              <w:rPr>
                <w:sz w:val="24"/>
                <w:szCs w:val="24"/>
              </w:rPr>
              <w:t>анализ</w:t>
            </w:r>
            <w:r w:rsidRPr="00EC6899">
              <w:rPr>
                <w:spacing w:val="-11"/>
                <w:sz w:val="24"/>
                <w:szCs w:val="24"/>
              </w:rPr>
              <w:t xml:space="preserve"> </w:t>
            </w:r>
            <w:r w:rsidRPr="00EC6899">
              <w:rPr>
                <w:sz w:val="24"/>
                <w:szCs w:val="24"/>
              </w:rPr>
              <w:t>механизмов</w:t>
            </w:r>
          </w:p>
        </w:tc>
        <w:tc>
          <w:tcPr>
            <w:tcW w:w="9459" w:type="dxa"/>
          </w:tcPr>
          <w:p w:rsidR="00AE766E" w:rsidRPr="00EC6899" w:rsidRDefault="00AE766E" w:rsidP="00AE766E">
            <w:pPr>
              <w:pStyle w:val="TableParagraph"/>
              <w:spacing w:before="2" w:line="257"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73"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72"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4"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3.3</w:t>
            </w:r>
          </w:p>
          <w:p w:rsidR="00AE766E" w:rsidRPr="00EC6899" w:rsidRDefault="00AE766E" w:rsidP="00AE766E">
            <w:pPr>
              <w:pStyle w:val="TableParagraph"/>
              <w:spacing w:before="3" w:line="261"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Трение</w:t>
            </w:r>
            <w:r w:rsidRPr="00EC6899">
              <w:rPr>
                <w:spacing w:val="-1"/>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износ</w:t>
            </w:r>
            <w:r w:rsidRPr="00EC6899">
              <w:rPr>
                <w:spacing w:val="-1"/>
                <w:sz w:val="24"/>
                <w:szCs w:val="24"/>
                <w:lang w:val="ru-RU"/>
              </w:rPr>
              <w:t xml:space="preserve"> </w:t>
            </w:r>
            <w:r w:rsidRPr="00EC6899">
              <w:rPr>
                <w:sz w:val="24"/>
                <w:szCs w:val="24"/>
                <w:lang w:val="ru-RU"/>
              </w:rPr>
              <w:t>в</w:t>
            </w:r>
            <w:r w:rsidRPr="00EC6899">
              <w:rPr>
                <w:spacing w:val="-3"/>
                <w:sz w:val="24"/>
                <w:szCs w:val="24"/>
                <w:lang w:val="ru-RU"/>
              </w:rPr>
              <w:t xml:space="preserve"> </w:t>
            </w:r>
            <w:r w:rsidRPr="00EC6899">
              <w:rPr>
                <w:sz w:val="24"/>
                <w:szCs w:val="24"/>
                <w:lang w:val="ru-RU"/>
              </w:rPr>
              <w:t>механизмах</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3" w:lineRule="exact"/>
              <w:ind w:left="109"/>
              <w:rPr>
                <w:sz w:val="24"/>
                <w:szCs w:val="24"/>
              </w:rPr>
            </w:pPr>
            <w:r w:rsidRPr="00EC6899">
              <w:rPr>
                <w:sz w:val="24"/>
                <w:szCs w:val="24"/>
              </w:rPr>
              <w:t>2.</w:t>
            </w:r>
            <w:r w:rsidRPr="00EC6899">
              <w:rPr>
                <w:spacing w:val="-2"/>
                <w:sz w:val="24"/>
                <w:szCs w:val="24"/>
              </w:rPr>
              <w:t xml:space="preserve"> </w:t>
            </w:r>
            <w:r w:rsidRPr="00EC6899">
              <w:rPr>
                <w:sz w:val="24"/>
                <w:szCs w:val="24"/>
              </w:rPr>
              <w:t>Силовой</w:t>
            </w:r>
            <w:r w:rsidRPr="00EC6899">
              <w:rPr>
                <w:spacing w:val="-2"/>
                <w:sz w:val="24"/>
                <w:szCs w:val="24"/>
              </w:rPr>
              <w:t xml:space="preserve"> </w:t>
            </w:r>
            <w:r w:rsidRPr="00EC6899">
              <w:rPr>
                <w:sz w:val="24"/>
                <w:szCs w:val="24"/>
              </w:rPr>
              <w:t>анализ</w:t>
            </w:r>
            <w:r w:rsidRPr="00EC6899">
              <w:rPr>
                <w:spacing w:val="-2"/>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rPr>
            </w:pPr>
            <w:r w:rsidRPr="00EC6899">
              <w:rPr>
                <w:sz w:val="24"/>
                <w:szCs w:val="24"/>
              </w:rPr>
              <w:t>3. Уравнения</w:t>
            </w:r>
            <w:r w:rsidRPr="00EC6899">
              <w:rPr>
                <w:spacing w:val="-6"/>
                <w:sz w:val="24"/>
                <w:szCs w:val="24"/>
              </w:rPr>
              <w:t xml:space="preserve"> </w:t>
            </w:r>
            <w:r w:rsidRPr="00EC6899">
              <w:rPr>
                <w:sz w:val="24"/>
                <w:szCs w:val="24"/>
              </w:rPr>
              <w:t>движения</w:t>
            </w:r>
            <w:r w:rsidRPr="00EC6899">
              <w:rPr>
                <w:spacing w:val="-6"/>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4" w:lineRule="exact"/>
              <w:ind w:left="109"/>
              <w:rPr>
                <w:sz w:val="24"/>
                <w:szCs w:val="24"/>
              </w:rPr>
            </w:pPr>
            <w:r w:rsidRPr="00EC6899">
              <w:rPr>
                <w:sz w:val="24"/>
                <w:szCs w:val="24"/>
              </w:rPr>
              <w:t>4. Колебания</w:t>
            </w:r>
            <w:r w:rsidRPr="00EC6899">
              <w:rPr>
                <w:spacing w:val="-1"/>
                <w:sz w:val="24"/>
                <w:szCs w:val="24"/>
              </w:rPr>
              <w:t xml:space="preserve"> </w:t>
            </w:r>
            <w:r w:rsidRPr="00EC6899">
              <w:rPr>
                <w:sz w:val="24"/>
                <w:szCs w:val="24"/>
              </w:rPr>
              <w:t>в</w:t>
            </w:r>
            <w:r w:rsidRPr="00EC6899">
              <w:rPr>
                <w:spacing w:val="-4"/>
                <w:sz w:val="24"/>
                <w:szCs w:val="24"/>
              </w:rPr>
              <w:t xml:space="preserve"> </w:t>
            </w:r>
            <w:r w:rsidRPr="00EC6899">
              <w:rPr>
                <w:sz w:val="24"/>
                <w:szCs w:val="24"/>
              </w:rPr>
              <w:t>механизмах</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rPr>
            </w:pPr>
            <w:r w:rsidRPr="00EC6899">
              <w:rPr>
                <w:sz w:val="24"/>
                <w:szCs w:val="24"/>
              </w:rPr>
              <w:t>5.</w:t>
            </w:r>
            <w:r w:rsidRPr="00EC6899">
              <w:rPr>
                <w:spacing w:val="1"/>
                <w:sz w:val="24"/>
                <w:szCs w:val="24"/>
              </w:rPr>
              <w:t xml:space="preserve"> </w:t>
            </w:r>
            <w:r w:rsidRPr="00EC6899">
              <w:rPr>
                <w:sz w:val="24"/>
                <w:szCs w:val="24"/>
              </w:rPr>
              <w:t>Уравновешивание</w:t>
            </w:r>
            <w:r w:rsidRPr="00EC6899">
              <w:rPr>
                <w:spacing w:val="-2"/>
                <w:sz w:val="24"/>
                <w:szCs w:val="24"/>
              </w:rPr>
              <w:t xml:space="preserve"> </w:t>
            </w:r>
            <w:r w:rsidRPr="00EC6899">
              <w:rPr>
                <w:sz w:val="24"/>
                <w:szCs w:val="24"/>
              </w:rPr>
              <w:t>и</w:t>
            </w:r>
            <w:r w:rsidRPr="00EC6899">
              <w:rPr>
                <w:spacing w:val="-4"/>
                <w:sz w:val="24"/>
                <w:szCs w:val="24"/>
              </w:rPr>
              <w:t xml:space="preserve"> </w:t>
            </w:r>
            <w:r w:rsidRPr="00EC6899">
              <w:rPr>
                <w:sz w:val="24"/>
                <w:szCs w:val="24"/>
              </w:rPr>
              <w:t>виброзащита</w:t>
            </w:r>
            <w:r w:rsidRPr="00EC6899">
              <w:rPr>
                <w:spacing w:val="-6"/>
                <w:sz w:val="24"/>
                <w:szCs w:val="24"/>
              </w:rPr>
              <w:t xml:space="preserve"> </w:t>
            </w:r>
            <w:r w:rsidRPr="00EC6899">
              <w:rPr>
                <w:sz w:val="24"/>
                <w:szCs w:val="24"/>
              </w:rPr>
              <w:t>машин</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b/>
                <w:sz w:val="24"/>
                <w:szCs w:val="24"/>
                <w:lang w:val="ru-RU"/>
              </w:rPr>
              <w:t>В</w:t>
            </w:r>
            <w:r w:rsidRPr="00EC6899">
              <w:rPr>
                <w:b/>
                <w:spacing w:val="-1"/>
                <w:sz w:val="24"/>
                <w:szCs w:val="24"/>
                <w:lang w:val="ru-RU"/>
              </w:rPr>
              <w:t xml:space="preserve"> </w:t>
            </w:r>
            <w:r w:rsidRPr="00EC6899">
              <w:rPr>
                <w:b/>
                <w:sz w:val="24"/>
                <w:szCs w:val="24"/>
                <w:lang w:val="ru-RU"/>
              </w:rPr>
              <w:t>том</w:t>
            </w:r>
            <w:r w:rsidRPr="00EC6899">
              <w:rPr>
                <w:b/>
                <w:spacing w:val="1"/>
                <w:sz w:val="24"/>
                <w:szCs w:val="24"/>
                <w:lang w:val="ru-RU"/>
              </w:rPr>
              <w:t xml:space="preserve"> </w:t>
            </w:r>
            <w:r w:rsidRPr="00EC6899">
              <w:rPr>
                <w:b/>
                <w:sz w:val="24"/>
                <w:szCs w:val="24"/>
                <w:lang w:val="ru-RU"/>
              </w:rPr>
              <w:t>числе, практических</w:t>
            </w:r>
            <w:r w:rsidRPr="00EC6899">
              <w:rPr>
                <w:b/>
                <w:spacing w:val="-3"/>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w:t>
            </w:r>
            <w:r w:rsidRPr="00EC6899">
              <w:rPr>
                <w:b/>
                <w:spacing w:val="2"/>
                <w:sz w:val="24"/>
                <w:szCs w:val="24"/>
                <w:lang w:val="ru-RU"/>
              </w:rPr>
              <w:t xml:space="preserve"> </w:t>
            </w:r>
            <w:r w:rsidRPr="00EC6899">
              <w:rPr>
                <w:b/>
                <w:sz w:val="24"/>
                <w:szCs w:val="24"/>
                <w:lang w:val="ru-RU"/>
              </w:rPr>
              <w:t>лабораторных</w:t>
            </w:r>
            <w:r w:rsidRPr="00EC6899">
              <w:rPr>
                <w:b/>
                <w:spacing w:val="-4"/>
                <w:sz w:val="24"/>
                <w:szCs w:val="24"/>
                <w:lang w:val="ru-RU"/>
              </w:rPr>
              <w:t xml:space="preserve"> </w:t>
            </w:r>
            <w:r w:rsidRPr="00EC6899">
              <w:rPr>
                <w:b/>
                <w:sz w:val="24"/>
                <w:szCs w:val="24"/>
                <w:lang w:val="ru-RU"/>
              </w:rPr>
              <w:t>работ</w:t>
            </w:r>
            <w:r w:rsidRPr="00EC6899">
              <w:rPr>
                <w:sz w:val="24"/>
                <w:szCs w:val="24"/>
                <w:lang w:val="ru-RU"/>
              </w:rPr>
              <w:t>:</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75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37" w:lineRule="auto"/>
              <w:ind w:left="109" w:right="374"/>
              <w:rPr>
                <w:sz w:val="24"/>
                <w:szCs w:val="24"/>
                <w:lang w:val="ru-RU"/>
              </w:rPr>
            </w:pPr>
            <w:r w:rsidRPr="00EC6899">
              <w:rPr>
                <w:sz w:val="24"/>
                <w:szCs w:val="24"/>
                <w:lang w:val="ru-RU"/>
              </w:rPr>
              <w:t>1. Практическое занятие: Расчет массы противовесов для балансировки вращающегося</w:t>
            </w:r>
            <w:r w:rsidRPr="00EC6899">
              <w:rPr>
                <w:spacing w:val="-57"/>
                <w:sz w:val="24"/>
                <w:szCs w:val="24"/>
                <w:lang w:val="ru-RU"/>
              </w:rPr>
              <w:t xml:space="preserve"> </w:t>
            </w:r>
            <w:r w:rsidRPr="00EC6899">
              <w:rPr>
                <w:sz w:val="24"/>
                <w:szCs w:val="24"/>
                <w:lang w:val="ru-RU"/>
              </w:rPr>
              <w:t>ротора</w:t>
            </w:r>
          </w:p>
        </w:tc>
        <w:tc>
          <w:tcPr>
            <w:tcW w:w="1061" w:type="dxa"/>
          </w:tcPr>
          <w:p w:rsidR="00AE766E" w:rsidRPr="00EC6899" w:rsidRDefault="00AE766E" w:rsidP="00AE766E">
            <w:pPr>
              <w:pStyle w:val="TableParagraph"/>
              <w:spacing w:line="273"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val="restart"/>
          </w:tcPr>
          <w:p w:rsidR="00AE766E" w:rsidRPr="00EC6899" w:rsidRDefault="00AE766E" w:rsidP="00AE766E">
            <w:pPr>
              <w:pStyle w:val="TableParagraph"/>
              <w:spacing w:line="271" w:lineRule="exact"/>
              <w:ind w:left="110"/>
              <w:rPr>
                <w:sz w:val="24"/>
                <w:szCs w:val="24"/>
              </w:rPr>
            </w:pPr>
            <w:r w:rsidRPr="00EC6899">
              <w:rPr>
                <w:sz w:val="24"/>
                <w:szCs w:val="24"/>
              </w:rPr>
              <w:t>Тема 4.3.</w:t>
            </w:r>
          </w:p>
          <w:p w:rsidR="00AE766E" w:rsidRPr="00EC6899" w:rsidRDefault="00AE766E" w:rsidP="00AE766E">
            <w:pPr>
              <w:pStyle w:val="TableParagraph"/>
              <w:spacing w:line="275" w:lineRule="exact"/>
              <w:ind w:left="110"/>
              <w:rPr>
                <w:sz w:val="24"/>
                <w:szCs w:val="24"/>
              </w:rPr>
            </w:pPr>
            <w:r w:rsidRPr="00EC6899">
              <w:rPr>
                <w:sz w:val="24"/>
                <w:szCs w:val="24"/>
              </w:rPr>
              <w:t>Синтез</w:t>
            </w:r>
            <w:r w:rsidRPr="00EC6899">
              <w:rPr>
                <w:spacing w:val="-2"/>
                <w:sz w:val="24"/>
                <w:szCs w:val="24"/>
              </w:rPr>
              <w:t xml:space="preserve"> </w:t>
            </w:r>
            <w:r w:rsidRPr="00EC6899">
              <w:rPr>
                <w:sz w:val="24"/>
                <w:szCs w:val="24"/>
              </w:rPr>
              <w:t>механизмов</w:t>
            </w:r>
          </w:p>
        </w:tc>
        <w:tc>
          <w:tcPr>
            <w:tcW w:w="9459" w:type="dxa"/>
          </w:tcPr>
          <w:p w:rsidR="00AE766E" w:rsidRPr="00EC6899" w:rsidRDefault="00AE766E" w:rsidP="00AE766E">
            <w:pPr>
              <w:pStyle w:val="TableParagraph"/>
              <w:spacing w:before="1" w:line="257"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73" w:lineRule="exact"/>
              <w:ind w:left="109"/>
              <w:rPr>
                <w:sz w:val="24"/>
                <w:szCs w:val="24"/>
              </w:rPr>
            </w:pPr>
            <w:r w:rsidRPr="00EC6899">
              <w:rPr>
                <w:sz w:val="24"/>
                <w:szCs w:val="24"/>
              </w:rPr>
              <w:t>4</w:t>
            </w:r>
          </w:p>
        </w:tc>
        <w:tc>
          <w:tcPr>
            <w:tcW w:w="1902" w:type="dxa"/>
            <w:vMerge w:val="restart"/>
          </w:tcPr>
          <w:p w:rsidR="00AE766E" w:rsidRPr="00EC6899" w:rsidRDefault="00AE766E" w:rsidP="00AE766E">
            <w:pPr>
              <w:pStyle w:val="TableParagraph"/>
              <w:spacing w:line="271" w:lineRule="exact"/>
              <w:ind w:left="109"/>
              <w:rPr>
                <w:sz w:val="24"/>
                <w:szCs w:val="24"/>
                <w:lang w:val="ru-RU"/>
              </w:rPr>
            </w:pPr>
            <w:r w:rsidRPr="00EC6899">
              <w:rPr>
                <w:sz w:val="24"/>
                <w:szCs w:val="24"/>
                <w:lang w:val="ru-RU"/>
              </w:rPr>
              <w:t>ОК</w:t>
            </w:r>
            <w:r w:rsidRPr="00EC6899">
              <w:rPr>
                <w:spacing w:val="-3"/>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09.ОК</w:t>
            </w:r>
            <w:r w:rsidRPr="00EC6899">
              <w:rPr>
                <w:spacing w:val="-1"/>
                <w:sz w:val="24"/>
                <w:szCs w:val="24"/>
                <w:lang w:val="ru-RU"/>
              </w:rPr>
              <w:t xml:space="preserve"> </w:t>
            </w:r>
            <w:r w:rsidRPr="00EC6899">
              <w:rPr>
                <w:sz w:val="24"/>
                <w:szCs w:val="24"/>
                <w:lang w:val="ru-RU"/>
              </w:rPr>
              <w:t>10.</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3.3</w:t>
            </w:r>
          </w:p>
          <w:p w:rsidR="00AE766E" w:rsidRPr="00EC6899" w:rsidRDefault="00AE766E" w:rsidP="00AE766E">
            <w:pPr>
              <w:pStyle w:val="TableParagraph"/>
              <w:spacing w:before="2"/>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rPr>
            </w:pPr>
            <w:r w:rsidRPr="00EC6899">
              <w:rPr>
                <w:sz w:val="24"/>
                <w:szCs w:val="24"/>
              </w:rPr>
              <w:t>1.</w:t>
            </w:r>
            <w:r w:rsidRPr="00EC6899">
              <w:rPr>
                <w:spacing w:val="1"/>
                <w:sz w:val="24"/>
                <w:szCs w:val="24"/>
              </w:rPr>
              <w:t xml:space="preserve"> </w:t>
            </w:r>
            <w:r w:rsidRPr="00EC6899">
              <w:rPr>
                <w:sz w:val="24"/>
                <w:szCs w:val="24"/>
              </w:rPr>
              <w:t>Общие</w:t>
            </w:r>
            <w:r w:rsidRPr="00EC6899">
              <w:rPr>
                <w:spacing w:val="-6"/>
                <w:sz w:val="24"/>
                <w:szCs w:val="24"/>
              </w:rPr>
              <w:t xml:space="preserve"> </w:t>
            </w:r>
            <w:r w:rsidRPr="00EC6899">
              <w:rPr>
                <w:sz w:val="24"/>
                <w:szCs w:val="24"/>
              </w:rPr>
              <w:t>методы</w:t>
            </w:r>
            <w:r w:rsidRPr="00EC6899">
              <w:rPr>
                <w:spacing w:val="1"/>
                <w:sz w:val="24"/>
                <w:szCs w:val="24"/>
              </w:rPr>
              <w:t xml:space="preserve"> </w:t>
            </w:r>
            <w:r w:rsidRPr="00EC6899">
              <w:rPr>
                <w:sz w:val="24"/>
                <w:szCs w:val="24"/>
              </w:rPr>
              <w:t>синтеза</w:t>
            </w:r>
            <w:r w:rsidRPr="00EC6899">
              <w:rPr>
                <w:spacing w:val="-6"/>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sz w:val="24"/>
                <w:szCs w:val="24"/>
              </w:rPr>
            </w:pPr>
            <w:r w:rsidRPr="00EC6899">
              <w:rPr>
                <w:sz w:val="24"/>
                <w:szCs w:val="24"/>
              </w:rPr>
              <w:t>2.</w:t>
            </w:r>
            <w:r w:rsidRPr="00EC6899">
              <w:rPr>
                <w:spacing w:val="1"/>
                <w:sz w:val="24"/>
                <w:szCs w:val="24"/>
              </w:rPr>
              <w:t xml:space="preserve"> </w:t>
            </w:r>
            <w:r w:rsidRPr="00EC6899">
              <w:rPr>
                <w:sz w:val="24"/>
                <w:szCs w:val="24"/>
              </w:rPr>
              <w:t>Синтез</w:t>
            </w:r>
            <w:r w:rsidRPr="00EC6899">
              <w:rPr>
                <w:spacing w:val="-5"/>
                <w:sz w:val="24"/>
                <w:szCs w:val="24"/>
              </w:rPr>
              <w:t xml:space="preserve"> </w:t>
            </w:r>
            <w:r w:rsidRPr="00EC6899">
              <w:rPr>
                <w:sz w:val="24"/>
                <w:szCs w:val="24"/>
              </w:rPr>
              <w:t>зубчатых</w:t>
            </w:r>
            <w:r w:rsidRPr="00EC6899">
              <w:rPr>
                <w:spacing w:val="-6"/>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9" w:lineRule="exact"/>
              <w:ind w:left="109"/>
              <w:rPr>
                <w:sz w:val="24"/>
                <w:szCs w:val="24"/>
              </w:rPr>
            </w:pPr>
            <w:r w:rsidRPr="00EC6899">
              <w:rPr>
                <w:sz w:val="24"/>
                <w:szCs w:val="24"/>
              </w:rPr>
              <w:t>3. Синтез</w:t>
            </w:r>
            <w:r w:rsidRPr="00EC6899">
              <w:rPr>
                <w:spacing w:val="-5"/>
                <w:sz w:val="24"/>
                <w:szCs w:val="24"/>
              </w:rPr>
              <w:t xml:space="preserve"> </w:t>
            </w:r>
            <w:r w:rsidRPr="00EC6899">
              <w:rPr>
                <w:sz w:val="24"/>
                <w:szCs w:val="24"/>
              </w:rPr>
              <w:t>кулачковых</w:t>
            </w:r>
            <w:r w:rsidRPr="00EC6899">
              <w:rPr>
                <w:spacing w:val="-5"/>
                <w:sz w:val="24"/>
                <w:szCs w:val="24"/>
              </w:rPr>
              <w:t xml:space="preserve"> </w:t>
            </w:r>
            <w:r w:rsidRPr="00EC6899">
              <w:rPr>
                <w:sz w:val="24"/>
                <w:szCs w:val="24"/>
              </w:rPr>
              <w:t>механизмов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3</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Практическое</w:t>
            </w:r>
            <w:r w:rsidRPr="00EC6899">
              <w:rPr>
                <w:spacing w:val="-8"/>
                <w:sz w:val="24"/>
                <w:szCs w:val="24"/>
                <w:lang w:val="ru-RU"/>
              </w:rPr>
              <w:t xml:space="preserve"> </w:t>
            </w:r>
            <w:r w:rsidRPr="00EC6899">
              <w:rPr>
                <w:sz w:val="24"/>
                <w:szCs w:val="24"/>
                <w:lang w:val="ru-RU"/>
              </w:rPr>
              <w:t>занятие:</w:t>
            </w:r>
            <w:r w:rsidRPr="00EC6899">
              <w:rPr>
                <w:spacing w:val="-3"/>
                <w:sz w:val="24"/>
                <w:szCs w:val="24"/>
                <w:lang w:val="ru-RU"/>
              </w:rPr>
              <w:t xml:space="preserve"> </w:t>
            </w:r>
            <w:r w:rsidRPr="00EC6899">
              <w:rPr>
                <w:sz w:val="24"/>
                <w:szCs w:val="24"/>
                <w:lang w:val="ru-RU"/>
              </w:rPr>
              <w:t>Построение</w:t>
            </w:r>
            <w:r w:rsidRPr="00EC6899">
              <w:rPr>
                <w:spacing w:val="-4"/>
                <w:sz w:val="24"/>
                <w:szCs w:val="24"/>
                <w:lang w:val="ru-RU"/>
              </w:rPr>
              <w:t xml:space="preserve"> </w:t>
            </w:r>
            <w:r w:rsidRPr="00EC6899">
              <w:rPr>
                <w:sz w:val="24"/>
                <w:szCs w:val="24"/>
                <w:lang w:val="ru-RU"/>
              </w:rPr>
              <w:t>профилей</w:t>
            </w:r>
            <w:r w:rsidRPr="00EC6899">
              <w:rPr>
                <w:spacing w:val="-2"/>
                <w:sz w:val="24"/>
                <w:szCs w:val="24"/>
                <w:lang w:val="ru-RU"/>
              </w:rPr>
              <w:t xml:space="preserve"> </w:t>
            </w:r>
            <w:r w:rsidRPr="00EC6899">
              <w:rPr>
                <w:sz w:val="24"/>
                <w:szCs w:val="24"/>
                <w:lang w:val="ru-RU"/>
              </w:rPr>
              <w:t>зубьев</w:t>
            </w:r>
            <w:r w:rsidRPr="00EC6899">
              <w:rPr>
                <w:spacing w:val="-2"/>
                <w:sz w:val="24"/>
                <w:szCs w:val="24"/>
                <w:lang w:val="ru-RU"/>
              </w:rPr>
              <w:t xml:space="preserve"> </w:t>
            </w:r>
            <w:r w:rsidRPr="00EC6899">
              <w:rPr>
                <w:sz w:val="24"/>
                <w:szCs w:val="24"/>
                <w:lang w:val="ru-RU"/>
              </w:rPr>
              <w:t>зубчатых</w:t>
            </w:r>
            <w:r w:rsidRPr="00EC6899">
              <w:rPr>
                <w:spacing w:val="-8"/>
                <w:sz w:val="24"/>
                <w:szCs w:val="24"/>
                <w:lang w:val="ru-RU"/>
              </w:rPr>
              <w:t xml:space="preserve"> </w:t>
            </w:r>
            <w:r w:rsidRPr="00EC6899">
              <w:rPr>
                <w:sz w:val="24"/>
                <w:szCs w:val="24"/>
                <w:lang w:val="ru-RU"/>
              </w:rPr>
              <w:t>колес</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Практическое</w:t>
            </w:r>
            <w:r w:rsidRPr="00EC6899">
              <w:rPr>
                <w:spacing w:val="-7"/>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Определение</w:t>
            </w:r>
            <w:r w:rsidRPr="00EC6899">
              <w:rPr>
                <w:spacing w:val="-1"/>
                <w:sz w:val="24"/>
                <w:szCs w:val="24"/>
                <w:lang w:val="ru-RU"/>
              </w:rPr>
              <w:t xml:space="preserve"> </w:t>
            </w:r>
            <w:r w:rsidRPr="00EC6899">
              <w:rPr>
                <w:sz w:val="24"/>
                <w:szCs w:val="24"/>
                <w:lang w:val="ru-RU"/>
              </w:rPr>
              <w:t>геометрических</w:t>
            </w:r>
            <w:r w:rsidRPr="00EC6899">
              <w:rPr>
                <w:spacing w:val="-6"/>
                <w:sz w:val="24"/>
                <w:szCs w:val="24"/>
                <w:lang w:val="ru-RU"/>
              </w:rPr>
              <w:t xml:space="preserve"> </w:t>
            </w:r>
            <w:r w:rsidRPr="00EC6899">
              <w:rPr>
                <w:sz w:val="24"/>
                <w:szCs w:val="24"/>
                <w:lang w:val="ru-RU"/>
              </w:rPr>
              <w:t>параметров</w:t>
            </w:r>
            <w:r w:rsidRPr="00EC6899">
              <w:rPr>
                <w:spacing w:val="-3"/>
                <w:sz w:val="24"/>
                <w:szCs w:val="24"/>
                <w:lang w:val="ru-RU"/>
              </w:rPr>
              <w:t xml:space="preserve"> </w:t>
            </w:r>
            <w:r w:rsidRPr="00EC6899">
              <w:rPr>
                <w:sz w:val="24"/>
                <w:szCs w:val="24"/>
                <w:lang w:val="ru-RU"/>
              </w:rPr>
              <w:t>зубчатых</w:t>
            </w:r>
            <w:r w:rsidRPr="00EC6899">
              <w:rPr>
                <w:spacing w:val="-6"/>
                <w:sz w:val="24"/>
                <w:szCs w:val="24"/>
                <w:lang w:val="ru-RU"/>
              </w:rPr>
              <w:t xml:space="preserve"> </w:t>
            </w:r>
            <w:r w:rsidRPr="00EC6899">
              <w:rPr>
                <w:sz w:val="24"/>
                <w:szCs w:val="24"/>
                <w:lang w:val="ru-RU"/>
              </w:rPr>
              <w:t>колес</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3. Практическое</w:t>
            </w:r>
            <w:r w:rsidRPr="00EC6899">
              <w:rPr>
                <w:spacing w:val="-6"/>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Построение</w:t>
            </w:r>
            <w:r w:rsidRPr="00EC6899">
              <w:rPr>
                <w:spacing w:val="-2"/>
                <w:sz w:val="24"/>
                <w:szCs w:val="24"/>
                <w:lang w:val="ru-RU"/>
              </w:rPr>
              <w:t xml:space="preserve"> </w:t>
            </w:r>
            <w:r w:rsidRPr="00EC6899">
              <w:rPr>
                <w:sz w:val="24"/>
                <w:szCs w:val="24"/>
                <w:lang w:val="ru-RU"/>
              </w:rPr>
              <w:t>профиля</w:t>
            </w:r>
            <w:r w:rsidRPr="00EC6899">
              <w:rPr>
                <w:spacing w:val="-10"/>
                <w:sz w:val="24"/>
                <w:szCs w:val="24"/>
                <w:lang w:val="ru-RU"/>
              </w:rPr>
              <w:t xml:space="preserve"> </w:t>
            </w:r>
            <w:r w:rsidRPr="00EC6899">
              <w:rPr>
                <w:sz w:val="24"/>
                <w:szCs w:val="24"/>
                <w:lang w:val="ru-RU"/>
              </w:rPr>
              <w:t>кулачка</w:t>
            </w:r>
            <w:r w:rsidRPr="00EC6899">
              <w:rPr>
                <w:spacing w:val="-2"/>
                <w:sz w:val="24"/>
                <w:szCs w:val="24"/>
                <w:lang w:val="ru-RU"/>
              </w:rPr>
              <w:t xml:space="preserve"> </w:t>
            </w:r>
            <w:r w:rsidRPr="00EC6899">
              <w:rPr>
                <w:sz w:val="24"/>
                <w:szCs w:val="24"/>
                <w:lang w:val="ru-RU"/>
              </w:rPr>
              <w:t>по</w:t>
            </w:r>
            <w:r w:rsidRPr="00EC6899">
              <w:rPr>
                <w:spacing w:val="3"/>
                <w:sz w:val="24"/>
                <w:szCs w:val="24"/>
                <w:lang w:val="ru-RU"/>
              </w:rPr>
              <w:t xml:space="preserve"> </w:t>
            </w:r>
            <w:r w:rsidRPr="00EC6899">
              <w:rPr>
                <w:sz w:val="24"/>
                <w:szCs w:val="24"/>
                <w:lang w:val="ru-RU"/>
              </w:rPr>
              <w:t>заданному</w:t>
            </w:r>
            <w:r w:rsidRPr="00EC6899">
              <w:rPr>
                <w:spacing w:val="-11"/>
                <w:sz w:val="24"/>
                <w:szCs w:val="24"/>
                <w:lang w:val="ru-RU"/>
              </w:rPr>
              <w:t xml:space="preserve"> </w:t>
            </w:r>
            <w:r w:rsidRPr="00EC6899">
              <w:rPr>
                <w:sz w:val="24"/>
                <w:szCs w:val="24"/>
                <w:lang w:val="ru-RU"/>
              </w:rPr>
              <w:t>закону</w:t>
            </w:r>
            <w:r w:rsidRPr="00EC6899">
              <w:rPr>
                <w:spacing w:val="-11"/>
                <w:sz w:val="24"/>
                <w:szCs w:val="24"/>
                <w:lang w:val="ru-RU"/>
              </w:rPr>
              <w:t xml:space="preserve"> </w:t>
            </w:r>
            <w:r w:rsidRPr="00EC6899">
              <w:rPr>
                <w:sz w:val="24"/>
                <w:szCs w:val="24"/>
                <w:lang w:val="ru-RU"/>
              </w:rPr>
              <w:t>движения</w:t>
            </w:r>
          </w:p>
          <w:p w:rsidR="00AE766E" w:rsidRPr="00EC6899" w:rsidRDefault="00AE766E" w:rsidP="00AE766E">
            <w:pPr>
              <w:pStyle w:val="TableParagraph"/>
              <w:spacing w:line="265" w:lineRule="exact"/>
              <w:ind w:left="109"/>
              <w:rPr>
                <w:sz w:val="24"/>
                <w:szCs w:val="24"/>
              </w:rPr>
            </w:pPr>
            <w:r w:rsidRPr="00EC6899">
              <w:rPr>
                <w:sz w:val="24"/>
                <w:szCs w:val="24"/>
              </w:rPr>
              <w:t>толкателя</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11831" w:type="dxa"/>
            <w:gridSpan w:val="2"/>
          </w:tcPr>
          <w:p w:rsidR="00AE766E" w:rsidRPr="00EC6899" w:rsidRDefault="00AE766E" w:rsidP="00AE766E">
            <w:pPr>
              <w:pStyle w:val="TableParagraph"/>
              <w:spacing w:line="253" w:lineRule="exact"/>
              <w:ind w:left="110"/>
              <w:rPr>
                <w:b/>
                <w:sz w:val="24"/>
                <w:szCs w:val="24"/>
                <w:lang w:val="ru-RU"/>
              </w:rPr>
            </w:pPr>
            <w:r w:rsidRPr="00EC6899">
              <w:rPr>
                <w:b/>
                <w:sz w:val="24"/>
                <w:szCs w:val="24"/>
                <w:lang w:val="ru-RU"/>
              </w:rPr>
              <w:t>Раздел</w:t>
            </w:r>
            <w:r w:rsidRPr="00EC6899">
              <w:rPr>
                <w:b/>
                <w:spacing w:val="-3"/>
                <w:sz w:val="24"/>
                <w:szCs w:val="24"/>
                <w:lang w:val="ru-RU"/>
              </w:rPr>
              <w:t xml:space="preserve"> </w:t>
            </w:r>
            <w:r w:rsidRPr="00EC6899">
              <w:rPr>
                <w:b/>
                <w:sz w:val="24"/>
                <w:szCs w:val="24"/>
                <w:lang w:val="ru-RU"/>
              </w:rPr>
              <w:t>5.</w:t>
            </w:r>
            <w:r w:rsidRPr="00EC6899">
              <w:rPr>
                <w:b/>
                <w:spacing w:val="-1"/>
                <w:sz w:val="24"/>
                <w:szCs w:val="24"/>
                <w:lang w:val="ru-RU"/>
              </w:rPr>
              <w:t xml:space="preserve"> </w:t>
            </w:r>
            <w:r w:rsidRPr="00EC6899">
              <w:rPr>
                <w:b/>
                <w:sz w:val="24"/>
                <w:szCs w:val="24"/>
                <w:lang w:val="ru-RU"/>
              </w:rPr>
              <w:t>Составные</w:t>
            </w:r>
            <w:r w:rsidRPr="00EC6899">
              <w:rPr>
                <w:b/>
                <w:spacing w:val="-3"/>
                <w:sz w:val="24"/>
                <w:szCs w:val="24"/>
                <w:lang w:val="ru-RU"/>
              </w:rPr>
              <w:t xml:space="preserve"> </w:t>
            </w:r>
            <w:r w:rsidRPr="00EC6899">
              <w:rPr>
                <w:b/>
                <w:sz w:val="24"/>
                <w:szCs w:val="24"/>
                <w:lang w:val="ru-RU"/>
              </w:rPr>
              <w:t>части</w:t>
            </w:r>
            <w:r w:rsidRPr="00EC6899">
              <w:rPr>
                <w:b/>
                <w:spacing w:val="-5"/>
                <w:sz w:val="24"/>
                <w:szCs w:val="24"/>
                <w:lang w:val="ru-RU"/>
              </w:rPr>
              <w:t xml:space="preserve"> </w:t>
            </w:r>
            <w:r w:rsidRPr="00EC6899">
              <w:rPr>
                <w:b/>
                <w:sz w:val="24"/>
                <w:szCs w:val="24"/>
                <w:lang w:val="ru-RU"/>
              </w:rPr>
              <w:t>машин</w:t>
            </w:r>
            <w:r w:rsidRPr="00EC6899">
              <w:rPr>
                <w:b/>
                <w:spacing w:val="-2"/>
                <w:sz w:val="24"/>
                <w:szCs w:val="24"/>
                <w:lang w:val="ru-RU"/>
              </w:rPr>
              <w:t xml:space="preserve"> </w:t>
            </w:r>
            <w:r w:rsidRPr="00EC6899">
              <w:rPr>
                <w:b/>
                <w:sz w:val="24"/>
                <w:szCs w:val="24"/>
                <w:lang w:val="ru-RU"/>
              </w:rPr>
              <w:t>и</w:t>
            </w:r>
            <w:r w:rsidRPr="00EC6899">
              <w:rPr>
                <w:b/>
                <w:spacing w:val="-2"/>
                <w:sz w:val="24"/>
                <w:szCs w:val="24"/>
                <w:lang w:val="ru-RU"/>
              </w:rPr>
              <w:t xml:space="preserve"> </w:t>
            </w:r>
            <w:r w:rsidRPr="00EC6899">
              <w:rPr>
                <w:b/>
                <w:sz w:val="24"/>
                <w:szCs w:val="24"/>
                <w:lang w:val="ru-RU"/>
              </w:rPr>
              <w:t>механизмов,</w:t>
            </w:r>
            <w:r w:rsidRPr="00EC6899">
              <w:rPr>
                <w:b/>
                <w:spacing w:val="-2"/>
                <w:sz w:val="24"/>
                <w:szCs w:val="24"/>
                <w:lang w:val="ru-RU"/>
              </w:rPr>
              <w:t xml:space="preserve"> </w:t>
            </w:r>
            <w:r w:rsidRPr="00EC6899">
              <w:rPr>
                <w:b/>
                <w:sz w:val="24"/>
                <w:szCs w:val="24"/>
                <w:lang w:val="ru-RU"/>
              </w:rPr>
              <w:t>критерии</w:t>
            </w:r>
            <w:r w:rsidRPr="00EC6899">
              <w:rPr>
                <w:b/>
                <w:spacing w:val="-5"/>
                <w:sz w:val="24"/>
                <w:szCs w:val="24"/>
                <w:lang w:val="ru-RU"/>
              </w:rPr>
              <w:t xml:space="preserve"> </w:t>
            </w:r>
            <w:r w:rsidRPr="00EC6899">
              <w:rPr>
                <w:b/>
                <w:sz w:val="24"/>
                <w:szCs w:val="24"/>
                <w:lang w:val="ru-RU"/>
              </w:rPr>
              <w:t>работоспособности</w:t>
            </w:r>
          </w:p>
        </w:tc>
        <w:tc>
          <w:tcPr>
            <w:tcW w:w="1061" w:type="dxa"/>
          </w:tcPr>
          <w:p w:rsidR="00AE766E" w:rsidRPr="00EC6899" w:rsidRDefault="00AE766E" w:rsidP="00AE766E">
            <w:pPr>
              <w:pStyle w:val="TableParagraph"/>
              <w:spacing w:line="253" w:lineRule="exact"/>
              <w:ind w:left="109"/>
              <w:rPr>
                <w:b/>
                <w:sz w:val="24"/>
                <w:szCs w:val="24"/>
              </w:rPr>
            </w:pPr>
            <w:r w:rsidRPr="00EC6899">
              <w:rPr>
                <w:b/>
                <w:sz w:val="24"/>
                <w:szCs w:val="24"/>
              </w:rPr>
              <w:t>14</w:t>
            </w:r>
          </w:p>
        </w:tc>
        <w:tc>
          <w:tcPr>
            <w:tcW w:w="1902" w:type="dxa"/>
          </w:tcPr>
          <w:p w:rsidR="00AE766E" w:rsidRPr="00EC6899" w:rsidRDefault="00AE766E" w:rsidP="00AE766E">
            <w:pPr>
              <w:pStyle w:val="TableParagraph"/>
              <w:rPr>
                <w:sz w:val="24"/>
                <w:szCs w:val="24"/>
              </w:rPr>
            </w:pPr>
          </w:p>
        </w:tc>
      </w:tr>
      <w:tr w:rsidR="00AE766E" w:rsidRPr="00EC6899" w:rsidTr="00AE766E">
        <w:trPr>
          <w:trHeight w:val="278"/>
        </w:trPr>
        <w:tc>
          <w:tcPr>
            <w:tcW w:w="2372"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Тема 5.1.</w:t>
            </w:r>
          </w:p>
          <w:p w:rsidR="00AE766E" w:rsidRPr="00EC6899" w:rsidRDefault="00AE766E" w:rsidP="00AE766E">
            <w:pPr>
              <w:pStyle w:val="TableParagraph"/>
              <w:spacing w:before="2" w:line="271" w:lineRule="exact"/>
              <w:ind w:left="110"/>
              <w:rPr>
                <w:sz w:val="24"/>
                <w:szCs w:val="24"/>
              </w:rPr>
            </w:pPr>
            <w:r w:rsidRPr="00EC6899">
              <w:rPr>
                <w:sz w:val="24"/>
                <w:szCs w:val="24"/>
              </w:rPr>
              <w:t>Общие</w:t>
            </w:r>
            <w:r w:rsidRPr="00EC6899">
              <w:rPr>
                <w:spacing w:val="-2"/>
                <w:sz w:val="24"/>
                <w:szCs w:val="24"/>
              </w:rPr>
              <w:t xml:space="preserve"> </w:t>
            </w:r>
            <w:r w:rsidRPr="00EC6899">
              <w:rPr>
                <w:sz w:val="24"/>
                <w:szCs w:val="24"/>
              </w:rPr>
              <w:t>сведения</w:t>
            </w:r>
            <w:r w:rsidRPr="00EC6899">
              <w:rPr>
                <w:spacing w:val="-5"/>
                <w:sz w:val="24"/>
                <w:szCs w:val="24"/>
              </w:rPr>
              <w:t xml:space="preserve"> </w:t>
            </w:r>
            <w:r w:rsidRPr="00EC6899">
              <w:rPr>
                <w:sz w:val="24"/>
                <w:szCs w:val="24"/>
              </w:rPr>
              <w:t>о</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1"/>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ОК</w:t>
            </w:r>
            <w:r w:rsidRPr="00EC6899">
              <w:rPr>
                <w:spacing w:val="-2"/>
                <w:sz w:val="24"/>
                <w:szCs w:val="24"/>
              </w:rPr>
              <w:t xml:space="preserve"> </w:t>
            </w:r>
            <w:r w:rsidRPr="00EC6899">
              <w:rPr>
                <w:sz w:val="24"/>
                <w:szCs w:val="24"/>
              </w:rPr>
              <w:t>01.</w:t>
            </w:r>
          </w:p>
          <w:p w:rsidR="00AE766E" w:rsidRPr="00EC6899" w:rsidRDefault="00AE766E" w:rsidP="00AE766E">
            <w:pPr>
              <w:pStyle w:val="TableParagraph"/>
              <w:spacing w:before="2" w:line="271" w:lineRule="exact"/>
              <w:ind w:left="109"/>
              <w:rPr>
                <w:sz w:val="24"/>
                <w:szCs w:val="24"/>
              </w:rPr>
            </w:pPr>
            <w:r w:rsidRPr="00EC6899">
              <w:rPr>
                <w:sz w:val="24"/>
                <w:szCs w:val="24"/>
              </w:rPr>
              <w:t>ОК</w:t>
            </w:r>
            <w:r w:rsidRPr="00EC6899">
              <w:rPr>
                <w:spacing w:val="-3"/>
                <w:sz w:val="24"/>
                <w:szCs w:val="24"/>
              </w:rPr>
              <w:t xml:space="preserve"> </w:t>
            </w:r>
            <w:r w:rsidRPr="00EC6899">
              <w:rPr>
                <w:sz w:val="24"/>
                <w:szCs w:val="24"/>
              </w:rPr>
              <w:t>02.</w:t>
            </w:r>
            <w:r w:rsidRPr="00EC6899">
              <w:rPr>
                <w:spacing w:val="2"/>
                <w:sz w:val="24"/>
                <w:szCs w:val="24"/>
              </w:rPr>
              <w:t xml:space="preserve"> </w:t>
            </w:r>
            <w:r w:rsidRPr="00EC6899">
              <w:rPr>
                <w:sz w:val="24"/>
                <w:szCs w:val="24"/>
              </w:rPr>
              <w:t>ОК</w:t>
            </w:r>
            <w:r w:rsidRPr="00EC6899">
              <w:rPr>
                <w:spacing w:val="-2"/>
                <w:sz w:val="24"/>
                <w:szCs w:val="24"/>
              </w:rPr>
              <w:t xml:space="preserve"> </w:t>
            </w:r>
            <w:r w:rsidRPr="00EC6899">
              <w:rPr>
                <w:sz w:val="24"/>
                <w:szCs w:val="24"/>
              </w:rPr>
              <w:t>04.</w:t>
            </w: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5810C6">
            <w:pPr>
              <w:pStyle w:val="TableParagraph"/>
              <w:spacing w:line="253" w:lineRule="exact"/>
              <w:ind w:left="109"/>
              <w:rPr>
                <w:sz w:val="24"/>
                <w:szCs w:val="24"/>
              </w:rPr>
            </w:pPr>
            <w:r w:rsidRPr="00EC6899">
              <w:rPr>
                <w:sz w:val="24"/>
                <w:szCs w:val="24"/>
                <w:lang w:val="ru-RU"/>
              </w:rPr>
              <w:t>1.</w:t>
            </w:r>
            <w:r w:rsidRPr="00EC6899">
              <w:rPr>
                <w:spacing w:val="-1"/>
                <w:sz w:val="24"/>
                <w:szCs w:val="24"/>
                <w:lang w:val="ru-RU"/>
              </w:rPr>
              <w:t xml:space="preserve"> </w:t>
            </w:r>
            <w:r w:rsidRPr="00EC6899">
              <w:rPr>
                <w:sz w:val="24"/>
                <w:szCs w:val="24"/>
                <w:lang w:val="ru-RU"/>
              </w:rPr>
              <w:t>Двигатель,</w:t>
            </w:r>
            <w:r w:rsidRPr="00EC6899">
              <w:rPr>
                <w:spacing w:val="-1"/>
                <w:sz w:val="24"/>
                <w:szCs w:val="24"/>
                <w:lang w:val="ru-RU"/>
              </w:rPr>
              <w:t xml:space="preserve"> </w:t>
            </w:r>
            <w:r w:rsidRPr="00EC6899">
              <w:rPr>
                <w:sz w:val="24"/>
                <w:szCs w:val="24"/>
                <w:lang w:val="ru-RU"/>
              </w:rPr>
              <w:t>передача,</w:t>
            </w:r>
            <w:r w:rsidRPr="00EC6899">
              <w:rPr>
                <w:spacing w:val="-1"/>
                <w:sz w:val="24"/>
                <w:szCs w:val="24"/>
                <w:lang w:val="ru-RU"/>
              </w:rPr>
              <w:t xml:space="preserve"> </w:t>
            </w:r>
            <w:r w:rsidRPr="00EC6899">
              <w:rPr>
                <w:sz w:val="24"/>
                <w:szCs w:val="24"/>
                <w:lang w:val="ru-RU"/>
              </w:rPr>
              <w:t>исполнительный</w:t>
            </w:r>
            <w:r w:rsidRPr="00EC6899">
              <w:rPr>
                <w:spacing w:val="-6"/>
                <w:sz w:val="24"/>
                <w:szCs w:val="24"/>
                <w:lang w:val="ru-RU"/>
              </w:rPr>
              <w:t xml:space="preserve"> </w:t>
            </w:r>
            <w:r w:rsidRPr="00EC6899">
              <w:rPr>
                <w:sz w:val="24"/>
                <w:szCs w:val="24"/>
                <w:lang w:val="ru-RU"/>
              </w:rPr>
              <w:t>механизм,</w:t>
            </w:r>
            <w:r w:rsidRPr="00EC6899">
              <w:rPr>
                <w:spacing w:val="-6"/>
                <w:sz w:val="24"/>
                <w:szCs w:val="24"/>
                <w:lang w:val="ru-RU"/>
              </w:rPr>
              <w:t xml:space="preserve"> </w:t>
            </w:r>
            <w:r w:rsidRPr="00EC6899">
              <w:rPr>
                <w:sz w:val="24"/>
                <w:szCs w:val="24"/>
                <w:lang w:val="ru-RU"/>
              </w:rPr>
              <w:t xml:space="preserve">корпус. </w:t>
            </w:r>
            <w:r w:rsidRPr="00EC6899">
              <w:rPr>
                <w:sz w:val="24"/>
                <w:szCs w:val="24"/>
              </w:rPr>
              <w:t>Детали</w:t>
            </w:r>
            <w:r w:rsidRPr="00EC6899">
              <w:rPr>
                <w:spacing w:val="-2"/>
                <w:sz w:val="24"/>
                <w:szCs w:val="24"/>
              </w:rPr>
              <w:t xml:space="preserve"> </w:t>
            </w:r>
            <w:r w:rsidRPr="00EC6899">
              <w:rPr>
                <w:sz w:val="24"/>
                <w:szCs w:val="24"/>
              </w:rPr>
              <w:t>общего</w:t>
            </w:r>
            <w:r w:rsidRPr="00EC6899">
              <w:rPr>
                <w:spacing w:val="1"/>
                <w:sz w:val="24"/>
                <w:szCs w:val="24"/>
              </w:rPr>
              <w:t xml:space="preserve"> </w:t>
            </w:r>
            <w:r w:rsidRPr="00EC6899">
              <w:rPr>
                <w:sz w:val="24"/>
                <w:szCs w:val="24"/>
              </w:rPr>
              <w:t>и</w:t>
            </w:r>
            <w:r w:rsidRPr="00EC6899">
              <w:rPr>
                <w:spacing w:val="-6"/>
                <w:sz w:val="24"/>
                <w:szCs w:val="24"/>
              </w:rPr>
              <w:t xml:space="preserve"> </w:t>
            </w:r>
            <w:r w:rsidRPr="00EC6899">
              <w:rPr>
                <w:sz w:val="24"/>
                <w:szCs w:val="24"/>
              </w:rPr>
              <w:t>специально</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6"/>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273"/>
        </w:trPr>
        <w:tc>
          <w:tcPr>
            <w:tcW w:w="2372" w:type="dxa"/>
            <w:vMerge w:val="restart"/>
          </w:tcPr>
          <w:p w:rsidR="00AE766E" w:rsidRPr="00EC6899" w:rsidRDefault="00AE766E" w:rsidP="00AE766E">
            <w:pPr>
              <w:pStyle w:val="TableParagraph"/>
              <w:spacing w:line="268" w:lineRule="exact"/>
              <w:ind w:left="110"/>
              <w:rPr>
                <w:sz w:val="24"/>
                <w:szCs w:val="24"/>
              </w:rPr>
            </w:pPr>
            <w:r w:rsidRPr="00EC6899">
              <w:rPr>
                <w:sz w:val="24"/>
                <w:szCs w:val="24"/>
              </w:rPr>
              <w:t>механизмах</w:t>
            </w:r>
          </w:p>
        </w:tc>
        <w:tc>
          <w:tcPr>
            <w:tcW w:w="9459" w:type="dxa"/>
          </w:tcPr>
          <w:p w:rsidR="00AE766E" w:rsidRPr="00EC6899" w:rsidRDefault="00AE766E" w:rsidP="00AE766E">
            <w:pPr>
              <w:pStyle w:val="TableParagraph"/>
              <w:spacing w:line="253" w:lineRule="exact"/>
              <w:ind w:left="109"/>
              <w:rPr>
                <w:sz w:val="24"/>
                <w:szCs w:val="24"/>
              </w:rPr>
            </w:pPr>
            <w:r w:rsidRPr="00EC6899">
              <w:rPr>
                <w:sz w:val="24"/>
                <w:szCs w:val="24"/>
              </w:rPr>
              <w:t>го</w:t>
            </w:r>
            <w:r w:rsidRPr="00EC6899">
              <w:rPr>
                <w:spacing w:val="-1"/>
                <w:sz w:val="24"/>
                <w:szCs w:val="24"/>
              </w:rPr>
              <w:t xml:space="preserve"> </w:t>
            </w:r>
            <w:r w:rsidRPr="00EC6899">
              <w:rPr>
                <w:sz w:val="24"/>
                <w:szCs w:val="24"/>
              </w:rPr>
              <w:t>назначения</w:t>
            </w:r>
          </w:p>
        </w:tc>
        <w:tc>
          <w:tcPr>
            <w:tcW w:w="1061" w:type="dxa"/>
            <w:vMerge w:val="restart"/>
          </w:tcPr>
          <w:p w:rsidR="00AE766E" w:rsidRPr="00EC6899" w:rsidRDefault="00AE766E" w:rsidP="00AE766E">
            <w:pPr>
              <w:pStyle w:val="TableParagraph"/>
              <w:rPr>
                <w:sz w:val="24"/>
                <w:szCs w:val="24"/>
              </w:rPr>
            </w:pPr>
          </w:p>
        </w:tc>
        <w:tc>
          <w:tcPr>
            <w:tcW w:w="1902" w:type="dxa"/>
            <w:vMerge w:val="restart"/>
          </w:tcPr>
          <w:p w:rsidR="00AE766E" w:rsidRPr="00EC6899" w:rsidRDefault="00AE766E" w:rsidP="00AE766E">
            <w:pPr>
              <w:pStyle w:val="TableParagraph"/>
              <w:ind w:left="109" w:right="236"/>
              <w:rPr>
                <w:sz w:val="24"/>
                <w:szCs w:val="24"/>
                <w:lang w:val="ru-RU"/>
              </w:rPr>
            </w:pPr>
            <w:r w:rsidRPr="00EC6899">
              <w:rPr>
                <w:sz w:val="24"/>
                <w:szCs w:val="24"/>
                <w:lang w:val="ru-RU"/>
              </w:rPr>
              <w:t>ОК 05.ОК 09.</w:t>
            </w:r>
            <w:r w:rsidRPr="00EC6899">
              <w:rPr>
                <w:spacing w:val="1"/>
                <w:sz w:val="24"/>
                <w:szCs w:val="24"/>
                <w:lang w:val="ru-RU"/>
              </w:rPr>
              <w:t xml:space="preserve"> </w:t>
            </w:r>
            <w:r w:rsidRPr="00EC6899">
              <w:rPr>
                <w:sz w:val="24"/>
                <w:szCs w:val="24"/>
                <w:lang w:val="ru-RU"/>
              </w:rPr>
              <w:t>ОК 10.ПК 1.1 -</w:t>
            </w:r>
            <w:r w:rsidRPr="00EC6899">
              <w:rPr>
                <w:spacing w:val="-57"/>
                <w:sz w:val="24"/>
                <w:szCs w:val="24"/>
                <w:lang w:val="ru-RU"/>
              </w:rPr>
              <w:t xml:space="preserve"> </w:t>
            </w:r>
            <w:r w:rsidRPr="00EC6899">
              <w:rPr>
                <w:sz w:val="24"/>
                <w:szCs w:val="24"/>
                <w:lang w:val="ru-RU"/>
              </w:rPr>
              <w:t>ПК</w:t>
            </w:r>
            <w:r w:rsidRPr="00EC6899">
              <w:rPr>
                <w:spacing w:val="-1"/>
                <w:sz w:val="24"/>
                <w:szCs w:val="24"/>
                <w:lang w:val="ru-RU"/>
              </w:rPr>
              <w:t xml:space="preserve"> </w:t>
            </w:r>
            <w:r w:rsidRPr="00EC6899">
              <w:rPr>
                <w:sz w:val="24"/>
                <w:szCs w:val="24"/>
                <w:lang w:val="ru-RU"/>
              </w:rPr>
              <w:t>1.2ПК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line="274"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3.1</w:t>
            </w:r>
            <w:r w:rsidRPr="00EC6899">
              <w:rPr>
                <w:spacing w:val="3"/>
                <w:sz w:val="24"/>
                <w:szCs w:val="24"/>
              </w:rPr>
              <w:t xml:space="preserve"> </w:t>
            </w:r>
            <w:r w:rsidRPr="00EC6899">
              <w:rPr>
                <w:sz w:val="24"/>
                <w:szCs w:val="24"/>
              </w:rPr>
              <w:t>- ПК</w:t>
            </w:r>
            <w:r w:rsidRPr="00EC6899">
              <w:rPr>
                <w:spacing w:val="-1"/>
                <w:sz w:val="24"/>
                <w:szCs w:val="24"/>
              </w:rPr>
              <w:t xml:space="preserve"> </w:t>
            </w:r>
            <w:r w:rsidRPr="00EC6899">
              <w:rPr>
                <w:sz w:val="24"/>
                <w:szCs w:val="24"/>
              </w:rPr>
              <w:t>3.3</w:t>
            </w:r>
          </w:p>
          <w:p w:rsidR="00AE766E" w:rsidRPr="00EC6899" w:rsidRDefault="00AE766E" w:rsidP="00AE766E">
            <w:pPr>
              <w:pStyle w:val="TableParagraph"/>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3. Критерии</w:t>
            </w:r>
            <w:r w:rsidRPr="00EC6899">
              <w:rPr>
                <w:spacing w:val="-5"/>
                <w:sz w:val="24"/>
                <w:szCs w:val="24"/>
                <w:lang w:val="ru-RU"/>
              </w:rPr>
              <w:t xml:space="preserve"> </w:t>
            </w:r>
            <w:r w:rsidRPr="00EC6899">
              <w:rPr>
                <w:sz w:val="24"/>
                <w:szCs w:val="24"/>
                <w:lang w:val="ru-RU"/>
              </w:rPr>
              <w:t>работоспособности:</w:t>
            </w:r>
            <w:r w:rsidRPr="00EC6899">
              <w:rPr>
                <w:spacing w:val="-6"/>
                <w:sz w:val="24"/>
                <w:szCs w:val="24"/>
                <w:lang w:val="ru-RU"/>
              </w:rPr>
              <w:t xml:space="preserve"> </w:t>
            </w:r>
            <w:r w:rsidRPr="00EC6899">
              <w:rPr>
                <w:sz w:val="24"/>
                <w:szCs w:val="24"/>
                <w:lang w:val="ru-RU"/>
              </w:rPr>
              <w:t>прочность,</w:t>
            </w:r>
            <w:r w:rsidRPr="00EC6899">
              <w:rPr>
                <w:spacing w:val="-4"/>
                <w:sz w:val="24"/>
                <w:szCs w:val="24"/>
                <w:lang w:val="ru-RU"/>
              </w:rPr>
              <w:t xml:space="preserve"> </w:t>
            </w:r>
            <w:r w:rsidRPr="00EC6899">
              <w:rPr>
                <w:sz w:val="24"/>
                <w:szCs w:val="24"/>
                <w:lang w:val="ru-RU"/>
              </w:rPr>
              <w:t>жесткость,</w:t>
            </w:r>
            <w:r w:rsidRPr="00EC6899">
              <w:rPr>
                <w:spacing w:val="-4"/>
                <w:sz w:val="24"/>
                <w:szCs w:val="24"/>
                <w:lang w:val="ru-RU"/>
              </w:rPr>
              <w:t xml:space="preserve"> </w:t>
            </w:r>
            <w:r w:rsidRPr="00EC6899">
              <w:rPr>
                <w:sz w:val="24"/>
                <w:szCs w:val="24"/>
                <w:lang w:val="ru-RU"/>
              </w:rPr>
              <w:t>теплостойкость,</w:t>
            </w:r>
            <w:r w:rsidRPr="00EC6899">
              <w:rPr>
                <w:spacing w:val="-4"/>
                <w:sz w:val="24"/>
                <w:szCs w:val="24"/>
                <w:lang w:val="ru-RU"/>
              </w:rPr>
              <w:t xml:space="preserve"> </w:t>
            </w:r>
            <w:r w:rsidRPr="00EC6899">
              <w:rPr>
                <w:sz w:val="24"/>
                <w:szCs w:val="24"/>
                <w:lang w:val="ru-RU"/>
              </w:rPr>
              <w:t>виброустойчи-</w:t>
            </w:r>
          </w:p>
          <w:p w:rsidR="00AE766E" w:rsidRPr="00EC6899" w:rsidRDefault="00AE766E" w:rsidP="00AE766E">
            <w:pPr>
              <w:pStyle w:val="TableParagraph"/>
              <w:spacing w:before="3" w:line="261" w:lineRule="exact"/>
              <w:ind w:left="109"/>
              <w:rPr>
                <w:sz w:val="24"/>
                <w:szCs w:val="24"/>
                <w:lang w:val="ru-RU"/>
              </w:rPr>
            </w:pPr>
            <w:r w:rsidRPr="00EC6899">
              <w:rPr>
                <w:sz w:val="24"/>
                <w:szCs w:val="24"/>
                <w:lang w:val="ru-RU"/>
              </w:rPr>
              <w:t>вость.</w:t>
            </w:r>
            <w:r w:rsidRPr="00EC6899">
              <w:rPr>
                <w:spacing w:val="-3"/>
                <w:sz w:val="24"/>
                <w:szCs w:val="24"/>
                <w:lang w:val="ru-RU"/>
              </w:rPr>
              <w:t xml:space="preserve"> </w:t>
            </w:r>
            <w:r w:rsidRPr="00EC6899">
              <w:rPr>
                <w:sz w:val="24"/>
                <w:szCs w:val="24"/>
                <w:lang w:val="ru-RU"/>
              </w:rPr>
              <w:t>Износ деталей</w:t>
            </w:r>
            <w:r w:rsidRPr="00EC6899">
              <w:rPr>
                <w:spacing w:val="1"/>
                <w:sz w:val="24"/>
                <w:szCs w:val="24"/>
                <w:lang w:val="ru-RU"/>
              </w:rPr>
              <w:t xml:space="preserve"> </w:t>
            </w:r>
            <w:r w:rsidRPr="00EC6899">
              <w:rPr>
                <w:sz w:val="24"/>
                <w:szCs w:val="24"/>
                <w:lang w:val="ru-RU"/>
              </w:rPr>
              <w:t>и</w:t>
            </w:r>
            <w:r w:rsidRPr="00EC6899">
              <w:rPr>
                <w:spacing w:val="-8"/>
                <w:sz w:val="24"/>
                <w:szCs w:val="24"/>
                <w:lang w:val="ru-RU"/>
              </w:rPr>
              <w:t xml:space="preserve"> </w:t>
            </w:r>
            <w:r w:rsidRPr="00EC6899">
              <w:rPr>
                <w:sz w:val="24"/>
                <w:szCs w:val="24"/>
                <w:lang w:val="ru-RU"/>
              </w:rPr>
              <w:t>основные</w:t>
            </w:r>
            <w:r w:rsidRPr="00EC6899">
              <w:rPr>
                <w:spacing w:val="-5"/>
                <w:sz w:val="24"/>
                <w:szCs w:val="24"/>
                <w:lang w:val="ru-RU"/>
              </w:rPr>
              <w:t xml:space="preserve"> </w:t>
            </w:r>
            <w:r w:rsidRPr="00EC6899">
              <w:rPr>
                <w:sz w:val="24"/>
                <w:szCs w:val="24"/>
                <w:lang w:val="ru-RU"/>
              </w:rPr>
              <w:t>понятия</w:t>
            </w:r>
            <w:r w:rsidRPr="00EC6899">
              <w:rPr>
                <w:spacing w:val="-5"/>
                <w:sz w:val="24"/>
                <w:szCs w:val="24"/>
                <w:lang w:val="ru-RU"/>
              </w:rPr>
              <w:t xml:space="preserve"> </w:t>
            </w:r>
            <w:r w:rsidRPr="00EC6899">
              <w:rPr>
                <w:sz w:val="24"/>
                <w:szCs w:val="24"/>
                <w:lang w:val="ru-RU"/>
              </w:rPr>
              <w:t>требоники.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vMerge w:val="restart"/>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Основные</w:t>
            </w:r>
            <w:r w:rsidRPr="00EC6899">
              <w:rPr>
                <w:spacing w:val="-6"/>
                <w:sz w:val="24"/>
                <w:szCs w:val="24"/>
                <w:lang w:val="ru-RU"/>
              </w:rPr>
              <w:t xml:space="preserve"> </w:t>
            </w:r>
            <w:r w:rsidRPr="00EC6899">
              <w:rPr>
                <w:sz w:val="24"/>
                <w:szCs w:val="24"/>
                <w:lang w:val="ru-RU"/>
              </w:rPr>
              <w:t>положения</w:t>
            </w:r>
            <w:r w:rsidRPr="00EC6899">
              <w:rPr>
                <w:spacing w:val="-6"/>
                <w:sz w:val="24"/>
                <w:szCs w:val="24"/>
                <w:lang w:val="ru-RU"/>
              </w:rPr>
              <w:t xml:space="preserve"> </w:t>
            </w:r>
            <w:r w:rsidRPr="00EC6899">
              <w:rPr>
                <w:sz w:val="24"/>
                <w:szCs w:val="24"/>
                <w:lang w:val="ru-RU"/>
              </w:rPr>
              <w:t>теории</w:t>
            </w:r>
            <w:r w:rsidRPr="00EC6899">
              <w:rPr>
                <w:spacing w:val="-4"/>
                <w:sz w:val="24"/>
                <w:szCs w:val="24"/>
                <w:lang w:val="ru-RU"/>
              </w:rPr>
              <w:t xml:space="preserve"> </w:t>
            </w:r>
            <w:r w:rsidRPr="00EC6899">
              <w:rPr>
                <w:sz w:val="24"/>
                <w:szCs w:val="24"/>
                <w:lang w:val="ru-RU"/>
              </w:rPr>
              <w:t>надежности</w:t>
            </w:r>
            <w:r w:rsidRPr="00EC6899">
              <w:rPr>
                <w:spacing w:val="-3"/>
                <w:sz w:val="24"/>
                <w:szCs w:val="24"/>
                <w:lang w:val="ru-RU"/>
              </w:rPr>
              <w:t xml:space="preserve"> </w:t>
            </w:r>
            <w:r w:rsidRPr="00EC6899">
              <w:rPr>
                <w:sz w:val="24"/>
                <w:szCs w:val="24"/>
                <w:lang w:val="ru-RU"/>
              </w:rPr>
              <w:t>машин.</w:t>
            </w:r>
            <w:r w:rsidRPr="00EC6899">
              <w:rPr>
                <w:spacing w:val="-4"/>
                <w:sz w:val="24"/>
                <w:szCs w:val="24"/>
                <w:lang w:val="ru-RU"/>
              </w:rPr>
              <w:t xml:space="preserve"> </w:t>
            </w:r>
            <w:r w:rsidRPr="00EC6899">
              <w:rPr>
                <w:sz w:val="24"/>
                <w:szCs w:val="24"/>
                <w:lang w:val="ru-RU"/>
              </w:rPr>
              <w:t>Виды</w:t>
            </w:r>
            <w:r w:rsidRPr="00EC6899">
              <w:rPr>
                <w:spacing w:val="-3"/>
                <w:sz w:val="24"/>
                <w:szCs w:val="24"/>
                <w:lang w:val="ru-RU"/>
              </w:rPr>
              <w:t xml:space="preserve"> </w:t>
            </w:r>
            <w:r w:rsidRPr="00EC6899">
              <w:rPr>
                <w:sz w:val="24"/>
                <w:szCs w:val="24"/>
                <w:lang w:val="ru-RU"/>
              </w:rPr>
              <w:t>отказов.</w:t>
            </w:r>
            <w:r w:rsidRPr="00EC6899">
              <w:rPr>
                <w:spacing w:val="-3"/>
                <w:sz w:val="24"/>
                <w:szCs w:val="24"/>
                <w:lang w:val="ru-RU"/>
              </w:rPr>
              <w:t xml:space="preserve"> </w:t>
            </w:r>
            <w:r w:rsidRPr="00EC6899">
              <w:rPr>
                <w:sz w:val="24"/>
                <w:szCs w:val="24"/>
                <w:lang w:val="ru-RU"/>
              </w:rPr>
              <w:t>Ремонтируемые</w:t>
            </w:r>
            <w:r w:rsidRPr="00EC6899">
              <w:rPr>
                <w:spacing w:val="-2"/>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не-</w:t>
            </w:r>
          </w:p>
          <w:p w:rsidR="00AE766E" w:rsidRPr="00EC6899" w:rsidRDefault="00AE766E" w:rsidP="00AE766E">
            <w:pPr>
              <w:pStyle w:val="TableParagraph"/>
              <w:spacing w:before="2"/>
              <w:ind w:left="109"/>
              <w:rPr>
                <w:sz w:val="24"/>
                <w:szCs w:val="24"/>
              </w:rPr>
            </w:pPr>
            <w:r w:rsidRPr="00EC6899">
              <w:rPr>
                <w:sz w:val="24"/>
                <w:szCs w:val="24"/>
              </w:rPr>
              <w:t>ремонтируемые</w:t>
            </w:r>
            <w:r w:rsidRPr="00EC6899">
              <w:rPr>
                <w:spacing w:val="-4"/>
                <w:sz w:val="24"/>
                <w:szCs w:val="24"/>
              </w:rPr>
              <w:t xml:space="preserve"> </w:t>
            </w:r>
            <w:r w:rsidRPr="00EC6899">
              <w:rPr>
                <w:sz w:val="24"/>
                <w:szCs w:val="24"/>
              </w:rPr>
              <w:t>технические</w:t>
            </w:r>
            <w:r w:rsidRPr="00EC6899">
              <w:rPr>
                <w:spacing w:val="-4"/>
                <w:sz w:val="24"/>
                <w:szCs w:val="24"/>
              </w:rPr>
              <w:t xml:space="preserve"> </w:t>
            </w:r>
            <w:r w:rsidRPr="00EC6899">
              <w:rPr>
                <w:sz w:val="24"/>
                <w:szCs w:val="24"/>
              </w:rPr>
              <w:t>объекты.</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vMerge/>
            <w:tcBorders>
              <w:top w:val="nil"/>
            </w:tcBorders>
          </w:tcPr>
          <w:p w:rsidR="00AE766E" w:rsidRPr="00EC6899" w:rsidRDefault="00AE766E" w:rsidP="00AE766E">
            <w:pPr>
              <w:rPr>
                <w:rFonts w:ascii="Times New Roman" w:hAnsi="Times New Roman"/>
                <w:sz w:val="24"/>
                <w:szCs w:val="24"/>
              </w:rPr>
            </w:pPr>
          </w:p>
        </w:tc>
        <w:tc>
          <w:tcPr>
            <w:tcW w:w="1061" w:type="dxa"/>
          </w:tcPr>
          <w:p w:rsidR="00AE766E" w:rsidRPr="00EC6899" w:rsidRDefault="00AE766E" w:rsidP="00AE766E">
            <w:pPr>
              <w:pStyle w:val="TableParagraph"/>
              <w:spacing w:line="258" w:lineRule="exact"/>
              <w:ind w:left="109"/>
              <w:rPr>
                <w:sz w:val="24"/>
                <w:szCs w:val="24"/>
              </w:rPr>
            </w:pPr>
            <w:r w:rsidRPr="00EC6899">
              <w:rPr>
                <w:w w:val="99"/>
                <w:sz w:val="24"/>
                <w:szCs w:val="24"/>
              </w:rPr>
              <w:t>-</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val="restart"/>
          </w:tcPr>
          <w:p w:rsidR="00AE766E" w:rsidRPr="00EC6899" w:rsidRDefault="00AE766E" w:rsidP="00AE766E">
            <w:pPr>
              <w:pStyle w:val="TableParagraph"/>
              <w:spacing w:line="237" w:lineRule="auto"/>
              <w:ind w:left="110" w:right="992"/>
              <w:rPr>
                <w:sz w:val="24"/>
                <w:szCs w:val="24"/>
              </w:rPr>
            </w:pPr>
            <w:r w:rsidRPr="00EC6899">
              <w:rPr>
                <w:sz w:val="24"/>
                <w:szCs w:val="24"/>
              </w:rPr>
              <w:t>Тема 5.2.</w:t>
            </w:r>
            <w:r w:rsidRPr="00EC6899">
              <w:rPr>
                <w:spacing w:val="1"/>
                <w:sz w:val="24"/>
                <w:szCs w:val="24"/>
              </w:rPr>
              <w:t xml:space="preserve"> </w:t>
            </w:r>
            <w:r w:rsidRPr="00EC6899">
              <w:rPr>
                <w:sz w:val="24"/>
                <w:szCs w:val="24"/>
              </w:rPr>
              <w:t>Соединения</w:t>
            </w:r>
          </w:p>
        </w:tc>
        <w:tc>
          <w:tcPr>
            <w:tcW w:w="9459"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1"/>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5</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3.3</w:t>
            </w:r>
          </w:p>
          <w:p w:rsidR="00AE766E" w:rsidRPr="00EC6899" w:rsidRDefault="00AE766E" w:rsidP="00AE766E">
            <w:pPr>
              <w:pStyle w:val="TableParagraph"/>
              <w:spacing w:line="275"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w:t>
            </w:r>
            <w:r w:rsidRPr="00EC6899">
              <w:rPr>
                <w:spacing w:val="-1"/>
                <w:sz w:val="24"/>
                <w:szCs w:val="24"/>
                <w:lang w:val="ru-RU"/>
              </w:rPr>
              <w:t xml:space="preserve"> </w:t>
            </w:r>
            <w:r w:rsidRPr="00EC6899">
              <w:rPr>
                <w:sz w:val="24"/>
                <w:szCs w:val="24"/>
                <w:lang w:val="ru-RU"/>
              </w:rPr>
              <w:t>Резьбовые</w:t>
            </w:r>
            <w:r w:rsidRPr="00EC6899">
              <w:rPr>
                <w:spacing w:val="-4"/>
                <w:sz w:val="24"/>
                <w:szCs w:val="24"/>
                <w:lang w:val="ru-RU"/>
              </w:rPr>
              <w:t xml:space="preserve"> </w:t>
            </w:r>
            <w:r w:rsidRPr="00EC6899">
              <w:rPr>
                <w:sz w:val="24"/>
                <w:szCs w:val="24"/>
                <w:lang w:val="ru-RU"/>
              </w:rPr>
              <w:t>соединения:</w:t>
            </w:r>
            <w:r w:rsidRPr="00EC6899">
              <w:rPr>
                <w:spacing w:val="-8"/>
                <w:sz w:val="24"/>
                <w:szCs w:val="24"/>
                <w:lang w:val="ru-RU"/>
              </w:rPr>
              <w:t xml:space="preserve"> </w:t>
            </w:r>
            <w:r w:rsidRPr="00EC6899">
              <w:rPr>
                <w:sz w:val="24"/>
                <w:szCs w:val="24"/>
                <w:lang w:val="ru-RU"/>
              </w:rPr>
              <w:t>геометрические</w:t>
            </w:r>
            <w:r w:rsidRPr="00EC6899">
              <w:rPr>
                <w:spacing w:val="-3"/>
                <w:sz w:val="24"/>
                <w:szCs w:val="24"/>
                <w:lang w:val="ru-RU"/>
              </w:rPr>
              <w:t xml:space="preserve"> </w:t>
            </w:r>
            <w:r w:rsidRPr="00EC6899">
              <w:rPr>
                <w:sz w:val="24"/>
                <w:szCs w:val="24"/>
                <w:lang w:val="ru-RU"/>
              </w:rPr>
              <w:t>параметры,</w:t>
            </w:r>
            <w:r w:rsidRPr="00EC6899">
              <w:rPr>
                <w:spacing w:val="-6"/>
                <w:sz w:val="24"/>
                <w:szCs w:val="24"/>
                <w:lang w:val="ru-RU"/>
              </w:rPr>
              <w:t xml:space="preserve"> </w:t>
            </w:r>
            <w:r w:rsidRPr="00EC6899">
              <w:rPr>
                <w:sz w:val="24"/>
                <w:szCs w:val="24"/>
                <w:lang w:val="ru-RU"/>
              </w:rPr>
              <w:t>классификация,</w:t>
            </w:r>
            <w:r w:rsidRPr="00EC6899">
              <w:rPr>
                <w:spacing w:val="-1"/>
                <w:sz w:val="24"/>
                <w:szCs w:val="24"/>
                <w:lang w:val="ru-RU"/>
              </w:rPr>
              <w:t xml:space="preserve"> </w:t>
            </w:r>
            <w:r w:rsidRPr="00EC6899">
              <w:rPr>
                <w:sz w:val="24"/>
                <w:szCs w:val="24"/>
                <w:lang w:val="ru-RU"/>
              </w:rPr>
              <w:t>напряжения</w:t>
            </w:r>
            <w:r w:rsidRPr="00EC6899">
              <w:rPr>
                <w:spacing w:val="-7"/>
                <w:sz w:val="24"/>
                <w:szCs w:val="24"/>
                <w:lang w:val="ru-RU"/>
              </w:rPr>
              <w:t xml:space="preserve"> </w:t>
            </w:r>
            <w:r w:rsidRPr="00EC6899">
              <w:rPr>
                <w:sz w:val="24"/>
                <w:szCs w:val="24"/>
                <w:lang w:val="ru-RU"/>
              </w:rPr>
              <w:t>в</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резьбе,</w:t>
            </w:r>
            <w:r w:rsidRPr="00EC6899">
              <w:rPr>
                <w:spacing w:val="-2"/>
                <w:sz w:val="24"/>
                <w:szCs w:val="24"/>
                <w:lang w:val="ru-RU"/>
              </w:rPr>
              <w:t xml:space="preserve"> </w:t>
            </w:r>
            <w:r w:rsidRPr="00EC6899">
              <w:rPr>
                <w:sz w:val="24"/>
                <w:szCs w:val="24"/>
                <w:lang w:val="ru-RU"/>
              </w:rPr>
              <w:t>характер</w:t>
            </w:r>
            <w:r w:rsidRPr="00EC6899">
              <w:rPr>
                <w:spacing w:val="-4"/>
                <w:sz w:val="24"/>
                <w:szCs w:val="24"/>
                <w:lang w:val="ru-RU"/>
              </w:rPr>
              <w:t xml:space="preserve"> </w:t>
            </w:r>
            <w:r w:rsidRPr="00EC6899">
              <w:rPr>
                <w:sz w:val="24"/>
                <w:szCs w:val="24"/>
                <w:lang w:val="ru-RU"/>
              </w:rPr>
              <w:t>распределения</w:t>
            </w:r>
            <w:r w:rsidRPr="00EC6899">
              <w:rPr>
                <w:spacing w:val="-4"/>
                <w:sz w:val="24"/>
                <w:szCs w:val="24"/>
                <w:lang w:val="ru-RU"/>
              </w:rPr>
              <w:t xml:space="preserve"> </w:t>
            </w:r>
            <w:r w:rsidRPr="00EC6899">
              <w:rPr>
                <w:sz w:val="24"/>
                <w:szCs w:val="24"/>
                <w:lang w:val="ru-RU"/>
              </w:rPr>
              <w:t>нагрузки</w:t>
            </w:r>
            <w:r w:rsidRPr="00EC6899">
              <w:rPr>
                <w:spacing w:val="-2"/>
                <w:sz w:val="24"/>
                <w:szCs w:val="24"/>
                <w:lang w:val="ru-RU"/>
              </w:rPr>
              <w:t xml:space="preserve"> </w:t>
            </w:r>
            <w:r w:rsidRPr="00EC6899">
              <w:rPr>
                <w:sz w:val="24"/>
                <w:szCs w:val="24"/>
                <w:lang w:val="ru-RU"/>
              </w:rPr>
              <w:t>по</w:t>
            </w:r>
            <w:r w:rsidRPr="00EC6899">
              <w:rPr>
                <w:spacing w:val="-3"/>
                <w:sz w:val="24"/>
                <w:szCs w:val="24"/>
                <w:lang w:val="ru-RU"/>
              </w:rPr>
              <w:t xml:space="preserve"> </w:t>
            </w:r>
            <w:r w:rsidRPr="00EC6899">
              <w:rPr>
                <w:sz w:val="24"/>
                <w:szCs w:val="24"/>
                <w:lang w:val="ru-RU"/>
              </w:rPr>
              <w:t>виткам</w:t>
            </w:r>
            <w:r w:rsidRPr="00EC6899">
              <w:rPr>
                <w:spacing w:val="-3"/>
                <w:sz w:val="24"/>
                <w:szCs w:val="24"/>
                <w:lang w:val="ru-RU"/>
              </w:rPr>
              <w:t xml:space="preserve"> </w:t>
            </w:r>
            <w:r w:rsidRPr="00EC6899">
              <w:rPr>
                <w:sz w:val="24"/>
                <w:szCs w:val="24"/>
                <w:lang w:val="ru-RU"/>
              </w:rPr>
              <w:t>гайки.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8" w:lineRule="exact"/>
              <w:ind w:left="109"/>
              <w:rPr>
                <w:sz w:val="24"/>
                <w:szCs w:val="24"/>
              </w:rPr>
            </w:pPr>
            <w:r w:rsidRPr="00EC6899">
              <w:rPr>
                <w:sz w:val="24"/>
                <w:szCs w:val="24"/>
              </w:rPr>
              <w:t>2.</w:t>
            </w:r>
            <w:r w:rsidRPr="00EC6899">
              <w:rPr>
                <w:spacing w:val="2"/>
                <w:sz w:val="24"/>
                <w:szCs w:val="24"/>
              </w:rPr>
              <w:t xml:space="preserve"> </w:t>
            </w:r>
            <w:r w:rsidRPr="00EC6899">
              <w:rPr>
                <w:sz w:val="24"/>
                <w:szCs w:val="24"/>
              </w:rPr>
              <w:t>Порядок</w:t>
            </w:r>
            <w:r w:rsidRPr="00EC6899">
              <w:rPr>
                <w:spacing w:val="-7"/>
                <w:sz w:val="24"/>
                <w:szCs w:val="24"/>
              </w:rPr>
              <w:t xml:space="preserve"> </w:t>
            </w:r>
            <w:r w:rsidRPr="00EC6899">
              <w:rPr>
                <w:sz w:val="24"/>
                <w:szCs w:val="24"/>
              </w:rPr>
              <w:t>расчета</w:t>
            </w:r>
            <w:r w:rsidRPr="00EC6899">
              <w:rPr>
                <w:spacing w:val="-1"/>
                <w:sz w:val="24"/>
                <w:szCs w:val="24"/>
              </w:rPr>
              <w:t xml:space="preserve"> </w:t>
            </w:r>
            <w:r w:rsidRPr="00EC6899">
              <w:rPr>
                <w:sz w:val="24"/>
                <w:szCs w:val="24"/>
              </w:rPr>
              <w:t>одиночных</w:t>
            </w:r>
            <w:r w:rsidRPr="00EC6899">
              <w:rPr>
                <w:spacing w:val="-4"/>
                <w:sz w:val="24"/>
                <w:szCs w:val="24"/>
              </w:rPr>
              <w:t xml:space="preserve"> </w:t>
            </w:r>
            <w:r w:rsidRPr="00EC6899">
              <w:rPr>
                <w:sz w:val="24"/>
                <w:szCs w:val="24"/>
              </w:rPr>
              <w:t>болтов.</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3. Конструкция и методы расчета</w:t>
            </w:r>
            <w:r w:rsidRPr="00EC6899">
              <w:rPr>
                <w:spacing w:val="-2"/>
                <w:sz w:val="24"/>
                <w:szCs w:val="24"/>
                <w:lang w:val="ru-RU"/>
              </w:rPr>
              <w:t xml:space="preserve"> </w:t>
            </w:r>
            <w:r w:rsidRPr="00EC6899">
              <w:rPr>
                <w:sz w:val="24"/>
                <w:szCs w:val="24"/>
                <w:lang w:val="ru-RU"/>
              </w:rPr>
              <w:t>шпоночных,</w:t>
            </w:r>
            <w:r w:rsidRPr="00EC6899">
              <w:rPr>
                <w:spacing w:val="-4"/>
                <w:sz w:val="24"/>
                <w:szCs w:val="24"/>
                <w:lang w:val="ru-RU"/>
              </w:rPr>
              <w:t xml:space="preserve"> </w:t>
            </w:r>
            <w:r w:rsidRPr="00EC6899">
              <w:rPr>
                <w:sz w:val="24"/>
                <w:szCs w:val="24"/>
                <w:lang w:val="ru-RU"/>
              </w:rPr>
              <w:t>зубчатых,</w:t>
            </w:r>
            <w:r w:rsidRPr="00EC6899">
              <w:rPr>
                <w:spacing w:val="1"/>
                <w:sz w:val="24"/>
                <w:szCs w:val="24"/>
                <w:lang w:val="ru-RU"/>
              </w:rPr>
              <w:t xml:space="preserve"> </w:t>
            </w:r>
            <w:r w:rsidRPr="00EC6899">
              <w:rPr>
                <w:sz w:val="24"/>
                <w:szCs w:val="24"/>
                <w:lang w:val="ru-RU"/>
              </w:rPr>
              <w:t>прессованных</w:t>
            </w:r>
            <w:r w:rsidRPr="00EC6899">
              <w:rPr>
                <w:spacing w:val="-6"/>
                <w:sz w:val="24"/>
                <w:szCs w:val="24"/>
                <w:lang w:val="ru-RU"/>
              </w:rPr>
              <w:t xml:space="preserve"> </w:t>
            </w:r>
            <w:r w:rsidRPr="00EC6899">
              <w:rPr>
                <w:sz w:val="24"/>
                <w:szCs w:val="24"/>
                <w:lang w:val="ru-RU"/>
              </w:rPr>
              <w:t>и сварных</w:t>
            </w:r>
            <w:r w:rsidRPr="00EC6899">
              <w:rPr>
                <w:spacing w:val="-6"/>
                <w:sz w:val="24"/>
                <w:szCs w:val="24"/>
                <w:lang w:val="ru-RU"/>
              </w:rPr>
              <w:t xml:space="preserve"> </w:t>
            </w:r>
            <w:r w:rsidRPr="00EC6899">
              <w:rPr>
                <w:sz w:val="24"/>
                <w:szCs w:val="24"/>
                <w:lang w:val="ru-RU"/>
              </w:rPr>
              <w:t>соеди-</w:t>
            </w:r>
          </w:p>
          <w:p w:rsidR="00AE766E" w:rsidRPr="00EC6899" w:rsidRDefault="00AE766E" w:rsidP="00AE766E">
            <w:pPr>
              <w:pStyle w:val="TableParagraph"/>
              <w:spacing w:line="265" w:lineRule="exact"/>
              <w:ind w:left="109"/>
              <w:rPr>
                <w:sz w:val="24"/>
                <w:szCs w:val="24"/>
              </w:rPr>
            </w:pPr>
            <w:r w:rsidRPr="00EC6899">
              <w:rPr>
                <w:sz w:val="24"/>
                <w:szCs w:val="24"/>
              </w:rPr>
              <w:t>нений.</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4</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 Практическое</w:t>
            </w:r>
            <w:r w:rsidRPr="00EC6899">
              <w:rPr>
                <w:spacing w:val="-7"/>
                <w:sz w:val="24"/>
                <w:szCs w:val="24"/>
                <w:lang w:val="ru-RU"/>
              </w:rPr>
              <w:t xml:space="preserve"> </w:t>
            </w:r>
            <w:r w:rsidRPr="00EC6899">
              <w:rPr>
                <w:sz w:val="24"/>
                <w:szCs w:val="24"/>
                <w:lang w:val="ru-RU"/>
              </w:rPr>
              <w:t>занятие:</w:t>
            </w:r>
            <w:r w:rsidRPr="00EC6899">
              <w:rPr>
                <w:spacing w:val="53"/>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резьбовых</w:t>
            </w:r>
            <w:r w:rsidRPr="00EC6899">
              <w:rPr>
                <w:spacing w:val="-6"/>
                <w:sz w:val="24"/>
                <w:szCs w:val="24"/>
                <w:lang w:val="ru-RU"/>
              </w:rPr>
              <w:t xml:space="preserve"> </w:t>
            </w:r>
            <w:r w:rsidRPr="00EC6899">
              <w:rPr>
                <w:sz w:val="24"/>
                <w:szCs w:val="24"/>
                <w:lang w:val="ru-RU"/>
              </w:rPr>
              <w:t>соединений</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2.</w:t>
            </w:r>
            <w:r w:rsidRPr="00EC6899">
              <w:rPr>
                <w:spacing w:val="1"/>
                <w:sz w:val="24"/>
                <w:szCs w:val="24"/>
                <w:lang w:val="ru-RU"/>
              </w:rPr>
              <w:t xml:space="preserve"> </w:t>
            </w:r>
            <w:r w:rsidRPr="00EC6899">
              <w:rPr>
                <w:sz w:val="24"/>
                <w:szCs w:val="24"/>
                <w:lang w:val="ru-RU"/>
              </w:rPr>
              <w:t>Практическое</w:t>
            </w:r>
            <w:r w:rsidRPr="00EC6899">
              <w:rPr>
                <w:spacing w:val="-6"/>
                <w:sz w:val="24"/>
                <w:szCs w:val="24"/>
                <w:lang w:val="ru-RU"/>
              </w:rPr>
              <w:t xml:space="preserve"> </w:t>
            </w:r>
            <w:r w:rsidRPr="00EC6899">
              <w:rPr>
                <w:sz w:val="24"/>
                <w:szCs w:val="24"/>
                <w:lang w:val="ru-RU"/>
              </w:rPr>
              <w:t>занятие:</w:t>
            </w:r>
            <w:r w:rsidRPr="00EC6899">
              <w:rPr>
                <w:spacing w:val="-4"/>
                <w:sz w:val="24"/>
                <w:szCs w:val="24"/>
                <w:lang w:val="ru-RU"/>
              </w:rPr>
              <w:t xml:space="preserve"> </w:t>
            </w:r>
            <w:r w:rsidRPr="00EC6899">
              <w:rPr>
                <w:sz w:val="24"/>
                <w:szCs w:val="24"/>
                <w:lang w:val="ru-RU"/>
              </w:rPr>
              <w:t>Расчет шпоночных</w:t>
            </w:r>
            <w:r w:rsidRPr="00EC6899">
              <w:rPr>
                <w:spacing w:val="-5"/>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зубчатых</w:t>
            </w:r>
            <w:r w:rsidRPr="00EC6899">
              <w:rPr>
                <w:spacing w:val="-6"/>
                <w:sz w:val="24"/>
                <w:szCs w:val="24"/>
                <w:lang w:val="ru-RU"/>
              </w:rPr>
              <w:t xml:space="preserve"> </w:t>
            </w:r>
            <w:r w:rsidRPr="00EC6899">
              <w:rPr>
                <w:sz w:val="24"/>
                <w:szCs w:val="24"/>
                <w:lang w:val="ru-RU"/>
              </w:rPr>
              <w:t>соединений</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4" w:lineRule="exact"/>
              <w:ind w:left="109"/>
              <w:rPr>
                <w:sz w:val="24"/>
                <w:szCs w:val="24"/>
                <w:lang w:val="ru-RU"/>
              </w:rPr>
            </w:pPr>
            <w:r w:rsidRPr="00EC6899">
              <w:rPr>
                <w:sz w:val="24"/>
                <w:szCs w:val="24"/>
                <w:lang w:val="ru-RU"/>
              </w:rPr>
              <w:t>3. Практическое</w:t>
            </w:r>
            <w:r w:rsidRPr="00EC6899">
              <w:rPr>
                <w:spacing w:val="-6"/>
                <w:sz w:val="24"/>
                <w:szCs w:val="24"/>
                <w:lang w:val="ru-RU"/>
              </w:rPr>
              <w:t xml:space="preserve"> </w:t>
            </w:r>
            <w:r w:rsidRPr="00EC6899">
              <w:rPr>
                <w:sz w:val="24"/>
                <w:szCs w:val="24"/>
                <w:lang w:val="ru-RU"/>
              </w:rPr>
              <w:t>занятие:</w:t>
            </w:r>
            <w:r w:rsidRPr="00EC6899">
              <w:rPr>
                <w:spacing w:val="-5"/>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сварных</w:t>
            </w:r>
            <w:r w:rsidRPr="00EC6899">
              <w:rPr>
                <w:spacing w:val="-6"/>
                <w:sz w:val="24"/>
                <w:szCs w:val="24"/>
                <w:lang w:val="ru-RU"/>
              </w:rPr>
              <w:t xml:space="preserve"> </w:t>
            </w:r>
            <w:r w:rsidRPr="00EC6899">
              <w:rPr>
                <w:sz w:val="24"/>
                <w:szCs w:val="24"/>
                <w:lang w:val="ru-RU"/>
              </w:rPr>
              <w:t>соединений</w:t>
            </w:r>
          </w:p>
        </w:tc>
        <w:tc>
          <w:tcPr>
            <w:tcW w:w="1061" w:type="dxa"/>
          </w:tcPr>
          <w:p w:rsidR="00AE766E" w:rsidRPr="00EC6899" w:rsidRDefault="00AE766E" w:rsidP="00AE766E">
            <w:pPr>
              <w:pStyle w:val="TableParagraph"/>
              <w:spacing w:line="254"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Практическое</w:t>
            </w:r>
            <w:r w:rsidRPr="00EC6899">
              <w:rPr>
                <w:spacing w:val="-7"/>
                <w:sz w:val="24"/>
                <w:szCs w:val="24"/>
                <w:lang w:val="ru-RU"/>
              </w:rPr>
              <w:t xml:space="preserve"> </w:t>
            </w:r>
            <w:r w:rsidRPr="00EC6899">
              <w:rPr>
                <w:sz w:val="24"/>
                <w:szCs w:val="24"/>
                <w:lang w:val="ru-RU"/>
              </w:rPr>
              <w:t>занятие:</w:t>
            </w:r>
            <w:r w:rsidRPr="00EC6899">
              <w:rPr>
                <w:spacing w:val="-5"/>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соединений</w:t>
            </w:r>
            <w:r w:rsidRPr="00EC6899">
              <w:rPr>
                <w:spacing w:val="1"/>
                <w:sz w:val="24"/>
                <w:szCs w:val="24"/>
                <w:lang w:val="ru-RU"/>
              </w:rPr>
              <w:t xml:space="preserve"> </w:t>
            </w:r>
            <w:r w:rsidRPr="00EC6899">
              <w:rPr>
                <w:sz w:val="24"/>
                <w:szCs w:val="24"/>
                <w:lang w:val="ru-RU"/>
              </w:rPr>
              <w:t>с</w:t>
            </w:r>
            <w:r w:rsidRPr="00EC6899">
              <w:rPr>
                <w:spacing w:val="-7"/>
                <w:sz w:val="24"/>
                <w:szCs w:val="24"/>
                <w:lang w:val="ru-RU"/>
              </w:rPr>
              <w:t xml:space="preserve"> </w:t>
            </w:r>
            <w:r w:rsidRPr="00EC6899">
              <w:rPr>
                <w:sz w:val="24"/>
                <w:szCs w:val="24"/>
                <w:lang w:val="ru-RU"/>
              </w:rPr>
              <w:t>гарантированным</w:t>
            </w:r>
            <w:r w:rsidRPr="00EC6899">
              <w:rPr>
                <w:spacing w:val="-4"/>
                <w:sz w:val="24"/>
                <w:szCs w:val="24"/>
                <w:lang w:val="ru-RU"/>
              </w:rPr>
              <w:t xml:space="preserve"> </w:t>
            </w:r>
            <w:r w:rsidRPr="00EC6899">
              <w:rPr>
                <w:sz w:val="24"/>
                <w:szCs w:val="24"/>
                <w:lang w:val="ru-RU"/>
              </w:rPr>
              <w:t>натягом</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val="restart"/>
          </w:tcPr>
          <w:p w:rsidR="00AE766E" w:rsidRPr="00EC6899" w:rsidRDefault="00AE766E" w:rsidP="00AE766E">
            <w:pPr>
              <w:pStyle w:val="TableParagraph"/>
              <w:ind w:left="110" w:right="152"/>
              <w:rPr>
                <w:sz w:val="24"/>
                <w:szCs w:val="24"/>
              </w:rPr>
            </w:pPr>
            <w:r w:rsidRPr="00EC6899">
              <w:rPr>
                <w:sz w:val="24"/>
                <w:szCs w:val="24"/>
              </w:rPr>
              <w:t>Тема 5.3.</w:t>
            </w:r>
            <w:r w:rsidRPr="00EC6899">
              <w:rPr>
                <w:spacing w:val="1"/>
                <w:sz w:val="24"/>
                <w:szCs w:val="24"/>
              </w:rPr>
              <w:t xml:space="preserve"> </w:t>
            </w:r>
            <w:r w:rsidRPr="00EC6899">
              <w:rPr>
                <w:sz w:val="24"/>
                <w:szCs w:val="24"/>
              </w:rPr>
              <w:t>Механические</w:t>
            </w:r>
            <w:r w:rsidRPr="00EC6899">
              <w:rPr>
                <w:spacing w:val="-11"/>
                <w:sz w:val="24"/>
                <w:szCs w:val="24"/>
              </w:rPr>
              <w:t xml:space="preserve"> </w:t>
            </w:r>
            <w:r w:rsidRPr="00EC6899">
              <w:rPr>
                <w:sz w:val="24"/>
                <w:szCs w:val="24"/>
              </w:rPr>
              <w:t>пере-</w:t>
            </w:r>
            <w:r w:rsidRPr="00EC6899">
              <w:rPr>
                <w:spacing w:val="-57"/>
                <w:sz w:val="24"/>
                <w:szCs w:val="24"/>
              </w:rPr>
              <w:t xml:space="preserve"> </w:t>
            </w:r>
            <w:r w:rsidRPr="00EC6899">
              <w:rPr>
                <w:sz w:val="24"/>
                <w:szCs w:val="24"/>
              </w:rPr>
              <w:t>дачи</w:t>
            </w:r>
          </w:p>
        </w:tc>
        <w:tc>
          <w:tcPr>
            <w:tcW w:w="9459"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4</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 01.</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04.</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09.</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2"/>
                <w:sz w:val="24"/>
                <w:szCs w:val="24"/>
                <w:lang w:val="ru-RU"/>
              </w:rPr>
              <w:t xml:space="preserve"> </w:t>
            </w:r>
            <w:r w:rsidRPr="00EC6899">
              <w:rPr>
                <w:sz w:val="24"/>
                <w:szCs w:val="24"/>
                <w:lang w:val="ru-RU"/>
              </w:rPr>
              <w:t>10.</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3.3</w:t>
            </w:r>
          </w:p>
          <w:p w:rsidR="00AE766E" w:rsidRPr="00EC6899" w:rsidRDefault="00AE766E" w:rsidP="00AE766E">
            <w:pPr>
              <w:pStyle w:val="TableParagraph"/>
              <w:spacing w:line="275" w:lineRule="exact"/>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1. Основные</w:t>
            </w:r>
            <w:r w:rsidRPr="00EC6899">
              <w:rPr>
                <w:spacing w:val="-2"/>
                <w:sz w:val="24"/>
                <w:szCs w:val="24"/>
                <w:lang w:val="ru-RU"/>
              </w:rPr>
              <w:t xml:space="preserve"> </w:t>
            </w:r>
            <w:r w:rsidRPr="00EC6899">
              <w:rPr>
                <w:sz w:val="24"/>
                <w:szCs w:val="24"/>
                <w:lang w:val="ru-RU"/>
              </w:rPr>
              <w:t>типы</w:t>
            </w:r>
            <w:r w:rsidRPr="00EC6899">
              <w:rPr>
                <w:spacing w:val="-4"/>
                <w:sz w:val="24"/>
                <w:szCs w:val="24"/>
                <w:lang w:val="ru-RU"/>
              </w:rPr>
              <w:t xml:space="preserve"> </w:t>
            </w:r>
            <w:r w:rsidRPr="00EC6899">
              <w:rPr>
                <w:sz w:val="24"/>
                <w:szCs w:val="24"/>
                <w:lang w:val="ru-RU"/>
              </w:rPr>
              <w:t>передач</w:t>
            </w:r>
            <w:r w:rsidRPr="00EC6899">
              <w:rPr>
                <w:spacing w:val="-2"/>
                <w:sz w:val="24"/>
                <w:szCs w:val="24"/>
                <w:lang w:val="ru-RU"/>
              </w:rPr>
              <w:t xml:space="preserve"> </w:t>
            </w:r>
            <w:r w:rsidRPr="00EC6899">
              <w:rPr>
                <w:sz w:val="24"/>
                <w:szCs w:val="24"/>
                <w:lang w:val="ru-RU"/>
              </w:rPr>
              <w:t>в</w:t>
            </w:r>
            <w:r w:rsidRPr="00EC6899">
              <w:rPr>
                <w:spacing w:val="-4"/>
                <w:sz w:val="24"/>
                <w:szCs w:val="24"/>
                <w:lang w:val="ru-RU"/>
              </w:rPr>
              <w:t xml:space="preserve"> </w:t>
            </w:r>
            <w:r w:rsidRPr="00EC6899">
              <w:rPr>
                <w:sz w:val="24"/>
                <w:szCs w:val="24"/>
                <w:lang w:val="ru-RU"/>
              </w:rPr>
              <w:t>зависимости</w:t>
            </w:r>
            <w:r w:rsidRPr="00EC6899">
              <w:rPr>
                <w:spacing w:val="-4"/>
                <w:sz w:val="24"/>
                <w:szCs w:val="24"/>
                <w:lang w:val="ru-RU"/>
              </w:rPr>
              <w:t xml:space="preserve"> </w:t>
            </w:r>
            <w:r w:rsidRPr="00EC6899">
              <w:rPr>
                <w:sz w:val="24"/>
                <w:szCs w:val="24"/>
                <w:lang w:val="ru-RU"/>
              </w:rPr>
              <w:t>от</w:t>
            </w:r>
            <w:r w:rsidRPr="00EC6899">
              <w:rPr>
                <w:spacing w:val="-5"/>
                <w:sz w:val="24"/>
                <w:szCs w:val="24"/>
                <w:lang w:val="ru-RU"/>
              </w:rPr>
              <w:t xml:space="preserve"> </w:t>
            </w:r>
            <w:r w:rsidRPr="00EC6899">
              <w:rPr>
                <w:sz w:val="24"/>
                <w:szCs w:val="24"/>
                <w:lang w:val="ru-RU"/>
              </w:rPr>
              <w:t>принципа</w:t>
            </w:r>
            <w:r w:rsidRPr="00EC6899">
              <w:rPr>
                <w:spacing w:val="-7"/>
                <w:sz w:val="24"/>
                <w:szCs w:val="24"/>
                <w:lang w:val="ru-RU"/>
              </w:rPr>
              <w:t xml:space="preserve"> </w:t>
            </w:r>
            <w:r w:rsidRPr="00EC6899">
              <w:rPr>
                <w:sz w:val="24"/>
                <w:szCs w:val="24"/>
                <w:lang w:val="ru-RU"/>
              </w:rPr>
              <w:t>работы.</w:t>
            </w:r>
            <w:r w:rsidRPr="00EC6899">
              <w:rPr>
                <w:spacing w:val="1"/>
                <w:sz w:val="24"/>
                <w:szCs w:val="24"/>
                <w:lang w:val="ru-RU"/>
              </w:rPr>
              <w:t xml:space="preserve"> </w:t>
            </w:r>
            <w:r w:rsidRPr="00EC6899">
              <w:rPr>
                <w:sz w:val="24"/>
                <w:szCs w:val="24"/>
                <w:lang w:val="ru-RU"/>
              </w:rPr>
              <w:t>Нагрузочные</w:t>
            </w:r>
            <w:r w:rsidRPr="00EC6899">
              <w:rPr>
                <w:spacing w:val="-2"/>
                <w:sz w:val="24"/>
                <w:szCs w:val="24"/>
                <w:lang w:val="ru-RU"/>
              </w:rPr>
              <w:t xml:space="preserve"> </w:t>
            </w:r>
            <w:r w:rsidRPr="00EC6899">
              <w:rPr>
                <w:sz w:val="24"/>
                <w:szCs w:val="24"/>
                <w:lang w:val="ru-RU"/>
              </w:rPr>
              <w:t>характери-</w:t>
            </w:r>
          </w:p>
          <w:p w:rsidR="00AE766E" w:rsidRPr="00EC6899" w:rsidRDefault="00AE766E" w:rsidP="00AE766E">
            <w:pPr>
              <w:pStyle w:val="TableParagraph"/>
              <w:spacing w:before="2" w:line="261" w:lineRule="exact"/>
              <w:ind w:left="109"/>
              <w:rPr>
                <w:sz w:val="24"/>
                <w:szCs w:val="24"/>
                <w:lang w:val="ru-RU"/>
              </w:rPr>
            </w:pPr>
            <w:r w:rsidRPr="00EC6899">
              <w:rPr>
                <w:sz w:val="24"/>
                <w:szCs w:val="24"/>
                <w:lang w:val="ru-RU"/>
              </w:rPr>
              <w:t>стики.</w:t>
            </w:r>
            <w:r w:rsidRPr="00EC6899">
              <w:rPr>
                <w:spacing w:val="-1"/>
                <w:sz w:val="24"/>
                <w:szCs w:val="24"/>
                <w:lang w:val="ru-RU"/>
              </w:rPr>
              <w:t xml:space="preserve"> </w:t>
            </w:r>
            <w:r w:rsidRPr="00EC6899">
              <w:rPr>
                <w:sz w:val="24"/>
                <w:szCs w:val="24"/>
                <w:lang w:val="ru-RU"/>
              </w:rPr>
              <w:t>Зубчатые</w:t>
            </w:r>
            <w:r w:rsidRPr="00EC6899">
              <w:rPr>
                <w:spacing w:val="-3"/>
                <w:sz w:val="24"/>
                <w:szCs w:val="24"/>
                <w:lang w:val="ru-RU"/>
              </w:rPr>
              <w:t xml:space="preserve"> </w:t>
            </w:r>
            <w:r w:rsidRPr="00EC6899">
              <w:rPr>
                <w:sz w:val="24"/>
                <w:szCs w:val="24"/>
                <w:lang w:val="ru-RU"/>
              </w:rPr>
              <w:t>передачи:</w:t>
            </w:r>
            <w:r w:rsidRPr="00EC6899">
              <w:rPr>
                <w:spacing w:val="-3"/>
                <w:sz w:val="24"/>
                <w:szCs w:val="24"/>
                <w:lang w:val="ru-RU"/>
              </w:rPr>
              <w:t xml:space="preserve"> </w:t>
            </w:r>
            <w:r w:rsidRPr="00EC6899">
              <w:rPr>
                <w:sz w:val="24"/>
                <w:szCs w:val="24"/>
                <w:lang w:val="ru-RU"/>
              </w:rPr>
              <w:t>основные</w:t>
            </w:r>
            <w:r w:rsidRPr="00EC6899">
              <w:rPr>
                <w:spacing w:val="-8"/>
                <w:sz w:val="24"/>
                <w:szCs w:val="24"/>
                <w:lang w:val="ru-RU"/>
              </w:rPr>
              <w:t xml:space="preserve"> </w:t>
            </w:r>
            <w:r w:rsidRPr="00EC6899">
              <w:rPr>
                <w:sz w:val="24"/>
                <w:szCs w:val="24"/>
                <w:lang w:val="ru-RU"/>
              </w:rPr>
              <w:t>характеристики.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8" w:lineRule="exact"/>
              <w:ind w:left="109"/>
              <w:rPr>
                <w:sz w:val="24"/>
                <w:szCs w:val="24"/>
              </w:rPr>
            </w:pPr>
            <w:r w:rsidRPr="00EC6899">
              <w:rPr>
                <w:sz w:val="24"/>
                <w:szCs w:val="24"/>
                <w:lang w:val="ru-RU"/>
              </w:rPr>
              <w:t>2. Основные</w:t>
            </w:r>
            <w:r w:rsidRPr="00EC6899">
              <w:rPr>
                <w:spacing w:val="-8"/>
                <w:sz w:val="24"/>
                <w:szCs w:val="24"/>
                <w:lang w:val="ru-RU"/>
              </w:rPr>
              <w:t xml:space="preserve"> </w:t>
            </w:r>
            <w:r w:rsidRPr="00EC6899">
              <w:rPr>
                <w:sz w:val="24"/>
                <w:szCs w:val="24"/>
                <w:lang w:val="ru-RU"/>
              </w:rPr>
              <w:t>геометрические</w:t>
            </w:r>
            <w:r w:rsidRPr="00EC6899">
              <w:rPr>
                <w:spacing w:val="-2"/>
                <w:sz w:val="24"/>
                <w:szCs w:val="24"/>
                <w:lang w:val="ru-RU"/>
              </w:rPr>
              <w:t xml:space="preserve"> </w:t>
            </w:r>
            <w:r w:rsidRPr="00EC6899">
              <w:rPr>
                <w:sz w:val="24"/>
                <w:szCs w:val="24"/>
                <w:lang w:val="ru-RU"/>
              </w:rPr>
              <w:t>параметры</w:t>
            </w:r>
            <w:r w:rsidRPr="00EC6899">
              <w:rPr>
                <w:spacing w:val="-1"/>
                <w:sz w:val="24"/>
                <w:szCs w:val="24"/>
                <w:lang w:val="ru-RU"/>
              </w:rPr>
              <w:t xml:space="preserve"> </w:t>
            </w:r>
            <w:r w:rsidRPr="00EC6899">
              <w:rPr>
                <w:sz w:val="24"/>
                <w:szCs w:val="24"/>
                <w:lang w:val="ru-RU"/>
              </w:rPr>
              <w:t>цилиндрических</w:t>
            </w:r>
            <w:r w:rsidRPr="00EC6899">
              <w:rPr>
                <w:spacing w:val="-7"/>
                <w:sz w:val="24"/>
                <w:szCs w:val="24"/>
                <w:lang w:val="ru-RU"/>
              </w:rPr>
              <w:t xml:space="preserve"> </w:t>
            </w:r>
            <w:r w:rsidRPr="00EC6899">
              <w:rPr>
                <w:sz w:val="24"/>
                <w:szCs w:val="24"/>
                <w:lang w:val="ru-RU"/>
              </w:rPr>
              <w:t>и конических</w:t>
            </w:r>
            <w:r w:rsidRPr="00EC6899">
              <w:rPr>
                <w:spacing w:val="-7"/>
                <w:sz w:val="24"/>
                <w:szCs w:val="24"/>
                <w:lang w:val="ru-RU"/>
              </w:rPr>
              <w:t xml:space="preserve"> </w:t>
            </w:r>
            <w:r w:rsidRPr="00EC6899">
              <w:rPr>
                <w:sz w:val="24"/>
                <w:szCs w:val="24"/>
                <w:lang w:val="ru-RU"/>
              </w:rPr>
              <w:t xml:space="preserve">передач. </w:t>
            </w:r>
            <w:r w:rsidRPr="00EC6899">
              <w:rPr>
                <w:sz w:val="24"/>
                <w:szCs w:val="24"/>
              </w:rPr>
              <w:t>Силы в</w:t>
            </w:r>
          </w:p>
          <w:p w:rsidR="00AE766E" w:rsidRPr="00EC6899" w:rsidRDefault="00AE766E" w:rsidP="00AE766E">
            <w:pPr>
              <w:pStyle w:val="TableParagraph"/>
              <w:spacing w:before="2" w:line="261" w:lineRule="exact"/>
              <w:ind w:left="109"/>
              <w:rPr>
                <w:sz w:val="24"/>
                <w:szCs w:val="24"/>
              </w:rPr>
            </w:pPr>
            <w:r w:rsidRPr="00EC6899">
              <w:rPr>
                <w:sz w:val="24"/>
                <w:szCs w:val="24"/>
              </w:rPr>
              <w:t>зацеплении</w:t>
            </w:r>
            <w:r w:rsidRPr="00EC6899">
              <w:rPr>
                <w:spacing w:val="-2"/>
                <w:sz w:val="24"/>
                <w:szCs w:val="24"/>
              </w:rPr>
              <w:t xml:space="preserve"> </w:t>
            </w:r>
            <w:r w:rsidRPr="00EC6899">
              <w:rPr>
                <w:sz w:val="24"/>
                <w:szCs w:val="24"/>
              </w:rPr>
              <w:t>этих</w:t>
            </w:r>
            <w:r w:rsidRPr="00EC6899">
              <w:rPr>
                <w:spacing w:val="-7"/>
                <w:sz w:val="24"/>
                <w:szCs w:val="24"/>
              </w:rPr>
              <w:t xml:space="preserve"> </w:t>
            </w:r>
            <w:r w:rsidRPr="00EC6899">
              <w:rPr>
                <w:sz w:val="24"/>
                <w:szCs w:val="24"/>
              </w:rPr>
              <w:t>передач.</w:t>
            </w:r>
            <w:r w:rsidRPr="00EC6899">
              <w:rPr>
                <w:spacing w:val="-1"/>
                <w:sz w:val="24"/>
                <w:szCs w:val="24"/>
              </w:rPr>
              <w:t xml:space="preserve"> </w:t>
            </w:r>
            <w:r w:rsidRPr="00EC6899">
              <w:rPr>
                <w:sz w:val="24"/>
                <w:szCs w:val="24"/>
              </w:rPr>
              <w:t>Работа</w:t>
            </w:r>
            <w:r w:rsidRPr="00EC6899">
              <w:rPr>
                <w:spacing w:val="-3"/>
                <w:sz w:val="24"/>
                <w:szCs w:val="24"/>
              </w:rPr>
              <w:t xml:space="preserve"> </w:t>
            </w:r>
            <w:r w:rsidRPr="00EC6899">
              <w:rPr>
                <w:sz w:val="24"/>
                <w:szCs w:val="24"/>
              </w:rPr>
              <w:t>зуба</w:t>
            </w:r>
            <w:r w:rsidRPr="00EC6899">
              <w:rPr>
                <w:spacing w:val="-3"/>
                <w:sz w:val="24"/>
                <w:szCs w:val="24"/>
              </w:rPr>
              <w:t xml:space="preserve"> </w:t>
            </w:r>
            <w:r w:rsidRPr="00EC6899">
              <w:rPr>
                <w:sz w:val="24"/>
                <w:szCs w:val="24"/>
              </w:rPr>
              <w:t>в</w:t>
            </w:r>
            <w:r w:rsidRPr="00EC6899">
              <w:rPr>
                <w:spacing w:val="-2"/>
                <w:sz w:val="24"/>
                <w:szCs w:val="24"/>
              </w:rPr>
              <w:t xml:space="preserve"> </w:t>
            </w:r>
            <w:r w:rsidRPr="00EC6899">
              <w:rPr>
                <w:sz w:val="24"/>
                <w:szCs w:val="24"/>
              </w:rPr>
              <w:t>зацеплении.</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6"/>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74" w:lineRule="exact"/>
              <w:ind w:left="109"/>
              <w:rPr>
                <w:sz w:val="24"/>
                <w:szCs w:val="24"/>
                <w:lang w:val="ru-RU"/>
              </w:rPr>
            </w:pPr>
            <w:r w:rsidRPr="00EC6899">
              <w:rPr>
                <w:sz w:val="24"/>
                <w:szCs w:val="24"/>
                <w:lang w:val="ru-RU"/>
              </w:rPr>
              <w:t>3.</w:t>
            </w:r>
            <w:r w:rsidRPr="00EC6899">
              <w:rPr>
                <w:spacing w:val="-2"/>
                <w:sz w:val="24"/>
                <w:szCs w:val="24"/>
                <w:lang w:val="ru-RU"/>
              </w:rPr>
              <w:t xml:space="preserve"> </w:t>
            </w:r>
            <w:r w:rsidRPr="00EC6899">
              <w:rPr>
                <w:sz w:val="24"/>
                <w:szCs w:val="24"/>
                <w:lang w:val="ru-RU"/>
              </w:rPr>
              <w:t>Расчет</w:t>
            </w:r>
            <w:r w:rsidRPr="00EC6899">
              <w:rPr>
                <w:spacing w:val="-3"/>
                <w:sz w:val="24"/>
                <w:szCs w:val="24"/>
                <w:lang w:val="ru-RU"/>
              </w:rPr>
              <w:t xml:space="preserve"> </w:t>
            </w:r>
            <w:r w:rsidRPr="00EC6899">
              <w:rPr>
                <w:sz w:val="24"/>
                <w:szCs w:val="24"/>
                <w:lang w:val="ru-RU"/>
              </w:rPr>
              <w:t>нагрузки.</w:t>
            </w:r>
            <w:r w:rsidRPr="00EC6899">
              <w:rPr>
                <w:spacing w:val="-1"/>
                <w:sz w:val="24"/>
                <w:szCs w:val="24"/>
                <w:lang w:val="ru-RU"/>
              </w:rPr>
              <w:t xml:space="preserve"> </w:t>
            </w:r>
            <w:r w:rsidRPr="00EC6899">
              <w:rPr>
                <w:sz w:val="24"/>
                <w:szCs w:val="24"/>
                <w:lang w:val="ru-RU"/>
              </w:rPr>
              <w:t>Степень</w:t>
            </w:r>
            <w:r w:rsidRPr="00EC6899">
              <w:rPr>
                <w:spacing w:val="-4"/>
                <w:sz w:val="24"/>
                <w:szCs w:val="24"/>
                <w:lang w:val="ru-RU"/>
              </w:rPr>
              <w:t xml:space="preserve"> </w:t>
            </w:r>
            <w:r w:rsidRPr="00EC6899">
              <w:rPr>
                <w:sz w:val="24"/>
                <w:szCs w:val="24"/>
                <w:lang w:val="ru-RU"/>
              </w:rPr>
              <w:t>точности</w:t>
            </w:r>
            <w:r w:rsidRPr="00EC6899">
              <w:rPr>
                <w:spacing w:val="-6"/>
                <w:sz w:val="24"/>
                <w:szCs w:val="24"/>
                <w:lang w:val="ru-RU"/>
              </w:rPr>
              <w:t xml:space="preserve"> </w:t>
            </w:r>
            <w:r w:rsidRPr="00EC6899">
              <w:rPr>
                <w:sz w:val="24"/>
                <w:szCs w:val="24"/>
                <w:lang w:val="ru-RU"/>
              </w:rPr>
              <w:t>передач.</w:t>
            </w:r>
            <w:r w:rsidRPr="00EC6899">
              <w:rPr>
                <w:spacing w:val="-5"/>
                <w:sz w:val="24"/>
                <w:szCs w:val="24"/>
                <w:lang w:val="ru-RU"/>
              </w:rPr>
              <w:t xml:space="preserve"> </w:t>
            </w:r>
            <w:r w:rsidRPr="00EC6899">
              <w:rPr>
                <w:sz w:val="24"/>
                <w:szCs w:val="24"/>
                <w:lang w:val="ru-RU"/>
              </w:rPr>
              <w:t>Допускаемые</w:t>
            </w:r>
            <w:r w:rsidRPr="00EC6899">
              <w:rPr>
                <w:spacing w:val="-5"/>
                <w:sz w:val="24"/>
                <w:szCs w:val="24"/>
                <w:lang w:val="ru-RU"/>
              </w:rPr>
              <w:t xml:space="preserve"> </w:t>
            </w:r>
            <w:r w:rsidRPr="00EC6899">
              <w:rPr>
                <w:sz w:val="24"/>
                <w:szCs w:val="24"/>
                <w:lang w:val="ru-RU"/>
              </w:rPr>
              <w:t>напряжения.</w:t>
            </w:r>
            <w:r w:rsidRPr="00EC6899">
              <w:rPr>
                <w:spacing w:val="-1"/>
                <w:sz w:val="24"/>
                <w:szCs w:val="24"/>
                <w:lang w:val="ru-RU"/>
              </w:rPr>
              <w:t xml:space="preserve"> </w:t>
            </w:r>
            <w:r w:rsidRPr="00EC6899">
              <w:rPr>
                <w:sz w:val="24"/>
                <w:szCs w:val="24"/>
                <w:lang w:val="ru-RU"/>
              </w:rPr>
              <w:t>Материалы</w:t>
            </w:r>
            <w:r w:rsidRPr="00EC6899">
              <w:rPr>
                <w:spacing w:val="-6"/>
                <w:sz w:val="24"/>
                <w:szCs w:val="24"/>
                <w:lang w:val="ru-RU"/>
              </w:rPr>
              <w:t xml:space="preserve"> </w:t>
            </w:r>
            <w:r w:rsidRPr="00EC6899">
              <w:rPr>
                <w:sz w:val="24"/>
                <w:szCs w:val="24"/>
                <w:lang w:val="ru-RU"/>
              </w:rPr>
              <w:t>и</w:t>
            </w:r>
            <w:r w:rsidRPr="00EC6899">
              <w:rPr>
                <w:spacing w:val="-57"/>
                <w:sz w:val="24"/>
                <w:szCs w:val="24"/>
                <w:lang w:val="ru-RU"/>
              </w:rPr>
              <w:t xml:space="preserve"> </w:t>
            </w:r>
            <w:r w:rsidRPr="00EC6899">
              <w:rPr>
                <w:sz w:val="24"/>
                <w:szCs w:val="24"/>
                <w:lang w:val="ru-RU"/>
              </w:rPr>
              <w:t>термообработка</w:t>
            </w:r>
            <w:r w:rsidRPr="00EC6899">
              <w:rPr>
                <w:spacing w:val="-5"/>
                <w:sz w:val="24"/>
                <w:szCs w:val="24"/>
                <w:lang w:val="ru-RU"/>
              </w:rPr>
              <w:t xml:space="preserve"> </w:t>
            </w:r>
            <w:r w:rsidRPr="00EC6899">
              <w:rPr>
                <w:sz w:val="24"/>
                <w:szCs w:val="24"/>
                <w:lang w:val="ru-RU"/>
              </w:rPr>
              <w:t>зубчатых</w:t>
            </w:r>
            <w:r w:rsidRPr="00EC6899">
              <w:rPr>
                <w:spacing w:val="-3"/>
                <w:sz w:val="24"/>
                <w:szCs w:val="24"/>
                <w:lang w:val="ru-RU"/>
              </w:rPr>
              <w:t xml:space="preserve"> </w:t>
            </w:r>
            <w:r w:rsidRPr="00EC6899">
              <w:rPr>
                <w:sz w:val="24"/>
                <w:szCs w:val="24"/>
                <w:lang w:val="ru-RU"/>
              </w:rPr>
              <w:t>колес.</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4" w:lineRule="exact"/>
              <w:ind w:left="109"/>
              <w:rPr>
                <w:sz w:val="24"/>
                <w:szCs w:val="24"/>
                <w:lang w:val="ru-RU"/>
              </w:rPr>
            </w:pPr>
            <w:r w:rsidRPr="00EC6899">
              <w:rPr>
                <w:sz w:val="24"/>
                <w:szCs w:val="24"/>
                <w:lang w:val="ru-RU"/>
              </w:rPr>
              <w:t>4. Расчет</w:t>
            </w:r>
            <w:r w:rsidRPr="00EC6899">
              <w:rPr>
                <w:spacing w:val="-2"/>
                <w:sz w:val="24"/>
                <w:szCs w:val="24"/>
                <w:lang w:val="ru-RU"/>
              </w:rPr>
              <w:t xml:space="preserve"> </w:t>
            </w:r>
            <w:r w:rsidRPr="00EC6899">
              <w:rPr>
                <w:sz w:val="24"/>
                <w:szCs w:val="24"/>
                <w:lang w:val="ru-RU"/>
              </w:rPr>
              <w:t>зубчатых</w:t>
            </w:r>
            <w:r w:rsidRPr="00EC6899">
              <w:rPr>
                <w:spacing w:val="-6"/>
                <w:sz w:val="24"/>
                <w:szCs w:val="24"/>
                <w:lang w:val="ru-RU"/>
              </w:rPr>
              <w:t xml:space="preserve"> </w:t>
            </w:r>
            <w:r w:rsidRPr="00EC6899">
              <w:rPr>
                <w:sz w:val="24"/>
                <w:szCs w:val="24"/>
                <w:lang w:val="ru-RU"/>
              </w:rPr>
              <w:t>передач</w:t>
            </w:r>
            <w:r w:rsidRPr="00EC6899">
              <w:rPr>
                <w:spacing w:val="-3"/>
                <w:sz w:val="24"/>
                <w:szCs w:val="24"/>
                <w:lang w:val="ru-RU"/>
              </w:rPr>
              <w:t xml:space="preserve"> </w:t>
            </w:r>
            <w:r w:rsidRPr="00EC6899">
              <w:rPr>
                <w:sz w:val="24"/>
                <w:szCs w:val="24"/>
                <w:lang w:val="ru-RU"/>
              </w:rPr>
              <w:t>по</w:t>
            </w:r>
            <w:r w:rsidRPr="00EC6899">
              <w:rPr>
                <w:spacing w:val="3"/>
                <w:sz w:val="24"/>
                <w:szCs w:val="24"/>
                <w:lang w:val="ru-RU"/>
              </w:rPr>
              <w:t xml:space="preserve"> </w:t>
            </w:r>
            <w:r w:rsidRPr="00EC6899">
              <w:rPr>
                <w:sz w:val="24"/>
                <w:szCs w:val="24"/>
                <w:lang w:val="ru-RU"/>
              </w:rPr>
              <w:t>контактным</w:t>
            </w:r>
            <w:r w:rsidRPr="00EC6899">
              <w:rPr>
                <w:spacing w:val="-5"/>
                <w:sz w:val="24"/>
                <w:szCs w:val="24"/>
                <w:lang w:val="ru-RU"/>
              </w:rPr>
              <w:t xml:space="preserve"> </w:t>
            </w:r>
            <w:r w:rsidRPr="00EC6899">
              <w:rPr>
                <w:sz w:val="24"/>
                <w:szCs w:val="24"/>
                <w:lang w:val="ru-RU"/>
              </w:rPr>
              <w:t>напряжениям</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5.</w:t>
            </w:r>
            <w:r w:rsidRPr="00EC6899">
              <w:rPr>
                <w:spacing w:val="-2"/>
                <w:sz w:val="24"/>
                <w:szCs w:val="24"/>
                <w:lang w:val="ru-RU"/>
              </w:rPr>
              <w:t xml:space="preserve"> </w:t>
            </w:r>
            <w:r w:rsidRPr="00EC6899">
              <w:rPr>
                <w:sz w:val="24"/>
                <w:szCs w:val="24"/>
                <w:lang w:val="ru-RU"/>
              </w:rPr>
              <w:t>Расчет</w:t>
            </w:r>
            <w:r w:rsidRPr="00EC6899">
              <w:rPr>
                <w:spacing w:val="-3"/>
                <w:sz w:val="24"/>
                <w:szCs w:val="24"/>
                <w:lang w:val="ru-RU"/>
              </w:rPr>
              <w:t xml:space="preserve"> </w:t>
            </w:r>
            <w:r w:rsidRPr="00EC6899">
              <w:rPr>
                <w:sz w:val="24"/>
                <w:szCs w:val="24"/>
                <w:lang w:val="ru-RU"/>
              </w:rPr>
              <w:t>зубчатых</w:t>
            </w:r>
            <w:r w:rsidRPr="00EC6899">
              <w:rPr>
                <w:spacing w:val="-8"/>
                <w:sz w:val="24"/>
                <w:szCs w:val="24"/>
                <w:lang w:val="ru-RU"/>
              </w:rPr>
              <w:t xml:space="preserve"> </w:t>
            </w:r>
            <w:r w:rsidRPr="00EC6899">
              <w:rPr>
                <w:sz w:val="24"/>
                <w:szCs w:val="24"/>
                <w:lang w:val="ru-RU"/>
              </w:rPr>
              <w:t>передач</w:t>
            </w:r>
            <w:r w:rsidRPr="00EC6899">
              <w:rPr>
                <w:spacing w:val="-4"/>
                <w:sz w:val="24"/>
                <w:szCs w:val="24"/>
                <w:lang w:val="ru-RU"/>
              </w:rPr>
              <w:t xml:space="preserve"> </w:t>
            </w:r>
            <w:r w:rsidRPr="00EC6899">
              <w:rPr>
                <w:sz w:val="24"/>
                <w:szCs w:val="24"/>
                <w:lang w:val="ru-RU"/>
              </w:rPr>
              <w:t>по напряжениям</w:t>
            </w:r>
            <w:r w:rsidRPr="00EC6899">
              <w:rPr>
                <w:spacing w:val="-3"/>
                <w:sz w:val="24"/>
                <w:szCs w:val="24"/>
                <w:lang w:val="ru-RU"/>
              </w:rPr>
              <w:t xml:space="preserve"> </w:t>
            </w:r>
            <w:r w:rsidRPr="00EC6899">
              <w:rPr>
                <w:sz w:val="24"/>
                <w:szCs w:val="24"/>
                <w:lang w:val="ru-RU"/>
              </w:rPr>
              <w:t>изгиба.</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1"/>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6. Основные</w:t>
            </w:r>
            <w:r w:rsidRPr="00EC6899">
              <w:rPr>
                <w:spacing w:val="-7"/>
                <w:sz w:val="24"/>
                <w:szCs w:val="24"/>
                <w:lang w:val="ru-RU"/>
              </w:rPr>
              <w:t xml:space="preserve"> </w:t>
            </w:r>
            <w:r w:rsidRPr="00EC6899">
              <w:rPr>
                <w:sz w:val="24"/>
                <w:szCs w:val="24"/>
                <w:lang w:val="ru-RU"/>
              </w:rPr>
              <w:t>геометрические</w:t>
            </w:r>
            <w:r w:rsidRPr="00EC6899">
              <w:rPr>
                <w:spacing w:val="-2"/>
                <w:sz w:val="24"/>
                <w:szCs w:val="24"/>
                <w:lang w:val="ru-RU"/>
              </w:rPr>
              <w:t xml:space="preserve"> </w:t>
            </w:r>
            <w:r w:rsidRPr="00EC6899">
              <w:rPr>
                <w:sz w:val="24"/>
                <w:szCs w:val="24"/>
                <w:lang w:val="ru-RU"/>
              </w:rPr>
              <w:t>параметры червячных</w:t>
            </w:r>
            <w:r w:rsidRPr="00EC6899">
              <w:rPr>
                <w:spacing w:val="-6"/>
                <w:sz w:val="24"/>
                <w:szCs w:val="24"/>
                <w:lang w:val="ru-RU"/>
              </w:rPr>
              <w:t xml:space="preserve"> </w:t>
            </w:r>
            <w:r w:rsidRPr="00EC6899">
              <w:rPr>
                <w:sz w:val="24"/>
                <w:szCs w:val="24"/>
                <w:lang w:val="ru-RU"/>
              </w:rPr>
              <w:t>передач. Силы</w:t>
            </w:r>
            <w:r w:rsidRPr="00EC6899">
              <w:rPr>
                <w:spacing w:val="1"/>
                <w:sz w:val="24"/>
                <w:szCs w:val="24"/>
                <w:lang w:val="ru-RU"/>
              </w:rPr>
              <w:t xml:space="preserve"> </w:t>
            </w:r>
            <w:r w:rsidRPr="00EC6899">
              <w:rPr>
                <w:sz w:val="24"/>
                <w:szCs w:val="24"/>
                <w:lang w:val="ru-RU"/>
              </w:rPr>
              <w:t>действующие</w:t>
            </w:r>
            <w:r w:rsidRPr="00EC6899">
              <w:rPr>
                <w:spacing w:val="-2"/>
                <w:sz w:val="24"/>
                <w:szCs w:val="24"/>
                <w:lang w:val="ru-RU"/>
              </w:rPr>
              <w:t xml:space="preserve"> </w:t>
            </w:r>
            <w:r w:rsidRPr="00EC6899">
              <w:rPr>
                <w:sz w:val="24"/>
                <w:szCs w:val="24"/>
                <w:lang w:val="ru-RU"/>
              </w:rPr>
              <w:t>в зацеп-</w:t>
            </w:r>
          </w:p>
          <w:p w:rsidR="00AE766E" w:rsidRPr="00EC6899" w:rsidRDefault="00AE766E" w:rsidP="00AE766E">
            <w:pPr>
              <w:pStyle w:val="TableParagraph"/>
              <w:spacing w:line="265" w:lineRule="exact"/>
              <w:ind w:left="109"/>
              <w:rPr>
                <w:sz w:val="24"/>
                <w:szCs w:val="24"/>
              </w:rPr>
            </w:pPr>
            <w:r w:rsidRPr="00EC6899">
              <w:rPr>
                <w:sz w:val="24"/>
                <w:szCs w:val="24"/>
                <w:lang w:val="ru-RU"/>
              </w:rPr>
              <w:t>лении.</w:t>
            </w:r>
            <w:r w:rsidRPr="00EC6899">
              <w:rPr>
                <w:spacing w:val="-6"/>
                <w:sz w:val="24"/>
                <w:szCs w:val="24"/>
                <w:lang w:val="ru-RU"/>
              </w:rPr>
              <w:t xml:space="preserve"> </w:t>
            </w:r>
            <w:r w:rsidRPr="00EC6899">
              <w:rPr>
                <w:sz w:val="24"/>
                <w:szCs w:val="24"/>
                <w:lang w:val="ru-RU"/>
              </w:rPr>
              <w:t>Особенности</w:t>
            </w:r>
            <w:r w:rsidRPr="00EC6899">
              <w:rPr>
                <w:spacing w:val="-5"/>
                <w:sz w:val="24"/>
                <w:szCs w:val="24"/>
                <w:lang w:val="ru-RU"/>
              </w:rPr>
              <w:t xml:space="preserve"> </w:t>
            </w:r>
            <w:r w:rsidRPr="00EC6899">
              <w:rPr>
                <w:sz w:val="24"/>
                <w:szCs w:val="24"/>
                <w:lang w:val="ru-RU"/>
              </w:rPr>
              <w:t>расчета</w:t>
            </w:r>
            <w:r w:rsidRPr="00EC6899">
              <w:rPr>
                <w:spacing w:val="-3"/>
                <w:sz w:val="24"/>
                <w:szCs w:val="24"/>
                <w:lang w:val="ru-RU"/>
              </w:rPr>
              <w:t xml:space="preserve"> </w:t>
            </w:r>
            <w:r w:rsidRPr="00EC6899">
              <w:rPr>
                <w:sz w:val="24"/>
                <w:szCs w:val="24"/>
                <w:lang w:val="ru-RU"/>
              </w:rPr>
              <w:t>по</w:t>
            </w:r>
            <w:r w:rsidRPr="00EC6899">
              <w:rPr>
                <w:spacing w:val="1"/>
                <w:sz w:val="24"/>
                <w:szCs w:val="24"/>
                <w:lang w:val="ru-RU"/>
              </w:rPr>
              <w:t xml:space="preserve"> </w:t>
            </w:r>
            <w:r w:rsidRPr="00EC6899">
              <w:rPr>
                <w:sz w:val="24"/>
                <w:szCs w:val="24"/>
                <w:lang w:val="ru-RU"/>
              </w:rPr>
              <w:t>контактным</w:t>
            </w:r>
            <w:r w:rsidRPr="00EC6899">
              <w:rPr>
                <w:spacing w:val="-5"/>
                <w:sz w:val="24"/>
                <w:szCs w:val="24"/>
                <w:lang w:val="ru-RU"/>
              </w:rPr>
              <w:t xml:space="preserve"> </w:t>
            </w:r>
            <w:r w:rsidRPr="00EC6899">
              <w:rPr>
                <w:sz w:val="24"/>
                <w:szCs w:val="24"/>
                <w:lang w:val="ru-RU"/>
              </w:rPr>
              <w:t>напряжениям</w:t>
            </w:r>
            <w:r w:rsidRPr="00EC6899">
              <w:rPr>
                <w:spacing w:val="-5"/>
                <w:sz w:val="24"/>
                <w:szCs w:val="24"/>
                <w:lang w:val="ru-RU"/>
              </w:rPr>
              <w:t xml:space="preserve"> </w:t>
            </w:r>
            <w:r w:rsidRPr="00EC6899">
              <w:rPr>
                <w:sz w:val="24"/>
                <w:szCs w:val="24"/>
                <w:lang w:val="ru-RU"/>
              </w:rPr>
              <w:t>и</w:t>
            </w:r>
            <w:r w:rsidRPr="00EC6899">
              <w:rPr>
                <w:spacing w:val="-6"/>
                <w:sz w:val="24"/>
                <w:szCs w:val="24"/>
                <w:lang w:val="ru-RU"/>
              </w:rPr>
              <w:t xml:space="preserve"> </w:t>
            </w:r>
            <w:r w:rsidRPr="00EC6899">
              <w:rPr>
                <w:sz w:val="24"/>
                <w:szCs w:val="24"/>
                <w:lang w:val="ru-RU"/>
              </w:rPr>
              <w:t xml:space="preserve">изгибу. </w:t>
            </w:r>
            <w:r w:rsidRPr="00EC6899">
              <w:rPr>
                <w:sz w:val="24"/>
                <w:szCs w:val="24"/>
              </w:rPr>
              <w:t>Тепловой</w:t>
            </w:r>
            <w:r w:rsidRPr="00EC6899">
              <w:rPr>
                <w:spacing w:val="-2"/>
                <w:sz w:val="24"/>
                <w:szCs w:val="24"/>
              </w:rPr>
              <w:t xml:space="preserve"> </w:t>
            </w:r>
            <w:r w:rsidRPr="00EC6899">
              <w:rPr>
                <w:sz w:val="24"/>
                <w:szCs w:val="24"/>
              </w:rPr>
              <w:t>расчет.</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4" w:lineRule="exact"/>
              <w:ind w:left="109"/>
              <w:rPr>
                <w:sz w:val="24"/>
                <w:szCs w:val="24"/>
                <w:lang w:val="ru-RU"/>
              </w:rPr>
            </w:pPr>
            <w:r w:rsidRPr="00EC6899">
              <w:rPr>
                <w:b/>
                <w:sz w:val="24"/>
                <w:szCs w:val="24"/>
                <w:lang w:val="ru-RU"/>
              </w:rPr>
              <w:t>В</w:t>
            </w:r>
            <w:r w:rsidRPr="00EC6899">
              <w:rPr>
                <w:b/>
                <w:spacing w:val="-1"/>
                <w:sz w:val="24"/>
                <w:szCs w:val="24"/>
                <w:lang w:val="ru-RU"/>
              </w:rPr>
              <w:t xml:space="preserve"> </w:t>
            </w:r>
            <w:r w:rsidRPr="00EC6899">
              <w:rPr>
                <w:b/>
                <w:sz w:val="24"/>
                <w:szCs w:val="24"/>
                <w:lang w:val="ru-RU"/>
              </w:rPr>
              <w:t>том числе,</w:t>
            </w:r>
            <w:r w:rsidRPr="00EC6899">
              <w:rPr>
                <w:b/>
                <w:spacing w:val="1"/>
                <w:sz w:val="24"/>
                <w:szCs w:val="24"/>
                <w:lang w:val="ru-RU"/>
              </w:rPr>
              <w:t xml:space="preserve"> </w:t>
            </w:r>
            <w:r w:rsidRPr="00EC6899">
              <w:rPr>
                <w:b/>
                <w:sz w:val="24"/>
                <w:szCs w:val="24"/>
                <w:lang w:val="ru-RU"/>
              </w:rPr>
              <w:t>практических</w:t>
            </w:r>
            <w:r w:rsidRPr="00EC6899">
              <w:rPr>
                <w:b/>
                <w:spacing w:val="-4"/>
                <w:sz w:val="24"/>
                <w:szCs w:val="24"/>
                <w:lang w:val="ru-RU"/>
              </w:rPr>
              <w:t xml:space="preserve"> </w:t>
            </w:r>
            <w:r w:rsidRPr="00EC6899">
              <w:rPr>
                <w:b/>
                <w:sz w:val="24"/>
                <w:szCs w:val="24"/>
                <w:lang w:val="ru-RU"/>
              </w:rPr>
              <w:t>занятий</w:t>
            </w:r>
            <w:r w:rsidRPr="00EC6899">
              <w:rPr>
                <w:b/>
                <w:spacing w:val="-2"/>
                <w:sz w:val="24"/>
                <w:szCs w:val="24"/>
                <w:lang w:val="ru-RU"/>
              </w:rPr>
              <w:t xml:space="preserve"> </w:t>
            </w:r>
            <w:r w:rsidRPr="00EC6899">
              <w:rPr>
                <w:b/>
                <w:sz w:val="24"/>
                <w:szCs w:val="24"/>
                <w:lang w:val="ru-RU"/>
              </w:rPr>
              <w:t>и</w:t>
            </w:r>
            <w:r w:rsidRPr="00EC6899">
              <w:rPr>
                <w:b/>
                <w:spacing w:val="1"/>
                <w:sz w:val="24"/>
                <w:szCs w:val="24"/>
                <w:lang w:val="ru-RU"/>
              </w:rPr>
              <w:t xml:space="preserve"> </w:t>
            </w:r>
            <w:r w:rsidRPr="00EC6899">
              <w:rPr>
                <w:b/>
                <w:sz w:val="24"/>
                <w:szCs w:val="24"/>
                <w:lang w:val="ru-RU"/>
              </w:rPr>
              <w:t>лабораторных</w:t>
            </w:r>
            <w:r w:rsidRPr="00EC6899">
              <w:rPr>
                <w:b/>
                <w:spacing w:val="-4"/>
                <w:sz w:val="24"/>
                <w:szCs w:val="24"/>
                <w:lang w:val="ru-RU"/>
              </w:rPr>
              <w:t xml:space="preserve"> </w:t>
            </w:r>
            <w:r w:rsidRPr="00EC6899">
              <w:rPr>
                <w:b/>
                <w:sz w:val="24"/>
                <w:szCs w:val="24"/>
                <w:lang w:val="ru-RU"/>
              </w:rPr>
              <w:t>работ</w:t>
            </w:r>
            <w:r w:rsidRPr="00EC6899">
              <w:rPr>
                <w:sz w:val="24"/>
                <w:szCs w:val="24"/>
                <w:lang w:val="ru-RU"/>
              </w:rPr>
              <w:t>:</w:t>
            </w:r>
          </w:p>
        </w:tc>
        <w:tc>
          <w:tcPr>
            <w:tcW w:w="1061" w:type="dxa"/>
          </w:tcPr>
          <w:p w:rsidR="00AE766E" w:rsidRPr="00EC6899" w:rsidRDefault="00AE766E" w:rsidP="00AE766E">
            <w:pPr>
              <w:pStyle w:val="TableParagraph"/>
              <w:spacing w:line="254" w:lineRule="exact"/>
              <w:ind w:left="109"/>
              <w:rPr>
                <w:sz w:val="24"/>
                <w:szCs w:val="24"/>
              </w:rPr>
            </w:pPr>
            <w:r w:rsidRPr="00EC6899">
              <w:rPr>
                <w:sz w:val="24"/>
                <w:szCs w:val="24"/>
              </w:rPr>
              <w:t>3</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65"/>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68" w:lineRule="exact"/>
              <w:ind w:left="109"/>
              <w:rPr>
                <w:sz w:val="24"/>
                <w:szCs w:val="24"/>
              </w:rPr>
            </w:pPr>
            <w:r w:rsidRPr="00EC6899">
              <w:rPr>
                <w:sz w:val="24"/>
                <w:szCs w:val="24"/>
                <w:lang w:val="ru-RU"/>
              </w:rPr>
              <w:t>1.</w:t>
            </w:r>
            <w:r w:rsidRPr="00EC6899">
              <w:rPr>
                <w:spacing w:val="1"/>
                <w:sz w:val="24"/>
                <w:szCs w:val="24"/>
                <w:lang w:val="ru-RU"/>
              </w:rPr>
              <w:t xml:space="preserve"> </w:t>
            </w:r>
            <w:r w:rsidRPr="00EC6899">
              <w:rPr>
                <w:sz w:val="24"/>
                <w:szCs w:val="24"/>
                <w:lang w:val="ru-RU"/>
              </w:rPr>
              <w:t>Практическое</w:t>
            </w:r>
            <w:r w:rsidRPr="00EC6899">
              <w:rPr>
                <w:spacing w:val="-6"/>
                <w:sz w:val="24"/>
                <w:szCs w:val="24"/>
                <w:lang w:val="ru-RU"/>
              </w:rPr>
              <w:t xml:space="preserve"> </w:t>
            </w:r>
            <w:r w:rsidRPr="00EC6899">
              <w:rPr>
                <w:sz w:val="24"/>
                <w:szCs w:val="24"/>
                <w:lang w:val="ru-RU"/>
              </w:rPr>
              <w:t>занятие:</w:t>
            </w:r>
            <w:r w:rsidRPr="00EC6899">
              <w:rPr>
                <w:spacing w:val="55"/>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цилиндрических</w:t>
            </w:r>
            <w:r w:rsidRPr="00EC6899">
              <w:rPr>
                <w:spacing w:val="-5"/>
                <w:sz w:val="24"/>
                <w:szCs w:val="24"/>
                <w:lang w:val="ru-RU"/>
              </w:rPr>
              <w:t xml:space="preserve"> </w:t>
            </w:r>
            <w:r w:rsidRPr="00EC6899">
              <w:rPr>
                <w:sz w:val="24"/>
                <w:szCs w:val="24"/>
                <w:lang w:val="ru-RU"/>
              </w:rPr>
              <w:t>и конических</w:t>
            </w:r>
            <w:r w:rsidRPr="00EC6899">
              <w:rPr>
                <w:spacing w:val="-5"/>
                <w:sz w:val="24"/>
                <w:szCs w:val="24"/>
                <w:lang w:val="ru-RU"/>
              </w:rPr>
              <w:t xml:space="preserve"> </w:t>
            </w:r>
            <w:r w:rsidRPr="00EC6899">
              <w:rPr>
                <w:sz w:val="24"/>
                <w:szCs w:val="24"/>
                <w:lang w:val="ru-RU"/>
              </w:rPr>
              <w:t>зубчатых</w:t>
            </w:r>
            <w:r w:rsidRPr="00EC6899">
              <w:rPr>
                <w:spacing w:val="-6"/>
                <w:sz w:val="24"/>
                <w:szCs w:val="24"/>
                <w:lang w:val="ru-RU"/>
              </w:rPr>
              <w:t xml:space="preserve"> </w:t>
            </w:r>
            <w:r w:rsidRPr="00EC6899">
              <w:rPr>
                <w:sz w:val="24"/>
                <w:szCs w:val="24"/>
                <w:lang w:val="ru-RU"/>
              </w:rPr>
              <w:t>передач.</w:t>
            </w:r>
            <w:r w:rsidRPr="00EC6899">
              <w:rPr>
                <w:spacing w:val="2"/>
                <w:sz w:val="24"/>
                <w:szCs w:val="24"/>
                <w:lang w:val="ru-RU"/>
              </w:rPr>
              <w:t xml:space="preserve"> </w:t>
            </w:r>
            <w:r w:rsidRPr="00EC6899">
              <w:rPr>
                <w:sz w:val="24"/>
                <w:szCs w:val="24"/>
              </w:rPr>
              <w:t>Рас-</w:t>
            </w:r>
          </w:p>
          <w:p w:rsidR="00AE766E" w:rsidRPr="00EC6899" w:rsidRDefault="00AE766E" w:rsidP="00AE766E">
            <w:pPr>
              <w:pStyle w:val="TableParagraph"/>
              <w:spacing w:before="2"/>
              <w:ind w:left="109"/>
              <w:rPr>
                <w:sz w:val="24"/>
                <w:szCs w:val="24"/>
              </w:rPr>
            </w:pPr>
            <w:r w:rsidRPr="00EC6899">
              <w:rPr>
                <w:sz w:val="24"/>
                <w:szCs w:val="24"/>
              </w:rPr>
              <w:t>чет</w:t>
            </w:r>
            <w:r w:rsidRPr="00EC6899">
              <w:rPr>
                <w:spacing w:val="-2"/>
                <w:sz w:val="24"/>
                <w:szCs w:val="24"/>
              </w:rPr>
              <w:t xml:space="preserve"> </w:t>
            </w:r>
            <w:r w:rsidRPr="00EC6899">
              <w:rPr>
                <w:sz w:val="24"/>
                <w:szCs w:val="24"/>
              </w:rPr>
              <w:t>червячных</w:t>
            </w:r>
            <w:r w:rsidRPr="00EC6899">
              <w:rPr>
                <w:spacing w:val="-5"/>
                <w:sz w:val="24"/>
                <w:szCs w:val="24"/>
              </w:rPr>
              <w:t xml:space="preserve"> </w:t>
            </w:r>
            <w:r w:rsidRPr="00EC6899">
              <w:rPr>
                <w:sz w:val="24"/>
                <w:szCs w:val="24"/>
              </w:rPr>
              <w:t>передач.</w:t>
            </w:r>
          </w:p>
        </w:tc>
        <w:tc>
          <w:tcPr>
            <w:tcW w:w="1061" w:type="dxa"/>
          </w:tcPr>
          <w:p w:rsidR="00AE766E" w:rsidRPr="00EC6899" w:rsidRDefault="00AE766E" w:rsidP="00AE766E">
            <w:pPr>
              <w:pStyle w:val="TableParagraph"/>
              <w:spacing w:line="26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2. Лабораторная</w:t>
            </w:r>
            <w:r w:rsidRPr="00EC6899">
              <w:rPr>
                <w:spacing w:val="-1"/>
                <w:sz w:val="24"/>
                <w:szCs w:val="24"/>
                <w:lang w:val="ru-RU"/>
              </w:rPr>
              <w:t xml:space="preserve"> </w:t>
            </w:r>
            <w:r w:rsidRPr="00EC6899">
              <w:rPr>
                <w:sz w:val="24"/>
                <w:szCs w:val="24"/>
                <w:lang w:val="ru-RU"/>
              </w:rPr>
              <w:t>работа:</w:t>
            </w:r>
            <w:r w:rsidRPr="00EC6899">
              <w:rPr>
                <w:spacing w:val="57"/>
                <w:sz w:val="24"/>
                <w:szCs w:val="24"/>
                <w:lang w:val="ru-RU"/>
              </w:rPr>
              <w:t xml:space="preserve"> </w:t>
            </w:r>
            <w:r w:rsidRPr="00EC6899">
              <w:rPr>
                <w:sz w:val="24"/>
                <w:szCs w:val="24"/>
                <w:lang w:val="ru-RU"/>
              </w:rPr>
              <w:t>Подбор</w:t>
            </w:r>
            <w:r w:rsidRPr="00EC6899">
              <w:rPr>
                <w:spacing w:val="-2"/>
                <w:sz w:val="24"/>
                <w:szCs w:val="24"/>
                <w:lang w:val="ru-RU"/>
              </w:rPr>
              <w:t xml:space="preserve"> </w:t>
            </w:r>
            <w:r w:rsidRPr="00EC6899">
              <w:rPr>
                <w:sz w:val="24"/>
                <w:szCs w:val="24"/>
                <w:lang w:val="ru-RU"/>
              </w:rPr>
              <w:t>и</w:t>
            </w:r>
            <w:r w:rsidRPr="00EC6899">
              <w:rPr>
                <w:spacing w:val="-5"/>
                <w:sz w:val="24"/>
                <w:szCs w:val="24"/>
                <w:lang w:val="ru-RU"/>
              </w:rPr>
              <w:t xml:space="preserve"> </w:t>
            </w:r>
            <w:r w:rsidRPr="00EC6899">
              <w:rPr>
                <w:sz w:val="24"/>
                <w:szCs w:val="24"/>
                <w:lang w:val="ru-RU"/>
              </w:rPr>
              <w:t>расчет</w:t>
            </w:r>
            <w:r w:rsidRPr="00EC6899">
              <w:rPr>
                <w:spacing w:val="-1"/>
                <w:sz w:val="24"/>
                <w:szCs w:val="24"/>
                <w:lang w:val="ru-RU"/>
              </w:rPr>
              <w:t xml:space="preserve"> </w:t>
            </w:r>
            <w:r w:rsidRPr="00EC6899">
              <w:rPr>
                <w:sz w:val="24"/>
                <w:szCs w:val="24"/>
                <w:lang w:val="ru-RU"/>
              </w:rPr>
              <w:t>цепных</w:t>
            </w:r>
            <w:r w:rsidRPr="00EC6899">
              <w:rPr>
                <w:spacing w:val="-6"/>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ременных</w:t>
            </w:r>
            <w:r w:rsidRPr="00EC6899">
              <w:rPr>
                <w:spacing w:val="-6"/>
                <w:sz w:val="24"/>
                <w:szCs w:val="24"/>
                <w:lang w:val="ru-RU"/>
              </w:rPr>
              <w:t xml:space="preserve"> </w:t>
            </w:r>
            <w:r w:rsidRPr="00EC6899">
              <w:rPr>
                <w:sz w:val="24"/>
                <w:szCs w:val="24"/>
                <w:lang w:val="ru-RU"/>
              </w:rPr>
              <w:t>передач.</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2</w:t>
            </w:r>
          </w:p>
        </w:tc>
        <w:tc>
          <w:tcPr>
            <w:tcW w:w="1902" w:type="dxa"/>
            <w:vMerge/>
            <w:tcBorders>
              <w:top w:val="nil"/>
            </w:tcBorders>
          </w:tcPr>
          <w:p w:rsidR="00AE766E" w:rsidRPr="00EC6899" w:rsidRDefault="00AE766E" w:rsidP="00AE766E">
            <w:pPr>
              <w:rPr>
                <w:rFonts w:ascii="Times New Roman" w:hAnsi="Times New Roman"/>
                <w:sz w:val="24"/>
                <w:szCs w:val="24"/>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7"/>
          <w:pgSz w:w="16840" w:h="11910" w:orient="landscape"/>
          <w:pgMar w:top="1100" w:right="900" w:bottom="280" w:left="900" w:header="0" w:footer="0" w:gutter="0"/>
          <w:cols w:space="720"/>
        </w:sectPr>
      </w:pPr>
    </w:p>
    <w:p w:rsidR="00AE766E" w:rsidRPr="00EC6899" w:rsidRDefault="00AE766E" w:rsidP="00AE766E">
      <w:pPr>
        <w:pStyle w:val="afa"/>
        <w:spacing w:before="7"/>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2"/>
        <w:gridCol w:w="9459"/>
        <w:gridCol w:w="1061"/>
        <w:gridCol w:w="1902"/>
      </w:tblGrid>
      <w:tr w:rsidR="00AE766E" w:rsidRPr="00EC6899" w:rsidTr="00AE766E">
        <w:trPr>
          <w:trHeight w:val="273"/>
        </w:trPr>
        <w:tc>
          <w:tcPr>
            <w:tcW w:w="2372" w:type="dxa"/>
            <w:vMerge w:val="restart"/>
          </w:tcPr>
          <w:p w:rsidR="00AE766E" w:rsidRPr="00EC6899" w:rsidRDefault="00AE766E" w:rsidP="00AE766E">
            <w:pPr>
              <w:pStyle w:val="TableParagraph"/>
              <w:spacing w:line="237" w:lineRule="auto"/>
              <w:ind w:left="110" w:right="1092"/>
              <w:rPr>
                <w:sz w:val="24"/>
                <w:szCs w:val="24"/>
              </w:rPr>
            </w:pPr>
            <w:r w:rsidRPr="00EC6899">
              <w:rPr>
                <w:sz w:val="24"/>
                <w:szCs w:val="24"/>
              </w:rPr>
              <w:t>Тема</w:t>
            </w:r>
            <w:r w:rsidRPr="00EC6899">
              <w:rPr>
                <w:spacing w:val="1"/>
                <w:sz w:val="24"/>
                <w:szCs w:val="24"/>
              </w:rPr>
              <w:t xml:space="preserve"> </w:t>
            </w:r>
            <w:r w:rsidRPr="00EC6899">
              <w:rPr>
                <w:sz w:val="24"/>
                <w:szCs w:val="24"/>
              </w:rPr>
              <w:t>5.4</w:t>
            </w:r>
            <w:r w:rsidRPr="00EC6899">
              <w:rPr>
                <w:spacing w:val="1"/>
                <w:sz w:val="24"/>
                <w:szCs w:val="24"/>
              </w:rPr>
              <w:t xml:space="preserve"> </w:t>
            </w:r>
            <w:r w:rsidRPr="00EC6899">
              <w:rPr>
                <w:sz w:val="24"/>
                <w:szCs w:val="24"/>
              </w:rPr>
              <w:t>Валы</w:t>
            </w:r>
            <w:r w:rsidRPr="00EC6899">
              <w:rPr>
                <w:spacing w:val="-4"/>
                <w:sz w:val="24"/>
                <w:szCs w:val="24"/>
              </w:rPr>
              <w:t xml:space="preserve"> </w:t>
            </w:r>
            <w:r w:rsidRPr="00EC6899">
              <w:rPr>
                <w:sz w:val="24"/>
                <w:szCs w:val="24"/>
              </w:rPr>
              <w:t>и</w:t>
            </w:r>
            <w:r w:rsidRPr="00EC6899">
              <w:rPr>
                <w:spacing w:val="-8"/>
                <w:sz w:val="24"/>
                <w:szCs w:val="24"/>
              </w:rPr>
              <w:t xml:space="preserve"> </w:t>
            </w:r>
            <w:r w:rsidRPr="00EC6899">
              <w:rPr>
                <w:sz w:val="24"/>
                <w:szCs w:val="24"/>
              </w:rPr>
              <w:t>оси</w:t>
            </w:r>
          </w:p>
        </w:tc>
        <w:tc>
          <w:tcPr>
            <w:tcW w:w="9459" w:type="dxa"/>
          </w:tcPr>
          <w:p w:rsidR="00AE766E" w:rsidRPr="00EC6899" w:rsidRDefault="00AE766E" w:rsidP="00AE766E">
            <w:pPr>
              <w:pStyle w:val="TableParagraph"/>
              <w:spacing w:line="253"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1"/>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ОК</w:t>
            </w:r>
            <w:r w:rsidRPr="00EC6899">
              <w:rPr>
                <w:spacing w:val="-3"/>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09.ОК</w:t>
            </w:r>
            <w:r w:rsidRPr="00EC6899">
              <w:rPr>
                <w:spacing w:val="-1"/>
                <w:sz w:val="24"/>
                <w:szCs w:val="24"/>
                <w:lang w:val="ru-RU"/>
              </w:rPr>
              <w:t xml:space="preserve"> </w:t>
            </w:r>
            <w:r w:rsidRPr="00EC6899">
              <w:rPr>
                <w:sz w:val="24"/>
                <w:szCs w:val="24"/>
                <w:lang w:val="ru-RU"/>
              </w:rPr>
              <w:t>10.</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3.3</w:t>
            </w:r>
          </w:p>
          <w:p w:rsidR="00AE766E" w:rsidRPr="00EC6899" w:rsidRDefault="00AE766E" w:rsidP="00AE766E">
            <w:pPr>
              <w:pStyle w:val="TableParagraph"/>
              <w:spacing w:before="3"/>
              <w:ind w:left="109"/>
              <w:rPr>
                <w:sz w:val="24"/>
                <w:szCs w:val="24"/>
              </w:rPr>
            </w:pPr>
            <w:r w:rsidRPr="00EC6899">
              <w:rPr>
                <w:sz w:val="24"/>
                <w:szCs w:val="24"/>
              </w:rPr>
              <w:t>ПК</w:t>
            </w:r>
            <w:r w:rsidRPr="00EC6899">
              <w:rPr>
                <w:spacing w:val="-1"/>
                <w:sz w:val="24"/>
                <w:szCs w:val="24"/>
              </w:rPr>
              <w:t xml:space="preserve"> </w:t>
            </w:r>
            <w:r w:rsidRPr="00EC6899">
              <w:rPr>
                <w:sz w:val="24"/>
                <w:szCs w:val="24"/>
              </w:rPr>
              <w:t>4.1</w:t>
            </w: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 Определение</w:t>
            </w:r>
            <w:r w:rsidRPr="00EC6899">
              <w:rPr>
                <w:spacing w:val="-2"/>
                <w:sz w:val="24"/>
                <w:szCs w:val="24"/>
                <w:lang w:val="ru-RU"/>
              </w:rPr>
              <w:t xml:space="preserve"> </w:t>
            </w:r>
            <w:r w:rsidRPr="00EC6899">
              <w:rPr>
                <w:sz w:val="24"/>
                <w:szCs w:val="24"/>
                <w:lang w:val="ru-RU"/>
              </w:rPr>
              <w:t>вала,</w:t>
            </w:r>
            <w:r w:rsidRPr="00EC6899">
              <w:rPr>
                <w:spacing w:val="-4"/>
                <w:sz w:val="24"/>
                <w:szCs w:val="24"/>
                <w:lang w:val="ru-RU"/>
              </w:rPr>
              <w:t xml:space="preserve"> </w:t>
            </w:r>
            <w:r w:rsidRPr="00EC6899">
              <w:rPr>
                <w:sz w:val="24"/>
                <w:szCs w:val="24"/>
                <w:lang w:val="ru-RU"/>
              </w:rPr>
              <w:t>определение</w:t>
            </w:r>
            <w:r w:rsidRPr="00EC6899">
              <w:rPr>
                <w:spacing w:val="-7"/>
                <w:sz w:val="24"/>
                <w:szCs w:val="24"/>
                <w:lang w:val="ru-RU"/>
              </w:rPr>
              <w:t xml:space="preserve"> </w:t>
            </w:r>
            <w:r w:rsidRPr="00EC6899">
              <w:rPr>
                <w:sz w:val="24"/>
                <w:szCs w:val="24"/>
                <w:lang w:val="ru-RU"/>
              </w:rPr>
              <w:t>оси,</w:t>
            </w:r>
            <w:r w:rsidRPr="00EC6899">
              <w:rPr>
                <w:spacing w:val="-4"/>
                <w:sz w:val="24"/>
                <w:szCs w:val="24"/>
                <w:lang w:val="ru-RU"/>
              </w:rPr>
              <w:t xml:space="preserve"> </w:t>
            </w:r>
            <w:r w:rsidRPr="00EC6899">
              <w:rPr>
                <w:sz w:val="24"/>
                <w:szCs w:val="24"/>
                <w:lang w:val="ru-RU"/>
              </w:rPr>
              <w:t>назначение</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67" w:lineRule="exact"/>
              <w:ind w:left="109"/>
              <w:rPr>
                <w:sz w:val="24"/>
                <w:szCs w:val="24"/>
                <w:lang w:val="ru-RU"/>
              </w:rPr>
            </w:pPr>
            <w:r w:rsidRPr="00EC6899">
              <w:rPr>
                <w:sz w:val="24"/>
                <w:szCs w:val="24"/>
                <w:lang w:val="ru-RU"/>
              </w:rPr>
              <w:t>2.</w:t>
            </w:r>
            <w:r w:rsidRPr="00EC6899">
              <w:rPr>
                <w:spacing w:val="56"/>
                <w:sz w:val="24"/>
                <w:szCs w:val="24"/>
                <w:lang w:val="ru-RU"/>
              </w:rPr>
              <w:t xml:space="preserve"> </w:t>
            </w:r>
            <w:r w:rsidRPr="00EC6899">
              <w:rPr>
                <w:sz w:val="24"/>
                <w:szCs w:val="24"/>
                <w:lang w:val="ru-RU"/>
              </w:rPr>
              <w:t>Конструктивные</w:t>
            </w:r>
            <w:r w:rsidRPr="00EC6899">
              <w:rPr>
                <w:spacing w:val="-1"/>
                <w:sz w:val="24"/>
                <w:szCs w:val="24"/>
                <w:lang w:val="ru-RU"/>
              </w:rPr>
              <w:t xml:space="preserve"> </w:t>
            </w:r>
            <w:r w:rsidRPr="00EC6899">
              <w:rPr>
                <w:sz w:val="24"/>
                <w:szCs w:val="24"/>
                <w:lang w:val="ru-RU"/>
              </w:rPr>
              <w:t>элементы</w:t>
            </w:r>
            <w:r w:rsidRPr="00EC6899">
              <w:rPr>
                <w:spacing w:val="-3"/>
                <w:sz w:val="24"/>
                <w:szCs w:val="24"/>
                <w:lang w:val="ru-RU"/>
              </w:rPr>
              <w:t xml:space="preserve"> </w:t>
            </w:r>
            <w:r w:rsidRPr="00EC6899">
              <w:rPr>
                <w:sz w:val="24"/>
                <w:szCs w:val="24"/>
                <w:lang w:val="ru-RU"/>
              </w:rPr>
              <w:t>валов</w:t>
            </w:r>
            <w:r w:rsidRPr="00EC6899">
              <w:rPr>
                <w:spacing w:val="-3"/>
                <w:sz w:val="24"/>
                <w:szCs w:val="24"/>
                <w:lang w:val="ru-RU"/>
              </w:rPr>
              <w:t xml:space="preserve"> </w:t>
            </w:r>
            <w:r w:rsidRPr="00EC6899">
              <w:rPr>
                <w:sz w:val="24"/>
                <w:szCs w:val="24"/>
                <w:lang w:val="ru-RU"/>
              </w:rPr>
              <w:t>и</w:t>
            </w:r>
            <w:r w:rsidRPr="00EC6899">
              <w:rPr>
                <w:spacing w:val="-10"/>
                <w:sz w:val="24"/>
                <w:szCs w:val="24"/>
                <w:lang w:val="ru-RU"/>
              </w:rPr>
              <w:t xml:space="preserve"> </w:t>
            </w:r>
            <w:r w:rsidRPr="00EC6899">
              <w:rPr>
                <w:sz w:val="24"/>
                <w:szCs w:val="24"/>
                <w:lang w:val="ru-RU"/>
              </w:rPr>
              <w:t>осей.</w:t>
            </w:r>
            <w:r w:rsidRPr="00EC6899">
              <w:rPr>
                <w:spacing w:val="2"/>
                <w:sz w:val="24"/>
                <w:szCs w:val="24"/>
                <w:lang w:val="ru-RU"/>
              </w:rPr>
              <w:t xml:space="preserve"> </w:t>
            </w:r>
            <w:r w:rsidRPr="00EC6899">
              <w:rPr>
                <w:sz w:val="24"/>
                <w:szCs w:val="24"/>
                <w:lang w:val="ru-RU"/>
              </w:rPr>
              <w:t>Конструкция и проектный расчет валов и</w:t>
            </w:r>
          </w:p>
          <w:p w:rsidR="00AE766E" w:rsidRPr="00EC6899" w:rsidRDefault="00AE766E" w:rsidP="00AE766E">
            <w:pPr>
              <w:pStyle w:val="TableParagraph"/>
              <w:spacing w:line="265" w:lineRule="exact"/>
              <w:ind w:left="109"/>
              <w:rPr>
                <w:sz w:val="24"/>
                <w:szCs w:val="24"/>
              </w:rPr>
            </w:pPr>
            <w:r w:rsidRPr="00EC6899">
              <w:rPr>
                <w:sz w:val="24"/>
                <w:szCs w:val="24"/>
              </w:rPr>
              <w:t>осей.</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7"/>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3.</w:t>
            </w:r>
            <w:r w:rsidRPr="00EC6899">
              <w:rPr>
                <w:spacing w:val="1"/>
                <w:sz w:val="24"/>
                <w:szCs w:val="24"/>
                <w:lang w:val="ru-RU"/>
              </w:rPr>
              <w:t xml:space="preserve"> </w:t>
            </w:r>
            <w:r w:rsidRPr="00EC6899">
              <w:rPr>
                <w:sz w:val="24"/>
                <w:szCs w:val="24"/>
                <w:lang w:val="ru-RU"/>
              </w:rPr>
              <w:t>Проверочный расчет</w:t>
            </w:r>
            <w:r w:rsidRPr="00EC6899">
              <w:rPr>
                <w:spacing w:val="-4"/>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прочность</w:t>
            </w:r>
            <w:r w:rsidRPr="00EC6899">
              <w:rPr>
                <w:spacing w:val="-4"/>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жесткость</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4.</w:t>
            </w:r>
            <w:r w:rsidRPr="00EC6899">
              <w:rPr>
                <w:spacing w:val="1"/>
                <w:sz w:val="24"/>
                <w:szCs w:val="24"/>
                <w:lang w:val="ru-RU"/>
              </w:rPr>
              <w:t xml:space="preserve"> </w:t>
            </w:r>
            <w:r w:rsidRPr="00EC6899">
              <w:rPr>
                <w:sz w:val="24"/>
                <w:szCs w:val="24"/>
                <w:lang w:val="ru-RU"/>
              </w:rPr>
              <w:t>Материалы</w:t>
            </w:r>
            <w:r w:rsidRPr="00EC6899">
              <w:rPr>
                <w:spacing w:val="-3"/>
                <w:sz w:val="24"/>
                <w:szCs w:val="24"/>
                <w:lang w:val="ru-RU"/>
              </w:rPr>
              <w:t xml:space="preserve"> </w:t>
            </w:r>
            <w:r w:rsidRPr="00EC6899">
              <w:rPr>
                <w:sz w:val="24"/>
                <w:szCs w:val="24"/>
                <w:lang w:val="ru-RU"/>
              </w:rPr>
              <w:t>валов</w:t>
            </w:r>
            <w:r w:rsidRPr="00EC6899">
              <w:rPr>
                <w:spacing w:val="-3"/>
                <w:sz w:val="24"/>
                <w:szCs w:val="24"/>
                <w:lang w:val="ru-RU"/>
              </w:rPr>
              <w:t xml:space="preserve"> </w:t>
            </w:r>
            <w:r w:rsidRPr="00EC6899">
              <w:rPr>
                <w:sz w:val="24"/>
                <w:szCs w:val="24"/>
                <w:lang w:val="ru-RU"/>
              </w:rPr>
              <w:t>и</w:t>
            </w:r>
            <w:r w:rsidRPr="00EC6899">
              <w:rPr>
                <w:spacing w:val="-4"/>
                <w:sz w:val="24"/>
                <w:szCs w:val="24"/>
                <w:lang w:val="ru-RU"/>
              </w:rPr>
              <w:t xml:space="preserve"> </w:t>
            </w:r>
            <w:r w:rsidRPr="00EC6899">
              <w:rPr>
                <w:sz w:val="24"/>
                <w:szCs w:val="24"/>
                <w:lang w:val="ru-RU"/>
              </w:rPr>
              <w:t>осей.</w:t>
            </w:r>
            <w:r w:rsidRPr="00EC6899">
              <w:rPr>
                <w:spacing w:val="2"/>
                <w:sz w:val="24"/>
                <w:szCs w:val="24"/>
                <w:lang w:val="ru-RU"/>
              </w:rPr>
              <w:t xml:space="preserve"> </w:t>
            </w:r>
            <w:r w:rsidRPr="00EC6899">
              <w:rPr>
                <w:sz w:val="24"/>
                <w:szCs w:val="24"/>
                <w:lang w:val="ru-RU"/>
              </w:rPr>
              <w:t>Способы</w:t>
            </w:r>
            <w:r w:rsidRPr="00EC6899">
              <w:rPr>
                <w:spacing w:val="-3"/>
                <w:sz w:val="24"/>
                <w:szCs w:val="24"/>
                <w:lang w:val="ru-RU"/>
              </w:rPr>
              <w:t xml:space="preserve"> </w:t>
            </w:r>
            <w:r w:rsidRPr="00EC6899">
              <w:rPr>
                <w:sz w:val="24"/>
                <w:szCs w:val="24"/>
                <w:lang w:val="ru-RU"/>
              </w:rPr>
              <w:t>обработки</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8"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1.</w:t>
            </w:r>
            <w:r w:rsidRPr="00EC6899">
              <w:rPr>
                <w:spacing w:val="2"/>
                <w:sz w:val="24"/>
                <w:szCs w:val="24"/>
                <w:lang w:val="ru-RU"/>
              </w:rPr>
              <w:t xml:space="preserve"> </w:t>
            </w:r>
            <w:r w:rsidRPr="00EC6899">
              <w:rPr>
                <w:sz w:val="24"/>
                <w:szCs w:val="24"/>
                <w:lang w:val="ru-RU"/>
              </w:rPr>
              <w:t>Практическое</w:t>
            </w:r>
            <w:r w:rsidRPr="00EC6899">
              <w:rPr>
                <w:spacing w:val="-6"/>
                <w:sz w:val="24"/>
                <w:szCs w:val="24"/>
                <w:lang w:val="ru-RU"/>
              </w:rPr>
              <w:t xml:space="preserve"> </w:t>
            </w:r>
            <w:r w:rsidRPr="00EC6899">
              <w:rPr>
                <w:sz w:val="24"/>
                <w:szCs w:val="24"/>
                <w:lang w:val="ru-RU"/>
              </w:rPr>
              <w:t>занятие:</w:t>
            </w:r>
            <w:r w:rsidRPr="00EC6899">
              <w:rPr>
                <w:spacing w:val="-1"/>
                <w:sz w:val="24"/>
                <w:szCs w:val="24"/>
                <w:lang w:val="ru-RU"/>
              </w:rPr>
              <w:t xml:space="preserve"> </w:t>
            </w:r>
            <w:r w:rsidRPr="00EC6899">
              <w:rPr>
                <w:sz w:val="24"/>
                <w:szCs w:val="24"/>
                <w:lang w:val="ru-RU"/>
              </w:rPr>
              <w:t>Расчет валов</w:t>
            </w:r>
            <w:r w:rsidRPr="00EC6899">
              <w:rPr>
                <w:spacing w:val="-3"/>
                <w:sz w:val="24"/>
                <w:szCs w:val="24"/>
                <w:lang w:val="ru-RU"/>
              </w:rPr>
              <w:t xml:space="preserve"> </w:t>
            </w:r>
            <w:r w:rsidRPr="00EC6899">
              <w:rPr>
                <w:sz w:val="24"/>
                <w:szCs w:val="24"/>
                <w:lang w:val="ru-RU"/>
              </w:rPr>
              <w:t>на</w:t>
            </w:r>
            <w:r w:rsidRPr="00EC6899">
              <w:rPr>
                <w:spacing w:val="-5"/>
                <w:sz w:val="24"/>
                <w:szCs w:val="24"/>
                <w:lang w:val="ru-RU"/>
              </w:rPr>
              <w:t xml:space="preserve"> </w:t>
            </w:r>
            <w:r w:rsidRPr="00EC6899">
              <w:rPr>
                <w:sz w:val="24"/>
                <w:szCs w:val="24"/>
                <w:lang w:val="ru-RU"/>
              </w:rPr>
              <w:t>прочность</w:t>
            </w:r>
            <w:r w:rsidRPr="00EC6899">
              <w:rPr>
                <w:spacing w:val="-3"/>
                <w:sz w:val="24"/>
                <w:szCs w:val="24"/>
                <w:lang w:val="ru-RU"/>
              </w:rPr>
              <w:t xml:space="preserve"> </w:t>
            </w:r>
            <w:r w:rsidRPr="00EC6899">
              <w:rPr>
                <w:sz w:val="24"/>
                <w:szCs w:val="24"/>
                <w:lang w:val="ru-RU"/>
              </w:rPr>
              <w:t>и</w:t>
            </w:r>
            <w:r w:rsidRPr="00EC6899">
              <w:rPr>
                <w:spacing w:val="-3"/>
                <w:sz w:val="24"/>
                <w:szCs w:val="24"/>
                <w:lang w:val="ru-RU"/>
              </w:rPr>
              <w:t xml:space="preserve"> </w:t>
            </w:r>
            <w:r w:rsidRPr="00EC6899">
              <w:rPr>
                <w:sz w:val="24"/>
                <w:szCs w:val="24"/>
                <w:lang w:val="ru-RU"/>
              </w:rPr>
              <w:t>жесткость</w:t>
            </w:r>
          </w:p>
        </w:tc>
        <w:tc>
          <w:tcPr>
            <w:tcW w:w="1061" w:type="dxa"/>
          </w:tcPr>
          <w:p w:rsidR="00AE766E" w:rsidRPr="00EC6899" w:rsidRDefault="00AE766E" w:rsidP="00AE766E">
            <w:pPr>
              <w:pStyle w:val="TableParagraph"/>
              <w:spacing w:line="253"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val="restart"/>
          </w:tcPr>
          <w:p w:rsidR="00AE766E" w:rsidRPr="00EC6899" w:rsidRDefault="005810C6" w:rsidP="00AE766E">
            <w:pPr>
              <w:pStyle w:val="TableParagraph"/>
              <w:ind w:left="110" w:right="684"/>
              <w:rPr>
                <w:sz w:val="24"/>
                <w:szCs w:val="24"/>
              </w:rPr>
            </w:pPr>
            <w:r>
              <w:rPr>
                <w:sz w:val="24"/>
                <w:szCs w:val="24"/>
              </w:rPr>
              <w:t>Тема 5</w:t>
            </w:r>
            <w:r w:rsidR="00AE766E" w:rsidRPr="00EC6899">
              <w:rPr>
                <w:sz w:val="24"/>
                <w:szCs w:val="24"/>
              </w:rPr>
              <w:t>.5.</w:t>
            </w:r>
            <w:r w:rsidR="00AE766E" w:rsidRPr="00EC6899">
              <w:rPr>
                <w:spacing w:val="1"/>
                <w:sz w:val="24"/>
                <w:szCs w:val="24"/>
              </w:rPr>
              <w:t xml:space="preserve"> </w:t>
            </w:r>
            <w:r w:rsidR="00AE766E" w:rsidRPr="00EC6899">
              <w:rPr>
                <w:sz w:val="24"/>
                <w:szCs w:val="24"/>
              </w:rPr>
              <w:t>Подшипники и</w:t>
            </w:r>
            <w:r w:rsidR="00AE766E" w:rsidRPr="00EC6899">
              <w:rPr>
                <w:spacing w:val="-58"/>
                <w:sz w:val="24"/>
                <w:szCs w:val="24"/>
              </w:rPr>
              <w:t xml:space="preserve"> </w:t>
            </w:r>
            <w:r w:rsidR="00AE766E" w:rsidRPr="00EC6899">
              <w:rPr>
                <w:sz w:val="24"/>
                <w:szCs w:val="24"/>
              </w:rPr>
              <w:t>муфты</w:t>
            </w:r>
          </w:p>
        </w:tc>
        <w:tc>
          <w:tcPr>
            <w:tcW w:w="9459" w:type="dxa"/>
          </w:tcPr>
          <w:p w:rsidR="00AE766E" w:rsidRPr="00EC6899" w:rsidRDefault="00AE766E" w:rsidP="00AE766E">
            <w:pPr>
              <w:pStyle w:val="TableParagraph"/>
              <w:spacing w:line="258" w:lineRule="exact"/>
              <w:ind w:left="109"/>
              <w:rPr>
                <w:b/>
                <w:sz w:val="24"/>
                <w:szCs w:val="24"/>
              </w:rPr>
            </w:pPr>
            <w:r w:rsidRPr="00EC6899">
              <w:rPr>
                <w:b/>
                <w:sz w:val="24"/>
                <w:szCs w:val="24"/>
              </w:rPr>
              <w:t>Содержание</w:t>
            </w:r>
            <w:r w:rsidRPr="00EC6899">
              <w:rPr>
                <w:b/>
                <w:spacing w:val="-2"/>
                <w:sz w:val="24"/>
                <w:szCs w:val="24"/>
              </w:rPr>
              <w:t xml:space="preserve"> </w:t>
            </w:r>
            <w:r w:rsidRPr="00EC6899">
              <w:rPr>
                <w:b/>
                <w:sz w:val="24"/>
                <w:szCs w:val="24"/>
              </w:rPr>
              <w:t>учебного</w:t>
            </w:r>
            <w:r w:rsidRPr="00EC6899">
              <w:rPr>
                <w:b/>
                <w:spacing w:val="-2"/>
                <w:sz w:val="24"/>
                <w:szCs w:val="24"/>
              </w:rPr>
              <w:t xml:space="preserve"> </w:t>
            </w:r>
            <w:r w:rsidRPr="00EC6899">
              <w:rPr>
                <w:b/>
                <w:sz w:val="24"/>
                <w:szCs w:val="24"/>
              </w:rPr>
              <w:t>материала</w:t>
            </w:r>
          </w:p>
        </w:tc>
        <w:tc>
          <w:tcPr>
            <w:tcW w:w="1061" w:type="dxa"/>
            <w:vMerge w:val="restart"/>
          </w:tcPr>
          <w:p w:rsidR="00AE766E" w:rsidRPr="00EC6899" w:rsidRDefault="00AE766E" w:rsidP="00AE766E">
            <w:pPr>
              <w:pStyle w:val="TableParagraph"/>
              <w:spacing w:line="268" w:lineRule="exact"/>
              <w:ind w:left="109"/>
              <w:rPr>
                <w:sz w:val="24"/>
                <w:szCs w:val="24"/>
              </w:rPr>
            </w:pPr>
            <w:r w:rsidRPr="00EC6899">
              <w:rPr>
                <w:sz w:val="24"/>
                <w:szCs w:val="24"/>
              </w:rPr>
              <w:t>2</w:t>
            </w:r>
          </w:p>
        </w:tc>
        <w:tc>
          <w:tcPr>
            <w:tcW w:w="1902" w:type="dxa"/>
            <w:vMerge w:val="restart"/>
          </w:tcPr>
          <w:p w:rsidR="00AE766E" w:rsidRPr="00EC6899" w:rsidRDefault="00AE766E" w:rsidP="00AE766E">
            <w:pPr>
              <w:pStyle w:val="TableParagraph"/>
              <w:spacing w:line="268" w:lineRule="exact"/>
              <w:ind w:left="109"/>
              <w:rPr>
                <w:sz w:val="24"/>
                <w:szCs w:val="24"/>
                <w:lang w:val="ru-RU"/>
              </w:rPr>
            </w:pPr>
            <w:r w:rsidRPr="00EC6899">
              <w:rPr>
                <w:sz w:val="24"/>
                <w:szCs w:val="24"/>
                <w:lang w:val="ru-RU"/>
              </w:rPr>
              <w:t>ОК</w:t>
            </w:r>
            <w:r w:rsidRPr="00EC6899">
              <w:rPr>
                <w:spacing w:val="-3"/>
                <w:sz w:val="24"/>
                <w:szCs w:val="24"/>
                <w:lang w:val="ru-RU"/>
              </w:rPr>
              <w:t xml:space="preserve"> </w:t>
            </w:r>
            <w:r w:rsidRPr="00EC6899">
              <w:rPr>
                <w:sz w:val="24"/>
                <w:szCs w:val="24"/>
                <w:lang w:val="ru-RU"/>
              </w:rPr>
              <w:t>01.</w:t>
            </w:r>
            <w:r w:rsidRPr="00EC6899">
              <w:rPr>
                <w:spacing w:val="2"/>
                <w:sz w:val="24"/>
                <w:szCs w:val="24"/>
                <w:lang w:val="ru-RU"/>
              </w:rPr>
              <w:t xml:space="preserve"> </w:t>
            </w:r>
            <w:r w:rsidRPr="00EC6899">
              <w:rPr>
                <w:sz w:val="24"/>
                <w:szCs w:val="24"/>
                <w:lang w:val="ru-RU"/>
              </w:rPr>
              <w:t>ОК</w:t>
            </w:r>
            <w:r w:rsidRPr="00EC6899">
              <w:rPr>
                <w:spacing w:val="-2"/>
                <w:sz w:val="24"/>
                <w:szCs w:val="24"/>
                <w:lang w:val="ru-RU"/>
              </w:rPr>
              <w:t xml:space="preserve"> </w:t>
            </w:r>
            <w:r w:rsidRPr="00EC6899">
              <w:rPr>
                <w:sz w:val="24"/>
                <w:szCs w:val="24"/>
                <w:lang w:val="ru-RU"/>
              </w:rPr>
              <w:t>02.</w:t>
            </w:r>
          </w:p>
          <w:p w:rsidR="00AE766E" w:rsidRPr="00EC6899" w:rsidRDefault="00AE766E" w:rsidP="00AE766E">
            <w:pPr>
              <w:pStyle w:val="TableParagraph"/>
              <w:spacing w:before="2"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04.ОК</w:t>
            </w:r>
            <w:r w:rsidRPr="00EC6899">
              <w:rPr>
                <w:spacing w:val="-1"/>
                <w:sz w:val="24"/>
                <w:szCs w:val="24"/>
                <w:lang w:val="ru-RU"/>
              </w:rPr>
              <w:t xml:space="preserve"> </w:t>
            </w:r>
            <w:r w:rsidRPr="00EC6899">
              <w:rPr>
                <w:sz w:val="24"/>
                <w:szCs w:val="24"/>
                <w:lang w:val="ru-RU"/>
              </w:rPr>
              <w:t>05.</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ОК</w:t>
            </w:r>
            <w:r w:rsidRPr="00EC6899">
              <w:rPr>
                <w:spacing w:val="-1"/>
                <w:sz w:val="24"/>
                <w:szCs w:val="24"/>
                <w:lang w:val="ru-RU"/>
              </w:rPr>
              <w:t xml:space="preserve"> </w:t>
            </w:r>
            <w:r w:rsidRPr="00EC6899">
              <w:rPr>
                <w:sz w:val="24"/>
                <w:szCs w:val="24"/>
                <w:lang w:val="ru-RU"/>
              </w:rPr>
              <w:t>09.ОК</w:t>
            </w:r>
            <w:r w:rsidRPr="00EC6899">
              <w:rPr>
                <w:spacing w:val="-1"/>
                <w:sz w:val="24"/>
                <w:szCs w:val="24"/>
                <w:lang w:val="ru-RU"/>
              </w:rPr>
              <w:t xml:space="preserve"> </w:t>
            </w:r>
            <w:r w:rsidRPr="00EC6899">
              <w:rPr>
                <w:sz w:val="24"/>
                <w:szCs w:val="24"/>
                <w:lang w:val="ru-RU"/>
              </w:rPr>
              <w:t>10.</w:t>
            </w:r>
          </w:p>
          <w:p w:rsidR="00AE766E" w:rsidRPr="00EC6899" w:rsidRDefault="00AE766E" w:rsidP="00AE766E">
            <w:pPr>
              <w:pStyle w:val="TableParagraph"/>
              <w:spacing w:before="3"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1.1</w:t>
            </w:r>
            <w:r w:rsidRPr="00EC6899">
              <w:rPr>
                <w:spacing w:val="3"/>
                <w:sz w:val="24"/>
                <w:szCs w:val="24"/>
                <w:lang w:val="ru-RU"/>
              </w:rPr>
              <w:t xml:space="preserve"> </w:t>
            </w:r>
            <w:r w:rsidRPr="00EC6899">
              <w:rPr>
                <w:sz w:val="24"/>
                <w:szCs w:val="24"/>
                <w:lang w:val="ru-RU"/>
              </w:rPr>
              <w:t>- ПК</w:t>
            </w:r>
            <w:r w:rsidRPr="00EC6899">
              <w:rPr>
                <w:spacing w:val="-1"/>
                <w:sz w:val="24"/>
                <w:szCs w:val="24"/>
                <w:lang w:val="ru-RU"/>
              </w:rPr>
              <w:t xml:space="preserve"> </w:t>
            </w:r>
            <w:r w:rsidRPr="00EC6899">
              <w:rPr>
                <w:sz w:val="24"/>
                <w:szCs w:val="24"/>
                <w:lang w:val="ru-RU"/>
              </w:rPr>
              <w:t>1.2</w:t>
            </w:r>
          </w:p>
          <w:p w:rsidR="00AE766E" w:rsidRPr="00EC6899" w:rsidRDefault="00AE766E" w:rsidP="00AE766E">
            <w:pPr>
              <w:pStyle w:val="TableParagraph"/>
              <w:spacing w:line="275" w:lineRule="exact"/>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2.2,</w:t>
            </w:r>
            <w:r w:rsidRPr="00EC6899">
              <w:rPr>
                <w:spacing w:val="1"/>
                <w:sz w:val="24"/>
                <w:szCs w:val="24"/>
                <w:lang w:val="ru-RU"/>
              </w:rPr>
              <w:t xml:space="preserve"> </w:t>
            </w:r>
            <w:r w:rsidRPr="00EC6899">
              <w:rPr>
                <w:sz w:val="24"/>
                <w:szCs w:val="24"/>
                <w:lang w:val="ru-RU"/>
              </w:rPr>
              <w:t>ПК</w:t>
            </w:r>
            <w:r w:rsidRPr="00EC6899">
              <w:rPr>
                <w:spacing w:val="-1"/>
                <w:sz w:val="24"/>
                <w:szCs w:val="24"/>
                <w:lang w:val="ru-RU"/>
              </w:rPr>
              <w:t xml:space="preserve"> </w:t>
            </w:r>
            <w:r w:rsidRPr="00EC6899">
              <w:rPr>
                <w:sz w:val="24"/>
                <w:szCs w:val="24"/>
                <w:lang w:val="ru-RU"/>
              </w:rPr>
              <w:t>3.1</w:t>
            </w:r>
            <w:r w:rsidRPr="00EC6899">
              <w:rPr>
                <w:spacing w:val="-1"/>
                <w:sz w:val="24"/>
                <w:szCs w:val="24"/>
                <w:lang w:val="ru-RU"/>
              </w:rPr>
              <w:t xml:space="preserve"> </w:t>
            </w:r>
            <w:r w:rsidRPr="00EC6899">
              <w:rPr>
                <w:sz w:val="24"/>
                <w:szCs w:val="24"/>
                <w:lang w:val="ru-RU"/>
              </w:rPr>
              <w:t>-</w:t>
            </w:r>
          </w:p>
          <w:p w:rsidR="00AE766E" w:rsidRPr="00EC6899" w:rsidRDefault="00AE766E" w:rsidP="00AE766E">
            <w:pPr>
              <w:pStyle w:val="TableParagraph"/>
              <w:spacing w:before="2"/>
              <w:ind w:left="109"/>
              <w:rPr>
                <w:sz w:val="24"/>
                <w:szCs w:val="24"/>
                <w:lang w:val="ru-RU"/>
              </w:rPr>
            </w:pPr>
            <w:r w:rsidRPr="00EC6899">
              <w:rPr>
                <w:sz w:val="24"/>
                <w:szCs w:val="24"/>
                <w:lang w:val="ru-RU"/>
              </w:rPr>
              <w:t>ПК</w:t>
            </w:r>
            <w:r w:rsidRPr="00EC6899">
              <w:rPr>
                <w:spacing w:val="-1"/>
                <w:sz w:val="24"/>
                <w:szCs w:val="24"/>
                <w:lang w:val="ru-RU"/>
              </w:rPr>
              <w:t xml:space="preserve"> </w:t>
            </w:r>
            <w:r w:rsidRPr="00EC6899">
              <w:rPr>
                <w:sz w:val="24"/>
                <w:szCs w:val="24"/>
                <w:lang w:val="ru-RU"/>
              </w:rPr>
              <w:t>3.3,</w:t>
            </w:r>
            <w:r w:rsidRPr="00EC6899">
              <w:rPr>
                <w:spacing w:val="1"/>
                <w:sz w:val="24"/>
                <w:szCs w:val="24"/>
                <w:lang w:val="ru-RU"/>
              </w:rPr>
              <w:t xml:space="preserve"> </w:t>
            </w:r>
            <w:r w:rsidRPr="00EC6899">
              <w:rPr>
                <w:sz w:val="24"/>
                <w:szCs w:val="24"/>
                <w:lang w:val="ru-RU"/>
              </w:rPr>
              <w:t>ПК 4.1</w:t>
            </w: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53" w:lineRule="exact"/>
              <w:ind w:left="109"/>
              <w:rPr>
                <w:sz w:val="24"/>
                <w:szCs w:val="24"/>
                <w:lang w:val="ru-RU"/>
              </w:rPr>
            </w:pPr>
            <w:r w:rsidRPr="00EC6899">
              <w:rPr>
                <w:sz w:val="24"/>
                <w:szCs w:val="24"/>
                <w:lang w:val="ru-RU"/>
              </w:rPr>
              <w:t>1.</w:t>
            </w:r>
            <w:r w:rsidRPr="00EC6899">
              <w:rPr>
                <w:spacing w:val="10"/>
                <w:sz w:val="24"/>
                <w:szCs w:val="24"/>
                <w:lang w:val="ru-RU"/>
              </w:rPr>
              <w:t xml:space="preserve"> </w:t>
            </w:r>
            <w:r w:rsidRPr="00EC6899">
              <w:rPr>
                <w:sz w:val="24"/>
                <w:szCs w:val="24"/>
                <w:lang w:val="ru-RU"/>
              </w:rPr>
              <w:t>Конструкция</w:t>
            </w:r>
            <w:r w:rsidRPr="00EC6899">
              <w:rPr>
                <w:spacing w:val="7"/>
                <w:sz w:val="24"/>
                <w:szCs w:val="24"/>
                <w:lang w:val="ru-RU"/>
              </w:rPr>
              <w:t xml:space="preserve"> </w:t>
            </w:r>
            <w:r w:rsidRPr="00EC6899">
              <w:rPr>
                <w:sz w:val="24"/>
                <w:szCs w:val="24"/>
                <w:lang w:val="ru-RU"/>
              </w:rPr>
              <w:t>и</w:t>
            </w:r>
            <w:r w:rsidRPr="00EC6899">
              <w:rPr>
                <w:spacing w:val="9"/>
                <w:sz w:val="24"/>
                <w:szCs w:val="24"/>
                <w:lang w:val="ru-RU"/>
              </w:rPr>
              <w:t xml:space="preserve"> </w:t>
            </w:r>
            <w:r w:rsidRPr="00EC6899">
              <w:rPr>
                <w:sz w:val="24"/>
                <w:szCs w:val="24"/>
                <w:lang w:val="ru-RU"/>
              </w:rPr>
              <w:t>принципы</w:t>
            </w:r>
            <w:r w:rsidRPr="00EC6899">
              <w:rPr>
                <w:spacing w:val="15"/>
                <w:sz w:val="24"/>
                <w:szCs w:val="24"/>
                <w:lang w:val="ru-RU"/>
              </w:rPr>
              <w:t xml:space="preserve"> </w:t>
            </w:r>
            <w:r w:rsidRPr="00EC6899">
              <w:rPr>
                <w:sz w:val="24"/>
                <w:szCs w:val="24"/>
                <w:lang w:val="ru-RU"/>
              </w:rPr>
              <w:t>работы</w:t>
            </w:r>
            <w:r w:rsidRPr="00EC6899">
              <w:rPr>
                <w:spacing w:val="10"/>
                <w:sz w:val="24"/>
                <w:szCs w:val="24"/>
                <w:lang w:val="ru-RU"/>
              </w:rPr>
              <w:t xml:space="preserve"> </w:t>
            </w:r>
            <w:r w:rsidRPr="00EC6899">
              <w:rPr>
                <w:sz w:val="24"/>
                <w:szCs w:val="24"/>
                <w:lang w:val="ru-RU"/>
              </w:rPr>
              <w:t>подшипников.</w:t>
            </w:r>
          </w:p>
        </w:tc>
        <w:tc>
          <w:tcPr>
            <w:tcW w:w="1061" w:type="dxa"/>
            <w:vMerge/>
            <w:tcBorders>
              <w:top w:val="nil"/>
            </w:tcBorders>
          </w:tcPr>
          <w:p w:rsidR="00AE766E" w:rsidRPr="00EC6899" w:rsidRDefault="00AE766E" w:rsidP="00AE766E">
            <w:pPr>
              <w:rPr>
                <w:rFonts w:ascii="Times New Roman" w:hAnsi="Times New Roman"/>
                <w:sz w:val="24"/>
                <w:szCs w:val="24"/>
                <w:lang w:val="ru-RU"/>
              </w:rPr>
            </w:pPr>
          </w:p>
        </w:tc>
        <w:tc>
          <w:tcPr>
            <w:tcW w:w="1902" w:type="dxa"/>
            <w:vMerge/>
            <w:tcBorders>
              <w:top w:val="nil"/>
            </w:tcBorders>
          </w:tcPr>
          <w:p w:rsidR="00AE766E" w:rsidRPr="00EC6899" w:rsidRDefault="00AE766E" w:rsidP="00AE766E">
            <w:pPr>
              <w:rPr>
                <w:rFonts w:ascii="Times New Roman" w:hAnsi="Times New Roman"/>
                <w:sz w:val="24"/>
                <w:szCs w:val="24"/>
                <w:lang w:val="ru-RU"/>
              </w:rPr>
            </w:pPr>
          </w:p>
        </w:tc>
      </w:tr>
      <w:tr w:rsidR="00AE766E" w:rsidRPr="00EC6899" w:rsidTr="00AE766E">
        <w:trPr>
          <w:trHeight w:val="552"/>
        </w:trPr>
        <w:tc>
          <w:tcPr>
            <w:tcW w:w="2372" w:type="dxa"/>
            <w:vMerge/>
            <w:tcBorders>
              <w:top w:val="nil"/>
            </w:tcBorders>
          </w:tcPr>
          <w:p w:rsidR="00AE766E" w:rsidRPr="00EC6899" w:rsidRDefault="00AE766E" w:rsidP="00AE766E">
            <w:pPr>
              <w:rPr>
                <w:rFonts w:ascii="Times New Roman" w:hAnsi="Times New Roman"/>
                <w:sz w:val="24"/>
                <w:szCs w:val="24"/>
                <w:lang w:val="ru-RU"/>
              </w:rPr>
            </w:pPr>
          </w:p>
        </w:tc>
        <w:tc>
          <w:tcPr>
            <w:tcW w:w="9459" w:type="dxa"/>
          </w:tcPr>
          <w:p w:rsidR="00AE766E" w:rsidRPr="00EC6899" w:rsidRDefault="00AE766E" w:rsidP="00AE766E">
            <w:pPr>
              <w:pStyle w:val="TableParagraph"/>
              <w:spacing w:line="274" w:lineRule="exact"/>
              <w:ind w:left="109"/>
              <w:rPr>
                <w:sz w:val="24"/>
                <w:szCs w:val="24"/>
              </w:rPr>
            </w:pPr>
            <w:r w:rsidRPr="00EC6899">
              <w:rPr>
                <w:sz w:val="24"/>
                <w:szCs w:val="24"/>
                <w:lang w:val="ru-RU"/>
              </w:rPr>
              <w:t xml:space="preserve">2. Классификация подшипников качения. Достоинства подшипников качения. </w:t>
            </w:r>
            <w:r w:rsidRPr="00EC6899">
              <w:rPr>
                <w:sz w:val="24"/>
                <w:szCs w:val="24"/>
              </w:rPr>
              <w:t>Подбор по</w:t>
            </w:r>
            <w:r w:rsidRPr="00EC6899">
              <w:rPr>
                <w:spacing w:val="-57"/>
                <w:sz w:val="24"/>
                <w:szCs w:val="24"/>
              </w:rPr>
              <w:t xml:space="preserve"> </w:t>
            </w:r>
            <w:r w:rsidRPr="00EC6899">
              <w:rPr>
                <w:sz w:val="24"/>
                <w:szCs w:val="24"/>
              </w:rPr>
              <w:t>статической</w:t>
            </w:r>
            <w:r w:rsidRPr="00EC6899">
              <w:rPr>
                <w:spacing w:val="3"/>
                <w:sz w:val="24"/>
                <w:szCs w:val="24"/>
              </w:rPr>
              <w:t xml:space="preserve"> </w:t>
            </w:r>
            <w:r w:rsidRPr="00EC6899">
              <w:rPr>
                <w:sz w:val="24"/>
                <w:szCs w:val="24"/>
              </w:rPr>
              <w:t>и</w:t>
            </w:r>
            <w:r w:rsidRPr="00EC6899">
              <w:rPr>
                <w:spacing w:val="8"/>
                <w:sz w:val="24"/>
                <w:szCs w:val="24"/>
              </w:rPr>
              <w:t xml:space="preserve"> </w:t>
            </w:r>
            <w:r w:rsidRPr="00EC6899">
              <w:rPr>
                <w:sz w:val="24"/>
                <w:szCs w:val="24"/>
              </w:rPr>
              <w:t>динамической</w:t>
            </w:r>
            <w:r w:rsidRPr="00EC6899">
              <w:rPr>
                <w:spacing w:val="3"/>
                <w:sz w:val="24"/>
                <w:szCs w:val="24"/>
              </w:rPr>
              <w:t xml:space="preserve"> </w:t>
            </w:r>
            <w:r w:rsidRPr="00EC6899">
              <w:rPr>
                <w:sz w:val="24"/>
                <w:szCs w:val="24"/>
              </w:rPr>
              <w:t>грузоподъемности</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556"/>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74" w:lineRule="exact"/>
              <w:ind w:left="109"/>
              <w:rPr>
                <w:sz w:val="24"/>
                <w:szCs w:val="24"/>
              </w:rPr>
            </w:pPr>
            <w:r w:rsidRPr="00EC6899">
              <w:rPr>
                <w:sz w:val="24"/>
                <w:szCs w:val="24"/>
                <w:lang w:val="ru-RU"/>
              </w:rPr>
              <w:t>3.</w:t>
            </w:r>
            <w:r w:rsidRPr="00EC6899">
              <w:rPr>
                <w:spacing w:val="13"/>
                <w:sz w:val="24"/>
                <w:szCs w:val="24"/>
                <w:lang w:val="ru-RU"/>
              </w:rPr>
              <w:t xml:space="preserve"> </w:t>
            </w:r>
            <w:r w:rsidRPr="00EC6899">
              <w:rPr>
                <w:sz w:val="24"/>
                <w:szCs w:val="24"/>
                <w:lang w:val="ru-RU"/>
              </w:rPr>
              <w:t>Классификация</w:t>
            </w:r>
            <w:r w:rsidRPr="00EC6899">
              <w:rPr>
                <w:spacing w:val="11"/>
                <w:sz w:val="24"/>
                <w:szCs w:val="24"/>
                <w:lang w:val="ru-RU"/>
              </w:rPr>
              <w:t xml:space="preserve"> </w:t>
            </w:r>
            <w:r w:rsidRPr="00EC6899">
              <w:rPr>
                <w:sz w:val="24"/>
                <w:szCs w:val="24"/>
                <w:lang w:val="ru-RU"/>
              </w:rPr>
              <w:t>основных</w:t>
            </w:r>
            <w:r w:rsidRPr="00EC6899">
              <w:rPr>
                <w:spacing w:val="5"/>
                <w:sz w:val="24"/>
                <w:szCs w:val="24"/>
                <w:lang w:val="ru-RU"/>
              </w:rPr>
              <w:t xml:space="preserve"> </w:t>
            </w:r>
            <w:r w:rsidRPr="00EC6899">
              <w:rPr>
                <w:sz w:val="24"/>
                <w:szCs w:val="24"/>
                <w:lang w:val="ru-RU"/>
              </w:rPr>
              <w:t>конструкций</w:t>
            </w:r>
            <w:r w:rsidRPr="00EC6899">
              <w:rPr>
                <w:spacing w:val="12"/>
                <w:sz w:val="24"/>
                <w:szCs w:val="24"/>
                <w:lang w:val="ru-RU"/>
              </w:rPr>
              <w:t xml:space="preserve"> </w:t>
            </w:r>
            <w:r w:rsidRPr="00EC6899">
              <w:rPr>
                <w:sz w:val="24"/>
                <w:szCs w:val="24"/>
                <w:lang w:val="ru-RU"/>
              </w:rPr>
              <w:t>муфт.</w:t>
            </w:r>
            <w:r w:rsidRPr="00EC6899">
              <w:rPr>
                <w:spacing w:val="15"/>
                <w:sz w:val="24"/>
                <w:szCs w:val="24"/>
                <w:lang w:val="ru-RU"/>
              </w:rPr>
              <w:t xml:space="preserve"> </w:t>
            </w:r>
            <w:r w:rsidRPr="00EC6899">
              <w:rPr>
                <w:sz w:val="24"/>
                <w:szCs w:val="24"/>
                <w:lang w:val="ru-RU"/>
              </w:rPr>
              <w:t>Назначение</w:t>
            </w:r>
            <w:r w:rsidRPr="00EC6899">
              <w:rPr>
                <w:spacing w:val="9"/>
                <w:sz w:val="24"/>
                <w:szCs w:val="24"/>
                <w:lang w:val="ru-RU"/>
              </w:rPr>
              <w:t xml:space="preserve"> </w:t>
            </w:r>
            <w:r w:rsidRPr="00EC6899">
              <w:rPr>
                <w:sz w:val="24"/>
                <w:szCs w:val="24"/>
                <w:lang w:val="ru-RU"/>
              </w:rPr>
              <w:t>муфт</w:t>
            </w:r>
            <w:r w:rsidRPr="00EC6899">
              <w:rPr>
                <w:spacing w:val="11"/>
                <w:sz w:val="24"/>
                <w:szCs w:val="24"/>
                <w:lang w:val="ru-RU"/>
              </w:rPr>
              <w:t xml:space="preserve"> </w:t>
            </w:r>
            <w:r w:rsidRPr="00EC6899">
              <w:rPr>
                <w:sz w:val="24"/>
                <w:szCs w:val="24"/>
                <w:lang w:val="ru-RU"/>
              </w:rPr>
              <w:t>и</w:t>
            </w:r>
            <w:r w:rsidRPr="00EC6899">
              <w:rPr>
                <w:spacing w:val="12"/>
                <w:sz w:val="24"/>
                <w:szCs w:val="24"/>
                <w:lang w:val="ru-RU"/>
              </w:rPr>
              <w:t xml:space="preserve"> </w:t>
            </w:r>
            <w:r w:rsidRPr="00EC6899">
              <w:rPr>
                <w:sz w:val="24"/>
                <w:szCs w:val="24"/>
                <w:lang w:val="ru-RU"/>
              </w:rPr>
              <w:t>методика</w:t>
            </w:r>
            <w:r w:rsidRPr="00EC6899">
              <w:rPr>
                <w:spacing w:val="10"/>
                <w:sz w:val="24"/>
                <w:szCs w:val="24"/>
                <w:lang w:val="ru-RU"/>
              </w:rPr>
              <w:t xml:space="preserve"> </w:t>
            </w:r>
            <w:r w:rsidRPr="00EC6899">
              <w:rPr>
                <w:sz w:val="24"/>
                <w:szCs w:val="24"/>
                <w:lang w:val="ru-RU"/>
              </w:rPr>
              <w:t>их</w:t>
            </w:r>
            <w:r w:rsidRPr="00EC6899">
              <w:rPr>
                <w:spacing w:val="11"/>
                <w:sz w:val="24"/>
                <w:szCs w:val="24"/>
                <w:lang w:val="ru-RU"/>
              </w:rPr>
              <w:t xml:space="preserve"> </w:t>
            </w:r>
            <w:r w:rsidRPr="00EC6899">
              <w:rPr>
                <w:sz w:val="24"/>
                <w:szCs w:val="24"/>
                <w:lang w:val="ru-RU"/>
              </w:rPr>
              <w:t>под-</w:t>
            </w:r>
            <w:r w:rsidRPr="00EC6899">
              <w:rPr>
                <w:spacing w:val="-57"/>
                <w:sz w:val="24"/>
                <w:szCs w:val="24"/>
                <w:lang w:val="ru-RU"/>
              </w:rPr>
              <w:t xml:space="preserve"> </w:t>
            </w:r>
            <w:r w:rsidRPr="00EC6899">
              <w:rPr>
                <w:sz w:val="24"/>
                <w:szCs w:val="24"/>
                <w:lang w:val="ru-RU"/>
              </w:rPr>
              <w:t>бора.</w:t>
            </w:r>
            <w:r w:rsidRPr="00EC6899">
              <w:rPr>
                <w:spacing w:val="9"/>
                <w:sz w:val="24"/>
                <w:szCs w:val="24"/>
                <w:lang w:val="ru-RU"/>
              </w:rPr>
              <w:t xml:space="preserve"> </w:t>
            </w:r>
            <w:r w:rsidRPr="00EC6899">
              <w:rPr>
                <w:sz w:val="24"/>
                <w:szCs w:val="24"/>
              </w:rPr>
              <w:t>Нерасцепляемые</w:t>
            </w:r>
            <w:r w:rsidRPr="00EC6899">
              <w:rPr>
                <w:spacing w:val="1"/>
                <w:sz w:val="24"/>
                <w:szCs w:val="24"/>
              </w:rPr>
              <w:t xml:space="preserve"> </w:t>
            </w:r>
            <w:r w:rsidRPr="00EC6899">
              <w:rPr>
                <w:sz w:val="24"/>
                <w:szCs w:val="24"/>
              </w:rPr>
              <w:t>муфты.</w:t>
            </w:r>
          </w:p>
        </w:tc>
        <w:tc>
          <w:tcPr>
            <w:tcW w:w="1061" w:type="dxa"/>
            <w:vMerge/>
            <w:tcBorders>
              <w:top w:val="nil"/>
            </w:tcBorders>
          </w:tcPr>
          <w:p w:rsidR="00AE766E" w:rsidRPr="00EC6899" w:rsidRDefault="00AE766E" w:rsidP="00AE766E">
            <w:pPr>
              <w:rPr>
                <w:rFonts w:ascii="Times New Roman" w:hAnsi="Times New Roman"/>
                <w:sz w:val="24"/>
                <w:szCs w:val="24"/>
              </w:rPr>
            </w:pP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4" w:lineRule="exact"/>
              <w:ind w:left="109"/>
              <w:rPr>
                <w:b/>
                <w:sz w:val="24"/>
                <w:szCs w:val="24"/>
                <w:lang w:val="ru-RU"/>
              </w:rPr>
            </w:pPr>
            <w:r w:rsidRPr="00EC6899">
              <w:rPr>
                <w:b/>
                <w:sz w:val="24"/>
                <w:szCs w:val="24"/>
                <w:lang w:val="ru-RU"/>
              </w:rPr>
              <w:t>В</w:t>
            </w:r>
            <w:r w:rsidRPr="00EC6899">
              <w:rPr>
                <w:b/>
                <w:spacing w:val="-2"/>
                <w:sz w:val="24"/>
                <w:szCs w:val="24"/>
                <w:lang w:val="ru-RU"/>
              </w:rPr>
              <w:t xml:space="preserve"> </w:t>
            </w:r>
            <w:r w:rsidRPr="00EC6899">
              <w:rPr>
                <w:b/>
                <w:sz w:val="24"/>
                <w:szCs w:val="24"/>
                <w:lang w:val="ru-RU"/>
              </w:rPr>
              <w:t>том числе, практических</w:t>
            </w:r>
            <w:r w:rsidRPr="00EC6899">
              <w:rPr>
                <w:b/>
                <w:spacing w:val="-4"/>
                <w:sz w:val="24"/>
                <w:szCs w:val="24"/>
                <w:lang w:val="ru-RU"/>
              </w:rPr>
              <w:t xml:space="preserve"> </w:t>
            </w:r>
            <w:r w:rsidRPr="00EC6899">
              <w:rPr>
                <w:b/>
                <w:sz w:val="24"/>
                <w:szCs w:val="24"/>
                <w:lang w:val="ru-RU"/>
              </w:rPr>
              <w:t>занятий</w:t>
            </w:r>
            <w:r w:rsidRPr="00EC6899">
              <w:rPr>
                <w:b/>
                <w:spacing w:val="-3"/>
                <w:sz w:val="24"/>
                <w:szCs w:val="24"/>
                <w:lang w:val="ru-RU"/>
              </w:rPr>
              <w:t xml:space="preserve"> </w:t>
            </w:r>
            <w:r w:rsidRPr="00EC6899">
              <w:rPr>
                <w:b/>
                <w:sz w:val="24"/>
                <w:szCs w:val="24"/>
                <w:lang w:val="ru-RU"/>
              </w:rPr>
              <w:t>и лабораторных</w:t>
            </w:r>
            <w:r w:rsidRPr="00EC6899">
              <w:rPr>
                <w:b/>
                <w:spacing w:val="-4"/>
                <w:sz w:val="24"/>
                <w:szCs w:val="24"/>
                <w:lang w:val="ru-RU"/>
              </w:rPr>
              <w:t xml:space="preserve"> </w:t>
            </w:r>
            <w:r w:rsidRPr="00EC6899">
              <w:rPr>
                <w:b/>
                <w:sz w:val="24"/>
                <w:szCs w:val="24"/>
                <w:lang w:val="ru-RU"/>
              </w:rPr>
              <w:t>работ:</w:t>
            </w:r>
          </w:p>
        </w:tc>
        <w:tc>
          <w:tcPr>
            <w:tcW w:w="1061" w:type="dxa"/>
          </w:tcPr>
          <w:p w:rsidR="00AE766E" w:rsidRPr="00EC6899" w:rsidRDefault="00AE766E" w:rsidP="00AE766E">
            <w:pPr>
              <w:pStyle w:val="TableParagraph"/>
              <w:spacing w:line="254"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8"/>
        </w:trPr>
        <w:tc>
          <w:tcPr>
            <w:tcW w:w="2372" w:type="dxa"/>
            <w:vMerge/>
            <w:tcBorders>
              <w:top w:val="nil"/>
            </w:tcBorders>
          </w:tcPr>
          <w:p w:rsidR="00AE766E" w:rsidRPr="00EC6899" w:rsidRDefault="00AE766E" w:rsidP="00AE766E">
            <w:pPr>
              <w:rPr>
                <w:rFonts w:ascii="Times New Roman" w:hAnsi="Times New Roman"/>
                <w:sz w:val="24"/>
                <w:szCs w:val="24"/>
              </w:rPr>
            </w:pPr>
          </w:p>
        </w:tc>
        <w:tc>
          <w:tcPr>
            <w:tcW w:w="9459" w:type="dxa"/>
          </w:tcPr>
          <w:p w:rsidR="00AE766E" w:rsidRPr="00EC6899" w:rsidRDefault="00AE766E" w:rsidP="00AE766E">
            <w:pPr>
              <w:pStyle w:val="TableParagraph"/>
              <w:spacing w:line="258" w:lineRule="exact"/>
              <w:ind w:left="109"/>
              <w:rPr>
                <w:sz w:val="24"/>
                <w:szCs w:val="24"/>
                <w:lang w:val="ru-RU"/>
              </w:rPr>
            </w:pPr>
            <w:r w:rsidRPr="00EC6899">
              <w:rPr>
                <w:sz w:val="24"/>
                <w:szCs w:val="24"/>
                <w:lang w:val="ru-RU"/>
              </w:rPr>
              <w:t>1.</w:t>
            </w:r>
            <w:r w:rsidRPr="00EC6899">
              <w:rPr>
                <w:spacing w:val="12"/>
                <w:sz w:val="24"/>
                <w:szCs w:val="24"/>
                <w:lang w:val="ru-RU"/>
              </w:rPr>
              <w:t xml:space="preserve"> </w:t>
            </w:r>
            <w:r w:rsidRPr="00EC6899">
              <w:rPr>
                <w:sz w:val="24"/>
                <w:szCs w:val="24"/>
                <w:lang w:val="ru-RU"/>
              </w:rPr>
              <w:t>Практическое</w:t>
            </w:r>
            <w:r w:rsidRPr="00EC6899">
              <w:rPr>
                <w:spacing w:val="8"/>
                <w:sz w:val="24"/>
                <w:szCs w:val="24"/>
                <w:lang w:val="ru-RU"/>
              </w:rPr>
              <w:t xml:space="preserve"> </w:t>
            </w:r>
            <w:r w:rsidRPr="00EC6899">
              <w:rPr>
                <w:sz w:val="24"/>
                <w:szCs w:val="24"/>
                <w:lang w:val="ru-RU"/>
              </w:rPr>
              <w:t>занятие:</w:t>
            </w:r>
            <w:r w:rsidRPr="00EC6899">
              <w:rPr>
                <w:spacing w:val="10"/>
                <w:sz w:val="24"/>
                <w:szCs w:val="24"/>
                <w:lang w:val="ru-RU"/>
              </w:rPr>
              <w:t xml:space="preserve"> </w:t>
            </w:r>
            <w:r w:rsidRPr="00EC6899">
              <w:rPr>
                <w:sz w:val="24"/>
                <w:szCs w:val="24"/>
                <w:lang w:val="ru-RU"/>
              </w:rPr>
              <w:t>Подбор</w:t>
            </w:r>
            <w:r w:rsidRPr="00EC6899">
              <w:rPr>
                <w:spacing w:val="10"/>
                <w:sz w:val="24"/>
                <w:szCs w:val="24"/>
                <w:lang w:val="ru-RU"/>
              </w:rPr>
              <w:t xml:space="preserve"> </w:t>
            </w:r>
            <w:r w:rsidRPr="00EC6899">
              <w:rPr>
                <w:sz w:val="24"/>
                <w:szCs w:val="24"/>
                <w:lang w:val="ru-RU"/>
              </w:rPr>
              <w:t>и</w:t>
            </w:r>
            <w:r w:rsidRPr="00EC6899">
              <w:rPr>
                <w:spacing w:val="11"/>
                <w:sz w:val="24"/>
                <w:szCs w:val="24"/>
                <w:lang w:val="ru-RU"/>
              </w:rPr>
              <w:t xml:space="preserve"> </w:t>
            </w:r>
            <w:r w:rsidRPr="00EC6899">
              <w:rPr>
                <w:sz w:val="24"/>
                <w:szCs w:val="24"/>
                <w:lang w:val="ru-RU"/>
              </w:rPr>
              <w:t>расчет</w:t>
            </w:r>
            <w:r w:rsidRPr="00EC6899">
              <w:rPr>
                <w:spacing w:val="15"/>
                <w:sz w:val="24"/>
                <w:szCs w:val="24"/>
                <w:lang w:val="ru-RU"/>
              </w:rPr>
              <w:t xml:space="preserve"> </w:t>
            </w:r>
            <w:r w:rsidRPr="00EC6899">
              <w:rPr>
                <w:sz w:val="24"/>
                <w:szCs w:val="24"/>
                <w:lang w:val="ru-RU"/>
              </w:rPr>
              <w:t>подшипников</w:t>
            </w:r>
            <w:r w:rsidRPr="00EC6899">
              <w:rPr>
                <w:spacing w:val="11"/>
                <w:sz w:val="24"/>
                <w:szCs w:val="24"/>
                <w:lang w:val="ru-RU"/>
              </w:rPr>
              <w:t xml:space="preserve"> </w:t>
            </w:r>
            <w:r w:rsidRPr="00EC6899">
              <w:rPr>
                <w:sz w:val="24"/>
                <w:szCs w:val="24"/>
                <w:lang w:val="ru-RU"/>
              </w:rPr>
              <w:t>качения</w:t>
            </w:r>
            <w:r w:rsidRPr="00EC6899">
              <w:rPr>
                <w:spacing w:val="10"/>
                <w:sz w:val="24"/>
                <w:szCs w:val="24"/>
                <w:lang w:val="ru-RU"/>
              </w:rPr>
              <w:t xml:space="preserve"> </w:t>
            </w:r>
            <w:r w:rsidRPr="00EC6899">
              <w:rPr>
                <w:sz w:val="24"/>
                <w:szCs w:val="24"/>
                <w:lang w:val="ru-RU"/>
              </w:rPr>
              <w:t>и</w:t>
            </w:r>
            <w:r w:rsidRPr="00EC6899">
              <w:rPr>
                <w:spacing w:val="10"/>
                <w:sz w:val="24"/>
                <w:szCs w:val="24"/>
                <w:lang w:val="ru-RU"/>
              </w:rPr>
              <w:t xml:space="preserve"> </w:t>
            </w:r>
            <w:r w:rsidRPr="00EC6899">
              <w:rPr>
                <w:sz w:val="24"/>
                <w:szCs w:val="24"/>
                <w:lang w:val="ru-RU"/>
              </w:rPr>
              <w:t>скольжения</w:t>
            </w:r>
          </w:p>
        </w:tc>
        <w:tc>
          <w:tcPr>
            <w:tcW w:w="1061" w:type="dxa"/>
          </w:tcPr>
          <w:p w:rsidR="00AE766E" w:rsidRPr="00EC6899" w:rsidRDefault="00AE766E" w:rsidP="00AE766E">
            <w:pPr>
              <w:pStyle w:val="TableParagraph"/>
              <w:spacing w:line="258" w:lineRule="exact"/>
              <w:ind w:left="109"/>
              <w:rPr>
                <w:sz w:val="24"/>
                <w:szCs w:val="24"/>
              </w:rPr>
            </w:pPr>
            <w:r w:rsidRPr="00EC6899">
              <w:rPr>
                <w:sz w:val="24"/>
                <w:szCs w:val="24"/>
              </w:rPr>
              <w:t>1</w:t>
            </w:r>
          </w:p>
        </w:tc>
        <w:tc>
          <w:tcPr>
            <w:tcW w:w="1902" w:type="dxa"/>
            <w:vMerge/>
            <w:tcBorders>
              <w:top w:val="nil"/>
            </w:tcBorders>
          </w:tcPr>
          <w:p w:rsidR="00AE766E" w:rsidRPr="00EC6899" w:rsidRDefault="00AE766E" w:rsidP="00AE766E">
            <w:pPr>
              <w:rPr>
                <w:rFonts w:ascii="Times New Roman" w:hAnsi="Times New Roman"/>
                <w:sz w:val="24"/>
                <w:szCs w:val="24"/>
              </w:rPr>
            </w:pPr>
          </w:p>
        </w:tc>
      </w:tr>
      <w:tr w:rsidR="00AE766E" w:rsidRPr="00EC6899" w:rsidTr="00AE766E">
        <w:trPr>
          <w:trHeight w:val="273"/>
        </w:trPr>
        <w:tc>
          <w:tcPr>
            <w:tcW w:w="11831" w:type="dxa"/>
            <w:gridSpan w:val="2"/>
          </w:tcPr>
          <w:p w:rsidR="00AE766E" w:rsidRPr="00EC6899" w:rsidRDefault="00AE766E" w:rsidP="00AE766E">
            <w:pPr>
              <w:pStyle w:val="TableParagraph"/>
              <w:spacing w:line="253" w:lineRule="exact"/>
              <w:ind w:left="110"/>
              <w:rPr>
                <w:b/>
                <w:sz w:val="24"/>
                <w:szCs w:val="24"/>
              </w:rPr>
            </w:pPr>
            <w:r w:rsidRPr="00EC6899">
              <w:rPr>
                <w:b/>
                <w:sz w:val="24"/>
                <w:szCs w:val="24"/>
              </w:rPr>
              <w:t>Промежуточная</w:t>
            </w:r>
            <w:r w:rsidRPr="00EC6899">
              <w:rPr>
                <w:b/>
                <w:spacing w:val="-3"/>
                <w:sz w:val="24"/>
                <w:szCs w:val="24"/>
              </w:rPr>
              <w:t xml:space="preserve"> </w:t>
            </w:r>
            <w:r w:rsidRPr="00EC6899">
              <w:rPr>
                <w:b/>
                <w:sz w:val="24"/>
                <w:szCs w:val="24"/>
              </w:rPr>
              <w:t>аттестация</w:t>
            </w:r>
          </w:p>
        </w:tc>
        <w:tc>
          <w:tcPr>
            <w:tcW w:w="1061" w:type="dxa"/>
          </w:tcPr>
          <w:p w:rsidR="00AE766E" w:rsidRPr="00EC6899" w:rsidRDefault="00AE766E" w:rsidP="00AE766E">
            <w:pPr>
              <w:pStyle w:val="TableParagraph"/>
              <w:spacing w:line="253" w:lineRule="exact"/>
              <w:ind w:left="109"/>
              <w:rPr>
                <w:b/>
                <w:sz w:val="24"/>
                <w:szCs w:val="24"/>
                <w:lang w:val="ru-RU"/>
              </w:rPr>
            </w:pPr>
            <w:r w:rsidRPr="00EC6899">
              <w:rPr>
                <w:b/>
                <w:sz w:val="24"/>
                <w:szCs w:val="24"/>
                <w:lang w:val="ru-RU"/>
              </w:rPr>
              <w:t>6</w:t>
            </w:r>
          </w:p>
        </w:tc>
        <w:tc>
          <w:tcPr>
            <w:tcW w:w="1902" w:type="dxa"/>
          </w:tcPr>
          <w:p w:rsidR="00AE766E" w:rsidRPr="00EC6899" w:rsidRDefault="00AE766E" w:rsidP="00AE766E">
            <w:pPr>
              <w:pStyle w:val="TableParagraph"/>
              <w:rPr>
                <w:sz w:val="24"/>
                <w:szCs w:val="24"/>
              </w:rPr>
            </w:pPr>
          </w:p>
        </w:tc>
      </w:tr>
      <w:tr w:rsidR="00AE766E" w:rsidRPr="00EC6899" w:rsidTr="00AE766E">
        <w:trPr>
          <w:trHeight w:val="278"/>
        </w:trPr>
        <w:tc>
          <w:tcPr>
            <w:tcW w:w="11831" w:type="dxa"/>
            <w:gridSpan w:val="2"/>
          </w:tcPr>
          <w:p w:rsidR="00AE766E" w:rsidRPr="00EC6899" w:rsidRDefault="00AE766E" w:rsidP="00AE766E">
            <w:pPr>
              <w:pStyle w:val="TableParagraph"/>
              <w:spacing w:line="258" w:lineRule="exact"/>
              <w:ind w:right="92"/>
              <w:jc w:val="right"/>
              <w:rPr>
                <w:b/>
                <w:sz w:val="24"/>
                <w:szCs w:val="24"/>
              </w:rPr>
            </w:pPr>
            <w:r w:rsidRPr="00EC6899">
              <w:rPr>
                <w:b/>
                <w:sz w:val="24"/>
                <w:szCs w:val="24"/>
              </w:rPr>
              <w:t>Всего:</w:t>
            </w:r>
          </w:p>
        </w:tc>
        <w:tc>
          <w:tcPr>
            <w:tcW w:w="1061" w:type="dxa"/>
          </w:tcPr>
          <w:p w:rsidR="00AE766E" w:rsidRPr="00EC6899" w:rsidRDefault="00AE766E" w:rsidP="00AE766E">
            <w:pPr>
              <w:pStyle w:val="TableParagraph"/>
              <w:spacing w:line="258" w:lineRule="exact"/>
              <w:ind w:left="109"/>
              <w:rPr>
                <w:b/>
                <w:sz w:val="24"/>
                <w:szCs w:val="24"/>
              </w:rPr>
            </w:pPr>
            <w:r w:rsidRPr="00EC6899">
              <w:rPr>
                <w:b/>
                <w:sz w:val="24"/>
                <w:szCs w:val="24"/>
              </w:rPr>
              <w:t>64</w:t>
            </w:r>
          </w:p>
        </w:tc>
        <w:tc>
          <w:tcPr>
            <w:tcW w:w="1902" w:type="dxa"/>
          </w:tcPr>
          <w:p w:rsidR="00AE766E" w:rsidRPr="00EC6899" w:rsidRDefault="00AE766E" w:rsidP="00AE766E">
            <w:pPr>
              <w:pStyle w:val="TableParagraph"/>
              <w:rPr>
                <w:sz w:val="24"/>
                <w:szCs w:val="24"/>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8"/>
          <w:pgSz w:w="16840" w:h="11910" w:orient="landscape"/>
          <w:pgMar w:top="1100" w:right="900" w:bottom="280" w:left="900" w:header="0" w:footer="0" w:gutter="0"/>
          <w:cols w:space="720"/>
        </w:sectPr>
      </w:pPr>
    </w:p>
    <w:p w:rsidR="00AE766E" w:rsidRPr="00EC6899" w:rsidRDefault="00AE766E" w:rsidP="002B3C6B">
      <w:pPr>
        <w:pStyle w:val="a8"/>
        <w:widowControl w:val="0"/>
        <w:numPr>
          <w:ilvl w:val="1"/>
          <w:numId w:val="38"/>
        </w:numPr>
        <w:tabs>
          <w:tab w:val="left" w:pos="1184"/>
        </w:tabs>
        <w:suppressAutoHyphens w:val="0"/>
        <w:autoSpaceDE w:val="0"/>
        <w:autoSpaceDN w:val="0"/>
        <w:spacing w:before="68" w:after="0" w:line="240" w:lineRule="auto"/>
        <w:ind w:left="1183" w:hanging="245"/>
        <w:jc w:val="left"/>
        <w:rPr>
          <w:rFonts w:ascii="Times New Roman" w:hAnsi="Times New Roman"/>
          <w:b/>
          <w:sz w:val="24"/>
          <w:szCs w:val="24"/>
        </w:rPr>
      </w:pPr>
      <w:r w:rsidRPr="00EC6899">
        <w:rPr>
          <w:rFonts w:ascii="Times New Roman" w:hAnsi="Times New Roman"/>
          <w:b/>
          <w:sz w:val="24"/>
          <w:szCs w:val="24"/>
        </w:rPr>
        <w:lastRenderedPageBreak/>
        <w:t>УСЛОВИЯ</w:t>
      </w:r>
      <w:r w:rsidRPr="00EC6899">
        <w:rPr>
          <w:rFonts w:ascii="Times New Roman" w:hAnsi="Times New Roman"/>
          <w:b/>
          <w:spacing w:val="-3"/>
          <w:sz w:val="24"/>
          <w:szCs w:val="24"/>
        </w:rPr>
        <w:t xml:space="preserve"> </w:t>
      </w:r>
      <w:r w:rsidRPr="00EC6899">
        <w:rPr>
          <w:rFonts w:ascii="Times New Roman" w:hAnsi="Times New Roman"/>
          <w:b/>
          <w:sz w:val="24"/>
          <w:szCs w:val="24"/>
        </w:rPr>
        <w:t>РЕАЛИАЦИЯ</w:t>
      </w:r>
      <w:r w:rsidRPr="00EC6899">
        <w:rPr>
          <w:rFonts w:ascii="Times New Roman" w:hAnsi="Times New Roman"/>
          <w:b/>
          <w:spacing w:val="-3"/>
          <w:sz w:val="24"/>
          <w:szCs w:val="24"/>
        </w:rPr>
        <w:t xml:space="preserve"> </w:t>
      </w:r>
      <w:r w:rsidRPr="00EC6899">
        <w:rPr>
          <w:rFonts w:ascii="Times New Roman" w:hAnsi="Times New Roman"/>
          <w:b/>
          <w:sz w:val="24"/>
          <w:szCs w:val="24"/>
        </w:rPr>
        <w:t>ПРОГРАММЫ</w:t>
      </w:r>
      <w:r w:rsidRPr="00EC6899">
        <w:rPr>
          <w:rFonts w:ascii="Times New Roman" w:hAnsi="Times New Roman"/>
          <w:b/>
          <w:spacing w:val="-6"/>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2"/>
          <w:sz w:val="24"/>
          <w:szCs w:val="24"/>
        </w:rPr>
        <w:t xml:space="preserve"> </w:t>
      </w:r>
      <w:r w:rsidRPr="00EC6899">
        <w:rPr>
          <w:rFonts w:ascii="Times New Roman" w:hAnsi="Times New Roman"/>
          <w:b/>
          <w:sz w:val="24"/>
          <w:szCs w:val="24"/>
        </w:rPr>
        <w:t>ДИСЦИПЛИНЫ</w:t>
      </w:r>
    </w:p>
    <w:p w:rsidR="00AE766E" w:rsidRPr="00EC6899" w:rsidRDefault="00AE766E" w:rsidP="00AE766E">
      <w:pPr>
        <w:pStyle w:val="afa"/>
        <w:rPr>
          <w:b/>
          <w:sz w:val="24"/>
        </w:rPr>
      </w:pPr>
    </w:p>
    <w:p w:rsidR="00AE766E" w:rsidRPr="00EC6899" w:rsidRDefault="00AE766E" w:rsidP="002B3C6B">
      <w:pPr>
        <w:pStyle w:val="2"/>
        <w:keepNext w:val="0"/>
        <w:widowControl w:val="0"/>
        <w:numPr>
          <w:ilvl w:val="2"/>
          <w:numId w:val="38"/>
        </w:numPr>
        <w:tabs>
          <w:tab w:val="left" w:pos="1386"/>
        </w:tabs>
        <w:autoSpaceDE w:val="0"/>
        <w:autoSpaceDN w:val="0"/>
        <w:spacing w:before="0" w:after="0" w:line="242" w:lineRule="auto"/>
        <w:ind w:left="233" w:right="285" w:firstLine="706"/>
        <w:jc w:val="left"/>
        <w:rPr>
          <w:rFonts w:ascii="Times New Roman" w:hAnsi="Times New Roman" w:cs="Times New Roman"/>
          <w:sz w:val="24"/>
          <w:szCs w:val="24"/>
        </w:rPr>
      </w:pPr>
      <w:r w:rsidRPr="00EC6899">
        <w:rPr>
          <w:rFonts w:ascii="Times New Roman" w:hAnsi="Times New Roman" w:cs="Times New Roman"/>
          <w:sz w:val="24"/>
          <w:szCs w:val="24"/>
        </w:rPr>
        <w:t>Для</w:t>
      </w:r>
      <w:r w:rsidRPr="00EC6899">
        <w:rPr>
          <w:rFonts w:ascii="Times New Roman" w:hAnsi="Times New Roman" w:cs="Times New Roman"/>
          <w:spacing w:val="14"/>
          <w:sz w:val="24"/>
          <w:szCs w:val="24"/>
        </w:rPr>
        <w:t xml:space="preserve"> </w:t>
      </w:r>
      <w:r w:rsidRPr="00EC6899">
        <w:rPr>
          <w:rFonts w:ascii="Times New Roman" w:hAnsi="Times New Roman" w:cs="Times New Roman"/>
          <w:sz w:val="24"/>
          <w:szCs w:val="24"/>
        </w:rPr>
        <w:t>реализации</w:t>
      </w:r>
      <w:r w:rsidRPr="00EC6899">
        <w:rPr>
          <w:rFonts w:ascii="Times New Roman" w:hAnsi="Times New Roman" w:cs="Times New Roman"/>
          <w:spacing w:val="15"/>
          <w:sz w:val="24"/>
          <w:szCs w:val="24"/>
        </w:rPr>
        <w:t xml:space="preserve"> </w:t>
      </w:r>
      <w:r w:rsidRPr="00EC6899">
        <w:rPr>
          <w:rFonts w:ascii="Times New Roman" w:hAnsi="Times New Roman" w:cs="Times New Roman"/>
          <w:sz w:val="24"/>
          <w:szCs w:val="24"/>
        </w:rPr>
        <w:t>программы</w:t>
      </w:r>
      <w:r w:rsidRPr="00EC6899">
        <w:rPr>
          <w:rFonts w:ascii="Times New Roman" w:hAnsi="Times New Roman" w:cs="Times New Roman"/>
          <w:spacing w:val="13"/>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20"/>
          <w:sz w:val="24"/>
          <w:szCs w:val="24"/>
        </w:rPr>
        <w:t xml:space="preserve"> </w:t>
      </w:r>
      <w:r w:rsidRPr="00EC6899">
        <w:rPr>
          <w:rFonts w:ascii="Times New Roman" w:hAnsi="Times New Roman" w:cs="Times New Roman"/>
          <w:sz w:val="24"/>
          <w:szCs w:val="24"/>
        </w:rPr>
        <w:t>дисциплины</w:t>
      </w:r>
      <w:r w:rsidRPr="00EC6899">
        <w:rPr>
          <w:rFonts w:ascii="Times New Roman" w:hAnsi="Times New Roman" w:cs="Times New Roman"/>
          <w:spacing w:val="34"/>
          <w:sz w:val="24"/>
          <w:szCs w:val="24"/>
        </w:rPr>
        <w:t xml:space="preserve"> </w:t>
      </w:r>
      <w:r w:rsidRPr="00EC6899">
        <w:rPr>
          <w:rFonts w:ascii="Times New Roman" w:hAnsi="Times New Roman" w:cs="Times New Roman"/>
          <w:sz w:val="24"/>
          <w:szCs w:val="24"/>
        </w:rPr>
        <w:t>должны</w:t>
      </w:r>
      <w:r w:rsidRPr="00EC6899">
        <w:rPr>
          <w:rFonts w:ascii="Times New Roman" w:hAnsi="Times New Roman" w:cs="Times New Roman"/>
          <w:spacing w:val="19"/>
          <w:sz w:val="24"/>
          <w:szCs w:val="24"/>
        </w:rPr>
        <w:t xml:space="preserve"> </w:t>
      </w:r>
      <w:r w:rsidRPr="00EC6899">
        <w:rPr>
          <w:rFonts w:ascii="Times New Roman" w:hAnsi="Times New Roman" w:cs="Times New Roman"/>
          <w:sz w:val="24"/>
          <w:szCs w:val="24"/>
        </w:rPr>
        <w:t>быть</w:t>
      </w:r>
      <w:r w:rsidRPr="00EC6899">
        <w:rPr>
          <w:rFonts w:ascii="Times New Roman" w:hAnsi="Times New Roman" w:cs="Times New Roman"/>
          <w:spacing w:val="21"/>
          <w:sz w:val="24"/>
          <w:szCs w:val="24"/>
        </w:rPr>
        <w:t xml:space="preserve"> </w:t>
      </w:r>
      <w:r w:rsidRPr="00EC6899">
        <w:rPr>
          <w:rFonts w:ascii="Times New Roman" w:hAnsi="Times New Roman" w:cs="Times New Roman"/>
          <w:sz w:val="24"/>
          <w:szCs w:val="24"/>
        </w:rPr>
        <w:t>предусмот-</w:t>
      </w:r>
      <w:r w:rsidRPr="00EC6899">
        <w:rPr>
          <w:rFonts w:ascii="Times New Roman" w:hAnsi="Times New Roman" w:cs="Times New Roman"/>
          <w:spacing w:val="-57"/>
          <w:sz w:val="24"/>
          <w:szCs w:val="24"/>
        </w:rPr>
        <w:t xml:space="preserve"> </w:t>
      </w:r>
      <w:r w:rsidRPr="00EC6899">
        <w:rPr>
          <w:rFonts w:ascii="Times New Roman" w:hAnsi="Times New Roman" w:cs="Times New Roman"/>
          <w:sz w:val="24"/>
          <w:szCs w:val="24"/>
        </w:rPr>
        <w:t>рены</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следующие</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специальные</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помещения:</w:t>
      </w:r>
    </w:p>
    <w:p w:rsidR="00AE766E" w:rsidRPr="00EC6899" w:rsidRDefault="00AE766E" w:rsidP="00AE766E">
      <w:pPr>
        <w:pStyle w:val="afa"/>
        <w:spacing w:line="242" w:lineRule="auto"/>
        <w:ind w:left="233" w:firstLine="706"/>
        <w:rPr>
          <w:sz w:val="24"/>
        </w:rPr>
      </w:pPr>
      <w:r w:rsidRPr="00EC6899">
        <w:rPr>
          <w:sz w:val="24"/>
        </w:rPr>
        <w:t>Лаборатории</w:t>
      </w:r>
      <w:r w:rsidRPr="00EC6899">
        <w:rPr>
          <w:spacing w:val="42"/>
          <w:sz w:val="24"/>
        </w:rPr>
        <w:t xml:space="preserve"> </w:t>
      </w:r>
      <w:r w:rsidRPr="00EC6899">
        <w:rPr>
          <w:sz w:val="24"/>
        </w:rPr>
        <w:t>«Техническая</w:t>
      </w:r>
      <w:r w:rsidRPr="00EC6899">
        <w:rPr>
          <w:spacing w:val="44"/>
          <w:sz w:val="24"/>
        </w:rPr>
        <w:t xml:space="preserve"> </w:t>
      </w:r>
      <w:r w:rsidRPr="00EC6899">
        <w:rPr>
          <w:sz w:val="24"/>
        </w:rPr>
        <w:t>механика»,</w:t>
      </w:r>
      <w:r w:rsidRPr="00EC6899">
        <w:rPr>
          <w:spacing w:val="46"/>
          <w:sz w:val="24"/>
        </w:rPr>
        <w:t xml:space="preserve"> </w:t>
      </w:r>
      <w:r w:rsidRPr="00EC6899">
        <w:rPr>
          <w:sz w:val="24"/>
        </w:rPr>
        <w:t>оснащенная</w:t>
      </w:r>
      <w:r w:rsidRPr="00EC6899">
        <w:rPr>
          <w:spacing w:val="39"/>
          <w:sz w:val="24"/>
        </w:rPr>
        <w:t xml:space="preserve"> </w:t>
      </w:r>
      <w:r w:rsidRPr="00EC6899">
        <w:rPr>
          <w:sz w:val="24"/>
        </w:rPr>
        <w:t>оборудованием</w:t>
      </w:r>
      <w:r w:rsidRPr="00EC6899">
        <w:rPr>
          <w:spacing w:val="41"/>
          <w:sz w:val="24"/>
        </w:rPr>
        <w:t xml:space="preserve"> </w:t>
      </w:r>
      <w:r w:rsidRPr="00EC6899">
        <w:rPr>
          <w:sz w:val="24"/>
        </w:rPr>
        <w:t>и</w:t>
      </w:r>
      <w:r w:rsidRPr="00EC6899">
        <w:rPr>
          <w:spacing w:val="45"/>
          <w:sz w:val="24"/>
        </w:rPr>
        <w:t xml:space="preserve"> </w:t>
      </w:r>
      <w:r w:rsidRPr="00EC6899">
        <w:rPr>
          <w:sz w:val="24"/>
        </w:rPr>
        <w:t>техническими</w:t>
      </w:r>
      <w:r w:rsidRPr="00EC6899">
        <w:rPr>
          <w:spacing w:val="-57"/>
          <w:sz w:val="24"/>
        </w:rPr>
        <w:t xml:space="preserve"> </w:t>
      </w:r>
      <w:r w:rsidRPr="00EC6899">
        <w:rPr>
          <w:sz w:val="24"/>
        </w:rPr>
        <w:t>средствами</w:t>
      </w:r>
      <w:r w:rsidRPr="00EC6899">
        <w:rPr>
          <w:spacing w:val="1"/>
          <w:sz w:val="24"/>
        </w:rPr>
        <w:t xml:space="preserve"> </w:t>
      </w:r>
      <w:r w:rsidRPr="00EC6899">
        <w:rPr>
          <w:sz w:val="24"/>
        </w:rPr>
        <w:t>обучения:</w:t>
      </w:r>
      <w:r w:rsidRPr="00EC6899">
        <w:rPr>
          <w:spacing w:val="4"/>
          <w:sz w:val="24"/>
        </w:rPr>
        <w:t xml:space="preserve"> </w:t>
      </w:r>
      <w:r w:rsidRPr="00EC6899">
        <w:rPr>
          <w:sz w:val="24"/>
        </w:rPr>
        <w:t>в</w:t>
      </w:r>
      <w:r w:rsidRPr="00EC6899">
        <w:rPr>
          <w:spacing w:val="1"/>
          <w:sz w:val="24"/>
        </w:rPr>
        <w:t xml:space="preserve"> </w:t>
      </w:r>
      <w:r w:rsidRPr="00EC6899">
        <w:rPr>
          <w:sz w:val="24"/>
        </w:rPr>
        <w:t>соотвествии</w:t>
      </w:r>
      <w:r w:rsidRPr="00EC6899">
        <w:rPr>
          <w:spacing w:val="2"/>
          <w:sz w:val="24"/>
        </w:rPr>
        <w:t xml:space="preserve"> </w:t>
      </w:r>
      <w:r w:rsidRPr="00EC6899">
        <w:rPr>
          <w:sz w:val="24"/>
        </w:rPr>
        <w:t>с</w:t>
      </w:r>
      <w:r w:rsidRPr="00EC6899">
        <w:rPr>
          <w:spacing w:val="-6"/>
          <w:sz w:val="24"/>
        </w:rPr>
        <w:t xml:space="preserve"> </w:t>
      </w:r>
      <w:r w:rsidRPr="00EC6899">
        <w:rPr>
          <w:sz w:val="24"/>
        </w:rPr>
        <w:t>п.</w:t>
      </w:r>
      <w:r w:rsidRPr="00EC6899">
        <w:rPr>
          <w:spacing w:val="-2"/>
          <w:sz w:val="24"/>
        </w:rPr>
        <w:t xml:space="preserve"> </w:t>
      </w:r>
      <w:r w:rsidRPr="00EC6899">
        <w:rPr>
          <w:sz w:val="24"/>
        </w:rPr>
        <w:t>6.2.1.1.</w:t>
      </w:r>
      <w:r w:rsidRPr="00EC6899">
        <w:rPr>
          <w:spacing w:val="2"/>
          <w:sz w:val="24"/>
        </w:rPr>
        <w:t xml:space="preserve"> </w:t>
      </w:r>
      <w:r w:rsidRPr="00EC6899">
        <w:rPr>
          <w:sz w:val="24"/>
        </w:rPr>
        <w:t>данной</w:t>
      </w:r>
      <w:r w:rsidRPr="00EC6899">
        <w:rPr>
          <w:spacing w:val="-3"/>
          <w:sz w:val="24"/>
        </w:rPr>
        <w:t xml:space="preserve"> </w:t>
      </w:r>
      <w:r w:rsidRPr="00EC6899">
        <w:rPr>
          <w:sz w:val="24"/>
        </w:rPr>
        <w:t>программы</w:t>
      </w:r>
      <w:r w:rsidRPr="00EC6899">
        <w:rPr>
          <w:spacing w:val="-2"/>
          <w:sz w:val="24"/>
        </w:rPr>
        <w:t xml:space="preserve"> </w:t>
      </w:r>
      <w:r w:rsidRPr="00EC6899">
        <w:rPr>
          <w:sz w:val="24"/>
        </w:rPr>
        <w:t>по специальности.</w:t>
      </w:r>
    </w:p>
    <w:p w:rsidR="00AE766E" w:rsidRPr="00EC6899" w:rsidRDefault="00AE766E" w:rsidP="00AE766E">
      <w:pPr>
        <w:pStyle w:val="afa"/>
        <w:spacing w:before="3"/>
        <w:rPr>
          <w:sz w:val="24"/>
        </w:rPr>
      </w:pPr>
    </w:p>
    <w:p w:rsidR="00AE766E" w:rsidRPr="00EC6899" w:rsidRDefault="00AE766E" w:rsidP="002B3C6B">
      <w:pPr>
        <w:pStyle w:val="2"/>
        <w:keepNext w:val="0"/>
        <w:widowControl w:val="0"/>
        <w:numPr>
          <w:ilvl w:val="2"/>
          <w:numId w:val="38"/>
        </w:numPr>
        <w:tabs>
          <w:tab w:val="left" w:pos="1362"/>
        </w:tabs>
        <w:autoSpaceDE w:val="0"/>
        <w:autoSpaceDN w:val="0"/>
        <w:spacing w:before="1" w:after="0" w:line="272" w:lineRule="exact"/>
        <w:ind w:left="1361" w:hanging="423"/>
        <w:jc w:val="left"/>
        <w:rPr>
          <w:rFonts w:ascii="Times New Roman" w:hAnsi="Times New Roman" w:cs="Times New Roman"/>
          <w:sz w:val="24"/>
          <w:szCs w:val="24"/>
        </w:rPr>
      </w:pPr>
      <w:r w:rsidRPr="00EC6899">
        <w:rPr>
          <w:rFonts w:ascii="Times New Roman" w:hAnsi="Times New Roman" w:cs="Times New Roman"/>
          <w:sz w:val="24"/>
          <w:szCs w:val="24"/>
        </w:rPr>
        <w:t>Информационное</w:t>
      </w:r>
      <w:r w:rsidRPr="00EC6899">
        <w:rPr>
          <w:rFonts w:ascii="Times New Roman" w:hAnsi="Times New Roman" w:cs="Times New Roman"/>
          <w:spacing w:val="-4"/>
          <w:sz w:val="24"/>
          <w:szCs w:val="24"/>
        </w:rPr>
        <w:t xml:space="preserve"> </w:t>
      </w:r>
      <w:r w:rsidRPr="00EC6899">
        <w:rPr>
          <w:rFonts w:ascii="Times New Roman" w:hAnsi="Times New Roman" w:cs="Times New Roman"/>
          <w:sz w:val="24"/>
          <w:szCs w:val="24"/>
        </w:rPr>
        <w:t>обеспечение</w:t>
      </w:r>
      <w:r w:rsidRPr="00EC6899">
        <w:rPr>
          <w:rFonts w:ascii="Times New Roman" w:hAnsi="Times New Roman" w:cs="Times New Roman"/>
          <w:spacing w:val="-8"/>
          <w:sz w:val="24"/>
          <w:szCs w:val="24"/>
        </w:rPr>
        <w:t xml:space="preserve"> </w:t>
      </w:r>
      <w:r w:rsidRPr="00EC6899">
        <w:rPr>
          <w:rFonts w:ascii="Times New Roman" w:hAnsi="Times New Roman" w:cs="Times New Roman"/>
          <w:sz w:val="24"/>
          <w:szCs w:val="24"/>
        </w:rPr>
        <w:t>реализации</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программы</w:t>
      </w:r>
    </w:p>
    <w:p w:rsidR="00AE766E" w:rsidRPr="00EC6899" w:rsidRDefault="00AE766E" w:rsidP="00AE766E">
      <w:pPr>
        <w:pStyle w:val="afa"/>
        <w:spacing w:line="242" w:lineRule="auto"/>
        <w:ind w:left="233" w:firstLine="710"/>
        <w:rPr>
          <w:sz w:val="24"/>
        </w:rPr>
      </w:pPr>
      <w:r w:rsidRPr="00EC6899">
        <w:rPr>
          <w:sz w:val="24"/>
        </w:rPr>
        <w:t>Для</w:t>
      </w:r>
      <w:r w:rsidRPr="00EC6899">
        <w:rPr>
          <w:spacing w:val="45"/>
          <w:sz w:val="24"/>
        </w:rPr>
        <w:t xml:space="preserve"> </w:t>
      </w:r>
      <w:r w:rsidRPr="00EC6899">
        <w:rPr>
          <w:sz w:val="24"/>
        </w:rPr>
        <w:t>реализации</w:t>
      </w:r>
      <w:r w:rsidRPr="00EC6899">
        <w:rPr>
          <w:spacing w:val="42"/>
          <w:sz w:val="24"/>
        </w:rPr>
        <w:t xml:space="preserve"> </w:t>
      </w:r>
      <w:r w:rsidRPr="00EC6899">
        <w:rPr>
          <w:sz w:val="24"/>
        </w:rPr>
        <w:t>программы</w:t>
      </w:r>
      <w:r w:rsidRPr="00EC6899">
        <w:rPr>
          <w:spacing w:val="44"/>
          <w:sz w:val="24"/>
        </w:rPr>
        <w:t xml:space="preserve"> </w:t>
      </w:r>
      <w:r w:rsidRPr="00EC6899">
        <w:rPr>
          <w:sz w:val="24"/>
        </w:rPr>
        <w:t>библиотечный</w:t>
      </w:r>
      <w:r w:rsidRPr="00EC6899">
        <w:rPr>
          <w:spacing w:val="42"/>
          <w:sz w:val="24"/>
        </w:rPr>
        <w:t xml:space="preserve"> </w:t>
      </w:r>
      <w:r w:rsidRPr="00EC6899">
        <w:rPr>
          <w:sz w:val="24"/>
        </w:rPr>
        <w:t>фонд</w:t>
      </w:r>
      <w:r w:rsidRPr="00EC6899">
        <w:rPr>
          <w:spacing w:val="40"/>
          <w:sz w:val="24"/>
        </w:rPr>
        <w:t xml:space="preserve"> </w:t>
      </w:r>
      <w:r w:rsidRPr="00EC6899">
        <w:rPr>
          <w:sz w:val="24"/>
        </w:rPr>
        <w:t>образовательной</w:t>
      </w:r>
      <w:r w:rsidRPr="00EC6899">
        <w:rPr>
          <w:spacing w:val="37"/>
          <w:sz w:val="24"/>
        </w:rPr>
        <w:t xml:space="preserve"> </w:t>
      </w:r>
      <w:r w:rsidRPr="00EC6899">
        <w:rPr>
          <w:sz w:val="24"/>
        </w:rPr>
        <w:t>организации</w:t>
      </w:r>
      <w:r w:rsidRPr="00EC6899">
        <w:rPr>
          <w:spacing w:val="43"/>
          <w:sz w:val="24"/>
        </w:rPr>
        <w:t xml:space="preserve"> </w:t>
      </w:r>
      <w:r w:rsidRPr="00EC6899">
        <w:rPr>
          <w:sz w:val="24"/>
        </w:rPr>
        <w:t>дол-</w:t>
      </w:r>
      <w:r w:rsidRPr="00EC6899">
        <w:rPr>
          <w:spacing w:val="-57"/>
          <w:sz w:val="24"/>
        </w:rPr>
        <w:t xml:space="preserve"> </w:t>
      </w:r>
      <w:r w:rsidRPr="00EC6899">
        <w:rPr>
          <w:sz w:val="24"/>
        </w:rPr>
        <w:t>жен</w:t>
      </w:r>
      <w:r w:rsidRPr="00EC6899">
        <w:rPr>
          <w:spacing w:val="2"/>
          <w:sz w:val="24"/>
        </w:rPr>
        <w:t xml:space="preserve"> </w:t>
      </w:r>
      <w:r w:rsidRPr="00EC6899">
        <w:rPr>
          <w:sz w:val="24"/>
        </w:rPr>
        <w:t>иметь</w:t>
      </w:r>
      <w:r w:rsidRPr="00EC6899">
        <w:rPr>
          <w:spacing w:val="-1"/>
          <w:sz w:val="24"/>
        </w:rPr>
        <w:t xml:space="preserve"> </w:t>
      </w:r>
      <w:r w:rsidRPr="00EC6899">
        <w:rPr>
          <w:sz w:val="24"/>
        </w:rPr>
        <w:t>издания:</w:t>
      </w:r>
    </w:p>
    <w:p w:rsidR="00AE766E" w:rsidRPr="00EC6899" w:rsidRDefault="00AE766E" w:rsidP="00AE766E">
      <w:pPr>
        <w:pStyle w:val="afa"/>
        <w:spacing w:before="9"/>
        <w:rPr>
          <w:sz w:val="24"/>
        </w:rPr>
      </w:pPr>
    </w:p>
    <w:p w:rsidR="00AE766E" w:rsidRPr="00EC6899" w:rsidRDefault="00AE766E" w:rsidP="002B3C6B">
      <w:pPr>
        <w:pStyle w:val="2"/>
        <w:keepNext w:val="0"/>
        <w:widowControl w:val="0"/>
        <w:numPr>
          <w:ilvl w:val="3"/>
          <w:numId w:val="38"/>
        </w:numPr>
        <w:tabs>
          <w:tab w:val="left" w:pos="1563"/>
        </w:tabs>
        <w:autoSpaceDE w:val="0"/>
        <w:autoSpaceDN w:val="0"/>
        <w:spacing w:before="0" w:after="0"/>
        <w:ind w:right="301" w:firstLine="706"/>
        <w:rPr>
          <w:rFonts w:ascii="Times New Roman" w:hAnsi="Times New Roman" w:cs="Times New Roman"/>
          <w:sz w:val="24"/>
          <w:szCs w:val="24"/>
        </w:rPr>
      </w:pPr>
      <w:r w:rsidRPr="00EC6899">
        <w:rPr>
          <w:rFonts w:ascii="Times New Roman" w:hAnsi="Times New Roman" w:cs="Times New Roman"/>
          <w:sz w:val="24"/>
          <w:szCs w:val="24"/>
        </w:rPr>
        <w:t>Печатные,</w:t>
      </w:r>
      <w:r w:rsidRPr="00EC6899">
        <w:rPr>
          <w:rFonts w:ascii="Times New Roman" w:hAnsi="Times New Roman" w:cs="Times New Roman"/>
          <w:spacing w:val="13"/>
          <w:sz w:val="24"/>
          <w:szCs w:val="24"/>
        </w:rPr>
        <w:t xml:space="preserve"> </w:t>
      </w:r>
      <w:r w:rsidRPr="00EC6899">
        <w:rPr>
          <w:rFonts w:ascii="Times New Roman" w:hAnsi="Times New Roman" w:cs="Times New Roman"/>
          <w:sz w:val="24"/>
          <w:szCs w:val="24"/>
        </w:rPr>
        <w:t>электронные</w:t>
      </w:r>
      <w:r w:rsidRPr="00EC6899">
        <w:rPr>
          <w:rFonts w:ascii="Times New Roman" w:hAnsi="Times New Roman" w:cs="Times New Roman"/>
          <w:spacing w:val="16"/>
          <w:sz w:val="24"/>
          <w:szCs w:val="24"/>
        </w:rPr>
        <w:t xml:space="preserve"> </w:t>
      </w:r>
      <w:r w:rsidRPr="00EC6899">
        <w:rPr>
          <w:rFonts w:ascii="Times New Roman" w:hAnsi="Times New Roman" w:cs="Times New Roman"/>
          <w:sz w:val="24"/>
          <w:szCs w:val="24"/>
        </w:rPr>
        <w:t>образовательные</w:t>
      </w:r>
      <w:r w:rsidRPr="00EC6899">
        <w:rPr>
          <w:rFonts w:ascii="Times New Roman" w:hAnsi="Times New Roman" w:cs="Times New Roman"/>
          <w:spacing w:val="16"/>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18"/>
          <w:sz w:val="24"/>
          <w:szCs w:val="24"/>
        </w:rPr>
        <w:t xml:space="preserve"> </w:t>
      </w:r>
      <w:r w:rsidRPr="00EC6899">
        <w:rPr>
          <w:rFonts w:ascii="Times New Roman" w:hAnsi="Times New Roman" w:cs="Times New Roman"/>
          <w:sz w:val="24"/>
          <w:szCs w:val="24"/>
        </w:rPr>
        <w:t>информационные</w:t>
      </w:r>
      <w:r w:rsidRPr="00EC6899">
        <w:rPr>
          <w:rFonts w:ascii="Times New Roman" w:hAnsi="Times New Roman" w:cs="Times New Roman"/>
          <w:spacing w:val="11"/>
          <w:sz w:val="24"/>
          <w:szCs w:val="24"/>
        </w:rPr>
        <w:t xml:space="preserve"> </w:t>
      </w:r>
      <w:r w:rsidRPr="00EC6899">
        <w:rPr>
          <w:rFonts w:ascii="Times New Roman" w:hAnsi="Times New Roman" w:cs="Times New Roman"/>
          <w:sz w:val="24"/>
          <w:szCs w:val="24"/>
        </w:rPr>
        <w:t>ресурсы</w:t>
      </w:r>
      <w:r w:rsidRPr="00EC6899">
        <w:rPr>
          <w:rFonts w:ascii="Times New Roman" w:hAnsi="Times New Roman" w:cs="Times New Roman"/>
          <w:spacing w:val="16"/>
          <w:sz w:val="24"/>
          <w:szCs w:val="24"/>
        </w:rPr>
        <w:t xml:space="preserve"> </w:t>
      </w:r>
      <w:r w:rsidRPr="00EC6899">
        <w:rPr>
          <w:rFonts w:ascii="Times New Roman" w:hAnsi="Times New Roman" w:cs="Times New Roman"/>
          <w:sz w:val="24"/>
          <w:szCs w:val="24"/>
        </w:rPr>
        <w:t>для</w:t>
      </w:r>
      <w:r w:rsidRPr="00EC6899">
        <w:rPr>
          <w:rFonts w:ascii="Times New Roman" w:hAnsi="Times New Roman" w:cs="Times New Roman"/>
          <w:spacing w:val="-57"/>
          <w:sz w:val="24"/>
          <w:szCs w:val="24"/>
        </w:rPr>
        <w:t xml:space="preserve"> </w:t>
      </w:r>
      <w:r w:rsidRPr="00EC6899">
        <w:rPr>
          <w:rFonts w:ascii="Times New Roman" w:hAnsi="Times New Roman" w:cs="Times New Roman"/>
          <w:sz w:val="24"/>
          <w:szCs w:val="24"/>
        </w:rPr>
        <w:t>использования в</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образовательном</w:t>
      </w:r>
      <w:r w:rsidRPr="00EC6899">
        <w:rPr>
          <w:rFonts w:ascii="Times New Roman" w:hAnsi="Times New Roman" w:cs="Times New Roman"/>
          <w:spacing w:val="-3"/>
          <w:sz w:val="24"/>
          <w:szCs w:val="24"/>
        </w:rPr>
        <w:t xml:space="preserve"> </w:t>
      </w:r>
      <w:r w:rsidRPr="00EC6899">
        <w:rPr>
          <w:rFonts w:ascii="Times New Roman" w:hAnsi="Times New Roman" w:cs="Times New Roman"/>
          <w:sz w:val="24"/>
          <w:szCs w:val="24"/>
        </w:rPr>
        <w:t>процессе</w:t>
      </w:r>
    </w:p>
    <w:p w:rsidR="00AE766E" w:rsidRPr="00EC6899" w:rsidRDefault="00AE766E" w:rsidP="00AE766E">
      <w:pPr>
        <w:pStyle w:val="afa"/>
        <w:spacing w:before="10"/>
        <w:rPr>
          <w:b/>
          <w:sz w:val="24"/>
        </w:rPr>
      </w:pPr>
    </w:p>
    <w:p w:rsidR="00AE766E" w:rsidRPr="00EC6899" w:rsidRDefault="00AE766E" w:rsidP="00AE766E">
      <w:pPr>
        <w:ind w:left="939"/>
        <w:rPr>
          <w:rFonts w:ascii="Times New Roman" w:hAnsi="Times New Roman" w:cs="Times New Roman"/>
          <w:b/>
          <w:sz w:val="24"/>
          <w:szCs w:val="24"/>
        </w:rPr>
      </w:pPr>
      <w:r w:rsidRPr="00EC6899">
        <w:rPr>
          <w:rFonts w:ascii="Times New Roman" w:hAnsi="Times New Roman" w:cs="Times New Roman"/>
          <w:b/>
          <w:sz w:val="24"/>
          <w:szCs w:val="24"/>
        </w:rPr>
        <w:t>Печатные издания</w:t>
      </w:r>
      <w:r w:rsidRPr="00EC6899">
        <w:rPr>
          <w:rFonts w:ascii="Times New Roman" w:hAnsi="Times New Roman" w:cs="Times New Roman"/>
          <w:b/>
          <w:spacing w:val="56"/>
          <w:sz w:val="24"/>
          <w:szCs w:val="24"/>
        </w:rPr>
        <w:t xml:space="preserve"> </w:t>
      </w:r>
    </w:p>
    <w:p w:rsidR="00F5409E" w:rsidRPr="00EC6899" w:rsidRDefault="00F5409E" w:rsidP="002B3C6B">
      <w:pPr>
        <w:pStyle w:val="afa"/>
        <w:numPr>
          <w:ilvl w:val="0"/>
          <w:numId w:val="33"/>
        </w:numPr>
        <w:spacing w:before="9"/>
        <w:ind w:firstLine="760"/>
        <w:jc w:val="left"/>
        <w:rPr>
          <w:sz w:val="24"/>
        </w:rPr>
      </w:pPr>
      <w:r w:rsidRPr="00EC6899">
        <w:rPr>
          <w:sz w:val="24"/>
        </w:rPr>
        <w:t>Асадулина Е.Ю. Техническая механика: сопротивление материалов 2-е изд., испр. и доп. Учебник и практикум для СПО, М: – Издательство Юрайт, 2017.</w:t>
      </w:r>
    </w:p>
    <w:p w:rsidR="00F5409E" w:rsidRPr="00EC6899" w:rsidRDefault="00F5409E" w:rsidP="002B3C6B">
      <w:pPr>
        <w:pStyle w:val="afa"/>
        <w:numPr>
          <w:ilvl w:val="0"/>
          <w:numId w:val="33"/>
        </w:numPr>
        <w:spacing w:before="9"/>
        <w:ind w:firstLine="760"/>
        <w:jc w:val="left"/>
        <w:rPr>
          <w:sz w:val="24"/>
        </w:rPr>
      </w:pPr>
      <w:r w:rsidRPr="00EC6899">
        <w:rPr>
          <w:sz w:val="24"/>
        </w:rPr>
        <w:t xml:space="preserve">Ахметзянов М.Х., Лазарев И.Б. </w:t>
      </w:r>
      <w:r w:rsidRPr="00EC6899">
        <w:rPr>
          <w:sz w:val="24"/>
          <w:vertAlign w:val="superscript"/>
        </w:rPr>
        <w:t>61</w:t>
      </w:r>
      <w:r w:rsidRPr="00EC6899">
        <w:rPr>
          <w:sz w:val="24"/>
        </w:rPr>
        <w:t>Техническая механика (сопротивление материалов) 2-е изд., пер. и доп. Учебник для СПО, М: – Издательство Юрайт, 2017.</w:t>
      </w:r>
    </w:p>
    <w:p w:rsidR="00F5409E" w:rsidRPr="00EC6899" w:rsidRDefault="00F5409E" w:rsidP="002B3C6B">
      <w:pPr>
        <w:pStyle w:val="afa"/>
        <w:numPr>
          <w:ilvl w:val="0"/>
          <w:numId w:val="33"/>
        </w:numPr>
        <w:spacing w:before="9"/>
        <w:ind w:firstLine="760"/>
        <w:jc w:val="left"/>
        <w:rPr>
          <w:sz w:val="24"/>
        </w:rPr>
      </w:pPr>
      <w:r w:rsidRPr="00EC6899">
        <w:rPr>
          <w:sz w:val="24"/>
        </w:rPr>
        <w:t>Вереина Л.И. Краснов М.М. Техническая механика– ОИЦ «Академия», 2012. 4. Ицкович В.И. Сопротивление материалов:– М., Машиностроение, 2014.</w:t>
      </w:r>
    </w:p>
    <w:p w:rsidR="00AE766E" w:rsidRPr="00EC6899" w:rsidRDefault="00AE766E" w:rsidP="00AE766E">
      <w:pPr>
        <w:pStyle w:val="afa"/>
        <w:rPr>
          <w:sz w:val="24"/>
        </w:rPr>
      </w:pPr>
    </w:p>
    <w:p w:rsidR="00AE766E" w:rsidRPr="00EC6899" w:rsidRDefault="00AE766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F5409E" w:rsidRPr="00EC6899" w:rsidRDefault="00F5409E" w:rsidP="00AE766E">
      <w:pPr>
        <w:pStyle w:val="afa"/>
        <w:rPr>
          <w:sz w:val="24"/>
        </w:rPr>
      </w:pPr>
    </w:p>
    <w:p w:rsidR="00AE766E" w:rsidRPr="00EC6899" w:rsidRDefault="00AE766E" w:rsidP="002B3C6B">
      <w:pPr>
        <w:pStyle w:val="2"/>
        <w:keepNext w:val="0"/>
        <w:widowControl w:val="0"/>
        <w:numPr>
          <w:ilvl w:val="0"/>
          <w:numId w:val="33"/>
        </w:numPr>
        <w:tabs>
          <w:tab w:val="left" w:pos="526"/>
        </w:tabs>
        <w:autoSpaceDE w:val="0"/>
        <w:autoSpaceDN w:val="0"/>
        <w:spacing w:before="0" w:after="0"/>
        <w:ind w:left="525" w:hanging="245"/>
        <w:jc w:val="left"/>
        <w:rPr>
          <w:rFonts w:ascii="Times New Roman" w:hAnsi="Times New Roman" w:cs="Times New Roman"/>
          <w:sz w:val="24"/>
          <w:szCs w:val="24"/>
        </w:rPr>
      </w:pPr>
      <w:r w:rsidRPr="00EC6899">
        <w:rPr>
          <w:rFonts w:ascii="Times New Roman" w:hAnsi="Times New Roman" w:cs="Times New Roman"/>
          <w:sz w:val="24"/>
          <w:szCs w:val="24"/>
        </w:rPr>
        <w:lastRenderedPageBreak/>
        <w:t>КОНТРОЛЬ</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И</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ОЦЕНКА</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РЕЗУЛЬТАТОВ</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ОСВОЕНИЯ</w:t>
      </w:r>
      <w:r w:rsidRPr="00EC6899">
        <w:rPr>
          <w:rFonts w:ascii="Times New Roman" w:hAnsi="Times New Roman" w:cs="Times New Roman"/>
          <w:spacing w:val="-2"/>
          <w:sz w:val="24"/>
          <w:szCs w:val="24"/>
        </w:rPr>
        <w:t xml:space="preserve"> </w:t>
      </w:r>
      <w:r w:rsidRPr="00EC6899">
        <w:rPr>
          <w:rFonts w:ascii="Times New Roman" w:hAnsi="Times New Roman" w:cs="Times New Roman"/>
          <w:sz w:val="24"/>
          <w:szCs w:val="24"/>
        </w:rPr>
        <w:t>УЧЕБНОЙ</w:t>
      </w:r>
      <w:r w:rsidRPr="00EC6899">
        <w:rPr>
          <w:rFonts w:ascii="Times New Roman" w:hAnsi="Times New Roman" w:cs="Times New Roman"/>
          <w:spacing w:val="-1"/>
          <w:sz w:val="24"/>
          <w:szCs w:val="24"/>
        </w:rPr>
        <w:t xml:space="preserve"> </w:t>
      </w:r>
      <w:r w:rsidRPr="00EC6899">
        <w:rPr>
          <w:rFonts w:ascii="Times New Roman" w:hAnsi="Times New Roman" w:cs="Times New Roman"/>
          <w:sz w:val="24"/>
          <w:szCs w:val="24"/>
        </w:rPr>
        <w:t>ДИСЦИПЛИНЫ</w:t>
      </w:r>
    </w:p>
    <w:p w:rsidR="00AE766E" w:rsidRPr="00EC6899" w:rsidRDefault="00AE766E" w:rsidP="00AE766E">
      <w:pPr>
        <w:pStyle w:val="afa"/>
        <w:spacing w:before="3"/>
        <w:rPr>
          <w:b/>
          <w:sz w:val="2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5"/>
        <w:gridCol w:w="3260"/>
        <w:gridCol w:w="2232"/>
      </w:tblGrid>
      <w:tr w:rsidR="00EC6899" w:rsidRPr="00EC6899" w:rsidTr="00AE766E">
        <w:trPr>
          <w:trHeight w:val="278"/>
        </w:trPr>
        <w:tc>
          <w:tcPr>
            <w:tcW w:w="4365" w:type="dxa"/>
          </w:tcPr>
          <w:p w:rsidR="00AE766E" w:rsidRPr="00EC6899" w:rsidRDefault="00AE766E" w:rsidP="00AE766E">
            <w:pPr>
              <w:pStyle w:val="TableParagraph"/>
              <w:spacing w:before="1" w:line="257" w:lineRule="exact"/>
              <w:ind w:left="1013"/>
              <w:rPr>
                <w:b/>
                <w:sz w:val="24"/>
                <w:szCs w:val="24"/>
              </w:rPr>
            </w:pPr>
            <w:r w:rsidRPr="00EC6899">
              <w:rPr>
                <w:b/>
                <w:sz w:val="24"/>
                <w:szCs w:val="24"/>
              </w:rPr>
              <w:t>Результаты обучения</w:t>
            </w:r>
          </w:p>
        </w:tc>
        <w:tc>
          <w:tcPr>
            <w:tcW w:w="3260" w:type="dxa"/>
          </w:tcPr>
          <w:p w:rsidR="00AE766E" w:rsidRPr="00EC6899" w:rsidRDefault="00AE766E" w:rsidP="00AE766E">
            <w:pPr>
              <w:pStyle w:val="TableParagraph"/>
              <w:spacing w:before="1" w:line="257" w:lineRule="exact"/>
              <w:ind w:left="671"/>
              <w:rPr>
                <w:b/>
                <w:sz w:val="24"/>
                <w:szCs w:val="24"/>
              </w:rPr>
            </w:pPr>
            <w:r w:rsidRPr="00EC6899">
              <w:rPr>
                <w:b/>
                <w:sz w:val="24"/>
                <w:szCs w:val="24"/>
              </w:rPr>
              <w:t>Критерии</w:t>
            </w:r>
            <w:r w:rsidRPr="00EC6899">
              <w:rPr>
                <w:b/>
                <w:spacing w:val="-2"/>
                <w:sz w:val="24"/>
                <w:szCs w:val="24"/>
              </w:rPr>
              <w:t xml:space="preserve"> </w:t>
            </w:r>
            <w:r w:rsidRPr="00EC6899">
              <w:rPr>
                <w:b/>
                <w:sz w:val="24"/>
                <w:szCs w:val="24"/>
              </w:rPr>
              <w:t>оценки</w:t>
            </w:r>
          </w:p>
        </w:tc>
        <w:tc>
          <w:tcPr>
            <w:tcW w:w="2232" w:type="dxa"/>
          </w:tcPr>
          <w:p w:rsidR="00AE766E" w:rsidRPr="00EC6899" w:rsidRDefault="00AE766E" w:rsidP="00AE766E">
            <w:pPr>
              <w:pStyle w:val="TableParagraph"/>
              <w:spacing w:before="1" w:line="257" w:lineRule="exact"/>
              <w:ind w:left="259"/>
              <w:rPr>
                <w:b/>
                <w:sz w:val="24"/>
                <w:szCs w:val="24"/>
              </w:rPr>
            </w:pPr>
            <w:r w:rsidRPr="00EC6899">
              <w:rPr>
                <w:b/>
                <w:sz w:val="24"/>
                <w:szCs w:val="24"/>
              </w:rPr>
              <w:t>Методы оценки</w:t>
            </w:r>
          </w:p>
        </w:tc>
      </w:tr>
      <w:tr w:rsidR="00EC6899" w:rsidRPr="00EC6899" w:rsidTr="00AE766E">
        <w:trPr>
          <w:trHeight w:val="4143"/>
        </w:trPr>
        <w:tc>
          <w:tcPr>
            <w:tcW w:w="4365" w:type="dxa"/>
          </w:tcPr>
          <w:p w:rsidR="00AE766E" w:rsidRPr="00EC6899" w:rsidRDefault="00AE766E" w:rsidP="00AE766E">
            <w:pPr>
              <w:pStyle w:val="TableParagraph"/>
              <w:spacing w:line="242" w:lineRule="auto"/>
              <w:ind w:left="110" w:right="102"/>
              <w:jc w:val="both"/>
              <w:rPr>
                <w:b/>
                <w:sz w:val="24"/>
                <w:szCs w:val="24"/>
                <w:lang w:val="ru-RU"/>
              </w:rPr>
            </w:pPr>
            <w:r w:rsidRPr="00EC6899">
              <w:rPr>
                <w:b/>
                <w:sz w:val="24"/>
                <w:szCs w:val="24"/>
                <w:lang w:val="ru-RU"/>
              </w:rPr>
              <w:t>Перечень</w:t>
            </w:r>
            <w:r w:rsidRPr="00EC6899">
              <w:rPr>
                <w:b/>
                <w:spacing w:val="1"/>
                <w:sz w:val="24"/>
                <w:szCs w:val="24"/>
                <w:lang w:val="ru-RU"/>
              </w:rPr>
              <w:t xml:space="preserve"> </w:t>
            </w:r>
            <w:r w:rsidRPr="00EC6899">
              <w:rPr>
                <w:b/>
                <w:sz w:val="24"/>
                <w:szCs w:val="24"/>
                <w:lang w:val="ru-RU"/>
              </w:rPr>
              <w:t>знаний,</w:t>
            </w:r>
            <w:r w:rsidRPr="00EC6899">
              <w:rPr>
                <w:b/>
                <w:spacing w:val="1"/>
                <w:sz w:val="24"/>
                <w:szCs w:val="24"/>
                <w:lang w:val="ru-RU"/>
              </w:rPr>
              <w:t xml:space="preserve"> </w:t>
            </w:r>
            <w:r w:rsidRPr="00EC6899">
              <w:rPr>
                <w:b/>
                <w:sz w:val="24"/>
                <w:szCs w:val="24"/>
                <w:lang w:val="ru-RU"/>
              </w:rPr>
              <w:t>осваиваемых</w:t>
            </w:r>
            <w:r w:rsidRPr="00EC6899">
              <w:rPr>
                <w:b/>
                <w:spacing w:val="1"/>
                <w:sz w:val="24"/>
                <w:szCs w:val="24"/>
                <w:lang w:val="ru-RU"/>
              </w:rPr>
              <w:t xml:space="preserve"> </w:t>
            </w:r>
            <w:r w:rsidRPr="00EC6899">
              <w:rPr>
                <w:b/>
                <w:sz w:val="24"/>
                <w:szCs w:val="24"/>
                <w:lang w:val="ru-RU"/>
              </w:rPr>
              <w:t>в</w:t>
            </w:r>
            <w:r w:rsidRPr="00EC6899">
              <w:rPr>
                <w:b/>
                <w:spacing w:val="1"/>
                <w:sz w:val="24"/>
                <w:szCs w:val="24"/>
                <w:lang w:val="ru-RU"/>
              </w:rPr>
              <w:t xml:space="preserve"> </w:t>
            </w:r>
            <w:r w:rsidRPr="00EC6899">
              <w:rPr>
                <w:b/>
                <w:sz w:val="24"/>
                <w:szCs w:val="24"/>
                <w:lang w:val="ru-RU"/>
              </w:rPr>
              <w:t>рамках</w:t>
            </w:r>
            <w:r w:rsidRPr="00EC6899">
              <w:rPr>
                <w:b/>
                <w:spacing w:val="-4"/>
                <w:sz w:val="24"/>
                <w:szCs w:val="24"/>
                <w:lang w:val="ru-RU"/>
              </w:rPr>
              <w:t xml:space="preserve"> </w:t>
            </w:r>
            <w:r w:rsidRPr="00EC6899">
              <w:rPr>
                <w:b/>
                <w:sz w:val="24"/>
                <w:szCs w:val="24"/>
                <w:lang w:val="ru-RU"/>
              </w:rPr>
              <w:t>дисциплины:</w:t>
            </w:r>
          </w:p>
          <w:p w:rsidR="00AE766E" w:rsidRPr="00EC6899" w:rsidRDefault="00AE766E" w:rsidP="002B3C6B">
            <w:pPr>
              <w:pStyle w:val="TableParagraph"/>
              <w:numPr>
                <w:ilvl w:val="0"/>
                <w:numId w:val="32"/>
              </w:numPr>
              <w:tabs>
                <w:tab w:val="left" w:pos="264"/>
              </w:tabs>
              <w:ind w:right="95" w:firstLine="0"/>
              <w:jc w:val="both"/>
              <w:rPr>
                <w:sz w:val="24"/>
                <w:szCs w:val="24"/>
                <w:lang w:val="ru-RU"/>
              </w:rPr>
            </w:pPr>
            <w:r w:rsidRPr="00EC6899">
              <w:rPr>
                <w:sz w:val="24"/>
                <w:szCs w:val="24"/>
                <w:lang w:val="ru-RU"/>
              </w:rPr>
              <w:t>основные понятия и аксиомы теорети-</w:t>
            </w:r>
            <w:r w:rsidRPr="00EC6899">
              <w:rPr>
                <w:spacing w:val="-57"/>
                <w:sz w:val="24"/>
                <w:szCs w:val="24"/>
                <w:lang w:val="ru-RU"/>
              </w:rPr>
              <w:t xml:space="preserve"> </w:t>
            </w:r>
            <w:r w:rsidRPr="00EC6899">
              <w:rPr>
                <w:sz w:val="24"/>
                <w:szCs w:val="24"/>
                <w:lang w:val="ru-RU"/>
              </w:rPr>
              <w:t>ческой механики, законы равновесия и</w:t>
            </w:r>
            <w:r w:rsidRPr="00EC6899">
              <w:rPr>
                <w:spacing w:val="1"/>
                <w:sz w:val="24"/>
                <w:szCs w:val="24"/>
                <w:lang w:val="ru-RU"/>
              </w:rPr>
              <w:t xml:space="preserve"> </w:t>
            </w:r>
            <w:r w:rsidRPr="00EC6899">
              <w:rPr>
                <w:sz w:val="24"/>
                <w:szCs w:val="24"/>
                <w:lang w:val="ru-RU"/>
              </w:rPr>
              <w:t>перемещения</w:t>
            </w:r>
            <w:r w:rsidRPr="00EC6899">
              <w:rPr>
                <w:spacing w:val="-4"/>
                <w:sz w:val="24"/>
                <w:szCs w:val="24"/>
                <w:lang w:val="ru-RU"/>
              </w:rPr>
              <w:t xml:space="preserve"> </w:t>
            </w:r>
            <w:r w:rsidRPr="00EC6899">
              <w:rPr>
                <w:sz w:val="24"/>
                <w:szCs w:val="24"/>
                <w:lang w:val="ru-RU"/>
              </w:rPr>
              <w:t>тел;</w:t>
            </w:r>
          </w:p>
          <w:p w:rsidR="00AE766E" w:rsidRPr="00EC6899" w:rsidRDefault="00AE766E" w:rsidP="002B3C6B">
            <w:pPr>
              <w:pStyle w:val="TableParagraph"/>
              <w:numPr>
                <w:ilvl w:val="0"/>
                <w:numId w:val="32"/>
              </w:numPr>
              <w:tabs>
                <w:tab w:val="left" w:pos="303"/>
              </w:tabs>
              <w:ind w:right="95" w:firstLine="0"/>
              <w:jc w:val="both"/>
              <w:rPr>
                <w:sz w:val="24"/>
                <w:szCs w:val="24"/>
                <w:lang w:val="ru-RU"/>
              </w:rPr>
            </w:pPr>
            <w:r w:rsidRPr="00EC6899">
              <w:rPr>
                <w:sz w:val="24"/>
                <w:szCs w:val="24"/>
                <w:lang w:val="ru-RU"/>
              </w:rPr>
              <w:t>методики выполнения основных рас-</w:t>
            </w:r>
            <w:r w:rsidRPr="00EC6899">
              <w:rPr>
                <w:spacing w:val="1"/>
                <w:sz w:val="24"/>
                <w:szCs w:val="24"/>
                <w:lang w:val="ru-RU"/>
              </w:rPr>
              <w:t xml:space="preserve"> </w:t>
            </w:r>
            <w:r w:rsidRPr="00EC6899">
              <w:rPr>
                <w:sz w:val="24"/>
                <w:szCs w:val="24"/>
                <w:lang w:val="ru-RU"/>
              </w:rPr>
              <w:t>четов</w:t>
            </w:r>
            <w:r w:rsidRPr="00EC6899">
              <w:rPr>
                <w:spacing w:val="1"/>
                <w:sz w:val="24"/>
                <w:szCs w:val="24"/>
                <w:lang w:val="ru-RU"/>
              </w:rPr>
              <w:t xml:space="preserve"> </w:t>
            </w:r>
            <w:r w:rsidRPr="00EC6899">
              <w:rPr>
                <w:sz w:val="24"/>
                <w:szCs w:val="24"/>
                <w:lang w:val="ru-RU"/>
              </w:rPr>
              <w:t>по</w:t>
            </w:r>
            <w:r w:rsidRPr="00EC6899">
              <w:rPr>
                <w:spacing w:val="1"/>
                <w:sz w:val="24"/>
                <w:szCs w:val="24"/>
                <w:lang w:val="ru-RU"/>
              </w:rPr>
              <w:t xml:space="preserve"> </w:t>
            </w:r>
            <w:r w:rsidRPr="00EC6899">
              <w:rPr>
                <w:sz w:val="24"/>
                <w:szCs w:val="24"/>
                <w:lang w:val="ru-RU"/>
              </w:rPr>
              <w:t>теоретической</w:t>
            </w:r>
            <w:r w:rsidRPr="00EC6899">
              <w:rPr>
                <w:spacing w:val="1"/>
                <w:sz w:val="24"/>
                <w:szCs w:val="24"/>
                <w:lang w:val="ru-RU"/>
              </w:rPr>
              <w:t xml:space="preserve"> </w:t>
            </w:r>
            <w:r w:rsidRPr="00EC6899">
              <w:rPr>
                <w:sz w:val="24"/>
                <w:szCs w:val="24"/>
                <w:lang w:val="ru-RU"/>
              </w:rPr>
              <w:t>механике,</w:t>
            </w:r>
            <w:r w:rsidRPr="00EC6899">
              <w:rPr>
                <w:spacing w:val="1"/>
                <w:sz w:val="24"/>
                <w:szCs w:val="24"/>
                <w:lang w:val="ru-RU"/>
              </w:rPr>
              <w:t xml:space="preserve"> </w:t>
            </w:r>
            <w:r w:rsidRPr="00EC6899">
              <w:rPr>
                <w:sz w:val="24"/>
                <w:szCs w:val="24"/>
                <w:lang w:val="ru-RU"/>
              </w:rPr>
              <w:t>со-</w:t>
            </w:r>
            <w:r w:rsidRPr="00EC6899">
              <w:rPr>
                <w:spacing w:val="-57"/>
                <w:sz w:val="24"/>
                <w:szCs w:val="24"/>
                <w:lang w:val="ru-RU"/>
              </w:rPr>
              <w:t xml:space="preserve"> </w:t>
            </w:r>
            <w:r w:rsidRPr="00EC6899">
              <w:rPr>
                <w:sz w:val="24"/>
                <w:szCs w:val="24"/>
                <w:lang w:val="ru-RU"/>
              </w:rPr>
              <w:t>противлению</w:t>
            </w:r>
            <w:r w:rsidRPr="00EC6899">
              <w:rPr>
                <w:spacing w:val="1"/>
                <w:sz w:val="24"/>
                <w:szCs w:val="24"/>
                <w:lang w:val="ru-RU"/>
              </w:rPr>
              <w:t xml:space="preserve"> </w:t>
            </w:r>
            <w:r w:rsidRPr="00EC6899">
              <w:rPr>
                <w:sz w:val="24"/>
                <w:szCs w:val="24"/>
                <w:lang w:val="ru-RU"/>
              </w:rPr>
              <w:t>материалов</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деталям</w:t>
            </w:r>
            <w:r w:rsidRPr="00EC6899">
              <w:rPr>
                <w:spacing w:val="1"/>
                <w:sz w:val="24"/>
                <w:szCs w:val="24"/>
                <w:lang w:val="ru-RU"/>
              </w:rPr>
              <w:t xml:space="preserve"> </w:t>
            </w:r>
            <w:r w:rsidRPr="00EC6899">
              <w:rPr>
                <w:sz w:val="24"/>
                <w:szCs w:val="24"/>
                <w:lang w:val="ru-RU"/>
              </w:rPr>
              <w:t>машин;</w:t>
            </w:r>
          </w:p>
          <w:p w:rsidR="00AE766E" w:rsidRPr="00EC6899" w:rsidRDefault="00AE766E" w:rsidP="002B3C6B">
            <w:pPr>
              <w:pStyle w:val="TableParagraph"/>
              <w:numPr>
                <w:ilvl w:val="0"/>
                <w:numId w:val="32"/>
              </w:numPr>
              <w:tabs>
                <w:tab w:val="left" w:pos="346"/>
              </w:tabs>
              <w:ind w:right="96" w:firstLine="0"/>
              <w:jc w:val="both"/>
              <w:rPr>
                <w:sz w:val="24"/>
                <w:szCs w:val="24"/>
                <w:lang w:val="ru-RU"/>
              </w:rPr>
            </w:pPr>
            <w:r w:rsidRPr="00EC6899">
              <w:rPr>
                <w:sz w:val="24"/>
                <w:szCs w:val="24"/>
                <w:lang w:val="ru-RU"/>
              </w:rPr>
              <w:t>методику</w:t>
            </w:r>
            <w:r w:rsidRPr="00EC6899">
              <w:rPr>
                <w:spacing w:val="1"/>
                <w:sz w:val="24"/>
                <w:szCs w:val="24"/>
                <w:lang w:val="ru-RU"/>
              </w:rPr>
              <w:t xml:space="preserve"> </w:t>
            </w:r>
            <w:r w:rsidRPr="00EC6899">
              <w:rPr>
                <w:sz w:val="24"/>
                <w:szCs w:val="24"/>
                <w:lang w:val="ru-RU"/>
              </w:rPr>
              <w:t>расчета</w:t>
            </w:r>
            <w:r w:rsidRPr="00EC6899">
              <w:rPr>
                <w:spacing w:val="1"/>
                <w:sz w:val="24"/>
                <w:szCs w:val="24"/>
                <w:lang w:val="ru-RU"/>
              </w:rPr>
              <w:t xml:space="preserve"> </w:t>
            </w:r>
            <w:r w:rsidRPr="00EC6899">
              <w:rPr>
                <w:sz w:val="24"/>
                <w:szCs w:val="24"/>
                <w:lang w:val="ru-RU"/>
              </w:rPr>
              <w:t>элементов</w:t>
            </w:r>
            <w:r w:rsidRPr="00EC6899">
              <w:rPr>
                <w:spacing w:val="1"/>
                <w:sz w:val="24"/>
                <w:szCs w:val="24"/>
                <w:lang w:val="ru-RU"/>
              </w:rPr>
              <w:t xml:space="preserve"> </w:t>
            </w:r>
            <w:r w:rsidRPr="00EC6899">
              <w:rPr>
                <w:sz w:val="24"/>
                <w:szCs w:val="24"/>
                <w:lang w:val="ru-RU"/>
              </w:rPr>
              <w:t>конст-</w:t>
            </w:r>
            <w:r w:rsidRPr="00EC6899">
              <w:rPr>
                <w:spacing w:val="1"/>
                <w:sz w:val="24"/>
                <w:szCs w:val="24"/>
                <w:lang w:val="ru-RU"/>
              </w:rPr>
              <w:t xml:space="preserve"> </w:t>
            </w:r>
            <w:r w:rsidRPr="00EC6899">
              <w:rPr>
                <w:sz w:val="24"/>
                <w:szCs w:val="24"/>
                <w:lang w:val="ru-RU"/>
              </w:rPr>
              <w:t>рукций на прочность, жесткость и ус-</w:t>
            </w:r>
            <w:r w:rsidRPr="00EC6899">
              <w:rPr>
                <w:spacing w:val="1"/>
                <w:sz w:val="24"/>
                <w:szCs w:val="24"/>
                <w:lang w:val="ru-RU"/>
              </w:rPr>
              <w:t xml:space="preserve"> </w:t>
            </w:r>
            <w:r w:rsidRPr="00EC6899">
              <w:rPr>
                <w:sz w:val="24"/>
                <w:szCs w:val="24"/>
                <w:lang w:val="ru-RU"/>
              </w:rPr>
              <w:t>тойчивость</w:t>
            </w:r>
            <w:r w:rsidRPr="00EC6899">
              <w:rPr>
                <w:spacing w:val="1"/>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растяжении,</w:t>
            </w:r>
            <w:r w:rsidRPr="00EC6899">
              <w:rPr>
                <w:spacing w:val="1"/>
                <w:sz w:val="24"/>
                <w:szCs w:val="24"/>
                <w:lang w:val="ru-RU"/>
              </w:rPr>
              <w:t xml:space="preserve"> </w:t>
            </w:r>
            <w:r w:rsidRPr="00EC6899">
              <w:rPr>
                <w:sz w:val="24"/>
                <w:szCs w:val="24"/>
                <w:lang w:val="ru-RU"/>
              </w:rPr>
              <w:t>сжатии,</w:t>
            </w:r>
            <w:r w:rsidRPr="00EC6899">
              <w:rPr>
                <w:spacing w:val="-57"/>
                <w:sz w:val="24"/>
                <w:szCs w:val="24"/>
                <w:lang w:val="ru-RU"/>
              </w:rPr>
              <w:t xml:space="preserve"> </w:t>
            </w:r>
            <w:r w:rsidRPr="00EC6899">
              <w:rPr>
                <w:sz w:val="24"/>
                <w:szCs w:val="24"/>
                <w:lang w:val="ru-RU"/>
              </w:rPr>
              <w:t>кручении</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изгибе;</w:t>
            </w:r>
          </w:p>
          <w:p w:rsidR="00AE766E" w:rsidRPr="00EC6899" w:rsidRDefault="00AE766E" w:rsidP="002B3C6B">
            <w:pPr>
              <w:pStyle w:val="TableParagraph"/>
              <w:numPr>
                <w:ilvl w:val="0"/>
                <w:numId w:val="32"/>
              </w:numPr>
              <w:tabs>
                <w:tab w:val="left" w:pos="298"/>
              </w:tabs>
              <w:spacing w:line="274" w:lineRule="exact"/>
              <w:ind w:right="102" w:firstLine="0"/>
              <w:jc w:val="both"/>
              <w:rPr>
                <w:sz w:val="24"/>
                <w:szCs w:val="24"/>
                <w:lang w:val="ru-RU"/>
              </w:rPr>
            </w:pPr>
            <w:r w:rsidRPr="00EC6899">
              <w:rPr>
                <w:sz w:val="24"/>
                <w:szCs w:val="24"/>
                <w:lang w:val="ru-RU"/>
              </w:rPr>
              <w:t>методику определения статических и</w:t>
            </w:r>
            <w:r w:rsidRPr="00EC6899">
              <w:rPr>
                <w:spacing w:val="1"/>
                <w:sz w:val="24"/>
                <w:szCs w:val="24"/>
                <w:lang w:val="ru-RU"/>
              </w:rPr>
              <w:t xml:space="preserve"> </w:t>
            </w:r>
            <w:r w:rsidRPr="00EC6899">
              <w:rPr>
                <w:sz w:val="24"/>
                <w:szCs w:val="24"/>
                <w:lang w:val="ru-RU"/>
              </w:rPr>
              <w:t>динамических</w:t>
            </w:r>
            <w:r w:rsidRPr="00EC6899">
              <w:rPr>
                <w:spacing w:val="58"/>
                <w:sz w:val="24"/>
                <w:szCs w:val="24"/>
                <w:lang w:val="ru-RU"/>
              </w:rPr>
              <w:t xml:space="preserve"> </w:t>
            </w:r>
            <w:r w:rsidRPr="00EC6899">
              <w:rPr>
                <w:sz w:val="24"/>
                <w:szCs w:val="24"/>
                <w:lang w:val="ru-RU"/>
              </w:rPr>
              <w:t>нагрузок</w:t>
            </w:r>
            <w:r w:rsidRPr="00EC6899">
              <w:rPr>
                <w:spacing w:val="1"/>
                <w:sz w:val="24"/>
                <w:szCs w:val="24"/>
                <w:lang w:val="ru-RU"/>
              </w:rPr>
              <w:t xml:space="preserve"> </w:t>
            </w:r>
            <w:r w:rsidRPr="00EC6899">
              <w:rPr>
                <w:sz w:val="24"/>
                <w:szCs w:val="24"/>
                <w:lang w:val="ru-RU"/>
              </w:rPr>
              <w:t>на</w:t>
            </w:r>
            <w:r w:rsidRPr="00EC6899">
              <w:rPr>
                <w:spacing w:val="2"/>
                <w:sz w:val="24"/>
                <w:szCs w:val="24"/>
                <w:lang w:val="ru-RU"/>
              </w:rPr>
              <w:t xml:space="preserve"> </w:t>
            </w:r>
            <w:r w:rsidRPr="00EC6899">
              <w:rPr>
                <w:sz w:val="24"/>
                <w:szCs w:val="24"/>
                <w:lang w:val="ru-RU"/>
              </w:rPr>
              <w:t>элементы</w:t>
            </w:r>
          </w:p>
        </w:tc>
        <w:tc>
          <w:tcPr>
            <w:tcW w:w="3260" w:type="dxa"/>
          </w:tcPr>
          <w:p w:rsidR="00AE766E" w:rsidRPr="00EC6899" w:rsidRDefault="00AE766E" w:rsidP="002B3C6B">
            <w:pPr>
              <w:pStyle w:val="TableParagraph"/>
              <w:numPr>
                <w:ilvl w:val="0"/>
                <w:numId w:val="31"/>
              </w:numPr>
              <w:tabs>
                <w:tab w:val="left" w:pos="327"/>
              </w:tabs>
              <w:ind w:right="92" w:firstLine="0"/>
              <w:jc w:val="both"/>
              <w:rPr>
                <w:sz w:val="24"/>
                <w:szCs w:val="24"/>
                <w:lang w:val="ru-RU"/>
              </w:rPr>
            </w:pPr>
            <w:r w:rsidRPr="00EC6899">
              <w:rPr>
                <w:sz w:val="24"/>
                <w:szCs w:val="24"/>
                <w:lang w:val="ru-RU"/>
              </w:rPr>
              <w:t>производит</w:t>
            </w:r>
            <w:r w:rsidRPr="00EC6899">
              <w:rPr>
                <w:spacing w:val="1"/>
                <w:sz w:val="24"/>
                <w:szCs w:val="24"/>
                <w:lang w:val="ru-RU"/>
              </w:rPr>
              <w:t xml:space="preserve"> </w:t>
            </w:r>
            <w:r w:rsidRPr="00EC6899">
              <w:rPr>
                <w:sz w:val="24"/>
                <w:szCs w:val="24"/>
                <w:lang w:val="ru-RU"/>
              </w:rPr>
              <w:t>расчеты</w:t>
            </w:r>
            <w:r w:rsidRPr="00EC6899">
              <w:rPr>
                <w:spacing w:val="1"/>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нических передач и простых</w:t>
            </w:r>
            <w:r w:rsidRPr="00EC6899">
              <w:rPr>
                <w:spacing w:val="1"/>
                <w:sz w:val="24"/>
                <w:szCs w:val="24"/>
                <w:lang w:val="ru-RU"/>
              </w:rPr>
              <w:t xml:space="preserve"> </w:t>
            </w:r>
            <w:r w:rsidRPr="00EC6899">
              <w:rPr>
                <w:sz w:val="24"/>
                <w:szCs w:val="24"/>
                <w:lang w:val="ru-RU"/>
              </w:rPr>
              <w:t>сборочных</w:t>
            </w:r>
            <w:r w:rsidRPr="00EC6899">
              <w:rPr>
                <w:spacing w:val="-4"/>
                <w:sz w:val="24"/>
                <w:szCs w:val="24"/>
                <w:lang w:val="ru-RU"/>
              </w:rPr>
              <w:t xml:space="preserve"> </w:t>
            </w:r>
            <w:r w:rsidRPr="00EC6899">
              <w:rPr>
                <w:sz w:val="24"/>
                <w:szCs w:val="24"/>
                <w:lang w:val="ru-RU"/>
              </w:rPr>
              <w:t>единиц;</w:t>
            </w:r>
          </w:p>
          <w:p w:rsidR="00AE766E" w:rsidRPr="00EC6899" w:rsidRDefault="00AE766E" w:rsidP="00AE766E">
            <w:pPr>
              <w:pStyle w:val="TableParagraph"/>
              <w:spacing w:line="237" w:lineRule="auto"/>
              <w:ind w:left="110" w:right="96"/>
              <w:jc w:val="both"/>
              <w:rPr>
                <w:sz w:val="24"/>
                <w:szCs w:val="24"/>
              </w:rPr>
            </w:pPr>
            <w:r w:rsidRPr="00EC6899">
              <w:rPr>
                <w:sz w:val="24"/>
                <w:szCs w:val="24"/>
              </w:rPr>
              <w:t>читать</w:t>
            </w:r>
            <w:r w:rsidRPr="00EC6899">
              <w:rPr>
                <w:spacing w:val="1"/>
                <w:sz w:val="24"/>
                <w:szCs w:val="24"/>
              </w:rPr>
              <w:t xml:space="preserve"> </w:t>
            </w:r>
            <w:r w:rsidRPr="00EC6899">
              <w:rPr>
                <w:sz w:val="24"/>
                <w:szCs w:val="24"/>
              </w:rPr>
              <w:t>кинематические</w:t>
            </w:r>
            <w:r w:rsidRPr="00EC6899">
              <w:rPr>
                <w:spacing w:val="1"/>
                <w:sz w:val="24"/>
                <w:szCs w:val="24"/>
              </w:rPr>
              <w:t xml:space="preserve"> </w:t>
            </w:r>
            <w:r w:rsidRPr="00EC6899">
              <w:rPr>
                <w:sz w:val="24"/>
                <w:szCs w:val="24"/>
              </w:rPr>
              <w:t>схе-</w:t>
            </w:r>
            <w:r w:rsidRPr="00EC6899">
              <w:rPr>
                <w:spacing w:val="-57"/>
                <w:sz w:val="24"/>
                <w:szCs w:val="24"/>
              </w:rPr>
              <w:t xml:space="preserve"> </w:t>
            </w:r>
            <w:r w:rsidRPr="00EC6899">
              <w:rPr>
                <w:sz w:val="24"/>
                <w:szCs w:val="24"/>
              </w:rPr>
              <w:t>мы</w:t>
            </w:r>
          </w:p>
          <w:p w:rsidR="00AE766E" w:rsidRPr="00EC6899" w:rsidRDefault="00AE766E" w:rsidP="002B3C6B">
            <w:pPr>
              <w:pStyle w:val="TableParagraph"/>
              <w:numPr>
                <w:ilvl w:val="0"/>
                <w:numId w:val="31"/>
              </w:numPr>
              <w:tabs>
                <w:tab w:val="left" w:pos="346"/>
              </w:tabs>
              <w:spacing w:before="2" w:line="237" w:lineRule="auto"/>
              <w:ind w:right="93" w:firstLine="0"/>
              <w:jc w:val="both"/>
              <w:rPr>
                <w:sz w:val="24"/>
                <w:szCs w:val="24"/>
                <w:lang w:val="ru-RU"/>
              </w:rPr>
            </w:pPr>
            <w:r w:rsidRPr="00EC6899">
              <w:rPr>
                <w:sz w:val="24"/>
                <w:szCs w:val="24"/>
                <w:lang w:val="ru-RU"/>
              </w:rPr>
              <w:t>определяет</w:t>
            </w:r>
            <w:r w:rsidRPr="00EC6899">
              <w:rPr>
                <w:spacing w:val="1"/>
                <w:sz w:val="24"/>
                <w:szCs w:val="24"/>
                <w:lang w:val="ru-RU"/>
              </w:rPr>
              <w:t xml:space="preserve"> </w:t>
            </w:r>
            <w:r w:rsidRPr="00EC6899">
              <w:rPr>
                <w:sz w:val="24"/>
                <w:szCs w:val="24"/>
                <w:lang w:val="ru-RU"/>
              </w:rPr>
              <w:t>напряжения</w:t>
            </w:r>
            <w:r w:rsidRPr="00EC6899">
              <w:rPr>
                <w:spacing w:val="1"/>
                <w:sz w:val="24"/>
                <w:szCs w:val="24"/>
                <w:lang w:val="ru-RU"/>
              </w:rPr>
              <w:t xml:space="preserve"> </w:t>
            </w:r>
            <w:r w:rsidRPr="00EC6899">
              <w:rPr>
                <w:sz w:val="24"/>
                <w:szCs w:val="24"/>
                <w:lang w:val="ru-RU"/>
              </w:rPr>
              <w:t>в</w:t>
            </w:r>
            <w:r w:rsidRPr="00EC6899">
              <w:rPr>
                <w:spacing w:val="1"/>
                <w:sz w:val="24"/>
                <w:szCs w:val="24"/>
                <w:lang w:val="ru-RU"/>
              </w:rPr>
              <w:t xml:space="preserve"> </w:t>
            </w:r>
            <w:r w:rsidRPr="00EC6899">
              <w:rPr>
                <w:sz w:val="24"/>
                <w:szCs w:val="24"/>
                <w:lang w:val="ru-RU"/>
              </w:rPr>
              <w:t>конструкционных</w:t>
            </w:r>
            <w:r w:rsidRPr="00EC6899">
              <w:rPr>
                <w:spacing w:val="-8"/>
                <w:sz w:val="24"/>
                <w:szCs w:val="24"/>
                <w:lang w:val="ru-RU"/>
              </w:rPr>
              <w:t xml:space="preserve"> </w:t>
            </w:r>
            <w:r w:rsidRPr="00EC6899">
              <w:rPr>
                <w:sz w:val="24"/>
                <w:szCs w:val="24"/>
                <w:lang w:val="ru-RU"/>
              </w:rPr>
              <w:t>элементах;</w:t>
            </w:r>
          </w:p>
          <w:p w:rsidR="00AE766E" w:rsidRPr="00EC6899" w:rsidRDefault="00AE766E" w:rsidP="002B3C6B">
            <w:pPr>
              <w:pStyle w:val="TableParagraph"/>
              <w:numPr>
                <w:ilvl w:val="0"/>
                <w:numId w:val="31"/>
              </w:numPr>
              <w:tabs>
                <w:tab w:val="left" w:pos="332"/>
              </w:tabs>
              <w:spacing w:before="4"/>
              <w:ind w:right="89" w:firstLine="0"/>
              <w:jc w:val="both"/>
              <w:rPr>
                <w:sz w:val="24"/>
                <w:szCs w:val="24"/>
                <w:lang w:val="ru-RU"/>
              </w:rPr>
            </w:pPr>
            <w:r w:rsidRPr="00EC6899">
              <w:rPr>
                <w:sz w:val="24"/>
                <w:szCs w:val="24"/>
                <w:lang w:val="ru-RU"/>
              </w:rPr>
              <w:t>предъявляет</w:t>
            </w:r>
            <w:r w:rsidRPr="00EC6899">
              <w:rPr>
                <w:spacing w:val="1"/>
                <w:sz w:val="24"/>
                <w:szCs w:val="24"/>
                <w:lang w:val="ru-RU"/>
              </w:rPr>
              <w:t xml:space="preserve"> </w:t>
            </w:r>
            <w:r w:rsidRPr="00EC6899">
              <w:rPr>
                <w:sz w:val="24"/>
                <w:szCs w:val="24"/>
                <w:lang w:val="ru-RU"/>
              </w:rPr>
              <w:t>знания</w:t>
            </w:r>
            <w:r w:rsidRPr="00EC6899">
              <w:rPr>
                <w:spacing w:val="1"/>
                <w:sz w:val="24"/>
                <w:szCs w:val="24"/>
                <w:lang w:val="ru-RU"/>
              </w:rPr>
              <w:t xml:space="preserve"> </w:t>
            </w:r>
            <w:r w:rsidRPr="00EC6899">
              <w:rPr>
                <w:sz w:val="24"/>
                <w:szCs w:val="24"/>
                <w:lang w:val="ru-RU"/>
              </w:rPr>
              <w:t>основ</w:t>
            </w:r>
            <w:r w:rsidRPr="00EC6899">
              <w:rPr>
                <w:spacing w:val="-57"/>
                <w:sz w:val="24"/>
                <w:szCs w:val="24"/>
                <w:lang w:val="ru-RU"/>
              </w:rPr>
              <w:t xml:space="preserve"> </w:t>
            </w:r>
            <w:r w:rsidRPr="00EC6899">
              <w:rPr>
                <w:sz w:val="24"/>
                <w:szCs w:val="24"/>
                <w:lang w:val="ru-RU"/>
              </w:rPr>
              <w:t>теоретической механики, ви-</w:t>
            </w:r>
            <w:r w:rsidRPr="00EC6899">
              <w:rPr>
                <w:spacing w:val="1"/>
                <w:sz w:val="24"/>
                <w:szCs w:val="24"/>
                <w:lang w:val="ru-RU"/>
              </w:rPr>
              <w:t xml:space="preserve"> </w:t>
            </w:r>
            <w:r w:rsidRPr="00EC6899">
              <w:rPr>
                <w:sz w:val="24"/>
                <w:szCs w:val="24"/>
                <w:lang w:val="ru-RU"/>
              </w:rPr>
              <w:t>дов механизмов, их кинема-</w:t>
            </w:r>
            <w:r w:rsidRPr="00EC6899">
              <w:rPr>
                <w:spacing w:val="1"/>
                <w:sz w:val="24"/>
                <w:szCs w:val="24"/>
                <w:lang w:val="ru-RU"/>
              </w:rPr>
              <w:t xml:space="preserve"> </w:t>
            </w:r>
            <w:r w:rsidRPr="00EC6899">
              <w:rPr>
                <w:sz w:val="24"/>
                <w:szCs w:val="24"/>
                <w:lang w:val="ru-RU"/>
              </w:rPr>
              <w:t>тические и динамические ха-</w:t>
            </w:r>
            <w:r w:rsidRPr="00EC6899">
              <w:rPr>
                <w:spacing w:val="1"/>
                <w:sz w:val="24"/>
                <w:szCs w:val="24"/>
                <w:lang w:val="ru-RU"/>
              </w:rPr>
              <w:t xml:space="preserve"> </w:t>
            </w:r>
            <w:r w:rsidRPr="00EC6899">
              <w:rPr>
                <w:sz w:val="24"/>
                <w:szCs w:val="24"/>
                <w:lang w:val="ru-RU"/>
              </w:rPr>
              <w:t>рактеристики;</w:t>
            </w:r>
          </w:p>
          <w:p w:rsidR="00AE766E" w:rsidRPr="00EC6899" w:rsidRDefault="00AE766E" w:rsidP="002B3C6B">
            <w:pPr>
              <w:pStyle w:val="TableParagraph"/>
              <w:numPr>
                <w:ilvl w:val="0"/>
                <w:numId w:val="31"/>
              </w:numPr>
              <w:tabs>
                <w:tab w:val="left" w:pos="279"/>
              </w:tabs>
              <w:spacing w:line="274" w:lineRule="exact"/>
              <w:ind w:left="278" w:hanging="169"/>
              <w:jc w:val="both"/>
              <w:rPr>
                <w:sz w:val="24"/>
                <w:szCs w:val="24"/>
              </w:rPr>
            </w:pPr>
            <w:r w:rsidRPr="00EC6899">
              <w:rPr>
                <w:sz w:val="24"/>
                <w:szCs w:val="24"/>
              </w:rPr>
              <w:t>выполняет</w:t>
            </w:r>
            <w:r w:rsidRPr="00EC6899">
              <w:rPr>
                <w:spacing w:val="23"/>
                <w:sz w:val="24"/>
                <w:szCs w:val="24"/>
              </w:rPr>
              <w:t xml:space="preserve"> </w:t>
            </w:r>
            <w:r w:rsidRPr="00EC6899">
              <w:rPr>
                <w:sz w:val="24"/>
                <w:szCs w:val="24"/>
              </w:rPr>
              <w:t>методику</w:t>
            </w:r>
            <w:r w:rsidRPr="00EC6899">
              <w:rPr>
                <w:spacing w:val="19"/>
                <w:sz w:val="24"/>
                <w:szCs w:val="24"/>
              </w:rPr>
              <w:t xml:space="preserve"> </w:t>
            </w:r>
            <w:r w:rsidRPr="00EC6899">
              <w:rPr>
                <w:sz w:val="24"/>
                <w:szCs w:val="24"/>
              </w:rPr>
              <w:t>расче-</w:t>
            </w:r>
          </w:p>
          <w:p w:rsidR="00AE766E" w:rsidRPr="00EC6899" w:rsidRDefault="00AE766E" w:rsidP="00AE766E">
            <w:pPr>
              <w:pStyle w:val="TableParagraph"/>
              <w:spacing w:line="274" w:lineRule="exact"/>
              <w:ind w:left="110" w:right="96"/>
              <w:jc w:val="both"/>
              <w:rPr>
                <w:sz w:val="24"/>
                <w:szCs w:val="24"/>
                <w:lang w:val="ru-RU"/>
              </w:rPr>
            </w:pPr>
            <w:r w:rsidRPr="00EC6899">
              <w:rPr>
                <w:sz w:val="24"/>
                <w:szCs w:val="24"/>
                <w:lang w:val="ru-RU"/>
              </w:rPr>
              <w:t>та элементов конструкций на</w:t>
            </w:r>
            <w:r w:rsidRPr="00EC6899">
              <w:rPr>
                <w:spacing w:val="-57"/>
                <w:sz w:val="24"/>
                <w:szCs w:val="24"/>
                <w:lang w:val="ru-RU"/>
              </w:rPr>
              <w:t xml:space="preserve"> </w:t>
            </w:r>
            <w:r w:rsidRPr="00EC6899">
              <w:rPr>
                <w:sz w:val="24"/>
                <w:szCs w:val="24"/>
                <w:lang w:val="ru-RU"/>
              </w:rPr>
              <w:t>прочность,</w:t>
            </w:r>
            <w:r w:rsidRPr="00EC6899">
              <w:rPr>
                <w:spacing w:val="25"/>
                <w:sz w:val="24"/>
                <w:szCs w:val="24"/>
                <w:lang w:val="ru-RU"/>
              </w:rPr>
              <w:t xml:space="preserve"> </w:t>
            </w:r>
            <w:r w:rsidRPr="00EC6899">
              <w:rPr>
                <w:sz w:val="24"/>
                <w:szCs w:val="24"/>
                <w:lang w:val="ru-RU"/>
              </w:rPr>
              <w:t>жесткость</w:t>
            </w:r>
            <w:r w:rsidRPr="00EC6899">
              <w:rPr>
                <w:spacing w:val="25"/>
                <w:sz w:val="24"/>
                <w:szCs w:val="24"/>
                <w:lang w:val="ru-RU"/>
              </w:rPr>
              <w:t xml:space="preserve"> </w:t>
            </w:r>
            <w:r w:rsidRPr="00EC6899">
              <w:rPr>
                <w:sz w:val="24"/>
                <w:szCs w:val="24"/>
                <w:lang w:val="ru-RU"/>
              </w:rPr>
              <w:t>и</w:t>
            </w:r>
            <w:r w:rsidRPr="00EC6899">
              <w:rPr>
                <w:spacing w:val="24"/>
                <w:sz w:val="24"/>
                <w:szCs w:val="24"/>
                <w:lang w:val="ru-RU"/>
              </w:rPr>
              <w:t xml:space="preserve"> </w:t>
            </w:r>
            <w:r w:rsidRPr="00EC6899">
              <w:rPr>
                <w:sz w:val="24"/>
                <w:szCs w:val="24"/>
                <w:lang w:val="ru-RU"/>
              </w:rPr>
              <w:t>ус-</w:t>
            </w:r>
          </w:p>
        </w:tc>
        <w:tc>
          <w:tcPr>
            <w:tcW w:w="2232" w:type="dxa"/>
          </w:tcPr>
          <w:p w:rsidR="00AE766E" w:rsidRPr="00EC6899" w:rsidRDefault="00AE766E" w:rsidP="00AE766E">
            <w:pPr>
              <w:pStyle w:val="TableParagraph"/>
              <w:tabs>
                <w:tab w:val="left" w:pos="1166"/>
              </w:tabs>
              <w:spacing w:line="242" w:lineRule="auto"/>
              <w:ind w:left="110" w:right="95"/>
              <w:rPr>
                <w:sz w:val="24"/>
                <w:szCs w:val="24"/>
              </w:rPr>
            </w:pPr>
            <w:r w:rsidRPr="00EC6899">
              <w:rPr>
                <w:sz w:val="24"/>
                <w:szCs w:val="24"/>
              </w:rPr>
              <w:t>Оценка</w:t>
            </w:r>
            <w:r w:rsidRPr="00EC6899">
              <w:rPr>
                <w:sz w:val="24"/>
                <w:szCs w:val="24"/>
              </w:rPr>
              <w:tab/>
            </w:r>
            <w:r w:rsidRPr="00EC6899">
              <w:rPr>
                <w:spacing w:val="-1"/>
                <w:sz w:val="24"/>
                <w:szCs w:val="24"/>
              </w:rPr>
              <w:t>результа-</w:t>
            </w:r>
            <w:r w:rsidRPr="00EC6899">
              <w:rPr>
                <w:spacing w:val="-57"/>
                <w:sz w:val="24"/>
                <w:szCs w:val="24"/>
              </w:rPr>
              <w:t xml:space="preserve"> </w:t>
            </w:r>
            <w:r w:rsidRPr="00EC6899">
              <w:rPr>
                <w:sz w:val="24"/>
                <w:szCs w:val="24"/>
              </w:rPr>
              <w:t>тов</w:t>
            </w:r>
            <w:r w:rsidRPr="00EC6899">
              <w:rPr>
                <w:spacing w:val="2"/>
                <w:sz w:val="24"/>
                <w:szCs w:val="24"/>
              </w:rPr>
              <w:t xml:space="preserve"> </w:t>
            </w:r>
            <w:r w:rsidRPr="00EC6899">
              <w:rPr>
                <w:sz w:val="24"/>
                <w:szCs w:val="24"/>
              </w:rPr>
              <w:t>выполнения:</w:t>
            </w:r>
          </w:p>
          <w:p w:rsidR="00AE766E" w:rsidRPr="00EC6899" w:rsidRDefault="00AE766E" w:rsidP="002B3C6B">
            <w:pPr>
              <w:pStyle w:val="TableParagraph"/>
              <w:numPr>
                <w:ilvl w:val="0"/>
                <w:numId w:val="30"/>
              </w:numPr>
              <w:tabs>
                <w:tab w:val="left" w:pos="255"/>
              </w:tabs>
              <w:spacing w:line="271" w:lineRule="exact"/>
              <w:ind w:left="254" w:hanging="145"/>
              <w:rPr>
                <w:sz w:val="24"/>
                <w:szCs w:val="24"/>
              </w:rPr>
            </w:pPr>
            <w:r w:rsidRPr="00EC6899">
              <w:rPr>
                <w:sz w:val="24"/>
                <w:szCs w:val="24"/>
              </w:rPr>
              <w:t>тестирования;</w:t>
            </w:r>
          </w:p>
          <w:p w:rsidR="00AE766E" w:rsidRPr="00EC6899" w:rsidRDefault="00AE766E" w:rsidP="002B3C6B">
            <w:pPr>
              <w:pStyle w:val="TableParagraph"/>
              <w:numPr>
                <w:ilvl w:val="0"/>
                <w:numId w:val="30"/>
              </w:numPr>
              <w:tabs>
                <w:tab w:val="left" w:pos="255"/>
              </w:tabs>
              <w:spacing w:line="237" w:lineRule="auto"/>
              <w:ind w:right="560" w:firstLine="0"/>
              <w:rPr>
                <w:sz w:val="24"/>
                <w:szCs w:val="24"/>
              </w:rPr>
            </w:pPr>
            <w:r w:rsidRPr="00EC6899">
              <w:rPr>
                <w:spacing w:val="-1"/>
                <w:sz w:val="24"/>
                <w:szCs w:val="24"/>
              </w:rPr>
              <w:t>практической</w:t>
            </w:r>
            <w:r w:rsidRPr="00EC6899">
              <w:rPr>
                <w:spacing w:val="-57"/>
                <w:sz w:val="24"/>
                <w:szCs w:val="24"/>
              </w:rPr>
              <w:t xml:space="preserve"> </w:t>
            </w:r>
            <w:r w:rsidRPr="00EC6899">
              <w:rPr>
                <w:sz w:val="24"/>
                <w:szCs w:val="24"/>
              </w:rPr>
              <w:t>работы</w:t>
            </w:r>
          </w:p>
        </w:tc>
      </w:tr>
      <w:tr w:rsidR="00EC6899" w:rsidRPr="00EC6899" w:rsidTr="00AE766E">
        <w:trPr>
          <w:trHeight w:val="13803"/>
        </w:trPr>
        <w:tc>
          <w:tcPr>
            <w:tcW w:w="4365" w:type="dxa"/>
          </w:tcPr>
          <w:p w:rsidR="00AE766E" w:rsidRPr="00EC6899" w:rsidRDefault="00AE766E" w:rsidP="00AE766E">
            <w:pPr>
              <w:pStyle w:val="TableParagraph"/>
              <w:ind w:left="110" w:right="96"/>
              <w:jc w:val="both"/>
              <w:rPr>
                <w:sz w:val="24"/>
                <w:szCs w:val="24"/>
                <w:lang w:val="ru-RU"/>
              </w:rPr>
            </w:pPr>
            <w:r w:rsidRPr="00EC6899">
              <w:rPr>
                <w:sz w:val="24"/>
                <w:szCs w:val="24"/>
                <w:lang w:val="ru-RU"/>
              </w:rPr>
              <w:lastRenderedPageBreak/>
              <w:t>струкций,</w:t>
            </w:r>
            <w:r w:rsidRPr="00EC6899">
              <w:rPr>
                <w:spacing w:val="1"/>
                <w:sz w:val="24"/>
                <w:szCs w:val="24"/>
                <w:lang w:val="ru-RU"/>
              </w:rPr>
              <w:t xml:space="preserve"> </w:t>
            </w:r>
            <w:r w:rsidRPr="00EC6899">
              <w:rPr>
                <w:sz w:val="24"/>
                <w:szCs w:val="24"/>
                <w:lang w:val="ru-RU"/>
              </w:rPr>
              <w:t>кинематические</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дина-</w:t>
            </w:r>
            <w:r w:rsidRPr="00EC6899">
              <w:rPr>
                <w:spacing w:val="-57"/>
                <w:sz w:val="24"/>
                <w:szCs w:val="24"/>
                <w:lang w:val="ru-RU"/>
              </w:rPr>
              <w:t xml:space="preserve"> </w:t>
            </w:r>
            <w:r w:rsidRPr="00EC6899">
              <w:rPr>
                <w:sz w:val="24"/>
                <w:szCs w:val="24"/>
                <w:lang w:val="ru-RU"/>
              </w:rPr>
              <w:t>мические характеристики машин и ме-</w:t>
            </w:r>
            <w:r w:rsidRPr="00EC6899">
              <w:rPr>
                <w:spacing w:val="1"/>
                <w:sz w:val="24"/>
                <w:szCs w:val="24"/>
                <w:lang w:val="ru-RU"/>
              </w:rPr>
              <w:t xml:space="preserve"> </w:t>
            </w:r>
            <w:r w:rsidRPr="00EC6899">
              <w:rPr>
                <w:sz w:val="24"/>
                <w:szCs w:val="24"/>
                <w:lang w:val="ru-RU"/>
              </w:rPr>
              <w:t>ханизмов;</w:t>
            </w:r>
          </w:p>
          <w:p w:rsidR="00AE766E" w:rsidRPr="00EC6899" w:rsidRDefault="00AE766E" w:rsidP="002B3C6B">
            <w:pPr>
              <w:pStyle w:val="TableParagraph"/>
              <w:numPr>
                <w:ilvl w:val="0"/>
                <w:numId w:val="29"/>
              </w:numPr>
              <w:tabs>
                <w:tab w:val="left" w:pos="375"/>
              </w:tabs>
              <w:spacing w:line="242" w:lineRule="auto"/>
              <w:ind w:right="99" w:firstLine="0"/>
              <w:rPr>
                <w:sz w:val="24"/>
                <w:szCs w:val="24"/>
                <w:lang w:val="ru-RU"/>
              </w:rPr>
            </w:pPr>
            <w:r w:rsidRPr="00EC6899">
              <w:rPr>
                <w:sz w:val="24"/>
                <w:szCs w:val="24"/>
                <w:lang w:val="ru-RU"/>
              </w:rPr>
              <w:t>основы</w:t>
            </w:r>
            <w:r w:rsidRPr="00EC6899">
              <w:rPr>
                <w:spacing w:val="4"/>
                <w:sz w:val="24"/>
                <w:szCs w:val="24"/>
                <w:lang w:val="ru-RU"/>
              </w:rPr>
              <w:t xml:space="preserve"> </w:t>
            </w:r>
            <w:r w:rsidRPr="00EC6899">
              <w:rPr>
                <w:sz w:val="24"/>
                <w:szCs w:val="24"/>
                <w:lang w:val="ru-RU"/>
              </w:rPr>
              <w:t>проектирования</w:t>
            </w:r>
            <w:r w:rsidRPr="00EC6899">
              <w:rPr>
                <w:spacing w:val="2"/>
                <w:sz w:val="24"/>
                <w:szCs w:val="24"/>
                <w:lang w:val="ru-RU"/>
              </w:rPr>
              <w:t xml:space="preserve"> </w:t>
            </w:r>
            <w:r w:rsidRPr="00EC6899">
              <w:rPr>
                <w:sz w:val="24"/>
                <w:szCs w:val="24"/>
                <w:lang w:val="ru-RU"/>
              </w:rPr>
              <w:t>деталей</w:t>
            </w:r>
            <w:r w:rsidRPr="00EC6899">
              <w:rPr>
                <w:spacing w:val="59"/>
                <w:sz w:val="24"/>
                <w:szCs w:val="24"/>
                <w:lang w:val="ru-RU"/>
              </w:rPr>
              <w:t xml:space="preserve"> </w:t>
            </w:r>
            <w:r w:rsidRPr="00EC6899">
              <w:rPr>
                <w:sz w:val="24"/>
                <w:szCs w:val="24"/>
                <w:lang w:val="ru-RU"/>
              </w:rPr>
              <w:t>и</w:t>
            </w:r>
            <w:r w:rsidRPr="00EC6899">
              <w:rPr>
                <w:spacing w:val="-57"/>
                <w:sz w:val="24"/>
                <w:szCs w:val="24"/>
                <w:lang w:val="ru-RU"/>
              </w:rPr>
              <w:t xml:space="preserve"> </w:t>
            </w:r>
            <w:r w:rsidRPr="00EC6899">
              <w:rPr>
                <w:sz w:val="24"/>
                <w:szCs w:val="24"/>
                <w:lang w:val="ru-RU"/>
              </w:rPr>
              <w:t>сборочных</w:t>
            </w:r>
            <w:r w:rsidRPr="00EC6899">
              <w:rPr>
                <w:spacing w:val="-4"/>
                <w:sz w:val="24"/>
                <w:szCs w:val="24"/>
                <w:lang w:val="ru-RU"/>
              </w:rPr>
              <w:t xml:space="preserve"> </w:t>
            </w:r>
            <w:r w:rsidRPr="00EC6899">
              <w:rPr>
                <w:sz w:val="24"/>
                <w:szCs w:val="24"/>
                <w:lang w:val="ru-RU"/>
              </w:rPr>
              <w:t>единиц;</w:t>
            </w:r>
          </w:p>
          <w:p w:rsidR="00AE766E" w:rsidRPr="00EC6899" w:rsidRDefault="00AE766E" w:rsidP="002B3C6B">
            <w:pPr>
              <w:pStyle w:val="TableParagraph"/>
              <w:numPr>
                <w:ilvl w:val="0"/>
                <w:numId w:val="29"/>
              </w:numPr>
              <w:tabs>
                <w:tab w:val="left" w:pos="250"/>
              </w:tabs>
              <w:spacing w:line="271" w:lineRule="exact"/>
              <w:ind w:left="249" w:hanging="140"/>
              <w:rPr>
                <w:sz w:val="24"/>
                <w:szCs w:val="24"/>
              </w:rPr>
            </w:pPr>
            <w:r w:rsidRPr="00EC6899">
              <w:rPr>
                <w:sz w:val="24"/>
                <w:szCs w:val="24"/>
              </w:rPr>
              <w:t>основы</w:t>
            </w:r>
            <w:r w:rsidRPr="00EC6899">
              <w:rPr>
                <w:spacing w:val="-1"/>
                <w:sz w:val="24"/>
                <w:szCs w:val="24"/>
              </w:rPr>
              <w:t xml:space="preserve"> </w:t>
            </w:r>
            <w:r w:rsidRPr="00EC6899">
              <w:rPr>
                <w:sz w:val="24"/>
                <w:szCs w:val="24"/>
              </w:rPr>
              <w:t>конструирования;</w:t>
            </w:r>
          </w:p>
          <w:p w:rsidR="00AE766E" w:rsidRPr="00EC6899" w:rsidRDefault="00AE766E" w:rsidP="002B3C6B">
            <w:pPr>
              <w:pStyle w:val="TableParagraph"/>
              <w:numPr>
                <w:ilvl w:val="0"/>
                <w:numId w:val="29"/>
              </w:numPr>
              <w:tabs>
                <w:tab w:val="left" w:pos="255"/>
              </w:tabs>
              <w:spacing w:line="275" w:lineRule="exact"/>
              <w:ind w:left="254" w:hanging="145"/>
              <w:rPr>
                <w:sz w:val="24"/>
                <w:szCs w:val="24"/>
              </w:rPr>
            </w:pPr>
            <w:r w:rsidRPr="00EC6899">
              <w:rPr>
                <w:sz w:val="24"/>
                <w:szCs w:val="24"/>
              </w:rPr>
              <w:t>классификация</w:t>
            </w:r>
            <w:r w:rsidRPr="00EC6899">
              <w:rPr>
                <w:spacing w:val="-2"/>
                <w:sz w:val="24"/>
                <w:szCs w:val="24"/>
              </w:rPr>
              <w:t xml:space="preserve"> </w:t>
            </w:r>
            <w:r w:rsidRPr="00EC6899">
              <w:rPr>
                <w:sz w:val="24"/>
                <w:szCs w:val="24"/>
              </w:rPr>
              <w:t>механизмов</w:t>
            </w:r>
            <w:r w:rsidRPr="00EC6899">
              <w:rPr>
                <w:spacing w:val="-4"/>
                <w:sz w:val="24"/>
                <w:szCs w:val="24"/>
              </w:rPr>
              <w:t xml:space="preserve"> </w:t>
            </w:r>
            <w:r w:rsidRPr="00EC6899">
              <w:rPr>
                <w:sz w:val="24"/>
                <w:szCs w:val="24"/>
              </w:rPr>
              <w:t>и</w:t>
            </w:r>
            <w:r w:rsidRPr="00EC6899">
              <w:rPr>
                <w:spacing w:val="-5"/>
                <w:sz w:val="24"/>
                <w:szCs w:val="24"/>
              </w:rPr>
              <w:t xml:space="preserve"> </w:t>
            </w:r>
            <w:r w:rsidRPr="00EC6899">
              <w:rPr>
                <w:sz w:val="24"/>
                <w:szCs w:val="24"/>
              </w:rPr>
              <w:t>машин;</w:t>
            </w:r>
          </w:p>
          <w:p w:rsidR="00AE766E" w:rsidRPr="00EC6899" w:rsidRDefault="00AE766E" w:rsidP="002B3C6B">
            <w:pPr>
              <w:pStyle w:val="TableParagraph"/>
              <w:numPr>
                <w:ilvl w:val="0"/>
                <w:numId w:val="29"/>
              </w:numPr>
              <w:tabs>
                <w:tab w:val="left" w:pos="351"/>
              </w:tabs>
              <w:spacing w:line="242" w:lineRule="auto"/>
              <w:ind w:right="101" w:firstLine="0"/>
              <w:rPr>
                <w:sz w:val="24"/>
                <w:szCs w:val="24"/>
                <w:lang w:val="ru-RU"/>
              </w:rPr>
            </w:pPr>
            <w:r w:rsidRPr="00EC6899">
              <w:rPr>
                <w:sz w:val="24"/>
                <w:szCs w:val="24"/>
                <w:lang w:val="ru-RU"/>
              </w:rPr>
              <w:t>принцип</w:t>
            </w:r>
            <w:r w:rsidRPr="00EC6899">
              <w:rPr>
                <w:spacing w:val="30"/>
                <w:sz w:val="24"/>
                <w:szCs w:val="24"/>
                <w:lang w:val="ru-RU"/>
              </w:rPr>
              <w:t xml:space="preserve"> </w:t>
            </w:r>
            <w:r w:rsidRPr="00EC6899">
              <w:rPr>
                <w:sz w:val="24"/>
                <w:szCs w:val="24"/>
                <w:lang w:val="ru-RU"/>
              </w:rPr>
              <w:t>работы</w:t>
            </w:r>
            <w:r w:rsidRPr="00EC6899">
              <w:rPr>
                <w:spacing w:val="35"/>
                <w:sz w:val="24"/>
                <w:szCs w:val="24"/>
                <w:lang w:val="ru-RU"/>
              </w:rPr>
              <w:t xml:space="preserve"> </w:t>
            </w:r>
            <w:r w:rsidRPr="00EC6899">
              <w:rPr>
                <w:sz w:val="24"/>
                <w:szCs w:val="24"/>
                <w:lang w:val="ru-RU"/>
              </w:rPr>
              <w:t>простейших</w:t>
            </w:r>
            <w:r w:rsidRPr="00EC6899">
              <w:rPr>
                <w:spacing w:val="29"/>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низмов;</w:t>
            </w:r>
          </w:p>
          <w:p w:rsidR="00AE766E" w:rsidRPr="00EC6899" w:rsidRDefault="00AE766E" w:rsidP="002B3C6B">
            <w:pPr>
              <w:pStyle w:val="TableParagraph"/>
              <w:numPr>
                <w:ilvl w:val="0"/>
                <w:numId w:val="29"/>
              </w:numPr>
              <w:tabs>
                <w:tab w:val="left" w:pos="269"/>
              </w:tabs>
              <w:spacing w:line="242" w:lineRule="auto"/>
              <w:ind w:right="94" w:firstLine="0"/>
              <w:rPr>
                <w:sz w:val="24"/>
                <w:szCs w:val="24"/>
                <w:lang w:val="ru-RU"/>
              </w:rPr>
            </w:pPr>
            <w:r w:rsidRPr="00EC6899">
              <w:rPr>
                <w:sz w:val="24"/>
                <w:szCs w:val="24"/>
                <w:lang w:val="ru-RU"/>
              </w:rPr>
              <w:t>классификация</w:t>
            </w:r>
            <w:r w:rsidRPr="00EC6899">
              <w:rPr>
                <w:spacing w:val="11"/>
                <w:sz w:val="24"/>
                <w:szCs w:val="24"/>
                <w:lang w:val="ru-RU"/>
              </w:rPr>
              <w:t xml:space="preserve"> </w:t>
            </w:r>
            <w:r w:rsidRPr="00EC6899">
              <w:rPr>
                <w:sz w:val="24"/>
                <w:szCs w:val="24"/>
                <w:lang w:val="ru-RU"/>
              </w:rPr>
              <w:t>и</w:t>
            </w:r>
            <w:r w:rsidRPr="00EC6899">
              <w:rPr>
                <w:spacing w:val="13"/>
                <w:sz w:val="24"/>
                <w:szCs w:val="24"/>
                <w:lang w:val="ru-RU"/>
              </w:rPr>
              <w:t xml:space="preserve"> </w:t>
            </w:r>
            <w:r w:rsidRPr="00EC6899">
              <w:rPr>
                <w:sz w:val="24"/>
                <w:szCs w:val="24"/>
                <w:lang w:val="ru-RU"/>
              </w:rPr>
              <w:t>структура</w:t>
            </w:r>
            <w:r w:rsidRPr="00EC6899">
              <w:rPr>
                <w:spacing w:val="15"/>
                <w:sz w:val="24"/>
                <w:szCs w:val="24"/>
                <w:lang w:val="ru-RU"/>
              </w:rPr>
              <w:t xml:space="preserve"> </w:t>
            </w:r>
            <w:r w:rsidRPr="00EC6899">
              <w:rPr>
                <w:sz w:val="24"/>
                <w:szCs w:val="24"/>
                <w:lang w:val="ru-RU"/>
              </w:rPr>
              <w:t>кинемати-</w:t>
            </w:r>
            <w:r w:rsidRPr="00EC6899">
              <w:rPr>
                <w:spacing w:val="-57"/>
                <w:sz w:val="24"/>
                <w:szCs w:val="24"/>
                <w:lang w:val="ru-RU"/>
              </w:rPr>
              <w:t xml:space="preserve"> </w:t>
            </w:r>
            <w:r w:rsidRPr="00EC6899">
              <w:rPr>
                <w:sz w:val="24"/>
                <w:szCs w:val="24"/>
                <w:lang w:val="ru-RU"/>
              </w:rPr>
              <w:t>ческих</w:t>
            </w:r>
            <w:r w:rsidRPr="00EC6899">
              <w:rPr>
                <w:spacing w:val="-4"/>
                <w:sz w:val="24"/>
                <w:szCs w:val="24"/>
                <w:lang w:val="ru-RU"/>
              </w:rPr>
              <w:t xml:space="preserve"> </w:t>
            </w:r>
            <w:r w:rsidRPr="00EC6899">
              <w:rPr>
                <w:sz w:val="24"/>
                <w:szCs w:val="24"/>
                <w:lang w:val="ru-RU"/>
              </w:rPr>
              <w:t>цепей;</w:t>
            </w:r>
          </w:p>
          <w:p w:rsidR="00AE766E" w:rsidRPr="00EC6899" w:rsidRDefault="00AE766E" w:rsidP="002B3C6B">
            <w:pPr>
              <w:pStyle w:val="TableParagraph"/>
              <w:numPr>
                <w:ilvl w:val="0"/>
                <w:numId w:val="29"/>
              </w:numPr>
              <w:tabs>
                <w:tab w:val="left" w:pos="283"/>
              </w:tabs>
              <w:spacing w:line="242" w:lineRule="auto"/>
              <w:ind w:right="96" w:firstLine="0"/>
              <w:rPr>
                <w:sz w:val="24"/>
                <w:szCs w:val="24"/>
                <w:lang w:val="ru-RU"/>
              </w:rPr>
            </w:pPr>
            <w:r w:rsidRPr="00EC6899">
              <w:rPr>
                <w:sz w:val="24"/>
                <w:szCs w:val="24"/>
                <w:lang w:val="ru-RU"/>
              </w:rPr>
              <w:t>классификация</w:t>
            </w:r>
            <w:r w:rsidRPr="00EC6899">
              <w:rPr>
                <w:spacing w:val="24"/>
                <w:sz w:val="24"/>
                <w:szCs w:val="24"/>
                <w:lang w:val="ru-RU"/>
              </w:rPr>
              <w:t xml:space="preserve"> </w:t>
            </w:r>
            <w:r w:rsidRPr="00EC6899">
              <w:rPr>
                <w:sz w:val="24"/>
                <w:szCs w:val="24"/>
                <w:lang w:val="ru-RU"/>
              </w:rPr>
              <w:t>и</w:t>
            </w:r>
            <w:r w:rsidRPr="00EC6899">
              <w:rPr>
                <w:spacing w:val="25"/>
                <w:sz w:val="24"/>
                <w:szCs w:val="24"/>
                <w:lang w:val="ru-RU"/>
              </w:rPr>
              <w:t xml:space="preserve"> </w:t>
            </w:r>
            <w:r w:rsidRPr="00EC6899">
              <w:rPr>
                <w:sz w:val="24"/>
                <w:szCs w:val="24"/>
                <w:lang w:val="ru-RU"/>
              </w:rPr>
              <w:t>условные</w:t>
            </w:r>
            <w:r w:rsidRPr="00EC6899">
              <w:rPr>
                <w:spacing w:val="24"/>
                <w:sz w:val="24"/>
                <w:szCs w:val="24"/>
                <w:lang w:val="ru-RU"/>
              </w:rPr>
              <w:t xml:space="preserve"> </w:t>
            </w:r>
            <w:r w:rsidRPr="00EC6899">
              <w:rPr>
                <w:sz w:val="24"/>
                <w:szCs w:val="24"/>
                <w:lang w:val="ru-RU"/>
              </w:rPr>
              <w:t>изображе-</w:t>
            </w:r>
            <w:r w:rsidRPr="00EC6899">
              <w:rPr>
                <w:spacing w:val="-57"/>
                <w:sz w:val="24"/>
                <w:szCs w:val="24"/>
                <w:lang w:val="ru-RU"/>
              </w:rPr>
              <w:t xml:space="preserve"> </w:t>
            </w:r>
            <w:r w:rsidRPr="00EC6899">
              <w:rPr>
                <w:sz w:val="24"/>
                <w:szCs w:val="24"/>
                <w:lang w:val="ru-RU"/>
              </w:rPr>
              <w:t>ния</w:t>
            </w:r>
            <w:r w:rsidRPr="00EC6899">
              <w:rPr>
                <w:spacing w:val="1"/>
                <w:sz w:val="24"/>
                <w:szCs w:val="24"/>
                <w:lang w:val="ru-RU"/>
              </w:rPr>
              <w:t xml:space="preserve"> </w:t>
            </w:r>
            <w:r w:rsidRPr="00EC6899">
              <w:rPr>
                <w:sz w:val="24"/>
                <w:szCs w:val="24"/>
                <w:lang w:val="ru-RU"/>
              </w:rPr>
              <w:t>кинематических</w:t>
            </w:r>
            <w:r w:rsidRPr="00EC6899">
              <w:rPr>
                <w:spacing w:val="-3"/>
                <w:sz w:val="24"/>
                <w:szCs w:val="24"/>
                <w:lang w:val="ru-RU"/>
              </w:rPr>
              <w:t xml:space="preserve"> </w:t>
            </w:r>
            <w:r w:rsidRPr="00EC6899">
              <w:rPr>
                <w:sz w:val="24"/>
                <w:szCs w:val="24"/>
                <w:lang w:val="ru-RU"/>
              </w:rPr>
              <w:t>пар;</w:t>
            </w:r>
          </w:p>
          <w:p w:rsidR="00AE766E" w:rsidRPr="00EC6899" w:rsidRDefault="00AE766E" w:rsidP="002B3C6B">
            <w:pPr>
              <w:pStyle w:val="TableParagraph"/>
              <w:numPr>
                <w:ilvl w:val="0"/>
                <w:numId w:val="29"/>
              </w:numPr>
              <w:tabs>
                <w:tab w:val="left" w:pos="283"/>
              </w:tabs>
              <w:spacing w:line="242" w:lineRule="auto"/>
              <w:ind w:right="101" w:firstLine="0"/>
              <w:rPr>
                <w:sz w:val="24"/>
                <w:szCs w:val="24"/>
                <w:lang w:val="ru-RU"/>
              </w:rPr>
            </w:pPr>
            <w:r w:rsidRPr="00EC6899">
              <w:rPr>
                <w:sz w:val="24"/>
                <w:szCs w:val="24"/>
                <w:lang w:val="ru-RU"/>
              </w:rPr>
              <w:t>основной</w:t>
            </w:r>
            <w:r w:rsidRPr="00EC6899">
              <w:rPr>
                <w:spacing w:val="27"/>
                <w:sz w:val="24"/>
                <w:szCs w:val="24"/>
                <w:lang w:val="ru-RU"/>
              </w:rPr>
              <w:t xml:space="preserve"> </w:t>
            </w:r>
            <w:r w:rsidRPr="00EC6899">
              <w:rPr>
                <w:sz w:val="24"/>
                <w:szCs w:val="24"/>
                <w:lang w:val="ru-RU"/>
              </w:rPr>
              <w:t>принцип</w:t>
            </w:r>
            <w:r w:rsidRPr="00EC6899">
              <w:rPr>
                <w:spacing w:val="28"/>
                <w:sz w:val="24"/>
                <w:szCs w:val="24"/>
                <w:lang w:val="ru-RU"/>
              </w:rPr>
              <w:t xml:space="preserve"> </w:t>
            </w:r>
            <w:r w:rsidRPr="00EC6899">
              <w:rPr>
                <w:sz w:val="24"/>
                <w:szCs w:val="24"/>
                <w:lang w:val="ru-RU"/>
              </w:rPr>
              <w:t>образования</w:t>
            </w:r>
            <w:r w:rsidRPr="00EC6899">
              <w:rPr>
                <w:spacing w:val="27"/>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низмов;</w:t>
            </w:r>
          </w:p>
          <w:p w:rsidR="00AE766E" w:rsidRPr="00EC6899" w:rsidRDefault="00AE766E" w:rsidP="002B3C6B">
            <w:pPr>
              <w:pStyle w:val="TableParagraph"/>
              <w:numPr>
                <w:ilvl w:val="0"/>
                <w:numId w:val="29"/>
              </w:numPr>
              <w:tabs>
                <w:tab w:val="left" w:pos="327"/>
              </w:tabs>
              <w:spacing w:line="242" w:lineRule="auto"/>
              <w:ind w:right="94" w:firstLine="0"/>
              <w:rPr>
                <w:sz w:val="24"/>
                <w:szCs w:val="24"/>
                <w:lang w:val="ru-RU"/>
              </w:rPr>
            </w:pPr>
            <w:r w:rsidRPr="00EC6899">
              <w:rPr>
                <w:sz w:val="24"/>
                <w:szCs w:val="24"/>
                <w:lang w:val="ru-RU"/>
              </w:rPr>
              <w:t>определение</w:t>
            </w:r>
            <w:r w:rsidRPr="00EC6899">
              <w:rPr>
                <w:spacing w:val="16"/>
                <w:sz w:val="24"/>
                <w:szCs w:val="24"/>
                <w:lang w:val="ru-RU"/>
              </w:rPr>
              <w:t xml:space="preserve"> </w:t>
            </w:r>
            <w:r w:rsidRPr="00EC6899">
              <w:rPr>
                <w:sz w:val="24"/>
                <w:szCs w:val="24"/>
                <w:lang w:val="ru-RU"/>
              </w:rPr>
              <w:t>скоростей</w:t>
            </w:r>
            <w:r w:rsidRPr="00EC6899">
              <w:rPr>
                <w:spacing w:val="9"/>
                <w:sz w:val="24"/>
                <w:szCs w:val="24"/>
                <w:lang w:val="ru-RU"/>
              </w:rPr>
              <w:t xml:space="preserve"> </w:t>
            </w:r>
            <w:r w:rsidRPr="00EC6899">
              <w:rPr>
                <w:sz w:val="24"/>
                <w:szCs w:val="24"/>
                <w:lang w:val="ru-RU"/>
              </w:rPr>
              <w:t>и</w:t>
            </w:r>
            <w:r w:rsidRPr="00EC6899">
              <w:rPr>
                <w:spacing w:val="14"/>
                <w:sz w:val="24"/>
                <w:szCs w:val="24"/>
                <w:lang w:val="ru-RU"/>
              </w:rPr>
              <w:t xml:space="preserve"> </w:t>
            </w:r>
            <w:r w:rsidRPr="00EC6899">
              <w:rPr>
                <w:sz w:val="24"/>
                <w:szCs w:val="24"/>
                <w:lang w:val="ru-RU"/>
              </w:rPr>
              <w:t>ускорений</w:t>
            </w:r>
            <w:r w:rsidRPr="00EC6899">
              <w:rPr>
                <w:spacing w:val="-57"/>
                <w:sz w:val="24"/>
                <w:szCs w:val="24"/>
                <w:lang w:val="ru-RU"/>
              </w:rPr>
              <w:t xml:space="preserve"> </w:t>
            </w:r>
            <w:r w:rsidRPr="00EC6899">
              <w:rPr>
                <w:sz w:val="24"/>
                <w:szCs w:val="24"/>
                <w:lang w:val="ru-RU"/>
              </w:rPr>
              <w:t>звеньев</w:t>
            </w:r>
            <w:r w:rsidRPr="00EC6899">
              <w:rPr>
                <w:spacing w:val="-2"/>
                <w:sz w:val="24"/>
                <w:szCs w:val="24"/>
                <w:lang w:val="ru-RU"/>
              </w:rPr>
              <w:t xml:space="preserve"> </w:t>
            </w:r>
            <w:r w:rsidRPr="00EC6899">
              <w:rPr>
                <w:sz w:val="24"/>
                <w:szCs w:val="24"/>
                <w:lang w:val="ru-RU"/>
              </w:rPr>
              <w:t>кинематических</w:t>
            </w:r>
            <w:r w:rsidRPr="00EC6899">
              <w:rPr>
                <w:spacing w:val="-3"/>
                <w:sz w:val="24"/>
                <w:szCs w:val="24"/>
                <w:lang w:val="ru-RU"/>
              </w:rPr>
              <w:t xml:space="preserve"> </w:t>
            </w:r>
            <w:r w:rsidRPr="00EC6899">
              <w:rPr>
                <w:sz w:val="24"/>
                <w:szCs w:val="24"/>
                <w:lang w:val="ru-RU"/>
              </w:rPr>
              <w:t>пар;</w:t>
            </w:r>
          </w:p>
          <w:p w:rsidR="00AE766E" w:rsidRPr="00EC6899" w:rsidRDefault="00AE766E" w:rsidP="002B3C6B">
            <w:pPr>
              <w:pStyle w:val="TableParagraph"/>
              <w:numPr>
                <w:ilvl w:val="0"/>
                <w:numId w:val="29"/>
              </w:numPr>
              <w:tabs>
                <w:tab w:val="left" w:pos="322"/>
              </w:tabs>
              <w:spacing w:line="242" w:lineRule="auto"/>
              <w:ind w:right="101" w:firstLine="0"/>
              <w:rPr>
                <w:sz w:val="24"/>
                <w:szCs w:val="24"/>
                <w:lang w:val="ru-RU"/>
              </w:rPr>
            </w:pPr>
            <w:r w:rsidRPr="00EC6899">
              <w:rPr>
                <w:sz w:val="24"/>
                <w:szCs w:val="24"/>
                <w:lang w:val="ru-RU"/>
              </w:rPr>
              <w:t>силы,</w:t>
            </w:r>
            <w:r w:rsidRPr="00EC6899">
              <w:rPr>
                <w:spacing w:val="1"/>
                <w:sz w:val="24"/>
                <w:szCs w:val="24"/>
                <w:lang w:val="ru-RU"/>
              </w:rPr>
              <w:t xml:space="preserve"> </w:t>
            </w:r>
            <w:r w:rsidRPr="00EC6899">
              <w:rPr>
                <w:sz w:val="24"/>
                <w:szCs w:val="24"/>
                <w:lang w:val="ru-RU"/>
              </w:rPr>
              <w:t>действующие</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звенья</w:t>
            </w:r>
            <w:r w:rsidRPr="00EC6899">
              <w:rPr>
                <w:spacing w:val="1"/>
                <w:sz w:val="24"/>
                <w:szCs w:val="24"/>
                <w:lang w:val="ru-RU"/>
              </w:rPr>
              <w:t xml:space="preserve"> </w:t>
            </w:r>
            <w:r w:rsidRPr="00EC6899">
              <w:rPr>
                <w:sz w:val="24"/>
                <w:szCs w:val="24"/>
                <w:lang w:val="ru-RU"/>
              </w:rPr>
              <w:t>меха-</w:t>
            </w:r>
            <w:r w:rsidRPr="00EC6899">
              <w:rPr>
                <w:spacing w:val="-57"/>
                <w:sz w:val="24"/>
                <w:szCs w:val="24"/>
                <w:lang w:val="ru-RU"/>
              </w:rPr>
              <w:t xml:space="preserve"> </w:t>
            </w:r>
            <w:r w:rsidRPr="00EC6899">
              <w:rPr>
                <w:sz w:val="24"/>
                <w:szCs w:val="24"/>
                <w:lang w:val="ru-RU"/>
              </w:rPr>
              <w:t>низма;</w:t>
            </w:r>
          </w:p>
          <w:p w:rsidR="00AE766E" w:rsidRPr="00EC6899" w:rsidRDefault="00AE766E" w:rsidP="002B3C6B">
            <w:pPr>
              <w:pStyle w:val="TableParagraph"/>
              <w:numPr>
                <w:ilvl w:val="0"/>
                <w:numId w:val="29"/>
              </w:numPr>
              <w:tabs>
                <w:tab w:val="left" w:pos="389"/>
              </w:tabs>
              <w:spacing w:line="242" w:lineRule="auto"/>
              <w:ind w:right="97" w:firstLine="0"/>
              <w:rPr>
                <w:sz w:val="24"/>
                <w:szCs w:val="24"/>
                <w:lang w:val="ru-RU"/>
              </w:rPr>
            </w:pPr>
            <w:r w:rsidRPr="00EC6899">
              <w:rPr>
                <w:sz w:val="24"/>
                <w:szCs w:val="24"/>
                <w:lang w:val="ru-RU"/>
              </w:rPr>
              <w:t>методы</w:t>
            </w:r>
            <w:r w:rsidRPr="00EC6899">
              <w:rPr>
                <w:spacing w:val="6"/>
                <w:sz w:val="24"/>
                <w:szCs w:val="24"/>
                <w:lang w:val="ru-RU"/>
              </w:rPr>
              <w:t xml:space="preserve"> </w:t>
            </w:r>
            <w:r w:rsidRPr="00EC6899">
              <w:rPr>
                <w:sz w:val="24"/>
                <w:szCs w:val="24"/>
                <w:lang w:val="ru-RU"/>
              </w:rPr>
              <w:t>уравновешивания</w:t>
            </w:r>
            <w:r w:rsidRPr="00EC6899">
              <w:rPr>
                <w:spacing w:val="4"/>
                <w:sz w:val="24"/>
                <w:szCs w:val="24"/>
                <w:lang w:val="ru-RU"/>
              </w:rPr>
              <w:t xml:space="preserve"> </w:t>
            </w:r>
            <w:r w:rsidRPr="00EC6899">
              <w:rPr>
                <w:sz w:val="24"/>
                <w:szCs w:val="24"/>
                <w:lang w:val="ru-RU"/>
              </w:rPr>
              <w:t>вращаю-</w:t>
            </w:r>
            <w:r w:rsidRPr="00EC6899">
              <w:rPr>
                <w:spacing w:val="-57"/>
                <w:sz w:val="24"/>
                <w:szCs w:val="24"/>
                <w:lang w:val="ru-RU"/>
              </w:rPr>
              <w:t xml:space="preserve"> </w:t>
            </w:r>
            <w:r w:rsidRPr="00EC6899">
              <w:rPr>
                <w:sz w:val="24"/>
                <w:szCs w:val="24"/>
                <w:lang w:val="ru-RU"/>
              </w:rPr>
              <w:t>щихся</w:t>
            </w:r>
            <w:r w:rsidRPr="00EC6899">
              <w:rPr>
                <w:spacing w:val="1"/>
                <w:sz w:val="24"/>
                <w:szCs w:val="24"/>
                <w:lang w:val="ru-RU"/>
              </w:rPr>
              <w:t xml:space="preserve"> </w:t>
            </w:r>
            <w:r w:rsidRPr="00EC6899">
              <w:rPr>
                <w:sz w:val="24"/>
                <w:szCs w:val="24"/>
                <w:lang w:val="ru-RU"/>
              </w:rPr>
              <w:t>звеньев;</w:t>
            </w:r>
          </w:p>
          <w:p w:rsidR="00AE766E" w:rsidRPr="00EC6899" w:rsidRDefault="00AE766E" w:rsidP="002B3C6B">
            <w:pPr>
              <w:pStyle w:val="TableParagraph"/>
              <w:numPr>
                <w:ilvl w:val="0"/>
                <w:numId w:val="29"/>
              </w:numPr>
              <w:tabs>
                <w:tab w:val="left" w:pos="255"/>
              </w:tabs>
              <w:spacing w:line="242" w:lineRule="auto"/>
              <w:ind w:right="219" w:firstLine="0"/>
              <w:rPr>
                <w:sz w:val="24"/>
                <w:szCs w:val="24"/>
                <w:lang w:val="ru-RU"/>
              </w:rPr>
            </w:pPr>
            <w:r w:rsidRPr="00EC6899">
              <w:rPr>
                <w:sz w:val="24"/>
                <w:szCs w:val="24"/>
                <w:lang w:val="ru-RU"/>
              </w:rPr>
              <w:t>задачи и методы синтеза механизмов;</w:t>
            </w:r>
            <w:r w:rsidRPr="00EC6899">
              <w:rPr>
                <w:spacing w:val="-57"/>
                <w:sz w:val="24"/>
                <w:szCs w:val="24"/>
                <w:lang w:val="ru-RU"/>
              </w:rPr>
              <w:t xml:space="preserve"> </w:t>
            </w:r>
            <w:r w:rsidRPr="00EC6899">
              <w:rPr>
                <w:sz w:val="24"/>
                <w:szCs w:val="24"/>
                <w:lang w:val="ru-RU"/>
              </w:rPr>
              <w:t>механические</w:t>
            </w:r>
            <w:r w:rsidRPr="00EC6899">
              <w:rPr>
                <w:spacing w:val="1"/>
                <w:sz w:val="24"/>
                <w:szCs w:val="24"/>
                <w:lang w:val="ru-RU"/>
              </w:rPr>
              <w:t xml:space="preserve"> </w:t>
            </w:r>
            <w:r w:rsidRPr="00EC6899">
              <w:rPr>
                <w:sz w:val="24"/>
                <w:szCs w:val="24"/>
                <w:lang w:val="ru-RU"/>
              </w:rPr>
              <w:t>характеристики</w:t>
            </w:r>
            <w:r w:rsidRPr="00EC6899">
              <w:rPr>
                <w:spacing w:val="-1"/>
                <w:sz w:val="24"/>
                <w:szCs w:val="24"/>
                <w:lang w:val="ru-RU"/>
              </w:rPr>
              <w:t xml:space="preserve"> </w:t>
            </w:r>
            <w:r w:rsidRPr="00EC6899">
              <w:rPr>
                <w:sz w:val="24"/>
                <w:szCs w:val="24"/>
                <w:lang w:val="ru-RU"/>
              </w:rPr>
              <w:t>машин;</w:t>
            </w:r>
          </w:p>
          <w:p w:rsidR="00AE766E" w:rsidRPr="00EC6899" w:rsidRDefault="00AE766E" w:rsidP="002B3C6B">
            <w:pPr>
              <w:pStyle w:val="TableParagraph"/>
              <w:numPr>
                <w:ilvl w:val="0"/>
                <w:numId w:val="29"/>
              </w:numPr>
              <w:tabs>
                <w:tab w:val="left" w:pos="255"/>
              </w:tabs>
              <w:spacing w:line="271" w:lineRule="exact"/>
              <w:ind w:left="254" w:hanging="145"/>
              <w:rPr>
                <w:sz w:val="24"/>
                <w:szCs w:val="24"/>
              </w:rPr>
            </w:pPr>
            <w:r w:rsidRPr="00EC6899">
              <w:rPr>
                <w:sz w:val="24"/>
                <w:szCs w:val="24"/>
              </w:rPr>
              <w:t>принцип</w:t>
            </w:r>
            <w:r w:rsidRPr="00EC6899">
              <w:rPr>
                <w:spacing w:val="-6"/>
                <w:sz w:val="24"/>
                <w:szCs w:val="24"/>
              </w:rPr>
              <w:t xml:space="preserve"> </w:t>
            </w:r>
            <w:r w:rsidRPr="00EC6899">
              <w:rPr>
                <w:sz w:val="24"/>
                <w:szCs w:val="24"/>
              </w:rPr>
              <w:t>работы</w:t>
            </w:r>
            <w:r w:rsidRPr="00EC6899">
              <w:rPr>
                <w:spacing w:val="-5"/>
                <w:sz w:val="24"/>
                <w:szCs w:val="24"/>
              </w:rPr>
              <w:t xml:space="preserve"> </w:t>
            </w:r>
            <w:r w:rsidRPr="00EC6899">
              <w:rPr>
                <w:sz w:val="24"/>
                <w:szCs w:val="24"/>
              </w:rPr>
              <w:t>машин</w:t>
            </w:r>
            <w:r w:rsidRPr="00EC6899">
              <w:rPr>
                <w:spacing w:val="-2"/>
                <w:sz w:val="24"/>
                <w:szCs w:val="24"/>
              </w:rPr>
              <w:t xml:space="preserve"> </w:t>
            </w:r>
            <w:r w:rsidRPr="00EC6899">
              <w:rPr>
                <w:sz w:val="24"/>
                <w:szCs w:val="24"/>
              </w:rPr>
              <w:t>–</w:t>
            </w:r>
            <w:r w:rsidRPr="00EC6899">
              <w:rPr>
                <w:spacing w:val="-3"/>
                <w:sz w:val="24"/>
                <w:szCs w:val="24"/>
              </w:rPr>
              <w:t xml:space="preserve"> </w:t>
            </w:r>
            <w:r w:rsidRPr="00EC6899">
              <w:rPr>
                <w:sz w:val="24"/>
                <w:szCs w:val="24"/>
              </w:rPr>
              <w:t>автоматов;</w:t>
            </w:r>
          </w:p>
          <w:p w:rsidR="00AE766E" w:rsidRPr="00EC6899" w:rsidRDefault="00AE766E" w:rsidP="002B3C6B">
            <w:pPr>
              <w:pStyle w:val="TableParagraph"/>
              <w:numPr>
                <w:ilvl w:val="0"/>
                <w:numId w:val="29"/>
              </w:numPr>
              <w:tabs>
                <w:tab w:val="left" w:pos="307"/>
              </w:tabs>
              <w:spacing w:line="237" w:lineRule="auto"/>
              <w:ind w:right="95" w:firstLine="0"/>
              <w:jc w:val="both"/>
              <w:rPr>
                <w:sz w:val="24"/>
                <w:szCs w:val="24"/>
                <w:lang w:val="ru-RU"/>
              </w:rPr>
            </w:pPr>
            <w:r w:rsidRPr="00EC6899">
              <w:rPr>
                <w:sz w:val="24"/>
                <w:szCs w:val="24"/>
                <w:lang w:val="ru-RU"/>
              </w:rPr>
              <w:t>критерии работоспособности деталей</w:t>
            </w:r>
            <w:r w:rsidRPr="00EC6899">
              <w:rPr>
                <w:spacing w:val="1"/>
                <w:sz w:val="24"/>
                <w:szCs w:val="24"/>
                <w:lang w:val="ru-RU"/>
              </w:rPr>
              <w:t xml:space="preserve"> </w:t>
            </w:r>
            <w:r w:rsidRPr="00EC6899">
              <w:rPr>
                <w:sz w:val="24"/>
                <w:szCs w:val="24"/>
                <w:lang w:val="ru-RU"/>
              </w:rPr>
              <w:t>машин</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виды</w:t>
            </w:r>
            <w:r w:rsidRPr="00EC6899">
              <w:rPr>
                <w:spacing w:val="-6"/>
                <w:sz w:val="24"/>
                <w:szCs w:val="24"/>
                <w:lang w:val="ru-RU"/>
              </w:rPr>
              <w:t xml:space="preserve"> </w:t>
            </w:r>
            <w:r w:rsidRPr="00EC6899">
              <w:rPr>
                <w:sz w:val="24"/>
                <w:szCs w:val="24"/>
                <w:lang w:val="ru-RU"/>
              </w:rPr>
              <w:t>отказов;</w:t>
            </w:r>
          </w:p>
          <w:p w:rsidR="00AE766E" w:rsidRPr="00EC6899" w:rsidRDefault="00AE766E" w:rsidP="002B3C6B">
            <w:pPr>
              <w:pStyle w:val="TableParagraph"/>
              <w:numPr>
                <w:ilvl w:val="0"/>
                <w:numId w:val="29"/>
              </w:numPr>
              <w:tabs>
                <w:tab w:val="left" w:pos="259"/>
              </w:tabs>
              <w:spacing w:line="237" w:lineRule="auto"/>
              <w:ind w:right="99" w:firstLine="0"/>
              <w:jc w:val="both"/>
              <w:rPr>
                <w:sz w:val="24"/>
                <w:szCs w:val="24"/>
                <w:lang w:val="ru-RU"/>
              </w:rPr>
            </w:pPr>
            <w:r w:rsidRPr="00EC6899">
              <w:rPr>
                <w:sz w:val="24"/>
                <w:szCs w:val="24"/>
                <w:lang w:val="ru-RU"/>
              </w:rPr>
              <w:t>основы теории и расчета деталей и уз-</w:t>
            </w:r>
            <w:r w:rsidRPr="00EC6899">
              <w:rPr>
                <w:spacing w:val="1"/>
                <w:sz w:val="24"/>
                <w:szCs w:val="24"/>
                <w:lang w:val="ru-RU"/>
              </w:rPr>
              <w:t xml:space="preserve"> </w:t>
            </w:r>
            <w:r w:rsidRPr="00EC6899">
              <w:rPr>
                <w:sz w:val="24"/>
                <w:szCs w:val="24"/>
                <w:lang w:val="ru-RU"/>
              </w:rPr>
              <w:t>лов</w:t>
            </w:r>
            <w:r w:rsidRPr="00EC6899">
              <w:rPr>
                <w:spacing w:val="-1"/>
                <w:sz w:val="24"/>
                <w:szCs w:val="24"/>
                <w:lang w:val="ru-RU"/>
              </w:rPr>
              <w:t xml:space="preserve"> </w:t>
            </w:r>
            <w:r w:rsidRPr="00EC6899">
              <w:rPr>
                <w:sz w:val="24"/>
                <w:szCs w:val="24"/>
                <w:lang w:val="ru-RU"/>
              </w:rPr>
              <w:t>машин;</w:t>
            </w:r>
          </w:p>
          <w:p w:rsidR="00AE766E" w:rsidRPr="00EC6899" w:rsidRDefault="00AE766E" w:rsidP="002B3C6B">
            <w:pPr>
              <w:pStyle w:val="TableParagraph"/>
              <w:numPr>
                <w:ilvl w:val="0"/>
                <w:numId w:val="29"/>
              </w:numPr>
              <w:tabs>
                <w:tab w:val="left" w:pos="274"/>
              </w:tabs>
              <w:ind w:right="101" w:firstLine="0"/>
              <w:jc w:val="both"/>
              <w:rPr>
                <w:sz w:val="24"/>
                <w:szCs w:val="24"/>
                <w:lang w:val="ru-RU"/>
              </w:rPr>
            </w:pPr>
            <w:r w:rsidRPr="00EC6899">
              <w:rPr>
                <w:sz w:val="24"/>
                <w:szCs w:val="24"/>
                <w:lang w:val="ru-RU"/>
              </w:rPr>
              <w:t>типовые конструкции деталей и узлов</w:t>
            </w:r>
            <w:r w:rsidRPr="00EC6899">
              <w:rPr>
                <w:spacing w:val="1"/>
                <w:sz w:val="24"/>
                <w:szCs w:val="24"/>
                <w:lang w:val="ru-RU"/>
              </w:rPr>
              <w:t xml:space="preserve"> </w:t>
            </w:r>
            <w:r w:rsidRPr="00EC6899">
              <w:rPr>
                <w:sz w:val="24"/>
                <w:szCs w:val="24"/>
                <w:lang w:val="ru-RU"/>
              </w:rPr>
              <w:t>машин, их свойства и области примене-</w:t>
            </w:r>
            <w:r w:rsidRPr="00EC6899">
              <w:rPr>
                <w:spacing w:val="-57"/>
                <w:sz w:val="24"/>
                <w:szCs w:val="24"/>
                <w:lang w:val="ru-RU"/>
              </w:rPr>
              <w:t xml:space="preserve"> </w:t>
            </w:r>
            <w:r w:rsidRPr="00EC6899">
              <w:rPr>
                <w:sz w:val="24"/>
                <w:szCs w:val="24"/>
                <w:lang w:val="ru-RU"/>
              </w:rPr>
              <w:t>ния</w:t>
            </w:r>
          </w:p>
          <w:p w:rsidR="00AE766E" w:rsidRPr="00EC6899" w:rsidRDefault="00AE766E" w:rsidP="00AE766E">
            <w:pPr>
              <w:pStyle w:val="TableParagraph"/>
              <w:spacing w:line="242" w:lineRule="auto"/>
              <w:ind w:left="110" w:right="97"/>
              <w:jc w:val="both"/>
              <w:rPr>
                <w:b/>
                <w:sz w:val="24"/>
                <w:szCs w:val="24"/>
                <w:lang w:val="ru-RU"/>
              </w:rPr>
            </w:pPr>
            <w:r w:rsidRPr="00EC6899">
              <w:rPr>
                <w:b/>
                <w:sz w:val="24"/>
                <w:szCs w:val="24"/>
                <w:lang w:val="ru-RU"/>
              </w:rPr>
              <w:t>Перечень</w:t>
            </w:r>
            <w:r w:rsidRPr="00EC6899">
              <w:rPr>
                <w:b/>
                <w:spacing w:val="1"/>
                <w:sz w:val="24"/>
                <w:szCs w:val="24"/>
                <w:lang w:val="ru-RU"/>
              </w:rPr>
              <w:t xml:space="preserve"> </w:t>
            </w:r>
            <w:r w:rsidRPr="00EC6899">
              <w:rPr>
                <w:b/>
                <w:sz w:val="24"/>
                <w:szCs w:val="24"/>
                <w:lang w:val="ru-RU"/>
              </w:rPr>
              <w:t>умений,</w:t>
            </w:r>
            <w:r w:rsidRPr="00EC6899">
              <w:rPr>
                <w:b/>
                <w:spacing w:val="1"/>
                <w:sz w:val="24"/>
                <w:szCs w:val="24"/>
                <w:lang w:val="ru-RU"/>
              </w:rPr>
              <w:t xml:space="preserve"> </w:t>
            </w:r>
            <w:r w:rsidRPr="00EC6899">
              <w:rPr>
                <w:b/>
                <w:sz w:val="24"/>
                <w:szCs w:val="24"/>
                <w:lang w:val="ru-RU"/>
              </w:rPr>
              <w:t>осваиваемых</w:t>
            </w:r>
            <w:r w:rsidRPr="00EC6899">
              <w:rPr>
                <w:b/>
                <w:spacing w:val="1"/>
                <w:sz w:val="24"/>
                <w:szCs w:val="24"/>
                <w:lang w:val="ru-RU"/>
              </w:rPr>
              <w:t xml:space="preserve"> </w:t>
            </w:r>
            <w:r w:rsidRPr="00EC6899">
              <w:rPr>
                <w:b/>
                <w:sz w:val="24"/>
                <w:szCs w:val="24"/>
                <w:lang w:val="ru-RU"/>
              </w:rPr>
              <w:t>в</w:t>
            </w:r>
            <w:r w:rsidRPr="00EC6899">
              <w:rPr>
                <w:b/>
                <w:spacing w:val="1"/>
                <w:sz w:val="24"/>
                <w:szCs w:val="24"/>
                <w:lang w:val="ru-RU"/>
              </w:rPr>
              <w:t xml:space="preserve"> </w:t>
            </w:r>
            <w:r w:rsidRPr="00EC6899">
              <w:rPr>
                <w:b/>
                <w:sz w:val="24"/>
                <w:szCs w:val="24"/>
                <w:lang w:val="ru-RU"/>
              </w:rPr>
              <w:t>рамках</w:t>
            </w:r>
            <w:r w:rsidRPr="00EC6899">
              <w:rPr>
                <w:b/>
                <w:spacing w:val="-4"/>
                <w:sz w:val="24"/>
                <w:szCs w:val="24"/>
                <w:lang w:val="ru-RU"/>
              </w:rPr>
              <w:t xml:space="preserve"> </w:t>
            </w:r>
            <w:r w:rsidRPr="00EC6899">
              <w:rPr>
                <w:b/>
                <w:sz w:val="24"/>
                <w:szCs w:val="24"/>
                <w:lang w:val="ru-RU"/>
              </w:rPr>
              <w:t>дисциплины:</w:t>
            </w:r>
          </w:p>
          <w:p w:rsidR="00AE766E" w:rsidRPr="00EC6899" w:rsidRDefault="00AE766E" w:rsidP="002B3C6B">
            <w:pPr>
              <w:pStyle w:val="TableParagraph"/>
              <w:numPr>
                <w:ilvl w:val="0"/>
                <w:numId w:val="29"/>
              </w:numPr>
              <w:tabs>
                <w:tab w:val="left" w:pos="288"/>
              </w:tabs>
              <w:spacing w:line="242" w:lineRule="auto"/>
              <w:ind w:right="100" w:firstLine="0"/>
              <w:jc w:val="both"/>
              <w:rPr>
                <w:sz w:val="24"/>
                <w:szCs w:val="24"/>
                <w:lang w:val="ru-RU"/>
              </w:rPr>
            </w:pPr>
            <w:r w:rsidRPr="00EC6899">
              <w:rPr>
                <w:sz w:val="24"/>
                <w:szCs w:val="24"/>
                <w:lang w:val="ru-RU"/>
              </w:rPr>
              <w:t>анализировать конструкции, заменять</w:t>
            </w:r>
            <w:r w:rsidRPr="00EC6899">
              <w:rPr>
                <w:spacing w:val="1"/>
                <w:sz w:val="24"/>
                <w:szCs w:val="24"/>
                <w:lang w:val="ru-RU"/>
              </w:rPr>
              <w:t xml:space="preserve"> </w:t>
            </w:r>
            <w:r w:rsidRPr="00EC6899">
              <w:rPr>
                <w:sz w:val="24"/>
                <w:szCs w:val="24"/>
                <w:lang w:val="ru-RU"/>
              </w:rPr>
              <w:t>реальный</w:t>
            </w:r>
            <w:r w:rsidRPr="00EC6899">
              <w:rPr>
                <w:spacing w:val="-3"/>
                <w:sz w:val="24"/>
                <w:szCs w:val="24"/>
                <w:lang w:val="ru-RU"/>
              </w:rPr>
              <w:t xml:space="preserve"> </w:t>
            </w:r>
            <w:r w:rsidRPr="00EC6899">
              <w:rPr>
                <w:sz w:val="24"/>
                <w:szCs w:val="24"/>
                <w:lang w:val="ru-RU"/>
              </w:rPr>
              <w:t>объект</w:t>
            </w:r>
            <w:r w:rsidRPr="00EC6899">
              <w:rPr>
                <w:spacing w:val="1"/>
                <w:sz w:val="24"/>
                <w:szCs w:val="24"/>
                <w:lang w:val="ru-RU"/>
              </w:rPr>
              <w:t xml:space="preserve"> </w:t>
            </w:r>
            <w:r w:rsidRPr="00EC6899">
              <w:rPr>
                <w:sz w:val="24"/>
                <w:szCs w:val="24"/>
                <w:lang w:val="ru-RU"/>
              </w:rPr>
              <w:t>расчетной</w:t>
            </w:r>
            <w:r w:rsidRPr="00EC6899">
              <w:rPr>
                <w:spacing w:val="-3"/>
                <w:sz w:val="24"/>
                <w:szCs w:val="24"/>
                <w:lang w:val="ru-RU"/>
              </w:rPr>
              <w:t xml:space="preserve"> </w:t>
            </w:r>
            <w:r w:rsidRPr="00EC6899">
              <w:rPr>
                <w:sz w:val="24"/>
                <w:szCs w:val="24"/>
                <w:lang w:val="ru-RU"/>
              </w:rPr>
              <w:t>схемой;</w:t>
            </w:r>
          </w:p>
          <w:p w:rsidR="00AE766E" w:rsidRPr="00EC6899" w:rsidRDefault="00AE766E" w:rsidP="002B3C6B">
            <w:pPr>
              <w:pStyle w:val="TableParagraph"/>
              <w:numPr>
                <w:ilvl w:val="0"/>
                <w:numId w:val="29"/>
              </w:numPr>
              <w:tabs>
                <w:tab w:val="left" w:pos="264"/>
              </w:tabs>
              <w:ind w:right="97" w:firstLine="0"/>
              <w:jc w:val="both"/>
              <w:rPr>
                <w:sz w:val="24"/>
                <w:szCs w:val="24"/>
                <w:lang w:val="ru-RU"/>
              </w:rPr>
            </w:pPr>
            <w:r w:rsidRPr="00EC6899">
              <w:rPr>
                <w:sz w:val="24"/>
                <w:szCs w:val="24"/>
                <w:lang w:val="ru-RU"/>
              </w:rPr>
              <w:t>применять при анализе механического</w:t>
            </w:r>
            <w:r w:rsidRPr="00EC6899">
              <w:rPr>
                <w:spacing w:val="-57"/>
                <w:sz w:val="24"/>
                <w:szCs w:val="24"/>
                <w:lang w:val="ru-RU"/>
              </w:rPr>
              <w:t xml:space="preserve"> </w:t>
            </w:r>
            <w:r w:rsidRPr="00EC6899">
              <w:rPr>
                <w:sz w:val="24"/>
                <w:szCs w:val="24"/>
                <w:lang w:val="ru-RU"/>
              </w:rPr>
              <w:t>состояния</w:t>
            </w:r>
            <w:r w:rsidRPr="00EC6899">
              <w:rPr>
                <w:spacing w:val="1"/>
                <w:sz w:val="24"/>
                <w:szCs w:val="24"/>
                <w:lang w:val="ru-RU"/>
              </w:rPr>
              <w:t xml:space="preserve"> </w:t>
            </w:r>
            <w:r w:rsidRPr="00EC6899">
              <w:rPr>
                <w:sz w:val="24"/>
                <w:szCs w:val="24"/>
                <w:lang w:val="ru-RU"/>
              </w:rPr>
              <w:t>понятия</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терминологию</w:t>
            </w:r>
            <w:r w:rsidRPr="00EC6899">
              <w:rPr>
                <w:spacing w:val="1"/>
                <w:sz w:val="24"/>
                <w:szCs w:val="24"/>
                <w:lang w:val="ru-RU"/>
              </w:rPr>
              <w:t xml:space="preserve"> </w:t>
            </w:r>
            <w:r w:rsidRPr="00EC6899">
              <w:rPr>
                <w:sz w:val="24"/>
                <w:szCs w:val="24"/>
                <w:lang w:val="ru-RU"/>
              </w:rPr>
              <w:t>технической</w:t>
            </w:r>
            <w:r w:rsidRPr="00EC6899">
              <w:rPr>
                <w:spacing w:val="2"/>
                <w:sz w:val="24"/>
                <w:szCs w:val="24"/>
                <w:lang w:val="ru-RU"/>
              </w:rPr>
              <w:t xml:space="preserve"> </w:t>
            </w:r>
            <w:r w:rsidRPr="00EC6899">
              <w:rPr>
                <w:sz w:val="24"/>
                <w:szCs w:val="24"/>
                <w:lang w:val="ru-RU"/>
              </w:rPr>
              <w:t>механики;</w:t>
            </w:r>
          </w:p>
          <w:p w:rsidR="00AE766E" w:rsidRPr="00EC6899" w:rsidRDefault="00AE766E" w:rsidP="002B3C6B">
            <w:pPr>
              <w:pStyle w:val="TableParagraph"/>
              <w:numPr>
                <w:ilvl w:val="0"/>
                <w:numId w:val="29"/>
              </w:numPr>
              <w:tabs>
                <w:tab w:val="left" w:pos="307"/>
              </w:tabs>
              <w:ind w:right="98" w:firstLine="0"/>
              <w:jc w:val="both"/>
              <w:rPr>
                <w:sz w:val="24"/>
                <w:szCs w:val="24"/>
                <w:lang w:val="ru-RU"/>
              </w:rPr>
            </w:pPr>
            <w:r w:rsidRPr="00EC6899">
              <w:rPr>
                <w:sz w:val="24"/>
                <w:szCs w:val="24"/>
                <w:lang w:val="ru-RU"/>
              </w:rPr>
              <w:t>выделять из системы тел рассматри-</w:t>
            </w:r>
            <w:r w:rsidRPr="00EC6899">
              <w:rPr>
                <w:spacing w:val="1"/>
                <w:sz w:val="24"/>
                <w:szCs w:val="24"/>
                <w:lang w:val="ru-RU"/>
              </w:rPr>
              <w:t xml:space="preserve"> </w:t>
            </w:r>
            <w:r w:rsidRPr="00EC6899">
              <w:rPr>
                <w:sz w:val="24"/>
                <w:szCs w:val="24"/>
                <w:lang w:val="ru-RU"/>
              </w:rPr>
              <w:t>ваемое</w:t>
            </w:r>
            <w:r w:rsidRPr="00EC6899">
              <w:rPr>
                <w:spacing w:val="1"/>
                <w:sz w:val="24"/>
                <w:szCs w:val="24"/>
                <w:lang w:val="ru-RU"/>
              </w:rPr>
              <w:t xml:space="preserve"> </w:t>
            </w:r>
            <w:r w:rsidRPr="00EC6899">
              <w:rPr>
                <w:sz w:val="24"/>
                <w:szCs w:val="24"/>
                <w:lang w:val="ru-RU"/>
              </w:rPr>
              <w:t>тело</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силы,</w:t>
            </w:r>
            <w:r w:rsidRPr="00EC6899">
              <w:rPr>
                <w:spacing w:val="1"/>
                <w:sz w:val="24"/>
                <w:szCs w:val="24"/>
                <w:lang w:val="ru-RU"/>
              </w:rPr>
              <w:t xml:space="preserve"> </w:t>
            </w:r>
            <w:r w:rsidRPr="00EC6899">
              <w:rPr>
                <w:sz w:val="24"/>
                <w:szCs w:val="24"/>
                <w:lang w:val="ru-RU"/>
              </w:rPr>
              <w:t>действующие</w:t>
            </w:r>
            <w:r w:rsidRPr="00EC6899">
              <w:rPr>
                <w:spacing w:val="1"/>
                <w:sz w:val="24"/>
                <w:szCs w:val="24"/>
                <w:lang w:val="ru-RU"/>
              </w:rPr>
              <w:t xml:space="preserve"> </w:t>
            </w:r>
            <w:r w:rsidRPr="00EC6899">
              <w:rPr>
                <w:sz w:val="24"/>
                <w:szCs w:val="24"/>
                <w:lang w:val="ru-RU"/>
              </w:rPr>
              <w:t>на</w:t>
            </w:r>
            <w:r w:rsidRPr="00EC6899">
              <w:rPr>
                <w:spacing w:val="-57"/>
                <w:sz w:val="24"/>
                <w:szCs w:val="24"/>
                <w:lang w:val="ru-RU"/>
              </w:rPr>
              <w:t xml:space="preserve"> </w:t>
            </w:r>
            <w:r w:rsidRPr="00EC6899">
              <w:rPr>
                <w:sz w:val="24"/>
                <w:szCs w:val="24"/>
                <w:lang w:val="ru-RU"/>
              </w:rPr>
              <w:t>него;</w:t>
            </w:r>
          </w:p>
          <w:p w:rsidR="00AE766E" w:rsidRPr="00EC6899" w:rsidRDefault="00AE766E" w:rsidP="002B3C6B">
            <w:pPr>
              <w:pStyle w:val="TableParagraph"/>
              <w:numPr>
                <w:ilvl w:val="0"/>
                <w:numId w:val="29"/>
              </w:numPr>
              <w:tabs>
                <w:tab w:val="left" w:pos="264"/>
              </w:tabs>
              <w:ind w:right="93" w:firstLine="0"/>
              <w:jc w:val="both"/>
              <w:rPr>
                <w:sz w:val="24"/>
                <w:szCs w:val="24"/>
                <w:lang w:val="ru-RU"/>
              </w:rPr>
            </w:pPr>
            <w:r w:rsidRPr="00EC6899">
              <w:rPr>
                <w:sz w:val="24"/>
                <w:szCs w:val="24"/>
                <w:lang w:val="ru-RU"/>
              </w:rPr>
              <w:t>определять характер нагружения и на-</w:t>
            </w:r>
            <w:r w:rsidRPr="00EC6899">
              <w:rPr>
                <w:spacing w:val="-57"/>
                <w:sz w:val="24"/>
                <w:szCs w:val="24"/>
                <w:lang w:val="ru-RU"/>
              </w:rPr>
              <w:t xml:space="preserve"> </w:t>
            </w:r>
            <w:r w:rsidRPr="00EC6899">
              <w:rPr>
                <w:sz w:val="24"/>
                <w:szCs w:val="24"/>
                <w:lang w:val="ru-RU"/>
              </w:rPr>
              <w:t>пряженное состояние в точке элемента</w:t>
            </w:r>
            <w:r w:rsidRPr="00EC6899">
              <w:rPr>
                <w:spacing w:val="1"/>
                <w:sz w:val="24"/>
                <w:szCs w:val="24"/>
                <w:lang w:val="ru-RU"/>
              </w:rPr>
              <w:t xml:space="preserve"> </w:t>
            </w:r>
            <w:r w:rsidRPr="00EC6899">
              <w:rPr>
                <w:sz w:val="24"/>
                <w:szCs w:val="24"/>
                <w:lang w:val="ru-RU"/>
              </w:rPr>
              <w:t>конструкций;</w:t>
            </w:r>
          </w:p>
          <w:p w:rsidR="00AE766E" w:rsidRPr="00EC6899" w:rsidRDefault="00AE766E" w:rsidP="002B3C6B">
            <w:pPr>
              <w:pStyle w:val="TableParagraph"/>
              <w:numPr>
                <w:ilvl w:val="0"/>
                <w:numId w:val="29"/>
              </w:numPr>
              <w:tabs>
                <w:tab w:val="left" w:pos="384"/>
              </w:tabs>
              <w:ind w:right="98" w:firstLine="62"/>
              <w:jc w:val="both"/>
              <w:rPr>
                <w:sz w:val="24"/>
                <w:szCs w:val="24"/>
                <w:lang w:val="ru-RU"/>
              </w:rPr>
            </w:pPr>
            <w:r w:rsidRPr="00EC6899">
              <w:rPr>
                <w:sz w:val="24"/>
                <w:szCs w:val="24"/>
                <w:lang w:val="ru-RU"/>
              </w:rPr>
              <w:t>выбирать</w:t>
            </w:r>
            <w:r w:rsidRPr="00EC6899">
              <w:rPr>
                <w:spacing w:val="1"/>
                <w:sz w:val="24"/>
                <w:szCs w:val="24"/>
                <w:lang w:val="ru-RU"/>
              </w:rPr>
              <w:t xml:space="preserve"> </w:t>
            </w:r>
            <w:r w:rsidRPr="00EC6899">
              <w:rPr>
                <w:sz w:val="24"/>
                <w:szCs w:val="24"/>
                <w:lang w:val="ru-RU"/>
              </w:rPr>
              <w:t>детали</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узлы</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основе</w:t>
            </w:r>
            <w:r w:rsidRPr="00EC6899">
              <w:rPr>
                <w:spacing w:val="1"/>
                <w:sz w:val="24"/>
                <w:szCs w:val="24"/>
                <w:lang w:val="ru-RU"/>
              </w:rPr>
              <w:t xml:space="preserve"> </w:t>
            </w:r>
            <w:r w:rsidRPr="00EC6899">
              <w:rPr>
                <w:sz w:val="24"/>
                <w:szCs w:val="24"/>
                <w:lang w:val="ru-RU"/>
              </w:rPr>
              <w:t>анализа</w:t>
            </w:r>
            <w:r w:rsidRPr="00EC6899">
              <w:rPr>
                <w:spacing w:val="1"/>
                <w:sz w:val="24"/>
                <w:szCs w:val="24"/>
                <w:lang w:val="ru-RU"/>
              </w:rPr>
              <w:t xml:space="preserve"> </w:t>
            </w:r>
            <w:r w:rsidRPr="00EC6899">
              <w:rPr>
                <w:sz w:val="24"/>
                <w:szCs w:val="24"/>
                <w:lang w:val="ru-RU"/>
              </w:rPr>
              <w:t>их</w:t>
            </w:r>
            <w:r w:rsidRPr="00EC6899">
              <w:rPr>
                <w:spacing w:val="1"/>
                <w:sz w:val="24"/>
                <w:szCs w:val="24"/>
                <w:lang w:val="ru-RU"/>
              </w:rPr>
              <w:t xml:space="preserve"> </w:t>
            </w:r>
            <w:r w:rsidRPr="00EC6899">
              <w:rPr>
                <w:sz w:val="24"/>
                <w:szCs w:val="24"/>
                <w:lang w:val="ru-RU"/>
              </w:rPr>
              <w:t>свойств</w:t>
            </w:r>
            <w:r w:rsidRPr="00EC6899">
              <w:rPr>
                <w:spacing w:val="1"/>
                <w:sz w:val="24"/>
                <w:szCs w:val="24"/>
                <w:lang w:val="ru-RU"/>
              </w:rPr>
              <w:t xml:space="preserve"> </w:t>
            </w:r>
            <w:r w:rsidRPr="00EC6899">
              <w:rPr>
                <w:sz w:val="24"/>
                <w:szCs w:val="24"/>
                <w:lang w:val="ru-RU"/>
              </w:rPr>
              <w:t>для</w:t>
            </w:r>
            <w:r w:rsidRPr="00EC6899">
              <w:rPr>
                <w:spacing w:val="1"/>
                <w:sz w:val="24"/>
                <w:szCs w:val="24"/>
                <w:lang w:val="ru-RU"/>
              </w:rPr>
              <w:t xml:space="preserve"> </w:t>
            </w:r>
            <w:r w:rsidRPr="00EC6899">
              <w:rPr>
                <w:sz w:val="24"/>
                <w:szCs w:val="24"/>
                <w:lang w:val="ru-RU"/>
              </w:rPr>
              <w:t>конкретного</w:t>
            </w:r>
            <w:r w:rsidRPr="00EC6899">
              <w:rPr>
                <w:spacing w:val="1"/>
                <w:sz w:val="24"/>
                <w:szCs w:val="24"/>
                <w:lang w:val="ru-RU"/>
              </w:rPr>
              <w:t xml:space="preserve"> </w:t>
            </w:r>
            <w:r w:rsidRPr="00EC6899">
              <w:rPr>
                <w:sz w:val="24"/>
                <w:szCs w:val="24"/>
                <w:lang w:val="ru-RU"/>
              </w:rPr>
              <w:t>применения;</w:t>
            </w:r>
          </w:p>
          <w:p w:rsidR="00AE766E" w:rsidRPr="00EC6899" w:rsidRDefault="00AE766E" w:rsidP="002B3C6B">
            <w:pPr>
              <w:pStyle w:val="TableParagraph"/>
              <w:numPr>
                <w:ilvl w:val="0"/>
                <w:numId w:val="29"/>
              </w:numPr>
              <w:tabs>
                <w:tab w:val="left" w:pos="351"/>
              </w:tabs>
              <w:spacing w:line="274" w:lineRule="exact"/>
              <w:ind w:left="350" w:hanging="241"/>
              <w:jc w:val="both"/>
              <w:rPr>
                <w:sz w:val="24"/>
                <w:szCs w:val="24"/>
              </w:rPr>
            </w:pPr>
            <w:r w:rsidRPr="00EC6899">
              <w:rPr>
                <w:sz w:val="24"/>
                <w:szCs w:val="24"/>
              </w:rPr>
              <w:t>проводить</w:t>
            </w:r>
            <w:r w:rsidRPr="00EC6899">
              <w:rPr>
                <w:spacing w:val="31"/>
                <w:sz w:val="24"/>
                <w:szCs w:val="24"/>
              </w:rPr>
              <w:t xml:space="preserve"> </w:t>
            </w:r>
            <w:r w:rsidRPr="00EC6899">
              <w:rPr>
                <w:sz w:val="24"/>
                <w:szCs w:val="24"/>
              </w:rPr>
              <w:t>несложные</w:t>
            </w:r>
            <w:r w:rsidRPr="00EC6899">
              <w:rPr>
                <w:spacing w:val="92"/>
                <w:sz w:val="24"/>
                <w:szCs w:val="24"/>
              </w:rPr>
              <w:t xml:space="preserve"> </w:t>
            </w:r>
            <w:r w:rsidRPr="00EC6899">
              <w:rPr>
                <w:sz w:val="24"/>
                <w:szCs w:val="24"/>
              </w:rPr>
              <w:t>расчеты</w:t>
            </w:r>
            <w:r w:rsidRPr="00EC6899">
              <w:rPr>
                <w:spacing w:val="91"/>
                <w:sz w:val="24"/>
                <w:szCs w:val="24"/>
              </w:rPr>
              <w:t xml:space="preserve"> </w:t>
            </w:r>
            <w:r w:rsidRPr="00EC6899">
              <w:rPr>
                <w:sz w:val="24"/>
                <w:szCs w:val="24"/>
              </w:rPr>
              <w:t>эле-</w:t>
            </w:r>
          </w:p>
          <w:p w:rsidR="00AE766E" w:rsidRPr="00EC6899" w:rsidRDefault="00AE766E" w:rsidP="00AE766E">
            <w:pPr>
              <w:pStyle w:val="TableParagraph"/>
              <w:spacing w:line="274" w:lineRule="exact"/>
              <w:ind w:left="110" w:right="101"/>
              <w:jc w:val="both"/>
              <w:rPr>
                <w:sz w:val="24"/>
                <w:szCs w:val="24"/>
                <w:lang w:val="ru-RU"/>
              </w:rPr>
            </w:pPr>
            <w:r w:rsidRPr="00EC6899">
              <w:rPr>
                <w:sz w:val="24"/>
                <w:szCs w:val="24"/>
                <w:lang w:val="ru-RU"/>
              </w:rPr>
              <w:t>ментов конструкции на прочность и же-</w:t>
            </w:r>
            <w:r w:rsidRPr="00EC6899">
              <w:rPr>
                <w:spacing w:val="-57"/>
                <w:sz w:val="24"/>
                <w:szCs w:val="24"/>
                <w:lang w:val="ru-RU"/>
              </w:rPr>
              <w:t xml:space="preserve"> </w:t>
            </w:r>
            <w:r w:rsidRPr="00EC6899">
              <w:rPr>
                <w:sz w:val="24"/>
                <w:szCs w:val="24"/>
                <w:lang w:val="ru-RU"/>
              </w:rPr>
              <w:t>сткость;</w:t>
            </w:r>
          </w:p>
        </w:tc>
        <w:tc>
          <w:tcPr>
            <w:tcW w:w="3260" w:type="dxa"/>
          </w:tcPr>
          <w:p w:rsidR="00AE766E" w:rsidRPr="00EC6899" w:rsidRDefault="00AE766E" w:rsidP="00AE766E">
            <w:pPr>
              <w:pStyle w:val="TableParagraph"/>
              <w:spacing w:line="237" w:lineRule="auto"/>
              <w:ind w:left="110" w:right="92"/>
              <w:jc w:val="both"/>
              <w:rPr>
                <w:sz w:val="24"/>
                <w:szCs w:val="24"/>
                <w:lang w:val="ru-RU"/>
              </w:rPr>
            </w:pPr>
            <w:r w:rsidRPr="00EC6899">
              <w:rPr>
                <w:sz w:val="24"/>
                <w:szCs w:val="24"/>
                <w:lang w:val="ru-RU"/>
              </w:rPr>
              <w:t>тойчивость</w:t>
            </w:r>
            <w:r w:rsidRPr="00EC6899">
              <w:rPr>
                <w:spacing w:val="1"/>
                <w:sz w:val="24"/>
                <w:szCs w:val="24"/>
                <w:lang w:val="ru-RU"/>
              </w:rPr>
              <w:t xml:space="preserve"> </w:t>
            </w:r>
            <w:r w:rsidRPr="00EC6899">
              <w:rPr>
                <w:sz w:val="24"/>
                <w:szCs w:val="24"/>
                <w:lang w:val="ru-RU"/>
              </w:rPr>
              <w:t>при</w:t>
            </w:r>
            <w:r w:rsidRPr="00EC6899">
              <w:rPr>
                <w:spacing w:val="1"/>
                <w:sz w:val="24"/>
                <w:szCs w:val="24"/>
                <w:lang w:val="ru-RU"/>
              </w:rPr>
              <w:t xml:space="preserve"> </w:t>
            </w:r>
            <w:r w:rsidRPr="00EC6899">
              <w:rPr>
                <w:sz w:val="24"/>
                <w:szCs w:val="24"/>
                <w:lang w:val="ru-RU"/>
              </w:rPr>
              <w:t>различных</w:t>
            </w:r>
            <w:r w:rsidRPr="00EC6899">
              <w:rPr>
                <w:spacing w:val="-57"/>
                <w:sz w:val="24"/>
                <w:szCs w:val="24"/>
                <w:lang w:val="ru-RU"/>
              </w:rPr>
              <w:t xml:space="preserve"> </w:t>
            </w:r>
            <w:r w:rsidRPr="00EC6899">
              <w:rPr>
                <w:sz w:val="24"/>
                <w:szCs w:val="24"/>
                <w:lang w:val="ru-RU"/>
              </w:rPr>
              <w:t>видах</w:t>
            </w:r>
            <w:r w:rsidRPr="00EC6899">
              <w:rPr>
                <w:spacing w:val="-3"/>
                <w:sz w:val="24"/>
                <w:szCs w:val="24"/>
                <w:lang w:val="ru-RU"/>
              </w:rPr>
              <w:t xml:space="preserve"> </w:t>
            </w:r>
            <w:r w:rsidRPr="00EC6899">
              <w:rPr>
                <w:sz w:val="24"/>
                <w:szCs w:val="24"/>
                <w:lang w:val="ru-RU"/>
              </w:rPr>
              <w:t>деформации;</w:t>
            </w:r>
          </w:p>
          <w:p w:rsidR="00AE766E" w:rsidRPr="00EC6899" w:rsidRDefault="00AE766E" w:rsidP="002B3C6B">
            <w:pPr>
              <w:pStyle w:val="TableParagraph"/>
              <w:numPr>
                <w:ilvl w:val="0"/>
                <w:numId w:val="28"/>
              </w:numPr>
              <w:tabs>
                <w:tab w:val="left" w:pos="269"/>
              </w:tabs>
              <w:ind w:right="89" w:firstLine="0"/>
              <w:jc w:val="both"/>
              <w:rPr>
                <w:sz w:val="24"/>
                <w:szCs w:val="24"/>
                <w:lang w:val="ru-RU"/>
              </w:rPr>
            </w:pPr>
            <w:r w:rsidRPr="00EC6899">
              <w:rPr>
                <w:sz w:val="24"/>
                <w:szCs w:val="24"/>
                <w:lang w:val="ru-RU"/>
              </w:rPr>
              <w:t>выполняет расчеты механи-</w:t>
            </w:r>
            <w:r w:rsidRPr="00EC6899">
              <w:rPr>
                <w:spacing w:val="-57"/>
                <w:sz w:val="24"/>
                <w:szCs w:val="24"/>
                <w:lang w:val="ru-RU"/>
              </w:rPr>
              <w:t xml:space="preserve"> </w:t>
            </w:r>
            <w:r w:rsidRPr="00EC6899">
              <w:rPr>
                <w:sz w:val="24"/>
                <w:szCs w:val="24"/>
                <w:lang w:val="ru-RU"/>
              </w:rPr>
              <w:t>ческих</w:t>
            </w:r>
            <w:r w:rsidRPr="00EC6899">
              <w:rPr>
                <w:spacing w:val="1"/>
                <w:sz w:val="24"/>
                <w:szCs w:val="24"/>
                <w:lang w:val="ru-RU"/>
              </w:rPr>
              <w:t xml:space="preserve"> </w:t>
            </w:r>
            <w:r w:rsidRPr="00EC6899">
              <w:rPr>
                <w:sz w:val="24"/>
                <w:szCs w:val="24"/>
                <w:lang w:val="ru-RU"/>
              </w:rPr>
              <w:t>передач</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простых</w:t>
            </w:r>
            <w:r w:rsidRPr="00EC6899">
              <w:rPr>
                <w:spacing w:val="-57"/>
                <w:sz w:val="24"/>
                <w:szCs w:val="24"/>
                <w:lang w:val="ru-RU"/>
              </w:rPr>
              <w:t xml:space="preserve"> </w:t>
            </w:r>
            <w:r w:rsidRPr="00EC6899">
              <w:rPr>
                <w:sz w:val="24"/>
                <w:szCs w:val="24"/>
                <w:lang w:val="ru-RU"/>
              </w:rPr>
              <w:t>сборочных</w:t>
            </w:r>
            <w:r w:rsidRPr="00EC6899">
              <w:rPr>
                <w:spacing w:val="1"/>
                <w:sz w:val="24"/>
                <w:szCs w:val="24"/>
                <w:lang w:val="ru-RU"/>
              </w:rPr>
              <w:t xml:space="preserve"> </w:t>
            </w:r>
            <w:r w:rsidRPr="00EC6899">
              <w:rPr>
                <w:sz w:val="24"/>
                <w:szCs w:val="24"/>
                <w:lang w:val="ru-RU"/>
              </w:rPr>
              <w:t>единиц</w:t>
            </w:r>
            <w:r w:rsidRPr="00EC6899">
              <w:rPr>
                <w:spacing w:val="1"/>
                <w:sz w:val="24"/>
                <w:szCs w:val="24"/>
                <w:lang w:val="ru-RU"/>
              </w:rPr>
              <w:t xml:space="preserve"> </w:t>
            </w:r>
            <w:r w:rsidRPr="00EC6899">
              <w:rPr>
                <w:sz w:val="24"/>
                <w:szCs w:val="24"/>
                <w:lang w:val="ru-RU"/>
              </w:rPr>
              <w:t>общего</w:t>
            </w:r>
            <w:r w:rsidRPr="00EC6899">
              <w:rPr>
                <w:spacing w:val="1"/>
                <w:sz w:val="24"/>
                <w:szCs w:val="24"/>
                <w:lang w:val="ru-RU"/>
              </w:rPr>
              <w:t xml:space="preserve"> </w:t>
            </w:r>
            <w:r w:rsidRPr="00EC6899">
              <w:rPr>
                <w:sz w:val="24"/>
                <w:szCs w:val="24"/>
                <w:lang w:val="ru-RU"/>
              </w:rPr>
              <w:t>назначения;</w:t>
            </w:r>
          </w:p>
          <w:p w:rsidR="00AE766E" w:rsidRPr="00EC6899" w:rsidRDefault="00AE766E" w:rsidP="002B3C6B">
            <w:pPr>
              <w:pStyle w:val="TableParagraph"/>
              <w:numPr>
                <w:ilvl w:val="0"/>
                <w:numId w:val="28"/>
              </w:numPr>
              <w:tabs>
                <w:tab w:val="left" w:pos="336"/>
              </w:tabs>
              <w:ind w:right="91" w:firstLine="0"/>
              <w:jc w:val="both"/>
              <w:rPr>
                <w:sz w:val="24"/>
                <w:szCs w:val="24"/>
                <w:lang w:val="ru-RU"/>
              </w:rPr>
            </w:pPr>
            <w:r w:rsidRPr="00EC6899">
              <w:rPr>
                <w:sz w:val="24"/>
                <w:szCs w:val="24"/>
                <w:lang w:val="ru-RU"/>
              </w:rPr>
              <w:t>предъявляет</w:t>
            </w:r>
            <w:r w:rsidRPr="00EC6899">
              <w:rPr>
                <w:spacing w:val="1"/>
                <w:sz w:val="24"/>
                <w:szCs w:val="24"/>
                <w:lang w:val="ru-RU"/>
              </w:rPr>
              <w:t xml:space="preserve"> </w:t>
            </w:r>
            <w:r w:rsidRPr="00EC6899">
              <w:rPr>
                <w:sz w:val="24"/>
                <w:szCs w:val="24"/>
                <w:lang w:val="ru-RU"/>
              </w:rPr>
              <w:t>классифика-</w:t>
            </w:r>
            <w:r w:rsidRPr="00EC6899">
              <w:rPr>
                <w:spacing w:val="-57"/>
                <w:sz w:val="24"/>
                <w:szCs w:val="24"/>
                <w:lang w:val="ru-RU"/>
              </w:rPr>
              <w:t xml:space="preserve"> </w:t>
            </w:r>
            <w:r w:rsidRPr="00EC6899">
              <w:rPr>
                <w:sz w:val="24"/>
                <w:szCs w:val="24"/>
                <w:lang w:val="ru-RU"/>
              </w:rPr>
              <w:t>цию и принцип действия ме-</w:t>
            </w:r>
            <w:r w:rsidRPr="00EC6899">
              <w:rPr>
                <w:spacing w:val="1"/>
                <w:sz w:val="24"/>
                <w:szCs w:val="24"/>
                <w:lang w:val="ru-RU"/>
              </w:rPr>
              <w:t xml:space="preserve"> </w:t>
            </w:r>
            <w:r w:rsidRPr="00EC6899">
              <w:rPr>
                <w:sz w:val="24"/>
                <w:szCs w:val="24"/>
                <w:lang w:val="ru-RU"/>
              </w:rPr>
              <w:t>ханизмов</w:t>
            </w:r>
            <w:r w:rsidRPr="00EC6899">
              <w:rPr>
                <w:spacing w:val="-2"/>
                <w:sz w:val="24"/>
                <w:szCs w:val="24"/>
                <w:lang w:val="ru-RU"/>
              </w:rPr>
              <w:t xml:space="preserve"> </w:t>
            </w:r>
            <w:r w:rsidRPr="00EC6899">
              <w:rPr>
                <w:sz w:val="24"/>
                <w:szCs w:val="24"/>
                <w:lang w:val="ru-RU"/>
              </w:rPr>
              <w:t>и</w:t>
            </w:r>
            <w:r w:rsidRPr="00EC6899">
              <w:rPr>
                <w:spacing w:val="-2"/>
                <w:sz w:val="24"/>
                <w:szCs w:val="24"/>
                <w:lang w:val="ru-RU"/>
              </w:rPr>
              <w:t xml:space="preserve"> </w:t>
            </w:r>
            <w:r w:rsidRPr="00EC6899">
              <w:rPr>
                <w:sz w:val="24"/>
                <w:szCs w:val="24"/>
                <w:lang w:val="ru-RU"/>
              </w:rPr>
              <w:t>машин;</w:t>
            </w:r>
          </w:p>
          <w:p w:rsidR="00AE766E" w:rsidRPr="00EC6899" w:rsidRDefault="00AE766E" w:rsidP="002B3C6B">
            <w:pPr>
              <w:pStyle w:val="TableParagraph"/>
              <w:numPr>
                <w:ilvl w:val="0"/>
                <w:numId w:val="28"/>
              </w:numPr>
              <w:tabs>
                <w:tab w:val="left" w:pos="341"/>
              </w:tabs>
              <w:ind w:right="94" w:firstLine="0"/>
              <w:jc w:val="both"/>
              <w:rPr>
                <w:sz w:val="24"/>
                <w:szCs w:val="24"/>
                <w:lang w:val="ru-RU"/>
              </w:rPr>
            </w:pPr>
            <w:r w:rsidRPr="00EC6899">
              <w:rPr>
                <w:sz w:val="24"/>
                <w:szCs w:val="24"/>
                <w:lang w:val="ru-RU"/>
              </w:rPr>
              <w:t>объясняет</w:t>
            </w:r>
            <w:r w:rsidRPr="00EC6899">
              <w:rPr>
                <w:spacing w:val="1"/>
                <w:sz w:val="24"/>
                <w:szCs w:val="24"/>
                <w:lang w:val="ru-RU"/>
              </w:rPr>
              <w:t xml:space="preserve"> </w:t>
            </w:r>
            <w:r w:rsidRPr="00EC6899">
              <w:rPr>
                <w:sz w:val="24"/>
                <w:szCs w:val="24"/>
                <w:lang w:val="ru-RU"/>
              </w:rPr>
              <w:t>классификацию</w:t>
            </w:r>
            <w:r w:rsidRPr="00EC6899">
              <w:rPr>
                <w:spacing w:val="-57"/>
                <w:sz w:val="24"/>
                <w:szCs w:val="24"/>
                <w:lang w:val="ru-RU"/>
              </w:rPr>
              <w:t xml:space="preserve"> </w:t>
            </w:r>
            <w:r w:rsidRPr="00EC6899">
              <w:rPr>
                <w:sz w:val="24"/>
                <w:szCs w:val="24"/>
                <w:lang w:val="ru-RU"/>
              </w:rPr>
              <w:t>и структуру кинематических</w:t>
            </w:r>
            <w:r w:rsidRPr="00EC6899">
              <w:rPr>
                <w:spacing w:val="1"/>
                <w:sz w:val="24"/>
                <w:szCs w:val="24"/>
                <w:lang w:val="ru-RU"/>
              </w:rPr>
              <w:t xml:space="preserve"> </w:t>
            </w:r>
            <w:r w:rsidRPr="00EC6899">
              <w:rPr>
                <w:sz w:val="24"/>
                <w:szCs w:val="24"/>
                <w:lang w:val="ru-RU"/>
              </w:rPr>
              <w:t>цепей;</w:t>
            </w:r>
          </w:p>
          <w:p w:rsidR="00AE766E" w:rsidRPr="00EC6899" w:rsidRDefault="00AE766E" w:rsidP="002B3C6B">
            <w:pPr>
              <w:pStyle w:val="TableParagraph"/>
              <w:numPr>
                <w:ilvl w:val="0"/>
                <w:numId w:val="28"/>
              </w:numPr>
              <w:tabs>
                <w:tab w:val="left" w:pos="303"/>
              </w:tabs>
              <w:spacing w:line="237" w:lineRule="auto"/>
              <w:ind w:right="89" w:firstLine="0"/>
              <w:jc w:val="both"/>
              <w:rPr>
                <w:sz w:val="24"/>
                <w:szCs w:val="24"/>
                <w:lang w:val="ru-RU"/>
              </w:rPr>
            </w:pPr>
            <w:r w:rsidRPr="00EC6899">
              <w:rPr>
                <w:sz w:val="24"/>
                <w:szCs w:val="24"/>
                <w:lang w:val="ru-RU"/>
              </w:rPr>
              <w:t>читает и строит кинемати-</w:t>
            </w:r>
            <w:r w:rsidRPr="00EC6899">
              <w:rPr>
                <w:spacing w:val="1"/>
                <w:sz w:val="24"/>
                <w:szCs w:val="24"/>
                <w:lang w:val="ru-RU"/>
              </w:rPr>
              <w:t xml:space="preserve"> </w:t>
            </w:r>
            <w:r w:rsidRPr="00EC6899">
              <w:rPr>
                <w:sz w:val="24"/>
                <w:szCs w:val="24"/>
                <w:lang w:val="ru-RU"/>
              </w:rPr>
              <w:t>ческие схемы;</w:t>
            </w:r>
          </w:p>
          <w:p w:rsidR="00AE766E" w:rsidRPr="00EC6899" w:rsidRDefault="00AE766E" w:rsidP="002B3C6B">
            <w:pPr>
              <w:pStyle w:val="TableParagraph"/>
              <w:numPr>
                <w:ilvl w:val="0"/>
                <w:numId w:val="28"/>
              </w:numPr>
              <w:tabs>
                <w:tab w:val="left" w:pos="317"/>
              </w:tabs>
              <w:spacing w:before="4"/>
              <w:ind w:right="89" w:firstLine="0"/>
              <w:jc w:val="both"/>
              <w:rPr>
                <w:sz w:val="24"/>
                <w:szCs w:val="24"/>
                <w:lang w:val="ru-RU"/>
              </w:rPr>
            </w:pPr>
            <w:r w:rsidRPr="00EC6899">
              <w:rPr>
                <w:sz w:val="24"/>
                <w:szCs w:val="24"/>
                <w:lang w:val="ru-RU"/>
              </w:rPr>
              <w:t>объясняет</w:t>
            </w:r>
            <w:r w:rsidRPr="00EC6899">
              <w:rPr>
                <w:spacing w:val="1"/>
                <w:sz w:val="24"/>
                <w:szCs w:val="24"/>
                <w:lang w:val="ru-RU"/>
              </w:rPr>
              <w:t xml:space="preserve"> </w:t>
            </w:r>
            <w:r w:rsidRPr="00EC6899">
              <w:rPr>
                <w:sz w:val="24"/>
                <w:szCs w:val="24"/>
                <w:lang w:val="ru-RU"/>
              </w:rPr>
              <w:t>основной</w:t>
            </w:r>
            <w:r w:rsidRPr="00EC6899">
              <w:rPr>
                <w:spacing w:val="1"/>
                <w:sz w:val="24"/>
                <w:szCs w:val="24"/>
                <w:lang w:val="ru-RU"/>
              </w:rPr>
              <w:t xml:space="preserve"> </w:t>
            </w:r>
            <w:r w:rsidRPr="00EC6899">
              <w:rPr>
                <w:sz w:val="24"/>
                <w:szCs w:val="24"/>
                <w:lang w:val="ru-RU"/>
              </w:rPr>
              <w:t>прин-</w:t>
            </w:r>
            <w:r w:rsidRPr="00EC6899">
              <w:rPr>
                <w:spacing w:val="-57"/>
                <w:sz w:val="24"/>
                <w:szCs w:val="24"/>
                <w:lang w:val="ru-RU"/>
              </w:rPr>
              <w:t xml:space="preserve"> </w:t>
            </w:r>
            <w:r w:rsidRPr="00EC6899">
              <w:rPr>
                <w:sz w:val="24"/>
                <w:szCs w:val="24"/>
                <w:lang w:val="ru-RU"/>
              </w:rPr>
              <w:t>цип</w:t>
            </w:r>
            <w:r w:rsidRPr="00EC6899">
              <w:rPr>
                <w:spacing w:val="1"/>
                <w:sz w:val="24"/>
                <w:szCs w:val="24"/>
                <w:lang w:val="ru-RU"/>
              </w:rPr>
              <w:t xml:space="preserve"> </w:t>
            </w:r>
            <w:r w:rsidRPr="00EC6899">
              <w:rPr>
                <w:sz w:val="24"/>
                <w:szCs w:val="24"/>
                <w:lang w:val="ru-RU"/>
              </w:rPr>
              <w:t>образования</w:t>
            </w:r>
            <w:r w:rsidRPr="00EC6899">
              <w:rPr>
                <w:spacing w:val="1"/>
                <w:sz w:val="24"/>
                <w:szCs w:val="24"/>
                <w:lang w:val="ru-RU"/>
              </w:rPr>
              <w:t xml:space="preserve"> </w:t>
            </w:r>
            <w:r w:rsidRPr="00EC6899">
              <w:rPr>
                <w:sz w:val="24"/>
                <w:szCs w:val="24"/>
                <w:lang w:val="ru-RU"/>
              </w:rPr>
              <w:t>механиз-</w:t>
            </w:r>
            <w:r w:rsidRPr="00EC6899">
              <w:rPr>
                <w:spacing w:val="1"/>
                <w:sz w:val="24"/>
                <w:szCs w:val="24"/>
                <w:lang w:val="ru-RU"/>
              </w:rPr>
              <w:t xml:space="preserve"> </w:t>
            </w:r>
            <w:r w:rsidRPr="00EC6899">
              <w:rPr>
                <w:sz w:val="24"/>
                <w:szCs w:val="24"/>
                <w:lang w:val="ru-RU"/>
              </w:rPr>
              <w:t>мов;</w:t>
            </w:r>
          </w:p>
          <w:p w:rsidR="00AE766E" w:rsidRPr="00EC6899" w:rsidRDefault="00AE766E" w:rsidP="002B3C6B">
            <w:pPr>
              <w:pStyle w:val="TableParagraph"/>
              <w:numPr>
                <w:ilvl w:val="0"/>
                <w:numId w:val="28"/>
              </w:numPr>
              <w:tabs>
                <w:tab w:val="left" w:pos="341"/>
              </w:tabs>
              <w:ind w:right="89" w:firstLine="0"/>
              <w:jc w:val="both"/>
              <w:rPr>
                <w:sz w:val="24"/>
                <w:szCs w:val="24"/>
                <w:lang w:val="ru-RU"/>
              </w:rPr>
            </w:pPr>
            <w:r w:rsidRPr="00EC6899">
              <w:rPr>
                <w:sz w:val="24"/>
                <w:szCs w:val="24"/>
                <w:lang w:val="ru-RU"/>
              </w:rPr>
              <w:t>определяет</w:t>
            </w:r>
            <w:r w:rsidRPr="00EC6899">
              <w:rPr>
                <w:spacing w:val="1"/>
                <w:sz w:val="24"/>
                <w:szCs w:val="24"/>
                <w:lang w:val="ru-RU"/>
              </w:rPr>
              <w:t xml:space="preserve"> </w:t>
            </w:r>
            <w:r w:rsidRPr="00EC6899">
              <w:rPr>
                <w:sz w:val="24"/>
                <w:szCs w:val="24"/>
                <w:lang w:val="ru-RU"/>
              </w:rPr>
              <w:t>силы,</w:t>
            </w:r>
            <w:r w:rsidRPr="00EC6899">
              <w:rPr>
                <w:spacing w:val="1"/>
                <w:sz w:val="24"/>
                <w:szCs w:val="24"/>
                <w:lang w:val="ru-RU"/>
              </w:rPr>
              <w:t xml:space="preserve"> </w:t>
            </w:r>
            <w:r w:rsidRPr="00EC6899">
              <w:rPr>
                <w:sz w:val="24"/>
                <w:szCs w:val="24"/>
                <w:lang w:val="ru-RU"/>
              </w:rPr>
              <w:t>дейст-</w:t>
            </w:r>
            <w:r w:rsidRPr="00EC6899">
              <w:rPr>
                <w:spacing w:val="1"/>
                <w:sz w:val="24"/>
                <w:szCs w:val="24"/>
                <w:lang w:val="ru-RU"/>
              </w:rPr>
              <w:t xml:space="preserve"> </w:t>
            </w:r>
            <w:r w:rsidRPr="00EC6899">
              <w:rPr>
                <w:sz w:val="24"/>
                <w:szCs w:val="24"/>
                <w:lang w:val="ru-RU"/>
              </w:rPr>
              <w:t>вующие</w:t>
            </w:r>
            <w:r w:rsidRPr="00EC6899">
              <w:rPr>
                <w:spacing w:val="1"/>
                <w:sz w:val="24"/>
                <w:szCs w:val="24"/>
                <w:lang w:val="ru-RU"/>
              </w:rPr>
              <w:t xml:space="preserve"> </w:t>
            </w:r>
            <w:r w:rsidRPr="00EC6899">
              <w:rPr>
                <w:sz w:val="24"/>
                <w:szCs w:val="24"/>
                <w:lang w:val="ru-RU"/>
              </w:rPr>
              <w:t>на</w:t>
            </w:r>
            <w:r w:rsidRPr="00EC6899">
              <w:rPr>
                <w:spacing w:val="1"/>
                <w:sz w:val="24"/>
                <w:szCs w:val="24"/>
                <w:lang w:val="ru-RU"/>
              </w:rPr>
              <w:t xml:space="preserve"> </w:t>
            </w:r>
            <w:r w:rsidRPr="00EC6899">
              <w:rPr>
                <w:sz w:val="24"/>
                <w:szCs w:val="24"/>
                <w:lang w:val="ru-RU"/>
              </w:rPr>
              <w:t>звенья</w:t>
            </w:r>
            <w:r w:rsidRPr="00EC6899">
              <w:rPr>
                <w:spacing w:val="1"/>
                <w:sz w:val="24"/>
                <w:szCs w:val="24"/>
                <w:lang w:val="ru-RU"/>
              </w:rPr>
              <w:t xml:space="preserve"> </w:t>
            </w:r>
            <w:r w:rsidRPr="00EC6899">
              <w:rPr>
                <w:sz w:val="24"/>
                <w:szCs w:val="24"/>
                <w:lang w:val="ru-RU"/>
              </w:rPr>
              <w:t>механиз-</w:t>
            </w:r>
            <w:r w:rsidRPr="00EC6899">
              <w:rPr>
                <w:spacing w:val="-57"/>
                <w:sz w:val="24"/>
                <w:szCs w:val="24"/>
                <w:lang w:val="ru-RU"/>
              </w:rPr>
              <w:t xml:space="preserve"> </w:t>
            </w:r>
            <w:r w:rsidRPr="00EC6899">
              <w:rPr>
                <w:sz w:val="24"/>
                <w:szCs w:val="24"/>
                <w:lang w:val="ru-RU"/>
              </w:rPr>
              <w:t>ма;</w:t>
            </w:r>
          </w:p>
          <w:p w:rsidR="00AE766E" w:rsidRPr="00EC6899" w:rsidRDefault="00AE766E" w:rsidP="002B3C6B">
            <w:pPr>
              <w:pStyle w:val="TableParagraph"/>
              <w:numPr>
                <w:ilvl w:val="0"/>
                <w:numId w:val="28"/>
              </w:numPr>
              <w:tabs>
                <w:tab w:val="left" w:pos="293"/>
              </w:tabs>
              <w:spacing w:before="1"/>
              <w:ind w:right="88" w:firstLine="0"/>
              <w:jc w:val="both"/>
              <w:rPr>
                <w:sz w:val="24"/>
                <w:szCs w:val="24"/>
                <w:lang w:val="ru-RU"/>
              </w:rPr>
            </w:pPr>
            <w:r w:rsidRPr="00EC6899">
              <w:rPr>
                <w:sz w:val="24"/>
                <w:szCs w:val="24"/>
                <w:lang w:val="ru-RU"/>
              </w:rPr>
              <w:t>определять число степеней</w:t>
            </w:r>
            <w:r w:rsidRPr="00EC6899">
              <w:rPr>
                <w:spacing w:val="1"/>
                <w:sz w:val="24"/>
                <w:szCs w:val="24"/>
                <w:lang w:val="ru-RU"/>
              </w:rPr>
              <w:t xml:space="preserve"> </w:t>
            </w:r>
            <w:r w:rsidRPr="00EC6899">
              <w:rPr>
                <w:sz w:val="24"/>
                <w:szCs w:val="24"/>
                <w:lang w:val="ru-RU"/>
              </w:rPr>
              <w:t>свободы кинематической це-</w:t>
            </w:r>
            <w:r w:rsidRPr="00EC6899">
              <w:rPr>
                <w:spacing w:val="1"/>
                <w:sz w:val="24"/>
                <w:szCs w:val="24"/>
                <w:lang w:val="ru-RU"/>
              </w:rPr>
              <w:t xml:space="preserve"> </w:t>
            </w:r>
            <w:r w:rsidRPr="00EC6899">
              <w:rPr>
                <w:sz w:val="24"/>
                <w:szCs w:val="24"/>
                <w:lang w:val="ru-RU"/>
              </w:rPr>
              <w:t>пи</w:t>
            </w:r>
            <w:r w:rsidRPr="00EC6899">
              <w:rPr>
                <w:spacing w:val="1"/>
                <w:sz w:val="24"/>
                <w:szCs w:val="24"/>
                <w:lang w:val="ru-RU"/>
              </w:rPr>
              <w:t xml:space="preserve"> </w:t>
            </w:r>
            <w:r w:rsidRPr="00EC6899">
              <w:rPr>
                <w:sz w:val="24"/>
                <w:szCs w:val="24"/>
                <w:lang w:val="ru-RU"/>
              </w:rPr>
              <w:t>относительно</w:t>
            </w:r>
            <w:r w:rsidRPr="00EC6899">
              <w:rPr>
                <w:spacing w:val="1"/>
                <w:sz w:val="24"/>
                <w:szCs w:val="24"/>
                <w:lang w:val="ru-RU"/>
              </w:rPr>
              <w:t xml:space="preserve"> </w:t>
            </w:r>
            <w:r w:rsidRPr="00EC6899">
              <w:rPr>
                <w:sz w:val="24"/>
                <w:szCs w:val="24"/>
                <w:lang w:val="ru-RU"/>
              </w:rPr>
              <w:t>неподвиж-</w:t>
            </w:r>
            <w:r w:rsidRPr="00EC6899">
              <w:rPr>
                <w:spacing w:val="1"/>
                <w:sz w:val="24"/>
                <w:szCs w:val="24"/>
                <w:lang w:val="ru-RU"/>
              </w:rPr>
              <w:t xml:space="preserve"> </w:t>
            </w:r>
            <w:r w:rsidRPr="00EC6899">
              <w:rPr>
                <w:sz w:val="24"/>
                <w:szCs w:val="24"/>
                <w:lang w:val="ru-RU"/>
              </w:rPr>
              <w:t>ного</w:t>
            </w:r>
            <w:r w:rsidRPr="00EC6899">
              <w:rPr>
                <w:spacing w:val="1"/>
                <w:sz w:val="24"/>
                <w:szCs w:val="24"/>
                <w:lang w:val="ru-RU"/>
              </w:rPr>
              <w:t xml:space="preserve"> </w:t>
            </w:r>
            <w:r w:rsidRPr="00EC6899">
              <w:rPr>
                <w:sz w:val="24"/>
                <w:szCs w:val="24"/>
                <w:lang w:val="ru-RU"/>
              </w:rPr>
              <w:t>звена;</w:t>
            </w:r>
          </w:p>
          <w:p w:rsidR="00AE766E" w:rsidRPr="00EC6899" w:rsidRDefault="00AE766E" w:rsidP="002B3C6B">
            <w:pPr>
              <w:pStyle w:val="TableParagraph"/>
              <w:numPr>
                <w:ilvl w:val="0"/>
                <w:numId w:val="28"/>
              </w:numPr>
              <w:tabs>
                <w:tab w:val="left" w:pos="288"/>
              </w:tabs>
              <w:spacing w:before="2" w:line="237" w:lineRule="auto"/>
              <w:ind w:right="93" w:firstLine="0"/>
              <w:jc w:val="both"/>
              <w:rPr>
                <w:sz w:val="24"/>
                <w:szCs w:val="24"/>
              </w:rPr>
            </w:pPr>
            <w:r w:rsidRPr="00EC6899">
              <w:rPr>
                <w:sz w:val="24"/>
                <w:szCs w:val="24"/>
              </w:rPr>
              <w:t>выполняет кинематический</w:t>
            </w:r>
            <w:r w:rsidRPr="00EC6899">
              <w:rPr>
                <w:spacing w:val="-57"/>
                <w:sz w:val="24"/>
                <w:szCs w:val="24"/>
              </w:rPr>
              <w:t xml:space="preserve"> </w:t>
            </w:r>
            <w:r w:rsidRPr="00EC6899">
              <w:rPr>
                <w:sz w:val="24"/>
                <w:szCs w:val="24"/>
              </w:rPr>
              <w:t>анализ</w:t>
            </w:r>
            <w:r w:rsidRPr="00EC6899">
              <w:rPr>
                <w:spacing w:val="2"/>
                <w:sz w:val="24"/>
                <w:szCs w:val="24"/>
              </w:rPr>
              <w:t xml:space="preserve"> </w:t>
            </w:r>
            <w:r w:rsidRPr="00EC6899">
              <w:rPr>
                <w:sz w:val="24"/>
                <w:szCs w:val="24"/>
              </w:rPr>
              <w:t>механизмов;</w:t>
            </w:r>
          </w:p>
          <w:p w:rsidR="00AE766E" w:rsidRPr="00EC6899" w:rsidRDefault="00AE766E" w:rsidP="002B3C6B">
            <w:pPr>
              <w:pStyle w:val="TableParagraph"/>
              <w:numPr>
                <w:ilvl w:val="0"/>
                <w:numId w:val="28"/>
              </w:numPr>
              <w:tabs>
                <w:tab w:val="left" w:pos="394"/>
              </w:tabs>
              <w:spacing w:before="6" w:line="237" w:lineRule="auto"/>
              <w:ind w:right="94" w:firstLine="0"/>
              <w:jc w:val="both"/>
              <w:rPr>
                <w:sz w:val="24"/>
                <w:szCs w:val="24"/>
              </w:rPr>
            </w:pPr>
            <w:r w:rsidRPr="00EC6899">
              <w:rPr>
                <w:sz w:val="24"/>
                <w:szCs w:val="24"/>
              </w:rPr>
              <w:t>выполняет</w:t>
            </w:r>
            <w:r w:rsidRPr="00EC6899">
              <w:rPr>
                <w:spacing w:val="1"/>
                <w:sz w:val="24"/>
                <w:szCs w:val="24"/>
              </w:rPr>
              <w:t xml:space="preserve"> </w:t>
            </w:r>
            <w:r w:rsidRPr="00EC6899">
              <w:rPr>
                <w:sz w:val="24"/>
                <w:szCs w:val="24"/>
              </w:rPr>
              <w:t>динамический</w:t>
            </w:r>
            <w:r w:rsidRPr="00EC6899">
              <w:rPr>
                <w:spacing w:val="-57"/>
                <w:sz w:val="24"/>
                <w:szCs w:val="24"/>
              </w:rPr>
              <w:t xml:space="preserve"> </w:t>
            </w:r>
            <w:r w:rsidRPr="00EC6899">
              <w:rPr>
                <w:sz w:val="24"/>
                <w:szCs w:val="24"/>
              </w:rPr>
              <w:t>анализ</w:t>
            </w:r>
            <w:r w:rsidRPr="00EC6899">
              <w:rPr>
                <w:spacing w:val="2"/>
                <w:sz w:val="24"/>
                <w:szCs w:val="24"/>
              </w:rPr>
              <w:t xml:space="preserve"> </w:t>
            </w:r>
            <w:r w:rsidRPr="00EC6899">
              <w:rPr>
                <w:sz w:val="24"/>
                <w:szCs w:val="24"/>
              </w:rPr>
              <w:t>механизмов;</w:t>
            </w:r>
          </w:p>
          <w:p w:rsidR="00AE766E" w:rsidRPr="00EC6899" w:rsidRDefault="00AE766E" w:rsidP="002B3C6B">
            <w:pPr>
              <w:pStyle w:val="TableParagraph"/>
              <w:numPr>
                <w:ilvl w:val="0"/>
                <w:numId w:val="28"/>
              </w:numPr>
              <w:tabs>
                <w:tab w:val="left" w:pos="380"/>
              </w:tabs>
              <w:spacing w:before="4"/>
              <w:ind w:right="91" w:firstLine="0"/>
              <w:jc w:val="both"/>
              <w:rPr>
                <w:sz w:val="24"/>
                <w:szCs w:val="24"/>
                <w:lang w:val="ru-RU"/>
              </w:rPr>
            </w:pPr>
            <w:r w:rsidRPr="00EC6899">
              <w:rPr>
                <w:sz w:val="24"/>
                <w:szCs w:val="24"/>
                <w:lang w:val="ru-RU"/>
              </w:rPr>
              <w:t>определяет</w:t>
            </w:r>
            <w:r w:rsidRPr="00EC6899">
              <w:rPr>
                <w:spacing w:val="1"/>
                <w:sz w:val="24"/>
                <w:szCs w:val="24"/>
                <w:lang w:val="ru-RU"/>
              </w:rPr>
              <w:t xml:space="preserve"> </w:t>
            </w:r>
            <w:r w:rsidRPr="00EC6899">
              <w:rPr>
                <w:sz w:val="24"/>
                <w:szCs w:val="24"/>
                <w:lang w:val="ru-RU"/>
              </w:rPr>
              <w:t>положение</w:t>
            </w:r>
            <w:r w:rsidRPr="00EC6899">
              <w:rPr>
                <w:spacing w:val="1"/>
                <w:sz w:val="24"/>
                <w:szCs w:val="24"/>
                <w:lang w:val="ru-RU"/>
              </w:rPr>
              <w:t xml:space="preserve"> </w:t>
            </w:r>
            <w:r w:rsidRPr="00EC6899">
              <w:rPr>
                <w:sz w:val="24"/>
                <w:szCs w:val="24"/>
                <w:lang w:val="ru-RU"/>
              </w:rPr>
              <w:t>и</w:t>
            </w:r>
            <w:r w:rsidRPr="00EC6899">
              <w:rPr>
                <w:spacing w:val="-57"/>
                <w:sz w:val="24"/>
                <w:szCs w:val="24"/>
                <w:lang w:val="ru-RU"/>
              </w:rPr>
              <w:t xml:space="preserve"> </w:t>
            </w:r>
            <w:r w:rsidRPr="00EC6899">
              <w:rPr>
                <w:sz w:val="24"/>
                <w:szCs w:val="24"/>
                <w:lang w:val="ru-RU"/>
              </w:rPr>
              <w:t>массу</w:t>
            </w:r>
            <w:r w:rsidRPr="00EC6899">
              <w:rPr>
                <w:spacing w:val="1"/>
                <w:sz w:val="24"/>
                <w:szCs w:val="24"/>
                <w:lang w:val="ru-RU"/>
              </w:rPr>
              <w:t xml:space="preserve"> </w:t>
            </w:r>
            <w:r w:rsidRPr="00EC6899">
              <w:rPr>
                <w:sz w:val="24"/>
                <w:szCs w:val="24"/>
                <w:lang w:val="ru-RU"/>
              </w:rPr>
              <w:t>противовесов</w:t>
            </w:r>
            <w:r w:rsidRPr="00EC6899">
              <w:rPr>
                <w:spacing w:val="1"/>
                <w:sz w:val="24"/>
                <w:szCs w:val="24"/>
                <w:lang w:val="ru-RU"/>
              </w:rPr>
              <w:t xml:space="preserve"> </w:t>
            </w:r>
            <w:r w:rsidRPr="00EC6899">
              <w:rPr>
                <w:sz w:val="24"/>
                <w:szCs w:val="24"/>
                <w:lang w:val="ru-RU"/>
              </w:rPr>
              <w:t>вра-</w:t>
            </w:r>
            <w:r w:rsidRPr="00EC6899">
              <w:rPr>
                <w:spacing w:val="-57"/>
                <w:sz w:val="24"/>
                <w:szCs w:val="24"/>
                <w:lang w:val="ru-RU"/>
              </w:rPr>
              <w:t xml:space="preserve"> </w:t>
            </w:r>
            <w:r w:rsidRPr="00EC6899">
              <w:rPr>
                <w:sz w:val="24"/>
                <w:szCs w:val="24"/>
                <w:lang w:val="ru-RU"/>
              </w:rPr>
              <w:t>щающегося</w:t>
            </w:r>
            <w:r w:rsidRPr="00EC6899">
              <w:rPr>
                <w:spacing w:val="1"/>
                <w:sz w:val="24"/>
                <w:szCs w:val="24"/>
                <w:lang w:val="ru-RU"/>
              </w:rPr>
              <w:t xml:space="preserve"> </w:t>
            </w:r>
            <w:r w:rsidRPr="00EC6899">
              <w:rPr>
                <w:sz w:val="24"/>
                <w:szCs w:val="24"/>
                <w:lang w:val="ru-RU"/>
              </w:rPr>
              <w:t>ротора;</w:t>
            </w:r>
          </w:p>
          <w:p w:rsidR="00AE766E" w:rsidRPr="00EC6899" w:rsidRDefault="00AE766E" w:rsidP="002B3C6B">
            <w:pPr>
              <w:pStyle w:val="TableParagraph"/>
              <w:numPr>
                <w:ilvl w:val="0"/>
                <w:numId w:val="28"/>
              </w:numPr>
              <w:tabs>
                <w:tab w:val="left" w:pos="327"/>
              </w:tabs>
              <w:spacing w:line="242" w:lineRule="auto"/>
              <w:ind w:right="91" w:firstLine="0"/>
              <w:jc w:val="both"/>
              <w:rPr>
                <w:sz w:val="24"/>
                <w:szCs w:val="24"/>
              </w:rPr>
            </w:pPr>
            <w:r w:rsidRPr="00EC6899">
              <w:rPr>
                <w:sz w:val="24"/>
                <w:szCs w:val="24"/>
              </w:rPr>
              <w:t>проектирует</w:t>
            </w:r>
            <w:r w:rsidRPr="00EC6899">
              <w:rPr>
                <w:spacing w:val="1"/>
                <w:sz w:val="24"/>
                <w:szCs w:val="24"/>
              </w:rPr>
              <w:t xml:space="preserve"> </w:t>
            </w:r>
            <w:r w:rsidRPr="00EC6899">
              <w:rPr>
                <w:sz w:val="24"/>
                <w:szCs w:val="24"/>
              </w:rPr>
              <w:t>зубчатый</w:t>
            </w:r>
            <w:r w:rsidRPr="00EC6899">
              <w:rPr>
                <w:spacing w:val="1"/>
                <w:sz w:val="24"/>
                <w:szCs w:val="24"/>
              </w:rPr>
              <w:t xml:space="preserve"> </w:t>
            </w:r>
            <w:r w:rsidRPr="00EC6899">
              <w:rPr>
                <w:sz w:val="24"/>
                <w:szCs w:val="24"/>
              </w:rPr>
              <w:t>ме-</w:t>
            </w:r>
            <w:r w:rsidRPr="00EC6899">
              <w:rPr>
                <w:spacing w:val="-57"/>
                <w:sz w:val="24"/>
                <w:szCs w:val="24"/>
              </w:rPr>
              <w:t xml:space="preserve"> </w:t>
            </w:r>
            <w:r w:rsidRPr="00EC6899">
              <w:rPr>
                <w:sz w:val="24"/>
                <w:szCs w:val="24"/>
              </w:rPr>
              <w:t>ханизм;</w:t>
            </w:r>
          </w:p>
          <w:p w:rsidR="00AE766E" w:rsidRPr="00EC6899" w:rsidRDefault="00AE766E" w:rsidP="002B3C6B">
            <w:pPr>
              <w:pStyle w:val="TableParagraph"/>
              <w:numPr>
                <w:ilvl w:val="0"/>
                <w:numId w:val="28"/>
              </w:numPr>
              <w:tabs>
                <w:tab w:val="left" w:pos="317"/>
              </w:tabs>
              <w:ind w:right="89" w:firstLine="0"/>
              <w:jc w:val="both"/>
              <w:rPr>
                <w:sz w:val="24"/>
                <w:szCs w:val="24"/>
                <w:lang w:val="ru-RU"/>
              </w:rPr>
            </w:pPr>
            <w:r w:rsidRPr="00EC6899">
              <w:rPr>
                <w:sz w:val="24"/>
                <w:szCs w:val="24"/>
                <w:lang w:val="ru-RU"/>
              </w:rPr>
              <w:t>конструирует</w:t>
            </w:r>
            <w:r w:rsidRPr="00EC6899">
              <w:rPr>
                <w:spacing w:val="1"/>
                <w:sz w:val="24"/>
                <w:szCs w:val="24"/>
                <w:lang w:val="ru-RU"/>
              </w:rPr>
              <w:t xml:space="preserve"> </w:t>
            </w:r>
            <w:r w:rsidRPr="00EC6899">
              <w:rPr>
                <w:sz w:val="24"/>
                <w:szCs w:val="24"/>
                <w:lang w:val="ru-RU"/>
              </w:rPr>
              <w:t>узлы</w:t>
            </w:r>
            <w:r w:rsidRPr="00EC6899">
              <w:rPr>
                <w:spacing w:val="1"/>
                <w:sz w:val="24"/>
                <w:szCs w:val="24"/>
                <w:lang w:val="ru-RU"/>
              </w:rPr>
              <w:t xml:space="preserve"> </w:t>
            </w:r>
            <w:r w:rsidRPr="00EC6899">
              <w:rPr>
                <w:sz w:val="24"/>
                <w:szCs w:val="24"/>
                <w:lang w:val="ru-RU"/>
              </w:rPr>
              <w:t>машин</w:t>
            </w:r>
            <w:r w:rsidRPr="00EC6899">
              <w:rPr>
                <w:spacing w:val="-57"/>
                <w:sz w:val="24"/>
                <w:szCs w:val="24"/>
                <w:lang w:val="ru-RU"/>
              </w:rPr>
              <w:t xml:space="preserve"> </w:t>
            </w:r>
            <w:r w:rsidRPr="00EC6899">
              <w:rPr>
                <w:sz w:val="24"/>
                <w:szCs w:val="24"/>
                <w:lang w:val="ru-RU"/>
              </w:rPr>
              <w:t>общего назначения по задан-</w:t>
            </w:r>
            <w:r w:rsidRPr="00EC6899">
              <w:rPr>
                <w:spacing w:val="1"/>
                <w:sz w:val="24"/>
                <w:szCs w:val="24"/>
                <w:lang w:val="ru-RU"/>
              </w:rPr>
              <w:t xml:space="preserve"> </w:t>
            </w:r>
            <w:r w:rsidRPr="00EC6899">
              <w:rPr>
                <w:sz w:val="24"/>
                <w:szCs w:val="24"/>
                <w:lang w:val="ru-RU"/>
              </w:rPr>
              <w:t>ным</w:t>
            </w:r>
            <w:r w:rsidRPr="00EC6899">
              <w:rPr>
                <w:spacing w:val="-1"/>
                <w:sz w:val="24"/>
                <w:szCs w:val="24"/>
                <w:lang w:val="ru-RU"/>
              </w:rPr>
              <w:t xml:space="preserve"> </w:t>
            </w:r>
            <w:r w:rsidRPr="00EC6899">
              <w:rPr>
                <w:sz w:val="24"/>
                <w:szCs w:val="24"/>
                <w:lang w:val="ru-RU"/>
              </w:rPr>
              <w:t>параметрам;</w:t>
            </w:r>
          </w:p>
          <w:p w:rsidR="00AE766E" w:rsidRPr="00EC6899" w:rsidRDefault="00AE766E" w:rsidP="002B3C6B">
            <w:pPr>
              <w:pStyle w:val="TableParagraph"/>
              <w:numPr>
                <w:ilvl w:val="0"/>
                <w:numId w:val="28"/>
              </w:numPr>
              <w:tabs>
                <w:tab w:val="left" w:pos="442"/>
              </w:tabs>
              <w:ind w:right="85" w:firstLine="0"/>
              <w:jc w:val="both"/>
              <w:rPr>
                <w:sz w:val="24"/>
                <w:szCs w:val="24"/>
                <w:lang w:val="ru-RU"/>
              </w:rPr>
            </w:pPr>
            <w:r w:rsidRPr="00EC6899">
              <w:rPr>
                <w:sz w:val="24"/>
                <w:szCs w:val="24"/>
                <w:lang w:val="ru-RU"/>
              </w:rPr>
              <w:t>выбирает</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пользуется</w:t>
            </w:r>
            <w:r w:rsidRPr="00EC6899">
              <w:rPr>
                <w:spacing w:val="-57"/>
                <w:sz w:val="24"/>
                <w:szCs w:val="24"/>
                <w:lang w:val="ru-RU"/>
              </w:rPr>
              <w:t xml:space="preserve"> </w:t>
            </w:r>
            <w:r w:rsidRPr="00EC6899">
              <w:rPr>
                <w:sz w:val="24"/>
                <w:szCs w:val="24"/>
                <w:lang w:val="ru-RU"/>
              </w:rPr>
              <w:t>справочной</w:t>
            </w:r>
            <w:r w:rsidRPr="00EC6899">
              <w:rPr>
                <w:spacing w:val="1"/>
                <w:sz w:val="24"/>
                <w:szCs w:val="24"/>
                <w:lang w:val="ru-RU"/>
              </w:rPr>
              <w:t xml:space="preserve"> </w:t>
            </w:r>
            <w:r w:rsidRPr="00EC6899">
              <w:rPr>
                <w:sz w:val="24"/>
                <w:szCs w:val="24"/>
                <w:lang w:val="ru-RU"/>
              </w:rPr>
              <w:t>литературой,</w:t>
            </w:r>
            <w:r w:rsidRPr="00EC6899">
              <w:rPr>
                <w:spacing w:val="-57"/>
                <w:sz w:val="24"/>
                <w:szCs w:val="24"/>
                <w:lang w:val="ru-RU"/>
              </w:rPr>
              <w:t xml:space="preserve"> </w:t>
            </w:r>
            <w:r w:rsidRPr="00EC6899">
              <w:rPr>
                <w:sz w:val="24"/>
                <w:szCs w:val="24"/>
                <w:lang w:val="ru-RU"/>
              </w:rPr>
              <w:t>стандартами и</w:t>
            </w:r>
            <w:r w:rsidRPr="00EC6899">
              <w:rPr>
                <w:spacing w:val="1"/>
                <w:sz w:val="24"/>
                <w:szCs w:val="24"/>
                <w:lang w:val="ru-RU"/>
              </w:rPr>
              <w:t xml:space="preserve"> </w:t>
            </w:r>
            <w:r w:rsidRPr="00EC6899">
              <w:rPr>
                <w:sz w:val="24"/>
                <w:szCs w:val="24"/>
                <w:lang w:val="ru-RU"/>
              </w:rPr>
              <w:t>прототипами</w:t>
            </w:r>
            <w:r w:rsidRPr="00EC6899">
              <w:rPr>
                <w:spacing w:val="-57"/>
                <w:sz w:val="24"/>
                <w:szCs w:val="24"/>
                <w:lang w:val="ru-RU"/>
              </w:rPr>
              <w:t xml:space="preserve"> </w:t>
            </w:r>
            <w:r w:rsidRPr="00EC6899">
              <w:rPr>
                <w:sz w:val="24"/>
                <w:szCs w:val="24"/>
                <w:lang w:val="ru-RU"/>
              </w:rPr>
              <w:t>конструкций при проектиро-</w:t>
            </w:r>
            <w:r w:rsidRPr="00EC6899">
              <w:rPr>
                <w:spacing w:val="1"/>
                <w:sz w:val="24"/>
                <w:szCs w:val="24"/>
                <w:lang w:val="ru-RU"/>
              </w:rPr>
              <w:t xml:space="preserve"> </w:t>
            </w:r>
            <w:r w:rsidRPr="00EC6899">
              <w:rPr>
                <w:sz w:val="24"/>
                <w:szCs w:val="24"/>
                <w:lang w:val="ru-RU"/>
              </w:rPr>
              <w:t>вании</w:t>
            </w:r>
          </w:p>
        </w:tc>
        <w:tc>
          <w:tcPr>
            <w:tcW w:w="2232" w:type="dxa"/>
          </w:tcPr>
          <w:p w:rsidR="00AE766E" w:rsidRPr="00EC6899" w:rsidRDefault="00AE766E" w:rsidP="00AE766E">
            <w:pPr>
              <w:pStyle w:val="TableParagraph"/>
              <w:rPr>
                <w:sz w:val="24"/>
                <w:szCs w:val="24"/>
                <w:lang w:val="ru-RU"/>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69"/>
          <w:pgSz w:w="11910" w:h="16840"/>
          <w:pgMar w:top="1200" w:right="840" w:bottom="280" w:left="900" w:header="0" w:footer="0"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5"/>
        <w:gridCol w:w="3260"/>
        <w:gridCol w:w="2232"/>
      </w:tblGrid>
      <w:tr w:rsidR="00AE766E" w:rsidRPr="00EC6899" w:rsidTr="00AE766E">
        <w:trPr>
          <w:trHeight w:val="6073"/>
        </w:trPr>
        <w:tc>
          <w:tcPr>
            <w:tcW w:w="4365" w:type="dxa"/>
          </w:tcPr>
          <w:p w:rsidR="00AE766E" w:rsidRPr="00EC6899" w:rsidRDefault="00AE766E" w:rsidP="002B3C6B">
            <w:pPr>
              <w:pStyle w:val="TableParagraph"/>
              <w:numPr>
                <w:ilvl w:val="0"/>
                <w:numId w:val="27"/>
              </w:numPr>
              <w:tabs>
                <w:tab w:val="left" w:pos="255"/>
              </w:tabs>
              <w:spacing w:line="267" w:lineRule="exact"/>
              <w:ind w:left="254" w:hanging="145"/>
              <w:jc w:val="both"/>
              <w:rPr>
                <w:sz w:val="24"/>
                <w:szCs w:val="24"/>
              </w:rPr>
            </w:pPr>
            <w:r w:rsidRPr="00EC6899">
              <w:rPr>
                <w:sz w:val="24"/>
                <w:szCs w:val="24"/>
              </w:rPr>
              <w:lastRenderedPageBreak/>
              <w:t>читать</w:t>
            </w:r>
            <w:r w:rsidRPr="00EC6899">
              <w:rPr>
                <w:spacing w:val="-6"/>
                <w:sz w:val="24"/>
                <w:szCs w:val="24"/>
              </w:rPr>
              <w:t xml:space="preserve"> </w:t>
            </w:r>
            <w:r w:rsidRPr="00EC6899">
              <w:rPr>
                <w:sz w:val="24"/>
                <w:szCs w:val="24"/>
              </w:rPr>
              <w:t>кинематические</w:t>
            </w:r>
            <w:r w:rsidRPr="00EC6899">
              <w:rPr>
                <w:spacing w:val="-2"/>
                <w:sz w:val="24"/>
                <w:szCs w:val="24"/>
              </w:rPr>
              <w:t xml:space="preserve"> </w:t>
            </w:r>
            <w:r w:rsidRPr="00EC6899">
              <w:rPr>
                <w:sz w:val="24"/>
                <w:szCs w:val="24"/>
              </w:rPr>
              <w:t>схемы;</w:t>
            </w:r>
          </w:p>
          <w:p w:rsidR="00AE766E" w:rsidRPr="00EC6899" w:rsidRDefault="00AE766E" w:rsidP="002B3C6B">
            <w:pPr>
              <w:pStyle w:val="TableParagraph"/>
              <w:numPr>
                <w:ilvl w:val="0"/>
                <w:numId w:val="27"/>
              </w:numPr>
              <w:tabs>
                <w:tab w:val="left" w:pos="351"/>
              </w:tabs>
              <w:spacing w:line="242" w:lineRule="auto"/>
              <w:ind w:right="101" w:firstLine="0"/>
              <w:jc w:val="both"/>
              <w:rPr>
                <w:sz w:val="24"/>
                <w:szCs w:val="24"/>
                <w:lang w:val="ru-RU"/>
              </w:rPr>
            </w:pPr>
            <w:r w:rsidRPr="00EC6899">
              <w:rPr>
                <w:sz w:val="24"/>
                <w:szCs w:val="24"/>
                <w:lang w:val="ru-RU"/>
              </w:rPr>
              <w:t>использовать</w:t>
            </w:r>
            <w:r w:rsidRPr="00EC6899">
              <w:rPr>
                <w:spacing w:val="1"/>
                <w:sz w:val="24"/>
                <w:szCs w:val="24"/>
                <w:lang w:val="ru-RU"/>
              </w:rPr>
              <w:t xml:space="preserve"> </w:t>
            </w:r>
            <w:r w:rsidRPr="00EC6899">
              <w:rPr>
                <w:sz w:val="24"/>
                <w:szCs w:val="24"/>
                <w:lang w:val="ru-RU"/>
              </w:rPr>
              <w:t>справочную</w:t>
            </w:r>
            <w:r w:rsidRPr="00EC6899">
              <w:rPr>
                <w:spacing w:val="1"/>
                <w:sz w:val="24"/>
                <w:szCs w:val="24"/>
                <w:lang w:val="ru-RU"/>
              </w:rPr>
              <w:t xml:space="preserve"> </w:t>
            </w:r>
            <w:r w:rsidRPr="00EC6899">
              <w:rPr>
                <w:sz w:val="24"/>
                <w:szCs w:val="24"/>
                <w:lang w:val="ru-RU"/>
              </w:rPr>
              <w:t>и</w:t>
            </w:r>
            <w:r w:rsidRPr="00EC6899">
              <w:rPr>
                <w:spacing w:val="1"/>
                <w:sz w:val="24"/>
                <w:szCs w:val="24"/>
                <w:lang w:val="ru-RU"/>
              </w:rPr>
              <w:t xml:space="preserve"> </w:t>
            </w:r>
            <w:r w:rsidRPr="00EC6899">
              <w:rPr>
                <w:sz w:val="24"/>
                <w:szCs w:val="24"/>
                <w:lang w:val="ru-RU"/>
              </w:rPr>
              <w:t>норма-</w:t>
            </w:r>
            <w:r w:rsidRPr="00EC6899">
              <w:rPr>
                <w:spacing w:val="1"/>
                <w:sz w:val="24"/>
                <w:szCs w:val="24"/>
                <w:lang w:val="ru-RU"/>
              </w:rPr>
              <w:t xml:space="preserve"> </w:t>
            </w:r>
            <w:r w:rsidRPr="00EC6899">
              <w:rPr>
                <w:sz w:val="24"/>
                <w:szCs w:val="24"/>
                <w:lang w:val="ru-RU"/>
              </w:rPr>
              <w:t>тивную</w:t>
            </w:r>
            <w:r w:rsidRPr="00EC6899">
              <w:rPr>
                <w:spacing w:val="-1"/>
                <w:sz w:val="24"/>
                <w:szCs w:val="24"/>
                <w:lang w:val="ru-RU"/>
              </w:rPr>
              <w:t xml:space="preserve"> </w:t>
            </w:r>
            <w:r w:rsidRPr="00EC6899">
              <w:rPr>
                <w:sz w:val="24"/>
                <w:szCs w:val="24"/>
                <w:lang w:val="ru-RU"/>
              </w:rPr>
              <w:t>документацию;</w:t>
            </w:r>
          </w:p>
          <w:p w:rsidR="00AE766E" w:rsidRPr="00EC6899" w:rsidRDefault="00AE766E" w:rsidP="002B3C6B">
            <w:pPr>
              <w:pStyle w:val="TableParagraph"/>
              <w:numPr>
                <w:ilvl w:val="0"/>
                <w:numId w:val="27"/>
              </w:numPr>
              <w:tabs>
                <w:tab w:val="left" w:pos="274"/>
              </w:tabs>
              <w:spacing w:line="242" w:lineRule="auto"/>
              <w:ind w:right="101" w:firstLine="0"/>
              <w:jc w:val="both"/>
              <w:rPr>
                <w:sz w:val="24"/>
                <w:szCs w:val="24"/>
                <w:lang w:val="ru-RU"/>
              </w:rPr>
            </w:pPr>
            <w:r w:rsidRPr="00EC6899">
              <w:rPr>
                <w:sz w:val="24"/>
                <w:szCs w:val="24"/>
                <w:lang w:val="ru-RU"/>
              </w:rPr>
              <w:t>читать и строить кинематические схе-</w:t>
            </w:r>
            <w:r w:rsidRPr="00EC6899">
              <w:rPr>
                <w:spacing w:val="1"/>
                <w:sz w:val="24"/>
                <w:szCs w:val="24"/>
                <w:lang w:val="ru-RU"/>
              </w:rPr>
              <w:t xml:space="preserve"> </w:t>
            </w:r>
            <w:r w:rsidRPr="00EC6899">
              <w:rPr>
                <w:sz w:val="24"/>
                <w:szCs w:val="24"/>
                <w:lang w:val="ru-RU"/>
              </w:rPr>
              <w:t>мы;</w:t>
            </w:r>
          </w:p>
          <w:p w:rsidR="00AE766E" w:rsidRPr="00EC6899" w:rsidRDefault="00AE766E" w:rsidP="002B3C6B">
            <w:pPr>
              <w:pStyle w:val="TableParagraph"/>
              <w:numPr>
                <w:ilvl w:val="0"/>
                <w:numId w:val="27"/>
              </w:numPr>
              <w:tabs>
                <w:tab w:val="left" w:pos="327"/>
              </w:tabs>
              <w:ind w:right="100" w:firstLine="0"/>
              <w:jc w:val="both"/>
              <w:rPr>
                <w:sz w:val="24"/>
                <w:szCs w:val="24"/>
                <w:lang w:val="ru-RU"/>
              </w:rPr>
            </w:pPr>
            <w:r w:rsidRPr="00EC6899">
              <w:rPr>
                <w:sz w:val="24"/>
                <w:szCs w:val="24"/>
                <w:lang w:val="ru-RU"/>
              </w:rPr>
              <w:t>определять</w:t>
            </w:r>
            <w:r w:rsidRPr="00EC6899">
              <w:rPr>
                <w:spacing w:val="1"/>
                <w:sz w:val="24"/>
                <w:szCs w:val="24"/>
                <w:lang w:val="ru-RU"/>
              </w:rPr>
              <w:t xml:space="preserve"> </w:t>
            </w:r>
            <w:r w:rsidRPr="00EC6899">
              <w:rPr>
                <w:sz w:val="24"/>
                <w:szCs w:val="24"/>
                <w:lang w:val="ru-RU"/>
              </w:rPr>
              <w:t>число</w:t>
            </w:r>
            <w:r w:rsidRPr="00EC6899">
              <w:rPr>
                <w:spacing w:val="1"/>
                <w:sz w:val="24"/>
                <w:szCs w:val="24"/>
                <w:lang w:val="ru-RU"/>
              </w:rPr>
              <w:t xml:space="preserve"> </w:t>
            </w:r>
            <w:r w:rsidRPr="00EC6899">
              <w:rPr>
                <w:sz w:val="24"/>
                <w:szCs w:val="24"/>
                <w:lang w:val="ru-RU"/>
              </w:rPr>
              <w:t>степеней</w:t>
            </w:r>
            <w:r w:rsidRPr="00EC6899">
              <w:rPr>
                <w:spacing w:val="1"/>
                <w:sz w:val="24"/>
                <w:szCs w:val="24"/>
                <w:lang w:val="ru-RU"/>
              </w:rPr>
              <w:t xml:space="preserve"> </w:t>
            </w:r>
            <w:r w:rsidRPr="00EC6899">
              <w:rPr>
                <w:sz w:val="24"/>
                <w:szCs w:val="24"/>
                <w:lang w:val="ru-RU"/>
              </w:rPr>
              <w:t>свободы</w:t>
            </w:r>
            <w:r w:rsidRPr="00EC6899">
              <w:rPr>
                <w:spacing w:val="-57"/>
                <w:sz w:val="24"/>
                <w:szCs w:val="24"/>
                <w:lang w:val="ru-RU"/>
              </w:rPr>
              <w:t xml:space="preserve"> </w:t>
            </w:r>
            <w:r w:rsidRPr="00EC6899">
              <w:rPr>
                <w:sz w:val="24"/>
                <w:szCs w:val="24"/>
                <w:lang w:val="ru-RU"/>
              </w:rPr>
              <w:t>кинематической цепи относительно не-</w:t>
            </w:r>
            <w:r w:rsidRPr="00EC6899">
              <w:rPr>
                <w:spacing w:val="1"/>
                <w:sz w:val="24"/>
                <w:szCs w:val="24"/>
                <w:lang w:val="ru-RU"/>
              </w:rPr>
              <w:t xml:space="preserve"> </w:t>
            </w:r>
            <w:r w:rsidRPr="00EC6899">
              <w:rPr>
                <w:sz w:val="24"/>
                <w:szCs w:val="24"/>
                <w:lang w:val="ru-RU"/>
              </w:rPr>
              <w:t>подвижного</w:t>
            </w:r>
            <w:r w:rsidRPr="00EC6899">
              <w:rPr>
                <w:spacing w:val="5"/>
                <w:sz w:val="24"/>
                <w:szCs w:val="24"/>
                <w:lang w:val="ru-RU"/>
              </w:rPr>
              <w:t xml:space="preserve"> </w:t>
            </w:r>
            <w:r w:rsidRPr="00EC6899">
              <w:rPr>
                <w:sz w:val="24"/>
                <w:szCs w:val="24"/>
                <w:lang w:val="ru-RU"/>
              </w:rPr>
              <w:t>звена;</w:t>
            </w:r>
          </w:p>
          <w:p w:rsidR="00AE766E" w:rsidRPr="00EC6899" w:rsidRDefault="00AE766E" w:rsidP="002B3C6B">
            <w:pPr>
              <w:pStyle w:val="TableParagraph"/>
              <w:numPr>
                <w:ilvl w:val="0"/>
                <w:numId w:val="27"/>
              </w:numPr>
              <w:tabs>
                <w:tab w:val="left" w:pos="255"/>
              </w:tabs>
              <w:spacing w:line="237" w:lineRule="auto"/>
              <w:ind w:right="102" w:firstLine="0"/>
              <w:jc w:val="both"/>
              <w:rPr>
                <w:sz w:val="24"/>
                <w:szCs w:val="24"/>
                <w:lang w:val="ru-RU"/>
              </w:rPr>
            </w:pPr>
            <w:r w:rsidRPr="00EC6899">
              <w:rPr>
                <w:sz w:val="24"/>
                <w:szCs w:val="24"/>
                <w:lang w:val="ru-RU"/>
              </w:rPr>
              <w:t>определять класс механизма и порядка</w:t>
            </w:r>
            <w:r w:rsidRPr="00EC6899">
              <w:rPr>
                <w:spacing w:val="-57"/>
                <w:sz w:val="24"/>
                <w:szCs w:val="24"/>
                <w:lang w:val="ru-RU"/>
              </w:rPr>
              <w:t xml:space="preserve"> </w:t>
            </w:r>
            <w:r w:rsidRPr="00EC6899">
              <w:rPr>
                <w:sz w:val="24"/>
                <w:szCs w:val="24"/>
                <w:lang w:val="ru-RU"/>
              </w:rPr>
              <w:t>присоединённых</w:t>
            </w:r>
            <w:r w:rsidRPr="00EC6899">
              <w:rPr>
                <w:spacing w:val="-4"/>
                <w:sz w:val="24"/>
                <w:szCs w:val="24"/>
                <w:lang w:val="ru-RU"/>
              </w:rPr>
              <w:t xml:space="preserve"> </w:t>
            </w:r>
            <w:r w:rsidRPr="00EC6899">
              <w:rPr>
                <w:sz w:val="24"/>
                <w:szCs w:val="24"/>
                <w:lang w:val="ru-RU"/>
              </w:rPr>
              <w:t>групп</w:t>
            </w:r>
            <w:r w:rsidRPr="00EC6899">
              <w:rPr>
                <w:spacing w:val="2"/>
                <w:sz w:val="24"/>
                <w:szCs w:val="24"/>
                <w:lang w:val="ru-RU"/>
              </w:rPr>
              <w:t xml:space="preserve"> </w:t>
            </w:r>
            <w:r w:rsidRPr="00EC6899">
              <w:rPr>
                <w:sz w:val="24"/>
                <w:szCs w:val="24"/>
                <w:lang w:val="ru-RU"/>
              </w:rPr>
              <w:t>Ассура;</w:t>
            </w:r>
          </w:p>
          <w:p w:rsidR="00AE766E" w:rsidRPr="00EC6899" w:rsidRDefault="00AE766E" w:rsidP="002B3C6B">
            <w:pPr>
              <w:pStyle w:val="TableParagraph"/>
              <w:numPr>
                <w:ilvl w:val="0"/>
                <w:numId w:val="27"/>
              </w:numPr>
              <w:tabs>
                <w:tab w:val="left" w:pos="394"/>
              </w:tabs>
              <w:spacing w:line="237" w:lineRule="auto"/>
              <w:ind w:right="99" w:firstLine="0"/>
              <w:jc w:val="both"/>
              <w:rPr>
                <w:sz w:val="24"/>
                <w:szCs w:val="24"/>
              </w:rPr>
            </w:pPr>
            <w:r w:rsidRPr="00EC6899">
              <w:rPr>
                <w:sz w:val="24"/>
                <w:szCs w:val="24"/>
              </w:rPr>
              <w:t>выполнять</w:t>
            </w:r>
            <w:r w:rsidRPr="00EC6899">
              <w:rPr>
                <w:spacing w:val="1"/>
                <w:sz w:val="24"/>
                <w:szCs w:val="24"/>
              </w:rPr>
              <w:t xml:space="preserve"> </w:t>
            </w:r>
            <w:r w:rsidRPr="00EC6899">
              <w:rPr>
                <w:sz w:val="24"/>
                <w:szCs w:val="24"/>
              </w:rPr>
              <w:t>кинематический</w:t>
            </w:r>
            <w:r w:rsidRPr="00EC6899">
              <w:rPr>
                <w:spacing w:val="1"/>
                <w:sz w:val="24"/>
                <w:szCs w:val="24"/>
              </w:rPr>
              <w:t xml:space="preserve"> </w:t>
            </w:r>
            <w:r w:rsidRPr="00EC6899">
              <w:rPr>
                <w:sz w:val="24"/>
                <w:szCs w:val="24"/>
              </w:rPr>
              <w:t>анализ</w:t>
            </w:r>
            <w:r w:rsidRPr="00EC6899">
              <w:rPr>
                <w:spacing w:val="-57"/>
                <w:sz w:val="24"/>
                <w:szCs w:val="24"/>
              </w:rPr>
              <w:t xml:space="preserve"> </w:t>
            </w:r>
            <w:r w:rsidRPr="00EC6899">
              <w:rPr>
                <w:sz w:val="24"/>
                <w:szCs w:val="24"/>
              </w:rPr>
              <w:t>механизмов;</w:t>
            </w:r>
          </w:p>
          <w:p w:rsidR="00AE766E" w:rsidRPr="00EC6899" w:rsidRDefault="00AE766E" w:rsidP="002B3C6B">
            <w:pPr>
              <w:pStyle w:val="TableParagraph"/>
              <w:numPr>
                <w:ilvl w:val="0"/>
                <w:numId w:val="27"/>
              </w:numPr>
              <w:tabs>
                <w:tab w:val="left" w:pos="312"/>
              </w:tabs>
              <w:spacing w:before="4" w:line="237" w:lineRule="auto"/>
              <w:ind w:right="101" w:firstLine="0"/>
              <w:jc w:val="both"/>
              <w:rPr>
                <w:sz w:val="24"/>
                <w:szCs w:val="24"/>
                <w:lang w:val="ru-RU"/>
              </w:rPr>
            </w:pPr>
            <w:r w:rsidRPr="00EC6899">
              <w:rPr>
                <w:sz w:val="24"/>
                <w:szCs w:val="24"/>
                <w:lang w:val="ru-RU"/>
              </w:rPr>
              <w:t>выполнять динамический анализ ме-</w:t>
            </w:r>
            <w:r w:rsidRPr="00EC6899">
              <w:rPr>
                <w:spacing w:val="1"/>
                <w:sz w:val="24"/>
                <w:szCs w:val="24"/>
                <w:lang w:val="ru-RU"/>
              </w:rPr>
              <w:t xml:space="preserve"> </w:t>
            </w:r>
            <w:r w:rsidRPr="00EC6899">
              <w:rPr>
                <w:sz w:val="24"/>
                <w:szCs w:val="24"/>
                <w:lang w:val="ru-RU"/>
              </w:rPr>
              <w:t>ханизмов;</w:t>
            </w:r>
          </w:p>
          <w:p w:rsidR="00AE766E" w:rsidRPr="00EC6899" w:rsidRDefault="00AE766E" w:rsidP="002B3C6B">
            <w:pPr>
              <w:pStyle w:val="TableParagraph"/>
              <w:numPr>
                <w:ilvl w:val="0"/>
                <w:numId w:val="27"/>
              </w:numPr>
              <w:tabs>
                <w:tab w:val="left" w:pos="269"/>
              </w:tabs>
              <w:spacing w:before="6" w:line="237" w:lineRule="auto"/>
              <w:ind w:right="99" w:firstLine="0"/>
              <w:jc w:val="both"/>
              <w:rPr>
                <w:sz w:val="24"/>
                <w:szCs w:val="24"/>
                <w:lang w:val="ru-RU"/>
              </w:rPr>
            </w:pPr>
            <w:r w:rsidRPr="00EC6899">
              <w:rPr>
                <w:sz w:val="24"/>
                <w:szCs w:val="24"/>
                <w:lang w:val="ru-RU"/>
              </w:rPr>
              <w:t>определять положение и массу проти-</w:t>
            </w:r>
            <w:r w:rsidRPr="00EC6899">
              <w:rPr>
                <w:spacing w:val="1"/>
                <w:sz w:val="24"/>
                <w:szCs w:val="24"/>
                <w:lang w:val="ru-RU"/>
              </w:rPr>
              <w:t xml:space="preserve"> </w:t>
            </w:r>
            <w:r w:rsidRPr="00EC6899">
              <w:rPr>
                <w:sz w:val="24"/>
                <w:szCs w:val="24"/>
                <w:lang w:val="ru-RU"/>
              </w:rPr>
              <w:t>вовесов</w:t>
            </w:r>
            <w:r w:rsidRPr="00EC6899">
              <w:rPr>
                <w:spacing w:val="-1"/>
                <w:sz w:val="24"/>
                <w:szCs w:val="24"/>
                <w:lang w:val="ru-RU"/>
              </w:rPr>
              <w:t xml:space="preserve"> </w:t>
            </w:r>
            <w:r w:rsidRPr="00EC6899">
              <w:rPr>
                <w:sz w:val="24"/>
                <w:szCs w:val="24"/>
                <w:lang w:val="ru-RU"/>
              </w:rPr>
              <w:t>вращающегося</w:t>
            </w:r>
            <w:r w:rsidRPr="00EC6899">
              <w:rPr>
                <w:spacing w:val="-3"/>
                <w:sz w:val="24"/>
                <w:szCs w:val="24"/>
                <w:lang w:val="ru-RU"/>
              </w:rPr>
              <w:t xml:space="preserve"> </w:t>
            </w:r>
            <w:r w:rsidRPr="00EC6899">
              <w:rPr>
                <w:sz w:val="24"/>
                <w:szCs w:val="24"/>
                <w:lang w:val="ru-RU"/>
              </w:rPr>
              <w:t>ротора;</w:t>
            </w:r>
          </w:p>
          <w:p w:rsidR="00AE766E" w:rsidRPr="00EC6899" w:rsidRDefault="00AE766E" w:rsidP="002B3C6B">
            <w:pPr>
              <w:pStyle w:val="TableParagraph"/>
              <w:numPr>
                <w:ilvl w:val="0"/>
                <w:numId w:val="27"/>
              </w:numPr>
              <w:tabs>
                <w:tab w:val="left" w:pos="255"/>
              </w:tabs>
              <w:spacing w:before="4" w:line="275" w:lineRule="exact"/>
              <w:ind w:left="254" w:hanging="145"/>
              <w:jc w:val="both"/>
              <w:rPr>
                <w:sz w:val="24"/>
                <w:szCs w:val="24"/>
              </w:rPr>
            </w:pPr>
            <w:r w:rsidRPr="00EC6899">
              <w:rPr>
                <w:sz w:val="24"/>
                <w:szCs w:val="24"/>
              </w:rPr>
              <w:t>проектировать</w:t>
            </w:r>
            <w:r w:rsidRPr="00EC6899">
              <w:rPr>
                <w:spacing w:val="-10"/>
                <w:sz w:val="24"/>
                <w:szCs w:val="24"/>
              </w:rPr>
              <w:t xml:space="preserve"> </w:t>
            </w:r>
            <w:r w:rsidRPr="00EC6899">
              <w:rPr>
                <w:sz w:val="24"/>
                <w:szCs w:val="24"/>
              </w:rPr>
              <w:t>зубчатый</w:t>
            </w:r>
            <w:r w:rsidRPr="00EC6899">
              <w:rPr>
                <w:spacing w:val="-9"/>
                <w:sz w:val="24"/>
                <w:szCs w:val="24"/>
              </w:rPr>
              <w:t xml:space="preserve"> </w:t>
            </w:r>
            <w:r w:rsidRPr="00EC6899">
              <w:rPr>
                <w:sz w:val="24"/>
                <w:szCs w:val="24"/>
              </w:rPr>
              <w:t>механизм;</w:t>
            </w:r>
          </w:p>
          <w:p w:rsidR="00AE766E" w:rsidRPr="00EC6899" w:rsidRDefault="00AE766E" w:rsidP="002B3C6B">
            <w:pPr>
              <w:pStyle w:val="TableParagraph"/>
              <w:numPr>
                <w:ilvl w:val="0"/>
                <w:numId w:val="27"/>
              </w:numPr>
              <w:tabs>
                <w:tab w:val="left" w:pos="317"/>
              </w:tabs>
              <w:spacing w:line="242" w:lineRule="auto"/>
              <w:ind w:right="104" w:firstLine="0"/>
              <w:jc w:val="both"/>
              <w:rPr>
                <w:sz w:val="24"/>
                <w:szCs w:val="24"/>
                <w:lang w:val="ru-RU"/>
              </w:rPr>
            </w:pPr>
            <w:r w:rsidRPr="00EC6899">
              <w:rPr>
                <w:sz w:val="24"/>
                <w:szCs w:val="24"/>
                <w:lang w:val="ru-RU"/>
              </w:rPr>
              <w:t>конструировать</w:t>
            </w:r>
            <w:r w:rsidRPr="00EC6899">
              <w:rPr>
                <w:spacing w:val="1"/>
                <w:sz w:val="24"/>
                <w:szCs w:val="24"/>
                <w:lang w:val="ru-RU"/>
              </w:rPr>
              <w:t xml:space="preserve"> </w:t>
            </w:r>
            <w:r w:rsidRPr="00EC6899">
              <w:rPr>
                <w:sz w:val="24"/>
                <w:szCs w:val="24"/>
                <w:lang w:val="ru-RU"/>
              </w:rPr>
              <w:t>узлы</w:t>
            </w:r>
            <w:r w:rsidRPr="00EC6899">
              <w:rPr>
                <w:spacing w:val="1"/>
                <w:sz w:val="24"/>
                <w:szCs w:val="24"/>
                <w:lang w:val="ru-RU"/>
              </w:rPr>
              <w:t xml:space="preserve"> </w:t>
            </w:r>
            <w:r w:rsidRPr="00EC6899">
              <w:rPr>
                <w:sz w:val="24"/>
                <w:szCs w:val="24"/>
                <w:lang w:val="ru-RU"/>
              </w:rPr>
              <w:t>машин общего</w:t>
            </w:r>
            <w:r w:rsidRPr="00EC6899">
              <w:rPr>
                <w:spacing w:val="1"/>
                <w:sz w:val="24"/>
                <w:szCs w:val="24"/>
                <w:lang w:val="ru-RU"/>
              </w:rPr>
              <w:t xml:space="preserve"> </w:t>
            </w:r>
            <w:r w:rsidRPr="00EC6899">
              <w:rPr>
                <w:sz w:val="24"/>
                <w:szCs w:val="24"/>
                <w:lang w:val="ru-RU"/>
              </w:rPr>
              <w:t>назначения по</w:t>
            </w:r>
            <w:r w:rsidRPr="00EC6899">
              <w:rPr>
                <w:spacing w:val="1"/>
                <w:sz w:val="24"/>
                <w:szCs w:val="24"/>
                <w:lang w:val="ru-RU"/>
              </w:rPr>
              <w:t xml:space="preserve"> </w:t>
            </w:r>
            <w:r w:rsidRPr="00EC6899">
              <w:rPr>
                <w:sz w:val="24"/>
                <w:szCs w:val="24"/>
                <w:lang w:val="ru-RU"/>
              </w:rPr>
              <w:t>заданным</w:t>
            </w:r>
            <w:r w:rsidRPr="00EC6899">
              <w:rPr>
                <w:spacing w:val="-2"/>
                <w:sz w:val="24"/>
                <w:szCs w:val="24"/>
                <w:lang w:val="ru-RU"/>
              </w:rPr>
              <w:t xml:space="preserve"> </w:t>
            </w:r>
            <w:r w:rsidRPr="00EC6899">
              <w:rPr>
                <w:sz w:val="24"/>
                <w:szCs w:val="24"/>
                <w:lang w:val="ru-RU"/>
              </w:rPr>
              <w:t>параметрам;</w:t>
            </w:r>
          </w:p>
          <w:p w:rsidR="00AE766E" w:rsidRPr="00EC6899" w:rsidRDefault="00AE766E" w:rsidP="002B3C6B">
            <w:pPr>
              <w:pStyle w:val="TableParagraph"/>
              <w:numPr>
                <w:ilvl w:val="0"/>
                <w:numId w:val="27"/>
              </w:numPr>
              <w:tabs>
                <w:tab w:val="left" w:pos="379"/>
              </w:tabs>
              <w:spacing w:line="271" w:lineRule="exact"/>
              <w:ind w:left="379" w:hanging="269"/>
              <w:jc w:val="both"/>
              <w:rPr>
                <w:sz w:val="24"/>
                <w:szCs w:val="24"/>
              </w:rPr>
            </w:pPr>
            <w:r w:rsidRPr="00EC6899">
              <w:rPr>
                <w:sz w:val="24"/>
                <w:szCs w:val="24"/>
              </w:rPr>
              <w:t>подбирать</w:t>
            </w:r>
            <w:r w:rsidRPr="00EC6899">
              <w:rPr>
                <w:spacing w:val="53"/>
                <w:sz w:val="24"/>
                <w:szCs w:val="24"/>
              </w:rPr>
              <w:t xml:space="preserve"> </w:t>
            </w:r>
            <w:r w:rsidRPr="00EC6899">
              <w:rPr>
                <w:sz w:val="24"/>
                <w:szCs w:val="24"/>
              </w:rPr>
              <w:t>справочную</w:t>
            </w:r>
            <w:r w:rsidRPr="00EC6899">
              <w:rPr>
                <w:spacing w:val="114"/>
                <w:sz w:val="24"/>
                <w:szCs w:val="24"/>
              </w:rPr>
              <w:t xml:space="preserve"> </w:t>
            </w:r>
            <w:r w:rsidRPr="00EC6899">
              <w:rPr>
                <w:sz w:val="24"/>
                <w:szCs w:val="24"/>
              </w:rPr>
              <w:t>литературу,</w:t>
            </w:r>
          </w:p>
          <w:p w:rsidR="00AE766E" w:rsidRPr="00EC6899" w:rsidRDefault="00AE766E" w:rsidP="00AE766E">
            <w:pPr>
              <w:pStyle w:val="TableParagraph"/>
              <w:spacing w:line="274" w:lineRule="exact"/>
              <w:ind w:left="110" w:right="99"/>
              <w:jc w:val="both"/>
              <w:rPr>
                <w:sz w:val="24"/>
                <w:szCs w:val="24"/>
                <w:lang w:val="ru-RU"/>
              </w:rPr>
            </w:pPr>
            <w:r w:rsidRPr="00EC6899">
              <w:rPr>
                <w:sz w:val="24"/>
                <w:szCs w:val="24"/>
                <w:lang w:val="ru-RU"/>
              </w:rPr>
              <w:t>стандарты, а так же прототипы конст-</w:t>
            </w:r>
            <w:r w:rsidRPr="00EC6899">
              <w:rPr>
                <w:spacing w:val="1"/>
                <w:sz w:val="24"/>
                <w:szCs w:val="24"/>
                <w:lang w:val="ru-RU"/>
              </w:rPr>
              <w:t xml:space="preserve"> </w:t>
            </w:r>
            <w:r w:rsidRPr="00EC6899">
              <w:rPr>
                <w:sz w:val="24"/>
                <w:szCs w:val="24"/>
                <w:lang w:val="ru-RU"/>
              </w:rPr>
              <w:t>рукций</w:t>
            </w:r>
            <w:r w:rsidRPr="00EC6899">
              <w:rPr>
                <w:spacing w:val="2"/>
                <w:sz w:val="24"/>
                <w:szCs w:val="24"/>
                <w:lang w:val="ru-RU"/>
              </w:rPr>
              <w:t xml:space="preserve"> </w:t>
            </w:r>
            <w:r w:rsidRPr="00EC6899">
              <w:rPr>
                <w:sz w:val="24"/>
                <w:szCs w:val="24"/>
                <w:lang w:val="ru-RU"/>
              </w:rPr>
              <w:t>при</w:t>
            </w:r>
            <w:r w:rsidRPr="00EC6899">
              <w:rPr>
                <w:spacing w:val="2"/>
                <w:sz w:val="24"/>
                <w:szCs w:val="24"/>
                <w:lang w:val="ru-RU"/>
              </w:rPr>
              <w:t xml:space="preserve"> </w:t>
            </w:r>
            <w:r w:rsidRPr="00EC6899">
              <w:rPr>
                <w:sz w:val="24"/>
                <w:szCs w:val="24"/>
                <w:lang w:val="ru-RU"/>
              </w:rPr>
              <w:t>проектировании</w:t>
            </w:r>
          </w:p>
        </w:tc>
        <w:tc>
          <w:tcPr>
            <w:tcW w:w="3260" w:type="dxa"/>
          </w:tcPr>
          <w:p w:rsidR="00AE766E" w:rsidRPr="00EC6899" w:rsidRDefault="00AE766E" w:rsidP="00AE766E">
            <w:pPr>
              <w:pStyle w:val="TableParagraph"/>
              <w:rPr>
                <w:sz w:val="24"/>
                <w:szCs w:val="24"/>
                <w:lang w:val="ru-RU"/>
              </w:rPr>
            </w:pPr>
          </w:p>
        </w:tc>
        <w:tc>
          <w:tcPr>
            <w:tcW w:w="2232" w:type="dxa"/>
          </w:tcPr>
          <w:p w:rsidR="00AE766E" w:rsidRPr="00EC6899" w:rsidRDefault="00AE766E" w:rsidP="00AE766E">
            <w:pPr>
              <w:pStyle w:val="TableParagraph"/>
              <w:rPr>
                <w:sz w:val="24"/>
                <w:szCs w:val="24"/>
                <w:lang w:val="ru-RU"/>
              </w:rPr>
            </w:pPr>
          </w:p>
        </w:tc>
      </w:tr>
    </w:tbl>
    <w:p w:rsidR="00AE766E" w:rsidRPr="00EC6899" w:rsidRDefault="00AE766E" w:rsidP="00AE766E">
      <w:pPr>
        <w:rPr>
          <w:rFonts w:ascii="Times New Roman" w:hAnsi="Times New Roman" w:cs="Times New Roman"/>
          <w:sz w:val="24"/>
          <w:szCs w:val="24"/>
        </w:rPr>
        <w:sectPr w:rsidR="00AE766E" w:rsidRPr="00EC6899">
          <w:footerReference w:type="default" r:id="rId70"/>
          <w:pgSz w:w="11910" w:h="16840"/>
          <w:pgMar w:top="1200" w:right="840" w:bottom="280" w:left="900" w:header="0" w:footer="0" w:gutter="0"/>
          <w:cols w:space="720"/>
        </w:sectPr>
      </w:pPr>
    </w:p>
    <w:p w:rsidR="00F5409E" w:rsidRPr="00EC6899" w:rsidRDefault="00F5409E" w:rsidP="00F5409E">
      <w:pPr>
        <w:spacing w:after="0" w:line="240" w:lineRule="auto"/>
        <w:jc w:val="right"/>
        <w:rPr>
          <w:rFonts w:ascii="Times New Roman" w:hAnsi="Times New Roman" w:cs="Times New Roman"/>
          <w:sz w:val="24"/>
          <w:szCs w:val="24"/>
        </w:rPr>
      </w:pPr>
      <w:r w:rsidRPr="00EC6899">
        <w:rPr>
          <w:rFonts w:ascii="Times New Roman" w:hAnsi="Times New Roman" w:cs="Times New Roman"/>
          <w:sz w:val="24"/>
          <w:szCs w:val="24"/>
        </w:rPr>
        <w:lastRenderedPageBreak/>
        <w:t>Приложение 3.</w:t>
      </w:r>
      <w:r w:rsidR="00FC7FFC">
        <w:rPr>
          <w:rFonts w:ascii="Times New Roman" w:hAnsi="Times New Roman" w:cs="Times New Roman"/>
          <w:sz w:val="24"/>
          <w:szCs w:val="24"/>
        </w:rPr>
        <w:t>13</w:t>
      </w:r>
    </w:p>
    <w:p w:rsidR="00F5409E" w:rsidRPr="00EC6899" w:rsidRDefault="00F5409E" w:rsidP="00F5409E">
      <w:pPr>
        <w:spacing w:after="0" w:line="240" w:lineRule="auto"/>
        <w:jc w:val="right"/>
        <w:rPr>
          <w:rFonts w:ascii="Times New Roman" w:hAnsi="Times New Roman" w:cs="Times New Roman"/>
          <w:sz w:val="24"/>
          <w:szCs w:val="24"/>
        </w:rPr>
      </w:pPr>
      <w:r w:rsidRPr="00EC6899">
        <w:rPr>
          <w:rFonts w:ascii="Times New Roman" w:hAnsi="Times New Roman" w:cs="Times New Roman"/>
          <w:sz w:val="24"/>
          <w:szCs w:val="24"/>
        </w:rPr>
        <w:t xml:space="preserve">к ПООП-П по специальности </w:t>
      </w:r>
    </w:p>
    <w:p w:rsidR="00F5409E" w:rsidRPr="00EC6899" w:rsidRDefault="00F5409E" w:rsidP="00F5409E">
      <w:pPr>
        <w:spacing w:after="0" w:line="240" w:lineRule="auto"/>
        <w:jc w:val="right"/>
        <w:rPr>
          <w:rFonts w:ascii="Times New Roman" w:hAnsi="Times New Roman" w:cs="Times New Roman"/>
          <w:sz w:val="24"/>
          <w:szCs w:val="24"/>
        </w:rPr>
      </w:pPr>
      <w:r w:rsidRPr="00EC6899">
        <w:rPr>
          <w:rFonts w:ascii="Times New Roman" w:hAnsi="Times New Roman" w:cs="Times New Roman"/>
          <w:sz w:val="24"/>
          <w:szCs w:val="24"/>
        </w:rPr>
        <w:t xml:space="preserve">15.02.14 Оснащение средствами автоматизации </w:t>
      </w:r>
    </w:p>
    <w:p w:rsidR="00F5409E" w:rsidRPr="00EC6899" w:rsidRDefault="00F5409E" w:rsidP="00F5409E">
      <w:pPr>
        <w:spacing w:after="0" w:line="240" w:lineRule="auto"/>
        <w:jc w:val="right"/>
        <w:rPr>
          <w:rFonts w:ascii="Times New Roman" w:hAnsi="Times New Roman" w:cs="Times New Roman"/>
          <w:sz w:val="24"/>
          <w:szCs w:val="24"/>
        </w:rPr>
      </w:pPr>
      <w:r w:rsidRPr="00EC6899">
        <w:rPr>
          <w:rFonts w:ascii="Times New Roman" w:hAnsi="Times New Roman" w:cs="Times New Roman"/>
          <w:sz w:val="24"/>
          <w:szCs w:val="24"/>
        </w:rPr>
        <w:t>технологических процессов и производств (по отраслям)</w:t>
      </w:r>
    </w:p>
    <w:p w:rsidR="00F5409E" w:rsidRPr="00EC6899" w:rsidRDefault="00F5409E" w:rsidP="00F5409E">
      <w:pPr>
        <w:jc w:val="right"/>
        <w:rPr>
          <w:rFonts w:ascii="Times New Roman" w:hAnsi="Times New Roman" w:cs="Times New Roman"/>
          <w:i/>
          <w:sz w:val="24"/>
          <w:szCs w:val="24"/>
        </w:rPr>
      </w:pPr>
      <w:r w:rsidRPr="00EC6899">
        <w:rPr>
          <w:rFonts w:ascii="Times New Roman" w:hAnsi="Times New Roman" w:cs="Times New Roman"/>
          <w:i/>
          <w:sz w:val="24"/>
          <w:szCs w:val="24"/>
        </w:rPr>
        <w:t>Код и наименование профессии/специальности</w:t>
      </w: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sz w:val="24"/>
          <w:szCs w:val="24"/>
        </w:rPr>
      </w:pPr>
      <w:r w:rsidRPr="00EC6899">
        <w:rPr>
          <w:rFonts w:ascii="Times New Roman" w:hAnsi="Times New Roman" w:cs="Times New Roman"/>
          <w:b/>
          <w:sz w:val="24"/>
          <w:szCs w:val="24"/>
        </w:rPr>
        <w:t>РАБОЧАЯ ПРОГРАММА УЧЕБНОЙ ДИСЦИПЛИНЫ/ МЕЖДИСЦИПЛИНАРНОГО МОДУЛЯ</w:t>
      </w:r>
    </w:p>
    <w:p w:rsidR="00F5409E" w:rsidRPr="00837B6B" w:rsidRDefault="00BB0B8E" w:rsidP="00F5409E">
      <w:pPr>
        <w:jc w:val="center"/>
        <w:rPr>
          <w:rFonts w:ascii="Times New Roman" w:hAnsi="Times New Roman" w:cs="Times New Roman"/>
          <w:b/>
          <w:sz w:val="24"/>
          <w:szCs w:val="24"/>
        </w:rPr>
      </w:pPr>
      <w:r>
        <w:rPr>
          <w:rFonts w:ascii="Times New Roman" w:hAnsi="Times New Roman" w:cs="Times New Roman"/>
          <w:b/>
          <w:sz w:val="24"/>
          <w:szCs w:val="24"/>
        </w:rPr>
        <w:t xml:space="preserve">ОП.06 </w:t>
      </w:r>
      <w:r w:rsidR="00F5409E" w:rsidRPr="00837B6B">
        <w:rPr>
          <w:rFonts w:ascii="Times New Roman" w:hAnsi="Times New Roman" w:cs="Times New Roman"/>
          <w:b/>
          <w:sz w:val="24"/>
          <w:szCs w:val="24"/>
        </w:rPr>
        <w:t xml:space="preserve">Основы </w:t>
      </w:r>
      <w:r>
        <w:rPr>
          <w:rFonts w:ascii="Times New Roman" w:hAnsi="Times New Roman" w:cs="Times New Roman"/>
          <w:b/>
          <w:sz w:val="24"/>
          <w:szCs w:val="24"/>
        </w:rPr>
        <w:t>электротехники и электроники</w:t>
      </w:r>
    </w:p>
    <w:p w:rsidR="00F5409E" w:rsidRPr="00EC6899" w:rsidRDefault="00F5409E" w:rsidP="00F5409E">
      <w:pPr>
        <w:jc w:val="center"/>
        <w:rPr>
          <w:rFonts w:ascii="Times New Roman" w:hAnsi="Times New Roman" w:cs="Times New Roman"/>
          <w:b/>
          <w:i/>
          <w:sz w:val="24"/>
          <w:szCs w:val="24"/>
          <w:u w:val="single"/>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Default="00F5409E" w:rsidP="00F5409E">
      <w:pPr>
        <w:rPr>
          <w:rFonts w:ascii="Times New Roman" w:hAnsi="Times New Roman" w:cs="Times New Roman"/>
          <w:b/>
          <w:i/>
          <w:sz w:val="24"/>
          <w:szCs w:val="24"/>
        </w:rPr>
      </w:pPr>
    </w:p>
    <w:p w:rsidR="00E23D85" w:rsidRDefault="00E23D85" w:rsidP="00F5409E">
      <w:pPr>
        <w:rPr>
          <w:rFonts w:ascii="Times New Roman" w:hAnsi="Times New Roman" w:cs="Times New Roman"/>
          <w:b/>
          <w:i/>
          <w:sz w:val="24"/>
          <w:szCs w:val="24"/>
        </w:rPr>
      </w:pPr>
    </w:p>
    <w:p w:rsidR="00E23D85" w:rsidRDefault="00E23D85" w:rsidP="00F5409E">
      <w:pPr>
        <w:rPr>
          <w:rFonts w:ascii="Times New Roman" w:hAnsi="Times New Roman" w:cs="Times New Roman"/>
          <w:b/>
          <w:i/>
          <w:sz w:val="24"/>
          <w:szCs w:val="24"/>
        </w:rPr>
      </w:pPr>
    </w:p>
    <w:p w:rsidR="00E23D85" w:rsidRDefault="00E23D85" w:rsidP="00F5409E">
      <w:pPr>
        <w:rPr>
          <w:rFonts w:ascii="Times New Roman" w:hAnsi="Times New Roman" w:cs="Times New Roman"/>
          <w:b/>
          <w:i/>
          <w:sz w:val="24"/>
          <w:szCs w:val="24"/>
        </w:rPr>
      </w:pPr>
    </w:p>
    <w:p w:rsidR="00E23D85" w:rsidRPr="00EC6899" w:rsidRDefault="00E23D85"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r w:rsidRPr="00EC6899">
        <w:rPr>
          <w:rFonts w:ascii="Times New Roman" w:hAnsi="Times New Roman" w:cs="Times New Roman"/>
          <w:b/>
          <w:bCs/>
          <w:iCs/>
          <w:sz w:val="24"/>
          <w:szCs w:val="24"/>
        </w:rPr>
        <w:t>2022г.</w:t>
      </w:r>
      <w:r w:rsidRPr="00EC6899">
        <w:rPr>
          <w:rFonts w:ascii="Times New Roman" w:hAnsi="Times New Roman" w:cs="Times New Roman"/>
          <w:b/>
          <w:bCs/>
          <w:iCs/>
          <w:sz w:val="24"/>
          <w:szCs w:val="24"/>
        </w:rPr>
        <w:br w:type="page"/>
      </w:r>
      <w:r w:rsidRPr="00EC6899">
        <w:rPr>
          <w:rFonts w:ascii="Times New Roman" w:hAnsi="Times New Roman" w:cs="Times New Roman"/>
          <w:b/>
          <w:i/>
          <w:sz w:val="24"/>
          <w:szCs w:val="24"/>
        </w:rPr>
        <w:lastRenderedPageBreak/>
        <w:t>СОДЕРЖАНИЕ</w:t>
      </w:r>
    </w:p>
    <w:p w:rsidR="00F5409E" w:rsidRPr="00EC6899" w:rsidRDefault="00F5409E" w:rsidP="00F5409E">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C6899" w:rsidRPr="00EC6899" w:rsidTr="003928D1">
        <w:tc>
          <w:tcPr>
            <w:tcW w:w="7501" w:type="dxa"/>
          </w:tcPr>
          <w:p w:rsidR="00F5409E" w:rsidRPr="00EC6899" w:rsidRDefault="00F5409E" w:rsidP="00F5409E">
            <w:pPr>
              <w:numPr>
                <w:ilvl w:val="0"/>
                <w:numId w:val="1"/>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ОБЩАЯ ХАРАКТЕРИСТИКА РАБОЧЕЙ ПРОГРАММЫ УЧЕБНОЙ ДИСЦИПЛИНЫ</w:t>
            </w:r>
          </w:p>
        </w:tc>
        <w:tc>
          <w:tcPr>
            <w:tcW w:w="1854" w:type="dxa"/>
          </w:tcPr>
          <w:p w:rsidR="00F5409E" w:rsidRPr="00EC6899" w:rsidRDefault="00F5409E" w:rsidP="003928D1">
            <w:pPr>
              <w:rPr>
                <w:rFonts w:ascii="Times New Roman" w:hAnsi="Times New Roman" w:cs="Times New Roman"/>
                <w:b/>
                <w:sz w:val="24"/>
                <w:szCs w:val="24"/>
              </w:rPr>
            </w:pPr>
          </w:p>
        </w:tc>
      </w:tr>
      <w:tr w:rsidR="00EC6899" w:rsidRPr="00EC6899" w:rsidTr="003928D1">
        <w:tc>
          <w:tcPr>
            <w:tcW w:w="7501" w:type="dxa"/>
          </w:tcPr>
          <w:p w:rsidR="00F5409E" w:rsidRPr="00EC6899" w:rsidRDefault="00F5409E" w:rsidP="00F5409E">
            <w:pPr>
              <w:numPr>
                <w:ilvl w:val="0"/>
                <w:numId w:val="1"/>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СТРУКТУРА И СОДЕРЖАНИЕ УЧЕБНОЙ ДИСЦИПЛИНЫ</w:t>
            </w:r>
          </w:p>
          <w:p w:rsidR="00F5409E" w:rsidRPr="00EC6899" w:rsidRDefault="00F5409E" w:rsidP="00F5409E">
            <w:pPr>
              <w:numPr>
                <w:ilvl w:val="0"/>
                <w:numId w:val="1"/>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УСЛОВИЯ РЕАЛИЗАЦИИ УЧЕБНОЙ ДИСЦИПЛИНЫ</w:t>
            </w:r>
          </w:p>
        </w:tc>
        <w:tc>
          <w:tcPr>
            <w:tcW w:w="1854" w:type="dxa"/>
          </w:tcPr>
          <w:p w:rsidR="00F5409E" w:rsidRPr="00EC6899" w:rsidRDefault="00F5409E" w:rsidP="003928D1">
            <w:pPr>
              <w:ind w:left="644"/>
              <w:rPr>
                <w:rFonts w:ascii="Times New Roman" w:hAnsi="Times New Roman" w:cs="Times New Roman"/>
                <w:b/>
                <w:sz w:val="24"/>
                <w:szCs w:val="24"/>
              </w:rPr>
            </w:pPr>
          </w:p>
        </w:tc>
      </w:tr>
      <w:tr w:rsidR="00EC6899" w:rsidRPr="00EC6899" w:rsidTr="003928D1">
        <w:tc>
          <w:tcPr>
            <w:tcW w:w="7501" w:type="dxa"/>
          </w:tcPr>
          <w:p w:rsidR="00F5409E" w:rsidRPr="00EC6899" w:rsidRDefault="00F5409E" w:rsidP="00F5409E">
            <w:pPr>
              <w:numPr>
                <w:ilvl w:val="0"/>
                <w:numId w:val="1"/>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КОНТРОЛЬ И ОЦЕНКА РЕЗУЛЬТАТОВ ОСВОЕНИЯ УЧЕБНОЙ ДИСЦИПЛИНЫ</w:t>
            </w:r>
          </w:p>
          <w:p w:rsidR="00F5409E" w:rsidRPr="00EC6899" w:rsidRDefault="00F5409E" w:rsidP="003928D1">
            <w:pPr>
              <w:suppressAutoHyphens/>
              <w:rPr>
                <w:rFonts w:ascii="Times New Roman" w:hAnsi="Times New Roman" w:cs="Times New Roman"/>
                <w:b/>
                <w:sz w:val="24"/>
                <w:szCs w:val="24"/>
              </w:rPr>
            </w:pPr>
          </w:p>
        </w:tc>
        <w:tc>
          <w:tcPr>
            <w:tcW w:w="1854" w:type="dxa"/>
          </w:tcPr>
          <w:p w:rsidR="00F5409E" w:rsidRPr="00EC6899" w:rsidRDefault="00F5409E" w:rsidP="003928D1">
            <w:pPr>
              <w:rPr>
                <w:rFonts w:ascii="Times New Roman" w:hAnsi="Times New Roman" w:cs="Times New Roman"/>
                <w:b/>
                <w:sz w:val="24"/>
                <w:szCs w:val="24"/>
              </w:rPr>
            </w:pPr>
          </w:p>
        </w:tc>
      </w:tr>
    </w:tbl>
    <w:p w:rsidR="00F5409E" w:rsidRPr="00EC6899" w:rsidRDefault="00F5409E" w:rsidP="002B3C6B">
      <w:pPr>
        <w:numPr>
          <w:ilvl w:val="0"/>
          <w:numId w:val="2"/>
        </w:numPr>
        <w:suppressAutoHyphens/>
        <w:spacing w:after="0" w:line="276" w:lineRule="auto"/>
        <w:jc w:val="center"/>
        <w:rPr>
          <w:rFonts w:ascii="Times New Roman" w:hAnsi="Times New Roman" w:cs="Times New Roman"/>
          <w:b/>
          <w:sz w:val="24"/>
          <w:szCs w:val="24"/>
        </w:rPr>
      </w:pPr>
      <w:r w:rsidRPr="00EC6899">
        <w:rPr>
          <w:rFonts w:ascii="Times New Roman" w:hAnsi="Times New Roman" w:cs="Times New Roman"/>
          <w:b/>
          <w:i/>
          <w:sz w:val="24"/>
          <w:szCs w:val="24"/>
          <w:u w:val="single"/>
        </w:rPr>
        <w:br w:type="page"/>
      </w:r>
      <w:r w:rsidRPr="00EC6899">
        <w:rPr>
          <w:rFonts w:ascii="Times New Roman" w:hAnsi="Times New Roman" w:cs="Times New Roman"/>
          <w:b/>
          <w:sz w:val="24"/>
          <w:szCs w:val="24"/>
        </w:rPr>
        <w:lastRenderedPageBreak/>
        <w:t>ОБЩАЯ ХАРАКТЕРИСТИКА РАБОЧЕЙ ПРОГРАММЫ УЧЕБНОЙ ДИСЦИПЛИНЫ</w:t>
      </w:r>
    </w:p>
    <w:p w:rsidR="00F5409E" w:rsidRPr="00755725" w:rsidRDefault="00F5409E" w:rsidP="00F5409E">
      <w:pPr>
        <w:spacing w:after="0"/>
        <w:ind w:firstLine="709"/>
        <w:jc w:val="center"/>
        <w:rPr>
          <w:rFonts w:ascii="Times New Roman" w:hAnsi="Times New Roman" w:cs="Times New Roman"/>
          <w:b/>
          <w:sz w:val="24"/>
          <w:szCs w:val="24"/>
        </w:rPr>
      </w:pPr>
      <w:r w:rsidRPr="00755725">
        <w:rPr>
          <w:rFonts w:ascii="Times New Roman" w:hAnsi="Times New Roman" w:cs="Times New Roman"/>
          <w:b/>
          <w:sz w:val="24"/>
          <w:szCs w:val="24"/>
        </w:rPr>
        <w:t xml:space="preserve">«Основы электротехники и электроники» </w:t>
      </w:r>
    </w:p>
    <w:p w:rsidR="00F5409E" w:rsidRPr="00EC6899" w:rsidRDefault="00F5409E" w:rsidP="00F5409E">
      <w:pPr>
        <w:spacing w:after="0"/>
        <w:ind w:firstLine="709"/>
        <w:jc w:val="center"/>
        <w:rPr>
          <w:rFonts w:ascii="Times New Roman" w:hAnsi="Times New Roman" w:cs="Times New Roman"/>
          <w:sz w:val="24"/>
          <w:szCs w:val="24"/>
          <w:vertAlign w:val="superscript"/>
        </w:rPr>
      </w:pPr>
      <w:r w:rsidRPr="00EC6899">
        <w:rPr>
          <w:rFonts w:ascii="Times New Roman" w:hAnsi="Times New Roman" w:cs="Times New Roman"/>
          <w:sz w:val="24"/>
          <w:szCs w:val="24"/>
          <w:vertAlign w:val="superscript"/>
        </w:rPr>
        <w:t>(наименование дисциплины)</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EC6899">
        <w:rPr>
          <w:rFonts w:ascii="Times New Roman" w:hAnsi="Times New Roman" w:cs="Times New Roman"/>
          <w:sz w:val="24"/>
          <w:szCs w:val="24"/>
        </w:rPr>
        <w:t xml:space="preserve">1.1. Место дисциплины в структуре основной образовательной программы: </w:t>
      </w:r>
    </w:p>
    <w:p w:rsidR="00F5409E" w:rsidRPr="00EC6899" w:rsidRDefault="00F5409E" w:rsidP="00F5409E">
      <w:pPr>
        <w:jc w:val="both"/>
        <w:rPr>
          <w:rFonts w:ascii="Times New Roman" w:hAnsi="Times New Roman" w:cs="Times New Roman"/>
          <w:sz w:val="24"/>
          <w:szCs w:val="24"/>
        </w:rPr>
      </w:pPr>
      <w:r w:rsidRPr="00EC6899">
        <w:rPr>
          <w:rFonts w:ascii="Times New Roman" w:hAnsi="Times New Roman" w:cs="Times New Roman"/>
          <w:sz w:val="24"/>
          <w:szCs w:val="24"/>
        </w:rPr>
        <w:t xml:space="preserve">Учебная дисциплина  «Основы электротехники и электроники» является обязательной частью Математического и общего естесственнонаучного </w:t>
      </w:r>
      <w:r w:rsidRPr="00EC6899">
        <w:rPr>
          <w:rFonts w:ascii="Times New Roman" w:hAnsi="Times New Roman" w:cs="Times New Roman"/>
          <w:i/>
          <w:sz w:val="24"/>
          <w:szCs w:val="24"/>
        </w:rPr>
        <w:t xml:space="preserve"> цикла</w:t>
      </w:r>
      <w:r w:rsidRPr="00EC6899">
        <w:rPr>
          <w:rFonts w:ascii="Times New Roman" w:hAnsi="Times New Roman" w:cs="Times New Roman"/>
          <w:sz w:val="24"/>
          <w:szCs w:val="24"/>
        </w:rPr>
        <w:t xml:space="preserve"> ПООП-П</w:t>
      </w:r>
      <w:r w:rsidRPr="00EC6899">
        <w:rPr>
          <w:rFonts w:ascii="Times New Roman" w:hAnsi="Times New Roman" w:cs="Times New Roman"/>
          <w:sz w:val="24"/>
          <w:szCs w:val="24"/>
        </w:rPr>
        <w:br/>
        <w:t>в соответствии с ФГОС СПО по специальности «Химическая технология неорганических веществ»</w:t>
      </w:r>
    </w:p>
    <w:p w:rsidR="00F5409E" w:rsidRPr="00EC6899" w:rsidRDefault="00F5409E" w:rsidP="00F5409E">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Особое значение дисциплина имеет при формировании и развитии ОК 1 – ОК 9</w:t>
      </w:r>
      <w:r w:rsidRPr="00EC6899">
        <w:rPr>
          <w:rFonts w:ascii="Times New Roman" w:hAnsi="Times New Roman" w:cs="Times New Roman"/>
          <w:i/>
          <w:sz w:val="24"/>
          <w:szCs w:val="24"/>
        </w:rPr>
        <w:t>.</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F5409E" w:rsidRPr="00EC6899" w:rsidRDefault="00F5409E" w:rsidP="00F5409E">
      <w:pPr>
        <w:spacing w:after="0"/>
        <w:ind w:firstLine="709"/>
        <w:rPr>
          <w:rFonts w:ascii="Times New Roman" w:hAnsi="Times New Roman" w:cs="Times New Roman"/>
          <w:b/>
          <w:sz w:val="24"/>
          <w:szCs w:val="24"/>
        </w:rPr>
      </w:pPr>
      <w:r w:rsidRPr="00EC6899">
        <w:rPr>
          <w:rFonts w:ascii="Times New Roman" w:hAnsi="Times New Roman" w:cs="Times New Roman"/>
          <w:b/>
          <w:sz w:val="24"/>
          <w:szCs w:val="24"/>
        </w:rPr>
        <w:t>1.2. Цель и планируемые результаты освоения дисциплины:</w:t>
      </w:r>
    </w:p>
    <w:p w:rsidR="00F5409E" w:rsidRPr="00EC6899" w:rsidRDefault="00F5409E" w:rsidP="00F5409E">
      <w:pPr>
        <w:suppressAutoHyphens/>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119"/>
        <w:gridCol w:w="4678"/>
      </w:tblGrid>
      <w:tr w:rsidR="00EC6899" w:rsidRPr="00EC6899" w:rsidTr="003928D1">
        <w:trPr>
          <w:trHeight w:val="567"/>
        </w:trPr>
        <w:tc>
          <w:tcPr>
            <w:tcW w:w="1809" w:type="dxa"/>
            <w:hideMark/>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 xml:space="preserve">Код </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ОК</w:t>
            </w:r>
          </w:p>
        </w:tc>
        <w:tc>
          <w:tcPr>
            <w:tcW w:w="3119" w:type="dxa"/>
            <w:hideMark/>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Умения</w:t>
            </w:r>
          </w:p>
        </w:tc>
        <w:tc>
          <w:tcPr>
            <w:tcW w:w="4678" w:type="dxa"/>
            <w:hideMark/>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Знания</w:t>
            </w:r>
          </w:p>
        </w:tc>
      </w:tr>
      <w:tr w:rsidR="00EC6899" w:rsidRPr="00EC6899" w:rsidTr="003928D1">
        <w:trPr>
          <w:trHeight w:val="212"/>
        </w:trPr>
        <w:tc>
          <w:tcPr>
            <w:tcW w:w="1809" w:type="dxa"/>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1.1 – 1.4</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2.1 – 2.2</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3.1 – 3.3</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4.1 – 4.3</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ОК 1 – ОК 9</w:t>
            </w:r>
          </w:p>
          <w:p w:rsidR="00F5409E" w:rsidRPr="00EC6899" w:rsidRDefault="00F5409E" w:rsidP="003928D1">
            <w:pPr>
              <w:suppressAutoHyphens/>
              <w:jc w:val="center"/>
              <w:rPr>
                <w:rFonts w:ascii="Times New Roman" w:hAnsi="Times New Roman" w:cs="Times New Roman"/>
                <w:b/>
                <w:sz w:val="24"/>
                <w:szCs w:val="24"/>
              </w:rPr>
            </w:pPr>
          </w:p>
        </w:tc>
        <w:tc>
          <w:tcPr>
            <w:tcW w:w="3119" w:type="dxa"/>
          </w:tcPr>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подбирать устройства электронной техники, электрические приборы и оборудование с определенными параметрами и характеристиками;</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правильно эксплуатировать электрооборудование и механизмы передачи движения технологических машин и аппаратов;</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рассчитывать параметры электрических, магнитных цепей;</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снимать показания и пользоваться электроизмерительными приборами и приспособлениями;</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собирать электрические схемы;</w:t>
            </w:r>
          </w:p>
          <w:p w:rsidR="00F5409E" w:rsidRPr="00EC6899" w:rsidRDefault="00F5409E" w:rsidP="003928D1">
            <w:pPr>
              <w:tabs>
                <w:tab w:val="left" w:pos="317"/>
              </w:tabs>
              <w:jc w:val="both"/>
              <w:rPr>
                <w:rFonts w:ascii="Times New Roman" w:hAnsi="Times New Roman" w:cs="Times New Roman"/>
                <w:b/>
                <w:sz w:val="24"/>
                <w:szCs w:val="24"/>
              </w:rPr>
            </w:pPr>
            <w:r w:rsidRPr="00EC6899">
              <w:rPr>
                <w:rFonts w:ascii="Times New Roman" w:hAnsi="Times New Roman" w:cs="Times New Roman"/>
                <w:sz w:val="24"/>
                <w:szCs w:val="24"/>
              </w:rPr>
              <w:t>- читать принципиальные, электрические и монтажные схемы</w:t>
            </w:r>
          </w:p>
        </w:tc>
        <w:tc>
          <w:tcPr>
            <w:tcW w:w="4678" w:type="dxa"/>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классификацию электронных приборов, их устройство и область применения;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методы расчета и измерения основных параметров электрических, магнитных цепей;</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основные законы электротехники;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основные правила эксплуатации электрооборудования и методы измерения электрических величин;</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основы теории электрических машин, принцип работы типовых электрических устройств;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основы физических процессов в проводниках, полупроводниках и диэлектриках;</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параметры электрических схем и единицы их измерения;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принципы выбора электрических и электронных устройств и приборов;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принципы действия, устройство, основные характеристики электротехнических и электронных устройств и приборов;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свойства проводников, полупроводников, электроизоляционных, магнитных материалов;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lastRenderedPageBreak/>
              <w:t>- способы получения, передачи и использования электрической энергии;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устройство, принцип действия и основные характеристики электротехнических приборов;</w:t>
            </w:r>
          </w:p>
          <w:p w:rsidR="00F5409E" w:rsidRPr="00EC6899" w:rsidRDefault="00F5409E" w:rsidP="003928D1">
            <w:pPr>
              <w:suppressAutoHyphens/>
              <w:jc w:val="both"/>
              <w:rPr>
                <w:rFonts w:ascii="Times New Roman" w:hAnsi="Times New Roman" w:cs="Times New Roman"/>
                <w:b/>
                <w:sz w:val="24"/>
                <w:szCs w:val="24"/>
              </w:rPr>
            </w:pPr>
            <w:r w:rsidRPr="00EC6899">
              <w:rPr>
                <w:rFonts w:ascii="Times New Roman" w:hAnsi="Times New Roman" w:cs="Times New Roman"/>
                <w:sz w:val="24"/>
                <w:szCs w:val="24"/>
              </w:rPr>
              <w:t>- характеристики и параметры электрических и магнитных полей</w:t>
            </w:r>
          </w:p>
        </w:tc>
      </w:tr>
    </w:tbl>
    <w:p w:rsidR="00F5409E" w:rsidRPr="00EC6899" w:rsidRDefault="00F5409E" w:rsidP="00F5409E">
      <w:pPr>
        <w:suppressAutoHyphens/>
        <w:spacing w:after="240" w:line="240" w:lineRule="auto"/>
        <w:ind w:firstLine="709"/>
        <w:rPr>
          <w:rFonts w:ascii="Times New Roman" w:hAnsi="Times New Roman" w:cs="Times New Roman"/>
          <w:b/>
          <w:sz w:val="24"/>
          <w:szCs w:val="24"/>
        </w:rPr>
      </w:pPr>
    </w:p>
    <w:p w:rsidR="00F5409E" w:rsidRPr="00EC6899" w:rsidRDefault="00F5409E" w:rsidP="00F5409E">
      <w:pPr>
        <w:suppressAutoHyphens/>
        <w:spacing w:after="24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2. СТРУКТУРА И СОДЕРЖАНИЕ УЧЕБНОЙ ДИСЦИПЛИНЫ</w:t>
      </w:r>
    </w:p>
    <w:p w:rsidR="00F5409E" w:rsidRPr="00EC6899" w:rsidRDefault="00F5409E" w:rsidP="00F5409E">
      <w:pPr>
        <w:suppressAutoHyphens/>
        <w:spacing w:after="240" w:line="240" w:lineRule="auto"/>
        <w:ind w:firstLine="709"/>
        <w:rPr>
          <w:rFonts w:ascii="Times New Roman" w:hAnsi="Times New Roman" w:cs="Times New Roman"/>
          <w:b/>
          <w:sz w:val="24"/>
          <w:szCs w:val="24"/>
        </w:rPr>
      </w:pPr>
      <w:r w:rsidRPr="00EC6899">
        <w:rPr>
          <w:rFonts w:ascii="Times New Roman" w:hAnsi="Times New Roman" w:cs="Times New Roman"/>
          <w:b/>
          <w:sz w:val="24"/>
          <w:szCs w:val="24"/>
        </w:rPr>
        <w:t>2.1. Объем учебной дисциплины и виды учебной работы</w:t>
      </w:r>
    </w:p>
    <w:p w:rsidR="00F5409E" w:rsidRPr="00EC6899" w:rsidRDefault="00F5409E" w:rsidP="00F5409E">
      <w:pPr>
        <w:rPr>
          <w:rFonts w:ascii="Times New Roman" w:hAnsi="Times New Roman" w:cs="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EC6899" w:rsidRPr="00EC6899" w:rsidTr="003928D1">
        <w:trPr>
          <w:trHeight w:val="490"/>
        </w:trPr>
        <w:tc>
          <w:tcPr>
            <w:tcW w:w="4073" w:type="pct"/>
            <w:vAlign w:val="center"/>
          </w:tcPr>
          <w:p w:rsidR="00F5409E" w:rsidRPr="00EC6899" w:rsidRDefault="00F5409E" w:rsidP="003928D1">
            <w:pPr>
              <w:suppressAutoHyphens/>
              <w:rPr>
                <w:rFonts w:ascii="Times New Roman" w:hAnsi="Times New Roman" w:cs="Times New Roman"/>
                <w:b/>
                <w:sz w:val="24"/>
                <w:szCs w:val="24"/>
              </w:rPr>
            </w:pPr>
            <w:r w:rsidRPr="00EC6899">
              <w:rPr>
                <w:rFonts w:ascii="Times New Roman" w:hAnsi="Times New Roman" w:cs="Times New Roman"/>
                <w:b/>
                <w:sz w:val="24"/>
                <w:szCs w:val="24"/>
              </w:rPr>
              <w:t>Вид учебной работы</w:t>
            </w:r>
          </w:p>
        </w:tc>
        <w:tc>
          <w:tcPr>
            <w:tcW w:w="927" w:type="pct"/>
            <w:vAlign w:val="center"/>
          </w:tcPr>
          <w:p w:rsidR="00F5409E" w:rsidRPr="00EC6899" w:rsidRDefault="00F5409E" w:rsidP="003928D1">
            <w:pPr>
              <w:suppressAutoHyphens/>
              <w:rPr>
                <w:rFonts w:ascii="Times New Roman" w:hAnsi="Times New Roman" w:cs="Times New Roman"/>
                <w:b/>
                <w:iCs/>
                <w:sz w:val="24"/>
                <w:szCs w:val="24"/>
              </w:rPr>
            </w:pPr>
            <w:r w:rsidRPr="00EC6899">
              <w:rPr>
                <w:rFonts w:ascii="Times New Roman" w:hAnsi="Times New Roman" w:cs="Times New Roman"/>
                <w:b/>
                <w:iCs/>
                <w:sz w:val="24"/>
                <w:szCs w:val="24"/>
              </w:rPr>
              <w:t>Объем часов</w:t>
            </w:r>
          </w:p>
        </w:tc>
      </w:tr>
      <w:tr w:rsidR="00EC6899" w:rsidRPr="00EC6899" w:rsidTr="003928D1">
        <w:trPr>
          <w:trHeight w:val="490"/>
        </w:trPr>
        <w:tc>
          <w:tcPr>
            <w:tcW w:w="4073" w:type="pct"/>
            <w:vAlign w:val="center"/>
          </w:tcPr>
          <w:p w:rsidR="00F5409E" w:rsidRPr="00EC6899" w:rsidRDefault="00F5409E" w:rsidP="003928D1">
            <w:pPr>
              <w:suppressAutoHyphens/>
              <w:rPr>
                <w:rFonts w:ascii="Times New Roman" w:hAnsi="Times New Roman" w:cs="Times New Roman"/>
                <w:b/>
                <w:sz w:val="24"/>
                <w:szCs w:val="24"/>
              </w:rPr>
            </w:pPr>
            <w:r w:rsidRPr="00EC6899">
              <w:rPr>
                <w:rFonts w:ascii="Times New Roman" w:hAnsi="Times New Roman" w:cs="Times New Roman"/>
                <w:b/>
                <w:sz w:val="24"/>
                <w:szCs w:val="24"/>
              </w:rPr>
              <w:t>Объем образовательной программы учебной дисциплины</w:t>
            </w:r>
          </w:p>
        </w:tc>
        <w:tc>
          <w:tcPr>
            <w:tcW w:w="927" w:type="pct"/>
            <w:vAlign w:val="center"/>
          </w:tcPr>
          <w:p w:rsidR="00F5409E" w:rsidRPr="00EC6899" w:rsidRDefault="00F5409E" w:rsidP="003928D1">
            <w:pPr>
              <w:suppressAutoHyphens/>
              <w:rPr>
                <w:rFonts w:ascii="Times New Roman" w:hAnsi="Times New Roman" w:cs="Times New Roman"/>
                <w:iCs/>
                <w:sz w:val="24"/>
                <w:szCs w:val="24"/>
              </w:rPr>
            </w:pPr>
            <w:r w:rsidRPr="00EC6899">
              <w:rPr>
                <w:rFonts w:ascii="Times New Roman" w:hAnsi="Times New Roman" w:cs="Times New Roman"/>
                <w:sz w:val="24"/>
                <w:szCs w:val="24"/>
              </w:rPr>
              <w:t>44</w:t>
            </w:r>
          </w:p>
        </w:tc>
      </w:tr>
      <w:tr w:rsidR="00EC6899" w:rsidRPr="00EC6899" w:rsidTr="003928D1">
        <w:trPr>
          <w:trHeight w:val="490"/>
        </w:trPr>
        <w:tc>
          <w:tcPr>
            <w:tcW w:w="5000" w:type="pct"/>
            <w:gridSpan w:val="2"/>
            <w:vAlign w:val="center"/>
          </w:tcPr>
          <w:p w:rsidR="00F5409E" w:rsidRPr="00EC6899" w:rsidRDefault="00F5409E" w:rsidP="003928D1">
            <w:pPr>
              <w:suppressAutoHyphens/>
              <w:rPr>
                <w:rFonts w:ascii="Times New Roman" w:hAnsi="Times New Roman" w:cs="Times New Roman"/>
                <w:iCs/>
                <w:sz w:val="24"/>
                <w:szCs w:val="24"/>
              </w:rPr>
            </w:pPr>
            <w:r w:rsidRPr="00EC6899">
              <w:rPr>
                <w:rFonts w:ascii="Times New Roman" w:hAnsi="Times New Roman" w:cs="Times New Roman"/>
                <w:sz w:val="24"/>
                <w:szCs w:val="24"/>
              </w:rPr>
              <w:t>в том числе:</w:t>
            </w:r>
          </w:p>
        </w:tc>
      </w:tr>
      <w:tr w:rsidR="00EC6899" w:rsidRPr="00EC6899" w:rsidTr="003928D1">
        <w:trPr>
          <w:trHeight w:val="490"/>
        </w:trPr>
        <w:tc>
          <w:tcPr>
            <w:tcW w:w="4073" w:type="pct"/>
            <w:vAlign w:val="center"/>
          </w:tcPr>
          <w:p w:rsidR="00F5409E" w:rsidRPr="00EC6899" w:rsidRDefault="00F5409E" w:rsidP="003928D1">
            <w:pPr>
              <w:suppressAutoHyphens/>
              <w:rPr>
                <w:rFonts w:ascii="Times New Roman" w:hAnsi="Times New Roman" w:cs="Times New Roman"/>
                <w:sz w:val="24"/>
                <w:szCs w:val="24"/>
              </w:rPr>
            </w:pPr>
            <w:r w:rsidRPr="00EC6899">
              <w:rPr>
                <w:rFonts w:ascii="Times New Roman" w:hAnsi="Times New Roman" w:cs="Times New Roman"/>
                <w:sz w:val="24"/>
                <w:szCs w:val="24"/>
              </w:rPr>
              <w:t>теоретическое обучение</w:t>
            </w:r>
          </w:p>
        </w:tc>
        <w:tc>
          <w:tcPr>
            <w:tcW w:w="927" w:type="pct"/>
            <w:vAlign w:val="center"/>
          </w:tcPr>
          <w:p w:rsidR="00F5409E" w:rsidRPr="00EC6899" w:rsidRDefault="00F5409E" w:rsidP="003928D1">
            <w:pPr>
              <w:suppressAutoHyphens/>
              <w:rPr>
                <w:rFonts w:ascii="Times New Roman" w:hAnsi="Times New Roman" w:cs="Times New Roman"/>
                <w:iCs/>
                <w:sz w:val="24"/>
                <w:szCs w:val="24"/>
              </w:rPr>
            </w:pPr>
            <w:r w:rsidRPr="00EC6899">
              <w:rPr>
                <w:rFonts w:ascii="Times New Roman" w:hAnsi="Times New Roman" w:cs="Times New Roman"/>
                <w:sz w:val="24"/>
                <w:szCs w:val="24"/>
              </w:rPr>
              <w:t>27</w:t>
            </w:r>
          </w:p>
        </w:tc>
      </w:tr>
      <w:tr w:rsidR="00EC6899" w:rsidRPr="00EC6899" w:rsidTr="003928D1">
        <w:trPr>
          <w:trHeight w:val="490"/>
        </w:trPr>
        <w:tc>
          <w:tcPr>
            <w:tcW w:w="4073" w:type="pct"/>
            <w:vAlign w:val="center"/>
          </w:tcPr>
          <w:p w:rsidR="00F5409E" w:rsidRPr="00EC6899" w:rsidRDefault="00F5409E" w:rsidP="003928D1">
            <w:pPr>
              <w:suppressAutoHyphens/>
              <w:rPr>
                <w:rFonts w:ascii="Times New Roman" w:hAnsi="Times New Roman" w:cs="Times New Roman"/>
                <w:sz w:val="24"/>
                <w:szCs w:val="24"/>
              </w:rPr>
            </w:pPr>
            <w:r w:rsidRPr="00EC6899">
              <w:rPr>
                <w:rFonts w:ascii="Times New Roman" w:hAnsi="Times New Roman" w:cs="Times New Roman"/>
                <w:sz w:val="24"/>
                <w:szCs w:val="24"/>
              </w:rPr>
              <w:t>лабораторные работы и практические  (если предусмотрено)</w:t>
            </w:r>
          </w:p>
        </w:tc>
        <w:tc>
          <w:tcPr>
            <w:tcW w:w="927" w:type="pct"/>
            <w:vAlign w:val="center"/>
          </w:tcPr>
          <w:p w:rsidR="00F5409E" w:rsidRPr="00EC6899" w:rsidRDefault="00F5409E" w:rsidP="003928D1">
            <w:pPr>
              <w:suppressAutoHyphens/>
              <w:rPr>
                <w:rFonts w:ascii="Times New Roman" w:hAnsi="Times New Roman" w:cs="Times New Roman"/>
                <w:iCs/>
                <w:sz w:val="24"/>
                <w:szCs w:val="24"/>
              </w:rPr>
            </w:pPr>
            <w:r w:rsidRPr="00EC6899">
              <w:rPr>
                <w:rFonts w:ascii="Times New Roman" w:hAnsi="Times New Roman" w:cs="Times New Roman"/>
                <w:iCs/>
                <w:sz w:val="24"/>
                <w:szCs w:val="24"/>
              </w:rPr>
              <w:t>15</w:t>
            </w:r>
          </w:p>
        </w:tc>
      </w:tr>
      <w:tr w:rsidR="00EC6899" w:rsidRPr="00EC6899" w:rsidTr="003928D1">
        <w:trPr>
          <w:trHeight w:val="490"/>
        </w:trPr>
        <w:tc>
          <w:tcPr>
            <w:tcW w:w="4073" w:type="pct"/>
            <w:vAlign w:val="center"/>
          </w:tcPr>
          <w:p w:rsidR="00F5409E" w:rsidRPr="00EC6899" w:rsidRDefault="00F5409E" w:rsidP="003928D1">
            <w:pPr>
              <w:suppressAutoHyphens/>
              <w:rPr>
                <w:rFonts w:ascii="Times New Roman" w:hAnsi="Times New Roman" w:cs="Times New Roman"/>
                <w:sz w:val="24"/>
                <w:szCs w:val="24"/>
              </w:rPr>
            </w:pPr>
            <w:r w:rsidRPr="00EC6899">
              <w:rPr>
                <w:rFonts w:ascii="Times New Roman" w:hAnsi="Times New Roman" w:cs="Times New Roman"/>
                <w:sz w:val="24"/>
                <w:szCs w:val="24"/>
              </w:rPr>
              <w:t xml:space="preserve">Самостоятельная работа </w:t>
            </w:r>
          </w:p>
        </w:tc>
        <w:tc>
          <w:tcPr>
            <w:tcW w:w="927" w:type="pct"/>
            <w:vAlign w:val="center"/>
          </w:tcPr>
          <w:p w:rsidR="00F5409E" w:rsidRPr="00EC6899" w:rsidRDefault="00F5409E" w:rsidP="003928D1">
            <w:pPr>
              <w:suppressAutoHyphens/>
              <w:rPr>
                <w:rFonts w:ascii="Times New Roman" w:hAnsi="Times New Roman" w:cs="Times New Roman"/>
                <w:iCs/>
                <w:sz w:val="24"/>
                <w:szCs w:val="24"/>
              </w:rPr>
            </w:pPr>
          </w:p>
        </w:tc>
      </w:tr>
      <w:tr w:rsidR="00EC6899" w:rsidRPr="00EC6899" w:rsidTr="003928D1">
        <w:trPr>
          <w:trHeight w:val="490"/>
        </w:trPr>
        <w:tc>
          <w:tcPr>
            <w:tcW w:w="4073" w:type="pct"/>
            <w:vAlign w:val="center"/>
          </w:tcPr>
          <w:p w:rsidR="00F5409E" w:rsidRPr="00EC6899" w:rsidRDefault="00F5409E" w:rsidP="003928D1">
            <w:pPr>
              <w:suppressAutoHyphens/>
              <w:rPr>
                <w:rFonts w:ascii="Times New Roman" w:hAnsi="Times New Roman" w:cs="Times New Roman"/>
                <w:sz w:val="24"/>
                <w:szCs w:val="24"/>
              </w:rPr>
            </w:pPr>
            <w:r w:rsidRPr="00EC6899">
              <w:rPr>
                <w:rFonts w:ascii="Times New Roman" w:hAnsi="Times New Roman" w:cs="Times New Roman"/>
                <w:b/>
                <w:iCs/>
                <w:sz w:val="24"/>
                <w:szCs w:val="24"/>
              </w:rPr>
              <w:t xml:space="preserve">Промежуточная аттестация в форме </w:t>
            </w:r>
            <w:r w:rsidRPr="00EC6899">
              <w:rPr>
                <w:rFonts w:ascii="Times New Roman" w:hAnsi="Times New Roman" w:cs="Times New Roman"/>
                <w:i/>
                <w:iCs/>
                <w:sz w:val="24"/>
                <w:szCs w:val="24"/>
              </w:rPr>
              <w:t>дифференцированного зачета</w:t>
            </w:r>
          </w:p>
        </w:tc>
        <w:tc>
          <w:tcPr>
            <w:tcW w:w="927" w:type="pct"/>
            <w:vAlign w:val="center"/>
          </w:tcPr>
          <w:p w:rsidR="00F5409E" w:rsidRPr="00EC6899" w:rsidRDefault="00F5409E" w:rsidP="003928D1">
            <w:pPr>
              <w:suppressAutoHyphens/>
              <w:rPr>
                <w:rFonts w:ascii="Times New Roman" w:hAnsi="Times New Roman" w:cs="Times New Roman"/>
                <w:iCs/>
                <w:sz w:val="24"/>
                <w:szCs w:val="24"/>
              </w:rPr>
            </w:pPr>
            <w:r w:rsidRPr="00EC6899">
              <w:rPr>
                <w:rFonts w:ascii="Times New Roman" w:hAnsi="Times New Roman" w:cs="Times New Roman"/>
                <w:iCs/>
                <w:sz w:val="24"/>
                <w:szCs w:val="24"/>
              </w:rPr>
              <w:t>2</w:t>
            </w:r>
          </w:p>
        </w:tc>
      </w:tr>
    </w:tbl>
    <w:p w:rsidR="00F5409E" w:rsidRPr="00EC6899" w:rsidRDefault="00F5409E" w:rsidP="00F5409E">
      <w:pPr>
        <w:rPr>
          <w:rFonts w:ascii="Times New Roman" w:hAnsi="Times New Roman" w:cs="Times New Roman"/>
          <w:b/>
          <w:i/>
          <w:sz w:val="24"/>
          <w:szCs w:val="24"/>
        </w:rPr>
        <w:sectPr w:rsidR="00F5409E" w:rsidRPr="00EC6899" w:rsidSect="003928D1">
          <w:pgSz w:w="11906" w:h="16838"/>
          <w:pgMar w:top="1134" w:right="850" w:bottom="284" w:left="1701" w:header="708" w:footer="708" w:gutter="0"/>
          <w:cols w:space="720"/>
          <w:docGrid w:linePitch="299"/>
        </w:sectPr>
      </w:pPr>
    </w:p>
    <w:p w:rsidR="00F5409E" w:rsidRPr="00EC6899" w:rsidRDefault="00F5409E" w:rsidP="00F5409E">
      <w:pPr>
        <w:ind w:firstLine="709"/>
        <w:rPr>
          <w:rFonts w:ascii="Times New Roman" w:hAnsi="Times New Roman" w:cs="Times New Roman"/>
          <w:b/>
          <w:sz w:val="24"/>
          <w:szCs w:val="24"/>
        </w:rPr>
      </w:pPr>
      <w:r w:rsidRPr="00EC6899">
        <w:rPr>
          <w:rFonts w:ascii="Times New Roman" w:hAnsi="Times New Roman" w:cs="Times New Roman"/>
          <w:b/>
          <w:sz w:val="24"/>
          <w:szCs w:val="24"/>
        </w:rPr>
        <w:lastRenderedPageBreak/>
        <w:t xml:space="preserve">2.2. Тематический план и содержание учебной дисциплины </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9060"/>
        <w:gridCol w:w="1429"/>
        <w:gridCol w:w="1901"/>
      </w:tblGrid>
      <w:tr w:rsidR="00EC6899" w:rsidRPr="00EC6899" w:rsidTr="00837B6B">
        <w:trPr>
          <w:trHeight w:val="2055"/>
        </w:trPr>
        <w:tc>
          <w:tcPr>
            <w:tcW w:w="839" w:type="pct"/>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Наименование разделов и тем</w:t>
            </w:r>
          </w:p>
        </w:tc>
        <w:tc>
          <w:tcPr>
            <w:tcW w:w="3042" w:type="pct"/>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480" w:type="pct"/>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Объем</w:t>
            </w:r>
          </w:p>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в часах</w:t>
            </w:r>
          </w:p>
        </w:tc>
        <w:tc>
          <w:tcPr>
            <w:tcW w:w="638" w:type="pct"/>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Коды компетенций, формированию которых способствует элемент программы</w:t>
            </w:r>
          </w:p>
        </w:tc>
      </w:tr>
      <w:tr w:rsidR="00EC6899" w:rsidRPr="00EC6899" w:rsidTr="00837B6B">
        <w:trPr>
          <w:trHeight w:val="20"/>
        </w:trPr>
        <w:tc>
          <w:tcPr>
            <w:tcW w:w="839"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w:t>
            </w:r>
          </w:p>
        </w:tc>
        <w:tc>
          <w:tcPr>
            <w:tcW w:w="3042"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2</w:t>
            </w:r>
          </w:p>
        </w:tc>
        <w:tc>
          <w:tcPr>
            <w:tcW w:w="480"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3</w:t>
            </w:r>
          </w:p>
        </w:tc>
        <w:tc>
          <w:tcPr>
            <w:tcW w:w="638"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4</w:t>
            </w:r>
          </w:p>
        </w:tc>
      </w:tr>
      <w:tr w:rsidR="00EC6899" w:rsidRPr="00EC6899" w:rsidTr="00837B6B">
        <w:trPr>
          <w:trHeight w:val="20"/>
        </w:trPr>
        <w:tc>
          <w:tcPr>
            <w:tcW w:w="839" w:type="pct"/>
            <w:vMerge w:val="restar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Тема 1</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Электрические цепи постоянного тока</w:t>
            </w:r>
          </w:p>
        </w:tc>
        <w:tc>
          <w:tcPr>
            <w:tcW w:w="3042" w:type="pc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Содержание учебного материала</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sz w:val="24"/>
                <w:szCs w:val="24"/>
              </w:rPr>
              <w:t>Параметры поля и ед. измерения. Напряженность,  потенциал, разность потенциалов, напряжение. Электрическая цепь и ее элементы, источники. ЭДС источника. Эл. ток, плотность тока. Ед. измерения.</w:t>
            </w:r>
            <w:r w:rsidRPr="00EC6899">
              <w:rPr>
                <w:rFonts w:ascii="Times New Roman" w:hAnsi="Times New Roman" w:cs="Times New Roman"/>
                <w:spacing w:val="-1"/>
                <w:sz w:val="24"/>
                <w:szCs w:val="24"/>
              </w:rPr>
              <w:t xml:space="preserve"> Эл. </w:t>
            </w:r>
            <w:r w:rsidRPr="00EC6899">
              <w:rPr>
                <w:rFonts w:ascii="Times New Roman" w:hAnsi="Times New Roman" w:cs="Times New Roman"/>
                <w:sz w:val="24"/>
                <w:szCs w:val="24"/>
              </w:rPr>
              <w:t>сопротивление и проводимость. Зависимость сопротивления от температуры. Сопротивление провода.</w:t>
            </w:r>
          </w:p>
        </w:tc>
        <w:tc>
          <w:tcPr>
            <w:tcW w:w="480" w:type="pct"/>
            <w:tcBorders>
              <w:bottom w:val="single" w:sz="4" w:space="0" w:color="auto"/>
            </w:tcBorders>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sz w:val="24"/>
                <w:szCs w:val="24"/>
              </w:rPr>
              <w:t>3</w:t>
            </w:r>
          </w:p>
        </w:tc>
        <w:tc>
          <w:tcPr>
            <w:tcW w:w="638" w:type="pct"/>
            <w:vMerge w:val="restart"/>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1.1 – 1.4</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2.1 – 2.2</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3.1 – 3.3</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ПК 4.1 – 4.3</w:t>
            </w:r>
          </w:p>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ОК 1 – ОК 9</w:t>
            </w:r>
          </w:p>
          <w:p w:rsidR="00F5409E" w:rsidRPr="00EC6899" w:rsidRDefault="00F5409E" w:rsidP="003928D1">
            <w:pPr>
              <w:suppressAutoHyphens/>
              <w:jc w:val="center"/>
              <w:rPr>
                <w:rFonts w:ascii="Times New Roman" w:hAnsi="Times New Roman" w:cs="Times New Roman"/>
                <w:b/>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jc w:val="both"/>
              <w:rPr>
                <w:rFonts w:ascii="Times New Roman" w:hAnsi="Times New Roman" w:cs="Times New Roman"/>
                <w:b/>
                <w:sz w:val="24"/>
                <w:szCs w:val="24"/>
              </w:rPr>
            </w:pPr>
            <w:r w:rsidRPr="00EC6899">
              <w:rPr>
                <w:rFonts w:ascii="Times New Roman" w:hAnsi="Times New Roman" w:cs="Times New Roman"/>
                <w:b/>
                <w:bCs/>
                <w:sz w:val="24"/>
                <w:szCs w:val="24"/>
              </w:rPr>
              <w:t>В том числе, практических занятий и лабораторных работ</w:t>
            </w:r>
          </w:p>
        </w:tc>
        <w:tc>
          <w:tcPr>
            <w:tcW w:w="480" w:type="pct"/>
            <w:tcBorders>
              <w:top w:val="single" w:sz="4" w:space="0" w:color="auto"/>
            </w:tcBorders>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3</w:t>
            </w:r>
          </w:p>
        </w:tc>
        <w:tc>
          <w:tcPr>
            <w:tcW w:w="638" w:type="pct"/>
            <w:vMerge/>
          </w:tcPr>
          <w:p w:rsidR="00F5409E" w:rsidRPr="00EC6899" w:rsidRDefault="00F5409E" w:rsidP="003928D1">
            <w:pPr>
              <w:rPr>
                <w:rFonts w:ascii="Times New Roman" w:hAnsi="Times New Roman" w:cs="Times New Roman"/>
                <w:b/>
                <w:bCs/>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sz w:val="24"/>
                <w:szCs w:val="24"/>
              </w:rPr>
            </w:pPr>
            <w:r w:rsidRPr="00EC6899">
              <w:rPr>
                <w:rFonts w:ascii="Times New Roman" w:hAnsi="Times New Roman" w:cs="Times New Roman"/>
                <w:bCs/>
                <w:sz w:val="24"/>
                <w:szCs w:val="24"/>
              </w:rPr>
              <w:t xml:space="preserve">Практическая работа 1 </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sz w:val="24"/>
                <w:szCs w:val="24"/>
              </w:rPr>
              <w:t>Виды соединений резисторов и проверка законов Ома и Кирхгофа</w:t>
            </w:r>
          </w:p>
        </w:tc>
        <w:tc>
          <w:tcPr>
            <w:tcW w:w="480" w:type="pct"/>
            <w:tcBorders>
              <w:top w:val="nil"/>
            </w:tcBorders>
            <w:vAlign w:val="center"/>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1</w:t>
            </w:r>
          </w:p>
        </w:tc>
        <w:tc>
          <w:tcPr>
            <w:tcW w:w="638" w:type="pct"/>
            <w:vMerge/>
          </w:tcPr>
          <w:p w:rsidR="00F5409E" w:rsidRPr="00EC6899" w:rsidRDefault="00F5409E" w:rsidP="003928D1">
            <w:pPr>
              <w:rPr>
                <w:rFonts w:ascii="Times New Roman" w:hAnsi="Times New Roman" w:cs="Times New Roman"/>
                <w:b/>
                <w:bCs/>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hAnsi="Times New Roman" w:cs="Times New Roman"/>
                <w:sz w:val="24"/>
                <w:szCs w:val="24"/>
              </w:rPr>
            </w:pPr>
            <w:r w:rsidRPr="00EC6899">
              <w:rPr>
                <w:rFonts w:ascii="Times New Roman" w:hAnsi="Times New Roman" w:cs="Times New Roman"/>
                <w:b/>
                <w:sz w:val="24"/>
                <w:szCs w:val="24"/>
              </w:rPr>
              <w:t>Практическая работа №2</w:t>
            </w:r>
            <w:r w:rsidRPr="00EC6899">
              <w:rPr>
                <w:rFonts w:ascii="Times New Roman" w:hAnsi="Times New Roman" w:cs="Times New Roman"/>
                <w:sz w:val="24"/>
                <w:szCs w:val="24"/>
              </w:rPr>
              <w:t xml:space="preserve"> </w:t>
            </w:r>
          </w:p>
          <w:p w:rsidR="00F5409E" w:rsidRPr="00EC6899" w:rsidRDefault="00F5409E" w:rsidP="003928D1">
            <w:pPr>
              <w:pStyle w:val="2f4"/>
              <w:pBdr>
                <w:top w:val="nil"/>
                <w:left w:val="nil"/>
                <w:bottom w:val="nil"/>
                <w:right w:val="nil"/>
                <w:between w:val="nil"/>
              </w:pBdr>
              <w:jc w:val="both"/>
              <w:rPr>
                <w:rFonts w:ascii="Times New Roman" w:hAnsi="Times New Roman" w:cs="Times New Roman"/>
                <w:bCs/>
                <w:sz w:val="24"/>
                <w:szCs w:val="24"/>
              </w:rPr>
            </w:pPr>
            <w:r w:rsidRPr="00EC6899">
              <w:rPr>
                <w:rFonts w:ascii="Times New Roman" w:eastAsia="Times New Roman" w:hAnsi="Times New Roman" w:cs="Times New Roman"/>
                <w:sz w:val="24"/>
                <w:szCs w:val="24"/>
              </w:rPr>
              <w:t>Определение потери напряжения и мощности в проводах ЛЭП</w:t>
            </w:r>
          </w:p>
        </w:tc>
        <w:tc>
          <w:tcPr>
            <w:tcW w:w="480" w:type="pct"/>
            <w:tcBorders>
              <w:top w:val="nil"/>
            </w:tcBorders>
            <w:vAlign w:val="center"/>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1</w:t>
            </w:r>
          </w:p>
        </w:tc>
        <w:tc>
          <w:tcPr>
            <w:tcW w:w="638" w:type="pct"/>
            <w:vMerge/>
          </w:tcPr>
          <w:p w:rsidR="00F5409E" w:rsidRPr="00EC6899" w:rsidRDefault="00F5409E" w:rsidP="003928D1">
            <w:pPr>
              <w:rPr>
                <w:rFonts w:ascii="Times New Roman" w:hAnsi="Times New Roman" w:cs="Times New Roman"/>
                <w:b/>
                <w:bCs/>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hAnsi="Times New Roman" w:cs="Times New Roman"/>
                <w:sz w:val="24"/>
                <w:szCs w:val="24"/>
              </w:rPr>
            </w:pPr>
            <w:r w:rsidRPr="00EC6899">
              <w:rPr>
                <w:rFonts w:ascii="Times New Roman" w:hAnsi="Times New Roman" w:cs="Times New Roman"/>
                <w:b/>
                <w:sz w:val="24"/>
                <w:szCs w:val="24"/>
              </w:rPr>
              <w:t>Практическая работа №3</w:t>
            </w:r>
          </w:p>
          <w:p w:rsidR="00F5409E" w:rsidRPr="00EC6899" w:rsidRDefault="00F5409E" w:rsidP="003928D1">
            <w:pPr>
              <w:pStyle w:val="2f4"/>
              <w:pBdr>
                <w:top w:val="nil"/>
                <w:left w:val="nil"/>
                <w:bottom w:val="nil"/>
                <w:right w:val="nil"/>
                <w:between w:val="nil"/>
              </w:pBdr>
              <w:jc w:val="both"/>
              <w:rPr>
                <w:rFonts w:ascii="Times New Roman" w:hAnsi="Times New Roman" w:cs="Times New Roman"/>
                <w:b/>
                <w:sz w:val="24"/>
                <w:szCs w:val="24"/>
              </w:rPr>
            </w:pPr>
            <w:r w:rsidRPr="00EC6899">
              <w:rPr>
                <w:rFonts w:ascii="Times New Roman" w:eastAsia="Times New Roman" w:hAnsi="Times New Roman" w:cs="Times New Roman"/>
                <w:sz w:val="24"/>
                <w:szCs w:val="24"/>
              </w:rPr>
              <w:t>Сложная электрическая цепь и ее расчет методом  узловых и контурных уравнений</w:t>
            </w:r>
          </w:p>
        </w:tc>
        <w:tc>
          <w:tcPr>
            <w:tcW w:w="480" w:type="pct"/>
            <w:tcBorders>
              <w:top w:val="nil"/>
            </w:tcBorders>
            <w:vAlign w:val="center"/>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1</w:t>
            </w:r>
          </w:p>
        </w:tc>
        <w:tc>
          <w:tcPr>
            <w:tcW w:w="638" w:type="pct"/>
            <w:vMerge/>
          </w:tcPr>
          <w:p w:rsidR="00F5409E" w:rsidRPr="00EC6899" w:rsidRDefault="00F5409E" w:rsidP="003928D1">
            <w:pPr>
              <w:rPr>
                <w:rFonts w:ascii="Times New Roman" w:hAnsi="Times New Roman" w:cs="Times New Roman"/>
                <w:b/>
                <w:bCs/>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b/>
                <w:bCs/>
                <w:sz w:val="24"/>
                <w:szCs w:val="24"/>
              </w:rPr>
              <w:t>Самостоятельная работа обучающихся</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Примерная тематика домашних заданий:</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1 Изучить материал тем </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 Элементы электрической цепи, их параметры и характеристики. </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 Баланс мощностей. КПД цепи </w:t>
            </w:r>
          </w:p>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bCs/>
                <w:sz w:val="24"/>
                <w:szCs w:val="24"/>
              </w:rPr>
              <w:lastRenderedPageBreak/>
              <w:t xml:space="preserve">2 Выполнение индивидуального задания по теме «Электрические цепи постоянного тока» </w:t>
            </w:r>
          </w:p>
        </w:tc>
        <w:tc>
          <w:tcPr>
            <w:tcW w:w="480" w:type="pct"/>
            <w:tcBorders>
              <w:top w:val="nil"/>
            </w:tcBorders>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10</w:t>
            </w:r>
          </w:p>
        </w:tc>
        <w:tc>
          <w:tcPr>
            <w:tcW w:w="638" w:type="pct"/>
            <w:vMerge/>
          </w:tcPr>
          <w:p w:rsidR="00F5409E" w:rsidRPr="00EC6899" w:rsidRDefault="00F5409E" w:rsidP="003928D1">
            <w:pPr>
              <w:rPr>
                <w:rFonts w:ascii="Times New Roman" w:hAnsi="Times New Roman" w:cs="Times New Roman"/>
                <w:b/>
                <w:bCs/>
                <w:sz w:val="24"/>
                <w:szCs w:val="24"/>
              </w:rPr>
            </w:pPr>
          </w:p>
        </w:tc>
      </w:tr>
      <w:tr w:rsidR="00EC6899" w:rsidRPr="00EC6899" w:rsidTr="00837B6B">
        <w:trPr>
          <w:trHeight w:val="20"/>
        </w:trPr>
        <w:tc>
          <w:tcPr>
            <w:tcW w:w="839" w:type="pct"/>
            <w:vMerge w:val="restar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lastRenderedPageBreak/>
              <w:t>Тема 2</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Электромагнетизм.</w:t>
            </w:r>
          </w:p>
        </w:tc>
        <w:tc>
          <w:tcPr>
            <w:tcW w:w="3042" w:type="pc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Содержание учебного материала</w:t>
            </w:r>
          </w:p>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sz w:val="24"/>
                <w:szCs w:val="24"/>
              </w:rPr>
              <w:t>Основные параметры магнитного поля. Единицы магнитных величин. Правило правой руки. Магнитные материалы. Намагничивание и перемагничивание сталей. Явление гистерезиса.</w:t>
            </w:r>
          </w:p>
        </w:tc>
        <w:tc>
          <w:tcPr>
            <w:tcW w:w="480" w:type="pct"/>
            <w:tcBorders>
              <w:bottom w:val="nil"/>
            </w:tcBorders>
          </w:tcPr>
          <w:p w:rsidR="00F5409E" w:rsidRPr="00EC6899" w:rsidRDefault="00F5409E" w:rsidP="003928D1">
            <w:pPr>
              <w:suppressAutoHyphens/>
              <w:jc w:val="center"/>
              <w:rPr>
                <w:rFonts w:ascii="Times New Roman" w:hAnsi="Times New Roman" w:cs="Times New Roman"/>
                <w:b/>
                <w:sz w:val="24"/>
                <w:szCs w:val="24"/>
              </w:rPr>
            </w:pPr>
            <w:r w:rsidRPr="00EC6899">
              <w:rPr>
                <w:rFonts w:ascii="Times New Roman" w:hAnsi="Times New Roman" w:cs="Times New Roman"/>
                <w:b/>
                <w:sz w:val="24"/>
                <w:szCs w:val="24"/>
              </w:rPr>
              <w:t>3</w:t>
            </w:r>
          </w:p>
        </w:tc>
        <w:tc>
          <w:tcPr>
            <w:tcW w:w="638" w:type="pct"/>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vMerge w:val="restart"/>
          </w:tcPr>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b/>
                <w:bCs/>
                <w:sz w:val="24"/>
                <w:szCs w:val="24"/>
              </w:rPr>
              <w:t>Самостоятельная работа обучающихся</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Примерная тематика домашних заданий:</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1 Изучить материал тем </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 Классификация и свойства магнитных материалов. </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 Взаимодействие параллельных проводников с током. </w:t>
            </w:r>
          </w:p>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bCs/>
                <w:sz w:val="24"/>
                <w:szCs w:val="24"/>
              </w:rPr>
              <w:t>- Электромагнитная индукция. Э. д. с самоиндукции. Взаимоиндукция</w:t>
            </w:r>
          </w:p>
        </w:tc>
        <w:tc>
          <w:tcPr>
            <w:tcW w:w="480" w:type="pct"/>
            <w:tcBorders>
              <w:bottom w:val="nil"/>
            </w:tcBorders>
          </w:tcPr>
          <w:p w:rsidR="00F5409E" w:rsidRPr="00EC6899" w:rsidRDefault="00F5409E" w:rsidP="003928D1">
            <w:pPr>
              <w:suppressAutoHyphens/>
              <w:jc w:val="center"/>
              <w:rPr>
                <w:rFonts w:ascii="Times New Roman" w:hAnsi="Times New Roman" w:cs="Times New Roman"/>
                <w:b/>
                <w:sz w:val="24"/>
                <w:szCs w:val="24"/>
              </w:rPr>
            </w:pPr>
            <w:r w:rsidRPr="00EC6899">
              <w:rPr>
                <w:rFonts w:ascii="Times New Roman" w:hAnsi="Times New Roman" w:cs="Times New Roman"/>
                <w:b/>
                <w:sz w:val="24"/>
                <w:szCs w:val="24"/>
              </w:rPr>
              <w:t>8</w:t>
            </w:r>
          </w:p>
        </w:tc>
        <w:tc>
          <w:tcPr>
            <w:tcW w:w="638" w:type="pct"/>
            <w:vMerge w:val="restar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1.1 – 1.4</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2.1 – 2.2</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3.1 – 3.3</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ОК 1 – ОК 9</w:t>
            </w:r>
          </w:p>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Borders>
              <w:bottom w:val="nil"/>
            </w:tcBorders>
          </w:tcPr>
          <w:p w:rsidR="00F5409E" w:rsidRPr="00EC6899" w:rsidRDefault="00F5409E" w:rsidP="003928D1">
            <w:pPr>
              <w:rPr>
                <w:rFonts w:ascii="Times New Roman" w:hAnsi="Times New Roman" w:cs="Times New Roman"/>
                <w:b/>
                <w:bCs/>
                <w:sz w:val="24"/>
                <w:szCs w:val="24"/>
              </w:rPr>
            </w:pPr>
          </w:p>
        </w:tc>
        <w:tc>
          <w:tcPr>
            <w:tcW w:w="3042" w:type="pct"/>
            <w:vMerge/>
          </w:tcPr>
          <w:p w:rsidR="00F5409E" w:rsidRPr="00EC6899" w:rsidRDefault="00F5409E" w:rsidP="003928D1">
            <w:pPr>
              <w:jc w:val="both"/>
              <w:rPr>
                <w:rFonts w:ascii="Times New Roman" w:hAnsi="Times New Roman" w:cs="Times New Roman"/>
                <w:bCs/>
                <w:sz w:val="24"/>
                <w:szCs w:val="24"/>
              </w:rPr>
            </w:pPr>
          </w:p>
        </w:tc>
        <w:tc>
          <w:tcPr>
            <w:tcW w:w="480" w:type="pct"/>
            <w:tcBorders>
              <w:top w:val="nil"/>
            </w:tcBorders>
          </w:tcPr>
          <w:p w:rsidR="00F5409E" w:rsidRPr="00EC6899" w:rsidRDefault="00F5409E" w:rsidP="003928D1">
            <w:pPr>
              <w:suppressAutoHyphens/>
              <w:jc w:val="center"/>
              <w:rPr>
                <w:rFonts w:ascii="Times New Roman" w:hAnsi="Times New Roman" w:cs="Times New Roman"/>
                <w:sz w:val="24"/>
                <w:szCs w:val="24"/>
              </w:rPr>
            </w:pPr>
          </w:p>
        </w:tc>
        <w:tc>
          <w:tcPr>
            <w:tcW w:w="638" w:type="pct"/>
            <w:vMerge/>
          </w:tcPr>
          <w:p w:rsidR="00F5409E" w:rsidRPr="00EC6899" w:rsidRDefault="00F5409E" w:rsidP="003928D1">
            <w:pPr>
              <w:rPr>
                <w:rFonts w:ascii="Times New Roman" w:hAnsi="Times New Roman" w:cs="Times New Roman"/>
                <w:b/>
                <w:sz w:val="24"/>
                <w:szCs w:val="24"/>
              </w:rPr>
            </w:pPr>
          </w:p>
        </w:tc>
      </w:tr>
      <w:tr w:rsidR="00EC6899" w:rsidRPr="00EC6899" w:rsidTr="00837B6B">
        <w:trPr>
          <w:trHeight w:val="20"/>
        </w:trPr>
        <w:tc>
          <w:tcPr>
            <w:tcW w:w="839" w:type="pct"/>
            <w:vMerge w:val="restar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Тема 3</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Цепи переменного тока</w:t>
            </w:r>
          </w:p>
        </w:tc>
        <w:tc>
          <w:tcPr>
            <w:tcW w:w="3042" w:type="pct"/>
            <w:vMerge w:val="restart"/>
          </w:tcPr>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b/>
                <w:bCs/>
                <w:sz w:val="24"/>
                <w:szCs w:val="24"/>
              </w:rPr>
              <w:t>Содержание учебного материала</w:t>
            </w:r>
          </w:p>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bCs/>
                <w:sz w:val="24"/>
                <w:szCs w:val="24"/>
              </w:rPr>
              <w:t>1 Основные характеристики переменного тока. Понятие о трехфазных цепях. Электрические цепи однофазного переменного тока</w:t>
            </w:r>
            <w:r w:rsidRPr="00EC6899">
              <w:rPr>
                <w:rFonts w:ascii="Times New Roman" w:hAnsi="Times New Roman" w:cs="Times New Roman"/>
                <w:sz w:val="24"/>
                <w:szCs w:val="24"/>
              </w:rPr>
              <w:t xml:space="preserve"> Электрические процессы в цепях с </w:t>
            </w:r>
            <w:r w:rsidRPr="00EC6899">
              <w:rPr>
                <w:rFonts w:ascii="Times New Roman" w:hAnsi="Times New Roman" w:cs="Times New Roman"/>
                <w:sz w:val="24"/>
                <w:szCs w:val="24"/>
                <w:lang w:val="en-US"/>
              </w:rPr>
              <w:t>R</w:t>
            </w:r>
            <w:r w:rsidRPr="00EC6899">
              <w:rPr>
                <w:rFonts w:ascii="Times New Roman" w:hAnsi="Times New Roman" w:cs="Times New Roman"/>
                <w:sz w:val="24"/>
                <w:szCs w:val="24"/>
              </w:rPr>
              <w:t xml:space="preserve">, </w:t>
            </w:r>
            <w:r w:rsidRPr="00EC6899">
              <w:rPr>
                <w:rFonts w:ascii="Times New Roman" w:hAnsi="Times New Roman" w:cs="Times New Roman"/>
                <w:sz w:val="24"/>
                <w:szCs w:val="24"/>
                <w:lang w:val="en-US"/>
              </w:rPr>
              <w:t>L</w:t>
            </w:r>
            <w:r w:rsidRPr="00EC6899">
              <w:rPr>
                <w:rFonts w:ascii="Times New Roman" w:hAnsi="Times New Roman" w:cs="Times New Roman"/>
                <w:sz w:val="24"/>
                <w:szCs w:val="24"/>
              </w:rPr>
              <w:t xml:space="preserve"> и С. Закон </w:t>
            </w:r>
            <w:r w:rsidRPr="00EC6899">
              <w:rPr>
                <w:rFonts w:ascii="Times New Roman" w:hAnsi="Times New Roman" w:cs="Times New Roman"/>
                <w:spacing w:val="-11"/>
                <w:sz w:val="24"/>
                <w:szCs w:val="24"/>
              </w:rPr>
              <w:t>Ома в них. Векторные диаграммы напряжений и токов</w:t>
            </w:r>
          </w:p>
        </w:tc>
        <w:tc>
          <w:tcPr>
            <w:tcW w:w="480" w:type="pct"/>
            <w:tcBorders>
              <w:bottom w:val="nil"/>
              <w:right w:val="single" w:sz="4" w:space="0" w:color="auto"/>
            </w:tcBorders>
          </w:tcPr>
          <w:p w:rsidR="00F5409E" w:rsidRPr="00EC6899" w:rsidRDefault="00F5409E" w:rsidP="003928D1">
            <w:pPr>
              <w:suppressAutoHyphens/>
              <w:jc w:val="center"/>
              <w:rPr>
                <w:rFonts w:ascii="Times New Roman" w:hAnsi="Times New Roman" w:cs="Times New Roman"/>
                <w:b/>
                <w:sz w:val="24"/>
                <w:szCs w:val="24"/>
              </w:rPr>
            </w:pPr>
            <w:r w:rsidRPr="00EC6899">
              <w:rPr>
                <w:rFonts w:ascii="Times New Roman" w:hAnsi="Times New Roman" w:cs="Times New Roman"/>
                <w:b/>
                <w:sz w:val="24"/>
                <w:szCs w:val="24"/>
              </w:rPr>
              <w:t>1</w:t>
            </w:r>
          </w:p>
        </w:tc>
        <w:tc>
          <w:tcPr>
            <w:tcW w:w="638" w:type="pct"/>
            <w:tcBorders>
              <w:top w:val="single" w:sz="4" w:space="0" w:color="auto"/>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1.1 – 1.4</w:t>
            </w: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vMerge/>
          </w:tcPr>
          <w:p w:rsidR="00F5409E" w:rsidRPr="00EC6899" w:rsidRDefault="00F5409E" w:rsidP="003928D1">
            <w:pPr>
              <w:jc w:val="both"/>
              <w:rPr>
                <w:rFonts w:ascii="Times New Roman" w:hAnsi="Times New Roman" w:cs="Times New Roman"/>
                <w:bCs/>
                <w:sz w:val="24"/>
                <w:szCs w:val="24"/>
              </w:rPr>
            </w:pPr>
          </w:p>
        </w:tc>
        <w:tc>
          <w:tcPr>
            <w:tcW w:w="480" w:type="pct"/>
            <w:tcBorders>
              <w:top w:val="nil"/>
              <w:right w:val="single" w:sz="4" w:space="0" w:color="auto"/>
            </w:tcBorders>
          </w:tcPr>
          <w:p w:rsidR="00F5409E" w:rsidRPr="00EC6899" w:rsidRDefault="00F5409E" w:rsidP="003928D1">
            <w:pPr>
              <w:suppressAutoHyphens/>
              <w:jc w:val="center"/>
              <w:rPr>
                <w:rFonts w:ascii="Times New Roman" w:hAnsi="Times New Roman" w:cs="Times New Roman"/>
                <w:sz w:val="24"/>
                <w:szCs w:val="24"/>
              </w:rPr>
            </w:pPr>
          </w:p>
        </w:tc>
        <w:tc>
          <w:tcPr>
            <w:tcW w:w="638" w:type="pct"/>
            <w:tcBorders>
              <w:top w:val="nil"/>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2.1 – 2.2</w:t>
            </w:r>
          </w:p>
        </w:tc>
      </w:tr>
      <w:tr w:rsidR="00EC6899" w:rsidRPr="00EC6899" w:rsidTr="00837B6B">
        <w:trPr>
          <w:trHeight w:val="20"/>
        </w:trPr>
        <w:tc>
          <w:tcPr>
            <w:tcW w:w="839" w:type="pct"/>
            <w:vMerge/>
            <w:tcBorders>
              <w:bottom w:val="nil"/>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jc w:val="both"/>
              <w:rPr>
                <w:rFonts w:ascii="Times New Roman" w:hAnsi="Times New Roman" w:cs="Times New Roman"/>
                <w:b/>
                <w:sz w:val="24"/>
                <w:szCs w:val="24"/>
              </w:rPr>
            </w:pPr>
            <w:r w:rsidRPr="00EC6899">
              <w:rPr>
                <w:rFonts w:ascii="Times New Roman" w:hAnsi="Times New Roman" w:cs="Times New Roman"/>
                <w:b/>
                <w:bCs/>
                <w:sz w:val="24"/>
                <w:szCs w:val="24"/>
              </w:rPr>
              <w:t>В том числе, практических занятий и лабораторных работ</w:t>
            </w: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b/>
                <w:sz w:val="24"/>
                <w:szCs w:val="24"/>
              </w:rPr>
            </w:pPr>
            <w:r w:rsidRPr="00EC6899">
              <w:rPr>
                <w:rFonts w:ascii="Times New Roman" w:hAnsi="Times New Roman" w:cs="Times New Roman"/>
                <w:b/>
                <w:sz w:val="24"/>
                <w:szCs w:val="24"/>
              </w:rPr>
              <w:t>8</w:t>
            </w:r>
          </w:p>
        </w:tc>
        <w:tc>
          <w:tcPr>
            <w:tcW w:w="638" w:type="pct"/>
            <w:tcBorders>
              <w:top w:val="nil"/>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3.1 – 3.3</w:t>
            </w:r>
          </w:p>
        </w:tc>
      </w:tr>
      <w:tr w:rsidR="00EC6899" w:rsidRPr="00EC6899" w:rsidTr="00837B6B">
        <w:trPr>
          <w:trHeight w:val="20"/>
        </w:trPr>
        <w:tc>
          <w:tcPr>
            <w:tcW w:w="839" w:type="pct"/>
            <w:tcBorders>
              <w:top w:val="nil"/>
              <w:bottom w:val="nil"/>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hAnsi="Times New Roman" w:cs="Times New Roman"/>
                <w:sz w:val="24"/>
                <w:szCs w:val="24"/>
              </w:rPr>
            </w:pPr>
            <w:r w:rsidRPr="00EC6899">
              <w:rPr>
                <w:rFonts w:ascii="Times New Roman" w:eastAsia="Times New Roman" w:hAnsi="Times New Roman" w:cs="Times New Roman"/>
                <w:b/>
                <w:bCs/>
                <w:sz w:val="24"/>
                <w:szCs w:val="24"/>
              </w:rPr>
              <w:t xml:space="preserve">Лабораторная работа № 1 </w:t>
            </w:r>
            <w:r w:rsidRPr="00EC6899">
              <w:rPr>
                <w:rFonts w:ascii="Times New Roman" w:eastAsia="Times New Roman" w:hAnsi="Times New Roman" w:cs="Times New Roman"/>
                <w:spacing w:val="-1"/>
                <w:sz w:val="24"/>
                <w:szCs w:val="24"/>
              </w:rPr>
              <w:t xml:space="preserve">Соединение </w:t>
            </w:r>
            <w:r w:rsidRPr="00EC6899">
              <w:rPr>
                <w:rFonts w:ascii="Times New Roman" w:eastAsia="Times New Roman" w:hAnsi="Times New Roman" w:cs="Times New Roman"/>
                <w:sz w:val="24"/>
                <w:szCs w:val="24"/>
              </w:rPr>
              <w:t>потребителей звездой</w:t>
            </w: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638" w:type="pct"/>
            <w:tcBorders>
              <w:top w:val="nil"/>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4.1 – 4.3</w:t>
            </w:r>
          </w:p>
        </w:tc>
      </w:tr>
      <w:tr w:rsidR="00EC6899" w:rsidRPr="00EC6899" w:rsidTr="00837B6B">
        <w:trPr>
          <w:trHeight w:val="20"/>
        </w:trPr>
        <w:tc>
          <w:tcPr>
            <w:tcW w:w="839" w:type="pct"/>
            <w:tcBorders>
              <w:top w:val="nil"/>
              <w:bottom w:val="nil"/>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 xml:space="preserve">Лабораторная работа № 2 </w:t>
            </w:r>
            <w:r w:rsidRPr="00EC6899">
              <w:rPr>
                <w:rFonts w:ascii="Times New Roman" w:eastAsia="Times New Roman" w:hAnsi="Times New Roman" w:cs="Times New Roman"/>
                <w:sz w:val="24"/>
                <w:szCs w:val="24"/>
              </w:rPr>
              <w:t>Соединение потребителей треугольником</w:t>
            </w:r>
          </w:p>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638" w:type="pct"/>
            <w:tcBorders>
              <w:top w:val="nil"/>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tcBorders>
              <w:top w:val="nil"/>
              <w:bottom w:val="nil"/>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 xml:space="preserve">Практическая работа №4. </w:t>
            </w:r>
            <w:r w:rsidRPr="00EC6899">
              <w:rPr>
                <w:rFonts w:ascii="Times New Roman" w:eastAsia="Times New Roman" w:hAnsi="Times New Roman" w:cs="Times New Roman"/>
                <w:sz w:val="24"/>
                <w:szCs w:val="24"/>
              </w:rPr>
              <w:t>Расчет трехфазной цепи.</w:t>
            </w: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638" w:type="pct"/>
            <w:tcBorders>
              <w:top w:val="nil"/>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tcBorders>
              <w:top w:val="nil"/>
              <w:bottom w:val="nil"/>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Практическая работа №5.</w:t>
            </w:r>
            <w:r w:rsidRPr="00EC6899">
              <w:rPr>
                <w:rFonts w:ascii="Times New Roman" w:eastAsia="Times New Roman" w:hAnsi="Times New Roman" w:cs="Times New Roman"/>
                <w:bCs/>
                <w:sz w:val="24"/>
                <w:szCs w:val="24"/>
              </w:rPr>
              <w:t>Электрические цепи однофазного и трехфазного переменного тока</w:t>
            </w: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638" w:type="pct"/>
            <w:tcBorders>
              <w:top w:val="nil"/>
              <w:left w:val="single" w:sz="4" w:space="0" w:color="auto"/>
              <w:bottom w:val="single" w:sz="4" w:space="0" w:color="auto"/>
              <w:right w:val="single" w:sz="4" w:space="0" w:color="auto"/>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tcBorders>
              <w:top w:val="nil"/>
              <w:bottom w:val="nil"/>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Контрольная работа</w:t>
            </w: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b/>
                <w:sz w:val="24"/>
                <w:szCs w:val="24"/>
              </w:rPr>
            </w:pPr>
            <w:r w:rsidRPr="00EC6899">
              <w:rPr>
                <w:rFonts w:ascii="Times New Roman" w:hAnsi="Times New Roman" w:cs="Times New Roman"/>
                <w:b/>
                <w:sz w:val="24"/>
                <w:szCs w:val="24"/>
              </w:rPr>
              <w:t>2</w:t>
            </w:r>
          </w:p>
        </w:tc>
        <w:tc>
          <w:tcPr>
            <w:tcW w:w="638" w:type="pct"/>
            <w:tcBorders>
              <w:top w:val="nil"/>
              <w:left w:val="single" w:sz="4" w:space="0" w:color="auto"/>
              <w:bottom w:val="single" w:sz="4" w:space="0" w:color="auto"/>
              <w:right w:val="single" w:sz="4" w:space="0" w:color="auto"/>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val="restart"/>
            <w:tcBorders>
              <w:top w:val="nil"/>
            </w:tcBorders>
          </w:tcPr>
          <w:p w:rsidR="00F5409E" w:rsidRPr="00EC6899" w:rsidRDefault="00F5409E" w:rsidP="003928D1">
            <w:pPr>
              <w:rPr>
                <w:rFonts w:ascii="Times New Roman" w:hAnsi="Times New Roman" w:cs="Times New Roman"/>
                <w:b/>
                <w:bCs/>
                <w:sz w:val="24"/>
                <w:szCs w:val="24"/>
              </w:rPr>
            </w:pPr>
          </w:p>
        </w:tc>
        <w:tc>
          <w:tcPr>
            <w:tcW w:w="3042" w:type="pct"/>
            <w:vMerge w:val="restart"/>
            <w:vAlign w:val="bottom"/>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Самостоятельная работа обучающихся</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lastRenderedPageBreak/>
              <w:t>Примерная тематика домашних заданий:</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1 Изучить материал тем</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 Неразветвленные  и разветвленные цепи переменного тока. Коэффициент мощности.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Резонанс напряжений. Резонанс токов. Условия возникновения резонансов</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 Трехпроводные и четырехпроводные трехфазные электрические цепи.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 Симметричные и несимметричные трехфазные электрические цепи.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Нейтральный (нулевой) провод и его назначение</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2 Выполнение индивидуального задания по теме «Цепи переменного однофазного тока»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3 Выполнение индивидуального задания по теме «Цепи переменного трехфазного тока»</w:t>
            </w:r>
          </w:p>
        </w:tc>
        <w:tc>
          <w:tcPr>
            <w:tcW w:w="480" w:type="pct"/>
            <w:vMerge w:val="restart"/>
            <w:tcBorders>
              <w:right w:val="single" w:sz="4" w:space="0" w:color="auto"/>
            </w:tcBorders>
          </w:tcPr>
          <w:p w:rsidR="00F5409E" w:rsidRPr="00EC6899" w:rsidRDefault="00F5409E" w:rsidP="003928D1">
            <w:pPr>
              <w:suppressAutoHyphens/>
              <w:jc w:val="center"/>
              <w:rPr>
                <w:rFonts w:ascii="Times New Roman" w:hAnsi="Times New Roman" w:cs="Times New Roman"/>
                <w:b/>
                <w:sz w:val="24"/>
                <w:szCs w:val="24"/>
              </w:rPr>
            </w:pPr>
            <w:r w:rsidRPr="00EC6899">
              <w:rPr>
                <w:rFonts w:ascii="Times New Roman" w:hAnsi="Times New Roman" w:cs="Times New Roman"/>
                <w:b/>
                <w:sz w:val="24"/>
                <w:szCs w:val="24"/>
              </w:rPr>
              <w:lastRenderedPageBreak/>
              <w:t>10</w:t>
            </w:r>
          </w:p>
        </w:tc>
        <w:tc>
          <w:tcPr>
            <w:tcW w:w="638" w:type="pct"/>
            <w:tcBorders>
              <w:top w:val="single" w:sz="4" w:space="0" w:color="auto"/>
              <w:left w:val="single" w:sz="4" w:space="0" w:color="auto"/>
              <w:bottom w:val="single" w:sz="4" w:space="0" w:color="auto"/>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ОК 1 – ОК 9</w:t>
            </w: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vMerge/>
          </w:tcPr>
          <w:p w:rsidR="00F5409E" w:rsidRPr="00EC6899" w:rsidRDefault="00F5409E" w:rsidP="003928D1">
            <w:pPr>
              <w:rPr>
                <w:rFonts w:ascii="Times New Roman" w:hAnsi="Times New Roman" w:cs="Times New Roman"/>
                <w:bCs/>
                <w:sz w:val="24"/>
                <w:szCs w:val="24"/>
              </w:rPr>
            </w:pPr>
          </w:p>
        </w:tc>
        <w:tc>
          <w:tcPr>
            <w:tcW w:w="480" w:type="pct"/>
            <w:vMerge/>
            <w:tcBorders>
              <w:right w:val="single" w:sz="4" w:space="0" w:color="auto"/>
            </w:tcBorders>
            <w:vAlign w:val="center"/>
          </w:tcPr>
          <w:p w:rsidR="00F5409E" w:rsidRPr="00EC6899" w:rsidRDefault="00F5409E" w:rsidP="003928D1">
            <w:pPr>
              <w:suppressAutoHyphens/>
              <w:jc w:val="center"/>
              <w:rPr>
                <w:rFonts w:ascii="Times New Roman" w:hAnsi="Times New Roman" w:cs="Times New Roman"/>
                <w:b/>
                <w:bCs/>
                <w:sz w:val="24"/>
                <w:szCs w:val="24"/>
              </w:rPr>
            </w:pPr>
          </w:p>
        </w:tc>
        <w:tc>
          <w:tcPr>
            <w:tcW w:w="638" w:type="pct"/>
            <w:tcBorders>
              <w:top w:val="single" w:sz="4" w:space="0" w:color="auto"/>
              <w:left w:val="single" w:sz="4" w:space="0" w:color="auto"/>
              <w:bottom w:val="single" w:sz="4" w:space="0" w:color="auto"/>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val="restar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lastRenderedPageBreak/>
              <w:t>Тема 4</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 xml:space="preserve">Электрические </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измерения</w:t>
            </w:r>
          </w:p>
        </w:tc>
        <w:tc>
          <w:tcPr>
            <w:tcW w:w="3042" w:type="pct"/>
            <w:vMerge w:val="restar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Содержание учебного материала</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Cs/>
                <w:sz w:val="24"/>
                <w:szCs w:val="24"/>
              </w:rPr>
              <w:t>1 Общие сведения об электрических измерениях и электроизмерительных приборах</w:t>
            </w:r>
            <w:r w:rsidRPr="00EC6899">
              <w:rPr>
                <w:rFonts w:ascii="Times New Roman" w:hAnsi="Times New Roman" w:cs="Times New Roman"/>
                <w:spacing w:val="-1"/>
                <w:sz w:val="24"/>
                <w:szCs w:val="24"/>
              </w:rPr>
              <w:t xml:space="preserve"> Электрические измерения, погрешности. Класс </w:t>
            </w:r>
            <w:r w:rsidRPr="00EC6899">
              <w:rPr>
                <w:rFonts w:ascii="Times New Roman" w:hAnsi="Times New Roman" w:cs="Times New Roman"/>
                <w:sz w:val="24"/>
                <w:szCs w:val="24"/>
              </w:rPr>
              <w:t>точности приборов. Обозначения на шкалах Шунт и добавочное сопротивление</w:t>
            </w:r>
          </w:p>
        </w:tc>
        <w:tc>
          <w:tcPr>
            <w:tcW w:w="480" w:type="pct"/>
            <w:tcBorders>
              <w:bottom w:val="nil"/>
              <w:right w:val="single" w:sz="4" w:space="0" w:color="auto"/>
            </w:tcBorders>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1</w:t>
            </w:r>
          </w:p>
        </w:tc>
        <w:tc>
          <w:tcPr>
            <w:tcW w:w="638" w:type="pct"/>
            <w:tcBorders>
              <w:top w:val="single" w:sz="4" w:space="0" w:color="auto"/>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1.1 – 1.4</w:t>
            </w: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vMerge/>
          </w:tcPr>
          <w:p w:rsidR="00F5409E" w:rsidRPr="00EC6899" w:rsidRDefault="00F5409E" w:rsidP="003928D1">
            <w:pPr>
              <w:rPr>
                <w:rFonts w:ascii="Times New Roman" w:hAnsi="Times New Roman" w:cs="Times New Roman"/>
                <w:bCs/>
                <w:sz w:val="24"/>
                <w:szCs w:val="24"/>
              </w:rPr>
            </w:pPr>
          </w:p>
        </w:tc>
        <w:tc>
          <w:tcPr>
            <w:tcW w:w="480" w:type="pct"/>
            <w:tcBorders>
              <w:top w:val="nil"/>
              <w:right w:val="single" w:sz="4" w:space="0" w:color="auto"/>
            </w:tcBorders>
            <w:vAlign w:val="center"/>
          </w:tcPr>
          <w:p w:rsidR="00F5409E" w:rsidRPr="00EC6899" w:rsidRDefault="00F5409E" w:rsidP="003928D1">
            <w:pPr>
              <w:suppressAutoHyphens/>
              <w:jc w:val="center"/>
              <w:rPr>
                <w:rFonts w:ascii="Times New Roman" w:hAnsi="Times New Roman" w:cs="Times New Roman"/>
                <w:b/>
                <w:bCs/>
                <w:sz w:val="24"/>
                <w:szCs w:val="24"/>
              </w:rPr>
            </w:pPr>
          </w:p>
        </w:tc>
        <w:tc>
          <w:tcPr>
            <w:tcW w:w="638" w:type="pct"/>
            <w:tcBorders>
              <w:top w:val="nil"/>
              <w:left w:val="single" w:sz="4" w:space="0" w:color="auto"/>
              <w:bottom w:val="nil"/>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2.1 – 2.2</w:t>
            </w:r>
          </w:p>
        </w:tc>
      </w:tr>
      <w:tr w:rsidR="00EC6899" w:rsidRPr="00EC6899" w:rsidTr="00837B6B">
        <w:trPr>
          <w:trHeight w:val="20"/>
        </w:trPr>
        <w:tc>
          <w:tcPr>
            <w:tcW w:w="839" w:type="pct"/>
            <w:vMerge/>
            <w:tcBorders>
              <w:bottom w:val="single" w:sz="4" w:space="0" w:color="auto"/>
            </w:tcBorders>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Самостоятельная работа обучающихся</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Примерная тематика домашних заданий:</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1 Подготовка к лабораторной работе с использованием методических рекомендаций преподавателя, оформление отчета по лабораторной работе</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2 Изучить материал тем</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 Классификация электроизмерительных приборов.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Методы измерения электрических величин.</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Учет энергии в однофазных и трехфазных сетях</w:t>
            </w:r>
          </w:p>
        </w:tc>
        <w:tc>
          <w:tcPr>
            <w:tcW w:w="480" w:type="pct"/>
            <w:tcBorders>
              <w:right w:val="single" w:sz="4" w:space="0" w:color="auto"/>
            </w:tcBorders>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10</w:t>
            </w:r>
          </w:p>
        </w:tc>
        <w:tc>
          <w:tcPr>
            <w:tcW w:w="638" w:type="pct"/>
            <w:tcBorders>
              <w:top w:val="nil"/>
              <w:left w:val="single" w:sz="4" w:space="0" w:color="auto"/>
              <w:bottom w:val="single" w:sz="4" w:space="0" w:color="auto"/>
              <w:right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ОК 1 – ОК 9</w:t>
            </w:r>
          </w:p>
        </w:tc>
      </w:tr>
      <w:tr w:rsidR="00EC6899" w:rsidRPr="00EC6899" w:rsidTr="00837B6B">
        <w:trPr>
          <w:trHeight w:val="20"/>
        </w:trPr>
        <w:tc>
          <w:tcPr>
            <w:tcW w:w="839" w:type="pct"/>
            <w:vMerge w:val="restart"/>
            <w:tcBorders>
              <w:top w:val="single" w:sz="4" w:space="0" w:color="auto"/>
            </w:tcBorders>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lastRenderedPageBreak/>
              <w:t>Тема 5</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sz w:val="24"/>
                <w:szCs w:val="24"/>
              </w:rPr>
              <w:t xml:space="preserve">Полупроводниковые </w:t>
            </w:r>
          </w:p>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приборы</w:t>
            </w:r>
          </w:p>
        </w:tc>
        <w:tc>
          <w:tcPr>
            <w:tcW w:w="3042"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b/>
                <w:bCs/>
                <w:sz w:val="24"/>
                <w:szCs w:val="24"/>
              </w:rPr>
              <w:t>Содержание учебного материала</w:t>
            </w:r>
          </w:p>
        </w:tc>
        <w:tc>
          <w:tcPr>
            <w:tcW w:w="480" w:type="pct"/>
            <w:tcBorders>
              <w:top w:val="single" w:sz="4" w:space="0" w:color="auto"/>
              <w:bottom w:val="nil"/>
            </w:tcBorders>
          </w:tcPr>
          <w:p w:rsidR="00F5409E" w:rsidRPr="00EC6899" w:rsidRDefault="00F5409E" w:rsidP="003928D1">
            <w:pPr>
              <w:suppressAutoHyphens/>
              <w:jc w:val="center"/>
              <w:rPr>
                <w:rFonts w:ascii="Times New Roman" w:hAnsi="Times New Roman" w:cs="Times New Roman"/>
                <w:b/>
                <w:bCs/>
                <w:sz w:val="24"/>
                <w:szCs w:val="24"/>
                <w:highlight w:val="yellow"/>
              </w:rPr>
            </w:pPr>
            <w:r w:rsidRPr="00EC6899">
              <w:rPr>
                <w:rFonts w:ascii="Times New Roman" w:hAnsi="Times New Roman" w:cs="Times New Roman"/>
                <w:b/>
                <w:bCs/>
                <w:sz w:val="24"/>
                <w:szCs w:val="24"/>
              </w:rPr>
              <w:t>8</w:t>
            </w:r>
          </w:p>
        </w:tc>
        <w:tc>
          <w:tcPr>
            <w:tcW w:w="638" w:type="pct"/>
            <w:tcBorders>
              <w:top w:val="single" w:sz="4" w:space="0" w:color="auto"/>
              <w:bottom w:val="nil"/>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1.1 – 1.4</w:t>
            </w:r>
          </w:p>
        </w:tc>
      </w:tr>
      <w:tr w:rsidR="00EC6899" w:rsidRPr="00EC6899" w:rsidTr="00837B6B">
        <w:trPr>
          <w:trHeight w:val="1190"/>
        </w:trPr>
        <w:tc>
          <w:tcPr>
            <w:tcW w:w="839" w:type="pct"/>
            <w:vMerge/>
          </w:tcPr>
          <w:p w:rsidR="00F5409E" w:rsidRPr="00EC6899" w:rsidRDefault="00F5409E" w:rsidP="003928D1">
            <w:pPr>
              <w:rPr>
                <w:rFonts w:ascii="Times New Roman" w:hAnsi="Times New Roman" w:cs="Times New Roman"/>
                <w:b/>
                <w:bCs/>
                <w:sz w:val="24"/>
                <w:szCs w:val="24"/>
              </w:rPr>
            </w:pPr>
          </w:p>
        </w:tc>
        <w:tc>
          <w:tcPr>
            <w:tcW w:w="3042"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1 Физические основы работы полупроводниковых приборов. Электропроводность п/п - полупроводников. Р- п переход, его прямое и обратное включение. ВАх р-п перехода. Пробой. Полупроводниковые приборы Биполярные транзисторы: типы, принцип действия, маркировка.</w:t>
            </w:r>
          </w:p>
        </w:tc>
        <w:tc>
          <w:tcPr>
            <w:tcW w:w="480" w:type="pct"/>
            <w:tcBorders>
              <w:top w:val="nil"/>
              <w:bottom w:val="single" w:sz="4" w:space="0" w:color="auto"/>
            </w:tcBorders>
          </w:tcPr>
          <w:p w:rsidR="00F5409E" w:rsidRPr="00EC6899" w:rsidRDefault="00F5409E" w:rsidP="003928D1">
            <w:pPr>
              <w:suppressAutoHyphens/>
              <w:rPr>
                <w:rFonts w:ascii="Times New Roman" w:hAnsi="Times New Roman" w:cs="Times New Roman"/>
                <w:b/>
                <w:bCs/>
                <w:sz w:val="24"/>
                <w:szCs w:val="24"/>
              </w:rPr>
            </w:pP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2.1 – 2.2</w:t>
            </w: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sz w:val="24"/>
                <w:szCs w:val="24"/>
              </w:rPr>
            </w:pPr>
          </w:p>
        </w:tc>
        <w:tc>
          <w:tcPr>
            <w:tcW w:w="3042"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b/>
                <w:bCs/>
                <w:sz w:val="24"/>
                <w:szCs w:val="24"/>
              </w:rPr>
              <w:t>В том числе, практических занятий и лабораторных работ</w:t>
            </w:r>
          </w:p>
        </w:tc>
        <w:tc>
          <w:tcPr>
            <w:tcW w:w="480" w:type="pct"/>
            <w:tcBorders>
              <w:top w:val="nil"/>
              <w:bottom w:val="single" w:sz="4" w:space="0" w:color="auto"/>
            </w:tcBorders>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8</w:t>
            </w: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hAnsi="Times New Roman" w:cs="Times New Roman"/>
                <w:b/>
                <w:bCs/>
                <w:sz w:val="24"/>
                <w:szCs w:val="24"/>
              </w:rPr>
            </w:pPr>
            <w:r w:rsidRPr="00EC6899">
              <w:rPr>
                <w:rFonts w:ascii="Times New Roman" w:hAnsi="Times New Roman" w:cs="Times New Roman"/>
                <w:b/>
                <w:bCs/>
                <w:sz w:val="24"/>
                <w:szCs w:val="24"/>
              </w:rPr>
              <w:t>Лабораторная работа № 3.</w:t>
            </w:r>
          </w:p>
          <w:p w:rsidR="00F5409E" w:rsidRPr="00EC6899" w:rsidRDefault="00F5409E" w:rsidP="003928D1">
            <w:pPr>
              <w:jc w:val="both"/>
              <w:rPr>
                <w:rFonts w:ascii="Times New Roman" w:hAnsi="Times New Roman" w:cs="Times New Roman"/>
                <w:b/>
                <w:bCs/>
                <w:sz w:val="24"/>
                <w:szCs w:val="24"/>
              </w:rPr>
            </w:pPr>
            <w:r w:rsidRPr="00EC6899">
              <w:rPr>
                <w:rFonts w:ascii="Times New Roman" w:hAnsi="Times New Roman" w:cs="Times New Roman"/>
                <w:sz w:val="24"/>
                <w:szCs w:val="24"/>
              </w:rPr>
              <w:t xml:space="preserve">Исследование форм </w:t>
            </w:r>
            <w:r w:rsidRPr="00EC6899">
              <w:rPr>
                <w:rFonts w:ascii="Times New Roman" w:hAnsi="Times New Roman" w:cs="Times New Roman"/>
                <w:sz w:val="24"/>
                <w:szCs w:val="24"/>
                <w:lang w:val="en-US"/>
              </w:rPr>
              <w:t>I</w:t>
            </w:r>
            <w:r w:rsidRPr="00EC6899">
              <w:rPr>
                <w:rFonts w:ascii="Times New Roman" w:hAnsi="Times New Roman" w:cs="Times New Roman"/>
                <w:sz w:val="24"/>
                <w:szCs w:val="24"/>
              </w:rPr>
              <w:t xml:space="preserve"> и </w:t>
            </w:r>
            <w:r w:rsidRPr="00EC6899">
              <w:rPr>
                <w:rFonts w:ascii="Times New Roman" w:hAnsi="Times New Roman" w:cs="Times New Roman"/>
                <w:sz w:val="24"/>
                <w:szCs w:val="24"/>
                <w:lang w:val="en-US"/>
              </w:rPr>
              <w:t>V</w:t>
            </w:r>
            <w:r w:rsidRPr="00EC6899">
              <w:rPr>
                <w:rFonts w:ascii="Times New Roman" w:hAnsi="Times New Roman" w:cs="Times New Roman"/>
                <w:sz w:val="24"/>
                <w:szCs w:val="24"/>
              </w:rPr>
              <w:t xml:space="preserve"> в различных точках одно- и двухполупериодного выпрямителя</w:t>
            </w:r>
          </w:p>
        </w:tc>
        <w:tc>
          <w:tcPr>
            <w:tcW w:w="480" w:type="pct"/>
            <w:tcBorders>
              <w:top w:val="nil"/>
              <w:bottom w:val="single" w:sz="4" w:space="0" w:color="auto"/>
            </w:tcBorders>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hAnsi="Times New Roman" w:cs="Times New Roman"/>
                <w:b/>
                <w:bCs/>
                <w:sz w:val="24"/>
                <w:szCs w:val="24"/>
              </w:rPr>
            </w:pPr>
            <w:r w:rsidRPr="00EC6899">
              <w:rPr>
                <w:rFonts w:ascii="Times New Roman" w:eastAsia="Times New Roman" w:hAnsi="Times New Roman" w:cs="Times New Roman"/>
                <w:b/>
                <w:bCs/>
                <w:sz w:val="24"/>
                <w:szCs w:val="24"/>
              </w:rPr>
              <w:t xml:space="preserve">Практическая работа №6. </w:t>
            </w:r>
            <w:r w:rsidRPr="00EC6899">
              <w:rPr>
                <w:rFonts w:ascii="Times New Roman" w:eastAsia="Times New Roman" w:hAnsi="Times New Roman" w:cs="Times New Roman"/>
                <w:sz w:val="24"/>
                <w:szCs w:val="24"/>
              </w:rPr>
              <w:t>Расчет параметров и составление схем различных типов выпрямителей</w:t>
            </w:r>
          </w:p>
        </w:tc>
        <w:tc>
          <w:tcPr>
            <w:tcW w:w="480" w:type="pct"/>
            <w:tcBorders>
              <w:top w:val="nil"/>
              <w:bottom w:val="single" w:sz="4" w:space="0" w:color="auto"/>
            </w:tcBorders>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hAnsi="Times New Roman" w:cs="Times New Roman"/>
                <w:b/>
                <w:bCs/>
                <w:sz w:val="24"/>
                <w:szCs w:val="24"/>
              </w:rPr>
            </w:pPr>
            <w:r w:rsidRPr="00EC6899">
              <w:rPr>
                <w:rFonts w:ascii="Times New Roman" w:hAnsi="Times New Roman" w:cs="Times New Roman"/>
                <w:b/>
                <w:bCs/>
                <w:sz w:val="24"/>
                <w:szCs w:val="24"/>
              </w:rPr>
              <w:t xml:space="preserve">Лабораторная работа № 4. </w:t>
            </w:r>
            <w:r w:rsidRPr="00EC6899">
              <w:rPr>
                <w:rFonts w:ascii="Times New Roman" w:hAnsi="Times New Roman" w:cs="Times New Roman"/>
                <w:sz w:val="24"/>
                <w:szCs w:val="24"/>
              </w:rPr>
              <w:t>Снятие входных и выходных характеристик биполярного транзистора</w:t>
            </w:r>
          </w:p>
        </w:tc>
        <w:tc>
          <w:tcPr>
            <w:tcW w:w="480" w:type="pct"/>
            <w:tcBorders>
              <w:top w:val="nil"/>
              <w:bottom w:val="single" w:sz="4" w:space="0" w:color="auto"/>
            </w:tcBorders>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Практическая работа №7.</w:t>
            </w:r>
            <w:r w:rsidRPr="00EC6899">
              <w:rPr>
                <w:rFonts w:ascii="Times New Roman" w:eastAsia="Times New Roman" w:hAnsi="Times New Roman" w:cs="Times New Roman"/>
                <w:sz w:val="24"/>
                <w:szCs w:val="24"/>
              </w:rPr>
              <w:t xml:space="preserve">  Определение работы точки на линии нагрузки и построение графиков </w:t>
            </w:r>
            <w:r w:rsidRPr="00EC6899">
              <w:rPr>
                <w:rFonts w:ascii="Times New Roman" w:eastAsia="Times New Roman" w:hAnsi="Times New Roman" w:cs="Times New Roman"/>
                <w:sz w:val="24"/>
                <w:szCs w:val="24"/>
                <w:lang w:val="en-US"/>
              </w:rPr>
              <w:t>U</w:t>
            </w:r>
            <w:r w:rsidRPr="00EC6899">
              <w:rPr>
                <w:rFonts w:ascii="Times New Roman" w:eastAsia="Times New Roman" w:hAnsi="Times New Roman" w:cs="Times New Roman"/>
                <w:sz w:val="24"/>
                <w:szCs w:val="24"/>
              </w:rPr>
              <w:t xml:space="preserve"> и </w:t>
            </w:r>
            <w:r w:rsidRPr="00EC6899">
              <w:rPr>
                <w:rFonts w:ascii="Times New Roman" w:eastAsia="Times New Roman" w:hAnsi="Times New Roman" w:cs="Times New Roman"/>
                <w:sz w:val="24"/>
                <w:szCs w:val="24"/>
                <w:lang w:val="en-US"/>
              </w:rPr>
              <w:t>I</w:t>
            </w:r>
            <w:r w:rsidRPr="00EC6899">
              <w:rPr>
                <w:rFonts w:ascii="Times New Roman" w:eastAsia="Times New Roman" w:hAnsi="Times New Roman" w:cs="Times New Roman"/>
                <w:sz w:val="24"/>
                <w:szCs w:val="24"/>
              </w:rPr>
              <w:t>.</w:t>
            </w:r>
          </w:p>
        </w:tc>
        <w:tc>
          <w:tcPr>
            <w:tcW w:w="480" w:type="pct"/>
            <w:tcBorders>
              <w:top w:val="nil"/>
              <w:bottom w:val="single" w:sz="4" w:space="0" w:color="auto"/>
            </w:tcBorders>
          </w:tcPr>
          <w:p w:rsidR="00F5409E" w:rsidRPr="00EC6899" w:rsidRDefault="00F5409E" w:rsidP="003928D1">
            <w:pPr>
              <w:suppressAutoHyphens/>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Pr>
          <w:p w:rsidR="00F5409E" w:rsidRPr="00EC6899" w:rsidRDefault="00F5409E" w:rsidP="003928D1">
            <w:pPr>
              <w:rPr>
                <w:rFonts w:ascii="Times New Roman" w:hAnsi="Times New Roman" w:cs="Times New Roman"/>
                <w:b/>
                <w:sz w:val="24"/>
                <w:szCs w:val="24"/>
              </w:rPr>
            </w:pPr>
          </w:p>
        </w:tc>
        <w:tc>
          <w:tcPr>
            <w:tcW w:w="3042" w:type="pct"/>
          </w:tcPr>
          <w:p w:rsidR="00F5409E" w:rsidRPr="00EC6899" w:rsidRDefault="00F5409E" w:rsidP="003928D1">
            <w:pPr>
              <w:pStyle w:val="2f4"/>
              <w:pBdr>
                <w:top w:val="nil"/>
                <w:left w:val="nil"/>
                <w:bottom w:val="nil"/>
                <w:right w:val="nil"/>
                <w:between w:val="nil"/>
              </w:pBdr>
              <w:jc w:val="both"/>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Контрольная работа</w:t>
            </w:r>
          </w:p>
        </w:tc>
        <w:tc>
          <w:tcPr>
            <w:tcW w:w="480" w:type="pct"/>
            <w:tcBorders>
              <w:top w:val="nil"/>
              <w:bottom w:val="single" w:sz="4" w:space="0" w:color="auto"/>
            </w:tcBorders>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2</w:t>
            </w:r>
          </w:p>
        </w:tc>
        <w:tc>
          <w:tcPr>
            <w:tcW w:w="638" w:type="pct"/>
            <w:tcBorders>
              <w:top w:val="nil"/>
              <w:bottom w:val="nil"/>
            </w:tcBorders>
          </w:tcPr>
          <w:p w:rsidR="00F5409E" w:rsidRPr="00EC6899" w:rsidRDefault="00F5409E" w:rsidP="003928D1">
            <w:pPr>
              <w:rPr>
                <w:rFonts w:ascii="Times New Roman" w:hAnsi="Times New Roman" w:cs="Times New Roman"/>
                <w:sz w:val="24"/>
                <w:szCs w:val="24"/>
              </w:rPr>
            </w:pPr>
          </w:p>
        </w:tc>
      </w:tr>
      <w:tr w:rsidR="00EC6899" w:rsidRPr="00EC6899" w:rsidTr="00837B6B">
        <w:trPr>
          <w:trHeight w:val="20"/>
        </w:trPr>
        <w:tc>
          <w:tcPr>
            <w:tcW w:w="839" w:type="pct"/>
            <w:vMerge/>
            <w:tcBorders>
              <w:bottom w:val="single" w:sz="4" w:space="0" w:color="auto"/>
            </w:tcBorders>
          </w:tcPr>
          <w:p w:rsidR="00F5409E" w:rsidRPr="00EC6899" w:rsidRDefault="00F5409E" w:rsidP="003928D1">
            <w:pPr>
              <w:rPr>
                <w:rFonts w:ascii="Times New Roman" w:hAnsi="Times New Roman" w:cs="Times New Roman"/>
                <w:b/>
                <w:sz w:val="24"/>
                <w:szCs w:val="24"/>
              </w:rPr>
            </w:pPr>
          </w:p>
        </w:tc>
        <w:tc>
          <w:tcPr>
            <w:tcW w:w="3042" w:type="pct"/>
            <w:tcBorders>
              <w:bottom w:val="single" w:sz="4" w:space="0" w:color="auto"/>
            </w:tcBorders>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Самостоятельная  работа обучающихся</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Примерная тематика домашних заданий:</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1 Изучить материал тем</w:t>
            </w:r>
          </w:p>
          <w:p w:rsidR="00F5409E" w:rsidRPr="00EC6899" w:rsidRDefault="00F5409E" w:rsidP="003928D1">
            <w:pPr>
              <w:jc w:val="both"/>
              <w:rPr>
                <w:rFonts w:ascii="Times New Roman" w:hAnsi="Times New Roman" w:cs="Times New Roman"/>
                <w:sz w:val="24"/>
                <w:szCs w:val="24"/>
              </w:rPr>
            </w:pPr>
            <w:r w:rsidRPr="00EC6899">
              <w:rPr>
                <w:rFonts w:ascii="Times New Roman" w:hAnsi="Times New Roman" w:cs="Times New Roman"/>
                <w:bCs/>
                <w:sz w:val="24"/>
                <w:szCs w:val="24"/>
              </w:rPr>
              <w:t xml:space="preserve">- </w:t>
            </w:r>
            <w:r w:rsidRPr="00EC6899">
              <w:rPr>
                <w:rFonts w:ascii="Times New Roman" w:hAnsi="Times New Roman" w:cs="Times New Roman"/>
                <w:sz w:val="24"/>
                <w:szCs w:val="24"/>
              </w:rPr>
              <w:t xml:space="preserve"> Полупроводниковые диоды и транзисторы: классификация, свойства, маркировка, область применения.</w:t>
            </w:r>
          </w:p>
          <w:p w:rsidR="00F5409E" w:rsidRPr="00EC6899" w:rsidRDefault="00F5409E" w:rsidP="003928D1">
            <w:pPr>
              <w:jc w:val="both"/>
              <w:rPr>
                <w:rFonts w:ascii="Times New Roman" w:hAnsi="Times New Roman" w:cs="Times New Roman"/>
                <w:sz w:val="24"/>
                <w:szCs w:val="24"/>
              </w:rPr>
            </w:pPr>
            <w:r w:rsidRPr="00EC6899">
              <w:rPr>
                <w:rFonts w:ascii="Times New Roman" w:hAnsi="Times New Roman" w:cs="Times New Roman"/>
                <w:sz w:val="24"/>
                <w:szCs w:val="24"/>
              </w:rPr>
              <w:t>2 Выполнение индивидуальных заданий по теме «Полупроводниковые приборы»</w:t>
            </w:r>
          </w:p>
          <w:p w:rsidR="00F5409E" w:rsidRPr="00EC6899" w:rsidRDefault="00F5409E" w:rsidP="003928D1">
            <w:pPr>
              <w:jc w:val="both"/>
              <w:rPr>
                <w:rFonts w:ascii="Times New Roman" w:hAnsi="Times New Roman" w:cs="Times New Roman"/>
                <w:sz w:val="24"/>
                <w:szCs w:val="24"/>
              </w:rPr>
            </w:pPr>
            <w:r w:rsidRPr="00EC6899">
              <w:rPr>
                <w:rFonts w:ascii="Times New Roman" w:hAnsi="Times New Roman" w:cs="Times New Roman"/>
                <w:sz w:val="24"/>
                <w:szCs w:val="24"/>
              </w:rPr>
              <w:t>3 Подготовиться к зачету</w:t>
            </w:r>
          </w:p>
        </w:tc>
        <w:tc>
          <w:tcPr>
            <w:tcW w:w="480" w:type="pct"/>
            <w:tcBorders>
              <w:top w:val="single" w:sz="4" w:space="0" w:color="auto"/>
              <w:bottom w:val="single" w:sz="4" w:space="0" w:color="auto"/>
            </w:tcBorders>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15</w:t>
            </w:r>
          </w:p>
        </w:tc>
        <w:tc>
          <w:tcPr>
            <w:tcW w:w="638" w:type="pct"/>
            <w:tcBorders>
              <w:top w:val="nil"/>
              <w:bottom w:val="single" w:sz="4" w:space="0" w:color="auto"/>
            </w:tcBorders>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ПК 3.1 – 3.3</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xml:space="preserve">ПК 4.1 – 4.3 </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ОК 1 – ОК 9</w:t>
            </w:r>
          </w:p>
        </w:tc>
      </w:tr>
      <w:tr w:rsidR="00EC6899" w:rsidRPr="00EC6899" w:rsidTr="00837B6B">
        <w:trPr>
          <w:trHeight w:val="20"/>
        </w:trPr>
        <w:tc>
          <w:tcPr>
            <w:tcW w:w="3881" w:type="pct"/>
            <w:gridSpan w:val="2"/>
            <w:tcBorders>
              <w:top w:val="single" w:sz="4" w:space="0" w:color="auto"/>
              <w:bottom w:val="single" w:sz="4" w:space="0" w:color="auto"/>
            </w:tcBorders>
          </w:tcPr>
          <w:p w:rsidR="00F5409E" w:rsidRPr="00EC6899" w:rsidRDefault="00F5409E" w:rsidP="003928D1">
            <w:pPr>
              <w:suppressAutoHyphens/>
              <w:rPr>
                <w:rFonts w:ascii="Times New Roman" w:hAnsi="Times New Roman" w:cs="Times New Roman"/>
                <w:b/>
                <w:sz w:val="24"/>
                <w:szCs w:val="24"/>
              </w:rPr>
            </w:pPr>
            <w:r w:rsidRPr="00EC6899">
              <w:rPr>
                <w:rFonts w:ascii="Times New Roman" w:hAnsi="Times New Roman" w:cs="Times New Roman"/>
                <w:b/>
                <w:sz w:val="24"/>
                <w:szCs w:val="24"/>
              </w:rPr>
              <w:t xml:space="preserve">Промежуточная аттестация: </w:t>
            </w:r>
            <w:r w:rsidRPr="00EC6899">
              <w:rPr>
                <w:rFonts w:ascii="Times New Roman" w:hAnsi="Times New Roman" w:cs="Times New Roman"/>
                <w:sz w:val="24"/>
                <w:szCs w:val="24"/>
              </w:rPr>
              <w:t>дифференцированный зачет.</w:t>
            </w:r>
          </w:p>
        </w:tc>
        <w:tc>
          <w:tcPr>
            <w:tcW w:w="480" w:type="pct"/>
            <w:tcBorders>
              <w:top w:val="single" w:sz="4" w:space="0" w:color="auto"/>
              <w:bottom w:val="single" w:sz="4" w:space="0" w:color="auto"/>
            </w:tcBorders>
          </w:tcPr>
          <w:p w:rsidR="00F5409E" w:rsidRPr="00EC6899" w:rsidRDefault="00F5409E" w:rsidP="003928D1">
            <w:pPr>
              <w:suppressAutoHyphens/>
              <w:rPr>
                <w:rFonts w:ascii="Times New Roman" w:hAnsi="Times New Roman" w:cs="Times New Roman"/>
                <w:b/>
                <w:bCs/>
                <w:sz w:val="24"/>
                <w:szCs w:val="24"/>
              </w:rPr>
            </w:pPr>
            <w:r w:rsidRPr="00EC6899">
              <w:rPr>
                <w:rFonts w:ascii="Times New Roman" w:hAnsi="Times New Roman" w:cs="Times New Roman"/>
                <w:b/>
                <w:bCs/>
                <w:sz w:val="24"/>
                <w:szCs w:val="24"/>
              </w:rPr>
              <w:t>4</w:t>
            </w:r>
          </w:p>
        </w:tc>
        <w:tc>
          <w:tcPr>
            <w:tcW w:w="638" w:type="pct"/>
            <w:tcBorders>
              <w:top w:val="single" w:sz="4" w:space="0" w:color="auto"/>
              <w:bottom w:val="single" w:sz="4" w:space="0" w:color="auto"/>
            </w:tcBorders>
          </w:tcPr>
          <w:p w:rsidR="00F5409E" w:rsidRPr="00EC6899" w:rsidRDefault="00F5409E" w:rsidP="003928D1">
            <w:pPr>
              <w:rPr>
                <w:rFonts w:ascii="Times New Roman" w:hAnsi="Times New Roman" w:cs="Times New Roman"/>
                <w:sz w:val="24"/>
                <w:szCs w:val="24"/>
              </w:rPr>
            </w:pPr>
          </w:p>
        </w:tc>
      </w:tr>
    </w:tbl>
    <w:p w:rsidR="00F5409E" w:rsidRPr="00EC6899" w:rsidRDefault="00F5409E" w:rsidP="00F5409E">
      <w:pPr>
        <w:ind w:firstLine="709"/>
        <w:rPr>
          <w:rFonts w:ascii="Times New Roman" w:hAnsi="Times New Roman" w:cs="Times New Roman"/>
          <w:b/>
          <w:bCs/>
          <w:sz w:val="24"/>
          <w:szCs w:val="24"/>
        </w:rPr>
      </w:pPr>
    </w:p>
    <w:p w:rsidR="00F5409E" w:rsidRPr="00EC6899" w:rsidRDefault="00F5409E" w:rsidP="00F5409E">
      <w:pPr>
        <w:ind w:firstLine="709"/>
        <w:rPr>
          <w:rFonts w:ascii="Times New Roman" w:hAnsi="Times New Roman" w:cs="Times New Roman"/>
          <w:i/>
          <w:sz w:val="24"/>
          <w:szCs w:val="24"/>
        </w:rPr>
        <w:sectPr w:rsidR="00F5409E" w:rsidRPr="00EC6899" w:rsidSect="003928D1">
          <w:pgSz w:w="16840" w:h="11907" w:orient="landscape"/>
          <w:pgMar w:top="851" w:right="1134" w:bottom="851" w:left="992" w:header="709" w:footer="709" w:gutter="0"/>
          <w:cols w:space="720"/>
        </w:sectPr>
      </w:pPr>
    </w:p>
    <w:p w:rsidR="00F5409E" w:rsidRPr="00EC6899" w:rsidRDefault="00F5409E" w:rsidP="00F5409E">
      <w:pPr>
        <w:ind w:left="1353"/>
        <w:rPr>
          <w:rFonts w:ascii="Times New Roman" w:hAnsi="Times New Roman" w:cs="Times New Roman"/>
          <w:b/>
          <w:bCs/>
          <w:sz w:val="24"/>
          <w:szCs w:val="24"/>
        </w:rPr>
      </w:pPr>
      <w:r w:rsidRPr="00EC6899">
        <w:rPr>
          <w:rFonts w:ascii="Times New Roman" w:hAnsi="Times New Roman" w:cs="Times New Roman"/>
          <w:b/>
          <w:bCs/>
          <w:sz w:val="24"/>
          <w:szCs w:val="24"/>
        </w:rPr>
        <w:lastRenderedPageBreak/>
        <w:t>3. УСЛОВИЯ РЕАЛИЗАЦИИ УЧЕБНОЙ ДИСЦИПЛИНЫ</w:t>
      </w:r>
    </w:p>
    <w:p w:rsidR="00F5409E" w:rsidRPr="00EC6899" w:rsidRDefault="00F5409E" w:rsidP="00F5409E">
      <w:pPr>
        <w:suppressAutoHyphens/>
        <w:spacing w:after="0"/>
        <w:ind w:firstLine="709"/>
        <w:jc w:val="both"/>
        <w:rPr>
          <w:rFonts w:ascii="Times New Roman" w:hAnsi="Times New Roman" w:cs="Times New Roman"/>
          <w:bCs/>
          <w:sz w:val="24"/>
          <w:szCs w:val="24"/>
        </w:rPr>
      </w:pPr>
      <w:r w:rsidRPr="00EC6899">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F5409E" w:rsidRPr="00EC6899" w:rsidRDefault="00F5409E" w:rsidP="00F5409E">
      <w:pPr>
        <w:keepNext/>
        <w:keepLines/>
        <w:widowControl w:val="0"/>
        <w:suppressAutoHyphens/>
        <w:rPr>
          <w:rFonts w:ascii="Times New Roman" w:hAnsi="Times New Roman" w:cs="Times New Roman"/>
          <w:b/>
          <w:bCs/>
          <w:sz w:val="24"/>
          <w:szCs w:val="24"/>
        </w:rPr>
      </w:pPr>
      <w:r w:rsidRPr="00EC6899">
        <w:rPr>
          <w:rFonts w:ascii="Times New Roman" w:hAnsi="Times New Roman" w:cs="Times New Roman"/>
          <w:b/>
          <w:bCs/>
          <w:sz w:val="24"/>
          <w:szCs w:val="24"/>
        </w:rPr>
        <w:t xml:space="preserve">Лаборатория электротехники и электроники </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посадочные места по количеству обучающихся;</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рабочее место преподавателя;</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доска меловая (магнитная)</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комплект учебно-наглядных пособий «Электротехника и электроника»;</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модели электрических машин и аппаратов, измерительных приборов</w:t>
      </w:r>
    </w:p>
    <w:p w:rsidR="00F5409E" w:rsidRPr="00EC6899" w:rsidRDefault="00F5409E" w:rsidP="00F5409E">
      <w:pPr>
        <w:keepNext/>
        <w:keepLines/>
        <w:widowControl w:val="0"/>
        <w:suppressAutoHyphens/>
        <w:rPr>
          <w:rFonts w:ascii="Times New Roman" w:hAnsi="Times New Roman" w:cs="Times New Roman"/>
          <w:bCs/>
          <w:sz w:val="24"/>
          <w:szCs w:val="24"/>
        </w:rPr>
      </w:pPr>
      <w:r w:rsidRPr="00EC6899">
        <w:rPr>
          <w:rFonts w:ascii="Times New Roman" w:hAnsi="Times New Roman" w:cs="Times New Roman"/>
          <w:bCs/>
          <w:sz w:val="24"/>
          <w:szCs w:val="24"/>
        </w:rPr>
        <w:t>- Устройство лабораторное по электротехнике К4826</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xml:space="preserve">Технические средства обучения: </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компьютер с лицензионным программным обеспечением,</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мультимедийный проектор,</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C6899">
        <w:rPr>
          <w:rFonts w:ascii="Times New Roman" w:hAnsi="Times New Roman" w:cs="Times New Roman"/>
          <w:bCs/>
          <w:sz w:val="24"/>
          <w:szCs w:val="24"/>
        </w:rPr>
        <w:t>- экран (антибликовый).</w:t>
      </w:r>
    </w:p>
    <w:p w:rsidR="00F5409E" w:rsidRPr="00EC6899" w:rsidRDefault="00F5409E" w:rsidP="00F5409E">
      <w:pPr>
        <w:suppressAutoHyphens/>
        <w:ind w:firstLine="709"/>
        <w:jc w:val="both"/>
        <w:rPr>
          <w:rFonts w:ascii="Times New Roman" w:hAnsi="Times New Roman" w:cs="Times New Roman"/>
          <w:b/>
          <w:bCs/>
          <w:sz w:val="24"/>
          <w:szCs w:val="24"/>
        </w:rPr>
      </w:pPr>
      <w:r w:rsidRPr="00EC6899">
        <w:rPr>
          <w:rFonts w:ascii="Times New Roman" w:hAnsi="Times New Roman" w:cs="Times New Roman"/>
          <w:b/>
          <w:bCs/>
          <w:sz w:val="24"/>
          <w:szCs w:val="24"/>
        </w:rPr>
        <w:t>3.2 Информационное обеспечение реализации программы</w:t>
      </w:r>
    </w:p>
    <w:p w:rsidR="00F5409E" w:rsidRPr="00EC6899" w:rsidRDefault="00F5409E" w:rsidP="00F5409E">
      <w:pPr>
        <w:suppressAutoHyphens/>
        <w:ind w:firstLine="709"/>
        <w:jc w:val="both"/>
        <w:rPr>
          <w:rFonts w:ascii="Times New Roman" w:hAnsi="Times New Roman" w:cs="Times New Roman"/>
          <w:sz w:val="24"/>
          <w:szCs w:val="24"/>
        </w:rPr>
      </w:pPr>
      <w:r w:rsidRPr="00EC689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C6899">
        <w:rPr>
          <w:rFonts w:ascii="Times New Roman" w:hAnsi="Times New Roman" w:cs="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F5409E" w:rsidRPr="00EC6899" w:rsidRDefault="00F5409E" w:rsidP="00F5409E">
      <w:pPr>
        <w:ind w:firstLine="709"/>
        <w:rPr>
          <w:rFonts w:ascii="Times New Roman" w:hAnsi="Times New Roman" w:cs="Times New Roman"/>
          <w:bCs/>
          <w:sz w:val="24"/>
          <w:szCs w:val="24"/>
        </w:rPr>
      </w:pPr>
      <w:r w:rsidRPr="00EC6899">
        <w:rPr>
          <w:rFonts w:ascii="Times New Roman" w:hAnsi="Times New Roman" w:cs="Times New Roman"/>
          <w:b/>
          <w:sz w:val="24"/>
          <w:szCs w:val="24"/>
        </w:rPr>
        <w:t>3.2.1. Печатные издания</w:t>
      </w:r>
      <w:r w:rsidRPr="00EC6899">
        <w:rPr>
          <w:rFonts w:ascii="Times New Roman" w:hAnsi="Times New Roman" w:cs="Times New Roman"/>
          <w:bCs/>
          <w:sz w:val="24"/>
          <w:szCs w:val="24"/>
        </w:rPr>
        <w:t xml:space="preserve"> </w:t>
      </w:r>
    </w:p>
    <w:p w:rsidR="00F5409E" w:rsidRPr="00EC6899" w:rsidRDefault="00F5409E" w:rsidP="00F5409E">
      <w:pPr>
        <w:ind w:firstLine="709"/>
        <w:rPr>
          <w:rFonts w:ascii="Times New Roman" w:hAnsi="Times New Roman" w:cs="Times New Roman"/>
          <w:b/>
          <w:bCs/>
          <w:sz w:val="24"/>
          <w:szCs w:val="24"/>
        </w:rPr>
      </w:pPr>
      <w:r w:rsidRPr="00EC6899">
        <w:rPr>
          <w:rFonts w:ascii="Times New Roman" w:hAnsi="Times New Roman" w:cs="Times New Roman"/>
          <w:b/>
          <w:bCs/>
          <w:sz w:val="24"/>
          <w:szCs w:val="24"/>
        </w:rPr>
        <w:t>Основные источники:</w:t>
      </w:r>
    </w:p>
    <w:p w:rsidR="00F5409E" w:rsidRPr="00EC6899" w:rsidRDefault="00F5409E" w:rsidP="00F5409E">
      <w:pPr>
        <w:contextualSpacing/>
        <w:jc w:val="both"/>
        <w:rPr>
          <w:rFonts w:ascii="Times New Roman" w:hAnsi="Times New Roman" w:cs="Times New Roman"/>
          <w:bCs/>
          <w:sz w:val="24"/>
          <w:szCs w:val="24"/>
        </w:rPr>
      </w:pPr>
      <w:r w:rsidRPr="00EC6899">
        <w:rPr>
          <w:rFonts w:ascii="Times New Roman" w:hAnsi="Times New Roman" w:cs="Times New Roman"/>
          <w:bCs/>
          <w:sz w:val="24"/>
          <w:szCs w:val="24"/>
        </w:rPr>
        <w:t>1 Немцов М.В. Электротехника и электроника: учебник для студ. образоват. учреждений сред. проф. образования / М.В. Немцов, М.Л. Немцова. – М.: Издательский центр «Академия», 2014.- 432с.</w:t>
      </w:r>
    </w:p>
    <w:p w:rsidR="00F5409E" w:rsidRPr="00EC6899" w:rsidRDefault="00F5409E" w:rsidP="00F5409E">
      <w:pPr>
        <w:contextualSpacing/>
        <w:jc w:val="both"/>
        <w:rPr>
          <w:rFonts w:ascii="Times New Roman" w:hAnsi="Times New Roman" w:cs="Times New Roman"/>
          <w:bCs/>
          <w:kern w:val="36"/>
          <w:sz w:val="24"/>
          <w:szCs w:val="24"/>
        </w:rPr>
      </w:pPr>
      <w:r w:rsidRPr="00EC6899">
        <w:rPr>
          <w:rFonts w:ascii="Times New Roman" w:hAnsi="Times New Roman" w:cs="Times New Roman"/>
          <w:bCs/>
          <w:kern w:val="36"/>
          <w:sz w:val="24"/>
          <w:szCs w:val="24"/>
        </w:rPr>
        <w:t>2 Полещук В.И.  Задачник по электротехнике и электронике: учебн. пособие / В.И. Полещук. - М.: Издательский центр «Академия», 2015.- 256с.</w:t>
      </w:r>
    </w:p>
    <w:p w:rsidR="00F5409E" w:rsidRPr="00EC6899" w:rsidRDefault="00F5409E" w:rsidP="00F5409E">
      <w:pPr>
        <w:jc w:val="both"/>
        <w:rPr>
          <w:rFonts w:ascii="Times New Roman" w:hAnsi="Times New Roman" w:cs="Times New Roman"/>
          <w:sz w:val="24"/>
          <w:szCs w:val="24"/>
        </w:rPr>
      </w:pPr>
      <w:r w:rsidRPr="00EC6899">
        <w:rPr>
          <w:rFonts w:ascii="Times New Roman" w:hAnsi="Times New Roman" w:cs="Times New Roman"/>
          <w:sz w:val="24"/>
          <w:szCs w:val="24"/>
        </w:rPr>
        <w:t>3. Синдеев С.А. Электротехника  с основами электроники: учеб. пособие для СПО</w:t>
      </w:r>
    </w:p>
    <w:p w:rsidR="00F5409E" w:rsidRPr="00EC6899" w:rsidRDefault="00F5409E" w:rsidP="00F5409E">
      <w:pPr>
        <w:ind w:firstLine="709"/>
        <w:jc w:val="both"/>
        <w:rPr>
          <w:rFonts w:ascii="Times New Roman" w:hAnsi="Times New Roman" w:cs="Times New Roman"/>
          <w:b/>
          <w:bCs/>
          <w:kern w:val="36"/>
          <w:sz w:val="24"/>
          <w:szCs w:val="24"/>
        </w:rPr>
      </w:pPr>
      <w:r w:rsidRPr="00EC6899">
        <w:rPr>
          <w:rFonts w:ascii="Times New Roman" w:hAnsi="Times New Roman" w:cs="Times New Roman"/>
          <w:b/>
          <w:bCs/>
          <w:kern w:val="36"/>
          <w:sz w:val="24"/>
          <w:szCs w:val="24"/>
        </w:rPr>
        <w:t>3.2.2. Электронные издания (электронные ресурсы)</w:t>
      </w:r>
    </w:p>
    <w:p w:rsidR="00F5409E" w:rsidRPr="00EC6899" w:rsidRDefault="00F5409E" w:rsidP="00F5409E">
      <w:pPr>
        <w:jc w:val="both"/>
        <w:rPr>
          <w:rFonts w:ascii="Times New Roman" w:hAnsi="Times New Roman" w:cs="Times New Roman"/>
          <w:sz w:val="24"/>
          <w:szCs w:val="24"/>
          <w:shd w:val="clear" w:color="auto" w:fill="FCFCFC"/>
        </w:rPr>
      </w:pPr>
      <w:r w:rsidRPr="00EC6899">
        <w:rPr>
          <w:rFonts w:ascii="Times New Roman" w:hAnsi="Times New Roman" w:cs="Times New Roman"/>
          <w:sz w:val="24"/>
          <w:szCs w:val="24"/>
          <w:shd w:val="clear" w:color="auto" w:fill="FCFCFC"/>
        </w:rPr>
        <w:t>1.</w:t>
      </w:r>
      <w:r w:rsidRPr="00EC6899">
        <w:rPr>
          <w:rFonts w:ascii="Times New Roman" w:hAnsi="Times New Roman" w:cs="Times New Roman"/>
          <w:sz w:val="24"/>
          <w:szCs w:val="24"/>
          <w:shd w:val="clear" w:color="auto" w:fill="FCFCFC"/>
        </w:rPr>
        <w:tab/>
        <w:t>Лихачев В.Л. Электротехника [Электронный ресурс]: практическое пособие/ Лихачев В.Л.— Электрон. текстовые данные.— М.: СОЛОН-ПРЕСС, 2016.— 608 c.— Режим доступа: http://www.iprbookshop.ru/65130.html.— ЭБС «IPRbooks»</w:t>
      </w:r>
    </w:p>
    <w:p w:rsidR="00F5409E" w:rsidRPr="00EC6899" w:rsidRDefault="00F5409E" w:rsidP="00F5409E">
      <w:pPr>
        <w:jc w:val="both"/>
        <w:rPr>
          <w:rFonts w:ascii="Times New Roman" w:hAnsi="Times New Roman" w:cs="Times New Roman"/>
          <w:sz w:val="24"/>
          <w:szCs w:val="24"/>
          <w:shd w:val="clear" w:color="auto" w:fill="FCFCFC"/>
        </w:rPr>
      </w:pPr>
      <w:r w:rsidRPr="00EC6899">
        <w:rPr>
          <w:rFonts w:ascii="Times New Roman" w:hAnsi="Times New Roman" w:cs="Times New Roman"/>
          <w:sz w:val="24"/>
          <w:szCs w:val="24"/>
          <w:shd w:val="clear" w:color="auto" w:fill="FCFCFC"/>
        </w:rPr>
        <w:t>2.</w:t>
      </w:r>
      <w:r w:rsidRPr="00EC6899">
        <w:rPr>
          <w:rFonts w:ascii="Times New Roman" w:hAnsi="Times New Roman" w:cs="Times New Roman"/>
          <w:sz w:val="24"/>
          <w:szCs w:val="24"/>
          <w:shd w:val="clear" w:color="auto" w:fill="FCFCFC"/>
        </w:rPr>
        <w:tab/>
        <w:t>Шандриков А.С. Электротехника с основами электроники [Электронный ресурс]: учебное пособие/ Шандриков А.С.— Электрон. текстовые данные.— Минск: Республиканский институт профессионального образования (РИПО), 2016.— 320 c.— Режим доступа: http://www.iprbookshop.ru/67801.html.— ЭБС «IPRbooks»</w:t>
      </w:r>
    </w:p>
    <w:p w:rsidR="00F5409E" w:rsidRPr="00EC6899" w:rsidRDefault="00F5409E" w:rsidP="00F5409E">
      <w:pPr>
        <w:spacing w:after="120"/>
        <w:ind w:firstLine="851"/>
        <w:rPr>
          <w:rFonts w:ascii="Times New Roman" w:hAnsi="Times New Roman" w:cs="Times New Roman"/>
          <w:b/>
          <w:bCs/>
          <w:i/>
          <w:sz w:val="24"/>
          <w:szCs w:val="24"/>
        </w:rPr>
      </w:pPr>
      <w:r w:rsidRPr="00EC6899">
        <w:rPr>
          <w:rFonts w:ascii="Times New Roman" w:hAnsi="Times New Roman" w:cs="Times New Roman"/>
          <w:b/>
          <w:bCs/>
          <w:sz w:val="24"/>
          <w:szCs w:val="24"/>
        </w:rPr>
        <w:t>3.2.3 Дополнительные источники:</w:t>
      </w:r>
    </w:p>
    <w:p w:rsidR="00F5409E" w:rsidRPr="00EC6899" w:rsidRDefault="00F5409E" w:rsidP="002B3C6B">
      <w:pPr>
        <w:pStyle w:val="a8"/>
        <w:numPr>
          <w:ilvl w:val="0"/>
          <w:numId w:val="94"/>
        </w:numPr>
        <w:tabs>
          <w:tab w:val="clear" w:pos="1353"/>
        </w:tabs>
        <w:suppressAutoHyphens w:val="0"/>
        <w:spacing w:after="0" w:line="240" w:lineRule="auto"/>
        <w:ind w:left="0" w:firstLine="851"/>
        <w:contextualSpacing/>
        <w:rPr>
          <w:rFonts w:ascii="Times New Roman" w:hAnsi="Times New Roman"/>
          <w:bCs/>
          <w:sz w:val="24"/>
          <w:szCs w:val="24"/>
        </w:rPr>
      </w:pPr>
      <w:r w:rsidRPr="00EC6899">
        <w:rPr>
          <w:rFonts w:ascii="Times New Roman" w:hAnsi="Times New Roman"/>
          <w:bCs/>
          <w:sz w:val="24"/>
          <w:szCs w:val="24"/>
        </w:rPr>
        <w:t>ГОСТ Р 52002-2003 Электротехника. Термины и определения основных понятий</w:t>
      </w:r>
    </w:p>
    <w:p w:rsidR="00F5409E" w:rsidRPr="00EC6899" w:rsidRDefault="00F5409E" w:rsidP="00F5409E">
      <w:pPr>
        <w:suppressAutoHyphens/>
        <w:spacing w:after="0"/>
        <w:ind w:firstLine="709"/>
        <w:jc w:val="both"/>
        <w:rPr>
          <w:rFonts w:ascii="Times New Roman" w:hAnsi="Times New Roman" w:cs="Times New Roman"/>
          <w:b/>
          <w:sz w:val="24"/>
          <w:szCs w:val="24"/>
        </w:rPr>
      </w:pPr>
      <w:r w:rsidRPr="00EC6899">
        <w:rPr>
          <w:rFonts w:ascii="Times New Roman" w:hAnsi="Times New Roman" w:cs="Times New Roman"/>
          <w:b/>
          <w:bCs/>
          <w:sz w:val="24"/>
          <w:szCs w:val="24"/>
        </w:rPr>
        <w:br w:type="page"/>
      </w:r>
      <w:r w:rsidRPr="00EC6899">
        <w:rPr>
          <w:rFonts w:ascii="Times New Roman" w:hAnsi="Times New Roman" w:cs="Times New Roman"/>
          <w:b/>
          <w:sz w:val="24"/>
          <w:szCs w:val="24"/>
        </w:rPr>
        <w:lastRenderedPageBreak/>
        <w:t xml:space="preserve">4. КОНТРОЛЬ И ОЦЕНКА РЕЗУЛЬТАТОВ ОСВОЕНИЯ  </w:t>
      </w:r>
    </w:p>
    <w:p w:rsidR="00F5409E" w:rsidRPr="00EC6899" w:rsidRDefault="00F5409E" w:rsidP="00F5409E">
      <w:pPr>
        <w:contextualSpacing/>
        <w:jc w:val="center"/>
        <w:rPr>
          <w:rFonts w:ascii="Times New Roman" w:hAnsi="Times New Roman" w:cs="Times New Roman"/>
          <w:b/>
          <w:sz w:val="24"/>
          <w:szCs w:val="24"/>
        </w:rPr>
      </w:pPr>
      <w:r w:rsidRPr="00EC6899">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EC6899" w:rsidRPr="00EC6899" w:rsidTr="003928D1">
        <w:tc>
          <w:tcPr>
            <w:tcW w:w="1912"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Результаты обучения</w:t>
            </w:r>
          </w:p>
        </w:tc>
        <w:tc>
          <w:tcPr>
            <w:tcW w:w="1580"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Критерии оценки</w:t>
            </w:r>
          </w:p>
        </w:tc>
        <w:tc>
          <w:tcPr>
            <w:tcW w:w="1508" w:type="pc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Методы оценки</w:t>
            </w:r>
          </w:p>
        </w:tc>
      </w:tr>
      <w:tr w:rsidR="00EC6899" w:rsidRPr="00EC6899" w:rsidTr="003928D1">
        <w:tc>
          <w:tcPr>
            <w:tcW w:w="1912" w:type="pct"/>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b/>
                <w:sz w:val="24"/>
                <w:szCs w:val="24"/>
              </w:rPr>
            </w:pPr>
            <w:r w:rsidRPr="00EC6899">
              <w:rPr>
                <w:rFonts w:ascii="Times New Roman" w:hAnsi="Times New Roman" w:cs="Times New Roman"/>
                <w:b/>
                <w:sz w:val="24"/>
                <w:szCs w:val="24"/>
              </w:rPr>
              <w:t>Знания: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классификацию электронных приборов, их устройство и область применения;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методы расчета и измерения основных параметров электрических, магнитных цепей;</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основные законы электротехники;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основные правила эксплуатации электрооборудования и методы измерения электрических величин;</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основы теории электрических машин, принцип работы типовых электрических устройств;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основы физических процессов в проводниках, полупроводниках и диэлектриках;</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параметры электрических схем и единицы их измерения;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принципы выбора электрических и электронных устройств и приборов;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принципы действия, устройство, основные характеристики электротехнических и электронных устройств и приборов;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свойства проводников, полупроводников, электроизоляционных, магнитных материалов;</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lastRenderedPageBreak/>
              <w:t>- способы получения, передачи и использования электрической энергии;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sz w:val="24"/>
                <w:szCs w:val="24"/>
              </w:rPr>
            </w:pPr>
            <w:r w:rsidRPr="00EC6899">
              <w:rPr>
                <w:rFonts w:ascii="Times New Roman" w:hAnsi="Times New Roman" w:cs="Times New Roman"/>
                <w:sz w:val="24"/>
                <w:szCs w:val="24"/>
              </w:rPr>
              <w:t>- устройство, принцип действия и основные характеристики электротехнических приборов;</w:t>
            </w:r>
          </w:p>
          <w:p w:rsidR="00F5409E" w:rsidRPr="00EC6899" w:rsidRDefault="00F5409E" w:rsidP="003928D1">
            <w:pPr>
              <w:suppressAutoHyphens/>
              <w:jc w:val="both"/>
              <w:rPr>
                <w:rFonts w:ascii="Times New Roman" w:hAnsi="Times New Roman" w:cs="Times New Roman"/>
                <w:b/>
                <w:sz w:val="24"/>
                <w:szCs w:val="24"/>
              </w:rPr>
            </w:pPr>
            <w:r w:rsidRPr="00EC6899">
              <w:rPr>
                <w:rFonts w:ascii="Times New Roman" w:hAnsi="Times New Roman" w:cs="Times New Roman"/>
                <w:sz w:val="24"/>
                <w:szCs w:val="24"/>
              </w:rPr>
              <w:t>- характеристики и параметры электрических и магнитных полей</w:t>
            </w:r>
          </w:p>
        </w:tc>
        <w:tc>
          <w:tcPr>
            <w:tcW w:w="1580" w:type="pct"/>
          </w:tcPr>
          <w:p w:rsidR="00F5409E" w:rsidRPr="00EC6899" w:rsidRDefault="00F5409E" w:rsidP="003928D1">
            <w:pPr>
              <w:spacing w:line="228" w:lineRule="auto"/>
              <w:ind w:left="154"/>
              <w:rPr>
                <w:rFonts w:ascii="Times New Roman" w:hAnsi="Times New Roman" w:cs="Times New Roman"/>
                <w:sz w:val="24"/>
                <w:szCs w:val="24"/>
              </w:rPr>
            </w:pPr>
            <w:r w:rsidRPr="00EC6899">
              <w:rPr>
                <w:rFonts w:ascii="Times New Roman" w:hAnsi="Times New Roman" w:cs="Times New Roman"/>
                <w:bCs/>
                <w:sz w:val="24"/>
                <w:szCs w:val="24"/>
              </w:rPr>
              <w:lastRenderedPageBreak/>
              <w:t xml:space="preserve">Определение параметров </w:t>
            </w:r>
            <w:r w:rsidRPr="00EC6899">
              <w:rPr>
                <w:rFonts w:ascii="Times New Roman" w:hAnsi="Times New Roman" w:cs="Times New Roman"/>
                <w:sz w:val="24"/>
                <w:szCs w:val="24"/>
              </w:rPr>
              <w:t>электрических, магнитных цепей.</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Расчет электрических цепей с использованием  различных методик.</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 xml:space="preserve">Сборка электрических схем </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Обоснование включения в электрическую схему электрооборудования и измерительных приборов.</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Выбор диапазона измеряемой величины и определение цены деления прибора</w:t>
            </w:r>
          </w:p>
          <w:p w:rsidR="00F5409E" w:rsidRPr="00EC6899" w:rsidRDefault="00F5409E" w:rsidP="003928D1">
            <w:pPr>
              <w:tabs>
                <w:tab w:val="num" w:pos="-993"/>
                <w:tab w:val="left" w:pos="-48"/>
              </w:tabs>
              <w:ind w:firstLine="192"/>
              <w:jc w:val="both"/>
              <w:rPr>
                <w:rFonts w:ascii="Times New Roman" w:hAnsi="Times New Roman" w:cs="Times New Roman"/>
                <w:bCs/>
                <w:sz w:val="24"/>
                <w:szCs w:val="24"/>
                <w:highlight w:val="cyan"/>
              </w:rPr>
            </w:pPr>
          </w:p>
        </w:tc>
        <w:tc>
          <w:tcPr>
            <w:tcW w:w="1508" w:type="pct"/>
          </w:tcPr>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Оценка преподавателя и взаимооценка результатов сборки электрических схем.</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Оценка преподавателя результатов выполнения и защиты лабораторных и практических работ.</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Оценка преподавателя письменной работы.</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Взаимооценка (самооценка) результатов выполнения тестов по эталону</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 xml:space="preserve">Оценка преподавателя результатов устных ответов </w:t>
            </w:r>
          </w:p>
          <w:p w:rsidR="00F5409E" w:rsidRPr="00EC6899" w:rsidRDefault="00F5409E" w:rsidP="003928D1">
            <w:pPr>
              <w:tabs>
                <w:tab w:val="num" w:pos="-993"/>
                <w:tab w:val="left" w:pos="-48"/>
              </w:tabs>
              <w:ind w:firstLine="192"/>
              <w:jc w:val="both"/>
              <w:rPr>
                <w:rFonts w:ascii="Times New Roman" w:hAnsi="Times New Roman" w:cs="Times New Roman"/>
                <w:bCs/>
                <w:sz w:val="24"/>
                <w:szCs w:val="24"/>
                <w:highlight w:val="cyan"/>
              </w:rPr>
            </w:pPr>
          </w:p>
        </w:tc>
      </w:tr>
      <w:tr w:rsidR="00EC6899" w:rsidRPr="00EC6899" w:rsidTr="003928D1">
        <w:tc>
          <w:tcPr>
            <w:tcW w:w="1912" w:type="pct"/>
          </w:tcPr>
          <w:p w:rsidR="00F5409E" w:rsidRPr="00EC6899" w:rsidRDefault="00F5409E" w:rsidP="003928D1">
            <w:pPr>
              <w:tabs>
                <w:tab w:val="num" w:pos="-993"/>
                <w:tab w:val="left" w:pos="-48"/>
              </w:tabs>
              <w:ind w:firstLine="192"/>
              <w:jc w:val="both"/>
              <w:rPr>
                <w:rFonts w:ascii="Times New Roman" w:hAnsi="Times New Roman" w:cs="Times New Roman"/>
                <w:b/>
                <w:bCs/>
                <w:sz w:val="24"/>
                <w:szCs w:val="24"/>
              </w:rPr>
            </w:pPr>
            <w:r w:rsidRPr="00EC6899">
              <w:rPr>
                <w:rFonts w:ascii="Times New Roman" w:hAnsi="Times New Roman" w:cs="Times New Roman"/>
                <w:b/>
                <w:bCs/>
                <w:sz w:val="24"/>
                <w:szCs w:val="24"/>
              </w:rPr>
              <w:lastRenderedPageBreak/>
              <w:t>Умения:</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подбирать устройства электронной техники, электрические приборы и оборудование с определенными параметрами и характеристиками;</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правильно эксплуатировать электрооборудование и механизмы передачи движения технологических машин и аппаратов;</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рассчитывать параметры электрических, магнитных цепей;</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снимать показания и пользоваться электроизмерительными приборами и приспособлениями;</w:t>
            </w:r>
          </w:p>
          <w:p w:rsidR="00F5409E" w:rsidRPr="00EC6899" w:rsidRDefault="00F5409E" w:rsidP="003928D1">
            <w:pPr>
              <w:widowControl w:val="0"/>
              <w:tabs>
                <w:tab w:val="left" w:pos="91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EC6899">
              <w:rPr>
                <w:rFonts w:ascii="Times New Roman" w:hAnsi="Times New Roman" w:cs="Times New Roman"/>
                <w:sz w:val="24"/>
                <w:szCs w:val="24"/>
              </w:rPr>
              <w:t>- собирать электрические схемы;</w:t>
            </w:r>
          </w:p>
          <w:p w:rsidR="00F5409E" w:rsidRPr="00EC6899" w:rsidRDefault="00F5409E" w:rsidP="003928D1">
            <w:pPr>
              <w:tabs>
                <w:tab w:val="left" w:pos="317"/>
              </w:tabs>
              <w:jc w:val="both"/>
              <w:rPr>
                <w:rFonts w:ascii="Times New Roman" w:hAnsi="Times New Roman" w:cs="Times New Roman"/>
                <w:b/>
                <w:sz w:val="24"/>
                <w:szCs w:val="24"/>
              </w:rPr>
            </w:pPr>
            <w:r w:rsidRPr="00EC6899">
              <w:rPr>
                <w:rFonts w:ascii="Times New Roman" w:hAnsi="Times New Roman" w:cs="Times New Roman"/>
                <w:sz w:val="24"/>
                <w:szCs w:val="24"/>
              </w:rPr>
              <w:t>- читать принципиальные, электрические и монтажные схемы</w:t>
            </w:r>
          </w:p>
        </w:tc>
        <w:tc>
          <w:tcPr>
            <w:tcW w:w="1580" w:type="pct"/>
          </w:tcPr>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 xml:space="preserve">Сборка электрических схем </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Определение параметров электрических, магнитных цепей.</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Обоснование включения в электрическую схему электрооборудования и измерительных приборов.</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Выбор диапазона измеряемой величины и определение цены деления прибора</w:t>
            </w:r>
          </w:p>
          <w:p w:rsidR="00F5409E" w:rsidRPr="00EC6899" w:rsidRDefault="00F5409E" w:rsidP="003928D1">
            <w:pPr>
              <w:jc w:val="both"/>
              <w:rPr>
                <w:rFonts w:ascii="Times New Roman" w:hAnsi="Times New Roman" w:cs="Times New Roman"/>
                <w:bCs/>
                <w:sz w:val="24"/>
                <w:szCs w:val="24"/>
              </w:rPr>
            </w:pPr>
            <w:r w:rsidRPr="00EC6899">
              <w:rPr>
                <w:rFonts w:ascii="Times New Roman" w:hAnsi="Times New Roman" w:cs="Times New Roman"/>
                <w:bCs/>
                <w:sz w:val="24"/>
                <w:szCs w:val="24"/>
              </w:rPr>
              <w:t>Расчет электрических цепей с использованием  различных методик.</w:t>
            </w:r>
          </w:p>
          <w:p w:rsidR="00F5409E" w:rsidRPr="00EC6899" w:rsidRDefault="00F5409E" w:rsidP="003928D1">
            <w:pPr>
              <w:jc w:val="both"/>
              <w:rPr>
                <w:rFonts w:ascii="Times New Roman" w:hAnsi="Times New Roman" w:cs="Times New Roman"/>
                <w:bCs/>
                <w:sz w:val="24"/>
                <w:szCs w:val="24"/>
              </w:rPr>
            </w:pPr>
          </w:p>
        </w:tc>
        <w:tc>
          <w:tcPr>
            <w:tcW w:w="1508" w:type="pct"/>
          </w:tcPr>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Оценка преподавателя и взаимооценка результатов сборки электрических схем.</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Оценка преподавателя результатов выполнения и защиты лабораторных и практических работ.</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Оценка преподавателя письменной работы.</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Взаимооценка (самооценка) результатов выполнения тестов по эталону</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r w:rsidRPr="00EC6899">
              <w:rPr>
                <w:rFonts w:ascii="Times New Roman" w:hAnsi="Times New Roman" w:cs="Times New Roman"/>
                <w:bCs/>
                <w:sz w:val="24"/>
                <w:szCs w:val="24"/>
              </w:rPr>
              <w:t xml:space="preserve">Оценка преподавателя результатов устных ответов </w:t>
            </w:r>
          </w:p>
          <w:p w:rsidR="00F5409E" w:rsidRPr="00EC6899" w:rsidRDefault="00F5409E" w:rsidP="003928D1">
            <w:pPr>
              <w:tabs>
                <w:tab w:val="num" w:pos="-993"/>
                <w:tab w:val="left" w:pos="-48"/>
              </w:tabs>
              <w:ind w:firstLine="192"/>
              <w:jc w:val="both"/>
              <w:rPr>
                <w:rFonts w:ascii="Times New Roman" w:hAnsi="Times New Roman" w:cs="Times New Roman"/>
                <w:bCs/>
                <w:sz w:val="24"/>
                <w:szCs w:val="24"/>
              </w:rPr>
            </w:pPr>
          </w:p>
        </w:tc>
      </w:tr>
    </w:tbl>
    <w:p w:rsidR="00F5409E" w:rsidRPr="00EC6899" w:rsidRDefault="00F5409E" w:rsidP="00F5409E">
      <w:pPr>
        <w:spacing w:after="0"/>
        <w:jc w:val="both"/>
        <w:rPr>
          <w:rFonts w:ascii="Times New Roman" w:hAnsi="Times New Roman" w:cs="Times New Roman"/>
          <w:b/>
          <w:sz w:val="24"/>
          <w:szCs w:val="24"/>
        </w:rPr>
      </w:pPr>
    </w:p>
    <w:p w:rsidR="00F5409E" w:rsidRPr="00EC6899" w:rsidRDefault="00F5409E" w:rsidP="00F5409E">
      <w:pPr>
        <w:jc w:val="right"/>
        <w:rPr>
          <w:rFonts w:ascii="Times New Roman" w:hAnsi="Times New Roman" w:cs="Times New Roman"/>
          <w:b/>
          <w:sz w:val="24"/>
          <w:szCs w:val="24"/>
        </w:rPr>
      </w:pPr>
    </w:p>
    <w:p w:rsidR="008B453C" w:rsidRPr="00EC6899" w:rsidRDefault="008B453C">
      <w:pPr>
        <w:rPr>
          <w:rFonts w:ascii="Times New Roman" w:hAnsi="Times New Roman" w:cs="Times New Roman"/>
          <w:b/>
          <w:sz w:val="24"/>
          <w:szCs w:val="24"/>
          <w:lang w:eastAsia="ru-RU"/>
        </w:rPr>
      </w:pPr>
    </w:p>
    <w:p w:rsidR="008B453C" w:rsidRPr="00EC6899" w:rsidRDefault="008B453C">
      <w:pPr>
        <w:rPr>
          <w:rFonts w:ascii="Times New Roman" w:hAnsi="Times New Roman" w:cs="Times New Roman"/>
          <w:b/>
          <w:sz w:val="24"/>
          <w:szCs w:val="24"/>
          <w:lang w:eastAsia="ru-RU"/>
        </w:rPr>
      </w:pPr>
    </w:p>
    <w:p w:rsidR="00F5409E" w:rsidRPr="00EC6899" w:rsidRDefault="00F5409E">
      <w:pPr>
        <w:rPr>
          <w:rFonts w:ascii="Times New Roman" w:hAnsi="Times New Roman" w:cs="Times New Roman"/>
          <w:b/>
          <w:sz w:val="24"/>
          <w:szCs w:val="24"/>
          <w:lang w:eastAsia="ru-RU"/>
        </w:rPr>
      </w:pPr>
    </w:p>
    <w:p w:rsidR="00F5409E" w:rsidRPr="00EC6899" w:rsidRDefault="00F5409E">
      <w:pPr>
        <w:rPr>
          <w:rFonts w:ascii="Times New Roman" w:hAnsi="Times New Roman" w:cs="Times New Roman"/>
          <w:b/>
          <w:sz w:val="24"/>
          <w:szCs w:val="24"/>
          <w:lang w:eastAsia="ru-RU"/>
        </w:rPr>
      </w:pPr>
    </w:p>
    <w:p w:rsidR="00F5409E" w:rsidRPr="00EC6899" w:rsidRDefault="00F5409E">
      <w:pPr>
        <w:rPr>
          <w:rFonts w:ascii="Times New Roman" w:hAnsi="Times New Roman" w:cs="Times New Roman"/>
          <w:b/>
          <w:sz w:val="24"/>
          <w:szCs w:val="24"/>
          <w:lang w:eastAsia="ru-RU"/>
        </w:rPr>
      </w:pPr>
    </w:p>
    <w:p w:rsidR="00F5409E" w:rsidRPr="00EC6899" w:rsidRDefault="00F5409E">
      <w:pPr>
        <w:rPr>
          <w:rFonts w:ascii="Times New Roman" w:hAnsi="Times New Roman" w:cs="Times New Roman"/>
          <w:b/>
          <w:sz w:val="24"/>
          <w:szCs w:val="24"/>
          <w:lang w:eastAsia="ru-RU"/>
        </w:rPr>
      </w:pPr>
    </w:p>
    <w:p w:rsidR="00F5409E" w:rsidRPr="00EC6899" w:rsidRDefault="00F5409E" w:rsidP="00F5409E">
      <w:pPr>
        <w:pStyle w:val="af6"/>
        <w:jc w:val="right"/>
        <w:rPr>
          <w:rFonts w:ascii="Times New Roman" w:hAnsi="Times New Roman"/>
          <w:bCs/>
        </w:rPr>
      </w:pPr>
      <w:r w:rsidRPr="00EC6899">
        <w:rPr>
          <w:rFonts w:ascii="Times New Roman" w:hAnsi="Times New Roman"/>
          <w:bCs/>
        </w:rPr>
        <w:lastRenderedPageBreak/>
        <w:t>Приложение 3.</w:t>
      </w:r>
      <w:r w:rsidR="00FC7FFC">
        <w:rPr>
          <w:rFonts w:ascii="Times New Roman" w:hAnsi="Times New Roman"/>
          <w:bCs/>
        </w:rPr>
        <w:t>1</w:t>
      </w:r>
      <w:r w:rsidRPr="00EC6899">
        <w:rPr>
          <w:rFonts w:ascii="Times New Roman" w:hAnsi="Times New Roman"/>
          <w:bCs/>
        </w:rPr>
        <w:t>4</w:t>
      </w:r>
    </w:p>
    <w:p w:rsidR="00F5409E" w:rsidRPr="00EC6899" w:rsidRDefault="00F5409E" w:rsidP="00F5409E">
      <w:pPr>
        <w:spacing w:after="0"/>
        <w:jc w:val="right"/>
        <w:rPr>
          <w:rFonts w:ascii="Times New Roman" w:hAnsi="Times New Roman" w:cs="Times New Roman"/>
          <w:i/>
          <w:sz w:val="24"/>
          <w:szCs w:val="24"/>
        </w:rPr>
      </w:pPr>
      <w:r w:rsidRPr="00EC6899">
        <w:rPr>
          <w:rFonts w:ascii="Times New Roman" w:hAnsi="Times New Roman" w:cs="Times New Roman"/>
          <w:bCs/>
          <w:sz w:val="24"/>
          <w:szCs w:val="24"/>
        </w:rPr>
        <w:t>к ПООП-П по специальности</w:t>
      </w:r>
    </w:p>
    <w:p w:rsidR="00F5409E" w:rsidRPr="00EC6899" w:rsidRDefault="00F5409E" w:rsidP="00F5409E">
      <w:pPr>
        <w:spacing w:after="0"/>
        <w:ind w:firstLine="709"/>
        <w:jc w:val="right"/>
        <w:rPr>
          <w:rStyle w:val="30"/>
          <w:rFonts w:ascii="Times New Roman" w:eastAsiaTheme="minorHAnsi" w:hAnsi="Times New Roman"/>
          <w:b w:val="0"/>
          <w:bCs/>
          <w:i/>
          <w:sz w:val="24"/>
          <w:szCs w:val="24"/>
        </w:rPr>
      </w:pPr>
      <w:r w:rsidRPr="00EC6899">
        <w:rPr>
          <w:rStyle w:val="30"/>
          <w:rFonts w:ascii="Times New Roman" w:eastAsiaTheme="minorHAnsi" w:hAnsi="Times New Roman"/>
          <w:b w:val="0"/>
          <w:i/>
          <w:sz w:val="24"/>
          <w:szCs w:val="24"/>
        </w:rPr>
        <w:t>15.02.14 Оснащение средствами автоматизации</w:t>
      </w:r>
    </w:p>
    <w:p w:rsidR="00F5409E" w:rsidRPr="00EC6899" w:rsidRDefault="00F5409E" w:rsidP="00F5409E">
      <w:pPr>
        <w:spacing w:after="0"/>
        <w:ind w:firstLine="709"/>
        <w:jc w:val="right"/>
        <w:rPr>
          <w:rFonts w:ascii="Times New Roman" w:hAnsi="Times New Roman" w:cs="Times New Roman"/>
          <w:bCs/>
          <w:i/>
          <w:sz w:val="24"/>
          <w:szCs w:val="24"/>
        </w:rPr>
      </w:pPr>
      <w:r w:rsidRPr="00EC6899">
        <w:rPr>
          <w:rStyle w:val="30"/>
          <w:rFonts w:ascii="Times New Roman" w:eastAsiaTheme="minorHAnsi" w:hAnsi="Times New Roman"/>
          <w:b w:val="0"/>
          <w:i/>
          <w:sz w:val="24"/>
          <w:szCs w:val="24"/>
        </w:rPr>
        <w:t xml:space="preserve"> технологических процессов и производств (по отраслям</w:t>
      </w:r>
      <w:r w:rsidRPr="00EC6899">
        <w:rPr>
          <w:rStyle w:val="30"/>
          <w:rFonts w:ascii="Times New Roman" w:eastAsiaTheme="minorHAnsi" w:hAnsi="Times New Roman"/>
          <w:i/>
          <w:sz w:val="24"/>
          <w:szCs w:val="24"/>
        </w:rPr>
        <w:t>)</w:t>
      </w:r>
    </w:p>
    <w:p w:rsidR="00F5409E" w:rsidRPr="00EC6899" w:rsidRDefault="00F5409E" w:rsidP="00F5409E">
      <w:pPr>
        <w:spacing w:after="0"/>
        <w:ind w:firstLine="709"/>
        <w:jc w:val="both"/>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sz w:val="24"/>
          <w:szCs w:val="24"/>
        </w:rPr>
      </w:pPr>
      <w:r w:rsidRPr="00EC6899">
        <w:rPr>
          <w:rFonts w:ascii="Times New Roman" w:hAnsi="Times New Roman" w:cs="Times New Roman"/>
          <w:b/>
          <w:sz w:val="24"/>
          <w:szCs w:val="24"/>
        </w:rPr>
        <w:t>РАБОЧАЯ ПРОГРАММА УЧЕБНОЙ ДИСЦИПЛИНЫ/ МЕЖДИСЦИПЛИНАРНОГО МОДУЛЯ</w:t>
      </w:r>
    </w:p>
    <w:p w:rsidR="00F5409E" w:rsidRPr="00EC6899" w:rsidRDefault="00F5409E" w:rsidP="00F5409E">
      <w:pPr>
        <w:jc w:val="center"/>
        <w:rPr>
          <w:rFonts w:ascii="Times New Roman" w:hAnsi="Times New Roman" w:cs="Times New Roman"/>
          <w:sz w:val="24"/>
          <w:szCs w:val="24"/>
        </w:rPr>
      </w:pPr>
    </w:p>
    <w:p w:rsidR="00F5409E" w:rsidRPr="003A6921" w:rsidRDefault="00F5409E" w:rsidP="00F5409E">
      <w:pPr>
        <w:jc w:val="center"/>
        <w:rPr>
          <w:rFonts w:ascii="Times New Roman" w:hAnsi="Times New Roman" w:cs="Times New Roman"/>
          <w:b/>
          <w:i/>
          <w:sz w:val="24"/>
          <w:szCs w:val="24"/>
          <w:u w:val="single"/>
        </w:rPr>
      </w:pPr>
      <w:r w:rsidRPr="003A6921">
        <w:rPr>
          <w:rFonts w:ascii="Times New Roman" w:hAnsi="Times New Roman" w:cs="Times New Roman"/>
          <w:b/>
          <w:sz w:val="24"/>
          <w:szCs w:val="24"/>
        </w:rPr>
        <w:t>ОП. 07 Экономика организации</w:t>
      </w: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Default="00F5409E"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Pr="00EC6899" w:rsidRDefault="003A6921"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r w:rsidRPr="00EC6899">
        <w:rPr>
          <w:rFonts w:ascii="Times New Roman" w:hAnsi="Times New Roman" w:cs="Times New Roman"/>
          <w:b/>
          <w:bCs/>
          <w:iCs/>
          <w:sz w:val="24"/>
          <w:szCs w:val="24"/>
        </w:rPr>
        <w:t>2022 г.</w:t>
      </w:r>
      <w:r w:rsidRPr="00EC6899">
        <w:rPr>
          <w:rFonts w:ascii="Times New Roman" w:hAnsi="Times New Roman" w:cs="Times New Roman"/>
          <w:b/>
          <w:bCs/>
          <w:iCs/>
          <w:sz w:val="24"/>
          <w:szCs w:val="24"/>
        </w:rPr>
        <w:br w:type="page"/>
      </w:r>
      <w:r w:rsidRPr="00EC6899">
        <w:rPr>
          <w:rFonts w:ascii="Times New Roman" w:hAnsi="Times New Roman" w:cs="Times New Roman"/>
          <w:b/>
          <w:i/>
          <w:sz w:val="24"/>
          <w:szCs w:val="24"/>
        </w:rPr>
        <w:lastRenderedPageBreak/>
        <w:t>СОДЕРЖАНИЕ</w:t>
      </w:r>
    </w:p>
    <w:p w:rsidR="00F5409E" w:rsidRPr="00EC6899" w:rsidRDefault="00F5409E" w:rsidP="00F5409E">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C6899" w:rsidRPr="00EC6899" w:rsidTr="003928D1">
        <w:tc>
          <w:tcPr>
            <w:tcW w:w="7501" w:type="dxa"/>
            <w:hideMark/>
          </w:tcPr>
          <w:p w:rsidR="00F5409E" w:rsidRPr="00EC6899" w:rsidRDefault="00F5409E" w:rsidP="002B3C6B">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ОБЩАЯ ХАРАКТЕРИСТИКА РАБОЧЕЙ ПРОГРАММЫ УЧЕ</w:t>
            </w:r>
            <w:r w:rsidR="00755725">
              <w:rPr>
                <w:rFonts w:ascii="Times New Roman" w:hAnsi="Times New Roman" w:cs="Times New Roman"/>
                <w:b/>
                <w:sz w:val="24"/>
                <w:szCs w:val="24"/>
              </w:rPr>
              <w:t>БНОЙ ДИСЦИПЛИНЫ……………………………..…….</w:t>
            </w:r>
          </w:p>
        </w:tc>
        <w:tc>
          <w:tcPr>
            <w:tcW w:w="1854" w:type="dxa"/>
          </w:tcPr>
          <w:p w:rsidR="00F5409E" w:rsidRPr="00EC6899" w:rsidRDefault="00F5409E" w:rsidP="003928D1">
            <w:pPr>
              <w:rPr>
                <w:rFonts w:ascii="Times New Roman" w:hAnsi="Times New Roman" w:cs="Times New Roman"/>
                <w:b/>
                <w:sz w:val="24"/>
                <w:szCs w:val="24"/>
              </w:rPr>
            </w:pPr>
          </w:p>
        </w:tc>
      </w:tr>
      <w:tr w:rsidR="00EC6899" w:rsidRPr="00EC6899" w:rsidTr="003928D1">
        <w:tc>
          <w:tcPr>
            <w:tcW w:w="7501" w:type="dxa"/>
            <w:hideMark/>
          </w:tcPr>
          <w:p w:rsidR="00F5409E" w:rsidRPr="00EC6899" w:rsidRDefault="00F5409E" w:rsidP="002B3C6B">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СТРУКТУРА И СОДЕРЖАНИЕ УЧЕБНОЙ ДИСЦИПЛИНЫ………………………………………………….</w:t>
            </w:r>
          </w:p>
          <w:p w:rsidR="00F5409E" w:rsidRPr="00EC6899" w:rsidRDefault="00F5409E" w:rsidP="00755725">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УСЛОВИЯ РЕАЛИЗАЦИИ УЧЕБНОЙ ДИСЦИПЛИНЫ…</w:t>
            </w:r>
          </w:p>
        </w:tc>
        <w:tc>
          <w:tcPr>
            <w:tcW w:w="1854" w:type="dxa"/>
          </w:tcPr>
          <w:p w:rsidR="00F5409E" w:rsidRPr="00EC6899" w:rsidRDefault="00F5409E" w:rsidP="003928D1">
            <w:pPr>
              <w:ind w:left="644"/>
              <w:rPr>
                <w:rFonts w:ascii="Times New Roman" w:hAnsi="Times New Roman" w:cs="Times New Roman"/>
                <w:b/>
                <w:sz w:val="24"/>
                <w:szCs w:val="24"/>
              </w:rPr>
            </w:pPr>
          </w:p>
        </w:tc>
      </w:tr>
      <w:tr w:rsidR="00EC6899" w:rsidRPr="00EC6899" w:rsidTr="003928D1">
        <w:tc>
          <w:tcPr>
            <w:tcW w:w="7501" w:type="dxa"/>
          </w:tcPr>
          <w:p w:rsidR="00F5409E" w:rsidRPr="00EC6899" w:rsidRDefault="00F5409E" w:rsidP="002B3C6B">
            <w:pPr>
              <w:numPr>
                <w:ilvl w:val="0"/>
                <w:numId w:val="3"/>
              </w:numPr>
              <w:suppressAutoHyphens/>
              <w:spacing w:after="200" w:line="276" w:lineRule="auto"/>
              <w:rPr>
                <w:rFonts w:ascii="Times New Roman" w:hAnsi="Times New Roman" w:cs="Times New Roman"/>
                <w:b/>
                <w:sz w:val="24"/>
                <w:szCs w:val="24"/>
              </w:rPr>
            </w:pPr>
            <w:r w:rsidRPr="00EC6899">
              <w:rPr>
                <w:rFonts w:ascii="Times New Roman" w:hAnsi="Times New Roman" w:cs="Times New Roman"/>
                <w:b/>
                <w:sz w:val="24"/>
                <w:szCs w:val="24"/>
              </w:rPr>
              <w:t>КОНТРОЛЬ И ОЦЕНКА РЕЗУЛЬТАТОВ ОСВОЕНИЯ У</w:t>
            </w:r>
            <w:r w:rsidR="00755725">
              <w:rPr>
                <w:rFonts w:ascii="Times New Roman" w:hAnsi="Times New Roman" w:cs="Times New Roman"/>
                <w:b/>
                <w:sz w:val="24"/>
                <w:szCs w:val="24"/>
              </w:rPr>
              <w:t>ЧЕБНОЙ ДИСЦИПЛИНЫ……………………………………</w:t>
            </w:r>
          </w:p>
          <w:p w:rsidR="00F5409E" w:rsidRPr="00EC6899" w:rsidRDefault="00F5409E" w:rsidP="003928D1">
            <w:pPr>
              <w:suppressAutoHyphens/>
              <w:rPr>
                <w:rFonts w:ascii="Times New Roman" w:hAnsi="Times New Roman" w:cs="Times New Roman"/>
                <w:b/>
                <w:sz w:val="24"/>
                <w:szCs w:val="24"/>
              </w:rPr>
            </w:pPr>
          </w:p>
        </w:tc>
        <w:tc>
          <w:tcPr>
            <w:tcW w:w="1854" w:type="dxa"/>
          </w:tcPr>
          <w:p w:rsidR="00F5409E" w:rsidRPr="00EC6899" w:rsidRDefault="00F5409E" w:rsidP="003928D1">
            <w:pPr>
              <w:rPr>
                <w:rFonts w:ascii="Times New Roman" w:hAnsi="Times New Roman" w:cs="Times New Roman"/>
                <w:b/>
                <w:sz w:val="24"/>
                <w:szCs w:val="24"/>
              </w:rPr>
            </w:pPr>
          </w:p>
        </w:tc>
      </w:tr>
    </w:tbl>
    <w:p w:rsidR="00F5409E" w:rsidRPr="00EC6899" w:rsidRDefault="00F5409E" w:rsidP="002B3C6B">
      <w:pPr>
        <w:numPr>
          <w:ilvl w:val="0"/>
          <w:numId w:val="4"/>
        </w:numPr>
        <w:suppressAutoHyphens/>
        <w:spacing w:after="0" w:line="276" w:lineRule="auto"/>
        <w:jc w:val="center"/>
        <w:rPr>
          <w:rFonts w:ascii="Times New Roman" w:hAnsi="Times New Roman" w:cs="Times New Roman"/>
          <w:b/>
          <w:sz w:val="24"/>
          <w:szCs w:val="24"/>
        </w:rPr>
      </w:pPr>
      <w:r w:rsidRPr="00EC6899">
        <w:rPr>
          <w:rFonts w:ascii="Times New Roman" w:hAnsi="Times New Roman" w:cs="Times New Roman"/>
          <w:b/>
          <w:i/>
          <w:sz w:val="24"/>
          <w:szCs w:val="24"/>
          <w:u w:val="single"/>
        </w:rPr>
        <w:br w:type="page"/>
      </w:r>
      <w:r w:rsidRPr="00EC6899">
        <w:rPr>
          <w:rFonts w:ascii="Times New Roman" w:hAnsi="Times New Roman" w:cs="Times New Roman"/>
          <w:b/>
          <w:sz w:val="24"/>
          <w:szCs w:val="24"/>
        </w:rPr>
        <w:lastRenderedPageBreak/>
        <w:t>ОБЩАЯ ХАРАКТЕРИСТИКА РАБОЧЕЙ ПРОГРАММЫ УЧЕБНОЙ ДИСЦИПЛИНЫ</w:t>
      </w:r>
    </w:p>
    <w:p w:rsidR="00F5409E" w:rsidRPr="00EC6899" w:rsidRDefault="00F5409E" w:rsidP="00F5409E">
      <w:pPr>
        <w:pStyle w:val="a8"/>
        <w:ind w:left="720"/>
        <w:jc w:val="center"/>
        <w:rPr>
          <w:rFonts w:ascii="Times New Roman" w:hAnsi="Times New Roman"/>
          <w:b/>
          <w:i/>
          <w:sz w:val="24"/>
          <w:szCs w:val="24"/>
          <w:u w:val="single"/>
        </w:rPr>
      </w:pPr>
      <w:r w:rsidRPr="00EC6899">
        <w:rPr>
          <w:rFonts w:ascii="Times New Roman" w:hAnsi="Times New Roman"/>
          <w:sz w:val="24"/>
          <w:szCs w:val="24"/>
        </w:rPr>
        <w:t>ОП. 07 Экономика организации</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EC6899">
        <w:rPr>
          <w:rFonts w:ascii="Times New Roman" w:hAnsi="Times New Roman" w:cs="Times New Roman"/>
          <w:b/>
          <w:sz w:val="24"/>
          <w:szCs w:val="24"/>
        </w:rPr>
        <w:t xml:space="preserve">1.1. Место дисциплины в структуре основной образовательной программы: </w:t>
      </w:r>
    </w:p>
    <w:p w:rsidR="00F5409E" w:rsidRPr="00EC6899" w:rsidRDefault="00F5409E" w:rsidP="00F5409E">
      <w:pPr>
        <w:jc w:val="both"/>
        <w:rPr>
          <w:rFonts w:ascii="Times New Roman" w:hAnsi="Times New Roman" w:cs="Times New Roman"/>
          <w:b/>
          <w:i/>
          <w:sz w:val="24"/>
          <w:szCs w:val="24"/>
          <w:u w:val="single"/>
        </w:rPr>
      </w:pPr>
      <w:r w:rsidRPr="00EC6899">
        <w:rPr>
          <w:rFonts w:ascii="Times New Roman" w:hAnsi="Times New Roman" w:cs="Times New Roman"/>
          <w:sz w:val="24"/>
          <w:szCs w:val="24"/>
        </w:rPr>
        <w:t>Учебная дисциплина «ОП. 07 Экономика организации»</w:t>
      </w:r>
      <w:r w:rsidRPr="00EC6899">
        <w:rPr>
          <w:rFonts w:ascii="Times New Roman" w:hAnsi="Times New Roman" w:cs="Times New Roman"/>
          <w:sz w:val="24"/>
          <w:szCs w:val="24"/>
          <w:vertAlign w:val="superscript"/>
        </w:rPr>
        <w:t>,</w:t>
      </w:r>
      <w:r w:rsidRPr="00EC6899">
        <w:rPr>
          <w:rFonts w:ascii="Times New Roman" w:hAnsi="Times New Roman" w:cs="Times New Roman"/>
          <w:sz w:val="24"/>
          <w:szCs w:val="24"/>
        </w:rPr>
        <w:t xml:space="preserve"> является обязательной частью общего гуманитарного и социально-экономического учебного  цикла в соответствии с ФГОС СПО по специальности </w:t>
      </w:r>
      <w:r w:rsidRPr="00EC6899">
        <w:rPr>
          <w:rStyle w:val="30"/>
          <w:rFonts w:ascii="Times New Roman" w:eastAsiaTheme="minorHAnsi" w:hAnsi="Times New Roman"/>
          <w:sz w:val="24"/>
          <w:szCs w:val="24"/>
        </w:rPr>
        <w:t>15.02.14 Оснащение средствами автоматизации технологических процессов и производств (по отраслям)</w:t>
      </w:r>
    </w:p>
    <w:p w:rsidR="00F5409E" w:rsidRPr="00EC6899" w:rsidRDefault="00F5409E" w:rsidP="00F540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Особое значение дисциплина имеет при формировании и развитии ОК-1 – ОК-10.</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F5409E" w:rsidRPr="00EC6899" w:rsidRDefault="00F5409E" w:rsidP="00F5409E">
      <w:pPr>
        <w:spacing w:after="0"/>
        <w:ind w:firstLine="709"/>
        <w:rPr>
          <w:rFonts w:ascii="Times New Roman" w:hAnsi="Times New Roman" w:cs="Times New Roman"/>
          <w:b/>
          <w:sz w:val="24"/>
          <w:szCs w:val="24"/>
        </w:rPr>
      </w:pPr>
      <w:r w:rsidRPr="00EC6899">
        <w:rPr>
          <w:rFonts w:ascii="Times New Roman" w:hAnsi="Times New Roman" w:cs="Times New Roman"/>
          <w:b/>
          <w:sz w:val="24"/>
          <w:szCs w:val="24"/>
        </w:rPr>
        <w:t>1.2. Цель и планируемые результаты освоения дисциплины:</w:t>
      </w:r>
    </w:p>
    <w:p w:rsidR="00F5409E" w:rsidRPr="00EC6899" w:rsidRDefault="00F5409E" w:rsidP="00F5409E">
      <w:pPr>
        <w:suppressAutoHyphens/>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3630"/>
        <w:gridCol w:w="3260"/>
      </w:tblGrid>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Код ОК</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Умения</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Знания</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Распознавать задачу и/или проблему в профессиональном и/или социальном контексте.</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Анализировать задачу и/или проблему и выделять её составные части.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Правильно выявлять и эффективно искать информацию, необходимую для решения задачи и/или проблемы.</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Составить план действия. </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необходимые ресурсы.</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Владеть актуальными методами работы в профессиональной и смежных сферах.</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Реализовать составленный план.</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Алгоритмы выполнения работ в профессиональной и смежных областях.</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Методы работы в профессиональной и смежных сферах.</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Структура плана для решения задач.</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Порядок оценки результатов решения задач профессиональной деятельности</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02.</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задачи поиска информации.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необходимые источники информации.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Планировать процесс поиска.</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Структурировать получаемую информацию.</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Выделять наиболее значимое в перечне информации.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Оценивать практическую значимость результатов поиска.</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Номенклатура информационных источников применяемых в 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Приемы структурирования информации.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Формат оформления результатов поиска информации.</w:t>
            </w:r>
          </w:p>
          <w:p w:rsidR="00F5409E" w:rsidRPr="00EC6899" w:rsidRDefault="00F5409E" w:rsidP="003928D1">
            <w:pPr>
              <w:spacing w:after="0" w:line="240" w:lineRule="auto"/>
              <w:rPr>
                <w:rFonts w:ascii="Times New Roman" w:hAnsi="Times New Roman" w:cs="Times New Roman"/>
                <w:sz w:val="24"/>
                <w:szCs w:val="24"/>
              </w:rPr>
            </w:pP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03.</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Планировать и реализовывать собственное </w:t>
            </w:r>
            <w:r w:rsidRPr="00EC6899">
              <w:rPr>
                <w:rFonts w:ascii="Times New Roman" w:hAnsi="Times New Roman" w:cs="Times New Roman"/>
                <w:sz w:val="24"/>
                <w:szCs w:val="24"/>
              </w:rPr>
              <w:lastRenderedPageBreak/>
              <w:t>профессиональное и личностное развитие.</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 xml:space="preserve">Определять актуальность нормативно-правовой документации в </w:t>
            </w:r>
            <w:r w:rsidRPr="00EC6899">
              <w:rPr>
                <w:rFonts w:ascii="Times New Roman" w:hAnsi="Times New Roman" w:cs="Times New Roman"/>
                <w:sz w:val="24"/>
                <w:szCs w:val="24"/>
              </w:rPr>
              <w:lastRenderedPageBreak/>
              <w:t>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Выстраивать траектории профессионального и личностного развития.</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Содержание актуальной нормативно-правовой документации.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Современная научная и профессиональная терминология.</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Возможные траектории профессионального развития и самообразования.</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ОК 04.</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Организовывать работу коллектива и команды.</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Взаимодействовать с коллегами, руководством, клиентами.  </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Психология коллектива.</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Психология личности.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Основы проектной деятельности.</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05.</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Излагать свои мысли на государственном языке.</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Оформлять документы.</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Особенности социального и культурного контекста.</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оформления документов.</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06.</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Описывать значимость своей профессии.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Презентовать структуру профессиональной деятельности по профессии.</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Сущность гражданско-патриотической позиции.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Общечеловеческие ценности.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поведения в ходе выполнения профессиональной деятельности.</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Соблюдать нормы экологической безопасности.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экологической безопасности при ведении 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Основные ресурсы, задействованные в 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Пути обеспечения ресурсосбережения.</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Использовать информационные технологии в профессиональной деятельности</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Применять средства информационных технологий для решения профессиональных задач.</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Использовать современное программное обеспечение.</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Современные средства и устройства информатизации.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Порядок их применения и программное обеспечение в профессиональной деятельности.</w:t>
            </w:r>
          </w:p>
        </w:tc>
      </w:tr>
      <w:tr w:rsidR="00EC6899" w:rsidRPr="00EC6899" w:rsidTr="003928D1">
        <w:tc>
          <w:tcPr>
            <w:tcW w:w="3141"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ОК 10.</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Пользоваться профессиональной документацией на государственном и иностранном языке</w:t>
            </w:r>
          </w:p>
        </w:tc>
        <w:tc>
          <w:tcPr>
            <w:tcW w:w="363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понимать тексты на базовые профессиональные темы,</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участвовать в диалогах на знакомые общие и профессиональные темы,</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строить простые высказывания о себе и о своей </w:t>
            </w:r>
            <w:r w:rsidRPr="00EC6899">
              <w:rPr>
                <w:rFonts w:ascii="Times New Roman" w:hAnsi="Times New Roman" w:cs="Times New Roman"/>
                <w:sz w:val="24"/>
                <w:szCs w:val="24"/>
              </w:rPr>
              <w:lastRenderedPageBreak/>
              <w:t>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кратко обосновывать и объяснить свои действия (текущие и планируемые),</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lastRenderedPageBreak/>
              <w:t>правила построения простых и сложных предложений на профессиональные темы,</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основные общеупотребительные глаголы (бытовая и профессиональная лексика),</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лексический минимум, относящийся к описанию предметов, средств и </w:t>
            </w:r>
            <w:r w:rsidRPr="00EC6899">
              <w:rPr>
                <w:rFonts w:ascii="Times New Roman" w:hAnsi="Times New Roman" w:cs="Times New Roman"/>
                <w:sz w:val="24"/>
                <w:szCs w:val="24"/>
              </w:rPr>
              <w:lastRenderedPageBreak/>
              <w:t>процессов профессиональной деятельности,</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особенности произношения,</w:t>
            </w:r>
          </w:p>
          <w:p w:rsidR="00F5409E" w:rsidRPr="00EC6899" w:rsidRDefault="00F5409E" w:rsidP="003928D1">
            <w:pPr>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правила чтения текстов профессиональной направленности.</w:t>
            </w:r>
          </w:p>
        </w:tc>
      </w:tr>
    </w:tbl>
    <w:p w:rsidR="00F5409E" w:rsidRPr="00EC6899" w:rsidRDefault="00F5409E" w:rsidP="00F5409E">
      <w:pPr>
        <w:suppressAutoHyphens/>
        <w:spacing w:after="240" w:line="240" w:lineRule="auto"/>
        <w:jc w:val="center"/>
        <w:rPr>
          <w:rFonts w:ascii="Times New Roman" w:hAnsi="Times New Roman" w:cs="Times New Roman"/>
          <w:b/>
          <w:sz w:val="24"/>
          <w:szCs w:val="24"/>
        </w:rPr>
      </w:pPr>
    </w:p>
    <w:p w:rsidR="00F5409E" w:rsidRPr="00EC6899" w:rsidRDefault="00F5409E" w:rsidP="00F5409E">
      <w:pPr>
        <w:suppressAutoHyphens/>
        <w:spacing w:after="24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2. СТРУКТУРА И СОДЕРЖАНИЕ УЧЕБНОЙ ДИСЦИПЛИНЫ</w:t>
      </w:r>
    </w:p>
    <w:p w:rsidR="00F5409E" w:rsidRPr="00EC6899" w:rsidRDefault="00F5409E" w:rsidP="00F5409E">
      <w:pPr>
        <w:suppressAutoHyphens/>
        <w:spacing w:after="240" w:line="240" w:lineRule="auto"/>
        <w:ind w:firstLine="709"/>
        <w:rPr>
          <w:rFonts w:ascii="Times New Roman" w:hAnsi="Times New Roman" w:cs="Times New Roman"/>
          <w:b/>
          <w:sz w:val="24"/>
          <w:szCs w:val="24"/>
        </w:rPr>
      </w:pPr>
      <w:r w:rsidRPr="00EC689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EC6899" w:rsidRPr="00EC6899" w:rsidTr="003928D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rPr>
                <w:rFonts w:ascii="Times New Roman" w:hAnsi="Times New Roman" w:cs="Times New Roman"/>
                <w:b/>
                <w:sz w:val="24"/>
                <w:szCs w:val="24"/>
              </w:rPr>
            </w:pPr>
            <w:r w:rsidRPr="00EC6899">
              <w:rPr>
                <w:rFonts w:ascii="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rPr>
                <w:rFonts w:ascii="Times New Roman" w:hAnsi="Times New Roman" w:cs="Times New Roman"/>
                <w:b/>
                <w:iCs/>
                <w:sz w:val="24"/>
                <w:szCs w:val="24"/>
              </w:rPr>
            </w:pPr>
            <w:r w:rsidRPr="00EC6899">
              <w:rPr>
                <w:rFonts w:ascii="Times New Roman" w:hAnsi="Times New Roman" w:cs="Times New Roman"/>
                <w:b/>
                <w:iCs/>
                <w:sz w:val="24"/>
                <w:szCs w:val="24"/>
              </w:rPr>
              <w:t>Объем в часах</w:t>
            </w:r>
          </w:p>
        </w:tc>
      </w:tr>
      <w:tr w:rsidR="00EC6899" w:rsidRPr="00EC6899" w:rsidTr="003928D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b/>
                <w:sz w:val="24"/>
                <w:szCs w:val="24"/>
              </w:rPr>
            </w:pPr>
            <w:r w:rsidRPr="00EC6899">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32</w:t>
            </w:r>
          </w:p>
        </w:tc>
      </w:tr>
      <w:tr w:rsidR="00EC6899" w:rsidRPr="00EC6899" w:rsidTr="003928D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b/>
                <w:sz w:val="24"/>
                <w:szCs w:val="24"/>
              </w:rPr>
            </w:pPr>
            <w:r w:rsidRPr="00EC6899">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12</w:t>
            </w:r>
          </w:p>
        </w:tc>
      </w:tr>
      <w:tr w:rsidR="00EC6899" w:rsidRPr="00EC6899" w:rsidTr="003928D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sz w:val="24"/>
                <w:szCs w:val="24"/>
              </w:rPr>
              <w:t>в т. ч.:</w:t>
            </w:r>
          </w:p>
        </w:tc>
      </w:tr>
      <w:tr w:rsidR="00EC6899" w:rsidRPr="00EC6899" w:rsidTr="003928D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18</w:t>
            </w:r>
          </w:p>
        </w:tc>
      </w:tr>
      <w:tr w:rsidR="00EC6899" w:rsidRPr="00EC6899" w:rsidTr="003928D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лабораторные работы</w:t>
            </w:r>
            <w:r w:rsidRPr="00EC6899">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0</w:t>
            </w:r>
          </w:p>
        </w:tc>
      </w:tr>
      <w:tr w:rsidR="00EC6899" w:rsidRPr="00EC6899" w:rsidTr="003928D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практические занятия</w:t>
            </w:r>
            <w:r w:rsidRPr="00EC6899">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12</w:t>
            </w:r>
          </w:p>
        </w:tc>
      </w:tr>
      <w:tr w:rsidR="00EC6899" w:rsidRPr="00EC6899" w:rsidTr="003928D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
                <w:sz w:val="24"/>
                <w:szCs w:val="24"/>
              </w:rPr>
            </w:pPr>
            <w:r w:rsidRPr="00EC6899">
              <w:rPr>
                <w:rFonts w:ascii="Times New Roman" w:hAnsi="Times New Roman" w:cs="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0</w:t>
            </w:r>
          </w:p>
        </w:tc>
      </w:tr>
      <w:tr w:rsidR="00EC6899" w:rsidRPr="00EC6899" w:rsidTr="003928D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
                <w:sz w:val="24"/>
                <w:szCs w:val="24"/>
              </w:rPr>
            </w:pPr>
            <w:r w:rsidRPr="00EC6899">
              <w:rPr>
                <w:rFonts w:ascii="Times New Roman" w:hAnsi="Times New Roman" w:cs="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5409E" w:rsidRPr="00EC6899" w:rsidRDefault="00F5409E" w:rsidP="003928D1">
            <w:pPr>
              <w:suppressAutoHyphens/>
              <w:spacing w:after="0"/>
              <w:rPr>
                <w:rFonts w:ascii="Times New Roman" w:hAnsi="Times New Roman" w:cs="Times New Roman"/>
                <w:iCs/>
                <w:sz w:val="24"/>
                <w:szCs w:val="24"/>
              </w:rPr>
            </w:pPr>
            <w:r w:rsidRPr="00EC6899">
              <w:rPr>
                <w:rFonts w:ascii="Times New Roman" w:hAnsi="Times New Roman" w:cs="Times New Roman"/>
                <w:iCs/>
                <w:sz w:val="24"/>
                <w:szCs w:val="24"/>
              </w:rPr>
              <w:t>2</w:t>
            </w:r>
          </w:p>
        </w:tc>
      </w:tr>
    </w:tbl>
    <w:p w:rsidR="00F5409E" w:rsidRPr="00EC6899" w:rsidRDefault="00F5409E" w:rsidP="00F5409E">
      <w:pPr>
        <w:spacing w:after="0"/>
        <w:rPr>
          <w:rFonts w:ascii="Times New Roman" w:hAnsi="Times New Roman" w:cs="Times New Roman"/>
          <w:b/>
          <w:i/>
          <w:sz w:val="24"/>
          <w:szCs w:val="24"/>
        </w:rPr>
        <w:sectPr w:rsidR="00F5409E" w:rsidRPr="00EC6899">
          <w:pgSz w:w="11906" w:h="16838"/>
          <w:pgMar w:top="1134" w:right="850" w:bottom="284" w:left="1701" w:header="708" w:footer="708" w:gutter="0"/>
          <w:cols w:space="720"/>
        </w:sectPr>
      </w:pPr>
    </w:p>
    <w:p w:rsidR="00F5409E" w:rsidRPr="003A6921" w:rsidRDefault="00F5409E" w:rsidP="00F5409E">
      <w:pPr>
        <w:ind w:firstLine="709"/>
        <w:rPr>
          <w:rFonts w:ascii="Times New Roman" w:hAnsi="Times New Roman" w:cs="Times New Roman"/>
          <w:b/>
          <w:sz w:val="24"/>
          <w:szCs w:val="24"/>
        </w:rPr>
      </w:pPr>
      <w:r w:rsidRPr="003A6921">
        <w:rPr>
          <w:rFonts w:ascii="Times New Roman" w:hAnsi="Times New Roman" w:cs="Times New Roman"/>
          <w:b/>
          <w:sz w:val="24"/>
          <w:szCs w:val="24"/>
        </w:rPr>
        <w:lastRenderedPageBreak/>
        <w:t xml:space="preserve">2.2. Тематический план и содержание учебной дисциплины </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i/>
          <w:sz w:val="24"/>
          <w:szCs w:val="24"/>
        </w:rPr>
      </w:pPr>
      <w:r w:rsidRPr="00EC6899">
        <w:rPr>
          <w:rFonts w:ascii="Times New Roman" w:hAnsi="Times New Roman" w:cs="Times New Roman"/>
          <w:bCs/>
          <w:i/>
          <w:sz w:val="24"/>
          <w:szCs w:val="24"/>
        </w:rPr>
        <w:tab/>
      </w:r>
      <w:r w:rsidRPr="00EC6899">
        <w:rPr>
          <w:rFonts w:ascii="Times New Roman" w:hAnsi="Times New Roman" w:cs="Times New Roman"/>
          <w:bCs/>
          <w:i/>
          <w:sz w:val="24"/>
          <w:szCs w:val="24"/>
        </w:rPr>
        <w:tab/>
      </w:r>
      <w:r w:rsidRPr="00EC6899">
        <w:rPr>
          <w:rFonts w:ascii="Times New Roman" w:hAnsi="Times New Roman" w:cs="Times New Roman"/>
          <w:bCs/>
          <w:i/>
          <w:sz w:val="24"/>
          <w:szCs w:val="24"/>
        </w:rPr>
        <w:tab/>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4"/>
        <w:gridCol w:w="838"/>
        <w:gridCol w:w="7434"/>
        <w:gridCol w:w="1559"/>
        <w:gridCol w:w="1701"/>
        <w:gridCol w:w="1417"/>
      </w:tblGrid>
      <w:tr w:rsidR="00EC6899" w:rsidRPr="00EC6899" w:rsidTr="003928D1">
        <w:trPr>
          <w:trHeight w:val="20"/>
        </w:trPr>
        <w:tc>
          <w:tcPr>
            <w:tcW w:w="264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Наименование разделов и тем</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 xml:space="preserve">Содержание учебного материала, лабораторные  работы и практические занятия, </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самостоятельная работа обучающихся, курсовая работа (проект)</w:t>
            </w:r>
            <w:r w:rsidRPr="00EC6899">
              <w:rPr>
                <w:rFonts w:ascii="Times New Roman" w:hAnsi="Times New Roman" w:cs="Times New Roman"/>
                <w:bCs/>
                <w:i/>
                <w:sz w:val="24"/>
                <w:szCs w:val="24"/>
              </w:rPr>
              <w:t xml:space="preserve"> (если предусмотрены)</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Объем часов</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i/>
                <w:iCs/>
                <w:sz w:val="24"/>
                <w:szCs w:val="24"/>
              </w:rPr>
              <w:t>Осваиваемые элементы компетенций</w:t>
            </w: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i/>
                <w:sz w:val="24"/>
                <w:szCs w:val="24"/>
              </w:rPr>
              <w:t>Код Н/У/З</w:t>
            </w:r>
          </w:p>
        </w:tc>
      </w:tr>
      <w:tr w:rsidR="00EC6899" w:rsidRPr="00EC6899" w:rsidTr="003928D1">
        <w:trPr>
          <w:trHeight w:val="20"/>
        </w:trPr>
        <w:tc>
          <w:tcPr>
            <w:tcW w:w="264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1</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C6899" w:rsidRPr="00EC6899" w:rsidTr="003928D1">
        <w:trPr>
          <w:trHeight w:val="20"/>
        </w:trPr>
        <w:tc>
          <w:tcPr>
            <w:tcW w:w="2644"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aps/>
                <w:sz w:val="24"/>
                <w:szCs w:val="24"/>
              </w:rPr>
            </w:pPr>
            <w:r w:rsidRPr="00EC6899">
              <w:rPr>
                <w:rFonts w:ascii="Times New Roman" w:hAnsi="Times New Roman" w:cs="Times New Roman"/>
                <w:bCs/>
                <w:caps/>
                <w:sz w:val="24"/>
                <w:szCs w:val="24"/>
              </w:rPr>
              <w:t>Раздел 1.</w:t>
            </w: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caps/>
                <w:sz w:val="24"/>
                <w:szCs w:val="24"/>
              </w:rPr>
            </w:pPr>
            <w:r w:rsidRPr="00EC6899">
              <w:rPr>
                <w:rFonts w:ascii="Times New Roman" w:hAnsi="Times New Roman" w:cs="Times New Roman"/>
                <w:bCs/>
                <w:caps/>
                <w:sz w:val="24"/>
                <w:szCs w:val="24"/>
              </w:rPr>
              <w:t>Организация (предприятие) - основное звено  рыночной экономики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aps/>
                <w:sz w:val="24"/>
                <w:szCs w:val="24"/>
              </w:rPr>
            </w:pPr>
            <w:r w:rsidRPr="00EC6899">
              <w:rPr>
                <w:rFonts w:ascii="Times New Roman" w:hAnsi="Times New Roman" w:cs="Times New Roman"/>
                <w:b/>
                <w:bCs/>
                <w:caps/>
                <w:sz w:val="24"/>
                <w:szCs w:val="24"/>
              </w:rPr>
              <w:t>6</w:t>
            </w: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aps/>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bCs/>
                <w:caps/>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1.1.  Организация - коммерческая основа экономики отраслей</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347"/>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Структура экономики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Организационно-правовые формы предприятий.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1.2. Организационная структура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325"/>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Инфраструктура и производственная структура предприятия.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1.3. Организация производства</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338"/>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autoSpaceDE w:val="0"/>
              <w:autoSpaceDN w:val="0"/>
              <w:spacing w:after="0" w:line="240" w:lineRule="auto"/>
              <w:rPr>
                <w:rFonts w:ascii="Times New Roman" w:hAnsi="Times New Roman" w:cs="Times New Roman"/>
                <w:sz w:val="24"/>
                <w:szCs w:val="24"/>
              </w:rPr>
            </w:pPr>
            <w:r w:rsidRPr="00EC6899">
              <w:rPr>
                <w:rFonts w:ascii="Times New Roman" w:hAnsi="Times New Roman" w:cs="Times New Roman"/>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autoSpaceDE w:val="0"/>
              <w:autoSpaceDN w:val="0"/>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Производственный процесс и его содержание.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351"/>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95"/>
              </w:numPr>
              <w:tabs>
                <w:tab w:val="left" w:pos="74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Расчет длительности производственного цикла.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i/>
                <w:sz w:val="24"/>
                <w:szCs w:val="24"/>
              </w:rPr>
            </w:pPr>
          </w:p>
        </w:tc>
        <w:tc>
          <w:tcPr>
            <w:tcW w:w="1701" w:type="dxa"/>
            <w:vMerge/>
            <w:tcBorders>
              <w:left w:val="single" w:sz="4" w:space="0" w:color="auto"/>
              <w:bottom w:val="single" w:sz="4" w:space="0" w:color="auto"/>
              <w:right w:val="single" w:sz="4" w:space="0" w:color="auto"/>
            </w:tcBorders>
          </w:tcPr>
          <w:p w:rsidR="00F5409E" w:rsidRPr="00EC6899" w:rsidRDefault="00F5409E" w:rsidP="003928D1">
            <w:pPr>
              <w:spacing w:after="0" w:line="240" w:lineRule="auto"/>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spacing w:after="0" w:line="240" w:lineRule="auto"/>
              <w:rPr>
                <w:rFonts w:ascii="Times New Roman" w:hAnsi="Times New Roman" w:cs="Times New Roman"/>
                <w:bCs/>
                <w:i/>
                <w:sz w:val="24"/>
                <w:szCs w:val="24"/>
              </w:rPr>
            </w:pPr>
          </w:p>
        </w:tc>
      </w:tr>
      <w:tr w:rsidR="00EC6899" w:rsidRPr="00EC6899" w:rsidTr="003928D1">
        <w:trPr>
          <w:trHeight w:val="413"/>
        </w:trPr>
        <w:tc>
          <w:tcPr>
            <w:tcW w:w="2644"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rPr>
                <w:rFonts w:ascii="Times New Roman" w:hAnsi="Times New Roman" w:cs="Times New Roman"/>
                <w:sz w:val="24"/>
                <w:szCs w:val="24"/>
              </w:rPr>
            </w:pP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caps/>
                <w:sz w:val="24"/>
                <w:szCs w:val="24"/>
              </w:rPr>
            </w:pPr>
            <w:r w:rsidRPr="00EC6899">
              <w:rPr>
                <w:rFonts w:ascii="Times New Roman" w:hAnsi="Times New Roman" w:cs="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C6899" w:rsidRPr="00EC6899" w:rsidTr="003928D1">
        <w:trPr>
          <w:trHeight w:val="418"/>
        </w:trPr>
        <w:tc>
          <w:tcPr>
            <w:tcW w:w="2644"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aps/>
                <w:sz w:val="24"/>
                <w:szCs w:val="24"/>
              </w:rPr>
            </w:pPr>
            <w:r w:rsidRPr="00EC6899">
              <w:rPr>
                <w:rFonts w:ascii="Times New Roman" w:hAnsi="Times New Roman" w:cs="Times New Roman"/>
                <w:bCs/>
                <w:caps/>
                <w:sz w:val="24"/>
                <w:szCs w:val="24"/>
              </w:rPr>
              <w:t xml:space="preserve">Раздел </w:t>
            </w:r>
            <w:r w:rsidRPr="00EC6899">
              <w:rPr>
                <w:rFonts w:ascii="Times New Roman" w:hAnsi="Times New Roman" w:cs="Times New Roman"/>
                <w:bCs/>
                <w:caps/>
                <w:sz w:val="24"/>
                <w:szCs w:val="24"/>
                <w:lang w:val="en-US"/>
              </w:rPr>
              <w:t>II</w:t>
            </w: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jc w:val="center"/>
              <w:rPr>
                <w:rFonts w:ascii="Times New Roman" w:hAnsi="Times New Roman" w:cs="Times New Roman"/>
                <w:caps/>
                <w:sz w:val="24"/>
                <w:szCs w:val="24"/>
              </w:rPr>
            </w:pPr>
            <w:r w:rsidRPr="00EC6899">
              <w:rPr>
                <w:rFonts w:ascii="Times New Roman" w:hAnsi="Times New Roman" w:cs="Times New Roman"/>
                <w:bCs/>
                <w:caps/>
                <w:sz w:val="24"/>
                <w:szCs w:val="24"/>
              </w:rPr>
              <w:t>Ресурсы организации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EC6899">
              <w:rPr>
                <w:rFonts w:ascii="Times New Roman" w:hAnsi="Times New Roman" w:cs="Times New Roman"/>
                <w:b/>
                <w:bCs/>
                <w:sz w:val="24"/>
                <w:szCs w:val="24"/>
              </w:rPr>
              <w:t>12</w:t>
            </w: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bCs/>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2.1.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Основные средства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59"/>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Износ, воспроизводство и амортизация основных средств.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389"/>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9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Начисление амортизации.</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2.2.</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Оборотные  средства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 xml:space="preserve">1 </w:t>
            </w: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7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Показатели использования оборотных средств.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31"/>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EC6899">
              <w:rPr>
                <w:rFonts w:ascii="Times New Roman" w:hAnsi="Times New Roman" w:cs="Times New Roman"/>
                <w:sz w:val="24"/>
                <w:szCs w:val="24"/>
              </w:rPr>
              <w:t xml:space="preserve">Расчет </w:t>
            </w:r>
            <w:r w:rsidRPr="00EC6899">
              <w:rPr>
                <w:rFonts w:ascii="Times New Roman" w:hAnsi="Times New Roman" w:cs="Times New Roman"/>
                <w:bCs/>
                <w:sz w:val="24"/>
                <w:szCs w:val="24"/>
              </w:rPr>
              <w:t xml:space="preserve">показателей  использования оборотных средств. </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2.3.</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lastRenderedPageBreak/>
              <w:t>Инвестиционная деятельность предприятия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lastRenderedPageBreak/>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338"/>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Сущность инвестиций  и их значение для развития организаций.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EC6899">
              <w:rPr>
                <w:rFonts w:ascii="Times New Roman" w:hAnsi="Times New Roman" w:cs="Times New Roman"/>
                <w:bCs/>
                <w:sz w:val="24"/>
                <w:szCs w:val="24"/>
              </w:rPr>
              <w:t>Расчет показателей эффективности капитальных вложений.</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lastRenderedPageBreak/>
              <w:t>Тема 2.4.</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Трудовые ресурсы организации и оплата труда в организации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593"/>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Кадры предприятия, их классификация.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Производительность труда: сущность, методика определения.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495"/>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79"/>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99"/>
              </w:numPr>
              <w:tabs>
                <w:tab w:val="left" w:pos="8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Расчет производительности труда.</w:t>
            </w:r>
            <w:r w:rsidRPr="00EC6899">
              <w:rPr>
                <w:rFonts w:ascii="Times New Roman" w:hAnsi="Times New Roman" w:cs="Times New Roman"/>
                <w:bCs/>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63"/>
        </w:trPr>
        <w:tc>
          <w:tcPr>
            <w:tcW w:w="2644"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rPr>
                <w:rFonts w:ascii="Times New Roman" w:hAnsi="Times New Roman" w:cs="Times New Roman"/>
                <w:sz w:val="24"/>
                <w:szCs w:val="24"/>
              </w:rPr>
            </w:pP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aps/>
                <w:sz w:val="24"/>
                <w:szCs w:val="24"/>
              </w:rPr>
            </w:pPr>
            <w:r w:rsidRPr="00EC6899">
              <w:rPr>
                <w:rFonts w:ascii="Times New Roman" w:hAnsi="Times New Roman" w:cs="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8</w:t>
            </w:r>
          </w:p>
        </w:tc>
        <w:tc>
          <w:tcPr>
            <w:tcW w:w="1701"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17"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C6899" w:rsidRPr="00EC6899" w:rsidTr="003928D1">
        <w:trPr>
          <w:trHeight w:val="394"/>
        </w:trPr>
        <w:tc>
          <w:tcPr>
            <w:tcW w:w="2644"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aps/>
                <w:sz w:val="24"/>
                <w:szCs w:val="24"/>
              </w:rPr>
            </w:pPr>
            <w:r w:rsidRPr="00EC6899">
              <w:rPr>
                <w:rFonts w:ascii="Times New Roman" w:hAnsi="Times New Roman" w:cs="Times New Roman"/>
                <w:bCs/>
                <w:caps/>
                <w:sz w:val="24"/>
                <w:szCs w:val="24"/>
              </w:rPr>
              <w:t xml:space="preserve">Раздел </w:t>
            </w:r>
            <w:r w:rsidRPr="00EC6899">
              <w:rPr>
                <w:rFonts w:ascii="Times New Roman" w:hAnsi="Times New Roman" w:cs="Times New Roman"/>
                <w:bCs/>
                <w:caps/>
                <w:sz w:val="24"/>
                <w:szCs w:val="24"/>
                <w:lang w:val="en-US"/>
              </w:rPr>
              <w:t>III</w:t>
            </w:r>
          </w:p>
        </w:tc>
        <w:tc>
          <w:tcPr>
            <w:tcW w:w="8272" w:type="dxa"/>
            <w:gridSpan w:val="2"/>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aps/>
                <w:sz w:val="24"/>
                <w:szCs w:val="24"/>
              </w:rPr>
            </w:pPr>
            <w:r w:rsidRPr="00EC6899">
              <w:rPr>
                <w:rFonts w:ascii="Times New Roman" w:hAnsi="Times New Roman" w:cs="Times New Roman"/>
                <w:bCs/>
                <w:caps/>
                <w:sz w:val="24"/>
                <w:szCs w:val="24"/>
              </w:rPr>
              <w:t>Показатели деятельности организации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EC6899">
              <w:rPr>
                <w:rFonts w:ascii="Times New Roman" w:hAnsi="Times New Roman" w:cs="Times New Roman"/>
                <w:b/>
                <w:bCs/>
                <w:sz w:val="24"/>
                <w:szCs w:val="24"/>
              </w:rPr>
              <w:t>12</w:t>
            </w: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 xml:space="preserve">Тема 3.1. Производственная мощность и </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производственная программа организации</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429"/>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Производственная мощность организации.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75"/>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Расчет производственной мощности предприятия.</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76"/>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3.2.</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Издержки производства и себестоимость продукции</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91"/>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Понятие издержек  производства и реализации продукции.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1-7, 9,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57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sz w:val="24"/>
                <w:szCs w:val="24"/>
              </w:rPr>
              <w:t>Расчет разных видов издержек.</w:t>
            </w:r>
            <w:r w:rsidRPr="00EC6899">
              <w:rPr>
                <w:rFonts w:ascii="Times New Roman" w:hAnsi="Times New Roman" w:cs="Times New Roman"/>
                <w:bCs/>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3.3.</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Ценообразование на предприятии</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551"/>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Цена, виды цен и их классификация. </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Состав и структура цен.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bCs/>
                <w:i/>
                <w:sz w:val="24"/>
                <w:szCs w:val="24"/>
              </w:rPr>
            </w:pPr>
          </w:p>
        </w:tc>
      </w:tr>
      <w:tr w:rsidR="00EC6899" w:rsidRPr="00EC6899" w:rsidTr="003928D1">
        <w:trPr>
          <w:trHeight w:val="20"/>
        </w:trPr>
        <w:tc>
          <w:tcPr>
            <w:tcW w:w="2644" w:type="dxa"/>
            <w:vMerge w:val="restart"/>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3.4.</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Прибыль предприятия и рентабельность производства</w:t>
            </w: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3</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81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2.</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3.</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Прибыль, ее экономическое содержание. </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Распределение прибыли. </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Виды и показатели рентабельности.</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39"/>
        </w:trPr>
        <w:tc>
          <w:tcPr>
            <w:tcW w:w="2644" w:type="dxa"/>
            <w:vMerge w:val="restart"/>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Тема 3.5.</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Планирование деятельности организации</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lastRenderedPageBreak/>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526"/>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38"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2.</w:t>
            </w:r>
          </w:p>
        </w:tc>
        <w:tc>
          <w:tcPr>
            <w:tcW w:w="7434"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Сущность и принципы  планирования. </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Бизнес- план предприятия.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val="restart"/>
            <w:tcBorders>
              <w:top w:val="single" w:sz="4" w:space="0" w:color="auto"/>
              <w:left w:val="single" w:sz="4" w:space="0" w:color="auto"/>
              <w:right w:val="single" w:sz="4" w:space="0" w:color="auto"/>
            </w:tcBorders>
          </w:tcPr>
          <w:p w:rsidR="00F5409E" w:rsidRPr="00EC6899" w:rsidRDefault="00F5409E" w:rsidP="003928D1">
            <w:pPr>
              <w:spacing w:after="0" w:line="240" w:lineRule="auto"/>
              <w:rPr>
                <w:rFonts w:ascii="Times New Roman" w:eastAsia="MS Mincho" w:hAnsi="Times New Roman" w:cs="Times New Roman"/>
                <w:bCs/>
                <w:i/>
                <w:iCs/>
                <w:sz w:val="24"/>
                <w:szCs w:val="24"/>
              </w:rPr>
            </w:pPr>
            <w:r w:rsidRPr="00EC6899">
              <w:rPr>
                <w:rFonts w:ascii="Times New Roman" w:hAnsi="Times New Roman" w:cs="Times New Roman"/>
                <w:bCs/>
                <w:i/>
                <w:iCs/>
                <w:sz w:val="24"/>
                <w:szCs w:val="24"/>
              </w:rPr>
              <w:t>ОК 1- 11</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val="restart"/>
            <w:tcBorders>
              <w:top w:val="single" w:sz="4" w:space="0" w:color="auto"/>
              <w:left w:val="single" w:sz="4" w:space="0" w:color="auto"/>
              <w:right w:val="single" w:sz="4" w:space="0" w:color="auto"/>
            </w:tcBorders>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lastRenderedPageBreak/>
              <w:t>З 1.1.01</w:t>
            </w:r>
          </w:p>
          <w:p w:rsidR="00F5409E" w:rsidRPr="00EC6899" w:rsidRDefault="00F5409E" w:rsidP="003928D1">
            <w:pPr>
              <w:spacing w:after="0"/>
              <w:rPr>
                <w:rFonts w:ascii="Times New Roman" w:hAnsi="Times New Roman" w:cs="Times New Roman"/>
                <w:bCs/>
                <w:i/>
                <w:sz w:val="24"/>
                <w:szCs w:val="24"/>
              </w:rPr>
            </w:pPr>
          </w:p>
        </w:tc>
      </w:tr>
      <w:tr w:rsidR="00EC6899" w:rsidRPr="00EC6899" w:rsidTr="003928D1">
        <w:trPr>
          <w:trHeight w:val="20"/>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w:t>
            </w:r>
          </w:p>
        </w:tc>
        <w:tc>
          <w:tcPr>
            <w:tcW w:w="1701"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43"/>
        </w:trPr>
        <w:tc>
          <w:tcPr>
            <w:tcW w:w="2644" w:type="dxa"/>
            <w:vMerge/>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rPr>
                <w:rFonts w:ascii="Times New Roman" w:hAnsi="Times New Roman" w:cs="Times New Roman"/>
                <w:bCs/>
                <w:sz w:val="24"/>
                <w:szCs w:val="24"/>
              </w:rPr>
            </w:pPr>
          </w:p>
        </w:tc>
        <w:tc>
          <w:tcPr>
            <w:tcW w:w="8272" w:type="dxa"/>
            <w:gridSpan w:val="2"/>
            <w:tcBorders>
              <w:top w:val="single" w:sz="4" w:space="0" w:color="auto"/>
              <w:left w:val="single" w:sz="4" w:space="0" w:color="auto"/>
              <w:bottom w:val="single" w:sz="4" w:space="0" w:color="auto"/>
              <w:right w:val="single" w:sz="4" w:space="0" w:color="auto"/>
            </w:tcBorders>
            <w:hideMark/>
          </w:tcPr>
          <w:p w:rsidR="00F5409E" w:rsidRPr="00EC6899" w:rsidRDefault="00F5409E" w:rsidP="002B3C6B">
            <w:pPr>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Расчет показателей по разделам плана. </w:t>
            </w:r>
          </w:p>
        </w:tc>
        <w:tc>
          <w:tcPr>
            <w:tcW w:w="1559"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701"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vMerge/>
            <w:tcBorders>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71"/>
        </w:trPr>
        <w:tc>
          <w:tcPr>
            <w:tcW w:w="10916" w:type="dxa"/>
            <w:gridSpan w:val="3"/>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aps/>
                <w:sz w:val="24"/>
                <w:szCs w:val="24"/>
              </w:rPr>
            </w:pPr>
            <w:r w:rsidRPr="00EC6899">
              <w:rPr>
                <w:rFonts w:ascii="Times New Roman" w:hAnsi="Times New Roman" w:cs="Times New Roman"/>
                <w:sz w:val="24"/>
                <w:szCs w:val="24"/>
              </w:rPr>
              <w:lastRenderedPageBreak/>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10916" w:type="dxa"/>
            <w:gridSpan w:val="3"/>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aps/>
                <w:sz w:val="24"/>
                <w:szCs w:val="24"/>
              </w:rPr>
            </w:pPr>
            <w:r w:rsidRPr="00EC6899">
              <w:rPr>
                <w:rFonts w:ascii="Times New Roman" w:hAnsi="Times New Roman" w:cs="Times New Roman"/>
                <w:bCs/>
                <w:caps/>
                <w:sz w:val="24"/>
                <w:szCs w:val="24"/>
              </w:rPr>
              <w:t xml:space="preserve">Зачет </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sz w:val="24"/>
                <w:szCs w:val="24"/>
              </w:rPr>
            </w:pPr>
            <w:r w:rsidRPr="00EC6899">
              <w:rPr>
                <w:rFonts w:ascii="Times New Roman" w:hAnsi="Times New Roman" w:cs="Times New Roman"/>
                <w:b/>
                <w:bCs/>
                <w:i/>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10916" w:type="dxa"/>
            <w:gridSpan w:val="3"/>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EC6899">
              <w:rPr>
                <w:rFonts w:ascii="Times New Roman" w:hAnsi="Times New Roman" w:cs="Times New Roman"/>
                <w:bCs/>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32(18/12/2)</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EC6899" w:rsidRPr="00EC6899" w:rsidTr="003928D1">
        <w:trPr>
          <w:trHeight w:val="20"/>
        </w:trPr>
        <w:tc>
          <w:tcPr>
            <w:tcW w:w="10916" w:type="dxa"/>
            <w:gridSpan w:val="3"/>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EC6899">
              <w:rPr>
                <w:rFonts w:ascii="Times New Roman" w:hAnsi="Times New Roman" w:cs="Times New Roman"/>
                <w:sz w:val="24"/>
                <w:szCs w:val="24"/>
              </w:rPr>
              <w:t>Практическая подготовка</w:t>
            </w:r>
          </w:p>
        </w:tc>
        <w:tc>
          <w:tcPr>
            <w:tcW w:w="1559"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EC6899">
              <w:rPr>
                <w:rFonts w:ascii="Times New Roman" w:hAnsi="Times New Roman" w:cs="Times New Roman"/>
                <w:bCs/>
                <w:i/>
                <w:sz w:val="24"/>
                <w:szCs w:val="24"/>
              </w:rPr>
              <w:t>12</w:t>
            </w:r>
          </w:p>
        </w:tc>
        <w:tc>
          <w:tcPr>
            <w:tcW w:w="1701"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c>
          <w:tcPr>
            <w:tcW w:w="1417"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bl>
    <w:p w:rsidR="00F5409E" w:rsidRPr="00EC6899" w:rsidRDefault="00F5409E" w:rsidP="00F5409E">
      <w:pPr>
        <w:spacing w:after="0"/>
        <w:rPr>
          <w:rFonts w:ascii="Times New Roman" w:hAnsi="Times New Roman" w:cs="Times New Roman"/>
          <w:i/>
          <w:sz w:val="24"/>
          <w:szCs w:val="24"/>
        </w:rPr>
        <w:sectPr w:rsidR="00F5409E" w:rsidRPr="00EC6899">
          <w:pgSz w:w="16840" w:h="11907" w:orient="landscape"/>
          <w:pgMar w:top="851" w:right="1134" w:bottom="851" w:left="992" w:header="709" w:footer="709" w:gutter="0"/>
          <w:cols w:space="720"/>
        </w:sectPr>
      </w:pPr>
    </w:p>
    <w:p w:rsidR="00F5409E" w:rsidRPr="003A6921" w:rsidRDefault="00F5409E" w:rsidP="003A6921">
      <w:pPr>
        <w:ind w:left="851"/>
        <w:rPr>
          <w:rFonts w:ascii="Times New Roman" w:hAnsi="Times New Roman" w:cs="Times New Roman"/>
          <w:b/>
          <w:bCs/>
          <w:sz w:val="24"/>
          <w:szCs w:val="24"/>
        </w:rPr>
      </w:pPr>
      <w:r w:rsidRPr="003A6921">
        <w:rPr>
          <w:rFonts w:ascii="Times New Roman" w:hAnsi="Times New Roman" w:cs="Times New Roman"/>
          <w:b/>
          <w:bCs/>
          <w:iCs/>
          <w:sz w:val="24"/>
          <w:szCs w:val="24"/>
        </w:rPr>
        <w:lastRenderedPageBreak/>
        <w:t>3.</w:t>
      </w:r>
      <w:r w:rsidRPr="003A6921">
        <w:rPr>
          <w:rFonts w:ascii="Times New Roman" w:hAnsi="Times New Roman" w:cs="Times New Roman"/>
          <w:b/>
          <w:bCs/>
          <w:i/>
          <w:iCs/>
          <w:sz w:val="24"/>
          <w:szCs w:val="24"/>
        </w:rPr>
        <w:t xml:space="preserve"> </w:t>
      </w:r>
      <w:r w:rsidRPr="003A6921">
        <w:rPr>
          <w:rFonts w:ascii="Times New Roman" w:hAnsi="Times New Roman" w:cs="Times New Roman"/>
          <w:b/>
          <w:bCs/>
          <w:sz w:val="24"/>
          <w:szCs w:val="24"/>
        </w:rPr>
        <w:t>УСЛОВИЯ РЕАЛИЗАЦИИ ПРОГРАММЫ УЧЕБНОЙ ДИСЦИПЛИНЫ</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rPr>
      </w:pPr>
      <w:r w:rsidRPr="00EC6899">
        <w:rPr>
          <w:rFonts w:ascii="Times New Roman" w:hAnsi="Times New Roman" w:cs="Times New Roman"/>
          <w:sz w:val="24"/>
          <w:szCs w:val="24"/>
        </w:rPr>
        <w:t xml:space="preserve">Реализация учебной дисциплины требует наличия учебного кабинета Экономики; социально – экономических дисциплин, библиотеки, читального зала с выходом в сеть Интернет.   </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rPr>
      </w:pPr>
      <w:r w:rsidRPr="00EC6899">
        <w:rPr>
          <w:rFonts w:ascii="Times New Roman" w:hAnsi="Times New Roman" w:cs="Times New Roman"/>
          <w:bCs/>
          <w:sz w:val="24"/>
          <w:szCs w:val="24"/>
        </w:rPr>
        <w:t xml:space="preserve"> </w:t>
      </w:r>
      <w:r w:rsidRPr="00EC6899">
        <w:rPr>
          <w:rFonts w:ascii="Times New Roman" w:hAnsi="Times New Roman" w:cs="Times New Roman"/>
          <w:sz w:val="24"/>
          <w:szCs w:val="24"/>
        </w:rPr>
        <w:t xml:space="preserve">Оборудование учебного кабинета: </w:t>
      </w:r>
    </w:p>
    <w:p w:rsidR="00F5409E" w:rsidRPr="00EC6899" w:rsidRDefault="00F5409E" w:rsidP="002B3C6B">
      <w:pPr>
        <w:numPr>
          <w:ilvl w:val="0"/>
          <w:numId w:val="103"/>
        </w:numPr>
        <w:tabs>
          <w:tab w:val="left" w:pos="54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посадочные места по количеству обучающихся;</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рабочее место преподавателя;</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перечень практических занятий;</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методические рекомендации по выполнению практических работ;</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методические рекомендации для организации самостоятельной деятельности студентов;</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слайд – презентации к дисциплине;</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интерактивная доска;</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мультимедийный проектор;</w:t>
      </w:r>
    </w:p>
    <w:p w:rsidR="00F5409E" w:rsidRPr="00EC6899" w:rsidRDefault="00F5409E" w:rsidP="002B3C6B">
      <w:pPr>
        <w:numPr>
          <w:ilvl w:val="0"/>
          <w:numId w:val="103"/>
        </w:numPr>
        <w:tabs>
          <w:tab w:val="left" w:pos="540"/>
          <w:tab w:val="left" w:pos="720"/>
          <w:tab w:val="left" w:pos="916"/>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sz w:val="24"/>
          <w:szCs w:val="24"/>
        </w:rPr>
      </w:pPr>
      <w:r w:rsidRPr="00EC6899">
        <w:rPr>
          <w:rFonts w:ascii="Times New Roman" w:hAnsi="Times New Roman" w:cs="Times New Roman"/>
          <w:sz w:val="24"/>
          <w:szCs w:val="24"/>
        </w:rPr>
        <w:t xml:space="preserve">программные средства обучения.  </w:t>
      </w:r>
    </w:p>
    <w:p w:rsidR="00F5409E" w:rsidRPr="00EC6899" w:rsidRDefault="00F5409E" w:rsidP="00F5409E">
      <w:pPr>
        <w:spacing w:before="120" w:after="120" w:line="240" w:lineRule="auto"/>
        <w:rPr>
          <w:rFonts w:ascii="Times New Roman" w:hAnsi="Times New Roman" w:cs="Times New Roman"/>
          <w:sz w:val="24"/>
          <w:szCs w:val="24"/>
        </w:rPr>
      </w:pPr>
      <w:r w:rsidRPr="00EC6899">
        <w:rPr>
          <w:rFonts w:ascii="Times New Roman" w:hAnsi="Times New Roman" w:cs="Times New Roman"/>
          <w:sz w:val="24"/>
          <w:szCs w:val="24"/>
        </w:rPr>
        <w:t xml:space="preserve"> 4.2. Информационное обеспечение обучения</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EC6899">
        <w:rPr>
          <w:rFonts w:ascii="Times New Roman" w:hAnsi="Times New Roman" w:cs="Times New Roman"/>
          <w:bCs/>
          <w:sz w:val="24"/>
          <w:szCs w:val="24"/>
        </w:rPr>
        <w:t>Перечень рекомендуемых учебных изданий, Интернет-ресурсов, дополнительной литературы</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rPr>
      </w:pP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rPr>
      </w:pPr>
      <w:r w:rsidRPr="00EC6899">
        <w:rPr>
          <w:rFonts w:ascii="Times New Roman" w:hAnsi="Times New Roman" w:cs="Times New Roman"/>
          <w:bCs/>
          <w:sz w:val="24"/>
          <w:szCs w:val="24"/>
        </w:rPr>
        <w:t>Основные источники:</w:t>
      </w:r>
    </w:p>
    <w:p w:rsidR="00F5409E" w:rsidRPr="00EC6899" w:rsidRDefault="00F5409E" w:rsidP="00F5409E">
      <w:pPr>
        <w:spacing w:after="0" w:line="216" w:lineRule="auto"/>
        <w:ind w:firstLine="720"/>
        <w:jc w:val="both"/>
        <w:rPr>
          <w:rFonts w:ascii="Times New Roman" w:hAnsi="Times New Roman" w:cs="Times New Roman"/>
          <w:sz w:val="24"/>
          <w:szCs w:val="24"/>
        </w:rPr>
      </w:pPr>
      <w:r w:rsidRPr="00EC6899">
        <w:rPr>
          <w:rFonts w:ascii="Times New Roman" w:hAnsi="Times New Roman" w:cs="Times New Roman"/>
          <w:sz w:val="24"/>
          <w:szCs w:val="24"/>
        </w:rPr>
        <w:t>1. Туревский И.С. Экономика отрасли (автомобильный транспорт): учебник. – М.: ИД «ФОРУМ»: ИНФРА-М, 2018.</w:t>
      </w:r>
    </w:p>
    <w:p w:rsidR="00F5409E" w:rsidRPr="00EC6899" w:rsidRDefault="00F5409E" w:rsidP="00F5409E">
      <w:pPr>
        <w:spacing w:after="0" w:line="216" w:lineRule="auto"/>
        <w:ind w:firstLine="720"/>
        <w:jc w:val="both"/>
        <w:rPr>
          <w:rFonts w:ascii="Times New Roman" w:hAnsi="Times New Roman" w:cs="Times New Roman"/>
          <w:sz w:val="24"/>
          <w:szCs w:val="24"/>
        </w:rPr>
      </w:pPr>
      <w:r w:rsidRPr="00EC6899">
        <w:rPr>
          <w:rFonts w:ascii="Times New Roman" w:hAnsi="Times New Roman" w:cs="Times New Roman"/>
          <w:sz w:val="24"/>
          <w:szCs w:val="24"/>
        </w:rPr>
        <w:t>2. Экономика предприятия (фирмы ): Учебник. / Под ред. О.И. Волкова и доц. О.В. Девяткина. – М.: ИНФРА-М, 2017.</w:t>
      </w:r>
    </w:p>
    <w:p w:rsidR="00F5409E" w:rsidRPr="00EC6899" w:rsidRDefault="00F5409E" w:rsidP="00F5409E">
      <w:pPr>
        <w:shd w:val="clear" w:color="auto" w:fill="FFFFFF"/>
        <w:spacing w:after="0" w:line="240" w:lineRule="auto"/>
        <w:ind w:firstLine="720"/>
        <w:jc w:val="both"/>
        <w:rPr>
          <w:rFonts w:ascii="Times New Roman" w:hAnsi="Times New Roman" w:cs="Times New Roman"/>
          <w:sz w:val="24"/>
          <w:szCs w:val="24"/>
        </w:rPr>
      </w:pPr>
      <w:r w:rsidRPr="00EC6899">
        <w:rPr>
          <w:rFonts w:ascii="Times New Roman" w:hAnsi="Times New Roman" w:cs="Times New Roman"/>
          <w:sz w:val="24"/>
          <w:szCs w:val="24"/>
        </w:rPr>
        <w:t>3. Экономика фирмы: Учеб. пособие / Под ред. проф. О.И. Волкова, В.К. Скляренко. – М.: ИНФРА-М, 2017.</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rPr>
      </w:pP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rPr>
      </w:pPr>
      <w:r w:rsidRPr="00EC6899">
        <w:rPr>
          <w:rFonts w:ascii="Times New Roman" w:hAnsi="Times New Roman" w:cs="Times New Roman"/>
          <w:bCs/>
          <w:sz w:val="24"/>
          <w:szCs w:val="24"/>
        </w:rPr>
        <w:t>Дополнительные источники:</w:t>
      </w:r>
    </w:p>
    <w:p w:rsidR="00F5409E" w:rsidRPr="00EC6899" w:rsidRDefault="00F5409E" w:rsidP="00F5409E">
      <w:pPr>
        <w:spacing w:after="0" w:line="240" w:lineRule="auto"/>
        <w:ind w:right="252" w:firstLine="720"/>
        <w:jc w:val="both"/>
        <w:rPr>
          <w:rFonts w:ascii="Times New Roman" w:hAnsi="Times New Roman" w:cs="Times New Roman"/>
          <w:sz w:val="24"/>
          <w:szCs w:val="24"/>
        </w:rPr>
      </w:pPr>
      <w:r w:rsidRPr="00EC6899">
        <w:rPr>
          <w:rFonts w:ascii="Times New Roman" w:hAnsi="Times New Roman" w:cs="Times New Roman"/>
          <w:sz w:val="24"/>
          <w:szCs w:val="24"/>
        </w:rPr>
        <w:t>1. Агеева Ю.Б., Агеева А.Б.Экономический словарь. – М.: РедСо-Бератор-Паблишинг, 2018.</w:t>
      </w:r>
    </w:p>
    <w:p w:rsidR="00F5409E" w:rsidRPr="00EC6899" w:rsidRDefault="00F5409E" w:rsidP="00F5409E">
      <w:pPr>
        <w:spacing w:after="0" w:line="216" w:lineRule="auto"/>
        <w:ind w:firstLine="720"/>
        <w:jc w:val="both"/>
        <w:rPr>
          <w:rFonts w:ascii="Times New Roman" w:hAnsi="Times New Roman" w:cs="Times New Roman"/>
          <w:sz w:val="24"/>
          <w:szCs w:val="24"/>
        </w:rPr>
      </w:pPr>
      <w:r w:rsidRPr="00EC6899">
        <w:rPr>
          <w:rFonts w:ascii="Times New Roman" w:hAnsi="Times New Roman" w:cs="Times New Roman"/>
          <w:sz w:val="24"/>
          <w:szCs w:val="24"/>
        </w:rPr>
        <w:t>2. Зайцев Н.Л. Экономика организации. – М.: «Экзамен», 2019.</w:t>
      </w:r>
    </w:p>
    <w:p w:rsidR="00F5409E" w:rsidRPr="00EC6899" w:rsidRDefault="00F5409E" w:rsidP="00F5409E">
      <w:pPr>
        <w:spacing w:after="0" w:line="216" w:lineRule="auto"/>
        <w:ind w:firstLine="720"/>
        <w:jc w:val="both"/>
        <w:rPr>
          <w:rFonts w:ascii="Times New Roman" w:hAnsi="Times New Roman" w:cs="Times New Roman"/>
          <w:sz w:val="24"/>
          <w:szCs w:val="24"/>
        </w:rPr>
      </w:pPr>
      <w:r w:rsidRPr="00EC6899">
        <w:rPr>
          <w:rFonts w:ascii="Times New Roman" w:hAnsi="Times New Roman" w:cs="Times New Roman"/>
          <w:sz w:val="24"/>
          <w:szCs w:val="24"/>
        </w:rPr>
        <w:t>3.</w:t>
      </w:r>
      <w:r w:rsidRPr="00EC6899">
        <w:rPr>
          <w:rFonts w:ascii="Times New Roman" w:hAnsi="Times New Roman" w:cs="Times New Roman"/>
          <w:bCs/>
          <w:sz w:val="24"/>
          <w:szCs w:val="24"/>
        </w:rPr>
        <w:t xml:space="preserve"> </w:t>
      </w:r>
      <w:r w:rsidRPr="00EC6899">
        <w:rPr>
          <w:rFonts w:ascii="Times New Roman" w:hAnsi="Times New Roman" w:cs="Times New Roman"/>
          <w:sz w:val="24"/>
          <w:szCs w:val="24"/>
        </w:rPr>
        <w:t>Предпринимательство: Учебник/ Под ред. М.Г. Лапусты. – М.: ИНФРА-М, 2017.</w:t>
      </w:r>
    </w:p>
    <w:p w:rsidR="00F5409E" w:rsidRPr="00EC6899" w:rsidRDefault="00F5409E" w:rsidP="00F5409E">
      <w:pPr>
        <w:spacing w:after="0" w:line="216" w:lineRule="auto"/>
        <w:ind w:firstLine="720"/>
        <w:jc w:val="both"/>
        <w:rPr>
          <w:rFonts w:ascii="Times New Roman" w:hAnsi="Times New Roman" w:cs="Times New Roman"/>
          <w:sz w:val="24"/>
          <w:szCs w:val="24"/>
        </w:rPr>
      </w:pPr>
      <w:r w:rsidRPr="00EC6899">
        <w:rPr>
          <w:rFonts w:ascii="Times New Roman" w:hAnsi="Times New Roman" w:cs="Times New Roman"/>
          <w:sz w:val="24"/>
          <w:szCs w:val="24"/>
        </w:rPr>
        <w:t>5. Сафронов Н.А. Экономика организации. Учебник / Под ред. проф. Н. А. Сафронова, М.: «Экономистъ», 2016.</w:t>
      </w:r>
    </w:p>
    <w:p w:rsidR="00F5409E" w:rsidRPr="00EC6899" w:rsidRDefault="00F5409E" w:rsidP="00F5409E">
      <w:pPr>
        <w:spacing w:before="120" w:after="120" w:line="240" w:lineRule="auto"/>
        <w:ind w:firstLine="720"/>
        <w:rPr>
          <w:rFonts w:ascii="Times New Roman" w:hAnsi="Times New Roman" w:cs="Times New Roman"/>
          <w:sz w:val="24"/>
          <w:szCs w:val="24"/>
        </w:rPr>
      </w:pPr>
      <w:r w:rsidRPr="00EC6899">
        <w:rPr>
          <w:rFonts w:ascii="Times New Roman" w:hAnsi="Times New Roman" w:cs="Times New Roman"/>
          <w:sz w:val="24"/>
          <w:szCs w:val="24"/>
        </w:rPr>
        <w:t>Интернет-ресурсы:</w:t>
      </w:r>
    </w:p>
    <w:p w:rsidR="00F5409E" w:rsidRPr="00EC6899" w:rsidRDefault="00F5409E" w:rsidP="00F5409E">
      <w:pPr>
        <w:keepNext/>
        <w:widowControl w:val="0"/>
        <w:autoSpaceDE w:val="0"/>
        <w:autoSpaceDN w:val="0"/>
        <w:adjustRightInd w:val="0"/>
        <w:spacing w:after="60" w:line="240" w:lineRule="auto"/>
        <w:ind w:firstLine="720"/>
        <w:jc w:val="both"/>
        <w:outlineLvl w:val="2"/>
        <w:rPr>
          <w:rFonts w:ascii="Times New Roman" w:hAnsi="Times New Roman" w:cs="Times New Roman"/>
          <w:b/>
          <w:sz w:val="24"/>
          <w:szCs w:val="24"/>
        </w:rPr>
      </w:pPr>
      <w:r w:rsidRPr="00EC6899">
        <w:rPr>
          <w:rFonts w:ascii="Times New Roman" w:hAnsi="Times New Roman" w:cs="Times New Roman"/>
          <w:sz w:val="24"/>
          <w:szCs w:val="24"/>
        </w:rPr>
        <w:t xml:space="preserve">1. </w:t>
      </w:r>
      <w:r w:rsidRPr="00EC6899">
        <w:rPr>
          <w:rFonts w:ascii="Times New Roman" w:hAnsi="Times New Roman" w:cs="Times New Roman"/>
          <w:bCs/>
          <w:sz w:val="24"/>
          <w:szCs w:val="24"/>
        </w:rPr>
        <w:t>Научно – образовательный портал «Экономика и управление на предприятиях». [Электронный ресурс] – Режим доступа:</w:t>
      </w:r>
      <w:r w:rsidRPr="00EC6899">
        <w:rPr>
          <w:rFonts w:ascii="Times New Roman" w:hAnsi="Times New Roman" w:cs="Times New Roman"/>
          <w:sz w:val="24"/>
          <w:szCs w:val="24"/>
        </w:rPr>
        <w:t xml:space="preserve"> </w:t>
      </w:r>
      <w:hyperlink r:id="rId71" w:history="1">
        <w:r w:rsidRPr="00EC6899">
          <w:rPr>
            <w:rStyle w:val="a7"/>
            <w:rFonts w:ascii="Times New Roman" w:hAnsi="Times New Roman" w:cs="Times New Roman"/>
            <w:color w:val="auto"/>
            <w:sz w:val="24"/>
            <w:szCs w:val="24"/>
            <w:lang w:val="en-US"/>
          </w:rPr>
          <w:t>http</w:t>
        </w:r>
        <w:r w:rsidRPr="00EC6899">
          <w:rPr>
            <w:rStyle w:val="a7"/>
            <w:rFonts w:ascii="Times New Roman" w:hAnsi="Times New Roman" w:cs="Times New Roman"/>
            <w:color w:val="auto"/>
            <w:sz w:val="24"/>
            <w:szCs w:val="24"/>
          </w:rPr>
          <w:t>://</w:t>
        </w:r>
        <w:r w:rsidRPr="00EC6899">
          <w:rPr>
            <w:rStyle w:val="a7"/>
            <w:rFonts w:ascii="Times New Roman" w:hAnsi="Times New Roman" w:cs="Times New Roman"/>
            <w:color w:val="auto"/>
            <w:sz w:val="24"/>
            <w:szCs w:val="24"/>
            <w:lang w:val="en-US"/>
          </w:rPr>
          <w:t>eup</w:t>
        </w:r>
        <w:r w:rsidRPr="00EC6899">
          <w:rPr>
            <w:rStyle w:val="a7"/>
            <w:rFonts w:ascii="Times New Roman" w:hAnsi="Times New Roman" w:cs="Times New Roman"/>
            <w:color w:val="auto"/>
            <w:sz w:val="24"/>
            <w:szCs w:val="24"/>
          </w:rPr>
          <w:t>.</w:t>
        </w:r>
        <w:r w:rsidRPr="00EC6899">
          <w:rPr>
            <w:rStyle w:val="a7"/>
            <w:rFonts w:ascii="Times New Roman" w:hAnsi="Times New Roman" w:cs="Times New Roman"/>
            <w:color w:val="auto"/>
            <w:sz w:val="24"/>
            <w:szCs w:val="24"/>
            <w:lang w:val="en-US"/>
          </w:rPr>
          <w:t>ru</w:t>
        </w:r>
        <w:r w:rsidRPr="00EC6899">
          <w:rPr>
            <w:rStyle w:val="a7"/>
            <w:rFonts w:ascii="Times New Roman" w:hAnsi="Times New Roman" w:cs="Times New Roman"/>
            <w:color w:val="auto"/>
            <w:sz w:val="24"/>
            <w:szCs w:val="24"/>
          </w:rPr>
          <w:t>/</w:t>
        </w:r>
      </w:hyperlink>
      <w:r w:rsidRPr="00EC6899">
        <w:rPr>
          <w:rFonts w:ascii="Times New Roman" w:hAnsi="Times New Roman" w:cs="Times New Roman"/>
          <w:b/>
          <w:sz w:val="24"/>
          <w:szCs w:val="24"/>
        </w:rPr>
        <w:t>.</w:t>
      </w:r>
    </w:p>
    <w:p w:rsidR="00F5409E" w:rsidRPr="00EC6899" w:rsidRDefault="00F5409E" w:rsidP="00F5409E">
      <w:pPr>
        <w:tabs>
          <w:tab w:val="num" w:pos="1080"/>
        </w:tabs>
        <w:autoSpaceDE w:val="0"/>
        <w:autoSpaceDN w:val="0"/>
        <w:adjustRightInd w:val="0"/>
        <w:spacing w:after="0" w:line="240" w:lineRule="auto"/>
        <w:ind w:firstLine="720"/>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3. Сайты и учебные материалы по экономике для студентов.  [Электронный ресурс] – Режим  доступа: </w:t>
      </w:r>
      <w:hyperlink r:id="rId72" w:history="1">
        <w:r w:rsidRPr="00EC6899">
          <w:rPr>
            <w:rStyle w:val="a7"/>
            <w:rFonts w:ascii="Times New Roman" w:eastAsia="Calibri" w:hAnsi="Times New Roman" w:cs="Times New Roman"/>
            <w:color w:val="auto"/>
            <w:sz w:val="24"/>
            <w:szCs w:val="24"/>
          </w:rPr>
          <w:t>http://www.alleng.ru/edu/econom2.htm</w:t>
        </w:r>
      </w:hyperlink>
      <w:r w:rsidRPr="00EC6899">
        <w:rPr>
          <w:rFonts w:ascii="Times New Roman" w:eastAsia="Calibri" w:hAnsi="Times New Roman" w:cs="Times New Roman"/>
          <w:sz w:val="24"/>
          <w:szCs w:val="24"/>
        </w:rPr>
        <w:t>.</w:t>
      </w:r>
    </w:p>
    <w:p w:rsidR="00F5409E" w:rsidRPr="00EC6899" w:rsidRDefault="00F5409E" w:rsidP="00F5409E">
      <w:pPr>
        <w:tabs>
          <w:tab w:val="num" w:pos="1080"/>
        </w:tabs>
        <w:autoSpaceDE w:val="0"/>
        <w:autoSpaceDN w:val="0"/>
        <w:adjustRightInd w:val="0"/>
        <w:spacing w:after="0" w:line="240" w:lineRule="auto"/>
        <w:ind w:firstLine="720"/>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4. Федеральный образовательный портал </w:t>
      </w:r>
      <w:r w:rsidRPr="00EC6899">
        <w:rPr>
          <w:rFonts w:ascii="Times New Roman" w:eastAsia="Calibri" w:hAnsi="Times New Roman" w:cs="Times New Roman"/>
          <w:bCs/>
          <w:sz w:val="24"/>
          <w:szCs w:val="24"/>
        </w:rPr>
        <w:t>«Экономика. Социология. Менеджмент»</w:t>
      </w:r>
      <w:r w:rsidRPr="00EC6899">
        <w:rPr>
          <w:rFonts w:ascii="Times New Roman" w:eastAsia="Calibri" w:hAnsi="Times New Roman" w:cs="Times New Roman"/>
          <w:sz w:val="24"/>
          <w:szCs w:val="24"/>
        </w:rPr>
        <w:t xml:space="preserve">. [Электронный ресурс] - Режим доступа: </w:t>
      </w:r>
      <w:hyperlink r:id="rId73" w:history="1">
        <w:r w:rsidRPr="00EC6899">
          <w:rPr>
            <w:rStyle w:val="a7"/>
            <w:rFonts w:ascii="Times New Roman" w:eastAsia="Calibri" w:hAnsi="Times New Roman" w:cs="Times New Roman"/>
            <w:color w:val="auto"/>
            <w:sz w:val="24"/>
            <w:szCs w:val="24"/>
          </w:rPr>
          <w:t>http://www.ecsocman.edu.ru/</w:t>
        </w:r>
      </w:hyperlink>
      <w:r w:rsidRPr="00EC6899">
        <w:rPr>
          <w:rFonts w:ascii="Times New Roman" w:eastAsia="Calibri" w:hAnsi="Times New Roman" w:cs="Times New Roman"/>
          <w:sz w:val="24"/>
          <w:szCs w:val="24"/>
        </w:rPr>
        <w:t>.</w:t>
      </w:r>
    </w:p>
    <w:p w:rsidR="00F5409E" w:rsidRPr="00EC6899" w:rsidRDefault="00F5409E" w:rsidP="00F5409E">
      <w:pPr>
        <w:tabs>
          <w:tab w:val="num" w:pos="1080"/>
        </w:tabs>
        <w:autoSpaceDE w:val="0"/>
        <w:autoSpaceDN w:val="0"/>
        <w:adjustRightInd w:val="0"/>
        <w:spacing w:after="0" w:line="240" w:lineRule="auto"/>
        <w:ind w:firstLine="720"/>
        <w:jc w:val="both"/>
        <w:rPr>
          <w:rFonts w:ascii="Times New Roman" w:eastAsia="Calibri" w:hAnsi="Times New Roman" w:cs="Times New Roman"/>
          <w:sz w:val="24"/>
          <w:szCs w:val="24"/>
        </w:rPr>
      </w:pPr>
      <w:r w:rsidRPr="00EC6899">
        <w:rPr>
          <w:rFonts w:ascii="Times New Roman" w:eastAsia="Calibri" w:hAnsi="Times New Roman" w:cs="Times New Roman"/>
          <w:sz w:val="24"/>
          <w:szCs w:val="24"/>
        </w:rPr>
        <w:t xml:space="preserve">5. Экономический портал. [Электронный ресурс] – Режим доступа: </w:t>
      </w:r>
      <w:hyperlink r:id="rId74" w:history="1">
        <w:r w:rsidRPr="00EC6899">
          <w:rPr>
            <w:rStyle w:val="a7"/>
            <w:rFonts w:ascii="Times New Roman" w:eastAsia="Calibri" w:hAnsi="Times New Roman" w:cs="Times New Roman"/>
            <w:color w:val="auto"/>
            <w:sz w:val="24"/>
            <w:szCs w:val="24"/>
          </w:rPr>
          <w:t>http://institutiones.com/strategies/1296-osnovy-ekonomiki-borisov-uchebnik.html</w:t>
        </w:r>
      </w:hyperlink>
      <w:r w:rsidRPr="00EC6899">
        <w:rPr>
          <w:rFonts w:ascii="Times New Roman" w:eastAsia="Calibri" w:hAnsi="Times New Roman" w:cs="Times New Roman"/>
          <w:sz w:val="24"/>
          <w:szCs w:val="24"/>
        </w:rPr>
        <w:t>.</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rPr>
      </w:pPr>
      <w:r w:rsidRPr="00EC6899">
        <w:rPr>
          <w:rFonts w:ascii="Times New Roman" w:hAnsi="Times New Roman" w:cs="Times New Roman"/>
          <w:bCs/>
          <w:sz w:val="24"/>
          <w:szCs w:val="24"/>
        </w:rPr>
        <w:t>6. Информационные базы данных «Гарант», «Консультант+».</w:t>
      </w:r>
    </w:p>
    <w:p w:rsidR="00F5409E" w:rsidRPr="00EC6899" w:rsidRDefault="00F5409E" w:rsidP="00F5409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outlineLvl w:val="0"/>
        <w:rPr>
          <w:rFonts w:ascii="Times New Roman" w:hAnsi="Times New Roman" w:cs="Times New Roman"/>
          <w:b/>
          <w:caps/>
          <w:sz w:val="24"/>
          <w:szCs w:val="24"/>
        </w:rPr>
      </w:pPr>
    </w:p>
    <w:p w:rsidR="00F5409E" w:rsidRPr="003A6921" w:rsidRDefault="00F5409E" w:rsidP="00F5409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cs="Times New Roman"/>
          <w:b/>
          <w:caps/>
          <w:sz w:val="24"/>
          <w:szCs w:val="24"/>
        </w:rPr>
      </w:pPr>
      <w:r w:rsidRPr="00EC6899">
        <w:rPr>
          <w:rFonts w:ascii="Times New Roman" w:hAnsi="Times New Roman" w:cs="Times New Roman"/>
          <w:b/>
          <w:caps/>
          <w:sz w:val="24"/>
          <w:szCs w:val="24"/>
        </w:rPr>
        <w:br w:type="page"/>
      </w:r>
      <w:r w:rsidRPr="003A6921">
        <w:rPr>
          <w:rFonts w:ascii="Times New Roman" w:hAnsi="Times New Roman" w:cs="Times New Roman"/>
          <w:b/>
          <w:caps/>
          <w:sz w:val="24"/>
          <w:szCs w:val="24"/>
        </w:rPr>
        <w:lastRenderedPageBreak/>
        <w:t>4. Контроль и оценка результатов освоения УЧЕБНОЙ Дисциплины</w:t>
      </w:r>
    </w:p>
    <w:p w:rsidR="00F5409E" w:rsidRPr="00EC6899" w:rsidRDefault="00F5409E" w:rsidP="00F5409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cs="Times New Roman"/>
          <w:sz w:val="24"/>
          <w:szCs w:val="24"/>
        </w:rPr>
      </w:pPr>
    </w:p>
    <w:p w:rsidR="00F5409E" w:rsidRPr="00EC6899" w:rsidRDefault="00F5409E" w:rsidP="00F5409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hAnsi="Times New Roman" w:cs="Times New Roman"/>
          <w:sz w:val="24"/>
          <w:szCs w:val="24"/>
        </w:rPr>
      </w:pPr>
      <w:r w:rsidRPr="00EC6899">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w:t>
      </w:r>
    </w:p>
    <w:p w:rsidR="00F5409E" w:rsidRPr="00EC6899" w:rsidRDefault="00F5409E" w:rsidP="00F5409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8"/>
        <w:gridCol w:w="2372"/>
        <w:gridCol w:w="2410"/>
      </w:tblGrid>
      <w:tr w:rsidR="00EC6899" w:rsidRPr="00EC6899" w:rsidTr="003928D1">
        <w:tc>
          <w:tcPr>
            <w:tcW w:w="4788" w:type="dxa"/>
            <w:tcBorders>
              <w:top w:val="single" w:sz="4" w:space="0" w:color="auto"/>
              <w:left w:val="single" w:sz="4" w:space="0" w:color="auto"/>
              <w:bottom w:val="single" w:sz="4" w:space="0" w:color="auto"/>
              <w:right w:val="single" w:sz="4" w:space="0" w:color="auto"/>
            </w:tcBorders>
            <w:vAlign w:val="center"/>
            <w:hideMark/>
          </w:tcPr>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Результаты обучения</w:t>
            </w:r>
          </w:p>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sz w:val="24"/>
                <w:szCs w:val="24"/>
              </w:rPr>
              <w:t>(освоенные умения, усвоенные знания)</w:t>
            </w:r>
          </w:p>
        </w:tc>
        <w:tc>
          <w:tcPr>
            <w:tcW w:w="2372"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i/>
                <w:iCs/>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jc w:val="center"/>
              <w:rPr>
                <w:rFonts w:ascii="Times New Roman" w:hAnsi="Times New Roman" w:cs="Times New Roman"/>
                <w:bCs/>
                <w:sz w:val="24"/>
                <w:szCs w:val="24"/>
              </w:rPr>
            </w:pPr>
            <w:r w:rsidRPr="00EC6899">
              <w:rPr>
                <w:rFonts w:ascii="Times New Roman" w:hAnsi="Times New Roman" w:cs="Times New Roman"/>
                <w:bCs/>
                <w:i/>
                <w:iCs/>
                <w:sz w:val="24"/>
                <w:szCs w:val="24"/>
              </w:rPr>
              <w:t>Формы и методы оценки</w:t>
            </w:r>
          </w:p>
        </w:tc>
      </w:tr>
      <w:tr w:rsidR="00EC6899" w:rsidRPr="00EC6899" w:rsidTr="003928D1">
        <w:tc>
          <w:tcPr>
            <w:tcW w:w="4788"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tabs>
                <w:tab w:val="left" w:pos="286"/>
              </w:tabs>
              <w:spacing w:after="0" w:line="228" w:lineRule="auto"/>
              <w:rPr>
                <w:rFonts w:ascii="Times New Roman" w:hAnsi="Times New Roman" w:cs="Times New Roman"/>
                <w:bCs/>
                <w:sz w:val="24"/>
                <w:szCs w:val="24"/>
              </w:rPr>
            </w:pPr>
            <w:r w:rsidRPr="00EC6899">
              <w:rPr>
                <w:rFonts w:ascii="Times New Roman" w:hAnsi="Times New Roman" w:cs="Times New Roman"/>
                <w:bCs/>
                <w:sz w:val="24"/>
                <w:szCs w:val="24"/>
              </w:rPr>
              <w:t>освоенные умения:</w:t>
            </w:r>
          </w:p>
          <w:p w:rsidR="00F5409E" w:rsidRPr="00EC6899" w:rsidRDefault="00F5409E" w:rsidP="003928D1">
            <w:pPr>
              <w:tabs>
                <w:tab w:val="left" w:pos="286"/>
              </w:tabs>
              <w:spacing w:after="0" w:line="228" w:lineRule="auto"/>
              <w:rPr>
                <w:rFonts w:ascii="Times New Roman" w:hAnsi="Times New Roman" w:cs="Times New Roman"/>
                <w:sz w:val="24"/>
                <w:szCs w:val="24"/>
              </w:rPr>
            </w:pP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организационно - правовые формы организаций;</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планировать деятельность организации;</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определять состав материальных трудовых и финансовых ресурсов организации;</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заполнять первичные документы по  экономической деятельности организации; </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рассчитывать по принятой методологии основные технико- экономические показатели деятельности организации;</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находить и использовать необходимую экономическую информацию. </w:t>
            </w:r>
          </w:p>
          <w:p w:rsidR="00F5409E" w:rsidRPr="00EC6899" w:rsidRDefault="00F5409E" w:rsidP="003928D1">
            <w:pPr>
              <w:tabs>
                <w:tab w:val="left" w:pos="286"/>
              </w:tabs>
              <w:spacing w:after="0" w:line="228" w:lineRule="auto"/>
              <w:rPr>
                <w:rFonts w:ascii="Times New Roman" w:hAnsi="Times New Roman" w:cs="Times New Roman"/>
                <w:bCs/>
                <w:sz w:val="24"/>
                <w:szCs w:val="24"/>
              </w:rPr>
            </w:pPr>
          </w:p>
          <w:p w:rsidR="00F5409E" w:rsidRPr="00EC6899" w:rsidRDefault="00F5409E" w:rsidP="003928D1">
            <w:pPr>
              <w:tabs>
                <w:tab w:val="left" w:pos="286"/>
              </w:tabs>
              <w:spacing w:after="0" w:line="228" w:lineRule="auto"/>
              <w:rPr>
                <w:rFonts w:ascii="Times New Roman" w:hAnsi="Times New Roman" w:cs="Times New Roman"/>
                <w:bCs/>
                <w:sz w:val="24"/>
                <w:szCs w:val="24"/>
              </w:rPr>
            </w:pPr>
            <w:r w:rsidRPr="00EC6899">
              <w:rPr>
                <w:rFonts w:ascii="Times New Roman" w:hAnsi="Times New Roman" w:cs="Times New Roman"/>
                <w:bCs/>
                <w:sz w:val="24"/>
                <w:szCs w:val="24"/>
              </w:rPr>
              <w:t>усвоенные знания:</w:t>
            </w:r>
          </w:p>
          <w:p w:rsidR="00F5409E" w:rsidRPr="00EC6899" w:rsidRDefault="00F5409E" w:rsidP="003928D1">
            <w:pPr>
              <w:tabs>
                <w:tab w:val="left" w:pos="286"/>
              </w:tabs>
              <w:spacing w:after="0" w:line="228" w:lineRule="auto"/>
              <w:rPr>
                <w:rFonts w:ascii="Times New Roman" w:hAnsi="Times New Roman" w:cs="Times New Roman"/>
                <w:sz w:val="24"/>
                <w:szCs w:val="24"/>
              </w:rPr>
            </w:pP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сущность организации как основного звена экономики отраслей; </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основные принципы построения экономической системы организации; </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управление основными и оборотными средствами и оценку эффективности их использования;</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организацию производственного и технологического процессов; </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состав материальных, трудовых и финансовых ресурсов организации, показатели их эффективного использования;</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способы экономии ресурсов, энергосберегающие технологии; </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механизмы ценообразования, формы оплаты труда;</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 xml:space="preserve">основные технико-экономические показатели деятельности организации и методику их расчета; </w:t>
            </w:r>
          </w:p>
          <w:p w:rsidR="00F5409E" w:rsidRPr="00EC6899" w:rsidRDefault="00F5409E" w:rsidP="003928D1">
            <w:pPr>
              <w:tabs>
                <w:tab w:val="left" w:pos="2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аспекты развития отрасли, организацию хозяйствующих субъектов в рыночной экономике.</w:t>
            </w:r>
          </w:p>
        </w:tc>
        <w:tc>
          <w:tcPr>
            <w:tcW w:w="2372" w:type="dxa"/>
            <w:tcBorders>
              <w:top w:val="single" w:sz="4" w:space="0" w:color="auto"/>
              <w:left w:val="single" w:sz="4" w:space="0" w:color="auto"/>
              <w:bottom w:val="single" w:sz="4" w:space="0" w:color="auto"/>
              <w:right w:val="single" w:sz="4" w:space="0" w:color="auto"/>
            </w:tcBorders>
          </w:tcPr>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Полнота ответов, точность формулировок, не менее 75% правильных ответов.</w:t>
            </w:r>
          </w:p>
          <w:p w:rsidR="00F5409E" w:rsidRPr="00EC6899" w:rsidRDefault="00F5409E" w:rsidP="003928D1">
            <w:pPr>
              <w:spacing w:after="0" w:line="240" w:lineRule="auto"/>
              <w:rPr>
                <w:rFonts w:ascii="Times New Roman" w:hAnsi="Times New Roman" w:cs="Times New Roman"/>
                <w:i/>
                <w:iCs/>
                <w:sz w:val="24"/>
                <w:szCs w:val="24"/>
              </w:rPr>
            </w:pP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 xml:space="preserve">Актуальность темы, адекватность результатов поставленным целям, </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полнота ответов, точность формулировок, адекватность применения профессиональной терминологии</w:t>
            </w:r>
          </w:p>
          <w:p w:rsidR="00F5409E" w:rsidRPr="00EC6899" w:rsidRDefault="00F5409E" w:rsidP="003928D1">
            <w:pPr>
              <w:spacing w:after="0" w:line="240" w:lineRule="auto"/>
              <w:rPr>
                <w:rFonts w:ascii="Times New Roman" w:hAnsi="Times New Roman" w:cs="Times New Roman"/>
                <w:i/>
                <w:iCs/>
                <w:sz w:val="24"/>
                <w:szCs w:val="24"/>
              </w:rPr>
            </w:pP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 xml:space="preserve">Актуальность темы, адекватность результатов поставленным целям, </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полнота ответов, точность формулировок, адекватность применения профессиональной терминологии</w:t>
            </w:r>
          </w:p>
          <w:p w:rsidR="00F5409E" w:rsidRPr="00EC6899" w:rsidRDefault="00F5409E" w:rsidP="003928D1">
            <w:pPr>
              <w:tabs>
                <w:tab w:val="left" w:pos="286"/>
              </w:tabs>
              <w:spacing w:after="0" w:line="228" w:lineRule="auto"/>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F5409E" w:rsidRPr="00EC6899" w:rsidRDefault="00F5409E" w:rsidP="003928D1">
            <w:pPr>
              <w:spacing w:after="0" w:line="240" w:lineRule="auto"/>
              <w:rPr>
                <w:rFonts w:ascii="Times New Roman" w:hAnsi="Times New Roman" w:cs="Times New Roman"/>
                <w:bCs/>
                <w:i/>
                <w:iCs/>
                <w:sz w:val="24"/>
                <w:szCs w:val="24"/>
              </w:rPr>
            </w:pPr>
            <w:r w:rsidRPr="00EC6899">
              <w:rPr>
                <w:rFonts w:ascii="Times New Roman" w:hAnsi="Times New Roman" w:cs="Times New Roman"/>
                <w:bCs/>
                <w:i/>
                <w:iCs/>
                <w:sz w:val="24"/>
                <w:szCs w:val="24"/>
              </w:rPr>
              <w:t>Текущий контроль</w:t>
            </w:r>
          </w:p>
          <w:p w:rsidR="00F5409E" w:rsidRPr="00EC6899" w:rsidRDefault="00F5409E" w:rsidP="003928D1">
            <w:pPr>
              <w:spacing w:after="0" w:line="240" w:lineRule="auto"/>
              <w:rPr>
                <w:rFonts w:ascii="Times New Roman" w:hAnsi="Times New Roman" w:cs="Times New Roman"/>
                <w:bCs/>
                <w:i/>
                <w:iCs/>
                <w:sz w:val="24"/>
                <w:szCs w:val="24"/>
              </w:rPr>
            </w:pPr>
            <w:r w:rsidRPr="00EC6899">
              <w:rPr>
                <w:rFonts w:ascii="Times New Roman" w:hAnsi="Times New Roman" w:cs="Times New Roman"/>
                <w:bCs/>
                <w:i/>
                <w:iCs/>
                <w:sz w:val="24"/>
                <w:szCs w:val="24"/>
              </w:rPr>
              <w:t>при проведении:</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-письменного/устного опроса;</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-тестирования;</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-оценки результатов внеаудиторной (самостоятельной) работы (докладов, рефератов и т.д.)</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bCs/>
                <w:i/>
                <w:iCs/>
                <w:sz w:val="24"/>
                <w:szCs w:val="24"/>
              </w:rPr>
              <w:t>Промежуточная аттестация</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 xml:space="preserve">в форме дифференцированного зачета в виде: </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-письменных/ устных ответов.</w:t>
            </w:r>
          </w:p>
          <w:p w:rsidR="00F5409E" w:rsidRPr="00EC6899" w:rsidRDefault="00F5409E" w:rsidP="003928D1">
            <w:pPr>
              <w:spacing w:after="0" w:line="240" w:lineRule="auto"/>
              <w:rPr>
                <w:rFonts w:ascii="Times New Roman" w:hAnsi="Times New Roman" w:cs="Times New Roman"/>
                <w:bCs/>
                <w:i/>
                <w:iCs/>
                <w:sz w:val="24"/>
                <w:szCs w:val="24"/>
              </w:rPr>
            </w:pPr>
            <w:r w:rsidRPr="00EC6899">
              <w:rPr>
                <w:rFonts w:ascii="Times New Roman" w:hAnsi="Times New Roman" w:cs="Times New Roman"/>
                <w:bCs/>
                <w:i/>
                <w:iCs/>
                <w:sz w:val="24"/>
                <w:szCs w:val="24"/>
              </w:rPr>
              <w:t>Текущий контроль</w:t>
            </w:r>
          </w:p>
          <w:p w:rsidR="00F5409E" w:rsidRPr="00EC6899" w:rsidRDefault="00F5409E" w:rsidP="003928D1">
            <w:pPr>
              <w:spacing w:after="0" w:line="240" w:lineRule="auto"/>
              <w:rPr>
                <w:rFonts w:ascii="Times New Roman" w:hAnsi="Times New Roman" w:cs="Times New Roman"/>
                <w:bCs/>
                <w:i/>
                <w:iCs/>
                <w:sz w:val="24"/>
                <w:szCs w:val="24"/>
              </w:rPr>
            </w:pPr>
            <w:r w:rsidRPr="00EC6899">
              <w:rPr>
                <w:rFonts w:ascii="Times New Roman" w:hAnsi="Times New Roman" w:cs="Times New Roman"/>
                <w:bCs/>
                <w:i/>
                <w:iCs/>
                <w:sz w:val="24"/>
                <w:szCs w:val="24"/>
              </w:rPr>
              <w:t>при проведении:</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-письменного/устного опроса;</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-тестирования;</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-оценки результатов внеаудиторной (самостоятельной) работы (докладов, рефератов и т.д.)</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bCs/>
                <w:i/>
                <w:iCs/>
                <w:sz w:val="24"/>
                <w:szCs w:val="24"/>
              </w:rPr>
              <w:t>Промежуточная аттестация</w:t>
            </w:r>
          </w:p>
          <w:p w:rsidR="00F5409E" w:rsidRPr="00EC6899" w:rsidRDefault="00F5409E" w:rsidP="003928D1">
            <w:pPr>
              <w:spacing w:after="0" w:line="240" w:lineRule="auto"/>
              <w:rPr>
                <w:rFonts w:ascii="Times New Roman" w:hAnsi="Times New Roman" w:cs="Times New Roman"/>
                <w:i/>
                <w:iCs/>
                <w:sz w:val="24"/>
                <w:szCs w:val="24"/>
              </w:rPr>
            </w:pPr>
            <w:r w:rsidRPr="00EC6899">
              <w:rPr>
                <w:rFonts w:ascii="Times New Roman" w:hAnsi="Times New Roman" w:cs="Times New Roman"/>
                <w:i/>
                <w:iCs/>
                <w:sz w:val="24"/>
                <w:szCs w:val="24"/>
              </w:rPr>
              <w:t xml:space="preserve">в форме дифференцированного зачета в виде: </w:t>
            </w:r>
          </w:p>
          <w:p w:rsidR="00F5409E" w:rsidRPr="00EC6899" w:rsidRDefault="00F5409E" w:rsidP="003928D1">
            <w:pPr>
              <w:tabs>
                <w:tab w:val="left" w:pos="286"/>
              </w:tabs>
              <w:spacing w:after="0" w:line="228" w:lineRule="auto"/>
              <w:rPr>
                <w:rFonts w:ascii="Times New Roman" w:hAnsi="Times New Roman" w:cs="Times New Roman"/>
                <w:bCs/>
                <w:sz w:val="24"/>
                <w:szCs w:val="24"/>
              </w:rPr>
            </w:pPr>
            <w:r w:rsidRPr="00EC6899">
              <w:rPr>
                <w:rFonts w:ascii="Times New Roman" w:hAnsi="Times New Roman" w:cs="Times New Roman"/>
                <w:i/>
                <w:iCs/>
                <w:sz w:val="24"/>
                <w:szCs w:val="24"/>
              </w:rPr>
              <w:t>-письменных/ устных ответов.</w:t>
            </w:r>
          </w:p>
        </w:tc>
      </w:tr>
    </w:tbl>
    <w:p w:rsidR="00F5409E" w:rsidRPr="00EC6899" w:rsidRDefault="00F5409E" w:rsidP="00F5409E">
      <w:pPr>
        <w:spacing w:after="0" w:line="240" w:lineRule="auto"/>
        <w:rPr>
          <w:rFonts w:ascii="Times New Roman" w:hAnsi="Times New Roman" w:cs="Times New Roman"/>
          <w:sz w:val="24"/>
          <w:szCs w:val="24"/>
        </w:rPr>
      </w:pPr>
    </w:p>
    <w:p w:rsidR="00F5409E" w:rsidRPr="00EC6899" w:rsidRDefault="00F5409E" w:rsidP="00F5409E">
      <w:pPr>
        <w:rPr>
          <w:rFonts w:ascii="Times New Roman" w:hAnsi="Times New Roman" w:cs="Times New Roman"/>
          <w:sz w:val="24"/>
          <w:szCs w:val="24"/>
        </w:rPr>
      </w:pPr>
    </w:p>
    <w:p w:rsidR="00F5409E" w:rsidRPr="00EC6899" w:rsidRDefault="00F5409E" w:rsidP="00F5409E">
      <w:pPr>
        <w:pStyle w:val="af6"/>
        <w:jc w:val="left"/>
        <w:rPr>
          <w:rFonts w:ascii="Times New Roman" w:hAnsi="Times New Roman"/>
          <w:b/>
          <w:bCs/>
        </w:rPr>
      </w:pPr>
    </w:p>
    <w:p w:rsidR="00F5409E" w:rsidRPr="00EC6899" w:rsidRDefault="00F5409E" w:rsidP="00F5409E">
      <w:pPr>
        <w:spacing w:after="60"/>
        <w:jc w:val="right"/>
        <w:outlineLvl w:val="1"/>
        <w:rPr>
          <w:rFonts w:ascii="Times New Roman" w:hAnsi="Times New Roman" w:cs="Times New Roman"/>
          <w:b/>
          <w:bCs/>
          <w:sz w:val="24"/>
          <w:szCs w:val="24"/>
        </w:rPr>
      </w:pPr>
      <w:r w:rsidRPr="00EC6899">
        <w:rPr>
          <w:rFonts w:ascii="Times New Roman" w:hAnsi="Times New Roman" w:cs="Times New Roman"/>
          <w:b/>
          <w:bCs/>
          <w:sz w:val="24"/>
          <w:szCs w:val="24"/>
        </w:rPr>
        <w:lastRenderedPageBreak/>
        <w:t>Приложение 3.</w:t>
      </w:r>
      <w:r w:rsidR="00FC7FFC">
        <w:rPr>
          <w:rFonts w:ascii="Times New Roman" w:hAnsi="Times New Roman" w:cs="Times New Roman"/>
          <w:b/>
          <w:bCs/>
          <w:sz w:val="24"/>
          <w:szCs w:val="24"/>
        </w:rPr>
        <w:t>1</w:t>
      </w:r>
      <w:r w:rsidRPr="00EC6899">
        <w:rPr>
          <w:rFonts w:ascii="Times New Roman" w:hAnsi="Times New Roman" w:cs="Times New Roman"/>
          <w:b/>
          <w:bCs/>
          <w:sz w:val="24"/>
          <w:szCs w:val="24"/>
        </w:rPr>
        <w:t>5</w:t>
      </w:r>
    </w:p>
    <w:p w:rsidR="00F5409E" w:rsidRPr="00EC6899" w:rsidRDefault="00F5409E" w:rsidP="00F5409E">
      <w:pPr>
        <w:spacing w:after="0"/>
        <w:jc w:val="right"/>
        <w:rPr>
          <w:rFonts w:ascii="Times New Roman" w:hAnsi="Times New Roman" w:cs="Times New Roman"/>
          <w:sz w:val="24"/>
          <w:szCs w:val="24"/>
        </w:rPr>
      </w:pPr>
      <w:r w:rsidRPr="00EC6899">
        <w:rPr>
          <w:rFonts w:ascii="Times New Roman" w:hAnsi="Times New Roman" w:cs="Times New Roman"/>
          <w:bCs/>
          <w:sz w:val="24"/>
          <w:szCs w:val="24"/>
        </w:rPr>
        <w:t>к ПООП-П по профессии/специальности</w:t>
      </w:r>
      <w:r w:rsidRPr="00EC6899">
        <w:rPr>
          <w:rFonts w:ascii="Times New Roman" w:hAnsi="Times New Roman" w:cs="Times New Roman"/>
          <w:bCs/>
          <w:i/>
          <w:sz w:val="24"/>
          <w:szCs w:val="24"/>
        </w:rPr>
        <w:t xml:space="preserve"> </w:t>
      </w:r>
      <w:r w:rsidRPr="00EC6899">
        <w:rPr>
          <w:rFonts w:ascii="Times New Roman" w:hAnsi="Times New Roman" w:cs="Times New Roman"/>
          <w:bCs/>
          <w:i/>
          <w:sz w:val="24"/>
          <w:szCs w:val="24"/>
        </w:rPr>
        <w:br/>
      </w:r>
      <w:r w:rsidRPr="00EC6899">
        <w:rPr>
          <w:rFonts w:ascii="Times New Roman" w:hAnsi="Times New Roman" w:cs="Times New Roman"/>
          <w:sz w:val="24"/>
          <w:szCs w:val="24"/>
        </w:rPr>
        <w:t xml:space="preserve">15.02.14 Оснащение средствами автоматизации </w:t>
      </w:r>
    </w:p>
    <w:p w:rsidR="00F5409E" w:rsidRPr="00EC6899" w:rsidRDefault="00F5409E" w:rsidP="00F5409E">
      <w:pPr>
        <w:spacing w:after="0"/>
        <w:jc w:val="right"/>
        <w:rPr>
          <w:rFonts w:ascii="Times New Roman" w:hAnsi="Times New Roman" w:cs="Times New Roman"/>
          <w:b/>
          <w:sz w:val="24"/>
          <w:szCs w:val="24"/>
          <w:u w:val="single"/>
        </w:rPr>
      </w:pPr>
      <w:r w:rsidRPr="00EC6899">
        <w:rPr>
          <w:rFonts w:ascii="Times New Roman" w:hAnsi="Times New Roman" w:cs="Times New Roman"/>
          <w:sz w:val="24"/>
          <w:szCs w:val="24"/>
          <w:u w:val="single"/>
        </w:rPr>
        <w:t>технологических процессов и производств (по отраслям)</w:t>
      </w:r>
    </w:p>
    <w:p w:rsidR="00F5409E" w:rsidRPr="00EC6899" w:rsidRDefault="00F5409E" w:rsidP="00F5409E">
      <w:pPr>
        <w:jc w:val="right"/>
        <w:rPr>
          <w:rFonts w:ascii="Times New Roman" w:hAnsi="Times New Roman" w:cs="Times New Roman"/>
          <w:i/>
          <w:sz w:val="24"/>
          <w:szCs w:val="24"/>
        </w:rPr>
      </w:pPr>
      <w:r w:rsidRPr="00EC6899">
        <w:rPr>
          <w:rFonts w:ascii="Times New Roman" w:hAnsi="Times New Roman" w:cs="Times New Roman"/>
          <w:i/>
          <w:sz w:val="24"/>
          <w:szCs w:val="24"/>
        </w:rPr>
        <w:t>Код и наименование профессии/специальности Код и наименование специальности</w:t>
      </w: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u w:val="single"/>
        </w:rPr>
      </w:pPr>
      <w:r w:rsidRPr="00EC6899">
        <w:rPr>
          <w:rFonts w:ascii="Times New Roman" w:hAnsi="Times New Roman" w:cs="Times New Roman"/>
          <w:b/>
          <w:sz w:val="24"/>
          <w:szCs w:val="24"/>
        </w:rPr>
        <w:t>РАБОЧАЯ ПРОГРАММА УЧЕБНОЙ ДИСЦИПЛИНЫ</w:t>
      </w:r>
    </w:p>
    <w:p w:rsidR="00F5409E" w:rsidRPr="003A6921" w:rsidRDefault="00F5409E" w:rsidP="00F5409E">
      <w:pPr>
        <w:spacing w:after="0"/>
        <w:jc w:val="center"/>
        <w:rPr>
          <w:rFonts w:ascii="Times New Roman" w:hAnsi="Times New Roman" w:cs="Times New Roman"/>
          <w:b/>
          <w:sz w:val="24"/>
          <w:szCs w:val="24"/>
        </w:rPr>
      </w:pPr>
      <w:r w:rsidRPr="003A6921">
        <w:rPr>
          <w:rFonts w:ascii="Times New Roman" w:hAnsi="Times New Roman" w:cs="Times New Roman"/>
          <w:b/>
          <w:iCs/>
          <w:sz w:val="24"/>
          <w:szCs w:val="24"/>
        </w:rPr>
        <w:t>ОП</w:t>
      </w:r>
      <w:r w:rsidR="003A6921">
        <w:rPr>
          <w:rFonts w:ascii="Times New Roman" w:hAnsi="Times New Roman" w:cs="Times New Roman"/>
          <w:b/>
          <w:iCs/>
          <w:sz w:val="24"/>
          <w:szCs w:val="24"/>
        </w:rPr>
        <w:t>.</w:t>
      </w:r>
      <w:r w:rsidRPr="003A6921">
        <w:rPr>
          <w:rFonts w:ascii="Times New Roman" w:hAnsi="Times New Roman" w:cs="Times New Roman"/>
          <w:b/>
          <w:iCs/>
          <w:sz w:val="24"/>
          <w:szCs w:val="24"/>
        </w:rPr>
        <w:t>08 Безопасность жизнедеятельности</w:t>
      </w:r>
    </w:p>
    <w:p w:rsidR="00F5409E" w:rsidRPr="00EC6899" w:rsidRDefault="00F5409E" w:rsidP="00F5409E">
      <w:pPr>
        <w:jc w:val="cente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Default="00F5409E"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Default="003A6921" w:rsidP="00F5409E">
      <w:pPr>
        <w:rPr>
          <w:rFonts w:ascii="Times New Roman" w:hAnsi="Times New Roman" w:cs="Times New Roman"/>
          <w:b/>
          <w:i/>
          <w:sz w:val="24"/>
          <w:szCs w:val="24"/>
        </w:rPr>
      </w:pPr>
    </w:p>
    <w:p w:rsidR="003A6921" w:rsidRPr="00EC6899" w:rsidRDefault="003A6921" w:rsidP="00F5409E">
      <w:pPr>
        <w:rPr>
          <w:rFonts w:ascii="Times New Roman" w:hAnsi="Times New Roman" w:cs="Times New Roman"/>
          <w:b/>
          <w:i/>
          <w:sz w:val="24"/>
          <w:szCs w:val="24"/>
        </w:rPr>
      </w:pPr>
    </w:p>
    <w:p w:rsidR="00F5409E" w:rsidRPr="00EC6899" w:rsidRDefault="00F5409E" w:rsidP="00F5409E">
      <w:pPr>
        <w:rPr>
          <w:rFonts w:ascii="Times New Roman" w:hAnsi="Times New Roman" w:cs="Times New Roman"/>
          <w:b/>
          <w:i/>
          <w:sz w:val="24"/>
          <w:szCs w:val="24"/>
        </w:rPr>
      </w:pPr>
    </w:p>
    <w:p w:rsidR="00F5409E" w:rsidRPr="00EC6899" w:rsidRDefault="00F5409E" w:rsidP="00F5409E">
      <w:pPr>
        <w:jc w:val="center"/>
        <w:rPr>
          <w:rFonts w:ascii="Times New Roman" w:hAnsi="Times New Roman" w:cs="Times New Roman"/>
          <w:b/>
          <w:i/>
          <w:sz w:val="24"/>
          <w:szCs w:val="24"/>
        </w:rPr>
      </w:pPr>
      <w:r w:rsidRPr="00EC6899">
        <w:rPr>
          <w:rFonts w:ascii="Times New Roman" w:hAnsi="Times New Roman" w:cs="Times New Roman"/>
          <w:b/>
          <w:bCs/>
          <w:iCs/>
          <w:sz w:val="24"/>
          <w:szCs w:val="24"/>
        </w:rPr>
        <w:t>2022 г.</w:t>
      </w:r>
      <w:r w:rsidRPr="00EC6899">
        <w:rPr>
          <w:rFonts w:ascii="Times New Roman" w:hAnsi="Times New Roman" w:cs="Times New Roman"/>
          <w:b/>
          <w:bCs/>
          <w:iCs/>
          <w:sz w:val="24"/>
          <w:szCs w:val="24"/>
        </w:rPr>
        <w:br w:type="page"/>
      </w:r>
      <w:r w:rsidRPr="00EC6899">
        <w:rPr>
          <w:rFonts w:ascii="Times New Roman" w:hAnsi="Times New Roman" w:cs="Times New Roman"/>
          <w:b/>
          <w:i/>
          <w:sz w:val="24"/>
          <w:szCs w:val="24"/>
        </w:rPr>
        <w:lastRenderedPageBreak/>
        <w:t>СОДЕРЖАНИЕ</w:t>
      </w:r>
    </w:p>
    <w:p w:rsidR="00F5409E" w:rsidRPr="00EC6899" w:rsidRDefault="00F5409E" w:rsidP="00F5409E">
      <w:pPr>
        <w:rPr>
          <w:rFonts w:ascii="Times New Roman" w:hAnsi="Times New Roman" w:cs="Times New Roman"/>
          <w:b/>
          <w:i/>
          <w:sz w:val="24"/>
          <w:szCs w:val="24"/>
        </w:rPr>
      </w:pPr>
    </w:p>
    <w:tbl>
      <w:tblPr>
        <w:tblW w:w="10893" w:type="dxa"/>
        <w:tblLook w:val="01E0" w:firstRow="1" w:lastRow="1" w:firstColumn="1" w:lastColumn="1" w:noHBand="0" w:noVBand="0"/>
      </w:tblPr>
      <w:tblGrid>
        <w:gridCol w:w="9039"/>
        <w:gridCol w:w="1854"/>
      </w:tblGrid>
      <w:tr w:rsidR="00EC6899" w:rsidRPr="00EC6899" w:rsidTr="003928D1">
        <w:tc>
          <w:tcPr>
            <w:tcW w:w="9039" w:type="dxa"/>
          </w:tcPr>
          <w:p w:rsidR="00F5409E" w:rsidRPr="00755725" w:rsidRDefault="00F5409E" w:rsidP="00755725">
            <w:pPr>
              <w:pStyle w:val="a8"/>
              <w:numPr>
                <w:ilvl w:val="3"/>
                <w:numId w:val="46"/>
              </w:numPr>
              <w:jc w:val="left"/>
              <w:rPr>
                <w:rFonts w:ascii="Times New Roman" w:hAnsi="Times New Roman"/>
                <w:b/>
                <w:sz w:val="24"/>
                <w:szCs w:val="24"/>
              </w:rPr>
            </w:pPr>
            <w:r w:rsidRPr="00755725">
              <w:rPr>
                <w:rFonts w:ascii="Times New Roman" w:hAnsi="Times New Roman"/>
                <w:b/>
                <w:sz w:val="24"/>
                <w:szCs w:val="24"/>
              </w:rPr>
              <w:t>ОБЩАЯ ХАРАКТ</w:t>
            </w:r>
            <w:r w:rsidR="00755725" w:rsidRPr="00755725">
              <w:rPr>
                <w:rFonts w:ascii="Times New Roman" w:hAnsi="Times New Roman"/>
                <w:b/>
                <w:sz w:val="24"/>
                <w:szCs w:val="24"/>
              </w:rPr>
              <w:t xml:space="preserve">ЕРИСТИКА РАБОЧЕЙ ПРОГРАММЫ     </w:t>
            </w:r>
          </w:p>
          <w:p w:rsidR="00F5409E" w:rsidRPr="00EC6899" w:rsidRDefault="00F5409E" w:rsidP="00755725">
            <w:pPr>
              <w:suppressAutoHyphens/>
              <w:ind w:left="179"/>
              <w:rPr>
                <w:rFonts w:ascii="Times New Roman" w:hAnsi="Times New Roman" w:cs="Times New Roman"/>
                <w:b/>
                <w:sz w:val="24"/>
                <w:szCs w:val="24"/>
              </w:rPr>
            </w:pPr>
            <w:r w:rsidRPr="00EC6899">
              <w:rPr>
                <w:rFonts w:ascii="Times New Roman" w:hAnsi="Times New Roman" w:cs="Times New Roman"/>
                <w:b/>
                <w:sz w:val="24"/>
                <w:szCs w:val="24"/>
              </w:rPr>
              <w:t>УЧЕБНОЙ ДИСЦИПЛИНЫ</w:t>
            </w:r>
          </w:p>
        </w:tc>
        <w:tc>
          <w:tcPr>
            <w:tcW w:w="1854" w:type="dxa"/>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 xml:space="preserve">    </w:t>
            </w:r>
          </w:p>
        </w:tc>
      </w:tr>
      <w:tr w:rsidR="00EC6899" w:rsidRPr="00EC6899" w:rsidTr="003928D1">
        <w:tc>
          <w:tcPr>
            <w:tcW w:w="9039" w:type="dxa"/>
          </w:tcPr>
          <w:p w:rsidR="00F5409E" w:rsidRPr="00755725" w:rsidRDefault="00F5409E" w:rsidP="00755725">
            <w:pPr>
              <w:pStyle w:val="a8"/>
              <w:numPr>
                <w:ilvl w:val="3"/>
                <w:numId w:val="46"/>
              </w:numPr>
              <w:jc w:val="left"/>
              <w:rPr>
                <w:rFonts w:ascii="Times New Roman" w:hAnsi="Times New Roman"/>
                <w:b/>
                <w:sz w:val="24"/>
                <w:szCs w:val="24"/>
              </w:rPr>
            </w:pPr>
            <w:r w:rsidRPr="00755725">
              <w:rPr>
                <w:rFonts w:ascii="Times New Roman" w:hAnsi="Times New Roman"/>
                <w:b/>
                <w:sz w:val="24"/>
                <w:szCs w:val="24"/>
              </w:rPr>
              <w:t xml:space="preserve">СТРУКТУРА И СОДЕРЖАНИЕ УЧЕБНОЙ                                 ДИСЦИПЛИНЫ                                                                                                      </w:t>
            </w:r>
          </w:p>
          <w:p w:rsidR="00F5409E" w:rsidRPr="00755725" w:rsidRDefault="00F5409E" w:rsidP="00755725">
            <w:pPr>
              <w:pStyle w:val="a8"/>
              <w:numPr>
                <w:ilvl w:val="3"/>
                <w:numId w:val="46"/>
              </w:numPr>
              <w:ind w:right="-653"/>
              <w:jc w:val="left"/>
              <w:rPr>
                <w:rFonts w:ascii="Times New Roman" w:hAnsi="Times New Roman"/>
                <w:b/>
                <w:sz w:val="24"/>
                <w:szCs w:val="24"/>
              </w:rPr>
            </w:pPr>
            <w:r w:rsidRPr="00755725">
              <w:rPr>
                <w:rFonts w:ascii="Times New Roman" w:hAnsi="Times New Roman"/>
                <w:b/>
                <w:sz w:val="24"/>
                <w:szCs w:val="24"/>
              </w:rPr>
              <w:t xml:space="preserve">УСЛОВИЯ РЕАЛИЗАЦИИ УЧЕБНОЙ ДИСЦИПЛИНЫ                      </w:t>
            </w:r>
          </w:p>
        </w:tc>
        <w:tc>
          <w:tcPr>
            <w:tcW w:w="1854" w:type="dxa"/>
          </w:tcPr>
          <w:p w:rsidR="00F5409E" w:rsidRPr="00EC6899" w:rsidRDefault="00F5409E" w:rsidP="003928D1">
            <w:pPr>
              <w:ind w:left="-958"/>
              <w:rPr>
                <w:rFonts w:ascii="Times New Roman" w:hAnsi="Times New Roman" w:cs="Times New Roman"/>
                <w:b/>
                <w:sz w:val="24"/>
                <w:szCs w:val="24"/>
              </w:rPr>
            </w:pPr>
            <w:r w:rsidRPr="00EC6899">
              <w:rPr>
                <w:rFonts w:ascii="Times New Roman" w:hAnsi="Times New Roman" w:cs="Times New Roman"/>
                <w:b/>
                <w:sz w:val="24"/>
                <w:szCs w:val="24"/>
              </w:rPr>
              <w:t>6</w:t>
            </w:r>
          </w:p>
        </w:tc>
      </w:tr>
      <w:tr w:rsidR="00EC6899" w:rsidRPr="00EC6899" w:rsidTr="003928D1">
        <w:tc>
          <w:tcPr>
            <w:tcW w:w="9039" w:type="dxa"/>
          </w:tcPr>
          <w:p w:rsidR="00F5409E" w:rsidRPr="00755725" w:rsidRDefault="00F5409E" w:rsidP="00755725">
            <w:pPr>
              <w:pStyle w:val="a8"/>
              <w:numPr>
                <w:ilvl w:val="3"/>
                <w:numId w:val="46"/>
              </w:numPr>
              <w:jc w:val="left"/>
              <w:rPr>
                <w:rFonts w:ascii="Times New Roman" w:hAnsi="Times New Roman"/>
                <w:b/>
                <w:sz w:val="24"/>
                <w:szCs w:val="24"/>
              </w:rPr>
            </w:pPr>
            <w:r w:rsidRPr="00755725">
              <w:rPr>
                <w:rFonts w:ascii="Times New Roman" w:hAnsi="Times New Roman"/>
                <w:b/>
                <w:sz w:val="24"/>
                <w:szCs w:val="24"/>
              </w:rPr>
              <w:t xml:space="preserve">КОНТРОЛЬ И ОЦЕНКА РЕЗУЛЬТАТОВ ОСВОЕНИЯ         </w:t>
            </w:r>
          </w:p>
          <w:p w:rsidR="00F5409E" w:rsidRPr="00EC6899" w:rsidRDefault="00F5409E" w:rsidP="00755725">
            <w:pPr>
              <w:suppressAutoHyphens/>
              <w:ind w:left="321"/>
              <w:rPr>
                <w:rFonts w:ascii="Times New Roman" w:hAnsi="Times New Roman" w:cs="Times New Roman"/>
                <w:b/>
                <w:sz w:val="24"/>
                <w:szCs w:val="24"/>
              </w:rPr>
            </w:pPr>
            <w:r w:rsidRPr="00EC6899">
              <w:rPr>
                <w:rFonts w:ascii="Times New Roman" w:hAnsi="Times New Roman" w:cs="Times New Roman"/>
                <w:b/>
                <w:sz w:val="24"/>
                <w:szCs w:val="24"/>
              </w:rPr>
              <w:t>УЧЕБНОЙ ДИСЦИПЛИНЫ</w:t>
            </w:r>
          </w:p>
          <w:p w:rsidR="00F5409E" w:rsidRPr="00EC6899" w:rsidRDefault="00F5409E" w:rsidP="00755725">
            <w:pPr>
              <w:suppressAutoHyphens/>
              <w:rPr>
                <w:rFonts w:ascii="Times New Roman" w:hAnsi="Times New Roman" w:cs="Times New Roman"/>
                <w:b/>
                <w:sz w:val="24"/>
                <w:szCs w:val="24"/>
              </w:rPr>
            </w:pPr>
          </w:p>
        </w:tc>
        <w:tc>
          <w:tcPr>
            <w:tcW w:w="1854" w:type="dxa"/>
          </w:tcPr>
          <w:p w:rsidR="00F5409E" w:rsidRPr="00EC6899" w:rsidRDefault="00F5409E" w:rsidP="003928D1">
            <w:pPr>
              <w:rPr>
                <w:rFonts w:ascii="Times New Roman" w:hAnsi="Times New Roman" w:cs="Times New Roman"/>
                <w:b/>
                <w:sz w:val="24"/>
                <w:szCs w:val="24"/>
              </w:rPr>
            </w:pPr>
          </w:p>
        </w:tc>
      </w:tr>
    </w:tbl>
    <w:p w:rsidR="00F5409E" w:rsidRPr="00EC6899" w:rsidRDefault="00F5409E" w:rsidP="002B3C6B">
      <w:pPr>
        <w:numPr>
          <w:ilvl w:val="0"/>
          <w:numId w:val="2"/>
        </w:numPr>
        <w:suppressAutoHyphens/>
        <w:spacing w:after="0" w:line="276" w:lineRule="auto"/>
        <w:jc w:val="center"/>
        <w:rPr>
          <w:rFonts w:ascii="Times New Roman" w:hAnsi="Times New Roman" w:cs="Times New Roman"/>
          <w:b/>
          <w:sz w:val="24"/>
          <w:szCs w:val="24"/>
        </w:rPr>
      </w:pPr>
      <w:r w:rsidRPr="00EC6899">
        <w:rPr>
          <w:rFonts w:ascii="Times New Roman" w:hAnsi="Times New Roman" w:cs="Times New Roman"/>
          <w:b/>
          <w:i/>
          <w:sz w:val="24"/>
          <w:szCs w:val="24"/>
          <w:u w:val="single"/>
        </w:rPr>
        <w:br w:type="page"/>
      </w:r>
      <w:r w:rsidRPr="00EC6899">
        <w:rPr>
          <w:rFonts w:ascii="Times New Roman" w:hAnsi="Times New Roman" w:cs="Times New Roman"/>
          <w:b/>
          <w:sz w:val="24"/>
          <w:szCs w:val="24"/>
        </w:rPr>
        <w:lastRenderedPageBreak/>
        <w:t>ОБЩАЯ ХАРАКТЕРИСТИКА РАБОЧЕЙ ПРОГРАММЫ УЧЕБНОЙ ДИСЦИПЛИНЫ</w:t>
      </w:r>
    </w:p>
    <w:p w:rsidR="00F5409E" w:rsidRPr="00EC6899" w:rsidRDefault="00F5409E" w:rsidP="00F5409E">
      <w:pPr>
        <w:spacing w:after="0"/>
        <w:jc w:val="center"/>
        <w:rPr>
          <w:rFonts w:ascii="Times New Roman" w:hAnsi="Times New Roman" w:cs="Times New Roman"/>
          <w:b/>
          <w:sz w:val="24"/>
          <w:szCs w:val="24"/>
        </w:rPr>
      </w:pPr>
      <w:r w:rsidRPr="00EC6899">
        <w:rPr>
          <w:rFonts w:ascii="Times New Roman" w:hAnsi="Times New Roman" w:cs="Times New Roman"/>
          <w:b/>
          <w:sz w:val="24"/>
          <w:szCs w:val="24"/>
        </w:rPr>
        <w:t xml:space="preserve"> </w:t>
      </w:r>
      <w:r w:rsidR="003A6921">
        <w:rPr>
          <w:rFonts w:ascii="Times New Roman" w:hAnsi="Times New Roman" w:cs="Times New Roman"/>
          <w:b/>
          <w:iCs/>
          <w:sz w:val="24"/>
          <w:szCs w:val="24"/>
        </w:rPr>
        <w:t>ОП.</w:t>
      </w:r>
      <w:r w:rsidRPr="00EC6899">
        <w:rPr>
          <w:rFonts w:ascii="Times New Roman" w:hAnsi="Times New Roman" w:cs="Times New Roman"/>
          <w:b/>
          <w:iCs/>
          <w:sz w:val="24"/>
          <w:szCs w:val="24"/>
        </w:rPr>
        <w:t xml:space="preserve">08 </w:t>
      </w:r>
      <w:r w:rsidR="001A4030">
        <w:rPr>
          <w:rFonts w:ascii="Times New Roman" w:hAnsi="Times New Roman" w:cs="Times New Roman"/>
          <w:b/>
          <w:iCs/>
          <w:sz w:val="24"/>
          <w:szCs w:val="24"/>
        </w:rPr>
        <w:t>Безопасность жизнедеятельности</w:t>
      </w:r>
    </w:p>
    <w:p w:rsidR="00F5409E" w:rsidRPr="00EC6899" w:rsidRDefault="00F5409E" w:rsidP="00F5409E">
      <w:pPr>
        <w:spacing w:after="0"/>
        <w:ind w:firstLine="709"/>
        <w:jc w:val="center"/>
        <w:rPr>
          <w:rFonts w:ascii="Times New Roman" w:hAnsi="Times New Roman" w:cs="Times New Roman"/>
          <w:sz w:val="24"/>
          <w:szCs w:val="24"/>
          <w:vertAlign w:val="superscript"/>
        </w:rPr>
      </w:pPr>
      <w:r w:rsidRPr="00EC6899">
        <w:rPr>
          <w:rFonts w:ascii="Times New Roman" w:hAnsi="Times New Roman" w:cs="Times New Roman"/>
          <w:sz w:val="24"/>
          <w:szCs w:val="24"/>
          <w:vertAlign w:val="superscript"/>
        </w:rPr>
        <w:t xml:space="preserve"> (наименование дисциплины)</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EC6899">
        <w:rPr>
          <w:rFonts w:ascii="Times New Roman" w:hAnsi="Times New Roman" w:cs="Times New Roman"/>
          <w:b/>
          <w:sz w:val="24"/>
          <w:szCs w:val="24"/>
        </w:rPr>
        <w:t xml:space="preserve">1.1. Место дисциплины в структуре основной образовательной программы: </w:t>
      </w:r>
    </w:p>
    <w:p w:rsidR="00F5409E" w:rsidRPr="00EC6899" w:rsidRDefault="00F5409E" w:rsidP="00F5409E">
      <w:pPr>
        <w:spacing w:after="0"/>
        <w:jc w:val="both"/>
        <w:rPr>
          <w:rFonts w:ascii="Times New Roman" w:hAnsi="Times New Roman" w:cs="Times New Roman"/>
          <w:sz w:val="24"/>
          <w:szCs w:val="24"/>
        </w:rPr>
      </w:pPr>
      <w:r w:rsidRPr="00EC6899">
        <w:rPr>
          <w:rFonts w:ascii="Times New Roman" w:hAnsi="Times New Roman" w:cs="Times New Roman"/>
          <w:sz w:val="24"/>
          <w:szCs w:val="24"/>
        </w:rPr>
        <w:t xml:space="preserve">Учебная дисциплина </w:t>
      </w:r>
      <w:r w:rsidRPr="00EC6899">
        <w:rPr>
          <w:rFonts w:ascii="Times New Roman" w:hAnsi="Times New Roman" w:cs="Times New Roman"/>
          <w:iCs/>
          <w:sz w:val="24"/>
          <w:szCs w:val="24"/>
          <w:u w:val="single"/>
        </w:rPr>
        <w:t>«</w:t>
      </w:r>
      <w:r w:rsidRPr="00EC6899">
        <w:rPr>
          <w:rFonts w:ascii="Times New Roman" w:hAnsi="Times New Roman" w:cs="Times New Roman"/>
          <w:iCs/>
          <w:sz w:val="24"/>
          <w:szCs w:val="24"/>
        </w:rPr>
        <w:t xml:space="preserve">ОП. 12. Безопасность жизнедеятельности» </w:t>
      </w:r>
      <w:r w:rsidRPr="00EC6899">
        <w:rPr>
          <w:rFonts w:ascii="Times New Roman" w:hAnsi="Times New Roman" w:cs="Times New Roman"/>
          <w:sz w:val="24"/>
          <w:szCs w:val="24"/>
        </w:rPr>
        <w:t xml:space="preserve"> является обязательной частью ОПБ Обязательного профессионального блока в соответствии с ФГОС СПО по специальности 15.02.14 Оснащение средствами автоматизации технологических процессов и производств (по отраслям)</w:t>
      </w:r>
    </w:p>
    <w:p w:rsidR="00F5409E" w:rsidRPr="00EC6899" w:rsidRDefault="00F5409E" w:rsidP="00F5409E">
      <w:pPr>
        <w:spacing w:after="0"/>
        <w:jc w:val="both"/>
        <w:rPr>
          <w:rFonts w:ascii="Times New Roman" w:hAnsi="Times New Roman" w:cs="Times New Roman"/>
          <w:sz w:val="24"/>
          <w:szCs w:val="24"/>
        </w:rPr>
      </w:pPr>
      <w:r w:rsidRPr="00EC6899">
        <w:rPr>
          <w:rFonts w:ascii="Times New Roman" w:hAnsi="Times New Roman" w:cs="Times New Roman"/>
          <w:sz w:val="24"/>
          <w:szCs w:val="24"/>
        </w:rPr>
        <w:t>Код и наименование профессии/специальности Особое значение дисциплина имеет при формировании и развитии ОК ОК.01-ОК.09</w:t>
      </w:r>
      <w:r w:rsidRPr="00EC6899">
        <w:rPr>
          <w:rFonts w:ascii="Times New Roman" w:hAnsi="Times New Roman" w:cs="Times New Roman"/>
          <w:i/>
          <w:sz w:val="24"/>
          <w:szCs w:val="24"/>
        </w:rPr>
        <w:t>.</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F5409E" w:rsidRPr="00EC6899" w:rsidRDefault="00F5409E" w:rsidP="00F5409E">
      <w:pPr>
        <w:spacing w:after="0"/>
        <w:ind w:firstLine="709"/>
        <w:rPr>
          <w:rFonts w:ascii="Times New Roman" w:hAnsi="Times New Roman" w:cs="Times New Roman"/>
          <w:b/>
          <w:sz w:val="24"/>
          <w:szCs w:val="24"/>
        </w:rPr>
      </w:pPr>
      <w:r w:rsidRPr="00EC6899">
        <w:rPr>
          <w:rFonts w:ascii="Times New Roman" w:hAnsi="Times New Roman" w:cs="Times New Roman"/>
          <w:b/>
          <w:sz w:val="24"/>
          <w:szCs w:val="24"/>
        </w:rPr>
        <w:t>1.2. Цель и планируемые результаты освоения дисциплины:</w:t>
      </w:r>
    </w:p>
    <w:p w:rsidR="00F5409E" w:rsidRPr="00EC6899" w:rsidRDefault="00F5409E" w:rsidP="00F5409E">
      <w:pPr>
        <w:suppressAutoHyphens/>
        <w:spacing w:after="0" w:line="240" w:lineRule="auto"/>
        <w:ind w:firstLine="709"/>
        <w:jc w:val="both"/>
        <w:rPr>
          <w:rFonts w:ascii="Times New Roman" w:hAnsi="Times New Roman" w:cs="Times New Roman"/>
          <w:sz w:val="24"/>
          <w:szCs w:val="24"/>
        </w:rPr>
      </w:pPr>
      <w:r w:rsidRPr="00EC689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3"/>
        <w:gridCol w:w="3864"/>
      </w:tblGrid>
      <w:tr w:rsidR="00EC6899" w:rsidRPr="00EC6899" w:rsidTr="003928D1">
        <w:trPr>
          <w:trHeight w:val="649"/>
        </w:trPr>
        <w:tc>
          <w:tcPr>
            <w:tcW w:w="1589" w:type="dxa"/>
            <w:hideMark/>
          </w:tcPr>
          <w:p w:rsidR="00F5409E" w:rsidRPr="00EC6899" w:rsidRDefault="00F5409E" w:rsidP="003928D1">
            <w:pPr>
              <w:suppressAutoHyphen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 xml:space="preserve">Код </w:t>
            </w:r>
          </w:p>
          <w:p w:rsidR="00F5409E" w:rsidRPr="00EC6899" w:rsidRDefault="00F5409E" w:rsidP="003928D1">
            <w:pPr>
              <w:suppressAutoHyphen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ПК, ОК</w:t>
            </w:r>
          </w:p>
        </w:tc>
        <w:tc>
          <w:tcPr>
            <w:tcW w:w="3764" w:type="dxa"/>
            <w:hideMark/>
          </w:tcPr>
          <w:p w:rsidR="00F5409E" w:rsidRPr="00EC6899" w:rsidRDefault="00F5409E" w:rsidP="003928D1">
            <w:pPr>
              <w:suppressAutoHyphen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Умения</w:t>
            </w:r>
          </w:p>
        </w:tc>
        <w:tc>
          <w:tcPr>
            <w:tcW w:w="3895" w:type="dxa"/>
            <w:hideMark/>
          </w:tcPr>
          <w:p w:rsidR="00F5409E" w:rsidRPr="00EC6899" w:rsidRDefault="00F5409E" w:rsidP="003928D1">
            <w:pPr>
              <w:suppressAutoHyphens/>
              <w:spacing w:after="0" w:line="240" w:lineRule="auto"/>
              <w:jc w:val="center"/>
              <w:rPr>
                <w:rFonts w:ascii="Times New Roman" w:hAnsi="Times New Roman" w:cs="Times New Roman"/>
                <w:sz w:val="24"/>
                <w:szCs w:val="24"/>
              </w:rPr>
            </w:pPr>
            <w:r w:rsidRPr="00EC6899">
              <w:rPr>
                <w:rFonts w:ascii="Times New Roman" w:hAnsi="Times New Roman" w:cs="Times New Roman"/>
                <w:sz w:val="24"/>
                <w:szCs w:val="24"/>
              </w:rPr>
              <w:t>Знания</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
                <w:sz w:val="24"/>
                <w:szCs w:val="24"/>
              </w:rPr>
              <w:t>Указываются только коды</w:t>
            </w:r>
          </w:p>
        </w:tc>
        <w:tc>
          <w:tcPr>
            <w:tcW w:w="3764"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
                <w:sz w:val="24"/>
                <w:szCs w:val="24"/>
              </w:rPr>
              <w:t>Указываются только умения, относящиеся к данной дисциплине</w:t>
            </w:r>
          </w:p>
        </w:tc>
        <w:tc>
          <w:tcPr>
            <w:tcW w:w="3895"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
                <w:sz w:val="24"/>
                <w:szCs w:val="24"/>
              </w:rPr>
              <w:t>Указываются только знания, относящиеся к данной дисциплине</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Cs/>
                <w:sz w:val="24"/>
                <w:szCs w:val="24"/>
              </w:rPr>
              <w:t>ОК 01</w:t>
            </w:r>
          </w:p>
        </w:tc>
        <w:tc>
          <w:tcPr>
            <w:tcW w:w="3764" w:type="dxa"/>
            <w:shd w:val="clear" w:color="auto" w:fill="auto"/>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01.01: </w:t>
            </w:r>
            <w:r w:rsidRPr="00EC6899">
              <w:rPr>
                <w:rFonts w:ascii="Times New Roman" w:hAnsi="Times New Roman" w:cs="Times New Roman"/>
                <w:iCs/>
                <w:sz w:val="24"/>
                <w:szCs w:val="24"/>
              </w:rPr>
              <w:t>распознавать задачу и/или проблему в профессиональном и/или социальном контексте;</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01.02 </w:t>
            </w:r>
            <w:r w:rsidRPr="00EC6899">
              <w:rPr>
                <w:rFonts w:ascii="Times New Roman" w:hAnsi="Times New Roman" w:cs="Times New Roman"/>
                <w:iCs/>
                <w:sz w:val="24"/>
                <w:szCs w:val="24"/>
              </w:rPr>
              <w:t>анализировать задачу и/или проблему и выделять её составные части;</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01.03 </w:t>
            </w:r>
            <w:r w:rsidRPr="00EC6899">
              <w:rPr>
                <w:rFonts w:ascii="Times New Roman" w:hAnsi="Times New Roman" w:cs="Times New Roman"/>
                <w:iCs/>
                <w:sz w:val="24"/>
                <w:szCs w:val="24"/>
              </w:rPr>
              <w:t>определять этапы решения задачи;</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01.04 </w:t>
            </w:r>
            <w:r w:rsidRPr="00EC6899">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01.05 </w:t>
            </w:r>
            <w:r w:rsidRPr="00EC6899">
              <w:rPr>
                <w:rFonts w:ascii="Times New Roman" w:hAnsi="Times New Roman" w:cs="Times New Roman"/>
                <w:iCs/>
                <w:sz w:val="24"/>
                <w:szCs w:val="24"/>
              </w:rPr>
              <w:t>составлять план действия;</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 xml:space="preserve">Уо 01.06 </w:t>
            </w:r>
            <w:r w:rsidRPr="00EC6899">
              <w:rPr>
                <w:rFonts w:ascii="Times New Roman" w:hAnsi="Times New Roman" w:cs="Times New Roman"/>
                <w:iCs/>
                <w:sz w:val="24"/>
                <w:szCs w:val="24"/>
              </w:rPr>
              <w:t>определять необходимые ресурсы;</w:t>
            </w:r>
          </w:p>
        </w:tc>
        <w:tc>
          <w:tcPr>
            <w:tcW w:w="3895" w:type="dxa"/>
            <w:vAlign w:val="center"/>
          </w:tcPr>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01.01 </w:t>
            </w:r>
            <w:r w:rsidRPr="00EC6899">
              <w:rPr>
                <w:rFonts w:ascii="Times New Roman" w:hAnsi="Times New Roman" w:cs="Times New Roman"/>
                <w:iCs/>
                <w:sz w:val="24"/>
                <w:szCs w:val="24"/>
              </w:rPr>
              <w:t>а</w:t>
            </w:r>
            <w:r w:rsidRPr="00EC6899">
              <w:rPr>
                <w:rFonts w:ascii="Times New Roman" w:hAnsi="Times New Roman" w:cs="Times New Roman"/>
                <w:bCs/>
                <w:sz w:val="24"/>
                <w:szCs w:val="24"/>
              </w:rPr>
              <w:t xml:space="preserve">ктуальный профессиональный </w:t>
            </w:r>
            <w:r w:rsidRPr="00EC6899">
              <w:rPr>
                <w:rFonts w:ascii="Times New Roman" w:hAnsi="Times New Roman" w:cs="Times New Roman"/>
                <w:bCs/>
                <w:sz w:val="24"/>
                <w:szCs w:val="24"/>
              </w:rPr>
              <w:br/>
              <w:t>и социальный контекст, в котором приходится работать и жить;</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01.02 </w:t>
            </w:r>
            <w:r w:rsidRPr="00EC6899">
              <w:rPr>
                <w:rFonts w:ascii="Times New Roman" w:hAnsi="Times New Roman" w:cs="Times New Roman"/>
                <w:bCs/>
                <w:sz w:val="24"/>
                <w:szCs w:val="24"/>
              </w:rPr>
              <w:t xml:space="preserve">основные источники информации </w:t>
            </w:r>
            <w:r w:rsidRPr="00EC6899">
              <w:rPr>
                <w:rFonts w:ascii="Times New Roman" w:hAnsi="Times New Roman" w:cs="Times New Roman"/>
                <w:bCs/>
                <w:sz w:val="24"/>
                <w:szCs w:val="24"/>
              </w:rPr>
              <w:br/>
              <w:t xml:space="preserve">и ресурсы для решения задач и проблем </w:t>
            </w:r>
            <w:r w:rsidRPr="00EC6899">
              <w:rPr>
                <w:rFonts w:ascii="Times New Roman" w:hAnsi="Times New Roman" w:cs="Times New Roman"/>
                <w:bCs/>
                <w:sz w:val="24"/>
                <w:szCs w:val="24"/>
              </w:rPr>
              <w:br/>
              <w:t>в профессиональном и/или социальном контексте;</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01.03 </w:t>
            </w:r>
            <w:r w:rsidRPr="00EC6899">
              <w:rPr>
                <w:rFonts w:ascii="Times New Roman" w:hAnsi="Times New Roman" w:cs="Times New Roman"/>
                <w:bCs/>
                <w:sz w:val="24"/>
                <w:szCs w:val="24"/>
              </w:rPr>
              <w:t xml:space="preserve">алгоритмы выполнения работ в профессиональной </w:t>
            </w:r>
            <w:r w:rsidRPr="00EC6899">
              <w:rPr>
                <w:rFonts w:ascii="Times New Roman" w:hAnsi="Times New Roman" w:cs="Times New Roman"/>
                <w:bCs/>
                <w:sz w:val="24"/>
                <w:szCs w:val="24"/>
              </w:rPr>
              <w:br/>
              <w:t>и смежных областях;</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01.04 </w:t>
            </w:r>
            <w:r w:rsidRPr="00EC6899">
              <w:rPr>
                <w:rFonts w:ascii="Times New Roman" w:hAnsi="Times New Roman" w:cs="Times New Roman"/>
                <w:bCs/>
                <w:sz w:val="24"/>
                <w:szCs w:val="24"/>
              </w:rPr>
              <w:t>методы работы в профессиональной и смежных сферах;</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Зо 01.05 структуру плана для решения задач;</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01.06 </w:t>
            </w:r>
            <w:r w:rsidRPr="00EC6899">
              <w:rPr>
                <w:rFonts w:ascii="Times New Roman" w:hAnsi="Times New Roman" w:cs="Times New Roman"/>
                <w:bCs/>
                <w:sz w:val="24"/>
                <w:szCs w:val="24"/>
              </w:rPr>
              <w:t>порядок оценки результатов решения задач профессиональной деятельности</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Cs/>
                <w:sz w:val="24"/>
                <w:szCs w:val="24"/>
              </w:rPr>
              <w:t>ОК 02</w:t>
            </w:r>
          </w:p>
        </w:tc>
        <w:tc>
          <w:tcPr>
            <w:tcW w:w="3764" w:type="dxa"/>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02.01 </w:t>
            </w:r>
            <w:r w:rsidRPr="00EC6899">
              <w:rPr>
                <w:rFonts w:ascii="Times New Roman" w:hAnsi="Times New Roman" w:cs="Times New Roman"/>
                <w:iCs/>
                <w:sz w:val="24"/>
                <w:szCs w:val="24"/>
              </w:rPr>
              <w:t>определять задачи для поиска информации;</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02.02 </w:t>
            </w:r>
            <w:r w:rsidRPr="00EC6899">
              <w:rPr>
                <w:rFonts w:ascii="Times New Roman" w:hAnsi="Times New Roman" w:cs="Times New Roman"/>
                <w:iCs/>
                <w:sz w:val="24"/>
                <w:szCs w:val="24"/>
              </w:rPr>
              <w:t>определять необходимые источники информации;</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02.03 </w:t>
            </w:r>
            <w:r w:rsidRPr="00EC6899">
              <w:rPr>
                <w:rFonts w:ascii="Times New Roman" w:hAnsi="Times New Roman" w:cs="Times New Roman"/>
                <w:iCs/>
                <w:sz w:val="24"/>
                <w:szCs w:val="24"/>
              </w:rPr>
              <w:t>планировать процесс поиска; структурировать получаемую информацию;</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02.04 </w:t>
            </w:r>
            <w:r w:rsidRPr="00EC6899">
              <w:rPr>
                <w:rFonts w:ascii="Times New Roman" w:hAnsi="Times New Roman" w:cs="Times New Roman"/>
                <w:iCs/>
                <w:sz w:val="24"/>
                <w:szCs w:val="24"/>
              </w:rPr>
              <w:t>выделять наиболее значимое в перечне информации;</w:t>
            </w:r>
          </w:p>
          <w:p w:rsidR="00F5409E" w:rsidRPr="00EC6899" w:rsidRDefault="00F5409E" w:rsidP="003928D1">
            <w:pPr>
              <w:suppressAutoHyphens/>
              <w:spacing w:after="0" w:line="240" w:lineRule="auto"/>
              <w:rPr>
                <w:rFonts w:ascii="Times New Roman" w:hAnsi="Times New Roman" w:cs="Times New Roman"/>
                <w:i/>
                <w:sz w:val="24"/>
                <w:szCs w:val="24"/>
              </w:rPr>
            </w:pPr>
          </w:p>
        </w:tc>
        <w:tc>
          <w:tcPr>
            <w:tcW w:w="3895" w:type="dxa"/>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lastRenderedPageBreak/>
              <w:t xml:space="preserve">Зо 02.01 </w:t>
            </w:r>
            <w:r w:rsidRPr="00EC6899">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02.02 </w:t>
            </w:r>
            <w:r w:rsidRPr="00EC6899">
              <w:rPr>
                <w:rFonts w:ascii="Times New Roman" w:hAnsi="Times New Roman" w:cs="Times New Roman"/>
                <w:iCs/>
                <w:sz w:val="24"/>
                <w:szCs w:val="24"/>
              </w:rPr>
              <w:t>приемы структурирования информации;</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 xml:space="preserve">Зо 02.03 </w:t>
            </w:r>
            <w:r w:rsidRPr="00EC6899">
              <w:rPr>
                <w:rFonts w:ascii="Times New Roman" w:hAnsi="Times New Roman" w:cs="Times New Roman"/>
                <w:iCs/>
                <w:sz w:val="24"/>
                <w:szCs w:val="24"/>
              </w:rPr>
              <w:t xml:space="preserve">формат оформления результатов поиска информации, </w:t>
            </w:r>
            <w:r w:rsidRPr="00EC6899">
              <w:rPr>
                <w:rFonts w:ascii="Times New Roman" w:hAnsi="Times New Roman" w:cs="Times New Roman"/>
                <w:bCs/>
                <w:iCs/>
                <w:sz w:val="24"/>
                <w:szCs w:val="24"/>
              </w:rPr>
              <w:t>современные средства и устройства информатизации;</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Cs/>
                <w:sz w:val="24"/>
                <w:szCs w:val="24"/>
              </w:rPr>
              <w:lastRenderedPageBreak/>
              <w:t>ОК 03</w:t>
            </w:r>
          </w:p>
        </w:tc>
        <w:tc>
          <w:tcPr>
            <w:tcW w:w="3764" w:type="dxa"/>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Уо 03.01 определять актуальность нормативно-правовой документации в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sz w:val="24"/>
                <w:szCs w:val="24"/>
              </w:rPr>
            </w:pPr>
            <w:r w:rsidRPr="00EC6899">
              <w:rPr>
                <w:rFonts w:ascii="Times New Roman" w:hAnsi="Times New Roman" w:cs="Times New Roman"/>
                <w:bCs/>
                <w:iCs/>
                <w:sz w:val="24"/>
                <w:szCs w:val="24"/>
              </w:rPr>
              <w:t xml:space="preserve">Уо 03.02 </w:t>
            </w:r>
            <w:r w:rsidRPr="00EC6899">
              <w:rPr>
                <w:rFonts w:ascii="Times New Roman" w:hAnsi="Times New Roman" w:cs="Times New Roman"/>
                <w:sz w:val="24"/>
                <w:szCs w:val="24"/>
              </w:rPr>
              <w:t>применять современную научную профессиональную терминологию;</w:t>
            </w:r>
          </w:p>
          <w:p w:rsidR="00F5409E" w:rsidRPr="00EC6899" w:rsidRDefault="00F5409E" w:rsidP="003928D1">
            <w:pPr>
              <w:suppressAutoHyphens/>
              <w:spacing w:after="0" w:line="240" w:lineRule="auto"/>
              <w:rPr>
                <w:rFonts w:ascii="Times New Roman" w:hAnsi="Times New Roman" w:cs="Times New Roman"/>
                <w:sz w:val="24"/>
                <w:szCs w:val="24"/>
              </w:rPr>
            </w:pPr>
          </w:p>
          <w:p w:rsidR="00F5409E" w:rsidRPr="00EC6899" w:rsidRDefault="00F5409E" w:rsidP="003928D1">
            <w:pPr>
              <w:suppressAutoHyphens/>
              <w:spacing w:after="0" w:line="240" w:lineRule="auto"/>
              <w:rPr>
                <w:rFonts w:ascii="Times New Roman" w:hAnsi="Times New Roman" w:cs="Times New Roman"/>
                <w:sz w:val="24"/>
                <w:szCs w:val="24"/>
              </w:rPr>
            </w:pPr>
            <w:r w:rsidRPr="00EC6899">
              <w:rPr>
                <w:rFonts w:ascii="Times New Roman" w:hAnsi="Times New Roman" w:cs="Times New Roman"/>
                <w:bCs/>
                <w:iCs/>
                <w:sz w:val="24"/>
                <w:szCs w:val="24"/>
              </w:rPr>
              <w:t xml:space="preserve">Уо 03.03 </w:t>
            </w:r>
            <w:r w:rsidRPr="00EC6899">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3895" w:type="dxa"/>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03.01 содержание актуальной нормативно-правовой документации;</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03.02 современная научная и профессиональная терминология;</w:t>
            </w: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03.03 возможные траектории профессионального развития и самообразования;</w:t>
            </w:r>
          </w:p>
          <w:p w:rsidR="00F5409E" w:rsidRPr="00EC6899" w:rsidRDefault="00F5409E" w:rsidP="003928D1">
            <w:pPr>
              <w:suppressAutoHyphens/>
              <w:spacing w:after="0" w:line="240" w:lineRule="auto"/>
              <w:rPr>
                <w:rFonts w:ascii="Times New Roman" w:hAnsi="Times New Roman" w:cs="Times New Roman"/>
                <w:i/>
                <w:sz w:val="24"/>
                <w:szCs w:val="24"/>
              </w:rPr>
            </w:pP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Cs/>
                <w:sz w:val="24"/>
                <w:szCs w:val="24"/>
              </w:rPr>
              <w:t>ОК 04</w:t>
            </w:r>
          </w:p>
        </w:tc>
        <w:tc>
          <w:tcPr>
            <w:tcW w:w="3764" w:type="dxa"/>
          </w:tcPr>
          <w:p w:rsidR="00F5409E" w:rsidRPr="00EC6899" w:rsidRDefault="00F5409E" w:rsidP="003928D1">
            <w:pPr>
              <w:suppressAutoHyphens/>
              <w:spacing w:after="0" w:line="240" w:lineRule="auto"/>
              <w:rPr>
                <w:rFonts w:ascii="Times New Roman" w:hAnsi="Times New Roman" w:cs="Times New Roman"/>
                <w:bCs/>
                <w:spacing w:val="-4"/>
                <w:sz w:val="24"/>
                <w:szCs w:val="24"/>
              </w:rPr>
            </w:pPr>
            <w:r w:rsidRPr="00EC6899">
              <w:rPr>
                <w:rFonts w:ascii="Times New Roman" w:hAnsi="Times New Roman" w:cs="Times New Roman"/>
                <w:bCs/>
                <w:iCs/>
                <w:sz w:val="24"/>
                <w:szCs w:val="24"/>
              </w:rPr>
              <w:t xml:space="preserve">Уо 04.01 </w:t>
            </w:r>
            <w:r w:rsidRPr="00EC6899">
              <w:rPr>
                <w:rFonts w:ascii="Times New Roman" w:hAnsi="Times New Roman" w:cs="Times New Roman"/>
                <w:bCs/>
                <w:spacing w:val="-4"/>
                <w:sz w:val="24"/>
                <w:szCs w:val="24"/>
              </w:rPr>
              <w:t>организовывать работу коллектива и команды;</w:t>
            </w: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Уо 04.02 </w:t>
            </w:r>
            <w:r w:rsidRPr="00EC6899">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04.01 </w:t>
            </w:r>
            <w:r w:rsidRPr="00EC6899">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Cs/>
                <w:sz w:val="24"/>
                <w:szCs w:val="24"/>
              </w:rPr>
              <w:t>ОК 05</w:t>
            </w:r>
          </w:p>
        </w:tc>
        <w:tc>
          <w:tcPr>
            <w:tcW w:w="3764" w:type="dxa"/>
          </w:tcPr>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Уо 05.01 </w:t>
            </w:r>
            <w:r w:rsidRPr="00EC6899">
              <w:rPr>
                <w:rFonts w:ascii="Times New Roman" w:hAnsi="Times New Roman" w:cs="Times New Roman"/>
                <w:iCs/>
                <w:sz w:val="24"/>
                <w:szCs w:val="24"/>
              </w:rPr>
              <w:t xml:space="preserve">грамотно </w:t>
            </w:r>
            <w:r w:rsidRPr="00EC6899">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EC6899">
              <w:rPr>
                <w:rFonts w:ascii="Times New Roman" w:hAnsi="Times New Roman" w:cs="Times New Roman"/>
                <w:iCs/>
                <w:sz w:val="24"/>
                <w:szCs w:val="24"/>
              </w:rPr>
              <w:t>проявлять толерантность в рабочем коллективе</w:t>
            </w:r>
          </w:p>
        </w:tc>
        <w:tc>
          <w:tcPr>
            <w:tcW w:w="3895" w:type="dxa"/>
          </w:tcPr>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05.01 </w:t>
            </w:r>
            <w:r w:rsidRPr="00EC6899">
              <w:rPr>
                <w:rFonts w:ascii="Times New Roman" w:hAnsi="Times New Roman" w:cs="Times New Roman"/>
                <w:bCs/>
                <w:sz w:val="24"/>
                <w:szCs w:val="24"/>
              </w:rPr>
              <w:t>особенности социального и культурного контекста;</w:t>
            </w: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Зо 05.02 </w:t>
            </w:r>
            <w:r w:rsidRPr="00EC6899">
              <w:rPr>
                <w:rFonts w:ascii="Times New Roman" w:hAnsi="Times New Roman" w:cs="Times New Roman"/>
                <w:bCs/>
                <w:sz w:val="24"/>
                <w:szCs w:val="24"/>
              </w:rPr>
              <w:t>правила оформления документов и построения устных сообщений</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
                <w:sz w:val="24"/>
                <w:szCs w:val="24"/>
              </w:rPr>
            </w:pPr>
            <w:r w:rsidRPr="00EC6899">
              <w:rPr>
                <w:rFonts w:ascii="Times New Roman" w:hAnsi="Times New Roman" w:cs="Times New Roman"/>
                <w:iCs/>
                <w:sz w:val="24"/>
                <w:szCs w:val="24"/>
              </w:rPr>
              <w:t>ОК 06</w:t>
            </w:r>
          </w:p>
        </w:tc>
        <w:tc>
          <w:tcPr>
            <w:tcW w:w="3764" w:type="dxa"/>
          </w:tcPr>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Уо 06.01 описывать значимость своей специальности;</w:t>
            </w:r>
          </w:p>
        </w:tc>
        <w:tc>
          <w:tcPr>
            <w:tcW w:w="3895" w:type="dxa"/>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 xml:space="preserve">Зо 06.01 сущность гражданско-патриотической позиции, общечеловеческих ценностей; </w:t>
            </w: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Зо 06.02 значимость профессиональной деятельности по специальности;</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Cs/>
                <w:sz w:val="24"/>
                <w:szCs w:val="24"/>
              </w:rPr>
            </w:pPr>
            <w:r w:rsidRPr="00EC6899">
              <w:rPr>
                <w:rFonts w:ascii="Times New Roman" w:hAnsi="Times New Roman" w:cs="Times New Roman"/>
                <w:iCs/>
                <w:sz w:val="24"/>
                <w:szCs w:val="24"/>
              </w:rPr>
              <w:t>ОК 07</w:t>
            </w:r>
          </w:p>
        </w:tc>
        <w:tc>
          <w:tcPr>
            <w:tcW w:w="3764" w:type="dxa"/>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Уо 07.01 соблюдать нормы экологической безопасности;</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Уо 07.02 определять направления ресурсосбережения в рамках профессиональной деятельности по специальности,</w:t>
            </w:r>
            <w:r w:rsidRPr="00EC6899">
              <w:rPr>
                <w:rFonts w:ascii="Times New Roman" w:hAnsi="Times New Roman" w:cs="Times New Roman"/>
                <w:sz w:val="24"/>
                <w:szCs w:val="24"/>
              </w:rPr>
              <w:t xml:space="preserve"> </w:t>
            </w:r>
            <w:r w:rsidRPr="00EC6899">
              <w:rPr>
                <w:rFonts w:ascii="Times New Roman" w:hAnsi="Times New Roman" w:cs="Times New Roman"/>
                <w:bCs/>
                <w:sz w:val="24"/>
                <w:szCs w:val="24"/>
              </w:rPr>
              <w:t xml:space="preserve">осуществлять </w:t>
            </w:r>
            <w:r w:rsidRPr="00EC6899">
              <w:rPr>
                <w:rFonts w:ascii="Times New Roman" w:hAnsi="Times New Roman" w:cs="Times New Roman"/>
                <w:bCs/>
                <w:sz w:val="24"/>
                <w:szCs w:val="24"/>
              </w:rPr>
              <w:lastRenderedPageBreak/>
              <w:t>работу с соблюдением принципов бережливого производства;</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Уо 07.03 </w:t>
            </w:r>
            <w:r w:rsidRPr="00EC6899">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F5409E" w:rsidRPr="00EC6899" w:rsidRDefault="00F5409E" w:rsidP="003928D1">
            <w:pPr>
              <w:suppressAutoHyphens/>
              <w:spacing w:after="0" w:line="240" w:lineRule="auto"/>
              <w:rPr>
                <w:rFonts w:ascii="Times New Roman" w:hAnsi="Times New Roman" w:cs="Times New Roman"/>
                <w:bCs/>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tc>
        <w:tc>
          <w:tcPr>
            <w:tcW w:w="3895" w:type="dxa"/>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lastRenderedPageBreak/>
              <w:t>Зо 07.01 правила экологической безопасности при ведении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07.02 основные ресурсы, задействованные в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07.03 пути обеспечения ресурсосбережения;</w:t>
            </w:r>
          </w:p>
          <w:p w:rsidR="00F5409E" w:rsidRPr="00EC6899" w:rsidRDefault="00F5409E" w:rsidP="003928D1">
            <w:pPr>
              <w:suppressAutoHyphens/>
              <w:spacing w:after="0" w:line="240" w:lineRule="auto"/>
              <w:rPr>
                <w:rFonts w:ascii="Times New Roman" w:hAnsi="Times New Roman" w:cs="Times New Roman"/>
                <w:bCs/>
                <w:iCs/>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Зо 07.05 </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Cs/>
                <w:sz w:val="24"/>
                <w:szCs w:val="24"/>
              </w:rPr>
            </w:pPr>
            <w:r w:rsidRPr="00EC6899">
              <w:rPr>
                <w:rFonts w:ascii="Times New Roman" w:hAnsi="Times New Roman" w:cs="Times New Roman"/>
                <w:iCs/>
                <w:sz w:val="24"/>
                <w:szCs w:val="24"/>
              </w:rPr>
              <w:lastRenderedPageBreak/>
              <w:t>ОК 08</w:t>
            </w:r>
          </w:p>
        </w:tc>
        <w:tc>
          <w:tcPr>
            <w:tcW w:w="3764" w:type="dxa"/>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08.01 </w:t>
            </w:r>
            <w:r w:rsidRPr="00EC6899">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EC6899">
              <w:rPr>
                <w:rFonts w:ascii="Times New Roman" w:hAnsi="Times New Roman" w:cs="Times New Roman"/>
                <w:iCs/>
                <w:sz w:val="24"/>
                <w:szCs w:val="24"/>
              </w:rPr>
              <w:br/>
              <w:t>и профессиональных целей;</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08.02 </w:t>
            </w:r>
            <w:r w:rsidRPr="00EC6899">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iCs/>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Уо 08.03 </w:t>
            </w:r>
            <w:r w:rsidRPr="00EC6899">
              <w:rPr>
                <w:rFonts w:ascii="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3895" w:type="dxa"/>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08.01 </w:t>
            </w:r>
            <w:r w:rsidRPr="00EC6899">
              <w:rPr>
                <w:rFonts w:ascii="Times New Roman" w:hAnsi="Times New Roman" w:cs="Times New Roman"/>
                <w:iCs/>
                <w:sz w:val="24"/>
                <w:szCs w:val="24"/>
              </w:rPr>
              <w:t xml:space="preserve">роль физической культуры </w:t>
            </w:r>
            <w:r w:rsidRPr="00EC6899">
              <w:rPr>
                <w:rFonts w:ascii="Times New Roman" w:hAnsi="Times New Roman" w:cs="Times New Roman"/>
                <w:iCs/>
                <w:sz w:val="24"/>
                <w:szCs w:val="24"/>
              </w:rPr>
              <w:br/>
              <w:t xml:space="preserve">в общекультурном, профессиональном </w:t>
            </w:r>
            <w:r w:rsidRPr="00EC6899">
              <w:rPr>
                <w:rFonts w:ascii="Times New Roman" w:hAnsi="Times New Roman" w:cs="Times New Roman"/>
                <w:iCs/>
                <w:sz w:val="24"/>
                <w:szCs w:val="24"/>
              </w:rPr>
              <w:br/>
              <w:t>и социальном развитии человека;</w:t>
            </w: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08.02 </w:t>
            </w:r>
            <w:r w:rsidRPr="00EC6899">
              <w:rPr>
                <w:rFonts w:ascii="Times New Roman" w:hAnsi="Times New Roman" w:cs="Times New Roman"/>
                <w:iCs/>
                <w:sz w:val="24"/>
                <w:szCs w:val="24"/>
              </w:rPr>
              <w:t>основы здорового образа жизни;</w:t>
            </w: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
                <w:sz w:val="24"/>
                <w:szCs w:val="24"/>
              </w:rPr>
            </w:pP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08.03 </w:t>
            </w:r>
            <w:r w:rsidRPr="00EC6899">
              <w:rPr>
                <w:rFonts w:ascii="Times New Roman" w:hAnsi="Times New Roman" w:cs="Times New Roman"/>
                <w:iCs/>
                <w:sz w:val="24"/>
                <w:szCs w:val="24"/>
              </w:rPr>
              <w:t>условия профессиональной деятельности и зоны риска физического здоровья для специальности;</w:t>
            </w: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Зо 08.04 </w:t>
            </w:r>
            <w:r w:rsidRPr="00EC6899">
              <w:rPr>
                <w:rFonts w:ascii="Times New Roman" w:hAnsi="Times New Roman" w:cs="Times New Roman"/>
                <w:iCs/>
                <w:sz w:val="24"/>
                <w:szCs w:val="24"/>
              </w:rPr>
              <w:t>средства профилактики перенапряжения</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Cs/>
                <w:sz w:val="24"/>
                <w:szCs w:val="24"/>
              </w:rPr>
            </w:pPr>
            <w:r w:rsidRPr="00EC6899">
              <w:rPr>
                <w:rFonts w:ascii="Times New Roman" w:hAnsi="Times New Roman" w:cs="Times New Roman"/>
                <w:iCs/>
                <w:sz w:val="24"/>
                <w:szCs w:val="24"/>
              </w:rPr>
              <w:t>ОК 09</w:t>
            </w:r>
          </w:p>
        </w:tc>
        <w:tc>
          <w:tcPr>
            <w:tcW w:w="3764" w:type="dxa"/>
          </w:tcPr>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Уо 09.01 </w:t>
            </w:r>
            <w:r w:rsidRPr="00EC6899">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09.01 </w:t>
            </w:r>
            <w:r w:rsidRPr="00EC6899">
              <w:rPr>
                <w:rFonts w:ascii="Times New Roman" w:hAnsi="Times New Roman" w:cs="Times New Roman"/>
                <w:iCs/>
                <w:sz w:val="24"/>
                <w:szCs w:val="24"/>
              </w:rPr>
              <w:t>правила построения простых и сложных предложений на профессиональные темы;</w:t>
            </w:r>
          </w:p>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bCs/>
                <w:iCs/>
                <w:sz w:val="24"/>
                <w:szCs w:val="24"/>
              </w:rPr>
              <w:t xml:space="preserve">Зо 09.03 </w:t>
            </w:r>
            <w:r w:rsidRPr="00EC6899">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Cs/>
                <w:sz w:val="24"/>
                <w:szCs w:val="24"/>
              </w:rPr>
            </w:pPr>
            <w:r w:rsidRPr="00EC6899">
              <w:rPr>
                <w:rFonts w:ascii="Times New Roman" w:hAnsi="Times New Roman" w:cs="Times New Roman"/>
                <w:sz w:val="24"/>
                <w:szCs w:val="24"/>
              </w:rPr>
              <w:t>ПК 3.2.</w:t>
            </w:r>
          </w:p>
        </w:tc>
        <w:tc>
          <w:tcPr>
            <w:tcW w:w="3764" w:type="dxa"/>
          </w:tcPr>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sz w:val="24"/>
                <w:szCs w:val="24"/>
              </w:rPr>
              <w:t>Н 3.2.01/У 3.2.01 обеспечивать безопасность окружающей среды;</w:t>
            </w:r>
          </w:p>
        </w:tc>
        <w:tc>
          <w:tcPr>
            <w:tcW w:w="3895" w:type="dxa"/>
          </w:tcPr>
          <w:p w:rsidR="00F5409E" w:rsidRPr="00EC6899" w:rsidRDefault="00F5409E" w:rsidP="003928D1">
            <w:pPr>
              <w:suppressAutoHyphens/>
              <w:spacing w:after="0" w:line="240" w:lineRule="auto"/>
              <w:rPr>
                <w:rFonts w:ascii="Times New Roman" w:hAnsi="Times New Roman" w:cs="Times New Roman"/>
                <w:i/>
                <w:sz w:val="24"/>
                <w:szCs w:val="24"/>
              </w:rPr>
            </w:pPr>
            <w:r w:rsidRPr="00EC6899">
              <w:rPr>
                <w:rFonts w:ascii="Times New Roman" w:hAnsi="Times New Roman" w:cs="Times New Roman"/>
                <w:sz w:val="24"/>
                <w:szCs w:val="24"/>
              </w:rPr>
              <w:t xml:space="preserve">З 3.2.01 </w:t>
            </w:r>
            <w:r w:rsidRPr="00EC6899">
              <w:rPr>
                <w:rFonts w:ascii="Times New Roman" w:hAnsi="Times New Roman" w:cs="Times New Roman"/>
                <w:sz w:val="24"/>
                <w:szCs w:val="24"/>
                <w:shd w:val="clear" w:color="auto" w:fill="FFFFFF"/>
              </w:rPr>
              <w:t>правовые, нормативные и организационные основы охраны труда и окружающей среды в организации</w:t>
            </w: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Cs/>
                <w:sz w:val="24"/>
                <w:szCs w:val="24"/>
              </w:rPr>
            </w:pPr>
            <w:r w:rsidRPr="00EC6899">
              <w:rPr>
                <w:rFonts w:ascii="Times New Roman" w:hAnsi="Times New Roman" w:cs="Times New Roman"/>
                <w:sz w:val="24"/>
                <w:szCs w:val="24"/>
              </w:rPr>
              <w:t>ПК 4.4.</w:t>
            </w:r>
          </w:p>
        </w:tc>
        <w:tc>
          <w:tcPr>
            <w:tcW w:w="3764" w:type="dxa"/>
          </w:tcPr>
          <w:p w:rsidR="00F5409E" w:rsidRPr="00EC6899" w:rsidRDefault="00F5409E" w:rsidP="003928D1">
            <w:pPr>
              <w:pStyle w:val="s16"/>
              <w:shd w:val="clear" w:color="auto" w:fill="FFFFFF"/>
              <w:spacing w:before="75" w:beforeAutospacing="0" w:after="75" w:afterAutospacing="0"/>
              <w:ind w:left="75" w:right="75"/>
            </w:pPr>
            <w:r w:rsidRPr="00EC6899">
              <w:t>Н 4.4.01/ У 4.4.01 оценивать состояние техники безопасности и охраны окружающей среды;</w:t>
            </w:r>
          </w:p>
          <w:p w:rsidR="00F5409E" w:rsidRPr="00EC6899" w:rsidRDefault="00F5409E" w:rsidP="003928D1">
            <w:pPr>
              <w:pStyle w:val="s16"/>
              <w:shd w:val="clear" w:color="auto" w:fill="FFFFFF"/>
              <w:spacing w:before="75" w:beforeAutospacing="0" w:after="75" w:afterAutospacing="0"/>
              <w:ind w:left="75" w:right="75"/>
            </w:pPr>
            <w:r w:rsidRPr="00EC6899">
              <w:t>оценивать последствия и прогнозировать развитие событий при техногенных чрезвычайных ситуациях и стихийных явлениях;</w:t>
            </w:r>
          </w:p>
          <w:p w:rsidR="00F5409E" w:rsidRPr="00EC6899" w:rsidRDefault="00F5409E" w:rsidP="003928D1">
            <w:pPr>
              <w:suppressAutoHyphens/>
              <w:spacing w:after="0" w:line="240" w:lineRule="auto"/>
              <w:rPr>
                <w:rFonts w:ascii="Times New Roman" w:hAnsi="Times New Roman" w:cs="Times New Roman"/>
                <w:i/>
                <w:sz w:val="24"/>
                <w:szCs w:val="24"/>
              </w:rPr>
            </w:pPr>
          </w:p>
        </w:tc>
        <w:tc>
          <w:tcPr>
            <w:tcW w:w="3895" w:type="dxa"/>
          </w:tcPr>
          <w:p w:rsidR="00F5409E" w:rsidRPr="00EC6899" w:rsidRDefault="00F5409E" w:rsidP="003928D1">
            <w:pPr>
              <w:pStyle w:val="s16"/>
              <w:shd w:val="clear" w:color="auto" w:fill="FFFFFF"/>
              <w:spacing w:before="75" w:beforeAutospacing="0" w:after="75" w:afterAutospacing="0"/>
              <w:ind w:left="75" w:right="75"/>
            </w:pPr>
            <w:r w:rsidRPr="00EC6899">
              <w:t>З 4.4.01 законодательные и нормативные акты, регламентирующие правоотношения в процессе профессиональной деятельности;</w:t>
            </w:r>
          </w:p>
          <w:p w:rsidR="00F5409E" w:rsidRPr="00EC6899" w:rsidRDefault="00F5409E" w:rsidP="003928D1">
            <w:pPr>
              <w:pStyle w:val="s16"/>
              <w:shd w:val="clear" w:color="auto" w:fill="FFFFFF"/>
              <w:spacing w:before="75" w:beforeAutospacing="0" w:after="75" w:afterAutospacing="0"/>
              <w:ind w:left="75" w:right="75"/>
            </w:pPr>
            <w:r w:rsidRPr="00EC6899">
              <w:t>принципы обеспечения устойчивости объектов производства и безопасности персонала</w:t>
            </w:r>
          </w:p>
          <w:p w:rsidR="00F5409E" w:rsidRPr="00EC6899" w:rsidRDefault="00F5409E" w:rsidP="003928D1">
            <w:pPr>
              <w:suppressAutoHyphens/>
              <w:spacing w:after="0" w:line="240" w:lineRule="auto"/>
              <w:rPr>
                <w:rFonts w:ascii="Times New Roman" w:hAnsi="Times New Roman" w:cs="Times New Roman"/>
                <w:i/>
                <w:sz w:val="24"/>
                <w:szCs w:val="24"/>
              </w:rPr>
            </w:pPr>
          </w:p>
        </w:tc>
      </w:tr>
      <w:tr w:rsidR="00EC6899" w:rsidRPr="00EC6899" w:rsidTr="003928D1">
        <w:trPr>
          <w:trHeight w:val="212"/>
        </w:trPr>
        <w:tc>
          <w:tcPr>
            <w:tcW w:w="1589" w:type="dxa"/>
          </w:tcPr>
          <w:p w:rsidR="00F5409E" w:rsidRPr="00EC6899" w:rsidRDefault="00F5409E" w:rsidP="003928D1">
            <w:pPr>
              <w:suppressAutoHyphens/>
              <w:spacing w:after="0" w:line="240" w:lineRule="auto"/>
              <w:jc w:val="center"/>
              <w:rPr>
                <w:rFonts w:ascii="Times New Roman" w:hAnsi="Times New Roman" w:cs="Times New Roman"/>
                <w:iCs/>
                <w:sz w:val="24"/>
                <w:szCs w:val="24"/>
              </w:rPr>
            </w:pPr>
            <w:r w:rsidRPr="00EC6899">
              <w:rPr>
                <w:rFonts w:ascii="Times New Roman" w:hAnsi="Times New Roman" w:cs="Times New Roman"/>
                <w:sz w:val="24"/>
                <w:szCs w:val="24"/>
              </w:rPr>
              <w:lastRenderedPageBreak/>
              <w:t>ПК 4.5.</w:t>
            </w:r>
          </w:p>
        </w:tc>
        <w:tc>
          <w:tcPr>
            <w:tcW w:w="3764" w:type="dxa"/>
          </w:tcPr>
          <w:p w:rsidR="00F5409E" w:rsidRPr="00EC6899" w:rsidRDefault="00F5409E" w:rsidP="003928D1">
            <w:pPr>
              <w:pStyle w:val="s16"/>
              <w:shd w:val="clear" w:color="auto" w:fill="FFFFFF"/>
              <w:spacing w:before="75" w:beforeAutospacing="0" w:after="75" w:afterAutospacing="0"/>
              <w:ind w:left="75" w:right="75"/>
            </w:pPr>
            <w:r w:rsidRPr="00EC6899">
              <w:t>Н 4.5.01/ У 4.5.01 оценивать состояние техники безопасности и охраны окружающей среды;</w:t>
            </w:r>
          </w:p>
          <w:p w:rsidR="00F5409E" w:rsidRPr="00EC6899" w:rsidRDefault="00F5409E" w:rsidP="003928D1">
            <w:pPr>
              <w:suppressAutoHyphens/>
              <w:spacing w:after="0" w:line="240" w:lineRule="auto"/>
              <w:rPr>
                <w:rFonts w:ascii="Times New Roman" w:hAnsi="Times New Roman" w:cs="Times New Roman"/>
                <w:sz w:val="24"/>
                <w:szCs w:val="24"/>
              </w:rPr>
            </w:pPr>
            <w:r w:rsidRPr="00EC6899">
              <w:rPr>
                <w:rFonts w:ascii="Times New Roman" w:hAnsi="Times New Roman" w:cs="Times New Roman"/>
                <w:sz w:val="24"/>
                <w:szCs w:val="24"/>
              </w:rPr>
              <w:t>оценивать последствия и прогнозировать развитие событий при техногенных чрезвычайных ситуациях и стихийных явлениях;</w:t>
            </w:r>
          </w:p>
          <w:p w:rsidR="00F5409E" w:rsidRPr="00EC6899" w:rsidRDefault="00F5409E" w:rsidP="003928D1">
            <w:pPr>
              <w:suppressAutoHyphens/>
              <w:spacing w:after="0" w:line="240" w:lineRule="auto"/>
              <w:rPr>
                <w:rFonts w:ascii="Times New Roman" w:hAnsi="Times New Roman" w:cs="Times New Roman"/>
                <w:i/>
                <w:sz w:val="24"/>
                <w:szCs w:val="24"/>
              </w:rPr>
            </w:pPr>
          </w:p>
        </w:tc>
        <w:tc>
          <w:tcPr>
            <w:tcW w:w="3895" w:type="dxa"/>
          </w:tcPr>
          <w:p w:rsidR="00F5409E" w:rsidRPr="00EC6899" w:rsidRDefault="00F5409E" w:rsidP="003928D1">
            <w:pPr>
              <w:pStyle w:val="s16"/>
              <w:shd w:val="clear" w:color="auto" w:fill="FFFFFF"/>
              <w:spacing w:before="75" w:beforeAutospacing="0" w:after="75" w:afterAutospacing="0"/>
              <w:ind w:left="75" w:right="75"/>
            </w:pPr>
            <w:r w:rsidRPr="00EC6899">
              <w:t>З 4.5.01 законодательные и нормативные акты, регламентирующие правоотношения в процессе профессиональной деятельности;</w:t>
            </w:r>
          </w:p>
          <w:p w:rsidR="00F5409E" w:rsidRPr="00EC6899" w:rsidRDefault="00F5409E" w:rsidP="003928D1">
            <w:pPr>
              <w:pStyle w:val="s16"/>
              <w:shd w:val="clear" w:color="auto" w:fill="FFFFFF"/>
              <w:spacing w:before="75" w:beforeAutospacing="0" w:after="75" w:afterAutospacing="0"/>
              <w:ind w:left="75" w:right="75"/>
            </w:pPr>
            <w:r w:rsidRPr="00EC6899">
              <w:t>принципы обеспечения устойчивости объектов производства и безопасности персонала.</w:t>
            </w:r>
          </w:p>
          <w:p w:rsidR="00F5409E" w:rsidRPr="00EC6899" w:rsidRDefault="00F5409E" w:rsidP="003928D1">
            <w:pPr>
              <w:suppressAutoHyphens/>
              <w:spacing w:after="0" w:line="240" w:lineRule="auto"/>
              <w:rPr>
                <w:rFonts w:ascii="Times New Roman" w:hAnsi="Times New Roman" w:cs="Times New Roman"/>
                <w:i/>
                <w:sz w:val="24"/>
                <w:szCs w:val="24"/>
              </w:rPr>
            </w:pPr>
          </w:p>
        </w:tc>
      </w:tr>
    </w:tbl>
    <w:p w:rsidR="00F5409E" w:rsidRPr="00EC6899" w:rsidRDefault="00F5409E" w:rsidP="00F5409E">
      <w:pPr>
        <w:suppressAutoHyphens/>
        <w:spacing w:after="240" w:line="240" w:lineRule="auto"/>
        <w:ind w:firstLine="709"/>
        <w:rPr>
          <w:rFonts w:ascii="Times New Roman" w:hAnsi="Times New Roman" w:cs="Times New Roman"/>
          <w:b/>
          <w:sz w:val="24"/>
          <w:szCs w:val="24"/>
        </w:rPr>
      </w:pPr>
    </w:p>
    <w:p w:rsidR="00F5409E" w:rsidRPr="00EC6899" w:rsidRDefault="00F5409E" w:rsidP="00F5409E">
      <w:pPr>
        <w:suppressAutoHyphens/>
        <w:spacing w:after="240" w:line="240" w:lineRule="auto"/>
        <w:jc w:val="center"/>
        <w:rPr>
          <w:rFonts w:ascii="Times New Roman" w:hAnsi="Times New Roman" w:cs="Times New Roman"/>
          <w:b/>
          <w:sz w:val="24"/>
          <w:szCs w:val="24"/>
        </w:rPr>
      </w:pPr>
      <w:r w:rsidRPr="00EC6899">
        <w:rPr>
          <w:rFonts w:ascii="Times New Roman" w:hAnsi="Times New Roman" w:cs="Times New Roman"/>
          <w:b/>
          <w:sz w:val="24"/>
          <w:szCs w:val="24"/>
        </w:rPr>
        <w:t>2. СТРУКТУРА И СОДЕРЖАНИЕ УЧЕБНОЙ ДИСЦИПЛИНЫ</w:t>
      </w:r>
    </w:p>
    <w:p w:rsidR="00F5409E" w:rsidRPr="00EC6899" w:rsidRDefault="00F5409E" w:rsidP="00F5409E">
      <w:pPr>
        <w:suppressAutoHyphens/>
        <w:spacing w:after="240" w:line="240" w:lineRule="auto"/>
        <w:ind w:firstLine="709"/>
        <w:rPr>
          <w:rFonts w:ascii="Times New Roman" w:hAnsi="Times New Roman" w:cs="Times New Roman"/>
          <w:b/>
          <w:sz w:val="24"/>
          <w:szCs w:val="24"/>
        </w:rPr>
      </w:pPr>
      <w:r w:rsidRPr="00EC689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C6899" w:rsidRPr="00EC6899" w:rsidTr="003928D1">
        <w:trPr>
          <w:trHeight w:val="490"/>
        </w:trPr>
        <w:tc>
          <w:tcPr>
            <w:tcW w:w="3685" w:type="pct"/>
            <w:vAlign w:val="center"/>
          </w:tcPr>
          <w:p w:rsidR="00F5409E" w:rsidRPr="00EC6899" w:rsidRDefault="00F5409E" w:rsidP="003928D1">
            <w:pPr>
              <w:suppressAutoHyphens/>
              <w:rPr>
                <w:rFonts w:ascii="Times New Roman" w:hAnsi="Times New Roman" w:cs="Times New Roman"/>
                <w:b/>
                <w:sz w:val="24"/>
                <w:szCs w:val="24"/>
              </w:rPr>
            </w:pPr>
            <w:r w:rsidRPr="00EC6899">
              <w:rPr>
                <w:rFonts w:ascii="Times New Roman" w:hAnsi="Times New Roman" w:cs="Times New Roman"/>
                <w:b/>
                <w:sz w:val="24"/>
                <w:szCs w:val="24"/>
              </w:rPr>
              <w:t>Вид учебной работы</w:t>
            </w:r>
          </w:p>
        </w:tc>
        <w:tc>
          <w:tcPr>
            <w:tcW w:w="1315" w:type="pct"/>
            <w:vAlign w:val="center"/>
          </w:tcPr>
          <w:p w:rsidR="00F5409E" w:rsidRPr="00EC6899" w:rsidRDefault="00F5409E" w:rsidP="003928D1">
            <w:pPr>
              <w:suppressAutoHyphens/>
              <w:rPr>
                <w:rFonts w:ascii="Times New Roman" w:hAnsi="Times New Roman" w:cs="Times New Roman"/>
                <w:b/>
                <w:iCs/>
                <w:sz w:val="24"/>
                <w:szCs w:val="24"/>
              </w:rPr>
            </w:pPr>
            <w:r w:rsidRPr="00EC6899">
              <w:rPr>
                <w:rFonts w:ascii="Times New Roman" w:hAnsi="Times New Roman" w:cs="Times New Roman"/>
                <w:b/>
                <w:iCs/>
                <w:sz w:val="24"/>
                <w:szCs w:val="24"/>
              </w:rPr>
              <w:t>Объем в часах</w:t>
            </w:r>
          </w:p>
        </w:tc>
      </w:tr>
      <w:tr w:rsidR="00EC6899" w:rsidRPr="00EC6899" w:rsidTr="003928D1">
        <w:trPr>
          <w:trHeight w:val="490"/>
        </w:trPr>
        <w:tc>
          <w:tcPr>
            <w:tcW w:w="3685" w:type="pct"/>
            <w:vAlign w:val="center"/>
          </w:tcPr>
          <w:p w:rsidR="00F5409E" w:rsidRPr="00EC6899" w:rsidRDefault="00F5409E" w:rsidP="003928D1">
            <w:pPr>
              <w:suppressAutoHyphens/>
              <w:spacing w:after="0"/>
              <w:rPr>
                <w:rFonts w:ascii="Times New Roman" w:hAnsi="Times New Roman" w:cs="Times New Roman"/>
                <w:b/>
                <w:sz w:val="24"/>
                <w:szCs w:val="24"/>
              </w:rPr>
            </w:pPr>
            <w:r w:rsidRPr="00EC689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F5409E" w:rsidRPr="00EC6899" w:rsidRDefault="00F5409E" w:rsidP="003928D1">
            <w:pPr>
              <w:suppressAutoHyphens/>
              <w:spacing w:after="0"/>
              <w:jc w:val="center"/>
              <w:rPr>
                <w:rFonts w:ascii="Times New Roman" w:hAnsi="Times New Roman" w:cs="Times New Roman"/>
                <w:b/>
                <w:iCs/>
                <w:sz w:val="24"/>
                <w:szCs w:val="24"/>
              </w:rPr>
            </w:pPr>
            <w:r w:rsidRPr="00EC6899">
              <w:rPr>
                <w:rFonts w:ascii="Times New Roman" w:hAnsi="Times New Roman" w:cs="Times New Roman"/>
                <w:b/>
                <w:iCs/>
                <w:sz w:val="24"/>
                <w:szCs w:val="24"/>
              </w:rPr>
              <w:t>117</w:t>
            </w:r>
          </w:p>
        </w:tc>
      </w:tr>
      <w:tr w:rsidR="00EC6899" w:rsidRPr="00EC6899" w:rsidTr="003928D1">
        <w:trPr>
          <w:trHeight w:val="490"/>
        </w:trPr>
        <w:tc>
          <w:tcPr>
            <w:tcW w:w="3685" w:type="pct"/>
            <w:shd w:val="clear" w:color="auto" w:fill="auto"/>
            <w:vAlign w:val="center"/>
          </w:tcPr>
          <w:p w:rsidR="00F5409E" w:rsidRPr="00EC6899" w:rsidRDefault="00F5409E" w:rsidP="003928D1">
            <w:pPr>
              <w:suppressAutoHyphens/>
              <w:spacing w:after="0"/>
              <w:rPr>
                <w:rFonts w:ascii="Times New Roman" w:hAnsi="Times New Roman" w:cs="Times New Roman"/>
                <w:b/>
                <w:sz w:val="24"/>
                <w:szCs w:val="24"/>
              </w:rPr>
            </w:pPr>
            <w:r w:rsidRPr="00EC6899">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F5409E" w:rsidRPr="00EC6899" w:rsidRDefault="00F5409E" w:rsidP="003928D1">
            <w:pPr>
              <w:suppressAutoHyphens/>
              <w:spacing w:after="0"/>
              <w:jc w:val="center"/>
              <w:rPr>
                <w:rFonts w:ascii="Times New Roman" w:hAnsi="Times New Roman" w:cs="Times New Roman"/>
                <w:iCs/>
                <w:sz w:val="24"/>
                <w:szCs w:val="24"/>
              </w:rPr>
            </w:pPr>
          </w:p>
        </w:tc>
      </w:tr>
      <w:tr w:rsidR="00EC6899" w:rsidRPr="00EC6899" w:rsidTr="003928D1">
        <w:trPr>
          <w:trHeight w:val="336"/>
        </w:trPr>
        <w:tc>
          <w:tcPr>
            <w:tcW w:w="5000" w:type="pct"/>
            <w:gridSpan w:val="2"/>
            <w:vAlign w:val="center"/>
          </w:tcPr>
          <w:p w:rsidR="00F5409E" w:rsidRPr="00EC6899" w:rsidRDefault="00F5409E" w:rsidP="003928D1">
            <w:pPr>
              <w:suppressAutoHyphens/>
              <w:spacing w:after="0"/>
              <w:jc w:val="center"/>
              <w:rPr>
                <w:rFonts w:ascii="Times New Roman" w:hAnsi="Times New Roman" w:cs="Times New Roman"/>
                <w:iCs/>
                <w:sz w:val="24"/>
                <w:szCs w:val="24"/>
              </w:rPr>
            </w:pPr>
            <w:r w:rsidRPr="00EC6899">
              <w:rPr>
                <w:rFonts w:ascii="Times New Roman" w:hAnsi="Times New Roman" w:cs="Times New Roman"/>
                <w:sz w:val="24"/>
                <w:szCs w:val="24"/>
              </w:rPr>
              <w:t>в т. ч.:</w:t>
            </w:r>
          </w:p>
        </w:tc>
      </w:tr>
      <w:tr w:rsidR="00EC6899" w:rsidRPr="00EC6899" w:rsidTr="003928D1">
        <w:trPr>
          <w:trHeight w:val="490"/>
        </w:trPr>
        <w:tc>
          <w:tcPr>
            <w:tcW w:w="3685" w:type="pct"/>
            <w:vAlign w:val="center"/>
          </w:tcPr>
          <w:p w:rsidR="00F5409E" w:rsidRPr="00EC6899" w:rsidRDefault="00F5409E" w:rsidP="003928D1">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теоретическое обучение</w:t>
            </w:r>
          </w:p>
        </w:tc>
        <w:tc>
          <w:tcPr>
            <w:tcW w:w="1315" w:type="pct"/>
            <w:vAlign w:val="center"/>
          </w:tcPr>
          <w:p w:rsidR="00F5409E" w:rsidRPr="00EC6899" w:rsidRDefault="00F5409E" w:rsidP="003928D1">
            <w:pPr>
              <w:suppressAutoHyphens/>
              <w:spacing w:after="0"/>
              <w:jc w:val="center"/>
              <w:rPr>
                <w:rFonts w:ascii="Times New Roman" w:hAnsi="Times New Roman" w:cs="Times New Roman"/>
                <w:b/>
                <w:iCs/>
                <w:sz w:val="24"/>
                <w:szCs w:val="24"/>
              </w:rPr>
            </w:pPr>
            <w:r w:rsidRPr="00EC6899">
              <w:rPr>
                <w:rFonts w:ascii="Times New Roman" w:hAnsi="Times New Roman" w:cs="Times New Roman"/>
                <w:b/>
                <w:iCs/>
                <w:sz w:val="24"/>
                <w:szCs w:val="24"/>
              </w:rPr>
              <w:t>58</w:t>
            </w:r>
          </w:p>
        </w:tc>
      </w:tr>
      <w:tr w:rsidR="00EC6899" w:rsidRPr="00EC6899" w:rsidTr="003928D1">
        <w:trPr>
          <w:trHeight w:val="490"/>
        </w:trPr>
        <w:tc>
          <w:tcPr>
            <w:tcW w:w="3685" w:type="pct"/>
            <w:vAlign w:val="center"/>
          </w:tcPr>
          <w:p w:rsidR="00F5409E" w:rsidRPr="00EC6899" w:rsidRDefault="00F5409E" w:rsidP="003928D1">
            <w:pPr>
              <w:suppressAutoHyphens/>
              <w:spacing w:after="0"/>
              <w:rPr>
                <w:rFonts w:ascii="Times New Roman" w:hAnsi="Times New Roman" w:cs="Times New Roman"/>
                <w:sz w:val="24"/>
                <w:szCs w:val="24"/>
              </w:rPr>
            </w:pPr>
            <w:r w:rsidRPr="00EC6899">
              <w:rPr>
                <w:rFonts w:ascii="Times New Roman" w:hAnsi="Times New Roman" w:cs="Times New Roman"/>
                <w:sz w:val="24"/>
                <w:szCs w:val="24"/>
              </w:rPr>
              <w:t>практические занятия</w:t>
            </w:r>
            <w:r w:rsidRPr="00EC6899">
              <w:rPr>
                <w:rFonts w:ascii="Times New Roman" w:hAnsi="Times New Roman" w:cs="Times New Roman"/>
                <w:i/>
                <w:sz w:val="24"/>
                <w:szCs w:val="24"/>
              </w:rPr>
              <w:t xml:space="preserve"> (если предусмотрено)</w:t>
            </w:r>
          </w:p>
        </w:tc>
        <w:tc>
          <w:tcPr>
            <w:tcW w:w="1315" w:type="pct"/>
            <w:vAlign w:val="center"/>
          </w:tcPr>
          <w:p w:rsidR="00F5409E" w:rsidRPr="00EC6899" w:rsidRDefault="00F5409E" w:rsidP="003928D1">
            <w:pPr>
              <w:suppressAutoHyphens/>
              <w:spacing w:after="0"/>
              <w:jc w:val="center"/>
              <w:rPr>
                <w:rFonts w:ascii="Times New Roman" w:hAnsi="Times New Roman" w:cs="Times New Roman"/>
                <w:b/>
                <w:iCs/>
                <w:sz w:val="24"/>
                <w:szCs w:val="24"/>
              </w:rPr>
            </w:pPr>
            <w:r w:rsidRPr="00EC6899">
              <w:rPr>
                <w:rFonts w:ascii="Times New Roman" w:hAnsi="Times New Roman" w:cs="Times New Roman"/>
                <w:b/>
                <w:iCs/>
                <w:sz w:val="24"/>
                <w:szCs w:val="24"/>
              </w:rPr>
              <w:t>20</w:t>
            </w:r>
          </w:p>
        </w:tc>
      </w:tr>
      <w:tr w:rsidR="00EC6899" w:rsidRPr="00EC6899" w:rsidTr="003928D1">
        <w:trPr>
          <w:trHeight w:val="267"/>
        </w:trPr>
        <w:tc>
          <w:tcPr>
            <w:tcW w:w="3685" w:type="pct"/>
            <w:vAlign w:val="center"/>
          </w:tcPr>
          <w:p w:rsidR="00F5409E" w:rsidRPr="00EC6899" w:rsidRDefault="00F5409E" w:rsidP="003928D1">
            <w:pPr>
              <w:suppressAutoHyphens/>
              <w:spacing w:after="0"/>
              <w:rPr>
                <w:rFonts w:ascii="Times New Roman" w:hAnsi="Times New Roman" w:cs="Times New Roman"/>
                <w:i/>
                <w:sz w:val="24"/>
                <w:szCs w:val="24"/>
              </w:rPr>
            </w:pPr>
            <w:r w:rsidRPr="00EC6899">
              <w:rPr>
                <w:rFonts w:ascii="Times New Roman" w:hAnsi="Times New Roman" w:cs="Times New Roman"/>
                <w:i/>
                <w:sz w:val="24"/>
                <w:szCs w:val="24"/>
              </w:rPr>
              <w:t xml:space="preserve">Самостоятельная работа </w:t>
            </w:r>
          </w:p>
        </w:tc>
        <w:tc>
          <w:tcPr>
            <w:tcW w:w="1315" w:type="pct"/>
            <w:vAlign w:val="center"/>
          </w:tcPr>
          <w:p w:rsidR="00F5409E" w:rsidRPr="00EC6899" w:rsidRDefault="00F5409E" w:rsidP="003928D1">
            <w:pPr>
              <w:suppressAutoHyphens/>
              <w:spacing w:after="0"/>
              <w:jc w:val="center"/>
              <w:rPr>
                <w:rFonts w:ascii="Times New Roman" w:hAnsi="Times New Roman" w:cs="Times New Roman"/>
                <w:b/>
                <w:iCs/>
                <w:sz w:val="24"/>
                <w:szCs w:val="24"/>
              </w:rPr>
            </w:pPr>
            <w:r w:rsidRPr="00EC6899">
              <w:rPr>
                <w:rFonts w:ascii="Times New Roman" w:hAnsi="Times New Roman" w:cs="Times New Roman"/>
                <w:b/>
                <w:iCs/>
                <w:sz w:val="24"/>
                <w:szCs w:val="24"/>
              </w:rPr>
              <w:t>39</w:t>
            </w:r>
          </w:p>
        </w:tc>
      </w:tr>
      <w:tr w:rsidR="00EC6899" w:rsidRPr="00EC6899" w:rsidTr="003928D1">
        <w:trPr>
          <w:trHeight w:val="331"/>
        </w:trPr>
        <w:tc>
          <w:tcPr>
            <w:tcW w:w="3685" w:type="pct"/>
            <w:vAlign w:val="center"/>
          </w:tcPr>
          <w:p w:rsidR="00F5409E" w:rsidRPr="00EC6899" w:rsidRDefault="00F5409E" w:rsidP="003928D1">
            <w:pPr>
              <w:suppressAutoHyphens/>
              <w:spacing w:after="0"/>
              <w:rPr>
                <w:rFonts w:ascii="Times New Roman" w:hAnsi="Times New Roman" w:cs="Times New Roman"/>
                <w:i/>
                <w:sz w:val="24"/>
                <w:szCs w:val="24"/>
              </w:rPr>
            </w:pPr>
            <w:r w:rsidRPr="00EC6899">
              <w:rPr>
                <w:rFonts w:ascii="Times New Roman" w:hAnsi="Times New Roman" w:cs="Times New Roman"/>
                <w:b/>
                <w:iCs/>
                <w:sz w:val="24"/>
                <w:szCs w:val="24"/>
              </w:rPr>
              <w:t>Промежуточная аттестация</w:t>
            </w:r>
          </w:p>
        </w:tc>
        <w:tc>
          <w:tcPr>
            <w:tcW w:w="1315" w:type="pct"/>
            <w:vAlign w:val="center"/>
          </w:tcPr>
          <w:p w:rsidR="00F5409E" w:rsidRPr="00EC6899" w:rsidRDefault="00F5409E" w:rsidP="003928D1">
            <w:pPr>
              <w:suppressAutoHyphens/>
              <w:spacing w:after="0"/>
              <w:jc w:val="center"/>
              <w:rPr>
                <w:rFonts w:ascii="Times New Roman" w:hAnsi="Times New Roman" w:cs="Times New Roman"/>
                <w:b/>
                <w:iCs/>
                <w:sz w:val="24"/>
                <w:szCs w:val="24"/>
              </w:rPr>
            </w:pPr>
            <w:r w:rsidRPr="00EC6899">
              <w:rPr>
                <w:rFonts w:ascii="Times New Roman" w:hAnsi="Times New Roman" w:cs="Times New Roman"/>
                <w:b/>
                <w:iCs/>
                <w:sz w:val="24"/>
                <w:szCs w:val="24"/>
              </w:rPr>
              <w:t>2</w:t>
            </w:r>
          </w:p>
        </w:tc>
      </w:tr>
    </w:tbl>
    <w:p w:rsidR="00F5409E" w:rsidRPr="00EC6899" w:rsidRDefault="00F5409E" w:rsidP="00F5409E">
      <w:pPr>
        <w:rPr>
          <w:rFonts w:ascii="Times New Roman" w:hAnsi="Times New Roman" w:cs="Times New Roman"/>
          <w:b/>
          <w:i/>
          <w:sz w:val="24"/>
          <w:szCs w:val="24"/>
        </w:rPr>
        <w:sectPr w:rsidR="00F5409E" w:rsidRPr="00EC6899" w:rsidSect="003928D1">
          <w:footerReference w:type="default" r:id="rId75"/>
          <w:pgSz w:w="11906" w:h="16838"/>
          <w:pgMar w:top="1134" w:right="850" w:bottom="284" w:left="1701" w:header="708" w:footer="708" w:gutter="0"/>
          <w:cols w:space="720"/>
          <w:docGrid w:linePitch="299"/>
        </w:sectPr>
      </w:pPr>
    </w:p>
    <w:p w:rsidR="00F5409E" w:rsidRPr="00EC6899" w:rsidRDefault="00F5409E" w:rsidP="00F5409E">
      <w:pPr>
        <w:ind w:firstLine="709"/>
        <w:rPr>
          <w:rFonts w:ascii="Times New Roman" w:hAnsi="Times New Roman" w:cs="Times New Roman"/>
          <w:b/>
          <w:sz w:val="24"/>
          <w:szCs w:val="24"/>
        </w:rPr>
      </w:pPr>
      <w:r w:rsidRPr="00EC6899">
        <w:rPr>
          <w:rFonts w:ascii="Times New Roman" w:hAnsi="Times New Roman" w:cs="Times New Roman"/>
          <w:b/>
          <w:sz w:val="24"/>
          <w:szCs w:val="24"/>
        </w:rPr>
        <w:lastRenderedPageBreak/>
        <w:t xml:space="preserve">2.2. Тематический план и содержание учебной дисциплины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4729"/>
        <w:gridCol w:w="2056"/>
        <w:gridCol w:w="2085"/>
        <w:gridCol w:w="1555"/>
        <w:gridCol w:w="1575"/>
      </w:tblGrid>
      <w:tr w:rsidR="00EC6899" w:rsidRPr="00EC6899" w:rsidTr="003928D1">
        <w:tc>
          <w:tcPr>
            <w:tcW w:w="2852" w:type="dxa"/>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Наименование разделов и тем</w:t>
            </w:r>
          </w:p>
        </w:tc>
        <w:tc>
          <w:tcPr>
            <w:tcW w:w="4830" w:type="dxa"/>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069" w:type="dxa"/>
            <w:vAlign w:val="center"/>
          </w:tcPr>
          <w:p w:rsidR="00F5409E" w:rsidRPr="00EC6899" w:rsidRDefault="00F5409E" w:rsidP="003928D1">
            <w:pPr>
              <w:suppressAutoHyphens/>
              <w:spacing w:after="0" w:line="240" w:lineRule="auto"/>
              <w:jc w:val="center"/>
              <w:rPr>
                <w:rFonts w:ascii="Times New Roman" w:hAnsi="Times New Roman" w:cs="Times New Roman"/>
                <w:b/>
                <w:bCs/>
                <w:sz w:val="24"/>
                <w:szCs w:val="24"/>
              </w:rPr>
            </w:pPr>
            <w:r w:rsidRPr="00EC6899">
              <w:rPr>
                <w:rFonts w:ascii="Times New Roman" w:hAnsi="Times New Roman" w:cs="Times New Roman"/>
                <w:b/>
                <w:bCs/>
                <w:sz w:val="24"/>
                <w:szCs w:val="24"/>
              </w:rPr>
              <w:t>Объем, акад. ч / в том числе в форме практической подготовки, акад ч</w:t>
            </w:r>
          </w:p>
        </w:tc>
        <w:tc>
          <w:tcPr>
            <w:tcW w:w="2093" w:type="dxa"/>
            <w:vAlign w:val="center"/>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1596" w:type="dxa"/>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sz w:val="24"/>
                <w:szCs w:val="24"/>
              </w:rPr>
              <w:t>Код ПК, ОК</w:t>
            </w:r>
          </w:p>
        </w:tc>
        <w:tc>
          <w:tcPr>
            <w:tcW w:w="1596" w:type="dxa"/>
          </w:tcPr>
          <w:p w:rsidR="00F5409E" w:rsidRPr="00EC6899" w:rsidRDefault="00F5409E" w:rsidP="003928D1">
            <w:pPr>
              <w:suppressAutoHyphens/>
              <w:jc w:val="center"/>
              <w:rPr>
                <w:rFonts w:ascii="Times New Roman" w:hAnsi="Times New Roman" w:cs="Times New Roman"/>
                <w:b/>
                <w:bCs/>
                <w:sz w:val="24"/>
                <w:szCs w:val="24"/>
              </w:rPr>
            </w:pPr>
            <w:r w:rsidRPr="00EC6899">
              <w:rPr>
                <w:rFonts w:ascii="Times New Roman" w:hAnsi="Times New Roman" w:cs="Times New Roman"/>
                <w:sz w:val="24"/>
                <w:szCs w:val="24"/>
              </w:rPr>
              <w:t>Код Н/У/З</w:t>
            </w:r>
          </w:p>
        </w:tc>
      </w:tr>
      <w:tr w:rsidR="00EC6899" w:rsidRPr="00EC6899" w:rsidTr="003928D1">
        <w:trPr>
          <w:trHeight w:val="369"/>
        </w:trPr>
        <w:tc>
          <w:tcPr>
            <w:tcW w:w="2852"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1</w:t>
            </w:r>
          </w:p>
        </w:tc>
        <w:tc>
          <w:tcPr>
            <w:tcW w:w="4830"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3</w:t>
            </w:r>
          </w:p>
        </w:tc>
        <w:tc>
          <w:tcPr>
            <w:tcW w:w="2093"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4</w:t>
            </w:r>
          </w:p>
        </w:tc>
        <w:tc>
          <w:tcPr>
            <w:tcW w:w="1596" w:type="dxa"/>
          </w:tcPr>
          <w:p w:rsidR="00F5409E" w:rsidRPr="00EC6899" w:rsidRDefault="00F5409E" w:rsidP="003928D1">
            <w:pPr>
              <w:jc w:val="center"/>
              <w:rPr>
                <w:rFonts w:ascii="Times New Roman" w:hAnsi="Times New Roman" w:cs="Times New Roman"/>
                <w:sz w:val="24"/>
                <w:szCs w:val="24"/>
              </w:rPr>
            </w:pPr>
          </w:p>
        </w:tc>
        <w:tc>
          <w:tcPr>
            <w:tcW w:w="1596" w:type="dxa"/>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Раздел 1</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Обеспечение устойчивости объектов экономики при чрезвычайных ситуациях мирного и военного времени</w:t>
            </w:r>
          </w:p>
        </w:tc>
        <w:tc>
          <w:tcPr>
            <w:tcW w:w="4830" w:type="dxa"/>
          </w:tcPr>
          <w:p w:rsidR="00F5409E" w:rsidRPr="00EC6899" w:rsidRDefault="00F5409E" w:rsidP="003928D1">
            <w:pPr>
              <w:rPr>
                <w:rFonts w:ascii="Times New Roman" w:hAnsi="Times New Roman" w:cs="Times New Roman"/>
                <w:b/>
                <w:bCs/>
                <w:sz w:val="24"/>
                <w:szCs w:val="24"/>
              </w:rPr>
            </w:pP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8</w:t>
            </w:r>
          </w:p>
        </w:tc>
        <w:tc>
          <w:tcPr>
            <w:tcW w:w="2093" w:type="dxa"/>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spacing w:after="0"/>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04</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shd w:val="clear" w:color="auto" w:fill="auto"/>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Зо.09.01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3.2.01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4.4.01</w:t>
            </w:r>
          </w:p>
          <w:p w:rsidR="00F5409E" w:rsidRPr="00EC6899" w:rsidRDefault="00F5409E" w:rsidP="003928D1">
            <w:pPr>
              <w:spacing w:after="0"/>
              <w:rPr>
                <w:rFonts w:ascii="Times New Roman" w:hAnsi="Times New Roman" w:cs="Times New Roman"/>
                <w:sz w:val="24"/>
                <w:szCs w:val="24"/>
              </w:rPr>
            </w:pP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4.5.01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4.5.01</w:t>
            </w:r>
          </w:p>
          <w:p w:rsidR="00F5409E" w:rsidRPr="00EC6899" w:rsidRDefault="00F5409E" w:rsidP="003928D1">
            <w:pPr>
              <w:spacing w:after="0"/>
              <w:rPr>
                <w:rFonts w:ascii="Times New Roman" w:hAnsi="Times New Roman" w:cs="Times New Roman"/>
                <w:b/>
                <w:bCs/>
                <w:sz w:val="24"/>
                <w:szCs w:val="24"/>
              </w:rPr>
            </w:pPr>
            <w:r w:rsidRPr="00EC6899">
              <w:rPr>
                <w:rFonts w:ascii="Times New Roman" w:hAnsi="Times New Roman" w:cs="Times New Roman"/>
                <w:sz w:val="24"/>
                <w:szCs w:val="24"/>
              </w:rPr>
              <w:t>З 4.5.01</w:t>
            </w: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Тема 1.1</w:t>
            </w: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Чрезвычайные ситуации мирного времени</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12</w:t>
            </w:r>
          </w:p>
        </w:tc>
        <w:tc>
          <w:tcPr>
            <w:tcW w:w="2093" w:type="dxa"/>
            <w:vMerge w:val="restart"/>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spacing w:after="0"/>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vMerge w:val="restart"/>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04</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vMerge w:val="restart"/>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Зо.09.01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4.5.01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4.5.01</w:t>
            </w:r>
          </w:p>
          <w:p w:rsidR="00F5409E" w:rsidRPr="00EC6899" w:rsidRDefault="00F5409E" w:rsidP="003928D1">
            <w:pPr>
              <w:spacing w:after="0"/>
              <w:rPr>
                <w:rFonts w:ascii="Times New Roman" w:hAnsi="Times New Roman" w:cs="Times New Roman"/>
                <w:b/>
                <w:bCs/>
                <w:sz w:val="24"/>
                <w:szCs w:val="24"/>
              </w:rPr>
            </w:pPr>
            <w:r w:rsidRPr="00EC6899">
              <w:rPr>
                <w:rFonts w:ascii="Times New Roman" w:hAnsi="Times New Roman" w:cs="Times New Roman"/>
                <w:sz w:val="24"/>
                <w:szCs w:val="24"/>
              </w:rPr>
              <w:t>З 4.5.01</w:t>
            </w: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p>
        </w:tc>
        <w:tc>
          <w:tcPr>
            <w:tcW w:w="4830" w:type="dxa"/>
          </w:tcPr>
          <w:p w:rsidR="00F5409E" w:rsidRPr="00EC6899" w:rsidRDefault="00F5409E" w:rsidP="003928D1">
            <w:pPr>
              <w:rPr>
                <w:rFonts w:ascii="Times New Roman" w:hAnsi="Times New Roman" w:cs="Times New Roman"/>
                <w:b/>
                <w:bCs/>
                <w:i/>
                <w:sz w:val="24"/>
                <w:szCs w:val="24"/>
              </w:rPr>
            </w:pPr>
            <w:r w:rsidRPr="00EC6899">
              <w:rPr>
                <w:rFonts w:ascii="Times New Roman" w:hAnsi="Times New Roman" w:cs="Times New Roman"/>
                <w:b/>
                <w:bCs/>
                <w:i/>
                <w:sz w:val="24"/>
                <w:szCs w:val="24"/>
              </w:rPr>
              <w:t>Лекции:</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3</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Тема 1.1.1</w:t>
            </w: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Основные виды потенциальных опасностей </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Тема 1.1.2</w:t>
            </w: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bCs/>
                <w:sz w:val="24"/>
                <w:szCs w:val="24"/>
              </w:rPr>
              <w:t>Понятие чрезвычайных ситуаций. Общая характеристика и классификация чрезвычайных ситуаций природного характера и техногенного характера</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Тема 1.1.3</w:t>
            </w: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Чрезвычайные ситуации природного характера (стихийные бедствия)</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val="restart"/>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i/>
                <w:sz w:val="24"/>
                <w:szCs w:val="24"/>
              </w:rPr>
            </w:pPr>
            <w:r w:rsidRPr="00EC6899">
              <w:rPr>
                <w:rFonts w:ascii="Times New Roman" w:hAnsi="Times New Roman" w:cs="Times New Roman"/>
                <w:b/>
                <w:bCs/>
                <w:i/>
                <w:sz w:val="24"/>
                <w:szCs w:val="24"/>
              </w:rPr>
              <w:t xml:space="preserve">Практические занятия: </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10</w:t>
            </w: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1159"/>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Практическое занятие № 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Аварии на пожаро- и взрывоопасных объектах</w:t>
            </w:r>
          </w:p>
        </w:tc>
        <w:tc>
          <w:tcPr>
            <w:tcW w:w="2069" w:type="dxa"/>
          </w:tcPr>
          <w:p w:rsidR="00F5409E" w:rsidRPr="00EC6899" w:rsidRDefault="00F5409E" w:rsidP="003928D1">
            <w:pPr>
              <w:jc w:val="center"/>
              <w:rPr>
                <w:rFonts w:ascii="Times New Roman" w:hAnsi="Times New Roman" w:cs="Times New Roman"/>
                <w:sz w:val="24"/>
                <w:szCs w:val="24"/>
              </w:rPr>
            </w:pP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Практическое занятие № 2</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Организация защиты населения от ЧС мирного времени.</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Практическое занятие № 3:</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«Меры пожарной безопасности»</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val="restart"/>
          </w:tcPr>
          <w:p w:rsidR="00F5409E" w:rsidRPr="00EC6899" w:rsidRDefault="00F5409E" w:rsidP="003928D1">
            <w:pPr>
              <w:jc w:val="center"/>
              <w:rPr>
                <w:rFonts w:ascii="Times New Roman" w:hAnsi="Times New Roman" w:cs="Times New Roman"/>
                <w:sz w:val="24"/>
                <w:szCs w:val="24"/>
              </w:rPr>
            </w:pPr>
          </w:p>
        </w:tc>
        <w:tc>
          <w:tcPr>
            <w:tcW w:w="1596" w:type="dxa"/>
            <w:vMerge w:val="restart"/>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Практическое занятие № 4</w:t>
            </w:r>
          </w:p>
          <w:p w:rsidR="00F5409E" w:rsidRPr="00EC6899" w:rsidRDefault="00F5409E" w:rsidP="003928D1">
            <w:pPr>
              <w:shd w:val="clear" w:color="auto" w:fill="FFFFFF"/>
              <w:rPr>
                <w:rFonts w:ascii="Times New Roman" w:hAnsi="Times New Roman" w:cs="Times New Roman"/>
                <w:sz w:val="24"/>
                <w:szCs w:val="24"/>
              </w:rPr>
            </w:pPr>
            <w:r w:rsidRPr="00EC6899">
              <w:rPr>
                <w:rFonts w:ascii="Times New Roman" w:hAnsi="Times New Roman" w:cs="Times New Roman"/>
                <w:sz w:val="24"/>
                <w:szCs w:val="24"/>
              </w:rPr>
              <w:t xml:space="preserve">«Чрезвычайная ситуация техногенного характера» </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Практическое занятие № 5</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bCs/>
                <w:sz w:val="24"/>
                <w:szCs w:val="24"/>
              </w:rPr>
              <w:t>Организация проведения АСДНР</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c>
          <w:tcPr>
            <w:tcW w:w="1596" w:type="dxa"/>
            <w:vMerge/>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i/>
                <w:sz w:val="24"/>
                <w:szCs w:val="24"/>
              </w:rPr>
            </w:pPr>
            <w:r w:rsidRPr="00EC6899">
              <w:rPr>
                <w:rFonts w:ascii="Times New Roman" w:hAnsi="Times New Roman" w:cs="Times New Roman"/>
                <w:b/>
                <w:bCs/>
                <w:i/>
                <w:sz w:val="24"/>
                <w:szCs w:val="24"/>
              </w:rPr>
              <w:t>Самостоятельные работы</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EC6899">
              <w:rPr>
                <w:rFonts w:ascii="Times New Roman" w:hAnsi="Times New Roman" w:cs="Times New Roman"/>
                <w:bCs/>
                <w:sz w:val="24"/>
                <w:szCs w:val="24"/>
              </w:rPr>
              <w:t>Проработка конспектов занятий, учебной литературы по заданию преподавателя.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EC6899">
              <w:rPr>
                <w:rFonts w:ascii="Times New Roman" w:hAnsi="Times New Roman" w:cs="Times New Roman"/>
                <w:bCs/>
                <w:sz w:val="24"/>
                <w:szCs w:val="24"/>
              </w:rPr>
              <w:t>Подготовка рефератов, презентаций, докладов по темам:</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СР-1 Основы государственной политики в области ЧС</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СР-2 Аварии на транспорте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СР-3 Реферат: Правила поведения населения при ЧС различного характера (природного характера, техногенного характера, биолого-социального характера)</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10</w:t>
            </w:r>
          </w:p>
          <w:p w:rsidR="00F5409E" w:rsidRPr="00EC6899" w:rsidRDefault="00F5409E" w:rsidP="003928D1">
            <w:pPr>
              <w:jc w:val="center"/>
              <w:rPr>
                <w:rFonts w:ascii="Times New Roman" w:hAnsi="Times New Roman" w:cs="Times New Roman"/>
                <w:sz w:val="24"/>
                <w:szCs w:val="24"/>
              </w:rPr>
            </w:pPr>
          </w:p>
        </w:tc>
        <w:tc>
          <w:tcPr>
            <w:tcW w:w="2093" w:type="dxa"/>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Тема 1.2</w:t>
            </w: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Чрезвычайные ситуации военного времени</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6</w:t>
            </w:r>
          </w:p>
        </w:tc>
        <w:tc>
          <w:tcPr>
            <w:tcW w:w="2093" w:type="dxa"/>
            <w:vMerge w:val="restart"/>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spacing w:after="0"/>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vMerge w:val="restart"/>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04</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vMerge w:val="restart"/>
            <w:shd w:val="clear" w:color="auto" w:fill="auto"/>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Зо.09.01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4.5.01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4.5.01</w:t>
            </w:r>
          </w:p>
          <w:p w:rsidR="00F5409E" w:rsidRPr="00EC6899" w:rsidRDefault="00F5409E" w:rsidP="003928D1">
            <w:pPr>
              <w:spacing w:after="0"/>
              <w:rPr>
                <w:rFonts w:ascii="Times New Roman" w:hAnsi="Times New Roman" w:cs="Times New Roman"/>
                <w:b/>
                <w:bCs/>
                <w:sz w:val="24"/>
                <w:szCs w:val="24"/>
              </w:rPr>
            </w:pPr>
            <w:r w:rsidRPr="00EC6899">
              <w:rPr>
                <w:rFonts w:ascii="Times New Roman" w:hAnsi="Times New Roman" w:cs="Times New Roman"/>
                <w:sz w:val="24"/>
                <w:szCs w:val="24"/>
              </w:rPr>
              <w:t>З 4.5.01</w:t>
            </w: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p>
        </w:tc>
        <w:tc>
          <w:tcPr>
            <w:tcW w:w="4830" w:type="dxa"/>
          </w:tcPr>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lastRenderedPageBreak/>
              <w:t>Лекции:</w:t>
            </w:r>
          </w:p>
        </w:tc>
        <w:tc>
          <w:tcPr>
            <w:tcW w:w="2069" w:type="dxa"/>
          </w:tcPr>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2</w:t>
            </w: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Cs/>
                <w:sz w:val="24"/>
                <w:szCs w:val="24"/>
              </w:rPr>
              <w:lastRenderedPageBreak/>
              <w:t>Тема 1.2.1</w:t>
            </w:r>
          </w:p>
        </w:tc>
        <w:tc>
          <w:tcPr>
            <w:tcW w:w="4830" w:type="dxa"/>
          </w:tcPr>
          <w:p w:rsidR="00F5409E" w:rsidRPr="00EC6899" w:rsidRDefault="00F5409E" w:rsidP="003928D1">
            <w:pPr>
              <w:shd w:val="clear" w:color="auto" w:fill="FFFFFF"/>
              <w:rPr>
                <w:rFonts w:ascii="Times New Roman" w:hAnsi="Times New Roman" w:cs="Times New Roman"/>
                <w:sz w:val="24"/>
                <w:szCs w:val="24"/>
              </w:rPr>
            </w:pPr>
            <w:r w:rsidRPr="00EC6899">
              <w:rPr>
                <w:rFonts w:ascii="Times New Roman" w:hAnsi="Times New Roman" w:cs="Times New Roman"/>
                <w:bCs/>
                <w:sz w:val="24"/>
                <w:szCs w:val="24"/>
              </w:rPr>
              <w:t>Общая характеристика ЧС военного времени</w:t>
            </w:r>
          </w:p>
        </w:tc>
        <w:tc>
          <w:tcPr>
            <w:tcW w:w="2069"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val="restart"/>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val="restart"/>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Практические занятия:</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2</w:t>
            </w: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p>
        </w:tc>
        <w:tc>
          <w:tcPr>
            <w:tcW w:w="4830" w:type="dxa"/>
          </w:tcPr>
          <w:p w:rsidR="00F5409E" w:rsidRPr="00EC6899" w:rsidRDefault="00F5409E" w:rsidP="003928D1">
            <w:pPr>
              <w:pStyle w:val="FR3"/>
              <w:spacing w:line="276" w:lineRule="auto"/>
              <w:ind w:firstLine="0"/>
              <w:rPr>
                <w:rFonts w:ascii="Times New Roman" w:hAnsi="Times New Roman" w:cs="Times New Roman"/>
                <w:b/>
                <w:bCs/>
              </w:rPr>
            </w:pPr>
            <w:r w:rsidRPr="00EC6899">
              <w:rPr>
                <w:rFonts w:ascii="Times New Roman" w:hAnsi="Times New Roman" w:cs="Times New Roman"/>
                <w:b/>
                <w:bCs/>
              </w:rPr>
              <w:t>Практическое занятие № 6</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sz w:val="24"/>
                <w:szCs w:val="24"/>
              </w:rPr>
              <w:t>Аварии на радиационно-опасных объектах с чрезвычайными ситуациями</w:t>
            </w:r>
          </w:p>
        </w:tc>
        <w:tc>
          <w:tcPr>
            <w:tcW w:w="2069"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Cs/>
                <w:sz w:val="24"/>
                <w:szCs w:val="24"/>
              </w:rPr>
              <w:t>2</w:t>
            </w: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p>
        </w:tc>
        <w:tc>
          <w:tcPr>
            <w:tcW w:w="4830" w:type="dxa"/>
          </w:tcPr>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sz w:val="24"/>
                <w:szCs w:val="24"/>
              </w:rPr>
            </w:pPr>
            <w:r w:rsidRPr="00EC6899">
              <w:rPr>
                <w:rFonts w:ascii="Times New Roman" w:hAnsi="Times New Roman" w:cs="Times New Roman"/>
                <w:b/>
                <w:bCs/>
                <w:sz w:val="24"/>
                <w:szCs w:val="24"/>
              </w:rPr>
              <w:t>Самостоятельная работа при изучении темы.</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EC6899">
              <w:rPr>
                <w:rFonts w:ascii="Times New Roman" w:hAnsi="Times New Roman" w:cs="Times New Roman"/>
                <w:bCs/>
                <w:sz w:val="24"/>
                <w:szCs w:val="24"/>
              </w:rPr>
              <w:t xml:space="preserve">Проработка конспектов занятий, учебной литературы по заданию преподавателя. </w:t>
            </w:r>
          </w:p>
          <w:p w:rsidR="00F5409E" w:rsidRPr="00EC6899" w:rsidRDefault="00F5409E" w:rsidP="003928D1">
            <w:pPr>
              <w:pStyle w:val="FR3"/>
              <w:spacing w:line="276" w:lineRule="auto"/>
              <w:ind w:firstLine="0"/>
              <w:rPr>
                <w:rFonts w:ascii="Times New Roman" w:hAnsi="Times New Roman" w:cs="Times New Roman"/>
                <w:b/>
                <w:bCs/>
              </w:rPr>
            </w:pPr>
            <w:r w:rsidRPr="00EC6899">
              <w:rPr>
                <w:rFonts w:ascii="Times New Roman" w:hAnsi="Times New Roman" w:cs="Times New Roman"/>
                <w:bCs/>
              </w:rPr>
              <w:t>СР-4 Реферат: «Виды оружия массового поражения» или Реферат: «Современные средства вооруженной борьбы»</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9</w:t>
            </w:r>
          </w:p>
        </w:tc>
        <w:tc>
          <w:tcPr>
            <w:tcW w:w="2093" w:type="dxa"/>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Раздел 2</w:t>
            </w: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Раздел 2. Гражданская оборона – составная часть обороноспособности страны</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20</w:t>
            </w:r>
          </w:p>
        </w:tc>
        <w:tc>
          <w:tcPr>
            <w:tcW w:w="2093" w:type="dxa"/>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spacing w:after="0"/>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04</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shd w:val="clear" w:color="auto" w:fill="auto"/>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Зо.09.01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4.5.01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4.5.01</w:t>
            </w:r>
          </w:p>
          <w:p w:rsidR="00F5409E" w:rsidRPr="00EC6899" w:rsidRDefault="00F5409E" w:rsidP="003928D1">
            <w:pPr>
              <w:spacing w:after="0"/>
              <w:rPr>
                <w:rFonts w:ascii="Times New Roman" w:hAnsi="Times New Roman" w:cs="Times New Roman"/>
                <w:b/>
                <w:bCs/>
                <w:sz w:val="24"/>
                <w:szCs w:val="24"/>
              </w:rPr>
            </w:pPr>
            <w:r w:rsidRPr="00EC6899">
              <w:rPr>
                <w:rFonts w:ascii="Times New Roman" w:hAnsi="Times New Roman" w:cs="Times New Roman"/>
                <w:sz w:val="24"/>
                <w:szCs w:val="24"/>
              </w:rPr>
              <w:lastRenderedPageBreak/>
              <w:t>З 4.5.01</w:t>
            </w:r>
          </w:p>
        </w:tc>
      </w:tr>
      <w:tr w:rsidR="00EC6899" w:rsidRPr="00EC6899" w:rsidTr="003928D1">
        <w:tc>
          <w:tcPr>
            <w:tcW w:w="2852" w:type="dxa"/>
            <w:vMerge w:val="restar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Тема 2.1</w:t>
            </w: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Тема 2. Гражданская оборона на современном этапе</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10</w:t>
            </w:r>
          </w:p>
        </w:tc>
        <w:tc>
          <w:tcPr>
            <w:tcW w:w="2093" w:type="dxa"/>
            <w:vMerge w:val="restart"/>
          </w:tcPr>
          <w:p w:rsidR="00F5409E" w:rsidRPr="00EC6899" w:rsidRDefault="00F5409E" w:rsidP="003928D1">
            <w:pPr>
              <w:jc w:val="center"/>
              <w:rPr>
                <w:rFonts w:ascii="Times New Roman" w:hAnsi="Times New Roman" w:cs="Times New Roman"/>
                <w:b/>
                <w:bCs/>
                <w:sz w:val="24"/>
                <w:szCs w:val="24"/>
              </w:rPr>
            </w:pPr>
          </w:p>
        </w:tc>
        <w:tc>
          <w:tcPr>
            <w:tcW w:w="1596" w:type="dxa"/>
            <w:vMerge w:val="restart"/>
          </w:tcPr>
          <w:p w:rsidR="00F5409E" w:rsidRPr="00EC6899" w:rsidRDefault="00F5409E" w:rsidP="003928D1">
            <w:pPr>
              <w:jc w:val="center"/>
              <w:rPr>
                <w:rFonts w:ascii="Times New Roman" w:hAnsi="Times New Roman" w:cs="Times New Roman"/>
                <w:b/>
                <w:bCs/>
                <w:sz w:val="24"/>
                <w:szCs w:val="24"/>
              </w:rPr>
            </w:pPr>
          </w:p>
        </w:tc>
        <w:tc>
          <w:tcPr>
            <w:tcW w:w="1596" w:type="dxa"/>
            <w:vMerge w:val="restart"/>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b/>
                <w:bCs/>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Лекции:</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10</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1"/>
        </w:trPr>
        <w:tc>
          <w:tcPr>
            <w:tcW w:w="2852"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Тема 2.1.1</w:t>
            </w:r>
          </w:p>
        </w:tc>
        <w:tc>
          <w:tcPr>
            <w:tcW w:w="4830" w:type="dxa"/>
          </w:tcPr>
          <w:p w:rsidR="00F5409E" w:rsidRPr="00EC6899" w:rsidRDefault="00F5409E" w:rsidP="003928D1">
            <w:pPr>
              <w:shd w:val="clear" w:color="auto" w:fill="FFFFFF"/>
              <w:ind w:left="10"/>
              <w:rPr>
                <w:rFonts w:ascii="Times New Roman" w:hAnsi="Times New Roman" w:cs="Times New Roman"/>
                <w:sz w:val="24"/>
                <w:szCs w:val="24"/>
              </w:rPr>
            </w:pPr>
            <w:r w:rsidRPr="00EC6899">
              <w:rPr>
                <w:rFonts w:ascii="Times New Roman" w:hAnsi="Times New Roman" w:cs="Times New Roman"/>
                <w:sz w:val="24"/>
                <w:szCs w:val="24"/>
              </w:rPr>
              <w:t>Применение СИЗ в ЧС</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1"/>
        </w:trPr>
        <w:tc>
          <w:tcPr>
            <w:tcW w:w="2852"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Тема 2.1.2</w:t>
            </w:r>
          </w:p>
        </w:tc>
        <w:tc>
          <w:tcPr>
            <w:tcW w:w="4830" w:type="dxa"/>
          </w:tcPr>
          <w:p w:rsidR="00F5409E" w:rsidRPr="00EC6899" w:rsidRDefault="00F5409E" w:rsidP="003928D1">
            <w:pPr>
              <w:shd w:val="clear" w:color="auto" w:fill="FFFFFF"/>
              <w:ind w:left="10"/>
              <w:rPr>
                <w:rFonts w:ascii="Times New Roman" w:hAnsi="Times New Roman" w:cs="Times New Roman"/>
                <w:spacing w:val="-2"/>
                <w:sz w:val="24"/>
                <w:szCs w:val="24"/>
              </w:rPr>
            </w:pPr>
            <w:r w:rsidRPr="00EC6899">
              <w:rPr>
                <w:rFonts w:ascii="Times New Roman" w:hAnsi="Times New Roman" w:cs="Times New Roman"/>
                <w:sz w:val="24"/>
                <w:szCs w:val="24"/>
              </w:rPr>
              <w:t>Мониторинг и прогнозирование ЧС</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1"/>
        </w:trPr>
        <w:tc>
          <w:tcPr>
            <w:tcW w:w="2852"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Cs/>
                <w:sz w:val="24"/>
                <w:szCs w:val="24"/>
              </w:rPr>
              <w:t xml:space="preserve">Тема 2.1.3 </w:t>
            </w: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Медико-биологическая защита при ЧС</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val="restart"/>
          </w:tcPr>
          <w:p w:rsidR="00F5409E" w:rsidRPr="00EC6899" w:rsidRDefault="00F5409E" w:rsidP="003928D1">
            <w:pPr>
              <w:jc w:val="center"/>
              <w:rPr>
                <w:rFonts w:ascii="Times New Roman" w:hAnsi="Times New Roman" w:cs="Times New Roman"/>
                <w:b/>
                <w:bCs/>
                <w:sz w:val="24"/>
                <w:szCs w:val="24"/>
              </w:rPr>
            </w:pPr>
          </w:p>
        </w:tc>
        <w:tc>
          <w:tcPr>
            <w:tcW w:w="1596" w:type="dxa"/>
            <w:vMerge w:val="restart"/>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1"/>
        </w:trPr>
        <w:tc>
          <w:tcPr>
            <w:tcW w:w="2852"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Cs/>
                <w:sz w:val="24"/>
                <w:szCs w:val="24"/>
              </w:rPr>
              <w:t>Тема 2.1.4</w:t>
            </w: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bCs/>
                <w:sz w:val="24"/>
                <w:szCs w:val="24"/>
              </w:rPr>
              <w:t>Основные принципы защиты населения от ЧС</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1"/>
        </w:trPr>
        <w:tc>
          <w:tcPr>
            <w:tcW w:w="2852"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bCs/>
                <w:sz w:val="24"/>
                <w:szCs w:val="24"/>
              </w:rPr>
              <w:t>Тема 2.1.5</w:t>
            </w:r>
          </w:p>
        </w:tc>
        <w:tc>
          <w:tcPr>
            <w:tcW w:w="4830" w:type="dxa"/>
          </w:tcPr>
          <w:p w:rsidR="00F5409E" w:rsidRPr="00EC6899" w:rsidRDefault="00F5409E" w:rsidP="003928D1">
            <w:pPr>
              <w:shd w:val="clear" w:color="auto" w:fill="FFFFFF"/>
              <w:ind w:left="10"/>
              <w:rPr>
                <w:rFonts w:ascii="Times New Roman" w:hAnsi="Times New Roman" w:cs="Times New Roman"/>
                <w:sz w:val="24"/>
                <w:szCs w:val="24"/>
              </w:rPr>
            </w:pPr>
            <w:r w:rsidRPr="00EC6899">
              <w:rPr>
                <w:rFonts w:ascii="Times New Roman" w:hAnsi="Times New Roman" w:cs="Times New Roman"/>
                <w:bCs/>
                <w:sz w:val="24"/>
                <w:szCs w:val="24"/>
              </w:rPr>
              <w:t>Укрытие населения в ЗС</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1"/>
        </w:trPr>
        <w:tc>
          <w:tcPr>
            <w:tcW w:w="2852"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Cs/>
                <w:sz w:val="24"/>
                <w:szCs w:val="24"/>
              </w:rPr>
              <w:t>Тема 2.1.6</w:t>
            </w:r>
          </w:p>
        </w:tc>
        <w:tc>
          <w:tcPr>
            <w:tcW w:w="4830" w:type="dxa"/>
          </w:tcPr>
          <w:p w:rsidR="00F5409E" w:rsidRPr="00EC6899" w:rsidRDefault="00F5409E" w:rsidP="003928D1">
            <w:pPr>
              <w:shd w:val="clear" w:color="auto" w:fill="FFFFFF"/>
              <w:ind w:left="10"/>
              <w:rPr>
                <w:rFonts w:ascii="Times New Roman" w:hAnsi="Times New Roman" w:cs="Times New Roman"/>
                <w:bCs/>
                <w:sz w:val="24"/>
                <w:szCs w:val="24"/>
              </w:rPr>
            </w:pPr>
            <w:r w:rsidRPr="00EC6899">
              <w:rPr>
                <w:rFonts w:ascii="Times New Roman" w:hAnsi="Times New Roman" w:cs="Times New Roman"/>
                <w:bCs/>
                <w:sz w:val="24"/>
                <w:szCs w:val="24"/>
              </w:rPr>
              <w:t>Действия по сигналам оповещения</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val="restart"/>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shd w:val="clear" w:color="auto" w:fill="FFFFFF"/>
              <w:rPr>
                <w:rFonts w:ascii="Times New Roman" w:hAnsi="Times New Roman" w:cs="Times New Roman"/>
                <w:sz w:val="24"/>
                <w:szCs w:val="24"/>
              </w:rPr>
            </w:pPr>
            <w:r w:rsidRPr="00EC6899">
              <w:rPr>
                <w:rFonts w:ascii="Times New Roman" w:hAnsi="Times New Roman" w:cs="Times New Roman"/>
                <w:b/>
                <w:bCs/>
                <w:sz w:val="24"/>
                <w:szCs w:val="24"/>
              </w:rPr>
              <w:t>Практические занятия:</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8</w:t>
            </w:r>
          </w:p>
        </w:tc>
        <w:tc>
          <w:tcPr>
            <w:tcW w:w="2093" w:type="dxa"/>
            <w:vMerge w:val="restart"/>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FR3"/>
              <w:spacing w:line="276" w:lineRule="auto"/>
              <w:ind w:firstLine="0"/>
              <w:rPr>
                <w:rFonts w:ascii="Times New Roman" w:hAnsi="Times New Roman" w:cs="Times New Roman"/>
                <w:b/>
                <w:bCs/>
              </w:rPr>
            </w:pPr>
            <w:r w:rsidRPr="00EC6899">
              <w:rPr>
                <w:rFonts w:ascii="Times New Roman" w:hAnsi="Times New Roman" w:cs="Times New Roman"/>
                <w:b/>
                <w:bCs/>
              </w:rPr>
              <w:t>Практическое занятие № 7</w:t>
            </w:r>
          </w:p>
          <w:p w:rsidR="00F5409E" w:rsidRPr="00EC6899" w:rsidRDefault="00F5409E" w:rsidP="003928D1">
            <w:pPr>
              <w:jc w:val="both"/>
              <w:rPr>
                <w:rFonts w:ascii="Times New Roman" w:hAnsi="Times New Roman" w:cs="Times New Roman"/>
                <w:sz w:val="24"/>
                <w:szCs w:val="24"/>
              </w:rPr>
            </w:pPr>
            <w:r w:rsidRPr="00EC6899">
              <w:rPr>
                <w:rFonts w:ascii="Times New Roman" w:hAnsi="Times New Roman" w:cs="Times New Roman"/>
                <w:sz w:val="24"/>
                <w:szCs w:val="24"/>
              </w:rPr>
              <w:t xml:space="preserve">Организация Единой государственной системы предупреждения и ликвидации чрезвычайных ситуаций (РСЧС) </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Практическое занятие № 8</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bCs/>
                <w:sz w:val="24"/>
                <w:szCs w:val="24"/>
              </w:rPr>
              <w:t>Аварии на химически опасных объектах</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50"/>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sz w:val="24"/>
                <w:szCs w:val="24"/>
              </w:rPr>
              <w:t xml:space="preserve">Практическое занятие № 9 </w:t>
            </w:r>
            <w:r w:rsidRPr="00EC6899">
              <w:rPr>
                <w:rFonts w:ascii="Times New Roman" w:hAnsi="Times New Roman" w:cs="Times New Roman"/>
                <w:bCs/>
                <w:sz w:val="24"/>
                <w:szCs w:val="24"/>
              </w:rPr>
              <w:t>Основные руководящие документы по пожарной безопасности</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50"/>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 xml:space="preserve">Практическое занятие № 10 </w:t>
            </w:r>
            <w:r w:rsidRPr="00EC6899">
              <w:rPr>
                <w:rFonts w:ascii="Times New Roman" w:hAnsi="Times New Roman" w:cs="Times New Roman"/>
                <w:sz w:val="24"/>
                <w:szCs w:val="24"/>
              </w:rPr>
              <w:t>Федеральный Закон «О промышленной безопасности опасных производственных объектов»</w:t>
            </w:r>
          </w:p>
        </w:tc>
        <w:tc>
          <w:tcPr>
            <w:tcW w:w="2069" w:type="dxa"/>
          </w:tcPr>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2</w:t>
            </w: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sz w:val="24"/>
                <w:szCs w:val="24"/>
              </w:rPr>
            </w:pPr>
            <w:r w:rsidRPr="00EC6899">
              <w:rPr>
                <w:rFonts w:ascii="Times New Roman" w:hAnsi="Times New Roman" w:cs="Times New Roman"/>
                <w:b/>
                <w:sz w:val="24"/>
                <w:szCs w:val="24"/>
              </w:rPr>
              <w:t>Самостоятельная работа:</w:t>
            </w:r>
          </w:p>
          <w:p w:rsidR="00F5409E" w:rsidRPr="00EC6899" w:rsidRDefault="00F5409E" w:rsidP="003928D1">
            <w:pPr>
              <w:pStyle w:val="a8"/>
              <w:spacing w:after="0"/>
              <w:ind w:left="492"/>
              <w:rPr>
                <w:rFonts w:ascii="Times New Roman" w:hAnsi="Times New Roman"/>
                <w:sz w:val="24"/>
                <w:szCs w:val="24"/>
              </w:rPr>
            </w:pPr>
            <w:r w:rsidRPr="00EC6899">
              <w:rPr>
                <w:rFonts w:ascii="Times New Roman" w:hAnsi="Times New Roman"/>
                <w:sz w:val="24"/>
                <w:szCs w:val="24"/>
              </w:rPr>
              <w:t>Проработка конспектов занятий, учебных пособий по заданию преподавателя.</w:t>
            </w:r>
          </w:p>
          <w:p w:rsidR="00F5409E" w:rsidRPr="00EC6899" w:rsidRDefault="00F5409E" w:rsidP="003928D1">
            <w:pPr>
              <w:pStyle w:val="a8"/>
              <w:spacing w:after="0"/>
              <w:ind w:left="492"/>
              <w:rPr>
                <w:rFonts w:ascii="Times New Roman" w:hAnsi="Times New Roman"/>
                <w:sz w:val="24"/>
                <w:szCs w:val="24"/>
              </w:rPr>
            </w:pPr>
            <w:r w:rsidRPr="00EC6899">
              <w:rPr>
                <w:rFonts w:ascii="Times New Roman" w:hAnsi="Times New Roman"/>
                <w:sz w:val="24"/>
                <w:szCs w:val="24"/>
              </w:rPr>
              <w:t>СР № 4 Основные мероприятия, проводимые органами управления и силами единой системы РСЧС</w:t>
            </w:r>
          </w:p>
          <w:p w:rsidR="00F5409E" w:rsidRPr="00EC6899" w:rsidRDefault="00F5409E" w:rsidP="003928D1">
            <w:pPr>
              <w:pStyle w:val="a8"/>
              <w:spacing w:after="0"/>
              <w:ind w:left="492"/>
              <w:rPr>
                <w:rFonts w:ascii="Times New Roman" w:hAnsi="Times New Roman"/>
                <w:sz w:val="24"/>
                <w:szCs w:val="24"/>
              </w:rPr>
            </w:pPr>
            <w:r w:rsidRPr="00EC6899">
              <w:rPr>
                <w:rFonts w:ascii="Times New Roman" w:hAnsi="Times New Roman"/>
                <w:sz w:val="24"/>
                <w:szCs w:val="24"/>
              </w:rPr>
              <w:t xml:space="preserve">СР № 5 Реферат: Виды оружия массового поражения (ОМП) </w:t>
            </w:r>
          </w:p>
          <w:p w:rsidR="00F5409E" w:rsidRPr="00EC6899" w:rsidRDefault="00F5409E" w:rsidP="003928D1">
            <w:pPr>
              <w:pStyle w:val="a8"/>
              <w:spacing w:after="0"/>
              <w:ind w:left="492"/>
              <w:rPr>
                <w:rFonts w:ascii="Times New Roman" w:hAnsi="Times New Roman"/>
                <w:sz w:val="24"/>
                <w:szCs w:val="24"/>
              </w:rPr>
            </w:pPr>
            <w:r w:rsidRPr="00EC6899">
              <w:rPr>
                <w:rFonts w:ascii="Times New Roman" w:hAnsi="Times New Roman"/>
                <w:sz w:val="24"/>
                <w:szCs w:val="24"/>
              </w:rPr>
              <w:t>СР № 6 Организация мероприятий радиационной, химической защиты населения</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pacing w:val="-3"/>
                <w:sz w:val="24"/>
                <w:szCs w:val="24"/>
              </w:rPr>
              <w:t xml:space="preserve">          СР-7 Первая помощь при некоторых внешних и внутренних кровоте</w:t>
            </w:r>
            <w:r w:rsidRPr="00EC6899">
              <w:rPr>
                <w:rFonts w:ascii="Times New Roman" w:hAnsi="Times New Roman" w:cs="Times New Roman"/>
                <w:bCs/>
                <w:spacing w:val="-3"/>
                <w:sz w:val="24"/>
                <w:szCs w:val="24"/>
              </w:rPr>
              <w:softHyphen/>
            </w:r>
            <w:r w:rsidRPr="00EC6899">
              <w:rPr>
                <w:rFonts w:ascii="Times New Roman" w:hAnsi="Times New Roman" w:cs="Times New Roman"/>
                <w:bCs/>
                <w:spacing w:val="-4"/>
                <w:sz w:val="24"/>
                <w:szCs w:val="24"/>
              </w:rPr>
              <w:t>чениях, группы крови</w:t>
            </w:r>
            <w:r w:rsidRPr="00EC6899">
              <w:rPr>
                <w:rFonts w:ascii="Times New Roman" w:hAnsi="Times New Roman" w:cs="Times New Roman"/>
                <w:bCs/>
                <w:sz w:val="24"/>
                <w:szCs w:val="24"/>
              </w:rPr>
              <w:t xml:space="preserve"> </w:t>
            </w:r>
          </w:p>
          <w:p w:rsidR="00F5409E" w:rsidRPr="00EC6899" w:rsidRDefault="00F5409E" w:rsidP="003928D1">
            <w:pPr>
              <w:pStyle w:val="a8"/>
              <w:spacing w:after="0"/>
              <w:ind w:left="492"/>
              <w:rPr>
                <w:rFonts w:ascii="Times New Roman" w:hAnsi="Times New Roman"/>
                <w:sz w:val="24"/>
                <w:szCs w:val="24"/>
              </w:rPr>
            </w:pPr>
            <w:r w:rsidRPr="00EC6899">
              <w:rPr>
                <w:rFonts w:ascii="Times New Roman" w:hAnsi="Times New Roman"/>
                <w:bCs/>
                <w:sz w:val="24"/>
                <w:szCs w:val="24"/>
              </w:rPr>
              <w:t xml:space="preserve">СР-8 </w:t>
            </w:r>
            <w:r w:rsidRPr="00EC6899">
              <w:rPr>
                <w:rFonts w:ascii="Times New Roman" w:hAnsi="Times New Roman"/>
                <w:sz w:val="24"/>
                <w:szCs w:val="24"/>
              </w:rPr>
              <w:t>Первая помощь при поражении электрическим током</w:t>
            </w:r>
          </w:p>
          <w:p w:rsidR="00F5409E" w:rsidRPr="00EC6899" w:rsidRDefault="00F5409E" w:rsidP="003928D1">
            <w:pPr>
              <w:pStyle w:val="a8"/>
              <w:spacing w:after="0"/>
              <w:ind w:left="492"/>
              <w:rPr>
                <w:rFonts w:ascii="Times New Roman" w:hAnsi="Times New Roman"/>
                <w:bCs/>
                <w:sz w:val="24"/>
                <w:szCs w:val="24"/>
              </w:rPr>
            </w:pPr>
            <w:r w:rsidRPr="00EC6899">
              <w:rPr>
                <w:rFonts w:ascii="Times New Roman" w:hAnsi="Times New Roman"/>
                <w:bCs/>
                <w:sz w:val="24"/>
                <w:szCs w:val="24"/>
              </w:rPr>
              <w:t>СР-9 Правовые основы обороны страны</w:t>
            </w:r>
          </w:p>
          <w:p w:rsidR="00F5409E" w:rsidRPr="00EC6899" w:rsidRDefault="00F5409E" w:rsidP="003928D1">
            <w:pPr>
              <w:pStyle w:val="a8"/>
              <w:spacing w:after="0"/>
              <w:ind w:left="492"/>
              <w:rPr>
                <w:rFonts w:ascii="Times New Roman" w:hAnsi="Times New Roman"/>
                <w:sz w:val="24"/>
                <w:szCs w:val="24"/>
              </w:rPr>
            </w:pPr>
            <w:r w:rsidRPr="00EC6899">
              <w:rPr>
                <w:rFonts w:ascii="Times New Roman" w:hAnsi="Times New Roman"/>
                <w:bCs/>
                <w:sz w:val="24"/>
                <w:szCs w:val="24"/>
              </w:rPr>
              <w:t>СР-10  Право на получение отсрочки от призыва на военную службу</w:t>
            </w:r>
            <w:r w:rsidRPr="00EC6899">
              <w:rPr>
                <w:rFonts w:ascii="Times New Roman" w:hAnsi="Times New Roman"/>
                <w:sz w:val="24"/>
                <w:szCs w:val="24"/>
              </w:rPr>
              <w:t xml:space="preserve">  </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20</w:t>
            </w:r>
          </w:p>
          <w:p w:rsidR="00F5409E" w:rsidRPr="00EC6899" w:rsidRDefault="00F5409E" w:rsidP="003928D1">
            <w:pPr>
              <w:jc w:val="center"/>
              <w:rPr>
                <w:rFonts w:ascii="Times New Roman" w:hAnsi="Times New Roman" w:cs="Times New Roman"/>
                <w:b/>
                <w:bCs/>
                <w:sz w:val="24"/>
                <w:szCs w:val="24"/>
              </w:rPr>
            </w:pPr>
          </w:p>
        </w:tc>
        <w:tc>
          <w:tcPr>
            <w:tcW w:w="2093" w:type="dxa"/>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Подготовка по основам  медицинских знаний, оказанию первой  медицинской помощи пострадавшим и здоровому образу жизни (девушки)</w:t>
            </w: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Основы  медицинских знаний, оказание первой  медицинской помощи пострадавшим и здоровый образ жизни (девушки)</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17</w:t>
            </w: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tc>
        <w:tc>
          <w:tcPr>
            <w:tcW w:w="2093" w:type="dxa"/>
            <w:vMerge w:val="restart"/>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spacing w:after="0"/>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vMerge w:val="restart"/>
            <w:shd w:val="clear" w:color="auto" w:fill="auto"/>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04</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vMerge w:val="restart"/>
            <w:shd w:val="clear" w:color="auto" w:fill="auto"/>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lastRenderedPageBreak/>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lastRenderedPageBreak/>
              <w:t>Зо.09.01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4.5.01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4.5.01</w:t>
            </w:r>
          </w:p>
          <w:p w:rsidR="00F5409E" w:rsidRPr="00EC6899" w:rsidRDefault="00F5409E" w:rsidP="003928D1">
            <w:pPr>
              <w:spacing w:after="0"/>
              <w:rPr>
                <w:rFonts w:ascii="Times New Roman" w:hAnsi="Times New Roman" w:cs="Times New Roman"/>
                <w:b/>
                <w:bCs/>
                <w:sz w:val="24"/>
                <w:szCs w:val="24"/>
              </w:rPr>
            </w:pPr>
            <w:r w:rsidRPr="00EC6899">
              <w:rPr>
                <w:rFonts w:ascii="Times New Roman" w:hAnsi="Times New Roman" w:cs="Times New Roman"/>
                <w:sz w:val="24"/>
                <w:szCs w:val="24"/>
              </w:rPr>
              <w:t>З 4.5.01</w:t>
            </w:r>
          </w:p>
        </w:tc>
      </w:tr>
      <w:tr w:rsidR="00EC6899" w:rsidRPr="00EC6899" w:rsidTr="003928D1">
        <w:tc>
          <w:tcPr>
            <w:tcW w:w="2852" w:type="dxa"/>
            <w:vMerge w:val="restart"/>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Общие принципы оказания первой помощи. Основы сердечно-легочной реанимации.</w:t>
            </w:r>
          </w:p>
          <w:p w:rsidR="00F5409E" w:rsidRPr="00EC6899" w:rsidRDefault="00F5409E" w:rsidP="003928D1">
            <w:pPr>
              <w:rPr>
                <w:rFonts w:ascii="Times New Roman" w:hAnsi="Times New Roman" w:cs="Times New Roman"/>
                <w:sz w:val="24"/>
                <w:szCs w:val="24"/>
              </w:rPr>
            </w:pPr>
          </w:p>
        </w:tc>
        <w:tc>
          <w:tcPr>
            <w:tcW w:w="2069" w:type="dxa"/>
            <w:vMerge w:val="restart"/>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2</w:t>
            </w: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2</w:t>
            </w:r>
          </w:p>
          <w:p w:rsidR="00F5409E" w:rsidRPr="00EC6899" w:rsidRDefault="00F5409E" w:rsidP="003928D1">
            <w:pPr>
              <w:jc w:val="center"/>
              <w:rPr>
                <w:rFonts w:ascii="Times New Roman" w:hAnsi="Times New Roman" w:cs="Times New Roman"/>
                <w:sz w:val="24"/>
                <w:szCs w:val="24"/>
              </w:rPr>
            </w:pP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Виды ран и первая помощь при ранениях.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 xml:space="preserve">Виды кровотечений и первая помощь при кровотечениях. </w:t>
            </w:r>
          </w:p>
        </w:tc>
        <w:tc>
          <w:tcPr>
            <w:tcW w:w="2069" w:type="dxa"/>
            <w:vMerge/>
          </w:tcPr>
          <w:p w:rsidR="00F5409E" w:rsidRPr="00EC6899" w:rsidRDefault="00F5409E" w:rsidP="003928D1">
            <w:pPr>
              <w:jc w:val="center"/>
              <w:rPr>
                <w:rFonts w:ascii="Times New Roman" w:hAnsi="Times New Roman" w:cs="Times New Roman"/>
                <w:sz w:val="24"/>
                <w:szCs w:val="24"/>
              </w:rPr>
            </w:pPr>
          </w:p>
        </w:tc>
        <w:tc>
          <w:tcPr>
            <w:tcW w:w="2093"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xml:space="preserve">Ожоги, их характеристика, ПМП.  </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sz w:val="24"/>
                <w:szCs w:val="24"/>
              </w:rPr>
              <w:t>Переломы костей скелета, травматический шок, Отморожения. ПМП</w:t>
            </w:r>
          </w:p>
        </w:tc>
        <w:tc>
          <w:tcPr>
            <w:tcW w:w="2069" w:type="dxa"/>
            <w:vMerge/>
          </w:tcPr>
          <w:p w:rsidR="00F5409E" w:rsidRPr="00EC6899" w:rsidRDefault="00F5409E" w:rsidP="003928D1">
            <w:pPr>
              <w:jc w:val="center"/>
              <w:rPr>
                <w:rFonts w:ascii="Times New Roman" w:hAnsi="Times New Roman" w:cs="Times New Roman"/>
                <w:sz w:val="24"/>
                <w:szCs w:val="24"/>
              </w:rPr>
            </w:pP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val="restart"/>
            <w:tcBorders>
              <w:top w:val="nil"/>
            </w:tcBorders>
          </w:tcPr>
          <w:p w:rsidR="00F5409E" w:rsidRPr="00EC6899" w:rsidRDefault="00F5409E" w:rsidP="003928D1">
            <w:pPr>
              <w:jc w:val="center"/>
              <w:rPr>
                <w:rFonts w:ascii="Times New Roman" w:hAnsi="Times New Roman" w:cs="Times New Roman"/>
                <w:sz w:val="24"/>
                <w:szCs w:val="24"/>
              </w:rPr>
            </w:pPr>
          </w:p>
        </w:tc>
        <w:tc>
          <w:tcPr>
            <w:tcW w:w="1596" w:type="dxa"/>
            <w:vMerge w:val="restart"/>
            <w:tcBorders>
              <w:top w:val="nil"/>
            </w:tcBorders>
            <w:shd w:val="clear" w:color="auto" w:fill="auto"/>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pacing w:val="-2"/>
                <w:sz w:val="24"/>
                <w:szCs w:val="24"/>
              </w:rPr>
              <w:t>Первая медицинская помощь при ушибах, растяжении связок и вывихах (при несчастных случаях)</w:t>
            </w:r>
          </w:p>
        </w:tc>
        <w:tc>
          <w:tcPr>
            <w:tcW w:w="2069" w:type="dxa"/>
            <w:vMerge/>
          </w:tcPr>
          <w:p w:rsidR="00F5409E" w:rsidRPr="00EC6899" w:rsidRDefault="00F5409E" w:rsidP="003928D1">
            <w:pPr>
              <w:jc w:val="center"/>
              <w:rPr>
                <w:rFonts w:ascii="Times New Roman" w:hAnsi="Times New Roman" w:cs="Times New Roman"/>
                <w:sz w:val="24"/>
                <w:szCs w:val="24"/>
              </w:rPr>
            </w:pP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Borders>
              <w:top w:val="nil"/>
            </w:tcBorders>
          </w:tcPr>
          <w:p w:rsidR="00F5409E" w:rsidRPr="00EC6899" w:rsidRDefault="00F5409E" w:rsidP="003928D1">
            <w:pPr>
              <w:jc w:val="center"/>
              <w:rPr>
                <w:rFonts w:ascii="Times New Roman" w:hAnsi="Times New Roman" w:cs="Times New Roman"/>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jc w:val="both"/>
              <w:rPr>
                <w:rFonts w:ascii="Times New Roman" w:hAnsi="Times New Roman" w:cs="Times New Roman"/>
                <w:sz w:val="24"/>
                <w:szCs w:val="24"/>
              </w:rPr>
            </w:pPr>
            <w:r w:rsidRPr="00EC6899">
              <w:rPr>
                <w:rFonts w:ascii="Times New Roman" w:hAnsi="Times New Roman" w:cs="Times New Roman"/>
                <w:bCs/>
                <w:sz w:val="24"/>
                <w:szCs w:val="24"/>
              </w:rPr>
              <w:t>Наложение повязок на разные части тела. Остановка кровотечений  разными способами</w:t>
            </w:r>
            <w:r w:rsidRPr="00EC6899">
              <w:rPr>
                <w:rFonts w:ascii="Times New Roman" w:hAnsi="Times New Roman" w:cs="Times New Roman"/>
                <w:sz w:val="24"/>
                <w:szCs w:val="24"/>
              </w:rPr>
              <w:t>.</w:t>
            </w:r>
          </w:p>
        </w:tc>
        <w:tc>
          <w:tcPr>
            <w:tcW w:w="2069" w:type="dxa"/>
            <w:vMerge/>
          </w:tcPr>
          <w:p w:rsidR="00F5409E" w:rsidRPr="00EC6899" w:rsidRDefault="00F5409E" w:rsidP="003928D1">
            <w:pPr>
              <w:jc w:val="center"/>
              <w:rPr>
                <w:rFonts w:ascii="Times New Roman" w:hAnsi="Times New Roman" w:cs="Times New Roman"/>
                <w:sz w:val="24"/>
                <w:szCs w:val="24"/>
              </w:rPr>
            </w:pP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Borders>
              <w:top w:val="nil"/>
            </w:tcBorders>
          </w:tcPr>
          <w:p w:rsidR="00F5409E" w:rsidRPr="00EC6899" w:rsidRDefault="00F5409E" w:rsidP="003928D1">
            <w:pPr>
              <w:jc w:val="center"/>
              <w:rPr>
                <w:rFonts w:ascii="Times New Roman" w:hAnsi="Times New Roman" w:cs="Times New Roman"/>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sz w:val="24"/>
                <w:szCs w:val="24"/>
              </w:rPr>
            </w:pPr>
          </w:p>
        </w:tc>
      </w:tr>
      <w:tr w:rsidR="00EC6899" w:rsidRPr="00EC6899" w:rsidTr="003928D1">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Cs/>
                <w:sz w:val="24"/>
                <w:szCs w:val="24"/>
              </w:rPr>
              <w:t>Иммобилизация и транспортировка пострадавшего.</w:t>
            </w:r>
          </w:p>
        </w:tc>
        <w:tc>
          <w:tcPr>
            <w:tcW w:w="2069" w:type="dxa"/>
            <w:vMerge/>
          </w:tcPr>
          <w:p w:rsidR="00F5409E" w:rsidRPr="00EC6899" w:rsidRDefault="00F5409E" w:rsidP="003928D1">
            <w:pPr>
              <w:jc w:val="center"/>
              <w:rPr>
                <w:rFonts w:ascii="Times New Roman" w:hAnsi="Times New Roman" w:cs="Times New Roman"/>
                <w:sz w:val="24"/>
                <w:szCs w:val="24"/>
              </w:rPr>
            </w:pPr>
          </w:p>
        </w:tc>
        <w:tc>
          <w:tcPr>
            <w:tcW w:w="2093" w:type="dxa"/>
            <w:vMerge/>
          </w:tcPr>
          <w:p w:rsidR="00F5409E" w:rsidRPr="00EC6899" w:rsidRDefault="00F5409E" w:rsidP="003928D1">
            <w:pPr>
              <w:jc w:val="center"/>
              <w:rPr>
                <w:rFonts w:ascii="Times New Roman" w:hAnsi="Times New Roman" w:cs="Times New Roman"/>
                <w:sz w:val="24"/>
                <w:szCs w:val="24"/>
              </w:rPr>
            </w:pPr>
          </w:p>
        </w:tc>
        <w:tc>
          <w:tcPr>
            <w:tcW w:w="1596" w:type="dxa"/>
            <w:vMerge/>
            <w:tcBorders>
              <w:top w:val="nil"/>
            </w:tcBorders>
          </w:tcPr>
          <w:p w:rsidR="00F5409E" w:rsidRPr="00EC6899" w:rsidRDefault="00F5409E" w:rsidP="003928D1">
            <w:pPr>
              <w:jc w:val="center"/>
              <w:rPr>
                <w:rFonts w:ascii="Times New Roman" w:hAnsi="Times New Roman" w:cs="Times New Roman"/>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Первая помощь при поражении электрическим током.</w:t>
            </w:r>
          </w:p>
        </w:tc>
        <w:tc>
          <w:tcPr>
            <w:tcW w:w="2069" w:type="dxa"/>
            <w:vMerge/>
          </w:tcPr>
          <w:p w:rsidR="00F5409E" w:rsidRPr="00EC6899" w:rsidRDefault="00F5409E" w:rsidP="003928D1">
            <w:pPr>
              <w:jc w:val="center"/>
              <w:rPr>
                <w:rFonts w:ascii="Times New Roman" w:hAnsi="Times New Roman" w:cs="Times New Roman"/>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Вредные привычки: Наркотики, профилактика</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z w:val="24"/>
                <w:szCs w:val="24"/>
              </w:rPr>
              <w:t>Вредные привычки: Алкоголь, профилактика</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50"/>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Основные понятия здорового образа жизни. Факторы, влияющие на здоровье.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Гигиена</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affffffff"/>
              <w:ind w:left="-2" w:right="-283" w:firstLine="0"/>
              <w:jc w:val="left"/>
              <w:outlineLvl w:val="0"/>
              <w:rPr>
                <w:sz w:val="24"/>
                <w:szCs w:val="24"/>
              </w:rPr>
            </w:pPr>
            <w:r w:rsidRPr="00EC6899">
              <w:rPr>
                <w:sz w:val="24"/>
                <w:szCs w:val="24"/>
              </w:rPr>
              <w:t>Рациональное питание и его значение для здоровья человека Культура питания.</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tcBorders>
              <w:top w:val="nil"/>
            </w:tcBorders>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affffffff"/>
              <w:ind w:left="-2" w:right="-283" w:firstLine="0"/>
              <w:jc w:val="left"/>
              <w:outlineLvl w:val="0"/>
              <w:rPr>
                <w:sz w:val="24"/>
                <w:szCs w:val="24"/>
              </w:rPr>
            </w:pPr>
            <w:r w:rsidRPr="00EC6899">
              <w:rPr>
                <w:sz w:val="24"/>
                <w:szCs w:val="24"/>
              </w:rPr>
              <w:t>Вредные привычки. Алкоголь, его влияние на человека.</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val="restart"/>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val="restart"/>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affffffff"/>
              <w:ind w:left="-2" w:right="-283" w:firstLine="0"/>
              <w:jc w:val="left"/>
              <w:outlineLvl w:val="0"/>
              <w:rPr>
                <w:sz w:val="24"/>
                <w:szCs w:val="24"/>
              </w:rPr>
            </w:pPr>
            <w:r w:rsidRPr="00EC6899">
              <w:rPr>
                <w:sz w:val="24"/>
                <w:szCs w:val="24"/>
              </w:rPr>
              <w:t>Вредные привычки. Никотинизм.</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affffffff"/>
              <w:ind w:left="-2" w:right="-283" w:firstLine="0"/>
              <w:jc w:val="left"/>
              <w:outlineLvl w:val="0"/>
              <w:rPr>
                <w:sz w:val="24"/>
                <w:szCs w:val="24"/>
              </w:rPr>
            </w:pPr>
            <w:r w:rsidRPr="00EC6899">
              <w:rPr>
                <w:sz w:val="24"/>
                <w:szCs w:val="24"/>
              </w:rPr>
              <w:t>Факторы укрепления здоровья.</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BFBFBF"/>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shd w:val="clear" w:color="auto" w:fill="auto"/>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Физиология труда</w:t>
            </w:r>
          </w:p>
        </w:tc>
        <w:tc>
          <w:tcPr>
            <w:tcW w:w="2069" w:type="dxa"/>
            <w:vMerge/>
          </w:tcPr>
          <w:p w:rsidR="00F5409E" w:rsidRPr="00EC6899" w:rsidRDefault="00F5409E" w:rsidP="003928D1">
            <w:pPr>
              <w:jc w:val="center"/>
              <w:rPr>
                <w:rFonts w:ascii="Times New Roman" w:hAnsi="Times New Roman" w:cs="Times New Roman"/>
                <w:bCs/>
                <w:sz w:val="24"/>
                <w:szCs w:val="24"/>
              </w:rPr>
            </w:pP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affffffff"/>
              <w:ind w:left="-2" w:right="-283" w:firstLine="0"/>
              <w:jc w:val="left"/>
              <w:outlineLvl w:val="0"/>
              <w:rPr>
                <w:sz w:val="24"/>
                <w:szCs w:val="24"/>
              </w:rPr>
            </w:pPr>
            <w:r w:rsidRPr="00EC6899">
              <w:rPr>
                <w:sz w:val="24"/>
                <w:szCs w:val="24"/>
              </w:rPr>
              <w:t>Сборы</w:t>
            </w:r>
          </w:p>
        </w:tc>
        <w:tc>
          <w:tcPr>
            <w:tcW w:w="2069"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
                <w:bCs/>
                <w:sz w:val="24"/>
                <w:szCs w:val="24"/>
              </w:rPr>
              <w:t>35 часов</w:t>
            </w:r>
          </w:p>
        </w:tc>
        <w:tc>
          <w:tcPr>
            <w:tcW w:w="2093" w:type="dxa"/>
            <w:vMerge w:val="restart"/>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val="restart"/>
          </w:tcPr>
          <w:p w:rsidR="00F5409E" w:rsidRPr="00EC6899" w:rsidRDefault="00F5409E" w:rsidP="003928D1">
            <w:pPr>
              <w:jc w:val="center"/>
              <w:rPr>
                <w:rFonts w:ascii="Times New Roman" w:hAnsi="Times New Roman" w:cs="Times New Roman"/>
                <w:b/>
                <w:bCs/>
                <w:sz w:val="24"/>
                <w:szCs w:val="24"/>
              </w:rPr>
            </w:pPr>
          </w:p>
        </w:tc>
        <w:tc>
          <w:tcPr>
            <w:tcW w:w="1596" w:type="dxa"/>
            <w:vMerge w:val="restart"/>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rPr>
          <w:trHeight w:val="265"/>
        </w:trPr>
        <w:tc>
          <w:tcPr>
            <w:tcW w:w="2852" w:type="dxa"/>
            <w:vMerge/>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pStyle w:val="affffffff"/>
              <w:ind w:left="-2" w:right="-283" w:firstLine="0"/>
              <w:jc w:val="left"/>
              <w:outlineLvl w:val="0"/>
              <w:rPr>
                <w:b/>
                <w:sz w:val="24"/>
                <w:szCs w:val="24"/>
              </w:rPr>
            </w:pPr>
            <w:r w:rsidRPr="00EC6899">
              <w:rPr>
                <w:b/>
                <w:sz w:val="24"/>
                <w:szCs w:val="24"/>
              </w:rPr>
              <w:t>Промежуточная аттестация</w:t>
            </w:r>
          </w:p>
        </w:tc>
        <w:tc>
          <w:tcPr>
            <w:tcW w:w="2069" w:type="dxa"/>
          </w:tcPr>
          <w:p w:rsidR="00F5409E" w:rsidRPr="00EC6899" w:rsidRDefault="00F5409E" w:rsidP="003928D1">
            <w:pPr>
              <w:jc w:val="center"/>
              <w:rPr>
                <w:rFonts w:ascii="Times New Roman" w:hAnsi="Times New Roman" w:cs="Times New Roman"/>
                <w:bCs/>
                <w:sz w:val="24"/>
                <w:szCs w:val="24"/>
              </w:rPr>
            </w:pPr>
            <w:r w:rsidRPr="00EC6899">
              <w:rPr>
                <w:rFonts w:ascii="Times New Roman" w:hAnsi="Times New Roman" w:cs="Times New Roman"/>
                <w:b/>
                <w:bCs/>
                <w:sz w:val="24"/>
                <w:szCs w:val="24"/>
              </w:rPr>
              <w:t>2 часа</w:t>
            </w:r>
          </w:p>
        </w:tc>
        <w:tc>
          <w:tcPr>
            <w:tcW w:w="2093" w:type="dxa"/>
            <w:vMerge/>
            <w:shd w:val="clear" w:color="auto" w:fill="auto"/>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c>
          <w:tcPr>
            <w:tcW w:w="1596" w:type="dxa"/>
            <w:vMerge/>
          </w:tcPr>
          <w:p w:rsidR="00F5409E" w:rsidRPr="00EC6899" w:rsidRDefault="00F5409E" w:rsidP="003928D1">
            <w:pPr>
              <w:jc w:val="center"/>
              <w:rPr>
                <w:rFonts w:ascii="Times New Roman" w:hAnsi="Times New Roman" w:cs="Times New Roman"/>
                <w:b/>
                <w:bCs/>
                <w:sz w:val="24"/>
                <w:szCs w:val="24"/>
              </w:rPr>
            </w:pPr>
          </w:p>
        </w:tc>
      </w:tr>
      <w:tr w:rsidR="00EC6899" w:rsidRPr="00EC6899" w:rsidTr="003928D1">
        <w:tc>
          <w:tcPr>
            <w:tcW w:w="2852" w:type="dxa"/>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Тематика самостоятельных работ:</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EC6899">
              <w:rPr>
                <w:rFonts w:ascii="Times New Roman" w:hAnsi="Times New Roman" w:cs="Times New Roman"/>
                <w:bCs/>
                <w:sz w:val="24"/>
                <w:szCs w:val="24"/>
              </w:rPr>
              <w:t>Проработка конспектов занятий, учебной литературы по заданию преподавателя.</w:t>
            </w:r>
          </w:p>
          <w:p w:rsidR="00F5409E" w:rsidRPr="00EC6899" w:rsidRDefault="00F5409E" w:rsidP="00392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EC6899">
              <w:rPr>
                <w:rFonts w:ascii="Times New Roman" w:hAnsi="Times New Roman" w:cs="Times New Roman"/>
                <w:bCs/>
                <w:sz w:val="24"/>
                <w:szCs w:val="24"/>
              </w:rPr>
              <w:t>Подготовка рефератов, презентаций, докладов по темам:</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СР-1 Основы государственной политики в области ЧС</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СР-2 Аварии на транспорте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СР-3 Реферат: Правила поведения населения при ЧС различного характера (природного характера, техногенного характера, биолого-социального характера)</w:t>
            </w:r>
          </w:p>
          <w:p w:rsidR="00F5409E" w:rsidRPr="00EC6899" w:rsidRDefault="00F5409E" w:rsidP="003928D1">
            <w:pPr>
              <w:pStyle w:val="a8"/>
              <w:spacing w:after="0"/>
              <w:ind w:left="0"/>
              <w:rPr>
                <w:rFonts w:ascii="Times New Roman" w:hAnsi="Times New Roman"/>
                <w:sz w:val="24"/>
                <w:szCs w:val="24"/>
              </w:rPr>
            </w:pPr>
            <w:r w:rsidRPr="00EC6899">
              <w:rPr>
                <w:rFonts w:ascii="Times New Roman" w:hAnsi="Times New Roman"/>
                <w:sz w:val="24"/>
                <w:szCs w:val="24"/>
              </w:rPr>
              <w:t>СР № 4 Основные мероприятия, проводимые органами управления и силами единой системы РСЧС</w:t>
            </w:r>
          </w:p>
          <w:p w:rsidR="00F5409E" w:rsidRPr="00EC6899" w:rsidRDefault="00F5409E" w:rsidP="003928D1">
            <w:pPr>
              <w:pStyle w:val="a8"/>
              <w:spacing w:after="0"/>
              <w:ind w:left="0"/>
              <w:rPr>
                <w:rFonts w:ascii="Times New Roman" w:hAnsi="Times New Roman"/>
                <w:sz w:val="24"/>
                <w:szCs w:val="24"/>
              </w:rPr>
            </w:pPr>
            <w:r w:rsidRPr="00EC6899">
              <w:rPr>
                <w:rFonts w:ascii="Times New Roman" w:hAnsi="Times New Roman"/>
                <w:sz w:val="24"/>
                <w:szCs w:val="24"/>
              </w:rPr>
              <w:t xml:space="preserve">СР № 5 Реферат: Виды оружия массового поражения (ОМП) </w:t>
            </w:r>
          </w:p>
          <w:p w:rsidR="00F5409E" w:rsidRPr="00EC6899" w:rsidRDefault="00F5409E" w:rsidP="003928D1">
            <w:pPr>
              <w:pStyle w:val="a8"/>
              <w:spacing w:after="0"/>
              <w:ind w:left="0"/>
              <w:rPr>
                <w:rFonts w:ascii="Times New Roman" w:hAnsi="Times New Roman"/>
                <w:sz w:val="24"/>
                <w:szCs w:val="24"/>
              </w:rPr>
            </w:pPr>
            <w:r w:rsidRPr="00EC6899">
              <w:rPr>
                <w:rFonts w:ascii="Times New Roman" w:hAnsi="Times New Roman"/>
                <w:sz w:val="24"/>
                <w:szCs w:val="24"/>
              </w:rPr>
              <w:lastRenderedPageBreak/>
              <w:t>СР № 6 Организация мероприятий радиационной, химической защиты населения</w:t>
            </w:r>
          </w:p>
          <w:p w:rsidR="00F5409E" w:rsidRPr="00EC6899" w:rsidRDefault="00F5409E" w:rsidP="003928D1">
            <w:pPr>
              <w:rPr>
                <w:rFonts w:ascii="Times New Roman" w:hAnsi="Times New Roman" w:cs="Times New Roman"/>
                <w:bCs/>
                <w:sz w:val="24"/>
                <w:szCs w:val="24"/>
              </w:rPr>
            </w:pPr>
            <w:r w:rsidRPr="00EC6899">
              <w:rPr>
                <w:rFonts w:ascii="Times New Roman" w:hAnsi="Times New Roman" w:cs="Times New Roman"/>
                <w:bCs/>
                <w:spacing w:val="-3"/>
                <w:sz w:val="24"/>
                <w:szCs w:val="24"/>
              </w:rPr>
              <w:t>СР-7 Первая помощь при некоторых внешних и внутренних кровоте</w:t>
            </w:r>
            <w:r w:rsidRPr="00EC6899">
              <w:rPr>
                <w:rFonts w:ascii="Times New Roman" w:hAnsi="Times New Roman" w:cs="Times New Roman"/>
                <w:bCs/>
                <w:spacing w:val="-3"/>
                <w:sz w:val="24"/>
                <w:szCs w:val="24"/>
              </w:rPr>
              <w:softHyphen/>
            </w:r>
            <w:r w:rsidRPr="00EC6899">
              <w:rPr>
                <w:rFonts w:ascii="Times New Roman" w:hAnsi="Times New Roman" w:cs="Times New Roman"/>
                <w:bCs/>
                <w:spacing w:val="-4"/>
                <w:sz w:val="24"/>
                <w:szCs w:val="24"/>
              </w:rPr>
              <w:t>чениях, группы крови</w:t>
            </w:r>
            <w:r w:rsidRPr="00EC6899">
              <w:rPr>
                <w:rFonts w:ascii="Times New Roman" w:hAnsi="Times New Roman" w:cs="Times New Roman"/>
                <w:bCs/>
                <w:sz w:val="24"/>
                <w:szCs w:val="24"/>
              </w:rPr>
              <w:t xml:space="preserve"> </w:t>
            </w:r>
          </w:p>
          <w:p w:rsidR="00F5409E" w:rsidRPr="00EC6899" w:rsidRDefault="00F5409E" w:rsidP="003928D1">
            <w:pPr>
              <w:pStyle w:val="a8"/>
              <w:spacing w:after="0"/>
              <w:ind w:left="0"/>
              <w:rPr>
                <w:rFonts w:ascii="Times New Roman" w:hAnsi="Times New Roman"/>
                <w:sz w:val="24"/>
                <w:szCs w:val="24"/>
              </w:rPr>
            </w:pPr>
            <w:r w:rsidRPr="00EC6899">
              <w:rPr>
                <w:rFonts w:ascii="Times New Roman" w:hAnsi="Times New Roman"/>
                <w:bCs/>
                <w:sz w:val="24"/>
                <w:szCs w:val="24"/>
              </w:rPr>
              <w:t xml:space="preserve">СР-8 </w:t>
            </w:r>
            <w:r w:rsidRPr="00EC6899">
              <w:rPr>
                <w:rFonts w:ascii="Times New Roman" w:hAnsi="Times New Roman"/>
                <w:sz w:val="24"/>
                <w:szCs w:val="24"/>
              </w:rPr>
              <w:t>Первая помощь при поражении электрическим током</w:t>
            </w:r>
          </w:p>
          <w:p w:rsidR="00F5409E" w:rsidRPr="00EC6899" w:rsidRDefault="00F5409E" w:rsidP="003928D1">
            <w:pPr>
              <w:pStyle w:val="a8"/>
              <w:spacing w:after="0"/>
              <w:ind w:left="0"/>
              <w:rPr>
                <w:rFonts w:ascii="Times New Roman" w:hAnsi="Times New Roman"/>
                <w:bCs/>
                <w:sz w:val="24"/>
                <w:szCs w:val="24"/>
              </w:rPr>
            </w:pPr>
            <w:r w:rsidRPr="00EC6899">
              <w:rPr>
                <w:rFonts w:ascii="Times New Roman" w:hAnsi="Times New Roman"/>
                <w:bCs/>
                <w:sz w:val="24"/>
                <w:szCs w:val="24"/>
              </w:rPr>
              <w:t>СР-9 Правовые основы обороны страны</w:t>
            </w: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Cs/>
                <w:sz w:val="24"/>
                <w:szCs w:val="24"/>
              </w:rPr>
              <w:t>СР-10  Право на получение отсрочки от призыва на военную службу</w:t>
            </w:r>
            <w:r w:rsidRPr="00EC6899">
              <w:rPr>
                <w:rFonts w:ascii="Times New Roman" w:hAnsi="Times New Roman" w:cs="Times New Roman"/>
                <w:sz w:val="24"/>
                <w:szCs w:val="24"/>
              </w:rPr>
              <w:t xml:space="preserve">  </w:t>
            </w:r>
            <w:r w:rsidRPr="00EC6899">
              <w:rPr>
                <w:rFonts w:ascii="Times New Roman" w:hAnsi="Times New Roman" w:cs="Times New Roman"/>
                <w:b/>
                <w:bCs/>
                <w:sz w:val="24"/>
                <w:szCs w:val="24"/>
              </w:rPr>
              <w:t xml:space="preserve">                                                                                                                                              </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lastRenderedPageBreak/>
              <w:t>39 часов</w:t>
            </w: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jc w:val="center"/>
              <w:rPr>
                <w:rFonts w:ascii="Times New Roman" w:hAnsi="Times New Roman" w:cs="Times New Roman"/>
                <w:b/>
                <w:bCs/>
                <w:sz w:val="24"/>
                <w:szCs w:val="24"/>
              </w:rPr>
            </w:pPr>
          </w:p>
          <w:p w:rsidR="00F5409E" w:rsidRPr="00EC6899" w:rsidRDefault="00F5409E" w:rsidP="003928D1">
            <w:pPr>
              <w:rPr>
                <w:rFonts w:ascii="Times New Roman" w:hAnsi="Times New Roman" w:cs="Times New Roman"/>
                <w:b/>
                <w:bCs/>
                <w:sz w:val="24"/>
                <w:szCs w:val="24"/>
              </w:rPr>
            </w:pPr>
            <w:r w:rsidRPr="00EC6899">
              <w:rPr>
                <w:rFonts w:ascii="Times New Roman" w:hAnsi="Times New Roman" w:cs="Times New Roman"/>
                <w:b/>
                <w:bCs/>
                <w:sz w:val="24"/>
                <w:szCs w:val="24"/>
              </w:rPr>
              <w:t xml:space="preserve">             </w:t>
            </w:r>
          </w:p>
        </w:tc>
        <w:tc>
          <w:tcPr>
            <w:tcW w:w="2093" w:type="dxa"/>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lastRenderedPageBreak/>
              <w:t>ОК 01-09</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spacing w:after="0"/>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tcPr>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01</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04</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ОК 07</w:t>
            </w:r>
          </w:p>
          <w:p w:rsidR="00F5409E" w:rsidRPr="00EC6899" w:rsidRDefault="00F5409E" w:rsidP="003928D1">
            <w:pPr>
              <w:jc w:val="center"/>
              <w:rPr>
                <w:rFonts w:ascii="Times New Roman" w:hAnsi="Times New Roman" w:cs="Times New Roman"/>
                <w:sz w:val="24"/>
                <w:szCs w:val="24"/>
              </w:rPr>
            </w:pPr>
            <w:r w:rsidRPr="00EC6899">
              <w:rPr>
                <w:rFonts w:ascii="Times New Roman" w:hAnsi="Times New Roman" w:cs="Times New Roman"/>
                <w:sz w:val="24"/>
                <w:szCs w:val="24"/>
              </w:rPr>
              <w:t>ОК 09</w:t>
            </w: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3.2.</w:t>
            </w:r>
          </w:p>
          <w:p w:rsidR="00F5409E" w:rsidRPr="00EC6899" w:rsidRDefault="00F5409E" w:rsidP="003928D1">
            <w:pPr>
              <w:spacing w:after="0"/>
              <w:jc w:val="center"/>
              <w:rPr>
                <w:rFonts w:ascii="Times New Roman" w:hAnsi="Times New Roman" w:cs="Times New Roman"/>
                <w:sz w:val="24"/>
                <w:szCs w:val="24"/>
              </w:rPr>
            </w:pPr>
            <w:r w:rsidRPr="00EC6899">
              <w:rPr>
                <w:rFonts w:ascii="Times New Roman" w:hAnsi="Times New Roman" w:cs="Times New Roman"/>
                <w:sz w:val="24"/>
                <w:szCs w:val="24"/>
              </w:rPr>
              <w:t>ПК 4.4</w:t>
            </w:r>
          </w:p>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sz w:val="24"/>
                <w:szCs w:val="24"/>
              </w:rPr>
              <w:t>ПК 4.5</w:t>
            </w:r>
          </w:p>
        </w:tc>
        <w:tc>
          <w:tcPr>
            <w:tcW w:w="1596" w:type="dxa"/>
          </w:tcPr>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 xml:space="preserve">У 1.1.01 </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1.1.01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Зо.01.01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Зо.04.01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Уо.09.01</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Зо.09.01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3.2.01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З 4.4.01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Н 4.5.01</w:t>
            </w:r>
          </w:p>
          <w:p w:rsidR="00F5409E" w:rsidRPr="00EC6899" w:rsidRDefault="00F5409E" w:rsidP="003928D1">
            <w:pPr>
              <w:spacing w:after="0"/>
              <w:rPr>
                <w:rFonts w:ascii="Times New Roman" w:hAnsi="Times New Roman" w:cs="Times New Roman"/>
                <w:sz w:val="24"/>
                <w:szCs w:val="24"/>
              </w:rPr>
            </w:pPr>
            <w:r w:rsidRPr="00EC6899">
              <w:rPr>
                <w:rFonts w:ascii="Times New Roman" w:hAnsi="Times New Roman" w:cs="Times New Roman"/>
                <w:sz w:val="24"/>
                <w:szCs w:val="24"/>
              </w:rPr>
              <w:t>У 4.5.01</w:t>
            </w:r>
          </w:p>
          <w:p w:rsidR="00F5409E" w:rsidRPr="00EC6899" w:rsidRDefault="00F5409E" w:rsidP="003928D1">
            <w:pPr>
              <w:spacing w:after="0"/>
              <w:rPr>
                <w:rFonts w:ascii="Times New Roman" w:hAnsi="Times New Roman" w:cs="Times New Roman"/>
                <w:b/>
                <w:bCs/>
                <w:sz w:val="24"/>
                <w:szCs w:val="24"/>
              </w:rPr>
            </w:pPr>
            <w:r w:rsidRPr="00EC6899">
              <w:rPr>
                <w:rFonts w:ascii="Times New Roman" w:hAnsi="Times New Roman" w:cs="Times New Roman"/>
                <w:sz w:val="24"/>
                <w:szCs w:val="24"/>
              </w:rPr>
              <w:t>З 4.5.01</w:t>
            </w:r>
          </w:p>
        </w:tc>
      </w:tr>
      <w:tr w:rsidR="00EC6899" w:rsidRPr="00EC6899" w:rsidTr="003928D1">
        <w:tc>
          <w:tcPr>
            <w:tcW w:w="2852" w:type="dxa"/>
          </w:tcPr>
          <w:p w:rsidR="00F5409E" w:rsidRPr="00EC6899" w:rsidRDefault="00F5409E" w:rsidP="003928D1">
            <w:pPr>
              <w:jc w:val="center"/>
              <w:rPr>
                <w:rFonts w:ascii="Times New Roman" w:hAnsi="Times New Roman" w:cs="Times New Roman"/>
                <w:sz w:val="24"/>
                <w:szCs w:val="24"/>
              </w:rPr>
            </w:pPr>
          </w:p>
        </w:tc>
        <w:tc>
          <w:tcPr>
            <w:tcW w:w="4830" w:type="dxa"/>
          </w:tcPr>
          <w:p w:rsidR="00F5409E" w:rsidRPr="00EC6899" w:rsidRDefault="00F5409E" w:rsidP="003928D1">
            <w:pPr>
              <w:jc w:val="right"/>
              <w:rPr>
                <w:rFonts w:ascii="Times New Roman" w:hAnsi="Times New Roman" w:cs="Times New Roman"/>
                <w:b/>
                <w:bCs/>
                <w:sz w:val="24"/>
                <w:szCs w:val="24"/>
              </w:rPr>
            </w:pPr>
            <w:r w:rsidRPr="00EC6899">
              <w:rPr>
                <w:rFonts w:ascii="Times New Roman" w:hAnsi="Times New Roman" w:cs="Times New Roman"/>
                <w:b/>
                <w:bCs/>
                <w:sz w:val="24"/>
                <w:szCs w:val="24"/>
              </w:rPr>
              <w:t>ИТОГО:</w:t>
            </w:r>
          </w:p>
        </w:tc>
        <w:tc>
          <w:tcPr>
            <w:tcW w:w="2069" w:type="dxa"/>
          </w:tcPr>
          <w:p w:rsidR="00F5409E" w:rsidRPr="00EC6899" w:rsidRDefault="00F5409E" w:rsidP="003928D1">
            <w:pPr>
              <w:jc w:val="center"/>
              <w:rPr>
                <w:rFonts w:ascii="Times New Roman" w:hAnsi="Times New Roman" w:cs="Times New Roman"/>
                <w:b/>
                <w:bCs/>
                <w:sz w:val="24"/>
                <w:szCs w:val="24"/>
              </w:rPr>
            </w:pPr>
            <w:r w:rsidRPr="00EC6899">
              <w:rPr>
                <w:rFonts w:ascii="Times New Roman" w:hAnsi="Times New Roman" w:cs="Times New Roman"/>
                <w:b/>
                <w:bCs/>
                <w:sz w:val="24"/>
                <w:szCs w:val="24"/>
              </w:rPr>
              <w:t>68 часов</w:t>
            </w:r>
          </w:p>
        </w:tc>
        <w:tc>
          <w:tcPr>
            <w:tcW w:w="2093" w:type="dxa"/>
          </w:tcPr>
          <w:p w:rsidR="00F5409E" w:rsidRPr="00EC6899" w:rsidRDefault="00F5409E" w:rsidP="003928D1">
            <w:pPr>
              <w:jc w:val="center"/>
              <w:rPr>
                <w:rFonts w:ascii="Times New Roman" w:hAnsi="Times New Roman" w:cs="Times New Roman"/>
                <w:sz w:val="24"/>
                <w:szCs w:val="24"/>
              </w:rPr>
            </w:pPr>
          </w:p>
        </w:tc>
        <w:tc>
          <w:tcPr>
            <w:tcW w:w="1596" w:type="dxa"/>
          </w:tcPr>
          <w:p w:rsidR="00F5409E" w:rsidRPr="00EC6899" w:rsidRDefault="00F5409E" w:rsidP="003928D1">
            <w:pPr>
              <w:jc w:val="center"/>
              <w:rPr>
                <w:rFonts w:ascii="Times New Roman" w:hAnsi="Times New Roman" w:cs="Times New Roman"/>
                <w:sz w:val="24"/>
                <w:szCs w:val="24"/>
              </w:rPr>
            </w:pPr>
          </w:p>
        </w:tc>
        <w:tc>
          <w:tcPr>
            <w:tcW w:w="1596" w:type="dxa"/>
          </w:tcPr>
          <w:p w:rsidR="00F5409E" w:rsidRPr="00EC6899" w:rsidRDefault="00F5409E" w:rsidP="003928D1">
            <w:pPr>
              <w:jc w:val="center"/>
              <w:rPr>
                <w:rFonts w:ascii="Times New Roman" w:hAnsi="Times New Roman" w:cs="Times New Roman"/>
                <w:sz w:val="24"/>
                <w:szCs w:val="24"/>
              </w:rPr>
            </w:pPr>
          </w:p>
        </w:tc>
      </w:tr>
    </w:tbl>
    <w:p w:rsidR="00F5409E" w:rsidRPr="00EC6899" w:rsidRDefault="00F5409E" w:rsidP="00F5409E">
      <w:pPr>
        <w:rPr>
          <w:rFonts w:ascii="Times New Roman" w:hAnsi="Times New Roman" w:cs="Times New Roman"/>
          <w:b/>
          <w:bCs/>
          <w:sz w:val="24"/>
          <w:szCs w:val="24"/>
        </w:rPr>
      </w:pPr>
    </w:p>
    <w:p w:rsidR="00F5409E" w:rsidRPr="00EC6899" w:rsidRDefault="00F5409E" w:rsidP="00F5409E">
      <w:pPr>
        <w:ind w:firstLine="709"/>
        <w:rPr>
          <w:rFonts w:ascii="Times New Roman" w:hAnsi="Times New Roman" w:cs="Times New Roman"/>
          <w:i/>
          <w:sz w:val="24"/>
          <w:szCs w:val="24"/>
        </w:rPr>
        <w:sectPr w:rsidR="00F5409E" w:rsidRPr="00EC6899" w:rsidSect="003928D1">
          <w:pgSz w:w="16840" w:h="11907" w:orient="landscape"/>
          <w:pgMar w:top="851" w:right="1134" w:bottom="851" w:left="992" w:header="709" w:footer="709" w:gutter="0"/>
          <w:cols w:space="720"/>
        </w:sectPr>
      </w:pPr>
    </w:p>
    <w:p w:rsidR="00F5409E" w:rsidRPr="00EC6899" w:rsidRDefault="00F5409E" w:rsidP="00F5409E">
      <w:pPr>
        <w:ind w:left="1353"/>
        <w:rPr>
          <w:rFonts w:ascii="Times New Roman" w:hAnsi="Times New Roman" w:cs="Times New Roman"/>
          <w:b/>
          <w:bCs/>
          <w:sz w:val="24"/>
          <w:szCs w:val="24"/>
        </w:rPr>
      </w:pPr>
      <w:r w:rsidRPr="00EC6899">
        <w:rPr>
          <w:rFonts w:ascii="Times New Roman" w:hAnsi="Times New Roman" w:cs="Times New Roman"/>
          <w:b/>
          <w:bCs/>
          <w:sz w:val="24"/>
          <w:szCs w:val="24"/>
        </w:rPr>
        <w:lastRenderedPageBreak/>
        <w:t>3. УСЛОВИЯ РЕАЛИЗАЦИИ УЧЕБНОЙ ДИСЦИПЛИНЫ</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4"/>
          <w:szCs w:val="24"/>
        </w:rPr>
      </w:pPr>
      <w:r w:rsidRPr="00EC6899">
        <w:rPr>
          <w:rFonts w:ascii="Times New Roman" w:hAnsi="Times New Roman" w:cs="Times New Roman"/>
          <w:bCs/>
          <w:sz w:val="24"/>
          <w:szCs w:val="24"/>
        </w:rPr>
        <w:tab/>
        <w:t xml:space="preserve">3.1. </w:t>
      </w:r>
      <w:r w:rsidRPr="00EC6899">
        <w:rPr>
          <w:rFonts w:ascii="Times New Roman" w:hAnsi="Times New Roman" w:cs="Times New Roman"/>
          <w:sz w:val="24"/>
          <w:szCs w:val="24"/>
        </w:rPr>
        <w:t>Реализация рабочей программы дисциплины требует наличия учебного кабинета безопасности жизнедеятельности.</w:t>
      </w:r>
    </w:p>
    <w:p w:rsidR="00F5409E" w:rsidRPr="00EC6899" w:rsidRDefault="00F5409E" w:rsidP="001A4030">
      <w:pPr>
        <w:suppressAutoHyphens/>
        <w:autoSpaceDE w:val="0"/>
        <w:autoSpaceDN w:val="0"/>
        <w:adjustRightInd w:val="0"/>
        <w:spacing w:after="0"/>
        <w:ind w:firstLine="709"/>
        <w:jc w:val="both"/>
        <w:rPr>
          <w:rFonts w:ascii="Times New Roman" w:hAnsi="Times New Roman" w:cs="Times New Roman"/>
          <w:bCs/>
          <w:i/>
          <w:sz w:val="24"/>
          <w:szCs w:val="24"/>
        </w:rPr>
      </w:pPr>
      <w:r w:rsidRPr="00EC6899">
        <w:rPr>
          <w:rFonts w:ascii="Times New Roman" w:hAnsi="Times New Roman" w:cs="Times New Roman"/>
          <w:bCs/>
          <w:sz w:val="24"/>
          <w:szCs w:val="24"/>
        </w:rPr>
        <w:t>Кабинет  «Кабинет БЖД»</w:t>
      </w:r>
      <w:r w:rsidR="001A4030">
        <w:rPr>
          <w:rFonts w:ascii="Times New Roman" w:hAnsi="Times New Roman" w:cs="Times New Roman"/>
          <w:bCs/>
          <w:sz w:val="24"/>
          <w:szCs w:val="24"/>
        </w:rPr>
        <w:t xml:space="preserve">, </w:t>
      </w:r>
      <w:r w:rsidRPr="00EC6899">
        <w:rPr>
          <w:rFonts w:ascii="Times New Roman" w:hAnsi="Times New Roman" w:cs="Times New Roman"/>
          <w:bCs/>
          <w:sz w:val="24"/>
          <w:szCs w:val="24"/>
        </w:rPr>
        <w:t xml:space="preserve">оснащенный в соответствии образовательной программы по </w:t>
      </w:r>
      <w:r w:rsidRPr="00EC6899">
        <w:rPr>
          <w:rFonts w:ascii="Times New Roman" w:hAnsi="Times New Roman" w:cs="Times New Roman"/>
          <w:bCs/>
          <w:i/>
          <w:sz w:val="24"/>
          <w:szCs w:val="24"/>
        </w:rPr>
        <w:t>специальности 15.02.14 Оснащение средствами автоматизации технологических процессов и производств (по отраслям)</w:t>
      </w:r>
    </w:p>
    <w:p w:rsidR="00F5409E" w:rsidRPr="00EC6899" w:rsidRDefault="00F5409E" w:rsidP="001A4030">
      <w:pPr>
        <w:suppressAutoHyphens/>
        <w:spacing w:after="0"/>
        <w:ind w:firstLine="709"/>
        <w:rPr>
          <w:rFonts w:ascii="Times New Roman" w:hAnsi="Times New Roman" w:cs="Times New Roman"/>
          <w:bCs/>
          <w:sz w:val="24"/>
          <w:szCs w:val="24"/>
        </w:rPr>
      </w:pPr>
      <w:r w:rsidRPr="00EC6899">
        <w:rPr>
          <w:rFonts w:ascii="Times New Roman" w:hAnsi="Times New Roman" w:cs="Times New Roman"/>
          <w:bCs/>
          <w:sz w:val="24"/>
          <w:szCs w:val="24"/>
        </w:rPr>
        <w:t>Лаборатория 010</w:t>
      </w:r>
      <w:r w:rsidR="001A4030">
        <w:rPr>
          <w:rFonts w:ascii="Times New Roman" w:hAnsi="Times New Roman" w:cs="Times New Roman"/>
          <w:bCs/>
          <w:sz w:val="24"/>
          <w:szCs w:val="24"/>
        </w:rPr>
        <w:t>,</w:t>
      </w:r>
      <w:r w:rsidRPr="00EC6899">
        <w:rPr>
          <w:rFonts w:ascii="Times New Roman" w:hAnsi="Times New Roman" w:cs="Times New Roman"/>
          <w:bCs/>
          <w:i/>
          <w:sz w:val="24"/>
          <w:szCs w:val="24"/>
        </w:rPr>
        <w:t xml:space="preserve"> </w:t>
      </w:r>
      <w:r w:rsidRPr="00EC6899">
        <w:rPr>
          <w:rFonts w:ascii="Times New Roman" w:hAnsi="Times New Roman" w:cs="Times New Roman"/>
          <w:bCs/>
          <w:sz w:val="24"/>
          <w:szCs w:val="24"/>
        </w:rPr>
        <w:t>оснащенная необходимым для реализации программы у</w:t>
      </w:r>
      <w:r w:rsidR="001A4030">
        <w:rPr>
          <w:rFonts w:ascii="Times New Roman" w:hAnsi="Times New Roman" w:cs="Times New Roman"/>
          <w:bCs/>
          <w:sz w:val="24"/>
          <w:szCs w:val="24"/>
        </w:rPr>
        <w:t>чебной дисциплины оборудованием</w:t>
      </w:r>
      <w:r w:rsidRPr="00EC6899">
        <w:rPr>
          <w:rFonts w:ascii="Times New Roman" w:hAnsi="Times New Roman" w:cs="Times New Roman"/>
          <w:bCs/>
          <w:sz w:val="24"/>
          <w:szCs w:val="24"/>
        </w:rPr>
        <w:t>образовательной про</w:t>
      </w:r>
      <w:r w:rsidR="001A4030">
        <w:rPr>
          <w:rFonts w:ascii="Times New Roman" w:hAnsi="Times New Roman" w:cs="Times New Roman"/>
          <w:bCs/>
          <w:sz w:val="24"/>
          <w:szCs w:val="24"/>
        </w:rPr>
        <w:t xml:space="preserve">граммы </w:t>
      </w:r>
      <w:r w:rsidR="001A4030">
        <w:rPr>
          <w:rFonts w:ascii="Times New Roman" w:hAnsi="Times New Roman" w:cs="Times New Roman"/>
          <w:bCs/>
          <w:sz w:val="24"/>
          <w:szCs w:val="24"/>
        </w:rPr>
        <w:br/>
        <w:t>по данной специальности</w:t>
      </w:r>
    </w:p>
    <w:p w:rsidR="00F5409E" w:rsidRPr="00EC6899" w:rsidRDefault="00F5409E" w:rsidP="00F5409E">
      <w:pPr>
        <w:spacing w:after="0"/>
        <w:ind w:left="180"/>
        <w:jc w:val="center"/>
        <w:rPr>
          <w:rFonts w:ascii="Times New Roman" w:hAnsi="Times New Roman" w:cs="Times New Roman"/>
          <w:b/>
          <w:bCs/>
          <w:sz w:val="24"/>
          <w:szCs w:val="24"/>
        </w:rPr>
      </w:pPr>
      <w:r w:rsidRPr="00EC6899">
        <w:rPr>
          <w:rFonts w:ascii="Times New Roman" w:hAnsi="Times New Roman" w:cs="Times New Roman"/>
          <w:b/>
          <w:bCs/>
          <w:sz w:val="24"/>
          <w:szCs w:val="24"/>
        </w:rPr>
        <w:t>Требования к минимальному  материально- техническому       обеспечению.</w:t>
      </w:r>
    </w:p>
    <w:p w:rsidR="00F5409E" w:rsidRPr="00EC6899" w:rsidRDefault="00F5409E" w:rsidP="00F54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iCs/>
          <w:sz w:val="24"/>
          <w:szCs w:val="24"/>
        </w:rPr>
      </w:pPr>
      <w:r w:rsidRPr="00EC6899">
        <w:rPr>
          <w:rFonts w:ascii="Times New Roman" w:hAnsi="Times New Roman" w:cs="Times New Roman"/>
          <w:sz w:val="24"/>
          <w:szCs w:val="24"/>
        </w:rPr>
        <w:t>Реализация рабочей программы дисциплины требует наличия учебного кабинета безопасности жизнедеятельности.</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В состав учебно-методического и материально-технического обеспечения программы учебной дисциплины «Безопасности жизнедеятельности» входят:</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многофункциональный комплекс преподавателя;</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наглядные пособия (комплекты учебных таблиц, стендов, схем, плакатов);</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информационно-коммуникативные средства;</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xml:space="preserve">- тренажер для отработки действий при оказании помощи в воде; </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имитаторы ранений и поражений;</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xml:space="preserve">- средства индивидуальной защиты (СИЗ): противогаз ГП-7, респиратор Р-2, </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защитный костюм Л-1;</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xml:space="preserve">- образцы средств первой медицинской помощи: индивидуальный </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xml:space="preserve">перевязочный     пакет ИПП-1; жгут кровоостанавливающий; </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образцы средств пожаротушения (СП);</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обучающие и контролирующие программы по темам дисциплины;</w:t>
      </w:r>
    </w:p>
    <w:p w:rsidR="00F5409E" w:rsidRPr="00EC6899" w:rsidRDefault="00F5409E" w:rsidP="00F5409E">
      <w:pPr>
        <w:spacing w:after="0"/>
        <w:ind w:firstLine="900"/>
        <w:jc w:val="both"/>
        <w:rPr>
          <w:rFonts w:ascii="Times New Roman" w:hAnsi="Times New Roman" w:cs="Times New Roman"/>
          <w:sz w:val="24"/>
          <w:szCs w:val="24"/>
        </w:rPr>
      </w:pPr>
      <w:r w:rsidRPr="00EC6899">
        <w:rPr>
          <w:rFonts w:ascii="Times New Roman" w:hAnsi="Times New Roman" w:cs="Times New Roman"/>
          <w:sz w:val="24"/>
          <w:szCs w:val="24"/>
        </w:rPr>
        <w:t>- библиотечный фонд.</w:t>
      </w:r>
    </w:p>
    <w:p w:rsidR="00F5409E" w:rsidRPr="00EC6899" w:rsidRDefault="00F5409E" w:rsidP="00F5409E">
      <w:pPr>
        <w:suppressAutoHyphens/>
        <w:spacing w:after="0"/>
        <w:ind w:firstLine="709"/>
        <w:jc w:val="both"/>
        <w:rPr>
          <w:rFonts w:ascii="Times New Roman" w:hAnsi="Times New Roman" w:cs="Times New Roman"/>
          <w:bCs/>
          <w:sz w:val="24"/>
          <w:szCs w:val="24"/>
        </w:rPr>
      </w:pPr>
    </w:p>
    <w:p w:rsidR="00F5409E" w:rsidRPr="00EC6899" w:rsidRDefault="00F5409E" w:rsidP="00F5409E">
      <w:pPr>
        <w:suppressAutoHyphens/>
        <w:spacing w:after="0"/>
        <w:ind w:firstLine="709"/>
        <w:jc w:val="both"/>
        <w:rPr>
          <w:rFonts w:ascii="Times New Roman" w:hAnsi="Times New Roman" w:cs="Times New Roman"/>
          <w:b/>
          <w:bCs/>
          <w:sz w:val="24"/>
          <w:szCs w:val="24"/>
        </w:rPr>
      </w:pPr>
      <w:r w:rsidRPr="00EC6899">
        <w:rPr>
          <w:rFonts w:ascii="Times New Roman" w:hAnsi="Times New Roman" w:cs="Times New Roman"/>
          <w:b/>
          <w:bCs/>
          <w:sz w:val="24"/>
          <w:szCs w:val="24"/>
        </w:rPr>
        <w:t>3.2. Информационное обеспечение реализации программы</w:t>
      </w:r>
    </w:p>
    <w:p w:rsidR="00F5409E" w:rsidRPr="00EC6899" w:rsidRDefault="00F5409E" w:rsidP="00F5409E">
      <w:pPr>
        <w:suppressAutoHyphens/>
        <w:spacing w:after="0"/>
        <w:ind w:firstLine="709"/>
        <w:jc w:val="both"/>
        <w:rPr>
          <w:rFonts w:ascii="Times New Roman" w:hAnsi="Times New Roman" w:cs="Times New Roman"/>
          <w:bCs/>
          <w:sz w:val="24"/>
          <w:szCs w:val="24"/>
        </w:rPr>
      </w:pPr>
      <w:r w:rsidRPr="00EC689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C689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689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5409E" w:rsidRPr="00EC6899" w:rsidRDefault="00F5409E" w:rsidP="00F5409E">
      <w:pPr>
        <w:suppressAutoHyphens/>
        <w:spacing w:after="0"/>
        <w:ind w:firstLine="709"/>
        <w:jc w:val="both"/>
        <w:rPr>
          <w:rFonts w:ascii="Times New Roman" w:hAnsi="Times New Roman" w:cs="Times New Roman"/>
          <w:sz w:val="24"/>
          <w:szCs w:val="24"/>
        </w:rPr>
      </w:pPr>
    </w:p>
    <w:p w:rsidR="00F5409E" w:rsidRPr="00EC6899" w:rsidRDefault="00F5409E" w:rsidP="00F5409E">
      <w:pPr>
        <w:suppressAutoHyphens/>
        <w:spacing w:after="0"/>
        <w:ind w:firstLine="709"/>
        <w:jc w:val="both"/>
        <w:rPr>
          <w:rFonts w:ascii="Times New Roman" w:hAnsi="Times New Roman" w:cs="Times New Roman"/>
          <w:b/>
          <w:sz w:val="24"/>
          <w:szCs w:val="24"/>
        </w:rPr>
      </w:pPr>
      <w:r w:rsidRPr="00EC6899">
        <w:rPr>
          <w:rFonts w:ascii="Times New Roman" w:hAnsi="Times New Roman" w:cs="Times New Roman"/>
          <w:b/>
          <w:sz w:val="24"/>
          <w:szCs w:val="24"/>
        </w:rPr>
        <w:t>3.2.1. Основные печатные издания</w:t>
      </w:r>
    </w:p>
    <w:p w:rsidR="00F5409E" w:rsidRPr="00EC6899" w:rsidRDefault="00F5409E" w:rsidP="002B3C6B">
      <w:pPr>
        <w:numPr>
          <w:ilvl w:val="0"/>
          <w:numId w:val="104"/>
        </w:numPr>
        <w:spacing w:after="0" w:line="276" w:lineRule="auto"/>
        <w:rPr>
          <w:rFonts w:ascii="Times New Roman" w:hAnsi="Times New Roman" w:cs="Times New Roman"/>
          <w:sz w:val="24"/>
          <w:szCs w:val="24"/>
        </w:rPr>
      </w:pPr>
      <w:r w:rsidRPr="00EC6899">
        <w:rPr>
          <w:rFonts w:ascii="Times New Roman" w:hAnsi="Times New Roman" w:cs="Times New Roman"/>
          <w:sz w:val="24"/>
          <w:szCs w:val="24"/>
        </w:rPr>
        <w:t>Косолапова Н.В.; Прокопенко Н.А. Безопасность жизнедеятельности: Учебник для учреждений НПО и СПО. – М.: Академия, 2019 г.</w:t>
      </w:r>
    </w:p>
    <w:p w:rsidR="00F5409E" w:rsidRPr="00EC6899" w:rsidRDefault="00F5409E" w:rsidP="002B3C6B">
      <w:pPr>
        <w:pStyle w:val="a8"/>
        <w:numPr>
          <w:ilvl w:val="0"/>
          <w:numId w:val="104"/>
        </w:numPr>
        <w:suppressAutoHyphens w:val="0"/>
        <w:spacing w:after="0"/>
        <w:rPr>
          <w:rFonts w:ascii="Times New Roman" w:hAnsi="Times New Roman"/>
          <w:sz w:val="24"/>
          <w:szCs w:val="24"/>
        </w:rPr>
      </w:pPr>
      <w:r w:rsidRPr="00EC6899">
        <w:rPr>
          <w:rFonts w:ascii="Times New Roman" w:hAnsi="Times New Roman"/>
          <w:sz w:val="24"/>
          <w:szCs w:val="24"/>
        </w:rPr>
        <w:t>Микрюков В.Ю. Безопасность жизнедеятельности - Москва -2018г.</w:t>
      </w:r>
    </w:p>
    <w:p w:rsidR="00F5409E" w:rsidRPr="00EC6899" w:rsidRDefault="00F5409E" w:rsidP="002B3C6B">
      <w:pPr>
        <w:numPr>
          <w:ilvl w:val="0"/>
          <w:numId w:val="105"/>
        </w:numPr>
        <w:spacing w:after="0" w:line="276" w:lineRule="auto"/>
        <w:rPr>
          <w:rFonts w:ascii="Times New Roman" w:hAnsi="Times New Roman" w:cs="Times New Roman"/>
          <w:sz w:val="24"/>
          <w:szCs w:val="24"/>
        </w:rPr>
      </w:pPr>
      <w:r w:rsidRPr="00EC6899">
        <w:rPr>
          <w:rFonts w:ascii="Times New Roman" w:hAnsi="Times New Roman" w:cs="Times New Roman"/>
          <w:sz w:val="24"/>
          <w:szCs w:val="24"/>
        </w:rPr>
        <w:t>Защита в чрезвычайных ситуациях: учебник / под ред. В.А. Пучкова.</w:t>
      </w:r>
    </w:p>
    <w:p w:rsidR="00F5409E" w:rsidRPr="00EC6899" w:rsidRDefault="00F5409E" w:rsidP="00F5409E">
      <w:pPr>
        <w:ind w:left="720"/>
        <w:rPr>
          <w:rFonts w:ascii="Times New Roman" w:hAnsi="Times New Roman" w:cs="Times New Roman"/>
          <w:sz w:val="24"/>
          <w:szCs w:val="24"/>
        </w:rPr>
      </w:pPr>
      <w:r w:rsidRPr="00EC6899">
        <w:rPr>
          <w:rFonts w:ascii="Times New Roman" w:hAnsi="Times New Roman" w:cs="Times New Roman"/>
          <w:sz w:val="24"/>
          <w:szCs w:val="24"/>
        </w:rPr>
        <w:t>– СПб: Санкт-Петербургский университет ГПС МЧС России, 2018. – 386.</w:t>
      </w:r>
    </w:p>
    <w:p w:rsidR="00F5409E" w:rsidRPr="00EC6899" w:rsidRDefault="00F5409E" w:rsidP="002B3C6B">
      <w:pPr>
        <w:pStyle w:val="a8"/>
        <w:numPr>
          <w:ilvl w:val="0"/>
          <w:numId w:val="105"/>
        </w:numPr>
        <w:suppressAutoHyphens w:val="0"/>
        <w:spacing w:after="0"/>
        <w:rPr>
          <w:rFonts w:ascii="Times New Roman" w:hAnsi="Times New Roman"/>
          <w:sz w:val="24"/>
          <w:szCs w:val="24"/>
        </w:rPr>
      </w:pPr>
      <w:r w:rsidRPr="00EC6899">
        <w:rPr>
          <w:rFonts w:ascii="Times New Roman" w:hAnsi="Times New Roman"/>
          <w:sz w:val="24"/>
          <w:szCs w:val="24"/>
        </w:rPr>
        <w:t>Пожарная безопасность : учебник / В. А. Пучков, Ш. Ш. Дагиров,</w:t>
      </w:r>
    </w:p>
    <w:p w:rsidR="00F5409E" w:rsidRPr="00EC6899" w:rsidRDefault="00F5409E" w:rsidP="00F5409E">
      <w:pPr>
        <w:spacing w:after="0"/>
        <w:ind w:left="720"/>
        <w:rPr>
          <w:rFonts w:ascii="Times New Roman" w:hAnsi="Times New Roman" w:cs="Times New Roman"/>
          <w:sz w:val="24"/>
          <w:szCs w:val="24"/>
        </w:rPr>
      </w:pPr>
      <w:r w:rsidRPr="00EC6899">
        <w:rPr>
          <w:rFonts w:ascii="Times New Roman" w:hAnsi="Times New Roman" w:cs="Times New Roman"/>
          <w:sz w:val="24"/>
          <w:szCs w:val="24"/>
        </w:rPr>
        <w:t>П46 А. В. Агафонов и др. ; под общ. ред. В. А. Пучкова. – М. : Академия</w:t>
      </w:r>
    </w:p>
    <w:p w:rsidR="00F5409E" w:rsidRPr="00EC6899" w:rsidRDefault="00F5409E" w:rsidP="00F5409E">
      <w:pPr>
        <w:spacing w:after="0"/>
        <w:ind w:left="720"/>
        <w:rPr>
          <w:rFonts w:ascii="Times New Roman" w:hAnsi="Times New Roman" w:cs="Times New Roman"/>
          <w:sz w:val="24"/>
          <w:szCs w:val="24"/>
        </w:rPr>
      </w:pPr>
      <w:r w:rsidRPr="00EC6899">
        <w:rPr>
          <w:rFonts w:ascii="Times New Roman" w:hAnsi="Times New Roman" w:cs="Times New Roman"/>
          <w:sz w:val="24"/>
          <w:szCs w:val="24"/>
        </w:rPr>
        <w:t>ГПС МЧС России, 2018. – 877 с.</w:t>
      </w:r>
    </w:p>
    <w:p w:rsidR="00F5409E" w:rsidRPr="00EC6899" w:rsidRDefault="00F5409E" w:rsidP="00F5409E">
      <w:pPr>
        <w:spacing w:after="0"/>
        <w:rPr>
          <w:rFonts w:ascii="Times New Roman" w:hAnsi="Times New Roman" w:cs="Times New Roman"/>
          <w:sz w:val="24"/>
          <w:szCs w:val="24"/>
        </w:rPr>
      </w:pPr>
      <w:r w:rsidRPr="00EC6899">
        <w:rPr>
          <w:rFonts w:ascii="Times New Roman" w:hAnsi="Times New Roman" w:cs="Times New Roman"/>
          <w:sz w:val="24"/>
          <w:szCs w:val="24"/>
        </w:rPr>
        <w:t xml:space="preserve">      5. Гражданская оборона / Под общ. ред. В.А. Пучкова; МЧС России. — М.:</w:t>
      </w:r>
    </w:p>
    <w:p w:rsidR="00F5409E" w:rsidRPr="00EC6899" w:rsidRDefault="00F5409E" w:rsidP="00F5409E">
      <w:pPr>
        <w:spacing w:after="0"/>
        <w:ind w:left="720"/>
        <w:rPr>
          <w:rFonts w:ascii="Times New Roman" w:hAnsi="Times New Roman" w:cs="Times New Roman"/>
          <w:sz w:val="24"/>
          <w:szCs w:val="24"/>
        </w:rPr>
      </w:pPr>
      <w:r w:rsidRPr="00EC6899">
        <w:rPr>
          <w:rFonts w:ascii="Times New Roman" w:hAnsi="Times New Roman" w:cs="Times New Roman"/>
          <w:sz w:val="24"/>
          <w:szCs w:val="24"/>
        </w:rPr>
        <w:t xml:space="preserve"> 2018. — 499 с.</w:t>
      </w:r>
    </w:p>
    <w:p w:rsidR="00F5409E" w:rsidRPr="00EC6899" w:rsidRDefault="00F5409E" w:rsidP="002B3C6B">
      <w:pPr>
        <w:pStyle w:val="a8"/>
        <w:numPr>
          <w:ilvl w:val="0"/>
          <w:numId w:val="106"/>
        </w:numPr>
        <w:suppressAutoHyphens w:val="0"/>
        <w:spacing w:after="0"/>
        <w:ind w:hanging="654"/>
        <w:rPr>
          <w:rFonts w:ascii="Times New Roman" w:hAnsi="Times New Roman"/>
          <w:sz w:val="24"/>
          <w:szCs w:val="24"/>
        </w:rPr>
      </w:pPr>
      <w:r w:rsidRPr="00EC6899">
        <w:rPr>
          <w:rFonts w:ascii="Times New Roman" w:hAnsi="Times New Roman"/>
          <w:sz w:val="24"/>
          <w:szCs w:val="24"/>
        </w:rPr>
        <w:t>Смирнов А.Т., Мишин Б.И., Васнев В.А. Основы безопасности жизнедеятельности.</w:t>
      </w:r>
    </w:p>
    <w:p w:rsidR="00F5409E" w:rsidRPr="00EC6899" w:rsidRDefault="00F5409E" w:rsidP="00F5409E">
      <w:pPr>
        <w:pStyle w:val="a8"/>
        <w:spacing w:after="0"/>
        <w:ind w:left="426"/>
        <w:rPr>
          <w:rFonts w:ascii="Times New Roman" w:hAnsi="Times New Roman"/>
          <w:sz w:val="24"/>
          <w:szCs w:val="24"/>
        </w:rPr>
      </w:pPr>
      <w:r w:rsidRPr="00EC6899">
        <w:rPr>
          <w:rFonts w:ascii="Times New Roman" w:hAnsi="Times New Roman"/>
          <w:sz w:val="24"/>
          <w:szCs w:val="24"/>
        </w:rPr>
        <w:lastRenderedPageBreak/>
        <w:t>Основы медицинских знаний и здорового образа жизни. 10—11 кл. – М., 2017.</w:t>
      </w:r>
    </w:p>
    <w:p w:rsidR="00F5409E" w:rsidRPr="00EC6899" w:rsidRDefault="00F5409E" w:rsidP="00F5409E">
      <w:pPr>
        <w:suppressAutoHyphens/>
        <w:spacing w:after="0"/>
        <w:ind w:firstLine="709"/>
        <w:jc w:val="both"/>
        <w:rPr>
          <w:rFonts w:ascii="Times New Roman" w:hAnsi="Times New Roman" w:cs="Times New Roman"/>
          <w:b/>
          <w:sz w:val="24"/>
          <w:szCs w:val="24"/>
          <w:lang w:val="x-none"/>
        </w:rPr>
      </w:pPr>
    </w:p>
    <w:p w:rsidR="00F5409E" w:rsidRPr="00EC6899" w:rsidRDefault="00F5409E" w:rsidP="00F5409E">
      <w:pPr>
        <w:spacing w:after="0"/>
        <w:ind w:firstLine="709"/>
        <w:contextualSpacing/>
        <w:rPr>
          <w:rFonts w:ascii="Times New Roman" w:hAnsi="Times New Roman" w:cs="Times New Roman"/>
          <w:b/>
          <w:sz w:val="24"/>
          <w:szCs w:val="24"/>
        </w:rPr>
      </w:pPr>
      <w:r w:rsidRPr="00EC6899">
        <w:rPr>
          <w:rFonts w:ascii="Times New Roman" w:hAnsi="Times New Roman" w:cs="Times New Roman"/>
          <w:b/>
          <w:sz w:val="24"/>
          <w:szCs w:val="24"/>
        </w:rPr>
        <w:t xml:space="preserve">3.2.2. Основные электронные издания </w:t>
      </w:r>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EC6899">
        <w:rPr>
          <w:rFonts w:ascii="Times New Roman" w:hAnsi="Times New Roman" w:cs="Times New Roman"/>
          <w:bCs/>
          <w:sz w:val="24"/>
          <w:szCs w:val="24"/>
          <w:lang w:val="en-US"/>
        </w:rPr>
        <w:t>http</w:t>
      </w:r>
      <w:r w:rsidRPr="00EC6899">
        <w:rPr>
          <w:rFonts w:ascii="Times New Roman" w:hAnsi="Times New Roman" w:cs="Times New Roman"/>
          <w:bCs/>
          <w:sz w:val="24"/>
          <w:szCs w:val="24"/>
        </w:rPr>
        <w:t>.</w:t>
      </w:r>
      <w:r w:rsidRPr="00EC6899">
        <w:rPr>
          <w:rFonts w:ascii="Times New Roman" w:hAnsi="Times New Roman" w:cs="Times New Roman"/>
          <w:bCs/>
          <w:sz w:val="24"/>
          <w:szCs w:val="24"/>
          <w:lang w:val="en-US"/>
        </w:rPr>
        <w:t>books</w:t>
      </w:r>
      <w:r w:rsidRPr="00EC6899">
        <w:rPr>
          <w:rFonts w:ascii="Times New Roman" w:hAnsi="Times New Roman" w:cs="Times New Roman"/>
          <w:bCs/>
          <w:sz w:val="24"/>
          <w:szCs w:val="24"/>
        </w:rPr>
        <w:t>.</w:t>
      </w:r>
      <w:r w:rsidRPr="00EC6899">
        <w:rPr>
          <w:rFonts w:ascii="Times New Roman" w:hAnsi="Times New Roman" w:cs="Times New Roman"/>
          <w:bCs/>
          <w:sz w:val="24"/>
          <w:szCs w:val="24"/>
          <w:lang w:val="en-US"/>
        </w:rPr>
        <w:t>ru</w:t>
      </w:r>
      <w:r w:rsidRPr="00EC6899">
        <w:rPr>
          <w:rFonts w:ascii="Times New Roman" w:hAnsi="Times New Roman" w:cs="Times New Roman"/>
          <w:bCs/>
          <w:sz w:val="24"/>
          <w:szCs w:val="24"/>
        </w:rPr>
        <w:t>/</w:t>
      </w:r>
      <w:r w:rsidRPr="00EC6899">
        <w:rPr>
          <w:rFonts w:ascii="Times New Roman" w:hAnsi="Times New Roman" w:cs="Times New Roman"/>
          <w:bCs/>
          <w:sz w:val="24"/>
          <w:szCs w:val="24"/>
          <w:lang w:val="en-US"/>
        </w:rPr>
        <w:t>authors</w:t>
      </w:r>
      <w:r w:rsidRPr="00EC6899">
        <w:rPr>
          <w:rFonts w:ascii="Times New Roman" w:hAnsi="Times New Roman" w:cs="Times New Roman"/>
          <w:bCs/>
          <w:sz w:val="24"/>
          <w:szCs w:val="24"/>
        </w:rPr>
        <w:t>/</w:t>
      </w:r>
      <w:r w:rsidRPr="00EC6899">
        <w:rPr>
          <w:rFonts w:ascii="Times New Roman" w:hAnsi="Times New Roman" w:cs="Times New Roman"/>
          <w:bCs/>
          <w:sz w:val="24"/>
          <w:szCs w:val="24"/>
          <w:lang w:val="en-US"/>
        </w:rPr>
        <w:t>anatolii</w:t>
      </w:r>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kupi5/index</w:t>
      </w:r>
    </w:p>
    <w:p w:rsidR="00F5409E" w:rsidRPr="00EC6899" w:rsidRDefault="004B0C3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hyperlink r:id="rId76" w:history="1">
        <w:r w:rsidR="00F5409E" w:rsidRPr="00EC6899">
          <w:rPr>
            <w:rStyle w:val="a7"/>
            <w:rFonts w:ascii="Times New Roman" w:hAnsi="Times New Roman" w:cs="Times New Roman"/>
            <w:bCs/>
            <w:color w:val="auto"/>
            <w:sz w:val="24"/>
            <w:szCs w:val="24"/>
            <w:lang w:val="en-US"/>
          </w:rPr>
          <w:t>http://bookz/ru</w:t>
        </w:r>
      </w:hyperlink>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Referatz.ru/works/</w:t>
      </w:r>
    </w:p>
    <w:p w:rsidR="00F5409E" w:rsidRPr="00EC6899" w:rsidRDefault="004B0C3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hyperlink r:id="rId77" w:history="1">
        <w:r w:rsidR="00F5409E" w:rsidRPr="00EC6899">
          <w:rPr>
            <w:rStyle w:val="a7"/>
            <w:rFonts w:ascii="Times New Roman" w:hAnsi="Times New Roman" w:cs="Times New Roman"/>
            <w:bCs/>
            <w:color w:val="auto"/>
            <w:sz w:val="24"/>
            <w:szCs w:val="24"/>
            <w:lang w:val="en-US"/>
          </w:rPr>
          <w:t>www.aleng.ru</w:t>
        </w:r>
      </w:hyperlink>
    </w:p>
    <w:p w:rsidR="00F5409E" w:rsidRPr="00EC6899" w:rsidRDefault="004B0C3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hyperlink r:id="rId78" w:history="1">
        <w:r w:rsidR="00F5409E" w:rsidRPr="00EC6899">
          <w:rPr>
            <w:rStyle w:val="a7"/>
            <w:rFonts w:ascii="Times New Roman" w:hAnsi="Times New Roman" w:cs="Times New Roman"/>
            <w:bCs/>
            <w:color w:val="auto"/>
            <w:sz w:val="24"/>
            <w:szCs w:val="24"/>
            <w:lang w:val="en-US"/>
          </w:rPr>
          <w:t>www.kniga.ru</w:t>
        </w:r>
      </w:hyperlink>
    </w:p>
    <w:p w:rsidR="00F5409E" w:rsidRPr="00EC6899" w:rsidRDefault="004B0C3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hyperlink r:id="rId79" w:history="1">
        <w:r w:rsidR="00F5409E" w:rsidRPr="00EC6899">
          <w:rPr>
            <w:rStyle w:val="a7"/>
            <w:rFonts w:ascii="Times New Roman" w:hAnsi="Times New Roman" w:cs="Times New Roman"/>
            <w:bCs/>
            <w:color w:val="auto"/>
            <w:sz w:val="24"/>
            <w:szCs w:val="24"/>
            <w:lang w:val="en-US"/>
          </w:rPr>
          <w:t>www.twirpx.come</w:t>
        </w:r>
      </w:hyperlink>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 xml:space="preserve">window.edu.ru </w:t>
      </w:r>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studyspace.ru</w:t>
      </w:r>
    </w:p>
    <w:p w:rsidR="00F5409E" w:rsidRPr="00EC6899" w:rsidRDefault="004B0C3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hyperlink r:id="rId80" w:history="1">
        <w:r w:rsidR="00F5409E" w:rsidRPr="00EC6899">
          <w:rPr>
            <w:rStyle w:val="a7"/>
            <w:rFonts w:ascii="Times New Roman" w:hAnsi="Times New Roman" w:cs="Times New Roman"/>
            <w:bCs/>
            <w:color w:val="auto"/>
            <w:sz w:val="24"/>
            <w:szCs w:val="24"/>
            <w:lang w:val="en-US"/>
          </w:rPr>
          <w:t>www.kens.tomsk.gov.ru/med_pom</w:t>
        </w:r>
      </w:hyperlink>
    </w:p>
    <w:p w:rsidR="00F5409E" w:rsidRPr="00EC6899" w:rsidRDefault="004B0C3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hyperlink r:id="rId81" w:history="1">
        <w:r w:rsidR="00F5409E" w:rsidRPr="00EC6899">
          <w:rPr>
            <w:rStyle w:val="a7"/>
            <w:rFonts w:ascii="Times New Roman" w:hAnsi="Times New Roman" w:cs="Times New Roman"/>
            <w:bCs/>
            <w:color w:val="auto"/>
            <w:sz w:val="24"/>
            <w:szCs w:val="24"/>
            <w:lang w:val="en-US"/>
          </w:rPr>
          <w:t>www.1st-aid.ru</w:t>
        </w:r>
      </w:hyperlink>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reanimed.ru</w:t>
      </w:r>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rzngmy.ru/publ/voennaja_kafedra</w:t>
      </w:r>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ru.wikipedia.org</w:t>
      </w:r>
    </w:p>
    <w:p w:rsidR="00F5409E" w:rsidRPr="00EC6899" w:rsidRDefault="00F5409E" w:rsidP="002B3C6B">
      <w:pPr>
        <w:numPr>
          <w:ilvl w:val="0"/>
          <w:numId w:val="107"/>
        </w:num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lang w:val="en-US"/>
        </w:rPr>
      </w:pPr>
      <w:r w:rsidRPr="00EC6899">
        <w:rPr>
          <w:rFonts w:ascii="Times New Roman" w:hAnsi="Times New Roman" w:cs="Times New Roman"/>
          <w:bCs/>
          <w:sz w:val="24"/>
          <w:szCs w:val="24"/>
          <w:lang w:val="en-US"/>
        </w:rPr>
        <w:t>www.mil.ru</w:t>
      </w:r>
    </w:p>
    <w:p w:rsidR="00F5409E" w:rsidRPr="00EC6899" w:rsidRDefault="00F5409E" w:rsidP="00F5409E">
      <w:pPr>
        <w:pStyle w:val="1"/>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ind w:left="708"/>
        <w:rPr>
          <w:rFonts w:ascii="Times New Roman" w:hAnsi="Times New Roman" w:cs="Times New Roman"/>
          <w:b/>
          <w:bCs/>
          <w:caps/>
          <w:color w:val="auto"/>
          <w:sz w:val="24"/>
          <w:szCs w:val="24"/>
        </w:rPr>
      </w:pPr>
    </w:p>
    <w:p w:rsidR="00F5409E" w:rsidRPr="00EC6899" w:rsidRDefault="00F5409E" w:rsidP="00F5409E">
      <w:pPr>
        <w:spacing w:after="0"/>
        <w:ind w:firstLine="709"/>
        <w:contextualSpacing/>
        <w:jc w:val="both"/>
        <w:rPr>
          <w:rFonts w:ascii="Times New Roman" w:hAnsi="Times New Roman" w:cs="Times New Roman"/>
          <w:b/>
          <w:bCs/>
          <w:i/>
          <w:sz w:val="24"/>
          <w:szCs w:val="24"/>
        </w:rPr>
      </w:pPr>
    </w:p>
    <w:p w:rsidR="00F5409E" w:rsidRPr="00EC6899" w:rsidRDefault="00F5409E" w:rsidP="00F5409E">
      <w:pPr>
        <w:spacing w:after="0"/>
        <w:ind w:firstLine="709"/>
        <w:contextualSpacing/>
        <w:jc w:val="both"/>
        <w:rPr>
          <w:rFonts w:ascii="Times New Roman" w:hAnsi="Times New Roman" w:cs="Times New Roman"/>
          <w:b/>
          <w:bCs/>
          <w:sz w:val="24"/>
          <w:szCs w:val="24"/>
        </w:rPr>
      </w:pPr>
      <w:r w:rsidRPr="00EC6899">
        <w:rPr>
          <w:rFonts w:ascii="Times New Roman" w:hAnsi="Times New Roman" w:cs="Times New Roman"/>
          <w:b/>
          <w:bCs/>
          <w:sz w:val="24"/>
          <w:szCs w:val="24"/>
        </w:rPr>
        <w:t xml:space="preserve">3.2.3. Дополнительные источники </w:t>
      </w:r>
    </w:p>
    <w:p w:rsidR="00F5409E" w:rsidRPr="00EC6899" w:rsidRDefault="00F5409E" w:rsidP="00F5409E">
      <w:pPr>
        <w:spacing w:after="0"/>
        <w:ind w:firstLine="709"/>
        <w:contextualSpacing/>
        <w:jc w:val="both"/>
        <w:rPr>
          <w:rFonts w:ascii="Times New Roman" w:hAnsi="Times New Roman" w:cs="Times New Roman"/>
          <w:bCs/>
          <w:i/>
          <w:sz w:val="24"/>
          <w:szCs w:val="24"/>
        </w:rPr>
      </w:pPr>
    </w:p>
    <w:p w:rsidR="00F5409E" w:rsidRPr="00EC6899" w:rsidRDefault="00F5409E" w:rsidP="002B3C6B">
      <w:pPr>
        <w:numPr>
          <w:ilvl w:val="0"/>
          <w:numId w:val="108"/>
        </w:numPr>
        <w:tabs>
          <w:tab w:val="left" w:pos="360"/>
        </w:tabs>
        <w:spacing w:after="0" w:line="360" w:lineRule="auto"/>
        <w:ind w:hanging="720"/>
        <w:rPr>
          <w:rFonts w:ascii="Times New Roman" w:hAnsi="Times New Roman" w:cs="Times New Roman"/>
          <w:sz w:val="24"/>
          <w:szCs w:val="24"/>
        </w:rPr>
      </w:pPr>
      <w:r w:rsidRPr="00EC6899">
        <w:rPr>
          <w:rFonts w:ascii="Times New Roman" w:hAnsi="Times New Roman" w:cs="Times New Roman"/>
          <w:sz w:val="24"/>
          <w:szCs w:val="24"/>
        </w:rPr>
        <w:t>Конституция РФ, 1993.</w:t>
      </w:r>
    </w:p>
    <w:p w:rsidR="00F5409E" w:rsidRPr="00EC6899" w:rsidRDefault="00F5409E" w:rsidP="002B3C6B">
      <w:pPr>
        <w:numPr>
          <w:ilvl w:val="0"/>
          <w:numId w:val="108"/>
        </w:numPr>
        <w:tabs>
          <w:tab w:val="num" w:pos="360"/>
        </w:tabs>
        <w:spacing w:after="0" w:line="360" w:lineRule="auto"/>
        <w:ind w:left="360"/>
        <w:rPr>
          <w:rFonts w:ascii="Times New Roman" w:hAnsi="Times New Roman" w:cs="Times New Roman"/>
          <w:sz w:val="24"/>
          <w:szCs w:val="24"/>
        </w:rPr>
      </w:pPr>
      <w:r w:rsidRPr="00EC6899">
        <w:rPr>
          <w:rFonts w:ascii="Times New Roman" w:hAnsi="Times New Roman" w:cs="Times New Roman"/>
          <w:sz w:val="24"/>
          <w:szCs w:val="24"/>
        </w:rPr>
        <w:t xml:space="preserve">Федеральные законы РФ: «О защите населения и территорий от чрезвычайных ситуаций природного и техногенного характера», «О гражданской обороне»,  «О статусе военнослужащих», «О воинской обязанности и военной службе», «О противодействии терроризму»// </w:t>
      </w:r>
      <w:r w:rsidRPr="00EC6899">
        <w:rPr>
          <w:rFonts w:ascii="Times New Roman" w:hAnsi="Times New Roman" w:cs="Times New Roman"/>
          <w:sz w:val="24"/>
          <w:szCs w:val="24"/>
          <w:lang w:val="en-US"/>
        </w:rPr>
        <w:t>C</w:t>
      </w:r>
      <w:r w:rsidRPr="00EC6899">
        <w:rPr>
          <w:rFonts w:ascii="Times New Roman" w:hAnsi="Times New Roman" w:cs="Times New Roman"/>
          <w:sz w:val="24"/>
          <w:szCs w:val="24"/>
        </w:rPr>
        <w:t>обрание законодательства Российской Федерации: официальное издание. – М., 1993-2007.</w:t>
      </w:r>
    </w:p>
    <w:p w:rsidR="00F5409E" w:rsidRPr="00EC6899" w:rsidRDefault="00F5409E" w:rsidP="002B3C6B">
      <w:pPr>
        <w:numPr>
          <w:ilvl w:val="0"/>
          <w:numId w:val="108"/>
        </w:numPr>
        <w:tabs>
          <w:tab w:val="num" w:pos="360"/>
        </w:tabs>
        <w:spacing w:after="0" w:line="360" w:lineRule="auto"/>
        <w:ind w:left="360"/>
        <w:rPr>
          <w:rFonts w:ascii="Times New Roman" w:hAnsi="Times New Roman" w:cs="Times New Roman"/>
          <w:sz w:val="24"/>
          <w:szCs w:val="24"/>
        </w:rPr>
      </w:pPr>
      <w:r w:rsidRPr="00EC6899">
        <w:rPr>
          <w:rFonts w:ascii="Times New Roman" w:hAnsi="Times New Roman" w:cs="Times New Roman"/>
          <w:sz w:val="24"/>
          <w:szCs w:val="24"/>
        </w:rPr>
        <w:t>Постановления Правительства РФ по вопросам предупреждения и действий в чрезвычайных ситуациях.</w:t>
      </w:r>
    </w:p>
    <w:p w:rsidR="00F5409E" w:rsidRPr="00EC6899" w:rsidRDefault="00F5409E" w:rsidP="002B3C6B">
      <w:pPr>
        <w:numPr>
          <w:ilvl w:val="0"/>
          <w:numId w:val="108"/>
        </w:numPr>
        <w:tabs>
          <w:tab w:val="num" w:pos="360"/>
        </w:tabs>
        <w:spacing w:after="0" w:line="360" w:lineRule="auto"/>
        <w:ind w:left="360"/>
        <w:rPr>
          <w:rFonts w:ascii="Times New Roman" w:hAnsi="Times New Roman" w:cs="Times New Roman"/>
          <w:sz w:val="24"/>
          <w:szCs w:val="24"/>
        </w:rPr>
      </w:pPr>
      <w:r w:rsidRPr="00EC6899">
        <w:rPr>
          <w:rFonts w:ascii="Times New Roman" w:hAnsi="Times New Roman" w:cs="Times New Roman"/>
          <w:sz w:val="24"/>
          <w:szCs w:val="24"/>
        </w:rPr>
        <w:t>Н.В. Косолапова «Безопасность жизнедеятельности», М., КНОРУС, 2016г</w:t>
      </w:r>
      <w:r w:rsidRPr="00EC6899">
        <w:rPr>
          <w:rFonts w:ascii="Times New Roman" w:hAnsi="Times New Roman" w:cs="Times New Roman"/>
          <w:b/>
          <w:bCs/>
          <w:sz w:val="24"/>
          <w:szCs w:val="24"/>
        </w:rPr>
        <w:t>.</w:t>
      </w:r>
    </w:p>
    <w:p w:rsidR="00F5409E" w:rsidRPr="00EC6899" w:rsidRDefault="00F5409E" w:rsidP="002B3C6B">
      <w:pPr>
        <w:numPr>
          <w:ilvl w:val="0"/>
          <w:numId w:val="108"/>
        </w:numPr>
        <w:tabs>
          <w:tab w:val="num" w:pos="360"/>
        </w:tabs>
        <w:spacing w:after="0" w:line="360" w:lineRule="auto"/>
        <w:ind w:left="360"/>
        <w:rPr>
          <w:rFonts w:ascii="Times New Roman" w:hAnsi="Times New Roman" w:cs="Times New Roman"/>
          <w:sz w:val="24"/>
          <w:szCs w:val="24"/>
        </w:rPr>
      </w:pPr>
      <w:r w:rsidRPr="00EC6899">
        <w:rPr>
          <w:rFonts w:ascii="Times New Roman" w:hAnsi="Times New Roman" w:cs="Times New Roman"/>
          <w:sz w:val="24"/>
          <w:szCs w:val="24"/>
        </w:rPr>
        <w:t>Смирнов А.Т. Основы безопасности жизнедеятельности. Тестовый контроль. 10-11 классы. М.: Просвещение. 2016 г.</w:t>
      </w:r>
    </w:p>
    <w:p w:rsidR="00F5409E" w:rsidRPr="00EC6899" w:rsidRDefault="00F5409E" w:rsidP="002B3C6B">
      <w:pPr>
        <w:numPr>
          <w:ilvl w:val="0"/>
          <w:numId w:val="108"/>
        </w:numPr>
        <w:tabs>
          <w:tab w:val="num" w:pos="360"/>
        </w:tabs>
        <w:spacing w:after="0" w:line="360" w:lineRule="auto"/>
        <w:ind w:left="360"/>
        <w:rPr>
          <w:rFonts w:ascii="Times New Roman" w:hAnsi="Times New Roman" w:cs="Times New Roman"/>
          <w:sz w:val="24"/>
          <w:szCs w:val="24"/>
        </w:rPr>
      </w:pPr>
      <w:r w:rsidRPr="00EC6899">
        <w:rPr>
          <w:rFonts w:ascii="Times New Roman" w:hAnsi="Times New Roman" w:cs="Times New Roman"/>
          <w:sz w:val="24"/>
          <w:szCs w:val="24"/>
        </w:rPr>
        <w:t>Клюев А.В. Основы безопасности жизнедеятельности. Тесты, практические задания, олимпиады. Ростов н/Д: Легион, 2017 г.</w:t>
      </w:r>
    </w:p>
    <w:p w:rsidR="00F5409E" w:rsidRPr="00EC6899" w:rsidRDefault="00F5409E"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9337F5" w:rsidRPr="00EC6899" w:rsidRDefault="009337F5" w:rsidP="00F5409E">
      <w:pPr>
        <w:contextualSpacing/>
        <w:jc w:val="center"/>
        <w:rPr>
          <w:rFonts w:ascii="Times New Roman" w:hAnsi="Times New Roman" w:cs="Times New Roman"/>
          <w:b/>
          <w:sz w:val="24"/>
          <w:szCs w:val="24"/>
        </w:rPr>
      </w:pPr>
    </w:p>
    <w:p w:rsidR="00F5409E" w:rsidRPr="00EC6899" w:rsidRDefault="00F5409E" w:rsidP="00F5409E">
      <w:pPr>
        <w:contextualSpacing/>
        <w:jc w:val="center"/>
        <w:rPr>
          <w:rFonts w:ascii="Times New Roman" w:hAnsi="Times New Roman" w:cs="Times New Roman"/>
          <w:b/>
          <w:sz w:val="24"/>
          <w:szCs w:val="24"/>
        </w:rPr>
      </w:pPr>
      <w:r w:rsidRPr="00EC6899">
        <w:rPr>
          <w:rFonts w:ascii="Times New Roman" w:hAnsi="Times New Roman" w:cs="Times New Roman"/>
          <w:b/>
          <w:sz w:val="24"/>
          <w:szCs w:val="24"/>
        </w:rPr>
        <w:t xml:space="preserve">4. КОНТРОЛЬ И ОЦЕНКА РЕЗУЛЬТАТОВ ОСВОЕНИЯ  </w:t>
      </w:r>
    </w:p>
    <w:p w:rsidR="00F5409E" w:rsidRPr="00EC6899" w:rsidRDefault="00F5409E" w:rsidP="00F5409E">
      <w:pPr>
        <w:contextualSpacing/>
        <w:jc w:val="center"/>
        <w:rPr>
          <w:rFonts w:ascii="Times New Roman" w:hAnsi="Times New Roman" w:cs="Times New Roman"/>
          <w:b/>
          <w:sz w:val="24"/>
          <w:szCs w:val="24"/>
        </w:rPr>
      </w:pPr>
      <w:r w:rsidRPr="00EC6899">
        <w:rPr>
          <w:rFonts w:ascii="Times New Roman" w:hAnsi="Times New Roman" w:cs="Times New Roman"/>
          <w:b/>
          <w:sz w:val="24"/>
          <w:szCs w:val="24"/>
        </w:rPr>
        <w:t>УЧЕБНОЙ ДИСЦИПЛИНЫ</w:t>
      </w:r>
    </w:p>
    <w:p w:rsidR="00F5409E" w:rsidRPr="00EC6899" w:rsidRDefault="00F5409E" w:rsidP="00F5409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3"/>
        <w:gridCol w:w="3189"/>
        <w:gridCol w:w="3688"/>
      </w:tblGrid>
      <w:tr w:rsidR="00EC6899" w:rsidRPr="00EC6899" w:rsidTr="003928D1">
        <w:tc>
          <w:tcPr>
            <w:tcW w:w="1750" w:type="pct"/>
          </w:tcPr>
          <w:p w:rsidR="00F5409E" w:rsidRPr="00EC6899" w:rsidRDefault="00F5409E" w:rsidP="003928D1">
            <w:pPr>
              <w:spacing w:after="0" w:line="240" w:lineRule="auto"/>
              <w:jc w:val="center"/>
              <w:rPr>
                <w:rFonts w:ascii="Times New Roman" w:hAnsi="Times New Roman" w:cs="Times New Roman"/>
                <w:sz w:val="24"/>
                <w:szCs w:val="24"/>
              </w:rPr>
            </w:pPr>
            <w:r w:rsidRPr="00EC6899">
              <w:rPr>
                <w:rFonts w:ascii="Times New Roman" w:hAnsi="Times New Roman" w:cs="Times New Roman"/>
                <w:b/>
                <w:bCs/>
                <w:i/>
                <w:sz w:val="24"/>
                <w:szCs w:val="24"/>
              </w:rPr>
              <w:t>Результаты обучения</w:t>
            </w:r>
          </w:p>
        </w:tc>
        <w:tc>
          <w:tcPr>
            <w:tcW w:w="1507" w:type="pct"/>
          </w:tcPr>
          <w:p w:rsidR="00F5409E" w:rsidRPr="00EC6899" w:rsidRDefault="00F5409E" w:rsidP="003928D1">
            <w:pPr>
              <w:spacing w:line="240" w:lineRule="auto"/>
              <w:jc w:val="center"/>
              <w:rPr>
                <w:rFonts w:ascii="Times New Roman" w:hAnsi="Times New Roman" w:cs="Times New Roman"/>
                <w:b/>
                <w:bCs/>
                <w:i/>
                <w:sz w:val="24"/>
                <w:szCs w:val="24"/>
              </w:rPr>
            </w:pPr>
            <w:r w:rsidRPr="00EC6899">
              <w:rPr>
                <w:rFonts w:ascii="Times New Roman" w:hAnsi="Times New Roman" w:cs="Times New Roman"/>
                <w:b/>
                <w:bCs/>
                <w:i/>
                <w:sz w:val="24"/>
                <w:szCs w:val="24"/>
              </w:rPr>
              <w:t>Критерии оценки</w:t>
            </w:r>
          </w:p>
        </w:tc>
        <w:tc>
          <w:tcPr>
            <w:tcW w:w="1743" w:type="pct"/>
          </w:tcPr>
          <w:p w:rsidR="00F5409E" w:rsidRPr="00EC6899" w:rsidRDefault="00F5409E" w:rsidP="003928D1">
            <w:pPr>
              <w:spacing w:line="240" w:lineRule="auto"/>
              <w:jc w:val="center"/>
              <w:rPr>
                <w:rFonts w:ascii="Times New Roman" w:hAnsi="Times New Roman" w:cs="Times New Roman"/>
                <w:b/>
                <w:bCs/>
                <w:i/>
                <w:sz w:val="24"/>
                <w:szCs w:val="24"/>
              </w:rPr>
            </w:pPr>
            <w:r w:rsidRPr="00EC6899">
              <w:rPr>
                <w:rFonts w:ascii="Times New Roman" w:hAnsi="Times New Roman" w:cs="Times New Roman"/>
                <w:b/>
                <w:bCs/>
                <w:i/>
                <w:sz w:val="24"/>
                <w:szCs w:val="24"/>
              </w:rPr>
              <w:t>Методы оценки</w:t>
            </w:r>
          </w:p>
        </w:tc>
      </w:tr>
      <w:tr w:rsidR="00EC6899" w:rsidRPr="00EC6899" w:rsidTr="003928D1">
        <w:tc>
          <w:tcPr>
            <w:tcW w:w="1750"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Перечень знаний, осваиваемых в рамках дисциплины</w:t>
            </w:r>
          </w:p>
        </w:tc>
        <w:tc>
          <w:tcPr>
            <w:tcW w:w="1507"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Какими процедурами производится оценка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01.01 </w:t>
            </w:r>
            <w:r w:rsidRPr="00EC6899">
              <w:rPr>
                <w:rFonts w:ascii="Times New Roman" w:hAnsi="Times New Roman" w:cs="Times New Roman"/>
                <w:iCs/>
                <w:sz w:val="24"/>
                <w:szCs w:val="24"/>
              </w:rPr>
              <w:t>а</w:t>
            </w:r>
            <w:r w:rsidRPr="00EC6899">
              <w:rPr>
                <w:rFonts w:ascii="Times New Roman" w:hAnsi="Times New Roman" w:cs="Times New Roman"/>
                <w:bCs/>
                <w:sz w:val="24"/>
                <w:szCs w:val="24"/>
              </w:rPr>
              <w:t xml:space="preserve">ктуальный профессиональный </w:t>
            </w:r>
            <w:r w:rsidRPr="00EC6899">
              <w:rPr>
                <w:rFonts w:ascii="Times New Roman" w:hAnsi="Times New Roman" w:cs="Times New Roman"/>
                <w:bCs/>
                <w:sz w:val="24"/>
                <w:szCs w:val="24"/>
              </w:rPr>
              <w:br/>
              <w:t>и социальный контекст, в котором приходится работать и жить;</w:t>
            </w: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01.02 </w:t>
            </w:r>
            <w:r w:rsidRPr="00EC6899">
              <w:rPr>
                <w:rFonts w:ascii="Times New Roman" w:hAnsi="Times New Roman" w:cs="Times New Roman"/>
                <w:bCs/>
                <w:sz w:val="24"/>
                <w:szCs w:val="24"/>
              </w:rPr>
              <w:t xml:space="preserve">основные источники информации и ресурсы для решения задач и проблем </w:t>
            </w:r>
            <w:r w:rsidRPr="00EC6899">
              <w:rPr>
                <w:rFonts w:ascii="Times New Roman" w:hAnsi="Times New Roman" w:cs="Times New Roman"/>
                <w:bCs/>
                <w:sz w:val="24"/>
                <w:szCs w:val="24"/>
              </w:rPr>
              <w:br/>
              <w:t>в профессиональном и/или социальном контексте;</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02.01 </w:t>
            </w:r>
            <w:r w:rsidRPr="00EC6899">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02.02 </w:t>
            </w:r>
            <w:r w:rsidRPr="00EC6899">
              <w:rPr>
                <w:rFonts w:ascii="Times New Roman" w:hAnsi="Times New Roman" w:cs="Times New Roman"/>
                <w:iCs/>
                <w:sz w:val="24"/>
                <w:szCs w:val="24"/>
              </w:rPr>
              <w:t>приемы структурирования информации;</w:t>
            </w:r>
          </w:p>
        </w:tc>
        <w:tc>
          <w:tcPr>
            <w:tcW w:w="1507"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sz w:val="24"/>
                <w:szCs w:val="24"/>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03.01 содержание актуальной нормативно-правовой документации;</w:t>
            </w: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03.02 современная научная и профессиональная терминология;</w:t>
            </w:r>
          </w:p>
        </w:tc>
        <w:tc>
          <w:tcPr>
            <w:tcW w:w="1507" w:type="pct"/>
          </w:tcPr>
          <w:p w:rsidR="00F5409E" w:rsidRPr="00EC6899" w:rsidRDefault="00F5409E" w:rsidP="003928D1">
            <w:pPr>
              <w:spacing w:after="0"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работать с</w:t>
            </w: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актуальной нормативно-правовой документацией;</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 xml:space="preserve"> </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Cs/>
                <w:sz w:val="24"/>
                <w:szCs w:val="24"/>
              </w:rPr>
              <w:t xml:space="preserve">Зо 04.01 </w:t>
            </w:r>
            <w:r w:rsidRPr="00EC6899">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работать в коллективе и команде, взаимодействовать с руководителями и коллегами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 xml:space="preserve">Зо 05.01 </w:t>
            </w:r>
            <w:r w:rsidRPr="00EC6899">
              <w:rPr>
                <w:rFonts w:ascii="Times New Roman" w:hAnsi="Times New Roman" w:cs="Times New Roman"/>
                <w:bCs/>
                <w:sz w:val="24"/>
                <w:szCs w:val="24"/>
              </w:rPr>
              <w:t>особенности социального и культурного контекста;</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Cs/>
                <w:sz w:val="24"/>
                <w:szCs w:val="24"/>
              </w:rPr>
              <w:t xml:space="preserve">Зо 05.02 </w:t>
            </w:r>
            <w:r w:rsidRPr="00EC6899">
              <w:rPr>
                <w:rFonts w:ascii="Times New Roman" w:hAnsi="Times New Roman" w:cs="Times New Roman"/>
                <w:bCs/>
                <w:sz w:val="24"/>
                <w:szCs w:val="24"/>
              </w:rPr>
              <w:t>правила оформления документов и построения устных сообщений</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саморазвития и общения, построения устных оборотов речи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lastRenderedPageBreak/>
              <w:t xml:space="preserve">Зо 06.01 сущность гражданско-патриотической позиции, общечеловеческих ценностей; </w:t>
            </w: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06.02 значимость профессиональной деятельности по специальности;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проявления гражданско - патриотической позиции и оценки значимости своей специальности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07.01 правила экологической безопасности при ведении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Зо 07.02 основные ресурсы, задействованные в профессиональной деятельности;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Способность выполнения правил экологической безопасности </w:t>
            </w:r>
            <w:r w:rsidRPr="00EC6899">
              <w:rPr>
                <w:rFonts w:ascii="Times New Roman" w:hAnsi="Times New Roman" w:cs="Times New Roman"/>
                <w:bCs/>
                <w:iCs/>
                <w:sz w:val="24"/>
                <w:szCs w:val="24"/>
              </w:rPr>
              <w:t>в профессиональной деятельности;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08.01 </w:t>
            </w:r>
            <w:r w:rsidRPr="00EC6899">
              <w:rPr>
                <w:rFonts w:ascii="Times New Roman" w:hAnsi="Times New Roman" w:cs="Times New Roman"/>
                <w:iCs/>
                <w:sz w:val="24"/>
                <w:szCs w:val="24"/>
              </w:rPr>
              <w:t xml:space="preserve">роль физической культуры </w:t>
            </w:r>
            <w:r w:rsidRPr="00EC6899">
              <w:rPr>
                <w:rFonts w:ascii="Times New Roman" w:hAnsi="Times New Roman" w:cs="Times New Roman"/>
                <w:iCs/>
                <w:sz w:val="24"/>
                <w:szCs w:val="24"/>
              </w:rPr>
              <w:br/>
              <w:t xml:space="preserve">в общекультурном, профессиональном </w:t>
            </w:r>
            <w:r w:rsidRPr="00EC6899">
              <w:rPr>
                <w:rFonts w:ascii="Times New Roman" w:hAnsi="Times New Roman" w:cs="Times New Roman"/>
                <w:iCs/>
                <w:sz w:val="24"/>
                <w:szCs w:val="24"/>
              </w:rPr>
              <w:br/>
              <w:t>и социальном развитии человека;</w:t>
            </w: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08.02 </w:t>
            </w:r>
            <w:r w:rsidRPr="00EC6899">
              <w:rPr>
                <w:rFonts w:ascii="Times New Roman" w:hAnsi="Times New Roman" w:cs="Times New Roman"/>
                <w:iCs/>
                <w:sz w:val="24"/>
                <w:szCs w:val="24"/>
              </w:rPr>
              <w:t>основы здорового образа жизни;</w:t>
            </w:r>
          </w:p>
          <w:p w:rsidR="00F5409E" w:rsidRPr="00EC6899" w:rsidRDefault="00F5409E" w:rsidP="003928D1">
            <w:pPr>
              <w:suppressAutoHyphens/>
              <w:spacing w:after="0" w:line="240" w:lineRule="auto"/>
              <w:rPr>
                <w:rFonts w:ascii="Times New Roman" w:hAnsi="Times New Roman" w:cs="Times New Roman"/>
                <w:bCs/>
                <w:iCs/>
                <w:sz w:val="24"/>
                <w:szCs w:val="24"/>
              </w:rPr>
            </w:pP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сохранять и заботиться о своем здоровье, выполнять нормативы по ФП</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c>
          <w:tcPr>
            <w:tcW w:w="1750" w:type="pct"/>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Зо 09.01 </w:t>
            </w:r>
            <w:r w:rsidRPr="00EC6899">
              <w:rPr>
                <w:rFonts w:ascii="Times New Roman" w:hAnsi="Times New Roman" w:cs="Times New Roman"/>
                <w:iCs/>
                <w:sz w:val="24"/>
                <w:szCs w:val="24"/>
              </w:rPr>
              <w:t>правила построения простых и сложных предложений на профессиональные темы;</w:t>
            </w:r>
          </w:p>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 xml:space="preserve">Зо 09.03 </w:t>
            </w:r>
            <w:r w:rsidRPr="00EC6899">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общения в коллективе; способность грамотного и правильного оформления документов</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Перечень умений, осваиваемых в рамках дисциплины</w:t>
            </w:r>
          </w:p>
        </w:tc>
        <w:tc>
          <w:tcPr>
            <w:tcW w:w="1507"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Дается описание характеристики демонстрируемых умений</w:t>
            </w:r>
          </w:p>
        </w:tc>
        <w:tc>
          <w:tcPr>
            <w:tcW w:w="1743"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Например: Оценка результатов выполнения практической работы</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
                <w:sz w:val="24"/>
                <w:szCs w:val="24"/>
              </w:rPr>
              <w:t>Экспертное наблюдение за ходом выполнения практической работы</w:t>
            </w:r>
          </w:p>
        </w:tc>
      </w:tr>
      <w:tr w:rsidR="00EC6899" w:rsidRPr="00EC6899" w:rsidTr="003928D1">
        <w:trPr>
          <w:trHeight w:val="896"/>
        </w:trPr>
        <w:tc>
          <w:tcPr>
            <w:tcW w:w="1750" w:type="pct"/>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01.01: </w:t>
            </w:r>
            <w:r w:rsidRPr="00EC6899">
              <w:rPr>
                <w:rFonts w:ascii="Times New Roman" w:hAnsi="Times New Roman" w:cs="Times New Roman"/>
                <w:iCs/>
                <w:sz w:val="24"/>
                <w:szCs w:val="24"/>
              </w:rPr>
              <w:t>распознавать задачу и/или проблему в профессиональном и/или социальном контексте;</w:t>
            </w: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01.02 </w:t>
            </w:r>
            <w:r w:rsidRPr="00EC6899">
              <w:rPr>
                <w:rFonts w:ascii="Times New Roman" w:hAnsi="Times New Roman" w:cs="Times New Roman"/>
                <w:iCs/>
                <w:sz w:val="24"/>
                <w:szCs w:val="24"/>
              </w:rPr>
              <w:t>анализировать задачу и/или проблему и выделять её составные части;</w:t>
            </w:r>
          </w:p>
          <w:p w:rsidR="00F5409E" w:rsidRPr="00EC6899" w:rsidRDefault="00F5409E" w:rsidP="003928D1">
            <w:pPr>
              <w:suppressAutoHyphens/>
              <w:spacing w:after="0" w:line="240" w:lineRule="auto"/>
              <w:rPr>
                <w:rFonts w:ascii="Times New Roman" w:hAnsi="Times New Roman" w:cs="Times New Roman"/>
                <w:bCs/>
                <w:iCs/>
                <w:sz w:val="24"/>
                <w:szCs w:val="24"/>
              </w:rPr>
            </w:pP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02.01 </w:t>
            </w:r>
            <w:r w:rsidRPr="00EC6899">
              <w:rPr>
                <w:rFonts w:ascii="Times New Roman" w:hAnsi="Times New Roman" w:cs="Times New Roman"/>
                <w:iCs/>
                <w:sz w:val="24"/>
                <w:szCs w:val="24"/>
              </w:rPr>
              <w:t>определять задачи для поиска информации;</w:t>
            </w: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02.02 </w:t>
            </w:r>
            <w:r w:rsidRPr="00EC6899">
              <w:rPr>
                <w:rFonts w:ascii="Times New Roman" w:hAnsi="Times New Roman" w:cs="Times New Roman"/>
                <w:iCs/>
                <w:sz w:val="24"/>
                <w:szCs w:val="24"/>
              </w:rPr>
              <w:t>определять необходимые источники информации;</w:t>
            </w:r>
          </w:p>
        </w:tc>
        <w:tc>
          <w:tcPr>
            <w:tcW w:w="1507"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sz w:val="24"/>
                <w:szCs w:val="24"/>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lastRenderedPageBreak/>
              <w:t>Уо 03.01 определять актуальность нормативно-правовой документации в профессиональной деятельности;</w:t>
            </w:r>
          </w:p>
          <w:p w:rsidR="00F5409E" w:rsidRPr="00EC6899" w:rsidRDefault="00F5409E" w:rsidP="003928D1">
            <w:pPr>
              <w:suppressAutoHyphens/>
              <w:spacing w:after="0" w:line="240" w:lineRule="auto"/>
              <w:rPr>
                <w:rFonts w:ascii="Times New Roman" w:hAnsi="Times New Roman" w:cs="Times New Roman"/>
                <w:sz w:val="24"/>
                <w:szCs w:val="24"/>
              </w:rPr>
            </w:pPr>
            <w:r w:rsidRPr="00EC6899">
              <w:rPr>
                <w:rFonts w:ascii="Times New Roman" w:hAnsi="Times New Roman" w:cs="Times New Roman"/>
                <w:bCs/>
                <w:iCs/>
                <w:sz w:val="24"/>
                <w:szCs w:val="24"/>
              </w:rPr>
              <w:t xml:space="preserve">Уо 03.02 </w:t>
            </w:r>
            <w:r w:rsidRPr="00EC6899">
              <w:rPr>
                <w:rFonts w:ascii="Times New Roman" w:hAnsi="Times New Roman" w:cs="Times New Roman"/>
                <w:sz w:val="24"/>
                <w:szCs w:val="24"/>
              </w:rPr>
              <w:t>применять современную научную профессиональную терминологию;</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обучающегося адаптироваться в современных условиях, подбирать необходимые источники информации, оценивать результаты поставленных задач</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uppressAutoHyphens/>
              <w:spacing w:after="0" w:line="240" w:lineRule="auto"/>
              <w:rPr>
                <w:rFonts w:ascii="Times New Roman" w:hAnsi="Times New Roman" w:cs="Times New Roman"/>
                <w:bCs/>
                <w:spacing w:val="-4"/>
                <w:sz w:val="24"/>
                <w:szCs w:val="24"/>
              </w:rPr>
            </w:pPr>
            <w:r w:rsidRPr="00EC6899">
              <w:rPr>
                <w:rFonts w:ascii="Times New Roman" w:hAnsi="Times New Roman" w:cs="Times New Roman"/>
                <w:bCs/>
                <w:iCs/>
                <w:sz w:val="24"/>
                <w:szCs w:val="24"/>
              </w:rPr>
              <w:t xml:space="preserve">Уо 04.01 </w:t>
            </w:r>
            <w:r w:rsidRPr="00EC6899">
              <w:rPr>
                <w:rFonts w:ascii="Times New Roman" w:hAnsi="Times New Roman" w:cs="Times New Roman"/>
                <w:bCs/>
                <w:spacing w:val="-4"/>
                <w:sz w:val="24"/>
                <w:szCs w:val="24"/>
              </w:rPr>
              <w:t>организовывать работу коллектива и команды;</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Cs/>
                <w:sz w:val="24"/>
                <w:szCs w:val="24"/>
              </w:rPr>
              <w:t xml:space="preserve">Уо 04.02 </w:t>
            </w:r>
            <w:r w:rsidRPr="00EC6899">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работать в коллективе и команде, взаимодействовать с руководителями и коллегами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bCs/>
                <w:iCs/>
                <w:sz w:val="24"/>
                <w:szCs w:val="24"/>
              </w:rPr>
              <w:t xml:space="preserve">Уо 05.01 </w:t>
            </w:r>
            <w:r w:rsidRPr="00EC6899">
              <w:rPr>
                <w:rFonts w:ascii="Times New Roman" w:hAnsi="Times New Roman" w:cs="Times New Roman"/>
                <w:iCs/>
                <w:sz w:val="24"/>
                <w:szCs w:val="24"/>
              </w:rPr>
              <w:t xml:space="preserve">грамотно </w:t>
            </w:r>
            <w:r w:rsidRPr="00EC6899">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EC6899">
              <w:rPr>
                <w:rFonts w:ascii="Times New Roman" w:hAnsi="Times New Roman" w:cs="Times New Roman"/>
                <w:iCs/>
                <w:sz w:val="24"/>
                <w:szCs w:val="24"/>
              </w:rPr>
              <w:t>проявлять толерантность в рабочем коллективе</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саморазвития и общения, построения устных оборотов речи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spacing w:line="240" w:lineRule="auto"/>
              <w:rPr>
                <w:rFonts w:ascii="Times New Roman" w:hAnsi="Times New Roman" w:cs="Times New Roman"/>
                <w:bCs/>
                <w:i/>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pacing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Уо 06.01 описывать значимость своей специальности;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проявления гражданско - патриотической позиции и оценки значимости своей специальности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416"/>
        </w:trPr>
        <w:tc>
          <w:tcPr>
            <w:tcW w:w="1750" w:type="pct"/>
          </w:tcPr>
          <w:p w:rsidR="00F5409E" w:rsidRPr="00EC6899" w:rsidRDefault="00F5409E" w:rsidP="003928D1">
            <w:pPr>
              <w:suppressAutoHyphens/>
              <w:spacing w:after="0"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Уо 07.01 соблюдать нормы экологической безопасности;</w:t>
            </w:r>
          </w:p>
          <w:p w:rsidR="00F5409E" w:rsidRPr="00EC6899" w:rsidRDefault="00F5409E" w:rsidP="003928D1">
            <w:pPr>
              <w:suppressAutoHyphens/>
              <w:spacing w:after="0" w:line="240" w:lineRule="auto"/>
              <w:rPr>
                <w:rFonts w:ascii="Times New Roman" w:hAnsi="Times New Roman" w:cs="Times New Roman"/>
                <w:bCs/>
                <w:sz w:val="24"/>
                <w:szCs w:val="24"/>
              </w:rPr>
            </w:pPr>
            <w:r w:rsidRPr="00EC6899">
              <w:rPr>
                <w:rFonts w:ascii="Times New Roman" w:hAnsi="Times New Roman" w:cs="Times New Roman"/>
                <w:bCs/>
                <w:iCs/>
                <w:sz w:val="24"/>
                <w:szCs w:val="24"/>
              </w:rPr>
              <w:t>Уо 07.02 определять направления ресурсосбережения в рамках профессиональной деятельности по специальности,</w:t>
            </w:r>
            <w:r w:rsidRPr="00EC6899">
              <w:rPr>
                <w:rFonts w:ascii="Times New Roman" w:hAnsi="Times New Roman" w:cs="Times New Roman"/>
                <w:sz w:val="24"/>
                <w:szCs w:val="24"/>
              </w:rPr>
              <w:t xml:space="preserve"> </w:t>
            </w:r>
            <w:r w:rsidRPr="00EC6899">
              <w:rPr>
                <w:rFonts w:ascii="Times New Roman" w:hAnsi="Times New Roman" w:cs="Times New Roman"/>
                <w:bCs/>
                <w:sz w:val="24"/>
                <w:szCs w:val="24"/>
              </w:rPr>
              <w:t>осуществлять работу с соблюдением принципов бережливого производства;</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 xml:space="preserve">Способность выполнения правил экологической безопасности </w:t>
            </w:r>
            <w:r w:rsidRPr="00EC6899">
              <w:rPr>
                <w:rFonts w:ascii="Times New Roman" w:hAnsi="Times New Roman" w:cs="Times New Roman"/>
                <w:bCs/>
                <w:iCs/>
                <w:sz w:val="24"/>
                <w:szCs w:val="24"/>
              </w:rPr>
              <w:t>в профессиональной деятельности;</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08.01 </w:t>
            </w:r>
            <w:r w:rsidRPr="00EC6899">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EC6899">
              <w:rPr>
                <w:rFonts w:ascii="Times New Roman" w:hAnsi="Times New Roman" w:cs="Times New Roman"/>
                <w:iCs/>
                <w:sz w:val="24"/>
                <w:szCs w:val="24"/>
              </w:rPr>
              <w:br/>
              <w:t>и профессиональных целей;</w:t>
            </w:r>
          </w:p>
          <w:p w:rsidR="00F5409E" w:rsidRPr="00EC6899" w:rsidRDefault="00F5409E" w:rsidP="003928D1">
            <w:pPr>
              <w:suppressAutoHyphens/>
              <w:spacing w:after="0" w:line="240" w:lineRule="auto"/>
              <w:rPr>
                <w:rFonts w:ascii="Times New Roman" w:hAnsi="Times New Roman" w:cs="Times New Roman"/>
                <w:iCs/>
                <w:sz w:val="24"/>
                <w:szCs w:val="24"/>
              </w:rPr>
            </w:pPr>
            <w:r w:rsidRPr="00EC6899">
              <w:rPr>
                <w:rFonts w:ascii="Times New Roman" w:hAnsi="Times New Roman" w:cs="Times New Roman"/>
                <w:bCs/>
                <w:iCs/>
                <w:sz w:val="24"/>
                <w:szCs w:val="24"/>
              </w:rPr>
              <w:t xml:space="preserve">Уо 08.02 </w:t>
            </w:r>
            <w:r w:rsidRPr="00EC6899">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t>Способность сохранять и заботиться о своем здоровье, выполнять нормативы по ФП</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практических занятий; контрольных тестов по темам; самостоятельных работ, дифференцированного зачета</w:t>
            </w:r>
          </w:p>
        </w:tc>
      </w:tr>
      <w:tr w:rsidR="00EC6899" w:rsidRPr="00EC6899" w:rsidTr="003928D1">
        <w:trPr>
          <w:trHeight w:val="896"/>
        </w:trPr>
        <w:tc>
          <w:tcPr>
            <w:tcW w:w="1750" w:type="pct"/>
          </w:tcPr>
          <w:p w:rsidR="00F5409E" w:rsidRPr="00EC6899" w:rsidRDefault="00F5409E" w:rsidP="003928D1">
            <w:pPr>
              <w:spacing w:line="240" w:lineRule="auto"/>
              <w:rPr>
                <w:rFonts w:ascii="Times New Roman" w:hAnsi="Times New Roman" w:cs="Times New Roman"/>
                <w:bCs/>
                <w:iCs/>
                <w:sz w:val="24"/>
                <w:szCs w:val="24"/>
              </w:rPr>
            </w:pPr>
            <w:r w:rsidRPr="00EC6899">
              <w:rPr>
                <w:rFonts w:ascii="Times New Roman" w:hAnsi="Times New Roman" w:cs="Times New Roman"/>
                <w:bCs/>
                <w:iCs/>
                <w:sz w:val="24"/>
                <w:szCs w:val="24"/>
              </w:rPr>
              <w:t xml:space="preserve">Уо 09.01 </w:t>
            </w:r>
            <w:r w:rsidRPr="00EC6899">
              <w:rPr>
                <w:rFonts w:ascii="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w:t>
            </w:r>
            <w:r w:rsidRPr="00EC6899">
              <w:rPr>
                <w:rFonts w:ascii="Times New Roman" w:hAnsi="Times New Roman" w:cs="Times New Roman"/>
                <w:iCs/>
                <w:sz w:val="24"/>
                <w:szCs w:val="24"/>
              </w:rPr>
              <w:lastRenderedPageBreak/>
              <w:t>понимать тексты на базовые профессиональные темы;</w:t>
            </w:r>
          </w:p>
        </w:tc>
        <w:tc>
          <w:tcPr>
            <w:tcW w:w="1507" w:type="pct"/>
          </w:tcPr>
          <w:p w:rsidR="00F5409E" w:rsidRPr="00EC6899" w:rsidRDefault="00F5409E" w:rsidP="003928D1">
            <w:pPr>
              <w:spacing w:line="240" w:lineRule="auto"/>
              <w:rPr>
                <w:rFonts w:ascii="Times New Roman" w:hAnsi="Times New Roman" w:cs="Times New Roman"/>
                <w:bCs/>
                <w:sz w:val="24"/>
                <w:szCs w:val="24"/>
              </w:rPr>
            </w:pPr>
            <w:r w:rsidRPr="00EC6899">
              <w:rPr>
                <w:rFonts w:ascii="Times New Roman" w:hAnsi="Times New Roman" w:cs="Times New Roman"/>
                <w:bCs/>
                <w:sz w:val="24"/>
                <w:szCs w:val="24"/>
              </w:rPr>
              <w:lastRenderedPageBreak/>
              <w:t>Способность общения в коллективе; способность грамотного и правильного оформления документов</w:t>
            </w:r>
          </w:p>
        </w:tc>
        <w:tc>
          <w:tcPr>
            <w:tcW w:w="1743" w:type="pct"/>
          </w:tcPr>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Текущий контроль в форме:</w:t>
            </w:r>
          </w:p>
          <w:p w:rsidR="00F5409E" w:rsidRPr="00EC6899" w:rsidRDefault="00F5409E" w:rsidP="003928D1">
            <w:pPr>
              <w:rPr>
                <w:rFonts w:ascii="Times New Roman" w:hAnsi="Times New Roman" w:cs="Times New Roman"/>
                <w:sz w:val="24"/>
                <w:szCs w:val="24"/>
              </w:rPr>
            </w:pPr>
            <w:r w:rsidRPr="00EC6899">
              <w:rPr>
                <w:rFonts w:ascii="Times New Roman" w:hAnsi="Times New Roman" w:cs="Times New Roman"/>
                <w:sz w:val="24"/>
                <w:szCs w:val="24"/>
              </w:rPr>
              <w:t xml:space="preserve">- практических занятий; контрольных тестов по темам; </w:t>
            </w:r>
            <w:r w:rsidRPr="00EC6899">
              <w:rPr>
                <w:rFonts w:ascii="Times New Roman" w:hAnsi="Times New Roman" w:cs="Times New Roman"/>
                <w:sz w:val="24"/>
                <w:szCs w:val="24"/>
              </w:rPr>
              <w:lastRenderedPageBreak/>
              <w:t>самостоятельных работ, дифференцированного зачета</w:t>
            </w:r>
          </w:p>
        </w:tc>
      </w:tr>
    </w:tbl>
    <w:p w:rsidR="00F5409E" w:rsidRPr="00EC6899" w:rsidRDefault="00F5409E" w:rsidP="00F5409E">
      <w:pPr>
        <w:jc w:val="center"/>
        <w:rPr>
          <w:rFonts w:ascii="Times New Roman" w:hAnsi="Times New Roman" w:cs="Times New Roman"/>
          <w:b/>
          <w:i/>
          <w:sz w:val="24"/>
          <w:szCs w:val="24"/>
          <w:vertAlign w:val="superscript"/>
        </w:rPr>
      </w:pPr>
    </w:p>
    <w:p w:rsidR="00F5409E" w:rsidRPr="00EC6899" w:rsidRDefault="00F5409E" w:rsidP="00F5409E">
      <w:pPr>
        <w:jc w:val="right"/>
        <w:rPr>
          <w:rFonts w:ascii="Times New Roman" w:hAnsi="Times New Roman" w:cs="Times New Roman"/>
          <w:b/>
          <w:sz w:val="24"/>
          <w:szCs w:val="24"/>
        </w:rPr>
      </w:pPr>
    </w:p>
    <w:p w:rsidR="00F5409E" w:rsidRPr="00EC6899" w:rsidRDefault="00F5409E"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Default="009337F5" w:rsidP="00F5409E">
      <w:pPr>
        <w:ind w:left="1353"/>
        <w:rPr>
          <w:rFonts w:ascii="Times New Roman" w:hAnsi="Times New Roman" w:cs="Times New Roman"/>
          <w:bCs/>
          <w:sz w:val="24"/>
          <w:szCs w:val="24"/>
        </w:rPr>
      </w:pPr>
    </w:p>
    <w:p w:rsidR="002B6F51" w:rsidRDefault="002B6F51" w:rsidP="00F5409E">
      <w:pPr>
        <w:ind w:left="1353"/>
        <w:rPr>
          <w:rFonts w:ascii="Times New Roman" w:hAnsi="Times New Roman" w:cs="Times New Roman"/>
          <w:bCs/>
          <w:sz w:val="24"/>
          <w:szCs w:val="24"/>
        </w:rPr>
      </w:pPr>
    </w:p>
    <w:p w:rsidR="004B0C3E" w:rsidRDefault="004B0C3E" w:rsidP="00F5409E">
      <w:pPr>
        <w:ind w:left="1353"/>
        <w:rPr>
          <w:rFonts w:ascii="Times New Roman" w:hAnsi="Times New Roman" w:cs="Times New Roman"/>
          <w:bCs/>
          <w:sz w:val="24"/>
          <w:szCs w:val="24"/>
        </w:rPr>
      </w:pPr>
    </w:p>
    <w:p w:rsidR="004B0C3E" w:rsidRPr="00EC6899" w:rsidRDefault="004B0C3E"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9337F5" w:rsidRPr="00EC6899" w:rsidRDefault="009337F5" w:rsidP="00F5409E">
      <w:pPr>
        <w:ind w:left="1353"/>
        <w:rPr>
          <w:rFonts w:ascii="Times New Roman" w:hAnsi="Times New Roman" w:cs="Times New Roman"/>
          <w:bCs/>
          <w:sz w:val="24"/>
          <w:szCs w:val="24"/>
        </w:rPr>
      </w:pPr>
    </w:p>
    <w:p w:rsidR="00630B66" w:rsidRPr="00EC6899" w:rsidRDefault="00630B66" w:rsidP="00630B66">
      <w:pPr>
        <w:spacing w:after="60"/>
        <w:jc w:val="right"/>
        <w:outlineLvl w:val="1"/>
        <w:rPr>
          <w:rFonts w:ascii="Times New Roman" w:hAnsi="Times New Roman" w:cs="Times New Roman"/>
          <w:b/>
          <w:bCs/>
          <w:sz w:val="24"/>
          <w:szCs w:val="24"/>
        </w:rPr>
      </w:pPr>
      <w:r w:rsidRPr="00EC6899">
        <w:rPr>
          <w:rFonts w:ascii="Times New Roman" w:hAnsi="Times New Roman" w:cs="Times New Roman"/>
          <w:b/>
          <w:bCs/>
          <w:sz w:val="24"/>
          <w:szCs w:val="24"/>
        </w:rPr>
        <w:lastRenderedPageBreak/>
        <w:t>Приложение 3.</w:t>
      </w:r>
      <w:r>
        <w:rPr>
          <w:rFonts w:ascii="Times New Roman" w:hAnsi="Times New Roman" w:cs="Times New Roman"/>
          <w:b/>
          <w:bCs/>
          <w:sz w:val="24"/>
          <w:szCs w:val="24"/>
        </w:rPr>
        <w:t>16</w:t>
      </w:r>
    </w:p>
    <w:p w:rsidR="00630B66" w:rsidRPr="00EC6899" w:rsidRDefault="00630B66" w:rsidP="00630B66">
      <w:pPr>
        <w:spacing w:after="0"/>
        <w:jc w:val="right"/>
        <w:rPr>
          <w:rFonts w:ascii="Times New Roman" w:hAnsi="Times New Roman" w:cs="Times New Roman"/>
          <w:sz w:val="24"/>
          <w:szCs w:val="24"/>
        </w:rPr>
      </w:pPr>
      <w:r w:rsidRPr="00EC6899">
        <w:rPr>
          <w:rFonts w:ascii="Times New Roman" w:hAnsi="Times New Roman" w:cs="Times New Roman"/>
          <w:bCs/>
          <w:sz w:val="24"/>
          <w:szCs w:val="24"/>
        </w:rPr>
        <w:t>к ПООП-П по профессии/специальности</w:t>
      </w:r>
      <w:r w:rsidRPr="00EC6899">
        <w:rPr>
          <w:rFonts w:ascii="Times New Roman" w:hAnsi="Times New Roman" w:cs="Times New Roman"/>
          <w:bCs/>
          <w:i/>
          <w:sz w:val="24"/>
          <w:szCs w:val="24"/>
        </w:rPr>
        <w:t xml:space="preserve"> </w:t>
      </w:r>
      <w:r w:rsidRPr="00EC6899">
        <w:rPr>
          <w:rFonts w:ascii="Times New Roman" w:hAnsi="Times New Roman" w:cs="Times New Roman"/>
          <w:bCs/>
          <w:i/>
          <w:sz w:val="24"/>
          <w:szCs w:val="24"/>
        </w:rPr>
        <w:br/>
      </w:r>
      <w:r w:rsidRPr="00EC6899">
        <w:rPr>
          <w:rFonts w:ascii="Times New Roman" w:hAnsi="Times New Roman" w:cs="Times New Roman"/>
          <w:sz w:val="24"/>
          <w:szCs w:val="24"/>
        </w:rPr>
        <w:t xml:space="preserve">15.02.14 Оснащение средствами автоматизации </w:t>
      </w:r>
    </w:p>
    <w:p w:rsidR="00630B66" w:rsidRPr="00EC6899" w:rsidRDefault="00630B66" w:rsidP="00630B66">
      <w:pPr>
        <w:spacing w:after="0"/>
        <w:jc w:val="right"/>
        <w:rPr>
          <w:rFonts w:ascii="Times New Roman" w:hAnsi="Times New Roman" w:cs="Times New Roman"/>
          <w:b/>
          <w:sz w:val="24"/>
          <w:szCs w:val="24"/>
          <w:u w:val="single"/>
        </w:rPr>
      </w:pPr>
      <w:r w:rsidRPr="00EC6899">
        <w:rPr>
          <w:rFonts w:ascii="Times New Roman" w:hAnsi="Times New Roman" w:cs="Times New Roman"/>
          <w:sz w:val="24"/>
          <w:szCs w:val="24"/>
          <w:u w:val="single"/>
        </w:rPr>
        <w:t>технологических процессов и производств (по отраслям)</w:t>
      </w:r>
    </w:p>
    <w:p w:rsidR="00630B66" w:rsidRPr="00EC6899" w:rsidRDefault="00630B66" w:rsidP="00630B66">
      <w:pPr>
        <w:jc w:val="right"/>
        <w:rPr>
          <w:rFonts w:ascii="Times New Roman" w:hAnsi="Times New Roman" w:cs="Times New Roman"/>
          <w:i/>
          <w:sz w:val="24"/>
          <w:szCs w:val="24"/>
        </w:rPr>
      </w:pPr>
      <w:r w:rsidRPr="00EC6899">
        <w:rPr>
          <w:rFonts w:ascii="Times New Roman" w:hAnsi="Times New Roman" w:cs="Times New Roman"/>
          <w:i/>
          <w:sz w:val="24"/>
          <w:szCs w:val="24"/>
        </w:rPr>
        <w:t xml:space="preserve">Код и наименование профессии/специальности </w:t>
      </w: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before="2" w:after="0" w:line="240" w:lineRule="auto"/>
        <w:rPr>
          <w:rFonts w:ascii="Times New Roman" w:eastAsia="Times New Roman" w:hAnsi="Times New Roman" w:cs="Times New Roman"/>
          <w:szCs w:val="24"/>
        </w:rPr>
      </w:pPr>
    </w:p>
    <w:p w:rsidR="00630B66" w:rsidRPr="00630B66" w:rsidRDefault="00630B66" w:rsidP="00630B66">
      <w:pPr>
        <w:widowControl w:val="0"/>
        <w:autoSpaceDE w:val="0"/>
        <w:autoSpaceDN w:val="0"/>
        <w:spacing w:after="0" w:line="240" w:lineRule="auto"/>
        <w:ind w:right="1352"/>
        <w:jc w:val="center"/>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t>РАБОЧАЯ</w:t>
      </w:r>
      <w:r w:rsidRPr="00630B66">
        <w:rPr>
          <w:rFonts w:ascii="Times New Roman" w:eastAsia="Times New Roman" w:hAnsi="Times New Roman" w:cs="Times New Roman"/>
          <w:b/>
          <w:bCs/>
          <w:spacing w:val="-2"/>
          <w:sz w:val="24"/>
          <w:szCs w:val="24"/>
        </w:rPr>
        <w:t xml:space="preserve"> </w:t>
      </w:r>
      <w:r w:rsidRPr="00630B66">
        <w:rPr>
          <w:rFonts w:ascii="Times New Roman" w:eastAsia="Times New Roman" w:hAnsi="Times New Roman" w:cs="Times New Roman"/>
          <w:b/>
          <w:bCs/>
          <w:sz w:val="24"/>
          <w:szCs w:val="24"/>
        </w:rPr>
        <w:t>ПРОГРАММА</w:t>
      </w:r>
      <w:r w:rsidRPr="00630B66">
        <w:rPr>
          <w:rFonts w:ascii="Times New Roman" w:eastAsia="Times New Roman" w:hAnsi="Times New Roman" w:cs="Times New Roman"/>
          <w:b/>
          <w:bCs/>
          <w:spacing w:val="-5"/>
          <w:sz w:val="24"/>
          <w:szCs w:val="24"/>
        </w:rPr>
        <w:t xml:space="preserve"> </w:t>
      </w:r>
      <w:r w:rsidRPr="00630B66">
        <w:rPr>
          <w:rFonts w:ascii="Times New Roman" w:eastAsia="Times New Roman" w:hAnsi="Times New Roman" w:cs="Times New Roman"/>
          <w:b/>
          <w:bCs/>
          <w:sz w:val="24"/>
          <w:szCs w:val="24"/>
        </w:rPr>
        <w:t>УЧЕБНОЙ</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ДИСЦИПЛИНЫ</w:t>
      </w:r>
    </w:p>
    <w:p w:rsidR="00630B66" w:rsidRPr="00630B66" w:rsidRDefault="00630B66" w:rsidP="00630B66">
      <w:pPr>
        <w:widowControl w:val="0"/>
        <w:autoSpaceDE w:val="0"/>
        <w:autoSpaceDN w:val="0"/>
        <w:spacing w:before="7" w:after="0" w:line="240" w:lineRule="auto"/>
        <w:rPr>
          <w:rFonts w:ascii="Times New Roman" w:eastAsia="Times New Roman" w:hAnsi="Times New Roman" w:cs="Times New Roman"/>
          <w:b/>
          <w:sz w:val="23"/>
          <w:szCs w:val="24"/>
        </w:rPr>
      </w:pPr>
    </w:p>
    <w:p w:rsidR="00630B66" w:rsidRPr="00630B66" w:rsidRDefault="00630B66" w:rsidP="003A6921">
      <w:pPr>
        <w:widowControl w:val="0"/>
        <w:autoSpaceDE w:val="0"/>
        <w:autoSpaceDN w:val="0"/>
        <w:spacing w:after="0" w:line="240" w:lineRule="auto"/>
        <w:ind w:right="1352" w:firstLine="709"/>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ОП.0</w:t>
      </w:r>
      <w:r>
        <w:rPr>
          <w:rFonts w:ascii="Times New Roman" w:eastAsia="Times New Roman" w:hAnsi="Times New Roman" w:cs="Times New Roman"/>
          <w:b/>
          <w:sz w:val="24"/>
        </w:rPr>
        <w:t xml:space="preserve">9 </w:t>
      </w:r>
      <w:r w:rsidRPr="00630B66">
        <w:rPr>
          <w:rFonts w:ascii="Times New Roman" w:eastAsia="Times New Roman" w:hAnsi="Times New Roman" w:cs="Times New Roman"/>
          <w:b/>
          <w:sz w:val="24"/>
        </w:rPr>
        <w:t>Программирование</w:t>
      </w:r>
      <w:r w:rsidRPr="00630B66">
        <w:rPr>
          <w:rFonts w:ascii="Times New Roman" w:eastAsia="Times New Roman" w:hAnsi="Times New Roman" w:cs="Times New Roman"/>
          <w:b/>
          <w:spacing w:val="-5"/>
          <w:sz w:val="24"/>
        </w:rPr>
        <w:t xml:space="preserve"> </w:t>
      </w:r>
      <w:r w:rsidRPr="00630B66">
        <w:rPr>
          <w:rFonts w:ascii="Times New Roman" w:eastAsia="Times New Roman" w:hAnsi="Times New Roman" w:cs="Times New Roman"/>
          <w:b/>
          <w:sz w:val="24"/>
        </w:rPr>
        <w:t>ЧПУ</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для автоматизированного</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оборудования</w:t>
      </w: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Default="00630B66"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2B6F51" w:rsidRDefault="002B6F51" w:rsidP="00630B66">
      <w:pPr>
        <w:widowControl w:val="0"/>
        <w:autoSpaceDE w:val="0"/>
        <w:autoSpaceDN w:val="0"/>
        <w:spacing w:after="0" w:line="240" w:lineRule="auto"/>
        <w:rPr>
          <w:rFonts w:ascii="Times New Roman" w:eastAsia="Times New Roman" w:hAnsi="Times New Roman" w:cs="Times New Roman"/>
          <w:b/>
          <w:sz w:val="26"/>
          <w:szCs w:val="24"/>
        </w:rPr>
      </w:pPr>
    </w:p>
    <w:p w:rsidR="00630B66" w:rsidRPr="003A6921" w:rsidRDefault="00630B66" w:rsidP="00630B66">
      <w:pPr>
        <w:widowControl w:val="0"/>
        <w:autoSpaceDE w:val="0"/>
        <w:autoSpaceDN w:val="0"/>
        <w:spacing w:after="0" w:line="240" w:lineRule="auto"/>
        <w:ind w:right="1346"/>
        <w:jc w:val="center"/>
        <w:rPr>
          <w:rFonts w:ascii="Times New Roman" w:eastAsia="Times New Roman" w:hAnsi="Times New Roman" w:cs="Times New Roman"/>
          <w:b/>
          <w:sz w:val="24"/>
          <w:szCs w:val="24"/>
        </w:rPr>
      </w:pPr>
      <w:r w:rsidRPr="003A6921">
        <w:rPr>
          <w:rFonts w:ascii="Times New Roman" w:eastAsia="Times New Roman" w:hAnsi="Times New Roman" w:cs="Times New Roman"/>
          <w:b/>
          <w:sz w:val="24"/>
          <w:szCs w:val="24"/>
        </w:rPr>
        <w:t>2022</w:t>
      </w:r>
      <w:r w:rsidRPr="003A6921">
        <w:rPr>
          <w:rFonts w:ascii="Times New Roman" w:eastAsia="Times New Roman" w:hAnsi="Times New Roman" w:cs="Times New Roman"/>
          <w:b/>
          <w:spacing w:val="2"/>
          <w:sz w:val="24"/>
          <w:szCs w:val="24"/>
        </w:rPr>
        <w:t xml:space="preserve"> </w:t>
      </w:r>
    </w:p>
    <w:p w:rsidR="00630B66" w:rsidRPr="00630B66" w:rsidRDefault="00630B66" w:rsidP="00630B66">
      <w:pPr>
        <w:widowControl w:val="0"/>
        <w:autoSpaceDE w:val="0"/>
        <w:autoSpaceDN w:val="0"/>
        <w:spacing w:after="0" w:line="240" w:lineRule="auto"/>
        <w:jc w:val="center"/>
        <w:rPr>
          <w:rFonts w:ascii="Times New Roman" w:eastAsia="Times New Roman" w:hAnsi="Times New Roman" w:cs="Times New Roman"/>
        </w:rPr>
        <w:sectPr w:rsidR="00630B66" w:rsidRPr="00630B66">
          <w:pgSz w:w="11910" w:h="16840"/>
          <w:pgMar w:top="1120" w:right="280" w:bottom="1400" w:left="1040" w:header="0" w:footer="1216" w:gutter="0"/>
          <w:cols w:space="720"/>
        </w:sectPr>
      </w:pPr>
    </w:p>
    <w:p w:rsidR="00630B66" w:rsidRPr="003A6921" w:rsidRDefault="00630B66" w:rsidP="00630B66">
      <w:pPr>
        <w:widowControl w:val="0"/>
        <w:autoSpaceDE w:val="0"/>
        <w:autoSpaceDN w:val="0"/>
        <w:spacing w:before="165" w:after="0" w:line="240" w:lineRule="auto"/>
        <w:ind w:right="1352"/>
        <w:jc w:val="center"/>
        <w:rPr>
          <w:rFonts w:ascii="Times New Roman" w:eastAsia="Times New Roman" w:hAnsi="Times New Roman" w:cs="Times New Roman"/>
          <w:b/>
          <w:sz w:val="24"/>
          <w:szCs w:val="24"/>
        </w:rPr>
      </w:pPr>
      <w:r w:rsidRPr="003A6921">
        <w:rPr>
          <w:rFonts w:ascii="Times New Roman" w:eastAsia="Times New Roman" w:hAnsi="Times New Roman" w:cs="Times New Roman"/>
          <w:b/>
          <w:sz w:val="24"/>
          <w:szCs w:val="24"/>
        </w:rPr>
        <w:lastRenderedPageBreak/>
        <w:t>СОДЕРЖАНИЕ</w:t>
      </w:r>
    </w:p>
    <w:p w:rsidR="00630B66" w:rsidRPr="003A6921" w:rsidRDefault="00630B66" w:rsidP="00630B66">
      <w:pPr>
        <w:widowControl w:val="0"/>
        <w:autoSpaceDE w:val="0"/>
        <w:autoSpaceDN w:val="0"/>
        <w:spacing w:after="0" w:line="240" w:lineRule="auto"/>
        <w:rPr>
          <w:rFonts w:ascii="Times New Roman" w:eastAsia="Times New Roman" w:hAnsi="Times New Roman" w:cs="Times New Roman"/>
          <w:b/>
          <w:sz w:val="20"/>
          <w:szCs w:val="24"/>
        </w:rPr>
      </w:pPr>
    </w:p>
    <w:p w:rsidR="00630B66" w:rsidRPr="003A6921" w:rsidRDefault="00630B66" w:rsidP="00630B66">
      <w:pPr>
        <w:widowControl w:val="0"/>
        <w:autoSpaceDE w:val="0"/>
        <w:autoSpaceDN w:val="0"/>
        <w:spacing w:after="0" w:line="240" w:lineRule="auto"/>
        <w:rPr>
          <w:rFonts w:ascii="Times New Roman" w:eastAsia="Times New Roman" w:hAnsi="Times New Roman" w:cs="Times New Roman"/>
          <w:b/>
          <w:sz w:val="20"/>
          <w:szCs w:val="24"/>
        </w:rPr>
      </w:pPr>
    </w:p>
    <w:p w:rsidR="00630B66" w:rsidRPr="003A6921" w:rsidRDefault="00630B66" w:rsidP="00630B66">
      <w:pPr>
        <w:widowControl w:val="0"/>
        <w:autoSpaceDE w:val="0"/>
        <w:autoSpaceDN w:val="0"/>
        <w:spacing w:before="9" w:after="0" w:line="240" w:lineRule="auto"/>
        <w:rPr>
          <w:rFonts w:ascii="Times New Roman" w:eastAsia="Times New Roman" w:hAnsi="Times New Roman" w:cs="Times New Roman"/>
          <w:b/>
          <w:sz w:val="10"/>
          <w:szCs w:val="24"/>
        </w:rPr>
      </w:pPr>
    </w:p>
    <w:tbl>
      <w:tblPr>
        <w:tblStyle w:val="TableNormal7"/>
        <w:tblW w:w="0" w:type="auto"/>
        <w:tblInd w:w="491" w:type="dxa"/>
        <w:tblLayout w:type="fixed"/>
        <w:tblLook w:val="01E0" w:firstRow="1" w:lastRow="1" w:firstColumn="1" w:lastColumn="1" w:noHBand="0" w:noVBand="0"/>
      </w:tblPr>
      <w:tblGrid>
        <w:gridCol w:w="7840"/>
        <w:gridCol w:w="980"/>
      </w:tblGrid>
      <w:tr w:rsidR="00630B66" w:rsidRPr="003A6921" w:rsidTr="00ED06E3">
        <w:trPr>
          <w:trHeight w:val="420"/>
        </w:trPr>
        <w:tc>
          <w:tcPr>
            <w:tcW w:w="7840" w:type="dxa"/>
          </w:tcPr>
          <w:p w:rsidR="00630B66" w:rsidRPr="003A6921" w:rsidRDefault="00630B66" w:rsidP="00630B66">
            <w:pPr>
              <w:rPr>
                <w:rFonts w:ascii="Times New Roman" w:eastAsia="Times New Roman" w:hAnsi="Times New Roman" w:cs="Times New Roman"/>
                <w:b/>
                <w:sz w:val="24"/>
              </w:rPr>
            </w:pPr>
          </w:p>
        </w:tc>
        <w:tc>
          <w:tcPr>
            <w:tcW w:w="980" w:type="dxa"/>
          </w:tcPr>
          <w:p w:rsidR="00630B66" w:rsidRPr="003A6921" w:rsidRDefault="00630B66" w:rsidP="00630B66">
            <w:pPr>
              <w:spacing w:line="266" w:lineRule="exact"/>
              <w:ind w:right="180"/>
              <w:jc w:val="center"/>
              <w:rPr>
                <w:rFonts w:ascii="Times New Roman" w:eastAsia="Times New Roman" w:hAnsi="Times New Roman" w:cs="Times New Roman"/>
                <w:b/>
                <w:sz w:val="24"/>
              </w:rPr>
            </w:pPr>
          </w:p>
        </w:tc>
      </w:tr>
      <w:tr w:rsidR="00630B66" w:rsidRPr="003A6921" w:rsidTr="00ED06E3">
        <w:trPr>
          <w:trHeight w:val="964"/>
        </w:trPr>
        <w:tc>
          <w:tcPr>
            <w:tcW w:w="7840" w:type="dxa"/>
          </w:tcPr>
          <w:p w:rsidR="00630B66" w:rsidRPr="003A6921" w:rsidRDefault="00630B66" w:rsidP="00630B66">
            <w:pPr>
              <w:spacing w:before="149" w:line="242" w:lineRule="auto"/>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1.</w:t>
            </w:r>
            <w:r w:rsidRPr="003A6921">
              <w:rPr>
                <w:rFonts w:ascii="Times New Roman" w:eastAsia="Times New Roman" w:hAnsi="Times New Roman" w:cs="Times New Roman"/>
                <w:b/>
                <w:spacing w:val="51"/>
                <w:sz w:val="24"/>
                <w:lang w:val="ru-RU"/>
              </w:rPr>
              <w:t xml:space="preserve"> </w:t>
            </w:r>
            <w:r w:rsidRPr="003A6921">
              <w:rPr>
                <w:rFonts w:ascii="Times New Roman" w:eastAsia="Times New Roman" w:hAnsi="Times New Roman" w:cs="Times New Roman"/>
                <w:b/>
                <w:sz w:val="24"/>
                <w:lang w:val="ru-RU"/>
              </w:rPr>
              <w:t>ПАСПОРТ</w:t>
            </w:r>
            <w:r w:rsidRPr="003A6921">
              <w:rPr>
                <w:rFonts w:ascii="Times New Roman" w:eastAsia="Times New Roman" w:hAnsi="Times New Roman" w:cs="Times New Roman"/>
                <w:b/>
                <w:spacing w:val="37"/>
                <w:sz w:val="24"/>
                <w:lang w:val="ru-RU"/>
              </w:rPr>
              <w:t xml:space="preserve"> </w:t>
            </w:r>
            <w:r w:rsidRPr="003A6921">
              <w:rPr>
                <w:rFonts w:ascii="Times New Roman" w:eastAsia="Times New Roman" w:hAnsi="Times New Roman" w:cs="Times New Roman"/>
                <w:b/>
                <w:sz w:val="24"/>
                <w:lang w:val="ru-RU"/>
              </w:rPr>
              <w:t>ПРИМЕРНОЙ</w:t>
            </w:r>
            <w:r w:rsidRPr="003A6921">
              <w:rPr>
                <w:rFonts w:ascii="Times New Roman" w:eastAsia="Times New Roman" w:hAnsi="Times New Roman" w:cs="Times New Roman"/>
                <w:b/>
                <w:spacing w:val="36"/>
                <w:sz w:val="24"/>
                <w:lang w:val="ru-RU"/>
              </w:rPr>
              <w:t xml:space="preserve"> </w:t>
            </w:r>
            <w:r w:rsidRPr="003A6921">
              <w:rPr>
                <w:rFonts w:ascii="Times New Roman" w:eastAsia="Times New Roman" w:hAnsi="Times New Roman" w:cs="Times New Roman"/>
                <w:b/>
                <w:sz w:val="24"/>
                <w:lang w:val="ru-RU"/>
              </w:rPr>
              <w:t>РАБОЧЕЙ</w:t>
            </w:r>
            <w:r w:rsidRPr="003A6921">
              <w:rPr>
                <w:rFonts w:ascii="Times New Roman" w:eastAsia="Times New Roman" w:hAnsi="Times New Roman" w:cs="Times New Roman"/>
                <w:b/>
                <w:spacing w:val="34"/>
                <w:sz w:val="24"/>
                <w:lang w:val="ru-RU"/>
              </w:rPr>
              <w:t xml:space="preserve"> </w:t>
            </w:r>
            <w:r w:rsidRPr="003A6921">
              <w:rPr>
                <w:rFonts w:ascii="Times New Roman" w:eastAsia="Times New Roman" w:hAnsi="Times New Roman" w:cs="Times New Roman"/>
                <w:b/>
                <w:sz w:val="24"/>
                <w:lang w:val="ru-RU"/>
              </w:rPr>
              <w:t>ПРОГРАММЫ</w:t>
            </w:r>
            <w:r w:rsidRPr="003A6921">
              <w:rPr>
                <w:rFonts w:ascii="Times New Roman" w:eastAsia="Times New Roman" w:hAnsi="Times New Roman" w:cs="Times New Roman"/>
                <w:b/>
                <w:spacing w:val="37"/>
                <w:sz w:val="24"/>
                <w:lang w:val="ru-RU"/>
              </w:rPr>
              <w:t xml:space="preserve"> </w:t>
            </w:r>
            <w:r w:rsidRPr="003A6921">
              <w:rPr>
                <w:rFonts w:ascii="Times New Roman" w:eastAsia="Times New Roman" w:hAnsi="Times New Roman" w:cs="Times New Roman"/>
                <w:b/>
                <w:sz w:val="24"/>
                <w:lang w:val="ru-RU"/>
              </w:rPr>
              <w:t>УЧЕБНОЙ</w:t>
            </w:r>
            <w:r w:rsidRPr="003A6921">
              <w:rPr>
                <w:rFonts w:ascii="Times New Roman" w:eastAsia="Times New Roman" w:hAnsi="Times New Roman" w:cs="Times New Roman"/>
                <w:b/>
                <w:spacing w:val="-57"/>
                <w:sz w:val="24"/>
                <w:lang w:val="ru-RU"/>
              </w:rPr>
              <w:t xml:space="preserve"> </w:t>
            </w:r>
            <w:r w:rsidRPr="003A6921">
              <w:rPr>
                <w:rFonts w:ascii="Times New Roman" w:eastAsia="Times New Roman" w:hAnsi="Times New Roman" w:cs="Times New Roman"/>
                <w:b/>
                <w:sz w:val="24"/>
                <w:lang w:val="ru-RU"/>
              </w:rPr>
              <w:t>ДИСЦИПЛИНЫ</w:t>
            </w:r>
          </w:p>
        </w:tc>
        <w:tc>
          <w:tcPr>
            <w:tcW w:w="980" w:type="dxa"/>
          </w:tcPr>
          <w:p w:rsidR="00630B66" w:rsidRPr="003A6921" w:rsidRDefault="00630B66" w:rsidP="00630B66">
            <w:pPr>
              <w:spacing w:before="145"/>
              <w:jc w:val="center"/>
              <w:rPr>
                <w:rFonts w:ascii="Times New Roman" w:eastAsia="Times New Roman" w:hAnsi="Times New Roman" w:cs="Times New Roman"/>
                <w:b/>
                <w:sz w:val="24"/>
              </w:rPr>
            </w:pPr>
          </w:p>
        </w:tc>
      </w:tr>
      <w:tr w:rsidR="00630B66" w:rsidRPr="003A6921" w:rsidTr="00ED06E3">
        <w:trPr>
          <w:trHeight w:val="823"/>
        </w:trPr>
        <w:tc>
          <w:tcPr>
            <w:tcW w:w="7840" w:type="dxa"/>
          </w:tcPr>
          <w:p w:rsidR="00630B66" w:rsidRPr="003A6921" w:rsidRDefault="00630B66" w:rsidP="00630B66">
            <w:pPr>
              <w:spacing w:before="2"/>
              <w:rPr>
                <w:rFonts w:ascii="Times New Roman" w:eastAsia="Times New Roman" w:hAnsi="Times New Roman" w:cs="Times New Roman"/>
                <w:b/>
                <w:lang w:val="ru-RU"/>
              </w:rPr>
            </w:pPr>
          </w:p>
          <w:p w:rsidR="00630B66" w:rsidRPr="003A6921" w:rsidRDefault="00630B66" w:rsidP="00630B66">
            <w:pPr>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2.</w:t>
            </w:r>
            <w:r w:rsidRPr="003A6921">
              <w:rPr>
                <w:rFonts w:ascii="Times New Roman" w:eastAsia="Times New Roman" w:hAnsi="Times New Roman" w:cs="Times New Roman"/>
                <w:b/>
                <w:spacing w:val="51"/>
                <w:sz w:val="24"/>
                <w:lang w:val="ru-RU"/>
              </w:rPr>
              <w:t xml:space="preserve"> </w:t>
            </w:r>
            <w:r w:rsidRPr="003A6921">
              <w:rPr>
                <w:rFonts w:ascii="Times New Roman" w:eastAsia="Times New Roman" w:hAnsi="Times New Roman" w:cs="Times New Roman"/>
                <w:b/>
                <w:sz w:val="24"/>
                <w:lang w:val="ru-RU"/>
              </w:rPr>
              <w:t>СТРУКТУРА</w:t>
            </w:r>
            <w:r w:rsidRPr="003A6921">
              <w:rPr>
                <w:rFonts w:ascii="Times New Roman" w:eastAsia="Times New Roman" w:hAnsi="Times New Roman" w:cs="Times New Roman"/>
                <w:b/>
                <w:spacing w:val="-8"/>
                <w:sz w:val="24"/>
                <w:lang w:val="ru-RU"/>
              </w:rPr>
              <w:t xml:space="preserve"> </w:t>
            </w:r>
            <w:r w:rsidRPr="003A6921">
              <w:rPr>
                <w:rFonts w:ascii="Times New Roman" w:eastAsia="Times New Roman" w:hAnsi="Times New Roman" w:cs="Times New Roman"/>
                <w:b/>
                <w:sz w:val="24"/>
                <w:lang w:val="ru-RU"/>
              </w:rPr>
              <w:t>И</w:t>
            </w:r>
            <w:r w:rsidRPr="003A6921">
              <w:rPr>
                <w:rFonts w:ascii="Times New Roman" w:eastAsia="Times New Roman" w:hAnsi="Times New Roman" w:cs="Times New Roman"/>
                <w:b/>
                <w:spacing w:val="-2"/>
                <w:sz w:val="24"/>
                <w:lang w:val="ru-RU"/>
              </w:rPr>
              <w:t xml:space="preserve"> </w:t>
            </w:r>
            <w:r w:rsidRPr="003A6921">
              <w:rPr>
                <w:rFonts w:ascii="Times New Roman" w:eastAsia="Times New Roman" w:hAnsi="Times New Roman" w:cs="Times New Roman"/>
                <w:b/>
                <w:sz w:val="24"/>
                <w:lang w:val="ru-RU"/>
              </w:rPr>
              <w:t>СОДЕРЖАНИЕ</w:t>
            </w:r>
            <w:r w:rsidRPr="003A6921">
              <w:rPr>
                <w:rFonts w:ascii="Times New Roman" w:eastAsia="Times New Roman" w:hAnsi="Times New Roman" w:cs="Times New Roman"/>
                <w:b/>
                <w:spacing w:val="-1"/>
                <w:sz w:val="24"/>
                <w:lang w:val="ru-RU"/>
              </w:rPr>
              <w:t xml:space="preserve"> </w:t>
            </w:r>
            <w:r w:rsidRPr="003A6921">
              <w:rPr>
                <w:rFonts w:ascii="Times New Roman" w:eastAsia="Times New Roman" w:hAnsi="Times New Roman" w:cs="Times New Roman"/>
                <w:b/>
                <w:sz w:val="24"/>
                <w:lang w:val="ru-RU"/>
              </w:rPr>
              <w:t>УЧЕБНОЙ</w:t>
            </w:r>
            <w:r w:rsidRPr="003A6921">
              <w:rPr>
                <w:rFonts w:ascii="Times New Roman" w:eastAsia="Times New Roman" w:hAnsi="Times New Roman" w:cs="Times New Roman"/>
                <w:b/>
                <w:spacing w:val="-2"/>
                <w:sz w:val="24"/>
                <w:lang w:val="ru-RU"/>
              </w:rPr>
              <w:t xml:space="preserve"> </w:t>
            </w:r>
            <w:r w:rsidRPr="003A6921">
              <w:rPr>
                <w:rFonts w:ascii="Times New Roman" w:eastAsia="Times New Roman" w:hAnsi="Times New Roman" w:cs="Times New Roman"/>
                <w:b/>
                <w:sz w:val="24"/>
                <w:lang w:val="ru-RU"/>
              </w:rPr>
              <w:t>ДИСЦИПЛИНЫ</w:t>
            </w:r>
          </w:p>
        </w:tc>
        <w:tc>
          <w:tcPr>
            <w:tcW w:w="980" w:type="dxa"/>
          </w:tcPr>
          <w:p w:rsidR="00630B66" w:rsidRPr="003A6921" w:rsidRDefault="00630B66" w:rsidP="00630B66">
            <w:pPr>
              <w:jc w:val="center"/>
              <w:rPr>
                <w:rFonts w:ascii="Times New Roman" w:eastAsia="Times New Roman" w:hAnsi="Times New Roman" w:cs="Times New Roman"/>
                <w:b/>
                <w:sz w:val="24"/>
              </w:rPr>
            </w:pPr>
          </w:p>
        </w:tc>
      </w:tr>
      <w:tr w:rsidR="00630B66" w:rsidRPr="003A6921" w:rsidTr="00ED06E3">
        <w:trPr>
          <w:trHeight w:val="1128"/>
        </w:trPr>
        <w:tc>
          <w:tcPr>
            <w:tcW w:w="7840" w:type="dxa"/>
          </w:tcPr>
          <w:p w:rsidR="00630B66" w:rsidRPr="003A6921" w:rsidRDefault="00630B66" w:rsidP="00630B66">
            <w:pPr>
              <w:spacing w:before="1"/>
              <w:rPr>
                <w:rFonts w:ascii="Times New Roman" w:eastAsia="Times New Roman" w:hAnsi="Times New Roman" w:cs="Times New Roman"/>
                <w:b/>
                <w:sz w:val="25"/>
                <w:lang w:val="ru-RU"/>
              </w:rPr>
            </w:pPr>
          </w:p>
          <w:p w:rsidR="00630B66" w:rsidRPr="003A6921" w:rsidRDefault="00630B66" w:rsidP="00630B66">
            <w:pPr>
              <w:spacing w:line="237" w:lineRule="auto"/>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3.</w:t>
            </w:r>
            <w:r w:rsidRPr="003A6921">
              <w:rPr>
                <w:rFonts w:ascii="Times New Roman" w:eastAsia="Times New Roman" w:hAnsi="Times New Roman" w:cs="Times New Roman"/>
                <w:b/>
                <w:spacing w:val="53"/>
                <w:sz w:val="24"/>
                <w:lang w:val="ru-RU"/>
              </w:rPr>
              <w:t xml:space="preserve"> </w:t>
            </w:r>
            <w:r w:rsidRPr="003A6921">
              <w:rPr>
                <w:rFonts w:ascii="Times New Roman" w:eastAsia="Times New Roman" w:hAnsi="Times New Roman" w:cs="Times New Roman"/>
                <w:b/>
                <w:sz w:val="24"/>
                <w:lang w:val="ru-RU"/>
              </w:rPr>
              <w:t>УСЛОВИЯ</w:t>
            </w:r>
            <w:r w:rsidRPr="003A6921">
              <w:rPr>
                <w:rFonts w:ascii="Times New Roman" w:eastAsia="Times New Roman" w:hAnsi="Times New Roman" w:cs="Times New Roman"/>
                <w:b/>
                <w:spacing w:val="1"/>
                <w:sz w:val="24"/>
                <w:lang w:val="ru-RU"/>
              </w:rPr>
              <w:t xml:space="preserve"> </w:t>
            </w:r>
            <w:r w:rsidRPr="003A6921">
              <w:rPr>
                <w:rFonts w:ascii="Times New Roman" w:eastAsia="Times New Roman" w:hAnsi="Times New Roman" w:cs="Times New Roman"/>
                <w:b/>
                <w:sz w:val="24"/>
                <w:lang w:val="ru-RU"/>
              </w:rPr>
              <w:t>РЕАЛИЗАЦИИ</w:t>
            </w:r>
            <w:r w:rsidRPr="003A6921">
              <w:rPr>
                <w:rFonts w:ascii="Times New Roman" w:eastAsia="Times New Roman" w:hAnsi="Times New Roman" w:cs="Times New Roman"/>
                <w:b/>
                <w:spacing w:val="3"/>
                <w:sz w:val="24"/>
                <w:lang w:val="ru-RU"/>
              </w:rPr>
              <w:t xml:space="preserve"> </w:t>
            </w:r>
            <w:r w:rsidRPr="003A6921">
              <w:rPr>
                <w:rFonts w:ascii="Times New Roman" w:eastAsia="Times New Roman" w:hAnsi="Times New Roman" w:cs="Times New Roman"/>
                <w:b/>
                <w:sz w:val="24"/>
                <w:lang w:val="ru-RU"/>
              </w:rPr>
              <w:t>РАБОЧЕЙ</w:t>
            </w:r>
            <w:r w:rsidRPr="003A6921">
              <w:rPr>
                <w:rFonts w:ascii="Times New Roman" w:eastAsia="Times New Roman" w:hAnsi="Times New Roman" w:cs="Times New Roman"/>
                <w:b/>
                <w:spacing w:val="3"/>
                <w:sz w:val="24"/>
                <w:lang w:val="ru-RU"/>
              </w:rPr>
              <w:t xml:space="preserve"> </w:t>
            </w:r>
            <w:r w:rsidRPr="003A6921">
              <w:rPr>
                <w:rFonts w:ascii="Times New Roman" w:eastAsia="Times New Roman" w:hAnsi="Times New Roman" w:cs="Times New Roman"/>
                <w:b/>
                <w:sz w:val="24"/>
                <w:lang w:val="ru-RU"/>
              </w:rPr>
              <w:t>ПРОГРАММЫ</w:t>
            </w:r>
            <w:r w:rsidRPr="003A6921">
              <w:rPr>
                <w:rFonts w:ascii="Times New Roman" w:eastAsia="Times New Roman" w:hAnsi="Times New Roman" w:cs="Times New Roman"/>
                <w:b/>
                <w:spacing w:val="5"/>
                <w:sz w:val="24"/>
                <w:lang w:val="ru-RU"/>
              </w:rPr>
              <w:t xml:space="preserve"> </w:t>
            </w:r>
            <w:r w:rsidRPr="003A6921">
              <w:rPr>
                <w:rFonts w:ascii="Times New Roman" w:eastAsia="Times New Roman" w:hAnsi="Times New Roman" w:cs="Times New Roman"/>
                <w:b/>
                <w:sz w:val="24"/>
                <w:lang w:val="ru-RU"/>
              </w:rPr>
              <w:t>УЧЕБНОЙ</w:t>
            </w:r>
            <w:r w:rsidRPr="003A6921">
              <w:rPr>
                <w:rFonts w:ascii="Times New Roman" w:eastAsia="Times New Roman" w:hAnsi="Times New Roman" w:cs="Times New Roman"/>
                <w:b/>
                <w:spacing w:val="-57"/>
                <w:sz w:val="24"/>
                <w:lang w:val="ru-RU"/>
              </w:rPr>
              <w:t xml:space="preserve"> </w:t>
            </w:r>
            <w:r w:rsidRPr="003A6921">
              <w:rPr>
                <w:rFonts w:ascii="Times New Roman" w:eastAsia="Times New Roman" w:hAnsi="Times New Roman" w:cs="Times New Roman"/>
                <w:b/>
                <w:sz w:val="24"/>
                <w:lang w:val="ru-RU"/>
              </w:rPr>
              <w:t>ДИСЦИПЛИНЫ</w:t>
            </w:r>
          </w:p>
        </w:tc>
        <w:tc>
          <w:tcPr>
            <w:tcW w:w="980" w:type="dxa"/>
          </w:tcPr>
          <w:p w:rsidR="00630B66" w:rsidRPr="003A6921" w:rsidRDefault="00630B66" w:rsidP="00630B66">
            <w:pPr>
              <w:ind w:right="177"/>
              <w:jc w:val="center"/>
              <w:rPr>
                <w:rFonts w:ascii="Times New Roman" w:eastAsia="Times New Roman" w:hAnsi="Times New Roman" w:cs="Times New Roman"/>
                <w:b/>
                <w:sz w:val="24"/>
              </w:rPr>
            </w:pPr>
          </w:p>
        </w:tc>
      </w:tr>
      <w:tr w:rsidR="00630B66" w:rsidRPr="003A6921" w:rsidTr="003A6921">
        <w:trPr>
          <w:trHeight w:val="883"/>
        </w:trPr>
        <w:tc>
          <w:tcPr>
            <w:tcW w:w="7840" w:type="dxa"/>
          </w:tcPr>
          <w:p w:rsidR="00630B66" w:rsidRPr="003A6921" w:rsidRDefault="00630B66" w:rsidP="00630B66">
            <w:pPr>
              <w:spacing w:before="3"/>
              <w:rPr>
                <w:rFonts w:ascii="Times New Roman" w:eastAsia="Times New Roman" w:hAnsi="Times New Roman" w:cs="Times New Roman"/>
                <w:b/>
                <w:sz w:val="23"/>
                <w:lang w:val="ru-RU"/>
              </w:rPr>
            </w:pPr>
          </w:p>
          <w:p w:rsidR="00630B66" w:rsidRPr="003A6921" w:rsidRDefault="00630B66" w:rsidP="00630B66">
            <w:pPr>
              <w:spacing w:before="1" w:line="274" w:lineRule="exact"/>
              <w:ind w:right="347"/>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4.</w:t>
            </w:r>
            <w:r w:rsidRPr="003A6921">
              <w:rPr>
                <w:rFonts w:ascii="Times New Roman" w:eastAsia="Times New Roman" w:hAnsi="Times New Roman" w:cs="Times New Roman"/>
                <w:b/>
                <w:spacing w:val="59"/>
                <w:sz w:val="24"/>
                <w:lang w:val="ru-RU"/>
              </w:rPr>
              <w:t xml:space="preserve"> </w:t>
            </w:r>
            <w:r w:rsidRPr="003A6921">
              <w:rPr>
                <w:rFonts w:ascii="Times New Roman" w:eastAsia="Times New Roman" w:hAnsi="Times New Roman" w:cs="Times New Roman"/>
                <w:b/>
                <w:sz w:val="24"/>
                <w:lang w:val="ru-RU"/>
              </w:rPr>
              <w:t>КОНТРОЛЬ</w:t>
            </w:r>
            <w:r w:rsidRPr="003A6921">
              <w:rPr>
                <w:rFonts w:ascii="Times New Roman" w:eastAsia="Times New Roman" w:hAnsi="Times New Roman" w:cs="Times New Roman"/>
                <w:b/>
                <w:spacing w:val="19"/>
                <w:sz w:val="24"/>
                <w:lang w:val="ru-RU"/>
              </w:rPr>
              <w:t xml:space="preserve"> </w:t>
            </w:r>
            <w:r w:rsidRPr="003A6921">
              <w:rPr>
                <w:rFonts w:ascii="Times New Roman" w:eastAsia="Times New Roman" w:hAnsi="Times New Roman" w:cs="Times New Roman"/>
                <w:b/>
                <w:sz w:val="24"/>
                <w:lang w:val="ru-RU"/>
              </w:rPr>
              <w:t>И</w:t>
            </w:r>
            <w:r w:rsidRPr="003A6921">
              <w:rPr>
                <w:rFonts w:ascii="Times New Roman" w:eastAsia="Times New Roman" w:hAnsi="Times New Roman" w:cs="Times New Roman"/>
                <w:b/>
                <w:spacing w:val="17"/>
                <w:sz w:val="24"/>
                <w:lang w:val="ru-RU"/>
              </w:rPr>
              <w:t xml:space="preserve"> </w:t>
            </w:r>
            <w:r w:rsidRPr="003A6921">
              <w:rPr>
                <w:rFonts w:ascii="Times New Roman" w:eastAsia="Times New Roman" w:hAnsi="Times New Roman" w:cs="Times New Roman"/>
                <w:b/>
                <w:sz w:val="24"/>
                <w:lang w:val="ru-RU"/>
              </w:rPr>
              <w:t>ОЦЕНКА</w:t>
            </w:r>
            <w:r w:rsidRPr="003A6921">
              <w:rPr>
                <w:rFonts w:ascii="Times New Roman" w:eastAsia="Times New Roman" w:hAnsi="Times New Roman" w:cs="Times New Roman"/>
                <w:b/>
                <w:spacing w:val="12"/>
                <w:sz w:val="24"/>
                <w:lang w:val="ru-RU"/>
              </w:rPr>
              <w:t xml:space="preserve"> </w:t>
            </w:r>
            <w:r w:rsidRPr="003A6921">
              <w:rPr>
                <w:rFonts w:ascii="Times New Roman" w:eastAsia="Times New Roman" w:hAnsi="Times New Roman" w:cs="Times New Roman"/>
                <w:b/>
                <w:sz w:val="24"/>
                <w:lang w:val="ru-RU"/>
              </w:rPr>
              <w:t>РЕЗУЛЬТАТОВ</w:t>
            </w:r>
            <w:r w:rsidRPr="003A6921">
              <w:rPr>
                <w:rFonts w:ascii="Times New Roman" w:eastAsia="Times New Roman" w:hAnsi="Times New Roman" w:cs="Times New Roman"/>
                <w:b/>
                <w:spacing w:val="15"/>
                <w:sz w:val="24"/>
                <w:lang w:val="ru-RU"/>
              </w:rPr>
              <w:t xml:space="preserve"> </w:t>
            </w:r>
            <w:r w:rsidRPr="003A6921">
              <w:rPr>
                <w:rFonts w:ascii="Times New Roman" w:eastAsia="Times New Roman" w:hAnsi="Times New Roman" w:cs="Times New Roman"/>
                <w:b/>
                <w:sz w:val="24"/>
                <w:lang w:val="ru-RU"/>
              </w:rPr>
              <w:t>ОСВОЕНИЯ</w:t>
            </w:r>
            <w:r w:rsidRPr="003A6921">
              <w:rPr>
                <w:rFonts w:ascii="Times New Roman" w:eastAsia="Times New Roman" w:hAnsi="Times New Roman" w:cs="Times New Roman"/>
                <w:b/>
                <w:spacing w:val="16"/>
                <w:sz w:val="24"/>
                <w:lang w:val="ru-RU"/>
              </w:rPr>
              <w:t xml:space="preserve"> </w:t>
            </w:r>
            <w:r w:rsidRPr="003A6921">
              <w:rPr>
                <w:rFonts w:ascii="Times New Roman" w:eastAsia="Times New Roman" w:hAnsi="Times New Roman" w:cs="Times New Roman"/>
                <w:b/>
                <w:sz w:val="24"/>
                <w:lang w:val="ru-RU"/>
              </w:rPr>
              <w:t>УЧЕБ-</w:t>
            </w:r>
            <w:r w:rsidRPr="003A6921">
              <w:rPr>
                <w:rFonts w:ascii="Times New Roman" w:eastAsia="Times New Roman" w:hAnsi="Times New Roman" w:cs="Times New Roman"/>
                <w:b/>
                <w:spacing w:val="-57"/>
                <w:sz w:val="24"/>
                <w:lang w:val="ru-RU"/>
              </w:rPr>
              <w:t xml:space="preserve"> </w:t>
            </w:r>
            <w:r w:rsidRPr="003A6921">
              <w:rPr>
                <w:rFonts w:ascii="Times New Roman" w:eastAsia="Times New Roman" w:hAnsi="Times New Roman" w:cs="Times New Roman"/>
                <w:b/>
                <w:sz w:val="24"/>
                <w:lang w:val="ru-RU"/>
              </w:rPr>
              <w:t>НОЙ ДИСЦИПЛИНЫ</w:t>
            </w:r>
          </w:p>
        </w:tc>
        <w:tc>
          <w:tcPr>
            <w:tcW w:w="980" w:type="dxa"/>
          </w:tcPr>
          <w:p w:rsidR="00630B66" w:rsidRPr="003A6921" w:rsidRDefault="00630B66" w:rsidP="00630B66">
            <w:pPr>
              <w:ind w:right="177"/>
              <w:jc w:val="center"/>
              <w:rPr>
                <w:rFonts w:ascii="Times New Roman" w:eastAsia="Times New Roman" w:hAnsi="Times New Roman" w:cs="Times New Roman"/>
                <w:b/>
                <w:sz w:val="24"/>
              </w:rPr>
            </w:pPr>
          </w:p>
        </w:tc>
      </w:tr>
    </w:tbl>
    <w:p w:rsidR="00630B66" w:rsidRPr="00630B66" w:rsidRDefault="00630B66" w:rsidP="00630B66">
      <w:pPr>
        <w:widowControl w:val="0"/>
        <w:autoSpaceDE w:val="0"/>
        <w:autoSpaceDN w:val="0"/>
        <w:spacing w:after="0" w:line="240" w:lineRule="auto"/>
        <w:jc w:val="center"/>
        <w:rPr>
          <w:rFonts w:ascii="Times New Roman" w:eastAsia="Times New Roman" w:hAnsi="Times New Roman" w:cs="Times New Roman"/>
          <w:sz w:val="24"/>
        </w:rPr>
        <w:sectPr w:rsidR="00630B66" w:rsidRPr="00630B66">
          <w:pgSz w:w="11910" w:h="16840"/>
          <w:pgMar w:top="1580" w:right="280" w:bottom="1480" w:left="1040" w:header="0" w:footer="1216" w:gutter="0"/>
          <w:cols w:space="720"/>
        </w:sectPr>
      </w:pPr>
    </w:p>
    <w:p w:rsidR="00630B66" w:rsidRPr="00630B66" w:rsidRDefault="00630B66" w:rsidP="00630B66">
      <w:pPr>
        <w:widowControl w:val="0"/>
        <w:autoSpaceDE w:val="0"/>
        <w:autoSpaceDN w:val="0"/>
        <w:spacing w:before="11" w:after="0" w:line="240" w:lineRule="auto"/>
        <w:rPr>
          <w:rFonts w:ascii="Times New Roman" w:eastAsia="Times New Roman" w:hAnsi="Times New Roman" w:cs="Times New Roman"/>
          <w:sz w:val="11"/>
          <w:szCs w:val="24"/>
        </w:rPr>
      </w:pPr>
    </w:p>
    <w:p w:rsidR="00630B66" w:rsidRPr="00630B66" w:rsidRDefault="00630B66" w:rsidP="002B3C6B">
      <w:pPr>
        <w:widowControl w:val="0"/>
        <w:numPr>
          <w:ilvl w:val="0"/>
          <w:numId w:val="141"/>
        </w:numPr>
        <w:tabs>
          <w:tab w:val="left" w:pos="664"/>
        </w:tabs>
        <w:autoSpaceDE w:val="0"/>
        <w:autoSpaceDN w:val="0"/>
        <w:spacing w:before="90" w:after="0" w:line="360" w:lineRule="auto"/>
        <w:ind w:right="595" w:hanging="289"/>
        <w:rPr>
          <w:rFonts w:ascii="Times New Roman" w:eastAsia="Times New Roman" w:hAnsi="Times New Roman" w:cs="Times New Roman"/>
          <w:sz w:val="24"/>
        </w:rPr>
      </w:pPr>
      <w:r w:rsidRPr="00630B66">
        <w:rPr>
          <w:rFonts w:ascii="Times New Roman" w:eastAsia="Times New Roman" w:hAnsi="Times New Roman" w:cs="Times New Roman"/>
          <w:b/>
          <w:sz w:val="24"/>
        </w:rPr>
        <w:t>ОБЩАЯ</w:t>
      </w:r>
      <w:r w:rsidRPr="00630B66">
        <w:rPr>
          <w:rFonts w:ascii="Times New Roman" w:eastAsia="Times New Roman" w:hAnsi="Times New Roman" w:cs="Times New Roman"/>
          <w:b/>
          <w:spacing w:val="-7"/>
          <w:sz w:val="24"/>
        </w:rPr>
        <w:t xml:space="preserve"> </w:t>
      </w:r>
      <w:r w:rsidRPr="00630B66">
        <w:rPr>
          <w:rFonts w:ascii="Times New Roman" w:eastAsia="Times New Roman" w:hAnsi="Times New Roman" w:cs="Times New Roman"/>
          <w:b/>
          <w:sz w:val="24"/>
        </w:rPr>
        <w:t>ХАРАКТЕРИСТИКА</w:t>
      </w:r>
      <w:r w:rsidRPr="00630B66">
        <w:rPr>
          <w:rFonts w:ascii="Times New Roman" w:eastAsia="Times New Roman" w:hAnsi="Times New Roman" w:cs="Times New Roman"/>
          <w:b/>
          <w:spacing w:val="-6"/>
          <w:sz w:val="24"/>
        </w:rPr>
        <w:t xml:space="preserve"> </w:t>
      </w:r>
      <w:r w:rsidRPr="00630B66">
        <w:rPr>
          <w:rFonts w:ascii="Times New Roman" w:eastAsia="Times New Roman" w:hAnsi="Times New Roman" w:cs="Times New Roman"/>
          <w:b/>
          <w:sz w:val="24"/>
        </w:rPr>
        <w:t>ПРИМЕРНОЙ</w:t>
      </w:r>
      <w:r w:rsidRPr="00630B66">
        <w:rPr>
          <w:rFonts w:ascii="Times New Roman" w:eastAsia="Times New Roman" w:hAnsi="Times New Roman" w:cs="Times New Roman"/>
          <w:b/>
          <w:spacing w:val="-5"/>
          <w:sz w:val="24"/>
        </w:rPr>
        <w:t xml:space="preserve"> </w:t>
      </w:r>
      <w:r w:rsidRPr="00630B66">
        <w:rPr>
          <w:rFonts w:ascii="Times New Roman" w:eastAsia="Times New Roman" w:hAnsi="Times New Roman" w:cs="Times New Roman"/>
          <w:b/>
          <w:sz w:val="24"/>
        </w:rPr>
        <w:t>РАБОЧЕЙ</w:t>
      </w:r>
      <w:r w:rsidRPr="00630B66">
        <w:rPr>
          <w:rFonts w:ascii="Times New Roman" w:eastAsia="Times New Roman" w:hAnsi="Times New Roman" w:cs="Times New Roman"/>
          <w:b/>
          <w:spacing w:val="-5"/>
          <w:sz w:val="24"/>
        </w:rPr>
        <w:t xml:space="preserve"> </w:t>
      </w:r>
      <w:r w:rsidRPr="00630B66">
        <w:rPr>
          <w:rFonts w:ascii="Times New Roman" w:eastAsia="Times New Roman" w:hAnsi="Times New Roman" w:cs="Times New Roman"/>
          <w:b/>
          <w:sz w:val="24"/>
        </w:rPr>
        <w:t>ПРОГРАММЫ</w:t>
      </w:r>
      <w:r w:rsidRPr="00630B66">
        <w:rPr>
          <w:rFonts w:ascii="Times New Roman" w:eastAsia="Times New Roman" w:hAnsi="Times New Roman" w:cs="Times New Roman"/>
          <w:b/>
          <w:spacing w:val="-6"/>
          <w:sz w:val="24"/>
        </w:rPr>
        <w:t xml:space="preserve"> </w:t>
      </w:r>
      <w:r w:rsidRPr="00630B66">
        <w:rPr>
          <w:rFonts w:ascii="Times New Roman" w:eastAsia="Times New Roman" w:hAnsi="Times New Roman" w:cs="Times New Roman"/>
          <w:b/>
          <w:sz w:val="24"/>
        </w:rPr>
        <w:t>УЧЕБНОЙ</w:t>
      </w:r>
      <w:r w:rsidRPr="00630B66">
        <w:rPr>
          <w:rFonts w:ascii="Times New Roman" w:eastAsia="Times New Roman" w:hAnsi="Times New Roman" w:cs="Times New Roman"/>
          <w:b/>
          <w:spacing w:val="-57"/>
          <w:sz w:val="24"/>
        </w:rPr>
        <w:t xml:space="preserve"> </w:t>
      </w:r>
      <w:r w:rsidRPr="00630B66">
        <w:rPr>
          <w:rFonts w:ascii="Times New Roman" w:eastAsia="Times New Roman" w:hAnsi="Times New Roman" w:cs="Times New Roman"/>
          <w:b/>
          <w:sz w:val="24"/>
        </w:rPr>
        <w:t>ДИСЦИПЛИНЫ</w:t>
      </w:r>
      <w:r w:rsidRPr="00630B66">
        <w:rPr>
          <w:rFonts w:ascii="Times New Roman" w:eastAsia="Times New Roman" w:hAnsi="Times New Roman" w:cs="Times New Roman"/>
          <w:b/>
          <w:spacing w:val="-4"/>
          <w:sz w:val="24"/>
        </w:rPr>
        <w:t xml:space="preserve"> </w:t>
      </w:r>
      <w:r w:rsidRPr="00630B66">
        <w:rPr>
          <w:rFonts w:ascii="Times New Roman" w:eastAsia="Times New Roman" w:hAnsi="Times New Roman" w:cs="Times New Roman"/>
          <w:sz w:val="24"/>
        </w:rPr>
        <w:t>«ПРОГРАММИРОВАНИЕ</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ЧПУ</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ДЛЯ</w:t>
      </w:r>
      <w:r w:rsidRPr="00630B66">
        <w:rPr>
          <w:rFonts w:ascii="Times New Roman" w:eastAsia="Times New Roman" w:hAnsi="Times New Roman" w:cs="Times New Roman"/>
          <w:spacing w:val="-5"/>
          <w:sz w:val="24"/>
        </w:rPr>
        <w:t xml:space="preserve"> </w:t>
      </w:r>
      <w:r w:rsidRPr="00630B66">
        <w:rPr>
          <w:rFonts w:ascii="Times New Roman" w:eastAsia="Times New Roman" w:hAnsi="Times New Roman" w:cs="Times New Roman"/>
          <w:sz w:val="24"/>
        </w:rPr>
        <w:t>АВТОМАТИЗИРОВАННОГО</w:t>
      </w:r>
    </w:p>
    <w:p w:rsidR="00630B66" w:rsidRPr="00630B66" w:rsidRDefault="00630B66" w:rsidP="00630B66">
      <w:pPr>
        <w:widowControl w:val="0"/>
        <w:autoSpaceDE w:val="0"/>
        <w:autoSpaceDN w:val="0"/>
        <w:spacing w:after="0" w:line="269" w:lineRule="exact"/>
        <w:rPr>
          <w:rFonts w:ascii="Times New Roman" w:eastAsia="Times New Roman" w:hAnsi="Times New Roman" w:cs="Times New Roman"/>
          <w:sz w:val="24"/>
          <w:szCs w:val="24"/>
        </w:rPr>
      </w:pPr>
      <w:r w:rsidRPr="00630B66">
        <w:rPr>
          <w:rFonts w:ascii="Times New Roman" w:eastAsia="Times New Roman" w:hAnsi="Times New Roman" w:cs="Times New Roman"/>
          <w:sz w:val="24"/>
          <w:szCs w:val="24"/>
        </w:rPr>
        <w:t>ОБОРУДОВАНИЯ»</w:t>
      </w: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2B3C6B">
      <w:pPr>
        <w:widowControl w:val="0"/>
        <w:numPr>
          <w:ilvl w:val="1"/>
          <w:numId w:val="141"/>
        </w:numPr>
        <w:tabs>
          <w:tab w:val="left" w:pos="1558"/>
        </w:tabs>
        <w:autoSpaceDE w:val="0"/>
        <w:autoSpaceDN w:val="0"/>
        <w:spacing w:after="0" w:line="242" w:lineRule="auto"/>
        <w:ind w:right="569" w:firstLine="706"/>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t>Место</w:t>
      </w:r>
      <w:r w:rsidRPr="00630B66">
        <w:rPr>
          <w:rFonts w:ascii="Times New Roman" w:eastAsia="Times New Roman" w:hAnsi="Times New Roman" w:cs="Times New Roman"/>
          <w:b/>
          <w:bCs/>
          <w:spacing w:val="26"/>
          <w:sz w:val="24"/>
          <w:szCs w:val="24"/>
        </w:rPr>
        <w:t xml:space="preserve"> </w:t>
      </w:r>
      <w:r w:rsidRPr="00630B66">
        <w:rPr>
          <w:rFonts w:ascii="Times New Roman" w:eastAsia="Times New Roman" w:hAnsi="Times New Roman" w:cs="Times New Roman"/>
          <w:b/>
          <w:bCs/>
          <w:sz w:val="24"/>
          <w:szCs w:val="24"/>
        </w:rPr>
        <w:t>дисциплины</w:t>
      </w:r>
      <w:r w:rsidRPr="00630B66">
        <w:rPr>
          <w:rFonts w:ascii="Times New Roman" w:eastAsia="Times New Roman" w:hAnsi="Times New Roman" w:cs="Times New Roman"/>
          <w:b/>
          <w:bCs/>
          <w:spacing w:val="26"/>
          <w:sz w:val="24"/>
          <w:szCs w:val="24"/>
        </w:rPr>
        <w:t xml:space="preserve"> </w:t>
      </w:r>
      <w:r w:rsidRPr="00630B66">
        <w:rPr>
          <w:rFonts w:ascii="Times New Roman" w:eastAsia="Times New Roman" w:hAnsi="Times New Roman" w:cs="Times New Roman"/>
          <w:b/>
          <w:bCs/>
          <w:sz w:val="24"/>
          <w:szCs w:val="24"/>
        </w:rPr>
        <w:t>в</w:t>
      </w:r>
      <w:r w:rsidRPr="00630B66">
        <w:rPr>
          <w:rFonts w:ascii="Times New Roman" w:eastAsia="Times New Roman" w:hAnsi="Times New Roman" w:cs="Times New Roman"/>
          <w:b/>
          <w:bCs/>
          <w:spacing w:val="26"/>
          <w:sz w:val="24"/>
          <w:szCs w:val="24"/>
        </w:rPr>
        <w:t xml:space="preserve"> </w:t>
      </w:r>
      <w:r w:rsidRPr="00630B66">
        <w:rPr>
          <w:rFonts w:ascii="Times New Roman" w:eastAsia="Times New Roman" w:hAnsi="Times New Roman" w:cs="Times New Roman"/>
          <w:b/>
          <w:bCs/>
          <w:sz w:val="24"/>
          <w:szCs w:val="24"/>
        </w:rPr>
        <w:t>структуре</w:t>
      </w:r>
      <w:r w:rsidRPr="00630B66">
        <w:rPr>
          <w:rFonts w:ascii="Times New Roman" w:eastAsia="Times New Roman" w:hAnsi="Times New Roman" w:cs="Times New Roman"/>
          <w:b/>
          <w:bCs/>
          <w:spacing w:val="30"/>
          <w:sz w:val="24"/>
          <w:szCs w:val="24"/>
        </w:rPr>
        <w:t xml:space="preserve"> </w:t>
      </w:r>
      <w:r w:rsidRPr="00630B66">
        <w:rPr>
          <w:rFonts w:ascii="Times New Roman" w:eastAsia="Times New Roman" w:hAnsi="Times New Roman" w:cs="Times New Roman"/>
          <w:b/>
          <w:bCs/>
          <w:sz w:val="24"/>
          <w:szCs w:val="24"/>
        </w:rPr>
        <w:t>примерной</w:t>
      </w:r>
      <w:r w:rsidRPr="00630B66">
        <w:rPr>
          <w:rFonts w:ascii="Times New Roman" w:eastAsia="Times New Roman" w:hAnsi="Times New Roman" w:cs="Times New Roman"/>
          <w:b/>
          <w:bCs/>
          <w:spacing w:val="32"/>
          <w:sz w:val="24"/>
          <w:szCs w:val="24"/>
        </w:rPr>
        <w:t xml:space="preserve"> </w:t>
      </w:r>
      <w:r w:rsidRPr="00630B66">
        <w:rPr>
          <w:rFonts w:ascii="Times New Roman" w:eastAsia="Times New Roman" w:hAnsi="Times New Roman" w:cs="Times New Roman"/>
          <w:b/>
          <w:bCs/>
          <w:sz w:val="24"/>
          <w:szCs w:val="24"/>
        </w:rPr>
        <w:t>основной</w:t>
      </w:r>
      <w:r w:rsidRPr="00630B66">
        <w:rPr>
          <w:rFonts w:ascii="Times New Roman" w:eastAsia="Times New Roman" w:hAnsi="Times New Roman" w:cs="Times New Roman"/>
          <w:b/>
          <w:bCs/>
          <w:spacing w:val="28"/>
          <w:sz w:val="24"/>
          <w:szCs w:val="24"/>
        </w:rPr>
        <w:t xml:space="preserve"> </w:t>
      </w:r>
      <w:r w:rsidRPr="00630B66">
        <w:rPr>
          <w:rFonts w:ascii="Times New Roman" w:eastAsia="Times New Roman" w:hAnsi="Times New Roman" w:cs="Times New Roman"/>
          <w:b/>
          <w:bCs/>
          <w:sz w:val="24"/>
          <w:szCs w:val="24"/>
        </w:rPr>
        <w:t>образовательной</w:t>
      </w:r>
      <w:r w:rsidRPr="00630B66">
        <w:rPr>
          <w:rFonts w:ascii="Times New Roman" w:eastAsia="Times New Roman" w:hAnsi="Times New Roman" w:cs="Times New Roman"/>
          <w:b/>
          <w:bCs/>
          <w:spacing w:val="27"/>
          <w:sz w:val="24"/>
          <w:szCs w:val="24"/>
        </w:rPr>
        <w:t xml:space="preserve"> </w:t>
      </w:r>
      <w:r w:rsidRPr="00630B66">
        <w:rPr>
          <w:rFonts w:ascii="Times New Roman" w:eastAsia="Times New Roman" w:hAnsi="Times New Roman" w:cs="Times New Roman"/>
          <w:b/>
          <w:bCs/>
          <w:sz w:val="24"/>
          <w:szCs w:val="24"/>
        </w:rPr>
        <w:t>про-</w:t>
      </w:r>
      <w:r w:rsidRPr="00630B66">
        <w:rPr>
          <w:rFonts w:ascii="Times New Roman" w:eastAsia="Times New Roman" w:hAnsi="Times New Roman" w:cs="Times New Roman"/>
          <w:b/>
          <w:bCs/>
          <w:spacing w:val="-57"/>
          <w:sz w:val="24"/>
          <w:szCs w:val="24"/>
        </w:rPr>
        <w:t xml:space="preserve"> </w:t>
      </w:r>
      <w:r w:rsidRPr="00630B66">
        <w:rPr>
          <w:rFonts w:ascii="Times New Roman" w:eastAsia="Times New Roman" w:hAnsi="Times New Roman" w:cs="Times New Roman"/>
          <w:b/>
          <w:bCs/>
          <w:sz w:val="24"/>
          <w:szCs w:val="24"/>
        </w:rPr>
        <w:t>граммы:</w:t>
      </w:r>
    </w:p>
    <w:p w:rsidR="00630B66" w:rsidRPr="00630B66" w:rsidRDefault="00630B66" w:rsidP="00630B66">
      <w:pPr>
        <w:widowControl w:val="0"/>
        <w:autoSpaceDE w:val="0"/>
        <w:autoSpaceDN w:val="0"/>
        <w:spacing w:after="0" w:line="240" w:lineRule="auto"/>
        <w:ind w:right="558"/>
        <w:jc w:val="both"/>
        <w:rPr>
          <w:rFonts w:ascii="Times New Roman" w:eastAsia="Times New Roman" w:hAnsi="Times New Roman" w:cs="Times New Roman"/>
          <w:sz w:val="24"/>
          <w:szCs w:val="24"/>
        </w:rPr>
      </w:pPr>
      <w:r w:rsidRPr="00630B66">
        <w:rPr>
          <w:rFonts w:ascii="Times New Roman" w:eastAsia="Times New Roman" w:hAnsi="Times New Roman" w:cs="Times New Roman"/>
          <w:sz w:val="24"/>
          <w:szCs w:val="24"/>
        </w:rPr>
        <w:t>Учебная</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дисциплина</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w:t>
      </w:r>
      <w:r w:rsidR="003A6921">
        <w:rPr>
          <w:rFonts w:ascii="Times New Roman" w:eastAsia="Times New Roman" w:hAnsi="Times New Roman" w:cs="Times New Roman"/>
          <w:sz w:val="24"/>
          <w:szCs w:val="24"/>
        </w:rPr>
        <w:t>П</w:t>
      </w:r>
      <w:r w:rsidR="003A6921" w:rsidRPr="00630B66">
        <w:rPr>
          <w:rFonts w:ascii="Times New Roman" w:eastAsia="Times New Roman" w:hAnsi="Times New Roman" w:cs="Times New Roman"/>
          <w:sz w:val="24"/>
          <w:szCs w:val="24"/>
        </w:rPr>
        <w:t>рограммирование</w:t>
      </w:r>
      <w:r w:rsidRPr="00630B66">
        <w:rPr>
          <w:rFonts w:ascii="Times New Roman" w:eastAsia="Times New Roman" w:hAnsi="Times New Roman" w:cs="Times New Roman"/>
          <w:spacing w:val="1"/>
          <w:sz w:val="24"/>
          <w:szCs w:val="24"/>
        </w:rPr>
        <w:t xml:space="preserve"> </w:t>
      </w:r>
      <w:r w:rsidR="003A6921" w:rsidRPr="00630B66">
        <w:rPr>
          <w:rFonts w:ascii="Times New Roman" w:eastAsia="Times New Roman" w:hAnsi="Times New Roman" w:cs="Times New Roman"/>
          <w:sz w:val="24"/>
          <w:szCs w:val="24"/>
        </w:rPr>
        <w:t>чпу</w:t>
      </w:r>
      <w:r w:rsidRPr="00630B66">
        <w:rPr>
          <w:rFonts w:ascii="Times New Roman" w:eastAsia="Times New Roman" w:hAnsi="Times New Roman" w:cs="Times New Roman"/>
          <w:spacing w:val="1"/>
          <w:sz w:val="24"/>
          <w:szCs w:val="24"/>
        </w:rPr>
        <w:t xml:space="preserve"> </w:t>
      </w:r>
      <w:r w:rsidR="003A6921" w:rsidRPr="00630B66">
        <w:rPr>
          <w:rFonts w:ascii="Times New Roman" w:eastAsia="Times New Roman" w:hAnsi="Times New Roman" w:cs="Times New Roman"/>
          <w:sz w:val="24"/>
          <w:szCs w:val="24"/>
        </w:rPr>
        <w:t>для</w:t>
      </w:r>
      <w:r w:rsidRPr="00630B66">
        <w:rPr>
          <w:rFonts w:ascii="Times New Roman" w:eastAsia="Times New Roman" w:hAnsi="Times New Roman" w:cs="Times New Roman"/>
          <w:spacing w:val="1"/>
          <w:sz w:val="24"/>
          <w:szCs w:val="24"/>
        </w:rPr>
        <w:t xml:space="preserve"> </w:t>
      </w:r>
      <w:r w:rsidR="003A6921">
        <w:rPr>
          <w:rFonts w:ascii="Times New Roman" w:eastAsia="Times New Roman" w:hAnsi="Times New Roman" w:cs="Times New Roman"/>
          <w:sz w:val="24"/>
          <w:szCs w:val="24"/>
        </w:rPr>
        <w:t>автоматизиро</w:t>
      </w:r>
      <w:r w:rsidR="003A6921" w:rsidRPr="00630B66">
        <w:rPr>
          <w:rFonts w:ascii="Times New Roman" w:eastAsia="Times New Roman" w:hAnsi="Times New Roman" w:cs="Times New Roman"/>
          <w:sz w:val="24"/>
          <w:szCs w:val="24"/>
        </w:rPr>
        <w:t>ванного</w:t>
      </w:r>
      <w:r w:rsidRPr="00630B66">
        <w:rPr>
          <w:rFonts w:ascii="Times New Roman" w:eastAsia="Times New Roman" w:hAnsi="Times New Roman" w:cs="Times New Roman"/>
          <w:spacing w:val="1"/>
          <w:sz w:val="24"/>
          <w:szCs w:val="24"/>
        </w:rPr>
        <w:t xml:space="preserve"> </w:t>
      </w:r>
      <w:r w:rsidR="003A6921" w:rsidRPr="00630B66">
        <w:rPr>
          <w:rFonts w:ascii="Times New Roman" w:eastAsia="Times New Roman" w:hAnsi="Times New Roman" w:cs="Times New Roman"/>
          <w:sz w:val="24"/>
          <w:szCs w:val="24"/>
        </w:rPr>
        <w:t>оборудования</w:t>
      </w:r>
      <w:r w:rsidRPr="00630B66">
        <w:rPr>
          <w:rFonts w:ascii="Times New Roman" w:eastAsia="Times New Roman" w:hAnsi="Times New Roman" w:cs="Times New Roman"/>
          <w:sz w:val="24"/>
          <w:szCs w:val="24"/>
        </w:rPr>
        <w:t>»</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является</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обязательной</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частью</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общепрофессионального</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цикла примерной основной образовательной программы в соответствии с ФГОС</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15.02.14</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Оснащение</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средствами</w:t>
      </w:r>
      <w:r w:rsidRPr="00630B66">
        <w:rPr>
          <w:rFonts w:ascii="Times New Roman" w:eastAsia="Times New Roman" w:hAnsi="Times New Roman" w:cs="Times New Roman"/>
          <w:spacing w:val="2"/>
          <w:sz w:val="24"/>
          <w:szCs w:val="24"/>
        </w:rPr>
        <w:t xml:space="preserve"> </w:t>
      </w:r>
      <w:r w:rsidRPr="00630B66">
        <w:rPr>
          <w:rFonts w:ascii="Times New Roman" w:eastAsia="Times New Roman" w:hAnsi="Times New Roman" w:cs="Times New Roman"/>
          <w:sz w:val="24"/>
          <w:szCs w:val="24"/>
        </w:rPr>
        <w:t>автоматизации</w:t>
      </w:r>
      <w:r w:rsidRPr="00630B66">
        <w:rPr>
          <w:rFonts w:ascii="Times New Roman" w:eastAsia="Times New Roman" w:hAnsi="Times New Roman" w:cs="Times New Roman"/>
          <w:spacing w:val="-3"/>
          <w:sz w:val="24"/>
          <w:szCs w:val="24"/>
        </w:rPr>
        <w:t xml:space="preserve"> </w:t>
      </w:r>
      <w:r w:rsidRPr="00630B66">
        <w:rPr>
          <w:rFonts w:ascii="Times New Roman" w:eastAsia="Times New Roman" w:hAnsi="Times New Roman" w:cs="Times New Roman"/>
          <w:sz w:val="24"/>
          <w:szCs w:val="24"/>
        </w:rPr>
        <w:t>технологических</w:t>
      </w:r>
      <w:r w:rsidRPr="00630B66">
        <w:rPr>
          <w:rFonts w:ascii="Times New Roman" w:eastAsia="Times New Roman" w:hAnsi="Times New Roman" w:cs="Times New Roman"/>
          <w:spacing w:val="-4"/>
          <w:sz w:val="24"/>
          <w:szCs w:val="24"/>
        </w:rPr>
        <w:t xml:space="preserve"> </w:t>
      </w:r>
      <w:r w:rsidRPr="00630B66">
        <w:rPr>
          <w:rFonts w:ascii="Times New Roman" w:eastAsia="Times New Roman" w:hAnsi="Times New Roman" w:cs="Times New Roman"/>
          <w:sz w:val="24"/>
          <w:szCs w:val="24"/>
        </w:rPr>
        <w:t>процессов</w:t>
      </w:r>
      <w:r w:rsidRPr="00630B66">
        <w:rPr>
          <w:rFonts w:ascii="Times New Roman" w:eastAsia="Times New Roman" w:hAnsi="Times New Roman" w:cs="Times New Roman"/>
          <w:spacing w:val="-2"/>
          <w:sz w:val="24"/>
          <w:szCs w:val="24"/>
        </w:rPr>
        <w:t xml:space="preserve"> </w:t>
      </w:r>
      <w:r w:rsidRPr="00630B66">
        <w:rPr>
          <w:rFonts w:ascii="Times New Roman" w:eastAsia="Times New Roman" w:hAnsi="Times New Roman" w:cs="Times New Roman"/>
          <w:sz w:val="24"/>
          <w:szCs w:val="24"/>
        </w:rPr>
        <w:t>и</w:t>
      </w:r>
      <w:r w:rsidRPr="00630B66">
        <w:rPr>
          <w:rFonts w:ascii="Times New Roman" w:eastAsia="Times New Roman" w:hAnsi="Times New Roman" w:cs="Times New Roman"/>
          <w:spacing w:val="-3"/>
          <w:sz w:val="24"/>
          <w:szCs w:val="24"/>
        </w:rPr>
        <w:t xml:space="preserve"> </w:t>
      </w:r>
      <w:r w:rsidRPr="00630B66">
        <w:rPr>
          <w:rFonts w:ascii="Times New Roman" w:eastAsia="Times New Roman" w:hAnsi="Times New Roman" w:cs="Times New Roman"/>
          <w:sz w:val="24"/>
          <w:szCs w:val="24"/>
        </w:rPr>
        <w:t>производств</w:t>
      </w:r>
      <w:r w:rsidRPr="00630B66">
        <w:rPr>
          <w:rFonts w:ascii="Times New Roman" w:eastAsia="Times New Roman" w:hAnsi="Times New Roman" w:cs="Times New Roman"/>
          <w:spacing w:val="6"/>
          <w:sz w:val="24"/>
          <w:szCs w:val="24"/>
        </w:rPr>
        <w:t xml:space="preserve"> </w:t>
      </w:r>
      <w:r w:rsidRPr="00630B66">
        <w:rPr>
          <w:rFonts w:ascii="Times New Roman" w:eastAsia="Times New Roman" w:hAnsi="Times New Roman" w:cs="Times New Roman"/>
          <w:sz w:val="24"/>
          <w:szCs w:val="24"/>
        </w:rPr>
        <w:t>.</w:t>
      </w:r>
    </w:p>
    <w:p w:rsidR="00630B66" w:rsidRPr="00630B66" w:rsidRDefault="00630B66" w:rsidP="00630B66">
      <w:pPr>
        <w:widowControl w:val="0"/>
        <w:autoSpaceDE w:val="0"/>
        <w:autoSpaceDN w:val="0"/>
        <w:spacing w:after="0" w:line="240" w:lineRule="auto"/>
        <w:ind w:right="563"/>
        <w:jc w:val="both"/>
        <w:rPr>
          <w:rFonts w:ascii="Times New Roman" w:eastAsia="Times New Roman" w:hAnsi="Times New Roman" w:cs="Times New Roman"/>
          <w:sz w:val="24"/>
          <w:szCs w:val="24"/>
        </w:rPr>
      </w:pPr>
      <w:r w:rsidRPr="00630B66">
        <w:rPr>
          <w:rFonts w:ascii="Times New Roman" w:eastAsia="Times New Roman" w:hAnsi="Times New Roman" w:cs="Times New Roman"/>
          <w:sz w:val="24"/>
          <w:szCs w:val="24"/>
        </w:rPr>
        <w:t>Учебная</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дисциплина</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«П</w:t>
      </w:r>
      <w:r w:rsidR="003A6921" w:rsidRPr="00630B66">
        <w:rPr>
          <w:rFonts w:ascii="Times New Roman" w:eastAsia="Times New Roman" w:hAnsi="Times New Roman" w:cs="Times New Roman"/>
          <w:sz w:val="24"/>
          <w:szCs w:val="24"/>
        </w:rPr>
        <w:t>рограммирование</w:t>
      </w:r>
      <w:r w:rsidRPr="00630B66">
        <w:rPr>
          <w:rFonts w:ascii="Times New Roman" w:eastAsia="Times New Roman" w:hAnsi="Times New Roman" w:cs="Times New Roman"/>
          <w:spacing w:val="1"/>
          <w:sz w:val="24"/>
          <w:szCs w:val="24"/>
        </w:rPr>
        <w:t xml:space="preserve"> </w:t>
      </w:r>
      <w:r w:rsidR="003A6921" w:rsidRPr="00630B66">
        <w:rPr>
          <w:rFonts w:ascii="Times New Roman" w:eastAsia="Times New Roman" w:hAnsi="Times New Roman" w:cs="Times New Roman"/>
          <w:sz w:val="24"/>
          <w:szCs w:val="24"/>
        </w:rPr>
        <w:t>чпу</w:t>
      </w:r>
      <w:r w:rsidRPr="00630B66">
        <w:rPr>
          <w:rFonts w:ascii="Times New Roman" w:eastAsia="Times New Roman" w:hAnsi="Times New Roman" w:cs="Times New Roman"/>
          <w:spacing w:val="1"/>
          <w:sz w:val="24"/>
          <w:szCs w:val="24"/>
        </w:rPr>
        <w:t xml:space="preserve"> </w:t>
      </w:r>
      <w:r w:rsidR="003A6921" w:rsidRPr="00630B66">
        <w:rPr>
          <w:rFonts w:ascii="Times New Roman" w:eastAsia="Times New Roman" w:hAnsi="Times New Roman" w:cs="Times New Roman"/>
          <w:sz w:val="24"/>
          <w:szCs w:val="24"/>
        </w:rPr>
        <w:t>для</w:t>
      </w:r>
      <w:r w:rsidRPr="00630B66">
        <w:rPr>
          <w:rFonts w:ascii="Times New Roman" w:eastAsia="Times New Roman" w:hAnsi="Times New Roman" w:cs="Times New Roman"/>
          <w:spacing w:val="1"/>
          <w:sz w:val="24"/>
          <w:szCs w:val="24"/>
        </w:rPr>
        <w:t xml:space="preserve"> </w:t>
      </w:r>
      <w:r w:rsidR="003A6921">
        <w:rPr>
          <w:rFonts w:ascii="Times New Roman" w:eastAsia="Times New Roman" w:hAnsi="Times New Roman" w:cs="Times New Roman"/>
          <w:sz w:val="24"/>
          <w:szCs w:val="24"/>
        </w:rPr>
        <w:t>автоматизиро</w:t>
      </w:r>
      <w:r w:rsidR="003A6921" w:rsidRPr="00630B66">
        <w:rPr>
          <w:rFonts w:ascii="Times New Roman" w:eastAsia="Times New Roman" w:hAnsi="Times New Roman" w:cs="Times New Roman"/>
          <w:sz w:val="24"/>
          <w:szCs w:val="24"/>
        </w:rPr>
        <w:t>ванного оборудования</w:t>
      </w:r>
      <w:r w:rsidRPr="00630B66">
        <w:rPr>
          <w:rFonts w:ascii="Times New Roman" w:eastAsia="Times New Roman" w:hAnsi="Times New Roman" w:cs="Times New Roman"/>
          <w:sz w:val="24"/>
          <w:szCs w:val="24"/>
        </w:rPr>
        <w:t>» наряду с учебными дисциплинами общепрофессионального</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цикла обеспечивает формирование общих и профессиональных компетенций для дальней-</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шего</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освоения</w:t>
      </w:r>
      <w:r w:rsidRPr="00630B66">
        <w:rPr>
          <w:rFonts w:ascii="Times New Roman" w:eastAsia="Times New Roman" w:hAnsi="Times New Roman" w:cs="Times New Roman"/>
          <w:spacing w:val="-3"/>
          <w:sz w:val="24"/>
          <w:szCs w:val="24"/>
        </w:rPr>
        <w:t xml:space="preserve"> </w:t>
      </w:r>
      <w:r w:rsidRPr="00630B66">
        <w:rPr>
          <w:rFonts w:ascii="Times New Roman" w:eastAsia="Times New Roman" w:hAnsi="Times New Roman" w:cs="Times New Roman"/>
          <w:sz w:val="24"/>
          <w:szCs w:val="24"/>
        </w:rPr>
        <w:t>профессиональных</w:t>
      </w:r>
      <w:r w:rsidRPr="00630B66">
        <w:rPr>
          <w:rFonts w:ascii="Times New Roman" w:eastAsia="Times New Roman" w:hAnsi="Times New Roman" w:cs="Times New Roman"/>
          <w:spacing w:val="-3"/>
          <w:sz w:val="24"/>
          <w:szCs w:val="24"/>
        </w:rPr>
        <w:t xml:space="preserve"> </w:t>
      </w:r>
      <w:r w:rsidRPr="00630B66">
        <w:rPr>
          <w:rFonts w:ascii="Times New Roman" w:eastAsia="Times New Roman" w:hAnsi="Times New Roman" w:cs="Times New Roman"/>
          <w:sz w:val="24"/>
          <w:szCs w:val="24"/>
        </w:rPr>
        <w:t>модулей.</w:t>
      </w:r>
    </w:p>
    <w:p w:rsidR="00630B66" w:rsidRPr="00630B66" w:rsidRDefault="00630B66" w:rsidP="00630B66">
      <w:pPr>
        <w:widowControl w:val="0"/>
        <w:autoSpaceDE w:val="0"/>
        <w:autoSpaceDN w:val="0"/>
        <w:spacing w:before="10" w:after="0" w:line="240" w:lineRule="auto"/>
        <w:rPr>
          <w:rFonts w:ascii="Times New Roman" w:eastAsia="Times New Roman" w:hAnsi="Times New Roman" w:cs="Times New Roman"/>
          <w:sz w:val="23"/>
          <w:szCs w:val="24"/>
        </w:rPr>
      </w:pPr>
    </w:p>
    <w:p w:rsidR="00630B66" w:rsidRPr="00630B66" w:rsidRDefault="00630B66" w:rsidP="002B3C6B">
      <w:pPr>
        <w:widowControl w:val="0"/>
        <w:numPr>
          <w:ilvl w:val="1"/>
          <w:numId w:val="141"/>
        </w:numPr>
        <w:tabs>
          <w:tab w:val="left" w:pos="1529"/>
        </w:tabs>
        <w:autoSpaceDE w:val="0"/>
        <w:autoSpaceDN w:val="0"/>
        <w:spacing w:after="0" w:line="240" w:lineRule="auto"/>
        <w:ind w:left="1528" w:hanging="423"/>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t>Цель</w:t>
      </w:r>
      <w:r w:rsidRPr="00630B66">
        <w:rPr>
          <w:rFonts w:ascii="Times New Roman" w:eastAsia="Times New Roman" w:hAnsi="Times New Roman" w:cs="Times New Roman"/>
          <w:b/>
          <w:bCs/>
          <w:spacing w:val="-4"/>
          <w:sz w:val="24"/>
          <w:szCs w:val="24"/>
        </w:rPr>
        <w:t xml:space="preserve"> </w:t>
      </w:r>
      <w:r w:rsidRPr="00630B66">
        <w:rPr>
          <w:rFonts w:ascii="Times New Roman" w:eastAsia="Times New Roman" w:hAnsi="Times New Roman" w:cs="Times New Roman"/>
          <w:b/>
          <w:bCs/>
          <w:sz w:val="24"/>
          <w:szCs w:val="24"/>
        </w:rPr>
        <w:t>и</w:t>
      </w:r>
      <w:r w:rsidRPr="00630B66">
        <w:rPr>
          <w:rFonts w:ascii="Times New Roman" w:eastAsia="Times New Roman" w:hAnsi="Times New Roman" w:cs="Times New Roman"/>
          <w:b/>
          <w:bCs/>
          <w:spacing w:val="-2"/>
          <w:sz w:val="24"/>
          <w:szCs w:val="24"/>
        </w:rPr>
        <w:t xml:space="preserve"> </w:t>
      </w:r>
      <w:r w:rsidRPr="00630B66">
        <w:rPr>
          <w:rFonts w:ascii="Times New Roman" w:eastAsia="Times New Roman" w:hAnsi="Times New Roman" w:cs="Times New Roman"/>
          <w:b/>
          <w:bCs/>
          <w:sz w:val="24"/>
          <w:szCs w:val="24"/>
        </w:rPr>
        <w:t>планируемые</w:t>
      </w:r>
      <w:r w:rsidRPr="00630B66">
        <w:rPr>
          <w:rFonts w:ascii="Times New Roman" w:eastAsia="Times New Roman" w:hAnsi="Times New Roman" w:cs="Times New Roman"/>
          <w:b/>
          <w:bCs/>
          <w:spacing w:val="-3"/>
          <w:sz w:val="24"/>
          <w:szCs w:val="24"/>
        </w:rPr>
        <w:t xml:space="preserve"> </w:t>
      </w:r>
      <w:r w:rsidRPr="00630B66">
        <w:rPr>
          <w:rFonts w:ascii="Times New Roman" w:eastAsia="Times New Roman" w:hAnsi="Times New Roman" w:cs="Times New Roman"/>
          <w:b/>
          <w:bCs/>
          <w:sz w:val="24"/>
          <w:szCs w:val="24"/>
        </w:rPr>
        <w:t>результаты</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освоения</w:t>
      </w:r>
      <w:r w:rsidRPr="00630B66">
        <w:rPr>
          <w:rFonts w:ascii="Times New Roman" w:eastAsia="Times New Roman" w:hAnsi="Times New Roman" w:cs="Times New Roman"/>
          <w:b/>
          <w:bCs/>
          <w:spacing w:val="-3"/>
          <w:sz w:val="24"/>
          <w:szCs w:val="24"/>
        </w:rPr>
        <w:t xml:space="preserve"> </w:t>
      </w:r>
      <w:r w:rsidRPr="00630B66">
        <w:rPr>
          <w:rFonts w:ascii="Times New Roman" w:eastAsia="Times New Roman" w:hAnsi="Times New Roman" w:cs="Times New Roman"/>
          <w:b/>
          <w:bCs/>
          <w:sz w:val="24"/>
          <w:szCs w:val="24"/>
        </w:rPr>
        <w:t>дисциплины</w:t>
      </w:r>
    </w:p>
    <w:tbl>
      <w:tblPr>
        <w:tblStyle w:val="TableNormal7"/>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5676"/>
        <w:gridCol w:w="3544"/>
      </w:tblGrid>
      <w:tr w:rsidR="00630B66" w:rsidRPr="00630B66" w:rsidTr="00ED06E3">
        <w:trPr>
          <w:trHeight w:val="652"/>
        </w:trPr>
        <w:tc>
          <w:tcPr>
            <w:tcW w:w="1133" w:type="dxa"/>
          </w:tcPr>
          <w:p w:rsidR="00630B66" w:rsidRPr="00630B66" w:rsidRDefault="00630B66" w:rsidP="00630B66">
            <w:pPr>
              <w:spacing w:line="242" w:lineRule="auto"/>
              <w:ind w:right="106"/>
              <w:rPr>
                <w:rFonts w:ascii="Times New Roman" w:eastAsia="Times New Roman" w:hAnsi="Times New Roman" w:cs="Times New Roman"/>
                <w:b/>
                <w:sz w:val="24"/>
              </w:rPr>
            </w:pPr>
            <w:r w:rsidRPr="00630B66">
              <w:rPr>
                <w:rFonts w:ascii="Times New Roman" w:eastAsia="Times New Roman" w:hAnsi="Times New Roman" w:cs="Times New Roman"/>
                <w:b/>
                <w:sz w:val="24"/>
              </w:rPr>
              <w:t>Код</w:t>
            </w:r>
            <w:r w:rsidRPr="00630B66">
              <w:rPr>
                <w:rFonts w:ascii="Times New Roman" w:eastAsia="Times New Roman" w:hAnsi="Times New Roman" w:cs="Times New Roman"/>
                <w:b/>
                <w:spacing w:val="-14"/>
                <w:sz w:val="24"/>
              </w:rPr>
              <w:t xml:space="preserve"> </w:t>
            </w:r>
            <w:r w:rsidRPr="00630B66">
              <w:rPr>
                <w:rFonts w:ascii="Times New Roman" w:eastAsia="Times New Roman" w:hAnsi="Times New Roman" w:cs="Times New Roman"/>
                <w:b/>
                <w:sz w:val="24"/>
              </w:rPr>
              <w:t>ПК,</w:t>
            </w:r>
            <w:r w:rsidRPr="00630B66">
              <w:rPr>
                <w:rFonts w:ascii="Times New Roman" w:eastAsia="Times New Roman" w:hAnsi="Times New Roman" w:cs="Times New Roman"/>
                <w:b/>
                <w:spacing w:val="-57"/>
                <w:sz w:val="24"/>
              </w:rPr>
              <w:t xml:space="preserve"> </w:t>
            </w:r>
            <w:r w:rsidRPr="00630B66">
              <w:rPr>
                <w:rFonts w:ascii="Times New Roman" w:eastAsia="Times New Roman" w:hAnsi="Times New Roman" w:cs="Times New Roman"/>
                <w:b/>
                <w:sz w:val="24"/>
              </w:rPr>
              <w:t>ОК</w:t>
            </w:r>
          </w:p>
        </w:tc>
        <w:tc>
          <w:tcPr>
            <w:tcW w:w="5676" w:type="dxa"/>
          </w:tcPr>
          <w:p w:rsidR="00630B66" w:rsidRPr="00630B66" w:rsidRDefault="00630B66" w:rsidP="00630B66">
            <w:pPr>
              <w:spacing w:line="273" w:lineRule="exact"/>
              <w:ind w:right="2382"/>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Умения</w:t>
            </w:r>
          </w:p>
        </w:tc>
        <w:tc>
          <w:tcPr>
            <w:tcW w:w="3544" w:type="dxa"/>
          </w:tcPr>
          <w:p w:rsidR="00630B66" w:rsidRPr="00630B66" w:rsidRDefault="00630B66" w:rsidP="00630B66">
            <w:pPr>
              <w:spacing w:line="273" w:lineRule="exact"/>
              <w:ind w:right="1348"/>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Знания</w:t>
            </w:r>
          </w:p>
        </w:tc>
      </w:tr>
      <w:tr w:rsidR="00630B66" w:rsidRPr="00630B66" w:rsidTr="00ED06E3">
        <w:trPr>
          <w:trHeight w:val="3312"/>
        </w:trPr>
        <w:tc>
          <w:tcPr>
            <w:tcW w:w="1133" w:type="dxa"/>
          </w:tcPr>
          <w:p w:rsidR="00630B66" w:rsidRPr="00630B66" w:rsidRDefault="00630B66" w:rsidP="00630B66">
            <w:pPr>
              <w:spacing w:line="267"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01.</w:t>
            </w:r>
          </w:p>
          <w:p w:rsidR="00630B66" w:rsidRPr="00630B66" w:rsidRDefault="00630B66" w:rsidP="00630B66">
            <w:pPr>
              <w:spacing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02.</w:t>
            </w:r>
          </w:p>
          <w:p w:rsidR="00630B66" w:rsidRPr="00630B66" w:rsidRDefault="00630B66" w:rsidP="00630B66">
            <w:pPr>
              <w:spacing w:before="2"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04.</w:t>
            </w:r>
          </w:p>
          <w:p w:rsidR="00630B66" w:rsidRPr="00630B66" w:rsidRDefault="00630B66" w:rsidP="00630B66">
            <w:pPr>
              <w:spacing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05.</w:t>
            </w:r>
          </w:p>
          <w:p w:rsidR="00630B66" w:rsidRPr="00630B66" w:rsidRDefault="00630B66" w:rsidP="00630B66">
            <w:pPr>
              <w:spacing w:before="3"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09.</w:t>
            </w:r>
          </w:p>
          <w:p w:rsidR="00630B66" w:rsidRPr="00630B66" w:rsidRDefault="00630B66" w:rsidP="00630B66">
            <w:pPr>
              <w:spacing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10.</w:t>
            </w:r>
          </w:p>
          <w:p w:rsidR="00630B66" w:rsidRPr="00630B66" w:rsidRDefault="00630B66" w:rsidP="00630B66">
            <w:pPr>
              <w:spacing w:before="2"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ПК 1.5.</w:t>
            </w:r>
          </w:p>
          <w:p w:rsidR="00630B66" w:rsidRPr="00630B66" w:rsidRDefault="00630B66" w:rsidP="00630B66">
            <w:pPr>
              <w:spacing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ПК 2.5.</w:t>
            </w:r>
          </w:p>
          <w:p w:rsidR="00630B66" w:rsidRPr="00630B66" w:rsidRDefault="00630B66" w:rsidP="00630B66">
            <w:pPr>
              <w:spacing w:before="2"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ПК 3.5.</w:t>
            </w:r>
          </w:p>
          <w:p w:rsidR="00630B66" w:rsidRPr="00630B66" w:rsidRDefault="00630B66" w:rsidP="00630B66">
            <w:pPr>
              <w:spacing w:line="275"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ПК 4.5.</w:t>
            </w:r>
          </w:p>
        </w:tc>
        <w:tc>
          <w:tcPr>
            <w:tcW w:w="5676" w:type="dxa"/>
          </w:tcPr>
          <w:p w:rsidR="00630B66" w:rsidRPr="00630B66" w:rsidRDefault="00630B66" w:rsidP="002B3C6B">
            <w:pPr>
              <w:numPr>
                <w:ilvl w:val="0"/>
                <w:numId w:val="140"/>
              </w:numPr>
              <w:tabs>
                <w:tab w:val="left" w:pos="1023"/>
              </w:tabs>
              <w:ind w:right="90" w:firstLine="71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использовать справочную 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исходную до-</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кументацию при написании управляющих программ</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(УП);</w:t>
            </w:r>
          </w:p>
          <w:p w:rsidR="00630B66" w:rsidRPr="00630B66" w:rsidRDefault="00630B66" w:rsidP="002B3C6B">
            <w:pPr>
              <w:numPr>
                <w:ilvl w:val="0"/>
                <w:numId w:val="140"/>
              </w:numPr>
              <w:tabs>
                <w:tab w:val="left" w:pos="1115"/>
              </w:tabs>
              <w:ind w:right="100" w:firstLine="71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рассчитывать траекторию и эквидистанты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инструментов,</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их</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исходные</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точки,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координаты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точек контура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детали;</w:t>
            </w:r>
          </w:p>
          <w:p w:rsidR="00630B66" w:rsidRPr="00630B66" w:rsidRDefault="00630B66" w:rsidP="002B3C6B">
            <w:pPr>
              <w:numPr>
                <w:ilvl w:val="0"/>
                <w:numId w:val="140"/>
              </w:numPr>
              <w:tabs>
                <w:tab w:val="left" w:pos="1095"/>
              </w:tabs>
              <w:spacing w:line="237" w:lineRule="auto"/>
              <w:ind w:right="109" w:firstLine="71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заполнять формы сопроводительной доку-</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ментации;</w:t>
            </w:r>
          </w:p>
          <w:p w:rsidR="00630B66" w:rsidRPr="00630B66" w:rsidRDefault="00630B66" w:rsidP="002B3C6B">
            <w:pPr>
              <w:numPr>
                <w:ilvl w:val="0"/>
                <w:numId w:val="140"/>
              </w:numPr>
              <w:tabs>
                <w:tab w:val="left" w:pos="1023"/>
              </w:tabs>
              <w:spacing w:line="275" w:lineRule="exact"/>
              <w:ind w:left="1022"/>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заносить</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УП в</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память</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системы</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ЧПУ</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станка;</w:t>
            </w:r>
          </w:p>
          <w:p w:rsidR="00630B66" w:rsidRPr="00630B66" w:rsidRDefault="00630B66" w:rsidP="002B3C6B">
            <w:pPr>
              <w:numPr>
                <w:ilvl w:val="0"/>
                <w:numId w:val="140"/>
              </w:numPr>
              <w:tabs>
                <w:tab w:val="left" w:pos="1172"/>
              </w:tabs>
              <w:spacing w:line="242" w:lineRule="auto"/>
              <w:ind w:right="99" w:firstLine="71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производить</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корректировку</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доработку</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УП на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рабочем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месте</w:t>
            </w:r>
          </w:p>
        </w:tc>
        <w:tc>
          <w:tcPr>
            <w:tcW w:w="3544" w:type="dxa"/>
          </w:tcPr>
          <w:p w:rsidR="00630B66" w:rsidRPr="00630B66" w:rsidRDefault="00630B66" w:rsidP="00630B66">
            <w:pPr>
              <w:ind w:right="232"/>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методы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разработки</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внедрения управляющих про-</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грамм для обработки простых</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деталей в автоматизированном</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производстве</w:t>
            </w: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4"/>
        </w:rPr>
        <w:sectPr w:rsidR="00630B66" w:rsidRPr="00630B66">
          <w:pgSz w:w="11910" w:h="16840"/>
          <w:pgMar w:top="1580" w:right="280" w:bottom="1480" w:left="1040" w:header="0" w:footer="1216" w:gutter="0"/>
          <w:cols w:space="720"/>
        </w:sectPr>
      </w:pPr>
    </w:p>
    <w:p w:rsidR="00630B66" w:rsidRPr="00630B66" w:rsidRDefault="00630B66" w:rsidP="002B3C6B">
      <w:pPr>
        <w:widowControl w:val="0"/>
        <w:numPr>
          <w:ilvl w:val="0"/>
          <w:numId w:val="141"/>
        </w:numPr>
        <w:tabs>
          <w:tab w:val="left" w:pos="426"/>
        </w:tabs>
        <w:autoSpaceDE w:val="0"/>
        <w:autoSpaceDN w:val="0"/>
        <w:spacing w:before="131" w:after="0" w:line="240" w:lineRule="auto"/>
        <w:ind w:left="644"/>
        <w:rPr>
          <w:rFonts w:ascii="Times New Roman" w:eastAsia="Times New Roman" w:hAnsi="Times New Roman" w:cs="Times New Roman"/>
          <w:b/>
          <w:sz w:val="24"/>
        </w:rPr>
      </w:pPr>
      <w:r w:rsidRPr="00630B66">
        <w:rPr>
          <w:rFonts w:ascii="Times New Roman" w:eastAsia="Times New Roman" w:hAnsi="Times New Roman" w:cs="Times New Roman"/>
          <w:b/>
          <w:sz w:val="24"/>
        </w:rPr>
        <w:lastRenderedPageBreak/>
        <w:t>СТРУКТУРА</w:t>
      </w:r>
      <w:r w:rsidRPr="00630B66">
        <w:rPr>
          <w:rFonts w:ascii="Times New Roman" w:eastAsia="Times New Roman" w:hAnsi="Times New Roman" w:cs="Times New Roman"/>
          <w:b/>
          <w:spacing w:val="-5"/>
          <w:sz w:val="24"/>
        </w:rPr>
        <w:t xml:space="preserve"> </w:t>
      </w:r>
      <w:r w:rsidRPr="00630B66">
        <w:rPr>
          <w:rFonts w:ascii="Times New Roman" w:eastAsia="Times New Roman" w:hAnsi="Times New Roman" w:cs="Times New Roman"/>
          <w:b/>
          <w:sz w:val="24"/>
        </w:rPr>
        <w:t>И</w:t>
      </w:r>
      <w:r w:rsidRPr="00630B66">
        <w:rPr>
          <w:rFonts w:ascii="Times New Roman" w:eastAsia="Times New Roman" w:hAnsi="Times New Roman" w:cs="Times New Roman"/>
          <w:b/>
          <w:spacing w:val="-4"/>
          <w:sz w:val="24"/>
        </w:rPr>
        <w:t xml:space="preserve"> </w:t>
      </w: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6"/>
          <w:sz w:val="24"/>
        </w:rPr>
        <w:t xml:space="preserve"> </w:t>
      </w:r>
      <w:r w:rsidRPr="00630B66">
        <w:rPr>
          <w:rFonts w:ascii="Times New Roman" w:eastAsia="Times New Roman" w:hAnsi="Times New Roman" w:cs="Times New Roman"/>
          <w:b/>
          <w:sz w:val="24"/>
        </w:rPr>
        <w:t>УЧЕБНОЙ</w:t>
      </w:r>
      <w:r w:rsidRPr="00630B66">
        <w:rPr>
          <w:rFonts w:ascii="Times New Roman" w:eastAsia="Times New Roman" w:hAnsi="Times New Roman" w:cs="Times New Roman"/>
          <w:b/>
          <w:spacing w:val="-4"/>
          <w:sz w:val="24"/>
        </w:rPr>
        <w:t xml:space="preserve"> </w:t>
      </w:r>
      <w:r w:rsidRPr="00630B66">
        <w:rPr>
          <w:rFonts w:ascii="Times New Roman" w:eastAsia="Times New Roman" w:hAnsi="Times New Roman" w:cs="Times New Roman"/>
          <w:b/>
          <w:sz w:val="24"/>
        </w:rPr>
        <w:t>ДИСЦИПЛИНЫ</w:t>
      </w:r>
    </w:p>
    <w:p w:rsidR="00630B66" w:rsidRPr="00630B66" w:rsidRDefault="00630B66" w:rsidP="00630B66">
      <w:pPr>
        <w:widowControl w:val="0"/>
        <w:autoSpaceDE w:val="0"/>
        <w:autoSpaceDN w:val="0"/>
        <w:spacing w:before="1" w:after="0" w:line="240" w:lineRule="auto"/>
        <w:rPr>
          <w:rFonts w:ascii="Times New Roman" w:eastAsia="Times New Roman" w:hAnsi="Times New Roman" w:cs="Times New Roman"/>
          <w:b/>
          <w:sz w:val="24"/>
          <w:szCs w:val="24"/>
        </w:rPr>
      </w:pPr>
    </w:p>
    <w:p w:rsidR="00630B66" w:rsidRPr="00630B66" w:rsidRDefault="00630B66" w:rsidP="002B3C6B">
      <w:pPr>
        <w:widowControl w:val="0"/>
        <w:numPr>
          <w:ilvl w:val="1"/>
          <w:numId w:val="141"/>
        </w:numPr>
        <w:tabs>
          <w:tab w:val="left" w:pos="823"/>
        </w:tabs>
        <w:autoSpaceDE w:val="0"/>
        <w:autoSpaceDN w:val="0"/>
        <w:spacing w:after="6" w:line="240" w:lineRule="auto"/>
        <w:ind w:left="822" w:hanging="423"/>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t>Объем</w:t>
      </w:r>
      <w:r w:rsidRPr="00630B66">
        <w:rPr>
          <w:rFonts w:ascii="Times New Roman" w:eastAsia="Times New Roman" w:hAnsi="Times New Roman" w:cs="Times New Roman"/>
          <w:b/>
          <w:bCs/>
          <w:spacing w:val="-3"/>
          <w:sz w:val="24"/>
          <w:szCs w:val="24"/>
        </w:rPr>
        <w:t xml:space="preserve"> </w:t>
      </w:r>
      <w:r w:rsidRPr="00630B66">
        <w:rPr>
          <w:rFonts w:ascii="Times New Roman" w:eastAsia="Times New Roman" w:hAnsi="Times New Roman" w:cs="Times New Roman"/>
          <w:b/>
          <w:bCs/>
          <w:sz w:val="24"/>
          <w:szCs w:val="24"/>
        </w:rPr>
        <w:t>учебной</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дисциплины</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и</w:t>
      </w:r>
      <w:r w:rsidRPr="00630B66">
        <w:rPr>
          <w:rFonts w:ascii="Times New Roman" w:eastAsia="Times New Roman" w:hAnsi="Times New Roman" w:cs="Times New Roman"/>
          <w:b/>
          <w:bCs/>
          <w:spacing w:val="-2"/>
          <w:sz w:val="24"/>
          <w:szCs w:val="24"/>
        </w:rPr>
        <w:t xml:space="preserve"> </w:t>
      </w:r>
      <w:r w:rsidRPr="00630B66">
        <w:rPr>
          <w:rFonts w:ascii="Times New Roman" w:eastAsia="Times New Roman" w:hAnsi="Times New Roman" w:cs="Times New Roman"/>
          <w:b/>
          <w:bCs/>
          <w:sz w:val="24"/>
          <w:szCs w:val="24"/>
        </w:rPr>
        <w:t>виды</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учебной</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работы</w:t>
      </w:r>
    </w:p>
    <w:tbl>
      <w:tblPr>
        <w:tblStyle w:val="TableNormal7"/>
        <w:tblW w:w="0" w:type="auto"/>
        <w:tblInd w:w="2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15"/>
        <w:gridCol w:w="1825"/>
      </w:tblGrid>
      <w:tr w:rsidR="00630B66" w:rsidRPr="00630B66" w:rsidTr="00ED06E3">
        <w:trPr>
          <w:trHeight w:val="488"/>
        </w:trPr>
        <w:tc>
          <w:tcPr>
            <w:tcW w:w="8015" w:type="dxa"/>
          </w:tcPr>
          <w:p w:rsidR="00630B66" w:rsidRPr="00630B66" w:rsidRDefault="00630B66" w:rsidP="00630B66">
            <w:pPr>
              <w:spacing w:before="102"/>
              <w:rPr>
                <w:rFonts w:ascii="Times New Roman" w:eastAsia="Times New Roman" w:hAnsi="Times New Roman" w:cs="Times New Roman"/>
                <w:b/>
                <w:sz w:val="24"/>
              </w:rPr>
            </w:pPr>
            <w:r w:rsidRPr="00630B66">
              <w:rPr>
                <w:rFonts w:ascii="Times New Roman" w:eastAsia="Times New Roman" w:hAnsi="Times New Roman" w:cs="Times New Roman"/>
                <w:b/>
                <w:sz w:val="24"/>
              </w:rPr>
              <w:t>Вид учебной</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работы</w:t>
            </w:r>
          </w:p>
        </w:tc>
        <w:tc>
          <w:tcPr>
            <w:tcW w:w="1825" w:type="dxa"/>
          </w:tcPr>
          <w:p w:rsidR="00630B66" w:rsidRPr="00630B66" w:rsidRDefault="00630B66" w:rsidP="00630B66">
            <w:pPr>
              <w:spacing w:before="102"/>
              <w:rPr>
                <w:rFonts w:ascii="Times New Roman" w:eastAsia="Times New Roman" w:hAnsi="Times New Roman" w:cs="Times New Roman"/>
                <w:b/>
                <w:sz w:val="24"/>
              </w:rPr>
            </w:pPr>
            <w:r w:rsidRPr="00630B66">
              <w:rPr>
                <w:rFonts w:ascii="Times New Roman" w:eastAsia="Times New Roman" w:hAnsi="Times New Roman" w:cs="Times New Roman"/>
                <w:b/>
                <w:sz w:val="24"/>
              </w:rPr>
              <w:t>Объем</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часов</w:t>
            </w:r>
          </w:p>
        </w:tc>
      </w:tr>
      <w:tr w:rsidR="00630B66" w:rsidRPr="00630B66" w:rsidTr="00ED06E3">
        <w:trPr>
          <w:trHeight w:val="488"/>
        </w:trPr>
        <w:tc>
          <w:tcPr>
            <w:tcW w:w="8015" w:type="dxa"/>
          </w:tcPr>
          <w:p w:rsidR="00630B66" w:rsidRPr="00630B66" w:rsidRDefault="00630B66" w:rsidP="00630B66">
            <w:pPr>
              <w:spacing w:before="102"/>
              <w:rPr>
                <w:rFonts w:ascii="Times New Roman" w:eastAsia="Times New Roman" w:hAnsi="Times New Roman" w:cs="Times New Roman"/>
                <w:b/>
                <w:sz w:val="24"/>
              </w:rPr>
            </w:pPr>
            <w:r w:rsidRPr="00630B66">
              <w:rPr>
                <w:rFonts w:ascii="Times New Roman" w:eastAsia="Times New Roman" w:hAnsi="Times New Roman" w:cs="Times New Roman"/>
                <w:b/>
                <w:sz w:val="24"/>
              </w:rPr>
              <w:t>Объем</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образовательной</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программы</w:t>
            </w:r>
          </w:p>
        </w:tc>
        <w:tc>
          <w:tcPr>
            <w:tcW w:w="1825" w:type="dxa"/>
          </w:tcPr>
          <w:p w:rsidR="00630B66" w:rsidRPr="00630B66" w:rsidRDefault="00630B66" w:rsidP="00630B66">
            <w:pPr>
              <w:spacing w:before="102"/>
              <w:rPr>
                <w:rFonts w:ascii="Times New Roman" w:eastAsia="Times New Roman" w:hAnsi="Times New Roman" w:cs="Times New Roman"/>
                <w:b/>
                <w:sz w:val="24"/>
              </w:rPr>
            </w:pPr>
            <w:r w:rsidRPr="00630B66">
              <w:rPr>
                <w:rFonts w:ascii="Times New Roman" w:eastAsia="Times New Roman" w:hAnsi="Times New Roman" w:cs="Times New Roman"/>
                <w:b/>
                <w:sz w:val="24"/>
              </w:rPr>
              <w:t>32</w:t>
            </w:r>
          </w:p>
        </w:tc>
      </w:tr>
      <w:tr w:rsidR="00630B66" w:rsidRPr="00630B66" w:rsidTr="00ED06E3">
        <w:trPr>
          <w:trHeight w:val="489"/>
        </w:trPr>
        <w:tc>
          <w:tcPr>
            <w:tcW w:w="9840" w:type="dxa"/>
            <w:gridSpan w:val="2"/>
          </w:tcPr>
          <w:p w:rsidR="00630B66" w:rsidRPr="00630B66" w:rsidRDefault="00630B66" w:rsidP="00630B66">
            <w:pPr>
              <w:spacing w:before="102"/>
              <w:rPr>
                <w:rFonts w:ascii="Times New Roman" w:eastAsia="Times New Roman" w:hAnsi="Times New Roman" w:cs="Times New Roman"/>
                <w:sz w:val="24"/>
              </w:rPr>
            </w:pPr>
            <w:r w:rsidRPr="00630B66">
              <w:rPr>
                <w:rFonts w:ascii="Times New Roman" w:eastAsia="Times New Roman" w:hAnsi="Times New Roman" w:cs="Times New Roman"/>
                <w:sz w:val="24"/>
              </w:rPr>
              <w:t>в</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том</w:t>
            </w:r>
            <w:r w:rsidRPr="00630B66">
              <w:rPr>
                <w:rFonts w:ascii="Times New Roman" w:eastAsia="Times New Roman" w:hAnsi="Times New Roman" w:cs="Times New Roman"/>
                <w:spacing w:val="-2"/>
                <w:sz w:val="24"/>
              </w:rPr>
              <w:t xml:space="preserve"> </w:t>
            </w:r>
            <w:r w:rsidRPr="00630B66">
              <w:rPr>
                <w:rFonts w:ascii="Times New Roman" w:eastAsia="Times New Roman" w:hAnsi="Times New Roman" w:cs="Times New Roman"/>
                <w:sz w:val="24"/>
              </w:rPr>
              <w:t>числе:</w:t>
            </w:r>
          </w:p>
        </w:tc>
      </w:tr>
      <w:tr w:rsidR="00630B66" w:rsidRPr="00630B66" w:rsidTr="00ED06E3">
        <w:trPr>
          <w:trHeight w:val="494"/>
        </w:trPr>
        <w:tc>
          <w:tcPr>
            <w:tcW w:w="8015" w:type="dxa"/>
          </w:tcPr>
          <w:p w:rsidR="00630B66" w:rsidRPr="00630B66" w:rsidRDefault="00630B66" w:rsidP="00630B66">
            <w:pPr>
              <w:spacing w:before="102"/>
              <w:rPr>
                <w:rFonts w:ascii="Times New Roman" w:eastAsia="Times New Roman" w:hAnsi="Times New Roman" w:cs="Times New Roman"/>
                <w:sz w:val="24"/>
              </w:rPr>
            </w:pPr>
            <w:r w:rsidRPr="00630B66">
              <w:rPr>
                <w:rFonts w:ascii="Times New Roman" w:eastAsia="Times New Roman" w:hAnsi="Times New Roman" w:cs="Times New Roman"/>
                <w:sz w:val="24"/>
              </w:rPr>
              <w:t>теоретическое</w:t>
            </w:r>
            <w:r w:rsidRPr="00630B66">
              <w:rPr>
                <w:rFonts w:ascii="Times New Roman" w:eastAsia="Times New Roman" w:hAnsi="Times New Roman" w:cs="Times New Roman"/>
                <w:spacing w:val="-11"/>
                <w:sz w:val="24"/>
              </w:rPr>
              <w:t xml:space="preserve"> </w:t>
            </w:r>
            <w:r w:rsidRPr="00630B66">
              <w:rPr>
                <w:rFonts w:ascii="Times New Roman" w:eastAsia="Times New Roman" w:hAnsi="Times New Roman" w:cs="Times New Roman"/>
                <w:sz w:val="24"/>
              </w:rPr>
              <w:t>обучение</w:t>
            </w:r>
          </w:p>
        </w:tc>
        <w:tc>
          <w:tcPr>
            <w:tcW w:w="1825" w:type="dxa"/>
          </w:tcPr>
          <w:p w:rsidR="00630B66" w:rsidRPr="00630B66" w:rsidRDefault="00630B66" w:rsidP="00630B66">
            <w:pPr>
              <w:spacing w:before="102"/>
              <w:rPr>
                <w:rFonts w:ascii="Times New Roman" w:eastAsia="Times New Roman" w:hAnsi="Times New Roman" w:cs="Times New Roman"/>
                <w:sz w:val="24"/>
              </w:rPr>
            </w:pPr>
            <w:r w:rsidRPr="00630B66">
              <w:rPr>
                <w:rFonts w:ascii="Times New Roman" w:eastAsia="Times New Roman" w:hAnsi="Times New Roman" w:cs="Times New Roman"/>
                <w:sz w:val="24"/>
              </w:rPr>
              <w:t>12</w:t>
            </w:r>
          </w:p>
        </w:tc>
      </w:tr>
      <w:tr w:rsidR="00630B66" w:rsidRPr="00630B66" w:rsidTr="00ED06E3">
        <w:trPr>
          <w:trHeight w:val="488"/>
        </w:trPr>
        <w:tc>
          <w:tcPr>
            <w:tcW w:w="8015" w:type="dxa"/>
          </w:tcPr>
          <w:p w:rsidR="00630B66" w:rsidRPr="00630B66" w:rsidRDefault="00630B66" w:rsidP="00630B66">
            <w:pPr>
              <w:spacing w:before="97"/>
              <w:rPr>
                <w:rFonts w:ascii="Times New Roman" w:eastAsia="Times New Roman" w:hAnsi="Times New Roman" w:cs="Times New Roman"/>
                <w:sz w:val="24"/>
              </w:rPr>
            </w:pPr>
            <w:r w:rsidRPr="00630B66">
              <w:rPr>
                <w:rFonts w:ascii="Times New Roman" w:eastAsia="Times New Roman" w:hAnsi="Times New Roman" w:cs="Times New Roman"/>
                <w:sz w:val="24"/>
              </w:rPr>
              <w:t>лабораторные</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работы</w:t>
            </w:r>
          </w:p>
        </w:tc>
        <w:tc>
          <w:tcPr>
            <w:tcW w:w="1825" w:type="dxa"/>
          </w:tcPr>
          <w:p w:rsidR="00630B66" w:rsidRPr="00630B66" w:rsidRDefault="00630B66" w:rsidP="00630B66">
            <w:pPr>
              <w:spacing w:before="97"/>
              <w:rPr>
                <w:rFonts w:ascii="Times New Roman" w:eastAsia="Times New Roman" w:hAnsi="Times New Roman" w:cs="Times New Roman"/>
                <w:sz w:val="24"/>
              </w:rPr>
            </w:pPr>
            <w:r w:rsidRPr="00630B66">
              <w:rPr>
                <w:rFonts w:ascii="Times New Roman" w:eastAsia="Times New Roman" w:hAnsi="Times New Roman" w:cs="Times New Roman"/>
                <w:w w:val="99"/>
                <w:sz w:val="24"/>
              </w:rPr>
              <w:t>-</w:t>
            </w:r>
          </w:p>
        </w:tc>
      </w:tr>
      <w:tr w:rsidR="00630B66" w:rsidRPr="00630B66" w:rsidTr="00ED06E3">
        <w:trPr>
          <w:trHeight w:val="489"/>
        </w:trPr>
        <w:tc>
          <w:tcPr>
            <w:tcW w:w="8015" w:type="dxa"/>
          </w:tcPr>
          <w:p w:rsidR="00630B66" w:rsidRPr="00630B66" w:rsidRDefault="00630B66" w:rsidP="00630B66">
            <w:pPr>
              <w:spacing w:before="97"/>
              <w:rPr>
                <w:rFonts w:ascii="Times New Roman" w:eastAsia="Times New Roman" w:hAnsi="Times New Roman" w:cs="Times New Roman"/>
                <w:sz w:val="24"/>
              </w:rPr>
            </w:pPr>
            <w:r w:rsidRPr="00630B66">
              <w:rPr>
                <w:rFonts w:ascii="Times New Roman" w:eastAsia="Times New Roman" w:hAnsi="Times New Roman" w:cs="Times New Roman"/>
                <w:sz w:val="24"/>
              </w:rPr>
              <w:t>практические</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занятия</w:t>
            </w:r>
          </w:p>
        </w:tc>
        <w:tc>
          <w:tcPr>
            <w:tcW w:w="1825" w:type="dxa"/>
          </w:tcPr>
          <w:p w:rsidR="00630B66" w:rsidRPr="00630B66" w:rsidRDefault="00630B66" w:rsidP="00630B66">
            <w:pPr>
              <w:spacing w:before="97"/>
              <w:rPr>
                <w:rFonts w:ascii="Times New Roman" w:eastAsia="Times New Roman" w:hAnsi="Times New Roman" w:cs="Times New Roman"/>
                <w:sz w:val="24"/>
              </w:rPr>
            </w:pPr>
            <w:r w:rsidRPr="00630B66">
              <w:rPr>
                <w:rFonts w:ascii="Times New Roman" w:eastAsia="Times New Roman" w:hAnsi="Times New Roman" w:cs="Times New Roman"/>
                <w:sz w:val="24"/>
              </w:rPr>
              <w:t>14</w:t>
            </w:r>
          </w:p>
        </w:tc>
      </w:tr>
      <w:tr w:rsidR="00630B66" w:rsidRPr="00630B66" w:rsidTr="00ED06E3">
        <w:trPr>
          <w:trHeight w:val="489"/>
        </w:trPr>
        <w:tc>
          <w:tcPr>
            <w:tcW w:w="8015" w:type="dxa"/>
            <w:tcBorders>
              <w:right w:val="single" w:sz="4" w:space="0" w:color="000000"/>
            </w:tcBorders>
          </w:tcPr>
          <w:p w:rsidR="00630B66" w:rsidRPr="00630B66" w:rsidRDefault="00630B66" w:rsidP="00630B66">
            <w:pPr>
              <w:spacing w:before="102"/>
              <w:rPr>
                <w:rFonts w:ascii="Times New Roman" w:eastAsia="Times New Roman" w:hAnsi="Times New Roman" w:cs="Times New Roman"/>
                <w:b/>
                <w:sz w:val="24"/>
              </w:rPr>
            </w:pPr>
            <w:r w:rsidRPr="00630B66">
              <w:rPr>
                <w:rFonts w:ascii="Times New Roman" w:eastAsia="Times New Roman" w:hAnsi="Times New Roman" w:cs="Times New Roman"/>
                <w:b/>
                <w:sz w:val="24"/>
              </w:rPr>
              <w:t>Самостоятельная</w:t>
            </w:r>
            <w:r w:rsidRPr="00630B66">
              <w:rPr>
                <w:rFonts w:ascii="Times New Roman" w:eastAsia="Times New Roman" w:hAnsi="Times New Roman" w:cs="Times New Roman"/>
                <w:b/>
                <w:spacing w:val="-5"/>
                <w:sz w:val="24"/>
              </w:rPr>
              <w:t xml:space="preserve"> </w:t>
            </w:r>
            <w:r w:rsidR="00ED06E3">
              <w:rPr>
                <w:rFonts w:ascii="Times New Roman" w:eastAsia="Times New Roman" w:hAnsi="Times New Roman" w:cs="Times New Roman"/>
                <w:b/>
                <w:sz w:val="24"/>
              </w:rPr>
              <w:t>работа</w:t>
            </w:r>
          </w:p>
        </w:tc>
        <w:tc>
          <w:tcPr>
            <w:tcW w:w="1825" w:type="dxa"/>
            <w:tcBorders>
              <w:left w:val="single" w:sz="4" w:space="0" w:color="000000"/>
            </w:tcBorders>
          </w:tcPr>
          <w:p w:rsidR="00630B66" w:rsidRPr="00630B66" w:rsidRDefault="00630B66" w:rsidP="00630B66">
            <w:pPr>
              <w:spacing w:before="98"/>
              <w:rPr>
                <w:rFonts w:ascii="Times New Roman" w:eastAsia="Times New Roman" w:hAnsi="Times New Roman" w:cs="Times New Roman"/>
                <w:sz w:val="24"/>
              </w:rPr>
            </w:pPr>
            <w:r w:rsidRPr="00630B66">
              <w:rPr>
                <w:rFonts w:ascii="Times New Roman" w:eastAsia="Times New Roman" w:hAnsi="Times New Roman" w:cs="Times New Roman"/>
                <w:w w:val="99"/>
                <w:sz w:val="24"/>
              </w:rPr>
              <w:t>-</w:t>
            </w:r>
          </w:p>
        </w:tc>
      </w:tr>
      <w:tr w:rsidR="00630B66" w:rsidRPr="00630B66" w:rsidTr="00ED06E3">
        <w:trPr>
          <w:trHeight w:val="493"/>
        </w:trPr>
        <w:tc>
          <w:tcPr>
            <w:tcW w:w="8015" w:type="dxa"/>
            <w:tcBorders>
              <w:right w:val="single" w:sz="4" w:space="0" w:color="000000"/>
            </w:tcBorders>
          </w:tcPr>
          <w:p w:rsidR="00630B66" w:rsidRPr="00630B66" w:rsidRDefault="00630B66" w:rsidP="00630B66">
            <w:pPr>
              <w:spacing w:before="107"/>
              <w:rPr>
                <w:rFonts w:ascii="Times New Roman" w:eastAsia="Times New Roman" w:hAnsi="Times New Roman" w:cs="Times New Roman"/>
                <w:b/>
                <w:sz w:val="24"/>
              </w:rPr>
            </w:pPr>
            <w:r w:rsidRPr="00630B66">
              <w:rPr>
                <w:rFonts w:ascii="Times New Roman" w:eastAsia="Times New Roman" w:hAnsi="Times New Roman" w:cs="Times New Roman"/>
                <w:b/>
                <w:sz w:val="24"/>
              </w:rPr>
              <w:t>Промежуточная</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аттестация</w:t>
            </w:r>
            <w:r w:rsidRPr="00630B66">
              <w:rPr>
                <w:rFonts w:ascii="Times New Roman" w:eastAsia="Times New Roman" w:hAnsi="Times New Roman" w:cs="Times New Roman"/>
                <w:b/>
                <w:spacing w:val="-6"/>
                <w:sz w:val="24"/>
              </w:rPr>
              <w:t xml:space="preserve"> </w:t>
            </w:r>
          </w:p>
        </w:tc>
        <w:tc>
          <w:tcPr>
            <w:tcW w:w="1825" w:type="dxa"/>
            <w:tcBorders>
              <w:left w:val="single" w:sz="4" w:space="0" w:color="000000"/>
            </w:tcBorders>
          </w:tcPr>
          <w:p w:rsidR="00630B66" w:rsidRPr="00630B66" w:rsidRDefault="00630B66" w:rsidP="00630B66">
            <w:pPr>
              <w:spacing w:before="107"/>
              <w:rPr>
                <w:rFonts w:ascii="Times New Roman" w:eastAsia="Times New Roman" w:hAnsi="Times New Roman" w:cs="Times New Roman"/>
                <w:b/>
                <w:sz w:val="24"/>
              </w:rPr>
            </w:pPr>
            <w:r w:rsidRPr="00630B66">
              <w:rPr>
                <w:rFonts w:ascii="Times New Roman" w:eastAsia="Times New Roman" w:hAnsi="Times New Roman" w:cs="Times New Roman"/>
                <w:b/>
                <w:sz w:val="24"/>
              </w:rPr>
              <w:t>2</w:t>
            </w:r>
          </w:p>
        </w:tc>
      </w:tr>
    </w:tbl>
    <w:p w:rsidR="00ED06E3" w:rsidRDefault="00ED06E3" w:rsidP="00630B66">
      <w:pPr>
        <w:widowControl w:val="0"/>
        <w:autoSpaceDE w:val="0"/>
        <w:autoSpaceDN w:val="0"/>
        <w:spacing w:after="0" w:line="240" w:lineRule="auto"/>
        <w:rPr>
          <w:rFonts w:ascii="Times New Roman" w:eastAsia="Times New Roman" w:hAnsi="Times New Roman" w:cs="Times New Roman"/>
          <w:b/>
          <w:sz w:val="20"/>
          <w:szCs w:val="24"/>
        </w:rPr>
        <w:sectPr w:rsidR="00ED06E3" w:rsidSect="00ED06E3">
          <w:footerReference w:type="default" r:id="rId82"/>
          <w:pgSz w:w="11910" w:h="16840"/>
          <w:pgMar w:top="641" w:right="1400" w:bottom="902" w:left="1100" w:header="0" w:footer="1213" w:gutter="0"/>
          <w:cols w:space="720"/>
        </w:sectPr>
      </w:pPr>
    </w:p>
    <w:p w:rsidR="00630B66" w:rsidRPr="00630B66" w:rsidRDefault="00630B66" w:rsidP="002B3C6B">
      <w:pPr>
        <w:widowControl w:val="0"/>
        <w:numPr>
          <w:ilvl w:val="1"/>
          <w:numId w:val="141"/>
        </w:numPr>
        <w:tabs>
          <w:tab w:val="left" w:pos="1001"/>
        </w:tabs>
        <w:autoSpaceDE w:val="0"/>
        <w:autoSpaceDN w:val="0"/>
        <w:spacing w:before="90" w:after="0" w:line="240" w:lineRule="auto"/>
        <w:ind w:left="1000" w:hanging="485"/>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lastRenderedPageBreak/>
        <w:t>Тематический</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план</w:t>
      </w:r>
      <w:r w:rsidRPr="00630B66">
        <w:rPr>
          <w:rFonts w:ascii="Times New Roman" w:eastAsia="Times New Roman" w:hAnsi="Times New Roman" w:cs="Times New Roman"/>
          <w:b/>
          <w:bCs/>
          <w:spacing w:val="-5"/>
          <w:sz w:val="24"/>
          <w:szCs w:val="24"/>
        </w:rPr>
        <w:t xml:space="preserve"> </w:t>
      </w:r>
      <w:r w:rsidRPr="00630B66">
        <w:rPr>
          <w:rFonts w:ascii="Times New Roman" w:eastAsia="Times New Roman" w:hAnsi="Times New Roman" w:cs="Times New Roman"/>
          <w:b/>
          <w:bCs/>
          <w:sz w:val="24"/>
          <w:szCs w:val="24"/>
        </w:rPr>
        <w:t>и</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содержание</w:t>
      </w:r>
      <w:r w:rsidRPr="00630B66">
        <w:rPr>
          <w:rFonts w:ascii="Times New Roman" w:eastAsia="Times New Roman" w:hAnsi="Times New Roman" w:cs="Times New Roman"/>
          <w:b/>
          <w:bCs/>
          <w:spacing w:val="-2"/>
          <w:sz w:val="24"/>
          <w:szCs w:val="24"/>
        </w:rPr>
        <w:t xml:space="preserve"> </w:t>
      </w:r>
      <w:r w:rsidRPr="00630B66">
        <w:rPr>
          <w:rFonts w:ascii="Times New Roman" w:eastAsia="Times New Roman" w:hAnsi="Times New Roman" w:cs="Times New Roman"/>
          <w:b/>
          <w:bCs/>
          <w:sz w:val="24"/>
          <w:szCs w:val="24"/>
        </w:rPr>
        <w:t>учебной</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дисциплины</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программирование</w:t>
      </w:r>
      <w:r w:rsidRPr="00630B66">
        <w:rPr>
          <w:rFonts w:ascii="Times New Roman" w:eastAsia="Times New Roman" w:hAnsi="Times New Roman" w:cs="Times New Roman"/>
          <w:b/>
          <w:bCs/>
          <w:spacing w:val="-5"/>
          <w:sz w:val="24"/>
          <w:szCs w:val="24"/>
        </w:rPr>
        <w:t xml:space="preserve"> </w:t>
      </w:r>
      <w:r w:rsidRPr="00630B66">
        <w:rPr>
          <w:rFonts w:ascii="Times New Roman" w:eastAsia="Times New Roman" w:hAnsi="Times New Roman" w:cs="Times New Roman"/>
          <w:b/>
          <w:bCs/>
          <w:sz w:val="24"/>
          <w:szCs w:val="24"/>
        </w:rPr>
        <w:t>ЧПУ</w:t>
      </w:r>
      <w:r w:rsidRPr="00630B66">
        <w:rPr>
          <w:rFonts w:ascii="Times New Roman" w:eastAsia="Times New Roman" w:hAnsi="Times New Roman" w:cs="Times New Roman"/>
          <w:b/>
          <w:bCs/>
          <w:spacing w:val="-3"/>
          <w:sz w:val="24"/>
          <w:szCs w:val="24"/>
        </w:rPr>
        <w:t xml:space="preserve"> </w:t>
      </w:r>
      <w:r w:rsidRPr="00630B66">
        <w:rPr>
          <w:rFonts w:ascii="Times New Roman" w:eastAsia="Times New Roman" w:hAnsi="Times New Roman" w:cs="Times New Roman"/>
          <w:b/>
          <w:bCs/>
          <w:sz w:val="24"/>
          <w:szCs w:val="24"/>
        </w:rPr>
        <w:t>для</w:t>
      </w:r>
      <w:r w:rsidRPr="00630B66">
        <w:rPr>
          <w:rFonts w:ascii="Times New Roman" w:eastAsia="Times New Roman" w:hAnsi="Times New Roman" w:cs="Times New Roman"/>
          <w:b/>
          <w:bCs/>
          <w:spacing w:val="-7"/>
          <w:sz w:val="24"/>
          <w:szCs w:val="24"/>
        </w:rPr>
        <w:t xml:space="preserve"> </w:t>
      </w:r>
      <w:r w:rsidRPr="00630B66">
        <w:rPr>
          <w:rFonts w:ascii="Times New Roman" w:eastAsia="Times New Roman" w:hAnsi="Times New Roman" w:cs="Times New Roman"/>
          <w:b/>
          <w:bCs/>
          <w:sz w:val="24"/>
          <w:szCs w:val="24"/>
        </w:rPr>
        <w:t>автоматизированного</w:t>
      </w:r>
      <w:r w:rsidRPr="00630B66">
        <w:rPr>
          <w:rFonts w:ascii="Times New Roman" w:eastAsia="Times New Roman" w:hAnsi="Times New Roman" w:cs="Times New Roman"/>
          <w:b/>
          <w:bCs/>
          <w:spacing w:val="-1"/>
          <w:sz w:val="24"/>
          <w:szCs w:val="24"/>
        </w:rPr>
        <w:t xml:space="preserve"> </w:t>
      </w:r>
      <w:r w:rsidRPr="00630B66">
        <w:rPr>
          <w:rFonts w:ascii="Times New Roman" w:eastAsia="Times New Roman" w:hAnsi="Times New Roman" w:cs="Times New Roman"/>
          <w:b/>
          <w:bCs/>
          <w:sz w:val="24"/>
          <w:szCs w:val="24"/>
        </w:rPr>
        <w:t>оборудования</w:t>
      </w:r>
    </w:p>
    <w:p w:rsidR="00630B66" w:rsidRPr="00630B66" w:rsidRDefault="00630B66" w:rsidP="00630B66">
      <w:pPr>
        <w:widowControl w:val="0"/>
        <w:autoSpaceDE w:val="0"/>
        <w:autoSpaceDN w:val="0"/>
        <w:spacing w:before="6" w:after="0" w:line="240" w:lineRule="auto"/>
        <w:rPr>
          <w:rFonts w:ascii="Times New Roman" w:eastAsia="Times New Roman" w:hAnsi="Times New Roman" w:cs="Times New Roman"/>
          <w:b/>
          <w:sz w:val="5"/>
          <w:szCs w:val="24"/>
        </w:rPr>
      </w:pPr>
    </w:p>
    <w:tbl>
      <w:tblPr>
        <w:tblStyle w:val="TableNormal7"/>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495"/>
        <w:gridCol w:w="9046"/>
        <w:gridCol w:w="1081"/>
        <w:gridCol w:w="1263"/>
      </w:tblGrid>
      <w:tr w:rsidR="00630B66" w:rsidRPr="00630B66" w:rsidTr="00ED06E3">
        <w:trPr>
          <w:trHeight w:val="834"/>
        </w:trPr>
        <w:tc>
          <w:tcPr>
            <w:tcW w:w="3174" w:type="dxa"/>
          </w:tcPr>
          <w:p w:rsidR="00630B66" w:rsidRPr="00630B66" w:rsidRDefault="00630B66" w:rsidP="00630B66">
            <w:pPr>
              <w:spacing w:line="271" w:lineRule="auto"/>
              <w:ind w:right="236"/>
              <w:rPr>
                <w:rFonts w:ascii="Times New Roman" w:eastAsia="Times New Roman" w:hAnsi="Times New Roman" w:cs="Times New Roman"/>
                <w:sz w:val="24"/>
              </w:rPr>
            </w:pPr>
            <w:r w:rsidRPr="00630B66">
              <w:rPr>
                <w:rFonts w:ascii="Times New Roman" w:eastAsia="Times New Roman" w:hAnsi="Times New Roman" w:cs="Times New Roman"/>
                <w:sz w:val="24"/>
              </w:rPr>
              <w:t>Наименование разделов и</w:t>
            </w:r>
            <w:r w:rsidRPr="00630B66">
              <w:rPr>
                <w:rFonts w:ascii="Times New Roman" w:eastAsia="Times New Roman" w:hAnsi="Times New Roman" w:cs="Times New Roman"/>
                <w:spacing w:val="-57"/>
                <w:sz w:val="24"/>
              </w:rPr>
              <w:t xml:space="preserve"> </w:t>
            </w:r>
            <w:r w:rsidRPr="00630B66">
              <w:rPr>
                <w:rFonts w:ascii="Times New Roman" w:eastAsia="Times New Roman" w:hAnsi="Times New Roman" w:cs="Times New Roman"/>
                <w:sz w:val="24"/>
              </w:rPr>
              <w:t>тем</w:t>
            </w:r>
          </w:p>
        </w:tc>
        <w:tc>
          <w:tcPr>
            <w:tcW w:w="9541" w:type="dxa"/>
            <w:gridSpan w:val="2"/>
          </w:tcPr>
          <w:p w:rsidR="00630B66" w:rsidRPr="00630B66" w:rsidRDefault="00630B66" w:rsidP="00630B66">
            <w:pPr>
              <w:spacing w:line="271" w:lineRule="auto"/>
              <w:rPr>
                <w:rFonts w:ascii="Times New Roman" w:eastAsia="Times New Roman" w:hAnsi="Times New Roman" w:cs="Times New Roman"/>
                <w:i/>
                <w:sz w:val="24"/>
                <w:lang w:val="ru-RU"/>
              </w:rPr>
            </w:pPr>
            <w:r w:rsidRPr="00630B66">
              <w:rPr>
                <w:rFonts w:ascii="Times New Roman" w:eastAsia="Times New Roman" w:hAnsi="Times New Roman" w:cs="Times New Roman"/>
                <w:sz w:val="24"/>
                <w:lang w:val="ru-RU"/>
              </w:rPr>
              <w:t>Содержание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учебного</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материала,</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лабораторные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практические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работы,</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самостоятельная</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работа</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обучающихся,</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курсовая</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работ</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(проект)</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i/>
                <w:sz w:val="24"/>
                <w:lang w:val="ru-RU"/>
              </w:rPr>
              <w:t>(если</w:t>
            </w:r>
            <w:r w:rsidRPr="00630B66">
              <w:rPr>
                <w:rFonts w:ascii="Times New Roman" w:eastAsia="Times New Roman" w:hAnsi="Times New Roman" w:cs="Times New Roman"/>
                <w:i/>
                <w:spacing w:val="1"/>
                <w:sz w:val="24"/>
                <w:lang w:val="ru-RU"/>
              </w:rPr>
              <w:t xml:space="preserve"> </w:t>
            </w:r>
            <w:r w:rsidRPr="00630B66">
              <w:rPr>
                <w:rFonts w:ascii="Times New Roman" w:eastAsia="Times New Roman" w:hAnsi="Times New Roman" w:cs="Times New Roman"/>
                <w:i/>
                <w:sz w:val="24"/>
                <w:lang w:val="ru-RU"/>
              </w:rPr>
              <w:t>предусмотрены)</w:t>
            </w:r>
          </w:p>
        </w:tc>
        <w:tc>
          <w:tcPr>
            <w:tcW w:w="1081" w:type="dxa"/>
          </w:tcPr>
          <w:p w:rsidR="00630B66" w:rsidRPr="00630B66" w:rsidRDefault="00630B66" w:rsidP="00630B66">
            <w:pPr>
              <w:spacing w:line="271" w:lineRule="auto"/>
              <w:ind w:right="86"/>
              <w:rPr>
                <w:rFonts w:ascii="Times New Roman" w:eastAsia="Times New Roman" w:hAnsi="Times New Roman" w:cs="Times New Roman"/>
                <w:sz w:val="24"/>
              </w:rPr>
            </w:pPr>
            <w:r w:rsidRPr="00630B66">
              <w:rPr>
                <w:rFonts w:ascii="Times New Roman" w:eastAsia="Times New Roman" w:hAnsi="Times New Roman" w:cs="Times New Roman"/>
                <w:sz w:val="24"/>
              </w:rPr>
              <w:t>Объем в</w:t>
            </w:r>
            <w:r w:rsidRPr="00630B66">
              <w:rPr>
                <w:rFonts w:ascii="Times New Roman" w:eastAsia="Times New Roman" w:hAnsi="Times New Roman" w:cs="Times New Roman"/>
                <w:spacing w:val="-57"/>
                <w:sz w:val="24"/>
              </w:rPr>
              <w:t xml:space="preserve"> </w:t>
            </w:r>
            <w:r w:rsidRPr="00630B66">
              <w:rPr>
                <w:rFonts w:ascii="Times New Roman" w:eastAsia="Times New Roman" w:hAnsi="Times New Roman" w:cs="Times New Roman"/>
                <w:sz w:val="24"/>
              </w:rPr>
              <w:t>часах</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3174" w:type="dxa"/>
          </w:tcPr>
          <w:p w:rsidR="00630B66" w:rsidRPr="00630B66" w:rsidRDefault="00630B66" w:rsidP="00630B66">
            <w:pPr>
              <w:spacing w:line="268" w:lineRule="exact"/>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1</w:t>
            </w:r>
          </w:p>
        </w:tc>
        <w:tc>
          <w:tcPr>
            <w:tcW w:w="9541" w:type="dxa"/>
            <w:gridSpan w:val="2"/>
          </w:tcPr>
          <w:p w:rsidR="00630B66" w:rsidRPr="00630B66" w:rsidRDefault="00630B66" w:rsidP="00630B66">
            <w:pPr>
              <w:spacing w:line="268" w:lineRule="exact"/>
              <w:ind w:right="1"/>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2</w:t>
            </w:r>
          </w:p>
        </w:tc>
        <w:tc>
          <w:tcPr>
            <w:tcW w:w="1081" w:type="dxa"/>
          </w:tcPr>
          <w:p w:rsidR="00630B66" w:rsidRPr="00630B66" w:rsidRDefault="00630B66" w:rsidP="00630B66">
            <w:pPr>
              <w:spacing w:line="268" w:lineRule="exact"/>
              <w:ind w:right="469"/>
              <w:jc w:val="right"/>
              <w:rPr>
                <w:rFonts w:ascii="Times New Roman" w:eastAsia="Times New Roman" w:hAnsi="Times New Roman" w:cs="Times New Roman"/>
                <w:b/>
                <w:sz w:val="24"/>
              </w:rPr>
            </w:pPr>
            <w:r w:rsidRPr="00630B66">
              <w:rPr>
                <w:rFonts w:ascii="Times New Roman" w:eastAsia="Times New Roman" w:hAnsi="Times New Roman" w:cs="Times New Roman"/>
                <w:b/>
                <w:sz w:val="24"/>
              </w:rPr>
              <w:t>3</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12715" w:type="dxa"/>
            <w:gridSpan w:val="3"/>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Раздел</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1.</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Подготовка</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к</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разработке</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управляющей программы</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(УП)</w:t>
            </w:r>
          </w:p>
        </w:tc>
        <w:tc>
          <w:tcPr>
            <w:tcW w:w="1081" w:type="dxa"/>
          </w:tcPr>
          <w:p w:rsidR="00630B66" w:rsidRPr="00630B66" w:rsidRDefault="00630B66" w:rsidP="00630B66">
            <w:pPr>
              <w:spacing w:line="263" w:lineRule="exact"/>
              <w:ind w:right="407"/>
              <w:jc w:val="right"/>
              <w:rPr>
                <w:rFonts w:ascii="Times New Roman" w:eastAsia="Times New Roman" w:hAnsi="Times New Roman" w:cs="Times New Roman"/>
                <w:sz w:val="24"/>
              </w:rPr>
            </w:pPr>
            <w:r w:rsidRPr="00630B66">
              <w:rPr>
                <w:rFonts w:ascii="Times New Roman" w:eastAsia="Times New Roman" w:hAnsi="Times New Roman" w:cs="Times New Roman"/>
                <w:sz w:val="24"/>
              </w:rPr>
              <w:t>20</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3174" w:type="dxa"/>
            <w:vMerge w:val="restart"/>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1.1.</w:t>
            </w:r>
          </w:p>
          <w:p w:rsidR="00630B66" w:rsidRPr="00630B66" w:rsidRDefault="00630B66" w:rsidP="00630B66">
            <w:pPr>
              <w:spacing w:before="6"/>
              <w:rPr>
                <w:rFonts w:ascii="Times New Roman" w:eastAsia="Times New Roman" w:hAnsi="Times New Roman" w:cs="Times New Roman"/>
                <w:b/>
                <w:sz w:val="21"/>
                <w:lang w:val="ru-RU"/>
              </w:rPr>
            </w:pPr>
          </w:p>
          <w:p w:rsidR="00630B66" w:rsidRPr="00630B66" w:rsidRDefault="00630B66" w:rsidP="00630B66">
            <w:pPr>
              <w:spacing w:line="271" w:lineRule="auto"/>
              <w:ind w:right="151"/>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Этапы подготовки управ-</w:t>
            </w:r>
            <w:r w:rsidRPr="00630B66">
              <w:rPr>
                <w:rFonts w:ascii="Times New Roman" w:eastAsia="Times New Roman" w:hAnsi="Times New Roman" w:cs="Times New Roman"/>
                <w:b/>
                <w:spacing w:val="-57"/>
                <w:sz w:val="24"/>
                <w:lang w:val="ru-RU"/>
              </w:rPr>
              <w:t xml:space="preserve"> </w:t>
            </w:r>
            <w:r w:rsidRPr="00630B66">
              <w:rPr>
                <w:rFonts w:ascii="Times New Roman" w:eastAsia="Times New Roman" w:hAnsi="Times New Roman" w:cs="Times New Roman"/>
                <w:b/>
                <w:sz w:val="24"/>
                <w:lang w:val="ru-RU"/>
              </w:rPr>
              <w:t>ляющих</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программ</w:t>
            </w: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11"/>
              <w:rPr>
                <w:rFonts w:ascii="Times New Roman" w:eastAsia="Times New Roman" w:hAnsi="Times New Roman" w:cs="Times New Roman"/>
                <w:b/>
                <w:sz w:val="29"/>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46" w:type="dxa"/>
          </w:tcPr>
          <w:p w:rsidR="00630B66" w:rsidRPr="00630B66" w:rsidRDefault="00630B66" w:rsidP="00630B66">
            <w:pPr>
              <w:spacing w:before="111"/>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Последовательность</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этапов</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разработки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управляющей</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программы</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для</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станков</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с</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ЧПУ</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849"/>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495" w:type="dxa"/>
          </w:tcPr>
          <w:p w:rsidR="00630B66" w:rsidRPr="00630B66" w:rsidRDefault="00630B66" w:rsidP="00630B66">
            <w:pPr>
              <w:spacing w:before="155"/>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46" w:type="dxa"/>
          </w:tcPr>
          <w:p w:rsidR="00630B66" w:rsidRPr="00630B66" w:rsidRDefault="00630B66" w:rsidP="00630B66">
            <w:pPr>
              <w:tabs>
                <w:tab w:val="left" w:pos="1237"/>
              </w:tabs>
              <w:spacing w:before="1"/>
              <w:ind w:right="230"/>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Корректировка</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чертежа</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изготавливаемой</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детали:</w:t>
            </w:r>
            <w:r w:rsidRPr="00630B66">
              <w:rPr>
                <w:rFonts w:ascii="Times New Roman" w:eastAsia="Times New Roman" w:hAnsi="Times New Roman" w:cs="Times New Roman"/>
                <w:spacing w:val="60"/>
                <w:sz w:val="24"/>
                <w:lang w:val="ru-RU"/>
              </w:rPr>
              <w:t xml:space="preserve"> </w:t>
            </w:r>
            <w:r w:rsidRPr="00630B66">
              <w:rPr>
                <w:rFonts w:ascii="Times New Roman" w:eastAsia="Times New Roman" w:hAnsi="Times New Roman" w:cs="Times New Roman"/>
                <w:sz w:val="24"/>
                <w:lang w:val="ru-RU"/>
              </w:rPr>
              <w:t>перевод</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размеров</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в плоскости</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об-</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работки;</w:t>
            </w:r>
            <w:r w:rsidRPr="00630B66">
              <w:rPr>
                <w:rFonts w:ascii="Times New Roman" w:eastAsia="Times New Roman" w:hAnsi="Times New Roman" w:cs="Times New Roman"/>
                <w:sz w:val="24"/>
                <w:lang w:val="ru-RU"/>
              </w:rPr>
              <w:tab/>
              <w:t>выбор технологической базы;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замена сложных траекторий прямыми ли-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ниями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дугами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окружности.</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46"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Классификация</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деталей</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по</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конструктивно-технологическим</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признакам</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1349"/>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работа</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before="7"/>
              <w:rPr>
                <w:rFonts w:ascii="Times New Roman" w:eastAsia="Times New Roman" w:hAnsi="Times New Roman" w:cs="Times New Roman"/>
                <w:b/>
                <w:sz w:val="20"/>
                <w:lang w:val="ru-RU"/>
              </w:rPr>
            </w:pPr>
          </w:p>
          <w:p w:rsidR="00630B66" w:rsidRPr="00630B66" w:rsidRDefault="00630B66" w:rsidP="00630B66">
            <w:pPr>
              <w:spacing w:line="276" w:lineRule="auto"/>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Составить</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номенклатуру</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деталей по</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предложенным</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рабочим</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чертежам</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для</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на</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станках</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с</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ЧПУ</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разных</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групп</w:t>
            </w:r>
          </w:p>
        </w:tc>
        <w:tc>
          <w:tcPr>
            <w:tcW w:w="1081" w:type="dxa"/>
          </w:tcPr>
          <w:p w:rsidR="00630B66" w:rsidRPr="00630B66" w:rsidRDefault="00630B66" w:rsidP="00630B66">
            <w:pPr>
              <w:spacing w:before="2"/>
              <w:rPr>
                <w:rFonts w:ascii="Times New Roman" w:eastAsia="Times New Roman" w:hAnsi="Times New Roman" w:cs="Times New Roman"/>
                <w:b/>
                <w:sz w:val="35"/>
                <w:lang w:val="ru-RU"/>
              </w:rPr>
            </w:pPr>
          </w:p>
          <w:p w:rsidR="00630B66" w:rsidRPr="00630B66" w:rsidRDefault="00630B66" w:rsidP="00630B66">
            <w:pPr>
              <w:ind w:right="469"/>
              <w:jc w:val="right"/>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772"/>
        </w:trPr>
        <w:tc>
          <w:tcPr>
            <w:tcW w:w="3174" w:type="dxa"/>
            <w:vMerge w:val="restart"/>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1.2.</w:t>
            </w:r>
          </w:p>
          <w:p w:rsidR="00630B66" w:rsidRPr="00630B66" w:rsidRDefault="00630B66" w:rsidP="00630B66">
            <w:pPr>
              <w:spacing w:line="276" w:lineRule="auto"/>
              <w:ind w:right="240"/>
              <w:rPr>
                <w:rFonts w:ascii="Times New Roman" w:eastAsia="Times New Roman" w:hAnsi="Times New Roman" w:cs="Times New Roman"/>
                <w:sz w:val="27"/>
                <w:lang w:val="ru-RU"/>
              </w:rPr>
            </w:pPr>
            <w:r w:rsidRPr="00630B66">
              <w:rPr>
                <w:rFonts w:ascii="Times New Roman" w:eastAsia="Times New Roman" w:hAnsi="Times New Roman" w:cs="Times New Roman"/>
                <w:spacing w:val="-1"/>
                <w:sz w:val="27"/>
                <w:lang w:val="ru-RU"/>
              </w:rPr>
              <w:t xml:space="preserve">Выбор </w:t>
            </w:r>
            <w:r w:rsidRPr="00630B66">
              <w:rPr>
                <w:rFonts w:ascii="Times New Roman" w:eastAsia="Times New Roman" w:hAnsi="Times New Roman" w:cs="Times New Roman"/>
                <w:sz w:val="27"/>
                <w:lang w:val="ru-RU"/>
              </w:rPr>
              <w:t>технологических</w:t>
            </w:r>
            <w:r w:rsidRPr="00630B66">
              <w:rPr>
                <w:rFonts w:ascii="Times New Roman" w:eastAsia="Times New Roman" w:hAnsi="Times New Roman" w:cs="Times New Roman"/>
                <w:spacing w:val="-66"/>
                <w:sz w:val="27"/>
                <w:lang w:val="ru-RU"/>
              </w:rPr>
              <w:t xml:space="preserve"> </w:t>
            </w:r>
            <w:r w:rsidRPr="00630B66">
              <w:rPr>
                <w:rFonts w:ascii="Times New Roman" w:eastAsia="Times New Roman" w:hAnsi="Times New Roman" w:cs="Times New Roman"/>
                <w:sz w:val="27"/>
                <w:lang w:val="ru-RU"/>
              </w:rPr>
              <w:t>операций и переходов</w:t>
            </w:r>
            <w:r w:rsidRPr="00630B66">
              <w:rPr>
                <w:rFonts w:ascii="Times New Roman" w:eastAsia="Times New Roman" w:hAnsi="Times New Roman" w:cs="Times New Roman"/>
                <w:spacing w:val="1"/>
                <w:sz w:val="27"/>
                <w:lang w:val="ru-RU"/>
              </w:rPr>
              <w:t xml:space="preserve"> </w:t>
            </w:r>
            <w:r w:rsidRPr="00630B66">
              <w:rPr>
                <w:rFonts w:ascii="Times New Roman" w:eastAsia="Times New Roman" w:hAnsi="Times New Roman" w:cs="Times New Roman"/>
                <w:sz w:val="27"/>
                <w:lang w:val="ru-RU"/>
              </w:rPr>
              <w:t>обработки.</w:t>
            </w:r>
          </w:p>
        </w:tc>
        <w:tc>
          <w:tcPr>
            <w:tcW w:w="9541" w:type="dxa"/>
            <w:gridSpan w:val="2"/>
          </w:tcPr>
          <w:p w:rsidR="00630B66" w:rsidRPr="00630B66" w:rsidRDefault="00630B66" w:rsidP="00630B66">
            <w:pPr>
              <w:spacing w:before="121"/>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30"/>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46"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Требования</w:t>
            </w:r>
            <w:r w:rsidRPr="00630B66">
              <w:rPr>
                <w:rFonts w:ascii="Times New Roman" w:eastAsia="Times New Roman" w:hAnsi="Times New Roman" w:cs="Times New Roman"/>
                <w:spacing w:val="-5"/>
                <w:sz w:val="24"/>
              </w:rPr>
              <w:t xml:space="preserve"> </w:t>
            </w:r>
            <w:r w:rsidRPr="00630B66">
              <w:rPr>
                <w:rFonts w:ascii="Times New Roman" w:eastAsia="Times New Roman" w:hAnsi="Times New Roman" w:cs="Times New Roman"/>
                <w:sz w:val="24"/>
              </w:rPr>
              <w:t>к</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технологической</w:t>
            </w:r>
            <w:r w:rsidRPr="00630B66">
              <w:rPr>
                <w:rFonts w:ascii="Times New Roman" w:eastAsia="Times New Roman" w:hAnsi="Times New Roman" w:cs="Times New Roman"/>
                <w:spacing w:val="-4"/>
                <w:sz w:val="24"/>
              </w:rPr>
              <w:t xml:space="preserve"> </w:t>
            </w:r>
            <w:r w:rsidRPr="00630B66">
              <w:rPr>
                <w:rFonts w:ascii="Times New Roman" w:eastAsia="Times New Roman" w:hAnsi="Times New Roman" w:cs="Times New Roman"/>
                <w:sz w:val="24"/>
              </w:rPr>
              <w:t>документации</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46"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Справочная,</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исходная</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сопроводительная</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документация</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
          <w:szCs w:val="2"/>
        </w:rPr>
        <w:sectPr w:rsidR="00630B66" w:rsidRPr="00630B66">
          <w:pgSz w:w="16840" w:h="11910" w:orient="landscape"/>
          <w:pgMar w:top="1100" w:right="640" w:bottom="1400" w:left="900" w:header="0" w:footer="1211" w:gutter="0"/>
          <w:cols w:space="720"/>
        </w:sectPr>
      </w:pPr>
    </w:p>
    <w:p w:rsidR="00630B66" w:rsidRPr="00630B66" w:rsidRDefault="00630B66" w:rsidP="00630B66">
      <w:pPr>
        <w:widowControl w:val="0"/>
        <w:autoSpaceDE w:val="0"/>
        <w:autoSpaceDN w:val="0"/>
        <w:spacing w:before="2" w:after="1" w:line="240" w:lineRule="auto"/>
        <w:rPr>
          <w:rFonts w:ascii="Times New Roman" w:eastAsia="Times New Roman" w:hAnsi="Times New Roman" w:cs="Times New Roman"/>
          <w:b/>
          <w:sz w:val="29"/>
          <w:szCs w:val="24"/>
        </w:rPr>
      </w:pPr>
    </w:p>
    <w:tbl>
      <w:tblPr>
        <w:tblStyle w:val="TableNormal7"/>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394"/>
        <w:gridCol w:w="101"/>
        <w:gridCol w:w="9046"/>
        <w:gridCol w:w="1081"/>
        <w:gridCol w:w="1263"/>
      </w:tblGrid>
      <w:tr w:rsidR="00630B66" w:rsidRPr="00630B66" w:rsidTr="00ED06E3">
        <w:trPr>
          <w:trHeight w:val="1479"/>
        </w:trPr>
        <w:tc>
          <w:tcPr>
            <w:tcW w:w="3174" w:type="dxa"/>
          </w:tcPr>
          <w:p w:rsidR="00630B66" w:rsidRPr="00630B66" w:rsidRDefault="00630B66" w:rsidP="00630B66">
            <w:pPr>
              <w:rPr>
                <w:rFonts w:ascii="Times New Roman" w:eastAsia="Times New Roman" w:hAnsi="Times New Roman" w:cs="Times New Roman"/>
                <w:sz w:val="24"/>
                <w:lang w:val="ru-RU"/>
              </w:rPr>
            </w:pPr>
          </w:p>
        </w:tc>
        <w:tc>
          <w:tcPr>
            <w:tcW w:w="9541" w:type="dxa"/>
            <w:gridSpan w:val="3"/>
          </w:tcPr>
          <w:p w:rsidR="00630B66" w:rsidRPr="00630B66" w:rsidRDefault="00630B66" w:rsidP="00630B66">
            <w:pPr>
              <w:spacing w:before="54"/>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работа</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before="1"/>
              <w:rPr>
                <w:rFonts w:ascii="Times New Roman" w:eastAsia="Times New Roman" w:hAnsi="Times New Roman" w:cs="Times New Roman"/>
                <w:b/>
                <w:sz w:val="21"/>
                <w:lang w:val="ru-RU"/>
              </w:rPr>
            </w:pPr>
          </w:p>
          <w:p w:rsidR="00630B66" w:rsidRPr="00630B66" w:rsidRDefault="00630B66" w:rsidP="00630B66">
            <w:pPr>
              <w:spacing w:line="271" w:lineRule="auto"/>
              <w:ind w:right="258"/>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Подготовить сообщение, презентацию по теме: «Роль справочной литературы при разра-</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ботке УП</w:t>
            </w:r>
          </w:p>
        </w:tc>
        <w:tc>
          <w:tcPr>
            <w:tcW w:w="1081" w:type="dxa"/>
          </w:tcPr>
          <w:p w:rsidR="00630B66" w:rsidRPr="00630B66" w:rsidRDefault="00630B66" w:rsidP="00630B66">
            <w:pPr>
              <w:rPr>
                <w:rFonts w:ascii="Times New Roman" w:eastAsia="Times New Roman" w:hAnsi="Times New Roman" w:cs="Times New Roman"/>
                <w:b/>
                <w:sz w:val="26"/>
                <w:lang w:val="ru-RU"/>
              </w:rPr>
            </w:pPr>
          </w:p>
          <w:p w:rsidR="00630B66" w:rsidRPr="00630B66" w:rsidRDefault="00630B66" w:rsidP="00630B66">
            <w:pPr>
              <w:spacing w:before="168"/>
              <w:jc w:val="center"/>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7"/>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Тема 1.3.</w:t>
            </w:r>
          </w:p>
          <w:p w:rsidR="00630B66" w:rsidRPr="00630B66" w:rsidRDefault="00630B66" w:rsidP="00630B66">
            <w:pPr>
              <w:ind w:right="90"/>
              <w:jc w:val="center"/>
              <w:rPr>
                <w:rFonts w:ascii="Calibri" w:eastAsia="Times New Roman" w:hAnsi="Calibri" w:cs="Times New Roman"/>
                <w:sz w:val="27"/>
              </w:rPr>
            </w:pPr>
            <w:r w:rsidRPr="00630B66">
              <w:rPr>
                <w:rFonts w:ascii="Times New Roman" w:eastAsia="Times New Roman" w:hAnsi="Times New Roman" w:cs="Times New Roman"/>
                <w:sz w:val="27"/>
              </w:rPr>
              <w:t>Расчет</w:t>
            </w:r>
            <w:r w:rsidRPr="00630B66">
              <w:rPr>
                <w:rFonts w:ascii="Times New Roman" w:eastAsia="Times New Roman" w:hAnsi="Times New Roman" w:cs="Times New Roman"/>
                <w:spacing w:val="-5"/>
                <w:sz w:val="27"/>
              </w:rPr>
              <w:t xml:space="preserve"> </w:t>
            </w:r>
            <w:r w:rsidRPr="00630B66">
              <w:rPr>
                <w:rFonts w:ascii="Times New Roman" w:eastAsia="Times New Roman" w:hAnsi="Times New Roman" w:cs="Times New Roman"/>
                <w:sz w:val="27"/>
              </w:rPr>
              <w:t>режимов</w:t>
            </w:r>
            <w:r w:rsidRPr="00630B66">
              <w:rPr>
                <w:rFonts w:ascii="Times New Roman" w:eastAsia="Times New Roman" w:hAnsi="Times New Roman" w:cs="Times New Roman"/>
                <w:spacing w:val="-1"/>
                <w:sz w:val="27"/>
              </w:rPr>
              <w:t xml:space="preserve"> </w:t>
            </w:r>
            <w:r w:rsidRPr="00630B66">
              <w:rPr>
                <w:rFonts w:ascii="Times New Roman" w:eastAsia="Times New Roman" w:hAnsi="Times New Roman" w:cs="Times New Roman"/>
                <w:sz w:val="27"/>
              </w:rPr>
              <w:t>резания</w:t>
            </w:r>
            <w:r w:rsidRPr="00630B66">
              <w:rPr>
                <w:rFonts w:ascii="Calibri" w:eastAsia="Times New Roman" w:hAnsi="Calibri" w:cs="Times New Roman"/>
                <w:sz w:val="27"/>
              </w:rPr>
              <w:t>:</w:t>
            </w:r>
          </w:p>
        </w:tc>
        <w:tc>
          <w:tcPr>
            <w:tcW w:w="9541" w:type="dxa"/>
            <w:gridSpan w:val="3"/>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7"/>
              <w:rPr>
                <w:rFonts w:ascii="Times New Roman" w:eastAsia="Times New Roman" w:hAnsi="Times New Roman" w:cs="Times New Roman"/>
                <w:b/>
                <w:sz w:val="20"/>
              </w:rPr>
            </w:pPr>
          </w:p>
          <w:p w:rsidR="00630B66" w:rsidRPr="00630B66" w:rsidRDefault="00630B66" w:rsidP="00630B66">
            <w:pPr>
              <w:spacing w:before="1"/>
              <w:jc w:val="center"/>
              <w:rPr>
                <w:rFonts w:ascii="Times New Roman" w:eastAsia="Times New Roman" w:hAnsi="Times New Roman" w:cs="Times New Roman"/>
                <w:sz w:val="24"/>
              </w:rPr>
            </w:pPr>
            <w:r w:rsidRPr="00630B66">
              <w:rPr>
                <w:rFonts w:ascii="Times New Roman" w:eastAsia="Times New Roman" w:hAnsi="Times New Roman" w:cs="Times New Roman"/>
                <w:sz w:val="24"/>
              </w:rPr>
              <w:t>4</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123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394" w:type="dxa"/>
          </w:tcPr>
          <w:p w:rsidR="00630B66" w:rsidRPr="00630B66" w:rsidRDefault="00630B66" w:rsidP="00630B66">
            <w:pPr>
              <w:spacing w:before="9"/>
              <w:rPr>
                <w:rFonts w:ascii="Times New Roman" w:eastAsia="Times New Roman" w:hAnsi="Times New Roman" w:cs="Times New Roman"/>
                <w:b/>
                <w:sz w:val="29"/>
              </w:rPr>
            </w:pPr>
          </w:p>
          <w:p w:rsidR="00630B66" w:rsidRPr="00630B66" w:rsidRDefault="00630B66" w:rsidP="00630B66">
            <w:pPr>
              <w:ind w:right="51"/>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147" w:type="dxa"/>
            <w:gridSpan w:val="2"/>
          </w:tcPr>
          <w:p w:rsidR="00630B66" w:rsidRPr="00630B66" w:rsidRDefault="00630B66" w:rsidP="00630B66">
            <w:pPr>
              <w:spacing w:line="273" w:lineRule="auto"/>
              <w:ind w:right="250"/>
              <w:jc w:val="both"/>
              <w:rPr>
                <w:rFonts w:ascii="Times New Roman" w:eastAsia="Times New Roman" w:hAnsi="Times New Roman" w:cs="Times New Roman"/>
                <w:sz w:val="27"/>
                <w:lang w:val="ru-RU"/>
              </w:rPr>
            </w:pPr>
            <w:r w:rsidRPr="00630B66">
              <w:rPr>
                <w:rFonts w:ascii="Times New Roman" w:eastAsia="Times New Roman" w:hAnsi="Times New Roman" w:cs="Times New Roman"/>
                <w:sz w:val="24"/>
                <w:lang w:val="ru-RU"/>
              </w:rPr>
              <w:t>Система координат детали. Назначение. Прямоугольная, цилиндрическая и сфериче-</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 xml:space="preserve">ская </w:t>
            </w:r>
            <w:r w:rsidRPr="00630B66">
              <w:rPr>
                <w:rFonts w:ascii="Times New Roman" w:eastAsia="Times New Roman" w:hAnsi="Times New Roman" w:cs="Times New Roman"/>
                <w:sz w:val="27"/>
                <w:lang w:val="ru-RU"/>
              </w:rPr>
              <w:t>определение скорости резания; определение частоты вращения силово-</w:t>
            </w:r>
            <w:r w:rsidRPr="00630B66">
              <w:rPr>
                <w:rFonts w:ascii="Times New Roman" w:eastAsia="Times New Roman" w:hAnsi="Times New Roman" w:cs="Times New Roman"/>
                <w:spacing w:val="-65"/>
                <w:sz w:val="27"/>
                <w:lang w:val="ru-RU"/>
              </w:rPr>
              <w:t xml:space="preserve"> </w:t>
            </w:r>
            <w:r w:rsidRPr="00630B66">
              <w:rPr>
                <w:rFonts w:ascii="Times New Roman" w:eastAsia="Times New Roman" w:hAnsi="Times New Roman" w:cs="Times New Roman"/>
                <w:sz w:val="27"/>
                <w:lang w:val="ru-RU"/>
              </w:rPr>
              <w:t>го</w:t>
            </w:r>
            <w:r w:rsidRPr="00630B66">
              <w:rPr>
                <w:rFonts w:ascii="Times New Roman" w:eastAsia="Times New Roman" w:hAnsi="Times New Roman" w:cs="Times New Roman"/>
                <w:spacing w:val="-3"/>
                <w:sz w:val="27"/>
                <w:lang w:val="ru-RU"/>
              </w:rPr>
              <w:t xml:space="preserve"> </w:t>
            </w:r>
            <w:r w:rsidRPr="00630B66">
              <w:rPr>
                <w:rFonts w:ascii="Times New Roman" w:eastAsia="Times New Roman" w:hAnsi="Times New Roman" w:cs="Times New Roman"/>
                <w:sz w:val="27"/>
                <w:lang w:val="ru-RU"/>
              </w:rPr>
              <w:t>привода;</w:t>
            </w:r>
            <w:r w:rsidRPr="00630B66">
              <w:rPr>
                <w:rFonts w:ascii="Times New Roman" w:eastAsia="Times New Roman" w:hAnsi="Times New Roman" w:cs="Times New Roman"/>
                <w:spacing w:val="1"/>
                <w:sz w:val="27"/>
                <w:lang w:val="ru-RU"/>
              </w:rPr>
              <w:t xml:space="preserve"> </w:t>
            </w:r>
            <w:r w:rsidRPr="00630B66">
              <w:rPr>
                <w:rFonts w:ascii="Times New Roman" w:eastAsia="Times New Roman" w:hAnsi="Times New Roman" w:cs="Times New Roman"/>
                <w:sz w:val="27"/>
                <w:lang w:val="ru-RU"/>
              </w:rPr>
              <w:t>определение</w:t>
            </w:r>
            <w:r w:rsidRPr="00630B66">
              <w:rPr>
                <w:rFonts w:ascii="Times New Roman" w:eastAsia="Times New Roman" w:hAnsi="Times New Roman" w:cs="Times New Roman"/>
                <w:spacing w:val="-1"/>
                <w:sz w:val="27"/>
                <w:lang w:val="ru-RU"/>
              </w:rPr>
              <w:t xml:space="preserve"> </w:t>
            </w:r>
            <w:r w:rsidRPr="00630B66">
              <w:rPr>
                <w:rFonts w:ascii="Times New Roman" w:eastAsia="Times New Roman" w:hAnsi="Times New Roman" w:cs="Times New Roman"/>
                <w:sz w:val="27"/>
                <w:lang w:val="ru-RU"/>
              </w:rPr>
              <w:t>скорости</w:t>
            </w:r>
            <w:r w:rsidRPr="00630B66">
              <w:rPr>
                <w:rFonts w:ascii="Times New Roman" w:eastAsia="Times New Roman" w:hAnsi="Times New Roman" w:cs="Times New Roman"/>
                <w:spacing w:val="2"/>
                <w:sz w:val="27"/>
                <w:lang w:val="ru-RU"/>
              </w:rPr>
              <w:t xml:space="preserve"> </w:t>
            </w:r>
            <w:r w:rsidRPr="00630B66">
              <w:rPr>
                <w:rFonts w:ascii="Times New Roman" w:eastAsia="Times New Roman" w:hAnsi="Times New Roman" w:cs="Times New Roman"/>
                <w:sz w:val="27"/>
                <w:lang w:val="ru-RU"/>
              </w:rPr>
              <w:t>подачи</w:t>
            </w:r>
            <w:r w:rsidRPr="00630B66">
              <w:rPr>
                <w:rFonts w:ascii="Times New Roman" w:eastAsia="Times New Roman" w:hAnsi="Times New Roman" w:cs="Times New Roman"/>
                <w:spacing w:val="2"/>
                <w:sz w:val="27"/>
                <w:lang w:val="ru-RU"/>
              </w:rPr>
              <w:t xml:space="preserve"> </w:t>
            </w:r>
            <w:r w:rsidRPr="00630B66">
              <w:rPr>
                <w:rFonts w:ascii="Times New Roman" w:eastAsia="Times New Roman" w:hAnsi="Times New Roman" w:cs="Times New Roman"/>
                <w:sz w:val="27"/>
                <w:lang w:val="ru-RU"/>
              </w:rPr>
              <w:t>режущего</w:t>
            </w:r>
            <w:r w:rsidRPr="00630B66">
              <w:rPr>
                <w:rFonts w:ascii="Times New Roman" w:eastAsia="Times New Roman" w:hAnsi="Times New Roman" w:cs="Times New Roman"/>
                <w:spacing w:val="-2"/>
                <w:sz w:val="27"/>
                <w:lang w:val="ru-RU"/>
              </w:rPr>
              <w:t xml:space="preserve"> </w:t>
            </w:r>
            <w:r w:rsidRPr="00630B66">
              <w:rPr>
                <w:rFonts w:ascii="Times New Roman" w:eastAsia="Times New Roman" w:hAnsi="Times New Roman" w:cs="Times New Roman"/>
                <w:sz w:val="27"/>
                <w:lang w:val="ru-RU"/>
              </w:rPr>
              <w:t>инструмента.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394" w:type="dxa"/>
          </w:tcPr>
          <w:p w:rsidR="00630B66" w:rsidRPr="00630B66" w:rsidRDefault="00630B66" w:rsidP="00630B66">
            <w:pPr>
              <w:spacing w:line="263" w:lineRule="exact"/>
              <w:ind w:right="51"/>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147"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Система</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координат</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станка.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Назначение.</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Стандартная</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система</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координат</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394" w:type="dxa"/>
          </w:tcPr>
          <w:p w:rsidR="00630B66" w:rsidRPr="00630B66" w:rsidRDefault="00630B66" w:rsidP="00630B66">
            <w:pPr>
              <w:spacing w:line="263" w:lineRule="exact"/>
              <w:ind w:right="51"/>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147"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Система</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координат</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инструмента. Назначение.</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Выбор</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системы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координат</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инструмента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676"/>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3"/>
          </w:tcPr>
          <w:p w:rsidR="00630B66" w:rsidRPr="00630B66" w:rsidRDefault="00630B66" w:rsidP="00630B66">
            <w:pPr>
              <w:spacing w:before="73"/>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В</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том числе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практических</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работ</w:t>
            </w:r>
          </w:p>
        </w:tc>
        <w:tc>
          <w:tcPr>
            <w:tcW w:w="1081" w:type="dxa"/>
            <w:vMerge w:val="restart"/>
          </w:tcPr>
          <w:p w:rsidR="00630B66" w:rsidRPr="00630B66" w:rsidRDefault="00630B66" w:rsidP="00630B66">
            <w:pPr>
              <w:spacing w:before="73"/>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p w:rsidR="00630B66" w:rsidRPr="00630B66" w:rsidRDefault="00630B66" w:rsidP="00630B66">
            <w:pPr>
              <w:spacing w:before="8"/>
              <w:rPr>
                <w:rFonts w:ascii="Times New Roman" w:eastAsia="Times New Roman" w:hAnsi="Times New Roman" w:cs="Times New Roman"/>
                <w:b/>
                <w:sz w:val="20"/>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w w:val="99"/>
                <w:sz w:val="24"/>
              </w:rPr>
              <w:t>-</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3"/>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Определение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положения</w:t>
            </w:r>
            <w:r w:rsidRPr="00630B66">
              <w:rPr>
                <w:rFonts w:ascii="Times New Roman" w:eastAsia="Times New Roman" w:hAnsi="Times New Roman" w:cs="Times New Roman"/>
                <w:spacing w:val="-12"/>
                <w:sz w:val="24"/>
                <w:lang w:val="ru-RU"/>
              </w:rPr>
              <w:t xml:space="preserve"> </w:t>
            </w:r>
            <w:r w:rsidRPr="00630B66">
              <w:rPr>
                <w:rFonts w:ascii="Times New Roman" w:eastAsia="Times New Roman" w:hAnsi="Times New Roman" w:cs="Times New Roman"/>
                <w:sz w:val="24"/>
                <w:lang w:val="ru-RU"/>
              </w:rPr>
              <w:t>осей</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системы</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координат</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станков</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различных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групп</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830"/>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3"/>
          </w:tcPr>
          <w:p w:rsidR="00630B66" w:rsidRPr="00630B66" w:rsidRDefault="00630B66" w:rsidP="00630B66">
            <w:pPr>
              <w:spacing w:line="272"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74" w:lineRule="exact"/>
              <w:ind w:right="184"/>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подготовить презентацию по теме: «Связь системы координат станка, детали, инструмен-</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та</w:t>
            </w:r>
          </w:p>
        </w:tc>
        <w:tc>
          <w:tcPr>
            <w:tcW w:w="1081" w:type="dxa"/>
          </w:tcPr>
          <w:p w:rsidR="00630B66" w:rsidRPr="00630B66" w:rsidRDefault="00630B66" w:rsidP="00630B66">
            <w:pPr>
              <w:spacing w:before="145"/>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1.4.</w:t>
            </w:r>
          </w:p>
          <w:p w:rsidR="00630B66" w:rsidRPr="00630B66" w:rsidRDefault="00630B66" w:rsidP="00630B66">
            <w:pPr>
              <w:spacing w:before="1" w:line="276" w:lineRule="auto"/>
              <w:ind w:right="83"/>
              <w:jc w:val="center"/>
              <w:rPr>
                <w:rFonts w:ascii="Times New Roman" w:eastAsia="Times New Roman" w:hAnsi="Times New Roman" w:cs="Times New Roman"/>
                <w:sz w:val="27"/>
                <w:lang w:val="ru-RU"/>
              </w:rPr>
            </w:pPr>
            <w:r w:rsidRPr="00630B66">
              <w:rPr>
                <w:rFonts w:ascii="Times New Roman" w:eastAsia="Times New Roman" w:hAnsi="Times New Roman" w:cs="Times New Roman"/>
                <w:sz w:val="27"/>
                <w:lang w:val="ru-RU"/>
              </w:rPr>
              <w:t>Определение</w:t>
            </w:r>
            <w:r w:rsidRPr="00630B66">
              <w:rPr>
                <w:rFonts w:ascii="Times New Roman" w:eastAsia="Times New Roman" w:hAnsi="Times New Roman" w:cs="Times New Roman"/>
                <w:spacing w:val="-13"/>
                <w:sz w:val="27"/>
                <w:lang w:val="ru-RU"/>
              </w:rPr>
              <w:t xml:space="preserve"> </w:t>
            </w:r>
            <w:r w:rsidRPr="00630B66">
              <w:rPr>
                <w:rFonts w:ascii="Times New Roman" w:eastAsia="Times New Roman" w:hAnsi="Times New Roman" w:cs="Times New Roman"/>
                <w:sz w:val="27"/>
                <w:lang w:val="ru-RU"/>
              </w:rPr>
              <w:t>координат</w:t>
            </w:r>
            <w:r w:rsidRPr="00630B66">
              <w:rPr>
                <w:rFonts w:ascii="Times New Roman" w:eastAsia="Times New Roman" w:hAnsi="Times New Roman" w:cs="Times New Roman"/>
                <w:spacing w:val="-64"/>
                <w:sz w:val="27"/>
                <w:lang w:val="ru-RU"/>
              </w:rPr>
              <w:t xml:space="preserve"> </w:t>
            </w:r>
            <w:r w:rsidRPr="00630B66">
              <w:rPr>
                <w:rFonts w:ascii="Times New Roman" w:eastAsia="Times New Roman" w:hAnsi="Times New Roman" w:cs="Times New Roman"/>
                <w:sz w:val="27"/>
                <w:lang w:val="ru-RU"/>
              </w:rPr>
              <w:t>опорных точек контура</w:t>
            </w:r>
            <w:r w:rsidRPr="00630B66">
              <w:rPr>
                <w:rFonts w:ascii="Times New Roman" w:eastAsia="Times New Roman" w:hAnsi="Times New Roman" w:cs="Times New Roman"/>
                <w:spacing w:val="1"/>
                <w:sz w:val="27"/>
                <w:lang w:val="ru-RU"/>
              </w:rPr>
              <w:t xml:space="preserve"> </w:t>
            </w:r>
            <w:r w:rsidRPr="00630B66">
              <w:rPr>
                <w:rFonts w:ascii="Times New Roman" w:eastAsia="Times New Roman" w:hAnsi="Times New Roman" w:cs="Times New Roman"/>
                <w:sz w:val="27"/>
                <w:lang w:val="ru-RU"/>
              </w:rPr>
              <w:t>детали.</w:t>
            </w:r>
          </w:p>
        </w:tc>
        <w:tc>
          <w:tcPr>
            <w:tcW w:w="9541" w:type="dxa"/>
            <w:gridSpan w:val="3"/>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6"/>
              <w:rPr>
                <w:rFonts w:ascii="Times New Roman" w:eastAsia="Times New Roman" w:hAnsi="Times New Roman" w:cs="Times New Roman"/>
                <w:b/>
                <w:sz w:val="29"/>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gridSpan w:val="2"/>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46"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Геометрические</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элементы</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контура</w:t>
            </w:r>
            <w:r w:rsidRPr="00630B66">
              <w:rPr>
                <w:rFonts w:ascii="Times New Roman" w:eastAsia="Times New Roman" w:hAnsi="Times New Roman" w:cs="Times New Roman"/>
                <w:spacing w:val="-5"/>
                <w:sz w:val="24"/>
              </w:rPr>
              <w:t xml:space="preserve"> </w:t>
            </w:r>
            <w:r w:rsidRPr="00630B66">
              <w:rPr>
                <w:rFonts w:ascii="Times New Roman" w:eastAsia="Times New Roman" w:hAnsi="Times New Roman" w:cs="Times New Roman"/>
                <w:sz w:val="24"/>
              </w:rPr>
              <w:t>детали</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835"/>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gridSpan w:val="2"/>
          </w:tcPr>
          <w:p w:rsidR="00630B66" w:rsidRPr="00630B66" w:rsidRDefault="00630B66" w:rsidP="00630B66">
            <w:pPr>
              <w:spacing w:before="145"/>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46" w:type="dxa"/>
          </w:tcPr>
          <w:p w:rsidR="00630B66" w:rsidRPr="00630B66" w:rsidRDefault="00630B66" w:rsidP="00630B66">
            <w:pPr>
              <w:spacing w:line="271" w:lineRule="auto"/>
              <w:rPr>
                <w:rFonts w:ascii="Times New Roman" w:eastAsia="Times New Roman" w:hAnsi="Times New Roman" w:cs="Times New Roman"/>
                <w:sz w:val="24"/>
              </w:rPr>
            </w:pPr>
            <w:r w:rsidRPr="00630B66">
              <w:rPr>
                <w:rFonts w:ascii="Times New Roman" w:eastAsia="Times New Roman" w:hAnsi="Times New Roman" w:cs="Times New Roman"/>
                <w:sz w:val="24"/>
                <w:lang w:val="ru-RU"/>
              </w:rPr>
              <w:t>Опорные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точки</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Построение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эквидистанты</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нахождение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координат</w:t>
            </w:r>
            <w:r w:rsidRPr="00630B66">
              <w:rPr>
                <w:rFonts w:ascii="Times New Roman" w:eastAsia="Times New Roman" w:hAnsi="Times New Roman" w:cs="Times New Roman"/>
                <w:spacing w:val="-10"/>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точек</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эквиднстанты.</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rPr>
              <w:t>Ввод</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исходной</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точки</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режущего</w:t>
            </w:r>
            <w:r w:rsidRPr="00630B66">
              <w:rPr>
                <w:rFonts w:ascii="Times New Roman" w:eastAsia="Times New Roman" w:hAnsi="Times New Roman" w:cs="Times New Roman"/>
                <w:spacing w:val="2"/>
                <w:sz w:val="24"/>
              </w:rPr>
              <w:t xml:space="preserve"> </w:t>
            </w:r>
            <w:r w:rsidRPr="00630B66">
              <w:rPr>
                <w:rFonts w:ascii="Times New Roman" w:eastAsia="Times New Roman" w:hAnsi="Times New Roman" w:cs="Times New Roman"/>
                <w:sz w:val="24"/>
              </w:rPr>
              <w:t>инструмента.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gridSpan w:val="2"/>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46" w:type="dxa"/>
          </w:tcPr>
          <w:p w:rsidR="00630B66" w:rsidRPr="00630B66" w:rsidRDefault="00630B66" w:rsidP="00630B66">
            <w:pPr>
              <w:spacing w:before="92"/>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Решение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типовых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геометрических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задач</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Построение</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наладки,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в</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которой</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в</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4"/>
        </w:rPr>
        <w:sectPr w:rsidR="00630B66" w:rsidRPr="00630B66">
          <w:footerReference w:type="default" r:id="rId83"/>
          <w:pgSz w:w="16840" w:h="11910" w:orient="landscape"/>
          <w:pgMar w:top="1100" w:right="640" w:bottom="1400" w:left="900" w:header="0" w:footer="1211" w:gutter="0"/>
          <w:cols w:space="720"/>
        </w:sectPr>
      </w:pPr>
    </w:p>
    <w:p w:rsidR="00630B66" w:rsidRPr="00630B66" w:rsidRDefault="00630B66" w:rsidP="00630B66">
      <w:pPr>
        <w:widowControl w:val="0"/>
        <w:autoSpaceDE w:val="0"/>
        <w:autoSpaceDN w:val="0"/>
        <w:spacing w:before="2" w:after="1" w:line="240" w:lineRule="auto"/>
        <w:rPr>
          <w:rFonts w:ascii="Times New Roman" w:eastAsia="Times New Roman" w:hAnsi="Times New Roman" w:cs="Times New Roman"/>
          <w:b/>
          <w:sz w:val="29"/>
          <w:szCs w:val="24"/>
        </w:rPr>
      </w:pPr>
    </w:p>
    <w:tbl>
      <w:tblPr>
        <w:tblStyle w:val="TableNormal7"/>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495"/>
        <w:gridCol w:w="9046"/>
        <w:gridCol w:w="1081"/>
        <w:gridCol w:w="1263"/>
      </w:tblGrid>
      <w:tr w:rsidR="00630B66" w:rsidRPr="00630B66" w:rsidTr="00ED06E3">
        <w:trPr>
          <w:trHeight w:val="835"/>
        </w:trPr>
        <w:tc>
          <w:tcPr>
            <w:tcW w:w="3174" w:type="dxa"/>
            <w:vMerge w:val="restart"/>
          </w:tcPr>
          <w:p w:rsidR="00630B66" w:rsidRPr="00630B66" w:rsidRDefault="00630B66" w:rsidP="00630B66">
            <w:pPr>
              <w:rPr>
                <w:rFonts w:ascii="Times New Roman" w:eastAsia="Times New Roman" w:hAnsi="Times New Roman" w:cs="Times New Roman"/>
                <w:sz w:val="24"/>
                <w:lang w:val="ru-RU"/>
              </w:rPr>
            </w:pPr>
          </w:p>
        </w:tc>
        <w:tc>
          <w:tcPr>
            <w:tcW w:w="495" w:type="dxa"/>
          </w:tcPr>
          <w:p w:rsidR="00630B66" w:rsidRPr="00630B66" w:rsidRDefault="00630B66" w:rsidP="00630B66">
            <w:pPr>
              <w:rPr>
                <w:rFonts w:ascii="Times New Roman" w:eastAsia="Times New Roman" w:hAnsi="Times New Roman" w:cs="Times New Roman"/>
                <w:sz w:val="24"/>
                <w:lang w:val="ru-RU"/>
              </w:rPr>
            </w:pPr>
          </w:p>
        </w:tc>
        <w:tc>
          <w:tcPr>
            <w:tcW w:w="9046" w:type="dxa"/>
          </w:tcPr>
          <w:p w:rsidR="00630B66" w:rsidRPr="00630B66" w:rsidRDefault="00630B66" w:rsidP="00630B66">
            <w:pPr>
              <w:spacing w:line="271" w:lineRule="auto"/>
              <w:ind w:right="152"/>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графической форме указывается взаимное расположение узлов станка, изготавливае-</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мой</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детали</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режущего</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инструмента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перед</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началом</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обработки.</w:t>
            </w:r>
          </w:p>
        </w:tc>
        <w:tc>
          <w:tcPr>
            <w:tcW w:w="1081" w:type="dxa"/>
            <w:vMerge w:val="restart"/>
          </w:tcPr>
          <w:p w:rsidR="00630B66" w:rsidRPr="00630B66" w:rsidRDefault="00630B66" w:rsidP="00630B66">
            <w:pPr>
              <w:rPr>
                <w:rFonts w:ascii="Times New Roman" w:eastAsia="Times New Roman" w:hAnsi="Times New Roman" w:cs="Times New Roman"/>
                <w:sz w:val="24"/>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1152"/>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495" w:type="dxa"/>
          </w:tcPr>
          <w:p w:rsidR="00630B66" w:rsidRPr="00630B66" w:rsidRDefault="00630B66" w:rsidP="00630B66">
            <w:pPr>
              <w:spacing w:before="4"/>
              <w:rPr>
                <w:rFonts w:ascii="Times New Roman" w:eastAsia="Times New Roman" w:hAnsi="Times New Roman" w:cs="Times New Roman"/>
                <w:b/>
                <w:sz w:val="26"/>
                <w:lang w:val="ru-RU"/>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4</w:t>
            </w:r>
          </w:p>
        </w:tc>
        <w:tc>
          <w:tcPr>
            <w:tcW w:w="9046" w:type="dxa"/>
          </w:tcPr>
          <w:p w:rsidR="00630B66" w:rsidRPr="00630B66" w:rsidRDefault="00630B66" w:rsidP="00630B66">
            <w:pPr>
              <w:spacing w:line="273" w:lineRule="auto"/>
              <w:ind w:right="230"/>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Расчет координат опорных точек контура детали Составление карты подготовки ин-</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формации, в которую сводится геометрическая (координаты опорных точек и рас-</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стояния</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между</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ними)</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технологическая</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(режимы</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резания)</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информация.</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1032"/>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В</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том числе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практических</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работ</w:t>
            </w:r>
          </w:p>
          <w:p w:rsidR="00630B66" w:rsidRPr="00630B66" w:rsidRDefault="00630B66" w:rsidP="00630B66">
            <w:pPr>
              <w:spacing w:before="8"/>
              <w:rPr>
                <w:rFonts w:ascii="Times New Roman" w:eastAsia="Times New Roman" w:hAnsi="Times New Roman" w:cs="Times New Roman"/>
                <w:b/>
                <w:sz w:val="20"/>
                <w:lang w:val="ru-RU"/>
              </w:rPr>
            </w:pPr>
          </w:p>
          <w:p w:rsidR="00630B66" w:rsidRPr="00630B66" w:rsidRDefault="00630B66" w:rsidP="00630B66">
            <w:pPr>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Определение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расчет</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точек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контура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детали</w:t>
            </w:r>
          </w:p>
        </w:tc>
        <w:tc>
          <w:tcPr>
            <w:tcW w:w="1081"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p w:rsidR="00630B66" w:rsidRPr="00630B66" w:rsidRDefault="00630B66" w:rsidP="00630B66">
            <w:pPr>
              <w:spacing w:before="1"/>
              <w:rPr>
                <w:rFonts w:ascii="Times New Roman" w:eastAsia="Times New Roman" w:hAnsi="Times New Roman" w:cs="Times New Roman"/>
                <w:b/>
                <w:sz w:val="21"/>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w w:val="99"/>
                <w:sz w:val="24"/>
              </w:rPr>
              <w:t>-</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796"/>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9"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72"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Произвести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расчет</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точек</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по</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рабочим</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чертежам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деталей разных</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видов</w:t>
            </w:r>
          </w:p>
        </w:tc>
        <w:tc>
          <w:tcPr>
            <w:tcW w:w="1081" w:type="dxa"/>
          </w:tcPr>
          <w:p w:rsidR="00630B66" w:rsidRPr="00630B66" w:rsidRDefault="00630B66" w:rsidP="00630B66">
            <w:pPr>
              <w:spacing w:before="126"/>
              <w:jc w:val="center"/>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7"/>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1.5.</w:t>
            </w:r>
          </w:p>
          <w:p w:rsidR="00630B66" w:rsidRPr="00630B66" w:rsidRDefault="00630B66" w:rsidP="00630B66">
            <w:pPr>
              <w:spacing w:line="271" w:lineRule="auto"/>
              <w:ind w:right="84"/>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Расчет элементов траектории</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инструмента</w:t>
            </w: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4"/>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8"/>
              <w:rPr>
                <w:rFonts w:ascii="Times New Roman" w:eastAsia="Times New Roman" w:hAnsi="Times New Roman" w:cs="Times New Roman"/>
                <w:b/>
                <w:sz w:val="38"/>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46"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Эквидистанта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8"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46" w:type="dxa"/>
          </w:tcPr>
          <w:p w:rsidR="00630B66" w:rsidRPr="00630B66" w:rsidRDefault="00630B66" w:rsidP="00630B66">
            <w:pPr>
              <w:spacing w:line="268"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Эквидистанта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отрезку</w:t>
            </w:r>
            <w:r w:rsidRPr="00630B66">
              <w:rPr>
                <w:rFonts w:ascii="Times New Roman" w:eastAsia="Times New Roman" w:hAnsi="Times New Roman" w:cs="Times New Roman"/>
                <w:spacing w:val="-10"/>
                <w:sz w:val="24"/>
                <w:lang w:val="ru-RU"/>
              </w:rPr>
              <w:t xml:space="preserve"> </w:t>
            </w:r>
            <w:r w:rsidRPr="00630B66">
              <w:rPr>
                <w:rFonts w:ascii="Times New Roman" w:eastAsia="Times New Roman" w:hAnsi="Times New Roman" w:cs="Times New Roman"/>
                <w:sz w:val="24"/>
                <w:lang w:val="ru-RU"/>
              </w:rPr>
              <w:t>прямой,</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дуге</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окружности</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46"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Сопряжения</w:t>
            </w:r>
            <w:r w:rsidRPr="00630B66">
              <w:rPr>
                <w:rFonts w:ascii="Times New Roman" w:eastAsia="Times New Roman" w:hAnsi="Times New Roman" w:cs="Times New Roman"/>
                <w:spacing w:val="-5"/>
                <w:sz w:val="24"/>
              </w:rPr>
              <w:t xml:space="preserve"> </w:t>
            </w:r>
            <w:r w:rsidRPr="00630B66">
              <w:rPr>
                <w:rFonts w:ascii="Times New Roman" w:eastAsia="Times New Roman" w:hAnsi="Times New Roman" w:cs="Times New Roman"/>
                <w:sz w:val="24"/>
              </w:rPr>
              <w:t>соседних</w:t>
            </w:r>
            <w:r w:rsidRPr="00630B66">
              <w:rPr>
                <w:rFonts w:ascii="Times New Roman" w:eastAsia="Times New Roman" w:hAnsi="Times New Roman" w:cs="Times New Roman"/>
                <w:spacing w:val="-4"/>
                <w:sz w:val="24"/>
              </w:rPr>
              <w:t xml:space="preserve"> </w:t>
            </w:r>
            <w:r w:rsidRPr="00630B66">
              <w:rPr>
                <w:rFonts w:ascii="Times New Roman" w:eastAsia="Times New Roman" w:hAnsi="Times New Roman" w:cs="Times New Roman"/>
                <w:sz w:val="24"/>
              </w:rPr>
              <w:t>участков</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эквидистанты</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jc w:val="center"/>
              <w:rPr>
                <w:rFonts w:ascii="Times New Roman" w:eastAsia="Times New Roman" w:hAnsi="Times New Roman" w:cs="Times New Roman"/>
                <w:sz w:val="24"/>
              </w:rPr>
            </w:pPr>
            <w:r w:rsidRPr="00630B66">
              <w:rPr>
                <w:rFonts w:ascii="Times New Roman" w:eastAsia="Times New Roman" w:hAnsi="Times New Roman" w:cs="Times New Roman"/>
                <w:sz w:val="24"/>
              </w:rPr>
              <w:t>4</w:t>
            </w:r>
          </w:p>
        </w:tc>
        <w:tc>
          <w:tcPr>
            <w:tcW w:w="9046"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Расчет</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координат</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точек</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эквидистанты</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1036"/>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3" w:lineRule="exact"/>
              <w:rPr>
                <w:rFonts w:ascii="Times New Roman" w:eastAsia="Times New Roman" w:hAnsi="Times New Roman" w:cs="Times New Roman"/>
                <w:b/>
                <w:sz w:val="24"/>
                <w:lang w:val="ru-RU"/>
              </w:rPr>
            </w:pPr>
            <w:r w:rsidRPr="00630B66">
              <w:rPr>
                <w:rFonts w:ascii="Times New Roman" w:eastAsia="Times New Roman" w:hAnsi="Times New Roman" w:cs="Times New Roman"/>
                <w:sz w:val="24"/>
                <w:lang w:val="ru-RU"/>
              </w:rPr>
              <w:t>В</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b/>
                <w:sz w:val="24"/>
                <w:lang w:val="ru-RU"/>
              </w:rPr>
              <w:t>том</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числе,</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рактические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занятия</w:t>
            </w:r>
          </w:p>
          <w:p w:rsidR="00630B66" w:rsidRPr="00630B66" w:rsidRDefault="00630B66" w:rsidP="00630B66">
            <w:pPr>
              <w:spacing w:before="1"/>
              <w:rPr>
                <w:rFonts w:ascii="Times New Roman" w:eastAsia="Times New Roman" w:hAnsi="Times New Roman" w:cs="Times New Roman"/>
                <w:b/>
                <w:sz w:val="21"/>
                <w:lang w:val="ru-RU"/>
              </w:rPr>
            </w:pPr>
          </w:p>
          <w:p w:rsidR="00630B66" w:rsidRPr="00630B66" w:rsidRDefault="00630B66" w:rsidP="00630B66">
            <w:pPr>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Определение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и расчет</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точек</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эквидистанты</w:t>
            </w:r>
          </w:p>
        </w:tc>
        <w:tc>
          <w:tcPr>
            <w:tcW w:w="1081" w:type="dxa"/>
          </w:tcPr>
          <w:p w:rsidR="00630B66" w:rsidRPr="00630B66" w:rsidRDefault="00630B66" w:rsidP="00630B66">
            <w:pPr>
              <w:rPr>
                <w:rFonts w:ascii="Times New Roman" w:eastAsia="Times New Roman" w:hAnsi="Times New Roman" w:cs="Times New Roman"/>
                <w:b/>
                <w:sz w:val="26"/>
                <w:lang w:val="ru-RU"/>
              </w:rPr>
            </w:pPr>
          </w:p>
          <w:p w:rsidR="00630B66" w:rsidRPr="00630B66" w:rsidRDefault="00630B66" w:rsidP="00630B66">
            <w:pPr>
              <w:spacing w:before="206"/>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110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9"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71" w:lineRule="auto"/>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Произвести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расчет</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точек</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эквидистанты по</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предложенным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рабочим</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чертежам</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де-</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талей</w:t>
            </w:r>
          </w:p>
        </w:tc>
        <w:tc>
          <w:tcPr>
            <w:tcW w:w="1081" w:type="dxa"/>
          </w:tcPr>
          <w:p w:rsidR="00630B66" w:rsidRPr="00630B66" w:rsidRDefault="00630B66" w:rsidP="00630B66">
            <w:pPr>
              <w:spacing w:before="8"/>
              <w:rPr>
                <w:rFonts w:ascii="Times New Roman" w:eastAsia="Times New Roman" w:hAnsi="Times New Roman" w:cs="Times New Roman"/>
                <w:b/>
                <w:sz w:val="24"/>
                <w:lang w:val="ru-RU"/>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
          <w:szCs w:val="2"/>
        </w:rPr>
        <w:sectPr w:rsidR="00630B66" w:rsidRPr="00630B66">
          <w:pgSz w:w="16840" w:h="11910" w:orient="landscape"/>
          <w:pgMar w:top="1100" w:right="640" w:bottom="1400" w:left="900" w:header="0" w:footer="1211" w:gutter="0"/>
          <w:cols w:space="720"/>
        </w:sectPr>
      </w:pPr>
    </w:p>
    <w:p w:rsidR="00630B66" w:rsidRPr="00630B66" w:rsidRDefault="00630B66" w:rsidP="00630B66">
      <w:pPr>
        <w:widowControl w:val="0"/>
        <w:autoSpaceDE w:val="0"/>
        <w:autoSpaceDN w:val="0"/>
        <w:spacing w:before="2" w:after="1" w:line="240" w:lineRule="auto"/>
        <w:rPr>
          <w:rFonts w:ascii="Times New Roman" w:eastAsia="Times New Roman" w:hAnsi="Times New Roman" w:cs="Times New Roman"/>
          <w:b/>
          <w:sz w:val="29"/>
          <w:szCs w:val="24"/>
        </w:rPr>
      </w:pPr>
    </w:p>
    <w:tbl>
      <w:tblPr>
        <w:tblStyle w:val="TableNormal7"/>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495"/>
        <w:gridCol w:w="9046"/>
        <w:gridCol w:w="1081"/>
        <w:gridCol w:w="1263"/>
      </w:tblGrid>
      <w:tr w:rsidR="00630B66" w:rsidRPr="00630B66" w:rsidTr="00ED06E3">
        <w:trPr>
          <w:trHeight w:val="513"/>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1.6.</w:t>
            </w:r>
          </w:p>
          <w:p w:rsidR="00630B66" w:rsidRPr="00630B66" w:rsidRDefault="00630B66" w:rsidP="00630B66">
            <w:pPr>
              <w:ind w:right="91"/>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Структура</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УП</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и</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ее формат</w:t>
            </w: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176"/>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8" w:lineRule="exact"/>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46" w:type="dxa"/>
          </w:tcPr>
          <w:p w:rsidR="00630B66" w:rsidRPr="00630B66" w:rsidRDefault="00630B66" w:rsidP="00630B66">
            <w:pPr>
              <w:spacing w:line="268"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Управляющая</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программа.</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Информация, содержащаяся</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в</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УП</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495"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46"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Структура</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кадра, значение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стандартных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адресов</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495"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46"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Назначение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формата</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кадра,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содержание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формата</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кадра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111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72"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71" w:lineRule="auto"/>
              <w:ind w:right="220"/>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Определить по предложенным программоносителям (перфолентам) структуру УП и зна-</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чения</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стандартных</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адресов</w:t>
            </w:r>
          </w:p>
        </w:tc>
        <w:tc>
          <w:tcPr>
            <w:tcW w:w="1081" w:type="dxa"/>
          </w:tcPr>
          <w:p w:rsidR="00630B66" w:rsidRPr="00630B66" w:rsidRDefault="00630B66" w:rsidP="00630B66">
            <w:pPr>
              <w:spacing w:before="9"/>
              <w:rPr>
                <w:rFonts w:ascii="Times New Roman" w:eastAsia="Times New Roman" w:hAnsi="Times New Roman" w:cs="Times New Roman"/>
                <w:b/>
                <w:sz w:val="24"/>
                <w:lang w:val="ru-RU"/>
              </w:rPr>
            </w:pPr>
          </w:p>
          <w:p w:rsidR="00630B66" w:rsidRPr="00630B66" w:rsidRDefault="00630B66" w:rsidP="00630B66">
            <w:pPr>
              <w:ind w:right="469"/>
              <w:jc w:val="right"/>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3"/>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1.7.</w:t>
            </w:r>
          </w:p>
          <w:p w:rsidR="00630B66" w:rsidRPr="00630B66" w:rsidRDefault="00630B66" w:rsidP="00630B66">
            <w:pPr>
              <w:spacing w:line="276" w:lineRule="auto"/>
              <w:ind w:right="85"/>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Контроль и редактирование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УП</w:t>
            </w: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10"/>
              <w:rPr>
                <w:rFonts w:ascii="Times New Roman" w:eastAsia="Times New Roman" w:hAnsi="Times New Roman" w:cs="Times New Roman"/>
                <w:b/>
                <w:sz w:val="37"/>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46"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Контроль</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управляющей</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программы</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46"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Порядок</w:t>
            </w:r>
            <w:r w:rsidRPr="00630B66">
              <w:rPr>
                <w:rFonts w:ascii="Times New Roman" w:eastAsia="Times New Roman" w:hAnsi="Times New Roman" w:cs="Times New Roman"/>
                <w:spacing w:val="-7"/>
                <w:sz w:val="24"/>
              </w:rPr>
              <w:t xml:space="preserve"> </w:t>
            </w:r>
            <w:r w:rsidRPr="00630B66">
              <w:rPr>
                <w:rFonts w:ascii="Times New Roman" w:eastAsia="Times New Roman" w:hAnsi="Times New Roman" w:cs="Times New Roman"/>
                <w:sz w:val="24"/>
              </w:rPr>
              <w:t>редактировпания</w:t>
            </w:r>
            <w:r w:rsidRPr="00630B66">
              <w:rPr>
                <w:rFonts w:ascii="Times New Roman" w:eastAsia="Times New Roman" w:hAnsi="Times New Roman" w:cs="Times New Roman"/>
                <w:spacing w:val="-4"/>
                <w:sz w:val="24"/>
              </w:rPr>
              <w:t xml:space="preserve"> </w:t>
            </w:r>
            <w:r w:rsidRPr="00630B66">
              <w:rPr>
                <w:rFonts w:ascii="Times New Roman" w:eastAsia="Times New Roman" w:hAnsi="Times New Roman" w:cs="Times New Roman"/>
                <w:sz w:val="24"/>
              </w:rPr>
              <w:t>программы</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495"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46"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Принципы</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построения</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 xml:space="preserve">кода </w:t>
            </w:r>
            <w:r w:rsidRPr="00630B66">
              <w:rPr>
                <w:rFonts w:ascii="Times New Roman" w:eastAsia="Times New Roman" w:hAnsi="Times New Roman" w:cs="Times New Roman"/>
                <w:sz w:val="24"/>
              </w:rPr>
              <w:t>ISO</w:t>
            </w:r>
            <w:r w:rsidRPr="00630B66">
              <w:rPr>
                <w:rFonts w:ascii="Times New Roman" w:eastAsia="Times New Roman" w:hAnsi="Times New Roman" w:cs="Times New Roman"/>
                <w:sz w:val="24"/>
                <w:lang w:val="ru-RU"/>
              </w:rPr>
              <w:t>-7</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rPr>
              <w:t>bit</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0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rPr>
                <w:rFonts w:ascii="Times New Roman" w:eastAsia="Times New Roman" w:hAnsi="Times New Roman" w:cs="Times New Roman"/>
                <w:sz w:val="24"/>
                <w:lang w:val="ru-RU"/>
              </w:rPr>
            </w:pP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4" w:lineRule="exact"/>
              <w:rPr>
                <w:rFonts w:ascii="Times New Roman" w:eastAsia="Times New Roman" w:hAnsi="Times New Roman" w:cs="Times New Roman"/>
                <w:sz w:val="24"/>
                <w:lang w:val="ru-RU"/>
              </w:rPr>
            </w:pPr>
            <w:r w:rsidRPr="00630B66">
              <w:rPr>
                <w:rFonts w:ascii="Times New Roman" w:eastAsia="Times New Roman" w:hAnsi="Times New Roman" w:cs="Times New Roman"/>
                <w:b/>
                <w:sz w:val="24"/>
                <w:lang w:val="ru-RU"/>
              </w:rPr>
              <w:t>В</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том</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числе,</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практические</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sz w:val="24"/>
                <w:lang w:val="ru-RU"/>
              </w:rPr>
              <w:t>Проведение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контроля</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редактирования</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программ</w:t>
            </w:r>
          </w:p>
        </w:tc>
        <w:tc>
          <w:tcPr>
            <w:tcW w:w="1081" w:type="dxa"/>
          </w:tcPr>
          <w:p w:rsidR="00630B66" w:rsidRPr="00630B66" w:rsidRDefault="00630B66" w:rsidP="00630B66">
            <w:pPr>
              <w:spacing w:line="264" w:lineRule="exact"/>
              <w:ind w:right="469"/>
              <w:jc w:val="right"/>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1032"/>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before="8"/>
              <w:rPr>
                <w:rFonts w:ascii="Times New Roman" w:eastAsia="Times New Roman" w:hAnsi="Times New Roman" w:cs="Times New Roman"/>
                <w:b/>
                <w:sz w:val="20"/>
                <w:lang w:val="ru-RU"/>
              </w:rPr>
            </w:pPr>
          </w:p>
          <w:p w:rsidR="00630B66" w:rsidRPr="00630B66" w:rsidRDefault="00630B66" w:rsidP="00630B66">
            <w:pPr>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подготовить</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сообщение</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по</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теме: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«Виды</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программ»</w:t>
            </w:r>
          </w:p>
        </w:tc>
        <w:tc>
          <w:tcPr>
            <w:tcW w:w="1081" w:type="dxa"/>
          </w:tcPr>
          <w:p w:rsidR="00630B66" w:rsidRPr="00630B66" w:rsidRDefault="00630B66" w:rsidP="00630B66">
            <w:pPr>
              <w:rPr>
                <w:rFonts w:ascii="Times New Roman" w:eastAsia="Times New Roman" w:hAnsi="Times New Roman" w:cs="Times New Roman"/>
                <w:sz w:val="24"/>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18"/>
        </w:trPr>
        <w:tc>
          <w:tcPr>
            <w:tcW w:w="12715" w:type="dxa"/>
            <w:gridSpan w:val="3"/>
          </w:tcPr>
          <w:p w:rsidR="00630B66" w:rsidRPr="00630B66" w:rsidRDefault="00630B66" w:rsidP="00630B66">
            <w:pPr>
              <w:spacing w:line="273"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Раздел</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2.Основы программирования</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обработки</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деталей</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на</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металлорежущих</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станках</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с</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ЧПУ</w:t>
            </w:r>
          </w:p>
        </w:tc>
        <w:tc>
          <w:tcPr>
            <w:tcW w:w="1081" w:type="dxa"/>
          </w:tcPr>
          <w:p w:rsidR="00630B66" w:rsidRPr="00630B66" w:rsidRDefault="00630B66" w:rsidP="00630B66">
            <w:pPr>
              <w:spacing w:line="268" w:lineRule="exact"/>
              <w:ind w:right="407"/>
              <w:jc w:val="right"/>
              <w:rPr>
                <w:rFonts w:ascii="Times New Roman" w:eastAsia="Times New Roman" w:hAnsi="Times New Roman" w:cs="Times New Roman"/>
                <w:sz w:val="24"/>
              </w:rPr>
            </w:pPr>
            <w:r w:rsidRPr="00630B66">
              <w:rPr>
                <w:rFonts w:ascii="Times New Roman" w:eastAsia="Times New Roman" w:hAnsi="Times New Roman" w:cs="Times New Roman"/>
                <w:sz w:val="24"/>
              </w:rPr>
              <w:t>10</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tcPr>
          <w:p w:rsidR="00630B66" w:rsidRPr="00630B66" w:rsidRDefault="00630B66" w:rsidP="00630B66">
            <w:pPr>
              <w:spacing w:line="268" w:lineRule="exact"/>
              <w:ind w:right="89"/>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Тема 2.1.</w:t>
            </w: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tcPr>
          <w:p w:rsidR="00630B66" w:rsidRPr="00630B66" w:rsidRDefault="00630B66" w:rsidP="00630B66">
            <w:pPr>
              <w:spacing w:line="273" w:lineRule="exact"/>
              <w:ind w:right="469"/>
              <w:jc w:val="right"/>
              <w:rPr>
                <w:rFonts w:ascii="Times New Roman" w:eastAsia="Times New Roman" w:hAnsi="Times New Roman" w:cs="Times New Roman"/>
                <w:sz w:val="24"/>
              </w:rPr>
            </w:pPr>
            <w:r w:rsidRPr="00630B66">
              <w:rPr>
                <w:rFonts w:ascii="Times New Roman" w:eastAsia="Times New Roman" w:hAnsi="Times New Roman" w:cs="Times New Roman"/>
                <w:sz w:val="24"/>
              </w:rPr>
              <w:t>4</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
          <w:szCs w:val="2"/>
        </w:rPr>
        <w:sectPr w:rsidR="00630B66" w:rsidRPr="00630B66">
          <w:pgSz w:w="16840" w:h="11910" w:orient="landscape"/>
          <w:pgMar w:top="1100" w:right="640" w:bottom="1400" w:left="900" w:header="0" w:footer="1211" w:gutter="0"/>
          <w:cols w:space="720"/>
        </w:sectPr>
      </w:pPr>
    </w:p>
    <w:p w:rsidR="00630B66" w:rsidRPr="00630B66" w:rsidRDefault="00630B66" w:rsidP="00630B66">
      <w:pPr>
        <w:widowControl w:val="0"/>
        <w:autoSpaceDE w:val="0"/>
        <w:autoSpaceDN w:val="0"/>
        <w:spacing w:before="2" w:after="1" w:line="240" w:lineRule="auto"/>
        <w:rPr>
          <w:rFonts w:ascii="Times New Roman" w:eastAsia="Times New Roman" w:hAnsi="Times New Roman" w:cs="Times New Roman"/>
          <w:b/>
          <w:sz w:val="29"/>
          <w:szCs w:val="24"/>
        </w:rPr>
      </w:pPr>
    </w:p>
    <w:tbl>
      <w:tblPr>
        <w:tblStyle w:val="TableNormal7"/>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538"/>
        <w:gridCol w:w="9003"/>
        <w:gridCol w:w="1081"/>
        <w:gridCol w:w="1263"/>
      </w:tblGrid>
      <w:tr w:rsidR="00630B66" w:rsidRPr="00630B66" w:rsidTr="00ED06E3">
        <w:trPr>
          <w:trHeight w:val="513"/>
        </w:trPr>
        <w:tc>
          <w:tcPr>
            <w:tcW w:w="3174" w:type="dxa"/>
            <w:vMerge w:val="restart"/>
          </w:tcPr>
          <w:p w:rsidR="00630B66" w:rsidRPr="00630B66" w:rsidRDefault="00630B66" w:rsidP="00630B66">
            <w:pPr>
              <w:spacing w:line="273" w:lineRule="auto"/>
              <w:ind w:right="231"/>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Правила построения УП</w:t>
            </w:r>
            <w:r w:rsidRPr="00630B66">
              <w:rPr>
                <w:rFonts w:ascii="Times New Roman" w:eastAsia="Times New Roman" w:hAnsi="Times New Roman" w:cs="Times New Roman"/>
                <w:b/>
                <w:spacing w:val="-57"/>
                <w:sz w:val="24"/>
                <w:lang w:val="ru-RU"/>
              </w:rPr>
              <w:t xml:space="preserve"> </w:t>
            </w:r>
            <w:r w:rsidRPr="00630B66">
              <w:rPr>
                <w:rFonts w:ascii="Times New Roman" w:eastAsia="Times New Roman" w:hAnsi="Times New Roman" w:cs="Times New Roman"/>
                <w:b/>
                <w:sz w:val="24"/>
                <w:lang w:val="ru-RU"/>
              </w:rPr>
              <w:t>обработки деталей на</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сверлильном станке с</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ЧПУ</w:t>
            </w:r>
          </w:p>
        </w:tc>
        <w:tc>
          <w:tcPr>
            <w:tcW w:w="538"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03"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Виды</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отверстий</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последовательность</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переходов</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их</w:t>
            </w:r>
            <w:r w:rsidRPr="00630B66">
              <w:rPr>
                <w:rFonts w:ascii="Times New Roman" w:eastAsia="Times New Roman" w:hAnsi="Times New Roman" w:cs="Times New Roman"/>
                <w:spacing w:val="-9"/>
                <w:sz w:val="24"/>
                <w:lang w:val="ru-RU"/>
              </w:rPr>
              <w:t xml:space="preserve"> </w:t>
            </w:r>
            <w:r w:rsidRPr="00630B66">
              <w:rPr>
                <w:rFonts w:ascii="Times New Roman" w:eastAsia="Times New Roman" w:hAnsi="Times New Roman" w:cs="Times New Roman"/>
                <w:sz w:val="24"/>
                <w:lang w:val="ru-RU"/>
              </w:rPr>
              <w:t>обработки</w:t>
            </w:r>
          </w:p>
        </w:tc>
        <w:tc>
          <w:tcPr>
            <w:tcW w:w="1081" w:type="dxa"/>
            <w:vMerge w:val="restart"/>
          </w:tcPr>
          <w:p w:rsidR="00630B66" w:rsidRPr="00630B66" w:rsidRDefault="00630B66" w:rsidP="00630B66">
            <w:pPr>
              <w:rPr>
                <w:rFonts w:ascii="Times New Roman" w:eastAsia="Times New Roman" w:hAnsi="Times New Roman" w:cs="Times New Roman"/>
                <w:sz w:val="24"/>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538" w:type="dxa"/>
          </w:tcPr>
          <w:p w:rsidR="00630B66" w:rsidRPr="00630B66" w:rsidRDefault="00630B66" w:rsidP="00630B66">
            <w:pPr>
              <w:spacing w:line="268" w:lineRule="exact"/>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03" w:type="dxa"/>
          </w:tcPr>
          <w:p w:rsidR="00630B66" w:rsidRPr="00630B66" w:rsidRDefault="00630B66" w:rsidP="00630B66">
            <w:pPr>
              <w:spacing w:line="268"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Типовые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технологические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схемы</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отверстий</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538"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03"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Стандартные</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циклы</w:t>
            </w:r>
            <w:r w:rsidRPr="00630B66">
              <w:rPr>
                <w:rFonts w:ascii="Times New Roman" w:eastAsia="Times New Roman" w:hAnsi="Times New Roman" w:cs="Times New Roman"/>
                <w:spacing w:val="-8"/>
                <w:sz w:val="24"/>
              </w:rPr>
              <w:t xml:space="preserve"> </w:t>
            </w:r>
            <w:r w:rsidRPr="00630B66">
              <w:rPr>
                <w:rFonts w:ascii="Times New Roman" w:eastAsia="Times New Roman" w:hAnsi="Times New Roman" w:cs="Times New Roman"/>
                <w:sz w:val="24"/>
              </w:rPr>
              <w:t>обработки</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отверстий</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В</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том</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числе,</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практические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занятия</w:t>
            </w:r>
          </w:p>
        </w:tc>
        <w:tc>
          <w:tcPr>
            <w:tcW w:w="1081" w:type="dxa"/>
            <w:vMerge w:val="restart"/>
          </w:tcPr>
          <w:p w:rsidR="00630B66" w:rsidRPr="00630B66" w:rsidRDefault="00630B66" w:rsidP="00630B66">
            <w:pPr>
              <w:rPr>
                <w:rFonts w:ascii="Times New Roman" w:eastAsia="Times New Roman" w:hAnsi="Times New Roman" w:cs="Times New Roman"/>
                <w:b/>
                <w:sz w:val="26"/>
                <w:lang w:val="ru-RU"/>
              </w:rPr>
            </w:pPr>
          </w:p>
          <w:p w:rsidR="00630B66" w:rsidRPr="00630B66" w:rsidRDefault="00630B66" w:rsidP="00630B66">
            <w:pPr>
              <w:rPr>
                <w:rFonts w:ascii="Times New Roman" w:eastAsia="Times New Roman" w:hAnsi="Times New Roman" w:cs="Times New Roman"/>
                <w:b/>
                <w:sz w:val="26"/>
                <w:lang w:val="ru-RU"/>
              </w:rPr>
            </w:pPr>
          </w:p>
          <w:p w:rsidR="00630B66" w:rsidRPr="00630B66" w:rsidRDefault="00630B66" w:rsidP="00630B66">
            <w:pPr>
              <w:spacing w:before="186"/>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отверстий</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параллельным</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способом</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отверстий</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последовательным</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способом</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отверстий</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комбинированным</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способом</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810"/>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before="1" w:line="272"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72"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подготовить</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циклограмму</w:t>
            </w:r>
            <w:r w:rsidRPr="00630B66">
              <w:rPr>
                <w:rFonts w:ascii="Times New Roman" w:eastAsia="Times New Roman" w:hAnsi="Times New Roman" w:cs="Times New Roman"/>
                <w:spacing w:val="-11"/>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отверстий</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для</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заданной детали</w:t>
            </w:r>
          </w:p>
        </w:tc>
        <w:tc>
          <w:tcPr>
            <w:tcW w:w="1081" w:type="dxa"/>
          </w:tcPr>
          <w:p w:rsidR="00630B66" w:rsidRPr="00630B66" w:rsidRDefault="00630B66" w:rsidP="00630B66">
            <w:pPr>
              <w:spacing w:before="135"/>
              <w:jc w:val="center"/>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3"/>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2.2.</w:t>
            </w:r>
          </w:p>
          <w:p w:rsidR="00630B66" w:rsidRPr="00630B66" w:rsidRDefault="00630B66" w:rsidP="00630B66">
            <w:pPr>
              <w:spacing w:line="276" w:lineRule="auto"/>
              <w:ind w:right="206"/>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Правила построения УП</w:t>
            </w:r>
            <w:r w:rsidRPr="00630B66">
              <w:rPr>
                <w:rFonts w:ascii="Times New Roman" w:eastAsia="Times New Roman" w:hAnsi="Times New Roman" w:cs="Times New Roman"/>
                <w:b/>
                <w:spacing w:val="-57"/>
                <w:sz w:val="24"/>
                <w:lang w:val="ru-RU"/>
              </w:rPr>
              <w:t xml:space="preserve"> </w:t>
            </w:r>
            <w:r w:rsidRPr="00630B66">
              <w:rPr>
                <w:rFonts w:ascii="Times New Roman" w:eastAsia="Times New Roman" w:hAnsi="Times New Roman" w:cs="Times New Roman"/>
                <w:b/>
                <w:sz w:val="24"/>
                <w:lang w:val="ru-RU"/>
              </w:rPr>
              <w:t>обработки деталей на то-</w:t>
            </w:r>
            <w:r w:rsidRPr="00630B66">
              <w:rPr>
                <w:rFonts w:ascii="Times New Roman" w:eastAsia="Times New Roman" w:hAnsi="Times New Roman" w:cs="Times New Roman"/>
                <w:b/>
                <w:spacing w:val="-57"/>
                <w:sz w:val="24"/>
                <w:lang w:val="ru-RU"/>
              </w:rPr>
              <w:t xml:space="preserve"> </w:t>
            </w:r>
            <w:r w:rsidRPr="00630B66">
              <w:rPr>
                <w:rFonts w:ascii="Times New Roman" w:eastAsia="Times New Roman" w:hAnsi="Times New Roman" w:cs="Times New Roman"/>
                <w:b/>
                <w:sz w:val="24"/>
                <w:lang w:val="ru-RU"/>
              </w:rPr>
              <w:t>карном станке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с</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ЧПУ</w:t>
            </w:r>
          </w:p>
        </w:tc>
        <w:tc>
          <w:tcPr>
            <w:tcW w:w="9541" w:type="dxa"/>
            <w:gridSpan w:val="2"/>
          </w:tcPr>
          <w:p w:rsidR="00630B66" w:rsidRPr="00630B66" w:rsidRDefault="00630B66" w:rsidP="00630B66">
            <w:pPr>
              <w:spacing w:line="268"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151"/>
              <w:jc w:val="center"/>
              <w:rPr>
                <w:rFonts w:ascii="Times New Roman" w:eastAsia="Times New Roman" w:hAnsi="Times New Roman" w:cs="Times New Roman"/>
                <w:sz w:val="24"/>
              </w:rPr>
            </w:pPr>
            <w:r w:rsidRPr="00630B66">
              <w:rPr>
                <w:rFonts w:ascii="Times New Roman" w:eastAsia="Times New Roman" w:hAnsi="Times New Roman" w:cs="Times New Roman"/>
                <w:sz w:val="24"/>
              </w:rPr>
              <w:t>4</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538"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03"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Переходы токарной</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Зона</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выработки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материала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538"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03"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Открытые,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полуоткрытые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закрытые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зоны</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выработки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массива</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материала</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538"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03"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Типовые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технологические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схемы</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зон</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538" w:type="dxa"/>
          </w:tcPr>
          <w:p w:rsidR="00630B66" w:rsidRPr="00630B66" w:rsidRDefault="00630B66" w:rsidP="00630B66">
            <w:pPr>
              <w:spacing w:line="263" w:lineRule="exact"/>
              <w:rPr>
                <w:rFonts w:ascii="Times New Roman" w:eastAsia="Times New Roman" w:hAnsi="Times New Roman" w:cs="Times New Roman"/>
                <w:sz w:val="24"/>
              </w:rPr>
            </w:pPr>
            <w:r w:rsidRPr="00630B66">
              <w:rPr>
                <w:rFonts w:ascii="Times New Roman" w:eastAsia="Times New Roman" w:hAnsi="Times New Roman" w:cs="Times New Roman"/>
                <w:sz w:val="24"/>
              </w:rPr>
              <w:t>4</w:t>
            </w:r>
          </w:p>
        </w:tc>
        <w:tc>
          <w:tcPr>
            <w:tcW w:w="9003" w:type="dxa"/>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Схемы</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канавок,</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резьбовых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поверхностей</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2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73"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В</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том</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числе,</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практические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занятия</w:t>
            </w:r>
          </w:p>
        </w:tc>
        <w:tc>
          <w:tcPr>
            <w:tcW w:w="1081" w:type="dxa"/>
            <w:vMerge w:val="restart"/>
          </w:tcPr>
          <w:p w:rsidR="00630B66" w:rsidRPr="00630B66" w:rsidRDefault="00630B66" w:rsidP="00630B66">
            <w:pPr>
              <w:rPr>
                <w:rFonts w:ascii="Times New Roman" w:eastAsia="Times New Roman" w:hAnsi="Times New Roman" w:cs="Times New Roman"/>
                <w:b/>
                <w:sz w:val="26"/>
                <w:lang w:val="ru-RU"/>
              </w:rPr>
            </w:pPr>
          </w:p>
          <w:p w:rsidR="00630B66" w:rsidRPr="00630B66" w:rsidRDefault="00630B66" w:rsidP="00630B66">
            <w:pPr>
              <w:spacing w:before="225"/>
              <w:jc w:val="center"/>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7"/>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схем обработки</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открытых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зон</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4"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схем обработки</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полуоткрытых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зон</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
          <w:szCs w:val="2"/>
        </w:rPr>
        <w:sectPr w:rsidR="00630B66" w:rsidRPr="00630B66">
          <w:pgSz w:w="16840" w:h="11910" w:orient="landscape"/>
          <w:pgMar w:top="1100" w:right="640" w:bottom="1400" w:left="900" w:header="0" w:footer="1211" w:gutter="0"/>
          <w:cols w:space="720"/>
        </w:sectPr>
      </w:pPr>
    </w:p>
    <w:p w:rsidR="00630B66" w:rsidRPr="00630B66" w:rsidRDefault="00630B66" w:rsidP="00630B66">
      <w:pPr>
        <w:widowControl w:val="0"/>
        <w:autoSpaceDE w:val="0"/>
        <w:autoSpaceDN w:val="0"/>
        <w:spacing w:before="2" w:after="1" w:line="240" w:lineRule="auto"/>
        <w:rPr>
          <w:rFonts w:ascii="Times New Roman" w:eastAsia="Times New Roman" w:hAnsi="Times New Roman" w:cs="Times New Roman"/>
          <w:b/>
          <w:sz w:val="29"/>
          <w:szCs w:val="24"/>
        </w:rPr>
      </w:pPr>
    </w:p>
    <w:tbl>
      <w:tblPr>
        <w:tblStyle w:val="TableNormal7"/>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538"/>
        <w:gridCol w:w="9003"/>
        <w:gridCol w:w="1081"/>
        <w:gridCol w:w="1263"/>
      </w:tblGrid>
      <w:tr w:rsidR="00630B66" w:rsidRPr="00630B66" w:rsidTr="00ED06E3">
        <w:trPr>
          <w:trHeight w:val="513"/>
        </w:trPr>
        <w:tc>
          <w:tcPr>
            <w:tcW w:w="3174" w:type="dxa"/>
            <w:vMerge w:val="restart"/>
          </w:tcPr>
          <w:p w:rsidR="00630B66" w:rsidRPr="00630B66" w:rsidRDefault="00630B66" w:rsidP="00630B66">
            <w:pPr>
              <w:rPr>
                <w:rFonts w:ascii="Times New Roman" w:eastAsia="Times New Roman" w:hAnsi="Times New Roman" w:cs="Times New Roman"/>
                <w:sz w:val="24"/>
                <w:lang w:val="ru-RU"/>
              </w:rPr>
            </w:pPr>
          </w:p>
        </w:tc>
        <w:tc>
          <w:tcPr>
            <w:tcW w:w="9541" w:type="dxa"/>
            <w:gridSpan w:val="2"/>
          </w:tcPr>
          <w:p w:rsidR="00630B66" w:rsidRPr="00630B66" w:rsidRDefault="00630B66" w:rsidP="00630B66">
            <w:pPr>
              <w:spacing w:line="26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закрытых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зон</w:t>
            </w:r>
          </w:p>
        </w:tc>
        <w:tc>
          <w:tcPr>
            <w:tcW w:w="1081" w:type="dxa"/>
          </w:tcPr>
          <w:p w:rsidR="00630B66" w:rsidRPr="00630B66" w:rsidRDefault="00630B66" w:rsidP="00630B66">
            <w:pPr>
              <w:rPr>
                <w:rFonts w:ascii="Times New Roman" w:eastAsia="Times New Roman" w:hAnsi="Times New Roman" w:cs="Times New Roman"/>
                <w:sz w:val="24"/>
                <w:lang w:val="ru-RU"/>
              </w:rPr>
            </w:pPr>
          </w:p>
        </w:tc>
        <w:tc>
          <w:tcPr>
            <w:tcW w:w="1263" w:type="dxa"/>
            <w:vMerge w:val="restart"/>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111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before="1" w:line="272"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71" w:lineRule="auto"/>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Выполнить</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карту</w:t>
            </w:r>
            <w:r w:rsidRPr="00630B66">
              <w:rPr>
                <w:rFonts w:ascii="Times New Roman" w:eastAsia="Times New Roman" w:hAnsi="Times New Roman" w:cs="Times New Roman"/>
                <w:spacing w:val="-9"/>
                <w:sz w:val="24"/>
                <w:lang w:val="ru-RU"/>
              </w:rPr>
              <w:t xml:space="preserve"> </w:t>
            </w:r>
            <w:r w:rsidRPr="00630B66">
              <w:rPr>
                <w:rFonts w:ascii="Times New Roman" w:eastAsia="Times New Roman" w:hAnsi="Times New Roman" w:cs="Times New Roman"/>
                <w:sz w:val="24"/>
                <w:lang w:val="ru-RU"/>
              </w:rPr>
              <w:t>наладки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токарного</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станка</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w:t>
            </w:r>
            <w:r w:rsidRPr="00630B66">
              <w:rPr>
                <w:rFonts w:ascii="Times New Roman" w:eastAsia="Times New Roman" w:hAnsi="Times New Roman" w:cs="Times New Roman"/>
                <w:spacing w:val="-12"/>
                <w:sz w:val="24"/>
                <w:lang w:val="ru-RU"/>
              </w:rPr>
              <w:t xml:space="preserve"> </w:t>
            </w:r>
            <w:r w:rsidRPr="00630B66">
              <w:rPr>
                <w:rFonts w:ascii="Times New Roman" w:eastAsia="Times New Roman" w:hAnsi="Times New Roman" w:cs="Times New Roman"/>
                <w:sz w:val="24"/>
                <w:lang w:val="ru-RU"/>
              </w:rPr>
              <w:t>ЧПУ</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для</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обработки поверхности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заданной</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детали</w:t>
            </w:r>
          </w:p>
        </w:tc>
        <w:tc>
          <w:tcPr>
            <w:tcW w:w="1081" w:type="dxa"/>
          </w:tcPr>
          <w:p w:rsidR="00630B66" w:rsidRPr="00630B66" w:rsidRDefault="00630B66" w:rsidP="00630B66">
            <w:pPr>
              <w:spacing w:before="6"/>
              <w:rPr>
                <w:rFonts w:ascii="Times New Roman" w:eastAsia="Times New Roman" w:hAnsi="Times New Roman" w:cs="Times New Roman"/>
                <w:b/>
                <w:sz w:val="25"/>
                <w:lang w:val="ru-RU"/>
              </w:rPr>
            </w:pPr>
          </w:p>
          <w:p w:rsidR="00630B66" w:rsidRPr="00630B66" w:rsidRDefault="00630B66" w:rsidP="00630B66">
            <w:pPr>
              <w:ind w:right="469"/>
              <w:jc w:val="right"/>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474"/>
        </w:trPr>
        <w:tc>
          <w:tcPr>
            <w:tcW w:w="3174" w:type="dxa"/>
            <w:vMerge w:val="restart"/>
          </w:tcPr>
          <w:p w:rsidR="00630B66" w:rsidRPr="00630B66" w:rsidRDefault="00630B66" w:rsidP="00630B66">
            <w:pPr>
              <w:spacing w:line="268" w:lineRule="exact"/>
              <w:ind w:right="89"/>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Тема 2.3.</w:t>
            </w:r>
          </w:p>
          <w:p w:rsidR="00630B66" w:rsidRPr="00630B66" w:rsidRDefault="00630B66" w:rsidP="00630B66">
            <w:pPr>
              <w:spacing w:line="273" w:lineRule="auto"/>
              <w:ind w:right="125"/>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Правила построения УП</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обработки деталей на фрзерном станке</w:t>
            </w:r>
            <w:r w:rsidRPr="00630B66">
              <w:rPr>
                <w:rFonts w:ascii="Times New Roman" w:eastAsia="Times New Roman" w:hAnsi="Times New Roman" w:cs="Times New Roman"/>
                <w:b/>
                <w:spacing w:val="-4"/>
                <w:sz w:val="24"/>
                <w:lang w:val="ru-RU"/>
              </w:rPr>
              <w:t xml:space="preserve"> </w:t>
            </w:r>
            <w:r w:rsidRPr="00630B66">
              <w:rPr>
                <w:rFonts w:ascii="Times New Roman" w:eastAsia="Times New Roman" w:hAnsi="Times New Roman" w:cs="Times New Roman"/>
                <w:b/>
                <w:sz w:val="24"/>
                <w:lang w:val="ru-RU"/>
              </w:rPr>
              <w:t>с ЧПУ</w:t>
            </w:r>
          </w:p>
        </w:tc>
        <w:tc>
          <w:tcPr>
            <w:tcW w:w="9541" w:type="dxa"/>
            <w:gridSpan w:val="2"/>
          </w:tcPr>
          <w:p w:rsidR="00630B66" w:rsidRPr="00630B66" w:rsidRDefault="00630B66" w:rsidP="00630B66">
            <w:pPr>
              <w:spacing w:line="273" w:lineRule="exact"/>
              <w:rPr>
                <w:rFonts w:ascii="Times New Roman" w:eastAsia="Times New Roman" w:hAnsi="Times New Roman" w:cs="Times New Roman"/>
                <w:b/>
                <w:sz w:val="24"/>
              </w:rPr>
            </w:pPr>
            <w:r w:rsidRPr="00630B66">
              <w:rPr>
                <w:rFonts w:ascii="Times New Roman" w:eastAsia="Times New Roman" w:hAnsi="Times New Roman" w:cs="Times New Roman"/>
                <w:b/>
                <w:sz w:val="24"/>
              </w:rPr>
              <w:t>Содержание</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учебного</w:t>
            </w:r>
            <w:r w:rsidRPr="00630B66">
              <w:rPr>
                <w:rFonts w:ascii="Times New Roman" w:eastAsia="Times New Roman" w:hAnsi="Times New Roman" w:cs="Times New Roman"/>
                <w:b/>
                <w:spacing w:val="-2"/>
                <w:sz w:val="24"/>
              </w:rPr>
              <w:t xml:space="preserve"> </w:t>
            </w:r>
            <w:r w:rsidRPr="00630B66">
              <w:rPr>
                <w:rFonts w:ascii="Times New Roman" w:eastAsia="Times New Roman" w:hAnsi="Times New Roman" w:cs="Times New Roman"/>
                <w:b/>
                <w:sz w:val="24"/>
              </w:rPr>
              <w:t>материала</w:t>
            </w:r>
          </w:p>
        </w:tc>
        <w:tc>
          <w:tcPr>
            <w:tcW w:w="1081" w:type="dxa"/>
            <w:vMerge w:val="restart"/>
          </w:tcPr>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rPr>
                <w:rFonts w:ascii="Times New Roman" w:eastAsia="Times New Roman" w:hAnsi="Times New Roman" w:cs="Times New Roman"/>
                <w:b/>
                <w:sz w:val="26"/>
              </w:rPr>
            </w:pPr>
          </w:p>
          <w:p w:rsidR="00630B66" w:rsidRPr="00630B66" w:rsidRDefault="00630B66" w:rsidP="00630B66">
            <w:pPr>
              <w:spacing w:before="6"/>
              <w:rPr>
                <w:rFonts w:ascii="Times New Roman" w:eastAsia="Times New Roman" w:hAnsi="Times New Roman" w:cs="Times New Roman"/>
                <w:b/>
                <w:sz w:val="24"/>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538" w:type="dxa"/>
          </w:tcPr>
          <w:p w:rsidR="00630B66" w:rsidRPr="00630B66" w:rsidRDefault="00630B66" w:rsidP="00630B66">
            <w:pPr>
              <w:spacing w:line="263" w:lineRule="exact"/>
              <w:ind w:right="200"/>
              <w:jc w:val="right"/>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9003" w:type="dxa"/>
          </w:tcPr>
          <w:p w:rsidR="00630B66" w:rsidRPr="00630B66" w:rsidRDefault="00630B66" w:rsidP="00630B66">
            <w:pPr>
              <w:spacing w:before="15"/>
              <w:rPr>
                <w:rFonts w:ascii="Times New Roman" w:eastAsia="Times New Roman" w:hAnsi="Times New Roman" w:cs="Times New Roman"/>
                <w:sz w:val="24"/>
              </w:rPr>
            </w:pPr>
            <w:r w:rsidRPr="00630B66">
              <w:rPr>
                <w:rFonts w:ascii="Times New Roman" w:eastAsia="Times New Roman" w:hAnsi="Times New Roman" w:cs="Times New Roman"/>
                <w:sz w:val="24"/>
              </w:rPr>
              <w:t>Переходы</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фрезерной</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обработки</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753"/>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538" w:type="dxa"/>
          </w:tcPr>
          <w:p w:rsidR="00630B66" w:rsidRPr="00630B66" w:rsidRDefault="00630B66" w:rsidP="00630B66">
            <w:pPr>
              <w:spacing w:before="107"/>
              <w:ind w:right="200"/>
              <w:jc w:val="right"/>
              <w:rPr>
                <w:rFonts w:ascii="Times New Roman" w:eastAsia="Times New Roman" w:hAnsi="Times New Roman" w:cs="Times New Roman"/>
                <w:sz w:val="24"/>
              </w:rPr>
            </w:pPr>
            <w:r w:rsidRPr="00630B66">
              <w:rPr>
                <w:rFonts w:ascii="Times New Roman" w:eastAsia="Times New Roman" w:hAnsi="Times New Roman" w:cs="Times New Roman"/>
                <w:sz w:val="24"/>
              </w:rPr>
              <w:t>2</w:t>
            </w:r>
          </w:p>
        </w:tc>
        <w:tc>
          <w:tcPr>
            <w:tcW w:w="9003" w:type="dxa"/>
          </w:tcPr>
          <w:p w:rsidR="00630B66" w:rsidRPr="00630B66" w:rsidRDefault="00630B66" w:rsidP="00630B66">
            <w:pPr>
              <w:spacing w:line="242" w:lineRule="auto"/>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Типовые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технологические</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схемы</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открытых,</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полуоткрытых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закрытых</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поверхностей</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51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538" w:type="dxa"/>
          </w:tcPr>
          <w:p w:rsidR="00630B66" w:rsidRPr="00630B66" w:rsidRDefault="00630B66" w:rsidP="00630B66">
            <w:pPr>
              <w:spacing w:line="263" w:lineRule="exact"/>
              <w:ind w:right="200"/>
              <w:jc w:val="right"/>
              <w:rPr>
                <w:rFonts w:ascii="Times New Roman" w:eastAsia="Times New Roman" w:hAnsi="Times New Roman" w:cs="Times New Roman"/>
                <w:sz w:val="24"/>
              </w:rPr>
            </w:pPr>
            <w:r w:rsidRPr="00630B66">
              <w:rPr>
                <w:rFonts w:ascii="Times New Roman" w:eastAsia="Times New Roman" w:hAnsi="Times New Roman" w:cs="Times New Roman"/>
                <w:sz w:val="24"/>
              </w:rPr>
              <w:t>3</w:t>
            </w:r>
          </w:p>
        </w:tc>
        <w:tc>
          <w:tcPr>
            <w:tcW w:w="9003" w:type="dxa"/>
          </w:tcPr>
          <w:p w:rsidR="00630B66" w:rsidRPr="00630B66" w:rsidRDefault="00630B66" w:rsidP="00630B66">
            <w:pPr>
              <w:spacing w:before="11"/>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Многокоординатная</w:t>
            </w:r>
            <w:r w:rsidRPr="00630B66">
              <w:rPr>
                <w:rFonts w:ascii="Times New Roman" w:eastAsia="Times New Roman" w:hAnsi="Times New Roman" w:cs="Times New Roman"/>
                <w:spacing w:val="-11"/>
                <w:sz w:val="24"/>
                <w:lang w:val="ru-RU"/>
              </w:rPr>
              <w:t xml:space="preserve"> </w:t>
            </w:r>
            <w:r w:rsidRPr="00630B66">
              <w:rPr>
                <w:rFonts w:ascii="Times New Roman" w:eastAsia="Times New Roman" w:hAnsi="Times New Roman" w:cs="Times New Roman"/>
                <w:sz w:val="24"/>
                <w:lang w:val="ru-RU"/>
              </w:rPr>
              <w:t>обработка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контуров 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поверхностей</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на</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фрезерном</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станке</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ЧПУ</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tcPr>
          <w:p w:rsidR="00630B66" w:rsidRPr="00630B66" w:rsidRDefault="00630B66" w:rsidP="00630B66">
            <w:pPr>
              <w:rPr>
                <w:rFonts w:ascii="Times New Roman" w:eastAsia="Times New Roman" w:hAnsi="Times New Roman" w:cs="Times New Roman"/>
                <w:sz w:val="24"/>
                <w:lang w:val="ru-RU"/>
              </w:rPr>
            </w:pPr>
          </w:p>
        </w:tc>
      </w:tr>
      <w:tr w:rsidR="00630B66" w:rsidRPr="00630B66" w:rsidTr="00ED06E3">
        <w:trPr>
          <w:trHeight w:val="474"/>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sz w:val="24"/>
              </w:rPr>
            </w:pPr>
            <w:r w:rsidRPr="00630B66">
              <w:rPr>
                <w:rFonts w:ascii="Times New Roman" w:eastAsia="Times New Roman" w:hAnsi="Times New Roman" w:cs="Times New Roman"/>
                <w:sz w:val="24"/>
              </w:rPr>
              <w:t>Лабораторные</w:t>
            </w:r>
            <w:r w:rsidRPr="00630B66">
              <w:rPr>
                <w:rFonts w:ascii="Times New Roman" w:eastAsia="Times New Roman" w:hAnsi="Times New Roman" w:cs="Times New Roman"/>
                <w:spacing w:val="-2"/>
                <w:sz w:val="24"/>
              </w:rPr>
              <w:t xml:space="preserve"> </w:t>
            </w:r>
            <w:r w:rsidRPr="00630B66">
              <w:rPr>
                <w:rFonts w:ascii="Times New Roman" w:eastAsia="Times New Roman" w:hAnsi="Times New Roman" w:cs="Times New Roman"/>
                <w:sz w:val="24"/>
              </w:rPr>
              <w:t>работы</w:t>
            </w:r>
          </w:p>
        </w:tc>
        <w:tc>
          <w:tcPr>
            <w:tcW w:w="1081" w:type="dxa"/>
          </w:tcPr>
          <w:p w:rsidR="00630B66" w:rsidRPr="00630B66" w:rsidRDefault="00630B66" w:rsidP="00630B66">
            <w:pPr>
              <w:spacing w:line="249" w:lineRule="exact"/>
              <w:ind w:right="490"/>
              <w:jc w:val="right"/>
              <w:rPr>
                <w:rFonts w:ascii="Times New Roman" w:eastAsia="Times New Roman" w:hAnsi="Times New Roman" w:cs="Times New Roman"/>
                <w:sz w:val="24"/>
              </w:rPr>
            </w:pPr>
            <w:r w:rsidRPr="00630B66">
              <w:rPr>
                <w:rFonts w:ascii="Times New Roman" w:eastAsia="Times New Roman" w:hAnsi="Times New Roman" w:cs="Times New Roman"/>
                <w:w w:val="99"/>
                <w:sz w:val="24"/>
              </w:rPr>
              <w:t>-</w:t>
            </w:r>
          </w:p>
        </w:tc>
        <w:tc>
          <w:tcPr>
            <w:tcW w:w="1263" w:type="dxa"/>
            <w:vMerge w:val="restart"/>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475"/>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73"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В</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том</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числе,</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практические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занятия</w:t>
            </w:r>
          </w:p>
        </w:tc>
        <w:tc>
          <w:tcPr>
            <w:tcW w:w="1081" w:type="dxa"/>
            <w:vMerge w:val="restart"/>
          </w:tcPr>
          <w:p w:rsidR="00630B66" w:rsidRPr="00630B66" w:rsidRDefault="00630B66" w:rsidP="00630B66">
            <w:pPr>
              <w:rPr>
                <w:rFonts w:ascii="Times New Roman" w:eastAsia="Times New Roman" w:hAnsi="Times New Roman" w:cs="Times New Roman"/>
                <w:b/>
                <w:sz w:val="26"/>
                <w:lang w:val="ru-RU"/>
              </w:rPr>
            </w:pPr>
          </w:p>
          <w:p w:rsidR="00630B66" w:rsidRPr="00630B66" w:rsidRDefault="00630B66" w:rsidP="00630B66">
            <w:pPr>
              <w:spacing w:before="1"/>
              <w:rPr>
                <w:rFonts w:ascii="Times New Roman" w:eastAsia="Times New Roman" w:hAnsi="Times New Roman" w:cs="Times New Roman"/>
                <w:b/>
                <w:sz w:val="35"/>
                <w:lang w:val="ru-RU"/>
              </w:rPr>
            </w:pPr>
          </w:p>
          <w:p w:rsidR="00630B66" w:rsidRPr="00630B66" w:rsidRDefault="00630B66" w:rsidP="00630B66">
            <w:pPr>
              <w:jc w:val="center"/>
              <w:rPr>
                <w:rFonts w:ascii="Times New Roman" w:eastAsia="Times New Roman" w:hAnsi="Times New Roman" w:cs="Times New Roman"/>
                <w:sz w:val="24"/>
              </w:rPr>
            </w:pPr>
            <w:r w:rsidRPr="00630B66">
              <w:rPr>
                <w:rFonts w:ascii="Times New Roman" w:eastAsia="Times New Roman" w:hAnsi="Times New Roman" w:cs="Times New Roman"/>
                <w:sz w:val="24"/>
              </w:rPr>
              <w:t>1</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474"/>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фрезерования</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открытых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поверхностей</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479"/>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73"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56"/>
                <w:sz w:val="24"/>
                <w:lang w:val="ru-RU"/>
              </w:rPr>
              <w:t xml:space="preserve"> </w:t>
            </w:r>
            <w:r w:rsidRPr="00630B66">
              <w:rPr>
                <w:rFonts w:ascii="Times New Roman" w:eastAsia="Times New Roman" w:hAnsi="Times New Roman" w:cs="Times New Roman"/>
                <w:sz w:val="24"/>
                <w:lang w:val="ru-RU"/>
              </w:rPr>
              <w:t>фрезерования</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полуоткрытых</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поверхностей</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475"/>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line="268" w:lineRule="exact"/>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Выполнение</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технологических</w:t>
            </w:r>
            <w:r w:rsidRPr="00630B66">
              <w:rPr>
                <w:rFonts w:ascii="Times New Roman" w:eastAsia="Times New Roman" w:hAnsi="Times New Roman" w:cs="Times New Roman"/>
                <w:spacing w:val="-8"/>
                <w:sz w:val="24"/>
                <w:lang w:val="ru-RU"/>
              </w:rPr>
              <w:t xml:space="preserve"> </w:t>
            </w:r>
            <w:r w:rsidRPr="00630B66">
              <w:rPr>
                <w:rFonts w:ascii="Times New Roman" w:eastAsia="Times New Roman" w:hAnsi="Times New Roman" w:cs="Times New Roman"/>
                <w:sz w:val="24"/>
                <w:lang w:val="ru-RU"/>
              </w:rPr>
              <w:t>схем</w:t>
            </w:r>
            <w:r w:rsidRPr="00630B66">
              <w:rPr>
                <w:rFonts w:ascii="Times New Roman" w:eastAsia="Times New Roman" w:hAnsi="Times New Roman" w:cs="Times New Roman"/>
                <w:spacing w:val="56"/>
                <w:sz w:val="24"/>
                <w:lang w:val="ru-RU"/>
              </w:rPr>
              <w:t xml:space="preserve"> </w:t>
            </w:r>
            <w:r w:rsidRPr="00630B66">
              <w:rPr>
                <w:rFonts w:ascii="Times New Roman" w:eastAsia="Times New Roman" w:hAnsi="Times New Roman" w:cs="Times New Roman"/>
                <w:sz w:val="24"/>
                <w:lang w:val="ru-RU"/>
              </w:rPr>
              <w:t>фрезерования</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пазов</w:t>
            </w:r>
          </w:p>
        </w:tc>
        <w:tc>
          <w:tcPr>
            <w:tcW w:w="1081"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r>
      <w:tr w:rsidR="00630B66" w:rsidRPr="00630B66" w:rsidTr="00ED06E3">
        <w:trPr>
          <w:trHeight w:val="1108"/>
        </w:trPr>
        <w:tc>
          <w:tcPr>
            <w:tcW w:w="3174" w:type="dxa"/>
            <w:vMerge/>
            <w:tcBorders>
              <w:top w:val="nil"/>
            </w:tcBorders>
          </w:tcPr>
          <w:p w:rsidR="00630B66" w:rsidRPr="00630B66" w:rsidRDefault="00630B66" w:rsidP="00630B66">
            <w:pPr>
              <w:rPr>
                <w:rFonts w:ascii="Times New Roman" w:eastAsia="Times New Roman" w:hAnsi="Times New Roman" w:cs="Times New Roman"/>
                <w:sz w:val="2"/>
                <w:szCs w:val="2"/>
                <w:lang w:val="ru-RU"/>
              </w:rPr>
            </w:pPr>
          </w:p>
        </w:tc>
        <w:tc>
          <w:tcPr>
            <w:tcW w:w="9541" w:type="dxa"/>
            <w:gridSpan w:val="2"/>
          </w:tcPr>
          <w:p w:rsidR="00630B66" w:rsidRPr="00630B66" w:rsidRDefault="00630B66" w:rsidP="00630B66">
            <w:pPr>
              <w:spacing w:before="39" w:line="272" w:lineRule="exact"/>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Примерная</w:t>
            </w:r>
            <w:r w:rsidRPr="00630B66">
              <w:rPr>
                <w:rFonts w:ascii="Times New Roman" w:eastAsia="Times New Roman" w:hAnsi="Times New Roman" w:cs="Times New Roman"/>
                <w:b/>
                <w:spacing w:val="-7"/>
                <w:sz w:val="24"/>
                <w:lang w:val="ru-RU"/>
              </w:rPr>
              <w:t xml:space="preserve"> </w:t>
            </w:r>
            <w:r w:rsidRPr="00630B66">
              <w:rPr>
                <w:rFonts w:ascii="Times New Roman" w:eastAsia="Times New Roman" w:hAnsi="Times New Roman" w:cs="Times New Roman"/>
                <w:b/>
                <w:sz w:val="24"/>
                <w:lang w:val="ru-RU"/>
              </w:rPr>
              <w:t>тематика</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самостоятельной</w:t>
            </w:r>
            <w:r w:rsidRPr="00630B66">
              <w:rPr>
                <w:rFonts w:ascii="Times New Roman" w:eastAsia="Times New Roman" w:hAnsi="Times New Roman" w:cs="Times New Roman"/>
                <w:b/>
                <w:spacing w:val="-5"/>
                <w:sz w:val="24"/>
                <w:lang w:val="ru-RU"/>
              </w:rPr>
              <w:t xml:space="preserve"> </w:t>
            </w:r>
            <w:r w:rsidRPr="00630B66">
              <w:rPr>
                <w:rFonts w:ascii="Times New Roman" w:eastAsia="Times New Roman" w:hAnsi="Times New Roman" w:cs="Times New Roman"/>
                <w:b/>
                <w:sz w:val="24"/>
                <w:lang w:val="ru-RU"/>
              </w:rPr>
              <w:t>работы</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обучающихся</w:t>
            </w:r>
          </w:p>
          <w:p w:rsidR="00630B66" w:rsidRPr="00630B66" w:rsidRDefault="00630B66" w:rsidP="00630B66">
            <w:pPr>
              <w:spacing w:line="242" w:lineRule="auto"/>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Выполнить</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карту</w:t>
            </w:r>
            <w:r w:rsidRPr="00630B66">
              <w:rPr>
                <w:rFonts w:ascii="Times New Roman" w:eastAsia="Times New Roman" w:hAnsi="Times New Roman" w:cs="Times New Roman"/>
                <w:spacing w:val="-10"/>
                <w:sz w:val="24"/>
                <w:lang w:val="ru-RU"/>
              </w:rPr>
              <w:t xml:space="preserve"> </w:t>
            </w:r>
            <w:r w:rsidRPr="00630B66">
              <w:rPr>
                <w:rFonts w:ascii="Times New Roman" w:eastAsia="Times New Roman" w:hAnsi="Times New Roman" w:cs="Times New Roman"/>
                <w:sz w:val="24"/>
                <w:lang w:val="ru-RU"/>
              </w:rPr>
              <w:t>наладки фрезерного</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станка</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w:t>
            </w:r>
            <w:r w:rsidRPr="00630B66">
              <w:rPr>
                <w:rFonts w:ascii="Times New Roman" w:eastAsia="Times New Roman" w:hAnsi="Times New Roman" w:cs="Times New Roman"/>
                <w:spacing w:val="-7"/>
                <w:sz w:val="24"/>
                <w:lang w:val="ru-RU"/>
              </w:rPr>
              <w:t xml:space="preserve"> </w:t>
            </w:r>
            <w:r w:rsidRPr="00630B66">
              <w:rPr>
                <w:rFonts w:ascii="Times New Roman" w:eastAsia="Times New Roman" w:hAnsi="Times New Roman" w:cs="Times New Roman"/>
                <w:sz w:val="24"/>
                <w:lang w:val="ru-RU"/>
              </w:rPr>
              <w:t>ЧПУ</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для</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обработки поверхности</w:t>
            </w:r>
            <w:r w:rsidRPr="00630B66">
              <w:rPr>
                <w:rFonts w:ascii="Times New Roman" w:eastAsia="Times New Roman" w:hAnsi="Times New Roman" w:cs="Times New Roman"/>
                <w:spacing w:val="-3"/>
                <w:sz w:val="24"/>
                <w:lang w:val="ru-RU"/>
              </w:rPr>
              <w:t xml:space="preserve"> </w:t>
            </w:r>
            <w:r w:rsidRPr="00630B66">
              <w:rPr>
                <w:rFonts w:ascii="Times New Roman" w:eastAsia="Times New Roman" w:hAnsi="Times New Roman" w:cs="Times New Roman"/>
                <w:sz w:val="24"/>
                <w:lang w:val="ru-RU"/>
              </w:rPr>
              <w:t>заданной</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детали</w:t>
            </w:r>
          </w:p>
        </w:tc>
        <w:tc>
          <w:tcPr>
            <w:tcW w:w="1081" w:type="dxa"/>
          </w:tcPr>
          <w:p w:rsidR="00630B66" w:rsidRPr="00630B66" w:rsidRDefault="00630B66" w:rsidP="00630B66">
            <w:pPr>
              <w:spacing w:before="1"/>
              <w:rPr>
                <w:rFonts w:ascii="Times New Roman" w:eastAsia="Times New Roman" w:hAnsi="Times New Roman" w:cs="Times New Roman"/>
                <w:b/>
                <w:sz w:val="25"/>
                <w:lang w:val="ru-RU"/>
              </w:rPr>
            </w:pPr>
          </w:p>
          <w:p w:rsidR="00630B66" w:rsidRPr="00630B66" w:rsidRDefault="00630B66" w:rsidP="00630B66">
            <w:pPr>
              <w:spacing w:before="1"/>
              <w:ind w:right="469"/>
              <w:jc w:val="right"/>
              <w:rPr>
                <w:rFonts w:ascii="Times New Roman" w:eastAsia="Times New Roman" w:hAnsi="Times New Roman" w:cs="Times New Roman"/>
                <w:sz w:val="24"/>
              </w:rPr>
            </w:pPr>
            <w:r w:rsidRPr="00630B66">
              <w:rPr>
                <w:rFonts w:ascii="Times New Roman" w:eastAsia="Times New Roman" w:hAnsi="Times New Roman" w:cs="Times New Roman"/>
                <w:sz w:val="24"/>
              </w:rPr>
              <w:t>*</w:t>
            </w:r>
          </w:p>
        </w:tc>
        <w:tc>
          <w:tcPr>
            <w:tcW w:w="1263" w:type="dxa"/>
            <w:vMerge/>
            <w:tcBorders>
              <w:top w:val="nil"/>
            </w:tcBorders>
          </w:tcPr>
          <w:p w:rsidR="00630B66" w:rsidRPr="00630B66" w:rsidRDefault="00630B66" w:rsidP="00630B66">
            <w:pPr>
              <w:rPr>
                <w:rFonts w:ascii="Times New Roman" w:eastAsia="Times New Roman" w:hAnsi="Times New Roman" w:cs="Times New Roman"/>
                <w:sz w:val="2"/>
                <w:szCs w:val="2"/>
              </w:rPr>
            </w:pPr>
          </w:p>
        </w:tc>
      </w:tr>
      <w:tr w:rsidR="00630B66" w:rsidRPr="00630B66" w:rsidTr="00ED06E3">
        <w:trPr>
          <w:trHeight w:val="518"/>
        </w:trPr>
        <w:tc>
          <w:tcPr>
            <w:tcW w:w="12715" w:type="dxa"/>
            <w:gridSpan w:val="3"/>
          </w:tcPr>
          <w:p w:rsidR="00630B66" w:rsidRPr="00630B66" w:rsidRDefault="00630B66" w:rsidP="00630B66">
            <w:pPr>
              <w:spacing w:line="273" w:lineRule="exact"/>
              <w:ind w:right="92"/>
              <w:jc w:val="right"/>
              <w:rPr>
                <w:rFonts w:ascii="Times New Roman" w:eastAsia="Times New Roman" w:hAnsi="Times New Roman" w:cs="Times New Roman"/>
                <w:b/>
                <w:sz w:val="24"/>
              </w:rPr>
            </w:pPr>
            <w:r w:rsidRPr="00630B66">
              <w:rPr>
                <w:rFonts w:ascii="Times New Roman" w:eastAsia="Times New Roman" w:hAnsi="Times New Roman" w:cs="Times New Roman"/>
                <w:b/>
                <w:sz w:val="24"/>
              </w:rPr>
              <w:t>Промежуточная</w:t>
            </w:r>
            <w:r w:rsidRPr="00630B66">
              <w:rPr>
                <w:rFonts w:ascii="Times New Roman" w:eastAsia="Times New Roman" w:hAnsi="Times New Roman" w:cs="Times New Roman"/>
                <w:b/>
                <w:spacing w:val="-3"/>
                <w:sz w:val="24"/>
              </w:rPr>
              <w:t xml:space="preserve"> </w:t>
            </w:r>
            <w:r w:rsidRPr="00630B66">
              <w:rPr>
                <w:rFonts w:ascii="Times New Roman" w:eastAsia="Times New Roman" w:hAnsi="Times New Roman" w:cs="Times New Roman"/>
                <w:b/>
                <w:sz w:val="24"/>
              </w:rPr>
              <w:t>аттестация</w:t>
            </w:r>
          </w:p>
        </w:tc>
        <w:tc>
          <w:tcPr>
            <w:tcW w:w="1081" w:type="dxa"/>
          </w:tcPr>
          <w:p w:rsidR="00630B66" w:rsidRPr="00630B66" w:rsidRDefault="00630B66" w:rsidP="00630B66">
            <w:pPr>
              <w:spacing w:line="273" w:lineRule="exact"/>
              <w:ind w:right="469"/>
              <w:jc w:val="right"/>
              <w:rPr>
                <w:rFonts w:ascii="Times New Roman" w:eastAsia="Times New Roman" w:hAnsi="Times New Roman" w:cs="Times New Roman"/>
                <w:b/>
                <w:sz w:val="24"/>
              </w:rPr>
            </w:pPr>
            <w:r w:rsidRPr="00630B66">
              <w:rPr>
                <w:rFonts w:ascii="Times New Roman" w:eastAsia="Times New Roman" w:hAnsi="Times New Roman" w:cs="Times New Roman"/>
                <w:b/>
                <w:sz w:val="24"/>
              </w:rPr>
              <w:t>2</w:t>
            </w:r>
          </w:p>
        </w:tc>
        <w:tc>
          <w:tcPr>
            <w:tcW w:w="1263" w:type="dxa"/>
          </w:tcPr>
          <w:p w:rsidR="00630B66" w:rsidRPr="00630B66" w:rsidRDefault="00630B66" w:rsidP="00630B66">
            <w:pPr>
              <w:rPr>
                <w:rFonts w:ascii="Times New Roman" w:eastAsia="Times New Roman" w:hAnsi="Times New Roman" w:cs="Times New Roman"/>
                <w:sz w:val="24"/>
              </w:rPr>
            </w:pPr>
          </w:p>
        </w:tc>
      </w:tr>
      <w:tr w:rsidR="00630B66" w:rsidRPr="00630B66" w:rsidTr="00ED06E3">
        <w:trPr>
          <w:trHeight w:val="518"/>
        </w:trPr>
        <w:tc>
          <w:tcPr>
            <w:tcW w:w="12715" w:type="dxa"/>
            <w:gridSpan w:val="3"/>
          </w:tcPr>
          <w:p w:rsidR="00630B66" w:rsidRPr="00630B66" w:rsidRDefault="00630B66" w:rsidP="00630B66">
            <w:pPr>
              <w:spacing w:line="210" w:lineRule="exact"/>
              <w:ind w:right="92"/>
              <w:jc w:val="right"/>
              <w:rPr>
                <w:rFonts w:ascii="Times New Roman" w:eastAsia="Times New Roman" w:hAnsi="Times New Roman" w:cs="Times New Roman"/>
                <w:b/>
                <w:sz w:val="24"/>
              </w:rPr>
            </w:pPr>
            <w:r w:rsidRPr="00630B66">
              <w:rPr>
                <w:rFonts w:ascii="Times New Roman" w:eastAsia="Times New Roman" w:hAnsi="Times New Roman" w:cs="Times New Roman"/>
                <w:b/>
                <w:sz w:val="24"/>
              </w:rPr>
              <w:t>Всего:</w:t>
            </w:r>
          </w:p>
        </w:tc>
        <w:tc>
          <w:tcPr>
            <w:tcW w:w="1081" w:type="dxa"/>
          </w:tcPr>
          <w:p w:rsidR="00630B66" w:rsidRPr="00630B66" w:rsidRDefault="002B6F51" w:rsidP="00630B66">
            <w:pPr>
              <w:spacing w:line="273" w:lineRule="exact"/>
              <w:ind w:right="407"/>
              <w:jc w:val="right"/>
              <w:rPr>
                <w:rFonts w:ascii="Times New Roman" w:eastAsia="Times New Roman" w:hAnsi="Times New Roman" w:cs="Times New Roman"/>
                <w:b/>
                <w:sz w:val="24"/>
              </w:rPr>
            </w:pPr>
            <w:r>
              <w:rPr>
                <w:rFonts w:ascii="Times New Roman" w:eastAsia="Times New Roman" w:hAnsi="Times New Roman" w:cs="Times New Roman"/>
                <w:b/>
                <w:sz w:val="24"/>
              </w:rPr>
              <w:t>32</w:t>
            </w:r>
          </w:p>
        </w:tc>
        <w:tc>
          <w:tcPr>
            <w:tcW w:w="1263" w:type="dxa"/>
          </w:tcPr>
          <w:p w:rsidR="00630B66" w:rsidRPr="00630B66" w:rsidRDefault="00630B66" w:rsidP="00630B66">
            <w:pPr>
              <w:rPr>
                <w:rFonts w:ascii="Times New Roman" w:eastAsia="Times New Roman" w:hAnsi="Times New Roman" w:cs="Times New Roman"/>
                <w:sz w:val="24"/>
              </w:rPr>
            </w:pP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4"/>
        </w:rPr>
        <w:sectPr w:rsidR="00630B66" w:rsidRPr="00630B66">
          <w:pgSz w:w="16840" w:h="11910" w:orient="landscape"/>
          <w:pgMar w:top="1100" w:right="640" w:bottom="1400" w:left="900" w:header="0" w:footer="1211" w:gutter="0"/>
          <w:cols w:space="720"/>
        </w:sectPr>
      </w:pPr>
    </w:p>
    <w:p w:rsidR="00630B66" w:rsidRPr="003A6921" w:rsidRDefault="00630B66" w:rsidP="003A6921">
      <w:pPr>
        <w:widowControl w:val="0"/>
        <w:numPr>
          <w:ilvl w:val="0"/>
          <w:numId w:val="141"/>
        </w:numPr>
        <w:autoSpaceDE w:val="0"/>
        <w:autoSpaceDN w:val="0"/>
        <w:spacing w:before="65" w:after="0" w:line="240" w:lineRule="auto"/>
        <w:ind w:left="477"/>
        <w:jc w:val="center"/>
        <w:rPr>
          <w:rFonts w:ascii="Times New Roman" w:eastAsia="Times New Roman" w:hAnsi="Times New Roman" w:cs="Times New Roman"/>
          <w:b/>
          <w:sz w:val="24"/>
        </w:rPr>
      </w:pPr>
      <w:r w:rsidRPr="003A6921">
        <w:rPr>
          <w:rFonts w:ascii="Times New Roman" w:eastAsia="Times New Roman" w:hAnsi="Times New Roman" w:cs="Times New Roman"/>
          <w:b/>
          <w:sz w:val="24"/>
        </w:rPr>
        <w:lastRenderedPageBreak/>
        <w:t>УСЛОВИЯ</w:t>
      </w:r>
      <w:r w:rsidRPr="003A6921">
        <w:rPr>
          <w:rFonts w:ascii="Times New Roman" w:eastAsia="Times New Roman" w:hAnsi="Times New Roman" w:cs="Times New Roman"/>
          <w:b/>
          <w:spacing w:val="-8"/>
          <w:sz w:val="24"/>
        </w:rPr>
        <w:t xml:space="preserve"> </w:t>
      </w:r>
      <w:r w:rsidRPr="003A6921">
        <w:rPr>
          <w:rFonts w:ascii="Times New Roman" w:eastAsia="Times New Roman" w:hAnsi="Times New Roman" w:cs="Times New Roman"/>
          <w:b/>
          <w:sz w:val="24"/>
        </w:rPr>
        <w:t>РЕАЛИЗАЦИИ</w:t>
      </w:r>
      <w:r w:rsidRPr="003A6921">
        <w:rPr>
          <w:rFonts w:ascii="Times New Roman" w:eastAsia="Times New Roman" w:hAnsi="Times New Roman" w:cs="Times New Roman"/>
          <w:b/>
          <w:spacing w:val="-6"/>
          <w:sz w:val="24"/>
        </w:rPr>
        <w:t xml:space="preserve"> </w:t>
      </w:r>
      <w:r w:rsidRPr="003A6921">
        <w:rPr>
          <w:rFonts w:ascii="Times New Roman" w:eastAsia="Times New Roman" w:hAnsi="Times New Roman" w:cs="Times New Roman"/>
          <w:b/>
          <w:sz w:val="24"/>
        </w:rPr>
        <w:t>ПРОГРАММЫ</w:t>
      </w:r>
      <w:r w:rsidRPr="003A6921">
        <w:rPr>
          <w:rFonts w:ascii="Times New Roman" w:eastAsia="Times New Roman" w:hAnsi="Times New Roman" w:cs="Times New Roman"/>
          <w:b/>
          <w:spacing w:val="-2"/>
          <w:sz w:val="24"/>
        </w:rPr>
        <w:t xml:space="preserve"> </w:t>
      </w:r>
      <w:r w:rsidRPr="003A6921">
        <w:rPr>
          <w:rFonts w:ascii="Times New Roman" w:eastAsia="Times New Roman" w:hAnsi="Times New Roman" w:cs="Times New Roman"/>
          <w:b/>
          <w:sz w:val="24"/>
        </w:rPr>
        <w:t>УЧЕБНОЙ</w:t>
      </w:r>
      <w:r w:rsidRPr="003A6921">
        <w:rPr>
          <w:rFonts w:ascii="Times New Roman" w:eastAsia="Times New Roman" w:hAnsi="Times New Roman" w:cs="Times New Roman"/>
          <w:b/>
          <w:spacing w:val="-4"/>
          <w:sz w:val="24"/>
        </w:rPr>
        <w:t xml:space="preserve"> </w:t>
      </w:r>
      <w:r w:rsidRPr="003A6921">
        <w:rPr>
          <w:rFonts w:ascii="Times New Roman" w:eastAsia="Times New Roman" w:hAnsi="Times New Roman" w:cs="Times New Roman"/>
          <w:b/>
          <w:sz w:val="24"/>
        </w:rPr>
        <w:t>ДИСЦИПЛИНЫ</w:t>
      </w:r>
    </w:p>
    <w:p w:rsidR="00630B66" w:rsidRPr="00630B66" w:rsidRDefault="00630B66" w:rsidP="002B3C6B">
      <w:pPr>
        <w:widowControl w:val="0"/>
        <w:numPr>
          <w:ilvl w:val="1"/>
          <w:numId w:val="141"/>
        </w:numPr>
        <w:tabs>
          <w:tab w:val="left" w:pos="656"/>
        </w:tabs>
        <w:autoSpaceDE w:val="0"/>
        <w:autoSpaceDN w:val="0"/>
        <w:spacing w:before="199" w:after="0" w:line="240" w:lineRule="auto"/>
        <w:ind w:left="655" w:hanging="423"/>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t>Требования</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к</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минимальному</w:t>
      </w:r>
      <w:r w:rsidRPr="00630B66">
        <w:rPr>
          <w:rFonts w:ascii="Times New Roman" w:eastAsia="Times New Roman" w:hAnsi="Times New Roman" w:cs="Times New Roman"/>
          <w:b/>
          <w:bCs/>
          <w:spacing w:val="-6"/>
          <w:sz w:val="24"/>
          <w:szCs w:val="24"/>
        </w:rPr>
        <w:t xml:space="preserve"> </w:t>
      </w:r>
      <w:r w:rsidRPr="00630B66">
        <w:rPr>
          <w:rFonts w:ascii="Times New Roman" w:eastAsia="Times New Roman" w:hAnsi="Times New Roman" w:cs="Times New Roman"/>
          <w:b/>
          <w:bCs/>
          <w:sz w:val="24"/>
          <w:szCs w:val="24"/>
        </w:rPr>
        <w:t>материально-техническому</w:t>
      </w:r>
      <w:r w:rsidRPr="00630B66">
        <w:rPr>
          <w:rFonts w:ascii="Times New Roman" w:eastAsia="Times New Roman" w:hAnsi="Times New Roman" w:cs="Times New Roman"/>
          <w:b/>
          <w:bCs/>
          <w:spacing w:val="-5"/>
          <w:sz w:val="24"/>
          <w:szCs w:val="24"/>
        </w:rPr>
        <w:t xml:space="preserve"> </w:t>
      </w:r>
      <w:r w:rsidRPr="00630B66">
        <w:rPr>
          <w:rFonts w:ascii="Times New Roman" w:eastAsia="Times New Roman" w:hAnsi="Times New Roman" w:cs="Times New Roman"/>
          <w:b/>
          <w:bCs/>
          <w:sz w:val="24"/>
          <w:szCs w:val="24"/>
        </w:rPr>
        <w:t>обеспечению</w:t>
      </w:r>
    </w:p>
    <w:p w:rsidR="00630B66" w:rsidRPr="00630B66" w:rsidRDefault="00630B66" w:rsidP="00630B66">
      <w:pPr>
        <w:widowControl w:val="0"/>
        <w:autoSpaceDE w:val="0"/>
        <w:autoSpaceDN w:val="0"/>
        <w:spacing w:before="5" w:after="0" w:line="240" w:lineRule="auto"/>
        <w:rPr>
          <w:rFonts w:ascii="Times New Roman" w:eastAsia="Times New Roman" w:hAnsi="Times New Roman" w:cs="Times New Roman"/>
          <w:b/>
          <w:sz w:val="29"/>
          <w:szCs w:val="24"/>
        </w:rPr>
      </w:pPr>
    </w:p>
    <w:p w:rsidR="00630B66" w:rsidRPr="00630B66" w:rsidRDefault="00630B66" w:rsidP="00630B66">
      <w:pPr>
        <w:widowControl w:val="0"/>
        <w:autoSpaceDE w:val="0"/>
        <w:autoSpaceDN w:val="0"/>
        <w:spacing w:after="0" w:line="355" w:lineRule="auto"/>
        <w:ind w:right="223"/>
        <w:jc w:val="both"/>
        <w:rPr>
          <w:rFonts w:ascii="Times New Roman" w:eastAsia="Times New Roman" w:hAnsi="Times New Roman" w:cs="Times New Roman"/>
          <w:sz w:val="24"/>
        </w:rPr>
      </w:pPr>
      <w:r w:rsidRPr="00630B66">
        <w:rPr>
          <w:rFonts w:ascii="Times New Roman" w:eastAsia="Times New Roman" w:hAnsi="Times New Roman" w:cs="Times New Roman"/>
          <w:sz w:val="24"/>
        </w:rPr>
        <w:t xml:space="preserve">Реализация программы дисциплины требует наличия учебного кабинета </w:t>
      </w:r>
      <w:r w:rsidR="00ED06E3">
        <w:rPr>
          <w:rFonts w:ascii="Times New Roman" w:eastAsia="Times New Roman" w:hAnsi="Times New Roman" w:cs="Times New Roman"/>
          <w:b/>
          <w:sz w:val="24"/>
        </w:rPr>
        <w:t>«Програм</w:t>
      </w:r>
      <w:r w:rsidRPr="00630B66">
        <w:rPr>
          <w:rFonts w:ascii="Times New Roman" w:eastAsia="Times New Roman" w:hAnsi="Times New Roman" w:cs="Times New Roman"/>
          <w:b/>
          <w:sz w:val="24"/>
        </w:rPr>
        <w:t>мирование для</w:t>
      </w:r>
      <w:r w:rsidRPr="00630B66">
        <w:rPr>
          <w:rFonts w:ascii="Times New Roman" w:eastAsia="Times New Roman" w:hAnsi="Times New Roman" w:cs="Times New Roman"/>
          <w:b/>
          <w:spacing w:val="1"/>
          <w:sz w:val="24"/>
        </w:rPr>
        <w:t xml:space="preserve"> </w:t>
      </w:r>
      <w:r w:rsidRPr="00630B66">
        <w:rPr>
          <w:rFonts w:ascii="Times New Roman" w:eastAsia="Times New Roman" w:hAnsi="Times New Roman" w:cs="Times New Roman"/>
          <w:b/>
          <w:sz w:val="24"/>
        </w:rPr>
        <w:t>автоматизированного</w:t>
      </w:r>
      <w:r w:rsidRPr="00630B66">
        <w:rPr>
          <w:rFonts w:ascii="Times New Roman" w:eastAsia="Times New Roman" w:hAnsi="Times New Roman" w:cs="Times New Roman"/>
          <w:b/>
          <w:spacing w:val="-3"/>
          <w:sz w:val="24"/>
        </w:rPr>
        <w:t xml:space="preserve"> </w:t>
      </w:r>
      <w:r w:rsidRPr="00630B66">
        <w:rPr>
          <w:rFonts w:ascii="Times New Roman" w:eastAsia="Times New Roman" w:hAnsi="Times New Roman" w:cs="Times New Roman"/>
          <w:b/>
          <w:sz w:val="24"/>
        </w:rPr>
        <w:t>оборудования</w:t>
      </w:r>
      <w:r w:rsidRPr="00630B66">
        <w:rPr>
          <w:rFonts w:ascii="Times New Roman" w:eastAsia="Times New Roman" w:hAnsi="Times New Roman" w:cs="Times New Roman"/>
          <w:sz w:val="24"/>
        </w:rPr>
        <w:t>».</w:t>
      </w:r>
    </w:p>
    <w:p w:rsidR="00630B66" w:rsidRPr="00630B66" w:rsidRDefault="00630B66" w:rsidP="00630B66">
      <w:pPr>
        <w:widowControl w:val="0"/>
        <w:autoSpaceDE w:val="0"/>
        <w:autoSpaceDN w:val="0"/>
        <w:spacing w:before="211" w:after="0" w:line="360" w:lineRule="auto"/>
        <w:ind w:right="229"/>
        <w:jc w:val="both"/>
        <w:rPr>
          <w:rFonts w:ascii="Times New Roman" w:eastAsia="Times New Roman" w:hAnsi="Times New Roman" w:cs="Times New Roman"/>
          <w:sz w:val="24"/>
          <w:szCs w:val="24"/>
        </w:rPr>
      </w:pPr>
      <w:r w:rsidRPr="00630B66">
        <w:rPr>
          <w:rFonts w:ascii="Times New Roman" w:eastAsia="Times New Roman" w:hAnsi="Times New Roman" w:cs="Times New Roman"/>
          <w:sz w:val="24"/>
          <w:szCs w:val="24"/>
        </w:rPr>
        <w:t>Оборудование учебного кабинета: посадочные мест</w:t>
      </w:r>
      <w:r w:rsidR="00ED06E3">
        <w:rPr>
          <w:rFonts w:ascii="Times New Roman" w:eastAsia="Times New Roman" w:hAnsi="Times New Roman" w:cs="Times New Roman"/>
          <w:sz w:val="24"/>
          <w:szCs w:val="24"/>
        </w:rPr>
        <w:t>а по количеству обучающихся; ра</w:t>
      </w:r>
      <w:r w:rsidRPr="00630B66">
        <w:rPr>
          <w:rFonts w:ascii="Times New Roman" w:eastAsia="Times New Roman" w:hAnsi="Times New Roman" w:cs="Times New Roman"/>
          <w:sz w:val="24"/>
          <w:szCs w:val="24"/>
        </w:rPr>
        <w:t>бочее</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место</w:t>
      </w:r>
      <w:r w:rsidRPr="00630B66">
        <w:rPr>
          <w:rFonts w:ascii="Times New Roman" w:eastAsia="Times New Roman" w:hAnsi="Times New Roman" w:cs="Times New Roman"/>
          <w:spacing w:val="6"/>
          <w:sz w:val="24"/>
          <w:szCs w:val="24"/>
        </w:rPr>
        <w:t xml:space="preserve"> </w:t>
      </w:r>
      <w:r w:rsidRPr="00630B66">
        <w:rPr>
          <w:rFonts w:ascii="Times New Roman" w:eastAsia="Times New Roman" w:hAnsi="Times New Roman" w:cs="Times New Roman"/>
          <w:sz w:val="24"/>
          <w:szCs w:val="24"/>
        </w:rPr>
        <w:t>преподавателя;</w:t>
      </w:r>
      <w:r w:rsidRPr="00630B66">
        <w:rPr>
          <w:rFonts w:ascii="Times New Roman" w:eastAsia="Times New Roman" w:hAnsi="Times New Roman" w:cs="Times New Roman"/>
          <w:spacing w:val="-4"/>
          <w:sz w:val="24"/>
          <w:szCs w:val="24"/>
        </w:rPr>
        <w:t xml:space="preserve"> </w:t>
      </w:r>
      <w:r w:rsidRPr="00630B66">
        <w:rPr>
          <w:rFonts w:ascii="Times New Roman" w:eastAsia="Times New Roman" w:hAnsi="Times New Roman" w:cs="Times New Roman"/>
          <w:sz w:val="24"/>
          <w:szCs w:val="24"/>
        </w:rPr>
        <w:t>комплект</w:t>
      </w:r>
      <w:r w:rsidRPr="00630B66">
        <w:rPr>
          <w:rFonts w:ascii="Times New Roman" w:eastAsia="Times New Roman" w:hAnsi="Times New Roman" w:cs="Times New Roman"/>
          <w:spacing w:val="2"/>
          <w:sz w:val="24"/>
          <w:szCs w:val="24"/>
        </w:rPr>
        <w:t xml:space="preserve"> </w:t>
      </w:r>
      <w:r w:rsidRPr="00630B66">
        <w:rPr>
          <w:rFonts w:ascii="Times New Roman" w:eastAsia="Times New Roman" w:hAnsi="Times New Roman" w:cs="Times New Roman"/>
          <w:sz w:val="24"/>
          <w:szCs w:val="24"/>
        </w:rPr>
        <w:t>учебно-наглядных</w:t>
      </w:r>
      <w:r w:rsidRPr="00630B66">
        <w:rPr>
          <w:rFonts w:ascii="Times New Roman" w:eastAsia="Times New Roman" w:hAnsi="Times New Roman" w:cs="Times New Roman"/>
          <w:spacing w:val="-4"/>
          <w:sz w:val="24"/>
          <w:szCs w:val="24"/>
        </w:rPr>
        <w:t xml:space="preserve"> </w:t>
      </w:r>
      <w:r w:rsidRPr="00630B66">
        <w:rPr>
          <w:rFonts w:ascii="Times New Roman" w:eastAsia="Times New Roman" w:hAnsi="Times New Roman" w:cs="Times New Roman"/>
          <w:sz w:val="24"/>
          <w:szCs w:val="24"/>
        </w:rPr>
        <w:t>пособий</w:t>
      </w:r>
    </w:p>
    <w:p w:rsidR="00630B66" w:rsidRPr="00630B66" w:rsidRDefault="00630B66" w:rsidP="00630B66">
      <w:pPr>
        <w:widowControl w:val="0"/>
        <w:autoSpaceDE w:val="0"/>
        <w:autoSpaceDN w:val="0"/>
        <w:spacing w:before="204" w:after="0" w:line="357" w:lineRule="auto"/>
        <w:ind w:right="218"/>
        <w:jc w:val="both"/>
        <w:rPr>
          <w:rFonts w:ascii="Times New Roman" w:eastAsia="Times New Roman" w:hAnsi="Times New Roman" w:cs="Times New Roman"/>
          <w:sz w:val="24"/>
          <w:szCs w:val="24"/>
        </w:rPr>
      </w:pPr>
      <w:r w:rsidRPr="00630B66">
        <w:rPr>
          <w:rFonts w:ascii="Times New Roman" w:eastAsia="Times New Roman" w:hAnsi="Times New Roman" w:cs="Times New Roman"/>
          <w:sz w:val="24"/>
          <w:szCs w:val="24"/>
        </w:rPr>
        <w:t>Технические средства обучения</w:t>
      </w:r>
      <w:r w:rsidRPr="00630B66">
        <w:rPr>
          <w:rFonts w:ascii="Times New Roman" w:eastAsia="Times New Roman" w:hAnsi="Times New Roman" w:cs="Times New Roman"/>
          <w:b/>
          <w:sz w:val="24"/>
          <w:szCs w:val="24"/>
        </w:rPr>
        <w:t xml:space="preserve">: </w:t>
      </w:r>
      <w:r w:rsidRPr="00630B66">
        <w:rPr>
          <w:rFonts w:ascii="Times New Roman" w:eastAsia="Times New Roman" w:hAnsi="Times New Roman" w:cs="Times New Roman"/>
          <w:sz w:val="24"/>
          <w:szCs w:val="24"/>
        </w:rPr>
        <w:t>принтер, проекто</w:t>
      </w:r>
      <w:r w:rsidR="00ED06E3">
        <w:rPr>
          <w:rFonts w:ascii="Times New Roman" w:eastAsia="Times New Roman" w:hAnsi="Times New Roman" w:cs="Times New Roman"/>
          <w:sz w:val="24"/>
          <w:szCs w:val="24"/>
        </w:rPr>
        <w:t>р, программное обеспечение обще</w:t>
      </w:r>
      <w:r w:rsidRPr="00630B66">
        <w:rPr>
          <w:rFonts w:ascii="Times New Roman" w:eastAsia="Times New Roman" w:hAnsi="Times New Roman" w:cs="Times New Roman"/>
          <w:sz w:val="24"/>
          <w:szCs w:val="24"/>
        </w:rPr>
        <w:t>го и профессионального назначения, комплекты учебно-методической документации; авто-</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матизированное рабочее</w:t>
      </w:r>
      <w:r w:rsidRPr="00630B66">
        <w:rPr>
          <w:rFonts w:ascii="Times New Roman" w:eastAsia="Times New Roman" w:hAnsi="Times New Roman" w:cs="Times New Roman"/>
          <w:spacing w:val="-4"/>
          <w:sz w:val="24"/>
          <w:szCs w:val="24"/>
        </w:rPr>
        <w:t xml:space="preserve"> </w:t>
      </w:r>
      <w:r w:rsidRPr="00630B66">
        <w:rPr>
          <w:rFonts w:ascii="Times New Roman" w:eastAsia="Times New Roman" w:hAnsi="Times New Roman" w:cs="Times New Roman"/>
          <w:sz w:val="24"/>
          <w:szCs w:val="24"/>
        </w:rPr>
        <w:t>место</w:t>
      </w:r>
      <w:r w:rsidRPr="00630B66">
        <w:rPr>
          <w:rFonts w:ascii="Times New Roman" w:eastAsia="Times New Roman" w:hAnsi="Times New Roman" w:cs="Times New Roman"/>
          <w:spacing w:val="6"/>
          <w:sz w:val="24"/>
          <w:szCs w:val="24"/>
        </w:rPr>
        <w:t xml:space="preserve"> </w:t>
      </w:r>
      <w:r w:rsidRPr="00630B66">
        <w:rPr>
          <w:rFonts w:ascii="Times New Roman" w:eastAsia="Times New Roman" w:hAnsi="Times New Roman" w:cs="Times New Roman"/>
          <w:sz w:val="24"/>
          <w:szCs w:val="24"/>
        </w:rPr>
        <w:t>преподавателя.</w:t>
      </w:r>
    </w:p>
    <w:p w:rsidR="00630B66" w:rsidRPr="00630B66" w:rsidRDefault="00630B66" w:rsidP="00630B66">
      <w:pPr>
        <w:widowControl w:val="0"/>
        <w:autoSpaceDE w:val="0"/>
        <w:autoSpaceDN w:val="0"/>
        <w:spacing w:before="203" w:after="0" w:line="535" w:lineRule="auto"/>
        <w:ind w:right="1381"/>
        <w:jc w:val="both"/>
        <w:rPr>
          <w:rFonts w:ascii="Times New Roman" w:eastAsia="Times New Roman" w:hAnsi="Times New Roman" w:cs="Times New Roman"/>
          <w:sz w:val="24"/>
          <w:szCs w:val="24"/>
        </w:rPr>
      </w:pPr>
      <w:r w:rsidRPr="00630B66">
        <w:rPr>
          <w:rFonts w:ascii="Times New Roman" w:eastAsia="Times New Roman" w:hAnsi="Times New Roman" w:cs="Times New Roman"/>
          <w:sz w:val="24"/>
          <w:szCs w:val="24"/>
        </w:rPr>
        <w:t>Оборудование мастерской и рабочих мест мастерской не предусмотрено.</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Оборудование</w:t>
      </w:r>
      <w:r w:rsidRPr="00630B66">
        <w:rPr>
          <w:rFonts w:ascii="Times New Roman" w:eastAsia="Times New Roman" w:hAnsi="Times New Roman" w:cs="Times New Roman"/>
          <w:spacing w:val="-3"/>
          <w:sz w:val="24"/>
          <w:szCs w:val="24"/>
        </w:rPr>
        <w:t xml:space="preserve"> </w:t>
      </w:r>
      <w:r w:rsidRPr="00630B66">
        <w:rPr>
          <w:rFonts w:ascii="Times New Roman" w:eastAsia="Times New Roman" w:hAnsi="Times New Roman" w:cs="Times New Roman"/>
          <w:sz w:val="24"/>
          <w:szCs w:val="24"/>
        </w:rPr>
        <w:t>лаборатории</w:t>
      </w:r>
      <w:r w:rsidRPr="00630B66">
        <w:rPr>
          <w:rFonts w:ascii="Times New Roman" w:eastAsia="Times New Roman" w:hAnsi="Times New Roman" w:cs="Times New Roman"/>
          <w:spacing w:val="-5"/>
          <w:sz w:val="24"/>
          <w:szCs w:val="24"/>
        </w:rPr>
        <w:t xml:space="preserve"> </w:t>
      </w:r>
      <w:r w:rsidRPr="00630B66">
        <w:rPr>
          <w:rFonts w:ascii="Times New Roman" w:eastAsia="Times New Roman" w:hAnsi="Times New Roman" w:cs="Times New Roman"/>
          <w:sz w:val="24"/>
          <w:szCs w:val="24"/>
        </w:rPr>
        <w:t>и</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рабочих</w:t>
      </w:r>
      <w:r w:rsidRPr="00630B66">
        <w:rPr>
          <w:rFonts w:ascii="Times New Roman" w:eastAsia="Times New Roman" w:hAnsi="Times New Roman" w:cs="Times New Roman"/>
          <w:spacing w:val="-6"/>
          <w:sz w:val="24"/>
          <w:szCs w:val="24"/>
        </w:rPr>
        <w:t xml:space="preserve"> </w:t>
      </w:r>
      <w:r w:rsidRPr="00630B66">
        <w:rPr>
          <w:rFonts w:ascii="Times New Roman" w:eastAsia="Times New Roman" w:hAnsi="Times New Roman" w:cs="Times New Roman"/>
          <w:sz w:val="24"/>
          <w:szCs w:val="24"/>
        </w:rPr>
        <w:t>мест</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лаборатории</w:t>
      </w:r>
      <w:r w:rsidRPr="00630B66">
        <w:rPr>
          <w:rFonts w:ascii="Times New Roman" w:eastAsia="Times New Roman" w:hAnsi="Times New Roman" w:cs="Times New Roman"/>
          <w:spacing w:val="-5"/>
          <w:sz w:val="24"/>
          <w:szCs w:val="24"/>
        </w:rPr>
        <w:t xml:space="preserve"> </w:t>
      </w:r>
      <w:r w:rsidRPr="00630B66">
        <w:rPr>
          <w:rFonts w:ascii="Times New Roman" w:eastAsia="Times New Roman" w:hAnsi="Times New Roman" w:cs="Times New Roman"/>
          <w:sz w:val="24"/>
          <w:szCs w:val="24"/>
        </w:rPr>
        <w:t>не</w:t>
      </w:r>
      <w:r w:rsidRPr="00630B66">
        <w:rPr>
          <w:rFonts w:ascii="Times New Roman" w:eastAsia="Times New Roman" w:hAnsi="Times New Roman" w:cs="Times New Roman"/>
          <w:spacing w:val="-8"/>
          <w:sz w:val="24"/>
          <w:szCs w:val="24"/>
        </w:rPr>
        <w:t xml:space="preserve"> </w:t>
      </w:r>
      <w:r w:rsidRPr="00630B66">
        <w:rPr>
          <w:rFonts w:ascii="Times New Roman" w:eastAsia="Times New Roman" w:hAnsi="Times New Roman" w:cs="Times New Roman"/>
          <w:sz w:val="24"/>
          <w:szCs w:val="24"/>
        </w:rPr>
        <w:t>предусмотрено.</w:t>
      </w:r>
    </w:p>
    <w:p w:rsidR="00630B66" w:rsidRPr="00630B66" w:rsidRDefault="00630B66" w:rsidP="002B3C6B">
      <w:pPr>
        <w:widowControl w:val="0"/>
        <w:numPr>
          <w:ilvl w:val="1"/>
          <w:numId w:val="141"/>
        </w:numPr>
        <w:tabs>
          <w:tab w:val="left" w:pos="656"/>
        </w:tabs>
        <w:autoSpaceDE w:val="0"/>
        <w:autoSpaceDN w:val="0"/>
        <w:spacing w:before="46" w:after="0" w:line="240" w:lineRule="auto"/>
        <w:ind w:left="655" w:hanging="423"/>
        <w:outlineLvl w:val="1"/>
        <w:rPr>
          <w:rFonts w:ascii="Times New Roman" w:eastAsia="Times New Roman" w:hAnsi="Times New Roman" w:cs="Times New Roman"/>
          <w:b/>
          <w:bCs/>
          <w:sz w:val="24"/>
          <w:szCs w:val="24"/>
        </w:rPr>
      </w:pPr>
      <w:r w:rsidRPr="00630B66">
        <w:rPr>
          <w:rFonts w:ascii="Times New Roman" w:eastAsia="Times New Roman" w:hAnsi="Times New Roman" w:cs="Times New Roman"/>
          <w:b/>
          <w:bCs/>
          <w:sz w:val="24"/>
          <w:szCs w:val="24"/>
        </w:rPr>
        <w:t>Информационное</w:t>
      </w:r>
      <w:r w:rsidRPr="00630B66">
        <w:rPr>
          <w:rFonts w:ascii="Times New Roman" w:eastAsia="Times New Roman" w:hAnsi="Times New Roman" w:cs="Times New Roman"/>
          <w:b/>
          <w:bCs/>
          <w:spacing w:val="-3"/>
          <w:sz w:val="24"/>
          <w:szCs w:val="24"/>
        </w:rPr>
        <w:t xml:space="preserve"> </w:t>
      </w:r>
      <w:r w:rsidRPr="00630B66">
        <w:rPr>
          <w:rFonts w:ascii="Times New Roman" w:eastAsia="Times New Roman" w:hAnsi="Times New Roman" w:cs="Times New Roman"/>
          <w:b/>
          <w:bCs/>
          <w:sz w:val="24"/>
          <w:szCs w:val="24"/>
        </w:rPr>
        <w:t>обеспечение</w:t>
      </w:r>
      <w:r w:rsidRPr="00630B66">
        <w:rPr>
          <w:rFonts w:ascii="Times New Roman" w:eastAsia="Times New Roman" w:hAnsi="Times New Roman" w:cs="Times New Roman"/>
          <w:b/>
          <w:bCs/>
          <w:spacing w:val="-3"/>
          <w:sz w:val="24"/>
          <w:szCs w:val="24"/>
        </w:rPr>
        <w:t xml:space="preserve"> </w:t>
      </w:r>
      <w:r w:rsidRPr="00630B66">
        <w:rPr>
          <w:rFonts w:ascii="Times New Roman" w:eastAsia="Times New Roman" w:hAnsi="Times New Roman" w:cs="Times New Roman"/>
          <w:b/>
          <w:bCs/>
          <w:sz w:val="24"/>
          <w:szCs w:val="24"/>
        </w:rPr>
        <w:t>обучения</w:t>
      </w:r>
    </w:p>
    <w:p w:rsidR="00630B66" w:rsidRPr="00630B66" w:rsidRDefault="00630B66" w:rsidP="00630B66">
      <w:pPr>
        <w:widowControl w:val="0"/>
        <w:autoSpaceDE w:val="0"/>
        <w:autoSpaceDN w:val="0"/>
        <w:spacing w:before="199" w:after="0" w:line="355" w:lineRule="auto"/>
        <w:rPr>
          <w:rFonts w:ascii="Times New Roman" w:eastAsia="Times New Roman" w:hAnsi="Times New Roman" w:cs="Times New Roman"/>
          <w:b/>
          <w:sz w:val="24"/>
        </w:rPr>
      </w:pPr>
      <w:r w:rsidRPr="00630B66">
        <w:rPr>
          <w:rFonts w:ascii="Times New Roman" w:eastAsia="Times New Roman" w:hAnsi="Times New Roman" w:cs="Times New Roman"/>
          <w:b/>
          <w:sz w:val="24"/>
        </w:rPr>
        <w:t>Перечень</w:t>
      </w:r>
      <w:r w:rsidRPr="00630B66">
        <w:rPr>
          <w:rFonts w:ascii="Times New Roman" w:eastAsia="Times New Roman" w:hAnsi="Times New Roman" w:cs="Times New Roman"/>
          <w:b/>
          <w:spacing w:val="10"/>
          <w:sz w:val="24"/>
        </w:rPr>
        <w:t xml:space="preserve"> </w:t>
      </w:r>
      <w:r w:rsidRPr="00630B66">
        <w:rPr>
          <w:rFonts w:ascii="Times New Roman" w:eastAsia="Times New Roman" w:hAnsi="Times New Roman" w:cs="Times New Roman"/>
          <w:b/>
          <w:sz w:val="24"/>
        </w:rPr>
        <w:t>рекомендуемых</w:t>
      </w:r>
      <w:r w:rsidRPr="00630B66">
        <w:rPr>
          <w:rFonts w:ascii="Times New Roman" w:eastAsia="Times New Roman" w:hAnsi="Times New Roman" w:cs="Times New Roman"/>
          <w:b/>
          <w:spacing w:val="4"/>
          <w:sz w:val="24"/>
        </w:rPr>
        <w:t xml:space="preserve"> </w:t>
      </w:r>
      <w:r w:rsidRPr="00630B66">
        <w:rPr>
          <w:rFonts w:ascii="Times New Roman" w:eastAsia="Times New Roman" w:hAnsi="Times New Roman" w:cs="Times New Roman"/>
          <w:b/>
          <w:sz w:val="24"/>
        </w:rPr>
        <w:t>учебных</w:t>
      </w:r>
      <w:r w:rsidRPr="00630B66">
        <w:rPr>
          <w:rFonts w:ascii="Times New Roman" w:eastAsia="Times New Roman" w:hAnsi="Times New Roman" w:cs="Times New Roman"/>
          <w:b/>
          <w:spacing w:val="3"/>
          <w:sz w:val="24"/>
        </w:rPr>
        <w:t xml:space="preserve"> </w:t>
      </w:r>
      <w:r w:rsidRPr="00630B66">
        <w:rPr>
          <w:rFonts w:ascii="Times New Roman" w:eastAsia="Times New Roman" w:hAnsi="Times New Roman" w:cs="Times New Roman"/>
          <w:b/>
          <w:sz w:val="24"/>
        </w:rPr>
        <w:t>изданий,</w:t>
      </w:r>
      <w:r w:rsidRPr="00630B66">
        <w:rPr>
          <w:rFonts w:ascii="Times New Roman" w:eastAsia="Times New Roman" w:hAnsi="Times New Roman" w:cs="Times New Roman"/>
          <w:b/>
          <w:spacing w:val="10"/>
          <w:sz w:val="24"/>
        </w:rPr>
        <w:t xml:space="preserve"> </w:t>
      </w:r>
      <w:r w:rsidRPr="00630B66">
        <w:rPr>
          <w:rFonts w:ascii="Times New Roman" w:eastAsia="Times New Roman" w:hAnsi="Times New Roman" w:cs="Times New Roman"/>
          <w:b/>
          <w:sz w:val="24"/>
        </w:rPr>
        <w:t>Интернет-ресурсов,</w:t>
      </w:r>
      <w:r w:rsidRPr="00630B66">
        <w:rPr>
          <w:rFonts w:ascii="Times New Roman" w:eastAsia="Times New Roman" w:hAnsi="Times New Roman" w:cs="Times New Roman"/>
          <w:b/>
          <w:spacing w:val="6"/>
          <w:sz w:val="24"/>
        </w:rPr>
        <w:t xml:space="preserve"> </w:t>
      </w:r>
      <w:r w:rsidRPr="00630B66">
        <w:rPr>
          <w:rFonts w:ascii="Times New Roman" w:eastAsia="Times New Roman" w:hAnsi="Times New Roman" w:cs="Times New Roman"/>
          <w:b/>
          <w:sz w:val="24"/>
        </w:rPr>
        <w:t>дополнительной</w:t>
      </w:r>
      <w:r w:rsidRPr="00630B66">
        <w:rPr>
          <w:rFonts w:ascii="Times New Roman" w:eastAsia="Times New Roman" w:hAnsi="Times New Roman" w:cs="Times New Roman"/>
          <w:b/>
          <w:spacing w:val="-57"/>
          <w:sz w:val="24"/>
        </w:rPr>
        <w:t xml:space="preserve"> </w:t>
      </w:r>
      <w:r w:rsidRPr="00630B66">
        <w:rPr>
          <w:rFonts w:ascii="Times New Roman" w:eastAsia="Times New Roman" w:hAnsi="Times New Roman" w:cs="Times New Roman"/>
          <w:b/>
          <w:sz w:val="24"/>
        </w:rPr>
        <w:t>литературы</w:t>
      </w:r>
    </w:p>
    <w:p w:rsidR="00630B66" w:rsidRPr="00630B66" w:rsidRDefault="00630B66" w:rsidP="00630B66">
      <w:pPr>
        <w:widowControl w:val="0"/>
        <w:autoSpaceDE w:val="0"/>
        <w:autoSpaceDN w:val="0"/>
        <w:spacing w:before="201" w:after="0" w:line="240" w:lineRule="auto"/>
        <w:rPr>
          <w:rFonts w:ascii="Times New Roman" w:eastAsia="Times New Roman" w:hAnsi="Times New Roman" w:cs="Times New Roman"/>
          <w:b/>
          <w:sz w:val="24"/>
          <w:szCs w:val="24"/>
        </w:rPr>
      </w:pPr>
      <w:r w:rsidRPr="00630B66">
        <w:rPr>
          <w:rFonts w:ascii="Times New Roman" w:eastAsia="Times New Roman" w:hAnsi="Times New Roman" w:cs="Times New Roman"/>
          <w:sz w:val="24"/>
          <w:szCs w:val="24"/>
        </w:rPr>
        <w:t>Основные</w:t>
      </w:r>
      <w:r w:rsidRPr="00630B66">
        <w:rPr>
          <w:rFonts w:ascii="Times New Roman" w:eastAsia="Times New Roman" w:hAnsi="Times New Roman" w:cs="Times New Roman"/>
          <w:spacing w:val="-5"/>
          <w:sz w:val="24"/>
          <w:szCs w:val="24"/>
        </w:rPr>
        <w:t xml:space="preserve"> </w:t>
      </w:r>
      <w:r w:rsidRPr="00630B66">
        <w:rPr>
          <w:rFonts w:ascii="Times New Roman" w:eastAsia="Times New Roman" w:hAnsi="Times New Roman" w:cs="Times New Roman"/>
          <w:sz w:val="24"/>
          <w:szCs w:val="24"/>
        </w:rPr>
        <w:t>источники</w:t>
      </w:r>
      <w:r w:rsidRPr="00630B66">
        <w:rPr>
          <w:rFonts w:ascii="Times New Roman" w:eastAsia="Times New Roman" w:hAnsi="Times New Roman" w:cs="Times New Roman"/>
          <w:b/>
          <w:sz w:val="24"/>
          <w:szCs w:val="24"/>
        </w:rPr>
        <w:t>:</w:t>
      </w:r>
    </w:p>
    <w:p w:rsidR="00630B66" w:rsidRPr="00630B66" w:rsidRDefault="00630B66" w:rsidP="00630B66">
      <w:pPr>
        <w:widowControl w:val="0"/>
        <w:autoSpaceDE w:val="0"/>
        <w:autoSpaceDN w:val="0"/>
        <w:spacing w:before="10" w:after="0" w:line="240" w:lineRule="auto"/>
        <w:rPr>
          <w:rFonts w:ascii="Times New Roman" w:eastAsia="Times New Roman" w:hAnsi="Times New Roman" w:cs="Times New Roman"/>
          <w:b/>
          <w:sz w:val="29"/>
          <w:szCs w:val="24"/>
        </w:rPr>
      </w:pPr>
    </w:p>
    <w:p w:rsidR="00630B66" w:rsidRPr="00630B66" w:rsidRDefault="00630B66" w:rsidP="002B3C6B">
      <w:pPr>
        <w:widowControl w:val="0"/>
        <w:numPr>
          <w:ilvl w:val="2"/>
          <w:numId w:val="141"/>
        </w:numPr>
        <w:tabs>
          <w:tab w:val="left" w:pos="1194"/>
        </w:tabs>
        <w:autoSpaceDE w:val="0"/>
        <w:autoSpaceDN w:val="0"/>
        <w:spacing w:after="0" w:line="360" w:lineRule="auto"/>
        <w:ind w:right="225" w:firstLine="710"/>
        <w:rPr>
          <w:rFonts w:ascii="Times New Roman" w:eastAsia="Times New Roman" w:hAnsi="Times New Roman" w:cs="Times New Roman"/>
        </w:rPr>
      </w:pPr>
      <w:r w:rsidRPr="00630B66">
        <w:rPr>
          <w:rFonts w:ascii="Times New Roman" w:eastAsia="Times New Roman" w:hAnsi="Times New Roman" w:cs="Times New Roman"/>
        </w:rPr>
        <w:t>Морозов, В. В. Программирование обработки деталей на со- временных фрезерных станках</w:t>
      </w:r>
      <w:r w:rsidRPr="00630B66">
        <w:rPr>
          <w:rFonts w:ascii="Times New Roman" w:eastAsia="Times New Roman" w:hAnsi="Times New Roman" w:cs="Times New Roman"/>
          <w:spacing w:val="-52"/>
        </w:rPr>
        <w:t xml:space="preserve"> </w:t>
      </w:r>
      <w:r w:rsidRPr="00630B66">
        <w:rPr>
          <w:rFonts w:ascii="Times New Roman" w:eastAsia="Times New Roman" w:hAnsi="Times New Roman" w:cs="Times New Roman"/>
        </w:rPr>
        <w:t>с ЧПУ: учеб. пособие / В. В. Мо- розов, В. Г. Гусев ; Владим. гос. ун-т. – Владимир : Изд-во Вла- дим.</w:t>
      </w:r>
      <w:r w:rsidRPr="00630B66">
        <w:rPr>
          <w:rFonts w:ascii="Times New Roman" w:eastAsia="Times New Roman" w:hAnsi="Times New Roman" w:cs="Times New Roman"/>
          <w:spacing w:val="-52"/>
        </w:rPr>
        <w:t xml:space="preserve"> </w:t>
      </w:r>
      <w:r w:rsidRPr="00630B66">
        <w:rPr>
          <w:rFonts w:ascii="Times New Roman" w:eastAsia="Times New Roman" w:hAnsi="Times New Roman" w:cs="Times New Roman"/>
        </w:rPr>
        <w:t>гос.</w:t>
      </w:r>
      <w:r w:rsidRPr="00630B66">
        <w:rPr>
          <w:rFonts w:ascii="Times New Roman" w:eastAsia="Times New Roman" w:hAnsi="Times New Roman" w:cs="Times New Roman"/>
          <w:spacing w:val="3"/>
        </w:rPr>
        <w:t xml:space="preserve"> </w:t>
      </w:r>
      <w:r w:rsidRPr="00630B66">
        <w:rPr>
          <w:rFonts w:ascii="Times New Roman" w:eastAsia="Times New Roman" w:hAnsi="Times New Roman" w:cs="Times New Roman"/>
        </w:rPr>
        <w:t>ун-та,</w:t>
      </w:r>
      <w:r w:rsidRPr="00630B66">
        <w:rPr>
          <w:rFonts w:ascii="Times New Roman" w:eastAsia="Times New Roman" w:hAnsi="Times New Roman" w:cs="Times New Roman"/>
          <w:spacing w:val="4"/>
        </w:rPr>
        <w:t xml:space="preserve"> </w:t>
      </w:r>
      <w:r w:rsidRPr="00630B66">
        <w:rPr>
          <w:rFonts w:ascii="Times New Roman" w:eastAsia="Times New Roman" w:hAnsi="Times New Roman" w:cs="Times New Roman"/>
        </w:rPr>
        <w:t>2012.</w:t>
      </w:r>
      <w:r w:rsidRPr="00630B66">
        <w:rPr>
          <w:rFonts w:ascii="Times New Roman" w:eastAsia="Times New Roman" w:hAnsi="Times New Roman" w:cs="Times New Roman"/>
          <w:spacing w:val="1"/>
        </w:rPr>
        <w:t xml:space="preserve"> </w:t>
      </w:r>
      <w:r w:rsidRPr="00630B66">
        <w:rPr>
          <w:rFonts w:ascii="Times New Roman" w:eastAsia="Times New Roman" w:hAnsi="Times New Roman" w:cs="Times New Roman"/>
        </w:rPr>
        <w:t>–</w:t>
      </w:r>
      <w:r w:rsidRPr="00630B66">
        <w:rPr>
          <w:rFonts w:ascii="Times New Roman" w:eastAsia="Times New Roman" w:hAnsi="Times New Roman" w:cs="Times New Roman"/>
          <w:spacing w:val="3"/>
        </w:rPr>
        <w:t xml:space="preserve"> </w:t>
      </w:r>
      <w:r w:rsidRPr="00630B66">
        <w:rPr>
          <w:rFonts w:ascii="Times New Roman" w:eastAsia="Times New Roman" w:hAnsi="Times New Roman" w:cs="Times New Roman"/>
        </w:rPr>
        <w:t>246</w:t>
      </w:r>
      <w:r w:rsidRPr="00630B66">
        <w:rPr>
          <w:rFonts w:ascii="Times New Roman" w:eastAsia="Times New Roman" w:hAnsi="Times New Roman" w:cs="Times New Roman"/>
          <w:spacing w:val="-3"/>
        </w:rPr>
        <w:t xml:space="preserve"> </w:t>
      </w:r>
      <w:r w:rsidRPr="00630B66">
        <w:rPr>
          <w:rFonts w:ascii="Times New Roman" w:eastAsia="Times New Roman" w:hAnsi="Times New Roman" w:cs="Times New Roman"/>
        </w:rPr>
        <w:t>с.</w:t>
      </w: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4"/>
          <w:szCs w:val="24"/>
        </w:rPr>
      </w:pPr>
    </w:p>
    <w:p w:rsidR="00630B66" w:rsidRDefault="00630B66"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ED06E3" w:rsidRPr="00630B66" w:rsidRDefault="00ED06E3" w:rsidP="00630B66">
      <w:pPr>
        <w:widowControl w:val="0"/>
        <w:autoSpaceDE w:val="0"/>
        <w:autoSpaceDN w:val="0"/>
        <w:spacing w:after="0" w:line="240" w:lineRule="auto"/>
        <w:rPr>
          <w:rFonts w:ascii="Times New Roman" w:eastAsia="Times New Roman" w:hAnsi="Times New Roman" w:cs="Times New Roman"/>
          <w:sz w:val="24"/>
          <w:szCs w:val="24"/>
        </w:rPr>
      </w:pPr>
    </w:p>
    <w:p w:rsidR="00630B66" w:rsidRPr="00630B66" w:rsidRDefault="00630B66" w:rsidP="003A6921">
      <w:pPr>
        <w:widowControl w:val="0"/>
        <w:numPr>
          <w:ilvl w:val="0"/>
          <w:numId w:val="139"/>
        </w:numPr>
        <w:tabs>
          <w:tab w:val="left" w:pos="479"/>
        </w:tabs>
        <w:autoSpaceDE w:val="0"/>
        <w:autoSpaceDN w:val="0"/>
        <w:spacing w:before="201" w:after="0" w:line="240" w:lineRule="auto"/>
        <w:ind w:hanging="246"/>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lastRenderedPageBreak/>
        <w:t>КОНТРОЛЬ</w:t>
      </w:r>
      <w:r w:rsidRPr="00630B66">
        <w:rPr>
          <w:rFonts w:ascii="Times New Roman" w:eastAsia="Times New Roman" w:hAnsi="Times New Roman" w:cs="Times New Roman"/>
          <w:b/>
          <w:spacing w:val="-8"/>
          <w:sz w:val="24"/>
        </w:rPr>
        <w:t xml:space="preserve"> </w:t>
      </w:r>
      <w:r w:rsidRPr="00630B66">
        <w:rPr>
          <w:rFonts w:ascii="Times New Roman" w:eastAsia="Times New Roman" w:hAnsi="Times New Roman" w:cs="Times New Roman"/>
          <w:b/>
          <w:sz w:val="24"/>
        </w:rPr>
        <w:t>И</w:t>
      </w:r>
      <w:r w:rsidRPr="00630B66">
        <w:rPr>
          <w:rFonts w:ascii="Times New Roman" w:eastAsia="Times New Roman" w:hAnsi="Times New Roman" w:cs="Times New Roman"/>
          <w:b/>
          <w:spacing w:val="-5"/>
          <w:sz w:val="24"/>
        </w:rPr>
        <w:t xml:space="preserve"> </w:t>
      </w:r>
      <w:r w:rsidRPr="00630B66">
        <w:rPr>
          <w:rFonts w:ascii="Times New Roman" w:eastAsia="Times New Roman" w:hAnsi="Times New Roman" w:cs="Times New Roman"/>
          <w:b/>
          <w:sz w:val="24"/>
        </w:rPr>
        <w:t>ОЦЕНКА</w:t>
      </w:r>
      <w:r w:rsidRPr="00630B66">
        <w:rPr>
          <w:rFonts w:ascii="Times New Roman" w:eastAsia="Times New Roman" w:hAnsi="Times New Roman" w:cs="Times New Roman"/>
          <w:b/>
          <w:spacing w:val="-9"/>
          <w:sz w:val="24"/>
        </w:rPr>
        <w:t xml:space="preserve"> </w:t>
      </w:r>
      <w:r w:rsidRPr="00630B66">
        <w:rPr>
          <w:rFonts w:ascii="Times New Roman" w:eastAsia="Times New Roman" w:hAnsi="Times New Roman" w:cs="Times New Roman"/>
          <w:b/>
          <w:sz w:val="24"/>
        </w:rPr>
        <w:t>РЕЗУЛЬТАТОВ</w:t>
      </w:r>
      <w:r w:rsidRPr="00630B66">
        <w:rPr>
          <w:rFonts w:ascii="Times New Roman" w:eastAsia="Times New Roman" w:hAnsi="Times New Roman" w:cs="Times New Roman"/>
          <w:b/>
          <w:spacing w:val="-6"/>
          <w:sz w:val="24"/>
        </w:rPr>
        <w:t xml:space="preserve"> </w:t>
      </w:r>
      <w:r w:rsidRPr="00630B66">
        <w:rPr>
          <w:rFonts w:ascii="Times New Roman" w:eastAsia="Times New Roman" w:hAnsi="Times New Roman" w:cs="Times New Roman"/>
          <w:b/>
          <w:sz w:val="24"/>
        </w:rPr>
        <w:t>ОСВОЕНИЯ</w:t>
      </w:r>
      <w:r w:rsidRPr="00630B66">
        <w:rPr>
          <w:rFonts w:ascii="Times New Roman" w:eastAsia="Times New Roman" w:hAnsi="Times New Roman" w:cs="Times New Roman"/>
          <w:b/>
          <w:spacing w:val="-6"/>
          <w:sz w:val="24"/>
        </w:rPr>
        <w:t xml:space="preserve"> </w:t>
      </w:r>
      <w:r w:rsidRPr="00630B66">
        <w:rPr>
          <w:rFonts w:ascii="Times New Roman" w:eastAsia="Times New Roman" w:hAnsi="Times New Roman" w:cs="Times New Roman"/>
          <w:b/>
          <w:sz w:val="24"/>
        </w:rPr>
        <w:t>ДИСЦИПЛИНЫ</w:t>
      </w: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6"/>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8"/>
          <w:szCs w:val="24"/>
        </w:rPr>
      </w:pPr>
    </w:p>
    <w:p w:rsidR="00630B66" w:rsidRPr="00630B66" w:rsidRDefault="00630B66" w:rsidP="00630B66">
      <w:pPr>
        <w:widowControl w:val="0"/>
        <w:autoSpaceDE w:val="0"/>
        <w:autoSpaceDN w:val="0"/>
        <w:spacing w:after="0" w:line="357" w:lineRule="auto"/>
        <w:ind w:right="224"/>
        <w:jc w:val="both"/>
        <w:rPr>
          <w:rFonts w:ascii="Times New Roman" w:eastAsia="Times New Roman" w:hAnsi="Times New Roman" w:cs="Times New Roman"/>
          <w:b/>
          <w:sz w:val="24"/>
          <w:szCs w:val="24"/>
        </w:rPr>
      </w:pPr>
      <w:r w:rsidRPr="00630B66">
        <w:rPr>
          <w:rFonts w:ascii="Times New Roman" w:eastAsia="Times New Roman" w:hAnsi="Times New Roman" w:cs="Times New Roman"/>
          <w:sz w:val="24"/>
          <w:szCs w:val="24"/>
        </w:rPr>
        <w:t>Контроль и оценка результатов освоения дисцип</w:t>
      </w:r>
      <w:r w:rsidR="00ED06E3">
        <w:rPr>
          <w:rFonts w:ascii="Times New Roman" w:eastAsia="Times New Roman" w:hAnsi="Times New Roman" w:cs="Times New Roman"/>
          <w:sz w:val="24"/>
          <w:szCs w:val="24"/>
        </w:rPr>
        <w:t>лины осуществляется преподавате</w:t>
      </w:r>
      <w:r w:rsidRPr="00630B66">
        <w:rPr>
          <w:rFonts w:ascii="Times New Roman" w:eastAsia="Times New Roman" w:hAnsi="Times New Roman" w:cs="Times New Roman"/>
          <w:sz w:val="24"/>
          <w:szCs w:val="24"/>
        </w:rPr>
        <w:t>лем в процессе проведения практических занятий, тести</w:t>
      </w:r>
      <w:r w:rsidR="00ED06E3">
        <w:rPr>
          <w:rFonts w:ascii="Times New Roman" w:eastAsia="Times New Roman" w:hAnsi="Times New Roman" w:cs="Times New Roman"/>
          <w:sz w:val="24"/>
          <w:szCs w:val="24"/>
        </w:rPr>
        <w:t>рования, а также выполнения обу</w:t>
      </w:r>
      <w:r w:rsidRPr="00630B66">
        <w:rPr>
          <w:rFonts w:ascii="Times New Roman" w:eastAsia="Times New Roman" w:hAnsi="Times New Roman" w:cs="Times New Roman"/>
          <w:sz w:val="24"/>
          <w:szCs w:val="24"/>
        </w:rPr>
        <w:t>чающимися</w:t>
      </w:r>
      <w:r w:rsidRPr="00630B66">
        <w:rPr>
          <w:rFonts w:ascii="Times New Roman" w:eastAsia="Times New Roman" w:hAnsi="Times New Roman" w:cs="Times New Roman"/>
          <w:spacing w:val="1"/>
          <w:sz w:val="24"/>
          <w:szCs w:val="24"/>
        </w:rPr>
        <w:t xml:space="preserve"> </w:t>
      </w:r>
      <w:r w:rsidRPr="00630B66">
        <w:rPr>
          <w:rFonts w:ascii="Times New Roman" w:eastAsia="Times New Roman" w:hAnsi="Times New Roman" w:cs="Times New Roman"/>
          <w:sz w:val="24"/>
          <w:szCs w:val="24"/>
        </w:rPr>
        <w:t>индивидуальных</w:t>
      </w:r>
      <w:r w:rsidRPr="00630B66">
        <w:rPr>
          <w:rFonts w:ascii="Times New Roman" w:eastAsia="Times New Roman" w:hAnsi="Times New Roman" w:cs="Times New Roman"/>
          <w:spacing w:val="-3"/>
          <w:sz w:val="24"/>
          <w:szCs w:val="24"/>
        </w:rPr>
        <w:t xml:space="preserve"> </w:t>
      </w:r>
      <w:r w:rsidRPr="00630B66">
        <w:rPr>
          <w:rFonts w:ascii="Times New Roman" w:eastAsia="Times New Roman" w:hAnsi="Times New Roman" w:cs="Times New Roman"/>
          <w:sz w:val="24"/>
          <w:szCs w:val="24"/>
        </w:rPr>
        <w:t>заданий,</w:t>
      </w:r>
      <w:r w:rsidRPr="00630B66">
        <w:rPr>
          <w:rFonts w:ascii="Times New Roman" w:eastAsia="Times New Roman" w:hAnsi="Times New Roman" w:cs="Times New Roman"/>
          <w:spacing w:val="4"/>
          <w:sz w:val="24"/>
          <w:szCs w:val="24"/>
        </w:rPr>
        <w:t xml:space="preserve"> </w:t>
      </w:r>
      <w:r w:rsidRPr="00630B66">
        <w:rPr>
          <w:rFonts w:ascii="Times New Roman" w:eastAsia="Times New Roman" w:hAnsi="Times New Roman" w:cs="Times New Roman"/>
          <w:sz w:val="24"/>
          <w:szCs w:val="24"/>
        </w:rPr>
        <w:t>исследований</w:t>
      </w:r>
      <w:r w:rsidRPr="00630B66">
        <w:rPr>
          <w:rFonts w:ascii="Times New Roman" w:eastAsia="Times New Roman" w:hAnsi="Times New Roman" w:cs="Times New Roman"/>
          <w:b/>
          <w:sz w:val="24"/>
          <w:szCs w:val="24"/>
        </w:rPr>
        <w:t>.</w:t>
      </w: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0"/>
          <w:szCs w:val="24"/>
        </w:rPr>
      </w:pPr>
    </w:p>
    <w:p w:rsidR="00630B66" w:rsidRPr="00630B66" w:rsidRDefault="00630B66" w:rsidP="00630B66">
      <w:pPr>
        <w:widowControl w:val="0"/>
        <w:autoSpaceDE w:val="0"/>
        <w:autoSpaceDN w:val="0"/>
        <w:spacing w:after="0" w:line="240" w:lineRule="auto"/>
        <w:rPr>
          <w:rFonts w:ascii="Times New Roman" w:eastAsia="Times New Roman" w:hAnsi="Times New Roman" w:cs="Times New Roman"/>
          <w:b/>
          <w:sz w:val="20"/>
          <w:szCs w:val="24"/>
        </w:rPr>
      </w:pPr>
    </w:p>
    <w:p w:rsidR="00630B66" w:rsidRPr="00630B66" w:rsidRDefault="00630B66" w:rsidP="00630B66">
      <w:pPr>
        <w:widowControl w:val="0"/>
        <w:autoSpaceDE w:val="0"/>
        <w:autoSpaceDN w:val="0"/>
        <w:spacing w:before="8" w:after="0" w:line="240" w:lineRule="auto"/>
        <w:rPr>
          <w:rFonts w:ascii="Times New Roman" w:eastAsia="Times New Roman" w:hAnsi="Times New Roman" w:cs="Times New Roman"/>
          <w:b/>
          <w:sz w:val="11"/>
          <w:szCs w:val="24"/>
        </w:rPr>
      </w:pPr>
    </w:p>
    <w:tbl>
      <w:tblPr>
        <w:tblStyle w:val="TableNormal7"/>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5"/>
        <w:gridCol w:w="4701"/>
      </w:tblGrid>
      <w:tr w:rsidR="00630B66" w:rsidRPr="00630B66" w:rsidTr="00ED06E3">
        <w:trPr>
          <w:trHeight w:val="633"/>
        </w:trPr>
        <w:tc>
          <w:tcPr>
            <w:tcW w:w="5085" w:type="dxa"/>
          </w:tcPr>
          <w:p w:rsidR="00630B66" w:rsidRPr="00630B66" w:rsidRDefault="00630B66" w:rsidP="00630B66">
            <w:pPr>
              <w:spacing w:line="273" w:lineRule="exact"/>
              <w:ind w:right="383"/>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Результаты обучения</w:t>
            </w:r>
          </w:p>
          <w:p w:rsidR="00630B66" w:rsidRPr="00630B66" w:rsidRDefault="00630B66" w:rsidP="00630B66">
            <w:pPr>
              <w:spacing w:before="41"/>
              <w:ind w:right="387"/>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(освоенные</w:t>
            </w:r>
            <w:r w:rsidRPr="00630B66">
              <w:rPr>
                <w:rFonts w:ascii="Times New Roman" w:eastAsia="Times New Roman" w:hAnsi="Times New Roman" w:cs="Times New Roman"/>
                <w:b/>
                <w:spacing w:val="-2"/>
                <w:sz w:val="24"/>
                <w:lang w:val="ru-RU"/>
              </w:rPr>
              <w:t xml:space="preserve"> </w:t>
            </w:r>
            <w:r w:rsidRPr="00630B66">
              <w:rPr>
                <w:rFonts w:ascii="Times New Roman" w:eastAsia="Times New Roman" w:hAnsi="Times New Roman" w:cs="Times New Roman"/>
                <w:b/>
                <w:sz w:val="24"/>
                <w:lang w:val="ru-RU"/>
              </w:rPr>
              <w:t>умения,</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усвоенные</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знания)</w:t>
            </w:r>
          </w:p>
        </w:tc>
        <w:tc>
          <w:tcPr>
            <w:tcW w:w="4701" w:type="dxa"/>
          </w:tcPr>
          <w:p w:rsidR="00630B66" w:rsidRPr="00630B66" w:rsidRDefault="00630B66" w:rsidP="00630B66">
            <w:pPr>
              <w:spacing w:line="273" w:lineRule="exact"/>
              <w:ind w:right="85"/>
              <w:jc w:val="center"/>
              <w:rPr>
                <w:rFonts w:ascii="Times New Roman" w:eastAsia="Times New Roman" w:hAnsi="Times New Roman" w:cs="Times New Roman"/>
                <w:b/>
                <w:sz w:val="24"/>
                <w:lang w:val="ru-RU"/>
              </w:rPr>
            </w:pPr>
            <w:r w:rsidRPr="00630B66">
              <w:rPr>
                <w:rFonts w:ascii="Times New Roman" w:eastAsia="Times New Roman" w:hAnsi="Times New Roman" w:cs="Times New Roman"/>
                <w:b/>
                <w:sz w:val="24"/>
                <w:lang w:val="ru-RU"/>
              </w:rPr>
              <w:t>Формы</w:t>
            </w:r>
            <w:r w:rsidRPr="00630B66">
              <w:rPr>
                <w:rFonts w:ascii="Times New Roman" w:eastAsia="Times New Roman" w:hAnsi="Times New Roman" w:cs="Times New Roman"/>
                <w:b/>
                <w:spacing w:val="-6"/>
                <w:sz w:val="24"/>
                <w:lang w:val="ru-RU"/>
              </w:rPr>
              <w:t xml:space="preserve"> </w:t>
            </w:r>
            <w:r w:rsidRPr="00630B66">
              <w:rPr>
                <w:rFonts w:ascii="Times New Roman" w:eastAsia="Times New Roman" w:hAnsi="Times New Roman" w:cs="Times New Roman"/>
                <w:b/>
                <w:sz w:val="24"/>
                <w:lang w:val="ru-RU"/>
              </w:rPr>
              <w:t>и</w:t>
            </w:r>
            <w:r w:rsidRPr="00630B66">
              <w:rPr>
                <w:rFonts w:ascii="Times New Roman" w:eastAsia="Times New Roman" w:hAnsi="Times New Roman" w:cs="Times New Roman"/>
                <w:b/>
                <w:spacing w:val="1"/>
                <w:sz w:val="24"/>
                <w:lang w:val="ru-RU"/>
              </w:rPr>
              <w:t xml:space="preserve"> </w:t>
            </w:r>
            <w:r w:rsidRPr="00630B66">
              <w:rPr>
                <w:rFonts w:ascii="Times New Roman" w:eastAsia="Times New Roman" w:hAnsi="Times New Roman" w:cs="Times New Roman"/>
                <w:b/>
                <w:sz w:val="24"/>
                <w:lang w:val="ru-RU"/>
              </w:rPr>
              <w:t>методы контроля и</w:t>
            </w:r>
            <w:r w:rsidRPr="00630B66">
              <w:rPr>
                <w:rFonts w:ascii="Times New Roman" w:eastAsia="Times New Roman" w:hAnsi="Times New Roman" w:cs="Times New Roman"/>
                <w:b/>
                <w:spacing w:val="-3"/>
                <w:sz w:val="24"/>
                <w:lang w:val="ru-RU"/>
              </w:rPr>
              <w:t xml:space="preserve"> </w:t>
            </w:r>
            <w:r w:rsidRPr="00630B66">
              <w:rPr>
                <w:rFonts w:ascii="Times New Roman" w:eastAsia="Times New Roman" w:hAnsi="Times New Roman" w:cs="Times New Roman"/>
                <w:b/>
                <w:sz w:val="24"/>
                <w:lang w:val="ru-RU"/>
              </w:rPr>
              <w:t>оценки ре-</w:t>
            </w:r>
          </w:p>
          <w:p w:rsidR="00630B66" w:rsidRPr="00630B66" w:rsidRDefault="00630B66" w:rsidP="00630B66">
            <w:pPr>
              <w:spacing w:before="41"/>
              <w:ind w:right="92"/>
              <w:jc w:val="center"/>
              <w:rPr>
                <w:rFonts w:ascii="Times New Roman" w:eastAsia="Times New Roman" w:hAnsi="Times New Roman" w:cs="Times New Roman"/>
                <w:b/>
                <w:sz w:val="24"/>
              </w:rPr>
            </w:pPr>
            <w:r w:rsidRPr="00630B66">
              <w:rPr>
                <w:rFonts w:ascii="Times New Roman" w:eastAsia="Times New Roman" w:hAnsi="Times New Roman" w:cs="Times New Roman"/>
                <w:b/>
                <w:sz w:val="24"/>
              </w:rPr>
              <w:t>зультатов</w:t>
            </w:r>
            <w:r w:rsidRPr="00630B66">
              <w:rPr>
                <w:rFonts w:ascii="Times New Roman" w:eastAsia="Times New Roman" w:hAnsi="Times New Roman" w:cs="Times New Roman"/>
                <w:b/>
                <w:spacing w:val="-3"/>
                <w:sz w:val="24"/>
              </w:rPr>
              <w:t xml:space="preserve"> </w:t>
            </w:r>
            <w:r w:rsidRPr="00630B66">
              <w:rPr>
                <w:rFonts w:ascii="Times New Roman" w:eastAsia="Times New Roman" w:hAnsi="Times New Roman" w:cs="Times New Roman"/>
                <w:b/>
                <w:sz w:val="24"/>
              </w:rPr>
              <w:t>обучения</w:t>
            </w:r>
          </w:p>
        </w:tc>
      </w:tr>
      <w:tr w:rsidR="00630B66" w:rsidRPr="00630B66" w:rsidTr="00ED06E3">
        <w:trPr>
          <w:trHeight w:val="6030"/>
        </w:trPr>
        <w:tc>
          <w:tcPr>
            <w:tcW w:w="5085" w:type="dxa"/>
          </w:tcPr>
          <w:p w:rsidR="00630B66" w:rsidRPr="00630B66" w:rsidRDefault="00630B66" w:rsidP="00630B66">
            <w:pPr>
              <w:spacing w:line="268" w:lineRule="exact"/>
              <w:jc w:val="both"/>
              <w:rPr>
                <w:rFonts w:ascii="Times New Roman" w:eastAsia="Times New Roman" w:hAnsi="Times New Roman" w:cs="Times New Roman"/>
                <w:sz w:val="24"/>
              </w:rPr>
            </w:pPr>
            <w:r w:rsidRPr="00630B66">
              <w:rPr>
                <w:rFonts w:ascii="Times New Roman" w:eastAsia="Times New Roman" w:hAnsi="Times New Roman" w:cs="Times New Roman"/>
                <w:sz w:val="24"/>
              </w:rPr>
              <w:t>Обучающийся</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должен</w:t>
            </w:r>
            <w:r w:rsidRPr="00630B66">
              <w:rPr>
                <w:rFonts w:ascii="Times New Roman" w:eastAsia="Times New Roman" w:hAnsi="Times New Roman" w:cs="Times New Roman"/>
                <w:spacing w:val="-6"/>
                <w:sz w:val="24"/>
              </w:rPr>
              <w:t xml:space="preserve"> </w:t>
            </w:r>
            <w:r w:rsidRPr="00630B66">
              <w:rPr>
                <w:rFonts w:ascii="Times New Roman" w:eastAsia="Times New Roman" w:hAnsi="Times New Roman" w:cs="Times New Roman"/>
                <w:sz w:val="24"/>
              </w:rPr>
              <w:t>уметь:</w:t>
            </w:r>
          </w:p>
          <w:p w:rsidR="00630B66" w:rsidRPr="00630B66" w:rsidRDefault="00630B66" w:rsidP="002B3C6B">
            <w:pPr>
              <w:numPr>
                <w:ilvl w:val="0"/>
                <w:numId w:val="138"/>
              </w:numPr>
              <w:tabs>
                <w:tab w:val="left" w:pos="288"/>
              </w:tabs>
              <w:spacing w:before="41" w:line="276" w:lineRule="auto"/>
              <w:ind w:right="95" w:firstLine="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использовать справочную и исходную доку-</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ментацию при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написании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управляющих</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про-</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грамм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(УП);</w:t>
            </w:r>
          </w:p>
          <w:p w:rsidR="00630B66" w:rsidRPr="00630B66" w:rsidRDefault="00630B66" w:rsidP="002B3C6B">
            <w:pPr>
              <w:numPr>
                <w:ilvl w:val="0"/>
                <w:numId w:val="138"/>
              </w:numPr>
              <w:tabs>
                <w:tab w:val="left" w:pos="451"/>
              </w:tabs>
              <w:spacing w:line="278" w:lineRule="auto"/>
              <w:ind w:right="99" w:firstLine="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рассчитывать</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траекторию</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и</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эквидистанты</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инструментов, их исходные точки, координаты</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опорных</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точек контура детали;</w:t>
            </w:r>
          </w:p>
          <w:p w:rsidR="00630B66" w:rsidRPr="00630B66" w:rsidRDefault="00630B66" w:rsidP="002B3C6B">
            <w:pPr>
              <w:numPr>
                <w:ilvl w:val="0"/>
                <w:numId w:val="138"/>
              </w:numPr>
              <w:tabs>
                <w:tab w:val="left" w:pos="432"/>
              </w:tabs>
              <w:spacing w:line="276" w:lineRule="auto"/>
              <w:ind w:right="109" w:firstLine="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заполнять формы сопроводительной доку-</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ментации;</w:t>
            </w:r>
          </w:p>
          <w:p w:rsidR="00630B66" w:rsidRPr="00630B66" w:rsidRDefault="00630B66" w:rsidP="002B3C6B">
            <w:pPr>
              <w:numPr>
                <w:ilvl w:val="0"/>
                <w:numId w:val="138"/>
              </w:numPr>
              <w:tabs>
                <w:tab w:val="left" w:pos="389"/>
              </w:tabs>
              <w:spacing w:line="276" w:lineRule="auto"/>
              <w:ind w:right="95" w:firstLine="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выводить УП на программоносители, зано-</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сить</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УП в</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память</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системы</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ЧПУ</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станка;</w:t>
            </w:r>
          </w:p>
          <w:p w:rsidR="00630B66" w:rsidRPr="00630B66" w:rsidRDefault="00630B66" w:rsidP="002B3C6B">
            <w:pPr>
              <w:numPr>
                <w:ilvl w:val="0"/>
                <w:numId w:val="138"/>
              </w:numPr>
              <w:tabs>
                <w:tab w:val="left" w:pos="341"/>
              </w:tabs>
              <w:spacing w:line="276" w:lineRule="auto"/>
              <w:ind w:right="103" w:firstLine="0"/>
              <w:jc w:val="both"/>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производить корректировку и доработку УП</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на рабочем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месте</w:t>
            </w:r>
          </w:p>
          <w:p w:rsidR="00630B66" w:rsidRPr="00630B66" w:rsidRDefault="00630B66" w:rsidP="00630B66">
            <w:pPr>
              <w:spacing w:before="8"/>
              <w:rPr>
                <w:rFonts w:ascii="Times New Roman" w:eastAsia="Times New Roman" w:hAnsi="Times New Roman" w:cs="Times New Roman"/>
                <w:b/>
                <w:sz w:val="26"/>
                <w:lang w:val="ru-RU"/>
              </w:rPr>
            </w:pPr>
          </w:p>
          <w:p w:rsidR="00630B66" w:rsidRPr="00630B66" w:rsidRDefault="00630B66" w:rsidP="00630B66">
            <w:pPr>
              <w:spacing w:before="1"/>
              <w:rPr>
                <w:rFonts w:ascii="Times New Roman" w:eastAsia="Times New Roman" w:hAnsi="Times New Roman" w:cs="Times New Roman"/>
                <w:sz w:val="24"/>
              </w:rPr>
            </w:pPr>
            <w:r w:rsidRPr="00630B66">
              <w:rPr>
                <w:rFonts w:ascii="Times New Roman" w:eastAsia="Times New Roman" w:hAnsi="Times New Roman" w:cs="Times New Roman"/>
                <w:sz w:val="24"/>
              </w:rPr>
              <w:t>обучающийся</w:t>
            </w:r>
            <w:r w:rsidRPr="00630B66">
              <w:rPr>
                <w:rFonts w:ascii="Times New Roman" w:eastAsia="Times New Roman" w:hAnsi="Times New Roman" w:cs="Times New Roman"/>
                <w:spacing w:val="-2"/>
                <w:sz w:val="24"/>
              </w:rPr>
              <w:t xml:space="preserve"> </w:t>
            </w:r>
            <w:r w:rsidRPr="00630B66">
              <w:rPr>
                <w:rFonts w:ascii="Times New Roman" w:eastAsia="Times New Roman" w:hAnsi="Times New Roman" w:cs="Times New Roman"/>
                <w:sz w:val="24"/>
              </w:rPr>
              <w:t>должен</w:t>
            </w:r>
            <w:r w:rsidRPr="00630B66">
              <w:rPr>
                <w:rFonts w:ascii="Times New Roman" w:eastAsia="Times New Roman" w:hAnsi="Times New Roman" w:cs="Times New Roman"/>
                <w:spacing w:val="-5"/>
                <w:sz w:val="24"/>
              </w:rPr>
              <w:t xml:space="preserve"> </w:t>
            </w:r>
            <w:r w:rsidRPr="00630B66">
              <w:rPr>
                <w:rFonts w:ascii="Times New Roman" w:eastAsia="Times New Roman" w:hAnsi="Times New Roman" w:cs="Times New Roman"/>
                <w:sz w:val="24"/>
              </w:rPr>
              <w:t>знать:</w:t>
            </w:r>
          </w:p>
          <w:p w:rsidR="00630B66" w:rsidRPr="00630B66" w:rsidRDefault="00630B66" w:rsidP="002B3C6B">
            <w:pPr>
              <w:numPr>
                <w:ilvl w:val="0"/>
                <w:numId w:val="138"/>
              </w:numPr>
              <w:tabs>
                <w:tab w:val="left" w:pos="312"/>
              </w:tabs>
              <w:spacing w:before="45" w:line="276" w:lineRule="auto"/>
              <w:ind w:right="167" w:firstLine="0"/>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методы разработки и внедрения управляю-</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щих</w:t>
            </w:r>
            <w:r w:rsidRPr="00630B66">
              <w:rPr>
                <w:rFonts w:ascii="Times New Roman" w:eastAsia="Times New Roman" w:hAnsi="Times New Roman" w:cs="Times New Roman"/>
                <w:spacing w:val="-6"/>
                <w:sz w:val="24"/>
                <w:lang w:val="ru-RU"/>
              </w:rPr>
              <w:t xml:space="preserve"> </w:t>
            </w:r>
            <w:r w:rsidRPr="00630B66">
              <w:rPr>
                <w:rFonts w:ascii="Times New Roman" w:eastAsia="Times New Roman" w:hAnsi="Times New Roman" w:cs="Times New Roman"/>
                <w:sz w:val="24"/>
                <w:lang w:val="ru-RU"/>
              </w:rPr>
              <w:t>программ</w:t>
            </w:r>
            <w:r w:rsidRPr="00630B66">
              <w:rPr>
                <w:rFonts w:ascii="Times New Roman" w:eastAsia="Times New Roman" w:hAnsi="Times New Roman" w:cs="Times New Roman"/>
                <w:spacing w:val="1"/>
                <w:sz w:val="24"/>
                <w:lang w:val="ru-RU"/>
              </w:rPr>
              <w:t xml:space="preserve"> </w:t>
            </w:r>
            <w:r w:rsidRPr="00630B66">
              <w:rPr>
                <w:rFonts w:ascii="Times New Roman" w:eastAsia="Times New Roman" w:hAnsi="Times New Roman" w:cs="Times New Roman"/>
                <w:sz w:val="24"/>
                <w:lang w:val="ru-RU"/>
              </w:rPr>
              <w:t>для</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обработки</w:t>
            </w:r>
            <w:r w:rsidRPr="00630B66">
              <w:rPr>
                <w:rFonts w:ascii="Times New Roman" w:eastAsia="Times New Roman" w:hAnsi="Times New Roman" w:cs="Times New Roman"/>
                <w:spacing w:val="-4"/>
                <w:sz w:val="24"/>
                <w:lang w:val="ru-RU"/>
              </w:rPr>
              <w:t xml:space="preserve"> </w:t>
            </w:r>
            <w:r w:rsidRPr="00630B66">
              <w:rPr>
                <w:rFonts w:ascii="Times New Roman" w:eastAsia="Times New Roman" w:hAnsi="Times New Roman" w:cs="Times New Roman"/>
                <w:sz w:val="24"/>
                <w:lang w:val="ru-RU"/>
              </w:rPr>
              <w:t>простых</w:t>
            </w:r>
            <w:r w:rsidRPr="00630B66">
              <w:rPr>
                <w:rFonts w:ascii="Times New Roman" w:eastAsia="Times New Roman" w:hAnsi="Times New Roman" w:cs="Times New Roman"/>
                <w:spacing w:val="-5"/>
                <w:sz w:val="24"/>
                <w:lang w:val="ru-RU"/>
              </w:rPr>
              <w:t xml:space="preserve"> </w:t>
            </w:r>
            <w:r w:rsidRPr="00630B66">
              <w:rPr>
                <w:rFonts w:ascii="Times New Roman" w:eastAsia="Times New Roman" w:hAnsi="Times New Roman" w:cs="Times New Roman"/>
                <w:sz w:val="24"/>
                <w:lang w:val="ru-RU"/>
              </w:rPr>
              <w:t>деталей</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в</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автоматизированном</w:t>
            </w:r>
            <w:r w:rsidRPr="00630B66">
              <w:rPr>
                <w:rFonts w:ascii="Times New Roman" w:eastAsia="Times New Roman" w:hAnsi="Times New Roman" w:cs="Times New Roman"/>
                <w:spacing w:val="-2"/>
                <w:sz w:val="24"/>
                <w:lang w:val="ru-RU"/>
              </w:rPr>
              <w:t xml:space="preserve"> </w:t>
            </w:r>
            <w:r w:rsidRPr="00630B66">
              <w:rPr>
                <w:rFonts w:ascii="Times New Roman" w:eastAsia="Times New Roman" w:hAnsi="Times New Roman" w:cs="Times New Roman"/>
                <w:sz w:val="24"/>
                <w:lang w:val="ru-RU"/>
              </w:rPr>
              <w:t>производстве</w:t>
            </w:r>
          </w:p>
        </w:tc>
        <w:tc>
          <w:tcPr>
            <w:tcW w:w="4701" w:type="dxa"/>
          </w:tcPr>
          <w:p w:rsidR="00630B66" w:rsidRPr="00630B66" w:rsidRDefault="00630B66" w:rsidP="00630B66">
            <w:pPr>
              <w:spacing w:line="268" w:lineRule="exact"/>
              <w:rPr>
                <w:rFonts w:ascii="Times New Roman" w:eastAsia="Times New Roman" w:hAnsi="Times New Roman" w:cs="Times New Roman"/>
                <w:sz w:val="24"/>
              </w:rPr>
            </w:pPr>
            <w:r w:rsidRPr="00630B66">
              <w:rPr>
                <w:rFonts w:ascii="Times New Roman" w:eastAsia="Times New Roman" w:hAnsi="Times New Roman" w:cs="Times New Roman"/>
                <w:sz w:val="24"/>
              </w:rPr>
              <w:t>Текущий</w:t>
            </w:r>
            <w:r w:rsidRPr="00630B66">
              <w:rPr>
                <w:rFonts w:ascii="Times New Roman" w:eastAsia="Times New Roman" w:hAnsi="Times New Roman" w:cs="Times New Roman"/>
                <w:spacing w:val="-1"/>
                <w:sz w:val="24"/>
              </w:rPr>
              <w:t xml:space="preserve"> </w:t>
            </w:r>
            <w:r w:rsidRPr="00630B66">
              <w:rPr>
                <w:rFonts w:ascii="Times New Roman" w:eastAsia="Times New Roman" w:hAnsi="Times New Roman" w:cs="Times New Roman"/>
                <w:sz w:val="24"/>
              </w:rPr>
              <w:t>контроль:</w:t>
            </w:r>
          </w:p>
          <w:p w:rsidR="00630B66" w:rsidRPr="00630B66" w:rsidRDefault="00630B66" w:rsidP="002B3C6B">
            <w:pPr>
              <w:numPr>
                <w:ilvl w:val="0"/>
                <w:numId w:val="137"/>
              </w:numPr>
              <w:tabs>
                <w:tab w:val="left" w:pos="375"/>
              </w:tabs>
              <w:spacing w:before="42" w:line="293" w:lineRule="exact"/>
              <w:ind w:left="374"/>
              <w:rPr>
                <w:rFonts w:ascii="Times New Roman" w:eastAsia="Times New Roman" w:hAnsi="Times New Roman" w:cs="Times New Roman"/>
                <w:sz w:val="24"/>
              </w:rPr>
            </w:pPr>
            <w:r w:rsidRPr="00630B66">
              <w:rPr>
                <w:rFonts w:ascii="Times New Roman" w:eastAsia="Times New Roman" w:hAnsi="Times New Roman" w:cs="Times New Roman"/>
                <w:sz w:val="24"/>
              </w:rPr>
              <w:t>оценивание</w:t>
            </w:r>
            <w:r w:rsidRPr="00630B66">
              <w:rPr>
                <w:rFonts w:ascii="Times New Roman" w:eastAsia="Times New Roman" w:hAnsi="Times New Roman" w:cs="Times New Roman"/>
                <w:spacing w:val="-5"/>
                <w:sz w:val="24"/>
              </w:rPr>
              <w:t xml:space="preserve"> </w:t>
            </w:r>
            <w:r w:rsidRPr="00630B66">
              <w:rPr>
                <w:rFonts w:ascii="Times New Roman" w:eastAsia="Times New Roman" w:hAnsi="Times New Roman" w:cs="Times New Roman"/>
                <w:sz w:val="24"/>
              </w:rPr>
              <w:t>лабораторных</w:t>
            </w:r>
            <w:r w:rsidRPr="00630B66">
              <w:rPr>
                <w:rFonts w:ascii="Times New Roman" w:eastAsia="Times New Roman" w:hAnsi="Times New Roman" w:cs="Times New Roman"/>
                <w:spacing w:val="-4"/>
                <w:sz w:val="24"/>
              </w:rPr>
              <w:t xml:space="preserve"> </w:t>
            </w:r>
            <w:r w:rsidRPr="00630B66">
              <w:rPr>
                <w:rFonts w:ascii="Times New Roman" w:eastAsia="Times New Roman" w:hAnsi="Times New Roman" w:cs="Times New Roman"/>
                <w:sz w:val="24"/>
              </w:rPr>
              <w:t>работ;</w:t>
            </w:r>
          </w:p>
          <w:p w:rsidR="00630B66" w:rsidRPr="00630B66" w:rsidRDefault="00630B66" w:rsidP="002B3C6B">
            <w:pPr>
              <w:numPr>
                <w:ilvl w:val="0"/>
                <w:numId w:val="137"/>
              </w:numPr>
              <w:tabs>
                <w:tab w:val="left" w:pos="375"/>
              </w:tabs>
              <w:spacing w:line="293" w:lineRule="exact"/>
              <w:ind w:left="374"/>
              <w:rPr>
                <w:rFonts w:ascii="Times New Roman" w:eastAsia="Times New Roman" w:hAnsi="Times New Roman" w:cs="Times New Roman"/>
                <w:sz w:val="24"/>
              </w:rPr>
            </w:pPr>
            <w:r w:rsidRPr="00630B66">
              <w:rPr>
                <w:rFonts w:ascii="Times New Roman" w:eastAsia="Times New Roman" w:hAnsi="Times New Roman" w:cs="Times New Roman"/>
                <w:sz w:val="24"/>
              </w:rPr>
              <w:t>фронтальный</w:t>
            </w:r>
            <w:r w:rsidRPr="00630B66">
              <w:rPr>
                <w:rFonts w:ascii="Times New Roman" w:eastAsia="Times New Roman" w:hAnsi="Times New Roman" w:cs="Times New Roman"/>
                <w:spacing w:val="-4"/>
                <w:sz w:val="24"/>
              </w:rPr>
              <w:t xml:space="preserve"> </w:t>
            </w:r>
            <w:r w:rsidRPr="00630B66">
              <w:rPr>
                <w:rFonts w:ascii="Times New Roman" w:eastAsia="Times New Roman" w:hAnsi="Times New Roman" w:cs="Times New Roman"/>
                <w:sz w:val="24"/>
              </w:rPr>
              <w:t>опрос;</w:t>
            </w:r>
          </w:p>
          <w:p w:rsidR="00630B66" w:rsidRPr="00630B66" w:rsidRDefault="00630B66" w:rsidP="002B3C6B">
            <w:pPr>
              <w:numPr>
                <w:ilvl w:val="0"/>
                <w:numId w:val="137"/>
              </w:numPr>
              <w:tabs>
                <w:tab w:val="left" w:pos="375"/>
              </w:tabs>
              <w:spacing w:line="293" w:lineRule="exact"/>
              <w:ind w:left="374"/>
              <w:rPr>
                <w:rFonts w:ascii="Times New Roman" w:eastAsia="Times New Roman" w:hAnsi="Times New Roman" w:cs="Times New Roman"/>
                <w:sz w:val="24"/>
              </w:rPr>
            </w:pPr>
            <w:r w:rsidRPr="00630B66">
              <w:rPr>
                <w:rFonts w:ascii="Times New Roman" w:eastAsia="Times New Roman" w:hAnsi="Times New Roman" w:cs="Times New Roman"/>
                <w:sz w:val="24"/>
              </w:rPr>
              <w:t>тестирование.</w:t>
            </w:r>
          </w:p>
          <w:p w:rsidR="00630B66" w:rsidRPr="00630B66" w:rsidRDefault="00630B66" w:rsidP="00630B66">
            <w:pPr>
              <w:spacing w:before="4"/>
              <w:rPr>
                <w:rFonts w:ascii="Times New Roman" w:eastAsia="Times New Roman" w:hAnsi="Times New Roman" w:cs="Times New Roman"/>
                <w:b/>
                <w:sz w:val="27"/>
              </w:rPr>
            </w:pPr>
          </w:p>
          <w:p w:rsidR="00630B66" w:rsidRPr="00630B66" w:rsidRDefault="00630B66" w:rsidP="00630B66">
            <w:pPr>
              <w:rPr>
                <w:rFonts w:ascii="Times New Roman" w:eastAsia="Times New Roman" w:hAnsi="Times New Roman" w:cs="Times New Roman"/>
                <w:sz w:val="24"/>
              </w:rPr>
            </w:pPr>
            <w:r w:rsidRPr="00630B66">
              <w:rPr>
                <w:rFonts w:ascii="Times New Roman" w:eastAsia="Times New Roman" w:hAnsi="Times New Roman" w:cs="Times New Roman"/>
                <w:sz w:val="24"/>
              </w:rPr>
              <w:t>Промежуточный</w:t>
            </w:r>
            <w:r w:rsidRPr="00630B66">
              <w:rPr>
                <w:rFonts w:ascii="Times New Roman" w:eastAsia="Times New Roman" w:hAnsi="Times New Roman" w:cs="Times New Roman"/>
                <w:spacing w:val="-2"/>
                <w:sz w:val="24"/>
              </w:rPr>
              <w:t xml:space="preserve"> </w:t>
            </w:r>
            <w:r w:rsidRPr="00630B66">
              <w:rPr>
                <w:rFonts w:ascii="Times New Roman" w:eastAsia="Times New Roman" w:hAnsi="Times New Roman" w:cs="Times New Roman"/>
                <w:sz w:val="24"/>
              </w:rPr>
              <w:t>контроль:</w:t>
            </w:r>
          </w:p>
          <w:p w:rsidR="00630B66" w:rsidRPr="00630B66" w:rsidRDefault="00630B66" w:rsidP="002B3C6B">
            <w:pPr>
              <w:numPr>
                <w:ilvl w:val="0"/>
                <w:numId w:val="137"/>
              </w:numPr>
              <w:tabs>
                <w:tab w:val="left" w:pos="375"/>
              </w:tabs>
              <w:spacing w:before="45" w:line="237" w:lineRule="auto"/>
              <w:ind w:right="93" w:firstLine="0"/>
              <w:rPr>
                <w:rFonts w:ascii="Times New Roman" w:eastAsia="Times New Roman" w:hAnsi="Times New Roman" w:cs="Times New Roman"/>
                <w:sz w:val="24"/>
                <w:lang w:val="ru-RU"/>
              </w:rPr>
            </w:pPr>
            <w:r w:rsidRPr="00630B66">
              <w:rPr>
                <w:rFonts w:ascii="Times New Roman" w:eastAsia="Times New Roman" w:hAnsi="Times New Roman" w:cs="Times New Roman"/>
                <w:sz w:val="24"/>
                <w:lang w:val="ru-RU"/>
              </w:rPr>
              <w:t>самостоятельная</w:t>
            </w:r>
            <w:r w:rsidRPr="00630B66">
              <w:rPr>
                <w:rFonts w:ascii="Times New Roman" w:eastAsia="Times New Roman" w:hAnsi="Times New Roman" w:cs="Times New Roman"/>
                <w:spacing w:val="32"/>
                <w:sz w:val="24"/>
                <w:lang w:val="ru-RU"/>
              </w:rPr>
              <w:t xml:space="preserve"> </w:t>
            </w:r>
            <w:r w:rsidRPr="00630B66">
              <w:rPr>
                <w:rFonts w:ascii="Times New Roman" w:eastAsia="Times New Roman" w:hAnsi="Times New Roman" w:cs="Times New Roman"/>
                <w:sz w:val="24"/>
                <w:lang w:val="ru-RU"/>
              </w:rPr>
              <w:t>проверочная</w:t>
            </w:r>
            <w:r w:rsidRPr="00630B66">
              <w:rPr>
                <w:rFonts w:ascii="Times New Roman" w:eastAsia="Times New Roman" w:hAnsi="Times New Roman" w:cs="Times New Roman"/>
                <w:spacing w:val="37"/>
                <w:sz w:val="24"/>
                <w:lang w:val="ru-RU"/>
              </w:rPr>
              <w:t xml:space="preserve"> </w:t>
            </w:r>
            <w:r w:rsidRPr="00630B66">
              <w:rPr>
                <w:rFonts w:ascii="Times New Roman" w:eastAsia="Times New Roman" w:hAnsi="Times New Roman" w:cs="Times New Roman"/>
                <w:sz w:val="24"/>
                <w:lang w:val="ru-RU"/>
              </w:rPr>
              <w:t>работа</w:t>
            </w:r>
            <w:r w:rsidRPr="00630B66">
              <w:rPr>
                <w:rFonts w:ascii="Times New Roman" w:eastAsia="Times New Roman" w:hAnsi="Times New Roman" w:cs="Times New Roman"/>
                <w:spacing w:val="38"/>
                <w:sz w:val="24"/>
                <w:lang w:val="ru-RU"/>
              </w:rPr>
              <w:t xml:space="preserve"> </w:t>
            </w:r>
            <w:r w:rsidRPr="00630B66">
              <w:rPr>
                <w:rFonts w:ascii="Times New Roman" w:eastAsia="Times New Roman" w:hAnsi="Times New Roman" w:cs="Times New Roman"/>
                <w:sz w:val="24"/>
                <w:lang w:val="ru-RU"/>
              </w:rPr>
              <w:t>на</w:t>
            </w:r>
            <w:r w:rsidRPr="00630B66">
              <w:rPr>
                <w:rFonts w:ascii="Times New Roman" w:eastAsia="Times New Roman" w:hAnsi="Times New Roman" w:cs="Times New Roman"/>
                <w:spacing w:val="-57"/>
                <w:sz w:val="24"/>
                <w:lang w:val="ru-RU"/>
              </w:rPr>
              <w:t xml:space="preserve"> </w:t>
            </w:r>
            <w:r w:rsidRPr="00630B66">
              <w:rPr>
                <w:rFonts w:ascii="Times New Roman" w:eastAsia="Times New Roman" w:hAnsi="Times New Roman" w:cs="Times New Roman"/>
                <w:sz w:val="24"/>
                <w:lang w:val="ru-RU"/>
              </w:rPr>
              <w:t>уроке.</w:t>
            </w:r>
          </w:p>
          <w:p w:rsidR="00630B66" w:rsidRPr="00630B66" w:rsidRDefault="00630B66" w:rsidP="00630B66">
            <w:pPr>
              <w:spacing w:before="9"/>
              <w:rPr>
                <w:rFonts w:ascii="Times New Roman" w:eastAsia="Times New Roman" w:hAnsi="Times New Roman" w:cs="Times New Roman"/>
                <w:b/>
                <w:sz w:val="27"/>
                <w:lang w:val="ru-RU"/>
              </w:rPr>
            </w:pPr>
          </w:p>
          <w:p w:rsidR="00630B66" w:rsidRPr="00630B66" w:rsidRDefault="00630B66" w:rsidP="00630B66">
            <w:pPr>
              <w:spacing w:before="1"/>
              <w:rPr>
                <w:rFonts w:ascii="Times New Roman" w:eastAsia="Times New Roman" w:hAnsi="Times New Roman" w:cs="Times New Roman"/>
                <w:sz w:val="24"/>
              </w:rPr>
            </w:pPr>
            <w:r w:rsidRPr="00630B66">
              <w:rPr>
                <w:rFonts w:ascii="Times New Roman" w:eastAsia="Times New Roman" w:hAnsi="Times New Roman" w:cs="Times New Roman"/>
                <w:sz w:val="24"/>
              </w:rPr>
              <w:t>Итоговый</w:t>
            </w:r>
            <w:r w:rsidRPr="00630B66">
              <w:rPr>
                <w:rFonts w:ascii="Times New Roman" w:eastAsia="Times New Roman" w:hAnsi="Times New Roman" w:cs="Times New Roman"/>
                <w:spacing w:val="-3"/>
                <w:sz w:val="24"/>
              </w:rPr>
              <w:t xml:space="preserve"> </w:t>
            </w:r>
            <w:r w:rsidRPr="00630B66">
              <w:rPr>
                <w:rFonts w:ascii="Times New Roman" w:eastAsia="Times New Roman" w:hAnsi="Times New Roman" w:cs="Times New Roman"/>
                <w:sz w:val="24"/>
              </w:rPr>
              <w:t>контроль:</w:t>
            </w:r>
          </w:p>
          <w:p w:rsidR="00630B66" w:rsidRPr="00630B66" w:rsidRDefault="00630B66" w:rsidP="002B3C6B">
            <w:pPr>
              <w:numPr>
                <w:ilvl w:val="0"/>
                <w:numId w:val="137"/>
              </w:numPr>
              <w:tabs>
                <w:tab w:val="left" w:pos="375"/>
              </w:tabs>
              <w:spacing w:before="42"/>
              <w:ind w:left="374"/>
              <w:rPr>
                <w:rFonts w:ascii="Times New Roman" w:eastAsia="Times New Roman" w:hAnsi="Times New Roman" w:cs="Times New Roman"/>
                <w:sz w:val="24"/>
              </w:rPr>
            </w:pPr>
            <w:r w:rsidRPr="00630B66">
              <w:rPr>
                <w:rFonts w:ascii="Times New Roman" w:eastAsia="Times New Roman" w:hAnsi="Times New Roman" w:cs="Times New Roman"/>
                <w:sz w:val="24"/>
              </w:rPr>
              <w:t>дифференцированный</w:t>
            </w:r>
            <w:r w:rsidRPr="00630B66">
              <w:rPr>
                <w:rFonts w:ascii="Times New Roman" w:eastAsia="Times New Roman" w:hAnsi="Times New Roman" w:cs="Times New Roman"/>
                <w:spacing w:val="-7"/>
                <w:sz w:val="24"/>
              </w:rPr>
              <w:t xml:space="preserve"> </w:t>
            </w:r>
            <w:r w:rsidRPr="00630B66">
              <w:rPr>
                <w:rFonts w:ascii="Times New Roman" w:eastAsia="Times New Roman" w:hAnsi="Times New Roman" w:cs="Times New Roman"/>
                <w:sz w:val="24"/>
              </w:rPr>
              <w:t>зачет.</w:t>
            </w:r>
          </w:p>
        </w:tc>
      </w:tr>
    </w:tbl>
    <w:p w:rsidR="00630B66" w:rsidRPr="00630B66" w:rsidRDefault="00630B66" w:rsidP="00630B66">
      <w:pPr>
        <w:widowControl w:val="0"/>
        <w:autoSpaceDE w:val="0"/>
        <w:autoSpaceDN w:val="0"/>
        <w:spacing w:after="0" w:line="240" w:lineRule="auto"/>
        <w:rPr>
          <w:rFonts w:ascii="Times New Roman" w:eastAsia="Times New Roman" w:hAnsi="Times New Roman" w:cs="Times New Roman"/>
          <w:sz w:val="24"/>
        </w:rPr>
        <w:sectPr w:rsidR="00630B66" w:rsidRPr="00630B66">
          <w:footerReference w:type="default" r:id="rId84"/>
          <w:pgSz w:w="11910" w:h="16840"/>
          <w:pgMar w:top="1200" w:right="900" w:bottom="280" w:left="900" w:header="0" w:footer="0" w:gutter="0"/>
          <w:cols w:space="720"/>
        </w:sectPr>
      </w:pPr>
    </w:p>
    <w:p w:rsidR="002B6F51" w:rsidRPr="00EC6899" w:rsidRDefault="002B6F51" w:rsidP="002B6F51">
      <w:pPr>
        <w:spacing w:after="60"/>
        <w:jc w:val="right"/>
        <w:outlineLvl w:val="1"/>
        <w:rPr>
          <w:rFonts w:ascii="Times New Roman" w:hAnsi="Times New Roman" w:cs="Times New Roman"/>
          <w:b/>
          <w:bCs/>
          <w:sz w:val="24"/>
          <w:szCs w:val="24"/>
        </w:rPr>
      </w:pPr>
      <w:r w:rsidRPr="00EC6899">
        <w:rPr>
          <w:rFonts w:ascii="Times New Roman" w:hAnsi="Times New Roman" w:cs="Times New Roman"/>
          <w:b/>
          <w:bCs/>
          <w:sz w:val="24"/>
          <w:szCs w:val="24"/>
        </w:rPr>
        <w:lastRenderedPageBreak/>
        <w:t>Приложение 3.</w:t>
      </w:r>
      <w:r>
        <w:rPr>
          <w:rFonts w:ascii="Times New Roman" w:hAnsi="Times New Roman" w:cs="Times New Roman"/>
          <w:b/>
          <w:bCs/>
          <w:sz w:val="24"/>
          <w:szCs w:val="24"/>
        </w:rPr>
        <w:t>17</w:t>
      </w:r>
    </w:p>
    <w:p w:rsidR="002B6F51" w:rsidRPr="00EC6899" w:rsidRDefault="002B6F51" w:rsidP="002B6F51">
      <w:pPr>
        <w:spacing w:after="0"/>
        <w:jc w:val="right"/>
        <w:rPr>
          <w:rFonts w:ascii="Times New Roman" w:hAnsi="Times New Roman" w:cs="Times New Roman"/>
          <w:sz w:val="24"/>
          <w:szCs w:val="24"/>
        </w:rPr>
      </w:pPr>
      <w:r w:rsidRPr="00EC6899">
        <w:rPr>
          <w:rFonts w:ascii="Times New Roman" w:hAnsi="Times New Roman" w:cs="Times New Roman"/>
          <w:bCs/>
          <w:sz w:val="24"/>
          <w:szCs w:val="24"/>
        </w:rPr>
        <w:t>к ПООП-П по профессии/специальности</w:t>
      </w:r>
      <w:r w:rsidRPr="00EC6899">
        <w:rPr>
          <w:rFonts w:ascii="Times New Roman" w:hAnsi="Times New Roman" w:cs="Times New Roman"/>
          <w:bCs/>
          <w:i/>
          <w:sz w:val="24"/>
          <w:szCs w:val="24"/>
        </w:rPr>
        <w:t xml:space="preserve"> </w:t>
      </w:r>
      <w:r w:rsidRPr="00EC6899">
        <w:rPr>
          <w:rFonts w:ascii="Times New Roman" w:hAnsi="Times New Roman" w:cs="Times New Roman"/>
          <w:bCs/>
          <w:i/>
          <w:sz w:val="24"/>
          <w:szCs w:val="24"/>
        </w:rPr>
        <w:br/>
      </w:r>
      <w:r w:rsidRPr="00EC6899">
        <w:rPr>
          <w:rFonts w:ascii="Times New Roman" w:hAnsi="Times New Roman" w:cs="Times New Roman"/>
          <w:sz w:val="24"/>
          <w:szCs w:val="24"/>
        </w:rPr>
        <w:t xml:space="preserve">15.02.14 Оснащение средствами автоматизации </w:t>
      </w:r>
    </w:p>
    <w:p w:rsidR="002B6F51" w:rsidRPr="00EC6899" w:rsidRDefault="002B6F51" w:rsidP="002B6F51">
      <w:pPr>
        <w:spacing w:after="0"/>
        <w:jc w:val="right"/>
        <w:rPr>
          <w:rFonts w:ascii="Times New Roman" w:hAnsi="Times New Roman" w:cs="Times New Roman"/>
          <w:b/>
          <w:sz w:val="24"/>
          <w:szCs w:val="24"/>
          <w:u w:val="single"/>
        </w:rPr>
      </w:pPr>
      <w:r w:rsidRPr="00EC6899">
        <w:rPr>
          <w:rFonts w:ascii="Times New Roman" w:hAnsi="Times New Roman" w:cs="Times New Roman"/>
          <w:sz w:val="24"/>
          <w:szCs w:val="24"/>
          <w:u w:val="single"/>
        </w:rPr>
        <w:t>технологических процессов и производств (по отраслям)</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r>
        <w:rPr>
          <w:rFonts w:ascii="Times New Roman" w:hAnsi="Times New Roman" w:cs="Times New Roman"/>
          <w:i/>
          <w:sz w:val="24"/>
          <w:szCs w:val="24"/>
        </w:rPr>
        <w:t xml:space="preserve">                                                                                    </w:t>
      </w:r>
      <w:r w:rsidRPr="00EC6899">
        <w:rPr>
          <w:rFonts w:ascii="Times New Roman" w:hAnsi="Times New Roman" w:cs="Times New Roman"/>
          <w:i/>
          <w:sz w:val="24"/>
          <w:szCs w:val="24"/>
        </w:rPr>
        <w:t>Код и наименование профессии/специальности</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before="194" w:after="0" w:line="240" w:lineRule="auto"/>
        <w:ind w:right="1352"/>
        <w:jc w:val="center"/>
        <w:outlineLvl w:val="1"/>
        <w:rPr>
          <w:rFonts w:ascii="Times New Roman" w:eastAsia="Times New Roman" w:hAnsi="Times New Roman" w:cs="Times New Roman"/>
          <w:b/>
          <w:bCs/>
          <w:sz w:val="24"/>
          <w:szCs w:val="24"/>
        </w:rPr>
      </w:pPr>
      <w:r w:rsidRPr="002B6F51">
        <w:rPr>
          <w:rFonts w:ascii="Times New Roman" w:eastAsia="Times New Roman" w:hAnsi="Times New Roman" w:cs="Times New Roman"/>
          <w:b/>
          <w:bCs/>
          <w:sz w:val="24"/>
          <w:szCs w:val="24"/>
        </w:rPr>
        <w:t>ПРИМЕРНАЯ</w:t>
      </w:r>
      <w:r w:rsidRPr="002B6F51">
        <w:rPr>
          <w:rFonts w:ascii="Times New Roman" w:eastAsia="Times New Roman" w:hAnsi="Times New Roman" w:cs="Times New Roman"/>
          <w:b/>
          <w:bCs/>
          <w:spacing w:val="-2"/>
          <w:sz w:val="24"/>
          <w:szCs w:val="24"/>
        </w:rPr>
        <w:t xml:space="preserve"> </w:t>
      </w:r>
      <w:r w:rsidRPr="002B6F51">
        <w:rPr>
          <w:rFonts w:ascii="Times New Roman" w:eastAsia="Times New Roman" w:hAnsi="Times New Roman" w:cs="Times New Roman"/>
          <w:b/>
          <w:bCs/>
          <w:sz w:val="24"/>
          <w:szCs w:val="24"/>
        </w:rPr>
        <w:t>РАБОЧАЯ</w:t>
      </w:r>
      <w:r w:rsidRPr="002B6F51">
        <w:rPr>
          <w:rFonts w:ascii="Times New Roman" w:eastAsia="Times New Roman" w:hAnsi="Times New Roman" w:cs="Times New Roman"/>
          <w:b/>
          <w:bCs/>
          <w:spacing w:val="-2"/>
          <w:sz w:val="24"/>
          <w:szCs w:val="24"/>
        </w:rPr>
        <w:t xml:space="preserve"> </w:t>
      </w:r>
      <w:r w:rsidRPr="002B6F51">
        <w:rPr>
          <w:rFonts w:ascii="Times New Roman" w:eastAsia="Times New Roman" w:hAnsi="Times New Roman" w:cs="Times New Roman"/>
          <w:b/>
          <w:bCs/>
          <w:sz w:val="24"/>
          <w:szCs w:val="24"/>
        </w:rPr>
        <w:t>ПРОГРАММА</w:t>
      </w:r>
      <w:r w:rsidRPr="002B6F51">
        <w:rPr>
          <w:rFonts w:ascii="Times New Roman" w:eastAsia="Times New Roman" w:hAnsi="Times New Roman" w:cs="Times New Roman"/>
          <w:b/>
          <w:bCs/>
          <w:spacing w:val="-5"/>
          <w:sz w:val="24"/>
          <w:szCs w:val="24"/>
        </w:rPr>
        <w:t xml:space="preserve"> </w:t>
      </w:r>
      <w:r w:rsidRPr="002B6F51">
        <w:rPr>
          <w:rFonts w:ascii="Times New Roman" w:eastAsia="Times New Roman" w:hAnsi="Times New Roman" w:cs="Times New Roman"/>
          <w:b/>
          <w:bCs/>
          <w:sz w:val="24"/>
          <w:szCs w:val="24"/>
        </w:rPr>
        <w:t>УЧЕБНОЙ</w:t>
      </w:r>
      <w:r w:rsidRPr="002B6F51">
        <w:rPr>
          <w:rFonts w:ascii="Times New Roman" w:eastAsia="Times New Roman" w:hAnsi="Times New Roman" w:cs="Times New Roman"/>
          <w:b/>
          <w:bCs/>
          <w:spacing w:val="-6"/>
          <w:sz w:val="24"/>
          <w:szCs w:val="24"/>
        </w:rPr>
        <w:t xml:space="preserve"> </w:t>
      </w:r>
      <w:r w:rsidRPr="002B6F51">
        <w:rPr>
          <w:rFonts w:ascii="Times New Roman" w:eastAsia="Times New Roman" w:hAnsi="Times New Roman" w:cs="Times New Roman"/>
          <w:b/>
          <w:bCs/>
          <w:sz w:val="24"/>
          <w:szCs w:val="24"/>
        </w:rPr>
        <w:t>ДИСЦИПЛИНЫ</w:t>
      </w:r>
    </w:p>
    <w:p w:rsidR="002B6F51" w:rsidRPr="002B6F51" w:rsidRDefault="002B6F51" w:rsidP="002B6F51">
      <w:pPr>
        <w:widowControl w:val="0"/>
        <w:autoSpaceDE w:val="0"/>
        <w:autoSpaceDN w:val="0"/>
        <w:spacing w:before="7" w:after="0" w:line="240" w:lineRule="auto"/>
        <w:rPr>
          <w:rFonts w:ascii="Times New Roman" w:eastAsia="Times New Roman" w:hAnsi="Times New Roman" w:cs="Times New Roman"/>
          <w:b/>
          <w:sz w:val="23"/>
          <w:szCs w:val="24"/>
        </w:rPr>
      </w:pPr>
    </w:p>
    <w:p w:rsidR="002B6F51" w:rsidRPr="002B6F51" w:rsidRDefault="002B6F51" w:rsidP="002B6F51">
      <w:pPr>
        <w:widowControl w:val="0"/>
        <w:autoSpaceDE w:val="0"/>
        <w:autoSpaceDN w:val="0"/>
        <w:spacing w:after="0" w:line="240" w:lineRule="auto"/>
        <w:ind w:right="1352"/>
        <w:jc w:val="center"/>
        <w:rPr>
          <w:rFonts w:ascii="Times New Roman" w:eastAsia="Times New Roman" w:hAnsi="Times New Roman" w:cs="Times New Roman"/>
          <w:b/>
          <w:sz w:val="24"/>
        </w:rPr>
      </w:pPr>
      <w:r w:rsidRPr="002B6F51">
        <w:rPr>
          <w:rFonts w:ascii="Times New Roman" w:eastAsia="Times New Roman" w:hAnsi="Times New Roman" w:cs="Times New Roman"/>
          <w:b/>
          <w:sz w:val="24"/>
        </w:rPr>
        <w:t>ОП.1</w:t>
      </w:r>
      <w:r>
        <w:rPr>
          <w:rFonts w:ascii="Times New Roman" w:eastAsia="Times New Roman" w:hAnsi="Times New Roman" w:cs="Times New Roman"/>
          <w:b/>
          <w:sz w:val="24"/>
        </w:rPr>
        <w:t>0</w:t>
      </w:r>
      <w:r w:rsidRPr="002B6F51">
        <w:rPr>
          <w:rFonts w:ascii="Times New Roman" w:eastAsia="Times New Roman" w:hAnsi="Times New Roman" w:cs="Times New Roman"/>
          <w:b/>
          <w:sz w:val="24"/>
        </w:rPr>
        <w:t xml:space="preserve"> Основы</w:t>
      </w:r>
      <w:r w:rsidRPr="002B6F51">
        <w:rPr>
          <w:rFonts w:ascii="Times New Roman" w:eastAsia="Times New Roman" w:hAnsi="Times New Roman" w:cs="Times New Roman"/>
          <w:b/>
          <w:spacing w:val="-3"/>
          <w:sz w:val="24"/>
        </w:rPr>
        <w:t xml:space="preserve"> </w:t>
      </w:r>
      <w:r w:rsidRPr="002B6F51">
        <w:rPr>
          <w:rFonts w:ascii="Times New Roman" w:eastAsia="Times New Roman" w:hAnsi="Times New Roman" w:cs="Times New Roman"/>
          <w:b/>
          <w:sz w:val="24"/>
        </w:rPr>
        <w:t>проектирования</w:t>
      </w:r>
      <w:r w:rsidRPr="002B6F51">
        <w:rPr>
          <w:rFonts w:ascii="Times New Roman" w:eastAsia="Times New Roman" w:hAnsi="Times New Roman" w:cs="Times New Roman"/>
          <w:b/>
          <w:spacing w:val="-5"/>
          <w:sz w:val="24"/>
        </w:rPr>
        <w:t xml:space="preserve"> </w:t>
      </w:r>
      <w:r w:rsidRPr="002B6F51">
        <w:rPr>
          <w:rFonts w:ascii="Times New Roman" w:eastAsia="Times New Roman" w:hAnsi="Times New Roman" w:cs="Times New Roman"/>
          <w:b/>
          <w:sz w:val="24"/>
        </w:rPr>
        <w:t>технологической</w:t>
      </w:r>
      <w:r w:rsidRPr="002B6F51">
        <w:rPr>
          <w:rFonts w:ascii="Times New Roman" w:eastAsia="Times New Roman" w:hAnsi="Times New Roman" w:cs="Times New Roman"/>
          <w:b/>
          <w:spacing w:val="1"/>
          <w:sz w:val="24"/>
        </w:rPr>
        <w:t xml:space="preserve"> </w:t>
      </w:r>
      <w:r w:rsidRPr="002B6F51">
        <w:rPr>
          <w:rFonts w:ascii="Times New Roman" w:eastAsia="Times New Roman" w:hAnsi="Times New Roman" w:cs="Times New Roman"/>
          <w:b/>
          <w:sz w:val="24"/>
        </w:rPr>
        <w:t>оснастки</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before="7" w:after="0" w:line="240" w:lineRule="auto"/>
        <w:rPr>
          <w:rFonts w:ascii="Times New Roman" w:eastAsia="Times New Roman" w:hAnsi="Times New Roman" w:cs="Times New Roman"/>
          <w:b/>
          <w:sz w:val="26"/>
          <w:szCs w:val="24"/>
        </w:rPr>
      </w:pPr>
    </w:p>
    <w:p w:rsidR="002B6F51" w:rsidRPr="00E23D85" w:rsidRDefault="002B6F51" w:rsidP="002B6F51">
      <w:pPr>
        <w:widowControl w:val="0"/>
        <w:autoSpaceDE w:val="0"/>
        <w:autoSpaceDN w:val="0"/>
        <w:spacing w:after="0" w:line="240" w:lineRule="auto"/>
        <w:ind w:right="1352"/>
        <w:jc w:val="center"/>
        <w:rPr>
          <w:rFonts w:ascii="Times New Roman" w:eastAsia="Times New Roman" w:hAnsi="Times New Roman" w:cs="Times New Roman"/>
          <w:b/>
          <w:sz w:val="24"/>
          <w:szCs w:val="24"/>
        </w:rPr>
      </w:pPr>
      <w:r w:rsidRPr="00E23D85">
        <w:rPr>
          <w:rFonts w:ascii="Times New Roman" w:eastAsia="Times New Roman" w:hAnsi="Times New Roman" w:cs="Times New Roman"/>
          <w:b/>
          <w:sz w:val="24"/>
          <w:szCs w:val="24"/>
        </w:rPr>
        <w:t>2022</w:t>
      </w:r>
    </w:p>
    <w:p w:rsidR="002B6F51" w:rsidRPr="002B6F51" w:rsidRDefault="002B6F51" w:rsidP="002B6F51">
      <w:pPr>
        <w:widowControl w:val="0"/>
        <w:autoSpaceDE w:val="0"/>
        <w:autoSpaceDN w:val="0"/>
        <w:spacing w:after="0" w:line="240" w:lineRule="auto"/>
        <w:jc w:val="center"/>
        <w:rPr>
          <w:rFonts w:ascii="Times New Roman" w:eastAsia="Times New Roman" w:hAnsi="Times New Roman" w:cs="Times New Roman"/>
        </w:rPr>
        <w:sectPr w:rsidR="002B6F51" w:rsidRPr="002B6F51">
          <w:pgSz w:w="11910" w:h="16840"/>
          <w:pgMar w:top="1580" w:right="280" w:bottom="880" w:left="1040" w:header="0" w:footer="687" w:gutter="0"/>
          <w:cols w:space="720"/>
        </w:sectPr>
      </w:pPr>
    </w:p>
    <w:p w:rsidR="002B6F51" w:rsidRPr="003A6921" w:rsidRDefault="002B6F51" w:rsidP="002B6F51">
      <w:pPr>
        <w:widowControl w:val="0"/>
        <w:autoSpaceDE w:val="0"/>
        <w:autoSpaceDN w:val="0"/>
        <w:spacing w:before="90" w:after="0" w:line="240" w:lineRule="auto"/>
        <w:ind w:right="1352"/>
        <w:jc w:val="center"/>
        <w:rPr>
          <w:rFonts w:ascii="Times New Roman" w:eastAsia="Times New Roman" w:hAnsi="Times New Roman" w:cs="Times New Roman"/>
          <w:b/>
          <w:sz w:val="24"/>
          <w:szCs w:val="24"/>
        </w:rPr>
      </w:pPr>
      <w:r w:rsidRPr="003A6921">
        <w:rPr>
          <w:rFonts w:ascii="Times New Roman" w:eastAsia="Times New Roman" w:hAnsi="Times New Roman" w:cs="Times New Roman"/>
          <w:b/>
          <w:sz w:val="24"/>
          <w:szCs w:val="24"/>
        </w:rPr>
        <w:lastRenderedPageBreak/>
        <w:t>СОДЕРЖАНИЕ</w:t>
      </w:r>
    </w:p>
    <w:p w:rsidR="002B6F51" w:rsidRPr="003A6921" w:rsidRDefault="002B6F51" w:rsidP="002B6F51">
      <w:pPr>
        <w:widowControl w:val="0"/>
        <w:autoSpaceDE w:val="0"/>
        <w:autoSpaceDN w:val="0"/>
        <w:spacing w:after="0" w:line="240" w:lineRule="auto"/>
        <w:rPr>
          <w:rFonts w:ascii="Times New Roman" w:eastAsia="Times New Roman" w:hAnsi="Times New Roman" w:cs="Times New Roman"/>
          <w:b/>
          <w:sz w:val="20"/>
          <w:szCs w:val="24"/>
        </w:rPr>
      </w:pPr>
    </w:p>
    <w:p w:rsidR="002B6F51" w:rsidRPr="003A6921" w:rsidRDefault="002B6F51" w:rsidP="002B6F51">
      <w:pPr>
        <w:widowControl w:val="0"/>
        <w:autoSpaceDE w:val="0"/>
        <w:autoSpaceDN w:val="0"/>
        <w:spacing w:after="0" w:line="240" w:lineRule="auto"/>
        <w:rPr>
          <w:rFonts w:ascii="Times New Roman" w:eastAsia="Times New Roman" w:hAnsi="Times New Roman" w:cs="Times New Roman"/>
          <w:b/>
          <w:sz w:val="20"/>
          <w:szCs w:val="24"/>
        </w:rPr>
      </w:pPr>
    </w:p>
    <w:p w:rsidR="002B6F51" w:rsidRPr="003A6921" w:rsidRDefault="002B6F51" w:rsidP="002B6F51">
      <w:pPr>
        <w:widowControl w:val="0"/>
        <w:autoSpaceDE w:val="0"/>
        <w:autoSpaceDN w:val="0"/>
        <w:spacing w:after="0" w:line="240" w:lineRule="auto"/>
        <w:rPr>
          <w:rFonts w:ascii="Times New Roman" w:eastAsia="Times New Roman" w:hAnsi="Times New Roman" w:cs="Times New Roman"/>
          <w:b/>
          <w:sz w:val="20"/>
          <w:szCs w:val="24"/>
        </w:rPr>
      </w:pPr>
    </w:p>
    <w:p w:rsidR="002B6F51" w:rsidRPr="003A6921" w:rsidRDefault="002B6F51" w:rsidP="002B6F51">
      <w:pPr>
        <w:widowControl w:val="0"/>
        <w:autoSpaceDE w:val="0"/>
        <w:autoSpaceDN w:val="0"/>
        <w:spacing w:before="4" w:after="1" w:line="240" w:lineRule="auto"/>
        <w:rPr>
          <w:rFonts w:ascii="Times New Roman" w:eastAsia="Times New Roman" w:hAnsi="Times New Roman" w:cs="Times New Roman"/>
          <w:b/>
          <w:sz w:val="15"/>
          <w:szCs w:val="24"/>
        </w:rPr>
      </w:pPr>
    </w:p>
    <w:tbl>
      <w:tblPr>
        <w:tblStyle w:val="TableNormal8"/>
        <w:tblW w:w="0" w:type="auto"/>
        <w:tblInd w:w="491" w:type="dxa"/>
        <w:tblLayout w:type="fixed"/>
        <w:tblLook w:val="01E0" w:firstRow="1" w:lastRow="1" w:firstColumn="1" w:lastColumn="1" w:noHBand="0" w:noVBand="0"/>
      </w:tblPr>
      <w:tblGrid>
        <w:gridCol w:w="7574"/>
      </w:tblGrid>
      <w:tr w:rsidR="002B6F51" w:rsidRPr="003A6921" w:rsidTr="002B6F51">
        <w:trPr>
          <w:trHeight w:val="807"/>
        </w:trPr>
        <w:tc>
          <w:tcPr>
            <w:tcW w:w="7574" w:type="dxa"/>
          </w:tcPr>
          <w:p w:rsidR="002B6F51" w:rsidRPr="003A6921" w:rsidRDefault="002B6F51" w:rsidP="002B6F51">
            <w:pPr>
              <w:spacing w:line="242" w:lineRule="auto"/>
              <w:ind w:right="81"/>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1.</w:t>
            </w:r>
            <w:r w:rsidRPr="003A6921">
              <w:rPr>
                <w:rFonts w:ascii="Times New Roman" w:eastAsia="Times New Roman" w:hAnsi="Times New Roman" w:cs="Times New Roman"/>
                <w:b/>
                <w:spacing w:val="-5"/>
                <w:sz w:val="24"/>
                <w:lang w:val="ru-RU"/>
              </w:rPr>
              <w:t xml:space="preserve"> </w:t>
            </w:r>
            <w:r w:rsidRPr="003A6921">
              <w:rPr>
                <w:rFonts w:ascii="Times New Roman" w:eastAsia="Times New Roman" w:hAnsi="Times New Roman" w:cs="Times New Roman"/>
                <w:b/>
                <w:sz w:val="24"/>
                <w:lang w:val="ru-RU"/>
              </w:rPr>
              <w:t>ПАСПОРТ</w:t>
            </w:r>
            <w:r w:rsidRPr="003A6921">
              <w:rPr>
                <w:rFonts w:ascii="Times New Roman" w:eastAsia="Times New Roman" w:hAnsi="Times New Roman" w:cs="Times New Roman"/>
                <w:b/>
                <w:spacing w:val="37"/>
                <w:sz w:val="24"/>
                <w:lang w:val="ru-RU"/>
              </w:rPr>
              <w:t xml:space="preserve"> </w:t>
            </w:r>
            <w:r w:rsidRPr="003A6921">
              <w:rPr>
                <w:rFonts w:ascii="Times New Roman" w:eastAsia="Times New Roman" w:hAnsi="Times New Roman" w:cs="Times New Roman"/>
                <w:b/>
                <w:sz w:val="24"/>
                <w:lang w:val="ru-RU"/>
              </w:rPr>
              <w:t>ПРИМЕРНОЙ</w:t>
            </w:r>
            <w:r w:rsidRPr="003A6921">
              <w:rPr>
                <w:rFonts w:ascii="Times New Roman" w:eastAsia="Times New Roman" w:hAnsi="Times New Roman" w:cs="Times New Roman"/>
                <w:b/>
                <w:spacing w:val="34"/>
                <w:sz w:val="24"/>
                <w:lang w:val="ru-RU"/>
              </w:rPr>
              <w:t xml:space="preserve"> </w:t>
            </w:r>
            <w:r w:rsidRPr="003A6921">
              <w:rPr>
                <w:rFonts w:ascii="Times New Roman" w:eastAsia="Times New Roman" w:hAnsi="Times New Roman" w:cs="Times New Roman"/>
                <w:b/>
                <w:sz w:val="24"/>
                <w:lang w:val="ru-RU"/>
              </w:rPr>
              <w:t>РАБОЧЕЙ</w:t>
            </w:r>
            <w:r w:rsidRPr="003A6921">
              <w:rPr>
                <w:rFonts w:ascii="Times New Roman" w:eastAsia="Times New Roman" w:hAnsi="Times New Roman" w:cs="Times New Roman"/>
                <w:b/>
                <w:spacing w:val="33"/>
                <w:sz w:val="24"/>
                <w:lang w:val="ru-RU"/>
              </w:rPr>
              <w:t xml:space="preserve"> </w:t>
            </w:r>
            <w:r w:rsidRPr="003A6921">
              <w:rPr>
                <w:rFonts w:ascii="Times New Roman" w:eastAsia="Times New Roman" w:hAnsi="Times New Roman" w:cs="Times New Roman"/>
                <w:b/>
                <w:sz w:val="24"/>
                <w:lang w:val="ru-RU"/>
              </w:rPr>
              <w:t>ПРОГРАММЫ</w:t>
            </w:r>
            <w:r w:rsidRPr="003A6921">
              <w:rPr>
                <w:rFonts w:ascii="Times New Roman" w:eastAsia="Times New Roman" w:hAnsi="Times New Roman" w:cs="Times New Roman"/>
                <w:b/>
                <w:spacing w:val="35"/>
                <w:sz w:val="24"/>
                <w:lang w:val="ru-RU"/>
              </w:rPr>
              <w:t xml:space="preserve"> </w:t>
            </w:r>
            <w:r w:rsidRPr="003A6921">
              <w:rPr>
                <w:rFonts w:ascii="Times New Roman" w:eastAsia="Times New Roman" w:hAnsi="Times New Roman" w:cs="Times New Roman"/>
                <w:b/>
                <w:sz w:val="24"/>
                <w:lang w:val="ru-RU"/>
              </w:rPr>
              <w:t>УЧЕБНОЙ</w:t>
            </w:r>
            <w:r w:rsidRPr="003A6921">
              <w:rPr>
                <w:rFonts w:ascii="Times New Roman" w:eastAsia="Times New Roman" w:hAnsi="Times New Roman" w:cs="Times New Roman"/>
                <w:b/>
                <w:spacing w:val="-57"/>
                <w:sz w:val="24"/>
                <w:lang w:val="ru-RU"/>
              </w:rPr>
              <w:t xml:space="preserve"> </w:t>
            </w:r>
            <w:r w:rsidRPr="003A6921">
              <w:rPr>
                <w:rFonts w:ascii="Times New Roman" w:eastAsia="Times New Roman" w:hAnsi="Times New Roman" w:cs="Times New Roman"/>
                <w:b/>
                <w:sz w:val="24"/>
                <w:lang w:val="ru-RU"/>
              </w:rPr>
              <w:t>ДИСЦИПЛИНЫ</w:t>
            </w:r>
          </w:p>
        </w:tc>
      </w:tr>
      <w:tr w:rsidR="002B6F51" w:rsidRPr="003A6921" w:rsidTr="002B6F51">
        <w:trPr>
          <w:trHeight w:val="820"/>
        </w:trPr>
        <w:tc>
          <w:tcPr>
            <w:tcW w:w="7574" w:type="dxa"/>
          </w:tcPr>
          <w:p w:rsidR="002B6F51" w:rsidRPr="003A6921" w:rsidRDefault="002B6F51" w:rsidP="002B6F51">
            <w:pPr>
              <w:rPr>
                <w:rFonts w:ascii="Times New Roman" w:eastAsia="Times New Roman" w:hAnsi="Times New Roman" w:cs="Times New Roman"/>
                <w:b/>
                <w:lang w:val="ru-RU"/>
              </w:rPr>
            </w:pPr>
          </w:p>
          <w:p w:rsidR="002B6F51" w:rsidRPr="003A6921" w:rsidRDefault="002B6F51" w:rsidP="002B6F51">
            <w:pPr>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2</w:t>
            </w:r>
            <w:r w:rsidRPr="003A6921">
              <w:rPr>
                <w:rFonts w:ascii="Times New Roman" w:eastAsia="Times New Roman" w:hAnsi="Times New Roman" w:cs="Times New Roman"/>
                <w:b/>
                <w:spacing w:val="-5"/>
                <w:sz w:val="24"/>
                <w:lang w:val="ru-RU"/>
              </w:rPr>
              <w:t xml:space="preserve"> .</w:t>
            </w:r>
            <w:r w:rsidRPr="003A6921">
              <w:rPr>
                <w:rFonts w:ascii="Times New Roman" w:eastAsia="Times New Roman" w:hAnsi="Times New Roman" w:cs="Times New Roman"/>
                <w:b/>
                <w:sz w:val="24"/>
                <w:lang w:val="ru-RU"/>
              </w:rPr>
              <w:t>СТРУКТУРА</w:t>
            </w:r>
            <w:r w:rsidRPr="003A6921">
              <w:rPr>
                <w:rFonts w:ascii="Times New Roman" w:eastAsia="Times New Roman" w:hAnsi="Times New Roman" w:cs="Times New Roman"/>
                <w:b/>
                <w:spacing w:val="-7"/>
                <w:sz w:val="24"/>
                <w:lang w:val="ru-RU"/>
              </w:rPr>
              <w:t xml:space="preserve"> </w:t>
            </w:r>
            <w:r w:rsidRPr="003A6921">
              <w:rPr>
                <w:rFonts w:ascii="Times New Roman" w:eastAsia="Times New Roman" w:hAnsi="Times New Roman" w:cs="Times New Roman"/>
                <w:b/>
                <w:sz w:val="24"/>
                <w:lang w:val="ru-RU"/>
              </w:rPr>
              <w:t>И</w:t>
            </w:r>
            <w:r w:rsidRPr="003A6921">
              <w:rPr>
                <w:rFonts w:ascii="Times New Roman" w:eastAsia="Times New Roman" w:hAnsi="Times New Roman" w:cs="Times New Roman"/>
                <w:b/>
                <w:spacing w:val="-3"/>
                <w:sz w:val="24"/>
                <w:lang w:val="ru-RU"/>
              </w:rPr>
              <w:t xml:space="preserve"> </w:t>
            </w:r>
            <w:r w:rsidRPr="003A6921">
              <w:rPr>
                <w:rFonts w:ascii="Times New Roman" w:eastAsia="Times New Roman" w:hAnsi="Times New Roman" w:cs="Times New Roman"/>
                <w:b/>
                <w:sz w:val="24"/>
                <w:lang w:val="ru-RU"/>
              </w:rPr>
              <w:t>СОДЕРЖАНИЕ</w:t>
            </w:r>
            <w:r w:rsidRPr="003A6921">
              <w:rPr>
                <w:rFonts w:ascii="Times New Roman" w:eastAsia="Times New Roman" w:hAnsi="Times New Roman" w:cs="Times New Roman"/>
                <w:b/>
                <w:spacing w:val="-1"/>
                <w:sz w:val="24"/>
                <w:lang w:val="ru-RU"/>
              </w:rPr>
              <w:t xml:space="preserve"> </w:t>
            </w:r>
            <w:r w:rsidRPr="003A6921">
              <w:rPr>
                <w:rFonts w:ascii="Times New Roman" w:eastAsia="Times New Roman" w:hAnsi="Times New Roman" w:cs="Times New Roman"/>
                <w:b/>
                <w:sz w:val="24"/>
                <w:lang w:val="ru-RU"/>
              </w:rPr>
              <w:t>УЧЕБНОЙ</w:t>
            </w:r>
            <w:r w:rsidRPr="003A6921">
              <w:rPr>
                <w:rFonts w:ascii="Times New Roman" w:eastAsia="Times New Roman" w:hAnsi="Times New Roman" w:cs="Times New Roman"/>
                <w:b/>
                <w:spacing w:val="-4"/>
                <w:sz w:val="24"/>
                <w:lang w:val="ru-RU"/>
              </w:rPr>
              <w:t xml:space="preserve"> </w:t>
            </w:r>
            <w:r w:rsidRPr="003A6921">
              <w:rPr>
                <w:rFonts w:ascii="Times New Roman" w:eastAsia="Times New Roman" w:hAnsi="Times New Roman" w:cs="Times New Roman"/>
                <w:b/>
                <w:sz w:val="24"/>
                <w:lang w:val="ru-RU"/>
              </w:rPr>
              <w:t>ДИСЦИПЛИНЫ</w:t>
            </w:r>
          </w:p>
        </w:tc>
      </w:tr>
      <w:tr w:rsidR="002B6F51" w:rsidRPr="003A6921" w:rsidTr="002B6F51">
        <w:trPr>
          <w:trHeight w:val="852"/>
        </w:trPr>
        <w:tc>
          <w:tcPr>
            <w:tcW w:w="7574" w:type="dxa"/>
          </w:tcPr>
          <w:p w:rsidR="002B6F51" w:rsidRPr="003A6921" w:rsidRDefault="002B6F51" w:rsidP="002B6F51">
            <w:pPr>
              <w:spacing w:before="5"/>
              <w:rPr>
                <w:rFonts w:ascii="Times New Roman" w:eastAsia="Times New Roman" w:hAnsi="Times New Roman" w:cs="Times New Roman"/>
                <w:b/>
                <w:sz w:val="24"/>
                <w:lang w:val="ru-RU"/>
              </w:rPr>
            </w:pPr>
          </w:p>
          <w:p w:rsidR="002B6F51" w:rsidRPr="003A6921" w:rsidRDefault="002B6F51" w:rsidP="002B6F51">
            <w:pPr>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3.</w:t>
            </w:r>
            <w:r w:rsidRPr="003A6921">
              <w:rPr>
                <w:rFonts w:ascii="Times New Roman" w:eastAsia="Times New Roman" w:hAnsi="Times New Roman" w:cs="Times New Roman"/>
                <w:b/>
                <w:spacing w:val="-5"/>
                <w:sz w:val="24"/>
                <w:lang w:val="ru-RU"/>
              </w:rPr>
              <w:t xml:space="preserve"> </w:t>
            </w:r>
            <w:r w:rsidRPr="003A6921">
              <w:rPr>
                <w:rFonts w:ascii="Times New Roman" w:eastAsia="Times New Roman" w:hAnsi="Times New Roman" w:cs="Times New Roman"/>
                <w:b/>
                <w:sz w:val="24"/>
                <w:lang w:val="ru-RU"/>
              </w:rPr>
              <w:t>УСЛОВИЯ</w:t>
            </w:r>
            <w:r w:rsidRPr="003A6921">
              <w:rPr>
                <w:rFonts w:ascii="Times New Roman" w:eastAsia="Times New Roman" w:hAnsi="Times New Roman" w:cs="Times New Roman"/>
                <w:b/>
                <w:spacing w:val="-4"/>
                <w:sz w:val="24"/>
                <w:lang w:val="ru-RU"/>
              </w:rPr>
              <w:t xml:space="preserve"> </w:t>
            </w:r>
            <w:r w:rsidRPr="003A6921">
              <w:rPr>
                <w:rFonts w:ascii="Times New Roman" w:eastAsia="Times New Roman" w:hAnsi="Times New Roman" w:cs="Times New Roman"/>
                <w:b/>
                <w:sz w:val="24"/>
                <w:lang w:val="ru-RU"/>
              </w:rPr>
              <w:t>РЕАЛИЗАЦИИ</w:t>
            </w:r>
            <w:r w:rsidRPr="003A6921">
              <w:rPr>
                <w:rFonts w:ascii="Times New Roman" w:eastAsia="Times New Roman" w:hAnsi="Times New Roman" w:cs="Times New Roman"/>
                <w:b/>
                <w:spacing w:val="-3"/>
                <w:sz w:val="24"/>
                <w:lang w:val="ru-RU"/>
              </w:rPr>
              <w:t xml:space="preserve"> </w:t>
            </w:r>
            <w:r w:rsidRPr="003A6921">
              <w:rPr>
                <w:rFonts w:ascii="Times New Roman" w:eastAsia="Times New Roman" w:hAnsi="Times New Roman" w:cs="Times New Roman"/>
                <w:b/>
                <w:sz w:val="24"/>
                <w:lang w:val="ru-RU"/>
              </w:rPr>
              <w:t>УЧЕБНОЙ</w:t>
            </w:r>
            <w:r w:rsidRPr="003A6921">
              <w:rPr>
                <w:rFonts w:ascii="Times New Roman" w:eastAsia="Times New Roman" w:hAnsi="Times New Roman" w:cs="Times New Roman"/>
                <w:b/>
                <w:spacing w:val="-3"/>
                <w:sz w:val="24"/>
                <w:lang w:val="ru-RU"/>
              </w:rPr>
              <w:t xml:space="preserve"> </w:t>
            </w:r>
            <w:r w:rsidRPr="003A6921">
              <w:rPr>
                <w:rFonts w:ascii="Times New Roman" w:eastAsia="Times New Roman" w:hAnsi="Times New Roman" w:cs="Times New Roman"/>
                <w:b/>
                <w:sz w:val="24"/>
                <w:lang w:val="ru-RU"/>
              </w:rPr>
              <w:t>ДИСЦИПЛИНЫ</w:t>
            </w:r>
          </w:p>
        </w:tc>
      </w:tr>
      <w:tr w:rsidR="002B6F51" w:rsidRPr="003A6921" w:rsidTr="002B6F51">
        <w:trPr>
          <w:trHeight w:val="833"/>
        </w:trPr>
        <w:tc>
          <w:tcPr>
            <w:tcW w:w="7574" w:type="dxa"/>
          </w:tcPr>
          <w:p w:rsidR="002B6F51" w:rsidRPr="003A6921" w:rsidRDefault="002B6F51" w:rsidP="002B6F51">
            <w:pPr>
              <w:spacing w:before="1"/>
              <w:rPr>
                <w:rFonts w:ascii="Times New Roman" w:eastAsia="Times New Roman" w:hAnsi="Times New Roman" w:cs="Times New Roman"/>
                <w:b/>
                <w:sz w:val="23"/>
                <w:lang w:val="ru-RU"/>
              </w:rPr>
            </w:pPr>
          </w:p>
          <w:p w:rsidR="002B6F51" w:rsidRPr="003A6921" w:rsidRDefault="002B6F51" w:rsidP="003D305B">
            <w:pPr>
              <w:spacing w:line="274" w:lineRule="exact"/>
              <w:ind w:right="81"/>
              <w:rPr>
                <w:rFonts w:ascii="Times New Roman" w:eastAsia="Times New Roman" w:hAnsi="Times New Roman" w:cs="Times New Roman"/>
                <w:b/>
                <w:sz w:val="24"/>
                <w:lang w:val="ru-RU"/>
              </w:rPr>
            </w:pPr>
            <w:r w:rsidRPr="003A6921">
              <w:rPr>
                <w:rFonts w:ascii="Times New Roman" w:eastAsia="Times New Roman" w:hAnsi="Times New Roman" w:cs="Times New Roman"/>
                <w:b/>
                <w:sz w:val="24"/>
                <w:lang w:val="ru-RU"/>
              </w:rPr>
              <w:t>4.</w:t>
            </w:r>
            <w:r w:rsidRPr="003A6921">
              <w:rPr>
                <w:rFonts w:ascii="Times New Roman" w:eastAsia="Times New Roman" w:hAnsi="Times New Roman" w:cs="Times New Roman"/>
                <w:b/>
                <w:spacing w:val="-1"/>
                <w:sz w:val="24"/>
                <w:lang w:val="ru-RU"/>
              </w:rPr>
              <w:t xml:space="preserve"> </w:t>
            </w:r>
            <w:r w:rsidRPr="003A6921">
              <w:rPr>
                <w:rFonts w:ascii="Times New Roman" w:eastAsia="Times New Roman" w:hAnsi="Times New Roman" w:cs="Times New Roman"/>
                <w:b/>
                <w:sz w:val="24"/>
                <w:lang w:val="ru-RU"/>
              </w:rPr>
              <w:t>КОНТРОЛЬ</w:t>
            </w:r>
            <w:r w:rsidRPr="003A6921">
              <w:rPr>
                <w:rFonts w:ascii="Times New Roman" w:eastAsia="Times New Roman" w:hAnsi="Times New Roman" w:cs="Times New Roman"/>
                <w:b/>
                <w:spacing w:val="19"/>
                <w:sz w:val="24"/>
                <w:lang w:val="ru-RU"/>
              </w:rPr>
              <w:t xml:space="preserve"> </w:t>
            </w:r>
            <w:r w:rsidRPr="003A6921">
              <w:rPr>
                <w:rFonts w:ascii="Times New Roman" w:eastAsia="Times New Roman" w:hAnsi="Times New Roman" w:cs="Times New Roman"/>
                <w:b/>
                <w:sz w:val="24"/>
                <w:lang w:val="ru-RU"/>
              </w:rPr>
              <w:t>И</w:t>
            </w:r>
            <w:r w:rsidRPr="003A6921">
              <w:rPr>
                <w:rFonts w:ascii="Times New Roman" w:eastAsia="Times New Roman" w:hAnsi="Times New Roman" w:cs="Times New Roman"/>
                <w:b/>
                <w:spacing w:val="17"/>
                <w:sz w:val="24"/>
                <w:lang w:val="ru-RU"/>
              </w:rPr>
              <w:t xml:space="preserve"> </w:t>
            </w:r>
            <w:r w:rsidRPr="003A6921">
              <w:rPr>
                <w:rFonts w:ascii="Times New Roman" w:eastAsia="Times New Roman" w:hAnsi="Times New Roman" w:cs="Times New Roman"/>
                <w:b/>
                <w:sz w:val="24"/>
                <w:lang w:val="ru-RU"/>
              </w:rPr>
              <w:t>ОЦЕНКА</w:t>
            </w:r>
            <w:r w:rsidRPr="003A6921">
              <w:rPr>
                <w:rFonts w:ascii="Times New Roman" w:eastAsia="Times New Roman" w:hAnsi="Times New Roman" w:cs="Times New Roman"/>
                <w:b/>
                <w:spacing w:val="12"/>
                <w:sz w:val="24"/>
                <w:lang w:val="ru-RU"/>
              </w:rPr>
              <w:t xml:space="preserve"> </w:t>
            </w:r>
            <w:r w:rsidRPr="003A6921">
              <w:rPr>
                <w:rFonts w:ascii="Times New Roman" w:eastAsia="Times New Roman" w:hAnsi="Times New Roman" w:cs="Times New Roman"/>
                <w:b/>
                <w:sz w:val="24"/>
                <w:lang w:val="ru-RU"/>
              </w:rPr>
              <w:t>РЕЗУЛЬТАТОВ</w:t>
            </w:r>
            <w:r w:rsidRPr="003A6921">
              <w:rPr>
                <w:rFonts w:ascii="Times New Roman" w:eastAsia="Times New Roman" w:hAnsi="Times New Roman" w:cs="Times New Roman"/>
                <w:b/>
                <w:spacing w:val="15"/>
                <w:sz w:val="24"/>
                <w:lang w:val="ru-RU"/>
              </w:rPr>
              <w:t xml:space="preserve"> </w:t>
            </w:r>
            <w:r w:rsidRPr="003A6921">
              <w:rPr>
                <w:rFonts w:ascii="Times New Roman" w:eastAsia="Times New Roman" w:hAnsi="Times New Roman" w:cs="Times New Roman"/>
                <w:b/>
                <w:sz w:val="24"/>
                <w:lang w:val="ru-RU"/>
              </w:rPr>
              <w:t>ОСВОЕНИЯ</w:t>
            </w:r>
            <w:r w:rsidRPr="003A6921">
              <w:rPr>
                <w:rFonts w:ascii="Times New Roman" w:eastAsia="Times New Roman" w:hAnsi="Times New Roman" w:cs="Times New Roman"/>
                <w:b/>
                <w:spacing w:val="16"/>
                <w:sz w:val="24"/>
                <w:lang w:val="ru-RU"/>
              </w:rPr>
              <w:t xml:space="preserve"> </w:t>
            </w:r>
            <w:r w:rsidR="003D305B">
              <w:rPr>
                <w:rFonts w:ascii="Times New Roman" w:eastAsia="Times New Roman" w:hAnsi="Times New Roman" w:cs="Times New Roman"/>
                <w:b/>
                <w:sz w:val="24"/>
                <w:lang w:val="ru-RU"/>
              </w:rPr>
              <w:t>УЧЕБ</w:t>
            </w:r>
            <w:r w:rsidRPr="003A6921">
              <w:rPr>
                <w:rFonts w:ascii="Times New Roman" w:eastAsia="Times New Roman" w:hAnsi="Times New Roman" w:cs="Times New Roman"/>
                <w:b/>
                <w:sz w:val="24"/>
                <w:lang w:val="ru-RU"/>
              </w:rPr>
              <w:t>НОЙ ДИСЦИПЛИНЫ</w:t>
            </w:r>
          </w:p>
        </w:tc>
      </w:tr>
    </w:tbl>
    <w:p w:rsidR="002B6F51" w:rsidRPr="002B6F51" w:rsidRDefault="002B6F51" w:rsidP="002B6F51">
      <w:pPr>
        <w:widowControl w:val="0"/>
        <w:autoSpaceDE w:val="0"/>
        <w:autoSpaceDN w:val="0"/>
        <w:spacing w:after="0" w:line="274" w:lineRule="exact"/>
        <w:rPr>
          <w:rFonts w:ascii="Times New Roman" w:eastAsia="Times New Roman" w:hAnsi="Times New Roman" w:cs="Times New Roman"/>
          <w:sz w:val="24"/>
        </w:rPr>
        <w:sectPr w:rsidR="002B6F51" w:rsidRPr="002B6F51">
          <w:pgSz w:w="11910" w:h="16840"/>
          <w:pgMar w:top="1580" w:right="280" w:bottom="960" w:left="1040" w:header="0" w:footer="687" w:gutter="0"/>
          <w:cols w:space="720"/>
        </w:sectPr>
      </w:pPr>
    </w:p>
    <w:p w:rsidR="002B6F51" w:rsidRPr="002B6F51" w:rsidRDefault="002B6F51" w:rsidP="003A6921">
      <w:pPr>
        <w:widowControl w:val="0"/>
        <w:numPr>
          <w:ilvl w:val="5"/>
          <w:numId w:val="136"/>
        </w:numPr>
        <w:tabs>
          <w:tab w:val="left" w:pos="789"/>
        </w:tabs>
        <w:autoSpaceDE w:val="0"/>
        <w:autoSpaceDN w:val="0"/>
        <w:spacing w:before="78" w:after="0" w:line="355" w:lineRule="auto"/>
        <w:ind w:left="567" w:right="529" w:hanging="553"/>
        <w:jc w:val="left"/>
        <w:outlineLvl w:val="1"/>
        <w:rPr>
          <w:rFonts w:ascii="Times New Roman" w:eastAsia="Times New Roman" w:hAnsi="Times New Roman" w:cs="Times New Roman"/>
          <w:b/>
          <w:bCs/>
          <w:sz w:val="24"/>
          <w:szCs w:val="24"/>
        </w:rPr>
      </w:pPr>
      <w:r w:rsidRPr="002B6F51">
        <w:rPr>
          <w:rFonts w:ascii="Times New Roman" w:eastAsia="Times New Roman" w:hAnsi="Times New Roman" w:cs="Times New Roman"/>
          <w:b/>
          <w:bCs/>
          <w:sz w:val="24"/>
          <w:szCs w:val="24"/>
        </w:rPr>
        <w:lastRenderedPageBreak/>
        <w:t>ОБЩАЯ</w:t>
      </w:r>
      <w:r w:rsidRPr="002B6F51">
        <w:rPr>
          <w:rFonts w:ascii="Times New Roman" w:eastAsia="Times New Roman" w:hAnsi="Times New Roman" w:cs="Times New Roman"/>
          <w:b/>
          <w:bCs/>
          <w:spacing w:val="-6"/>
          <w:sz w:val="24"/>
          <w:szCs w:val="24"/>
        </w:rPr>
        <w:t xml:space="preserve"> </w:t>
      </w:r>
      <w:r w:rsidRPr="002B6F51">
        <w:rPr>
          <w:rFonts w:ascii="Times New Roman" w:eastAsia="Times New Roman" w:hAnsi="Times New Roman" w:cs="Times New Roman"/>
          <w:b/>
          <w:bCs/>
          <w:sz w:val="24"/>
          <w:szCs w:val="24"/>
        </w:rPr>
        <w:t>ХАРАКТЕРИСТИКА</w:t>
      </w:r>
      <w:r w:rsidRPr="002B6F51">
        <w:rPr>
          <w:rFonts w:ascii="Times New Roman" w:eastAsia="Times New Roman" w:hAnsi="Times New Roman" w:cs="Times New Roman"/>
          <w:b/>
          <w:bCs/>
          <w:spacing w:val="-6"/>
          <w:sz w:val="24"/>
          <w:szCs w:val="24"/>
        </w:rPr>
        <w:t xml:space="preserve"> </w:t>
      </w:r>
      <w:r w:rsidRPr="002B6F51">
        <w:rPr>
          <w:rFonts w:ascii="Times New Roman" w:eastAsia="Times New Roman" w:hAnsi="Times New Roman" w:cs="Times New Roman"/>
          <w:b/>
          <w:bCs/>
          <w:sz w:val="24"/>
          <w:szCs w:val="24"/>
        </w:rPr>
        <w:t>ПРИМЕРНОЙ</w:t>
      </w:r>
      <w:r w:rsidRPr="002B6F51">
        <w:rPr>
          <w:rFonts w:ascii="Times New Roman" w:eastAsia="Times New Roman" w:hAnsi="Times New Roman" w:cs="Times New Roman"/>
          <w:b/>
          <w:bCs/>
          <w:spacing w:val="-4"/>
          <w:sz w:val="24"/>
          <w:szCs w:val="24"/>
        </w:rPr>
        <w:t xml:space="preserve"> </w:t>
      </w:r>
      <w:r w:rsidRPr="002B6F51">
        <w:rPr>
          <w:rFonts w:ascii="Times New Roman" w:eastAsia="Times New Roman" w:hAnsi="Times New Roman" w:cs="Times New Roman"/>
          <w:b/>
          <w:bCs/>
          <w:sz w:val="24"/>
          <w:szCs w:val="24"/>
        </w:rPr>
        <w:t>РАБОЧЕЙПРОГРАММЫ</w:t>
      </w:r>
      <w:r w:rsidRPr="002B6F51">
        <w:rPr>
          <w:rFonts w:ascii="Times New Roman" w:eastAsia="Times New Roman" w:hAnsi="Times New Roman" w:cs="Times New Roman"/>
          <w:b/>
          <w:bCs/>
          <w:spacing w:val="-10"/>
          <w:sz w:val="24"/>
          <w:szCs w:val="24"/>
        </w:rPr>
        <w:t xml:space="preserve"> </w:t>
      </w:r>
      <w:r w:rsidRPr="002B6F51">
        <w:rPr>
          <w:rFonts w:ascii="Times New Roman" w:eastAsia="Times New Roman" w:hAnsi="Times New Roman" w:cs="Times New Roman"/>
          <w:b/>
          <w:bCs/>
          <w:sz w:val="24"/>
          <w:szCs w:val="24"/>
        </w:rPr>
        <w:t>УЧЕБНОЙ</w:t>
      </w:r>
      <w:r w:rsidRPr="002B6F51">
        <w:rPr>
          <w:rFonts w:ascii="Times New Roman" w:eastAsia="Times New Roman" w:hAnsi="Times New Roman" w:cs="Times New Roman"/>
          <w:b/>
          <w:bCs/>
          <w:spacing w:val="-57"/>
          <w:sz w:val="24"/>
          <w:szCs w:val="24"/>
        </w:rPr>
        <w:t xml:space="preserve"> </w:t>
      </w:r>
      <w:r w:rsidRPr="002B6F51">
        <w:rPr>
          <w:rFonts w:ascii="Times New Roman" w:eastAsia="Times New Roman" w:hAnsi="Times New Roman" w:cs="Times New Roman"/>
          <w:b/>
          <w:bCs/>
          <w:sz w:val="24"/>
          <w:szCs w:val="24"/>
        </w:rPr>
        <w:t>ДИСЦИПЛИНЫ</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ОП</w:t>
      </w:r>
      <w:r w:rsidR="003A6921">
        <w:rPr>
          <w:rFonts w:ascii="Times New Roman" w:eastAsia="Times New Roman" w:hAnsi="Times New Roman" w:cs="Times New Roman"/>
          <w:b/>
          <w:bCs/>
          <w:sz w:val="24"/>
          <w:szCs w:val="24"/>
        </w:rPr>
        <w:t>.</w:t>
      </w:r>
      <w:r w:rsidRPr="002B6F51">
        <w:rPr>
          <w:rFonts w:ascii="Times New Roman" w:eastAsia="Times New Roman" w:hAnsi="Times New Roman" w:cs="Times New Roman"/>
          <w:b/>
          <w:bCs/>
          <w:sz w:val="24"/>
          <w:szCs w:val="24"/>
        </w:rPr>
        <w:t xml:space="preserve"> 15</w:t>
      </w:r>
      <w:r w:rsidRPr="002B6F51">
        <w:rPr>
          <w:rFonts w:ascii="Times New Roman" w:eastAsia="Times New Roman" w:hAnsi="Times New Roman" w:cs="Times New Roman"/>
          <w:b/>
          <w:bCs/>
          <w:spacing w:val="3"/>
          <w:sz w:val="24"/>
          <w:szCs w:val="24"/>
        </w:rPr>
        <w:t xml:space="preserve"> </w:t>
      </w:r>
      <w:r w:rsidRPr="002B6F51">
        <w:rPr>
          <w:rFonts w:ascii="Times New Roman" w:eastAsia="Times New Roman" w:hAnsi="Times New Roman" w:cs="Times New Roman"/>
          <w:b/>
          <w:bCs/>
          <w:sz w:val="24"/>
          <w:szCs w:val="24"/>
        </w:rPr>
        <w:t>Основы</w:t>
      </w:r>
      <w:r w:rsidRPr="002B6F51">
        <w:rPr>
          <w:rFonts w:ascii="Times New Roman" w:eastAsia="Times New Roman" w:hAnsi="Times New Roman" w:cs="Times New Roman"/>
          <w:b/>
          <w:bCs/>
          <w:spacing w:val="-3"/>
          <w:sz w:val="24"/>
          <w:szCs w:val="24"/>
        </w:rPr>
        <w:t xml:space="preserve"> </w:t>
      </w:r>
      <w:r w:rsidRPr="002B6F51">
        <w:rPr>
          <w:rFonts w:ascii="Times New Roman" w:eastAsia="Times New Roman" w:hAnsi="Times New Roman" w:cs="Times New Roman"/>
          <w:b/>
          <w:bCs/>
          <w:sz w:val="24"/>
          <w:szCs w:val="24"/>
        </w:rPr>
        <w:t>проектирования</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технологической оснастки</w:t>
      </w:r>
    </w:p>
    <w:p w:rsidR="002B6F51" w:rsidRPr="002B6F51" w:rsidRDefault="002B6F51" w:rsidP="003A6921">
      <w:pPr>
        <w:widowControl w:val="0"/>
        <w:numPr>
          <w:ilvl w:val="6"/>
          <w:numId w:val="136"/>
        </w:numPr>
        <w:autoSpaceDE w:val="0"/>
        <w:autoSpaceDN w:val="0"/>
        <w:spacing w:before="210" w:after="0" w:line="240" w:lineRule="auto"/>
        <w:ind w:left="400" w:right="559" w:hanging="258"/>
        <w:jc w:val="left"/>
        <w:rPr>
          <w:rFonts w:ascii="Times New Roman" w:eastAsia="Times New Roman" w:hAnsi="Times New Roman" w:cs="Times New Roman"/>
          <w:b/>
          <w:sz w:val="24"/>
        </w:rPr>
      </w:pPr>
      <w:r w:rsidRPr="002B6F51">
        <w:rPr>
          <w:rFonts w:ascii="Times New Roman" w:eastAsia="Times New Roman" w:hAnsi="Times New Roman" w:cs="Times New Roman"/>
          <w:b/>
          <w:sz w:val="24"/>
        </w:rPr>
        <w:t>Место дисциплины в структуре примерной основной образовательной программы:</w:t>
      </w:r>
    </w:p>
    <w:p w:rsidR="002B6F51" w:rsidRPr="002B6F51" w:rsidRDefault="002B6F51" w:rsidP="002B6F51">
      <w:pPr>
        <w:widowControl w:val="0"/>
        <w:autoSpaceDE w:val="0"/>
        <w:autoSpaceDN w:val="0"/>
        <w:spacing w:after="0" w:line="240" w:lineRule="auto"/>
        <w:ind w:right="557"/>
        <w:jc w:val="both"/>
        <w:rPr>
          <w:rFonts w:ascii="Times New Roman" w:eastAsia="Times New Roman" w:hAnsi="Times New Roman" w:cs="Times New Roman"/>
          <w:sz w:val="24"/>
          <w:szCs w:val="24"/>
        </w:rPr>
      </w:pPr>
      <w:r w:rsidRPr="002B6F51">
        <w:rPr>
          <w:rFonts w:ascii="Times New Roman" w:eastAsia="Times New Roman" w:hAnsi="Times New Roman" w:cs="Times New Roman"/>
          <w:sz w:val="24"/>
          <w:szCs w:val="24"/>
        </w:rPr>
        <w:t>Учебная дисциплина «</w:t>
      </w:r>
      <w:r>
        <w:rPr>
          <w:rFonts w:ascii="Times New Roman" w:eastAsia="Times New Roman" w:hAnsi="Times New Roman" w:cs="Times New Roman"/>
          <w:b/>
          <w:sz w:val="24"/>
          <w:szCs w:val="24"/>
        </w:rPr>
        <w:t>ОП 10</w:t>
      </w:r>
      <w:r w:rsidRPr="002B6F51">
        <w:rPr>
          <w:rFonts w:ascii="Times New Roman" w:eastAsia="Times New Roman" w:hAnsi="Times New Roman" w:cs="Times New Roman"/>
          <w:b/>
          <w:sz w:val="24"/>
          <w:szCs w:val="24"/>
        </w:rPr>
        <w:t>. Основы проект</w:t>
      </w:r>
      <w:r>
        <w:rPr>
          <w:rFonts w:ascii="Times New Roman" w:eastAsia="Times New Roman" w:hAnsi="Times New Roman" w:cs="Times New Roman"/>
          <w:b/>
          <w:sz w:val="24"/>
          <w:szCs w:val="24"/>
        </w:rPr>
        <w:t>ирования технологической оснаст</w:t>
      </w:r>
      <w:r w:rsidRPr="002B6F51">
        <w:rPr>
          <w:rFonts w:ascii="Times New Roman" w:eastAsia="Times New Roman" w:hAnsi="Times New Roman" w:cs="Times New Roman"/>
          <w:b/>
          <w:sz w:val="24"/>
          <w:szCs w:val="24"/>
        </w:rPr>
        <w:t>ки</w:t>
      </w:r>
      <w:r w:rsidRPr="002B6F51">
        <w:rPr>
          <w:rFonts w:ascii="Times New Roman" w:eastAsia="Times New Roman" w:hAnsi="Times New Roman" w:cs="Times New Roman"/>
          <w:sz w:val="24"/>
          <w:szCs w:val="24"/>
        </w:rPr>
        <w:t>» является обязательной частью общепрофессиональн</w:t>
      </w:r>
      <w:r>
        <w:rPr>
          <w:rFonts w:ascii="Times New Roman" w:eastAsia="Times New Roman" w:hAnsi="Times New Roman" w:cs="Times New Roman"/>
          <w:sz w:val="24"/>
          <w:szCs w:val="24"/>
        </w:rPr>
        <w:t>ого цикла примерной основной об</w:t>
      </w:r>
      <w:r w:rsidRPr="002B6F51">
        <w:rPr>
          <w:rFonts w:ascii="Times New Roman" w:eastAsia="Times New Roman" w:hAnsi="Times New Roman" w:cs="Times New Roman"/>
          <w:sz w:val="24"/>
          <w:szCs w:val="24"/>
        </w:rPr>
        <w:t>разовательной программы в соответствии с ФГОС 15.02.14 Оснащение средствами автома-</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тизации</w:t>
      </w:r>
      <w:r w:rsidRPr="002B6F51">
        <w:rPr>
          <w:rFonts w:ascii="Times New Roman" w:eastAsia="Times New Roman" w:hAnsi="Times New Roman" w:cs="Times New Roman"/>
          <w:spacing w:val="-3"/>
          <w:sz w:val="24"/>
          <w:szCs w:val="24"/>
        </w:rPr>
        <w:t xml:space="preserve"> </w:t>
      </w:r>
      <w:r w:rsidRPr="002B6F51">
        <w:rPr>
          <w:rFonts w:ascii="Times New Roman" w:eastAsia="Times New Roman" w:hAnsi="Times New Roman" w:cs="Times New Roman"/>
          <w:sz w:val="24"/>
          <w:szCs w:val="24"/>
        </w:rPr>
        <w:t>технологических</w:t>
      </w:r>
      <w:r w:rsidRPr="002B6F51">
        <w:rPr>
          <w:rFonts w:ascii="Times New Roman" w:eastAsia="Times New Roman" w:hAnsi="Times New Roman" w:cs="Times New Roman"/>
          <w:spacing w:val="-3"/>
          <w:sz w:val="24"/>
          <w:szCs w:val="24"/>
        </w:rPr>
        <w:t xml:space="preserve"> </w:t>
      </w:r>
      <w:r w:rsidRPr="002B6F51">
        <w:rPr>
          <w:rFonts w:ascii="Times New Roman" w:eastAsia="Times New Roman" w:hAnsi="Times New Roman" w:cs="Times New Roman"/>
          <w:sz w:val="24"/>
          <w:szCs w:val="24"/>
        </w:rPr>
        <w:t>процессов</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и</w:t>
      </w:r>
      <w:r w:rsidRPr="002B6F51">
        <w:rPr>
          <w:rFonts w:ascii="Times New Roman" w:eastAsia="Times New Roman" w:hAnsi="Times New Roman" w:cs="Times New Roman"/>
          <w:spacing w:val="3"/>
          <w:sz w:val="24"/>
          <w:szCs w:val="24"/>
        </w:rPr>
        <w:t xml:space="preserve"> </w:t>
      </w:r>
      <w:r w:rsidRPr="002B6F51">
        <w:rPr>
          <w:rFonts w:ascii="Times New Roman" w:eastAsia="Times New Roman" w:hAnsi="Times New Roman" w:cs="Times New Roman"/>
          <w:sz w:val="24"/>
          <w:szCs w:val="24"/>
        </w:rPr>
        <w:t>производств.</w:t>
      </w:r>
    </w:p>
    <w:p w:rsidR="002B6F51" w:rsidRPr="002B6F51" w:rsidRDefault="002B6F51" w:rsidP="002B6F51">
      <w:pPr>
        <w:widowControl w:val="0"/>
        <w:autoSpaceDE w:val="0"/>
        <w:autoSpaceDN w:val="0"/>
        <w:spacing w:after="0" w:line="240" w:lineRule="auto"/>
        <w:ind w:right="557"/>
        <w:jc w:val="both"/>
        <w:rPr>
          <w:rFonts w:ascii="Times New Roman" w:eastAsia="Times New Roman" w:hAnsi="Times New Roman" w:cs="Times New Roman"/>
          <w:sz w:val="24"/>
        </w:rPr>
      </w:pPr>
      <w:r w:rsidRPr="002B6F51">
        <w:rPr>
          <w:rFonts w:ascii="Times New Roman" w:eastAsia="Times New Roman" w:hAnsi="Times New Roman" w:cs="Times New Roman"/>
          <w:sz w:val="24"/>
        </w:rPr>
        <w:t>Учебная дисциплина «</w:t>
      </w:r>
      <w:r w:rsidRPr="002B6F51">
        <w:rPr>
          <w:rFonts w:ascii="Times New Roman" w:eastAsia="Times New Roman" w:hAnsi="Times New Roman" w:cs="Times New Roman"/>
          <w:b/>
          <w:sz w:val="24"/>
        </w:rPr>
        <w:t>ОП 1</w:t>
      </w:r>
      <w:r>
        <w:rPr>
          <w:rFonts w:ascii="Times New Roman" w:eastAsia="Times New Roman" w:hAnsi="Times New Roman" w:cs="Times New Roman"/>
          <w:b/>
          <w:sz w:val="24"/>
        </w:rPr>
        <w:t>0</w:t>
      </w:r>
      <w:r w:rsidRPr="002B6F51">
        <w:rPr>
          <w:rFonts w:ascii="Times New Roman" w:eastAsia="Times New Roman" w:hAnsi="Times New Roman" w:cs="Times New Roman"/>
          <w:b/>
          <w:sz w:val="24"/>
        </w:rPr>
        <w:t>. Основы проектирования технологической оснаст-</w:t>
      </w:r>
      <w:r w:rsidRPr="002B6F51">
        <w:rPr>
          <w:rFonts w:ascii="Times New Roman" w:eastAsia="Times New Roman" w:hAnsi="Times New Roman" w:cs="Times New Roman"/>
          <w:b/>
          <w:spacing w:val="1"/>
          <w:sz w:val="24"/>
        </w:rPr>
        <w:t xml:space="preserve"> </w:t>
      </w:r>
      <w:r w:rsidRPr="002B6F51">
        <w:rPr>
          <w:rFonts w:ascii="Times New Roman" w:eastAsia="Times New Roman" w:hAnsi="Times New Roman" w:cs="Times New Roman"/>
          <w:b/>
          <w:sz w:val="24"/>
        </w:rPr>
        <w:t>ки</w:t>
      </w:r>
      <w:r w:rsidRPr="002B6F51">
        <w:rPr>
          <w:rFonts w:ascii="Times New Roman" w:eastAsia="Times New Roman" w:hAnsi="Times New Roman" w:cs="Times New Roman"/>
          <w:sz w:val="24"/>
        </w:rPr>
        <w:t>» наряду с учебными дисциплинами общепрофессионального цикла обеспечивает форми-</w:t>
      </w:r>
      <w:r w:rsidRPr="002B6F51">
        <w:rPr>
          <w:rFonts w:ascii="Times New Roman" w:eastAsia="Times New Roman" w:hAnsi="Times New Roman" w:cs="Times New Roman"/>
          <w:spacing w:val="1"/>
          <w:sz w:val="24"/>
        </w:rPr>
        <w:t xml:space="preserve"> </w:t>
      </w:r>
      <w:r w:rsidRPr="002B6F51">
        <w:rPr>
          <w:rFonts w:ascii="Times New Roman" w:eastAsia="Times New Roman" w:hAnsi="Times New Roman" w:cs="Times New Roman"/>
          <w:sz w:val="24"/>
        </w:rPr>
        <w:t>рование общих и профессиональных компетенций для дальнейшего освоения</w:t>
      </w:r>
      <w:r w:rsidRPr="002B6F51">
        <w:rPr>
          <w:rFonts w:ascii="Times New Roman" w:eastAsia="Times New Roman" w:hAnsi="Times New Roman" w:cs="Times New Roman"/>
          <w:spacing w:val="1"/>
          <w:sz w:val="24"/>
        </w:rPr>
        <w:t xml:space="preserve"> </w:t>
      </w:r>
      <w:r w:rsidRPr="002B6F51">
        <w:rPr>
          <w:rFonts w:ascii="Times New Roman" w:eastAsia="Times New Roman" w:hAnsi="Times New Roman" w:cs="Times New Roman"/>
          <w:sz w:val="24"/>
        </w:rPr>
        <w:t>профессио-</w:t>
      </w:r>
      <w:r w:rsidRPr="002B6F51">
        <w:rPr>
          <w:rFonts w:ascii="Times New Roman" w:eastAsia="Times New Roman" w:hAnsi="Times New Roman" w:cs="Times New Roman"/>
          <w:spacing w:val="1"/>
          <w:sz w:val="24"/>
        </w:rPr>
        <w:t xml:space="preserve"> </w:t>
      </w:r>
      <w:r w:rsidRPr="002B6F51">
        <w:rPr>
          <w:rFonts w:ascii="Times New Roman" w:eastAsia="Times New Roman" w:hAnsi="Times New Roman" w:cs="Times New Roman"/>
          <w:sz w:val="24"/>
        </w:rPr>
        <w:t>нальных</w:t>
      </w:r>
      <w:r w:rsidRPr="002B6F51">
        <w:rPr>
          <w:rFonts w:ascii="Times New Roman" w:eastAsia="Times New Roman" w:hAnsi="Times New Roman" w:cs="Times New Roman"/>
          <w:spacing w:val="-4"/>
          <w:sz w:val="24"/>
        </w:rPr>
        <w:t xml:space="preserve"> </w:t>
      </w:r>
      <w:r w:rsidRPr="002B6F51">
        <w:rPr>
          <w:rFonts w:ascii="Times New Roman" w:eastAsia="Times New Roman" w:hAnsi="Times New Roman" w:cs="Times New Roman"/>
          <w:sz w:val="24"/>
        </w:rPr>
        <w:t>модулей.</w:t>
      </w:r>
    </w:p>
    <w:p w:rsidR="002B6F51" w:rsidRPr="002B6F51" w:rsidRDefault="002B6F51" w:rsidP="002B6F51">
      <w:pPr>
        <w:widowControl w:val="0"/>
        <w:autoSpaceDE w:val="0"/>
        <w:autoSpaceDN w:val="0"/>
        <w:spacing w:before="10" w:after="0" w:line="240" w:lineRule="auto"/>
        <w:rPr>
          <w:rFonts w:ascii="Times New Roman" w:eastAsia="Times New Roman" w:hAnsi="Times New Roman" w:cs="Times New Roman"/>
          <w:sz w:val="23"/>
          <w:szCs w:val="24"/>
        </w:rPr>
      </w:pPr>
    </w:p>
    <w:p w:rsidR="002B6F51" w:rsidRPr="002B6F51" w:rsidRDefault="002B6F51" w:rsidP="003A6921">
      <w:pPr>
        <w:widowControl w:val="0"/>
        <w:numPr>
          <w:ilvl w:val="6"/>
          <w:numId w:val="136"/>
        </w:numPr>
        <w:autoSpaceDE w:val="0"/>
        <w:autoSpaceDN w:val="0"/>
        <w:spacing w:after="0" w:line="240" w:lineRule="auto"/>
        <w:ind w:left="426" w:hanging="423"/>
        <w:jc w:val="left"/>
        <w:outlineLvl w:val="1"/>
        <w:rPr>
          <w:rFonts w:ascii="Times New Roman" w:eastAsia="Times New Roman" w:hAnsi="Times New Roman" w:cs="Times New Roman"/>
          <w:b/>
          <w:bCs/>
          <w:sz w:val="24"/>
          <w:szCs w:val="24"/>
        </w:rPr>
      </w:pPr>
      <w:r w:rsidRPr="002B6F51">
        <w:rPr>
          <w:rFonts w:ascii="Times New Roman" w:eastAsia="Times New Roman" w:hAnsi="Times New Roman" w:cs="Times New Roman"/>
          <w:b/>
          <w:bCs/>
          <w:sz w:val="24"/>
          <w:szCs w:val="24"/>
        </w:rPr>
        <w:t>Цель</w:t>
      </w:r>
      <w:r w:rsidRPr="002B6F51">
        <w:rPr>
          <w:rFonts w:ascii="Times New Roman" w:eastAsia="Times New Roman" w:hAnsi="Times New Roman" w:cs="Times New Roman"/>
          <w:b/>
          <w:bCs/>
          <w:spacing w:val="2"/>
          <w:sz w:val="24"/>
          <w:szCs w:val="24"/>
        </w:rPr>
        <w:t xml:space="preserve"> </w:t>
      </w:r>
      <w:r w:rsidRPr="002B6F51">
        <w:rPr>
          <w:rFonts w:ascii="Times New Roman" w:eastAsia="Times New Roman" w:hAnsi="Times New Roman" w:cs="Times New Roman"/>
          <w:b/>
          <w:bCs/>
          <w:sz w:val="24"/>
          <w:szCs w:val="24"/>
        </w:rPr>
        <w:t>и</w:t>
      </w:r>
      <w:r w:rsidRPr="002B6F51">
        <w:rPr>
          <w:rFonts w:ascii="Times New Roman" w:eastAsia="Times New Roman" w:hAnsi="Times New Roman" w:cs="Times New Roman"/>
          <w:b/>
          <w:bCs/>
          <w:spacing w:val="-4"/>
          <w:sz w:val="24"/>
          <w:szCs w:val="24"/>
        </w:rPr>
        <w:t xml:space="preserve"> </w:t>
      </w:r>
      <w:r w:rsidRPr="002B6F51">
        <w:rPr>
          <w:rFonts w:ascii="Times New Roman" w:eastAsia="Times New Roman" w:hAnsi="Times New Roman" w:cs="Times New Roman"/>
          <w:b/>
          <w:bCs/>
          <w:sz w:val="24"/>
          <w:szCs w:val="24"/>
        </w:rPr>
        <w:t>планируемые</w:t>
      </w:r>
      <w:r w:rsidRPr="002B6F51">
        <w:rPr>
          <w:rFonts w:ascii="Times New Roman" w:eastAsia="Times New Roman" w:hAnsi="Times New Roman" w:cs="Times New Roman"/>
          <w:b/>
          <w:bCs/>
          <w:spacing w:val="-6"/>
          <w:sz w:val="24"/>
          <w:szCs w:val="24"/>
        </w:rPr>
        <w:t xml:space="preserve"> </w:t>
      </w:r>
      <w:r w:rsidRPr="002B6F51">
        <w:rPr>
          <w:rFonts w:ascii="Times New Roman" w:eastAsia="Times New Roman" w:hAnsi="Times New Roman" w:cs="Times New Roman"/>
          <w:b/>
          <w:bCs/>
          <w:sz w:val="24"/>
          <w:szCs w:val="24"/>
        </w:rPr>
        <w:t>результаты</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освоения</w:t>
      </w:r>
      <w:r w:rsidRPr="002B6F51">
        <w:rPr>
          <w:rFonts w:ascii="Times New Roman" w:eastAsia="Times New Roman" w:hAnsi="Times New Roman" w:cs="Times New Roman"/>
          <w:b/>
          <w:bCs/>
          <w:spacing w:val="-5"/>
          <w:sz w:val="24"/>
          <w:szCs w:val="24"/>
        </w:rPr>
        <w:t xml:space="preserve"> </w:t>
      </w:r>
      <w:r w:rsidRPr="002B6F51">
        <w:rPr>
          <w:rFonts w:ascii="Times New Roman" w:eastAsia="Times New Roman" w:hAnsi="Times New Roman" w:cs="Times New Roman"/>
          <w:b/>
          <w:bCs/>
          <w:sz w:val="24"/>
          <w:szCs w:val="24"/>
        </w:rPr>
        <w:t>дисциплины</w:t>
      </w:r>
    </w:p>
    <w:p w:rsidR="002B6F51" w:rsidRPr="002B6F51" w:rsidRDefault="002B6F51" w:rsidP="002B6F51">
      <w:pPr>
        <w:widowControl w:val="0"/>
        <w:autoSpaceDE w:val="0"/>
        <w:autoSpaceDN w:val="0"/>
        <w:spacing w:before="4" w:after="0" w:line="240" w:lineRule="auto"/>
        <w:rPr>
          <w:rFonts w:ascii="Times New Roman" w:eastAsia="Times New Roman" w:hAnsi="Times New Roman" w:cs="Times New Roman"/>
          <w:b/>
          <w:sz w:val="24"/>
          <w:szCs w:val="24"/>
        </w:rPr>
      </w:pPr>
    </w:p>
    <w:tbl>
      <w:tblPr>
        <w:tblStyle w:val="TableNormal8"/>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3687"/>
        <w:gridCol w:w="5387"/>
      </w:tblGrid>
      <w:tr w:rsidR="002B6F51" w:rsidRPr="002B6F51" w:rsidTr="002B6F51">
        <w:trPr>
          <w:trHeight w:val="652"/>
        </w:trPr>
        <w:tc>
          <w:tcPr>
            <w:tcW w:w="1277" w:type="dxa"/>
          </w:tcPr>
          <w:p w:rsidR="002B6F51" w:rsidRPr="002B6F51" w:rsidRDefault="002B6F51" w:rsidP="002B6F51">
            <w:pPr>
              <w:spacing w:line="242" w:lineRule="auto"/>
              <w:ind w:right="185"/>
              <w:rPr>
                <w:rFonts w:ascii="Times New Roman" w:eastAsia="Times New Roman" w:hAnsi="Times New Roman" w:cs="Times New Roman"/>
                <w:sz w:val="24"/>
              </w:rPr>
            </w:pPr>
            <w:r w:rsidRPr="002B6F51">
              <w:rPr>
                <w:rFonts w:ascii="Times New Roman" w:eastAsia="Times New Roman" w:hAnsi="Times New Roman" w:cs="Times New Roman"/>
                <w:sz w:val="24"/>
              </w:rPr>
              <w:t>Код ПК,</w:t>
            </w:r>
            <w:r w:rsidRPr="002B6F51">
              <w:rPr>
                <w:rFonts w:ascii="Times New Roman" w:eastAsia="Times New Roman" w:hAnsi="Times New Roman" w:cs="Times New Roman"/>
                <w:spacing w:val="-57"/>
                <w:sz w:val="24"/>
              </w:rPr>
              <w:t xml:space="preserve"> </w:t>
            </w:r>
            <w:r w:rsidRPr="002B6F51">
              <w:rPr>
                <w:rFonts w:ascii="Times New Roman" w:eastAsia="Times New Roman" w:hAnsi="Times New Roman" w:cs="Times New Roman"/>
                <w:sz w:val="24"/>
              </w:rPr>
              <w:t>ОК</w:t>
            </w:r>
          </w:p>
        </w:tc>
        <w:tc>
          <w:tcPr>
            <w:tcW w:w="3687" w:type="dxa"/>
          </w:tcPr>
          <w:p w:rsidR="002B6F51" w:rsidRPr="002B6F51" w:rsidRDefault="002B6F51" w:rsidP="002B6F51">
            <w:pPr>
              <w:spacing w:line="268" w:lineRule="exact"/>
              <w:ind w:right="1416"/>
              <w:jc w:val="center"/>
              <w:rPr>
                <w:rFonts w:ascii="Times New Roman" w:eastAsia="Times New Roman" w:hAnsi="Times New Roman" w:cs="Times New Roman"/>
                <w:sz w:val="24"/>
              </w:rPr>
            </w:pPr>
            <w:r w:rsidRPr="002B6F51">
              <w:rPr>
                <w:rFonts w:ascii="Times New Roman" w:eastAsia="Times New Roman" w:hAnsi="Times New Roman" w:cs="Times New Roman"/>
                <w:sz w:val="24"/>
              </w:rPr>
              <w:t>Умения</w:t>
            </w:r>
          </w:p>
        </w:tc>
        <w:tc>
          <w:tcPr>
            <w:tcW w:w="5387" w:type="dxa"/>
          </w:tcPr>
          <w:p w:rsidR="002B6F51" w:rsidRPr="002B6F51" w:rsidRDefault="002B6F51" w:rsidP="002B6F51">
            <w:pPr>
              <w:spacing w:line="268" w:lineRule="exact"/>
              <w:ind w:right="2304"/>
              <w:jc w:val="center"/>
              <w:rPr>
                <w:rFonts w:ascii="Times New Roman" w:eastAsia="Times New Roman" w:hAnsi="Times New Roman" w:cs="Times New Roman"/>
                <w:sz w:val="24"/>
              </w:rPr>
            </w:pPr>
            <w:r w:rsidRPr="002B6F51">
              <w:rPr>
                <w:rFonts w:ascii="Times New Roman" w:eastAsia="Times New Roman" w:hAnsi="Times New Roman" w:cs="Times New Roman"/>
                <w:sz w:val="24"/>
              </w:rPr>
              <w:t>Знания</w:t>
            </w:r>
          </w:p>
        </w:tc>
      </w:tr>
      <w:tr w:rsidR="002B6F51" w:rsidRPr="002B6F51" w:rsidTr="002B6F51">
        <w:trPr>
          <w:trHeight w:val="2207"/>
        </w:trPr>
        <w:tc>
          <w:tcPr>
            <w:tcW w:w="1277" w:type="dxa"/>
          </w:tcPr>
          <w:p w:rsidR="002B6F51" w:rsidRPr="002B6F51" w:rsidRDefault="002B6F51" w:rsidP="002B6F51">
            <w:pPr>
              <w:spacing w:line="267" w:lineRule="exact"/>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ОК</w:t>
            </w:r>
            <w:r w:rsidRPr="002B6F51">
              <w:rPr>
                <w:rFonts w:ascii="Times New Roman" w:eastAsia="Times New Roman" w:hAnsi="Times New Roman" w:cs="Times New Roman"/>
                <w:spacing w:val="-2"/>
                <w:sz w:val="24"/>
                <w:lang w:val="ru-RU"/>
              </w:rPr>
              <w:t xml:space="preserve"> </w:t>
            </w:r>
            <w:r w:rsidRPr="002B6F51">
              <w:rPr>
                <w:rFonts w:ascii="Times New Roman" w:eastAsia="Times New Roman" w:hAnsi="Times New Roman" w:cs="Times New Roman"/>
                <w:sz w:val="24"/>
                <w:lang w:val="ru-RU"/>
              </w:rPr>
              <w:t>01.</w:t>
            </w:r>
          </w:p>
          <w:p w:rsidR="002B6F51" w:rsidRPr="002B6F51" w:rsidRDefault="002B6F51" w:rsidP="002B6F51">
            <w:pPr>
              <w:spacing w:line="275" w:lineRule="exact"/>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ОК</w:t>
            </w:r>
            <w:r w:rsidRPr="002B6F51">
              <w:rPr>
                <w:rFonts w:ascii="Times New Roman" w:eastAsia="Times New Roman" w:hAnsi="Times New Roman" w:cs="Times New Roman"/>
                <w:spacing w:val="-2"/>
                <w:sz w:val="24"/>
                <w:lang w:val="ru-RU"/>
              </w:rPr>
              <w:t xml:space="preserve"> </w:t>
            </w:r>
            <w:r w:rsidRPr="002B6F51">
              <w:rPr>
                <w:rFonts w:ascii="Times New Roman" w:eastAsia="Times New Roman" w:hAnsi="Times New Roman" w:cs="Times New Roman"/>
                <w:sz w:val="24"/>
                <w:lang w:val="ru-RU"/>
              </w:rPr>
              <w:t>02.</w:t>
            </w:r>
          </w:p>
          <w:p w:rsidR="002B6F51" w:rsidRPr="002B6F51" w:rsidRDefault="002B6F51" w:rsidP="002B6F51">
            <w:pPr>
              <w:spacing w:before="2" w:line="275" w:lineRule="exact"/>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ОК</w:t>
            </w:r>
            <w:r w:rsidRPr="002B6F51">
              <w:rPr>
                <w:rFonts w:ascii="Times New Roman" w:eastAsia="Times New Roman" w:hAnsi="Times New Roman" w:cs="Times New Roman"/>
                <w:spacing w:val="-2"/>
                <w:sz w:val="24"/>
                <w:lang w:val="ru-RU"/>
              </w:rPr>
              <w:t xml:space="preserve"> </w:t>
            </w:r>
            <w:r w:rsidRPr="002B6F51">
              <w:rPr>
                <w:rFonts w:ascii="Times New Roman" w:eastAsia="Times New Roman" w:hAnsi="Times New Roman" w:cs="Times New Roman"/>
                <w:sz w:val="24"/>
                <w:lang w:val="ru-RU"/>
              </w:rPr>
              <w:t>03.</w:t>
            </w:r>
          </w:p>
          <w:p w:rsidR="002B6F51" w:rsidRPr="002B6F51" w:rsidRDefault="002B6F51" w:rsidP="002B6F51">
            <w:pPr>
              <w:spacing w:line="275" w:lineRule="exact"/>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ОК</w:t>
            </w:r>
            <w:r w:rsidRPr="002B6F51">
              <w:rPr>
                <w:rFonts w:ascii="Times New Roman" w:eastAsia="Times New Roman" w:hAnsi="Times New Roman" w:cs="Times New Roman"/>
                <w:spacing w:val="-2"/>
                <w:sz w:val="24"/>
                <w:lang w:val="ru-RU"/>
              </w:rPr>
              <w:t xml:space="preserve"> </w:t>
            </w:r>
            <w:r w:rsidRPr="002B6F51">
              <w:rPr>
                <w:rFonts w:ascii="Times New Roman" w:eastAsia="Times New Roman" w:hAnsi="Times New Roman" w:cs="Times New Roman"/>
                <w:sz w:val="24"/>
                <w:lang w:val="ru-RU"/>
              </w:rPr>
              <w:t>04.</w:t>
            </w:r>
          </w:p>
          <w:p w:rsidR="002B6F51" w:rsidRPr="002B6F51" w:rsidRDefault="002B6F51" w:rsidP="002B6F51">
            <w:pPr>
              <w:spacing w:before="3" w:line="275" w:lineRule="exact"/>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ОК</w:t>
            </w:r>
            <w:r w:rsidRPr="002B6F51">
              <w:rPr>
                <w:rFonts w:ascii="Times New Roman" w:eastAsia="Times New Roman" w:hAnsi="Times New Roman" w:cs="Times New Roman"/>
                <w:spacing w:val="-2"/>
                <w:sz w:val="24"/>
                <w:lang w:val="ru-RU"/>
              </w:rPr>
              <w:t xml:space="preserve"> </w:t>
            </w:r>
            <w:r w:rsidRPr="002B6F51">
              <w:rPr>
                <w:rFonts w:ascii="Times New Roman" w:eastAsia="Times New Roman" w:hAnsi="Times New Roman" w:cs="Times New Roman"/>
                <w:sz w:val="24"/>
                <w:lang w:val="ru-RU"/>
              </w:rPr>
              <w:t>05.</w:t>
            </w:r>
          </w:p>
          <w:p w:rsidR="002B6F51" w:rsidRPr="002B6F51" w:rsidRDefault="002B6F51" w:rsidP="002B6F51">
            <w:pPr>
              <w:spacing w:line="275" w:lineRule="exact"/>
              <w:rPr>
                <w:rFonts w:ascii="Times New Roman" w:eastAsia="Times New Roman" w:hAnsi="Times New Roman" w:cs="Times New Roman"/>
                <w:sz w:val="24"/>
              </w:rPr>
            </w:pPr>
            <w:r w:rsidRPr="002B6F51">
              <w:rPr>
                <w:rFonts w:ascii="Times New Roman" w:eastAsia="Times New Roman" w:hAnsi="Times New Roman" w:cs="Times New Roman"/>
                <w:sz w:val="24"/>
              </w:rPr>
              <w:t>ОК</w:t>
            </w:r>
            <w:r w:rsidRPr="002B6F51">
              <w:rPr>
                <w:rFonts w:ascii="Times New Roman" w:eastAsia="Times New Roman" w:hAnsi="Times New Roman" w:cs="Times New Roman"/>
                <w:spacing w:val="-2"/>
                <w:sz w:val="24"/>
              </w:rPr>
              <w:t xml:space="preserve"> </w:t>
            </w:r>
            <w:r w:rsidRPr="002B6F51">
              <w:rPr>
                <w:rFonts w:ascii="Times New Roman" w:eastAsia="Times New Roman" w:hAnsi="Times New Roman" w:cs="Times New Roman"/>
                <w:sz w:val="24"/>
              </w:rPr>
              <w:t>09.</w:t>
            </w:r>
          </w:p>
          <w:p w:rsidR="002B6F51" w:rsidRPr="002B6F51" w:rsidRDefault="002B6F51" w:rsidP="002B6F51">
            <w:pPr>
              <w:spacing w:before="2"/>
              <w:rPr>
                <w:rFonts w:ascii="Times New Roman" w:eastAsia="Times New Roman" w:hAnsi="Times New Roman" w:cs="Times New Roman"/>
                <w:sz w:val="24"/>
              </w:rPr>
            </w:pPr>
            <w:r w:rsidRPr="002B6F51">
              <w:rPr>
                <w:rFonts w:ascii="Times New Roman" w:eastAsia="Times New Roman" w:hAnsi="Times New Roman" w:cs="Times New Roman"/>
                <w:sz w:val="24"/>
              </w:rPr>
              <w:t>ОК</w:t>
            </w:r>
            <w:r w:rsidRPr="002B6F51">
              <w:rPr>
                <w:rFonts w:ascii="Times New Roman" w:eastAsia="Times New Roman" w:hAnsi="Times New Roman" w:cs="Times New Roman"/>
                <w:spacing w:val="-2"/>
                <w:sz w:val="24"/>
              </w:rPr>
              <w:t xml:space="preserve"> </w:t>
            </w:r>
            <w:r w:rsidRPr="002B6F51">
              <w:rPr>
                <w:rFonts w:ascii="Times New Roman" w:eastAsia="Times New Roman" w:hAnsi="Times New Roman" w:cs="Times New Roman"/>
                <w:sz w:val="24"/>
              </w:rPr>
              <w:t>10.</w:t>
            </w:r>
          </w:p>
        </w:tc>
        <w:tc>
          <w:tcPr>
            <w:tcW w:w="3687" w:type="dxa"/>
          </w:tcPr>
          <w:p w:rsidR="002B6F51" w:rsidRPr="002B6F51" w:rsidRDefault="002B6F51" w:rsidP="002B6F51">
            <w:pPr>
              <w:ind w:right="97"/>
              <w:jc w:val="both"/>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-осуществлять</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рациональный</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выбор</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станочных</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приспособле-</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ний</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для</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обеспечения</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требуемой</w:t>
            </w:r>
            <w:r w:rsidRPr="002B6F51">
              <w:rPr>
                <w:rFonts w:ascii="Times New Roman" w:eastAsia="Times New Roman" w:hAnsi="Times New Roman" w:cs="Times New Roman"/>
                <w:spacing w:val="-57"/>
                <w:sz w:val="24"/>
                <w:lang w:val="ru-RU"/>
              </w:rPr>
              <w:t xml:space="preserve"> </w:t>
            </w:r>
            <w:r w:rsidRPr="002B6F51">
              <w:rPr>
                <w:rFonts w:ascii="Times New Roman" w:eastAsia="Times New Roman" w:hAnsi="Times New Roman" w:cs="Times New Roman"/>
                <w:sz w:val="24"/>
                <w:lang w:val="ru-RU"/>
              </w:rPr>
              <w:t>точности</w:t>
            </w:r>
            <w:r w:rsidRPr="002B6F51">
              <w:rPr>
                <w:rFonts w:ascii="Times New Roman" w:eastAsia="Times New Roman" w:hAnsi="Times New Roman" w:cs="Times New Roman"/>
                <w:spacing w:val="-6"/>
                <w:sz w:val="24"/>
                <w:lang w:val="ru-RU"/>
              </w:rPr>
              <w:t xml:space="preserve"> </w:t>
            </w:r>
            <w:r w:rsidRPr="002B6F51">
              <w:rPr>
                <w:rFonts w:ascii="Times New Roman" w:eastAsia="Times New Roman" w:hAnsi="Times New Roman" w:cs="Times New Roman"/>
                <w:sz w:val="24"/>
                <w:lang w:val="ru-RU"/>
              </w:rPr>
              <w:t>обработки;</w:t>
            </w:r>
          </w:p>
          <w:p w:rsidR="002B6F51" w:rsidRPr="002B6F51" w:rsidRDefault="002B6F51" w:rsidP="002B6F51">
            <w:pPr>
              <w:ind w:right="89"/>
              <w:jc w:val="both"/>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составлять</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технические</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за-</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дания на проектирование техно-</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логической</w:t>
            </w:r>
            <w:r w:rsidRPr="002B6F51">
              <w:rPr>
                <w:rFonts w:ascii="Times New Roman" w:eastAsia="Times New Roman" w:hAnsi="Times New Roman" w:cs="Times New Roman"/>
                <w:spacing w:val="-7"/>
                <w:sz w:val="24"/>
                <w:lang w:val="ru-RU"/>
              </w:rPr>
              <w:t xml:space="preserve"> </w:t>
            </w:r>
            <w:r w:rsidRPr="002B6F51">
              <w:rPr>
                <w:rFonts w:ascii="Times New Roman" w:eastAsia="Times New Roman" w:hAnsi="Times New Roman" w:cs="Times New Roman"/>
                <w:sz w:val="24"/>
                <w:lang w:val="ru-RU"/>
              </w:rPr>
              <w:t>оснастки;</w:t>
            </w:r>
          </w:p>
        </w:tc>
        <w:tc>
          <w:tcPr>
            <w:tcW w:w="5387" w:type="dxa"/>
          </w:tcPr>
          <w:p w:rsidR="002B6F51" w:rsidRPr="002B6F51" w:rsidRDefault="002B6F51" w:rsidP="002B3C6B">
            <w:pPr>
              <w:numPr>
                <w:ilvl w:val="0"/>
                <w:numId w:val="135"/>
              </w:numPr>
              <w:tabs>
                <w:tab w:val="left" w:pos="568"/>
              </w:tabs>
              <w:spacing w:line="237" w:lineRule="auto"/>
              <w:ind w:right="339" w:firstLine="317"/>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назначение, устройство и область примене-</w:t>
            </w:r>
            <w:r w:rsidRPr="002B6F51">
              <w:rPr>
                <w:rFonts w:ascii="Times New Roman" w:eastAsia="Times New Roman" w:hAnsi="Times New Roman" w:cs="Times New Roman"/>
                <w:spacing w:val="-57"/>
                <w:sz w:val="24"/>
                <w:lang w:val="ru-RU"/>
              </w:rPr>
              <w:t xml:space="preserve"> </w:t>
            </w:r>
            <w:r w:rsidRPr="002B6F51">
              <w:rPr>
                <w:rFonts w:ascii="Times New Roman" w:eastAsia="Times New Roman" w:hAnsi="Times New Roman" w:cs="Times New Roman"/>
                <w:sz w:val="24"/>
                <w:lang w:val="ru-RU"/>
              </w:rPr>
              <w:t>ния</w:t>
            </w:r>
            <w:r w:rsidRPr="002B6F51">
              <w:rPr>
                <w:rFonts w:ascii="Times New Roman" w:eastAsia="Times New Roman" w:hAnsi="Times New Roman" w:cs="Times New Roman"/>
                <w:spacing w:val="1"/>
                <w:sz w:val="24"/>
                <w:lang w:val="ru-RU"/>
              </w:rPr>
              <w:t xml:space="preserve"> </w:t>
            </w:r>
            <w:r w:rsidRPr="002B6F51">
              <w:rPr>
                <w:rFonts w:ascii="Times New Roman" w:eastAsia="Times New Roman" w:hAnsi="Times New Roman" w:cs="Times New Roman"/>
                <w:sz w:val="24"/>
                <w:lang w:val="ru-RU"/>
              </w:rPr>
              <w:t>станочных</w:t>
            </w:r>
            <w:r w:rsidRPr="002B6F51">
              <w:rPr>
                <w:rFonts w:ascii="Times New Roman" w:eastAsia="Times New Roman" w:hAnsi="Times New Roman" w:cs="Times New Roman"/>
                <w:spacing w:val="-3"/>
                <w:sz w:val="24"/>
                <w:lang w:val="ru-RU"/>
              </w:rPr>
              <w:t xml:space="preserve"> </w:t>
            </w:r>
            <w:r w:rsidRPr="002B6F51">
              <w:rPr>
                <w:rFonts w:ascii="Times New Roman" w:eastAsia="Times New Roman" w:hAnsi="Times New Roman" w:cs="Times New Roman"/>
                <w:sz w:val="24"/>
                <w:lang w:val="ru-RU"/>
              </w:rPr>
              <w:t>приспособлений;</w:t>
            </w:r>
          </w:p>
          <w:p w:rsidR="002B6F51" w:rsidRPr="002B6F51" w:rsidRDefault="002B6F51" w:rsidP="002B3C6B">
            <w:pPr>
              <w:numPr>
                <w:ilvl w:val="0"/>
                <w:numId w:val="135"/>
              </w:numPr>
              <w:tabs>
                <w:tab w:val="left" w:pos="568"/>
              </w:tabs>
              <w:ind w:right="191" w:firstLine="317"/>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схемы и погрешность базирования заготовок</w:t>
            </w:r>
            <w:r w:rsidRPr="002B6F51">
              <w:rPr>
                <w:rFonts w:ascii="Times New Roman" w:eastAsia="Times New Roman" w:hAnsi="Times New Roman" w:cs="Times New Roman"/>
                <w:spacing w:val="-57"/>
                <w:sz w:val="24"/>
                <w:lang w:val="ru-RU"/>
              </w:rPr>
              <w:t xml:space="preserve"> </w:t>
            </w:r>
            <w:r w:rsidRPr="002B6F51">
              <w:rPr>
                <w:rFonts w:ascii="Times New Roman" w:eastAsia="Times New Roman" w:hAnsi="Times New Roman" w:cs="Times New Roman"/>
                <w:sz w:val="24"/>
                <w:lang w:val="ru-RU"/>
              </w:rPr>
              <w:t>в</w:t>
            </w:r>
            <w:r w:rsidRPr="002B6F51">
              <w:rPr>
                <w:rFonts w:ascii="Times New Roman" w:eastAsia="Times New Roman" w:hAnsi="Times New Roman" w:cs="Times New Roman"/>
                <w:spacing w:val="2"/>
                <w:sz w:val="24"/>
                <w:lang w:val="ru-RU"/>
              </w:rPr>
              <w:t xml:space="preserve"> </w:t>
            </w:r>
            <w:r w:rsidRPr="002B6F51">
              <w:rPr>
                <w:rFonts w:ascii="Times New Roman" w:eastAsia="Times New Roman" w:hAnsi="Times New Roman" w:cs="Times New Roman"/>
                <w:sz w:val="24"/>
                <w:lang w:val="ru-RU"/>
              </w:rPr>
              <w:t>приспособлениях;</w:t>
            </w:r>
          </w:p>
          <w:p w:rsidR="002B6F51" w:rsidRPr="002B6F51" w:rsidRDefault="002B6F51" w:rsidP="002B3C6B">
            <w:pPr>
              <w:numPr>
                <w:ilvl w:val="0"/>
                <w:numId w:val="135"/>
              </w:numPr>
              <w:tabs>
                <w:tab w:val="left" w:pos="568"/>
              </w:tabs>
              <w:spacing w:line="237" w:lineRule="auto"/>
              <w:ind w:right="343" w:firstLine="317"/>
              <w:rPr>
                <w:rFonts w:ascii="Times New Roman" w:eastAsia="Times New Roman" w:hAnsi="Times New Roman" w:cs="Times New Roman"/>
                <w:sz w:val="24"/>
                <w:lang w:val="ru-RU"/>
              </w:rPr>
            </w:pPr>
            <w:r w:rsidRPr="002B6F51">
              <w:rPr>
                <w:rFonts w:ascii="Times New Roman" w:eastAsia="Times New Roman" w:hAnsi="Times New Roman" w:cs="Times New Roman"/>
                <w:sz w:val="24"/>
                <w:lang w:val="ru-RU"/>
              </w:rPr>
              <w:t>приспособления</w:t>
            </w:r>
            <w:r w:rsidRPr="002B6F51">
              <w:rPr>
                <w:rFonts w:ascii="Times New Roman" w:eastAsia="Times New Roman" w:hAnsi="Times New Roman" w:cs="Times New Roman"/>
                <w:spacing w:val="-6"/>
                <w:sz w:val="24"/>
                <w:lang w:val="ru-RU"/>
              </w:rPr>
              <w:t xml:space="preserve"> </w:t>
            </w:r>
            <w:r w:rsidRPr="002B6F51">
              <w:rPr>
                <w:rFonts w:ascii="Times New Roman" w:eastAsia="Times New Roman" w:hAnsi="Times New Roman" w:cs="Times New Roman"/>
                <w:sz w:val="24"/>
                <w:lang w:val="ru-RU"/>
              </w:rPr>
              <w:t>для станков</w:t>
            </w:r>
            <w:r w:rsidRPr="002B6F51">
              <w:rPr>
                <w:rFonts w:ascii="Times New Roman" w:eastAsia="Times New Roman" w:hAnsi="Times New Roman" w:cs="Times New Roman"/>
                <w:spacing w:val="5"/>
                <w:sz w:val="24"/>
                <w:lang w:val="ru-RU"/>
              </w:rPr>
              <w:t xml:space="preserve"> </w:t>
            </w:r>
            <w:r w:rsidRPr="002B6F51">
              <w:rPr>
                <w:rFonts w:ascii="Times New Roman" w:eastAsia="Times New Roman" w:hAnsi="Times New Roman" w:cs="Times New Roman"/>
                <w:sz w:val="24"/>
                <w:lang w:val="ru-RU"/>
              </w:rPr>
              <w:t>с</w:t>
            </w:r>
            <w:r w:rsidRPr="002B6F51">
              <w:rPr>
                <w:rFonts w:ascii="Times New Roman" w:eastAsia="Times New Roman" w:hAnsi="Times New Roman" w:cs="Times New Roman"/>
                <w:spacing w:val="-6"/>
                <w:sz w:val="24"/>
                <w:lang w:val="ru-RU"/>
              </w:rPr>
              <w:t xml:space="preserve"> </w:t>
            </w:r>
            <w:r w:rsidRPr="002B6F51">
              <w:rPr>
                <w:rFonts w:ascii="Times New Roman" w:eastAsia="Times New Roman" w:hAnsi="Times New Roman" w:cs="Times New Roman"/>
                <w:sz w:val="24"/>
                <w:lang w:val="ru-RU"/>
              </w:rPr>
              <w:t>ЧПУ</w:t>
            </w:r>
            <w:r w:rsidRPr="002B6F51">
              <w:rPr>
                <w:rFonts w:ascii="Times New Roman" w:eastAsia="Times New Roman" w:hAnsi="Times New Roman" w:cs="Times New Roman"/>
                <w:spacing w:val="-3"/>
                <w:sz w:val="24"/>
                <w:lang w:val="ru-RU"/>
              </w:rPr>
              <w:t xml:space="preserve"> </w:t>
            </w:r>
            <w:r w:rsidRPr="002B6F51">
              <w:rPr>
                <w:rFonts w:ascii="Times New Roman" w:eastAsia="Times New Roman" w:hAnsi="Times New Roman" w:cs="Times New Roman"/>
                <w:sz w:val="24"/>
                <w:lang w:val="ru-RU"/>
              </w:rPr>
              <w:t>и</w:t>
            </w:r>
            <w:r w:rsidRPr="002B6F51">
              <w:rPr>
                <w:rFonts w:ascii="Times New Roman" w:eastAsia="Times New Roman" w:hAnsi="Times New Roman" w:cs="Times New Roman"/>
                <w:spacing w:val="-9"/>
                <w:sz w:val="24"/>
                <w:lang w:val="ru-RU"/>
              </w:rPr>
              <w:t xml:space="preserve"> </w:t>
            </w:r>
            <w:r w:rsidRPr="002B6F51">
              <w:rPr>
                <w:rFonts w:ascii="Times New Roman" w:eastAsia="Times New Roman" w:hAnsi="Times New Roman" w:cs="Times New Roman"/>
                <w:sz w:val="24"/>
                <w:lang w:val="ru-RU"/>
              </w:rPr>
              <w:t>обра-</w:t>
            </w:r>
            <w:r w:rsidRPr="002B6F51">
              <w:rPr>
                <w:rFonts w:ascii="Times New Roman" w:eastAsia="Times New Roman" w:hAnsi="Times New Roman" w:cs="Times New Roman"/>
                <w:spacing w:val="-57"/>
                <w:sz w:val="24"/>
                <w:lang w:val="ru-RU"/>
              </w:rPr>
              <w:t xml:space="preserve"> </w:t>
            </w:r>
            <w:r w:rsidRPr="002B6F51">
              <w:rPr>
                <w:rFonts w:ascii="Times New Roman" w:eastAsia="Times New Roman" w:hAnsi="Times New Roman" w:cs="Times New Roman"/>
                <w:sz w:val="24"/>
                <w:lang w:val="ru-RU"/>
              </w:rPr>
              <w:t>батывающих</w:t>
            </w:r>
            <w:r w:rsidRPr="002B6F51">
              <w:rPr>
                <w:rFonts w:ascii="Times New Roman" w:eastAsia="Times New Roman" w:hAnsi="Times New Roman" w:cs="Times New Roman"/>
                <w:spacing w:val="-4"/>
                <w:sz w:val="24"/>
                <w:lang w:val="ru-RU"/>
              </w:rPr>
              <w:t xml:space="preserve"> </w:t>
            </w:r>
            <w:r w:rsidRPr="002B6F51">
              <w:rPr>
                <w:rFonts w:ascii="Times New Roman" w:eastAsia="Times New Roman" w:hAnsi="Times New Roman" w:cs="Times New Roman"/>
                <w:sz w:val="24"/>
                <w:lang w:val="ru-RU"/>
              </w:rPr>
              <w:t>центров.</w:t>
            </w:r>
          </w:p>
        </w:tc>
      </w:tr>
    </w:tbl>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3A6921">
      <w:pPr>
        <w:widowControl w:val="0"/>
        <w:numPr>
          <w:ilvl w:val="5"/>
          <w:numId w:val="136"/>
        </w:numPr>
        <w:tabs>
          <w:tab w:val="left" w:pos="645"/>
        </w:tabs>
        <w:autoSpaceDE w:val="0"/>
        <w:autoSpaceDN w:val="0"/>
        <w:spacing w:before="216" w:after="0" w:line="275" w:lineRule="exact"/>
        <w:ind w:left="644"/>
        <w:jc w:val="left"/>
        <w:rPr>
          <w:rFonts w:ascii="Times New Roman" w:eastAsia="Times New Roman" w:hAnsi="Times New Roman" w:cs="Times New Roman"/>
          <w:b/>
          <w:sz w:val="24"/>
        </w:rPr>
      </w:pPr>
      <w:r w:rsidRPr="002B6F51">
        <w:rPr>
          <w:rFonts w:ascii="Times New Roman" w:eastAsia="Times New Roman" w:hAnsi="Times New Roman" w:cs="Times New Roman"/>
          <w:b/>
          <w:sz w:val="24"/>
        </w:rPr>
        <w:t>СТРУКТУРА</w:t>
      </w:r>
      <w:r w:rsidRPr="002B6F51">
        <w:rPr>
          <w:rFonts w:ascii="Times New Roman" w:eastAsia="Times New Roman" w:hAnsi="Times New Roman" w:cs="Times New Roman"/>
          <w:b/>
          <w:spacing w:val="-5"/>
          <w:sz w:val="24"/>
        </w:rPr>
        <w:t xml:space="preserve"> </w:t>
      </w:r>
      <w:r w:rsidRPr="002B6F51">
        <w:rPr>
          <w:rFonts w:ascii="Times New Roman" w:eastAsia="Times New Roman" w:hAnsi="Times New Roman" w:cs="Times New Roman"/>
          <w:b/>
          <w:sz w:val="24"/>
        </w:rPr>
        <w:t>И</w:t>
      </w:r>
      <w:r w:rsidRPr="002B6F51">
        <w:rPr>
          <w:rFonts w:ascii="Times New Roman" w:eastAsia="Times New Roman" w:hAnsi="Times New Roman" w:cs="Times New Roman"/>
          <w:b/>
          <w:spacing w:val="-4"/>
          <w:sz w:val="24"/>
        </w:rPr>
        <w:t xml:space="preserve"> </w:t>
      </w:r>
      <w:r w:rsidRPr="002B6F51">
        <w:rPr>
          <w:rFonts w:ascii="Times New Roman" w:eastAsia="Times New Roman" w:hAnsi="Times New Roman" w:cs="Times New Roman"/>
          <w:b/>
          <w:sz w:val="24"/>
        </w:rPr>
        <w:t>СОДЕРЖАНИЕ</w:t>
      </w:r>
      <w:r w:rsidRPr="002B6F51">
        <w:rPr>
          <w:rFonts w:ascii="Times New Roman" w:eastAsia="Times New Roman" w:hAnsi="Times New Roman" w:cs="Times New Roman"/>
          <w:b/>
          <w:spacing w:val="-6"/>
          <w:sz w:val="24"/>
        </w:rPr>
        <w:t xml:space="preserve"> </w:t>
      </w:r>
      <w:r w:rsidRPr="002B6F51">
        <w:rPr>
          <w:rFonts w:ascii="Times New Roman" w:eastAsia="Times New Roman" w:hAnsi="Times New Roman" w:cs="Times New Roman"/>
          <w:b/>
          <w:sz w:val="24"/>
        </w:rPr>
        <w:t>УЧЕБНОЙ</w:t>
      </w:r>
      <w:r w:rsidRPr="002B6F51">
        <w:rPr>
          <w:rFonts w:ascii="Times New Roman" w:eastAsia="Times New Roman" w:hAnsi="Times New Roman" w:cs="Times New Roman"/>
          <w:b/>
          <w:spacing w:val="-4"/>
          <w:sz w:val="24"/>
        </w:rPr>
        <w:t xml:space="preserve"> </w:t>
      </w:r>
      <w:r w:rsidRPr="002B6F51">
        <w:rPr>
          <w:rFonts w:ascii="Times New Roman" w:eastAsia="Times New Roman" w:hAnsi="Times New Roman" w:cs="Times New Roman"/>
          <w:b/>
          <w:sz w:val="24"/>
        </w:rPr>
        <w:t>ДИСЦИПЛИНЫ</w:t>
      </w:r>
    </w:p>
    <w:p w:rsidR="002B6F51" w:rsidRPr="002B6F51" w:rsidRDefault="002B6F51" w:rsidP="003A6921">
      <w:pPr>
        <w:widowControl w:val="0"/>
        <w:numPr>
          <w:ilvl w:val="6"/>
          <w:numId w:val="136"/>
        </w:numPr>
        <w:tabs>
          <w:tab w:val="left" w:pos="823"/>
        </w:tabs>
        <w:autoSpaceDE w:val="0"/>
        <w:autoSpaceDN w:val="0"/>
        <w:spacing w:after="0" w:line="275" w:lineRule="exact"/>
        <w:ind w:hanging="423"/>
        <w:jc w:val="left"/>
        <w:outlineLvl w:val="1"/>
        <w:rPr>
          <w:rFonts w:ascii="Times New Roman" w:eastAsia="Times New Roman" w:hAnsi="Times New Roman" w:cs="Times New Roman"/>
          <w:b/>
          <w:bCs/>
          <w:sz w:val="24"/>
          <w:szCs w:val="24"/>
        </w:rPr>
      </w:pPr>
      <w:r w:rsidRPr="002B6F51">
        <w:rPr>
          <w:rFonts w:ascii="Times New Roman" w:eastAsia="Times New Roman" w:hAnsi="Times New Roman" w:cs="Times New Roman"/>
          <w:b/>
          <w:bCs/>
          <w:sz w:val="24"/>
          <w:szCs w:val="24"/>
        </w:rPr>
        <w:t>Объем</w:t>
      </w:r>
      <w:r w:rsidRPr="002B6F51">
        <w:rPr>
          <w:rFonts w:ascii="Times New Roman" w:eastAsia="Times New Roman" w:hAnsi="Times New Roman" w:cs="Times New Roman"/>
          <w:b/>
          <w:bCs/>
          <w:spacing w:val="-3"/>
          <w:sz w:val="24"/>
          <w:szCs w:val="24"/>
        </w:rPr>
        <w:t xml:space="preserve"> </w:t>
      </w:r>
      <w:r w:rsidRPr="002B6F51">
        <w:rPr>
          <w:rFonts w:ascii="Times New Roman" w:eastAsia="Times New Roman" w:hAnsi="Times New Roman" w:cs="Times New Roman"/>
          <w:b/>
          <w:bCs/>
          <w:sz w:val="24"/>
          <w:szCs w:val="24"/>
        </w:rPr>
        <w:t>учебной</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дисциплины</w:t>
      </w:r>
      <w:r w:rsidRPr="002B6F51">
        <w:rPr>
          <w:rFonts w:ascii="Times New Roman" w:eastAsia="Times New Roman" w:hAnsi="Times New Roman" w:cs="Times New Roman"/>
          <w:b/>
          <w:bCs/>
          <w:spacing w:val="-6"/>
          <w:sz w:val="24"/>
          <w:szCs w:val="24"/>
        </w:rPr>
        <w:t xml:space="preserve"> </w:t>
      </w:r>
      <w:r w:rsidRPr="002B6F51">
        <w:rPr>
          <w:rFonts w:ascii="Times New Roman" w:eastAsia="Times New Roman" w:hAnsi="Times New Roman" w:cs="Times New Roman"/>
          <w:b/>
          <w:bCs/>
          <w:sz w:val="24"/>
          <w:szCs w:val="24"/>
        </w:rPr>
        <w:t>и</w:t>
      </w:r>
      <w:r w:rsidRPr="002B6F51">
        <w:rPr>
          <w:rFonts w:ascii="Times New Roman" w:eastAsia="Times New Roman" w:hAnsi="Times New Roman" w:cs="Times New Roman"/>
          <w:b/>
          <w:bCs/>
          <w:spacing w:val="-2"/>
          <w:sz w:val="24"/>
          <w:szCs w:val="24"/>
        </w:rPr>
        <w:t xml:space="preserve"> </w:t>
      </w:r>
      <w:r w:rsidRPr="002B6F51">
        <w:rPr>
          <w:rFonts w:ascii="Times New Roman" w:eastAsia="Times New Roman" w:hAnsi="Times New Roman" w:cs="Times New Roman"/>
          <w:b/>
          <w:bCs/>
          <w:sz w:val="24"/>
          <w:szCs w:val="24"/>
        </w:rPr>
        <w:t>виды</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учебной</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работы</w:t>
      </w:r>
    </w:p>
    <w:tbl>
      <w:tblPr>
        <w:tblStyle w:val="TableNormal8"/>
        <w:tblW w:w="0" w:type="auto"/>
        <w:tblInd w:w="2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15"/>
        <w:gridCol w:w="1825"/>
      </w:tblGrid>
      <w:tr w:rsidR="002B6F51" w:rsidRPr="002B6F51" w:rsidTr="002B6F51">
        <w:trPr>
          <w:trHeight w:val="493"/>
        </w:trPr>
        <w:tc>
          <w:tcPr>
            <w:tcW w:w="8015" w:type="dxa"/>
          </w:tcPr>
          <w:p w:rsidR="002B6F51" w:rsidRPr="002B6F51" w:rsidRDefault="002B6F51" w:rsidP="002B6F51">
            <w:pPr>
              <w:spacing w:before="107"/>
              <w:rPr>
                <w:rFonts w:ascii="Times New Roman" w:eastAsia="Times New Roman" w:hAnsi="Times New Roman" w:cs="Times New Roman"/>
                <w:b/>
                <w:sz w:val="24"/>
              </w:rPr>
            </w:pPr>
            <w:r w:rsidRPr="002B6F51">
              <w:rPr>
                <w:rFonts w:ascii="Times New Roman" w:eastAsia="Times New Roman" w:hAnsi="Times New Roman" w:cs="Times New Roman"/>
                <w:b/>
                <w:sz w:val="24"/>
              </w:rPr>
              <w:t>Вид учебной</w:t>
            </w:r>
            <w:r w:rsidRPr="002B6F51">
              <w:rPr>
                <w:rFonts w:ascii="Times New Roman" w:eastAsia="Times New Roman" w:hAnsi="Times New Roman" w:cs="Times New Roman"/>
                <w:b/>
                <w:spacing w:val="-2"/>
                <w:sz w:val="24"/>
              </w:rPr>
              <w:t xml:space="preserve"> </w:t>
            </w:r>
            <w:r w:rsidRPr="002B6F51">
              <w:rPr>
                <w:rFonts w:ascii="Times New Roman" w:eastAsia="Times New Roman" w:hAnsi="Times New Roman" w:cs="Times New Roman"/>
                <w:b/>
                <w:sz w:val="24"/>
              </w:rPr>
              <w:t>работы</w:t>
            </w:r>
          </w:p>
        </w:tc>
        <w:tc>
          <w:tcPr>
            <w:tcW w:w="1825" w:type="dxa"/>
          </w:tcPr>
          <w:p w:rsidR="002B6F51" w:rsidRPr="002B6F51" w:rsidRDefault="002B6F51" w:rsidP="002B6F51">
            <w:pPr>
              <w:spacing w:before="107"/>
              <w:rPr>
                <w:rFonts w:ascii="Times New Roman" w:eastAsia="Times New Roman" w:hAnsi="Times New Roman" w:cs="Times New Roman"/>
                <w:b/>
                <w:sz w:val="24"/>
              </w:rPr>
            </w:pPr>
            <w:r w:rsidRPr="002B6F51">
              <w:rPr>
                <w:rFonts w:ascii="Times New Roman" w:eastAsia="Times New Roman" w:hAnsi="Times New Roman" w:cs="Times New Roman"/>
                <w:b/>
                <w:sz w:val="24"/>
              </w:rPr>
              <w:t>Объем в</w:t>
            </w:r>
            <w:r w:rsidRPr="002B6F51">
              <w:rPr>
                <w:rFonts w:ascii="Times New Roman" w:eastAsia="Times New Roman" w:hAnsi="Times New Roman" w:cs="Times New Roman"/>
                <w:b/>
                <w:spacing w:val="1"/>
                <w:sz w:val="24"/>
              </w:rPr>
              <w:t xml:space="preserve"> </w:t>
            </w:r>
            <w:r w:rsidRPr="002B6F51">
              <w:rPr>
                <w:rFonts w:ascii="Times New Roman" w:eastAsia="Times New Roman" w:hAnsi="Times New Roman" w:cs="Times New Roman"/>
                <w:b/>
                <w:sz w:val="24"/>
              </w:rPr>
              <w:t>часах</w:t>
            </w:r>
          </w:p>
        </w:tc>
      </w:tr>
      <w:tr w:rsidR="002B6F51" w:rsidRPr="002B6F51" w:rsidTr="002B6F51">
        <w:trPr>
          <w:trHeight w:val="489"/>
        </w:trPr>
        <w:tc>
          <w:tcPr>
            <w:tcW w:w="8015" w:type="dxa"/>
          </w:tcPr>
          <w:p w:rsidR="002B6F51" w:rsidRPr="002B6F51" w:rsidRDefault="002B6F51" w:rsidP="002B6F51">
            <w:pPr>
              <w:spacing w:before="102"/>
              <w:rPr>
                <w:rFonts w:ascii="Times New Roman" w:eastAsia="Times New Roman" w:hAnsi="Times New Roman" w:cs="Times New Roman"/>
                <w:b/>
                <w:sz w:val="24"/>
              </w:rPr>
            </w:pPr>
            <w:r w:rsidRPr="002B6F51">
              <w:rPr>
                <w:rFonts w:ascii="Times New Roman" w:eastAsia="Times New Roman" w:hAnsi="Times New Roman" w:cs="Times New Roman"/>
                <w:b/>
                <w:sz w:val="24"/>
              </w:rPr>
              <w:t>Объем</w:t>
            </w:r>
            <w:r w:rsidRPr="002B6F51">
              <w:rPr>
                <w:rFonts w:ascii="Times New Roman" w:eastAsia="Times New Roman" w:hAnsi="Times New Roman" w:cs="Times New Roman"/>
                <w:b/>
                <w:spacing w:val="-2"/>
                <w:sz w:val="24"/>
              </w:rPr>
              <w:t xml:space="preserve"> </w:t>
            </w:r>
            <w:r w:rsidRPr="002B6F51">
              <w:rPr>
                <w:rFonts w:ascii="Times New Roman" w:eastAsia="Times New Roman" w:hAnsi="Times New Roman" w:cs="Times New Roman"/>
                <w:b/>
                <w:sz w:val="24"/>
              </w:rPr>
              <w:t>образовательной</w:t>
            </w:r>
            <w:r w:rsidRPr="002B6F51">
              <w:rPr>
                <w:rFonts w:ascii="Times New Roman" w:eastAsia="Times New Roman" w:hAnsi="Times New Roman" w:cs="Times New Roman"/>
                <w:b/>
                <w:spacing w:val="-1"/>
                <w:sz w:val="24"/>
              </w:rPr>
              <w:t xml:space="preserve"> </w:t>
            </w:r>
            <w:r w:rsidRPr="002B6F51">
              <w:rPr>
                <w:rFonts w:ascii="Times New Roman" w:eastAsia="Times New Roman" w:hAnsi="Times New Roman" w:cs="Times New Roman"/>
                <w:b/>
                <w:sz w:val="24"/>
              </w:rPr>
              <w:t>программы</w:t>
            </w:r>
          </w:p>
        </w:tc>
        <w:tc>
          <w:tcPr>
            <w:tcW w:w="1825" w:type="dxa"/>
          </w:tcPr>
          <w:p w:rsidR="002B6F51" w:rsidRPr="002B6F51" w:rsidRDefault="002B6F51" w:rsidP="002B6F51">
            <w:pPr>
              <w:spacing w:before="102"/>
              <w:rPr>
                <w:rFonts w:ascii="Times New Roman" w:eastAsia="Times New Roman" w:hAnsi="Times New Roman" w:cs="Times New Roman"/>
                <w:b/>
                <w:sz w:val="24"/>
              </w:rPr>
            </w:pPr>
            <w:r>
              <w:rPr>
                <w:rFonts w:ascii="Times New Roman" w:eastAsia="Times New Roman" w:hAnsi="Times New Roman" w:cs="Times New Roman"/>
                <w:b/>
                <w:sz w:val="24"/>
              </w:rPr>
              <w:t>32</w:t>
            </w:r>
          </w:p>
        </w:tc>
      </w:tr>
      <w:tr w:rsidR="002B6F51" w:rsidRPr="002B6F51" w:rsidTr="002B6F51">
        <w:trPr>
          <w:trHeight w:val="488"/>
        </w:trPr>
        <w:tc>
          <w:tcPr>
            <w:tcW w:w="9840" w:type="dxa"/>
            <w:gridSpan w:val="2"/>
          </w:tcPr>
          <w:p w:rsidR="002B6F51" w:rsidRPr="002B6F51" w:rsidRDefault="002B6F51" w:rsidP="002B6F51">
            <w:pPr>
              <w:spacing w:before="97"/>
              <w:rPr>
                <w:rFonts w:ascii="Times New Roman" w:eastAsia="Times New Roman" w:hAnsi="Times New Roman" w:cs="Times New Roman"/>
                <w:sz w:val="24"/>
              </w:rPr>
            </w:pPr>
            <w:r w:rsidRPr="002B6F51">
              <w:rPr>
                <w:rFonts w:ascii="Times New Roman" w:eastAsia="Times New Roman" w:hAnsi="Times New Roman" w:cs="Times New Roman"/>
                <w:sz w:val="24"/>
              </w:rPr>
              <w:t>в</w:t>
            </w:r>
            <w:r w:rsidRPr="002B6F51">
              <w:rPr>
                <w:rFonts w:ascii="Times New Roman" w:eastAsia="Times New Roman" w:hAnsi="Times New Roman" w:cs="Times New Roman"/>
                <w:spacing w:val="1"/>
                <w:sz w:val="24"/>
              </w:rPr>
              <w:t xml:space="preserve"> </w:t>
            </w:r>
            <w:r w:rsidRPr="002B6F51">
              <w:rPr>
                <w:rFonts w:ascii="Times New Roman" w:eastAsia="Times New Roman" w:hAnsi="Times New Roman" w:cs="Times New Roman"/>
                <w:sz w:val="24"/>
              </w:rPr>
              <w:t>том</w:t>
            </w:r>
            <w:r w:rsidRPr="002B6F51">
              <w:rPr>
                <w:rFonts w:ascii="Times New Roman" w:eastAsia="Times New Roman" w:hAnsi="Times New Roman" w:cs="Times New Roman"/>
                <w:spacing w:val="-2"/>
                <w:sz w:val="24"/>
              </w:rPr>
              <w:t xml:space="preserve"> </w:t>
            </w:r>
            <w:r w:rsidRPr="002B6F51">
              <w:rPr>
                <w:rFonts w:ascii="Times New Roman" w:eastAsia="Times New Roman" w:hAnsi="Times New Roman" w:cs="Times New Roman"/>
                <w:sz w:val="24"/>
              </w:rPr>
              <w:t>числе:</w:t>
            </w:r>
          </w:p>
        </w:tc>
      </w:tr>
      <w:tr w:rsidR="002B6F51" w:rsidRPr="002B6F51" w:rsidTr="002B6F51">
        <w:trPr>
          <w:trHeight w:val="489"/>
        </w:trPr>
        <w:tc>
          <w:tcPr>
            <w:tcW w:w="8015" w:type="dxa"/>
          </w:tcPr>
          <w:p w:rsidR="002B6F51" w:rsidRPr="002B6F51" w:rsidRDefault="002B6F51" w:rsidP="002B6F51">
            <w:pPr>
              <w:spacing w:before="102"/>
              <w:rPr>
                <w:rFonts w:ascii="Times New Roman" w:eastAsia="Times New Roman" w:hAnsi="Times New Roman" w:cs="Times New Roman"/>
                <w:sz w:val="24"/>
              </w:rPr>
            </w:pPr>
            <w:r w:rsidRPr="002B6F51">
              <w:rPr>
                <w:rFonts w:ascii="Times New Roman" w:eastAsia="Times New Roman" w:hAnsi="Times New Roman" w:cs="Times New Roman"/>
                <w:sz w:val="24"/>
              </w:rPr>
              <w:t>теоретическое</w:t>
            </w:r>
            <w:r w:rsidRPr="002B6F51">
              <w:rPr>
                <w:rFonts w:ascii="Times New Roman" w:eastAsia="Times New Roman" w:hAnsi="Times New Roman" w:cs="Times New Roman"/>
                <w:spacing w:val="-11"/>
                <w:sz w:val="24"/>
              </w:rPr>
              <w:t xml:space="preserve"> </w:t>
            </w:r>
            <w:r w:rsidRPr="002B6F51">
              <w:rPr>
                <w:rFonts w:ascii="Times New Roman" w:eastAsia="Times New Roman" w:hAnsi="Times New Roman" w:cs="Times New Roman"/>
                <w:sz w:val="24"/>
              </w:rPr>
              <w:t>обучение</w:t>
            </w:r>
          </w:p>
        </w:tc>
        <w:tc>
          <w:tcPr>
            <w:tcW w:w="1825" w:type="dxa"/>
          </w:tcPr>
          <w:p w:rsidR="002B6F51" w:rsidRPr="002B6F51" w:rsidRDefault="002B6F51" w:rsidP="002B6F51">
            <w:pPr>
              <w:spacing w:before="102"/>
              <w:rPr>
                <w:rFonts w:ascii="Times New Roman" w:eastAsia="Times New Roman" w:hAnsi="Times New Roman" w:cs="Times New Roman"/>
                <w:sz w:val="24"/>
              </w:rPr>
            </w:pPr>
            <w:r>
              <w:rPr>
                <w:rFonts w:ascii="Times New Roman" w:eastAsia="Times New Roman" w:hAnsi="Times New Roman" w:cs="Times New Roman"/>
                <w:sz w:val="24"/>
              </w:rPr>
              <w:t>18</w:t>
            </w:r>
          </w:p>
        </w:tc>
      </w:tr>
      <w:tr w:rsidR="002B6F51" w:rsidRPr="002B6F51" w:rsidTr="002B6F51">
        <w:trPr>
          <w:trHeight w:val="493"/>
        </w:trPr>
        <w:tc>
          <w:tcPr>
            <w:tcW w:w="8015" w:type="dxa"/>
          </w:tcPr>
          <w:p w:rsidR="002B6F51" w:rsidRPr="002B6F51" w:rsidRDefault="002B6F51" w:rsidP="002B6F51">
            <w:pPr>
              <w:spacing w:before="102"/>
              <w:rPr>
                <w:rFonts w:ascii="Times New Roman" w:eastAsia="Times New Roman" w:hAnsi="Times New Roman" w:cs="Times New Roman"/>
                <w:sz w:val="24"/>
              </w:rPr>
            </w:pPr>
            <w:r w:rsidRPr="002B6F51">
              <w:rPr>
                <w:rFonts w:ascii="Times New Roman" w:eastAsia="Times New Roman" w:hAnsi="Times New Roman" w:cs="Times New Roman"/>
                <w:sz w:val="24"/>
              </w:rPr>
              <w:t>практические</w:t>
            </w:r>
            <w:r w:rsidRPr="002B6F51">
              <w:rPr>
                <w:rFonts w:ascii="Times New Roman" w:eastAsia="Times New Roman" w:hAnsi="Times New Roman" w:cs="Times New Roman"/>
                <w:spacing w:val="-1"/>
                <w:sz w:val="24"/>
              </w:rPr>
              <w:t xml:space="preserve"> </w:t>
            </w:r>
            <w:r w:rsidRPr="002B6F51">
              <w:rPr>
                <w:rFonts w:ascii="Times New Roman" w:eastAsia="Times New Roman" w:hAnsi="Times New Roman" w:cs="Times New Roman"/>
                <w:sz w:val="24"/>
              </w:rPr>
              <w:t>работы</w:t>
            </w:r>
          </w:p>
        </w:tc>
        <w:tc>
          <w:tcPr>
            <w:tcW w:w="1825" w:type="dxa"/>
          </w:tcPr>
          <w:p w:rsidR="002B6F51" w:rsidRPr="002B6F51" w:rsidRDefault="002B6F51" w:rsidP="002B6F51">
            <w:pPr>
              <w:spacing w:before="102"/>
              <w:rPr>
                <w:rFonts w:ascii="Times New Roman" w:eastAsia="Times New Roman" w:hAnsi="Times New Roman" w:cs="Times New Roman"/>
                <w:sz w:val="24"/>
              </w:rPr>
            </w:pPr>
            <w:r w:rsidRPr="002B6F51">
              <w:rPr>
                <w:rFonts w:ascii="Times New Roman" w:eastAsia="Times New Roman" w:hAnsi="Times New Roman" w:cs="Times New Roman"/>
                <w:sz w:val="24"/>
              </w:rPr>
              <w:t>14</w:t>
            </w:r>
          </w:p>
        </w:tc>
      </w:tr>
      <w:tr w:rsidR="002B6F51" w:rsidRPr="002B6F51" w:rsidTr="002B6F51">
        <w:trPr>
          <w:trHeight w:val="489"/>
        </w:trPr>
        <w:tc>
          <w:tcPr>
            <w:tcW w:w="8015" w:type="dxa"/>
          </w:tcPr>
          <w:p w:rsidR="002B6F51" w:rsidRPr="002B6F51" w:rsidRDefault="002B6F51" w:rsidP="002B6F51">
            <w:pPr>
              <w:spacing w:before="97"/>
              <w:rPr>
                <w:rFonts w:ascii="Times New Roman" w:eastAsia="Times New Roman" w:hAnsi="Times New Roman" w:cs="Times New Roman"/>
                <w:sz w:val="24"/>
              </w:rPr>
            </w:pPr>
            <w:r w:rsidRPr="002B6F51">
              <w:rPr>
                <w:rFonts w:ascii="Times New Roman" w:eastAsia="Times New Roman" w:hAnsi="Times New Roman" w:cs="Times New Roman"/>
                <w:sz w:val="24"/>
              </w:rPr>
              <w:t>Контрольная работа</w:t>
            </w:r>
          </w:p>
        </w:tc>
        <w:tc>
          <w:tcPr>
            <w:tcW w:w="1825" w:type="dxa"/>
          </w:tcPr>
          <w:p w:rsidR="002B6F51" w:rsidRPr="002B6F51" w:rsidRDefault="002B6F51" w:rsidP="002B6F51">
            <w:pPr>
              <w:spacing w:before="97"/>
              <w:rPr>
                <w:rFonts w:ascii="Times New Roman" w:eastAsia="Times New Roman" w:hAnsi="Times New Roman" w:cs="Times New Roman"/>
                <w:sz w:val="24"/>
              </w:rPr>
            </w:pPr>
          </w:p>
        </w:tc>
      </w:tr>
      <w:tr w:rsidR="002B6F51" w:rsidRPr="002B6F51" w:rsidTr="002B6F51">
        <w:trPr>
          <w:trHeight w:val="489"/>
        </w:trPr>
        <w:tc>
          <w:tcPr>
            <w:tcW w:w="8015" w:type="dxa"/>
          </w:tcPr>
          <w:p w:rsidR="002B6F51" w:rsidRPr="002B6F51" w:rsidRDefault="002B6F51" w:rsidP="002B6F51">
            <w:pPr>
              <w:spacing w:before="102"/>
              <w:rPr>
                <w:rFonts w:ascii="Times New Roman" w:eastAsia="Times New Roman" w:hAnsi="Times New Roman" w:cs="Times New Roman"/>
                <w:b/>
                <w:sz w:val="24"/>
              </w:rPr>
            </w:pPr>
            <w:r w:rsidRPr="002B6F51">
              <w:rPr>
                <w:rFonts w:ascii="Times New Roman" w:eastAsia="Times New Roman" w:hAnsi="Times New Roman" w:cs="Times New Roman"/>
                <w:b/>
                <w:sz w:val="24"/>
              </w:rPr>
              <w:t>Самостоятельная</w:t>
            </w:r>
            <w:r w:rsidRPr="002B6F51">
              <w:rPr>
                <w:rFonts w:ascii="Times New Roman" w:eastAsia="Times New Roman" w:hAnsi="Times New Roman" w:cs="Times New Roman"/>
                <w:b/>
                <w:spacing w:val="-5"/>
                <w:sz w:val="24"/>
              </w:rPr>
              <w:t xml:space="preserve"> </w:t>
            </w:r>
            <w:r w:rsidRPr="002B6F51">
              <w:rPr>
                <w:rFonts w:ascii="Times New Roman" w:eastAsia="Times New Roman" w:hAnsi="Times New Roman" w:cs="Times New Roman"/>
                <w:b/>
                <w:sz w:val="24"/>
              </w:rPr>
              <w:t>работа</w:t>
            </w:r>
          </w:p>
        </w:tc>
        <w:tc>
          <w:tcPr>
            <w:tcW w:w="1825" w:type="dxa"/>
          </w:tcPr>
          <w:p w:rsidR="002B6F51" w:rsidRPr="002B6F51" w:rsidRDefault="002B6F51" w:rsidP="002B6F51">
            <w:pPr>
              <w:spacing w:before="97"/>
              <w:rPr>
                <w:rFonts w:ascii="Times New Roman" w:eastAsia="Times New Roman" w:hAnsi="Times New Roman" w:cs="Times New Roman"/>
                <w:sz w:val="24"/>
              </w:rPr>
            </w:pPr>
            <w:r w:rsidRPr="002B6F51">
              <w:rPr>
                <w:rFonts w:ascii="Times New Roman" w:eastAsia="Times New Roman" w:hAnsi="Times New Roman" w:cs="Times New Roman"/>
                <w:w w:val="99"/>
                <w:sz w:val="24"/>
              </w:rPr>
              <w:t>-</w:t>
            </w:r>
          </w:p>
        </w:tc>
      </w:tr>
      <w:tr w:rsidR="002B6F51" w:rsidRPr="002B6F51" w:rsidTr="002B6F51">
        <w:trPr>
          <w:trHeight w:val="489"/>
        </w:trPr>
        <w:tc>
          <w:tcPr>
            <w:tcW w:w="8015" w:type="dxa"/>
            <w:tcBorders>
              <w:right w:val="single" w:sz="4" w:space="0" w:color="000000"/>
            </w:tcBorders>
          </w:tcPr>
          <w:p w:rsidR="002B6F51" w:rsidRPr="002B6F51" w:rsidRDefault="002B6F51" w:rsidP="002B6F51">
            <w:pPr>
              <w:spacing w:before="102"/>
              <w:rPr>
                <w:rFonts w:ascii="Times New Roman" w:eastAsia="Times New Roman" w:hAnsi="Times New Roman" w:cs="Times New Roman"/>
                <w:b/>
                <w:sz w:val="24"/>
              </w:rPr>
            </w:pPr>
            <w:r w:rsidRPr="002B6F51">
              <w:rPr>
                <w:rFonts w:ascii="Times New Roman" w:eastAsia="Times New Roman" w:hAnsi="Times New Roman" w:cs="Times New Roman"/>
                <w:b/>
                <w:sz w:val="24"/>
              </w:rPr>
              <w:t>Промежуточная</w:t>
            </w:r>
            <w:r w:rsidRPr="002B6F51">
              <w:rPr>
                <w:rFonts w:ascii="Times New Roman" w:eastAsia="Times New Roman" w:hAnsi="Times New Roman" w:cs="Times New Roman"/>
                <w:b/>
                <w:spacing w:val="-1"/>
                <w:sz w:val="24"/>
              </w:rPr>
              <w:t xml:space="preserve"> </w:t>
            </w:r>
            <w:r w:rsidRPr="002B6F51">
              <w:rPr>
                <w:rFonts w:ascii="Times New Roman" w:eastAsia="Times New Roman" w:hAnsi="Times New Roman" w:cs="Times New Roman"/>
                <w:b/>
                <w:sz w:val="24"/>
              </w:rPr>
              <w:t>аттестация</w:t>
            </w:r>
          </w:p>
        </w:tc>
        <w:tc>
          <w:tcPr>
            <w:tcW w:w="1825" w:type="dxa"/>
            <w:tcBorders>
              <w:left w:val="single" w:sz="4" w:space="0" w:color="000000"/>
            </w:tcBorders>
          </w:tcPr>
          <w:p w:rsidR="002B6F51" w:rsidRPr="002B6F51" w:rsidRDefault="002B6F51" w:rsidP="002B6F51">
            <w:pPr>
              <w:spacing w:before="102"/>
              <w:rPr>
                <w:rFonts w:ascii="Times New Roman" w:eastAsia="Times New Roman" w:hAnsi="Times New Roman" w:cs="Times New Roman"/>
                <w:b/>
                <w:sz w:val="24"/>
              </w:rPr>
            </w:pPr>
            <w:r w:rsidRPr="002B6F51">
              <w:rPr>
                <w:rFonts w:ascii="Times New Roman" w:eastAsia="Times New Roman" w:hAnsi="Times New Roman" w:cs="Times New Roman"/>
                <w:b/>
                <w:sz w:val="24"/>
              </w:rPr>
              <w:t>2</w:t>
            </w:r>
          </w:p>
        </w:tc>
      </w:tr>
    </w:tbl>
    <w:p w:rsidR="002B6F51" w:rsidRDefault="002B6F51" w:rsidP="002B6F51">
      <w:pPr>
        <w:widowControl w:val="0"/>
        <w:autoSpaceDE w:val="0"/>
        <w:autoSpaceDN w:val="0"/>
        <w:spacing w:after="0" w:line="240" w:lineRule="auto"/>
        <w:rPr>
          <w:rFonts w:ascii="Times New Roman" w:eastAsia="Times New Roman" w:hAnsi="Times New Roman" w:cs="Times New Roman"/>
          <w:b/>
          <w:sz w:val="20"/>
          <w:szCs w:val="24"/>
        </w:rPr>
        <w:sectPr w:rsidR="002B6F51" w:rsidSect="002B6F51">
          <w:footerReference w:type="default" r:id="rId85"/>
          <w:pgSz w:w="11910" w:h="16840"/>
          <w:pgMar w:top="641" w:right="879" w:bottom="902" w:left="1100" w:header="0" w:footer="692" w:gutter="0"/>
          <w:cols w:space="720"/>
        </w:sectPr>
      </w:pPr>
    </w:p>
    <w:p w:rsidR="002B6F51" w:rsidRPr="0071790D" w:rsidRDefault="002B6F51" w:rsidP="003A6921">
      <w:pPr>
        <w:widowControl w:val="0"/>
        <w:numPr>
          <w:ilvl w:val="6"/>
          <w:numId w:val="136"/>
        </w:numPr>
        <w:tabs>
          <w:tab w:val="left" w:pos="567"/>
        </w:tabs>
        <w:autoSpaceDE w:val="0"/>
        <w:autoSpaceDN w:val="0"/>
        <w:spacing w:before="90" w:after="0" w:line="240" w:lineRule="auto"/>
        <w:ind w:left="426" w:hanging="485"/>
        <w:jc w:val="left"/>
        <w:rPr>
          <w:rFonts w:ascii="Times New Roman" w:eastAsia="Times New Roman" w:hAnsi="Times New Roman" w:cs="Times New Roman"/>
          <w:b/>
          <w:sz w:val="24"/>
        </w:rPr>
      </w:pPr>
      <w:r w:rsidRPr="0071790D">
        <w:rPr>
          <w:rFonts w:ascii="Times New Roman" w:eastAsia="Times New Roman" w:hAnsi="Times New Roman" w:cs="Times New Roman"/>
          <w:b/>
          <w:sz w:val="24"/>
        </w:rPr>
        <w:lastRenderedPageBreak/>
        <w:t>Тематический</w:t>
      </w:r>
      <w:r w:rsidRPr="0071790D">
        <w:rPr>
          <w:rFonts w:ascii="Times New Roman" w:eastAsia="Times New Roman" w:hAnsi="Times New Roman" w:cs="Times New Roman"/>
          <w:b/>
          <w:spacing w:val="-2"/>
          <w:sz w:val="24"/>
        </w:rPr>
        <w:t xml:space="preserve"> </w:t>
      </w:r>
      <w:r w:rsidRPr="0071790D">
        <w:rPr>
          <w:rFonts w:ascii="Times New Roman" w:eastAsia="Times New Roman" w:hAnsi="Times New Roman" w:cs="Times New Roman"/>
          <w:b/>
          <w:sz w:val="24"/>
        </w:rPr>
        <w:t>план</w:t>
      </w:r>
      <w:r w:rsidRPr="0071790D">
        <w:rPr>
          <w:rFonts w:ascii="Times New Roman" w:eastAsia="Times New Roman" w:hAnsi="Times New Roman" w:cs="Times New Roman"/>
          <w:b/>
          <w:spacing w:val="-6"/>
          <w:sz w:val="24"/>
        </w:rPr>
        <w:t xml:space="preserve"> </w:t>
      </w:r>
      <w:r w:rsidRPr="0071790D">
        <w:rPr>
          <w:rFonts w:ascii="Times New Roman" w:eastAsia="Times New Roman" w:hAnsi="Times New Roman" w:cs="Times New Roman"/>
          <w:b/>
          <w:sz w:val="24"/>
        </w:rPr>
        <w:t>и</w:t>
      </w:r>
      <w:r w:rsidRPr="0071790D">
        <w:rPr>
          <w:rFonts w:ascii="Times New Roman" w:eastAsia="Times New Roman" w:hAnsi="Times New Roman" w:cs="Times New Roman"/>
          <w:b/>
          <w:spacing w:val="-6"/>
          <w:sz w:val="24"/>
        </w:rPr>
        <w:t xml:space="preserve"> </w:t>
      </w:r>
      <w:r w:rsidRPr="0071790D">
        <w:rPr>
          <w:rFonts w:ascii="Times New Roman" w:eastAsia="Times New Roman" w:hAnsi="Times New Roman" w:cs="Times New Roman"/>
          <w:b/>
          <w:sz w:val="24"/>
        </w:rPr>
        <w:t>содержание</w:t>
      </w:r>
      <w:r w:rsidRPr="0071790D">
        <w:rPr>
          <w:rFonts w:ascii="Times New Roman" w:eastAsia="Times New Roman" w:hAnsi="Times New Roman" w:cs="Times New Roman"/>
          <w:b/>
          <w:spacing w:val="-4"/>
          <w:sz w:val="24"/>
        </w:rPr>
        <w:t xml:space="preserve"> </w:t>
      </w:r>
      <w:r w:rsidRPr="0071790D">
        <w:rPr>
          <w:rFonts w:ascii="Times New Roman" w:eastAsia="Times New Roman" w:hAnsi="Times New Roman" w:cs="Times New Roman"/>
          <w:b/>
          <w:sz w:val="24"/>
        </w:rPr>
        <w:t>учебной</w:t>
      </w:r>
      <w:r w:rsidRPr="0071790D">
        <w:rPr>
          <w:rFonts w:ascii="Times New Roman" w:eastAsia="Times New Roman" w:hAnsi="Times New Roman" w:cs="Times New Roman"/>
          <w:b/>
          <w:spacing w:val="-6"/>
          <w:sz w:val="24"/>
        </w:rPr>
        <w:t xml:space="preserve"> </w:t>
      </w:r>
      <w:r w:rsidRPr="0071790D">
        <w:rPr>
          <w:rFonts w:ascii="Times New Roman" w:eastAsia="Times New Roman" w:hAnsi="Times New Roman" w:cs="Times New Roman"/>
          <w:b/>
          <w:sz w:val="24"/>
        </w:rPr>
        <w:t>дисциплины</w:t>
      </w:r>
      <w:r w:rsidRPr="0071790D">
        <w:rPr>
          <w:rFonts w:ascii="Times New Roman" w:eastAsia="Times New Roman" w:hAnsi="Times New Roman" w:cs="Times New Roman"/>
          <w:b/>
          <w:spacing w:val="3"/>
          <w:sz w:val="24"/>
        </w:rPr>
        <w:t xml:space="preserve"> </w:t>
      </w:r>
      <w:r w:rsidRPr="0071790D">
        <w:rPr>
          <w:rFonts w:ascii="Times New Roman" w:eastAsia="Times New Roman" w:hAnsi="Times New Roman" w:cs="Times New Roman"/>
          <w:b/>
          <w:sz w:val="24"/>
        </w:rPr>
        <w:t>технологическая</w:t>
      </w:r>
      <w:r w:rsidRPr="0071790D">
        <w:rPr>
          <w:rFonts w:ascii="Times New Roman" w:eastAsia="Times New Roman" w:hAnsi="Times New Roman" w:cs="Times New Roman"/>
          <w:b/>
          <w:spacing w:val="-3"/>
          <w:sz w:val="24"/>
        </w:rPr>
        <w:t xml:space="preserve"> </w:t>
      </w:r>
      <w:r w:rsidRPr="0071790D">
        <w:rPr>
          <w:rFonts w:ascii="Times New Roman" w:eastAsia="Times New Roman" w:hAnsi="Times New Roman" w:cs="Times New Roman"/>
          <w:b/>
          <w:sz w:val="24"/>
        </w:rPr>
        <w:t>оснастка</w:t>
      </w:r>
    </w:p>
    <w:p w:rsidR="002B6F51" w:rsidRPr="002B6F51" w:rsidRDefault="002B6F51" w:rsidP="002B6F51">
      <w:pPr>
        <w:widowControl w:val="0"/>
        <w:autoSpaceDE w:val="0"/>
        <w:autoSpaceDN w:val="0"/>
        <w:spacing w:before="11" w:after="0" w:line="240" w:lineRule="auto"/>
        <w:rPr>
          <w:rFonts w:ascii="Times New Roman" w:eastAsia="Times New Roman" w:hAnsi="Times New Roman" w:cs="Times New Roman"/>
          <w:sz w:val="5"/>
          <w:szCs w:val="24"/>
        </w:rPr>
      </w:pPr>
    </w:p>
    <w:tbl>
      <w:tblPr>
        <w:tblStyle w:val="TableNormal8"/>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485"/>
        <w:gridCol w:w="8484"/>
        <w:gridCol w:w="1066"/>
        <w:gridCol w:w="1906"/>
      </w:tblGrid>
      <w:tr w:rsidR="002B6F51" w:rsidRPr="002B6F51" w:rsidTr="002B6F51">
        <w:trPr>
          <w:trHeight w:val="1771"/>
        </w:trPr>
        <w:tc>
          <w:tcPr>
            <w:tcW w:w="3116" w:type="dxa"/>
          </w:tcPr>
          <w:p w:rsidR="002B6F51" w:rsidRPr="002B6F51" w:rsidRDefault="002B6F51" w:rsidP="002B6F51">
            <w:pPr>
              <w:spacing w:before="8"/>
              <w:rPr>
                <w:rFonts w:ascii="Times New Roman" w:eastAsia="Times New Roman" w:hAnsi="Times New Roman" w:cs="Times New Roman"/>
                <w:sz w:val="21"/>
                <w:lang w:val="ru-RU"/>
              </w:rPr>
            </w:pPr>
          </w:p>
          <w:p w:rsidR="002B6F51" w:rsidRPr="002B6F51" w:rsidRDefault="002B6F51" w:rsidP="002B6F51">
            <w:pPr>
              <w:spacing w:before="1"/>
              <w:ind w:right="793"/>
              <w:rPr>
                <w:rFonts w:ascii="Times New Roman" w:eastAsia="Times New Roman" w:hAnsi="Times New Roman" w:cs="Times New Roman"/>
                <w:b/>
              </w:rPr>
            </w:pPr>
            <w:r w:rsidRPr="002B6F51">
              <w:rPr>
                <w:rFonts w:ascii="Times New Roman" w:eastAsia="Times New Roman" w:hAnsi="Times New Roman" w:cs="Times New Roman"/>
                <w:b/>
              </w:rPr>
              <w:t>Наименование</w:t>
            </w:r>
            <w:r w:rsidRPr="002B6F51">
              <w:rPr>
                <w:rFonts w:ascii="Times New Roman" w:eastAsia="Times New Roman" w:hAnsi="Times New Roman" w:cs="Times New Roman"/>
                <w:b/>
                <w:spacing w:val="-52"/>
              </w:rPr>
              <w:t xml:space="preserve"> </w:t>
            </w:r>
            <w:r w:rsidRPr="002B6F51">
              <w:rPr>
                <w:rFonts w:ascii="Times New Roman" w:eastAsia="Times New Roman" w:hAnsi="Times New Roman" w:cs="Times New Roman"/>
                <w:b/>
              </w:rPr>
              <w:t>разделов</w:t>
            </w:r>
            <w:r w:rsidRPr="002B6F51">
              <w:rPr>
                <w:rFonts w:ascii="Times New Roman" w:eastAsia="Times New Roman" w:hAnsi="Times New Roman" w:cs="Times New Roman"/>
                <w:b/>
                <w:spacing w:val="-8"/>
              </w:rPr>
              <w:t xml:space="preserve"> </w:t>
            </w:r>
            <w:r w:rsidRPr="002B6F51">
              <w:rPr>
                <w:rFonts w:ascii="Times New Roman" w:eastAsia="Times New Roman" w:hAnsi="Times New Roman" w:cs="Times New Roman"/>
                <w:b/>
              </w:rPr>
              <w:t>и</w:t>
            </w:r>
            <w:r w:rsidRPr="002B6F51">
              <w:rPr>
                <w:rFonts w:ascii="Times New Roman" w:eastAsia="Times New Roman" w:hAnsi="Times New Roman" w:cs="Times New Roman"/>
                <w:b/>
                <w:spacing w:val="-6"/>
              </w:rPr>
              <w:t xml:space="preserve"> </w:t>
            </w:r>
            <w:r w:rsidRPr="002B6F51">
              <w:rPr>
                <w:rFonts w:ascii="Times New Roman" w:eastAsia="Times New Roman" w:hAnsi="Times New Roman" w:cs="Times New Roman"/>
                <w:b/>
              </w:rPr>
              <w:t>тем</w:t>
            </w:r>
          </w:p>
        </w:tc>
        <w:tc>
          <w:tcPr>
            <w:tcW w:w="8969" w:type="dxa"/>
            <w:gridSpan w:val="2"/>
          </w:tcPr>
          <w:p w:rsidR="002B6F51" w:rsidRPr="002B6F51" w:rsidRDefault="002B6F51" w:rsidP="002B6F51">
            <w:pPr>
              <w:rPr>
                <w:rFonts w:ascii="Times New Roman" w:eastAsia="Times New Roman" w:hAnsi="Times New Roman" w:cs="Times New Roman"/>
                <w:sz w:val="24"/>
                <w:lang w:val="ru-RU"/>
              </w:rPr>
            </w:pPr>
          </w:p>
          <w:p w:rsidR="002B6F51" w:rsidRPr="002B6F51" w:rsidRDefault="002B6F51" w:rsidP="002B6F51">
            <w:pPr>
              <w:spacing w:before="8"/>
              <w:rPr>
                <w:rFonts w:ascii="Times New Roman" w:eastAsia="Times New Roman" w:hAnsi="Times New Roman" w:cs="Times New Roman"/>
                <w:sz w:val="30"/>
                <w:lang w:val="ru-RU"/>
              </w:rPr>
            </w:pPr>
          </w:p>
          <w:p w:rsidR="002B6F51" w:rsidRPr="002B6F51" w:rsidRDefault="002B6F51" w:rsidP="002B6F51">
            <w:pPr>
              <w:ind w:right="315"/>
              <w:rPr>
                <w:rFonts w:ascii="Times New Roman" w:eastAsia="Times New Roman" w:hAnsi="Times New Roman" w:cs="Times New Roman"/>
                <w:b/>
                <w:lang w:val="ru-RU"/>
              </w:rPr>
            </w:pPr>
            <w:r w:rsidRPr="002B6F51">
              <w:rPr>
                <w:rFonts w:ascii="Times New Roman" w:eastAsia="Times New Roman" w:hAnsi="Times New Roman" w:cs="Times New Roman"/>
                <w:b/>
                <w:lang w:val="ru-RU"/>
              </w:rPr>
              <w:t>Содержание</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учебного</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материала,</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лабораторные</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и</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самостоя-</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тельная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работа</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обучающихся, курсовая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работа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(проект)</w:t>
            </w:r>
          </w:p>
        </w:tc>
        <w:tc>
          <w:tcPr>
            <w:tcW w:w="1066" w:type="dxa"/>
          </w:tcPr>
          <w:p w:rsidR="002B6F51" w:rsidRPr="002B6F51" w:rsidRDefault="002B6F51" w:rsidP="002B6F51">
            <w:pPr>
              <w:rPr>
                <w:rFonts w:ascii="Times New Roman" w:eastAsia="Times New Roman" w:hAnsi="Times New Roman" w:cs="Times New Roman"/>
                <w:sz w:val="24"/>
                <w:lang w:val="ru-RU"/>
              </w:rPr>
            </w:pPr>
          </w:p>
          <w:p w:rsidR="002B6F51" w:rsidRPr="002B6F51" w:rsidRDefault="002B6F51" w:rsidP="002B6F51">
            <w:pPr>
              <w:spacing w:before="8"/>
              <w:rPr>
                <w:rFonts w:ascii="Times New Roman" w:eastAsia="Times New Roman" w:hAnsi="Times New Roman" w:cs="Times New Roman"/>
                <w:sz w:val="30"/>
                <w:lang w:val="ru-RU"/>
              </w:rPr>
            </w:pPr>
          </w:p>
          <w:p w:rsidR="002B6F51" w:rsidRPr="002B6F51" w:rsidRDefault="002B6F51" w:rsidP="002B6F51">
            <w:pPr>
              <w:ind w:right="87"/>
              <w:rPr>
                <w:rFonts w:ascii="Times New Roman" w:eastAsia="Times New Roman" w:hAnsi="Times New Roman" w:cs="Times New Roman"/>
                <w:b/>
              </w:rPr>
            </w:pPr>
            <w:r w:rsidRPr="002B6F51">
              <w:rPr>
                <w:rFonts w:ascii="Times New Roman" w:eastAsia="Times New Roman" w:hAnsi="Times New Roman" w:cs="Times New Roman"/>
                <w:b/>
              </w:rPr>
              <w:t>Объем в</w:t>
            </w:r>
            <w:r w:rsidRPr="002B6F51">
              <w:rPr>
                <w:rFonts w:ascii="Times New Roman" w:eastAsia="Times New Roman" w:hAnsi="Times New Roman" w:cs="Times New Roman"/>
                <w:b/>
                <w:spacing w:val="-52"/>
              </w:rPr>
              <w:t xml:space="preserve"> </w:t>
            </w:r>
            <w:r w:rsidRPr="002B6F51">
              <w:rPr>
                <w:rFonts w:ascii="Times New Roman" w:eastAsia="Times New Roman" w:hAnsi="Times New Roman" w:cs="Times New Roman"/>
                <w:b/>
              </w:rPr>
              <w:t>часах</w:t>
            </w:r>
          </w:p>
        </w:tc>
        <w:tc>
          <w:tcPr>
            <w:tcW w:w="1906" w:type="dxa"/>
          </w:tcPr>
          <w:p w:rsidR="002B6F51" w:rsidRPr="002B6F51" w:rsidRDefault="002B6F51" w:rsidP="002B6F51">
            <w:pPr>
              <w:ind w:right="128"/>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Коды компетен-</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ций,</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формированию</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которых</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способствует</w:t>
            </w:r>
          </w:p>
          <w:p w:rsidR="002B6F51" w:rsidRPr="002B6F51" w:rsidRDefault="002B6F51" w:rsidP="002B6F51">
            <w:pPr>
              <w:spacing w:line="250" w:lineRule="exact"/>
              <w:ind w:right="363"/>
              <w:jc w:val="center"/>
              <w:rPr>
                <w:rFonts w:ascii="Times New Roman" w:eastAsia="Times New Roman" w:hAnsi="Times New Roman" w:cs="Times New Roman"/>
                <w:b/>
              </w:rPr>
            </w:pPr>
            <w:r w:rsidRPr="002B6F51">
              <w:rPr>
                <w:rFonts w:ascii="Times New Roman" w:eastAsia="Times New Roman" w:hAnsi="Times New Roman" w:cs="Times New Roman"/>
                <w:b/>
              </w:rPr>
              <w:t>элемент</w:t>
            </w:r>
            <w:r w:rsidRPr="002B6F51">
              <w:rPr>
                <w:rFonts w:ascii="Times New Roman" w:eastAsia="Times New Roman" w:hAnsi="Times New Roman" w:cs="Times New Roman"/>
                <w:b/>
                <w:spacing w:val="1"/>
              </w:rPr>
              <w:t xml:space="preserve"> </w:t>
            </w:r>
            <w:r w:rsidRPr="002B6F51">
              <w:rPr>
                <w:rFonts w:ascii="Times New Roman" w:eastAsia="Times New Roman" w:hAnsi="Times New Roman" w:cs="Times New Roman"/>
                <w:b/>
                <w:spacing w:val="-1"/>
              </w:rPr>
              <w:t>программы</w:t>
            </w:r>
          </w:p>
        </w:tc>
      </w:tr>
      <w:tr w:rsidR="002B6F51" w:rsidRPr="002B6F51" w:rsidTr="002B6F51">
        <w:trPr>
          <w:trHeight w:val="254"/>
        </w:trPr>
        <w:tc>
          <w:tcPr>
            <w:tcW w:w="3116" w:type="dxa"/>
          </w:tcPr>
          <w:p w:rsidR="002B6F51" w:rsidRPr="002B6F51" w:rsidRDefault="002B6F51" w:rsidP="002B6F51">
            <w:pPr>
              <w:spacing w:line="235" w:lineRule="exact"/>
              <w:jc w:val="center"/>
              <w:rPr>
                <w:rFonts w:ascii="Times New Roman" w:eastAsia="Times New Roman" w:hAnsi="Times New Roman" w:cs="Times New Roman"/>
                <w:b/>
              </w:rPr>
            </w:pPr>
            <w:r w:rsidRPr="002B6F51">
              <w:rPr>
                <w:rFonts w:ascii="Times New Roman" w:eastAsia="Times New Roman" w:hAnsi="Times New Roman" w:cs="Times New Roman"/>
                <w:b/>
              </w:rPr>
              <w:t>1</w:t>
            </w:r>
          </w:p>
        </w:tc>
        <w:tc>
          <w:tcPr>
            <w:tcW w:w="8969" w:type="dxa"/>
            <w:gridSpan w:val="2"/>
          </w:tcPr>
          <w:p w:rsidR="002B6F51" w:rsidRPr="002B6F51" w:rsidRDefault="002B6F51" w:rsidP="002B6F51">
            <w:pPr>
              <w:spacing w:line="235" w:lineRule="exact"/>
              <w:jc w:val="center"/>
              <w:rPr>
                <w:rFonts w:ascii="Times New Roman" w:eastAsia="Times New Roman" w:hAnsi="Times New Roman" w:cs="Times New Roman"/>
                <w:b/>
              </w:rPr>
            </w:pPr>
            <w:r w:rsidRPr="002B6F51">
              <w:rPr>
                <w:rFonts w:ascii="Times New Roman" w:eastAsia="Times New Roman" w:hAnsi="Times New Roman" w:cs="Times New Roman"/>
                <w:b/>
              </w:rPr>
              <w:t>2</w:t>
            </w:r>
          </w:p>
        </w:tc>
        <w:tc>
          <w:tcPr>
            <w:tcW w:w="1066" w:type="dxa"/>
          </w:tcPr>
          <w:p w:rsidR="002B6F51" w:rsidRPr="002B6F51" w:rsidRDefault="002B6F51" w:rsidP="002B6F51">
            <w:pPr>
              <w:spacing w:line="235" w:lineRule="exact"/>
              <w:rPr>
                <w:rFonts w:ascii="Times New Roman" w:eastAsia="Times New Roman" w:hAnsi="Times New Roman" w:cs="Times New Roman"/>
                <w:b/>
              </w:rPr>
            </w:pPr>
            <w:r w:rsidRPr="002B6F51">
              <w:rPr>
                <w:rFonts w:ascii="Times New Roman" w:eastAsia="Times New Roman" w:hAnsi="Times New Roman" w:cs="Times New Roman"/>
                <w:b/>
              </w:rPr>
              <w:t>3</w:t>
            </w:r>
          </w:p>
        </w:tc>
        <w:tc>
          <w:tcPr>
            <w:tcW w:w="1906" w:type="dxa"/>
          </w:tcPr>
          <w:p w:rsidR="002B6F51" w:rsidRPr="002B6F51" w:rsidRDefault="002B6F51" w:rsidP="002B6F51">
            <w:pPr>
              <w:spacing w:line="235" w:lineRule="exact"/>
              <w:jc w:val="center"/>
              <w:rPr>
                <w:rFonts w:ascii="Times New Roman" w:eastAsia="Times New Roman" w:hAnsi="Times New Roman" w:cs="Times New Roman"/>
                <w:b/>
              </w:rPr>
            </w:pPr>
            <w:r w:rsidRPr="002B6F51">
              <w:rPr>
                <w:rFonts w:ascii="Times New Roman" w:eastAsia="Times New Roman" w:hAnsi="Times New Roman" w:cs="Times New Roman"/>
                <w:b/>
              </w:rPr>
              <w:t>4</w:t>
            </w:r>
          </w:p>
        </w:tc>
      </w:tr>
      <w:tr w:rsidR="002B6F51" w:rsidRPr="002B6F51" w:rsidTr="002B6F51">
        <w:trPr>
          <w:trHeight w:val="253"/>
        </w:trPr>
        <w:tc>
          <w:tcPr>
            <w:tcW w:w="12085" w:type="dxa"/>
            <w:gridSpan w:val="3"/>
          </w:tcPr>
          <w:p w:rsidR="002B6F51" w:rsidRPr="002B6F51" w:rsidRDefault="002B6F51" w:rsidP="002B6F51">
            <w:pPr>
              <w:spacing w:line="234"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Раздел</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1.</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Классификация</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и</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назначение станочных</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приспособлений</w:t>
            </w:r>
          </w:p>
        </w:tc>
        <w:tc>
          <w:tcPr>
            <w:tcW w:w="1066" w:type="dxa"/>
          </w:tcPr>
          <w:p w:rsidR="002B6F51" w:rsidRPr="002B6F51" w:rsidRDefault="007B0634" w:rsidP="002B6F51">
            <w:pPr>
              <w:spacing w:line="234" w:lineRule="exact"/>
              <w:rPr>
                <w:rFonts w:ascii="Times New Roman" w:eastAsia="Times New Roman" w:hAnsi="Times New Roman" w:cs="Times New Roman"/>
                <w:b/>
              </w:rPr>
            </w:pPr>
            <w:r>
              <w:rPr>
                <w:rFonts w:ascii="Times New Roman" w:eastAsia="Times New Roman" w:hAnsi="Times New Roman" w:cs="Times New Roman"/>
                <w:b/>
              </w:rPr>
              <w:t>24</w:t>
            </w:r>
          </w:p>
        </w:tc>
        <w:tc>
          <w:tcPr>
            <w:tcW w:w="190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3"/>
              <w:rPr>
                <w:rFonts w:ascii="Times New Roman" w:eastAsia="Times New Roman" w:hAnsi="Times New Roman" w:cs="Times New Roman"/>
                <w:sz w:val="28"/>
              </w:rPr>
            </w:pPr>
          </w:p>
          <w:p w:rsidR="002B6F51" w:rsidRPr="002B6F51" w:rsidRDefault="002B6F51" w:rsidP="002B6F5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sidR="003A6921">
              <w:rPr>
                <w:rFonts w:ascii="Times New Roman" w:eastAsia="Times New Roman" w:hAnsi="Times New Roman" w:cs="Times New Roman"/>
                <w:lang w:val="ru-RU"/>
              </w:rPr>
              <w:t>07, 09,</w:t>
            </w:r>
            <w:r w:rsidRPr="002B6F51">
              <w:rPr>
                <w:rFonts w:ascii="Times New Roman" w:eastAsia="Times New Roman" w:hAnsi="Times New Roman" w:cs="Times New Roman"/>
              </w:rPr>
              <w:t>10</w:t>
            </w:r>
          </w:p>
          <w:p w:rsidR="002B6F51" w:rsidRPr="002B6F51" w:rsidRDefault="002B6F51" w:rsidP="002B6F51">
            <w:pPr>
              <w:ind w:right="432"/>
              <w:rPr>
                <w:rFonts w:ascii="Times New Roman" w:eastAsia="Times New Roman" w:hAnsi="Times New Roman" w:cs="Times New Roman"/>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2B6F51" w:rsidRPr="002B6F51" w:rsidTr="002B6F51">
        <w:trPr>
          <w:trHeight w:val="249"/>
        </w:trPr>
        <w:tc>
          <w:tcPr>
            <w:tcW w:w="3116" w:type="dxa"/>
            <w:vMerge w:val="restart"/>
          </w:tcPr>
          <w:p w:rsidR="002B6F51" w:rsidRPr="002B6F51" w:rsidRDefault="002B6F51" w:rsidP="002B6F51">
            <w:pPr>
              <w:spacing w:line="247" w:lineRule="exact"/>
              <w:ind w:right="154"/>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Тема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1.1.</w:t>
            </w:r>
          </w:p>
          <w:p w:rsidR="002B6F51" w:rsidRPr="002B6F51" w:rsidRDefault="002B6F51" w:rsidP="0071790D">
            <w:pPr>
              <w:ind w:right="149"/>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Общие сведения о приспособлениях</w:t>
            </w:r>
          </w:p>
        </w:tc>
        <w:tc>
          <w:tcPr>
            <w:tcW w:w="8969" w:type="dxa"/>
            <w:gridSpan w:val="2"/>
          </w:tcPr>
          <w:p w:rsidR="002B6F51" w:rsidRPr="002B6F51" w:rsidRDefault="002B6F51" w:rsidP="002B6F51">
            <w:pPr>
              <w:spacing w:line="229"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6"/>
              <w:rPr>
                <w:rFonts w:ascii="Times New Roman" w:eastAsia="Times New Roman" w:hAnsi="Times New Roman" w:cs="Times New Roman"/>
                <w:sz w:val="20"/>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3</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50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before="121"/>
              <w:rPr>
                <w:rFonts w:ascii="Times New Roman" w:eastAsia="Times New Roman" w:hAnsi="Times New Roman" w:cs="Times New Roman"/>
              </w:rPr>
            </w:pPr>
            <w:r w:rsidRPr="002B6F51">
              <w:rPr>
                <w:rFonts w:ascii="Times New Roman" w:eastAsia="Times New Roman" w:hAnsi="Times New Roman" w:cs="Times New Roman"/>
              </w:rPr>
              <w:t>1</w:t>
            </w:r>
          </w:p>
        </w:tc>
        <w:tc>
          <w:tcPr>
            <w:tcW w:w="8484" w:type="dxa"/>
          </w:tcPr>
          <w:p w:rsidR="002B6F51" w:rsidRPr="002B6F51" w:rsidRDefault="002B6F51" w:rsidP="002B6F51">
            <w:pPr>
              <w:spacing w:line="250"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Назначение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классификация</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назначению,</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применяемости</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на</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различных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станках,</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степени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универсальности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другим</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признакам</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before="116"/>
              <w:rPr>
                <w:rFonts w:ascii="Times New Roman" w:eastAsia="Times New Roman" w:hAnsi="Times New Roman" w:cs="Times New Roman"/>
              </w:rPr>
            </w:pPr>
            <w:r w:rsidRPr="002B6F51">
              <w:rPr>
                <w:rFonts w:ascii="Times New Roman" w:eastAsia="Times New Roman" w:hAnsi="Times New Roman" w:cs="Times New Roman"/>
              </w:rPr>
              <w:t>2</w:t>
            </w:r>
          </w:p>
        </w:tc>
        <w:tc>
          <w:tcPr>
            <w:tcW w:w="8484" w:type="dxa"/>
          </w:tcPr>
          <w:p w:rsidR="002B6F51" w:rsidRPr="002B6F51" w:rsidRDefault="002B6F51" w:rsidP="002B6F51">
            <w:pPr>
              <w:spacing w:line="245"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Основные</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принципы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выбора</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единичного,</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серийного</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массового</w:t>
            </w:r>
          </w:p>
          <w:p w:rsidR="002B6F51" w:rsidRPr="002B6F51" w:rsidRDefault="002B6F51" w:rsidP="002B6F51">
            <w:pPr>
              <w:spacing w:before="1" w:line="238" w:lineRule="exact"/>
              <w:rPr>
                <w:rFonts w:ascii="Times New Roman" w:eastAsia="Times New Roman" w:hAnsi="Times New Roman" w:cs="Times New Roman"/>
              </w:rPr>
            </w:pPr>
            <w:r w:rsidRPr="002B6F51">
              <w:rPr>
                <w:rFonts w:ascii="Times New Roman" w:eastAsia="Times New Roman" w:hAnsi="Times New Roman" w:cs="Times New Roman"/>
              </w:rPr>
              <w:t>производства</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556"/>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before="145"/>
              <w:rPr>
                <w:rFonts w:ascii="Times New Roman" w:eastAsia="Times New Roman" w:hAnsi="Times New Roman" w:cs="Times New Roman"/>
              </w:rPr>
            </w:pPr>
            <w:r w:rsidRPr="002B6F51">
              <w:rPr>
                <w:rFonts w:ascii="Times New Roman" w:eastAsia="Times New Roman" w:hAnsi="Times New Roman" w:cs="Times New Roman"/>
              </w:rPr>
              <w:t>3</w:t>
            </w:r>
          </w:p>
        </w:tc>
        <w:tc>
          <w:tcPr>
            <w:tcW w:w="8484" w:type="dxa"/>
          </w:tcPr>
          <w:p w:rsidR="002B6F51" w:rsidRPr="002B6F51" w:rsidRDefault="002B6F51" w:rsidP="002B6F51">
            <w:pPr>
              <w:spacing w:line="274" w:lineRule="exact"/>
              <w:ind w:right="125"/>
              <w:rPr>
                <w:rFonts w:ascii="Times New Roman" w:eastAsia="Times New Roman" w:hAnsi="Times New Roman" w:cs="Times New Roman"/>
                <w:sz w:val="24"/>
                <w:lang w:val="ru-RU"/>
              </w:rPr>
            </w:pPr>
            <w:r w:rsidRPr="002B6F51">
              <w:rPr>
                <w:rFonts w:ascii="Times New Roman" w:eastAsia="Times New Roman" w:hAnsi="Times New Roman" w:cs="Times New Roman"/>
                <w:lang w:val="ru-RU"/>
              </w:rPr>
              <w:t xml:space="preserve">Основные конструктивные элементы приспособлений для станков с ЧПУ </w:t>
            </w:r>
            <w:r w:rsidRPr="002B6F51">
              <w:rPr>
                <w:rFonts w:ascii="Times New Roman" w:eastAsia="Times New Roman" w:hAnsi="Times New Roman" w:cs="Times New Roman"/>
                <w:sz w:val="24"/>
                <w:lang w:val="ru-RU"/>
              </w:rPr>
              <w:t>и обрабаты-</w:t>
            </w:r>
            <w:r w:rsidRPr="002B6F51">
              <w:rPr>
                <w:rFonts w:ascii="Times New Roman" w:eastAsia="Times New Roman" w:hAnsi="Times New Roman" w:cs="Times New Roman"/>
                <w:spacing w:val="-57"/>
                <w:sz w:val="24"/>
                <w:lang w:val="ru-RU"/>
              </w:rPr>
              <w:t xml:space="preserve"> </w:t>
            </w:r>
            <w:r w:rsidRPr="002B6F51">
              <w:rPr>
                <w:rFonts w:ascii="Times New Roman" w:eastAsia="Times New Roman" w:hAnsi="Times New Roman" w:cs="Times New Roman"/>
                <w:sz w:val="24"/>
                <w:lang w:val="ru-RU"/>
              </w:rPr>
              <w:t>вающих</w:t>
            </w:r>
            <w:r w:rsidRPr="002B6F51">
              <w:rPr>
                <w:rFonts w:ascii="Times New Roman" w:eastAsia="Times New Roman" w:hAnsi="Times New Roman" w:cs="Times New Roman"/>
                <w:spacing w:val="-4"/>
                <w:sz w:val="24"/>
                <w:lang w:val="ru-RU"/>
              </w:rPr>
              <w:t xml:space="preserve"> </w:t>
            </w:r>
            <w:r w:rsidRPr="002B6F51">
              <w:rPr>
                <w:rFonts w:ascii="Times New Roman" w:eastAsia="Times New Roman" w:hAnsi="Times New Roman" w:cs="Times New Roman"/>
                <w:sz w:val="24"/>
                <w:lang w:val="ru-RU"/>
              </w:rPr>
              <w:t>центров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955"/>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9" w:type="dxa"/>
            <w:gridSpan w:val="2"/>
          </w:tcPr>
          <w:p w:rsidR="002B6F51" w:rsidRPr="002B6F51" w:rsidRDefault="002B6F51" w:rsidP="002B6F51">
            <w:pPr>
              <w:spacing w:line="245"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42" w:lineRule="auto"/>
              <w:ind w:right="315"/>
              <w:rPr>
                <w:rFonts w:ascii="Times New Roman" w:eastAsia="Times New Roman" w:hAnsi="Times New Roman" w:cs="Times New Roman"/>
                <w:lang w:val="ru-RU"/>
              </w:rPr>
            </w:pPr>
            <w:r w:rsidRPr="002B6F51">
              <w:rPr>
                <w:rFonts w:ascii="Times New Roman" w:eastAsia="Times New Roman" w:hAnsi="Times New Roman" w:cs="Times New Roman"/>
                <w:lang w:val="ru-RU"/>
              </w:rPr>
              <w:t>заполнить</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таблицу</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теме: «Основные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принципы</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выбора</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приспособлений для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различных</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типов</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производства»</w:t>
            </w:r>
          </w:p>
        </w:tc>
        <w:tc>
          <w:tcPr>
            <w:tcW w:w="1066" w:type="dxa"/>
          </w:tcPr>
          <w:p w:rsidR="002B6F51" w:rsidRPr="002B6F51" w:rsidRDefault="002B6F51" w:rsidP="002B6F51">
            <w:pPr>
              <w:spacing w:before="3"/>
              <w:rPr>
                <w:rFonts w:ascii="Times New Roman" w:eastAsia="Times New Roman" w:hAnsi="Times New Roman" w:cs="Times New Roman"/>
                <w:sz w:val="19"/>
                <w:lang w:val="ru-RU"/>
              </w:rPr>
            </w:pPr>
          </w:p>
          <w:p w:rsidR="002B6F51" w:rsidRPr="002B6F51" w:rsidRDefault="002B6F51" w:rsidP="002B6F51">
            <w:pP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val="restart"/>
          </w:tcPr>
          <w:p w:rsidR="002B6F51" w:rsidRPr="002B6F51" w:rsidRDefault="002B6F51" w:rsidP="002B6F51">
            <w:pPr>
              <w:spacing w:line="249" w:lineRule="exact"/>
              <w:ind w:right="154"/>
              <w:jc w:val="center"/>
              <w:rPr>
                <w:rFonts w:ascii="Times New Roman" w:eastAsia="Times New Roman" w:hAnsi="Times New Roman" w:cs="Times New Roman"/>
                <w:b/>
              </w:rPr>
            </w:pPr>
            <w:r w:rsidRPr="002B6F51">
              <w:rPr>
                <w:rFonts w:ascii="Times New Roman" w:eastAsia="Times New Roman" w:hAnsi="Times New Roman" w:cs="Times New Roman"/>
                <w:b/>
              </w:rPr>
              <w:t>Тема</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1.2.</w:t>
            </w:r>
          </w:p>
          <w:p w:rsidR="002B6F51" w:rsidRPr="002B6F51" w:rsidRDefault="002B6F51" w:rsidP="002B6F51">
            <w:pPr>
              <w:spacing w:before="2"/>
              <w:ind w:right="154"/>
              <w:jc w:val="center"/>
              <w:rPr>
                <w:rFonts w:ascii="Times New Roman" w:eastAsia="Times New Roman" w:hAnsi="Times New Roman" w:cs="Times New Roman"/>
                <w:b/>
              </w:rPr>
            </w:pPr>
            <w:r w:rsidRPr="002B6F51">
              <w:rPr>
                <w:rFonts w:ascii="Times New Roman" w:eastAsia="Times New Roman" w:hAnsi="Times New Roman" w:cs="Times New Roman"/>
                <w:b/>
              </w:rPr>
              <w:t>Базирование</w:t>
            </w:r>
            <w:r w:rsidRPr="002B6F51">
              <w:rPr>
                <w:rFonts w:ascii="Times New Roman" w:eastAsia="Times New Roman" w:hAnsi="Times New Roman" w:cs="Times New Roman"/>
                <w:b/>
                <w:spacing w:val="-6"/>
              </w:rPr>
              <w:t xml:space="preserve"> </w:t>
            </w:r>
            <w:r w:rsidRPr="002B6F51">
              <w:rPr>
                <w:rFonts w:ascii="Times New Roman" w:eastAsia="Times New Roman" w:hAnsi="Times New Roman" w:cs="Times New Roman"/>
                <w:b/>
              </w:rPr>
              <w:t>заготовок</w:t>
            </w:r>
          </w:p>
        </w:tc>
        <w:tc>
          <w:tcPr>
            <w:tcW w:w="8969" w:type="dxa"/>
            <w:gridSpan w:val="2"/>
          </w:tcPr>
          <w:p w:rsidR="002B6F51" w:rsidRPr="002B6F51" w:rsidRDefault="002B6F51" w:rsidP="002B6F51">
            <w:pPr>
              <w:spacing w:line="234"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32"/>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4</w:t>
            </w:r>
          </w:p>
        </w:tc>
        <w:tc>
          <w:tcPr>
            <w:tcW w:w="1906" w:type="dxa"/>
            <w:vMerge w:val="restart"/>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lang w:val="ru-RU"/>
              </w:rPr>
              <w:t>07, 09,</w:t>
            </w:r>
            <w:r w:rsidRPr="002B6F51">
              <w:rPr>
                <w:rFonts w:ascii="Times New Roman" w:eastAsia="Times New Roman" w:hAnsi="Times New Roman" w:cs="Times New Roman"/>
              </w:rPr>
              <w:t>10</w:t>
            </w:r>
          </w:p>
          <w:p w:rsidR="002B6F51" w:rsidRPr="002B6F51" w:rsidRDefault="003A6921" w:rsidP="003A6921">
            <w:pPr>
              <w:rPr>
                <w:rFonts w:ascii="Times New Roman" w:eastAsia="Times New Roman" w:hAnsi="Times New Roman" w:cs="Times New Roman"/>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5" w:lineRule="exact"/>
              <w:rPr>
                <w:rFonts w:ascii="Times New Roman" w:eastAsia="Times New Roman" w:hAnsi="Times New Roman" w:cs="Times New Roman"/>
              </w:rPr>
            </w:pPr>
            <w:r w:rsidRPr="002B6F51">
              <w:rPr>
                <w:rFonts w:ascii="Times New Roman" w:eastAsia="Times New Roman" w:hAnsi="Times New Roman" w:cs="Times New Roman"/>
              </w:rPr>
              <w:t>1</w:t>
            </w:r>
          </w:p>
        </w:tc>
        <w:tc>
          <w:tcPr>
            <w:tcW w:w="8484" w:type="dxa"/>
          </w:tcPr>
          <w:p w:rsidR="002B6F51" w:rsidRPr="002B6F51" w:rsidRDefault="002B6F51" w:rsidP="002B6F51">
            <w:pPr>
              <w:spacing w:line="235"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Поверхности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базы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обрабатываемой</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детали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2</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Базирование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заготовок</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в приспособлениях,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правило</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шести точек</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before="116"/>
              <w:rPr>
                <w:rFonts w:ascii="Times New Roman" w:eastAsia="Times New Roman" w:hAnsi="Times New Roman" w:cs="Times New Roman"/>
              </w:rPr>
            </w:pPr>
            <w:r w:rsidRPr="002B6F51">
              <w:rPr>
                <w:rFonts w:ascii="Times New Roman" w:eastAsia="Times New Roman" w:hAnsi="Times New Roman" w:cs="Times New Roman"/>
              </w:rPr>
              <w:t>3</w:t>
            </w:r>
          </w:p>
        </w:tc>
        <w:tc>
          <w:tcPr>
            <w:tcW w:w="8484" w:type="dxa"/>
          </w:tcPr>
          <w:p w:rsidR="002B6F51" w:rsidRPr="002B6F51" w:rsidRDefault="002B6F51" w:rsidP="002B6F51">
            <w:pPr>
              <w:spacing w:line="24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Принципы</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базирования,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особенности базирования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заготовок,</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обрабатываемых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на</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стан-</w:t>
            </w:r>
          </w:p>
          <w:p w:rsidR="002B6F51" w:rsidRPr="002B6F51" w:rsidRDefault="002B6F51" w:rsidP="002B6F51">
            <w:pPr>
              <w:spacing w:before="1" w:line="238" w:lineRule="exact"/>
              <w:rPr>
                <w:rFonts w:ascii="Times New Roman" w:eastAsia="Times New Roman" w:hAnsi="Times New Roman" w:cs="Times New Roman"/>
              </w:rPr>
            </w:pPr>
            <w:r w:rsidRPr="002B6F51">
              <w:rPr>
                <w:rFonts w:ascii="Times New Roman" w:eastAsia="Times New Roman" w:hAnsi="Times New Roman" w:cs="Times New Roman"/>
              </w:rPr>
              <w:t>ках</w:t>
            </w:r>
            <w:r w:rsidRPr="002B6F51">
              <w:rPr>
                <w:rFonts w:ascii="Times New Roman" w:eastAsia="Times New Roman" w:hAnsi="Times New Roman" w:cs="Times New Roman"/>
                <w:spacing w:val="1"/>
              </w:rPr>
              <w:t xml:space="preserve"> </w:t>
            </w:r>
            <w:r w:rsidRPr="002B6F51">
              <w:rPr>
                <w:rFonts w:ascii="Times New Roman" w:eastAsia="Times New Roman" w:hAnsi="Times New Roman" w:cs="Times New Roman"/>
              </w:rPr>
              <w:t>с</w:t>
            </w:r>
            <w:r w:rsidRPr="002B6F51">
              <w:rPr>
                <w:rFonts w:ascii="Times New Roman" w:eastAsia="Times New Roman" w:hAnsi="Times New Roman" w:cs="Times New Roman"/>
                <w:spacing w:val="-1"/>
              </w:rPr>
              <w:t xml:space="preserve"> </w:t>
            </w:r>
            <w:r w:rsidRPr="002B6F51">
              <w:rPr>
                <w:rFonts w:ascii="Times New Roman" w:eastAsia="Times New Roman" w:hAnsi="Times New Roman" w:cs="Times New Roman"/>
              </w:rPr>
              <w:t>ЧПУ</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4</w:t>
            </w:r>
          </w:p>
        </w:tc>
        <w:tc>
          <w:tcPr>
            <w:tcW w:w="8484"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Погрешности</w:t>
            </w:r>
            <w:r w:rsidRPr="002B6F51">
              <w:rPr>
                <w:rFonts w:ascii="Times New Roman" w:eastAsia="Times New Roman" w:hAnsi="Times New Roman" w:cs="Times New Roman"/>
                <w:spacing w:val="-1"/>
              </w:rPr>
              <w:t xml:space="preserve"> </w:t>
            </w:r>
            <w:r w:rsidRPr="002B6F51">
              <w:rPr>
                <w:rFonts w:ascii="Times New Roman" w:eastAsia="Times New Roman" w:hAnsi="Times New Roman" w:cs="Times New Roman"/>
              </w:rPr>
              <w:t>базирования</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7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before="10" w:line="248"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vMerge w:val="restart"/>
          </w:tcPr>
          <w:p w:rsidR="002B6F51" w:rsidRPr="002B6F51" w:rsidRDefault="002B6F51" w:rsidP="002B6F51">
            <w:pPr>
              <w:spacing w:line="244" w:lineRule="exact"/>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455"/>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before="92"/>
              <w:rPr>
                <w:rFonts w:ascii="Times New Roman" w:eastAsia="Times New Roman" w:hAnsi="Times New Roman" w:cs="Times New Roman"/>
                <w:lang w:val="ru-RU"/>
              </w:rPr>
            </w:pPr>
            <w:r w:rsidRPr="002B6F51">
              <w:rPr>
                <w:rFonts w:ascii="Times New Roman" w:eastAsia="Times New Roman" w:hAnsi="Times New Roman" w:cs="Times New Roman"/>
                <w:lang w:val="ru-RU"/>
              </w:rPr>
              <w:t>Расчет</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погрешности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базирования</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заготовки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в</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приспособлении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840"/>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9" w:type="dxa"/>
            <w:gridSpan w:val="2"/>
          </w:tcPr>
          <w:p w:rsidR="002B6F51" w:rsidRPr="002B6F51" w:rsidRDefault="002B6F51" w:rsidP="002B6F51">
            <w:pPr>
              <w:spacing w:before="39"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4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презентацию</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теме:</w:t>
            </w:r>
          </w:p>
          <w:p w:rsidR="002B6F51" w:rsidRPr="002B6F51" w:rsidRDefault="002B6F51" w:rsidP="002B6F51">
            <w:pPr>
              <w:spacing w:before="1"/>
              <w:rPr>
                <w:rFonts w:ascii="Times New Roman" w:eastAsia="Times New Roman" w:hAnsi="Times New Roman" w:cs="Times New Roman"/>
                <w:lang w:val="ru-RU"/>
              </w:rPr>
            </w:pPr>
            <w:r w:rsidRPr="002B6F51">
              <w:rPr>
                <w:rFonts w:ascii="Times New Roman" w:eastAsia="Times New Roman" w:hAnsi="Times New Roman" w:cs="Times New Roman"/>
                <w:lang w:val="ru-RU"/>
              </w:rPr>
              <w:t>«Применение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правила</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шести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точек</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заготовок</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различной формы»</w:t>
            </w:r>
          </w:p>
        </w:tc>
        <w:tc>
          <w:tcPr>
            <w:tcW w:w="1066" w:type="dxa"/>
          </w:tcPr>
          <w:p w:rsidR="002B6F51" w:rsidRPr="002B6F51" w:rsidRDefault="002B6F51" w:rsidP="002B6F51">
            <w:pPr>
              <w:spacing w:before="8"/>
              <w:rPr>
                <w:rFonts w:ascii="Times New Roman" w:eastAsia="Times New Roman" w:hAnsi="Times New Roman" w:cs="Times New Roman"/>
                <w:sz w:val="24"/>
                <w:lang w:val="ru-RU"/>
              </w:rPr>
            </w:pPr>
          </w:p>
          <w:p w:rsidR="002B6F51" w:rsidRPr="002B6F51" w:rsidRDefault="002B6F51" w:rsidP="002B6F51">
            <w:pP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val="restart"/>
          </w:tcPr>
          <w:p w:rsidR="002B6F51" w:rsidRPr="002B6F51" w:rsidRDefault="002B6F51" w:rsidP="002B6F51">
            <w:pPr>
              <w:spacing w:line="249" w:lineRule="exact"/>
              <w:ind w:right="154"/>
              <w:jc w:val="center"/>
              <w:rPr>
                <w:rFonts w:ascii="Times New Roman" w:eastAsia="Times New Roman" w:hAnsi="Times New Roman" w:cs="Times New Roman"/>
                <w:b/>
              </w:rPr>
            </w:pPr>
            <w:r w:rsidRPr="002B6F51">
              <w:rPr>
                <w:rFonts w:ascii="Times New Roman" w:eastAsia="Times New Roman" w:hAnsi="Times New Roman" w:cs="Times New Roman"/>
                <w:b/>
              </w:rPr>
              <w:t>Тема</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1.3.</w:t>
            </w:r>
          </w:p>
          <w:p w:rsidR="002B6F51" w:rsidRPr="002B6F51" w:rsidRDefault="002B6F51" w:rsidP="0071790D">
            <w:pPr>
              <w:spacing w:before="1" w:line="248" w:lineRule="exact"/>
              <w:ind w:right="107"/>
              <w:jc w:val="center"/>
              <w:rPr>
                <w:rFonts w:ascii="Times New Roman" w:eastAsia="Times New Roman" w:hAnsi="Times New Roman" w:cs="Times New Roman"/>
                <w:b/>
              </w:rPr>
            </w:pPr>
            <w:r w:rsidRPr="002B6F51">
              <w:rPr>
                <w:rFonts w:ascii="Times New Roman" w:eastAsia="Times New Roman" w:hAnsi="Times New Roman" w:cs="Times New Roman"/>
                <w:b/>
              </w:rPr>
              <w:t>Классификация</w:t>
            </w:r>
            <w:r w:rsidRPr="002B6F51">
              <w:rPr>
                <w:rFonts w:ascii="Times New Roman" w:eastAsia="Times New Roman" w:hAnsi="Times New Roman" w:cs="Times New Roman"/>
                <w:b/>
                <w:spacing w:val="-5"/>
              </w:rPr>
              <w:t xml:space="preserve"> </w:t>
            </w:r>
            <w:r w:rsidRPr="002B6F51">
              <w:rPr>
                <w:rFonts w:ascii="Times New Roman" w:eastAsia="Times New Roman" w:hAnsi="Times New Roman" w:cs="Times New Roman"/>
                <w:b/>
              </w:rPr>
              <w:t>и</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конст</w:t>
            </w:r>
          </w:p>
        </w:tc>
        <w:tc>
          <w:tcPr>
            <w:tcW w:w="8969" w:type="dxa"/>
            <w:gridSpan w:val="2"/>
          </w:tcPr>
          <w:p w:rsidR="002B6F51" w:rsidRPr="002B6F51" w:rsidRDefault="002B6F51" w:rsidP="002B6F51">
            <w:pPr>
              <w:spacing w:line="234"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spacing w:before="125"/>
              <w:jc w:val="center"/>
              <w:rPr>
                <w:rFonts w:ascii="Times New Roman" w:eastAsia="Times New Roman" w:hAnsi="Times New Roman" w:cs="Times New Roman"/>
              </w:rPr>
            </w:pPr>
            <w:r w:rsidRPr="002B6F51">
              <w:rPr>
                <w:rFonts w:ascii="Times New Roman" w:eastAsia="Times New Roman" w:hAnsi="Times New Roman" w:cs="Times New Roman"/>
              </w:rPr>
              <w:t>6</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Назначение</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и требования,</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предъявляемые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к</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установочным</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элементам</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приспособлений.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tcPr>
          <w:p w:rsidR="002B6F51" w:rsidRPr="002B6F51" w:rsidRDefault="002B6F51" w:rsidP="002B6F51">
            <w:pPr>
              <w:rPr>
                <w:rFonts w:ascii="Times New Roman" w:eastAsia="Times New Roman" w:hAnsi="Times New Roman" w:cs="Times New Roman"/>
                <w:sz w:val="18"/>
                <w:lang w:val="ru-RU"/>
              </w:rPr>
            </w:pPr>
          </w:p>
        </w:tc>
      </w:tr>
      <w:tr w:rsidR="002B6F51" w:rsidRPr="002B6F51" w:rsidTr="002B6F51">
        <w:trPr>
          <w:trHeight w:val="247"/>
        </w:trPr>
        <w:tc>
          <w:tcPr>
            <w:tcW w:w="3116" w:type="dxa"/>
            <w:vMerge w:val="restart"/>
          </w:tcPr>
          <w:p w:rsidR="002B6F51" w:rsidRPr="002B6F51" w:rsidRDefault="002B6F51" w:rsidP="0071790D">
            <w:pPr>
              <w:spacing w:line="237" w:lineRule="auto"/>
              <w:ind w:right="209"/>
              <w:rPr>
                <w:rFonts w:ascii="Times New Roman" w:eastAsia="Times New Roman" w:hAnsi="Times New Roman" w:cs="Times New Roman"/>
                <w:b/>
                <w:lang w:val="ru-RU"/>
              </w:rPr>
            </w:pPr>
            <w:r w:rsidRPr="002B6F51">
              <w:rPr>
                <w:rFonts w:ascii="Times New Roman" w:eastAsia="Times New Roman" w:hAnsi="Times New Roman" w:cs="Times New Roman"/>
                <w:b/>
                <w:lang w:val="ru-RU"/>
              </w:rPr>
              <w:t>рукции</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установочных</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элементов приспособлений</w:t>
            </w:r>
          </w:p>
        </w:tc>
        <w:tc>
          <w:tcPr>
            <w:tcW w:w="485" w:type="dxa"/>
            <w:tcBorders>
              <w:bottom w:val="single" w:sz="6" w:space="0" w:color="000000"/>
            </w:tcBorders>
          </w:tcPr>
          <w:p w:rsidR="002B6F51" w:rsidRPr="002B6F51" w:rsidRDefault="002B6F51" w:rsidP="002B6F51">
            <w:pPr>
              <w:rPr>
                <w:rFonts w:ascii="Times New Roman" w:eastAsia="Times New Roman" w:hAnsi="Times New Roman" w:cs="Times New Roman"/>
                <w:sz w:val="18"/>
                <w:lang w:val="ru-RU"/>
              </w:rPr>
            </w:pPr>
          </w:p>
        </w:tc>
        <w:tc>
          <w:tcPr>
            <w:tcW w:w="8484" w:type="dxa"/>
            <w:tcBorders>
              <w:bottom w:val="single" w:sz="6" w:space="0" w:color="000000"/>
            </w:tcBorders>
          </w:tcPr>
          <w:p w:rsidR="002B6F51" w:rsidRPr="002B6F51" w:rsidRDefault="002B6F51" w:rsidP="002B6F51">
            <w:pPr>
              <w:spacing w:line="227" w:lineRule="exact"/>
              <w:rPr>
                <w:rFonts w:ascii="Times New Roman" w:eastAsia="Times New Roman" w:hAnsi="Times New Roman" w:cs="Times New Roman"/>
              </w:rPr>
            </w:pPr>
            <w:r w:rsidRPr="002B6F51">
              <w:rPr>
                <w:rFonts w:ascii="Times New Roman" w:eastAsia="Times New Roman" w:hAnsi="Times New Roman" w:cs="Times New Roman"/>
              </w:rPr>
              <w:t>Материал</w:t>
            </w:r>
            <w:r w:rsidRPr="002B6F51">
              <w:rPr>
                <w:rFonts w:ascii="Times New Roman" w:eastAsia="Times New Roman" w:hAnsi="Times New Roman" w:cs="Times New Roman"/>
                <w:spacing w:val="-1"/>
              </w:rPr>
              <w:t xml:space="preserve"> </w:t>
            </w:r>
            <w:r w:rsidRPr="002B6F51">
              <w:rPr>
                <w:rFonts w:ascii="Times New Roman" w:eastAsia="Times New Roman" w:hAnsi="Times New Roman" w:cs="Times New Roman"/>
              </w:rPr>
              <w:t>для</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их</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изготовления</w:t>
            </w:r>
          </w:p>
        </w:tc>
        <w:tc>
          <w:tcPr>
            <w:tcW w:w="1066" w:type="dxa"/>
            <w:vMerge w:val="restart"/>
          </w:tcPr>
          <w:p w:rsidR="002B6F51" w:rsidRPr="002B6F51" w:rsidRDefault="002B6F51" w:rsidP="002B6F51">
            <w:pPr>
              <w:rPr>
                <w:rFonts w:ascii="Times New Roman" w:eastAsia="Times New Roman" w:hAnsi="Times New Roman" w:cs="Times New Roman"/>
              </w:rPr>
            </w:pPr>
          </w:p>
        </w:tc>
        <w:tc>
          <w:tcPr>
            <w:tcW w:w="1906" w:type="dxa"/>
            <w:vMerge w:val="restart"/>
          </w:tcPr>
          <w:p w:rsidR="002B6F51" w:rsidRPr="002B6F51" w:rsidRDefault="002B6F51" w:rsidP="002B6F51">
            <w:pPr>
              <w:rPr>
                <w:rFonts w:ascii="Times New Roman" w:eastAsia="Times New Roman" w:hAnsi="Times New Roman" w:cs="Times New Roman"/>
              </w:rPr>
            </w:pPr>
          </w:p>
        </w:tc>
      </w:tr>
      <w:tr w:rsidR="002B6F51" w:rsidRPr="002B6F51" w:rsidTr="002B6F51">
        <w:trPr>
          <w:trHeight w:val="251"/>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Borders>
              <w:top w:val="single" w:sz="6" w:space="0" w:color="000000"/>
            </w:tcBorders>
          </w:tcPr>
          <w:p w:rsidR="002B6F51" w:rsidRPr="002B6F51" w:rsidRDefault="002B6F51" w:rsidP="002B6F51">
            <w:pPr>
              <w:spacing w:line="232" w:lineRule="exact"/>
              <w:rPr>
                <w:rFonts w:ascii="Times New Roman" w:eastAsia="Times New Roman" w:hAnsi="Times New Roman" w:cs="Times New Roman"/>
              </w:rPr>
            </w:pPr>
            <w:r w:rsidRPr="002B6F51">
              <w:rPr>
                <w:rFonts w:ascii="Times New Roman" w:eastAsia="Times New Roman" w:hAnsi="Times New Roman" w:cs="Times New Roman"/>
              </w:rPr>
              <w:t>2</w:t>
            </w:r>
          </w:p>
        </w:tc>
        <w:tc>
          <w:tcPr>
            <w:tcW w:w="8484" w:type="dxa"/>
            <w:tcBorders>
              <w:top w:val="single" w:sz="6" w:space="0" w:color="000000"/>
            </w:tcBorders>
          </w:tcPr>
          <w:p w:rsidR="002B6F51" w:rsidRPr="002B6F51" w:rsidRDefault="002B6F51" w:rsidP="002B6F51">
            <w:pPr>
              <w:spacing w:line="232" w:lineRule="exact"/>
              <w:rPr>
                <w:rFonts w:ascii="Times New Roman" w:eastAsia="Times New Roman" w:hAnsi="Times New Roman" w:cs="Times New Roman"/>
              </w:rPr>
            </w:pPr>
            <w:r w:rsidRPr="002B6F51">
              <w:rPr>
                <w:rFonts w:ascii="Times New Roman" w:eastAsia="Times New Roman" w:hAnsi="Times New Roman" w:cs="Times New Roman"/>
              </w:rPr>
              <w:t>Классификация</w:t>
            </w:r>
            <w:r w:rsidRPr="002B6F51">
              <w:rPr>
                <w:rFonts w:ascii="Times New Roman" w:eastAsia="Times New Roman" w:hAnsi="Times New Roman" w:cs="Times New Roman"/>
                <w:spacing w:val="-9"/>
              </w:rPr>
              <w:t xml:space="preserve"> </w:t>
            </w:r>
            <w:r w:rsidRPr="002B6F51">
              <w:rPr>
                <w:rFonts w:ascii="Times New Roman" w:eastAsia="Times New Roman" w:hAnsi="Times New Roman" w:cs="Times New Roman"/>
              </w:rPr>
              <w:t>установочных</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элементов</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приспособлений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3</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Основные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плоскостные</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опоры,</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устройство</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и работа</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before="116"/>
              <w:rPr>
                <w:rFonts w:ascii="Times New Roman" w:eastAsia="Times New Roman" w:hAnsi="Times New Roman" w:cs="Times New Roman"/>
              </w:rPr>
            </w:pPr>
            <w:r w:rsidRPr="002B6F51">
              <w:rPr>
                <w:rFonts w:ascii="Times New Roman" w:eastAsia="Times New Roman" w:hAnsi="Times New Roman" w:cs="Times New Roman"/>
              </w:rPr>
              <w:t>4</w:t>
            </w:r>
          </w:p>
        </w:tc>
        <w:tc>
          <w:tcPr>
            <w:tcW w:w="8484" w:type="dxa"/>
          </w:tcPr>
          <w:p w:rsidR="002B6F51" w:rsidRPr="002B6F51" w:rsidRDefault="002B6F51" w:rsidP="002B6F51">
            <w:pPr>
              <w:spacing w:line="24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Элементы</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установки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заготовок</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наружным</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цилиндрическим</w:t>
            </w:r>
          </w:p>
          <w:p w:rsidR="002B6F51" w:rsidRPr="002B6F51" w:rsidRDefault="002B6F51" w:rsidP="002B6F51">
            <w:pPr>
              <w:spacing w:before="1" w:line="238" w:lineRule="exact"/>
              <w:rPr>
                <w:rFonts w:ascii="Times New Roman" w:eastAsia="Times New Roman" w:hAnsi="Times New Roman" w:cs="Times New Roman"/>
              </w:rPr>
            </w:pPr>
            <w:r w:rsidRPr="002B6F51">
              <w:rPr>
                <w:rFonts w:ascii="Times New Roman" w:eastAsia="Times New Roman" w:hAnsi="Times New Roman" w:cs="Times New Roman"/>
              </w:rPr>
              <w:t>поверхностям,</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отверстию,</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центровым</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гнездам</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5</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Элементы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одновременно</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нескольким</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поверхностям</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6</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Графическое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изображение</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установочных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устройств</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ГОСТу</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7</w:t>
            </w:r>
          </w:p>
        </w:tc>
        <w:tc>
          <w:tcPr>
            <w:tcW w:w="8484"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Погрешности</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установки</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заготовки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48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vMerge w:val="restart"/>
          </w:tcPr>
          <w:p w:rsidR="002B6F51" w:rsidRPr="002B6F51" w:rsidRDefault="002B6F51" w:rsidP="002B6F51">
            <w:pPr>
              <w:spacing w:before="169"/>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345"/>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before="39"/>
              <w:rPr>
                <w:rFonts w:ascii="Times New Roman" w:eastAsia="Times New Roman" w:hAnsi="Times New Roman" w:cs="Times New Roman"/>
                <w:lang w:val="ru-RU"/>
              </w:rPr>
            </w:pPr>
            <w:r w:rsidRPr="002B6F51">
              <w:rPr>
                <w:rFonts w:ascii="Times New Roman" w:eastAsia="Times New Roman" w:hAnsi="Times New Roman" w:cs="Times New Roman"/>
                <w:lang w:val="ru-RU"/>
              </w:rPr>
              <w:t>Расчет</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размера</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срезанного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установочного</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пальца</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3"/>
        </w:trPr>
        <w:tc>
          <w:tcPr>
            <w:tcW w:w="3116" w:type="dxa"/>
            <w:vMerge w:val="restart"/>
          </w:tcPr>
          <w:p w:rsidR="002B6F51" w:rsidRPr="002B6F51" w:rsidRDefault="002B6F51" w:rsidP="002B6F51">
            <w:pPr>
              <w:spacing w:line="249" w:lineRule="exact"/>
              <w:ind w:right="154"/>
              <w:jc w:val="center"/>
              <w:rPr>
                <w:rFonts w:ascii="Times New Roman" w:eastAsia="Times New Roman" w:hAnsi="Times New Roman" w:cs="Times New Roman"/>
                <w:b/>
              </w:rPr>
            </w:pPr>
            <w:r w:rsidRPr="002B6F51">
              <w:rPr>
                <w:rFonts w:ascii="Times New Roman" w:eastAsia="Times New Roman" w:hAnsi="Times New Roman" w:cs="Times New Roman"/>
                <w:b/>
              </w:rPr>
              <w:t>Тема</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1.4.</w:t>
            </w:r>
          </w:p>
          <w:p w:rsidR="002B6F51" w:rsidRPr="002B6F51" w:rsidRDefault="002B6F51" w:rsidP="002B6F51">
            <w:pPr>
              <w:spacing w:before="1"/>
              <w:ind w:right="103"/>
              <w:jc w:val="center"/>
              <w:rPr>
                <w:rFonts w:ascii="Times New Roman" w:eastAsia="Times New Roman" w:hAnsi="Times New Roman" w:cs="Times New Roman"/>
                <w:b/>
              </w:rPr>
            </w:pPr>
            <w:r w:rsidRPr="002B6F51">
              <w:rPr>
                <w:rFonts w:ascii="Times New Roman" w:eastAsia="Times New Roman" w:hAnsi="Times New Roman" w:cs="Times New Roman"/>
                <w:b/>
              </w:rPr>
              <w:t>Зажимные</w:t>
            </w:r>
            <w:r w:rsidRPr="002B6F51">
              <w:rPr>
                <w:rFonts w:ascii="Times New Roman" w:eastAsia="Times New Roman" w:hAnsi="Times New Roman" w:cs="Times New Roman"/>
                <w:b/>
                <w:spacing w:val="-5"/>
              </w:rPr>
              <w:t xml:space="preserve"> </w:t>
            </w:r>
            <w:r w:rsidRPr="002B6F51">
              <w:rPr>
                <w:rFonts w:ascii="Times New Roman" w:eastAsia="Times New Roman" w:hAnsi="Times New Roman" w:cs="Times New Roman"/>
                <w:b/>
              </w:rPr>
              <w:t>механизмы</w:t>
            </w:r>
          </w:p>
        </w:tc>
        <w:tc>
          <w:tcPr>
            <w:tcW w:w="8969" w:type="dxa"/>
            <w:gridSpan w:val="2"/>
          </w:tcPr>
          <w:p w:rsidR="002B6F51" w:rsidRPr="002B6F51" w:rsidRDefault="002B6F51" w:rsidP="002B6F51">
            <w:pPr>
              <w:spacing w:line="234"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5"/>
              <w:rPr>
                <w:rFonts w:ascii="Times New Roman" w:eastAsia="Times New Roman" w:hAnsi="Times New Roman" w:cs="Times New Roman"/>
                <w:sz w:val="32"/>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4</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1</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Назначение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и требования,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предъявляемые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к</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зажимным</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механизмам</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tcPr>
          <w:p w:rsidR="002B6F51" w:rsidRPr="002B6F51" w:rsidRDefault="002B6F51" w:rsidP="002B6F51">
            <w:pPr>
              <w:rPr>
                <w:rFonts w:ascii="Times New Roman" w:eastAsia="Times New Roman" w:hAnsi="Times New Roman" w:cs="Times New Roman"/>
                <w:sz w:val="18"/>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2</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Приводы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зажимных</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механизмов:</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ручные,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механизированные,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автоматизированные</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tcPr>
          <w:p w:rsidR="002B6F51" w:rsidRPr="002B6F51" w:rsidRDefault="002B6F51" w:rsidP="002B6F51">
            <w:pPr>
              <w:rPr>
                <w:rFonts w:ascii="Times New Roman" w:eastAsia="Times New Roman" w:hAnsi="Times New Roman" w:cs="Times New Roman"/>
                <w:sz w:val="18"/>
                <w:lang w:val="ru-RU"/>
              </w:rPr>
            </w:pPr>
          </w:p>
        </w:tc>
      </w:tr>
      <w:tr w:rsidR="002B6F51" w:rsidRPr="002B6F51" w:rsidTr="002B6F51">
        <w:trPr>
          <w:trHeight w:val="24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29" w:lineRule="exact"/>
              <w:rPr>
                <w:rFonts w:ascii="Times New Roman" w:eastAsia="Times New Roman" w:hAnsi="Times New Roman" w:cs="Times New Roman"/>
              </w:rPr>
            </w:pPr>
            <w:r w:rsidRPr="002B6F51">
              <w:rPr>
                <w:rFonts w:ascii="Times New Roman" w:eastAsia="Times New Roman" w:hAnsi="Times New Roman" w:cs="Times New Roman"/>
              </w:rPr>
              <w:t>3</w:t>
            </w:r>
          </w:p>
        </w:tc>
        <w:tc>
          <w:tcPr>
            <w:tcW w:w="8484" w:type="dxa"/>
          </w:tcPr>
          <w:p w:rsidR="002B6F51" w:rsidRPr="002B6F51" w:rsidRDefault="002B6F51" w:rsidP="002B6F51">
            <w:pPr>
              <w:spacing w:line="22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Зажимы:</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винтовые,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эксцентриковые,</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клиновые,</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гидравлические,</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прихваты</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tcPr>
          <w:p w:rsidR="002B6F51" w:rsidRPr="002B6F51" w:rsidRDefault="002B6F51" w:rsidP="002B6F51">
            <w:pPr>
              <w:rPr>
                <w:rFonts w:ascii="Times New Roman" w:eastAsia="Times New Roman" w:hAnsi="Times New Roman" w:cs="Times New Roman"/>
                <w:sz w:val="18"/>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4</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Расчет</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усилия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зажима</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схемы действия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сил</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tcPr>
          <w:p w:rsidR="002B6F51" w:rsidRPr="002B6F51" w:rsidRDefault="002B6F51" w:rsidP="002B6F51">
            <w:pPr>
              <w:rPr>
                <w:rFonts w:ascii="Times New Roman" w:eastAsia="Times New Roman" w:hAnsi="Times New Roman" w:cs="Times New Roman"/>
                <w:sz w:val="18"/>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5</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Графическое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изображение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зажимов</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стандарту</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tcPr>
          <w:p w:rsidR="002B6F51" w:rsidRPr="002B6F51" w:rsidRDefault="002B6F51" w:rsidP="002B6F51">
            <w:pPr>
              <w:rPr>
                <w:rFonts w:ascii="Times New Roman" w:eastAsia="Times New Roman" w:hAnsi="Times New Roman" w:cs="Times New Roman"/>
                <w:sz w:val="18"/>
                <w:lang w:val="ru-RU"/>
              </w:rPr>
            </w:pPr>
          </w:p>
        </w:tc>
      </w:tr>
      <w:tr w:rsidR="002B6F51" w:rsidRPr="002B6F51" w:rsidTr="002B6F51">
        <w:trPr>
          <w:trHeight w:val="532"/>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9" w:type="dxa"/>
            <w:gridSpan w:val="2"/>
          </w:tcPr>
          <w:p w:rsidR="002B6F51" w:rsidRPr="002B6F51" w:rsidRDefault="002B6F51" w:rsidP="002B6F51">
            <w:pPr>
              <w:spacing w:before="20"/>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tcPr>
          <w:p w:rsidR="002B6F51" w:rsidRPr="002B6F51" w:rsidRDefault="002B6F51" w:rsidP="002B6F51">
            <w:pPr>
              <w:spacing w:before="131"/>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val="restart"/>
          </w:tcPr>
          <w:p w:rsidR="002B6F51" w:rsidRPr="002B6F51" w:rsidRDefault="002B6F51" w:rsidP="002B6F51">
            <w:pPr>
              <w:rPr>
                <w:rFonts w:ascii="Times New Roman" w:eastAsia="Times New Roman" w:hAnsi="Times New Roman" w:cs="Times New Roman"/>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Расчет</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винтового</w:t>
            </w:r>
            <w:r w:rsidRPr="002B6F51">
              <w:rPr>
                <w:rFonts w:ascii="Times New Roman" w:eastAsia="Times New Roman" w:hAnsi="Times New Roman" w:cs="Times New Roman"/>
                <w:spacing w:val="-6"/>
              </w:rPr>
              <w:t xml:space="preserve"> </w:t>
            </w:r>
            <w:r w:rsidRPr="002B6F51">
              <w:rPr>
                <w:rFonts w:ascii="Times New Roman" w:eastAsia="Times New Roman" w:hAnsi="Times New Roman" w:cs="Times New Roman"/>
              </w:rPr>
              <w:t>зажима</w:t>
            </w:r>
          </w:p>
        </w:tc>
        <w:tc>
          <w:tcPr>
            <w:tcW w:w="1066"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Расчет</w:t>
            </w:r>
            <w:r w:rsidRPr="002B6F51">
              <w:rPr>
                <w:rFonts w:ascii="Times New Roman" w:eastAsia="Times New Roman" w:hAnsi="Times New Roman" w:cs="Times New Roman"/>
                <w:spacing w:val="-6"/>
              </w:rPr>
              <w:t xml:space="preserve"> </w:t>
            </w:r>
            <w:r w:rsidRPr="002B6F51">
              <w:rPr>
                <w:rFonts w:ascii="Times New Roman" w:eastAsia="Times New Roman" w:hAnsi="Times New Roman" w:cs="Times New Roman"/>
              </w:rPr>
              <w:t>диаметра</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пневмопривода</w:t>
            </w:r>
          </w:p>
        </w:tc>
        <w:tc>
          <w:tcPr>
            <w:tcW w:w="1066"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75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line="248"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50" w:lineRule="exact"/>
              <w:rPr>
                <w:rFonts w:ascii="Times New Roman" w:eastAsia="Times New Roman" w:hAnsi="Times New Roman" w:cs="Times New Roman"/>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1.</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«Принципы</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правильного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выбора</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зажимного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механизма</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приспособления»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2.</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rPr>
              <w:t>Электромагнитные,</w:t>
            </w:r>
            <w:r w:rsidRPr="002B6F51">
              <w:rPr>
                <w:rFonts w:ascii="Times New Roman" w:eastAsia="Times New Roman" w:hAnsi="Times New Roman" w:cs="Times New Roman"/>
                <w:spacing w:val="3"/>
              </w:rPr>
              <w:t xml:space="preserve"> </w:t>
            </w:r>
            <w:r w:rsidRPr="002B6F51">
              <w:rPr>
                <w:rFonts w:ascii="Times New Roman" w:eastAsia="Times New Roman" w:hAnsi="Times New Roman" w:cs="Times New Roman"/>
              </w:rPr>
              <w:t>магнитные,</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вакуумные</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привода</w:t>
            </w:r>
          </w:p>
        </w:tc>
        <w:tc>
          <w:tcPr>
            <w:tcW w:w="1066" w:type="dxa"/>
          </w:tcPr>
          <w:p w:rsidR="002B6F51" w:rsidRPr="002B6F51" w:rsidRDefault="002B6F51" w:rsidP="002B6F51">
            <w:pPr>
              <w:spacing w:before="4"/>
              <w:rPr>
                <w:rFonts w:ascii="Times New Roman" w:eastAsia="Times New Roman" w:hAnsi="Times New Roman" w:cs="Times New Roman"/>
                <w:sz w:val="21"/>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val="restart"/>
            <w:tcBorders>
              <w:bottom w:val="nil"/>
            </w:tcBorders>
          </w:tcPr>
          <w:p w:rsidR="002B6F51" w:rsidRPr="002B6F51" w:rsidRDefault="002B6F51" w:rsidP="002B6F51">
            <w:pPr>
              <w:spacing w:line="244" w:lineRule="exact"/>
              <w:ind w:right="154"/>
              <w:jc w:val="center"/>
              <w:rPr>
                <w:rFonts w:ascii="Times New Roman" w:eastAsia="Times New Roman" w:hAnsi="Times New Roman" w:cs="Times New Roman"/>
                <w:b/>
                <w:lang w:val="ru-RU"/>
              </w:rPr>
            </w:pPr>
            <w:r w:rsidRPr="002B6F51">
              <w:rPr>
                <w:rFonts w:ascii="Times New Roman" w:eastAsia="Times New Roman" w:hAnsi="Times New Roman" w:cs="Times New Roman"/>
                <w:lang w:val="ru-RU"/>
              </w:rPr>
              <w:t>Те</w:t>
            </w:r>
            <w:r w:rsidRPr="002B6F51">
              <w:rPr>
                <w:rFonts w:ascii="Times New Roman" w:eastAsia="Times New Roman" w:hAnsi="Times New Roman" w:cs="Times New Roman"/>
                <w:b/>
                <w:lang w:val="ru-RU"/>
              </w:rPr>
              <w:t>ма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1.5.</w:t>
            </w:r>
          </w:p>
          <w:p w:rsidR="002B6F51" w:rsidRPr="002B6F51" w:rsidRDefault="002B6F51" w:rsidP="0071790D">
            <w:pPr>
              <w:spacing w:before="6"/>
              <w:ind w:right="190"/>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Направляющие,</w:t>
            </w:r>
            <w:r w:rsidRPr="002B6F51">
              <w:rPr>
                <w:rFonts w:ascii="Times New Roman" w:eastAsia="Times New Roman" w:hAnsi="Times New Roman" w:cs="Times New Roman"/>
                <w:b/>
                <w:spacing w:val="-11"/>
                <w:lang w:val="ru-RU"/>
              </w:rPr>
              <w:t xml:space="preserve"> </w:t>
            </w:r>
            <w:r w:rsidRPr="002B6F51">
              <w:rPr>
                <w:rFonts w:ascii="Times New Roman" w:eastAsia="Times New Roman" w:hAnsi="Times New Roman" w:cs="Times New Roman"/>
                <w:b/>
                <w:lang w:val="ru-RU"/>
              </w:rPr>
              <w:t>настроечные</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и</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установочно-</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зажимные устройства приспособлений</w:t>
            </w:r>
          </w:p>
        </w:tc>
        <w:tc>
          <w:tcPr>
            <w:tcW w:w="8969" w:type="dxa"/>
            <w:gridSpan w:val="2"/>
          </w:tcPr>
          <w:p w:rsidR="002B6F51" w:rsidRPr="002B6F51" w:rsidRDefault="002B6F51" w:rsidP="002B6F51">
            <w:pPr>
              <w:spacing w:line="234"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7"/>
              <w:rPr>
                <w:rFonts w:ascii="Times New Roman" w:eastAsia="Times New Roman" w:hAnsi="Times New Roman" w:cs="Times New Roman"/>
                <w:sz w:val="27"/>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3</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1</w:t>
            </w:r>
          </w:p>
        </w:tc>
        <w:tc>
          <w:tcPr>
            <w:tcW w:w="8484"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Назначение</w:t>
            </w:r>
            <w:r w:rsidRPr="002B6F51">
              <w:rPr>
                <w:rFonts w:ascii="Times New Roman" w:eastAsia="Times New Roman" w:hAnsi="Times New Roman" w:cs="Times New Roman"/>
                <w:spacing w:val="-8"/>
              </w:rPr>
              <w:t xml:space="preserve"> </w:t>
            </w:r>
            <w:r w:rsidRPr="002B6F51">
              <w:rPr>
                <w:rFonts w:ascii="Times New Roman" w:eastAsia="Times New Roman" w:hAnsi="Times New Roman" w:cs="Times New Roman"/>
              </w:rPr>
              <w:t>направляющих</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элементов приспособлений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49"/>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line="230" w:lineRule="exact"/>
              <w:rPr>
                <w:rFonts w:ascii="Times New Roman" w:eastAsia="Times New Roman" w:hAnsi="Times New Roman" w:cs="Times New Roman"/>
              </w:rPr>
            </w:pPr>
            <w:r w:rsidRPr="002B6F51">
              <w:rPr>
                <w:rFonts w:ascii="Times New Roman" w:eastAsia="Times New Roman" w:hAnsi="Times New Roman" w:cs="Times New Roman"/>
              </w:rPr>
              <w:t>2</w:t>
            </w:r>
          </w:p>
        </w:tc>
        <w:tc>
          <w:tcPr>
            <w:tcW w:w="8484" w:type="dxa"/>
          </w:tcPr>
          <w:p w:rsidR="002B6F51" w:rsidRPr="002B6F51" w:rsidRDefault="002B6F51" w:rsidP="002B6F51">
            <w:pPr>
              <w:spacing w:line="230"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Кондукторные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втулки,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конструкция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область</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применения</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3</w:t>
            </w:r>
          </w:p>
        </w:tc>
        <w:tc>
          <w:tcPr>
            <w:tcW w:w="8484"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Особенности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конструкции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направляющих</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элементов,</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установы,</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щупы</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lang w:val="ru-RU"/>
              </w:rPr>
            </w:pPr>
          </w:p>
        </w:tc>
        <w:tc>
          <w:tcPr>
            <w:tcW w:w="48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4</w:t>
            </w:r>
          </w:p>
        </w:tc>
        <w:tc>
          <w:tcPr>
            <w:tcW w:w="8484"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Назначение</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установочно-зажимных</w:t>
            </w:r>
            <w:r w:rsidRPr="002B6F51">
              <w:rPr>
                <w:rFonts w:ascii="Times New Roman" w:eastAsia="Times New Roman" w:hAnsi="Times New Roman" w:cs="Times New Roman"/>
                <w:spacing w:val="-7"/>
              </w:rPr>
              <w:t xml:space="preserve"> </w:t>
            </w:r>
            <w:r w:rsidRPr="002B6F51">
              <w:rPr>
                <w:rFonts w:ascii="Times New Roman" w:eastAsia="Times New Roman" w:hAnsi="Times New Roman" w:cs="Times New Roman"/>
              </w:rPr>
              <w:t>устройств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696"/>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rPr>
            </w:pPr>
          </w:p>
        </w:tc>
        <w:tc>
          <w:tcPr>
            <w:tcW w:w="485" w:type="dxa"/>
          </w:tcPr>
          <w:p w:rsidR="002B6F51" w:rsidRPr="002B6F51" w:rsidRDefault="002B6F51" w:rsidP="002B6F51">
            <w:pPr>
              <w:spacing w:before="212"/>
              <w:rPr>
                <w:rFonts w:ascii="Times New Roman" w:eastAsia="Times New Roman" w:hAnsi="Times New Roman" w:cs="Times New Roman"/>
              </w:rPr>
            </w:pPr>
            <w:r w:rsidRPr="002B6F51">
              <w:rPr>
                <w:rFonts w:ascii="Times New Roman" w:eastAsia="Times New Roman" w:hAnsi="Times New Roman" w:cs="Times New Roman"/>
              </w:rPr>
              <w:t>5</w:t>
            </w:r>
          </w:p>
        </w:tc>
        <w:tc>
          <w:tcPr>
            <w:tcW w:w="8484" w:type="dxa"/>
          </w:tcPr>
          <w:p w:rsidR="002B6F51" w:rsidRPr="002B6F51" w:rsidRDefault="002B6F51" w:rsidP="002B6F51">
            <w:pPr>
              <w:spacing w:before="87" w:line="242" w:lineRule="auto"/>
              <w:ind w:right="410"/>
              <w:rPr>
                <w:rFonts w:ascii="Times New Roman" w:eastAsia="Times New Roman" w:hAnsi="Times New Roman" w:cs="Times New Roman"/>
                <w:lang w:val="ru-RU"/>
              </w:rPr>
            </w:pPr>
            <w:r w:rsidRPr="002B6F51">
              <w:rPr>
                <w:rFonts w:ascii="Times New Roman" w:eastAsia="Times New Roman" w:hAnsi="Times New Roman" w:cs="Times New Roman"/>
                <w:lang w:val="ru-RU"/>
              </w:rPr>
              <w:t>Призматические,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кулачковые,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плунжерные,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цанговые,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мембранные,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гидропластовые</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установочно-зажимные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элементы,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конструкции,</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расчет усилий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зажима</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92"/>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lang w:val="ru-RU"/>
              </w:rPr>
            </w:pPr>
          </w:p>
        </w:tc>
        <w:tc>
          <w:tcPr>
            <w:tcW w:w="8969" w:type="dxa"/>
            <w:gridSpan w:val="2"/>
          </w:tcPr>
          <w:p w:rsidR="002B6F51" w:rsidRPr="002B6F51" w:rsidRDefault="002B6F51" w:rsidP="002B6F51">
            <w:pPr>
              <w:spacing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vMerge w:val="restart"/>
          </w:tcPr>
          <w:p w:rsidR="002B6F51" w:rsidRPr="002B6F51" w:rsidRDefault="002B6F51" w:rsidP="002B6F51">
            <w:pPr>
              <w:spacing w:before="159"/>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326"/>
        </w:trPr>
        <w:tc>
          <w:tcPr>
            <w:tcW w:w="3116" w:type="dxa"/>
            <w:vMerge/>
            <w:tcBorders>
              <w:top w:val="nil"/>
              <w:bottom w:val="nil"/>
            </w:tcBorders>
          </w:tcPr>
          <w:p w:rsidR="002B6F51" w:rsidRPr="002B6F51" w:rsidRDefault="002B6F51" w:rsidP="002B6F51">
            <w:pPr>
              <w:rPr>
                <w:rFonts w:ascii="Times New Roman" w:eastAsia="Times New Roman" w:hAnsi="Times New Roman" w:cs="Times New Roman"/>
                <w:sz w:val="2"/>
                <w:szCs w:val="2"/>
              </w:rPr>
            </w:pPr>
          </w:p>
        </w:tc>
        <w:tc>
          <w:tcPr>
            <w:tcW w:w="8969" w:type="dxa"/>
            <w:gridSpan w:val="2"/>
          </w:tcPr>
          <w:p w:rsidR="002B6F51" w:rsidRPr="002B6F51" w:rsidRDefault="002B6F51" w:rsidP="002B6F51">
            <w:pPr>
              <w:spacing w:before="25"/>
              <w:rPr>
                <w:rFonts w:ascii="Times New Roman" w:eastAsia="Times New Roman" w:hAnsi="Times New Roman" w:cs="Times New Roman"/>
              </w:rPr>
            </w:pPr>
            <w:r w:rsidRPr="002B6F51">
              <w:rPr>
                <w:rFonts w:ascii="Times New Roman" w:eastAsia="Times New Roman" w:hAnsi="Times New Roman" w:cs="Times New Roman"/>
              </w:rPr>
              <w:t>Расчет</w:t>
            </w:r>
            <w:r w:rsidRPr="002B6F51">
              <w:rPr>
                <w:rFonts w:ascii="Times New Roman" w:eastAsia="Times New Roman" w:hAnsi="Times New Roman" w:cs="Times New Roman"/>
                <w:spacing w:val="-1"/>
              </w:rPr>
              <w:t xml:space="preserve"> </w:t>
            </w:r>
            <w:r w:rsidRPr="002B6F51">
              <w:rPr>
                <w:rFonts w:ascii="Times New Roman" w:eastAsia="Times New Roman" w:hAnsi="Times New Roman" w:cs="Times New Roman"/>
              </w:rPr>
              <w:t>цангового</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зажима</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bl>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
          <w:szCs w:val="2"/>
        </w:rPr>
        <w:sectPr w:rsidR="002B6F51" w:rsidRPr="002B6F51">
          <w:pgSz w:w="16840" w:h="11910" w:orient="landscape"/>
          <w:pgMar w:top="1100" w:right="640" w:bottom="880" w:left="900" w:header="0" w:footer="692" w:gutter="0"/>
          <w:cols w:space="720"/>
        </w:sectPr>
      </w:pPr>
    </w:p>
    <w:p w:rsidR="002B6F51" w:rsidRPr="002B6F51" w:rsidRDefault="002B6F51" w:rsidP="002B6F51">
      <w:pPr>
        <w:widowControl w:val="0"/>
        <w:autoSpaceDE w:val="0"/>
        <w:autoSpaceDN w:val="0"/>
        <w:spacing w:before="2" w:after="1" w:line="240" w:lineRule="auto"/>
        <w:rPr>
          <w:rFonts w:ascii="Times New Roman" w:eastAsia="Times New Roman" w:hAnsi="Times New Roman" w:cs="Times New Roman"/>
          <w:sz w:val="29"/>
          <w:szCs w:val="24"/>
        </w:rPr>
      </w:pPr>
    </w:p>
    <w:tbl>
      <w:tblPr>
        <w:tblStyle w:val="TableNormal8"/>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497"/>
        <w:gridCol w:w="8471"/>
        <w:gridCol w:w="1066"/>
        <w:gridCol w:w="1906"/>
      </w:tblGrid>
      <w:tr w:rsidR="002B6F51" w:rsidRPr="002B6F51" w:rsidTr="002B6F51">
        <w:trPr>
          <w:trHeight w:val="1008"/>
        </w:trPr>
        <w:tc>
          <w:tcPr>
            <w:tcW w:w="3116" w:type="dxa"/>
          </w:tcPr>
          <w:p w:rsidR="002B6F51" w:rsidRPr="002B6F51" w:rsidRDefault="002B6F51" w:rsidP="002B6F51">
            <w:pPr>
              <w:rPr>
                <w:rFonts w:ascii="Times New Roman" w:eastAsia="Times New Roman" w:hAnsi="Times New Roman" w:cs="Times New Roman"/>
              </w:rPr>
            </w:pPr>
          </w:p>
        </w:tc>
        <w:tc>
          <w:tcPr>
            <w:tcW w:w="8968" w:type="dxa"/>
            <w:gridSpan w:val="2"/>
          </w:tcPr>
          <w:p w:rsidR="002B6F51" w:rsidRPr="002B6F51" w:rsidRDefault="002B6F51" w:rsidP="002B6F51">
            <w:pPr>
              <w:spacing w:line="245"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42" w:lineRule="auto"/>
              <w:rPr>
                <w:rFonts w:ascii="Times New Roman" w:eastAsia="Times New Roman" w:hAnsi="Times New Roman" w:cs="Times New Roman"/>
                <w:lang w:val="ru-RU"/>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10"/>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«Конструкция,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материал,</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термообработка кондукторских</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втулок»</w:t>
            </w:r>
          </w:p>
        </w:tc>
        <w:tc>
          <w:tcPr>
            <w:tcW w:w="1066" w:type="dxa"/>
          </w:tcPr>
          <w:p w:rsidR="002B6F51" w:rsidRPr="002B6F51" w:rsidRDefault="002B6F51" w:rsidP="002B6F51">
            <w:pPr>
              <w:spacing w:before="3"/>
              <w:rPr>
                <w:rFonts w:ascii="Times New Roman" w:eastAsia="Times New Roman" w:hAnsi="Times New Roman" w:cs="Times New Roman"/>
                <w:sz w:val="32"/>
                <w:lang w:val="ru-RU"/>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tcPr>
          <w:p w:rsidR="002B6F51" w:rsidRPr="002B6F51" w:rsidRDefault="002B6F51" w:rsidP="002B6F51">
            <w:pPr>
              <w:rPr>
                <w:rFonts w:ascii="Times New Roman" w:eastAsia="Times New Roman" w:hAnsi="Times New Roman" w:cs="Times New Roman"/>
              </w:rPr>
            </w:pPr>
          </w:p>
        </w:tc>
      </w:tr>
      <w:tr w:rsidR="002B6F51" w:rsidRPr="002B6F51" w:rsidTr="002B6F51">
        <w:trPr>
          <w:trHeight w:val="254"/>
        </w:trPr>
        <w:tc>
          <w:tcPr>
            <w:tcW w:w="3116" w:type="dxa"/>
            <w:vMerge w:val="restart"/>
          </w:tcPr>
          <w:p w:rsidR="002B6F51" w:rsidRPr="002B6F51" w:rsidRDefault="002B6F51" w:rsidP="002B6F51">
            <w:pPr>
              <w:spacing w:before="1" w:line="251" w:lineRule="exact"/>
              <w:ind w:right="154"/>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Тема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1.6.</w:t>
            </w:r>
          </w:p>
          <w:p w:rsidR="002B6F51" w:rsidRPr="002B6F51" w:rsidRDefault="002B6F51" w:rsidP="002B6F51">
            <w:pPr>
              <w:ind w:right="154"/>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Делительные и поворотные</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устройства</w:t>
            </w:r>
          </w:p>
        </w:tc>
        <w:tc>
          <w:tcPr>
            <w:tcW w:w="8968" w:type="dxa"/>
            <w:gridSpan w:val="2"/>
          </w:tcPr>
          <w:p w:rsidR="002B6F51" w:rsidRPr="002B6F51" w:rsidRDefault="002B6F51" w:rsidP="002B6F51">
            <w:pPr>
              <w:spacing w:before="1" w:line="233"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2"/>
              <w:rPr>
                <w:rFonts w:ascii="Times New Roman" w:eastAsia="Times New Roman" w:hAnsi="Times New Roman" w:cs="Times New Roman"/>
                <w:sz w:val="21"/>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val="restart"/>
          </w:tcPr>
          <w:p w:rsidR="002B6F51" w:rsidRPr="002B6F51" w:rsidRDefault="002B6F51" w:rsidP="002B6F51">
            <w:pPr>
              <w:rPr>
                <w:rFonts w:ascii="Times New Roman" w:eastAsia="Times New Roman" w:hAnsi="Times New Roman" w:cs="Times New Roman"/>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97"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1</w:t>
            </w:r>
          </w:p>
        </w:tc>
        <w:tc>
          <w:tcPr>
            <w:tcW w:w="8471"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Виды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делительных</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поворотных</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устройств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2</w:t>
            </w:r>
          </w:p>
        </w:tc>
        <w:tc>
          <w:tcPr>
            <w:tcW w:w="8471"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Основные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требования</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область</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применения</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3</w:t>
            </w:r>
          </w:p>
        </w:tc>
        <w:tc>
          <w:tcPr>
            <w:tcW w:w="8471"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Фиксаторы,</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конструктивные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исполнения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точностные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показатели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4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line="229" w:lineRule="exact"/>
              <w:rPr>
                <w:rFonts w:ascii="Times New Roman" w:eastAsia="Times New Roman" w:hAnsi="Times New Roman" w:cs="Times New Roman"/>
              </w:rPr>
            </w:pPr>
            <w:r w:rsidRPr="002B6F51">
              <w:rPr>
                <w:rFonts w:ascii="Times New Roman" w:eastAsia="Times New Roman" w:hAnsi="Times New Roman" w:cs="Times New Roman"/>
              </w:rPr>
              <w:t>4</w:t>
            </w:r>
          </w:p>
        </w:tc>
        <w:tc>
          <w:tcPr>
            <w:tcW w:w="8471" w:type="dxa"/>
          </w:tcPr>
          <w:p w:rsidR="002B6F51" w:rsidRPr="002B6F51" w:rsidRDefault="002B6F51" w:rsidP="002B6F51">
            <w:pPr>
              <w:spacing w:line="22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Примеры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применения</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различных</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конструкций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делительных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поворотных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устройств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945"/>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8" w:type="dxa"/>
            <w:gridSpan w:val="2"/>
          </w:tcPr>
          <w:p w:rsidR="002B6F51" w:rsidRPr="002B6F51" w:rsidRDefault="002B6F51" w:rsidP="002B6F51">
            <w:pPr>
              <w:spacing w:before="1"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42" w:lineRule="auto"/>
              <w:rPr>
                <w:rFonts w:ascii="Times New Roman" w:eastAsia="Times New Roman" w:hAnsi="Times New Roman" w:cs="Times New Roman"/>
                <w:lang w:val="ru-RU"/>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«Фиксаторы</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поворотных</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устройств</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конструкция,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точность</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деления»</w:t>
            </w:r>
          </w:p>
        </w:tc>
        <w:tc>
          <w:tcPr>
            <w:tcW w:w="1066" w:type="dxa"/>
          </w:tcPr>
          <w:p w:rsidR="002B6F51" w:rsidRPr="002B6F51" w:rsidRDefault="002B6F51" w:rsidP="002B6F51">
            <w:pPr>
              <w:spacing w:before="3"/>
              <w:rPr>
                <w:rFonts w:ascii="Times New Roman" w:eastAsia="Times New Roman" w:hAnsi="Times New Roman" w:cs="Times New Roman"/>
                <w:sz w:val="29"/>
                <w:lang w:val="ru-RU"/>
              </w:rPr>
            </w:pPr>
          </w:p>
          <w:p w:rsidR="002B6F51" w:rsidRPr="002B6F51" w:rsidRDefault="002B6F51" w:rsidP="002B6F51">
            <w:pPr>
              <w:spacing w:before="1"/>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417"/>
        </w:trPr>
        <w:tc>
          <w:tcPr>
            <w:tcW w:w="3116" w:type="dxa"/>
            <w:vMerge w:val="restart"/>
          </w:tcPr>
          <w:p w:rsidR="002B6F51" w:rsidRPr="002B6F51" w:rsidRDefault="002B6F51" w:rsidP="002B6F51">
            <w:pPr>
              <w:spacing w:line="249" w:lineRule="exact"/>
              <w:ind w:right="154"/>
              <w:jc w:val="center"/>
              <w:rPr>
                <w:rFonts w:ascii="Times New Roman" w:eastAsia="Times New Roman" w:hAnsi="Times New Roman" w:cs="Times New Roman"/>
                <w:b/>
              </w:rPr>
            </w:pPr>
            <w:r w:rsidRPr="002B6F51">
              <w:rPr>
                <w:rFonts w:ascii="Times New Roman" w:eastAsia="Times New Roman" w:hAnsi="Times New Roman" w:cs="Times New Roman"/>
                <w:b/>
              </w:rPr>
              <w:t>Тема</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1.7.</w:t>
            </w:r>
          </w:p>
          <w:p w:rsidR="002B6F51" w:rsidRPr="002B6F51" w:rsidRDefault="002B6F51" w:rsidP="002B6F51">
            <w:pPr>
              <w:spacing w:before="2"/>
              <w:ind w:right="154"/>
              <w:jc w:val="center"/>
              <w:rPr>
                <w:rFonts w:ascii="Times New Roman" w:eastAsia="Times New Roman" w:hAnsi="Times New Roman" w:cs="Times New Roman"/>
                <w:b/>
              </w:rPr>
            </w:pPr>
            <w:r w:rsidRPr="002B6F51">
              <w:rPr>
                <w:rFonts w:ascii="Times New Roman" w:eastAsia="Times New Roman" w:hAnsi="Times New Roman" w:cs="Times New Roman"/>
                <w:b/>
              </w:rPr>
              <w:t>Корпуса</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приспособлений</w:t>
            </w:r>
          </w:p>
        </w:tc>
        <w:tc>
          <w:tcPr>
            <w:tcW w:w="8968" w:type="dxa"/>
            <w:gridSpan w:val="2"/>
          </w:tcPr>
          <w:p w:rsidR="002B6F51" w:rsidRPr="002B6F51" w:rsidRDefault="002B6F51" w:rsidP="002B6F51">
            <w:pPr>
              <w:spacing w:before="77"/>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195"/>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1906" w:type="dxa"/>
            <w:vMerge w:val="restart"/>
          </w:tcPr>
          <w:p w:rsidR="002B6F51" w:rsidRPr="002B6F51" w:rsidRDefault="002B6F51" w:rsidP="002B6F51">
            <w:pPr>
              <w:rPr>
                <w:rFonts w:ascii="Times New Roman" w:eastAsia="Times New Roman" w:hAnsi="Times New Roman" w:cs="Times New Roman"/>
              </w:rPr>
            </w:pPr>
          </w:p>
        </w:tc>
      </w:tr>
      <w:tr w:rsidR="002B6F51" w:rsidRPr="002B6F51" w:rsidTr="002B6F51">
        <w:trPr>
          <w:trHeight w:val="24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97" w:type="dxa"/>
          </w:tcPr>
          <w:p w:rsidR="002B6F51" w:rsidRPr="002B6F51" w:rsidRDefault="002B6F51" w:rsidP="002B6F51">
            <w:pPr>
              <w:spacing w:line="229" w:lineRule="exact"/>
              <w:ind w:right="187"/>
              <w:jc w:val="right"/>
              <w:rPr>
                <w:rFonts w:ascii="Times New Roman" w:eastAsia="Times New Roman" w:hAnsi="Times New Roman" w:cs="Times New Roman"/>
              </w:rPr>
            </w:pPr>
            <w:r w:rsidRPr="002B6F51">
              <w:rPr>
                <w:rFonts w:ascii="Times New Roman" w:eastAsia="Times New Roman" w:hAnsi="Times New Roman" w:cs="Times New Roman"/>
              </w:rPr>
              <w:t>1</w:t>
            </w:r>
          </w:p>
        </w:tc>
        <w:tc>
          <w:tcPr>
            <w:tcW w:w="8471" w:type="dxa"/>
          </w:tcPr>
          <w:p w:rsidR="002B6F51" w:rsidRPr="002B6F51" w:rsidRDefault="002B6F51" w:rsidP="002B6F51">
            <w:pPr>
              <w:spacing w:line="22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Назначение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корпусов приспособлений,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требования</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к</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ним</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line="239" w:lineRule="exact"/>
              <w:ind w:right="187"/>
              <w:jc w:val="right"/>
              <w:rPr>
                <w:rFonts w:ascii="Times New Roman" w:eastAsia="Times New Roman" w:hAnsi="Times New Roman" w:cs="Times New Roman"/>
              </w:rPr>
            </w:pPr>
            <w:r w:rsidRPr="002B6F51">
              <w:rPr>
                <w:rFonts w:ascii="Times New Roman" w:eastAsia="Times New Roman" w:hAnsi="Times New Roman" w:cs="Times New Roman"/>
              </w:rPr>
              <w:t>2</w:t>
            </w:r>
          </w:p>
        </w:tc>
        <w:tc>
          <w:tcPr>
            <w:tcW w:w="8471" w:type="dxa"/>
          </w:tcPr>
          <w:p w:rsidR="002B6F51" w:rsidRPr="002B6F51" w:rsidRDefault="002B6F51" w:rsidP="002B6F51">
            <w:pPr>
              <w:spacing w:line="23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Конструкции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методы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изготовления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корпусов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line="234" w:lineRule="exact"/>
              <w:ind w:right="187"/>
              <w:jc w:val="right"/>
              <w:rPr>
                <w:rFonts w:ascii="Times New Roman" w:eastAsia="Times New Roman" w:hAnsi="Times New Roman" w:cs="Times New Roman"/>
              </w:rPr>
            </w:pPr>
            <w:r w:rsidRPr="002B6F51">
              <w:rPr>
                <w:rFonts w:ascii="Times New Roman" w:eastAsia="Times New Roman" w:hAnsi="Times New Roman" w:cs="Times New Roman"/>
              </w:rPr>
              <w:t>3</w:t>
            </w:r>
          </w:p>
        </w:tc>
        <w:tc>
          <w:tcPr>
            <w:tcW w:w="8471"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Методы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центрирования</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крепления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корпусов</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на</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станках</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1132"/>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8" w:type="dxa"/>
            <w:gridSpan w:val="2"/>
          </w:tcPr>
          <w:p w:rsidR="002B6F51" w:rsidRPr="002B6F51" w:rsidRDefault="002B6F51" w:rsidP="002B6F51">
            <w:pPr>
              <w:spacing w:before="49"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 тематика</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78" w:lineRule="auto"/>
              <w:rPr>
                <w:rFonts w:ascii="Times New Roman" w:eastAsia="Times New Roman" w:hAnsi="Times New Roman" w:cs="Times New Roman"/>
                <w:lang w:val="ru-RU"/>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доклад,</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презентацию</w:t>
            </w:r>
            <w:r w:rsidRPr="002B6F51">
              <w:rPr>
                <w:rFonts w:ascii="Times New Roman" w:eastAsia="Times New Roman" w:hAnsi="Times New Roman" w:cs="Times New Roman"/>
                <w:spacing w:val="-10"/>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«способы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изготовления</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заготовок</w:t>
            </w:r>
            <w:r w:rsidRPr="002B6F51">
              <w:rPr>
                <w:rFonts w:ascii="Times New Roman" w:eastAsia="Times New Roman" w:hAnsi="Times New Roman" w:cs="Times New Roman"/>
                <w:spacing w:val="-52"/>
                <w:lang w:val="ru-RU"/>
              </w:rPr>
              <w:t xml:space="preserve"> </w:t>
            </w:r>
            <w:r w:rsidRPr="002B6F51">
              <w:rPr>
                <w:rFonts w:ascii="Times New Roman" w:eastAsia="Times New Roman" w:hAnsi="Times New Roman" w:cs="Times New Roman"/>
                <w:lang w:val="ru-RU"/>
              </w:rPr>
              <w:t>корпусов</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материал, термическая обработка»</w:t>
            </w:r>
          </w:p>
        </w:tc>
        <w:tc>
          <w:tcPr>
            <w:tcW w:w="1066" w:type="dxa"/>
          </w:tcPr>
          <w:p w:rsidR="002B6F51" w:rsidRPr="002B6F51" w:rsidRDefault="002B6F51" w:rsidP="002B6F51">
            <w:pPr>
              <w:spacing w:before="2"/>
              <w:rPr>
                <w:rFonts w:ascii="Times New Roman" w:eastAsia="Times New Roman" w:hAnsi="Times New Roman" w:cs="Times New Roman"/>
                <w:sz w:val="27"/>
                <w:lang w:val="ru-RU"/>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val="restart"/>
          </w:tcPr>
          <w:p w:rsidR="002B6F51" w:rsidRPr="002B6F51" w:rsidRDefault="002B6F51" w:rsidP="002B6F51">
            <w:pPr>
              <w:spacing w:before="1" w:line="252" w:lineRule="exact"/>
              <w:ind w:right="154"/>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Тема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1.8.</w:t>
            </w:r>
          </w:p>
          <w:p w:rsidR="002B6F51" w:rsidRPr="002B6F51" w:rsidRDefault="002B6F51" w:rsidP="002B6F51">
            <w:pPr>
              <w:ind w:right="226"/>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Универсальные</w:t>
            </w:r>
            <w:r w:rsidRPr="002B6F51">
              <w:rPr>
                <w:rFonts w:ascii="Times New Roman" w:eastAsia="Times New Roman" w:hAnsi="Times New Roman" w:cs="Times New Roman"/>
                <w:b/>
                <w:spacing w:val="-9"/>
                <w:lang w:val="ru-RU"/>
              </w:rPr>
              <w:t xml:space="preserve"> </w:t>
            </w:r>
            <w:r w:rsidRPr="002B6F51">
              <w:rPr>
                <w:rFonts w:ascii="Times New Roman" w:eastAsia="Times New Roman" w:hAnsi="Times New Roman" w:cs="Times New Roman"/>
                <w:b/>
                <w:lang w:val="ru-RU"/>
              </w:rPr>
              <w:t>и</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специа-</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лизированные станочные</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приспособления</w:t>
            </w:r>
          </w:p>
        </w:tc>
        <w:tc>
          <w:tcPr>
            <w:tcW w:w="8968" w:type="dxa"/>
            <w:gridSpan w:val="2"/>
          </w:tcPr>
          <w:p w:rsidR="002B6F51" w:rsidRPr="002B6F51" w:rsidRDefault="002B6F51" w:rsidP="002B6F51">
            <w:pPr>
              <w:spacing w:before="1" w:line="233"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205"/>
              <w:jc w:val="center"/>
              <w:rPr>
                <w:rFonts w:ascii="Times New Roman" w:eastAsia="Times New Roman" w:hAnsi="Times New Roman" w:cs="Times New Roman"/>
              </w:rPr>
            </w:pPr>
            <w:r w:rsidRPr="002B6F51">
              <w:rPr>
                <w:rFonts w:ascii="Times New Roman" w:eastAsia="Times New Roman" w:hAnsi="Times New Roman" w:cs="Times New Roman"/>
              </w:rPr>
              <w:t>3</w:t>
            </w:r>
          </w:p>
        </w:tc>
        <w:tc>
          <w:tcPr>
            <w:tcW w:w="1906" w:type="dxa"/>
            <w:vMerge w:val="restart"/>
          </w:tcPr>
          <w:p w:rsidR="002B6F51" w:rsidRPr="002B6F51" w:rsidRDefault="002B6F51" w:rsidP="002B6F51">
            <w:pPr>
              <w:rPr>
                <w:rFonts w:ascii="Times New Roman" w:eastAsia="Times New Roman" w:hAnsi="Times New Roman" w:cs="Times New Roman"/>
              </w:rPr>
            </w:pPr>
          </w:p>
        </w:tc>
      </w:tr>
      <w:tr w:rsidR="002B6F51" w:rsidRPr="002B6F51" w:rsidTr="002B6F51">
        <w:trPr>
          <w:trHeight w:val="50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97" w:type="dxa"/>
          </w:tcPr>
          <w:p w:rsidR="002B6F51" w:rsidRPr="002B6F51" w:rsidRDefault="002B6F51" w:rsidP="002B6F51">
            <w:pPr>
              <w:spacing w:before="121"/>
              <w:ind w:right="168"/>
              <w:jc w:val="right"/>
              <w:rPr>
                <w:rFonts w:ascii="Times New Roman" w:eastAsia="Times New Roman" w:hAnsi="Times New Roman" w:cs="Times New Roman"/>
              </w:rPr>
            </w:pPr>
            <w:r w:rsidRPr="002B6F51">
              <w:rPr>
                <w:rFonts w:ascii="Times New Roman" w:eastAsia="Times New Roman" w:hAnsi="Times New Roman" w:cs="Times New Roman"/>
              </w:rPr>
              <w:t>1</w:t>
            </w:r>
          </w:p>
        </w:tc>
        <w:tc>
          <w:tcPr>
            <w:tcW w:w="8471" w:type="dxa"/>
          </w:tcPr>
          <w:p w:rsidR="002B6F51" w:rsidRPr="002B6F51" w:rsidRDefault="002B6F51" w:rsidP="002B6F51">
            <w:pPr>
              <w:spacing w:line="245"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Назначение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виды</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универсально-наладочных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их</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конструктивные</w:t>
            </w:r>
          </w:p>
          <w:p w:rsidR="002B6F51" w:rsidRPr="002B6F51" w:rsidRDefault="002B6F51" w:rsidP="002B6F51">
            <w:pPr>
              <w:spacing w:before="1" w:line="243" w:lineRule="exact"/>
              <w:rPr>
                <w:rFonts w:ascii="Times New Roman" w:eastAsia="Times New Roman" w:hAnsi="Times New Roman" w:cs="Times New Roman"/>
              </w:rPr>
            </w:pPr>
            <w:r w:rsidRPr="002B6F51">
              <w:rPr>
                <w:rFonts w:ascii="Times New Roman" w:eastAsia="Times New Roman" w:hAnsi="Times New Roman" w:cs="Times New Roman"/>
              </w:rPr>
              <w:t>особенности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97" w:type="dxa"/>
          </w:tcPr>
          <w:p w:rsidR="002B6F51" w:rsidRPr="002B6F51" w:rsidRDefault="002B6F51" w:rsidP="002B6F51">
            <w:pPr>
              <w:spacing w:before="116"/>
              <w:ind w:right="168"/>
              <w:jc w:val="right"/>
              <w:rPr>
                <w:rFonts w:ascii="Times New Roman" w:eastAsia="Times New Roman" w:hAnsi="Times New Roman" w:cs="Times New Roman"/>
              </w:rPr>
            </w:pPr>
            <w:r w:rsidRPr="002B6F51">
              <w:rPr>
                <w:rFonts w:ascii="Times New Roman" w:eastAsia="Times New Roman" w:hAnsi="Times New Roman" w:cs="Times New Roman"/>
              </w:rPr>
              <w:t>2</w:t>
            </w:r>
          </w:p>
        </w:tc>
        <w:tc>
          <w:tcPr>
            <w:tcW w:w="8471" w:type="dxa"/>
          </w:tcPr>
          <w:p w:rsidR="002B6F51" w:rsidRPr="002B6F51" w:rsidRDefault="002B6F51" w:rsidP="002B6F51">
            <w:pPr>
              <w:spacing w:line="24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Приспособления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токарных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шлифовальных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станков:</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центры,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поводковые</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устрой-</w:t>
            </w:r>
          </w:p>
          <w:p w:rsidR="002B6F51" w:rsidRPr="002B6F51" w:rsidRDefault="002B6F51" w:rsidP="002B6F51">
            <w:pPr>
              <w:spacing w:before="1" w:line="238"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ства,</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токарные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патроны,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цанговые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патроны,</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планшайбы,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оправки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50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before="121"/>
              <w:ind w:right="168"/>
              <w:jc w:val="right"/>
              <w:rPr>
                <w:rFonts w:ascii="Times New Roman" w:eastAsia="Times New Roman" w:hAnsi="Times New Roman" w:cs="Times New Roman"/>
              </w:rPr>
            </w:pPr>
            <w:r w:rsidRPr="002B6F51">
              <w:rPr>
                <w:rFonts w:ascii="Times New Roman" w:eastAsia="Times New Roman" w:hAnsi="Times New Roman" w:cs="Times New Roman"/>
              </w:rPr>
              <w:t>3</w:t>
            </w:r>
          </w:p>
        </w:tc>
        <w:tc>
          <w:tcPr>
            <w:tcW w:w="8471" w:type="dxa"/>
          </w:tcPr>
          <w:p w:rsidR="002B6F51" w:rsidRPr="002B6F51" w:rsidRDefault="002B6F51" w:rsidP="002B6F51">
            <w:pPr>
              <w:spacing w:line="245"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Приспособления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сверлильных</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станков:</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кондуктора</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скальчатые,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накладные, пово-</w:t>
            </w:r>
          </w:p>
          <w:p w:rsidR="002B6F51" w:rsidRPr="002B6F51" w:rsidRDefault="002B6F51" w:rsidP="002B6F51">
            <w:pPr>
              <w:spacing w:before="1" w:line="243" w:lineRule="exact"/>
              <w:rPr>
                <w:rFonts w:ascii="Times New Roman" w:eastAsia="Times New Roman" w:hAnsi="Times New Roman" w:cs="Times New Roman"/>
              </w:rPr>
            </w:pPr>
            <w:r w:rsidRPr="002B6F51">
              <w:rPr>
                <w:rFonts w:ascii="Times New Roman" w:eastAsia="Times New Roman" w:hAnsi="Times New Roman" w:cs="Times New Roman"/>
              </w:rPr>
              <w:t>ротные</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4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497" w:type="dxa"/>
          </w:tcPr>
          <w:p w:rsidR="002B6F51" w:rsidRPr="002B6F51" w:rsidRDefault="002B6F51" w:rsidP="002B6F51">
            <w:pPr>
              <w:spacing w:line="229" w:lineRule="exact"/>
              <w:ind w:right="168"/>
              <w:jc w:val="right"/>
              <w:rPr>
                <w:rFonts w:ascii="Times New Roman" w:eastAsia="Times New Roman" w:hAnsi="Times New Roman" w:cs="Times New Roman"/>
              </w:rPr>
            </w:pPr>
            <w:r w:rsidRPr="002B6F51">
              <w:rPr>
                <w:rFonts w:ascii="Times New Roman" w:eastAsia="Times New Roman" w:hAnsi="Times New Roman" w:cs="Times New Roman"/>
              </w:rPr>
              <w:t>4</w:t>
            </w:r>
          </w:p>
        </w:tc>
        <w:tc>
          <w:tcPr>
            <w:tcW w:w="8471" w:type="dxa"/>
          </w:tcPr>
          <w:p w:rsidR="002B6F51" w:rsidRPr="002B6F51" w:rsidRDefault="002B6F51" w:rsidP="002B6F51">
            <w:pPr>
              <w:spacing w:line="22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Приспособления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расточных.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протяжных,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зубообрабатывающих</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станков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497" w:type="dxa"/>
          </w:tcPr>
          <w:p w:rsidR="002B6F51" w:rsidRPr="002B6F51" w:rsidRDefault="002B6F51" w:rsidP="002B6F51">
            <w:pPr>
              <w:spacing w:line="234" w:lineRule="exact"/>
              <w:ind w:right="168"/>
              <w:jc w:val="right"/>
              <w:rPr>
                <w:rFonts w:ascii="Times New Roman" w:eastAsia="Times New Roman" w:hAnsi="Times New Roman" w:cs="Times New Roman"/>
              </w:rPr>
            </w:pPr>
            <w:r w:rsidRPr="002B6F51">
              <w:rPr>
                <w:rFonts w:ascii="Times New Roman" w:eastAsia="Times New Roman" w:hAnsi="Times New Roman" w:cs="Times New Roman"/>
              </w:rPr>
              <w:t>5</w:t>
            </w:r>
          </w:p>
        </w:tc>
        <w:tc>
          <w:tcPr>
            <w:tcW w:w="8471"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Специализированные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наладочные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приспособления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станков с</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ЧПУ</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8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8" w:type="dxa"/>
            <w:gridSpan w:val="2"/>
          </w:tcPr>
          <w:p w:rsidR="002B6F51" w:rsidRPr="002B6F51" w:rsidRDefault="002B6F51" w:rsidP="002B6F51">
            <w:pPr>
              <w:spacing w:before="15"/>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занятия</w:t>
            </w:r>
          </w:p>
        </w:tc>
        <w:tc>
          <w:tcPr>
            <w:tcW w:w="1066" w:type="dxa"/>
            <w:vMerge w:val="restart"/>
          </w:tcPr>
          <w:p w:rsidR="002B6F51" w:rsidRPr="002B6F51" w:rsidRDefault="002B6F51" w:rsidP="002B6F51">
            <w:pPr>
              <w:spacing w:before="140"/>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Расчет</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силы</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зажима</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в кулачковом</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патроне</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74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8" w:type="dxa"/>
            <w:gridSpan w:val="2"/>
          </w:tcPr>
          <w:p w:rsidR="002B6F51" w:rsidRPr="002B6F51" w:rsidRDefault="002B6F51" w:rsidP="002B6F51">
            <w:pPr>
              <w:spacing w:line="247"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51"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«Установка</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на</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станки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ЧПУ».</w:t>
            </w:r>
          </w:p>
        </w:tc>
        <w:tc>
          <w:tcPr>
            <w:tcW w:w="1066" w:type="dxa"/>
          </w:tcPr>
          <w:p w:rsidR="002B6F51" w:rsidRPr="002B6F51" w:rsidRDefault="002B6F51" w:rsidP="002B6F51">
            <w:pPr>
              <w:spacing w:before="116"/>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bl>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
          <w:szCs w:val="2"/>
        </w:rPr>
        <w:sectPr w:rsidR="002B6F51" w:rsidRPr="002B6F51">
          <w:pgSz w:w="16840" w:h="11910" w:orient="landscape"/>
          <w:pgMar w:top="1100" w:right="640" w:bottom="880" w:left="900" w:header="0" w:footer="692" w:gutter="0"/>
          <w:cols w:space="720"/>
        </w:sectPr>
      </w:pPr>
    </w:p>
    <w:p w:rsidR="002B6F51" w:rsidRPr="002B6F51" w:rsidRDefault="002B6F51" w:rsidP="002B6F51">
      <w:pPr>
        <w:widowControl w:val="0"/>
        <w:autoSpaceDE w:val="0"/>
        <w:autoSpaceDN w:val="0"/>
        <w:spacing w:before="2" w:after="1" w:line="240" w:lineRule="auto"/>
        <w:rPr>
          <w:rFonts w:ascii="Times New Roman" w:eastAsia="Times New Roman" w:hAnsi="Times New Roman" w:cs="Times New Roman"/>
          <w:sz w:val="29"/>
          <w:szCs w:val="24"/>
        </w:rPr>
      </w:pPr>
    </w:p>
    <w:tbl>
      <w:tblPr>
        <w:tblStyle w:val="TableNormal8"/>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523"/>
        <w:gridCol w:w="8445"/>
        <w:gridCol w:w="1066"/>
        <w:gridCol w:w="1906"/>
      </w:tblGrid>
      <w:tr w:rsidR="002B6F51" w:rsidRPr="002B6F51" w:rsidTr="002B6F51">
        <w:trPr>
          <w:trHeight w:val="247"/>
        </w:trPr>
        <w:tc>
          <w:tcPr>
            <w:tcW w:w="3116" w:type="dxa"/>
            <w:vMerge w:val="restart"/>
          </w:tcPr>
          <w:p w:rsidR="002B6F51" w:rsidRPr="002B6F51" w:rsidRDefault="002B6F51" w:rsidP="002B6F51">
            <w:pPr>
              <w:spacing w:line="248" w:lineRule="exact"/>
              <w:ind w:right="154"/>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Тема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1.9.</w:t>
            </w:r>
          </w:p>
          <w:p w:rsidR="002B6F51" w:rsidRPr="002B6F51" w:rsidRDefault="002B6F51" w:rsidP="002B6F51">
            <w:pPr>
              <w:ind w:right="203"/>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Универсальные сборные</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(УСП)</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и</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сборно-разборные</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приспособления</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(СРП)</w:t>
            </w:r>
          </w:p>
        </w:tc>
        <w:tc>
          <w:tcPr>
            <w:tcW w:w="8968" w:type="dxa"/>
            <w:gridSpan w:val="2"/>
            <w:tcBorders>
              <w:bottom w:val="single" w:sz="6" w:space="0" w:color="000000"/>
            </w:tcBorders>
          </w:tcPr>
          <w:p w:rsidR="002B6F51" w:rsidRPr="002B6F51" w:rsidRDefault="002B6F51" w:rsidP="002B6F51">
            <w:pPr>
              <w:spacing w:line="227"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spacing w:before="5"/>
              <w:rPr>
                <w:rFonts w:ascii="Times New Roman" w:eastAsia="Times New Roman" w:hAnsi="Times New Roman" w:cs="Times New Roman"/>
                <w:sz w:val="33"/>
              </w:rPr>
            </w:pPr>
          </w:p>
          <w:p w:rsidR="002B6F51" w:rsidRPr="002B6F51" w:rsidRDefault="002B6F51" w:rsidP="002B6F51">
            <w:pPr>
              <w:spacing w:before="1"/>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tcBorders>
              <w:bottom w:val="single" w:sz="6" w:space="0" w:color="000000"/>
            </w:tcBorders>
          </w:tcPr>
          <w:p w:rsidR="002B6F51" w:rsidRPr="002B6F51" w:rsidRDefault="002B6F51" w:rsidP="002B6F51">
            <w:pPr>
              <w:rPr>
                <w:rFonts w:ascii="Times New Roman" w:eastAsia="Times New Roman" w:hAnsi="Times New Roman" w:cs="Times New Roman"/>
                <w:sz w:val="18"/>
              </w:rPr>
            </w:pPr>
          </w:p>
        </w:tc>
      </w:tr>
      <w:tr w:rsidR="002B6F51" w:rsidRPr="002B6F51" w:rsidTr="002B6F51">
        <w:trPr>
          <w:trHeight w:val="251"/>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Borders>
              <w:top w:val="single" w:sz="6" w:space="0" w:color="000000"/>
            </w:tcBorders>
          </w:tcPr>
          <w:p w:rsidR="002B6F51" w:rsidRPr="002B6F51" w:rsidRDefault="002B6F51" w:rsidP="002B6F51">
            <w:pPr>
              <w:spacing w:line="232" w:lineRule="exact"/>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8445" w:type="dxa"/>
            <w:tcBorders>
              <w:top w:val="single" w:sz="6" w:space="0" w:color="000000"/>
            </w:tcBorders>
          </w:tcPr>
          <w:p w:rsidR="002B6F51" w:rsidRPr="002B6F51" w:rsidRDefault="002B6F51" w:rsidP="002B6F51">
            <w:pPr>
              <w:spacing w:line="232"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Назначение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требования,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предъявляемые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к</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УСП</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СРП</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val="restart"/>
            <w:tcBorders>
              <w:top w:val="single" w:sz="6" w:space="0" w:color="000000"/>
            </w:tcBorders>
          </w:tcPr>
          <w:p w:rsidR="002B6F51" w:rsidRPr="002B6F51" w:rsidRDefault="002B6F51" w:rsidP="002B6F51">
            <w:pPr>
              <w:rPr>
                <w:rFonts w:ascii="Times New Roman" w:eastAsia="Times New Roman" w:hAnsi="Times New Roman" w:cs="Times New Roman"/>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8445"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Типовые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комплекты деталей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УСП</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СРП</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3</w:t>
            </w:r>
          </w:p>
        </w:tc>
        <w:tc>
          <w:tcPr>
            <w:tcW w:w="8445"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Примеры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собранных</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приспособлений</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различных</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работ</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48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8" w:type="dxa"/>
            <w:gridSpan w:val="2"/>
          </w:tcPr>
          <w:p w:rsidR="002B6F51" w:rsidRPr="002B6F51" w:rsidRDefault="002B6F51" w:rsidP="002B6F51">
            <w:pPr>
              <w:spacing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vMerge w:val="restart"/>
          </w:tcPr>
          <w:p w:rsidR="002B6F51" w:rsidRPr="002B6F51" w:rsidRDefault="002B6F51" w:rsidP="002B6F51">
            <w:pPr>
              <w:spacing w:before="174"/>
              <w:jc w:val="center"/>
              <w:rPr>
                <w:rFonts w:ascii="Times New Roman" w:eastAsia="Times New Roman" w:hAnsi="Times New Roman" w:cs="Times New Roman"/>
                <w:i/>
              </w:rPr>
            </w:pPr>
            <w:r w:rsidRPr="002B6F51">
              <w:rPr>
                <w:rFonts w:ascii="Times New Roman" w:eastAsia="Times New Roman" w:hAnsi="Times New Roman" w:cs="Times New Roman"/>
                <w:i/>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3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before="44"/>
              <w:rPr>
                <w:rFonts w:ascii="Times New Roman" w:eastAsia="Times New Roman" w:hAnsi="Times New Roman" w:cs="Times New Roman"/>
              </w:rPr>
            </w:pPr>
            <w:r w:rsidRPr="002B6F51">
              <w:rPr>
                <w:rFonts w:ascii="Times New Roman" w:eastAsia="Times New Roman" w:hAnsi="Times New Roman" w:cs="Times New Roman"/>
              </w:rPr>
              <w:t>Компоновка</w:t>
            </w:r>
            <w:r w:rsidRPr="002B6F51">
              <w:rPr>
                <w:rFonts w:ascii="Times New Roman" w:eastAsia="Times New Roman" w:hAnsi="Times New Roman" w:cs="Times New Roman"/>
                <w:spacing w:val="-1"/>
              </w:rPr>
              <w:t xml:space="preserve"> </w:t>
            </w:r>
            <w:r w:rsidRPr="002B6F51">
              <w:rPr>
                <w:rFonts w:ascii="Times New Roman" w:eastAsia="Times New Roman" w:hAnsi="Times New Roman" w:cs="Times New Roman"/>
              </w:rPr>
              <w:t>универсально-сборочных</w:t>
            </w:r>
            <w:r w:rsidRPr="002B6F51">
              <w:rPr>
                <w:rFonts w:ascii="Times New Roman" w:eastAsia="Times New Roman" w:hAnsi="Times New Roman" w:cs="Times New Roman"/>
                <w:spacing w:val="-3"/>
              </w:rPr>
              <w:t xml:space="preserve"> </w:t>
            </w:r>
            <w:r w:rsidRPr="002B6F51">
              <w:rPr>
                <w:rFonts w:ascii="Times New Roman" w:eastAsia="Times New Roman" w:hAnsi="Times New Roman" w:cs="Times New Roman"/>
              </w:rPr>
              <w:t>приспособлений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47"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36"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«Последовательность составления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схем</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различных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типов</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УСП</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СРП»</w:t>
            </w:r>
          </w:p>
        </w:tc>
        <w:tc>
          <w:tcPr>
            <w:tcW w:w="1066" w:type="dxa"/>
          </w:tcPr>
          <w:p w:rsidR="002B6F51" w:rsidRPr="002B6F51" w:rsidRDefault="002B6F51" w:rsidP="002B6F51">
            <w:pPr>
              <w:spacing w:before="116"/>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12084" w:type="dxa"/>
            <w:gridSpan w:val="3"/>
          </w:tcPr>
          <w:p w:rsidR="002B6F51" w:rsidRPr="002B6F51" w:rsidRDefault="002B6F51" w:rsidP="002B6F51">
            <w:pPr>
              <w:spacing w:line="235" w:lineRule="exact"/>
              <w:rPr>
                <w:rFonts w:ascii="Times New Roman" w:eastAsia="Times New Roman" w:hAnsi="Times New Roman" w:cs="Times New Roman"/>
                <w:b/>
              </w:rPr>
            </w:pPr>
            <w:r w:rsidRPr="002B6F51">
              <w:rPr>
                <w:rFonts w:ascii="Times New Roman" w:eastAsia="Times New Roman" w:hAnsi="Times New Roman" w:cs="Times New Roman"/>
                <w:b/>
              </w:rPr>
              <w:t>Раздел</w:t>
            </w:r>
            <w:r w:rsidRPr="002B6F51">
              <w:rPr>
                <w:rFonts w:ascii="Times New Roman" w:eastAsia="Times New Roman" w:hAnsi="Times New Roman" w:cs="Times New Roman"/>
                <w:b/>
                <w:spacing w:val="1"/>
              </w:rPr>
              <w:t xml:space="preserve"> </w:t>
            </w:r>
            <w:r w:rsidRPr="002B6F51">
              <w:rPr>
                <w:rFonts w:ascii="Times New Roman" w:eastAsia="Times New Roman" w:hAnsi="Times New Roman" w:cs="Times New Roman"/>
                <w:b/>
              </w:rPr>
              <w:t>2.</w:t>
            </w:r>
            <w:r w:rsidRPr="002B6F51">
              <w:rPr>
                <w:rFonts w:ascii="Times New Roman" w:eastAsia="Times New Roman" w:hAnsi="Times New Roman" w:cs="Times New Roman"/>
                <w:b/>
                <w:spacing w:val="-3"/>
              </w:rPr>
              <w:t xml:space="preserve"> </w:t>
            </w:r>
            <w:r w:rsidRPr="002B6F51">
              <w:rPr>
                <w:rFonts w:ascii="Times New Roman" w:eastAsia="Times New Roman" w:hAnsi="Times New Roman" w:cs="Times New Roman"/>
                <w:b/>
              </w:rPr>
              <w:t>Проектирование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станочных</w:t>
            </w:r>
            <w:r w:rsidRPr="002B6F51">
              <w:rPr>
                <w:rFonts w:ascii="Times New Roman" w:eastAsia="Times New Roman" w:hAnsi="Times New Roman" w:cs="Times New Roman"/>
                <w:b/>
                <w:spacing w:val="-4"/>
              </w:rPr>
              <w:t xml:space="preserve"> </w:t>
            </w:r>
            <w:r w:rsidRPr="002B6F51">
              <w:rPr>
                <w:rFonts w:ascii="Times New Roman" w:eastAsia="Times New Roman" w:hAnsi="Times New Roman" w:cs="Times New Roman"/>
                <w:b/>
              </w:rPr>
              <w:t>приспособлений</w:t>
            </w:r>
          </w:p>
        </w:tc>
        <w:tc>
          <w:tcPr>
            <w:tcW w:w="1066" w:type="dxa"/>
          </w:tcPr>
          <w:p w:rsidR="002B6F51" w:rsidRPr="002B6F51" w:rsidRDefault="002B6F51" w:rsidP="002B6F51">
            <w:pPr>
              <w:spacing w:line="235" w:lineRule="exact"/>
              <w:jc w:val="center"/>
              <w:rPr>
                <w:rFonts w:ascii="Times New Roman" w:eastAsia="Times New Roman" w:hAnsi="Times New Roman" w:cs="Times New Roman"/>
              </w:rPr>
            </w:pPr>
            <w:r w:rsidRPr="002B6F51">
              <w:rPr>
                <w:rFonts w:ascii="Times New Roman" w:eastAsia="Times New Roman" w:hAnsi="Times New Roman" w:cs="Times New Roman"/>
              </w:rPr>
              <w:t>4</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val="restart"/>
          </w:tcPr>
          <w:p w:rsidR="002B6F51" w:rsidRPr="002B6F51" w:rsidRDefault="002B6F51" w:rsidP="00496C1A">
            <w:pPr>
              <w:ind w:right="152"/>
              <w:jc w:val="center"/>
              <w:rPr>
                <w:rFonts w:ascii="Times New Roman" w:eastAsia="Times New Roman" w:hAnsi="Times New Roman" w:cs="Times New Roman"/>
                <w:b/>
                <w:lang w:val="ru-RU"/>
              </w:rPr>
            </w:pPr>
            <w:r w:rsidRPr="002B6F51">
              <w:rPr>
                <w:rFonts w:ascii="Times New Roman" w:eastAsia="Times New Roman" w:hAnsi="Times New Roman" w:cs="Times New Roman"/>
                <w:b/>
                <w:lang w:val="ru-RU"/>
              </w:rPr>
              <w:t>Тема 2.1. Последовательность проектирования при-</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способления</w:t>
            </w:r>
          </w:p>
        </w:tc>
        <w:tc>
          <w:tcPr>
            <w:tcW w:w="8968" w:type="dxa"/>
            <w:gridSpan w:val="2"/>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Содержание</w:t>
            </w:r>
            <w:r w:rsidRPr="002B6F51">
              <w:rPr>
                <w:rFonts w:ascii="Times New Roman" w:eastAsia="Times New Roman" w:hAnsi="Times New Roman" w:cs="Times New Roman"/>
                <w:spacing w:val="-6"/>
              </w:rPr>
              <w:t xml:space="preserve"> </w:t>
            </w:r>
            <w:r w:rsidRPr="002B6F51">
              <w:rPr>
                <w:rFonts w:ascii="Times New Roman" w:eastAsia="Times New Roman" w:hAnsi="Times New Roman" w:cs="Times New Roman"/>
              </w:rPr>
              <w:t>учебного</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210"/>
              <w:jc w:val="center"/>
              <w:rPr>
                <w:rFonts w:ascii="Times New Roman" w:eastAsia="Times New Roman" w:hAnsi="Times New Roman" w:cs="Times New Roman"/>
                <w:b/>
              </w:rPr>
            </w:pPr>
            <w:r w:rsidRPr="002B6F51">
              <w:rPr>
                <w:rFonts w:ascii="Times New Roman" w:eastAsia="Times New Roman" w:hAnsi="Times New Roman" w:cs="Times New Roman"/>
                <w:b/>
              </w:rPr>
              <w:t>3</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8445"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Исходные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данные</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для проектирования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приспособлений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val="restart"/>
          </w:tcPr>
          <w:p w:rsidR="002B6F51" w:rsidRPr="002B6F51" w:rsidRDefault="002B6F51" w:rsidP="002B6F51">
            <w:pPr>
              <w:rPr>
                <w:rFonts w:ascii="Times New Roman" w:eastAsia="Times New Roman" w:hAnsi="Times New Roman" w:cs="Times New Roman"/>
                <w:lang w:val="ru-RU"/>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before="116"/>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8445" w:type="dxa"/>
          </w:tcPr>
          <w:p w:rsidR="002B6F51" w:rsidRPr="002B6F51" w:rsidRDefault="002B6F51" w:rsidP="002B6F51">
            <w:pPr>
              <w:spacing w:line="242"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Последовательность</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проектирования</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приспособления,</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оформление</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чертежа общего</w:t>
            </w:r>
          </w:p>
          <w:p w:rsidR="002B6F51" w:rsidRPr="002B6F51" w:rsidRDefault="002B6F51" w:rsidP="002B6F51">
            <w:pPr>
              <w:spacing w:line="242" w:lineRule="exact"/>
              <w:rPr>
                <w:rFonts w:ascii="Times New Roman" w:eastAsia="Times New Roman" w:hAnsi="Times New Roman" w:cs="Times New Roman"/>
              </w:rPr>
            </w:pPr>
            <w:r w:rsidRPr="002B6F51">
              <w:rPr>
                <w:rFonts w:ascii="Times New Roman" w:eastAsia="Times New Roman" w:hAnsi="Times New Roman" w:cs="Times New Roman"/>
              </w:rPr>
              <w:t>вида,</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формирование</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спецификации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50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Pr>
          <w:p w:rsidR="002B6F51" w:rsidRPr="002B6F51" w:rsidRDefault="002B6F51" w:rsidP="002B6F51">
            <w:pPr>
              <w:spacing w:before="116"/>
              <w:jc w:val="center"/>
              <w:rPr>
                <w:rFonts w:ascii="Times New Roman" w:eastAsia="Times New Roman" w:hAnsi="Times New Roman" w:cs="Times New Roman"/>
              </w:rPr>
            </w:pPr>
            <w:r w:rsidRPr="002B6F51">
              <w:rPr>
                <w:rFonts w:ascii="Times New Roman" w:eastAsia="Times New Roman" w:hAnsi="Times New Roman" w:cs="Times New Roman"/>
              </w:rPr>
              <w:t>3</w:t>
            </w:r>
          </w:p>
        </w:tc>
        <w:tc>
          <w:tcPr>
            <w:tcW w:w="8445" w:type="dxa"/>
          </w:tcPr>
          <w:p w:rsidR="002B6F51" w:rsidRPr="002B6F51" w:rsidRDefault="002B6F51" w:rsidP="002B6F51">
            <w:pPr>
              <w:spacing w:line="24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Особенности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проектирования</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универсально-сборных, специализированных</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приспо-</w:t>
            </w:r>
          </w:p>
          <w:p w:rsidR="002B6F51" w:rsidRPr="002B6F51" w:rsidRDefault="002B6F51" w:rsidP="002B6F51">
            <w:pPr>
              <w:spacing w:before="1" w:line="243" w:lineRule="exact"/>
              <w:rPr>
                <w:rFonts w:ascii="Times New Roman" w:eastAsia="Times New Roman" w:hAnsi="Times New Roman" w:cs="Times New Roman"/>
              </w:rPr>
            </w:pPr>
            <w:r w:rsidRPr="002B6F51">
              <w:rPr>
                <w:rFonts w:ascii="Times New Roman" w:eastAsia="Times New Roman" w:hAnsi="Times New Roman" w:cs="Times New Roman"/>
              </w:rPr>
              <w:t>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4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Pr>
          <w:p w:rsidR="002B6F51" w:rsidRPr="002B6F51" w:rsidRDefault="002B6F51" w:rsidP="002B6F51">
            <w:pPr>
              <w:spacing w:line="229" w:lineRule="exact"/>
              <w:jc w:val="center"/>
              <w:rPr>
                <w:rFonts w:ascii="Times New Roman" w:eastAsia="Times New Roman" w:hAnsi="Times New Roman" w:cs="Times New Roman"/>
              </w:rPr>
            </w:pPr>
            <w:r w:rsidRPr="002B6F51">
              <w:rPr>
                <w:rFonts w:ascii="Times New Roman" w:eastAsia="Times New Roman" w:hAnsi="Times New Roman" w:cs="Times New Roman"/>
              </w:rPr>
              <w:t>4</w:t>
            </w:r>
          </w:p>
        </w:tc>
        <w:tc>
          <w:tcPr>
            <w:tcW w:w="8445" w:type="dxa"/>
          </w:tcPr>
          <w:p w:rsidR="002B6F51" w:rsidRPr="002B6F51" w:rsidRDefault="002B6F51" w:rsidP="002B6F51">
            <w:pPr>
              <w:spacing w:line="22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Расчеты, выполняемые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при</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проектировании</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приспособлений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5</w:t>
            </w:r>
          </w:p>
        </w:tc>
        <w:tc>
          <w:tcPr>
            <w:tcW w:w="8445"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Техническое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задание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на</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проектирование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приспособления</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6</w:t>
            </w:r>
          </w:p>
        </w:tc>
        <w:tc>
          <w:tcPr>
            <w:tcW w:w="844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Экономическое</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обоснование</w:t>
            </w:r>
            <w:r w:rsidRPr="002B6F51">
              <w:rPr>
                <w:rFonts w:ascii="Times New Roman" w:eastAsia="Times New Roman" w:hAnsi="Times New Roman" w:cs="Times New Roman"/>
                <w:spacing w:val="-8"/>
              </w:rPr>
              <w:t xml:space="preserve"> </w:t>
            </w:r>
            <w:r w:rsidRPr="002B6F51">
              <w:rPr>
                <w:rFonts w:ascii="Times New Roman" w:eastAsia="Times New Roman" w:hAnsi="Times New Roman" w:cs="Times New Roman"/>
              </w:rPr>
              <w:t>проектирования</w:t>
            </w:r>
            <w:r w:rsidRPr="002B6F51">
              <w:rPr>
                <w:rFonts w:ascii="Times New Roman" w:eastAsia="Times New Roman" w:hAnsi="Times New Roman" w:cs="Times New Roman"/>
                <w:spacing w:val="-7"/>
              </w:rPr>
              <w:t xml:space="preserve"> </w:t>
            </w:r>
            <w:r w:rsidRPr="002B6F51">
              <w:rPr>
                <w:rFonts w:ascii="Times New Roman" w:eastAsia="Times New Roman" w:hAnsi="Times New Roman" w:cs="Times New Roman"/>
              </w:rPr>
              <w:t>приспособления</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489"/>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49"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tcPr>
          <w:p w:rsidR="002B6F51" w:rsidRPr="002B6F51" w:rsidRDefault="002B6F51" w:rsidP="002B6F51">
            <w:pPr>
              <w:spacing w:line="244" w:lineRule="exact"/>
              <w:jc w:val="center"/>
              <w:rPr>
                <w:rFonts w:ascii="Times New Roman" w:eastAsia="Times New Roman" w:hAnsi="Times New Roman" w:cs="Times New Roman"/>
                <w:i/>
              </w:rPr>
            </w:pPr>
            <w:r w:rsidRPr="002B6F51">
              <w:rPr>
                <w:rFonts w:ascii="Times New Roman" w:eastAsia="Times New Roman" w:hAnsi="Times New Roman" w:cs="Times New Roman"/>
                <w:i/>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Оформление</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технического</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задания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на</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проектирование</w:t>
            </w:r>
            <w:r w:rsidRPr="002B6F51">
              <w:rPr>
                <w:rFonts w:ascii="Times New Roman" w:eastAsia="Times New Roman" w:hAnsi="Times New Roman" w:cs="Times New Roman"/>
                <w:spacing w:val="-7"/>
                <w:lang w:val="ru-RU"/>
              </w:rPr>
              <w:t xml:space="preserve"> </w:t>
            </w:r>
            <w:r w:rsidRPr="002B6F51">
              <w:rPr>
                <w:rFonts w:ascii="Times New Roman" w:eastAsia="Times New Roman" w:hAnsi="Times New Roman" w:cs="Times New Roman"/>
                <w:lang w:val="ru-RU"/>
              </w:rPr>
              <w:t>приспособления</w:t>
            </w:r>
          </w:p>
        </w:tc>
        <w:tc>
          <w:tcPr>
            <w:tcW w:w="1066" w:type="dxa"/>
          </w:tcPr>
          <w:p w:rsidR="002B6F51" w:rsidRPr="002B6F51" w:rsidRDefault="002B6F51" w:rsidP="002B6F51">
            <w:pPr>
              <w:spacing w:line="234" w:lineRule="exact"/>
              <w:jc w:val="center"/>
              <w:rPr>
                <w:rFonts w:ascii="Times New Roman" w:eastAsia="Times New Roman" w:hAnsi="Times New Roman" w:cs="Times New Roman"/>
                <w:i/>
              </w:rPr>
            </w:pPr>
            <w:r w:rsidRPr="002B6F51">
              <w:rPr>
                <w:rFonts w:ascii="Times New Roman" w:eastAsia="Times New Roman" w:hAnsi="Times New Roman" w:cs="Times New Roman"/>
                <w:i/>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35" w:lineRule="exact"/>
              <w:rPr>
                <w:rFonts w:ascii="Times New Roman" w:eastAsia="Times New Roman" w:hAnsi="Times New Roman" w:cs="Times New Roman"/>
              </w:rPr>
            </w:pPr>
            <w:r w:rsidRPr="002B6F51">
              <w:rPr>
                <w:rFonts w:ascii="Times New Roman" w:eastAsia="Times New Roman" w:hAnsi="Times New Roman" w:cs="Times New Roman"/>
              </w:rPr>
              <w:t>Расчет</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приспособления</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на</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точность</w:t>
            </w:r>
          </w:p>
        </w:tc>
        <w:tc>
          <w:tcPr>
            <w:tcW w:w="1066" w:type="dxa"/>
          </w:tcPr>
          <w:p w:rsidR="002B6F51" w:rsidRPr="002B6F51" w:rsidRDefault="002B6F51" w:rsidP="002B6F51">
            <w:pPr>
              <w:spacing w:line="235" w:lineRule="exact"/>
              <w:jc w:val="center"/>
              <w:rPr>
                <w:rFonts w:ascii="Times New Roman" w:eastAsia="Times New Roman" w:hAnsi="Times New Roman" w:cs="Times New Roman"/>
                <w:i/>
              </w:rPr>
            </w:pPr>
            <w:r w:rsidRPr="002B6F51">
              <w:rPr>
                <w:rFonts w:ascii="Times New Roman" w:eastAsia="Times New Roman" w:hAnsi="Times New Roman" w:cs="Times New Roman"/>
                <w:i/>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Контрольные</w:t>
            </w:r>
            <w:r w:rsidRPr="002B6F51">
              <w:rPr>
                <w:rFonts w:ascii="Times New Roman" w:eastAsia="Times New Roman" w:hAnsi="Times New Roman" w:cs="Times New Roman"/>
                <w:spacing w:val="-7"/>
              </w:rPr>
              <w:t xml:space="preserve"> </w:t>
            </w:r>
            <w:r w:rsidRPr="002B6F51">
              <w:rPr>
                <w:rFonts w:ascii="Times New Roman" w:eastAsia="Times New Roman" w:hAnsi="Times New Roman" w:cs="Times New Roman"/>
              </w:rPr>
              <w:t>работы</w:t>
            </w:r>
          </w:p>
        </w:tc>
        <w:tc>
          <w:tcPr>
            <w:tcW w:w="1066" w:type="dxa"/>
          </w:tcPr>
          <w:p w:rsidR="002B6F51" w:rsidRPr="002B6F51" w:rsidRDefault="002B6F51" w:rsidP="002B6F51">
            <w:pPr>
              <w:spacing w:line="234" w:lineRule="exact"/>
              <w:jc w:val="center"/>
              <w:rPr>
                <w:rFonts w:ascii="Times New Roman" w:eastAsia="Times New Roman" w:hAnsi="Times New Roman" w:cs="Times New Roman"/>
                <w:b/>
              </w:rPr>
            </w:pPr>
            <w:r w:rsidRPr="002B6F51">
              <w:rPr>
                <w:rFonts w:ascii="Times New Roman" w:eastAsia="Times New Roman" w:hAnsi="Times New Roman" w:cs="Times New Roman"/>
                <w:b/>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75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45"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4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подготовить</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сообщение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по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теме:</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«Необходимость</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экономического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обоснования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разработки</w:t>
            </w:r>
          </w:p>
          <w:p w:rsidR="002B6F51" w:rsidRPr="002B6F51" w:rsidRDefault="002B6F51" w:rsidP="002B6F51">
            <w:pPr>
              <w:spacing w:before="1" w:line="243" w:lineRule="exact"/>
              <w:rPr>
                <w:rFonts w:ascii="Times New Roman" w:eastAsia="Times New Roman" w:hAnsi="Times New Roman" w:cs="Times New Roman"/>
              </w:rPr>
            </w:pPr>
            <w:r w:rsidRPr="002B6F51">
              <w:rPr>
                <w:rFonts w:ascii="Times New Roman" w:eastAsia="Times New Roman" w:hAnsi="Times New Roman" w:cs="Times New Roman"/>
              </w:rPr>
              <w:t>и</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проектирования</w:t>
            </w:r>
            <w:r w:rsidRPr="002B6F51">
              <w:rPr>
                <w:rFonts w:ascii="Times New Roman" w:eastAsia="Times New Roman" w:hAnsi="Times New Roman" w:cs="Times New Roman"/>
                <w:spacing w:val="-7"/>
              </w:rPr>
              <w:t xml:space="preserve"> </w:t>
            </w:r>
            <w:r w:rsidRPr="002B6F51">
              <w:rPr>
                <w:rFonts w:ascii="Times New Roman" w:eastAsia="Times New Roman" w:hAnsi="Times New Roman" w:cs="Times New Roman"/>
              </w:rPr>
              <w:t>приспособления»</w:t>
            </w:r>
          </w:p>
        </w:tc>
        <w:tc>
          <w:tcPr>
            <w:tcW w:w="1066" w:type="dxa"/>
          </w:tcPr>
          <w:p w:rsidR="002B6F51" w:rsidRPr="002B6F51" w:rsidRDefault="002B6F51" w:rsidP="002B6F51">
            <w:pPr>
              <w:spacing w:before="10"/>
              <w:rPr>
                <w:rFonts w:ascii="Times New Roman" w:eastAsia="Times New Roman" w:hAnsi="Times New Roman" w:cs="Times New Roman"/>
                <w:sz w:val="20"/>
              </w:rPr>
            </w:pPr>
          </w:p>
          <w:p w:rsidR="002B6F51" w:rsidRPr="002B6F51" w:rsidRDefault="002B6F51" w:rsidP="002B6F51">
            <w:pPr>
              <w:spacing w:before="1"/>
              <w:jc w:val="center"/>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12084" w:type="dxa"/>
            <w:gridSpan w:val="3"/>
          </w:tcPr>
          <w:p w:rsidR="002B6F51" w:rsidRPr="002B6F51" w:rsidRDefault="002B6F51" w:rsidP="002B6F51">
            <w:pPr>
              <w:spacing w:line="234"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Раздел 3.</w:t>
            </w:r>
            <w:r w:rsidRPr="002B6F51">
              <w:rPr>
                <w:rFonts w:ascii="Times New Roman" w:eastAsia="Times New Roman" w:hAnsi="Times New Roman" w:cs="Times New Roman"/>
                <w:b/>
                <w:spacing w:val="54"/>
                <w:lang w:val="ru-RU"/>
              </w:rPr>
              <w:t xml:space="preserve"> </w:t>
            </w:r>
            <w:r w:rsidRPr="002B6F51">
              <w:rPr>
                <w:rFonts w:ascii="Times New Roman" w:eastAsia="Times New Roman" w:hAnsi="Times New Roman" w:cs="Times New Roman"/>
                <w:b/>
                <w:lang w:val="ru-RU"/>
              </w:rPr>
              <w:t>Вспомогательные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инструменты</w:t>
            </w:r>
            <w:r w:rsidRPr="002B6F51">
              <w:rPr>
                <w:rFonts w:ascii="Times New Roman" w:eastAsia="Times New Roman" w:hAnsi="Times New Roman" w:cs="Times New Roman"/>
                <w:b/>
                <w:spacing w:val="-4"/>
                <w:lang w:val="ru-RU"/>
              </w:rPr>
              <w:t xml:space="preserve"> </w:t>
            </w:r>
            <w:r w:rsidRPr="002B6F51">
              <w:rPr>
                <w:rFonts w:ascii="Times New Roman" w:eastAsia="Times New Roman" w:hAnsi="Times New Roman" w:cs="Times New Roman"/>
                <w:b/>
                <w:lang w:val="ru-RU"/>
              </w:rPr>
              <w:t>для металлорежущих</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станков</w:t>
            </w:r>
          </w:p>
        </w:tc>
        <w:tc>
          <w:tcPr>
            <w:tcW w:w="1066" w:type="dxa"/>
          </w:tcPr>
          <w:p w:rsidR="002B6F51" w:rsidRPr="002B6F51" w:rsidRDefault="002B6F51" w:rsidP="002B6F51">
            <w:pPr>
              <w:spacing w:line="234" w:lineRule="exact"/>
              <w:jc w:val="center"/>
              <w:rPr>
                <w:rFonts w:ascii="Times New Roman" w:eastAsia="Times New Roman" w:hAnsi="Times New Roman" w:cs="Times New Roman"/>
                <w:b/>
              </w:rPr>
            </w:pPr>
            <w:r w:rsidRPr="002B6F51">
              <w:rPr>
                <w:rFonts w:ascii="Times New Roman" w:eastAsia="Times New Roman" w:hAnsi="Times New Roman" w:cs="Times New Roman"/>
                <w:b/>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49"/>
        </w:trPr>
        <w:tc>
          <w:tcPr>
            <w:tcW w:w="3116" w:type="dxa"/>
            <w:vMerge w:val="restart"/>
          </w:tcPr>
          <w:p w:rsidR="002B6F51" w:rsidRPr="002B6F51" w:rsidRDefault="002B6F51" w:rsidP="002B6F51">
            <w:pPr>
              <w:spacing w:line="247" w:lineRule="exact"/>
              <w:jc w:val="both"/>
              <w:rPr>
                <w:rFonts w:ascii="Times New Roman" w:eastAsia="Times New Roman" w:hAnsi="Times New Roman" w:cs="Times New Roman"/>
                <w:b/>
                <w:lang w:val="ru-RU"/>
              </w:rPr>
            </w:pPr>
            <w:r w:rsidRPr="002B6F51">
              <w:rPr>
                <w:rFonts w:ascii="Times New Roman" w:eastAsia="Times New Roman" w:hAnsi="Times New Roman" w:cs="Times New Roman"/>
                <w:b/>
                <w:lang w:val="ru-RU"/>
              </w:rPr>
              <w:t>Тема</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3.1.</w:t>
            </w:r>
          </w:p>
          <w:p w:rsidR="002B6F51" w:rsidRPr="002B6F51" w:rsidRDefault="002B6F51" w:rsidP="00496C1A">
            <w:pPr>
              <w:spacing w:line="242" w:lineRule="auto"/>
              <w:ind w:right="142"/>
              <w:jc w:val="both"/>
              <w:rPr>
                <w:rFonts w:ascii="Times New Roman" w:eastAsia="Times New Roman" w:hAnsi="Times New Roman" w:cs="Times New Roman"/>
                <w:b/>
                <w:lang w:val="ru-RU"/>
              </w:rPr>
            </w:pPr>
            <w:r w:rsidRPr="002B6F51">
              <w:rPr>
                <w:rFonts w:ascii="Times New Roman" w:eastAsia="Times New Roman" w:hAnsi="Times New Roman" w:cs="Times New Roman"/>
                <w:b/>
                <w:spacing w:val="-1"/>
                <w:lang w:val="ru-RU"/>
              </w:rPr>
              <w:t xml:space="preserve">Основные </w:t>
            </w:r>
            <w:r w:rsidRPr="002B6F51">
              <w:rPr>
                <w:rFonts w:ascii="Times New Roman" w:eastAsia="Times New Roman" w:hAnsi="Times New Roman" w:cs="Times New Roman"/>
                <w:b/>
                <w:lang w:val="ru-RU"/>
              </w:rPr>
              <w:t>конструктивные</w:t>
            </w:r>
            <w:r w:rsidRPr="002B6F51">
              <w:rPr>
                <w:rFonts w:ascii="Times New Roman" w:eastAsia="Times New Roman" w:hAnsi="Times New Roman" w:cs="Times New Roman"/>
                <w:b/>
                <w:spacing w:val="-52"/>
                <w:lang w:val="ru-RU"/>
              </w:rPr>
              <w:t xml:space="preserve"> </w:t>
            </w:r>
            <w:r w:rsidRPr="002B6F51">
              <w:rPr>
                <w:rFonts w:ascii="Times New Roman" w:eastAsia="Times New Roman" w:hAnsi="Times New Roman" w:cs="Times New Roman"/>
                <w:b/>
                <w:lang w:val="ru-RU"/>
              </w:rPr>
              <w:t>исполнения типовых вспомогательных</w:t>
            </w:r>
            <w:r w:rsidRPr="002B6F51">
              <w:rPr>
                <w:rFonts w:ascii="Times New Roman" w:eastAsia="Times New Roman" w:hAnsi="Times New Roman" w:cs="Times New Roman"/>
                <w:b/>
                <w:spacing w:val="-7"/>
                <w:lang w:val="ru-RU"/>
              </w:rPr>
              <w:t xml:space="preserve"> </w:t>
            </w:r>
            <w:r w:rsidRPr="002B6F51">
              <w:rPr>
                <w:rFonts w:ascii="Times New Roman" w:eastAsia="Times New Roman" w:hAnsi="Times New Roman" w:cs="Times New Roman"/>
                <w:b/>
                <w:lang w:val="ru-RU"/>
              </w:rPr>
              <w:t>инструментов</w:t>
            </w:r>
          </w:p>
        </w:tc>
        <w:tc>
          <w:tcPr>
            <w:tcW w:w="8968" w:type="dxa"/>
            <w:gridSpan w:val="2"/>
          </w:tcPr>
          <w:p w:rsidR="002B6F51" w:rsidRPr="002B6F51" w:rsidRDefault="002B6F51" w:rsidP="002B6F51">
            <w:pPr>
              <w:spacing w:line="229" w:lineRule="exact"/>
              <w:rPr>
                <w:rFonts w:ascii="Times New Roman" w:eastAsia="Times New Roman" w:hAnsi="Times New Roman" w:cs="Times New Roman"/>
                <w:b/>
              </w:rPr>
            </w:pPr>
            <w:r w:rsidRPr="002B6F51">
              <w:rPr>
                <w:rFonts w:ascii="Times New Roman" w:eastAsia="Times New Roman" w:hAnsi="Times New Roman" w:cs="Times New Roman"/>
                <w:b/>
              </w:rPr>
              <w:t>Содержание</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учебного</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материала</w:t>
            </w:r>
          </w:p>
        </w:tc>
        <w:tc>
          <w:tcPr>
            <w:tcW w:w="1066" w:type="dxa"/>
            <w:vMerge w:val="restart"/>
          </w:tcPr>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rPr>
                <w:rFonts w:ascii="Times New Roman" w:eastAsia="Times New Roman" w:hAnsi="Times New Roman" w:cs="Times New Roman"/>
                <w:sz w:val="24"/>
              </w:rPr>
            </w:pPr>
          </w:p>
          <w:p w:rsidR="002B6F51" w:rsidRPr="002B6F51" w:rsidRDefault="002B6F51" w:rsidP="002B6F51">
            <w:pPr>
              <w:spacing w:before="3"/>
              <w:rPr>
                <w:rFonts w:ascii="Times New Roman" w:eastAsia="Times New Roman" w:hAnsi="Times New Roman" w:cs="Times New Roman"/>
                <w:sz w:val="19"/>
              </w:rPr>
            </w:pPr>
          </w:p>
          <w:p w:rsidR="002B6F51" w:rsidRPr="002B6F51" w:rsidRDefault="002B6F51" w:rsidP="002B6F51">
            <w:pPr>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8445"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Оправки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 борштанги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расточных</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агрегатных</w:t>
            </w:r>
            <w:r w:rsidRPr="002B6F51">
              <w:rPr>
                <w:rFonts w:ascii="Times New Roman" w:eastAsia="Times New Roman" w:hAnsi="Times New Roman" w:cs="Times New Roman"/>
                <w:spacing w:val="-9"/>
                <w:lang w:val="ru-RU"/>
              </w:rPr>
              <w:t xml:space="preserve"> </w:t>
            </w:r>
            <w:r w:rsidRPr="002B6F51">
              <w:rPr>
                <w:rFonts w:ascii="Times New Roman" w:eastAsia="Times New Roman" w:hAnsi="Times New Roman" w:cs="Times New Roman"/>
                <w:lang w:val="ru-RU"/>
              </w:rPr>
              <w:t>станков</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val="restart"/>
          </w:tcPr>
          <w:p w:rsidR="002B6F51" w:rsidRPr="002B6F51" w:rsidRDefault="002B6F51" w:rsidP="002B6F51">
            <w:pPr>
              <w:rPr>
                <w:rFonts w:ascii="Times New Roman" w:eastAsia="Times New Roman" w:hAnsi="Times New Roman" w:cs="Times New Roman"/>
                <w:lang w:val="ru-RU"/>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2</w:t>
            </w:r>
          </w:p>
        </w:tc>
        <w:tc>
          <w:tcPr>
            <w:tcW w:w="8445" w:type="dxa"/>
          </w:tcPr>
          <w:p w:rsidR="002B6F51" w:rsidRPr="002B6F51" w:rsidRDefault="002B6F51" w:rsidP="002B6F51">
            <w:pPr>
              <w:spacing w:line="234"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Вспомогательный</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инструмент</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токарных</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станков с</w:t>
            </w:r>
            <w:r w:rsidRPr="002B6F51">
              <w:rPr>
                <w:rFonts w:ascii="Times New Roman" w:eastAsia="Times New Roman" w:hAnsi="Times New Roman" w:cs="Times New Roman"/>
                <w:spacing w:val="-4"/>
                <w:lang w:val="ru-RU"/>
              </w:rPr>
              <w:t xml:space="preserve"> </w:t>
            </w:r>
            <w:r w:rsidRPr="002B6F51">
              <w:rPr>
                <w:rFonts w:ascii="Times New Roman" w:eastAsia="Times New Roman" w:hAnsi="Times New Roman" w:cs="Times New Roman"/>
                <w:lang w:val="ru-RU"/>
              </w:rPr>
              <w:t>ЧПУ</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r>
      <w:tr w:rsidR="002B6F51" w:rsidRPr="002B6F51" w:rsidTr="002B6F51">
        <w:trPr>
          <w:trHeight w:val="50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523" w:type="dxa"/>
          </w:tcPr>
          <w:p w:rsidR="002B6F51" w:rsidRPr="002B6F51" w:rsidRDefault="002B6F51" w:rsidP="002B6F51">
            <w:pPr>
              <w:spacing w:before="116"/>
              <w:jc w:val="center"/>
              <w:rPr>
                <w:rFonts w:ascii="Times New Roman" w:eastAsia="Times New Roman" w:hAnsi="Times New Roman" w:cs="Times New Roman"/>
              </w:rPr>
            </w:pPr>
            <w:r w:rsidRPr="002B6F51">
              <w:rPr>
                <w:rFonts w:ascii="Times New Roman" w:eastAsia="Times New Roman" w:hAnsi="Times New Roman" w:cs="Times New Roman"/>
              </w:rPr>
              <w:t>3</w:t>
            </w:r>
          </w:p>
        </w:tc>
        <w:tc>
          <w:tcPr>
            <w:tcW w:w="8445" w:type="dxa"/>
          </w:tcPr>
          <w:p w:rsidR="002B6F51" w:rsidRPr="002B6F51" w:rsidRDefault="002B6F51" w:rsidP="002B6F51">
            <w:pPr>
              <w:spacing w:line="245"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Державки</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2"/>
                <w:lang w:val="ru-RU"/>
              </w:rPr>
              <w:t xml:space="preserve"> </w:t>
            </w:r>
            <w:r w:rsidRPr="002B6F51">
              <w:rPr>
                <w:rFonts w:ascii="Times New Roman" w:eastAsia="Times New Roman" w:hAnsi="Times New Roman" w:cs="Times New Roman"/>
                <w:lang w:val="ru-RU"/>
              </w:rPr>
              <w:t>резцов</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осевого</w:t>
            </w:r>
            <w:r w:rsidRPr="002B6F51">
              <w:rPr>
                <w:rFonts w:ascii="Times New Roman" w:eastAsia="Times New Roman" w:hAnsi="Times New Roman" w:cs="Times New Roman"/>
                <w:spacing w:val="-6"/>
                <w:lang w:val="ru-RU"/>
              </w:rPr>
              <w:t xml:space="preserve"> </w:t>
            </w:r>
            <w:r w:rsidRPr="002B6F51">
              <w:rPr>
                <w:rFonts w:ascii="Times New Roman" w:eastAsia="Times New Roman" w:hAnsi="Times New Roman" w:cs="Times New Roman"/>
                <w:lang w:val="ru-RU"/>
              </w:rPr>
              <w:t>инструмента с</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цилиндрическими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хвостовиками</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и</w:t>
            </w:r>
          </w:p>
          <w:p w:rsidR="002B6F51" w:rsidRPr="002B6F51" w:rsidRDefault="002B6F51" w:rsidP="002B6F51">
            <w:pPr>
              <w:spacing w:before="1" w:line="238" w:lineRule="exact"/>
              <w:rPr>
                <w:rFonts w:ascii="Times New Roman" w:eastAsia="Times New Roman" w:hAnsi="Times New Roman" w:cs="Times New Roman"/>
              </w:rPr>
            </w:pPr>
            <w:r w:rsidRPr="002B6F51">
              <w:rPr>
                <w:rFonts w:ascii="Times New Roman" w:eastAsia="Times New Roman" w:hAnsi="Times New Roman" w:cs="Times New Roman"/>
              </w:rPr>
              <w:t>призматическими</w:t>
            </w:r>
            <w:r w:rsidRPr="002B6F51">
              <w:rPr>
                <w:rFonts w:ascii="Times New Roman" w:eastAsia="Times New Roman" w:hAnsi="Times New Roman" w:cs="Times New Roman"/>
                <w:spacing w:val="-3"/>
              </w:rPr>
              <w:t xml:space="preserve"> </w:t>
            </w:r>
            <w:r w:rsidRPr="002B6F51">
              <w:rPr>
                <w:rFonts w:ascii="Times New Roman" w:eastAsia="Times New Roman" w:hAnsi="Times New Roman" w:cs="Times New Roman"/>
              </w:rPr>
              <w:t>направляющими</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4</w:t>
            </w:r>
          </w:p>
        </w:tc>
        <w:tc>
          <w:tcPr>
            <w:tcW w:w="844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Оправки</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для</w:t>
            </w:r>
            <w:r w:rsidRPr="002B6F51">
              <w:rPr>
                <w:rFonts w:ascii="Times New Roman" w:eastAsia="Times New Roman" w:hAnsi="Times New Roman" w:cs="Times New Roman"/>
                <w:spacing w:val="-5"/>
              </w:rPr>
              <w:t xml:space="preserve"> </w:t>
            </w:r>
            <w:r w:rsidRPr="002B6F51">
              <w:rPr>
                <w:rFonts w:ascii="Times New Roman" w:eastAsia="Times New Roman" w:hAnsi="Times New Roman" w:cs="Times New Roman"/>
              </w:rPr>
              <w:t>насадки</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фрез</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523" w:type="dxa"/>
          </w:tcPr>
          <w:p w:rsidR="002B6F51" w:rsidRPr="002B6F51" w:rsidRDefault="002B6F51" w:rsidP="002B6F51">
            <w:pPr>
              <w:spacing w:line="234" w:lineRule="exact"/>
              <w:jc w:val="center"/>
              <w:rPr>
                <w:rFonts w:ascii="Times New Roman" w:eastAsia="Times New Roman" w:hAnsi="Times New Roman" w:cs="Times New Roman"/>
              </w:rPr>
            </w:pPr>
            <w:r w:rsidRPr="002B6F51">
              <w:rPr>
                <w:rFonts w:ascii="Times New Roman" w:eastAsia="Times New Roman" w:hAnsi="Times New Roman" w:cs="Times New Roman"/>
              </w:rPr>
              <w:t>5</w:t>
            </w:r>
          </w:p>
        </w:tc>
        <w:tc>
          <w:tcPr>
            <w:tcW w:w="8445" w:type="dxa"/>
          </w:tcPr>
          <w:p w:rsidR="002B6F51" w:rsidRPr="002B6F51" w:rsidRDefault="002B6F51" w:rsidP="002B6F51">
            <w:pPr>
              <w:spacing w:line="234" w:lineRule="exact"/>
              <w:rPr>
                <w:rFonts w:ascii="Times New Roman" w:eastAsia="Times New Roman" w:hAnsi="Times New Roman" w:cs="Times New Roman"/>
              </w:rPr>
            </w:pPr>
            <w:r w:rsidRPr="002B6F51">
              <w:rPr>
                <w:rFonts w:ascii="Times New Roman" w:eastAsia="Times New Roman" w:hAnsi="Times New Roman" w:cs="Times New Roman"/>
              </w:rPr>
              <w:t>Патроны</w:t>
            </w:r>
            <w:r w:rsidRPr="002B6F51">
              <w:rPr>
                <w:rFonts w:ascii="Times New Roman" w:eastAsia="Times New Roman" w:hAnsi="Times New Roman" w:cs="Times New Roman"/>
                <w:spacing w:val="-4"/>
              </w:rPr>
              <w:t xml:space="preserve"> </w:t>
            </w:r>
            <w:r w:rsidRPr="002B6F51">
              <w:rPr>
                <w:rFonts w:ascii="Times New Roman" w:eastAsia="Times New Roman" w:hAnsi="Times New Roman" w:cs="Times New Roman"/>
              </w:rPr>
              <w:t>цанговые,</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втулки</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переходные</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bl>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
          <w:szCs w:val="2"/>
        </w:rPr>
        <w:sectPr w:rsidR="002B6F51" w:rsidRPr="002B6F51">
          <w:pgSz w:w="16840" w:h="11910" w:orient="landscape"/>
          <w:pgMar w:top="1100" w:right="640" w:bottom="880" w:left="900" w:header="0" w:footer="692" w:gutter="0"/>
          <w:cols w:space="720"/>
        </w:sectPr>
      </w:pPr>
    </w:p>
    <w:p w:rsidR="002B6F51" w:rsidRPr="002B6F51" w:rsidRDefault="002B6F51" w:rsidP="002B6F51">
      <w:pPr>
        <w:widowControl w:val="0"/>
        <w:autoSpaceDE w:val="0"/>
        <w:autoSpaceDN w:val="0"/>
        <w:spacing w:before="2" w:after="1" w:line="240" w:lineRule="auto"/>
        <w:rPr>
          <w:rFonts w:ascii="Times New Roman" w:eastAsia="Times New Roman" w:hAnsi="Times New Roman" w:cs="Times New Roman"/>
          <w:sz w:val="29"/>
          <w:szCs w:val="24"/>
        </w:rPr>
      </w:pPr>
    </w:p>
    <w:tbl>
      <w:tblPr>
        <w:tblStyle w:val="TableNormal8"/>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523"/>
        <w:gridCol w:w="8445"/>
        <w:gridCol w:w="1066"/>
        <w:gridCol w:w="1906"/>
      </w:tblGrid>
      <w:tr w:rsidR="002B6F51" w:rsidRPr="002B6F51" w:rsidTr="002B6F51">
        <w:trPr>
          <w:trHeight w:val="247"/>
        </w:trPr>
        <w:tc>
          <w:tcPr>
            <w:tcW w:w="3116" w:type="dxa"/>
            <w:vMerge w:val="restart"/>
          </w:tcPr>
          <w:p w:rsidR="002B6F51" w:rsidRPr="002B6F51" w:rsidRDefault="002B6F51" w:rsidP="002B6F51">
            <w:pPr>
              <w:rPr>
                <w:rFonts w:ascii="Times New Roman" w:eastAsia="Times New Roman" w:hAnsi="Times New Roman" w:cs="Times New Roman"/>
              </w:rPr>
            </w:pPr>
          </w:p>
        </w:tc>
        <w:tc>
          <w:tcPr>
            <w:tcW w:w="523" w:type="dxa"/>
            <w:tcBorders>
              <w:bottom w:val="single" w:sz="6" w:space="0" w:color="000000"/>
            </w:tcBorders>
          </w:tcPr>
          <w:p w:rsidR="002B6F51" w:rsidRPr="002B6F51" w:rsidRDefault="002B6F51" w:rsidP="002B6F51">
            <w:pPr>
              <w:spacing w:line="227" w:lineRule="exact"/>
              <w:jc w:val="center"/>
              <w:rPr>
                <w:rFonts w:ascii="Times New Roman" w:eastAsia="Times New Roman" w:hAnsi="Times New Roman" w:cs="Times New Roman"/>
              </w:rPr>
            </w:pPr>
            <w:r w:rsidRPr="002B6F51">
              <w:rPr>
                <w:rFonts w:ascii="Times New Roman" w:eastAsia="Times New Roman" w:hAnsi="Times New Roman" w:cs="Times New Roman"/>
              </w:rPr>
              <w:t>6</w:t>
            </w:r>
          </w:p>
        </w:tc>
        <w:tc>
          <w:tcPr>
            <w:tcW w:w="8445" w:type="dxa"/>
            <w:tcBorders>
              <w:bottom w:val="single" w:sz="6" w:space="0" w:color="000000"/>
            </w:tcBorders>
          </w:tcPr>
          <w:p w:rsidR="002B6F51" w:rsidRPr="002B6F51" w:rsidRDefault="002B6F51" w:rsidP="002B6F51">
            <w:pPr>
              <w:spacing w:line="227"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Патроны</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сверлильные, расточные</w:t>
            </w:r>
            <w:r w:rsidRPr="002B6F51">
              <w:rPr>
                <w:rFonts w:ascii="Times New Roman" w:eastAsia="Times New Roman" w:hAnsi="Times New Roman" w:cs="Times New Roman"/>
                <w:spacing w:val="-8"/>
                <w:lang w:val="ru-RU"/>
              </w:rPr>
              <w:t xml:space="preserve"> </w:t>
            </w:r>
            <w:r w:rsidRPr="002B6F51">
              <w:rPr>
                <w:rFonts w:ascii="Times New Roman" w:eastAsia="Times New Roman" w:hAnsi="Times New Roman" w:cs="Times New Roman"/>
                <w:lang w:val="ru-RU"/>
              </w:rPr>
              <w:t>головки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и</w:t>
            </w:r>
            <w:r w:rsidRPr="002B6F51">
              <w:rPr>
                <w:rFonts w:ascii="Times New Roman" w:eastAsia="Times New Roman" w:hAnsi="Times New Roman" w:cs="Times New Roman"/>
                <w:spacing w:val="-1"/>
                <w:lang w:val="ru-RU"/>
              </w:rPr>
              <w:t xml:space="preserve"> </w:t>
            </w:r>
            <w:r w:rsidRPr="002B6F51">
              <w:rPr>
                <w:rFonts w:ascii="Times New Roman" w:eastAsia="Times New Roman" w:hAnsi="Times New Roman" w:cs="Times New Roman"/>
                <w:lang w:val="ru-RU"/>
              </w:rPr>
              <w:t>оправки</w:t>
            </w:r>
          </w:p>
        </w:tc>
        <w:tc>
          <w:tcPr>
            <w:tcW w:w="1066" w:type="dxa"/>
            <w:tcBorders>
              <w:bottom w:val="single" w:sz="6" w:space="0" w:color="000000"/>
            </w:tcBorders>
          </w:tcPr>
          <w:p w:rsidR="002B6F51" w:rsidRPr="002B6F51" w:rsidRDefault="002B6F51" w:rsidP="002B6F51">
            <w:pPr>
              <w:rPr>
                <w:rFonts w:ascii="Times New Roman" w:eastAsia="Times New Roman" w:hAnsi="Times New Roman" w:cs="Times New Roman"/>
                <w:sz w:val="18"/>
                <w:lang w:val="ru-RU"/>
              </w:rPr>
            </w:pPr>
          </w:p>
        </w:tc>
        <w:tc>
          <w:tcPr>
            <w:tcW w:w="1906" w:type="dxa"/>
            <w:vMerge w:val="restart"/>
          </w:tcPr>
          <w:p w:rsidR="002B6F51" w:rsidRPr="002B6F51" w:rsidRDefault="002B6F51" w:rsidP="002B6F51">
            <w:pPr>
              <w:rPr>
                <w:rFonts w:ascii="Times New Roman" w:eastAsia="Times New Roman" w:hAnsi="Times New Roman" w:cs="Times New Roman"/>
                <w:lang w:val="ru-RU"/>
              </w:rPr>
            </w:pPr>
          </w:p>
        </w:tc>
      </w:tr>
      <w:tr w:rsidR="002B6F51" w:rsidRPr="002B6F51" w:rsidTr="002B6F51">
        <w:trPr>
          <w:trHeight w:val="261"/>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lang w:val="ru-RU"/>
              </w:rPr>
            </w:pPr>
          </w:p>
        </w:tc>
        <w:tc>
          <w:tcPr>
            <w:tcW w:w="8968" w:type="dxa"/>
            <w:gridSpan w:val="2"/>
            <w:tcBorders>
              <w:top w:val="single" w:sz="6" w:space="0" w:color="000000"/>
            </w:tcBorders>
          </w:tcPr>
          <w:p w:rsidR="002B6F51" w:rsidRPr="002B6F51" w:rsidRDefault="002B6F51" w:rsidP="002B6F51">
            <w:pPr>
              <w:spacing w:line="241"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В</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том</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числе,</w:t>
            </w:r>
            <w:r w:rsidRPr="002B6F51">
              <w:rPr>
                <w:rFonts w:ascii="Times New Roman" w:eastAsia="Times New Roman" w:hAnsi="Times New Roman" w:cs="Times New Roman"/>
                <w:b/>
                <w:spacing w:val="-3"/>
                <w:lang w:val="ru-RU"/>
              </w:rPr>
              <w:t xml:space="preserve"> </w:t>
            </w:r>
            <w:r w:rsidRPr="002B6F51">
              <w:rPr>
                <w:rFonts w:ascii="Times New Roman" w:eastAsia="Times New Roman" w:hAnsi="Times New Roman" w:cs="Times New Roman"/>
                <w:b/>
                <w:lang w:val="ru-RU"/>
              </w:rPr>
              <w:t>практические</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занятия</w:t>
            </w:r>
          </w:p>
        </w:tc>
        <w:tc>
          <w:tcPr>
            <w:tcW w:w="1066" w:type="dxa"/>
            <w:vMerge w:val="restart"/>
            <w:tcBorders>
              <w:top w:val="single" w:sz="6" w:space="0" w:color="000000"/>
            </w:tcBorders>
          </w:tcPr>
          <w:p w:rsidR="002B6F51" w:rsidRPr="002B6F51" w:rsidRDefault="002B6F51" w:rsidP="002B6F51">
            <w:pPr>
              <w:spacing w:before="195"/>
              <w:jc w:val="center"/>
              <w:rPr>
                <w:rFonts w:ascii="Times New Roman" w:eastAsia="Times New Roman" w:hAnsi="Times New Roman" w:cs="Times New Roman"/>
              </w:rPr>
            </w:pPr>
            <w:r w:rsidRPr="002B6F51">
              <w:rPr>
                <w:rFonts w:ascii="Times New Roman" w:eastAsia="Times New Roman" w:hAnsi="Times New Roman" w:cs="Times New Roman"/>
              </w:rPr>
              <w:t>1</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388"/>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before="58"/>
              <w:rPr>
                <w:rFonts w:ascii="Times New Roman" w:eastAsia="Times New Roman" w:hAnsi="Times New Roman" w:cs="Times New Roman"/>
              </w:rPr>
            </w:pPr>
            <w:r w:rsidRPr="002B6F51">
              <w:rPr>
                <w:rFonts w:ascii="Times New Roman" w:eastAsia="Times New Roman" w:hAnsi="Times New Roman" w:cs="Times New Roman"/>
              </w:rPr>
              <w:t>Расчет</w:t>
            </w:r>
            <w:r w:rsidRPr="002B6F51">
              <w:rPr>
                <w:rFonts w:ascii="Times New Roman" w:eastAsia="Times New Roman" w:hAnsi="Times New Roman" w:cs="Times New Roman"/>
                <w:spacing w:val="-6"/>
              </w:rPr>
              <w:t xml:space="preserve"> </w:t>
            </w:r>
            <w:r w:rsidRPr="002B6F51">
              <w:rPr>
                <w:rFonts w:ascii="Times New Roman" w:eastAsia="Times New Roman" w:hAnsi="Times New Roman" w:cs="Times New Roman"/>
              </w:rPr>
              <w:t>оправки</w:t>
            </w:r>
            <w:r w:rsidRPr="002B6F51">
              <w:rPr>
                <w:rFonts w:ascii="Times New Roman" w:eastAsia="Times New Roman" w:hAnsi="Times New Roman" w:cs="Times New Roman"/>
                <w:spacing w:val="-3"/>
              </w:rPr>
              <w:t xml:space="preserve"> </w:t>
            </w:r>
            <w:r w:rsidRPr="002B6F51">
              <w:rPr>
                <w:rFonts w:ascii="Times New Roman" w:eastAsia="Times New Roman" w:hAnsi="Times New Roman" w:cs="Times New Roman"/>
              </w:rPr>
              <w:t>разрезной</w:t>
            </w:r>
            <w:r w:rsidRPr="002B6F51">
              <w:rPr>
                <w:rFonts w:ascii="Times New Roman" w:eastAsia="Times New Roman" w:hAnsi="Times New Roman" w:cs="Times New Roman"/>
                <w:spacing w:val="-3"/>
              </w:rPr>
              <w:t xml:space="preserve"> </w:t>
            </w:r>
            <w:r w:rsidRPr="002B6F51">
              <w:rPr>
                <w:rFonts w:ascii="Times New Roman" w:eastAsia="Times New Roman" w:hAnsi="Times New Roman" w:cs="Times New Roman"/>
              </w:rPr>
              <w:t>втулкой</w:t>
            </w:r>
          </w:p>
        </w:tc>
        <w:tc>
          <w:tcPr>
            <w:tcW w:w="106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503"/>
        </w:trPr>
        <w:tc>
          <w:tcPr>
            <w:tcW w:w="3116" w:type="dxa"/>
            <w:vMerge/>
            <w:tcBorders>
              <w:top w:val="nil"/>
            </w:tcBorders>
          </w:tcPr>
          <w:p w:rsidR="002B6F51" w:rsidRPr="002B6F51" w:rsidRDefault="002B6F51" w:rsidP="002B6F51">
            <w:pPr>
              <w:rPr>
                <w:rFonts w:ascii="Times New Roman" w:eastAsia="Times New Roman" w:hAnsi="Times New Roman" w:cs="Times New Roman"/>
                <w:sz w:val="2"/>
                <w:szCs w:val="2"/>
              </w:rPr>
            </w:pPr>
          </w:p>
        </w:tc>
        <w:tc>
          <w:tcPr>
            <w:tcW w:w="8968" w:type="dxa"/>
            <w:gridSpan w:val="2"/>
          </w:tcPr>
          <w:p w:rsidR="002B6F51" w:rsidRPr="002B6F51" w:rsidRDefault="002B6F51" w:rsidP="002B6F51">
            <w:pPr>
              <w:spacing w:line="245" w:lineRule="exact"/>
              <w:rPr>
                <w:rFonts w:ascii="Times New Roman" w:eastAsia="Times New Roman" w:hAnsi="Times New Roman" w:cs="Times New Roman"/>
                <w:b/>
                <w:lang w:val="ru-RU"/>
              </w:rPr>
            </w:pPr>
            <w:r w:rsidRPr="002B6F51">
              <w:rPr>
                <w:rFonts w:ascii="Times New Roman" w:eastAsia="Times New Roman" w:hAnsi="Times New Roman" w:cs="Times New Roman"/>
                <w:b/>
                <w:lang w:val="ru-RU"/>
              </w:rPr>
              <w:t>Примерная</w:t>
            </w:r>
            <w:r w:rsidRPr="002B6F51">
              <w:rPr>
                <w:rFonts w:ascii="Times New Roman" w:eastAsia="Times New Roman" w:hAnsi="Times New Roman" w:cs="Times New Roman"/>
                <w:b/>
                <w:spacing w:val="-1"/>
                <w:lang w:val="ru-RU"/>
              </w:rPr>
              <w:t xml:space="preserve"> </w:t>
            </w:r>
            <w:r w:rsidRPr="002B6F51">
              <w:rPr>
                <w:rFonts w:ascii="Times New Roman" w:eastAsia="Times New Roman" w:hAnsi="Times New Roman" w:cs="Times New Roman"/>
                <w:b/>
                <w:lang w:val="ru-RU"/>
              </w:rPr>
              <w:t>тематика</w:t>
            </w:r>
            <w:r w:rsidRPr="002B6F51">
              <w:rPr>
                <w:rFonts w:ascii="Times New Roman" w:eastAsia="Times New Roman" w:hAnsi="Times New Roman" w:cs="Times New Roman"/>
                <w:b/>
                <w:spacing w:val="-6"/>
                <w:lang w:val="ru-RU"/>
              </w:rPr>
              <w:t xml:space="preserve"> </w:t>
            </w:r>
            <w:r w:rsidRPr="002B6F51">
              <w:rPr>
                <w:rFonts w:ascii="Times New Roman" w:eastAsia="Times New Roman" w:hAnsi="Times New Roman" w:cs="Times New Roman"/>
                <w:b/>
                <w:lang w:val="ru-RU"/>
              </w:rPr>
              <w:t>самостоятельной</w:t>
            </w:r>
            <w:r w:rsidRPr="002B6F51">
              <w:rPr>
                <w:rFonts w:ascii="Times New Roman" w:eastAsia="Times New Roman" w:hAnsi="Times New Roman" w:cs="Times New Roman"/>
                <w:b/>
                <w:spacing w:val="2"/>
                <w:lang w:val="ru-RU"/>
              </w:rPr>
              <w:t xml:space="preserve"> </w:t>
            </w:r>
            <w:r w:rsidRPr="002B6F51">
              <w:rPr>
                <w:rFonts w:ascii="Times New Roman" w:eastAsia="Times New Roman" w:hAnsi="Times New Roman" w:cs="Times New Roman"/>
                <w:b/>
                <w:lang w:val="ru-RU"/>
              </w:rPr>
              <w:t>работы</w:t>
            </w:r>
            <w:r w:rsidRPr="002B6F51">
              <w:rPr>
                <w:rFonts w:ascii="Times New Roman" w:eastAsia="Times New Roman" w:hAnsi="Times New Roman" w:cs="Times New Roman"/>
                <w:b/>
                <w:spacing w:val="-5"/>
                <w:lang w:val="ru-RU"/>
              </w:rPr>
              <w:t xml:space="preserve"> </w:t>
            </w:r>
            <w:r w:rsidRPr="002B6F51">
              <w:rPr>
                <w:rFonts w:ascii="Times New Roman" w:eastAsia="Times New Roman" w:hAnsi="Times New Roman" w:cs="Times New Roman"/>
                <w:b/>
                <w:lang w:val="ru-RU"/>
              </w:rPr>
              <w:t>обучающихся</w:t>
            </w:r>
          </w:p>
          <w:p w:rsidR="002B6F51" w:rsidRPr="002B6F51" w:rsidRDefault="002B6F51" w:rsidP="002B6F51">
            <w:pPr>
              <w:spacing w:line="239" w:lineRule="exact"/>
              <w:rPr>
                <w:rFonts w:ascii="Times New Roman" w:eastAsia="Times New Roman" w:hAnsi="Times New Roman" w:cs="Times New Roman"/>
                <w:lang w:val="ru-RU"/>
              </w:rPr>
            </w:pPr>
            <w:r w:rsidRPr="002B6F51">
              <w:rPr>
                <w:rFonts w:ascii="Times New Roman" w:eastAsia="Times New Roman" w:hAnsi="Times New Roman" w:cs="Times New Roman"/>
                <w:lang w:val="ru-RU"/>
              </w:rPr>
              <w:t>подобрать</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вспомогательный</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инструмент</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для</w:t>
            </w:r>
            <w:r w:rsidRPr="002B6F51">
              <w:rPr>
                <w:rFonts w:ascii="Times New Roman" w:eastAsia="Times New Roman" w:hAnsi="Times New Roman" w:cs="Times New Roman"/>
                <w:spacing w:val="-5"/>
                <w:lang w:val="ru-RU"/>
              </w:rPr>
              <w:t xml:space="preserve"> </w:t>
            </w:r>
            <w:r w:rsidRPr="002B6F51">
              <w:rPr>
                <w:rFonts w:ascii="Times New Roman" w:eastAsia="Times New Roman" w:hAnsi="Times New Roman" w:cs="Times New Roman"/>
                <w:lang w:val="ru-RU"/>
              </w:rPr>
              <w:t>конкретной</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технологической</w:t>
            </w:r>
            <w:r w:rsidRPr="002B6F51">
              <w:rPr>
                <w:rFonts w:ascii="Times New Roman" w:eastAsia="Times New Roman" w:hAnsi="Times New Roman" w:cs="Times New Roman"/>
                <w:spacing w:val="-3"/>
                <w:lang w:val="ru-RU"/>
              </w:rPr>
              <w:t xml:space="preserve"> </w:t>
            </w:r>
            <w:r w:rsidRPr="002B6F51">
              <w:rPr>
                <w:rFonts w:ascii="Times New Roman" w:eastAsia="Times New Roman" w:hAnsi="Times New Roman" w:cs="Times New Roman"/>
                <w:lang w:val="ru-RU"/>
              </w:rPr>
              <w:t>операции</w:t>
            </w:r>
          </w:p>
        </w:tc>
        <w:tc>
          <w:tcPr>
            <w:tcW w:w="1066" w:type="dxa"/>
          </w:tcPr>
          <w:p w:rsidR="002B6F51" w:rsidRPr="002B6F51" w:rsidRDefault="002B6F51" w:rsidP="002B6F51">
            <w:pPr>
              <w:spacing w:before="116"/>
              <w:rPr>
                <w:rFonts w:ascii="Times New Roman" w:eastAsia="Times New Roman" w:hAnsi="Times New Roman" w:cs="Times New Roman"/>
              </w:rPr>
            </w:pPr>
            <w:r w:rsidRPr="002B6F51">
              <w:rPr>
                <w:rFonts w:ascii="Times New Roman" w:eastAsia="Times New Roman" w:hAnsi="Times New Roman" w:cs="Times New Roman"/>
              </w:rPr>
              <w:t>*</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4"/>
        </w:trPr>
        <w:tc>
          <w:tcPr>
            <w:tcW w:w="12084" w:type="dxa"/>
            <w:gridSpan w:val="3"/>
          </w:tcPr>
          <w:p w:rsidR="002B6F51" w:rsidRPr="002B6F51" w:rsidRDefault="002B6F51" w:rsidP="002B6F51">
            <w:pPr>
              <w:spacing w:line="234" w:lineRule="exact"/>
              <w:ind w:right="91"/>
              <w:jc w:val="right"/>
              <w:rPr>
                <w:rFonts w:ascii="Times New Roman" w:eastAsia="Times New Roman" w:hAnsi="Times New Roman" w:cs="Times New Roman"/>
                <w:b/>
              </w:rPr>
            </w:pPr>
            <w:r w:rsidRPr="002B6F51">
              <w:rPr>
                <w:rFonts w:ascii="Times New Roman" w:eastAsia="Times New Roman" w:hAnsi="Times New Roman" w:cs="Times New Roman"/>
                <w:b/>
              </w:rPr>
              <w:t>Промежуточная</w:t>
            </w:r>
            <w:r w:rsidRPr="002B6F51">
              <w:rPr>
                <w:rFonts w:ascii="Times New Roman" w:eastAsia="Times New Roman" w:hAnsi="Times New Roman" w:cs="Times New Roman"/>
                <w:b/>
                <w:spacing w:val="-2"/>
              </w:rPr>
              <w:t xml:space="preserve"> </w:t>
            </w:r>
            <w:r w:rsidRPr="002B6F51">
              <w:rPr>
                <w:rFonts w:ascii="Times New Roman" w:eastAsia="Times New Roman" w:hAnsi="Times New Roman" w:cs="Times New Roman"/>
                <w:b/>
              </w:rPr>
              <w:t>аттестация</w:t>
            </w:r>
          </w:p>
        </w:tc>
        <w:tc>
          <w:tcPr>
            <w:tcW w:w="1066" w:type="dxa"/>
          </w:tcPr>
          <w:p w:rsidR="002B6F51" w:rsidRPr="002B6F51" w:rsidRDefault="002B6F51" w:rsidP="002B6F51">
            <w:pPr>
              <w:spacing w:line="234" w:lineRule="exact"/>
              <w:rPr>
                <w:rFonts w:ascii="Times New Roman" w:eastAsia="Times New Roman" w:hAnsi="Times New Roman" w:cs="Times New Roman"/>
                <w:b/>
              </w:rPr>
            </w:pPr>
            <w:r w:rsidRPr="002B6F51">
              <w:rPr>
                <w:rFonts w:ascii="Times New Roman" w:eastAsia="Times New Roman" w:hAnsi="Times New Roman" w:cs="Times New Roman"/>
                <w:b/>
              </w:rPr>
              <w:t>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r w:rsidR="002B6F51" w:rsidRPr="002B6F51" w:rsidTr="002B6F51">
        <w:trPr>
          <w:trHeight w:val="253"/>
        </w:trPr>
        <w:tc>
          <w:tcPr>
            <w:tcW w:w="12084" w:type="dxa"/>
            <w:gridSpan w:val="3"/>
          </w:tcPr>
          <w:p w:rsidR="002B6F51" w:rsidRPr="002B6F51" w:rsidRDefault="002B6F51" w:rsidP="002B6F51">
            <w:pPr>
              <w:spacing w:line="234" w:lineRule="exact"/>
              <w:ind w:right="93"/>
              <w:jc w:val="right"/>
              <w:rPr>
                <w:rFonts w:ascii="Times New Roman" w:eastAsia="Times New Roman" w:hAnsi="Times New Roman" w:cs="Times New Roman"/>
              </w:rPr>
            </w:pPr>
            <w:r w:rsidRPr="002B6F51">
              <w:rPr>
                <w:rFonts w:ascii="Times New Roman" w:eastAsia="Times New Roman" w:hAnsi="Times New Roman" w:cs="Times New Roman"/>
                <w:b/>
              </w:rPr>
              <w:t>Всего</w:t>
            </w:r>
            <w:r w:rsidRPr="002B6F51">
              <w:rPr>
                <w:rFonts w:ascii="Times New Roman" w:eastAsia="Times New Roman" w:hAnsi="Times New Roman" w:cs="Times New Roman"/>
              </w:rPr>
              <w:t>:</w:t>
            </w:r>
          </w:p>
        </w:tc>
        <w:tc>
          <w:tcPr>
            <w:tcW w:w="1066" w:type="dxa"/>
          </w:tcPr>
          <w:p w:rsidR="002B6F51" w:rsidRPr="002B6F51" w:rsidRDefault="002B6F51" w:rsidP="002B6F51">
            <w:pPr>
              <w:spacing w:line="234" w:lineRule="exact"/>
              <w:rPr>
                <w:rFonts w:ascii="Times New Roman" w:eastAsia="Times New Roman" w:hAnsi="Times New Roman" w:cs="Times New Roman"/>
                <w:b/>
              </w:rPr>
            </w:pPr>
            <w:r>
              <w:rPr>
                <w:rFonts w:ascii="Times New Roman" w:eastAsia="Times New Roman" w:hAnsi="Times New Roman" w:cs="Times New Roman"/>
                <w:b/>
              </w:rPr>
              <w:t>32</w:t>
            </w:r>
          </w:p>
        </w:tc>
        <w:tc>
          <w:tcPr>
            <w:tcW w:w="1906" w:type="dxa"/>
            <w:vMerge/>
            <w:tcBorders>
              <w:top w:val="nil"/>
            </w:tcBorders>
          </w:tcPr>
          <w:p w:rsidR="002B6F51" w:rsidRPr="002B6F51" w:rsidRDefault="002B6F51" w:rsidP="002B6F51">
            <w:pPr>
              <w:rPr>
                <w:rFonts w:ascii="Times New Roman" w:eastAsia="Times New Roman" w:hAnsi="Times New Roman" w:cs="Times New Roman"/>
                <w:sz w:val="2"/>
                <w:szCs w:val="2"/>
              </w:rPr>
            </w:pPr>
          </w:p>
        </w:tc>
      </w:tr>
    </w:tbl>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
          <w:szCs w:val="2"/>
        </w:rPr>
        <w:sectPr w:rsidR="002B6F51" w:rsidRPr="002B6F51">
          <w:pgSz w:w="16840" w:h="11910" w:orient="landscape"/>
          <w:pgMar w:top="1100" w:right="640" w:bottom="880" w:left="900" w:header="0" w:footer="692" w:gutter="0"/>
          <w:cols w:space="720"/>
        </w:sectPr>
      </w:pPr>
    </w:p>
    <w:p w:rsidR="002B6F51" w:rsidRPr="002B6F51" w:rsidRDefault="002B6F51" w:rsidP="003D305B">
      <w:pPr>
        <w:widowControl w:val="0"/>
        <w:numPr>
          <w:ilvl w:val="5"/>
          <w:numId w:val="136"/>
        </w:numPr>
        <w:tabs>
          <w:tab w:val="left" w:pos="1458"/>
        </w:tabs>
        <w:autoSpaceDE w:val="0"/>
        <w:autoSpaceDN w:val="0"/>
        <w:spacing w:before="76" w:after="0" w:line="240" w:lineRule="auto"/>
        <w:ind w:left="1704" w:hanging="246"/>
        <w:jc w:val="left"/>
        <w:outlineLvl w:val="1"/>
        <w:rPr>
          <w:rFonts w:ascii="Times New Roman" w:eastAsia="Times New Roman" w:hAnsi="Times New Roman" w:cs="Times New Roman"/>
          <w:b/>
          <w:bCs/>
          <w:sz w:val="24"/>
          <w:szCs w:val="24"/>
        </w:rPr>
      </w:pPr>
      <w:r w:rsidRPr="002B6F51">
        <w:rPr>
          <w:rFonts w:ascii="Times New Roman" w:eastAsia="Times New Roman" w:hAnsi="Times New Roman" w:cs="Times New Roman"/>
          <w:b/>
          <w:bCs/>
          <w:sz w:val="24"/>
          <w:szCs w:val="24"/>
        </w:rPr>
        <w:lastRenderedPageBreak/>
        <w:t>УСЛОВИЯ</w:t>
      </w:r>
      <w:r w:rsidRPr="002B6F51">
        <w:rPr>
          <w:rFonts w:ascii="Times New Roman" w:eastAsia="Times New Roman" w:hAnsi="Times New Roman" w:cs="Times New Roman"/>
          <w:b/>
          <w:bCs/>
          <w:spacing w:val="-4"/>
          <w:sz w:val="24"/>
          <w:szCs w:val="24"/>
        </w:rPr>
        <w:t xml:space="preserve"> </w:t>
      </w:r>
      <w:r w:rsidRPr="002B6F51">
        <w:rPr>
          <w:rFonts w:ascii="Times New Roman" w:eastAsia="Times New Roman" w:hAnsi="Times New Roman" w:cs="Times New Roman"/>
          <w:b/>
          <w:bCs/>
          <w:sz w:val="24"/>
          <w:szCs w:val="24"/>
        </w:rPr>
        <w:t>РЕАЛИЗАЦИИ</w:t>
      </w:r>
      <w:r w:rsidRPr="002B6F51">
        <w:rPr>
          <w:rFonts w:ascii="Times New Roman" w:eastAsia="Times New Roman" w:hAnsi="Times New Roman" w:cs="Times New Roman"/>
          <w:b/>
          <w:bCs/>
          <w:spacing w:val="-3"/>
          <w:sz w:val="24"/>
          <w:szCs w:val="24"/>
        </w:rPr>
        <w:t xml:space="preserve"> </w:t>
      </w:r>
      <w:r w:rsidRPr="002B6F51">
        <w:rPr>
          <w:rFonts w:ascii="Times New Roman" w:eastAsia="Times New Roman" w:hAnsi="Times New Roman" w:cs="Times New Roman"/>
          <w:b/>
          <w:bCs/>
          <w:sz w:val="24"/>
          <w:szCs w:val="24"/>
        </w:rPr>
        <w:t>ПРОГРАММЫ</w:t>
      </w:r>
      <w:r w:rsidRPr="002B6F51">
        <w:rPr>
          <w:rFonts w:ascii="Times New Roman" w:eastAsia="Times New Roman" w:hAnsi="Times New Roman" w:cs="Times New Roman"/>
          <w:b/>
          <w:bCs/>
          <w:spacing w:val="-4"/>
          <w:sz w:val="24"/>
          <w:szCs w:val="24"/>
        </w:rPr>
        <w:t xml:space="preserve"> </w:t>
      </w:r>
      <w:r w:rsidRPr="002B6F51">
        <w:rPr>
          <w:rFonts w:ascii="Times New Roman" w:eastAsia="Times New Roman" w:hAnsi="Times New Roman" w:cs="Times New Roman"/>
          <w:b/>
          <w:bCs/>
          <w:sz w:val="24"/>
          <w:szCs w:val="24"/>
        </w:rPr>
        <w:t>ДИСЦИПЛИНЫ</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6"/>
          <w:szCs w:val="24"/>
        </w:rPr>
      </w:pPr>
    </w:p>
    <w:p w:rsidR="002B6F51" w:rsidRPr="002B6F51" w:rsidRDefault="002B6F51" w:rsidP="002B6F51">
      <w:pPr>
        <w:widowControl w:val="0"/>
        <w:autoSpaceDE w:val="0"/>
        <w:autoSpaceDN w:val="0"/>
        <w:spacing w:before="2" w:after="0" w:line="240" w:lineRule="auto"/>
        <w:rPr>
          <w:rFonts w:ascii="Times New Roman" w:eastAsia="Times New Roman" w:hAnsi="Times New Roman" w:cs="Times New Roman"/>
          <w:b/>
          <w:sz w:val="35"/>
          <w:szCs w:val="24"/>
        </w:rPr>
      </w:pPr>
    </w:p>
    <w:p w:rsidR="002B6F51" w:rsidRPr="002B6F51" w:rsidRDefault="002B6F51" w:rsidP="002B3C6B">
      <w:pPr>
        <w:widowControl w:val="0"/>
        <w:numPr>
          <w:ilvl w:val="1"/>
          <w:numId w:val="134"/>
        </w:numPr>
        <w:tabs>
          <w:tab w:val="left" w:pos="816"/>
        </w:tabs>
        <w:autoSpaceDE w:val="0"/>
        <w:autoSpaceDN w:val="0"/>
        <w:spacing w:after="0" w:line="240" w:lineRule="auto"/>
        <w:ind w:hanging="423"/>
        <w:rPr>
          <w:rFonts w:ascii="Times New Roman" w:eastAsia="Times New Roman" w:hAnsi="Times New Roman" w:cs="Times New Roman"/>
          <w:b/>
          <w:sz w:val="24"/>
        </w:rPr>
      </w:pPr>
      <w:r w:rsidRPr="002B6F51">
        <w:rPr>
          <w:rFonts w:ascii="Times New Roman" w:eastAsia="Times New Roman" w:hAnsi="Times New Roman" w:cs="Times New Roman"/>
          <w:b/>
          <w:sz w:val="24"/>
        </w:rPr>
        <w:t>Требования</w:t>
      </w:r>
      <w:r w:rsidRPr="002B6F51">
        <w:rPr>
          <w:rFonts w:ascii="Times New Roman" w:eastAsia="Times New Roman" w:hAnsi="Times New Roman" w:cs="Times New Roman"/>
          <w:b/>
          <w:spacing w:val="-5"/>
          <w:sz w:val="24"/>
        </w:rPr>
        <w:t xml:space="preserve"> </w:t>
      </w:r>
      <w:r w:rsidRPr="002B6F51">
        <w:rPr>
          <w:rFonts w:ascii="Times New Roman" w:eastAsia="Times New Roman" w:hAnsi="Times New Roman" w:cs="Times New Roman"/>
          <w:b/>
          <w:sz w:val="24"/>
        </w:rPr>
        <w:t>к</w:t>
      </w:r>
      <w:r w:rsidRPr="002B6F51">
        <w:rPr>
          <w:rFonts w:ascii="Times New Roman" w:eastAsia="Times New Roman" w:hAnsi="Times New Roman" w:cs="Times New Roman"/>
          <w:b/>
          <w:spacing w:val="-7"/>
          <w:sz w:val="24"/>
        </w:rPr>
        <w:t xml:space="preserve"> </w:t>
      </w:r>
      <w:r w:rsidRPr="002B6F51">
        <w:rPr>
          <w:rFonts w:ascii="Times New Roman" w:eastAsia="Times New Roman" w:hAnsi="Times New Roman" w:cs="Times New Roman"/>
          <w:b/>
          <w:sz w:val="24"/>
        </w:rPr>
        <w:t>минимальному</w:t>
      </w:r>
      <w:r w:rsidRPr="002B6F51">
        <w:rPr>
          <w:rFonts w:ascii="Times New Roman" w:eastAsia="Times New Roman" w:hAnsi="Times New Roman" w:cs="Times New Roman"/>
          <w:b/>
          <w:spacing w:val="-5"/>
          <w:sz w:val="24"/>
        </w:rPr>
        <w:t xml:space="preserve"> </w:t>
      </w:r>
      <w:r w:rsidRPr="002B6F51">
        <w:rPr>
          <w:rFonts w:ascii="Times New Roman" w:eastAsia="Times New Roman" w:hAnsi="Times New Roman" w:cs="Times New Roman"/>
          <w:b/>
          <w:sz w:val="24"/>
        </w:rPr>
        <w:t>материально-техническому</w:t>
      </w:r>
      <w:r w:rsidRPr="002B6F51">
        <w:rPr>
          <w:rFonts w:ascii="Times New Roman" w:eastAsia="Times New Roman" w:hAnsi="Times New Roman" w:cs="Times New Roman"/>
          <w:b/>
          <w:spacing w:val="-4"/>
          <w:sz w:val="24"/>
        </w:rPr>
        <w:t xml:space="preserve"> </w:t>
      </w:r>
      <w:r w:rsidRPr="002B6F51">
        <w:rPr>
          <w:rFonts w:ascii="Times New Roman" w:eastAsia="Times New Roman" w:hAnsi="Times New Roman" w:cs="Times New Roman"/>
          <w:b/>
          <w:sz w:val="24"/>
        </w:rPr>
        <w:t>обеспечению</w:t>
      </w:r>
    </w:p>
    <w:p w:rsidR="002B6F51" w:rsidRPr="002B6F51" w:rsidRDefault="002B6F51" w:rsidP="002B6F51">
      <w:pPr>
        <w:widowControl w:val="0"/>
        <w:autoSpaceDE w:val="0"/>
        <w:autoSpaceDN w:val="0"/>
        <w:spacing w:before="5" w:after="0" w:line="240" w:lineRule="auto"/>
        <w:rPr>
          <w:rFonts w:ascii="Times New Roman" w:eastAsia="Times New Roman" w:hAnsi="Times New Roman" w:cs="Times New Roman"/>
          <w:b/>
          <w:sz w:val="29"/>
          <w:szCs w:val="24"/>
        </w:rPr>
      </w:pPr>
    </w:p>
    <w:p w:rsidR="002B6F51" w:rsidRPr="002B6F51" w:rsidRDefault="002B6F51" w:rsidP="002B6F51">
      <w:pPr>
        <w:widowControl w:val="0"/>
        <w:autoSpaceDE w:val="0"/>
        <w:autoSpaceDN w:val="0"/>
        <w:spacing w:after="0" w:line="357" w:lineRule="auto"/>
        <w:ind w:right="547"/>
        <w:jc w:val="both"/>
        <w:rPr>
          <w:rFonts w:ascii="Times New Roman" w:eastAsia="Times New Roman" w:hAnsi="Times New Roman" w:cs="Times New Roman"/>
          <w:sz w:val="24"/>
        </w:rPr>
      </w:pPr>
      <w:r w:rsidRPr="002B6F51">
        <w:rPr>
          <w:rFonts w:ascii="Times New Roman" w:eastAsia="Times New Roman" w:hAnsi="Times New Roman" w:cs="Times New Roman"/>
          <w:sz w:val="24"/>
        </w:rPr>
        <w:t xml:space="preserve">Реализация программы дисциплины требует наличия учебного кабинета </w:t>
      </w:r>
      <w:r w:rsidRPr="002B6F51">
        <w:rPr>
          <w:rFonts w:ascii="Times New Roman" w:eastAsia="Times New Roman" w:hAnsi="Times New Roman" w:cs="Times New Roman"/>
          <w:b/>
          <w:sz w:val="24"/>
        </w:rPr>
        <w:t>«Технологи</w:t>
      </w:r>
      <w:r w:rsidRPr="002B6F51">
        <w:rPr>
          <w:rFonts w:ascii="Times New Roman" w:eastAsia="Times New Roman" w:hAnsi="Times New Roman" w:cs="Times New Roman"/>
          <w:b/>
          <w:spacing w:val="1"/>
          <w:sz w:val="24"/>
        </w:rPr>
        <w:t xml:space="preserve"> </w:t>
      </w:r>
      <w:r w:rsidRPr="002B6F51">
        <w:rPr>
          <w:rFonts w:ascii="Times New Roman" w:eastAsia="Times New Roman" w:hAnsi="Times New Roman" w:cs="Times New Roman"/>
          <w:b/>
          <w:sz w:val="24"/>
        </w:rPr>
        <w:t xml:space="preserve">ческого оборудования и приспособлений автоматизированного производства»; </w:t>
      </w:r>
      <w:r w:rsidRPr="002B6F51">
        <w:rPr>
          <w:rFonts w:ascii="Times New Roman" w:eastAsia="Times New Roman" w:hAnsi="Times New Roman" w:cs="Times New Roman"/>
          <w:sz w:val="24"/>
        </w:rPr>
        <w:t>мастерских</w:t>
      </w:r>
      <w:r w:rsidRPr="002B6F51">
        <w:rPr>
          <w:rFonts w:ascii="Times New Roman" w:eastAsia="Times New Roman" w:hAnsi="Times New Roman" w:cs="Times New Roman"/>
          <w:spacing w:val="-4"/>
          <w:sz w:val="24"/>
        </w:rPr>
        <w:t xml:space="preserve"> </w:t>
      </w:r>
      <w:r w:rsidRPr="002B6F51">
        <w:rPr>
          <w:rFonts w:ascii="Times New Roman" w:eastAsia="Times New Roman" w:hAnsi="Times New Roman" w:cs="Times New Roman"/>
          <w:sz w:val="24"/>
        </w:rPr>
        <w:t>и</w:t>
      </w:r>
      <w:r w:rsidRPr="002B6F51">
        <w:rPr>
          <w:rFonts w:ascii="Times New Roman" w:eastAsia="Times New Roman" w:hAnsi="Times New Roman" w:cs="Times New Roman"/>
          <w:spacing w:val="3"/>
          <w:sz w:val="24"/>
        </w:rPr>
        <w:t xml:space="preserve"> </w:t>
      </w:r>
      <w:r w:rsidRPr="002B6F51">
        <w:rPr>
          <w:rFonts w:ascii="Times New Roman" w:eastAsia="Times New Roman" w:hAnsi="Times New Roman" w:cs="Times New Roman"/>
          <w:sz w:val="24"/>
        </w:rPr>
        <w:t>лабораторий</w:t>
      </w:r>
      <w:r w:rsidRPr="002B6F51">
        <w:rPr>
          <w:rFonts w:ascii="Times New Roman" w:eastAsia="Times New Roman" w:hAnsi="Times New Roman" w:cs="Times New Roman"/>
          <w:spacing w:val="6"/>
          <w:sz w:val="24"/>
        </w:rPr>
        <w:t xml:space="preserve"> </w:t>
      </w:r>
      <w:r w:rsidRPr="002B6F51">
        <w:rPr>
          <w:rFonts w:ascii="Times New Roman" w:eastAsia="Times New Roman" w:hAnsi="Times New Roman" w:cs="Times New Roman"/>
          <w:sz w:val="24"/>
        </w:rPr>
        <w:t>–</w:t>
      </w:r>
      <w:r w:rsidRPr="002B6F51">
        <w:rPr>
          <w:rFonts w:ascii="Times New Roman" w:eastAsia="Times New Roman" w:hAnsi="Times New Roman" w:cs="Times New Roman"/>
          <w:spacing w:val="-3"/>
          <w:sz w:val="24"/>
        </w:rPr>
        <w:t xml:space="preserve"> </w:t>
      </w:r>
      <w:r w:rsidRPr="002B6F51">
        <w:rPr>
          <w:rFonts w:ascii="Times New Roman" w:eastAsia="Times New Roman" w:hAnsi="Times New Roman" w:cs="Times New Roman"/>
          <w:sz w:val="24"/>
        </w:rPr>
        <w:t>не</w:t>
      </w:r>
      <w:r w:rsidRPr="002B6F51">
        <w:rPr>
          <w:rFonts w:ascii="Times New Roman" w:eastAsia="Times New Roman" w:hAnsi="Times New Roman" w:cs="Times New Roman"/>
          <w:spacing w:val="-4"/>
          <w:sz w:val="24"/>
        </w:rPr>
        <w:t xml:space="preserve"> </w:t>
      </w:r>
      <w:r w:rsidRPr="002B6F51">
        <w:rPr>
          <w:rFonts w:ascii="Times New Roman" w:eastAsia="Times New Roman" w:hAnsi="Times New Roman" w:cs="Times New Roman"/>
          <w:sz w:val="24"/>
        </w:rPr>
        <w:t>предусмотрено.</w:t>
      </w:r>
    </w:p>
    <w:p w:rsidR="002B6F51" w:rsidRPr="002B6F51" w:rsidRDefault="002B6F51" w:rsidP="002B6F51">
      <w:pPr>
        <w:widowControl w:val="0"/>
        <w:autoSpaceDE w:val="0"/>
        <w:autoSpaceDN w:val="0"/>
        <w:spacing w:before="207" w:after="0" w:line="355" w:lineRule="auto"/>
        <w:ind w:right="549"/>
        <w:jc w:val="both"/>
        <w:rPr>
          <w:rFonts w:ascii="Times New Roman" w:eastAsia="Times New Roman" w:hAnsi="Times New Roman" w:cs="Times New Roman"/>
          <w:sz w:val="24"/>
          <w:szCs w:val="24"/>
        </w:rPr>
      </w:pPr>
      <w:r w:rsidRPr="002B6F51">
        <w:rPr>
          <w:rFonts w:ascii="Times New Roman" w:eastAsia="Times New Roman" w:hAnsi="Times New Roman" w:cs="Times New Roman"/>
          <w:sz w:val="24"/>
          <w:szCs w:val="24"/>
        </w:rPr>
        <w:t>Оборудование учебного кабинета: посадочные места по количеству обучающихся; рабочее место</w:t>
      </w:r>
      <w:r w:rsidRPr="002B6F51">
        <w:rPr>
          <w:rFonts w:ascii="Times New Roman" w:eastAsia="Times New Roman" w:hAnsi="Times New Roman" w:cs="Times New Roman"/>
          <w:spacing w:val="6"/>
          <w:sz w:val="24"/>
          <w:szCs w:val="24"/>
        </w:rPr>
        <w:t xml:space="preserve"> </w:t>
      </w:r>
      <w:r w:rsidRPr="002B6F51">
        <w:rPr>
          <w:rFonts w:ascii="Times New Roman" w:eastAsia="Times New Roman" w:hAnsi="Times New Roman" w:cs="Times New Roman"/>
          <w:sz w:val="24"/>
          <w:szCs w:val="24"/>
        </w:rPr>
        <w:t>преподавателя.</w:t>
      </w:r>
    </w:p>
    <w:p w:rsidR="002B6F51" w:rsidRPr="002B6F51" w:rsidRDefault="002B6F51" w:rsidP="002B6F51">
      <w:pPr>
        <w:widowControl w:val="0"/>
        <w:autoSpaceDE w:val="0"/>
        <w:autoSpaceDN w:val="0"/>
        <w:spacing w:before="210" w:after="0" w:line="360" w:lineRule="auto"/>
        <w:ind w:right="484"/>
        <w:jc w:val="both"/>
        <w:rPr>
          <w:rFonts w:ascii="Times New Roman" w:eastAsia="Times New Roman" w:hAnsi="Times New Roman" w:cs="Times New Roman"/>
          <w:sz w:val="24"/>
          <w:szCs w:val="24"/>
        </w:rPr>
      </w:pPr>
      <w:r w:rsidRPr="002B6F51">
        <w:rPr>
          <w:rFonts w:ascii="Times New Roman" w:eastAsia="Times New Roman" w:hAnsi="Times New Roman" w:cs="Times New Roman"/>
          <w:sz w:val="24"/>
          <w:szCs w:val="24"/>
        </w:rPr>
        <w:t>Технические средства обучения: автоматизированное рабочее место преподавателя,</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проектор, программное обеспечение общего и профессионального</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назначения, комплекты</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учебно-методической документации; кулачковый патрон, кондуктор для сверлильного станка,</w:t>
      </w:r>
      <w:r w:rsidRPr="002B6F51">
        <w:rPr>
          <w:rFonts w:ascii="Times New Roman" w:eastAsia="Times New Roman" w:hAnsi="Times New Roman" w:cs="Times New Roman"/>
          <w:spacing w:val="3"/>
          <w:sz w:val="24"/>
          <w:szCs w:val="24"/>
        </w:rPr>
        <w:t xml:space="preserve"> </w:t>
      </w:r>
      <w:r w:rsidRPr="002B6F51">
        <w:rPr>
          <w:rFonts w:ascii="Times New Roman" w:eastAsia="Times New Roman" w:hAnsi="Times New Roman" w:cs="Times New Roman"/>
          <w:sz w:val="24"/>
          <w:szCs w:val="24"/>
        </w:rPr>
        <w:t>пресс для</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измерения</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твердости,</w:t>
      </w:r>
      <w:r w:rsidRPr="002B6F51">
        <w:rPr>
          <w:rFonts w:ascii="Times New Roman" w:eastAsia="Times New Roman" w:hAnsi="Times New Roman" w:cs="Times New Roman"/>
          <w:spacing w:val="-2"/>
          <w:sz w:val="24"/>
          <w:szCs w:val="24"/>
        </w:rPr>
        <w:t xml:space="preserve"> </w:t>
      </w:r>
      <w:r w:rsidRPr="002B6F51">
        <w:rPr>
          <w:rFonts w:ascii="Times New Roman" w:eastAsia="Times New Roman" w:hAnsi="Times New Roman" w:cs="Times New Roman"/>
          <w:sz w:val="24"/>
          <w:szCs w:val="24"/>
        </w:rPr>
        <w:t>макет</w:t>
      </w:r>
      <w:r w:rsidRPr="002B6F51">
        <w:rPr>
          <w:rFonts w:ascii="Times New Roman" w:eastAsia="Times New Roman" w:hAnsi="Times New Roman" w:cs="Times New Roman"/>
          <w:spacing w:val="2"/>
          <w:sz w:val="24"/>
          <w:szCs w:val="24"/>
        </w:rPr>
        <w:t xml:space="preserve"> </w:t>
      </w:r>
      <w:r w:rsidRPr="002B6F51">
        <w:rPr>
          <w:rFonts w:ascii="Times New Roman" w:eastAsia="Times New Roman" w:hAnsi="Times New Roman" w:cs="Times New Roman"/>
          <w:sz w:val="24"/>
          <w:szCs w:val="24"/>
        </w:rPr>
        <w:t>цангового</w:t>
      </w:r>
      <w:r w:rsidRPr="002B6F51">
        <w:rPr>
          <w:rFonts w:ascii="Times New Roman" w:eastAsia="Times New Roman" w:hAnsi="Times New Roman" w:cs="Times New Roman"/>
          <w:spacing w:val="1"/>
          <w:sz w:val="24"/>
          <w:szCs w:val="24"/>
        </w:rPr>
        <w:t xml:space="preserve"> </w:t>
      </w:r>
      <w:r w:rsidRPr="002B6F51">
        <w:rPr>
          <w:rFonts w:ascii="Times New Roman" w:eastAsia="Times New Roman" w:hAnsi="Times New Roman" w:cs="Times New Roman"/>
          <w:sz w:val="24"/>
          <w:szCs w:val="24"/>
        </w:rPr>
        <w:t>зажима,</w:t>
      </w:r>
      <w:r w:rsidRPr="002B6F51">
        <w:rPr>
          <w:rFonts w:ascii="Times New Roman" w:eastAsia="Times New Roman" w:hAnsi="Times New Roman" w:cs="Times New Roman"/>
          <w:spacing w:val="-2"/>
          <w:sz w:val="24"/>
          <w:szCs w:val="24"/>
        </w:rPr>
        <w:t xml:space="preserve"> </w:t>
      </w:r>
      <w:r w:rsidRPr="002B6F51">
        <w:rPr>
          <w:rFonts w:ascii="Times New Roman" w:eastAsia="Times New Roman" w:hAnsi="Times New Roman" w:cs="Times New Roman"/>
          <w:sz w:val="24"/>
          <w:szCs w:val="24"/>
        </w:rPr>
        <w:t>макет</w:t>
      </w:r>
      <w:r w:rsidRPr="002B6F51">
        <w:rPr>
          <w:rFonts w:ascii="Times New Roman" w:eastAsia="Times New Roman" w:hAnsi="Times New Roman" w:cs="Times New Roman"/>
          <w:spacing w:val="-3"/>
          <w:sz w:val="24"/>
          <w:szCs w:val="24"/>
        </w:rPr>
        <w:t xml:space="preserve"> </w:t>
      </w:r>
      <w:r w:rsidRPr="002B6F51">
        <w:rPr>
          <w:rFonts w:ascii="Times New Roman" w:eastAsia="Times New Roman" w:hAnsi="Times New Roman" w:cs="Times New Roman"/>
          <w:sz w:val="24"/>
          <w:szCs w:val="24"/>
        </w:rPr>
        <w:t>опор.</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6"/>
          <w:szCs w:val="24"/>
        </w:rPr>
      </w:pPr>
    </w:p>
    <w:p w:rsidR="002B6F51" w:rsidRPr="002B6F51" w:rsidRDefault="002B6F51" w:rsidP="002B6F51">
      <w:pPr>
        <w:widowControl w:val="0"/>
        <w:autoSpaceDE w:val="0"/>
        <w:autoSpaceDN w:val="0"/>
        <w:spacing w:before="10" w:after="0" w:line="240" w:lineRule="auto"/>
        <w:rPr>
          <w:rFonts w:ascii="Times New Roman" w:eastAsia="Times New Roman" w:hAnsi="Times New Roman" w:cs="Times New Roman"/>
          <w:sz w:val="30"/>
          <w:szCs w:val="24"/>
        </w:rPr>
      </w:pPr>
    </w:p>
    <w:p w:rsidR="002B6F51" w:rsidRPr="002B6F51" w:rsidRDefault="002B6F51" w:rsidP="002B3C6B">
      <w:pPr>
        <w:widowControl w:val="0"/>
        <w:numPr>
          <w:ilvl w:val="1"/>
          <w:numId w:val="134"/>
        </w:numPr>
        <w:tabs>
          <w:tab w:val="left" w:pos="816"/>
        </w:tabs>
        <w:autoSpaceDE w:val="0"/>
        <w:autoSpaceDN w:val="0"/>
        <w:spacing w:after="0" w:line="240" w:lineRule="auto"/>
        <w:ind w:hanging="423"/>
        <w:rPr>
          <w:rFonts w:ascii="Times New Roman" w:eastAsia="Times New Roman" w:hAnsi="Times New Roman" w:cs="Times New Roman"/>
          <w:sz w:val="24"/>
        </w:rPr>
      </w:pPr>
      <w:r w:rsidRPr="002B6F51">
        <w:rPr>
          <w:rFonts w:ascii="Times New Roman" w:eastAsia="Times New Roman" w:hAnsi="Times New Roman" w:cs="Times New Roman"/>
          <w:sz w:val="24"/>
        </w:rPr>
        <w:t>Информационное</w:t>
      </w:r>
      <w:r w:rsidRPr="002B6F51">
        <w:rPr>
          <w:rFonts w:ascii="Times New Roman" w:eastAsia="Times New Roman" w:hAnsi="Times New Roman" w:cs="Times New Roman"/>
          <w:spacing w:val="-15"/>
          <w:sz w:val="24"/>
        </w:rPr>
        <w:t xml:space="preserve"> </w:t>
      </w:r>
      <w:r w:rsidRPr="002B6F51">
        <w:rPr>
          <w:rFonts w:ascii="Times New Roman" w:eastAsia="Times New Roman" w:hAnsi="Times New Roman" w:cs="Times New Roman"/>
          <w:sz w:val="24"/>
        </w:rPr>
        <w:t>обеспечение</w:t>
      </w:r>
      <w:r w:rsidRPr="002B6F51">
        <w:rPr>
          <w:rFonts w:ascii="Times New Roman" w:eastAsia="Times New Roman" w:hAnsi="Times New Roman" w:cs="Times New Roman"/>
          <w:spacing w:val="-5"/>
          <w:sz w:val="24"/>
        </w:rPr>
        <w:t xml:space="preserve"> </w:t>
      </w:r>
      <w:r w:rsidRPr="002B6F51">
        <w:rPr>
          <w:rFonts w:ascii="Times New Roman" w:eastAsia="Times New Roman" w:hAnsi="Times New Roman" w:cs="Times New Roman"/>
          <w:sz w:val="24"/>
        </w:rPr>
        <w:t>обучения</w:t>
      </w:r>
    </w:p>
    <w:p w:rsidR="002B6F51" w:rsidRPr="002B6F51" w:rsidRDefault="002B6F51" w:rsidP="002B6F51">
      <w:pPr>
        <w:widowControl w:val="0"/>
        <w:autoSpaceDE w:val="0"/>
        <w:autoSpaceDN w:val="0"/>
        <w:spacing w:before="200" w:after="0" w:line="240" w:lineRule="auto"/>
        <w:outlineLvl w:val="1"/>
        <w:rPr>
          <w:rFonts w:ascii="Times New Roman" w:eastAsia="Times New Roman" w:hAnsi="Times New Roman" w:cs="Times New Roman"/>
          <w:b/>
          <w:bCs/>
          <w:sz w:val="24"/>
          <w:szCs w:val="24"/>
        </w:rPr>
      </w:pPr>
      <w:r w:rsidRPr="002B6F51">
        <w:rPr>
          <w:rFonts w:ascii="Times New Roman" w:eastAsia="Times New Roman" w:hAnsi="Times New Roman" w:cs="Times New Roman"/>
          <w:b/>
          <w:bCs/>
          <w:sz w:val="24"/>
          <w:szCs w:val="24"/>
        </w:rPr>
        <w:t>Перечень</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рекомендуемых</w:t>
      </w:r>
      <w:r w:rsidRPr="002B6F51">
        <w:rPr>
          <w:rFonts w:ascii="Times New Roman" w:eastAsia="Times New Roman" w:hAnsi="Times New Roman" w:cs="Times New Roman"/>
          <w:b/>
          <w:bCs/>
          <w:spacing w:val="-7"/>
          <w:sz w:val="24"/>
          <w:szCs w:val="24"/>
        </w:rPr>
        <w:t xml:space="preserve"> </w:t>
      </w:r>
      <w:r w:rsidRPr="002B6F51">
        <w:rPr>
          <w:rFonts w:ascii="Times New Roman" w:eastAsia="Times New Roman" w:hAnsi="Times New Roman" w:cs="Times New Roman"/>
          <w:b/>
          <w:bCs/>
          <w:sz w:val="24"/>
          <w:szCs w:val="24"/>
        </w:rPr>
        <w:t>учебных</w:t>
      </w:r>
      <w:r w:rsidRPr="002B6F51">
        <w:rPr>
          <w:rFonts w:ascii="Times New Roman" w:eastAsia="Times New Roman" w:hAnsi="Times New Roman" w:cs="Times New Roman"/>
          <w:b/>
          <w:bCs/>
          <w:spacing w:val="-5"/>
          <w:sz w:val="24"/>
          <w:szCs w:val="24"/>
        </w:rPr>
        <w:t xml:space="preserve"> </w:t>
      </w:r>
      <w:r w:rsidRPr="002B6F51">
        <w:rPr>
          <w:rFonts w:ascii="Times New Roman" w:eastAsia="Times New Roman" w:hAnsi="Times New Roman" w:cs="Times New Roman"/>
          <w:b/>
          <w:bCs/>
          <w:sz w:val="24"/>
          <w:szCs w:val="24"/>
        </w:rPr>
        <w:t>изданий,</w:t>
      </w:r>
      <w:r w:rsidRPr="002B6F51">
        <w:rPr>
          <w:rFonts w:ascii="Times New Roman" w:eastAsia="Times New Roman" w:hAnsi="Times New Roman" w:cs="Times New Roman"/>
          <w:b/>
          <w:bCs/>
          <w:spacing w:val="1"/>
          <w:sz w:val="24"/>
          <w:szCs w:val="24"/>
        </w:rPr>
        <w:t xml:space="preserve"> </w:t>
      </w:r>
      <w:r w:rsidRPr="002B6F51">
        <w:rPr>
          <w:rFonts w:ascii="Times New Roman" w:eastAsia="Times New Roman" w:hAnsi="Times New Roman" w:cs="Times New Roman"/>
          <w:b/>
          <w:bCs/>
          <w:sz w:val="24"/>
          <w:szCs w:val="24"/>
        </w:rPr>
        <w:t>электронных</w:t>
      </w:r>
      <w:r w:rsidRPr="002B6F51">
        <w:rPr>
          <w:rFonts w:ascii="Times New Roman" w:eastAsia="Times New Roman" w:hAnsi="Times New Roman" w:cs="Times New Roman"/>
          <w:b/>
          <w:bCs/>
          <w:spacing w:val="-6"/>
          <w:sz w:val="24"/>
          <w:szCs w:val="24"/>
        </w:rPr>
        <w:t xml:space="preserve"> </w:t>
      </w:r>
      <w:r w:rsidRPr="002B6F51">
        <w:rPr>
          <w:rFonts w:ascii="Times New Roman" w:eastAsia="Times New Roman" w:hAnsi="Times New Roman" w:cs="Times New Roman"/>
          <w:b/>
          <w:bCs/>
          <w:sz w:val="24"/>
          <w:szCs w:val="24"/>
        </w:rPr>
        <w:t>изданий</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b/>
          <w:sz w:val="29"/>
          <w:szCs w:val="24"/>
        </w:rPr>
      </w:pPr>
    </w:p>
    <w:p w:rsidR="002B6F51" w:rsidRDefault="002B6F51" w:rsidP="002B6F51">
      <w:pPr>
        <w:widowControl w:val="0"/>
        <w:autoSpaceDE w:val="0"/>
        <w:autoSpaceDN w:val="0"/>
        <w:spacing w:after="0" w:line="240" w:lineRule="auto"/>
        <w:rPr>
          <w:rFonts w:ascii="Times New Roman" w:eastAsia="Times New Roman" w:hAnsi="Times New Roman" w:cs="Times New Roman"/>
          <w:sz w:val="24"/>
          <w:szCs w:val="24"/>
        </w:rPr>
      </w:pPr>
      <w:r w:rsidRPr="002B6F51">
        <w:rPr>
          <w:rFonts w:ascii="Times New Roman" w:eastAsia="Times New Roman" w:hAnsi="Times New Roman" w:cs="Times New Roman"/>
          <w:sz w:val="24"/>
          <w:szCs w:val="24"/>
        </w:rPr>
        <w:t>Печатные</w:t>
      </w:r>
      <w:r w:rsidRPr="002B6F51">
        <w:rPr>
          <w:rFonts w:ascii="Times New Roman" w:eastAsia="Times New Roman" w:hAnsi="Times New Roman" w:cs="Times New Roman"/>
          <w:spacing w:val="-3"/>
          <w:sz w:val="24"/>
          <w:szCs w:val="24"/>
        </w:rPr>
        <w:t xml:space="preserve"> </w:t>
      </w:r>
      <w:r w:rsidRPr="002B6F51">
        <w:rPr>
          <w:rFonts w:ascii="Times New Roman" w:eastAsia="Times New Roman" w:hAnsi="Times New Roman" w:cs="Times New Roman"/>
          <w:sz w:val="24"/>
          <w:szCs w:val="24"/>
        </w:rPr>
        <w:t>издания</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 w:val="24"/>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Cs w:val="24"/>
        </w:rPr>
      </w:pPr>
      <w:r w:rsidRPr="002B6F51">
        <w:rPr>
          <w:rFonts w:ascii="Times New Roman" w:eastAsia="Times New Roman" w:hAnsi="Times New Roman" w:cs="Times New Roman"/>
          <w:szCs w:val="24"/>
        </w:rPr>
        <w:t>1.</w:t>
      </w:r>
      <w:r w:rsidRPr="002B6F51">
        <w:rPr>
          <w:rFonts w:ascii="Times New Roman" w:eastAsia="Times New Roman" w:hAnsi="Times New Roman" w:cs="Times New Roman"/>
          <w:szCs w:val="24"/>
        </w:rPr>
        <w:tab/>
        <w:t>Ермолов В.В. Технологическая оснастка: учебник для СПО.- М.: ИЦ Академия, 2013.- 252 с.</w:t>
      </w: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Cs w:val="24"/>
        </w:rPr>
      </w:pPr>
    </w:p>
    <w:p w:rsidR="002B6F51" w:rsidRPr="002B6F51" w:rsidRDefault="002B6F51" w:rsidP="002B6F51">
      <w:pPr>
        <w:widowControl w:val="0"/>
        <w:autoSpaceDE w:val="0"/>
        <w:autoSpaceDN w:val="0"/>
        <w:spacing w:after="0" w:line="240" w:lineRule="auto"/>
        <w:rPr>
          <w:rFonts w:ascii="Times New Roman" w:eastAsia="Times New Roman" w:hAnsi="Times New Roman" w:cs="Times New Roman"/>
          <w:szCs w:val="24"/>
        </w:rPr>
      </w:pPr>
      <w:r w:rsidRPr="002B6F51">
        <w:rPr>
          <w:rFonts w:ascii="Times New Roman" w:eastAsia="Times New Roman" w:hAnsi="Times New Roman" w:cs="Times New Roman"/>
          <w:szCs w:val="24"/>
        </w:rPr>
        <w:t>2.</w:t>
      </w:r>
      <w:r w:rsidRPr="002B6F51">
        <w:rPr>
          <w:rFonts w:ascii="Times New Roman" w:eastAsia="Times New Roman" w:hAnsi="Times New Roman" w:cs="Times New Roman"/>
          <w:szCs w:val="24"/>
        </w:rPr>
        <w:tab/>
        <w:t>Черпаков Б.И. Технологическая оснастка: учебник для СПО.- М.: ИЦ Академия, 2012.- 278 с.</w:t>
      </w: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7B0634" w:rsidRDefault="007B0634" w:rsidP="009337F5">
      <w:pPr>
        <w:pStyle w:val="221"/>
        <w:spacing w:before="213"/>
        <w:ind w:left="321" w:right="363"/>
        <w:jc w:val="right"/>
        <w:rPr>
          <w:b w:val="0"/>
        </w:rPr>
      </w:pPr>
    </w:p>
    <w:p w:rsidR="007B0634" w:rsidRDefault="007B0634" w:rsidP="009337F5">
      <w:pPr>
        <w:pStyle w:val="221"/>
        <w:spacing w:before="213"/>
        <w:ind w:left="321" w:right="363"/>
        <w:jc w:val="right"/>
        <w:rPr>
          <w:b w:val="0"/>
        </w:rPr>
      </w:pPr>
    </w:p>
    <w:p w:rsidR="002B6F51" w:rsidRDefault="002B6F51" w:rsidP="009337F5">
      <w:pPr>
        <w:pStyle w:val="221"/>
        <w:spacing w:before="213"/>
        <w:ind w:left="321" w:right="363"/>
        <w:jc w:val="right"/>
        <w:rPr>
          <w:b w:val="0"/>
        </w:rPr>
      </w:pPr>
    </w:p>
    <w:p w:rsidR="009337F5" w:rsidRPr="00EC6899" w:rsidRDefault="009337F5" w:rsidP="009337F5">
      <w:pPr>
        <w:pStyle w:val="221"/>
        <w:spacing w:before="213"/>
        <w:ind w:left="321" w:right="363"/>
        <w:jc w:val="right"/>
        <w:rPr>
          <w:b w:val="0"/>
        </w:rPr>
      </w:pPr>
      <w:r w:rsidRPr="00EC6899">
        <w:rPr>
          <w:b w:val="0"/>
        </w:rPr>
        <w:lastRenderedPageBreak/>
        <w:t>Приложение 3.</w:t>
      </w:r>
      <w:r w:rsidR="00ED06E3">
        <w:rPr>
          <w:b w:val="0"/>
        </w:rPr>
        <w:t>18</w:t>
      </w:r>
    </w:p>
    <w:p w:rsidR="009337F5" w:rsidRPr="00EC6899" w:rsidRDefault="009337F5" w:rsidP="009337F5">
      <w:pPr>
        <w:pStyle w:val="221"/>
        <w:spacing w:before="213"/>
        <w:ind w:left="321" w:right="363"/>
        <w:jc w:val="right"/>
        <w:rPr>
          <w:b w:val="0"/>
        </w:rPr>
      </w:pPr>
      <w:r w:rsidRPr="00EC6899">
        <w:rPr>
          <w:b w:val="0"/>
        </w:rPr>
        <w:t>к ПООП-П по специальности</w:t>
      </w:r>
    </w:p>
    <w:p w:rsidR="009337F5" w:rsidRPr="00EC6899" w:rsidRDefault="009337F5" w:rsidP="009337F5">
      <w:pPr>
        <w:pStyle w:val="221"/>
        <w:ind w:left="321" w:right="363"/>
        <w:jc w:val="right"/>
        <w:rPr>
          <w:b w:val="0"/>
        </w:rPr>
      </w:pPr>
      <w:r w:rsidRPr="00EC6899">
        <w:rPr>
          <w:b w:val="0"/>
        </w:rPr>
        <w:t xml:space="preserve">15.02.14 Оснащение средствами автоматизации </w:t>
      </w:r>
    </w:p>
    <w:p w:rsidR="009337F5" w:rsidRPr="00EC6899" w:rsidRDefault="009337F5" w:rsidP="009337F5">
      <w:pPr>
        <w:pStyle w:val="221"/>
        <w:ind w:left="321" w:right="363"/>
        <w:jc w:val="right"/>
        <w:rPr>
          <w:b w:val="0"/>
        </w:rPr>
      </w:pPr>
      <w:r w:rsidRPr="00EC6899">
        <w:rPr>
          <w:b w:val="0"/>
        </w:rPr>
        <w:t>технологических процессов и производств (по отраслям)</w:t>
      </w: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p>
    <w:p w:rsidR="009337F5" w:rsidRPr="00EC6899" w:rsidRDefault="009337F5" w:rsidP="009337F5">
      <w:pPr>
        <w:pStyle w:val="221"/>
        <w:spacing w:before="213"/>
        <w:ind w:left="321" w:right="363"/>
        <w:jc w:val="center"/>
      </w:pPr>
      <w:r w:rsidRPr="00EC6899">
        <w:t>РАБОЧАЯ</w:t>
      </w:r>
      <w:r w:rsidRPr="00EC6899">
        <w:rPr>
          <w:spacing w:val="-4"/>
        </w:rPr>
        <w:t xml:space="preserve"> </w:t>
      </w:r>
      <w:r w:rsidRPr="00EC6899">
        <w:t>ПРОГРАММА</w:t>
      </w:r>
      <w:r w:rsidRPr="00EC6899">
        <w:rPr>
          <w:spacing w:val="-3"/>
        </w:rPr>
        <w:t xml:space="preserve"> </w:t>
      </w:r>
      <w:r w:rsidRPr="00EC6899">
        <w:t>УЧЕБНОЙ</w:t>
      </w:r>
      <w:r w:rsidRPr="00EC6899">
        <w:rPr>
          <w:spacing w:val="-5"/>
        </w:rPr>
        <w:t xml:space="preserve"> </w:t>
      </w:r>
      <w:r w:rsidRPr="00EC6899">
        <w:t>ДИСЦИПЛИНЫ/междисциплинарного модуля</w:t>
      </w:r>
    </w:p>
    <w:p w:rsidR="009337F5" w:rsidRPr="00EC6899" w:rsidRDefault="009337F5" w:rsidP="009337F5">
      <w:pPr>
        <w:pStyle w:val="221"/>
        <w:spacing w:before="213"/>
        <w:ind w:left="321" w:right="363"/>
        <w:jc w:val="center"/>
      </w:pPr>
      <w:r w:rsidRPr="00EC6899">
        <w:t>МДМ.02 Сборка и апробация моделей элементов систем автоматизации технологических процессов в химическом производстве</w:t>
      </w:r>
    </w:p>
    <w:p w:rsidR="009337F5" w:rsidRPr="00EC6899" w:rsidRDefault="009337F5" w:rsidP="009337F5">
      <w:pPr>
        <w:pStyle w:val="afa"/>
        <w:spacing w:before="2"/>
        <w:rPr>
          <w:b/>
          <w:sz w:val="24"/>
        </w:rPr>
      </w:pPr>
    </w:p>
    <w:p w:rsidR="009337F5" w:rsidRPr="00EC6899" w:rsidRDefault="009337F5" w:rsidP="009337F5">
      <w:pPr>
        <w:spacing w:before="1" w:line="276" w:lineRule="auto"/>
        <w:ind w:left="324" w:right="363"/>
        <w:jc w:val="center"/>
        <w:rPr>
          <w:rFonts w:ascii="Times New Roman" w:hAnsi="Times New Roman" w:cs="Times New Roman"/>
          <w:b/>
          <w:sz w:val="24"/>
          <w:szCs w:val="24"/>
        </w:rPr>
      </w:pPr>
      <w:r w:rsidRPr="00EC6899">
        <w:rPr>
          <w:rFonts w:ascii="Times New Roman" w:hAnsi="Times New Roman" w:cs="Times New Roman"/>
          <w:b/>
          <w:sz w:val="24"/>
          <w:szCs w:val="24"/>
        </w:rPr>
        <w:t xml:space="preserve">ОП.11 САПР технологических процессов и информационные технологии в </w:t>
      </w:r>
    </w:p>
    <w:p w:rsidR="009337F5" w:rsidRPr="00EC6899" w:rsidRDefault="009337F5" w:rsidP="009337F5">
      <w:pPr>
        <w:spacing w:before="1" w:line="276" w:lineRule="auto"/>
        <w:ind w:left="324" w:right="363"/>
        <w:jc w:val="center"/>
        <w:rPr>
          <w:rFonts w:ascii="Times New Roman" w:hAnsi="Times New Roman" w:cs="Times New Roman"/>
          <w:b/>
          <w:sz w:val="24"/>
          <w:szCs w:val="24"/>
        </w:rPr>
      </w:pPr>
      <w:r w:rsidRPr="00EC6899">
        <w:rPr>
          <w:rFonts w:ascii="Times New Roman" w:hAnsi="Times New Roman" w:cs="Times New Roman"/>
          <w:b/>
          <w:sz w:val="24"/>
          <w:szCs w:val="24"/>
        </w:rPr>
        <w:t>профессиональной</w:t>
      </w:r>
      <w:r w:rsidRPr="00EC6899">
        <w:rPr>
          <w:rFonts w:ascii="Times New Roman" w:hAnsi="Times New Roman" w:cs="Times New Roman"/>
          <w:b/>
          <w:spacing w:val="-3"/>
          <w:sz w:val="24"/>
          <w:szCs w:val="24"/>
        </w:rPr>
        <w:t xml:space="preserve"> </w:t>
      </w:r>
      <w:r w:rsidRPr="00EC6899">
        <w:rPr>
          <w:rFonts w:ascii="Times New Roman" w:hAnsi="Times New Roman" w:cs="Times New Roman"/>
          <w:b/>
          <w:sz w:val="24"/>
          <w:szCs w:val="24"/>
        </w:rPr>
        <w:t>деятельности</w:t>
      </w: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jc w:val="center"/>
        <w:rPr>
          <w:b/>
          <w:sz w:val="24"/>
        </w:rPr>
      </w:pPr>
      <w:r w:rsidRPr="00EC6899">
        <w:rPr>
          <w:b/>
          <w:sz w:val="24"/>
        </w:rPr>
        <w:t>2022</w:t>
      </w:r>
    </w:p>
    <w:p w:rsidR="009337F5" w:rsidRPr="00EC6899" w:rsidRDefault="009337F5" w:rsidP="009337F5">
      <w:pPr>
        <w:pStyle w:val="afa"/>
        <w:rPr>
          <w:b/>
          <w:sz w:val="24"/>
        </w:rPr>
      </w:pPr>
    </w:p>
    <w:p w:rsidR="009337F5" w:rsidRPr="00EC6899" w:rsidRDefault="009337F5" w:rsidP="009337F5">
      <w:pPr>
        <w:pStyle w:val="afa"/>
        <w:spacing w:before="11"/>
        <w:rPr>
          <w:sz w:val="24"/>
        </w:rPr>
      </w:pPr>
    </w:p>
    <w:p w:rsidR="009337F5" w:rsidRPr="00EC6899" w:rsidRDefault="009337F5" w:rsidP="009337F5">
      <w:pPr>
        <w:pStyle w:val="afa"/>
        <w:spacing w:before="11"/>
        <w:rPr>
          <w:sz w:val="24"/>
        </w:rPr>
      </w:pPr>
    </w:p>
    <w:p w:rsidR="009337F5" w:rsidRPr="00EC6899" w:rsidRDefault="009337F5" w:rsidP="009337F5">
      <w:pPr>
        <w:pStyle w:val="afa"/>
        <w:spacing w:before="11"/>
        <w:rPr>
          <w:sz w:val="24"/>
        </w:rPr>
      </w:pPr>
    </w:p>
    <w:p w:rsidR="009337F5" w:rsidRPr="00EC6899" w:rsidRDefault="009337F5" w:rsidP="009337F5">
      <w:pPr>
        <w:pStyle w:val="afa"/>
        <w:spacing w:before="11"/>
        <w:rPr>
          <w:sz w:val="24"/>
        </w:rPr>
      </w:pPr>
    </w:p>
    <w:p w:rsidR="009337F5" w:rsidRPr="00EC6899" w:rsidRDefault="009337F5" w:rsidP="009337F5">
      <w:pPr>
        <w:pStyle w:val="afa"/>
        <w:spacing w:before="11"/>
        <w:rPr>
          <w:sz w:val="24"/>
        </w:rPr>
      </w:pPr>
    </w:p>
    <w:p w:rsidR="009337F5" w:rsidRPr="00EC6899" w:rsidRDefault="009337F5" w:rsidP="009337F5">
      <w:pPr>
        <w:pStyle w:val="afa"/>
        <w:spacing w:before="11"/>
        <w:rPr>
          <w:sz w:val="24"/>
        </w:rPr>
      </w:pPr>
    </w:p>
    <w:p w:rsidR="009337F5" w:rsidRPr="00EC6899" w:rsidRDefault="009337F5" w:rsidP="009337F5">
      <w:pPr>
        <w:pStyle w:val="afa"/>
        <w:spacing w:before="11"/>
        <w:rPr>
          <w:sz w:val="24"/>
        </w:rPr>
      </w:pPr>
    </w:p>
    <w:p w:rsidR="009337F5" w:rsidRPr="00EC6899" w:rsidRDefault="009337F5" w:rsidP="009337F5">
      <w:pPr>
        <w:pStyle w:val="afa"/>
        <w:spacing w:before="90"/>
        <w:ind w:left="323" w:right="363"/>
        <w:jc w:val="center"/>
        <w:rPr>
          <w:b/>
          <w:sz w:val="24"/>
        </w:rPr>
      </w:pPr>
      <w:r w:rsidRPr="00EC6899">
        <w:rPr>
          <w:b/>
          <w:sz w:val="24"/>
        </w:rPr>
        <w:lastRenderedPageBreak/>
        <w:t>СОДЕРЖАНИЕ</w:t>
      </w: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rPr>
          <w:b/>
          <w:sz w:val="24"/>
        </w:rPr>
      </w:pPr>
    </w:p>
    <w:p w:rsidR="009337F5" w:rsidRPr="00EC6899" w:rsidRDefault="009337F5" w:rsidP="009337F5">
      <w:pPr>
        <w:pStyle w:val="afa"/>
        <w:spacing w:before="2"/>
        <w:rPr>
          <w:b/>
          <w:sz w:val="24"/>
        </w:rPr>
      </w:pPr>
    </w:p>
    <w:tbl>
      <w:tblPr>
        <w:tblW w:w="0" w:type="auto"/>
        <w:tblInd w:w="323" w:type="dxa"/>
        <w:tblLayout w:type="fixed"/>
        <w:tblCellMar>
          <w:left w:w="0" w:type="dxa"/>
          <w:right w:w="0" w:type="dxa"/>
        </w:tblCellMar>
        <w:tblLook w:val="01E0" w:firstRow="1" w:lastRow="1" w:firstColumn="1" w:lastColumn="1" w:noHBand="0" w:noVBand="0"/>
      </w:tblPr>
      <w:tblGrid>
        <w:gridCol w:w="9600"/>
      </w:tblGrid>
      <w:tr w:rsidR="009337F5" w:rsidRPr="00EC6899" w:rsidTr="003928D1">
        <w:trPr>
          <w:trHeight w:val="567"/>
        </w:trPr>
        <w:tc>
          <w:tcPr>
            <w:tcW w:w="9600" w:type="dxa"/>
          </w:tcPr>
          <w:p w:rsidR="009337F5" w:rsidRPr="00EC6899" w:rsidRDefault="009337F5" w:rsidP="003928D1">
            <w:pPr>
              <w:pStyle w:val="TableParagraph"/>
              <w:ind w:left="560" w:right="76" w:hanging="360"/>
              <w:jc w:val="both"/>
              <w:rPr>
                <w:b/>
                <w:sz w:val="24"/>
                <w:szCs w:val="24"/>
              </w:rPr>
            </w:pPr>
            <w:r w:rsidRPr="00EC6899">
              <w:rPr>
                <w:b/>
                <w:sz w:val="24"/>
                <w:szCs w:val="24"/>
              </w:rPr>
              <w:t>1.</w:t>
            </w:r>
            <w:r w:rsidR="003D305B">
              <w:rPr>
                <w:b/>
                <w:spacing w:val="56"/>
                <w:sz w:val="24"/>
                <w:szCs w:val="24"/>
              </w:rPr>
              <w:t xml:space="preserve"> </w:t>
            </w:r>
            <w:r w:rsidRPr="00EC6899">
              <w:rPr>
                <w:b/>
                <w:sz w:val="24"/>
                <w:szCs w:val="24"/>
              </w:rPr>
              <w:t>ОБЩАЯ</w:t>
            </w:r>
            <w:r w:rsidRPr="00EC6899">
              <w:rPr>
                <w:b/>
                <w:spacing w:val="6"/>
                <w:sz w:val="24"/>
                <w:szCs w:val="24"/>
              </w:rPr>
              <w:t xml:space="preserve"> </w:t>
            </w:r>
            <w:r w:rsidRPr="00EC6899">
              <w:rPr>
                <w:b/>
                <w:sz w:val="24"/>
                <w:szCs w:val="24"/>
              </w:rPr>
              <w:t>ХАРАКТЕРИСТКА</w:t>
            </w:r>
            <w:r w:rsidRPr="00EC6899">
              <w:rPr>
                <w:b/>
                <w:spacing w:val="8"/>
                <w:sz w:val="24"/>
                <w:szCs w:val="24"/>
              </w:rPr>
              <w:t xml:space="preserve"> </w:t>
            </w:r>
            <w:r w:rsidRPr="00EC6899">
              <w:rPr>
                <w:b/>
                <w:sz w:val="24"/>
                <w:szCs w:val="24"/>
              </w:rPr>
              <w:t>РАБОЧЕЙ</w:t>
            </w:r>
            <w:r w:rsidRPr="00EC6899">
              <w:rPr>
                <w:b/>
                <w:spacing w:val="5"/>
                <w:sz w:val="24"/>
                <w:szCs w:val="24"/>
              </w:rPr>
              <w:t xml:space="preserve"> </w:t>
            </w:r>
            <w:r w:rsidRPr="00EC6899">
              <w:rPr>
                <w:b/>
                <w:sz w:val="24"/>
                <w:szCs w:val="24"/>
              </w:rPr>
              <w:t>ПРОГРАММЫ</w:t>
            </w:r>
            <w:r w:rsidRPr="00EC6899">
              <w:rPr>
                <w:b/>
                <w:spacing w:val="5"/>
                <w:sz w:val="24"/>
                <w:szCs w:val="24"/>
              </w:rPr>
              <w:t xml:space="preserve"> </w:t>
            </w:r>
            <w:r w:rsidRPr="00EC6899">
              <w:rPr>
                <w:b/>
                <w:sz w:val="24"/>
                <w:szCs w:val="24"/>
              </w:rPr>
              <w:t>УЧЕБНОЙ</w:t>
            </w:r>
            <w:r w:rsidRPr="00EC6899">
              <w:rPr>
                <w:b/>
                <w:spacing w:val="-2"/>
                <w:sz w:val="24"/>
                <w:szCs w:val="24"/>
              </w:rPr>
              <w:t xml:space="preserve"> </w:t>
            </w:r>
            <w:r w:rsidRPr="00EC6899">
              <w:rPr>
                <w:b/>
                <w:sz w:val="24"/>
                <w:szCs w:val="24"/>
              </w:rPr>
              <w:t>ДИСЦИПЛИНЫ</w:t>
            </w:r>
          </w:p>
        </w:tc>
      </w:tr>
      <w:tr w:rsidR="009337F5" w:rsidRPr="00EC6899" w:rsidTr="003928D1">
        <w:trPr>
          <w:trHeight w:val="416"/>
        </w:trPr>
        <w:tc>
          <w:tcPr>
            <w:tcW w:w="9600" w:type="dxa"/>
          </w:tcPr>
          <w:p w:rsidR="009337F5" w:rsidRPr="00EC6899" w:rsidRDefault="009337F5" w:rsidP="003928D1">
            <w:pPr>
              <w:pStyle w:val="TableParagraph"/>
              <w:spacing w:before="15"/>
              <w:ind w:left="200"/>
              <w:jc w:val="both"/>
              <w:rPr>
                <w:b/>
                <w:sz w:val="24"/>
                <w:szCs w:val="24"/>
              </w:rPr>
            </w:pPr>
            <w:r w:rsidRPr="00EC6899">
              <w:rPr>
                <w:b/>
                <w:sz w:val="24"/>
                <w:szCs w:val="24"/>
              </w:rPr>
              <w:t>2.</w:t>
            </w:r>
            <w:r w:rsidRPr="00EC6899">
              <w:rPr>
                <w:b/>
                <w:spacing w:val="55"/>
                <w:sz w:val="24"/>
                <w:szCs w:val="24"/>
              </w:rPr>
              <w:t xml:space="preserve"> </w:t>
            </w:r>
            <w:r w:rsidRPr="00EC6899">
              <w:rPr>
                <w:b/>
                <w:sz w:val="24"/>
                <w:szCs w:val="24"/>
              </w:rPr>
              <w:t>СТРУКТУРА</w:t>
            </w:r>
            <w:r w:rsidRPr="00EC6899">
              <w:rPr>
                <w:b/>
                <w:spacing w:val="-3"/>
                <w:sz w:val="24"/>
                <w:szCs w:val="24"/>
              </w:rPr>
              <w:t xml:space="preserve"> </w:t>
            </w:r>
            <w:r w:rsidRPr="00EC6899">
              <w:rPr>
                <w:b/>
                <w:sz w:val="24"/>
                <w:szCs w:val="24"/>
              </w:rPr>
              <w:t>И</w:t>
            </w:r>
            <w:r w:rsidRPr="00EC6899">
              <w:rPr>
                <w:b/>
                <w:spacing w:val="-3"/>
                <w:sz w:val="24"/>
                <w:szCs w:val="24"/>
              </w:rPr>
              <w:t xml:space="preserve"> </w:t>
            </w:r>
            <w:r w:rsidRPr="00EC6899">
              <w:rPr>
                <w:b/>
                <w:sz w:val="24"/>
                <w:szCs w:val="24"/>
              </w:rPr>
              <w:t>СОДЕРЖАНИЕ</w:t>
            </w:r>
            <w:r w:rsidRPr="00EC6899">
              <w:rPr>
                <w:b/>
                <w:spacing w:val="-2"/>
                <w:sz w:val="24"/>
                <w:szCs w:val="24"/>
              </w:rPr>
              <w:t xml:space="preserve"> </w:t>
            </w:r>
            <w:r w:rsidRPr="00EC6899">
              <w:rPr>
                <w:b/>
                <w:sz w:val="24"/>
                <w:szCs w:val="24"/>
              </w:rPr>
              <w:t>УЧЕБНОЙ</w:t>
            </w:r>
            <w:r w:rsidRPr="00EC6899">
              <w:rPr>
                <w:b/>
                <w:spacing w:val="-3"/>
                <w:sz w:val="24"/>
                <w:szCs w:val="24"/>
              </w:rPr>
              <w:t xml:space="preserve"> </w:t>
            </w:r>
            <w:r w:rsidRPr="00EC6899">
              <w:rPr>
                <w:b/>
                <w:sz w:val="24"/>
                <w:szCs w:val="24"/>
              </w:rPr>
              <w:t>ДИСЦИПЛИНЫ</w:t>
            </w:r>
          </w:p>
        </w:tc>
      </w:tr>
      <w:tr w:rsidR="009337F5" w:rsidRPr="00EC6899" w:rsidTr="003928D1">
        <w:trPr>
          <w:trHeight w:val="592"/>
        </w:trPr>
        <w:tc>
          <w:tcPr>
            <w:tcW w:w="9600" w:type="dxa"/>
          </w:tcPr>
          <w:p w:rsidR="009337F5" w:rsidRPr="00EC6899" w:rsidRDefault="009337F5" w:rsidP="003928D1">
            <w:pPr>
              <w:pStyle w:val="TableParagraph"/>
              <w:spacing w:before="115"/>
              <w:ind w:left="200"/>
              <w:jc w:val="both"/>
              <w:rPr>
                <w:b/>
                <w:sz w:val="24"/>
                <w:szCs w:val="24"/>
                <w:lang w:val="en-US"/>
              </w:rPr>
            </w:pPr>
            <w:r w:rsidRPr="00EC6899">
              <w:rPr>
                <w:b/>
                <w:sz w:val="24"/>
                <w:szCs w:val="24"/>
              </w:rPr>
              <w:t>3</w:t>
            </w:r>
            <w:r w:rsidRPr="00EC6899">
              <w:rPr>
                <w:b/>
                <w:sz w:val="24"/>
                <w:szCs w:val="24"/>
                <w:lang w:val="en-US"/>
              </w:rPr>
              <w:t>.</w:t>
            </w:r>
            <w:r w:rsidRPr="00EC6899">
              <w:rPr>
                <w:b/>
                <w:spacing w:val="52"/>
                <w:sz w:val="24"/>
                <w:szCs w:val="24"/>
                <w:lang w:val="en-US"/>
              </w:rPr>
              <w:t xml:space="preserve"> </w:t>
            </w:r>
            <w:r w:rsidRPr="00EC6899">
              <w:rPr>
                <w:b/>
                <w:sz w:val="24"/>
                <w:szCs w:val="24"/>
                <w:lang w:val="en-US"/>
              </w:rPr>
              <w:t>УСЛОВИЯ</w:t>
            </w:r>
            <w:r w:rsidRPr="00EC6899">
              <w:rPr>
                <w:b/>
                <w:spacing w:val="-4"/>
                <w:sz w:val="24"/>
                <w:szCs w:val="24"/>
                <w:lang w:val="en-US"/>
              </w:rPr>
              <w:t xml:space="preserve"> </w:t>
            </w:r>
            <w:r w:rsidRPr="00EC6899">
              <w:rPr>
                <w:b/>
                <w:sz w:val="24"/>
                <w:szCs w:val="24"/>
                <w:lang w:val="en-US"/>
              </w:rPr>
              <w:t>РЕАЛИЗАЦИИ</w:t>
            </w:r>
            <w:r w:rsidRPr="00EC6899">
              <w:rPr>
                <w:b/>
                <w:spacing w:val="-4"/>
                <w:sz w:val="24"/>
                <w:szCs w:val="24"/>
                <w:lang w:val="en-US"/>
              </w:rPr>
              <w:t xml:space="preserve"> </w:t>
            </w:r>
            <w:r w:rsidRPr="00EC6899">
              <w:rPr>
                <w:b/>
                <w:sz w:val="24"/>
                <w:szCs w:val="24"/>
                <w:lang w:val="en-US"/>
              </w:rPr>
              <w:t>УЧЕБНОЙ</w:t>
            </w:r>
            <w:r w:rsidRPr="00EC6899">
              <w:rPr>
                <w:b/>
                <w:spacing w:val="-4"/>
                <w:sz w:val="24"/>
                <w:szCs w:val="24"/>
                <w:lang w:val="en-US"/>
              </w:rPr>
              <w:t xml:space="preserve"> </w:t>
            </w:r>
            <w:r w:rsidRPr="00EC6899">
              <w:rPr>
                <w:b/>
                <w:sz w:val="24"/>
                <w:szCs w:val="24"/>
                <w:lang w:val="en-US"/>
              </w:rPr>
              <w:t>ДИСЦИПЛИНЫ</w:t>
            </w:r>
          </w:p>
        </w:tc>
      </w:tr>
      <w:tr w:rsidR="009337F5" w:rsidRPr="00EC6899" w:rsidTr="003928D1">
        <w:trPr>
          <w:trHeight w:val="743"/>
        </w:trPr>
        <w:tc>
          <w:tcPr>
            <w:tcW w:w="9600" w:type="dxa"/>
          </w:tcPr>
          <w:p w:rsidR="009337F5" w:rsidRPr="00EC6899" w:rsidRDefault="009337F5" w:rsidP="003928D1">
            <w:pPr>
              <w:pStyle w:val="TableParagraph"/>
              <w:spacing w:before="171" w:line="270" w:lineRule="atLeast"/>
              <w:ind w:left="560" w:right="76" w:hanging="360"/>
              <w:jc w:val="both"/>
              <w:rPr>
                <w:b/>
                <w:sz w:val="24"/>
                <w:szCs w:val="24"/>
              </w:rPr>
            </w:pPr>
            <w:r w:rsidRPr="00EC6899">
              <w:rPr>
                <w:b/>
                <w:sz w:val="24"/>
                <w:szCs w:val="24"/>
              </w:rPr>
              <w:t>4.</w:t>
            </w:r>
            <w:r w:rsidRPr="00EC6899">
              <w:rPr>
                <w:b/>
                <w:spacing w:val="57"/>
                <w:sz w:val="24"/>
                <w:szCs w:val="24"/>
              </w:rPr>
              <w:t xml:space="preserve"> </w:t>
            </w:r>
            <w:r w:rsidRPr="00EC6899">
              <w:rPr>
                <w:b/>
                <w:sz w:val="24"/>
                <w:szCs w:val="24"/>
              </w:rPr>
              <w:t>КОНТРОЛЬ</w:t>
            </w:r>
            <w:r w:rsidRPr="00EC6899">
              <w:rPr>
                <w:b/>
                <w:spacing w:val="15"/>
                <w:sz w:val="24"/>
                <w:szCs w:val="24"/>
              </w:rPr>
              <w:t xml:space="preserve"> </w:t>
            </w:r>
            <w:r w:rsidRPr="00EC6899">
              <w:rPr>
                <w:b/>
                <w:sz w:val="24"/>
                <w:szCs w:val="24"/>
              </w:rPr>
              <w:t>И</w:t>
            </w:r>
            <w:r w:rsidRPr="00EC6899">
              <w:rPr>
                <w:b/>
                <w:spacing w:val="16"/>
                <w:sz w:val="24"/>
                <w:szCs w:val="24"/>
              </w:rPr>
              <w:t xml:space="preserve"> </w:t>
            </w:r>
            <w:r w:rsidRPr="00EC6899">
              <w:rPr>
                <w:b/>
                <w:sz w:val="24"/>
                <w:szCs w:val="24"/>
              </w:rPr>
              <w:t>ОЦЕНКА</w:t>
            </w:r>
            <w:r w:rsidRPr="00EC6899">
              <w:rPr>
                <w:b/>
                <w:spacing w:val="16"/>
                <w:sz w:val="24"/>
                <w:szCs w:val="24"/>
              </w:rPr>
              <w:t xml:space="preserve"> </w:t>
            </w:r>
            <w:r w:rsidRPr="00EC6899">
              <w:rPr>
                <w:b/>
                <w:sz w:val="24"/>
                <w:szCs w:val="24"/>
              </w:rPr>
              <w:t>РЕЗУЛЬТАТОВ</w:t>
            </w:r>
            <w:r w:rsidRPr="00EC6899">
              <w:rPr>
                <w:b/>
                <w:spacing w:val="15"/>
                <w:sz w:val="24"/>
                <w:szCs w:val="24"/>
              </w:rPr>
              <w:t xml:space="preserve"> </w:t>
            </w:r>
            <w:r w:rsidRPr="00EC6899">
              <w:rPr>
                <w:b/>
                <w:sz w:val="24"/>
                <w:szCs w:val="24"/>
              </w:rPr>
              <w:t>ОСВОЕНИЯ</w:t>
            </w:r>
            <w:r w:rsidRPr="00EC6899">
              <w:rPr>
                <w:b/>
                <w:spacing w:val="17"/>
                <w:sz w:val="24"/>
                <w:szCs w:val="24"/>
              </w:rPr>
              <w:t xml:space="preserve"> </w:t>
            </w:r>
            <w:r w:rsidRPr="00EC6899">
              <w:rPr>
                <w:b/>
                <w:sz w:val="24"/>
                <w:szCs w:val="24"/>
              </w:rPr>
              <w:t>УЧЕБНОЙ</w:t>
            </w:r>
            <w:r w:rsidRPr="00EC6899">
              <w:rPr>
                <w:b/>
                <w:spacing w:val="-2"/>
                <w:sz w:val="24"/>
                <w:szCs w:val="24"/>
              </w:rPr>
              <w:t xml:space="preserve"> </w:t>
            </w:r>
            <w:r w:rsidRPr="00EC6899">
              <w:rPr>
                <w:b/>
                <w:sz w:val="24"/>
                <w:szCs w:val="24"/>
              </w:rPr>
              <w:t>ДИСЦИПЛИНЫ</w:t>
            </w:r>
          </w:p>
        </w:tc>
      </w:tr>
    </w:tbl>
    <w:p w:rsidR="009337F5" w:rsidRPr="00EC6899" w:rsidRDefault="009337F5" w:rsidP="009337F5">
      <w:pPr>
        <w:spacing w:line="270" w:lineRule="atLeast"/>
        <w:rPr>
          <w:rFonts w:ascii="Times New Roman" w:hAnsi="Times New Roman" w:cs="Times New Roman"/>
          <w:sz w:val="24"/>
          <w:szCs w:val="24"/>
        </w:rPr>
        <w:sectPr w:rsidR="009337F5" w:rsidRPr="00EC6899">
          <w:footerReference w:type="default" r:id="rId86"/>
          <w:pgSz w:w="11910" w:h="16840"/>
          <w:pgMar w:top="1580" w:right="860" w:bottom="280" w:left="900" w:header="0" w:footer="0" w:gutter="0"/>
          <w:cols w:space="720"/>
        </w:sectPr>
      </w:pPr>
    </w:p>
    <w:p w:rsidR="009337F5" w:rsidRPr="00EC6899" w:rsidRDefault="009337F5" w:rsidP="002B3C6B">
      <w:pPr>
        <w:pStyle w:val="221"/>
        <w:numPr>
          <w:ilvl w:val="0"/>
          <w:numId w:val="116"/>
        </w:numPr>
        <w:tabs>
          <w:tab w:val="left" w:pos="474"/>
        </w:tabs>
        <w:spacing w:before="77" w:line="278" w:lineRule="auto"/>
        <w:ind w:right="401" w:firstLine="0"/>
        <w:jc w:val="center"/>
      </w:pPr>
      <w:r w:rsidRPr="00EC6899">
        <w:lastRenderedPageBreak/>
        <w:t>ОБЩАЯ ХАРАКТЕРИСТИКА ПРИМЕРНОЙ РАБОЧЕЙПРОГРАММЫ УЧЕБНОЙ</w:t>
      </w:r>
      <w:r w:rsidRPr="00EC6899">
        <w:rPr>
          <w:spacing w:val="-57"/>
        </w:rPr>
        <w:t xml:space="preserve"> </w:t>
      </w:r>
      <w:r w:rsidRPr="00EC6899">
        <w:t>ДИСЦИПЛИНЫ</w:t>
      </w:r>
    </w:p>
    <w:p w:rsidR="009337F5" w:rsidRPr="00EC6899" w:rsidRDefault="009337F5" w:rsidP="002B3C6B">
      <w:pPr>
        <w:pStyle w:val="a8"/>
        <w:widowControl w:val="0"/>
        <w:numPr>
          <w:ilvl w:val="1"/>
          <w:numId w:val="115"/>
        </w:numPr>
        <w:tabs>
          <w:tab w:val="left" w:pos="654"/>
        </w:tabs>
        <w:suppressAutoHyphens w:val="0"/>
        <w:autoSpaceDE w:val="0"/>
        <w:autoSpaceDN w:val="0"/>
        <w:spacing w:before="196" w:after="0"/>
        <w:ind w:right="391" w:firstLine="0"/>
        <w:jc w:val="both"/>
        <w:rPr>
          <w:rFonts w:ascii="Times New Roman" w:hAnsi="Times New Roman"/>
          <w:b/>
          <w:sz w:val="24"/>
          <w:szCs w:val="24"/>
        </w:rPr>
      </w:pPr>
      <w:r w:rsidRPr="00EC6899">
        <w:rPr>
          <w:rFonts w:ascii="Times New Roman" w:hAnsi="Times New Roman"/>
          <w:b/>
          <w:sz w:val="24"/>
          <w:szCs w:val="24"/>
        </w:rPr>
        <w:t>Место дисциплины в структуре основной профессиональной образовательной про-</w:t>
      </w:r>
      <w:r w:rsidRPr="00EC6899">
        <w:rPr>
          <w:rFonts w:ascii="Times New Roman" w:hAnsi="Times New Roman"/>
          <w:b/>
          <w:spacing w:val="-57"/>
          <w:sz w:val="24"/>
          <w:szCs w:val="24"/>
        </w:rPr>
        <w:t xml:space="preserve"> </w:t>
      </w:r>
      <w:r w:rsidRPr="00EC6899">
        <w:rPr>
          <w:rFonts w:ascii="Times New Roman" w:hAnsi="Times New Roman"/>
          <w:b/>
          <w:sz w:val="24"/>
          <w:szCs w:val="24"/>
        </w:rPr>
        <w:t>граммы: учебная дисциплина «ОП.11 САПР технологических процессов и информаци-</w:t>
      </w:r>
      <w:r w:rsidRPr="00EC6899">
        <w:rPr>
          <w:rFonts w:ascii="Times New Roman" w:hAnsi="Times New Roman"/>
          <w:b/>
          <w:spacing w:val="-57"/>
          <w:sz w:val="24"/>
          <w:szCs w:val="24"/>
        </w:rPr>
        <w:t xml:space="preserve"> </w:t>
      </w:r>
      <w:r w:rsidRPr="00EC6899">
        <w:rPr>
          <w:rFonts w:ascii="Times New Roman" w:hAnsi="Times New Roman"/>
          <w:b/>
          <w:sz w:val="24"/>
          <w:szCs w:val="24"/>
        </w:rPr>
        <w:t>онные</w:t>
      </w:r>
      <w:r w:rsidRPr="00EC6899">
        <w:rPr>
          <w:rFonts w:ascii="Times New Roman" w:hAnsi="Times New Roman"/>
          <w:b/>
          <w:spacing w:val="-3"/>
          <w:sz w:val="24"/>
          <w:szCs w:val="24"/>
        </w:rPr>
        <w:t xml:space="preserve"> </w:t>
      </w:r>
      <w:r w:rsidRPr="00EC6899">
        <w:rPr>
          <w:rFonts w:ascii="Times New Roman" w:hAnsi="Times New Roman"/>
          <w:b/>
          <w:sz w:val="24"/>
          <w:szCs w:val="24"/>
        </w:rPr>
        <w:t>технологии в</w:t>
      </w:r>
      <w:r w:rsidRPr="00EC6899">
        <w:rPr>
          <w:rFonts w:ascii="Times New Roman" w:hAnsi="Times New Roman"/>
          <w:b/>
          <w:spacing w:val="-3"/>
          <w:sz w:val="24"/>
          <w:szCs w:val="24"/>
        </w:rPr>
        <w:t xml:space="preserve"> </w:t>
      </w:r>
      <w:r w:rsidRPr="00EC6899">
        <w:rPr>
          <w:rFonts w:ascii="Times New Roman" w:hAnsi="Times New Roman"/>
          <w:b/>
          <w:sz w:val="24"/>
          <w:szCs w:val="24"/>
        </w:rPr>
        <w:t>профессиональной деятельности».</w:t>
      </w:r>
    </w:p>
    <w:p w:rsidR="009337F5" w:rsidRPr="00EC6899" w:rsidRDefault="009337F5" w:rsidP="002B3C6B">
      <w:pPr>
        <w:pStyle w:val="221"/>
        <w:numPr>
          <w:ilvl w:val="1"/>
          <w:numId w:val="115"/>
        </w:numPr>
        <w:tabs>
          <w:tab w:val="left" w:pos="654"/>
        </w:tabs>
        <w:spacing w:before="199"/>
        <w:ind w:left="653" w:hanging="421"/>
        <w:jc w:val="both"/>
      </w:pPr>
      <w:r w:rsidRPr="00EC6899">
        <w:t>Цель</w:t>
      </w:r>
      <w:r w:rsidRPr="00EC6899">
        <w:rPr>
          <w:spacing w:val="-2"/>
        </w:rPr>
        <w:t xml:space="preserve"> </w:t>
      </w:r>
      <w:r w:rsidRPr="00EC6899">
        <w:t>и</w:t>
      </w:r>
      <w:r w:rsidRPr="00EC6899">
        <w:rPr>
          <w:spacing w:val="-2"/>
        </w:rPr>
        <w:t xml:space="preserve"> </w:t>
      </w:r>
      <w:r w:rsidRPr="00EC6899">
        <w:t>планируемые</w:t>
      </w:r>
      <w:r w:rsidRPr="00EC6899">
        <w:rPr>
          <w:spacing w:val="-3"/>
        </w:rPr>
        <w:t xml:space="preserve"> </w:t>
      </w:r>
      <w:r w:rsidRPr="00EC6899">
        <w:t>результаты</w:t>
      </w:r>
      <w:r w:rsidRPr="00EC6899">
        <w:rPr>
          <w:spacing w:val="-2"/>
        </w:rPr>
        <w:t xml:space="preserve"> </w:t>
      </w:r>
      <w:r w:rsidRPr="00EC6899">
        <w:t>освоения</w:t>
      </w:r>
      <w:r w:rsidRPr="00EC6899">
        <w:rPr>
          <w:spacing w:val="-2"/>
        </w:rPr>
        <w:t xml:space="preserve"> </w:t>
      </w:r>
      <w:r w:rsidRPr="00EC6899">
        <w:t>дисциплины:</w:t>
      </w:r>
    </w:p>
    <w:p w:rsidR="009337F5" w:rsidRPr="00EC6899" w:rsidRDefault="009337F5" w:rsidP="009337F5">
      <w:pPr>
        <w:pStyle w:val="afa"/>
        <w:spacing w:before="2"/>
        <w:rPr>
          <w:b/>
          <w:sz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4"/>
        <w:gridCol w:w="4537"/>
        <w:gridCol w:w="4122"/>
      </w:tblGrid>
      <w:tr w:rsidR="00EC6899" w:rsidRPr="00EC6899" w:rsidTr="003928D1">
        <w:trPr>
          <w:trHeight w:val="647"/>
        </w:trPr>
        <w:tc>
          <w:tcPr>
            <w:tcW w:w="1244" w:type="dxa"/>
            <w:tcBorders>
              <w:bottom w:val="single" w:sz="4" w:space="0" w:color="000000"/>
            </w:tcBorders>
          </w:tcPr>
          <w:p w:rsidR="009337F5" w:rsidRPr="00EC6899" w:rsidRDefault="009337F5" w:rsidP="003928D1">
            <w:pPr>
              <w:pStyle w:val="TableParagraph"/>
              <w:ind w:left="456" w:right="184" w:hanging="248"/>
              <w:rPr>
                <w:b/>
                <w:sz w:val="24"/>
                <w:szCs w:val="24"/>
                <w:lang w:val="en-US"/>
              </w:rPr>
            </w:pPr>
            <w:r w:rsidRPr="00EC6899">
              <w:rPr>
                <w:b/>
                <w:sz w:val="24"/>
                <w:szCs w:val="24"/>
                <w:lang w:val="en-US"/>
              </w:rPr>
              <w:t>Код ПК,</w:t>
            </w:r>
            <w:r w:rsidRPr="00EC6899">
              <w:rPr>
                <w:b/>
                <w:spacing w:val="-52"/>
                <w:sz w:val="24"/>
                <w:szCs w:val="24"/>
                <w:lang w:val="en-US"/>
              </w:rPr>
              <w:t xml:space="preserve"> </w:t>
            </w:r>
            <w:r w:rsidRPr="00EC6899">
              <w:rPr>
                <w:b/>
                <w:sz w:val="24"/>
                <w:szCs w:val="24"/>
                <w:lang w:val="en-US"/>
              </w:rPr>
              <w:t>ОК</w:t>
            </w:r>
          </w:p>
        </w:tc>
        <w:tc>
          <w:tcPr>
            <w:tcW w:w="4537" w:type="dxa"/>
            <w:tcBorders>
              <w:bottom w:val="single" w:sz="4" w:space="0" w:color="000000"/>
            </w:tcBorders>
          </w:tcPr>
          <w:p w:rsidR="009337F5" w:rsidRPr="00EC6899" w:rsidRDefault="009337F5" w:rsidP="003928D1">
            <w:pPr>
              <w:pStyle w:val="TableParagraph"/>
              <w:spacing w:line="251" w:lineRule="exact"/>
              <w:ind w:left="1857" w:right="1847"/>
              <w:jc w:val="center"/>
              <w:rPr>
                <w:b/>
                <w:sz w:val="24"/>
                <w:szCs w:val="24"/>
                <w:lang w:val="en-US"/>
              </w:rPr>
            </w:pPr>
            <w:r w:rsidRPr="00EC6899">
              <w:rPr>
                <w:b/>
                <w:sz w:val="24"/>
                <w:szCs w:val="24"/>
                <w:lang w:val="en-US"/>
              </w:rPr>
              <w:t>Умения</w:t>
            </w:r>
          </w:p>
        </w:tc>
        <w:tc>
          <w:tcPr>
            <w:tcW w:w="4122" w:type="dxa"/>
            <w:tcBorders>
              <w:bottom w:val="single" w:sz="4" w:space="0" w:color="000000"/>
            </w:tcBorders>
          </w:tcPr>
          <w:p w:rsidR="009337F5" w:rsidRPr="00EC6899" w:rsidRDefault="009337F5" w:rsidP="003928D1">
            <w:pPr>
              <w:pStyle w:val="TableParagraph"/>
              <w:spacing w:line="251" w:lineRule="exact"/>
              <w:ind w:left="1677" w:right="1669"/>
              <w:jc w:val="center"/>
              <w:rPr>
                <w:b/>
                <w:sz w:val="24"/>
                <w:szCs w:val="24"/>
                <w:lang w:val="en-US"/>
              </w:rPr>
            </w:pPr>
            <w:r w:rsidRPr="00EC6899">
              <w:rPr>
                <w:b/>
                <w:sz w:val="24"/>
                <w:szCs w:val="24"/>
                <w:lang w:val="en-US"/>
              </w:rPr>
              <w:t>Знания</w:t>
            </w:r>
          </w:p>
        </w:tc>
      </w:tr>
      <w:tr w:rsidR="00EC6899" w:rsidRPr="00EC6899" w:rsidTr="003928D1">
        <w:trPr>
          <w:trHeight w:val="2762"/>
        </w:trPr>
        <w:tc>
          <w:tcPr>
            <w:tcW w:w="1244" w:type="dxa"/>
            <w:tcBorders>
              <w:bottom w:val="single" w:sz="4" w:space="0" w:color="auto"/>
            </w:tcBorders>
          </w:tcPr>
          <w:p w:rsidR="009337F5" w:rsidRPr="00EC6899" w:rsidRDefault="009337F5" w:rsidP="003928D1">
            <w:pPr>
              <w:pStyle w:val="TableParagraph"/>
              <w:spacing w:before="1" w:line="252" w:lineRule="exact"/>
              <w:ind w:left="170"/>
              <w:rPr>
                <w:b/>
                <w:sz w:val="24"/>
                <w:szCs w:val="24"/>
                <w:lang w:val="en-US"/>
              </w:rPr>
            </w:pPr>
            <w:r w:rsidRPr="00EC6899">
              <w:rPr>
                <w:b/>
                <w:sz w:val="24"/>
                <w:szCs w:val="24"/>
                <w:lang w:val="en-US"/>
              </w:rPr>
              <w:t>ОК 01-09</w:t>
            </w:r>
          </w:p>
          <w:p w:rsidR="009337F5" w:rsidRPr="00EC6899" w:rsidRDefault="009337F5" w:rsidP="003928D1">
            <w:pPr>
              <w:pStyle w:val="TableParagraph"/>
              <w:spacing w:line="252" w:lineRule="exact"/>
              <w:ind w:left="117"/>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line="252" w:lineRule="exact"/>
              <w:ind w:left="117"/>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c>
          <w:tcPr>
            <w:tcW w:w="4537" w:type="dxa"/>
            <w:tcBorders>
              <w:bottom w:val="single" w:sz="4" w:space="0" w:color="auto"/>
            </w:tcBorders>
          </w:tcPr>
          <w:p w:rsidR="009337F5" w:rsidRPr="00EC6899" w:rsidRDefault="009337F5" w:rsidP="002B3C6B">
            <w:pPr>
              <w:pStyle w:val="TableParagraph"/>
              <w:numPr>
                <w:ilvl w:val="0"/>
                <w:numId w:val="114"/>
              </w:numPr>
              <w:tabs>
                <w:tab w:val="left" w:pos="247"/>
              </w:tabs>
              <w:ind w:right="153" w:firstLine="0"/>
              <w:rPr>
                <w:sz w:val="24"/>
                <w:szCs w:val="24"/>
              </w:rPr>
            </w:pPr>
            <w:r w:rsidRPr="00EC6899">
              <w:rPr>
                <w:sz w:val="24"/>
                <w:szCs w:val="24"/>
              </w:rPr>
              <w:t>оформлять конструкторскую и техноло-</w:t>
            </w:r>
            <w:r w:rsidRPr="00EC6899">
              <w:rPr>
                <w:spacing w:val="-57"/>
                <w:sz w:val="24"/>
                <w:szCs w:val="24"/>
              </w:rPr>
              <w:t xml:space="preserve"> </w:t>
            </w:r>
            <w:r w:rsidRPr="00EC6899">
              <w:rPr>
                <w:sz w:val="24"/>
                <w:szCs w:val="24"/>
              </w:rPr>
              <w:t>гическую документацию посредством</w:t>
            </w:r>
            <w:r w:rsidRPr="00EC6899">
              <w:rPr>
                <w:spacing w:val="1"/>
                <w:sz w:val="24"/>
                <w:szCs w:val="24"/>
              </w:rPr>
              <w:t xml:space="preserve"> </w:t>
            </w:r>
            <w:r w:rsidRPr="00EC6899">
              <w:rPr>
                <w:sz w:val="24"/>
                <w:szCs w:val="24"/>
                <w:lang w:val="en-US"/>
              </w:rPr>
              <w:t>CAD</w:t>
            </w:r>
            <w:r w:rsidRPr="00EC6899">
              <w:rPr>
                <w:spacing w:val="-2"/>
                <w:sz w:val="24"/>
                <w:szCs w:val="24"/>
              </w:rPr>
              <w:t xml:space="preserve"> </w:t>
            </w:r>
            <w:r w:rsidRPr="00EC6899">
              <w:rPr>
                <w:sz w:val="24"/>
                <w:szCs w:val="24"/>
              </w:rPr>
              <w:t xml:space="preserve">и </w:t>
            </w:r>
            <w:r w:rsidRPr="00EC6899">
              <w:rPr>
                <w:sz w:val="24"/>
                <w:szCs w:val="24"/>
                <w:lang w:val="en-US"/>
              </w:rPr>
              <w:t>CAM</w:t>
            </w:r>
            <w:r w:rsidRPr="00EC6899">
              <w:rPr>
                <w:spacing w:val="-1"/>
                <w:sz w:val="24"/>
                <w:szCs w:val="24"/>
              </w:rPr>
              <w:t xml:space="preserve"> </w:t>
            </w:r>
            <w:r w:rsidRPr="00EC6899">
              <w:rPr>
                <w:sz w:val="24"/>
                <w:szCs w:val="24"/>
              </w:rPr>
              <w:t>систем;</w:t>
            </w:r>
          </w:p>
          <w:p w:rsidR="009337F5" w:rsidRPr="00EC6899" w:rsidRDefault="009337F5" w:rsidP="002B3C6B">
            <w:pPr>
              <w:pStyle w:val="TableParagraph"/>
              <w:numPr>
                <w:ilvl w:val="0"/>
                <w:numId w:val="114"/>
              </w:numPr>
              <w:tabs>
                <w:tab w:val="left" w:pos="247"/>
              </w:tabs>
              <w:ind w:right="117" w:firstLine="0"/>
              <w:rPr>
                <w:sz w:val="24"/>
                <w:szCs w:val="24"/>
              </w:rPr>
            </w:pPr>
            <w:r w:rsidRPr="00EC6899">
              <w:rPr>
                <w:sz w:val="24"/>
                <w:szCs w:val="24"/>
              </w:rPr>
              <w:t>проектировать технологические процес-</w:t>
            </w:r>
            <w:r w:rsidRPr="00EC6899">
              <w:rPr>
                <w:spacing w:val="-57"/>
                <w:sz w:val="24"/>
                <w:szCs w:val="24"/>
              </w:rPr>
              <w:t xml:space="preserve"> </w:t>
            </w:r>
            <w:r w:rsidRPr="00EC6899">
              <w:rPr>
                <w:sz w:val="24"/>
                <w:szCs w:val="24"/>
              </w:rPr>
              <w:t>сы</w:t>
            </w:r>
            <w:r w:rsidRPr="00EC6899">
              <w:rPr>
                <w:spacing w:val="-4"/>
                <w:sz w:val="24"/>
                <w:szCs w:val="24"/>
              </w:rPr>
              <w:t xml:space="preserve"> </w:t>
            </w:r>
            <w:r w:rsidRPr="00EC6899">
              <w:rPr>
                <w:sz w:val="24"/>
                <w:szCs w:val="24"/>
              </w:rPr>
              <w:t>с</w:t>
            </w:r>
            <w:r w:rsidRPr="00EC6899">
              <w:rPr>
                <w:spacing w:val="-5"/>
                <w:sz w:val="24"/>
                <w:szCs w:val="24"/>
              </w:rPr>
              <w:t xml:space="preserve"> </w:t>
            </w:r>
            <w:r w:rsidRPr="00EC6899">
              <w:rPr>
                <w:sz w:val="24"/>
                <w:szCs w:val="24"/>
              </w:rPr>
              <w:t>использованием</w:t>
            </w:r>
            <w:r w:rsidRPr="00EC6899">
              <w:rPr>
                <w:spacing w:val="-4"/>
                <w:sz w:val="24"/>
                <w:szCs w:val="24"/>
              </w:rPr>
              <w:t xml:space="preserve"> </w:t>
            </w:r>
            <w:r w:rsidRPr="00EC6899">
              <w:rPr>
                <w:sz w:val="24"/>
                <w:szCs w:val="24"/>
              </w:rPr>
              <w:t>баз</w:t>
            </w:r>
            <w:r w:rsidRPr="00EC6899">
              <w:rPr>
                <w:spacing w:val="-3"/>
                <w:sz w:val="24"/>
                <w:szCs w:val="24"/>
              </w:rPr>
              <w:t xml:space="preserve"> </w:t>
            </w:r>
            <w:r w:rsidRPr="00EC6899">
              <w:rPr>
                <w:sz w:val="24"/>
                <w:szCs w:val="24"/>
              </w:rPr>
              <w:t>данных</w:t>
            </w:r>
            <w:r w:rsidRPr="00EC6899">
              <w:rPr>
                <w:spacing w:val="-1"/>
                <w:sz w:val="24"/>
                <w:szCs w:val="24"/>
              </w:rPr>
              <w:t xml:space="preserve"> </w:t>
            </w:r>
            <w:r w:rsidRPr="00EC6899">
              <w:rPr>
                <w:sz w:val="24"/>
                <w:szCs w:val="24"/>
              </w:rPr>
              <w:t>типовых</w:t>
            </w:r>
            <w:r w:rsidRPr="00EC6899">
              <w:rPr>
                <w:spacing w:val="-57"/>
                <w:sz w:val="24"/>
                <w:szCs w:val="24"/>
              </w:rPr>
              <w:t xml:space="preserve"> </w:t>
            </w:r>
            <w:r w:rsidRPr="00EC6899">
              <w:rPr>
                <w:sz w:val="24"/>
                <w:szCs w:val="24"/>
              </w:rPr>
              <w:t>технологических процессов в диалого-</w:t>
            </w:r>
            <w:r w:rsidRPr="00EC6899">
              <w:rPr>
                <w:spacing w:val="1"/>
                <w:sz w:val="24"/>
                <w:szCs w:val="24"/>
              </w:rPr>
              <w:t xml:space="preserve"> </w:t>
            </w:r>
            <w:r w:rsidRPr="00EC6899">
              <w:rPr>
                <w:sz w:val="24"/>
                <w:szCs w:val="24"/>
              </w:rPr>
              <w:t>вом,</w:t>
            </w:r>
            <w:r w:rsidRPr="00EC6899">
              <w:rPr>
                <w:spacing w:val="1"/>
                <w:sz w:val="24"/>
                <w:szCs w:val="24"/>
              </w:rPr>
              <w:t xml:space="preserve"> </w:t>
            </w:r>
            <w:r w:rsidRPr="00EC6899">
              <w:rPr>
                <w:sz w:val="24"/>
                <w:szCs w:val="24"/>
              </w:rPr>
              <w:t>полуавтоматическом и автоматиче-</w:t>
            </w:r>
            <w:r w:rsidRPr="00EC6899">
              <w:rPr>
                <w:spacing w:val="1"/>
                <w:sz w:val="24"/>
                <w:szCs w:val="24"/>
              </w:rPr>
              <w:t xml:space="preserve"> </w:t>
            </w:r>
            <w:r w:rsidRPr="00EC6899">
              <w:rPr>
                <w:sz w:val="24"/>
                <w:szCs w:val="24"/>
              </w:rPr>
              <w:t>ском</w:t>
            </w:r>
            <w:r w:rsidRPr="00EC6899">
              <w:rPr>
                <w:spacing w:val="-2"/>
                <w:sz w:val="24"/>
                <w:szCs w:val="24"/>
              </w:rPr>
              <w:t xml:space="preserve"> </w:t>
            </w:r>
            <w:r w:rsidRPr="00EC6899">
              <w:rPr>
                <w:sz w:val="24"/>
                <w:szCs w:val="24"/>
              </w:rPr>
              <w:t>режимах;</w:t>
            </w:r>
          </w:p>
          <w:p w:rsidR="009337F5" w:rsidRPr="00EC6899" w:rsidRDefault="009337F5" w:rsidP="002B3C6B">
            <w:pPr>
              <w:pStyle w:val="TableParagraph"/>
              <w:numPr>
                <w:ilvl w:val="0"/>
                <w:numId w:val="114"/>
              </w:numPr>
              <w:tabs>
                <w:tab w:val="left" w:pos="247"/>
              </w:tabs>
              <w:spacing w:line="270" w:lineRule="atLeast"/>
              <w:ind w:right="148" w:firstLine="0"/>
              <w:rPr>
                <w:sz w:val="24"/>
                <w:szCs w:val="24"/>
              </w:rPr>
            </w:pPr>
            <w:r w:rsidRPr="00EC6899">
              <w:rPr>
                <w:sz w:val="24"/>
                <w:szCs w:val="24"/>
              </w:rPr>
              <w:t>создавать трехмерные модели на основе</w:t>
            </w:r>
            <w:r w:rsidRPr="00EC6899">
              <w:rPr>
                <w:spacing w:val="-57"/>
                <w:sz w:val="24"/>
                <w:szCs w:val="24"/>
              </w:rPr>
              <w:t xml:space="preserve"> </w:t>
            </w:r>
            <w:r w:rsidRPr="00EC6899">
              <w:rPr>
                <w:sz w:val="24"/>
                <w:szCs w:val="24"/>
              </w:rPr>
              <w:t>чертежа;</w:t>
            </w:r>
          </w:p>
        </w:tc>
        <w:tc>
          <w:tcPr>
            <w:tcW w:w="4122" w:type="dxa"/>
            <w:tcBorders>
              <w:bottom w:val="single" w:sz="4" w:space="0" w:color="auto"/>
            </w:tcBorders>
          </w:tcPr>
          <w:p w:rsidR="009337F5" w:rsidRPr="00EC6899" w:rsidRDefault="009337F5" w:rsidP="002B3C6B">
            <w:pPr>
              <w:pStyle w:val="TableParagraph"/>
              <w:numPr>
                <w:ilvl w:val="0"/>
                <w:numId w:val="113"/>
              </w:numPr>
              <w:tabs>
                <w:tab w:val="left" w:pos="247"/>
              </w:tabs>
              <w:ind w:right="188" w:firstLine="0"/>
              <w:rPr>
                <w:sz w:val="24"/>
                <w:szCs w:val="24"/>
              </w:rPr>
            </w:pPr>
            <w:r w:rsidRPr="00EC6899">
              <w:rPr>
                <w:sz w:val="24"/>
                <w:szCs w:val="24"/>
              </w:rPr>
              <w:t>классы</w:t>
            </w:r>
            <w:r w:rsidRPr="00EC6899">
              <w:rPr>
                <w:spacing w:val="-2"/>
                <w:sz w:val="24"/>
                <w:szCs w:val="24"/>
              </w:rPr>
              <w:t xml:space="preserve"> </w:t>
            </w:r>
            <w:r w:rsidRPr="00EC6899">
              <w:rPr>
                <w:sz w:val="24"/>
                <w:szCs w:val="24"/>
              </w:rPr>
              <w:t>и</w:t>
            </w:r>
            <w:r w:rsidRPr="00EC6899">
              <w:rPr>
                <w:spacing w:val="-1"/>
                <w:sz w:val="24"/>
                <w:szCs w:val="24"/>
              </w:rPr>
              <w:t xml:space="preserve"> </w:t>
            </w:r>
            <w:r w:rsidRPr="00EC6899">
              <w:rPr>
                <w:sz w:val="24"/>
                <w:szCs w:val="24"/>
              </w:rPr>
              <w:t>виды</w:t>
            </w:r>
            <w:r w:rsidRPr="00EC6899">
              <w:rPr>
                <w:spacing w:val="-2"/>
                <w:sz w:val="24"/>
                <w:szCs w:val="24"/>
              </w:rPr>
              <w:t xml:space="preserve"> </w:t>
            </w:r>
            <w:r w:rsidRPr="00EC6899">
              <w:rPr>
                <w:sz w:val="24"/>
                <w:szCs w:val="24"/>
                <w:lang w:val="en-US"/>
              </w:rPr>
              <w:t>CAD</w:t>
            </w:r>
            <w:r w:rsidRPr="00EC6899">
              <w:rPr>
                <w:spacing w:val="-1"/>
                <w:sz w:val="24"/>
                <w:szCs w:val="24"/>
              </w:rPr>
              <w:t xml:space="preserve"> </w:t>
            </w:r>
            <w:r w:rsidRPr="00EC6899">
              <w:rPr>
                <w:sz w:val="24"/>
                <w:szCs w:val="24"/>
              </w:rPr>
              <w:t>и</w:t>
            </w:r>
            <w:r w:rsidRPr="00EC6899">
              <w:rPr>
                <w:spacing w:val="-2"/>
                <w:sz w:val="24"/>
                <w:szCs w:val="24"/>
              </w:rPr>
              <w:t xml:space="preserve"> </w:t>
            </w:r>
            <w:r w:rsidRPr="00EC6899">
              <w:rPr>
                <w:sz w:val="24"/>
                <w:szCs w:val="24"/>
                <w:lang w:val="en-US"/>
              </w:rPr>
              <w:t>CAM</w:t>
            </w:r>
            <w:r w:rsidRPr="00EC6899">
              <w:rPr>
                <w:spacing w:val="-2"/>
                <w:sz w:val="24"/>
                <w:szCs w:val="24"/>
              </w:rPr>
              <w:t xml:space="preserve"> </w:t>
            </w:r>
            <w:r w:rsidRPr="00EC6899">
              <w:rPr>
                <w:sz w:val="24"/>
                <w:szCs w:val="24"/>
              </w:rPr>
              <w:t>систем,</w:t>
            </w:r>
            <w:r w:rsidRPr="00EC6899">
              <w:rPr>
                <w:spacing w:val="-57"/>
                <w:sz w:val="24"/>
                <w:szCs w:val="24"/>
              </w:rPr>
              <w:t xml:space="preserve"> </w:t>
            </w:r>
            <w:r w:rsidRPr="00EC6899">
              <w:rPr>
                <w:sz w:val="24"/>
                <w:szCs w:val="24"/>
              </w:rPr>
              <w:t>их возможности и принципы функ-</w:t>
            </w:r>
            <w:r w:rsidRPr="00EC6899">
              <w:rPr>
                <w:spacing w:val="1"/>
                <w:sz w:val="24"/>
                <w:szCs w:val="24"/>
              </w:rPr>
              <w:t xml:space="preserve"> </w:t>
            </w:r>
            <w:r w:rsidRPr="00EC6899">
              <w:rPr>
                <w:sz w:val="24"/>
                <w:szCs w:val="24"/>
              </w:rPr>
              <w:t>ционирования;</w:t>
            </w:r>
          </w:p>
          <w:p w:rsidR="009337F5" w:rsidRPr="00EC6899" w:rsidRDefault="009337F5" w:rsidP="002B3C6B">
            <w:pPr>
              <w:pStyle w:val="TableParagraph"/>
              <w:numPr>
                <w:ilvl w:val="0"/>
                <w:numId w:val="113"/>
              </w:numPr>
              <w:tabs>
                <w:tab w:val="left" w:pos="247"/>
              </w:tabs>
              <w:ind w:right="265" w:firstLine="0"/>
              <w:rPr>
                <w:sz w:val="24"/>
                <w:szCs w:val="24"/>
              </w:rPr>
            </w:pPr>
            <w:r w:rsidRPr="00EC6899">
              <w:rPr>
                <w:sz w:val="24"/>
                <w:szCs w:val="24"/>
              </w:rPr>
              <w:t>виды операций над 2</w:t>
            </w:r>
            <w:r w:rsidRPr="00EC6899">
              <w:rPr>
                <w:sz w:val="24"/>
                <w:szCs w:val="24"/>
                <w:lang w:val="en-US"/>
              </w:rPr>
              <w:t>D</w:t>
            </w:r>
            <w:r w:rsidRPr="00EC6899">
              <w:rPr>
                <w:sz w:val="24"/>
                <w:szCs w:val="24"/>
              </w:rPr>
              <w:t xml:space="preserve"> и 3</w:t>
            </w:r>
            <w:r w:rsidRPr="00EC6899">
              <w:rPr>
                <w:sz w:val="24"/>
                <w:szCs w:val="24"/>
                <w:lang w:val="en-US"/>
              </w:rPr>
              <w:t>D</w:t>
            </w:r>
            <w:r w:rsidRPr="00EC6899">
              <w:rPr>
                <w:sz w:val="24"/>
                <w:szCs w:val="24"/>
              </w:rPr>
              <w:t xml:space="preserve"> объек-</w:t>
            </w:r>
            <w:r w:rsidRPr="00EC6899">
              <w:rPr>
                <w:spacing w:val="-57"/>
                <w:sz w:val="24"/>
                <w:szCs w:val="24"/>
              </w:rPr>
              <w:t xml:space="preserve"> </w:t>
            </w:r>
            <w:r w:rsidRPr="00EC6899">
              <w:rPr>
                <w:sz w:val="24"/>
                <w:szCs w:val="24"/>
              </w:rPr>
              <w:t>тами, основы моделирования по се-</w:t>
            </w:r>
            <w:r w:rsidRPr="00EC6899">
              <w:rPr>
                <w:spacing w:val="1"/>
                <w:sz w:val="24"/>
                <w:szCs w:val="24"/>
              </w:rPr>
              <w:t xml:space="preserve"> </w:t>
            </w:r>
            <w:r w:rsidRPr="00EC6899">
              <w:rPr>
                <w:sz w:val="24"/>
                <w:szCs w:val="24"/>
              </w:rPr>
              <w:t>чениям</w:t>
            </w:r>
            <w:r w:rsidRPr="00EC6899">
              <w:rPr>
                <w:spacing w:val="-2"/>
                <w:sz w:val="24"/>
                <w:szCs w:val="24"/>
              </w:rPr>
              <w:t xml:space="preserve"> </w:t>
            </w:r>
            <w:r w:rsidRPr="00EC6899">
              <w:rPr>
                <w:sz w:val="24"/>
                <w:szCs w:val="24"/>
              </w:rPr>
              <w:t>и проекциям;</w:t>
            </w:r>
          </w:p>
          <w:p w:rsidR="009337F5" w:rsidRPr="00EC6899" w:rsidRDefault="009337F5" w:rsidP="002B3C6B">
            <w:pPr>
              <w:pStyle w:val="TableParagraph"/>
              <w:numPr>
                <w:ilvl w:val="0"/>
                <w:numId w:val="113"/>
              </w:numPr>
              <w:tabs>
                <w:tab w:val="left" w:pos="247"/>
              </w:tabs>
              <w:ind w:right="374" w:firstLine="0"/>
              <w:rPr>
                <w:sz w:val="24"/>
                <w:szCs w:val="24"/>
              </w:rPr>
            </w:pPr>
            <w:r w:rsidRPr="00EC6899">
              <w:rPr>
                <w:sz w:val="24"/>
                <w:szCs w:val="24"/>
              </w:rPr>
              <w:t>способы создания и визуализации</w:t>
            </w:r>
            <w:r w:rsidRPr="00EC6899">
              <w:rPr>
                <w:spacing w:val="-57"/>
                <w:sz w:val="24"/>
                <w:szCs w:val="24"/>
              </w:rPr>
              <w:t xml:space="preserve"> </w:t>
            </w:r>
            <w:r w:rsidRPr="00EC6899">
              <w:rPr>
                <w:sz w:val="24"/>
                <w:szCs w:val="24"/>
              </w:rPr>
              <w:t>анимированных</w:t>
            </w:r>
            <w:r w:rsidRPr="00EC6899">
              <w:rPr>
                <w:spacing w:val="1"/>
                <w:sz w:val="24"/>
                <w:szCs w:val="24"/>
              </w:rPr>
              <w:t xml:space="preserve"> </w:t>
            </w:r>
            <w:r w:rsidRPr="00EC6899">
              <w:rPr>
                <w:sz w:val="24"/>
                <w:szCs w:val="24"/>
              </w:rPr>
              <w:t>сцен.</w:t>
            </w:r>
          </w:p>
        </w:tc>
      </w:tr>
    </w:tbl>
    <w:p w:rsidR="009337F5" w:rsidRPr="00EC6899" w:rsidRDefault="009337F5" w:rsidP="002B3C6B">
      <w:pPr>
        <w:pStyle w:val="a8"/>
        <w:widowControl w:val="0"/>
        <w:numPr>
          <w:ilvl w:val="0"/>
          <w:numId w:val="116"/>
        </w:numPr>
        <w:tabs>
          <w:tab w:val="left" w:pos="474"/>
        </w:tabs>
        <w:suppressAutoHyphens w:val="0"/>
        <w:autoSpaceDE w:val="0"/>
        <w:autoSpaceDN w:val="0"/>
        <w:spacing w:after="0" w:line="240" w:lineRule="auto"/>
        <w:ind w:left="473" w:hanging="241"/>
        <w:jc w:val="both"/>
        <w:rPr>
          <w:rFonts w:ascii="Times New Roman" w:hAnsi="Times New Roman"/>
          <w:b/>
          <w:sz w:val="24"/>
          <w:szCs w:val="24"/>
        </w:rPr>
      </w:pPr>
      <w:r w:rsidRPr="00EC6899">
        <w:rPr>
          <w:rFonts w:ascii="Times New Roman" w:hAnsi="Times New Roman"/>
          <w:b/>
          <w:sz w:val="24"/>
          <w:szCs w:val="24"/>
        </w:rPr>
        <w:t>СТРУКТУРА</w:t>
      </w:r>
      <w:r w:rsidRPr="00EC6899">
        <w:rPr>
          <w:rFonts w:ascii="Times New Roman" w:hAnsi="Times New Roman"/>
          <w:b/>
          <w:spacing w:val="-6"/>
          <w:sz w:val="24"/>
          <w:szCs w:val="24"/>
        </w:rPr>
        <w:t xml:space="preserve"> </w:t>
      </w:r>
      <w:r w:rsidRPr="00EC6899">
        <w:rPr>
          <w:rFonts w:ascii="Times New Roman" w:hAnsi="Times New Roman"/>
          <w:b/>
          <w:sz w:val="24"/>
          <w:szCs w:val="24"/>
        </w:rPr>
        <w:t>И</w:t>
      </w:r>
      <w:r w:rsidRPr="00EC6899">
        <w:rPr>
          <w:rFonts w:ascii="Times New Roman" w:hAnsi="Times New Roman"/>
          <w:b/>
          <w:spacing w:val="-4"/>
          <w:sz w:val="24"/>
          <w:szCs w:val="24"/>
        </w:rPr>
        <w:t xml:space="preserve"> </w:t>
      </w:r>
      <w:r w:rsidRPr="00EC6899">
        <w:rPr>
          <w:rFonts w:ascii="Times New Roman" w:hAnsi="Times New Roman"/>
          <w:b/>
          <w:sz w:val="24"/>
          <w:szCs w:val="24"/>
        </w:rPr>
        <w:t>СОДЕРЖАНИЕ</w:t>
      </w:r>
      <w:r w:rsidRPr="00EC6899">
        <w:rPr>
          <w:rFonts w:ascii="Times New Roman" w:hAnsi="Times New Roman"/>
          <w:b/>
          <w:spacing w:val="-4"/>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4"/>
          <w:sz w:val="24"/>
          <w:szCs w:val="24"/>
        </w:rPr>
        <w:t xml:space="preserve"> </w:t>
      </w:r>
      <w:r w:rsidRPr="00EC6899">
        <w:rPr>
          <w:rFonts w:ascii="Times New Roman" w:hAnsi="Times New Roman"/>
          <w:b/>
          <w:sz w:val="24"/>
          <w:szCs w:val="24"/>
        </w:rPr>
        <w:t>ДИСЦИПЛИНЫ</w:t>
      </w:r>
    </w:p>
    <w:p w:rsidR="009337F5" w:rsidRPr="00EC6899" w:rsidRDefault="009337F5" w:rsidP="009337F5">
      <w:pPr>
        <w:pStyle w:val="a8"/>
        <w:tabs>
          <w:tab w:val="left" w:pos="474"/>
        </w:tabs>
        <w:ind w:left="473"/>
        <w:jc w:val="right"/>
        <w:rPr>
          <w:rFonts w:ascii="Times New Roman" w:hAnsi="Times New Roman"/>
          <w:b/>
          <w:sz w:val="24"/>
          <w:szCs w:val="24"/>
        </w:rPr>
      </w:pPr>
    </w:p>
    <w:p w:rsidR="009337F5" w:rsidRPr="00EC6899" w:rsidRDefault="009337F5" w:rsidP="009337F5">
      <w:pPr>
        <w:pStyle w:val="afa"/>
        <w:spacing w:before="8"/>
        <w:rPr>
          <w:b/>
          <w:sz w:val="24"/>
        </w:rPr>
      </w:pPr>
    </w:p>
    <w:p w:rsidR="009337F5" w:rsidRPr="00EC6899" w:rsidRDefault="009337F5" w:rsidP="002B3C6B">
      <w:pPr>
        <w:pStyle w:val="221"/>
        <w:numPr>
          <w:ilvl w:val="1"/>
          <w:numId w:val="116"/>
        </w:numPr>
        <w:tabs>
          <w:tab w:val="left" w:pos="654"/>
        </w:tabs>
        <w:spacing w:after="4"/>
        <w:ind w:hanging="421"/>
        <w:jc w:val="both"/>
      </w:pPr>
      <w:r w:rsidRPr="00EC6899">
        <w:t>Объем</w:t>
      </w:r>
      <w:r w:rsidRPr="00EC6899">
        <w:rPr>
          <w:spacing w:val="-3"/>
        </w:rPr>
        <w:t xml:space="preserve"> </w:t>
      </w:r>
      <w:r w:rsidRPr="00EC6899">
        <w:t>учебной</w:t>
      </w:r>
      <w:r w:rsidRPr="00EC6899">
        <w:rPr>
          <w:spacing w:val="-2"/>
        </w:rPr>
        <w:t xml:space="preserve"> </w:t>
      </w:r>
      <w:r w:rsidRPr="00EC6899">
        <w:t>дисциплины</w:t>
      </w:r>
      <w:r w:rsidRPr="00EC6899">
        <w:rPr>
          <w:spacing w:val="-5"/>
        </w:rPr>
        <w:t xml:space="preserve"> </w:t>
      </w:r>
      <w:r w:rsidRPr="00EC6899">
        <w:t>и</w:t>
      </w:r>
      <w:r w:rsidRPr="00EC6899">
        <w:rPr>
          <w:spacing w:val="-2"/>
        </w:rPr>
        <w:t xml:space="preserve"> </w:t>
      </w:r>
      <w:r w:rsidRPr="00EC6899">
        <w:t>виды</w:t>
      </w:r>
      <w:r w:rsidRPr="00EC6899">
        <w:rPr>
          <w:spacing w:val="-2"/>
        </w:rPr>
        <w:t xml:space="preserve"> </w:t>
      </w:r>
      <w:r w:rsidRPr="00EC6899">
        <w:t>учебной</w:t>
      </w:r>
      <w:r w:rsidRPr="00EC6899">
        <w:rPr>
          <w:spacing w:val="-2"/>
        </w:rPr>
        <w:t xml:space="preserve"> </w:t>
      </w:r>
      <w:r w:rsidRPr="00EC6899">
        <w:t>работы</w:t>
      </w:r>
    </w:p>
    <w:tbl>
      <w:tblPr>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32"/>
        <w:gridCol w:w="1824"/>
      </w:tblGrid>
      <w:tr w:rsidR="00EC6899" w:rsidRPr="00EC6899" w:rsidTr="003928D1">
        <w:trPr>
          <w:trHeight w:val="488"/>
        </w:trPr>
        <w:tc>
          <w:tcPr>
            <w:tcW w:w="8032" w:type="dxa"/>
          </w:tcPr>
          <w:p w:rsidR="009337F5" w:rsidRPr="00EC6899" w:rsidRDefault="009337F5" w:rsidP="003928D1">
            <w:pPr>
              <w:pStyle w:val="TableParagraph"/>
              <w:spacing w:before="102"/>
              <w:ind w:left="110"/>
              <w:rPr>
                <w:b/>
                <w:sz w:val="24"/>
                <w:szCs w:val="24"/>
                <w:lang w:val="en-US"/>
              </w:rPr>
            </w:pPr>
            <w:r w:rsidRPr="00EC6899">
              <w:rPr>
                <w:b/>
                <w:sz w:val="24"/>
                <w:szCs w:val="24"/>
                <w:lang w:val="en-US"/>
              </w:rPr>
              <w:t>Вид</w:t>
            </w:r>
            <w:r w:rsidRPr="00EC6899">
              <w:rPr>
                <w:b/>
                <w:spacing w:val="-2"/>
                <w:sz w:val="24"/>
                <w:szCs w:val="24"/>
                <w:lang w:val="en-US"/>
              </w:rPr>
              <w:t xml:space="preserve"> </w:t>
            </w:r>
            <w:r w:rsidRPr="00EC6899">
              <w:rPr>
                <w:b/>
                <w:sz w:val="24"/>
                <w:szCs w:val="24"/>
                <w:lang w:val="en-US"/>
              </w:rPr>
              <w:t>учебной</w:t>
            </w:r>
            <w:r w:rsidRPr="00EC6899">
              <w:rPr>
                <w:b/>
                <w:spacing w:val="-1"/>
                <w:sz w:val="24"/>
                <w:szCs w:val="24"/>
                <w:lang w:val="en-US"/>
              </w:rPr>
              <w:t xml:space="preserve"> </w:t>
            </w:r>
            <w:r w:rsidRPr="00EC6899">
              <w:rPr>
                <w:b/>
                <w:sz w:val="24"/>
                <w:szCs w:val="24"/>
                <w:lang w:val="en-US"/>
              </w:rPr>
              <w:t>работы</w:t>
            </w:r>
          </w:p>
        </w:tc>
        <w:tc>
          <w:tcPr>
            <w:tcW w:w="1824" w:type="dxa"/>
          </w:tcPr>
          <w:p w:rsidR="009337F5" w:rsidRPr="00EC6899" w:rsidRDefault="009337F5" w:rsidP="003928D1">
            <w:pPr>
              <w:pStyle w:val="TableParagraph"/>
              <w:spacing w:before="102"/>
              <w:ind w:left="110"/>
              <w:rPr>
                <w:b/>
                <w:sz w:val="24"/>
                <w:szCs w:val="24"/>
                <w:lang w:val="en-US"/>
              </w:rPr>
            </w:pPr>
            <w:r w:rsidRPr="00EC6899">
              <w:rPr>
                <w:b/>
                <w:sz w:val="24"/>
                <w:szCs w:val="24"/>
                <w:lang w:val="en-US"/>
              </w:rPr>
              <w:t>Объем</w:t>
            </w:r>
            <w:r w:rsidRPr="00EC6899">
              <w:rPr>
                <w:b/>
                <w:spacing w:val="-4"/>
                <w:sz w:val="24"/>
                <w:szCs w:val="24"/>
                <w:lang w:val="en-US"/>
              </w:rPr>
              <w:t xml:space="preserve"> </w:t>
            </w:r>
            <w:r w:rsidRPr="00EC6899">
              <w:rPr>
                <w:b/>
                <w:sz w:val="24"/>
                <w:szCs w:val="24"/>
                <w:lang w:val="en-US"/>
              </w:rPr>
              <w:t>часов</w:t>
            </w:r>
          </w:p>
        </w:tc>
      </w:tr>
      <w:tr w:rsidR="00EC6899" w:rsidRPr="00EC6899" w:rsidTr="003928D1">
        <w:trPr>
          <w:trHeight w:val="489"/>
        </w:trPr>
        <w:tc>
          <w:tcPr>
            <w:tcW w:w="8032" w:type="dxa"/>
          </w:tcPr>
          <w:p w:rsidR="009337F5" w:rsidRPr="00EC6899" w:rsidRDefault="009337F5" w:rsidP="003928D1">
            <w:pPr>
              <w:pStyle w:val="TableParagraph"/>
              <w:spacing w:before="104"/>
              <w:ind w:left="110"/>
              <w:rPr>
                <w:b/>
                <w:sz w:val="24"/>
                <w:szCs w:val="24"/>
                <w:lang w:val="en-US"/>
              </w:rPr>
            </w:pPr>
            <w:r w:rsidRPr="00EC6899">
              <w:rPr>
                <w:b/>
                <w:sz w:val="24"/>
                <w:szCs w:val="24"/>
                <w:lang w:val="en-US"/>
              </w:rPr>
              <w:t>Объем</w:t>
            </w:r>
            <w:r w:rsidRPr="00EC6899">
              <w:rPr>
                <w:b/>
                <w:spacing w:val="-2"/>
                <w:sz w:val="24"/>
                <w:szCs w:val="24"/>
                <w:lang w:val="en-US"/>
              </w:rPr>
              <w:t xml:space="preserve"> </w:t>
            </w:r>
            <w:r w:rsidRPr="00EC6899">
              <w:rPr>
                <w:b/>
                <w:sz w:val="24"/>
                <w:szCs w:val="24"/>
                <w:lang w:val="en-US"/>
              </w:rPr>
              <w:t>образовательной</w:t>
            </w:r>
            <w:r w:rsidRPr="00EC6899">
              <w:rPr>
                <w:b/>
                <w:spacing w:val="-1"/>
                <w:sz w:val="24"/>
                <w:szCs w:val="24"/>
                <w:lang w:val="en-US"/>
              </w:rPr>
              <w:t xml:space="preserve"> </w:t>
            </w:r>
            <w:r w:rsidRPr="00EC6899">
              <w:rPr>
                <w:b/>
                <w:sz w:val="24"/>
                <w:szCs w:val="24"/>
                <w:lang w:val="en-US"/>
              </w:rPr>
              <w:t>программы</w:t>
            </w:r>
          </w:p>
        </w:tc>
        <w:tc>
          <w:tcPr>
            <w:tcW w:w="1824" w:type="dxa"/>
          </w:tcPr>
          <w:p w:rsidR="009337F5" w:rsidRPr="00EC6899" w:rsidRDefault="009337F5" w:rsidP="003928D1">
            <w:pPr>
              <w:pStyle w:val="TableParagraph"/>
              <w:spacing w:before="104"/>
              <w:ind w:left="110"/>
              <w:jc w:val="center"/>
              <w:rPr>
                <w:b/>
                <w:sz w:val="24"/>
                <w:szCs w:val="24"/>
                <w:lang w:val="en-US"/>
              </w:rPr>
            </w:pPr>
            <w:r w:rsidRPr="00EC6899">
              <w:rPr>
                <w:b/>
                <w:sz w:val="24"/>
                <w:szCs w:val="24"/>
                <w:lang w:val="en-US"/>
              </w:rPr>
              <w:t>32</w:t>
            </w:r>
          </w:p>
        </w:tc>
      </w:tr>
      <w:tr w:rsidR="00EC6899" w:rsidRPr="00EC6899" w:rsidTr="003928D1">
        <w:trPr>
          <w:trHeight w:val="491"/>
        </w:trPr>
        <w:tc>
          <w:tcPr>
            <w:tcW w:w="9856" w:type="dxa"/>
            <w:gridSpan w:val="2"/>
          </w:tcPr>
          <w:p w:rsidR="009337F5" w:rsidRPr="00EC6899" w:rsidRDefault="009337F5" w:rsidP="003928D1">
            <w:pPr>
              <w:pStyle w:val="TableParagraph"/>
              <w:spacing w:before="100"/>
              <w:ind w:left="110"/>
              <w:rPr>
                <w:sz w:val="24"/>
                <w:szCs w:val="24"/>
                <w:lang w:val="en-US"/>
              </w:rPr>
            </w:pPr>
            <w:r w:rsidRPr="00EC6899">
              <w:rPr>
                <w:sz w:val="24"/>
                <w:szCs w:val="24"/>
                <w:lang w:val="en-US"/>
              </w:rPr>
              <w:t>в</w:t>
            </w:r>
            <w:r w:rsidRPr="00EC6899">
              <w:rPr>
                <w:spacing w:val="-3"/>
                <w:sz w:val="24"/>
                <w:szCs w:val="24"/>
                <w:lang w:val="en-US"/>
              </w:rPr>
              <w:t xml:space="preserve"> </w:t>
            </w:r>
            <w:r w:rsidRPr="00EC6899">
              <w:rPr>
                <w:sz w:val="24"/>
                <w:szCs w:val="24"/>
                <w:lang w:val="en-US"/>
              </w:rPr>
              <w:t>том</w:t>
            </w:r>
            <w:r w:rsidRPr="00EC6899">
              <w:rPr>
                <w:spacing w:val="-1"/>
                <w:sz w:val="24"/>
                <w:szCs w:val="24"/>
                <w:lang w:val="en-US"/>
              </w:rPr>
              <w:t xml:space="preserve"> </w:t>
            </w:r>
            <w:r w:rsidRPr="00EC6899">
              <w:rPr>
                <w:sz w:val="24"/>
                <w:szCs w:val="24"/>
                <w:lang w:val="en-US"/>
              </w:rPr>
              <w:t>числе:</w:t>
            </w:r>
          </w:p>
        </w:tc>
      </w:tr>
      <w:tr w:rsidR="00EC6899" w:rsidRPr="00EC6899" w:rsidTr="003928D1">
        <w:trPr>
          <w:trHeight w:val="488"/>
        </w:trPr>
        <w:tc>
          <w:tcPr>
            <w:tcW w:w="8032" w:type="dxa"/>
          </w:tcPr>
          <w:p w:rsidR="009337F5" w:rsidRPr="00EC6899" w:rsidRDefault="009337F5" w:rsidP="003928D1">
            <w:pPr>
              <w:pStyle w:val="TableParagraph"/>
              <w:spacing w:before="99"/>
              <w:ind w:left="110"/>
              <w:rPr>
                <w:sz w:val="24"/>
                <w:szCs w:val="24"/>
                <w:lang w:val="en-US"/>
              </w:rPr>
            </w:pPr>
            <w:r w:rsidRPr="00EC6899">
              <w:rPr>
                <w:sz w:val="24"/>
                <w:szCs w:val="24"/>
                <w:lang w:val="en-US"/>
              </w:rPr>
              <w:t>теоретическое</w:t>
            </w:r>
            <w:r w:rsidRPr="00EC6899">
              <w:rPr>
                <w:spacing w:val="-4"/>
                <w:sz w:val="24"/>
                <w:szCs w:val="24"/>
                <w:lang w:val="en-US"/>
              </w:rPr>
              <w:t xml:space="preserve"> </w:t>
            </w:r>
            <w:r w:rsidRPr="00EC6899">
              <w:rPr>
                <w:sz w:val="24"/>
                <w:szCs w:val="24"/>
                <w:lang w:val="en-US"/>
              </w:rPr>
              <w:t>обучение</w:t>
            </w:r>
          </w:p>
        </w:tc>
        <w:tc>
          <w:tcPr>
            <w:tcW w:w="1824" w:type="dxa"/>
          </w:tcPr>
          <w:p w:rsidR="009337F5" w:rsidRPr="00EC6899" w:rsidRDefault="009337F5" w:rsidP="003928D1">
            <w:pPr>
              <w:pStyle w:val="TableParagraph"/>
              <w:spacing w:before="99"/>
              <w:ind w:left="110"/>
              <w:jc w:val="center"/>
              <w:rPr>
                <w:sz w:val="24"/>
                <w:szCs w:val="24"/>
              </w:rPr>
            </w:pPr>
            <w:r w:rsidRPr="00EC6899">
              <w:rPr>
                <w:sz w:val="24"/>
                <w:szCs w:val="24"/>
                <w:lang w:val="en-US"/>
              </w:rPr>
              <w:t>1</w:t>
            </w:r>
            <w:r w:rsidRPr="00EC6899">
              <w:rPr>
                <w:sz w:val="24"/>
                <w:szCs w:val="24"/>
              </w:rPr>
              <w:t>8</w:t>
            </w:r>
          </w:p>
        </w:tc>
      </w:tr>
      <w:tr w:rsidR="00EC6899" w:rsidRPr="00EC6899" w:rsidTr="003928D1">
        <w:trPr>
          <w:trHeight w:val="491"/>
        </w:trPr>
        <w:tc>
          <w:tcPr>
            <w:tcW w:w="8032" w:type="dxa"/>
          </w:tcPr>
          <w:p w:rsidR="009337F5" w:rsidRPr="00EC6899" w:rsidRDefault="009337F5" w:rsidP="003928D1">
            <w:pPr>
              <w:pStyle w:val="TableParagraph"/>
              <w:spacing w:before="99"/>
              <w:ind w:left="110"/>
              <w:rPr>
                <w:sz w:val="24"/>
                <w:szCs w:val="24"/>
                <w:lang w:val="en-US"/>
              </w:rPr>
            </w:pPr>
            <w:r w:rsidRPr="00EC6899">
              <w:rPr>
                <w:sz w:val="24"/>
                <w:szCs w:val="24"/>
                <w:lang w:val="en-US"/>
              </w:rPr>
              <w:t>практические</w:t>
            </w:r>
            <w:r w:rsidRPr="00EC6899">
              <w:rPr>
                <w:spacing w:val="-4"/>
                <w:sz w:val="24"/>
                <w:szCs w:val="24"/>
                <w:lang w:val="en-US"/>
              </w:rPr>
              <w:t xml:space="preserve"> </w:t>
            </w:r>
            <w:r w:rsidRPr="00EC6899">
              <w:rPr>
                <w:sz w:val="24"/>
                <w:szCs w:val="24"/>
                <w:lang w:val="en-US"/>
              </w:rPr>
              <w:t>занятия</w:t>
            </w:r>
          </w:p>
        </w:tc>
        <w:tc>
          <w:tcPr>
            <w:tcW w:w="1824" w:type="dxa"/>
          </w:tcPr>
          <w:p w:rsidR="009337F5" w:rsidRPr="00EC6899" w:rsidRDefault="009337F5" w:rsidP="003928D1">
            <w:pPr>
              <w:pStyle w:val="TableParagraph"/>
              <w:spacing w:before="99"/>
              <w:ind w:left="110"/>
              <w:jc w:val="center"/>
              <w:rPr>
                <w:sz w:val="24"/>
                <w:szCs w:val="24"/>
              </w:rPr>
            </w:pPr>
            <w:r w:rsidRPr="00EC6899">
              <w:rPr>
                <w:sz w:val="24"/>
                <w:szCs w:val="24"/>
                <w:lang w:val="en-US"/>
              </w:rPr>
              <w:t>1</w:t>
            </w:r>
            <w:r w:rsidRPr="00EC6899">
              <w:rPr>
                <w:sz w:val="24"/>
                <w:szCs w:val="24"/>
              </w:rPr>
              <w:t>2</w:t>
            </w:r>
          </w:p>
        </w:tc>
      </w:tr>
      <w:tr w:rsidR="00EC6899" w:rsidRPr="00EC6899" w:rsidTr="003928D1">
        <w:trPr>
          <w:trHeight w:val="491"/>
        </w:trPr>
        <w:tc>
          <w:tcPr>
            <w:tcW w:w="8032" w:type="dxa"/>
            <w:tcBorders>
              <w:right w:val="single" w:sz="4" w:space="0" w:color="000000"/>
            </w:tcBorders>
          </w:tcPr>
          <w:p w:rsidR="009337F5" w:rsidRPr="00EC6899" w:rsidRDefault="009337F5" w:rsidP="003928D1">
            <w:pPr>
              <w:pStyle w:val="TableParagraph"/>
              <w:spacing w:before="104"/>
              <w:ind w:left="110"/>
              <w:rPr>
                <w:b/>
                <w:sz w:val="24"/>
                <w:szCs w:val="24"/>
                <w:lang w:val="en-US"/>
              </w:rPr>
            </w:pPr>
            <w:r w:rsidRPr="00EC6899">
              <w:rPr>
                <w:b/>
                <w:sz w:val="24"/>
                <w:szCs w:val="24"/>
                <w:lang w:val="en-US"/>
              </w:rPr>
              <w:t>Промежуточная</w:t>
            </w:r>
            <w:r w:rsidRPr="00EC6899">
              <w:rPr>
                <w:b/>
                <w:spacing w:val="-3"/>
                <w:sz w:val="24"/>
                <w:szCs w:val="24"/>
                <w:lang w:val="en-US"/>
              </w:rPr>
              <w:t xml:space="preserve"> </w:t>
            </w:r>
            <w:r w:rsidRPr="00EC6899">
              <w:rPr>
                <w:b/>
                <w:sz w:val="24"/>
                <w:szCs w:val="24"/>
                <w:lang w:val="en-US"/>
              </w:rPr>
              <w:t>аттестация</w:t>
            </w:r>
          </w:p>
        </w:tc>
        <w:tc>
          <w:tcPr>
            <w:tcW w:w="1824" w:type="dxa"/>
            <w:tcBorders>
              <w:left w:val="single" w:sz="4" w:space="0" w:color="000000"/>
            </w:tcBorders>
          </w:tcPr>
          <w:p w:rsidR="009337F5" w:rsidRPr="00EC6899" w:rsidRDefault="009337F5" w:rsidP="003928D1">
            <w:pPr>
              <w:pStyle w:val="TableParagraph"/>
              <w:spacing w:before="104"/>
              <w:ind w:left="112"/>
              <w:jc w:val="center"/>
              <w:rPr>
                <w:b/>
                <w:sz w:val="24"/>
                <w:szCs w:val="24"/>
                <w:lang w:val="en-US"/>
              </w:rPr>
            </w:pPr>
            <w:r w:rsidRPr="00EC6899">
              <w:rPr>
                <w:b/>
                <w:sz w:val="24"/>
                <w:szCs w:val="24"/>
                <w:lang w:val="en-US"/>
              </w:rPr>
              <w:t>2</w:t>
            </w:r>
          </w:p>
        </w:tc>
      </w:tr>
    </w:tbl>
    <w:p w:rsidR="009337F5" w:rsidRPr="00EC6899" w:rsidRDefault="009337F5" w:rsidP="009337F5">
      <w:pPr>
        <w:pStyle w:val="afa"/>
        <w:rPr>
          <w:b/>
          <w:sz w:val="24"/>
        </w:rPr>
      </w:pPr>
    </w:p>
    <w:p w:rsidR="009337F5" w:rsidRPr="00EC6899" w:rsidRDefault="009337F5" w:rsidP="009337F5">
      <w:pPr>
        <w:pStyle w:val="afa"/>
        <w:spacing w:before="6"/>
        <w:rPr>
          <w:b/>
          <w:sz w:val="24"/>
        </w:rPr>
      </w:pPr>
    </w:p>
    <w:p w:rsidR="009337F5" w:rsidRPr="00EC6899" w:rsidRDefault="009337F5" w:rsidP="009337F5">
      <w:pPr>
        <w:pStyle w:val="afa"/>
        <w:ind w:left="941"/>
        <w:rPr>
          <w:sz w:val="24"/>
        </w:rPr>
      </w:pPr>
      <w:r w:rsidRPr="00EC6899">
        <w:rPr>
          <w:sz w:val="24"/>
        </w:rPr>
        <w:t>:</w:t>
      </w:r>
    </w:p>
    <w:p w:rsidR="009337F5" w:rsidRPr="00EC6899" w:rsidRDefault="009337F5" w:rsidP="009337F5">
      <w:pPr>
        <w:pStyle w:val="afa"/>
        <w:rPr>
          <w:sz w:val="24"/>
        </w:rPr>
      </w:pPr>
    </w:p>
    <w:p w:rsidR="009337F5" w:rsidRPr="00EC6899" w:rsidRDefault="009337F5" w:rsidP="009337F5">
      <w:pPr>
        <w:pStyle w:val="afa"/>
        <w:rPr>
          <w:sz w:val="24"/>
        </w:rPr>
      </w:pPr>
    </w:p>
    <w:p w:rsidR="009337F5" w:rsidRPr="00EC6899" w:rsidRDefault="009337F5" w:rsidP="009337F5">
      <w:pPr>
        <w:pStyle w:val="afa"/>
        <w:rPr>
          <w:sz w:val="24"/>
        </w:rPr>
      </w:pPr>
    </w:p>
    <w:p w:rsidR="009337F5" w:rsidRPr="00EC6899" w:rsidRDefault="009337F5" w:rsidP="009337F5">
      <w:pPr>
        <w:pStyle w:val="afa"/>
        <w:rPr>
          <w:sz w:val="24"/>
        </w:rPr>
      </w:pPr>
    </w:p>
    <w:p w:rsidR="009337F5" w:rsidRPr="00EC6899" w:rsidRDefault="009337F5" w:rsidP="009337F5">
      <w:pPr>
        <w:pStyle w:val="afa"/>
        <w:rPr>
          <w:sz w:val="24"/>
        </w:rPr>
      </w:pPr>
    </w:p>
    <w:p w:rsidR="009337F5" w:rsidRPr="00EC6899" w:rsidRDefault="009337F5" w:rsidP="009337F5">
      <w:pPr>
        <w:pStyle w:val="afa"/>
        <w:rPr>
          <w:sz w:val="24"/>
        </w:rPr>
      </w:pPr>
    </w:p>
    <w:p w:rsidR="009337F5" w:rsidRPr="00EC6899" w:rsidRDefault="009337F5" w:rsidP="009337F5">
      <w:pPr>
        <w:pStyle w:val="afa"/>
        <w:spacing w:before="9"/>
        <w:rPr>
          <w:sz w:val="24"/>
        </w:rPr>
      </w:pPr>
    </w:p>
    <w:p w:rsidR="009337F5" w:rsidRPr="00EC6899" w:rsidRDefault="009337F5" w:rsidP="009337F5">
      <w:pPr>
        <w:jc w:val="both"/>
        <w:rPr>
          <w:rFonts w:ascii="Times New Roman" w:hAnsi="Times New Roman" w:cs="Times New Roman"/>
          <w:sz w:val="24"/>
          <w:szCs w:val="24"/>
        </w:rPr>
        <w:sectPr w:rsidR="009337F5" w:rsidRPr="00EC6899">
          <w:footerReference w:type="default" r:id="rId87"/>
          <w:pgSz w:w="11910" w:h="16840"/>
          <w:pgMar w:top="1120" w:right="860" w:bottom="280" w:left="900" w:header="0" w:footer="0" w:gutter="0"/>
          <w:cols w:space="720"/>
        </w:sectPr>
      </w:pPr>
    </w:p>
    <w:p w:rsidR="009337F5" w:rsidRPr="00EC6899" w:rsidRDefault="009337F5" w:rsidP="009337F5">
      <w:pPr>
        <w:pStyle w:val="221"/>
        <w:spacing w:before="63" w:after="4"/>
        <w:ind w:left="930"/>
      </w:pPr>
      <w:r w:rsidRPr="00EC6899">
        <w:lastRenderedPageBreak/>
        <w:t>2.2</w:t>
      </w:r>
      <w:r w:rsidRPr="00EC6899">
        <w:rPr>
          <w:spacing w:val="-3"/>
        </w:rPr>
        <w:t xml:space="preserve"> </w:t>
      </w:r>
      <w:r w:rsidRPr="00EC6899">
        <w:t>Содержание</w:t>
      </w:r>
      <w:r w:rsidRPr="00EC6899">
        <w:rPr>
          <w:spacing w:val="55"/>
        </w:rPr>
        <w:t xml:space="preserve"> </w:t>
      </w:r>
      <w:r w:rsidRPr="00EC6899">
        <w:t>учебной дисциплины</w:t>
      </w:r>
    </w:p>
    <w:tbl>
      <w:tblPr>
        <w:tblW w:w="0" w:type="auto"/>
        <w:tblInd w:w="1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63"/>
        <w:gridCol w:w="550"/>
        <w:gridCol w:w="7533"/>
        <w:gridCol w:w="1235"/>
        <w:gridCol w:w="3010"/>
      </w:tblGrid>
      <w:tr w:rsidR="00EC6899" w:rsidRPr="00EC6899" w:rsidTr="003928D1">
        <w:trPr>
          <w:trHeight w:val="1105"/>
        </w:trPr>
        <w:tc>
          <w:tcPr>
            <w:tcW w:w="2463" w:type="dxa"/>
          </w:tcPr>
          <w:p w:rsidR="009337F5" w:rsidRPr="00EC6899" w:rsidRDefault="009337F5" w:rsidP="003928D1">
            <w:pPr>
              <w:pStyle w:val="TableParagraph"/>
              <w:ind w:left="602" w:right="145" w:hanging="420"/>
              <w:rPr>
                <w:b/>
                <w:sz w:val="24"/>
                <w:szCs w:val="24"/>
              </w:rPr>
            </w:pPr>
            <w:r w:rsidRPr="00EC6899">
              <w:rPr>
                <w:b/>
                <w:sz w:val="24"/>
                <w:szCs w:val="24"/>
              </w:rPr>
              <w:t>Наименование раз-</w:t>
            </w:r>
            <w:r w:rsidRPr="00EC6899">
              <w:rPr>
                <w:b/>
                <w:spacing w:val="-57"/>
                <w:sz w:val="24"/>
                <w:szCs w:val="24"/>
              </w:rPr>
              <w:t xml:space="preserve"> </w:t>
            </w:r>
            <w:r w:rsidRPr="00EC6899">
              <w:rPr>
                <w:b/>
                <w:sz w:val="24"/>
                <w:szCs w:val="24"/>
              </w:rPr>
              <w:t>делов</w:t>
            </w:r>
            <w:r w:rsidRPr="00EC6899">
              <w:rPr>
                <w:b/>
                <w:spacing w:val="-2"/>
                <w:sz w:val="24"/>
                <w:szCs w:val="24"/>
              </w:rPr>
              <w:t xml:space="preserve"> </w:t>
            </w:r>
            <w:r w:rsidRPr="00EC6899">
              <w:rPr>
                <w:b/>
                <w:sz w:val="24"/>
                <w:szCs w:val="24"/>
              </w:rPr>
              <w:t>и</w:t>
            </w:r>
            <w:r w:rsidRPr="00EC6899">
              <w:rPr>
                <w:b/>
                <w:spacing w:val="-1"/>
                <w:sz w:val="24"/>
                <w:szCs w:val="24"/>
              </w:rPr>
              <w:t xml:space="preserve"> </w:t>
            </w:r>
            <w:r w:rsidRPr="00EC6899">
              <w:rPr>
                <w:b/>
                <w:sz w:val="24"/>
                <w:szCs w:val="24"/>
              </w:rPr>
              <w:t>тем</w:t>
            </w:r>
          </w:p>
        </w:tc>
        <w:tc>
          <w:tcPr>
            <w:tcW w:w="8083" w:type="dxa"/>
            <w:gridSpan w:val="2"/>
          </w:tcPr>
          <w:p w:rsidR="009337F5" w:rsidRPr="00EC6899" w:rsidRDefault="009337F5" w:rsidP="003928D1">
            <w:pPr>
              <w:pStyle w:val="TableParagraph"/>
              <w:ind w:left="340" w:right="176" w:hanging="130"/>
              <w:rPr>
                <w:b/>
                <w:sz w:val="24"/>
                <w:szCs w:val="24"/>
              </w:rPr>
            </w:pPr>
            <w:r w:rsidRPr="00EC6899">
              <w:rPr>
                <w:b/>
                <w:sz w:val="24"/>
                <w:szCs w:val="24"/>
              </w:rPr>
              <w:t>Содержание учебного материала, лабораторные и практические рабо-</w:t>
            </w:r>
            <w:r w:rsidRPr="00EC6899">
              <w:rPr>
                <w:b/>
                <w:spacing w:val="-57"/>
                <w:sz w:val="24"/>
                <w:szCs w:val="24"/>
              </w:rPr>
              <w:t xml:space="preserve"> </w:t>
            </w:r>
            <w:r w:rsidRPr="00EC6899">
              <w:rPr>
                <w:b/>
                <w:sz w:val="24"/>
                <w:szCs w:val="24"/>
              </w:rPr>
              <w:t>ты,</w:t>
            </w:r>
            <w:r w:rsidRPr="00EC6899">
              <w:rPr>
                <w:b/>
                <w:spacing w:val="-3"/>
                <w:sz w:val="24"/>
                <w:szCs w:val="24"/>
              </w:rPr>
              <w:t xml:space="preserve"> </w:t>
            </w:r>
            <w:r w:rsidRPr="00EC6899">
              <w:rPr>
                <w:b/>
                <w:sz w:val="24"/>
                <w:szCs w:val="24"/>
              </w:rPr>
              <w:t>самостоятельная</w:t>
            </w:r>
            <w:r w:rsidRPr="00EC6899">
              <w:rPr>
                <w:b/>
                <w:spacing w:val="-2"/>
                <w:sz w:val="24"/>
                <w:szCs w:val="24"/>
              </w:rPr>
              <w:t xml:space="preserve"> </w:t>
            </w:r>
            <w:r w:rsidRPr="00EC6899">
              <w:rPr>
                <w:b/>
                <w:sz w:val="24"/>
                <w:szCs w:val="24"/>
              </w:rPr>
              <w:t>работа</w:t>
            </w:r>
            <w:r w:rsidRPr="00EC6899">
              <w:rPr>
                <w:b/>
                <w:spacing w:val="-3"/>
                <w:sz w:val="24"/>
                <w:szCs w:val="24"/>
              </w:rPr>
              <w:t xml:space="preserve"> </w:t>
            </w:r>
            <w:r w:rsidRPr="00EC6899">
              <w:rPr>
                <w:b/>
                <w:sz w:val="24"/>
                <w:szCs w:val="24"/>
              </w:rPr>
              <w:t>обучающихся,</w:t>
            </w:r>
            <w:r w:rsidRPr="00EC6899">
              <w:rPr>
                <w:b/>
                <w:spacing w:val="-1"/>
                <w:sz w:val="24"/>
                <w:szCs w:val="24"/>
              </w:rPr>
              <w:t xml:space="preserve"> </w:t>
            </w:r>
            <w:r w:rsidRPr="00EC6899">
              <w:rPr>
                <w:b/>
                <w:sz w:val="24"/>
                <w:szCs w:val="24"/>
              </w:rPr>
              <w:t>курсовая</w:t>
            </w:r>
            <w:r w:rsidRPr="00EC6899">
              <w:rPr>
                <w:b/>
                <w:spacing w:val="-3"/>
                <w:sz w:val="24"/>
                <w:szCs w:val="24"/>
              </w:rPr>
              <w:t xml:space="preserve"> </w:t>
            </w:r>
            <w:r w:rsidRPr="00EC6899">
              <w:rPr>
                <w:b/>
                <w:sz w:val="24"/>
                <w:szCs w:val="24"/>
              </w:rPr>
              <w:t>работ</w:t>
            </w:r>
            <w:r w:rsidRPr="00EC6899">
              <w:rPr>
                <w:b/>
                <w:spacing w:val="-1"/>
                <w:sz w:val="24"/>
                <w:szCs w:val="24"/>
              </w:rPr>
              <w:t xml:space="preserve"> </w:t>
            </w:r>
            <w:r w:rsidRPr="00EC6899">
              <w:rPr>
                <w:b/>
                <w:sz w:val="24"/>
                <w:szCs w:val="24"/>
              </w:rPr>
              <w:t>(проект)</w:t>
            </w:r>
          </w:p>
        </w:tc>
        <w:tc>
          <w:tcPr>
            <w:tcW w:w="1235" w:type="dxa"/>
          </w:tcPr>
          <w:p w:rsidR="009337F5" w:rsidRPr="00EC6899" w:rsidRDefault="009337F5" w:rsidP="003928D1">
            <w:pPr>
              <w:pStyle w:val="TableParagraph"/>
              <w:ind w:left="312" w:right="128" w:hanging="152"/>
              <w:rPr>
                <w:b/>
                <w:sz w:val="24"/>
                <w:szCs w:val="24"/>
                <w:lang w:val="en-US"/>
              </w:rPr>
            </w:pPr>
            <w:r w:rsidRPr="00EC6899">
              <w:rPr>
                <w:b/>
                <w:sz w:val="24"/>
                <w:szCs w:val="24"/>
                <w:lang w:val="en-US"/>
              </w:rPr>
              <w:t>Объем в</w:t>
            </w:r>
            <w:r w:rsidRPr="00EC6899">
              <w:rPr>
                <w:b/>
                <w:spacing w:val="-58"/>
                <w:sz w:val="24"/>
                <w:szCs w:val="24"/>
                <w:lang w:val="en-US"/>
              </w:rPr>
              <w:t xml:space="preserve"> </w:t>
            </w:r>
            <w:r w:rsidRPr="00EC6899">
              <w:rPr>
                <w:b/>
                <w:sz w:val="24"/>
                <w:szCs w:val="24"/>
                <w:lang w:val="en-US"/>
              </w:rPr>
              <w:t>часах</w:t>
            </w:r>
          </w:p>
        </w:tc>
        <w:tc>
          <w:tcPr>
            <w:tcW w:w="3010" w:type="dxa"/>
          </w:tcPr>
          <w:p w:rsidR="009337F5" w:rsidRPr="00EC6899" w:rsidRDefault="009337F5" w:rsidP="003928D1">
            <w:pPr>
              <w:pStyle w:val="TableParagraph"/>
              <w:spacing w:line="276" w:lineRule="exact"/>
              <w:ind w:left="158" w:right="149"/>
              <w:jc w:val="center"/>
              <w:rPr>
                <w:b/>
                <w:sz w:val="24"/>
                <w:szCs w:val="24"/>
              </w:rPr>
            </w:pPr>
            <w:r w:rsidRPr="00EC6899">
              <w:rPr>
                <w:b/>
                <w:sz w:val="24"/>
                <w:szCs w:val="24"/>
              </w:rPr>
              <w:t>Коды компетенций,</w:t>
            </w:r>
            <w:r w:rsidRPr="00EC6899">
              <w:rPr>
                <w:b/>
                <w:spacing w:val="1"/>
                <w:sz w:val="24"/>
                <w:szCs w:val="24"/>
              </w:rPr>
              <w:t xml:space="preserve"> </w:t>
            </w:r>
            <w:r w:rsidRPr="00EC6899">
              <w:rPr>
                <w:b/>
                <w:sz w:val="24"/>
                <w:szCs w:val="24"/>
              </w:rPr>
              <w:t>формированию</w:t>
            </w:r>
            <w:r w:rsidRPr="00EC6899">
              <w:rPr>
                <w:b/>
                <w:spacing w:val="-8"/>
                <w:sz w:val="24"/>
                <w:szCs w:val="24"/>
              </w:rPr>
              <w:t xml:space="preserve"> </w:t>
            </w:r>
            <w:r w:rsidRPr="00EC6899">
              <w:rPr>
                <w:b/>
                <w:sz w:val="24"/>
                <w:szCs w:val="24"/>
              </w:rPr>
              <w:t>которых</w:t>
            </w:r>
            <w:r w:rsidRPr="00EC6899">
              <w:rPr>
                <w:b/>
                <w:spacing w:val="-57"/>
                <w:sz w:val="24"/>
                <w:szCs w:val="24"/>
              </w:rPr>
              <w:t xml:space="preserve"> </w:t>
            </w:r>
            <w:r w:rsidRPr="00EC6899">
              <w:rPr>
                <w:b/>
                <w:sz w:val="24"/>
                <w:szCs w:val="24"/>
              </w:rPr>
              <w:t>способствует элемент</w:t>
            </w:r>
            <w:r w:rsidRPr="00EC6899">
              <w:rPr>
                <w:b/>
                <w:spacing w:val="1"/>
                <w:sz w:val="24"/>
                <w:szCs w:val="24"/>
              </w:rPr>
              <w:t xml:space="preserve"> </w:t>
            </w:r>
            <w:r w:rsidRPr="00EC6899">
              <w:rPr>
                <w:b/>
                <w:sz w:val="24"/>
                <w:szCs w:val="24"/>
              </w:rPr>
              <w:t>программы</w:t>
            </w:r>
          </w:p>
        </w:tc>
      </w:tr>
      <w:tr w:rsidR="00EC6899" w:rsidRPr="00EC6899" w:rsidTr="003928D1">
        <w:trPr>
          <w:trHeight w:val="275"/>
        </w:trPr>
        <w:tc>
          <w:tcPr>
            <w:tcW w:w="2463" w:type="dxa"/>
          </w:tcPr>
          <w:p w:rsidR="009337F5" w:rsidRPr="00EC6899" w:rsidRDefault="009337F5" w:rsidP="003928D1">
            <w:pPr>
              <w:pStyle w:val="TableParagraph"/>
              <w:spacing w:line="255" w:lineRule="exact"/>
              <w:ind w:left="19"/>
              <w:jc w:val="center"/>
              <w:rPr>
                <w:b/>
                <w:sz w:val="24"/>
                <w:szCs w:val="24"/>
                <w:lang w:val="en-US"/>
              </w:rPr>
            </w:pPr>
            <w:r w:rsidRPr="00EC6899">
              <w:rPr>
                <w:b/>
                <w:sz w:val="24"/>
                <w:szCs w:val="24"/>
                <w:lang w:val="en-US"/>
              </w:rPr>
              <w:t>1</w:t>
            </w:r>
          </w:p>
        </w:tc>
        <w:tc>
          <w:tcPr>
            <w:tcW w:w="8083" w:type="dxa"/>
            <w:gridSpan w:val="2"/>
          </w:tcPr>
          <w:p w:rsidR="009337F5" w:rsidRPr="00EC6899" w:rsidRDefault="009337F5" w:rsidP="003928D1">
            <w:pPr>
              <w:pStyle w:val="TableParagraph"/>
              <w:spacing w:line="255" w:lineRule="exact"/>
              <w:ind w:left="15"/>
              <w:jc w:val="center"/>
              <w:rPr>
                <w:b/>
                <w:sz w:val="24"/>
                <w:szCs w:val="24"/>
                <w:lang w:val="en-US"/>
              </w:rPr>
            </w:pPr>
            <w:r w:rsidRPr="00EC6899">
              <w:rPr>
                <w:b/>
                <w:sz w:val="24"/>
                <w:szCs w:val="24"/>
                <w:lang w:val="en-US"/>
              </w:rPr>
              <w:t>2</w:t>
            </w:r>
          </w:p>
        </w:tc>
        <w:tc>
          <w:tcPr>
            <w:tcW w:w="1235" w:type="dxa"/>
          </w:tcPr>
          <w:p w:rsidR="009337F5" w:rsidRPr="00EC6899" w:rsidRDefault="009337F5" w:rsidP="003928D1">
            <w:pPr>
              <w:pStyle w:val="TableParagraph"/>
              <w:spacing w:line="255" w:lineRule="exact"/>
              <w:ind w:left="15"/>
              <w:jc w:val="center"/>
              <w:rPr>
                <w:b/>
                <w:sz w:val="24"/>
                <w:szCs w:val="24"/>
                <w:lang w:val="en-US"/>
              </w:rPr>
            </w:pPr>
            <w:r w:rsidRPr="00EC6899">
              <w:rPr>
                <w:b/>
                <w:sz w:val="24"/>
                <w:szCs w:val="24"/>
                <w:lang w:val="en-US"/>
              </w:rPr>
              <w:t>3</w:t>
            </w:r>
          </w:p>
        </w:tc>
        <w:tc>
          <w:tcPr>
            <w:tcW w:w="3010" w:type="dxa"/>
          </w:tcPr>
          <w:p w:rsidR="009337F5" w:rsidRPr="00EC6899" w:rsidRDefault="009337F5" w:rsidP="003928D1">
            <w:pPr>
              <w:pStyle w:val="TableParagraph"/>
              <w:spacing w:line="255" w:lineRule="exact"/>
              <w:jc w:val="center"/>
              <w:rPr>
                <w:b/>
                <w:sz w:val="24"/>
                <w:szCs w:val="24"/>
                <w:lang w:val="en-US"/>
              </w:rPr>
            </w:pPr>
            <w:r w:rsidRPr="00EC6899">
              <w:rPr>
                <w:b/>
                <w:sz w:val="24"/>
                <w:szCs w:val="24"/>
                <w:lang w:val="en-US"/>
              </w:rPr>
              <w:t>4</w:t>
            </w:r>
          </w:p>
        </w:tc>
      </w:tr>
      <w:tr w:rsidR="00EC6899" w:rsidRPr="00EC6899" w:rsidTr="003928D1">
        <w:trPr>
          <w:trHeight w:val="1655"/>
        </w:trPr>
        <w:tc>
          <w:tcPr>
            <w:tcW w:w="2463" w:type="dxa"/>
          </w:tcPr>
          <w:p w:rsidR="009337F5" w:rsidRPr="00EC6899" w:rsidRDefault="009337F5" w:rsidP="003928D1">
            <w:pPr>
              <w:pStyle w:val="TableParagraph"/>
              <w:spacing w:line="268" w:lineRule="exact"/>
              <w:ind w:left="107"/>
              <w:rPr>
                <w:sz w:val="24"/>
                <w:szCs w:val="24"/>
                <w:lang w:val="en-US"/>
              </w:rPr>
            </w:pPr>
            <w:r w:rsidRPr="00EC6899">
              <w:rPr>
                <w:sz w:val="24"/>
                <w:szCs w:val="24"/>
                <w:lang w:val="en-US"/>
              </w:rPr>
              <w:t>Введение</w:t>
            </w:r>
          </w:p>
        </w:tc>
        <w:tc>
          <w:tcPr>
            <w:tcW w:w="8083" w:type="dxa"/>
            <w:gridSpan w:val="2"/>
          </w:tcPr>
          <w:p w:rsidR="009337F5" w:rsidRPr="00EC6899" w:rsidRDefault="009337F5" w:rsidP="003928D1">
            <w:pPr>
              <w:pStyle w:val="TableParagraph"/>
              <w:ind w:left="107" w:right="176"/>
              <w:rPr>
                <w:sz w:val="24"/>
                <w:szCs w:val="24"/>
              </w:rPr>
            </w:pPr>
            <w:r w:rsidRPr="00EC6899">
              <w:rPr>
                <w:sz w:val="24"/>
                <w:szCs w:val="24"/>
              </w:rPr>
              <w:t>Актуальность проблемы определяется противоречивыми тенденциями в</w:t>
            </w:r>
            <w:r w:rsidRPr="00EC6899">
              <w:rPr>
                <w:spacing w:val="1"/>
                <w:sz w:val="24"/>
                <w:szCs w:val="24"/>
              </w:rPr>
              <w:t xml:space="preserve"> </w:t>
            </w:r>
            <w:r w:rsidRPr="00EC6899">
              <w:rPr>
                <w:sz w:val="24"/>
                <w:szCs w:val="24"/>
              </w:rPr>
              <w:t>машиностроении: увеличением трудоемкости проектных работ за счет</w:t>
            </w:r>
            <w:r w:rsidRPr="00EC6899">
              <w:rPr>
                <w:spacing w:val="1"/>
                <w:sz w:val="24"/>
                <w:szCs w:val="24"/>
              </w:rPr>
              <w:t xml:space="preserve"> </w:t>
            </w:r>
            <w:r w:rsidRPr="00EC6899">
              <w:rPr>
                <w:sz w:val="24"/>
                <w:szCs w:val="24"/>
              </w:rPr>
              <w:t>усложнения объектов изготовления и повышением требований к качеству</w:t>
            </w:r>
            <w:r w:rsidRPr="00EC6899">
              <w:rPr>
                <w:spacing w:val="1"/>
                <w:sz w:val="24"/>
                <w:szCs w:val="24"/>
              </w:rPr>
              <w:t xml:space="preserve"> </w:t>
            </w:r>
            <w:r w:rsidRPr="00EC6899">
              <w:rPr>
                <w:sz w:val="24"/>
                <w:szCs w:val="24"/>
              </w:rPr>
              <w:t>деталей</w:t>
            </w:r>
            <w:r w:rsidRPr="00EC6899">
              <w:rPr>
                <w:spacing w:val="-3"/>
                <w:sz w:val="24"/>
                <w:szCs w:val="24"/>
              </w:rPr>
              <w:t xml:space="preserve"> </w:t>
            </w:r>
            <w:r w:rsidRPr="00EC6899">
              <w:rPr>
                <w:sz w:val="24"/>
                <w:szCs w:val="24"/>
              </w:rPr>
              <w:t>и</w:t>
            </w:r>
            <w:r w:rsidRPr="00EC6899">
              <w:rPr>
                <w:spacing w:val="-2"/>
                <w:sz w:val="24"/>
                <w:szCs w:val="24"/>
              </w:rPr>
              <w:t xml:space="preserve"> </w:t>
            </w:r>
            <w:r w:rsidRPr="00EC6899">
              <w:rPr>
                <w:sz w:val="24"/>
                <w:szCs w:val="24"/>
              </w:rPr>
              <w:t>сборочных единиц</w:t>
            </w:r>
            <w:r w:rsidRPr="00EC6899">
              <w:rPr>
                <w:spacing w:val="-2"/>
                <w:sz w:val="24"/>
                <w:szCs w:val="24"/>
              </w:rPr>
              <w:t xml:space="preserve"> </w:t>
            </w:r>
            <w:r w:rsidRPr="00EC6899">
              <w:rPr>
                <w:sz w:val="24"/>
                <w:szCs w:val="24"/>
              </w:rPr>
              <w:t>и</w:t>
            </w:r>
            <w:r w:rsidRPr="00EC6899">
              <w:rPr>
                <w:spacing w:val="1"/>
                <w:sz w:val="24"/>
                <w:szCs w:val="24"/>
              </w:rPr>
              <w:t xml:space="preserve"> </w:t>
            </w:r>
            <w:r w:rsidRPr="00EC6899">
              <w:rPr>
                <w:sz w:val="24"/>
                <w:szCs w:val="24"/>
              </w:rPr>
              <w:t>уменьшением</w:t>
            </w:r>
            <w:r w:rsidRPr="00EC6899">
              <w:rPr>
                <w:spacing w:val="-3"/>
                <w:sz w:val="24"/>
                <w:szCs w:val="24"/>
              </w:rPr>
              <w:t xml:space="preserve"> </w:t>
            </w:r>
            <w:r w:rsidRPr="00EC6899">
              <w:rPr>
                <w:sz w:val="24"/>
                <w:szCs w:val="24"/>
              </w:rPr>
              <w:t>возможности</w:t>
            </w:r>
            <w:r w:rsidRPr="00EC6899">
              <w:rPr>
                <w:spacing w:val="-1"/>
                <w:sz w:val="24"/>
                <w:szCs w:val="24"/>
              </w:rPr>
              <w:t xml:space="preserve"> </w:t>
            </w:r>
            <w:r w:rsidRPr="00EC6899">
              <w:rPr>
                <w:sz w:val="24"/>
                <w:szCs w:val="24"/>
              </w:rPr>
              <w:t>обеспечения</w:t>
            </w:r>
          </w:p>
          <w:p w:rsidR="009337F5" w:rsidRPr="00EC6899" w:rsidRDefault="009337F5" w:rsidP="003928D1">
            <w:pPr>
              <w:pStyle w:val="TableParagraph"/>
              <w:spacing w:line="270" w:lineRule="atLeast"/>
              <w:ind w:left="107" w:right="241"/>
              <w:rPr>
                <w:sz w:val="24"/>
                <w:szCs w:val="24"/>
              </w:rPr>
            </w:pPr>
            <w:r w:rsidRPr="00EC6899">
              <w:rPr>
                <w:sz w:val="24"/>
                <w:szCs w:val="24"/>
              </w:rPr>
              <w:t>трудовыми</w:t>
            </w:r>
            <w:r w:rsidRPr="00EC6899">
              <w:rPr>
                <w:spacing w:val="-2"/>
                <w:sz w:val="24"/>
                <w:szCs w:val="24"/>
              </w:rPr>
              <w:t xml:space="preserve"> </w:t>
            </w:r>
            <w:r w:rsidRPr="00EC6899">
              <w:rPr>
                <w:sz w:val="24"/>
                <w:szCs w:val="24"/>
              </w:rPr>
              <w:t>ресурсами.</w:t>
            </w:r>
            <w:r w:rsidRPr="00EC6899">
              <w:rPr>
                <w:spacing w:val="-2"/>
                <w:sz w:val="24"/>
                <w:szCs w:val="24"/>
              </w:rPr>
              <w:t xml:space="preserve"> </w:t>
            </w:r>
            <w:r w:rsidRPr="00EC6899">
              <w:rPr>
                <w:sz w:val="24"/>
                <w:szCs w:val="24"/>
              </w:rPr>
              <w:t>Место</w:t>
            </w:r>
            <w:r w:rsidRPr="00EC6899">
              <w:rPr>
                <w:spacing w:val="-2"/>
                <w:sz w:val="24"/>
                <w:szCs w:val="24"/>
              </w:rPr>
              <w:t xml:space="preserve"> </w:t>
            </w:r>
            <w:r w:rsidRPr="00EC6899">
              <w:rPr>
                <w:sz w:val="24"/>
                <w:szCs w:val="24"/>
              </w:rPr>
              <w:t>САПР</w:t>
            </w:r>
            <w:r w:rsidRPr="00EC6899">
              <w:rPr>
                <w:spacing w:val="-2"/>
                <w:sz w:val="24"/>
                <w:szCs w:val="24"/>
              </w:rPr>
              <w:t xml:space="preserve"> </w:t>
            </w:r>
            <w:r w:rsidRPr="00EC6899">
              <w:rPr>
                <w:sz w:val="24"/>
                <w:szCs w:val="24"/>
              </w:rPr>
              <w:t>ТП</w:t>
            </w:r>
            <w:r w:rsidRPr="00EC6899">
              <w:rPr>
                <w:spacing w:val="-3"/>
                <w:sz w:val="24"/>
                <w:szCs w:val="24"/>
              </w:rPr>
              <w:t xml:space="preserve"> </w:t>
            </w:r>
            <w:r w:rsidRPr="00EC6899">
              <w:rPr>
                <w:sz w:val="24"/>
                <w:szCs w:val="24"/>
              </w:rPr>
              <w:t>в</w:t>
            </w:r>
            <w:r w:rsidRPr="00EC6899">
              <w:rPr>
                <w:spacing w:val="-2"/>
                <w:sz w:val="24"/>
                <w:szCs w:val="24"/>
              </w:rPr>
              <w:t xml:space="preserve"> </w:t>
            </w:r>
            <w:r w:rsidRPr="00EC6899">
              <w:rPr>
                <w:sz w:val="24"/>
                <w:szCs w:val="24"/>
              </w:rPr>
              <w:t>АС ТПП</w:t>
            </w:r>
            <w:r w:rsidRPr="00EC6899">
              <w:rPr>
                <w:spacing w:val="-3"/>
                <w:sz w:val="24"/>
                <w:szCs w:val="24"/>
              </w:rPr>
              <w:t xml:space="preserve"> </w:t>
            </w:r>
            <w:r w:rsidRPr="00EC6899">
              <w:rPr>
                <w:sz w:val="24"/>
                <w:szCs w:val="24"/>
              </w:rPr>
              <w:t>определяется</w:t>
            </w:r>
            <w:r w:rsidRPr="00EC6899">
              <w:rPr>
                <w:spacing w:val="-2"/>
                <w:sz w:val="24"/>
                <w:szCs w:val="24"/>
              </w:rPr>
              <w:t xml:space="preserve"> </w:t>
            </w:r>
            <w:r w:rsidRPr="00EC6899">
              <w:rPr>
                <w:sz w:val="24"/>
                <w:szCs w:val="24"/>
              </w:rPr>
              <w:t>наличием</w:t>
            </w:r>
            <w:r w:rsidRPr="00EC6899">
              <w:rPr>
                <w:spacing w:val="-57"/>
                <w:sz w:val="24"/>
                <w:szCs w:val="24"/>
              </w:rPr>
              <w:t xml:space="preserve"> </w:t>
            </w:r>
            <w:r w:rsidRPr="00EC6899">
              <w:rPr>
                <w:sz w:val="24"/>
                <w:szCs w:val="24"/>
              </w:rPr>
              <w:t>прямых</w:t>
            </w:r>
            <w:r w:rsidRPr="00EC6899">
              <w:rPr>
                <w:spacing w:val="-2"/>
                <w:sz w:val="24"/>
                <w:szCs w:val="24"/>
              </w:rPr>
              <w:t xml:space="preserve"> </w:t>
            </w:r>
            <w:r w:rsidRPr="00EC6899">
              <w:rPr>
                <w:sz w:val="24"/>
                <w:szCs w:val="24"/>
              </w:rPr>
              <w:t>и</w:t>
            </w:r>
            <w:r w:rsidRPr="00EC6899">
              <w:rPr>
                <w:spacing w:val="-2"/>
                <w:sz w:val="24"/>
                <w:szCs w:val="24"/>
              </w:rPr>
              <w:t xml:space="preserve"> </w:t>
            </w:r>
            <w:r w:rsidRPr="00EC6899">
              <w:rPr>
                <w:sz w:val="24"/>
                <w:szCs w:val="24"/>
              </w:rPr>
              <w:t>обратных информационных связей</w:t>
            </w:r>
            <w:r w:rsidRPr="00EC6899">
              <w:rPr>
                <w:spacing w:val="-4"/>
                <w:sz w:val="24"/>
                <w:szCs w:val="24"/>
              </w:rPr>
              <w:t xml:space="preserve"> </w:t>
            </w:r>
            <w:r w:rsidRPr="00EC6899">
              <w:rPr>
                <w:sz w:val="24"/>
                <w:szCs w:val="24"/>
              </w:rPr>
              <w:t>между</w:t>
            </w:r>
            <w:r w:rsidRPr="00EC6899">
              <w:rPr>
                <w:spacing w:val="-7"/>
                <w:sz w:val="24"/>
                <w:szCs w:val="24"/>
              </w:rPr>
              <w:t xml:space="preserve"> </w:t>
            </w:r>
            <w:r w:rsidRPr="00EC6899">
              <w:rPr>
                <w:sz w:val="24"/>
                <w:szCs w:val="24"/>
              </w:rPr>
              <w:t>подсистемами</w:t>
            </w:r>
            <w:r w:rsidRPr="00EC6899">
              <w:rPr>
                <w:spacing w:val="-3"/>
                <w:sz w:val="24"/>
                <w:szCs w:val="24"/>
              </w:rPr>
              <w:t xml:space="preserve"> </w:t>
            </w:r>
            <w:r w:rsidRPr="00EC6899">
              <w:rPr>
                <w:sz w:val="24"/>
                <w:szCs w:val="24"/>
              </w:rPr>
              <w:t>ТПП.</w:t>
            </w:r>
          </w:p>
        </w:tc>
        <w:tc>
          <w:tcPr>
            <w:tcW w:w="1235" w:type="dxa"/>
          </w:tcPr>
          <w:p w:rsidR="009337F5" w:rsidRPr="00EC6899" w:rsidRDefault="009337F5" w:rsidP="003928D1">
            <w:pPr>
              <w:pStyle w:val="TableParagraph"/>
              <w:spacing w:line="272" w:lineRule="exact"/>
              <w:ind w:left="15"/>
              <w:jc w:val="center"/>
              <w:rPr>
                <w:b/>
                <w:sz w:val="24"/>
                <w:szCs w:val="24"/>
                <w:lang w:val="en-US"/>
              </w:rPr>
            </w:pPr>
            <w:r w:rsidRPr="00EC6899">
              <w:rPr>
                <w:b/>
                <w:sz w:val="24"/>
                <w:szCs w:val="24"/>
                <w:lang w:val="en-US"/>
              </w:rPr>
              <w:t>1</w:t>
            </w:r>
          </w:p>
        </w:tc>
        <w:tc>
          <w:tcPr>
            <w:tcW w:w="3010" w:type="dxa"/>
          </w:tcPr>
          <w:p w:rsidR="009337F5" w:rsidRPr="00EC6899" w:rsidRDefault="009337F5" w:rsidP="003928D1">
            <w:pPr>
              <w:pStyle w:val="TableParagraph"/>
              <w:spacing w:line="251" w:lineRule="exact"/>
              <w:ind w:left="158" w:right="149"/>
              <w:jc w:val="center"/>
              <w:rPr>
                <w:b/>
                <w:sz w:val="24"/>
                <w:szCs w:val="24"/>
                <w:lang w:val="en-US"/>
              </w:rPr>
            </w:pPr>
            <w:r w:rsidRPr="00EC6899">
              <w:rPr>
                <w:b/>
                <w:sz w:val="24"/>
                <w:szCs w:val="24"/>
                <w:lang w:val="en-US"/>
              </w:rPr>
              <w:t>ОК 01-09</w:t>
            </w:r>
          </w:p>
          <w:p w:rsidR="009337F5" w:rsidRPr="00EC6899" w:rsidRDefault="009337F5" w:rsidP="003928D1">
            <w:pPr>
              <w:pStyle w:val="TableParagraph"/>
              <w:spacing w:before="2" w:line="252" w:lineRule="exact"/>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line="252" w:lineRule="exact"/>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553"/>
        </w:trPr>
        <w:tc>
          <w:tcPr>
            <w:tcW w:w="10546" w:type="dxa"/>
            <w:gridSpan w:val="3"/>
          </w:tcPr>
          <w:p w:rsidR="009337F5" w:rsidRPr="00EC6899" w:rsidRDefault="009337F5" w:rsidP="003928D1">
            <w:pPr>
              <w:pStyle w:val="TableParagraph"/>
              <w:spacing w:line="270" w:lineRule="exact"/>
              <w:ind w:left="107"/>
              <w:rPr>
                <w:b/>
                <w:sz w:val="24"/>
                <w:szCs w:val="24"/>
              </w:rPr>
            </w:pPr>
            <w:r w:rsidRPr="00EC6899">
              <w:rPr>
                <w:b/>
                <w:sz w:val="24"/>
                <w:szCs w:val="24"/>
              </w:rPr>
              <w:t>Раздел</w:t>
            </w:r>
            <w:r w:rsidRPr="00EC6899">
              <w:rPr>
                <w:b/>
                <w:spacing w:val="-4"/>
                <w:sz w:val="24"/>
                <w:szCs w:val="24"/>
              </w:rPr>
              <w:t xml:space="preserve"> </w:t>
            </w:r>
            <w:r w:rsidRPr="00EC6899">
              <w:rPr>
                <w:b/>
                <w:sz w:val="24"/>
                <w:szCs w:val="24"/>
              </w:rPr>
              <w:t>1.</w:t>
            </w:r>
            <w:r w:rsidRPr="00EC6899">
              <w:rPr>
                <w:b/>
                <w:spacing w:val="-2"/>
                <w:sz w:val="24"/>
                <w:szCs w:val="24"/>
              </w:rPr>
              <w:t xml:space="preserve"> </w:t>
            </w:r>
            <w:r w:rsidRPr="00EC6899">
              <w:rPr>
                <w:b/>
                <w:sz w:val="24"/>
                <w:szCs w:val="24"/>
              </w:rPr>
              <w:t>Назначение,</w:t>
            </w:r>
            <w:r w:rsidRPr="00EC6899">
              <w:rPr>
                <w:b/>
                <w:spacing w:val="-3"/>
                <w:sz w:val="24"/>
                <w:szCs w:val="24"/>
              </w:rPr>
              <w:t xml:space="preserve"> </w:t>
            </w:r>
            <w:r w:rsidRPr="00EC6899">
              <w:rPr>
                <w:b/>
                <w:sz w:val="24"/>
                <w:szCs w:val="24"/>
              </w:rPr>
              <w:t>классификация</w:t>
            </w:r>
            <w:r w:rsidRPr="00EC6899">
              <w:rPr>
                <w:b/>
                <w:spacing w:val="-3"/>
                <w:sz w:val="24"/>
                <w:szCs w:val="24"/>
              </w:rPr>
              <w:t xml:space="preserve"> </w:t>
            </w:r>
            <w:r w:rsidRPr="00EC6899">
              <w:rPr>
                <w:b/>
                <w:sz w:val="24"/>
                <w:szCs w:val="24"/>
              </w:rPr>
              <w:t>и</w:t>
            </w:r>
            <w:r w:rsidRPr="00EC6899">
              <w:rPr>
                <w:b/>
                <w:spacing w:val="-2"/>
                <w:sz w:val="24"/>
                <w:szCs w:val="24"/>
              </w:rPr>
              <w:t xml:space="preserve"> </w:t>
            </w:r>
            <w:r w:rsidRPr="00EC6899">
              <w:rPr>
                <w:b/>
                <w:sz w:val="24"/>
                <w:szCs w:val="24"/>
              </w:rPr>
              <w:t>особенности</w:t>
            </w:r>
            <w:r w:rsidRPr="00EC6899">
              <w:rPr>
                <w:b/>
                <w:spacing w:val="-4"/>
                <w:sz w:val="24"/>
                <w:szCs w:val="24"/>
              </w:rPr>
              <w:t xml:space="preserve"> </w:t>
            </w:r>
            <w:r w:rsidRPr="00EC6899">
              <w:rPr>
                <w:b/>
                <w:sz w:val="24"/>
                <w:szCs w:val="24"/>
              </w:rPr>
              <w:t>интегрированных</w:t>
            </w:r>
            <w:r w:rsidRPr="00EC6899">
              <w:rPr>
                <w:b/>
                <w:spacing w:val="1"/>
                <w:sz w:val="24"/>
                <w:szCs w:val="24"/>
              </w:rPr>
              <w:t xml:space="preserve"> </w:t>
            </w:r>
            <w:r w:rsidRPr="00EC6899">
              <w:rPr>
                <w:b/>
                <w:sz w:val="24"/>
                <w:szCs w:val="24"/>
              </w:rPr>
              <w:t>САПР</w:t>
            </w:r>
          </w:p>
          <w:p w:rsidR="009337F5" w:rsidRPr="00EC6899" w:rsidRDefault="009337F5" w:rsidP="003928D1">
            <w:pPr>
              <w:pStyle w:val="TableParagraph"/>
              <w:spacing w:before="5" w:line="259" w:lineRule="exact"/>
              <w:ind w:left="107"/>
              <w:rPr>
                <w:b/>
                <w:sz w:val="24"/>
                <w:szCs w:val="24"/>
                <w:lang w:val="en-US"/>
              </w:rPr>
            </w:pPr>
            <w:r w:rsidRPr="00EC6899">
              <w:rPr>
                <w:b/>
                <w:sz w:val="24"/>
                <w:szCs w:val="24"/>
                <w:lang w:val="en-US"/>
              </w:rPr>
              <w:t>(CAD/CAM/CAE-систем)</w:t>
            </w:r>
          </w:p>
        </w:tc>
        <w:tc>
          <w:tcPr>
            <w:tcW w:w="1235" w:type="dxa"/>
          </w:tcPr>
          <w:p w:rsidR="009337F5" w:rsidRPr="00EC6899" w:rsidRDefault="009337F5" w:rsidP="003928D1">
            <w:pPr>
              <w:pStyle w:val="TableParagraph"/>
              <w:spacing w:line="275" w:lineRule="exact"/>
              <w:ind w:left="15"/>
              <w:jc w:val="center"/>
              <w:rPr>
                <w:b/>
                <w:sz w:val="24"/>
                <w:szCs w:val="24"/>
                <w:lang w:val="en-US"/>
              </w:rPr>
            </w:pPr>
            <w:r w:rsidRPr="00EC6899">
              <w:rPr>
                <w:b/>
                <w:sz w:val="24"/>
                <w:szCs w:val="24"/>
                <w:lang w:val="en-US"/>
              </w:rPr>
              <w:t>9</w:t>
            </w:r>
          </w:p>
        </w:tc>
        <w:tc>
          <w:tcPr>
            <w:tcW w:w="3010" w:type="dxa"/>
          </w:tcPr>
          <w:p w:rsidR="009337F5" w:rsidRPr="00EC6899" w:rsidRDefault="009337F5" w:rsidP="003928D1">
            <w:pPr>
              <w:pStyle w:val="TableParagraph"/>
              <w:rPr>
                <w:sz w:val="24"/>
                <w:szCs w:val="24"/>
                <w:lang w:val="en-US"/>
              </w:rPr>
            </w:pPr>
          </w:p>
        </w:tc>
      </w:tr>
      <w:tr w:rsidR="00EC6899" w:rsidRPr="00EC6899" w:rsidTr="003928D1">
        <w:trPr>
          <w:trHeight w:val="275"/>
        </w:trPr>
        <w:tc>
          <w:tcPr>
            <w:tcW w:w="2463" w:type="dxa"/>
            <w:vMerge w:val="restart"/>
          </w:tcPr>
          <w:p w:rsidR="009337F5" w:rsidRPr="00EC6899" w:rsidRDefault="009337F5" w:rsidP="003928D1">
            <w:pPr>
              <w:pStyle w:val="TableParagraph"/>
              <w:spacing w:line="268" w:lineRule="exact"/>
              <w:ind w:left="765"/>
              <w:rPr>
                <w:sz w:val="24"/>
                <w:szCs w:val="24"/>
              </w:rPr>
            </w:pPr>
            <w:r w:rsidRPr="00EC6899">
              <w:rPr>
                <w:sz w:val="24"/>
                <w:szCs w:val="24"/>
              </w:rPr>
              <w:t>Тема</w:t>
            </w:r>
            <w:r w:rsidRPr="00EC6899">
              <w:rPr>
                <w:spacing w:val="-3"/>
                <w:sz w:val="24"/>
                <w:szCs w:val="24"/>
              </w:rPr>
              <w:t xml:space="preserve"> </w:t>
            </w:r>
            <w:r w:rsidRPr="00EC6899">
              <w:rPr>
                <w:sz w:val="24"/>
                <w:szCs w:val="24"/>
              </w:rPr>
              <w:t>1.1.</w:t>
            </w:r>
          </w:p>
          <w:p w:rsidR="009337F5" w:rsidRPr="00EC6899" w:rsidRDefault="009337F5" w:rsidP="003928D1">
            <w:pPr>
              <w:pStyle w:val="TableParagraph"/>
              <w:ind w:left="107" w:right="219"/>
              <w:rPr>
                <w:sz w:val="24"/>
                <w:szCs w:val="24"/>
              </w:rPr>
            </w:pPr>
            <w:r w:rsidRPr="00EC6899">
              <w:rPr>
                <w:sz w:val="24"/>
                <w:szCs w:val="24"/>
              </w:rPr>
              <w:t>Назначение и струк-</w:t>
            </w:r>
            <w:r w:rsidRPr="00EC6899">
              <w:rPr>
                <w:spacing w:val="-57"/>
                <w:sz w:val="24"/>
                <w:szCs w:val="24"/>
              </w:rPr>
              <w:t xml:space="preserve"> </w:t>
            </w:r>
            <w:r w:rsidRPr="00EC6899">
              <w:rPr>
                <w:sz w:val="24"/>
                <w:szCs w:val="24"/>
              </w:rPr>
              <w:t>тура интегрирован-</w:t>
            </w:r>
            <w:r w:rsidRPr="00EC6899">
              <w:rPr>
                <w:spacing w:val="1"/>
                <w:sz w:val="24"/>
                <w:szCs w:val="24"/>
              </w:rPr>
              <w:t xml:space="preserve"> </w:t>
            </w:r>
            <w:r w:rsidRPr="00EC6899">
              <w:rPr>
                <w:sz w:val="24"/>
                <w:szCs w:val="24"/>
              </w:rPr>
              <w:t>ных</w:t>
            </w:r>
            <w:r w:rsidRPr="00EC6899">
              <w:rPr>
                <w:spacing w:val="-2"/>
                <w:sz w:val="24"/>
                <w:szCs w:val="24"/>
              </w:rPr>
              <w:t xml:space="preserve"> </w:t>
            </w:r>
            <w:r w:rsidRPr="00EC6899">
              <w:rPr>
                <w:sz w:val="24"/>
                <w:szCs w:val="24"/>
              </w:rPr>
              <w:t>САПР</w:t>
            </w:r>
          </w:p>
        </w:tc>
        <w:tc>
          <w:tcPr>
            <w:tcW w:w="8083" w:type="dxa"/>
            <w:gridSpan w:val="2"/>
          </w:tcPr>
          <w:p w:rsidR="009337F5" w:rsidRPr="00EC6899" w:rsidRDefault="009337F5" w:rsidP="003928D1">
            <w:pPr>
              <w:pStyle w:val="TableParagraph"/>
              <w:spacing w:line="255" w:lineRule="exact"/>
              <w:ind w:left="107"/>
              <w:rPr>
                <w:b/>
                <w:sz w:val="24"/>
                <w:szCs w:val="24"/>
                <w:lang w:val="en-US"/>
              </w:rPr>
            </w:pPr>
            <w:r w:rsidRPr="00EC6899">
              <w:rPr>
                <w:b/>
                <w:sz w:val="24"/>
                <w:szCs w:val="24"/>
                <w:lang w:val="en-US"/>
              </w:rPr>
              <w:t>Содержание</w:t>
            </w:r>
            <w:r w:rsidRPr="00EC6899">
              <w:rPr>
                <w:b/>
                <w:spacing w:val="-5"/>
                <w:sz w:val="24"/>
                <w:szCs w:val="24"/>
                <w:lang w:val="en-US"/>
              </w:rPr>
              <w:t xml:space="preserve"> </w:t>
            </w:r>
            <w:r w:rsidRPr="00EC6899">
              <w:rPr>
                <w:b/>
                <w:sz w:val="24"/>
                <w:szCs w:val="24"/>
                <w:lang w:val="en-US"/>
              </w:rPr>
              <w:t>учебного</w:t>
            </w:r>
            <w:r w:rsidRPr="00EC6899">
              <w:rPr>
                <w:b/>
                <w:spacing w:val="-1"/>
                <w:sz w:val="24"/>
                <w:szCs w:val="24"/>
                <w:lang w:val="en-US"/>
              </w:rPr>
              <w:t xml:space="preserve"> </w:t>
            </w:r>
            <w:r w:rsidRPr="00EC6899">
              <w:rPr>
                <w:b/>
                <w:sz w:val="24"/>
                <w:szCs w:val="24"/>
                <w:lang w:val="en-US"/>
              </w:rPr>
              <w:t>материала</w:t>
            </w:r>
          </w:p>
        </w:tc>
        <w:tc>
          <w:tcPr>
            <w:tcW w:w="1235" w:type="dxa"/>
          </w:tcPr>
          <w:p w:rsidR="009337F5" w:rsidRPr="00EC6899" w:rsidRDefault="009337F5" w:rsidP="003928D1">
            <w:pPr>
              <w:pStyle w:val="TableParagraph"/>
              <w:spacing w:line="255" w:lineRule="exact"/>
              <w:ind w:left="15"/>
              <w:jc w:val="center"/>
              <w:rPr>
                <w:sz w:val="24"/>
                <w:szCs w:val="24"/>
                <w:lang w:val="en-US"/>
              </w:rPr>
            </w:pPr>
            <w:r w:rsidRPr="00EC6899">
              <w:rPr>
                <w:sz w:val="24"/>
                <w:szCs w:val="24"/>
                <w:lang w:val="en-US"/>
              </w:rPr>
              <w:t>7</w:t>
            </w:r>
          </w:p>
        </w:tc>
        <w:tc>
          <w:tcPr>
            <w:tcW w:w="3010" w:type="dxa"/>
          </w:tcPr>
          <w:p w:rsidR="009337F5" w:rsidRPr="00EC6899" w:rsidRDefault="009337F5" w:rsidP="003928D1">
            <w:pPr>
              <w:pStyle w:val="TableParagraph"/>
              <w:rPr>
                <w:sz w:val="24"/>
                <w:szCs w:val="24"/>
                <w:lang w:val="en-US"/>
              </w:rPr>
            </w:pPr>
          </w:p>
        </w:tc>
      </w:tr>
      <w:tr w:rsidR="00EC6899" w:rsidRPr="00EC6899" w:rsidTr="003928D1">
        <w:trPr>
          <w:trHeight w:val="827"/>
        </w:trPr>
        <w:tc>
          <w:tcPr>
            <w:tcW w:w="2463"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50" w:type="dxa"/>
          </w:tcPr>
          <w:p w:rsidR="009337F5" w:rsidRPr="00EC6899" w:rsidRDefault="009337F5" w:rsidP="003928D1">
            <w:pPr>
              <w:pStyle w:val="TableParagraph"/>
              <w:spacing w:line="268" w:lineRule="exact"/>
              <w:ind w:left="107"/>
              <w:rPr>
                <w:sz w:val="24"/>
                <w:szCs w:val="24"/>
                <w:lang w:val="en-US"/>
              </w:rPr>
            </w:pPr>
            <w:r w:rsidRPr="00EC6899">
              <w:rPr>
                <w:sz w:val="24"/>
                <w:szCs w:val="24"/>
                <w:lang w:val="en-US"/>
              </w:rPr>
              <w:t>1.</w:t>
            </w:r>
          </w:p>
        </w:tc>
        <w:tc>
          <w:tcPr>
            <w:tcW w:w="7533" w:type="dxa"/>
          </w:tcPr>
          <w:p w:rsidR="009337F5" w:rsidRPr="00EC6899" w:rsidRDefault="009337F5" w:rsidP="004F0B4A">
            <w:pPr>
              <w:pStyle w:val="TableParagraph"/>
              <w:ind w:left="104"/>
              <w:rPr>
                <w:sz w:val="24"/>
                <w:szCs w:val="24"/>
              </w:rPr>
            </w:pPr>
            <w:r w:rsidRPr="00EC6899">
              <w:rPr>
                <w:sz w:val="24"/>
                <w:szCs w:val="24"/>
              </w:rPr>
              <w:t>Назначение и основные преимущества интегрированных САПР.</w:t>
            </w:r>
            <w:r w:rsidRPr="00EC6899">
              <w:rPr>
                <w:spacing w:val="1"/>
                <w:sz w:val="24"/>
                <w:szCs w:val="24"/>
              </w:rPr>
              <w:t xml:space="preserve"> </w:t>
            </w:r>
            <w:r w:rsidRPr="00EC6899">
              <w:rPr>
                <w:sz w:val="24"/>
                <w:szCs w:val="24"/>
              </w:rPr>
              <w:t>Функциональное</w:t>
            </w:r>
            <w:r w:rsidRPr="00EC6899">
              <w:rPr>
                <w:spacing w:val="-4"/>
                <w:sz w:val="24"/>
                <w:szCs w:val="24"/>
              </w:rPr>
              <w:t xml:space="preserve"> </w:t>
            </w:r>
            <w:r w:rsidRPr="00EC6899">
              <w:rPr>
                <w:sz w:val="24"/>
                <w:szCs w:val="24"/>
              </w:rPr>
              <w:t>назначение</w:t>
            </w:r>
            <w:r w:rsidRPr="00EC6899">
              <w:rPr>
                <w:spacing w:val="-3"/>
                <w:sz w:val="24"/>
                <w:szCs w:val="24"/>
              </w:rPr>
              <w:t xml:space="preserve"> </w:t>
            </w:r>
            <w:r w:rsidRPr="00EC6899">
              <w:rPr>
                <w:sz w:val="24"/>
                <w:szCs w:val="24"/>
              </w:rPr>
              <w:t>и</w:t>
            </w:r>
            <w:r w:rsidRPr="00EC6899">
              <w:rPr>
                <w:spacing w:val="-3"/>
                <w:sz w:val="24"/>
                <w:szCs w:val="24"/>
              </w:rPr>
              <w:t xml:space="preserve"> </w:t>
            </w:r>
            <w:r w:rsidRPr="00EC6899">
              <w:rPr>
                <w:sz w:val="24"/>
                <w:szCs w:val="24"/>
              </w:rPr>
              <w:t>характеристика</w:t>
            </w:r>
            <w:r w:rsidRPr="00EC6899">
              <w:rPr>
                <w:spacing w:val="-6"/>
                <w:sz w:val="24"/>
                <w:szCs w:val="24"/>
              </w:rPr>
              <w:t xml:space="preserve"> </w:t>
            </w:r>
            <w:r w:rsidRPr="00EC6899">
              <w:rPr>
                <w:sz w:val="24"/>
                <w:szCs w:val="24"/>
              </w:rPr>
              <w:t>основных</w:t>
            </w:r>
            <w:r w:rsidRPr="00EC6899">
              <w:rPr>
                <w:spacing w:val="-2"/>
                <w:sz w:val="24"/>
                <w:szCs w:val="24"/>
              </w:rPr>
              <w:t xml:space="preserve"> </w:t>
            </w:r>
            <w:r w:rsidRPr="00EC6899">
              <w:rPr>
                <w:sz w:val="24"/>
                <w:szCs w:val="24"/>
              </w:rPr>
              <w:t>модулей</w:t>
            </w:r>
            <w:r w:rsidRPr="00EC6899">
              <w:rPr>
                <w:spacing w:val="-2"/>
                <w:sz w:val="24"/>
                <w:szCs w:val="24"/>
              </w:rPr>
              <w:t xml:space="preserve"> </w:t>
            </w:r>
            <w:r w:rsidRPr="00EC6899">
              <w:rPr>
                <w:sz w:val="24"/>
                <w:szCs w:val="24"/>
              </w:rPr>
              <w:t>интегрированных</w:t>
            </w:r>
            <w:r w:rsidRPr="00EC6899">
              <w:rPr>
                <w:spacing w:val="-1"/>
                <w:sz w:val="24"/>
                <w:szCs w:val="24"/>
              </w:rPr>
              <w:t xml:space="preserve"> </w:t>
            </w:r>
            <w:r w:rsidRPr="00EC6899">
              <w:rPr>
                <w:sz w:val="24"/>
                <w:szCs w:val="24"/>
              </w:rPr>
              <w:t>САПР:</w:t>
            </w:r>
            <w:r w:rsidRPr="00EC6899">
              <w:rPr>
                <w:spacing w:val="-5"/>
                <w:sz w:val="24"/>
                <w:szCs w:val="24"/>
              </w:rPr>
              <w:t xml:space="preserve"> </w:t>
            </w:r>
            <w:r w:rsidRPr="00EC6899">
              <w:rPr>
                <w:sz w:val="24"/>
                <w:szCs w:val="24"/>
                <w:lang w:val="en-US"/>
              </w:rPr>
              <w:t>CAD</w:t>
            </w:r>
            <w:r w:rsidRPr="00EC6899">
              <w:rPr>
                <w:sz w:val="24"/>
                <w:szCs w:val="24"/>
              </w:rPr>
              <w:t>,</w:t>
            </w:r>
            <w:r w:rsidRPr="00EC6899">
              <w:rPr>
                <w:spacing w:val="-3"/>
                <w:sz w:val="24"/>
                <w:szCs w:val="24"/>
              </w:rPr>
              <w:t xml:space="preserve"> </w:t>
            </w:r>
            <w:r w:rsidRPr="00EC6899">
              <w:rPr>
                <w:sz w:val="24"/>
                <w:szCs w:val="24"/>
                <w:lang w:val="en-US"/>
              </w:rPr>
              <w:t>CAE</w:t>
            </w:r>
            <w:r w:rsidRPr="00EC6899">
              <w:rPr>
                <w:sz w:val="24"/>
                <w:szCs w:val="24"/>
              </w:rPr>
              <w:t>,</w:t>
            </w:r>
            <w:r w:rsidRPr="00EC6899">
              <w:rPr>
                <w:spacing w:val="-3"/>
                <w:sz w:val="24"/>
                <w:szCs w:val="24"/>
              </w:rPr>
              <w:t xml:space="preserve"> </w:t>
            </w:r>
            <w:r w:rsidRPr="00EC6899">
              <w:rPr>
                <w:sz w:val="24"/>
                <w:szCs w:val="24"/>
                <w:lang w:val="en-US"/>
              </w:rPr>
              <w:t>CAM</w:t>
            </w:r>
            <w:r w:rsidRPr="00EC6899">
              <w:rPr>
                <w:sz w:val="24"/>
                <w:szCs w:val="24"/>
              </w:rPr>
              <w:t>.</w:t>
            </w:r>
          </w:p>
        </w:tc>
        <w:tc>
          <w:tcPr>
            <w:tcW w:w="1235" w:type="dxa"/>
          </w:tcPr>
          <w:p w:rsidR="009337F5" w:rsidRPr="00EC6899" w:rsidRDefault="009337F5" w:rsidP="003928D1">
            <w:pPr>
              <w:pStyle w:val="TableParagraph"/>
              <w:jc w:val="center"/>
              <w:rPr>
                <w:sz w:val="24"/>
                <w:szCs w:val="24"/>
              </w:rPr>
            </w:pPr>
            <w:r w:rsidRPr="00EC6899">
              <w:rPr>
                <w:sz w:val="24"/>
                <w:szCs w:val="24"/>
              </w:rPr>
              <w:t>2</w:t>
            </w:r>
          </w:p>
        </w:tc>
        <w:tc>
          <w:tcPr>
            <w:tcW w:w="3010" w:type="dxa"/>
          </w:tcPr>
          <w:p w:rsidR="009337F5" w:rsidRPr="00EC6899" w:rsidRDefault="009337F5" w:rsidP="003928D1">
            <w:pPr>
              <w:pStyle w:val="TableParagraph"/>
              <w:spacing w:line="252" w:lineRule="exact"/>
              <w:ind w:left="158" w:right="149"/>
              <w:jc w:val="center"/>
              <w:rPr>
                <w:b/>
                <w:sz w:val="24"/>
                <w:szCs w:val="24"/>
                <w:lang w:val="en-US"/>
              </w:rPr>
            </w:pPr>
            <w:r w:rsidRPr="00EC6899">
              <w:rPr>
                <w:b/>
                <w:sz w:val="24"/>
                <w:szCs w:val="24"/>
                <w:lang w:val="en-US"/>
              </w:rPr>
              <w:t>ОК 01-09</w:t>
            </w:r>
          </w:p>
          <w:p w:rsidR="009337F5" w:rsidRPr="00EC6899" w:rsidRDefault="009337F5" w:rsidP="003928D1">
            <w:pPr>
              <w:pStyle w:val="TableParagraph"/>
              <w:spacing w:before="1" w:line="252" w:lineRule="exact"/>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line="252" w:lineRule="exact"/>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580"/>
        </w:trPr>
        <w:tc>
          <w:tcPr>
            <w:tcW w:w="2463"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50" w:type="dxa"/>
          </w:tcPr>
          <w:p w:rsidR="009337F5" w:rsidRPr="00EC6899" w:rsidRDefault="009337F5" w:rsidP="003928D1">
            <w:pPr>
              <w:pStyle w:val="TableParagraph"/>
              <w:spacing w:line="270" w:lineRule="exact"/>
              <w:ind w:left="107"/>
              <w:rPr>
                <w:sz w:val="24"/>
                <w:szCs w:val="24"/>
                <w:lang w:val="en-US"/>
              </w:rPr>
            </w:pPr>
            <w:r w:rsidRPr="00EC6899">
              <w:rPr>
                <w:sz w:val="24"/>
                <w:szCs w:val="24"/>
                <w:lang w:val="en-US"/>
              </w:rPr>
              <w:t>2.</w:t>
            </w:r>
          </w:p>
        </w:tc>
        <w:tc>
          <w:tcPr>
            <w:tcW w:w="7533" w:type="dxa"/>
          </w:tcPr>
          <w:p w:rsidR="009337F5" w:rsidRPr="00EC6899" w:rsidRDefault="009337F5" w:rsidP="003928D1">
            <w:pPr>
              <w:pStyle w:val="TableParagraph"/>
              <w:ind w:left="104"/>
              <w:rPr>
                <w:sz w:val="24"/>
                <w:szCs w:val="24"/>
              </w:rPr>
            </w:pPr>
            <w:r w:rsidRPr="00EC6899">
              <w:rPr>
                <w:sz w:val="24"/>
                <w:szCs w:val="24"/>
              </w:rPr>
              <w:t>Концепция</w:t>
            </w:r>
            <w:r w:rsidRPr="00EC6899">
              <w:rPr>
                <w:spacing w:val="-7"/>
                <w:sz w:val="24"/>
                <w:szCs w:val="24"/>
              </w:rPr>
              <w:t xml:space="preserve"> </w:t>
            </w:r>
            <w:r w:rsidRPr="00EC6899">
              <w:rPr>
                <w:sz w:val="24"/>
                <w:szCs w:val="24"/>
                <w:lang w:val="en-US"/>
              </w:rPr>
              <w:t>CALS</w:t>
            </w:r>
            <w:r w:rsidRPr="00EC6899">
              <w:rPr>
                <w:sz w:val="24"/>
                <w:szCs w:val="24"/>
              </w:rPr>
              <w:t>.</w:t>
            </w:r>
            <w:r w:rsidRPr="00EC6899">
              <w:rPr>
                <w:spacing w:val="-3"/>
                <w:sz w:val="24"/>
                <w:szCs w:val="24"/>
              </w:rPr>
              <w:t xml:space="preserve"> </w:t>
            </w:r>
            <w:r w:rsidRPr="00EC6899">
              <w:rPr>
                <w:sz w:val="24"/>
                <w:szCs w:val="24"/>
              </w:rPr>
              <w:t>Единое</w:t>
            </w:r>
            <w:r w:rsidRPr="00EC6899">
              <w:rPr>
                <w:spacing w:val="-4"/>
                <w:sz w:val="24"/>
                <w:szCs w:val="24"/>
              </w:rPr>
              <w:t xml:space="preserve"> </w:t>
            </w:r>
            <w:r w:rsidRPr="00EC6899">
              <w:rPr>
                <w:sz w:val="24"/>
                <w:szCs w:val="24"/>
              </w:rPr>
              <w:t>информационное</w:t>
            </w:r>
            <w:r w:rsidRPr="00EC6899">
              <w:rPr>
                <w:spacing w:val="-7"/>
                <w:sz w:val="24"/>
                <w:szCs w:val="24"/>
              </w:rPr>
              <w:t xml:space="preserve"> </w:t>
            </w:r>
            <w:r w:rsidRPr="00EC6899">
              <w:rPr>
                <w:sz w:val="24"/>
                <w:szCs w:val="24"/>
              </w:rPr>
              <w:t>пространство</w:t>
            </w:r>
            <w:r w:rsidRPr="00EC6899">
              <w:rPr>
                <w:spacing w:val="-3"/>
                <w:sz w:val="24"/>
                <w:szCs w:val="24"/>
              </w:rPr>
              <w:t xml:space="preserve"> </w:t>
            </w:r>
            <w:r w:rsidRPr="00EC6899">
              <w:rPr>
                <w:sz w:val="24"/>
                <w:szCs w:val="24"/>
              </w:rPr>
              <w:t>(ЕИП).</w:t>
            </w:r>
            <w:r w:rsidRPr="00EC6899">
              <w:rPr>
                <w:spacing w:val="-57"/>
                <w:sz w:val="24"/>
                <w:szCs w:val="24"/>
              </w:rPr>
              <w:t xml:space="preserve"> </w:t>
            </w:r>
            <w:r w:rsidRPr="00EC6899">
              <w:rPr>
                <w:sz w:val="24"/>
                <w:szCs w:val="24"/>
              </w:rPr>
              <w:t>Полное</w:t>
            </w:r>
            <w:r w:rsidRPr="00EC6899">
              <w:rPr>
                <w:spacing w:val="-2"/>
                <w:sz w:val="24"/>
                <w:szCs w:val="24"/>
              </w:rPr>
              <w:t xml:space="preserve"> </w:t>
            </w:r>
            <w:r w:rsidRPr="00EC6899">
              <w:rPr>
                <w:sz w:val="24"/>
                <w:szCs w:val="24"/>
              </w:rPr>
              <w:t>электронное</w:t>
            </w:r>
            <w:r w:rsidRPr="00EC6899">
              <w:rPr>
                <w:spacing w:val="-1"/>
                <w:sz w:val="24"/>
                <w:szCs w:val="24"/>
              </w:rPr>
              <w:t xml:space="preserve"> </w:t>
            </w:r>
            <w:r w:rsidRPr="00EC6899">
              <w:rPr>
                <w:sz w:val="24"/>
                <w:szCs w:val="24"/>
              </w:rPr>
              <w:t>определение</w:t>
            </w:r>
            <w:r w:rsidRPr="00EC6899">
              <w:rPr>
                <w:spacing w:val="-2"/>
                <w:sz w:val="24"/>
                <w:szCs w:val="24"/>
              </w:rPr>
              <w:t xml:space="preserve"> </w:t>
            </w:r>
            <w:r w:rsidRPr="00EC6899">
              <w:rPr>
                <w:sz w:val="24"/>
                <w:szCs w:val="24"/>
              </w:rPr>
              <w:t>изделия (</w:t>
            </w:r>
            <w:r w:rsidRPr="00EC6899">
              <w:rPr>
                <w:sz w:val="24"/>
                <w:szCs w:val="24"/>
                <w:lang w:val="en-US"/>
              </w:rPr>
              <w:t>EPD</w:t>
            </w:r>
            <w:r w:rsidRPr="00EC6899">
              <w:rPr>
                <w:sz w:val="24"/>
                <w:szCs w:val="24"/>
              </w:rPr>
              <w:t>).</w:t>
            </w:r>
          </w:p>
        </w:tc>
        <w:tc>
          <w:tcPr>
            <w:tcW w:w="1235" w:type="dxa"/>
          </w:tcPr>
          <w:p w:rsidR="009337F5" w:rsidRPr="00EC6899" w:rsidRDefault="009337F5" w:rsidP="003928D1">
            <w:pPr>
              <w:pStyle w:val="TableParagraph"/>
              <w:jc w:val="center"/>
              <w:rPr>
                <w:sz w:val="24"/>
                <w:szCs w:val="24"/>
              </w:rPr>
            </w:pPr>
            <w:r w:rsidRPr="00EC6899">
              <w:rPr>
                <w:sz w:val="24"/>
                <w:szCs w:val="24"/>
              </w:rPr>
              <w:t>2</w:t>
            </w:r>
          </w:p>
        </w:tc>
        <w:tc>
          <w:tcPr>
            <w:tcW w:w="3010" w:type="dxa"/>
          </w:tcPr>
          <w:p w:rsidR="009337F5" w:rsidRPr="00EC6899" w:rsidRDefault="009337F5" w:rsidP="003928D1">
            <w:pPr>
              <w:pStyle w:val="TableParagraph"/>
              <w:rPr>
                <w:sz w:val="24"/>
                <w:szCs w:val="24"/>
              </w:rPr>
            </w:pPr>
          </w:p>
        </w:tc>
      </w:tr>
      <w:tr w:rsidR="00EC6899" w:rsidRPr="00EC6899" w:rsidTr="003928D1">
        <w:trPr>
          <w:trHeight w:val="1106"/>
        </w:trPr>
        <w:tc>
          <w:tcPr>
            <w:tcW w:w="2463" w:type="dxa"/>
            <w:vMerge/>
            <w:tcBorders>
              <w:top w:val="nil"/>
            </w:tcBorders>
          </w:tcPr>
          <w:p w:rsidR="009337F5" w:rsidRPr="00EC6899" w:rsidRDefault="009337F5" w:rsidP="003928D1">
            <w:pPr>
              <w:rPr>
                <w:rFonts w:ascii="Times New Roman" w:hAnsi="Times New Roman" w:cs="Times New Roman"/>
                <w:sz w:val="24"/>
                <w:szCs w:val="24"/>
              </w:rPr>
            </w:pPr>
          </w:p>
        </w:tc>
        <w:tc>
          <w:tcPr>
            <w:tcW w:w="550" w:type="dxa"/>
          </w:tcPr>
          <w:p w:rsidR="009337F5" w:rsidRPr="00EC6899" w:rsidRDefault="009337F5" w:rsidP="003928D1">
            <w:pPr>
              <w:pStyle w:val="TableParagraph"/>
              <w:spacing w:line="270" w:lineRule="exact"/>
              <w:ind w:left="107"/>
              <w:rPr>
                <w:sz w:val="24"/>
                <w:szCs w:val="24"/>
                <w:lang w:val="en-US"/>
              </w:rPr>
            </w:pPr>
            <w:r w:rsidRPr="00EC6899">
              <w:rPr>
                <w:sz w:val="24"/>
                <w:szCs w:val="24"/>
                <w:lang w:val="en-US"/>
              </w:rPr>
              <w:t>3.</w:t>
            </w:r>
          </w:p>
        </w:tc>
        <w:tc>
          <w:tcPr>
            <w:tcW w:w="7533" w:type="dxa"/>
          </w:tcPr>
          <w:p w:rsidR="009337F5" w:rsidRPr="00EC6899" w:rsidRDefault="009337F5" w:rsidP="004F0B4A">
            <w:pPr>
              <w:pStyle w:val="TableParagraph"/>
              <w:ind w:left="104" w:right="214"/>
              <w:rPr>
                <w:sz w:val="24"/>
                <w:szCs w:val="24"/>
              </w:rPr>
            </w:pPr>
            <w:r w:rsidRPr="00EC6899">
              <w:rPr>
                <w:sz w:val="24"/>
                <w:szCs w:val="24"/>
              </w:rPr>
              <w:t>Технология параллельного проектирования: основные принципы и</w:t>
            </w:r>
            <w:r w:rsidRPr="00EC6899">
              <w:rPr>
                <w:spacing w:val="1"/>
                <w:sz w:val="24"/>
                <w:szCs w:val="24"/>
              </w:rPr>
              <w:t xml:space="preserve"> </w:t>
            </w:r>
            <w:r w:rsidRPr="00EC6899">
              <w:rPr>
                <w:sz w:val="24"/>
                <w:szCs w:val="24"/>
              </w:rPr>
              <w:t>преимущества С - технологии. Способы создания параметризованной</w:t>
            </w:r>
            <w:r w:rsidRPr="00EC6899">
              <w:rPr>
                <w:spacing w:val="-57"/>
                <w:sz w:val="24"/>
                <w:szCs w:val="24"/>
              </w:rPr>
              <w:t xml:space="preserve"> </w:t>
            </w:r>
            <w:r w:rsidRPr="00EC6899">
              <w:rPr>
                <w:sz w:val="24"/>
                <w:szCs w:val="24"/>
              </w:rPr>
              <w:t>геометрической</w:t>
            </w:r>
            <w:r w:rsidRPr="00EC6899">
              <w:rPr>
                <w:spacing w:val="-4"/>
                <w:sz w:val="24"/>
                <w:szCs w:val="24"/>
              </w:rPr>
              <w:t xml:space="preserve"> </w:t>
            </w:r>
            <w:r w:rsidRPr="00EC6899">
              <w:rPr>
                <w:sz w:val="24"/>
                <w:szCs w:val="24"/>
              </w:rPr>
              <w:t>модели.</w:t>
            </w:r>
            <w:r w:rsidRPr="00EC6899">
              <w:rPr>
                <w:spacing w:val="-3"/>
                <w:sz w:val="24"/>
                <w:szCs w:val="24"/>
              </w:rPr>
              <w:t xml:space="preserve"> </w:t>
            </w:r>
            <w:r w:rsidRPr="00EC6899">
              <w:rPr>
                <w:sz w:val="24"/>
                <w:szCs w:val="24"/>
              </w:rPr>
              <w:t>Параметрическое,</w:t>
            </w:r>
            <w:r w:rsidRPr="00EC6899">
              <w:rPr>
                <w:spacing w:val="-3"/>
                <w:sz w:val="24"/>
                <w:szCs w:val="24"/>
              </w:rPr>
              <w:t xml:space="preserve"> </w:t>
            </w:r>
            <w:r w:rsidRPr="00EC6899">
              <w:rPr>
                <w:sz w:val="24"/>
                <w:szCs w:val="24"/>
              </w:rPr>
              <w:t>ассоциативное,</w:t>
            </w:r>
            <w:r w:rsidRPr="00EC6899">
              <w:rPr>
                <w:spacing w:val="-3"/>
                <w:sz w:val="24"/>
                <w:szCs w:val="24"/>
              </w:rPr>
              <w:t xml:space="preserve"> </w:t>
            </w:r>
            <w:r w:rsidRPr="00EC6899">
              <w:rPr>
                <w:sz w:val="24"/>
                <w:szCs w:val="24"/>
              </w:rPr>
              <w:t>объектноориентированное</w:t>
            </w:r>
            <w:r w:rsidRPr="00EC6899">
              <w:rPr>
                <w:spacing w:val="-7"/>
                <w:sz w:val="24"/>
                <w:szCs w:val="24"/>
              </w:rPr>
              <w:t xml:space="preserve"> </w:t>
            </w:r>
            <w:r w:rsidRPr="00EC6899">
              <w:rPr>
                <w:sz w:val="24"/>
                <w:szCs w:val="24"/>
              </w:rPr>
              <w:t>конструирование.</w:t>
            </w:r>
          </w:p>
        </w:tc>
        <w:tc>
          <w:tcPr>
            <w:tcW w:w="1235" w:type="dxa"/>
          </w:tcPr>
          <w:p w:rsidR="009337F5" w:rsidRPr="00EC6899" w:rsidRDefault="009337F5" w:rsidP="003928D1">
            <w:pPr>
              <w:pStyle w:val="TableParagraph"/>
              <w:jc w:val="center"/>
              <w:rPr>
                <w:sz w:val="24"/>
                <w:szCs w:val="24"/>
              </w:rPr>
            </w:pPr>
            <w:r w:rsidRPr="00EC6899">
              <w:rPr>
                <w:sz w:val="24"/>
                <w:szCs w:val="24"/>
              </w:rPr>
              <w:t>2</w:t>
            </w:r>
          </w:p>
        </w:tc>
        <w:tc>
          <w:tcPr>
            <w:tcW w:w="3010" w:type="dxa"/>
          </w:tcPr>
          <w:p w:rsidR="009337F5" w:rsidRPr="00EC6899" w:rsidRDefault="009337F5" w:rsidP="003928D1">
            <w:pPr>
              <w:pStyle w:val="TableParagraph"/>
              <w:rPr>
                <w:sz w:val="24"/>
                <w:szCs w:val="24"/>
              </w:rPr>
            </w:pPr>
          </w:p>
        </w:tc>
      </w:tr>
      <w:tr w:rsidR="00EC6899" w:rsidRPr="00EC6899" w:rsidTr="003928D1">
        <w:trPr>
          <w:trHeight w:val="827"/>
        </w:trPr>
        <w:tc>
          <w:tcPr>
            <w:tcW w:w="2463" w:type="dxa"/>
            <w:vMerge/>
            <w:tcBorders>
              <w:top w:val="nil"/>
            </w:tcBorders>
          </w:tcPr>
          <w:p w:rsidR="009337F5" w:rsidRPr="00EC6899" w:rsidRDefault="009337F5" w:rsidP="003928D1">
            <w:pPr>
              <w:rPr>
                <w:rFonts w:ascii="Times New Roman" w:hAnsi="Times New Roman" w:cs="Times New Roman"/>
                <w:sz w:val="24"/>
                <w:szCs w:val="24"/>
              </w:rPr>
            </w:pPr>
          </w:p>
        </w:tc>
        <w:tc>
          <w:tcPr>
            <w:tcW w:w="550" w:type="dxa"/>
          </w:tcPr>
          <w:p w:rsidR="009337F5" w:rsidRPr="00EC6899" w:rsidRDefault="009337F5" w:rsidP="003928D1">
            <w:pPr>
              <w:pStyle w:val="TableParagraph"/>
              <w:spacing w:line="268" w:lineRule="exact"/>
              <w:ind w:left="107"/>
              <w:rPr>
                <w:sz w:val="24"/>
                <w:szCs w:val="24"/>
                <w:lang w:val="en-US"/>
              </w:rPr>
            </w:pPr>
            <w:r w:rsidRPr="00EC6899">
              <w:rPr>
                <w:sz w:val="24"/>
                <w:szCs w:val="24"/>
                <w:lang w:val="en-US"/>
              </w:rPr>
              <w:t>4.</w:t>
            </w:r>
          </w:p>
        </w:tc>
        <w:tc>
          <w:tcPr>
            <w:tcW w:w="7533" w:type="dxa"/>
          </w:tcPr>
          <w:p w:rsidR="009337F5" w:rsidRPr="00EC6899" w:rsidRDefault="009337F5" w:rsidP="004F0B4A">
            <w:pPr>
              <w:pStyle w:val="TableParagraph"/>
              <w:ind w:left="104"/>
              <w:rPr>
                <w:sz w:val="24"/>
                <w:szCs w:val="24"/>
                <w:lang w:val="en-US"/>
              </w:rPr>
            </w:pPr>
            <w:r w:rsidRPr="00EC6899">
              <w:rPr>
                <w:sz w:val="24"/>
                <w:szCs w:val="24"/>
              </w:rPr>
              <w:t xml:space="preserve">Управление инженерными и проектными данными. </w:t>
            </w:r>
            <w:r w:rsidRPr="00EC6899">
              <w:rPr>
                <w:sz w:val="24"/>
                <w:szCs w:val="24"/>
                <w:lang w:val="en-US"/>
              </w:rPr>
              <w:t>PDM</w:t>
            </w:r>
            <w:r w:rsidRPr="00EC6899">
              <w:rPr>
                <w:sz w:val="24"/>
                <w:szCs w:val="24"/>
              </w:rPr>
              <w:t xml:space="preserve"> - системы.</w:t>
            </w:r>
            <w:r w:rsidRPr="00EC6899">
              <w:rPr>
                <w:spacing w:val="1"/>
                <w:sz w:val="24"/>
                <w:szCs w:val="24"/>
              </w:rPr>
              <w:t xml:space="preserve"> </w:t>
            </w:r>
            <w:r w:rsidRPr="00EC6899">
              <w:rPr>
                <w:sz w:val="24"/>
                <w:szCs w:val="24"/>
              </w:rPr>
              <w:t>Принципы</w:t>
            </w:r>
            <w:r w:rsidRPr="00EC6899">
              <w:rPr>
                <w:spacing w:val="-2"/>
                <w:sz w:val="24"/>
                <w:szCs w:val="24"/>
              </w:rPr>
              <w:t xml:space="preserve"> </w:t>
            </w:r>
            <w:r w:rsidRPr="00EC6899">
              <w:rPr>
                <w:sz w:val="24"/>
                <w:szCs w:val="24"/>
              </w:rPr>
              <w:t>реализации</w:t>
            </w:r>
            <w:r w:rsidRPr="00EC6899">
              <w:rPr>
                <w:spacing w:val="-4"/>
                <w:sz w:val="24"/>
                <w:szCs w:val="24"/>
              </w:rPr>
              <w:t xml:space="preserve"> </w:t>
            </w:r>
            <w:r w:rsidRPr="00EC6899">
              <w:rPr>
                <w:sz w:val="24"/>
                <w:szCs w:val="24"/>
                <w:lang w:val="en-US"/>
              </w:rPr>
              <w:t>PDM</w:t>
            </w:r>
            <w:r w:rsidRPr="00EC6899">
              <w:rPr>
                <w:spacing w:val="-1"/>
                <w:sz w:val="24"/>
                <w:szCs w:val="24"/>
              </w:rPr>
              <w:t xml:space="preserve"> </w:t>
            </w:r>
            <w:r w:rsidRPr="00EC6899">
              <w:rPr>
                <w:sz w:val="24"/>
                <w:szCs w:val="24"/>
              </w:rPr>
              <w:t>–</w:t>
            </w:r>
            <w:r w:rsidRPr="00EC6899">
              <w:rPr>
                <w:spacing w:val="-2"/>
                <w:sz w:val="24"/>
                <w:szCs w:val="24"/>
              </w:rPr>
              <w:t xml:space="preserve"> </w:t>
            </w:r>
            <w:r w:rsidRPr="00EC6899">
              <w:rPr>
                <w:sz w:val="24"/>
                <w:szCs w:val="24"/>
              </w:rPr>
              <w:t>систем.</w:t>
            </w:r>
            <w:r w:rsidRPr="00EC6899">
              <w:rPr>
                <w:spacing w:val="-1"/>
                <w:sz w:val="24"/>
                <w:szCs w:val="24"/>
              </w:rPr>
              <w:t xml:space="preserve"> </w:t>
            </w:r>
            <w:r w:rsidRPr="00EC6899">
              <w:rPr>
                <w:sz w:val="24"/>
                <w:szCs w:val="24"/>
                <w:lang w:val="en-US"/>
              </w:rPr>
              <w:t>Уровни</w:t>
            </w:r>
            <w:r w:rsidRPr="00EC6899">
              <w:rPr>
                <w:spacing w:val="-2"/>
                <w:sz w:val="24"/>
                <w:szCs w:val="24"/>
                <w:lang w:val="en-US"/>
              </w:rPr>
              <w:t xml:space="preserve"> </w:t>
            </w:r>
            <w:r w:rsidRPr="00EC6899">
              <w:rPr>
                <w:sz w:val="24"/>
                <w:szCs w:val="24"/>
                <w:lang w:val="en-US"/>
              </w:rPr>
              <w:t>интеграции</w:t>
            </w:r>
            <w:r w:rsidRPr="00EC6899">
              <w:rPr>
                <w:spacing w:val="-2"/>
                <w:sz w:val="24"/>
                <w:szCs w:val="24"/>
                <w:lang w:val="en-US"/>
              </w:rPr>
              <w:t xml:space="preserve"> </w:t>
            </w:r>
            <w:r w:rsidRPr="00EC6899">
              <w:rPr>
                <w:sz w:val="24"/>
                <w:szCs w:val="24"/>
                <w:lang w:val="en-US"/>
              </w:rPr>
              <w:t>PDM</w:t>
            </w:r>
            <w:r w:rsidRPr="00EC6899">
              <w:rPr>
                <w:spacing w:val="1"/>
                <w:sz w:val="24"/>
                <w:szCs w:val="24"/>
                <w:lang w:val="en-US"/>
              </w:rPr>
              <w:t xml:space="preserve"> </w:t>
            </w:r>
            <w:r w:rsidRPr="00EC6899">
              <w:rPr>
                <w:sz w:val="24"/>
                <w:szCs w:val="24"/>
                <w:lang w:val="en-US"/>
              </w:rPr>
              <w:t>–</w:t>
            </w:r>
            <w:r w:rsidRPr="00EC6899">
              <w:rPr>
                <w:spacing w:val="-2"/>
                <w:sz w:val="24"/>
                <w:szCs w:val="24"/>
                <w:lang w:val="en-US"/>
              </w:rPr>
              <w:t xml:space="preserve"> </w:t>
            </w:r>
            <w:r w:rsidRPr="00EC6899">
              <w:rPr>
                <w:sz w:val="24"/>
                <w:szCs w:val="24"/>
                <w:lang w:val="en-US"/>
              </w:rPr>
              <w:t>системы.</w:t>
            </w:r>
          </w:p>
        </w:tc>
        <w:tc>
          <w:tcPr>
            <w:tcW w:w="1235" w:type="dxa"/>
          </w:tcPr>
          <w:p w:rsidR="009337F5" w:rsidRPr="00EC6899" w:rsidRDefault="009337F5" w:rsidP="003928D1">
            <w:pPr>
              <w:pStyle w:val="TableParagraph"/>
              <w:jc w:val="center"/>
              <w:rPr>
                <w:sz w:val="24"/>
                <w:szCs w:val="24"/>
              </w:rPr>
            </w:pPr>
            <w:r w:rsidRPr="00EC6899">
              <w:rPr>
                <w:sz w:val="24"/>
                <w:szCs w:val="24"/>
              </w:rPr>
              <w:t>1</w:t>
            </w:r>
          </w:p>
        </w:tc>
        <w:tc>
          <w:tcPr>
            <w:tcW w:w="3010" w:type="dxa"/>
          </w:tcPr>
          <w:p w:rsidR="009337F5" w:rsidRPr="00EC6899" w:rsidRDefault="009337F5" w:rsidP="003928D1">
            <w:pPr>
              <w:pStyle w:val="TableParagraph"/>
              <w:rPr>
                <w:sz w:val="24"/>
                <w:szCs w:val="24"/>
                <w:lang w:val="en-US"/>
              </w:rPr>
            </w:pPr>
          </w:p>
        </w:tc>
      </w:tr>
      <w:tr w:rsidR="00EC6899" w:rsidRPr="00EC6899" w:rsidTr="003928D1">
        <w:trPr>
          <w:trHeight w:val="1382"/>
        </w:trPr>
        <w:tc>
          <w:tcPr>
            <w:tcW w:w="2463"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83" w:type="dxa"/>
            <w:gridSpan w:val="2"/>
          </w:tcPr>
          <w:p w:rsidR="009337F5" w:rsidRPr="00EC6899" w:rsidRDefault="009337F5" w:rsidP="003928D1">
            <w:pPr>
              <w:pStyle w:val="TableParagraph"/>
              <w:spacing w:line="237" w:lineRule="auto"/>
              <w:ind w:left="107"/>
              <w:rPr>
                <w:sz w:val="24"/>
                <w:szCs w:val="24"/>
              </w:rPr>
            </w:pPr>
            <w:r w:rsidRPr="00EC6899">
              <w:rPr>
                <w:b/>
                <w:sz w:val="24"/>
                <w:szCs w:val="24"/>
              </w:rPr>
              <w:t>Примерная тематика самостоятельной работы обучающихся</w:t>
            </w:r>
            <w:r w:rsidRPr="00EC6899">
              <w:rPr>
                <w:b/>
                <w:spacing w:val="1"/>
                <w:sz w:val="24"/>
                <w:szCs w:val="24"/>
              </w:rPr>
              <w:t xml:space="preserve"> </w:t>
            </w:r>
            <w:r w:rsidRPr="00EC6899">
              <w:rPr>
                <w:sz w:val="24"/>
                <w:szCs w:val="24"/>
              </w:rPr>
              <w:t>Методическое</w:t>
            </w:r>
            <w:r w:rsidRPr="00EC6899">
              <w:rPr>
                <w:spacing w:val="55"/>
                <w:sz w:val="24"/>
                <w:szCs w:val="24"/>
              </w:rPr>
              <w:t xml:space="preserve"> </w:t>
            </w:r>
            <w:r w:rsidRPr="00EC6899">
              <w:rPr>
                <w:sz w:val="24"/>
                <w:szCs w:val="24"/>
              </w:rPr>
              <w:t>обеспечение</w:t>
            </w:r>
            <w:r w:rsidRPr="00EC6899">
              <w:rPr>
                <w:spacing w:val="56"/>
                <w:sz w:val="24"/>
                <w:szCs w:val="24"/>
              </w:rPr>
              <w:t xml:space="preserve"> </w:t>
            </w:r>
            <w:r w:rsidRPr="00EC6899">
              <w:rPr>
                <w:sz w:val="24"/>
                <w:szCs w:val="24"/>
              </w:rPr>
              <w:t>САПР:</w:t>
            </w:r>
            <w:r w:rsidRPr="00EC6899">
              <w:rPr>
                <w:spacing w:val="58"/>
                <w:sz w:val="24"/>
                <w:szCs w:val="24"/>
              </w:rPr>
              <w:t xml:space="preserve"> </w:t>
            </w:r>
            <w:r w:rsidRPr="00EC6899">
              <w:rPr>
                <w:sz w:val="24"/>
                <w:szCs w:val="24"/>
              </w:rPr>
              <w:t>руководство</w:t>
            </w:r>
            <w:r w:rsidRPr="00EC6899">
              <w:rPr>
                <w:spacing w:val="58"/>
                <w:sz w:val="24"/>
                <w:szCs w:val="24"/>
              </w:rPr>
              <w:t xml:space="preserve"> </w:t>
            </w:r>
            <w:r w:rsidRPr="00EC6899">
              <w:rPr>
                <w:sz w:val="24"/>
                <w:szCs w:val="24"/>
              </w:rPr>
              <w:t>по</w:t>
            </w:r>
            <w:r w:rsidRPr="00EC6899">
              <w:rPr>
                <w:spacing w:val="57"/>
                <w:sz w:val="24"/>
                <w:szCs w:val="24"/>
              </w:rPr>
              <w:t xml:space="preserve"> </w:t>
            </w:r>
            <w:r w:rsidRPr="00EC6899">
              <w:rPr>
                <w:sz w:val="24"/>
                <w:szCs w:val="24"/>
              </w:rPr>
              <w:t>выбору</w:t>
            </w:r>
            <w:r w:rsidRPr="00EC6899">
              <w:rPr>
                <w:spacing w:val="52"/>
                <w:sz w:val="24"/>
                <w:szCs w:val="24"/>
              </w:rPr>
              <w:t xml:space="preserve"> </w:t>
            </w:r>
            <w:r w:rsidRPr="00EC6899">
              <w:rPr>
                <w:sz w:val="24"/>
                <w:szCs w:val="24"/>
              </w:rPr>
              <w:t>необходимых</w:t>
            </w:r>
            <w:r w:rsidRPr="00EC6899">
              <w:rPr>
                <w:spacing w:val="-57"/>
                <w:sz w:val="24"/>
                <w:szCs w:val="24"/>
              </w:rPr>
              <w:t xml:space="preserve"> </w:t>
            </w:r>
            <w:r w:rsidRPr="00EC6899">
              <w:rPr>
                <w:sz w:val="24"/>
                <w:szCs w:val="24"/>
              </w:rPr>
              <w:t>средств</w:t>
            </w:r>
            <w:r w:rsidRPr="00EC6899">
              <w:rPr>
                <w:spacing w:val="-1"/>
                <w:sz w:val="24"/>
                <w:szCs w:val="24"/>
              </w:rPr>
              <w:t xml:space="preserve"> </w:t>
            </w:r>
            <w:r w:rsidRPr="00EC6899">
              <w:rPr>
                <w:sz w:val="24"/>
                <w:szCs w:val="24"/>
              </w:rPr>
              <w:t>для выполнения</w:t>
            </w:r>
            <w:r w:rsidRPr="00EC6899">
              <w:rPr>
                <w:spacing w:val="-1"/>
                <w:sz w:val="24"/>
                <w:szCs w:val="24"/>
              </w:rPr>
              <w:t xml:space="preserve"> </w:t>
            </w:r>
            <w:r w:rsidRPr="00EC6899">
              <w:rPr>
                <w:sz w:val="24"/>
                <w:szCs w:val="24"/>
              </w:rPr>
              <w:t>автоматизированного</w:t>
            </w:r>
            <w:r w:rsidRPr="00EC6899">
              <w:rPr>
                <w:spacing w:val="-3"/>
                <w:sz w:val="24"/>
                <w:szCs w:val="24"/>
              </w:rPr>
              <w:t xml:space="preserve"> </w:t>
            </w:r>
            <w:r w:rsidRPr="00EC6899">
              <w:rPr>
                <w:sz w:val="24"/>
                <w:szCs w:val="24"/>
              </w:rPr>
              <w:t>проектирования.</w:t>
            </w:r>
          </w:p>
          <w:p w:rsidR="009337F5" w:rsidRPr="00EC6899" w:rsidRDefault="009337F5" w:rsidP="003928D1">
            <w:pPr>
              <w:pStyle w:val="TableParagraph"/>
              <w:spacing w:line="270" w:lineRule="atLeast"/>
              <w:ind w:left="107" w:firstLine="19"/>
              <w:rPr>
                <w:sz w:val="24"/>
                <w:szCs w:val="24"/>
              </w:rPr>
            </w:pPr>
            <w:r w:rsidRPr="00EC6899">
              <w:rPr>
                <w:sz w:val="24"/>
                <w:szCs w:val="24"/>
              </w:rPr>
              <w:t>Организационное</w:t>
            </w:r>
            <w:r w:rsidRPr="00EC6899">
              <w:rPr>
                <w:spacing w:val="15"/>
                <w:sz w:val="24"/>
                <w:szCs w:val="24"/>
              </w:rPr>
              <w:t xml:space="preserve"> </w:t>
            </w:r>
            <w:r w:rsidRPr="00EC6899">
              <w:rPr>
                <w:sz w:val="24"/>
                <w:szCs w:val="24"/>
              </w:rPr>
              <w:t>обеспечение</w:t>
            </w:r>
            <w:r w:rsidRPr="00EC6899">
              <w:rPr>
                <w:spacing w:val="16"/>
                <w:sz w:val="24"/>
                <w:szCs w:val="24"/>
              </w:rPr>
              <w:t xml:space="preserve"> </w:t>
            </w:r>
            <w:r w:rsidRPr="00EC6899">
              <w:rPr>
                <w:sz w:val="24"/>
                <w:szCs w:val="24"/>
              </w:rPr>
              <w:t>САПР:</w:t>
            </w:r>
            <w:r w:rsidRPr="00EC6899">
              <w:rPr>
                <w:spacing w:val="16"/>
                <w:sz w:val="24"/>
                <w:szCs w:val="24"/>
              </w:rPr>
              <w:t xml:space="preserve"> </w:t>
            </w:r>
            <w:r w:rsidRPr="00EC6899">
              <w:rPr>
                <w:sz w:val="24"/>
                <w:szCs w:val="24"/>
              </w:rPr>
              <w:t>его</w:t>
            </w:r>
            <w:r w:rsidRPr="00EC6899">
              <w:rPr>
                <w:spacing w:val="16"/>
                <w:sz w:val="24"/>
                <w:szCs w:val="24"/>
              </w:rPr>
              <w:t xml:space="preserve"> </w:t>
            </w:r>
            <w:r w:rsidRPr="00EC6899">
              <w:rPr>
                <w:sz w:val="24"/>
                <w:szCs w:val="24"/>
              </w:rPr>
              <w:t>задачи</w:t>
            </w:r>
            <w:r w:rsidRPr="00EC6899">
              <w:rPr>
                <w:spacing w:val="17"/>
                <w:sz w:val="24"/>
                <w:szCs w:val="24"/>
              </w:rPr>
              <w:t xml:space="preserve"> </w:t>
            </w:r>
            <w:r w:rsidRPr="00EC6899">
              <w:rPr>
                <w:sz w:val="24"/>
                <w:szCs w:val="24"/>
              </w:rPr>
              <w:t>и</w:t>
            </w:r>
            <w:r w:rsidRPr="00EC6899">
              <w:rPr>
                <w:spacing w:val="16"/>
                <w:sz w:val="24"/>
                <w:szCs w:val="24"/>
              </w:rPr>
              <w:t xml:space="preserve"> </w:t>
            </w:r>
            <w:r w:rsidRPr="00EC6899">
              <w:rPr>
                <w:sz w:val="24"/>
                <w:szCs w:val="24"/>
              </w:rPr>
              <w:t>компоненты</w:t>
            </w:r>
            <w:r w:rsidRPr="00EC6899">
              <w:rPr>
                <w:spacing w:val="17"/>
                <w:sz w:val="24"/>
                <w:szCs w:val="24"/>
              </w:rPr>
              <w:t xml:space="preserve"> </w:t>
            </w:r>
            <w:r w:rsidRPr="00EC6899">
              <w:rPr>
                <w:sz w:val="24"/>
                <w:szCs w:val="24"/>
              </w:rPr>
              <w:t>при</w:t>
            </w:r>
            <w:r w:rsidRPr="00EC6899">
              <w:rPr>
                <w:spacing w:val="14"/>
                <w:sz w:val="24"/>
                <w:szCs w:val="24"/>
              </w:rPr>
              <w:t xml:space="preserve"> </w:t>
            </w:r>
            <w:r w:rsidRPr="00EC6899">
              <w:rPr>
                <w:sz w:val="24"/>
                <w:szCs w:val="24"/>
              </w:rPr>
              <w:t>созда-</w:t>
            </w:r>
            <w:r w:rsidRPr="00EC6899">
              <w:rPr>
                <w:spacing w:val="-57"/>
                <w:sz w:val="24"/>
                <w:szCs w:val="24"/>
              </w:rPr>
              <w:t xml:space="preserve"> </w:t>
            </w:r>
            <w:r w:rsidRPr="00EC6899">
              <w:rPr>
                <w:sz w:val="24"/>
                <w:szCs w:val="24"/>
              </w:rPr>
              <w:t>нии</w:t>
            </w:r>
            <w:r w:rsidRPr="00EC6899">
              <w:rPr>
                <w:spacing w:val="-3"/>
                <w:sz w:val="24"/>
                <w:szCs w:val="24"/>
              </w:rPr>
              <w:t xml:space="preserve"> </w:t>
            </w:r>
            <w:r w:rsidRPr="00EC6899">
              <w:rPr>
                <w:sz w:val="24"/>
                <w:szCs w:val="24"/>
              </w:rPr>
              <w:t>и эксплуатации САПР.</w:t>
            </w:r>
          </w:p>
        </w:tc>
        <w:tc>
          <w:tcPr>
            <w:tcW w:w="1235" w:type="dxa"/>
          </w:tcPr>
          <w:p w:rsidR="009337F5" w:rsidRPr="00EC6899" w:rsidRDefault="009337F5" w:rsidP="003928D1">
            <w:pPr>
              <w:pStyle w:val="TableParagraph"/>
              <w:spacing w:line="268" w:lineRule="exact"/>
              <w:ind w:left="15"/>
              <w:jc w:val="center"/>
              <w:rPr>
                <w:sz w:val="24"/>
                <w:szCs w:val="24"/>
                <w:lang w:val="en-US"/>
              </w:rPr>
            </w:pPr>
            <w:r w:rsidRPr="00EC6899">
              <w:rPr>
                <w:sz w:val="24"/>
                <w:szCs w:val="24"/>
                <w:lang w:val="en-US"/>
              </w:rPr>
              <w:t>*</w:t>
            </w:r>
          </w:p>
        </w:tc>
        <w:tc>
          <w:tcPr>
            <w:tcW w:w="3010" w:type="dxa"/>
          </w:tcPr>
          <w:p w:rsidR="009337F5" w:rsidRPr="00EC6899" w:rsidRDefault="009337F5" w:rsidP="003928D1">
            <w:pPr>
              <w:pStyle w:val="TableParagraph"/>
              <w:rPr>
                <w:sz w:val="24"/>
                <w:szCs w:val="24"/>
                <w:lang w:val="en-US"/>
              </w:rPr>
            </w:pPr>
          </w:p>
        </w:tc>
      </w:tr>
    </w:tbl>
    <w:p w:rsidR="009337F5" w:rsidRPr="00EC6899" w:rsidRDefault="009337F5" w:rsidP="009337F5">
      <w:pPr>
        <w:pStyle w:val="afa"/>
        <w:spacing w:before="11"/>
        <w:rPr>
          <w:b/>
          <w:sz w:val="24"/>
        </w:rPr>
      </w:pPr>
    </w:p>
    <w:p w:rsidR="009337F5" w:rsidRPr="00EC6899" w:rsidRDefault="009337F5" w:rsidP="009337F5">
      <w:pPr>
        <w:pStyle w:val="afa"/>
        <w:spacing w:before="90"/>
        <w:ind w:right="242"/>
        <w:jc w:val="right"/>
        <w:rPr>
          <w:sz w:val="24"/>
        </w:rPr>
      </w:pPr>
      <w:r w:rsidRPr="00EC6899">
        <w:rPr>
          <w:sz w:val="24"/>
        </w:rPr>
        <w:t>282</w:t>
      </w:r>
    </w:p>
    <w:p w:rsidR="009337F5" w:rsidRPr="00EC6899" w:rsidRDefault="009337F5" w:rsidP="009337F5">
      <w:pPr>
        <w:jc w:val="right"/>
        <w:rPr>
          <w:rFonts w:ascii="Times New Roman" w:hAnsi="Times New Roman" w:cs="Times New Roman"/>
          <w:sz w:val="24"/>
          <w:szCs w:val="24"/>
        </w:rPr>
        <w:sectPr w:rsidR="009337F5" w:rsidRPr="00EC6899">
          <w:footerReference w:type="default" r:id="rId88"/>
          <w:pgSz w:w="16840" w:h="11910" w:orient="landscape"/>
          <w:pgMar w:top="1060" w:right="320" w:bottom="280" w:left="1480" w:header="0" w:footer="0" w:gutter="0"/>
          <w:cols w:space="720"/>
        </w:sectPr>
      </w:pPr>
    </w:p>
    <w:p w:rsidR="009337F5" w:rsidRPr="00EC6899" w:rsidRDefault="009337F5" w:rsidP="009337F5">
      <w:pPr>
        <w:pStyle w:val="afa"/>
        <w:spacing w:before="7"/>
        <w:rPr>
          <w:sz w:val="24"/>
        </w:rPr>
      </w:pPr>
    </w:p>
    <w:tbl>
      <w:tblPr>
        <w:tblW w:w="0" w:type="auto"/>
        <w:tblInd w:w="1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68"/>
        <w:gridCol w:w="543"/>
        <w:gridCol w:w="7534"/>
        <w:gridCol w:w="1234"/>
        <w:gridCol w:w="3009"/>
      </w:tblGrid>
      <w:tr w:rsidR="00EC6899" w:rsidRPr="00EC6899" w:rsidTr="003928D1">
        <w:trPr>
          <w:trHeight w:val="277"/>
        </w:trPr>
        <w:tc>
          <w:tcPr>
            <w:tcW w:w="2468" w:type="dxa"/>
            <w:vMerge w:val="restart"/>
          </w:tcPr>
          <w:p w:rsidR="009337F5" w:rsidRPr="00EC6899" w:rsidRDefault="009337F5" w:rsidP="003928D1">
            <w:pPr>
              <w:pStyle w:val="TableParagraph"/>
              <w:spacing w:line="270" w:lineRule="exact"/>
              <w:ind w:left="123" w:right="111"/>
              <w:jc w:val="center"/>
              <w:rPr>
                <w:sz w:val="24"/>
                <w:szCs w:val="24"/>
              </w:rPr>
            </w:pPr>
            <w:r w:rsidRPr="00EC6899">
              <w:rPr>
                <w:sz w:val="24"/>
                <w:szCs w:val="24"/>
              </w:rPr>
              <w:t>Тема</w:t>
            </w:r>
            <w:r w:rsidRPr="00EC6899">
              <w:rPr>
                <w:spacing w:val="-3"/>
                <w:sz w:val="24"/>
                <w:szCs w:val="24"/>
              </w:rPr>
              <w:t xml:space="preserve"> </w:t>
            </w:r>
            <w:r w:rsidRPr="00EC6899">
              <w:rPr>
                <w:sz w:val="24"/>
                <w:szCs w:val="24"/>
              </w:rPr>
              <w:t>1.2.</w:t>
            </w:r>
          </w:p>
          <w:p w:rsidR="009337F5" w:rsidRPr="00EC6899" w:rsidRDefault="009337F5" w:rsidP="003928D1">
            <w:pPr>
              <w:pStyle w:val="TableParagraph"/>
              <w:ind w:left="124" w:right="111"/>
              <w:jc w:val="center"/>
              <w:rPr>
                <w:sz w:val="24"/>
                <w:szCs w:val="24"/>
              </w:rPr>
            </w:pPr>
            <w:r w:rsidRPr="00EC6899">
              <w:rPr>
                <w:sz w:val="24"/>
                <w:szCs w:val="24"/>
              </w:rPr>
              <w:t>Классификация инте-</w:t>
            </w:r>
            <w:r w:rsidRPr="00EC6899">
              <w:rPr>
                <w:spacing w:val="-58"/>
                <w:sz w:val="24"/>
                <w:szCs w:val="24"/>
              </w:rPr>
              <w:t xml:space="preserve"> </w:t>
            </w:r>
            <w:r w:rsidRPr="00EC6899">
              <w:rPr>
                <w:sz w:val="24"/>
                <w:szCs w:val="24"/>
              </w:rPr>
              <w:t>грированных</w:t>
            </w:r>
            <w:r w:rsidRPr="00EC6899">
              <w:rPr>
                <w:spacing w:val="-1"/>
                <w:sz w:val="24"/>
                <w:szCs w:val="24"/>
              </w:rPr>
              <w:t xml:space="preserve"> </w:t>
            </w:r>
            <w:r w:rsidRPr="00EC6899">
              <w:rPr>
                <w:sz w:val="24"/>
                <w:szCs w:val="24"/>
              </w:rPr>
              <w:t>САПР</w:t>
            </w:r>
          </w:p>
        </w:tc>
        <w:tc>
          <w:tcPr>
            <w:tcW w:w="8077" w:type="dxa"/>
            <w:gridSpan w:val="2"/>
          </w:tcPr>
          <w:p w:rsidR="009337F5" w:rsidRPr="00EC6899" w:rsidRDefault="009337F5" w:rsidP="003928D1">
            <w:pPr>
              <w:pStyle w:val="TableParagraph"/>
              <w:spacing w:line="258" w:lineRule="exact"/>
              <w:ind w:left="121"/>
              <w:rPr>
                <w:b/>
                <w:sz w:val="24"/>
                <w:szCs w:val="24"/>
                <w:lang w:val="en-US"/>
              </w:rPr>
            </w:pPr>
            <w:r w:rsidRPr="00EC6899">
              <w:rPr>
                <w:b/>
                <w:sz w:val="24"/>
                <w:szCs w:val="24"/>
                <w:lang w:val="en-US"/>
              </w:rPr>
              <w:t>Содержание</w:t>
            </w:r>
            <w:r w:rsidRPr="00EC6899">
              <w:rPr>
                <w:b/>
                <w:spacing w:val="-4"/>
                <w:sz w:val="24"/>
                <w:szCs w:val="24"/>
                <w:lang w:val="en-US"/>
              </w:rPr>
              <w:t xml:space="preserve"> </w:t>
            </w:r>
            <w:r w:rsidRPr="00EC6899">
              <w:rPr>
                <w:b/>
                <w:sz w:val="24"/>
                <w:szCs w:val="24"/>
                <w:lang w:val="en-US"/>
              </w:rPr>
              <w:t>учебного</w:t>
            </w:r>
            <w:r w:rsidRPr="00EC6899">
              <w:rPr>
                <w:b/>
                <w:spacing w:val="-2"/>
                <w:sz w:val="24"/>
                <w:szCs w:val="24"/>
                <w:lang w:val="en-US"/>
              </w:rPr>
              <w:t xml:space="preserve"> </w:t>
            </w:r>
            <w:r w:rsidRPr="00EC6899">
              <w:rPr>
                <w:b/>
                <w:sz w:val="24"/>
                <w:szCs w:val="24"/>
                <w:lang w:val="en-US"/>
              </w:rPr>
              <w:t>материала</w:t>
            </w:r>
          </w:p>
        </w:tc>
        <w:tc>
          <w:tcPr>
            <w:tcW w:w="1234" w:type="dxa"/>
          </w:tcPr>
          <w:p w:rsidR="009337F5" w:rsidRPr="00EC6899" w:rsidRDefault="009337F5" w:rsidP="003928D1">
            <w:pPr>
              <w:pStyle w:val="TableParagraph"/>
              <w:spacing w:line="258" w:lineRule="exact"/>
              <w:ind w:left="555"/>
              <w:rPr>
                <w:sz w:val="24"/>
                <w:szCs w:val="24"/>
                <w:lang w:val="en-US"/>
              </w:rPr>
            </w:pPr>
            <w:r w:rsidRPr="00EC6899">
              <w:rPr>
                <w:sz w:val="24"/>
                <w:szCs w:val="24"/>
                <w:lang w:val="en-US"/>
              </w:rPr>
              <w:t>1</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1379"/>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43" w:type="dxa"/>
          </w:tcPr>
          <w:p w:rsidR="009337F5" w:rsidRPr="00EC6899" w:rsidRDefault="009337F5" w:rsidP="003928D1">
            <w:pPr>
              <w:pStyle w:val="TableParagraph"/>
              <w:spacing w:line="268" w:lineRule="exact"/>
              <w:ind w:left="121"/>
              <w:rPr>
                <w:sz w:val="24"/>
                <w:szCs w:val="24"/>
                <w:lang w:val="en-US"/>
              </w:rPr>
            </w:pPr>
            <w:r w:rsidRPr="00EC6899">
              <w:rPr>
                <w:sz w:val="24"/>
                <w:szCs w:val="24"/>
                <w:lang w:val="en-US"/>
              </w:rPr>
              <w:t>1.</w:t>
            </w:r>
          </w:p>
        </w:tc>
        <w:tc>
          <w:tcPr>
            <w:tcW w:w="7534" w:type="dxa"/>
          </w:tcPr>
          <w:p w:rsidR="009337F5" w:rsidRPr="00EC6899" w:rsidRDefault="009337F5" w:rsidP="003928D1">
            <w:pPr>
              <w:pStyle w:val="TableParagraph"/>
              <w:ind w:left="106" w:right="90" w:firstLine="19"/>
              <w:jc w:val="both"/>
              <w:rPr>
                <w:sz w:val="24"/>
                <w:szCs w:val="24"/>
              </w:rPr>
            </w:pPr>
            <w:r w:rsidRPr="00EC6899">
              <w:rPr>
                <w:sz w:val="24"/>
                <w:szCs w:val="24"/>
              </w:rPr>
              <w:t>Классификация универсальных интегрированных САПР по функцио-</w:t>
            </w:r>
            <w:r w:rsidRPr="00EC6899">
              <w:rPr>
                <w:spacing w:val="1"/>
                <w:sz w:val="24"/>
                <w:szCs w:val="24"/>
              </w:rPr>
              <w:t xml:space="preserve"> </w:t>
            </w:r>
            <w:r w:rsidRPr="00EC6899">
              <w:rPr>
                <w:sz w:val="24"/>
                <w:szCs w:val="24"/>
              </w:rPr>
              <w:t>нальным возможностям: «тяжелые», «средние», «легкие», многоуров-</w:t>
            </w:r>
            <w:r w:rsidRPr="00EC6899">
              <w:rPr>
                <w:spacing w:val="1"/>
                <w:sz w:val="24"/>
                <w:szCs w:val="24"/>
              </w:rPr>
              <w:t xml:space="preserve"> </w:t>
            </w:r>
            <w:r w:rsidRPr="00EC6899">
              <w:rPr>
                <w:sz w:val="24"/>
                <w:szCs w:val="24"/>
              </w:rPr>
              <w:t>невые. Классификация специализированных интегрированных САПР</w:t>
            </w:r>
            <w:r w:rsidRPr="00EC6899">
              <w:rPr>
                <w:spacing w:val="1"/>
                <w:sz w:val="24"/>
                <w:szCs w:val="24"/>
              </w:rPr>
              <w:t xml:space="preserve"> </w:t>
            </w:r>
            <w:r w:rsidRPr="00EC6899">
              <w:rPr>
                <w:sz w:val="24"/>
                <w:szCs w:val="24"/>
              </w:rPr>
              <w:t>по</w:t>
            </w:r>
            <w:r w:rsidRPr="00EC6899">
              <w:rPr>
                <w:spacing w:val="37"/>
                <w:sz w:val="24"/>
                <w:szCs w:val="24"/>
              </w:rPr>
              <w:t xml:space="preserve"> </w:t>
            </w:r>
            <w:r w:rsidRPr="00EC6899">
              <w:rPr>
                <w:sz w:val="24"/>
                <w:szCs w:val="24"/>
              </w:rPr>
              <w:t>технологии</w:t>
            </w:r>
            <w:r w:rsidRPr="00EC6899">
              <w:rPr>
                <w:spacing w:val="39"/>
                <w:sz w:val="24"/>
                <w:szCs w:val="24"/>
              </w:rPr>
              <w:t xml:space="preserve"> </w:t>
            </w:r>
            <w:r w:rsidRPr="00EC6899">
              <w:rPr>
                <w:sz w:val="24"/>
                <w:szCs w:val="24"/>
              </w:rPr>
              <w:t>создания:</w:t>
            </w:r>
            <w:r w:rsidRPr="00EC6899">
              <w:rPr>
                <w:spacing w:val="39"/>
                <w:sz w:val="24"/>
                <w:szCs w:val="24"/>
              </w:rPr>
              <w:t xml:space="preserve"> </w:t>
            </w:r>
            <w:r w:rsidRPr="00EC6899">
              <w:rPr>
                <w:sz w:val="24"/>
                <w:szCs w:val="24"/>
              </w:rPr>
              <w:t>с</w:t>
            </w:r>
            <w:r w:rsidRPr="00EC6899">
              <w:rPr>
                <w:spacing w:val="37"/>
                <w:sz w:val="24"/>
                <w:szCs w:val="24"/>
              </w:rPr>
              <w:t xml:space="preserve"> </w:t>
            </w:r>
            <w:r w:rsidRPr="00EC6899">
              <w:rPr>
                <w:sz w:val="24"/>
                <w:szCs w:val="24"/>
              </w:rPr>
              <w:t>традиционной</w:t>
            </w:r>
            <w:r w:rsidRPr="00EC6899">
              <w:rPr>
                <w:spacing w:val="39"/>
                <w:sz w:val="24"/>
                <w:szCs w:val="24"/>
              </w:rPr>
              <w:t xml:space="preserve"> </w:t>
            </w:r>
            <w:r w:rsidRPr="00EC6899">
              <w:rPr>
                <w:sz w:val="24"/>
                <w:szCs w:val="24"/>
              </w:rPr>
              <w:t>технологией</w:t>
            </w:r>
            <w:r w:rsidRPr="00EC6899">
              <w:rPr>
                <w:spacing w:val="39"/>
                <w:sz w:val="24"/>
                <w:szCs w:val="24"/>
              </w:rPr>
              <w:t xml:space="preserve"> </w:t>
            </w:r>
            <w:r w:rsidRPr="00EC6899">
              <w:rPr>
                <w:sz w:val="24"/>
                <w:szCs w:val="24"/>
              </w:rPr>
              <w:t>программиро-</w:t>
            </w:r>
          </w:p>
          <w:p w:rsidR="009337F5" w:rsidRPr="00EC6899" w:rsidRDefault="009337F5" w:rsidP="003928D1">
            <w:pPr>
              <w:pStyle w:val="TableParagraph"/>
              <w:spacing w:line="264" w:lineRule="exact"/>
              <w:ind w:left="106"/>
              <w:jc w:val="both"/>
              <w:rPr>
                <w:sz w:val="24"/>
                <w:szCs w:val="24"/>
                <w:lang w:val="en-US"/>
              </w:rPr>
            </w:pPr>
            <w:r w:rsidRPr="00EC6899">
              <w:rPr>
                <w:sz w:val="24"/>
                <w:szCs w:val="24"/>
                <w:lang w:val="en-US"/>
              </w:rPr>
              <w:t>вания,</w:t>
            </w:r>
            <w:r w:rsidRPr="00EC6899">
              <w:rPr>
                <w:spacing w:val="-3"/>
                <w:sz w:val="24"/>
                <w:szCs w:val="24"/>
                <w:lang w:val="en-US"/>
              </w:rPr>
              <w:t xml:space="preserve"> </w:t>
            </w:r>
            <w:r w:rsidRPr="00EC6899">
              <w:rPr>
                <w:sz w:val="24"/>
                <w:szCs w:val="24"/>
                <w:lang w:val="en-US"/>
              </w:rPr>
              <w:t>с</w:t>
            </w:r>
            <w:r w:rsidRPr="00EC6899">
              <w:rPr>
                <w:spacing w:val="-4"/>
                <w:sz w:val="24"/>
                <w:szCs w:val="24"/>
                <w:lang w:val="en-US"/>
              </w:rPr>
              <w:t xml:space="preserve"> </w:t>
            </w:r>
            <w:r w:rsidRPr="00EC6899">
              <w:rPr>
                <w:sz w:val="24"/>
                <w:szCs w:val="24"/>
                <w:lang w:val="en-US"/>
              </w:rPr>
              <w:t>CASE-технологией.</w:t>
            </w:r>
          </w:p>
        </w:tc>
        <w:tc>
          <w:tcPr>
            <w:tcW w:w="1234" w:type="dxa"/>
          </w:tcPr>
          <w:p w:rsidR="009337F5" w:rsidRPr="00EC6899" w:rsidRDefault="009337F5" w:rsidP="003928D1">
            <w:pPr>
              <w:pStyle w:val="TableParagraph"/>
              <w:jc w:val="center"/>
              <w:rPr>
                <w:sz w:val="24"/>
                <w:szCs w:val="24"/>
              </w:rPr>
            </w:pPr>
            <w:r w:rsidRPr="00EC6899">
              <w:rPr>
                <w:sz w:val="24"/>
                <w:szCs w:val="24"/>
              </w:rPr>
              <w:t>1</w:t>
            </w:r>
          </w:p>
        </w:tc>
        <w:tc>
          <w:tcPr>
            <w:tcW w:w="3009" w:type="dxa"/>
          </w:tcPr>
          <w:p w:rsidR="009337F5" w:rsidRPr="00EC6899" w:rsidRDefault="009337F5" w:rsidP="003928D1">
            <w:pPr>
              <w:pStyle w:val="TableParagraph"/>
              <w:spacing w:line="251" w:lineRule="exact"/>
              <w:ind w:left="977" w:right="963"/>
              <w:jc w:val="center"/>
              <w:rPr>
                <w:b/>
                <w:sz w:val="24"/>
                <w:szCs w:val="24"/>
                <w:lang w:val="en-US"/>
              </w:rPr>
            </w:pPr>
            <w:r w:rsidRPr="00EC6899">
              <w:rPr>
                <w:b/>
                <w:sz w:val="24"/>
                <w:szCs w:val="24"/>
                <w:lang w:val="en-US"/>
              </w:rPr>
              <w:t>ОК 01-09</w:t>
            </w:r>
          </w:p>
          <w:p w:rsidR="009337F5" w:rsidRPr="00EC6899" w:rsidRDefault="009337F5" w:rsidP="003928D1">
            <w:pPr>
              <w:pStyle w:val="TableParagraph"/>
              <w:spacing w:line="252" w:lineRule="exact"/>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before="1"/>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827"/>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77" w:type="dxa"/>
            <w:gridSpan w:val="2"/>
          </w:tcPr>
          <w:p w:rsidR="009337F5" w:rsidRPr="00EC6899" w:rsidRDefault="009337F5" w:rsidP="003928D1">
            <w:pPr>
              <w:pStyle w:val="TableParagraph"/>
              <w:spacing w:line="270" w:lineRule="exact"/>
              <w:ind w:left="102"/>
              <w:rPr>
                <w:b/>
                <w:sz w:val="24"/>
                <w:szCs w:val="24"/>
              </w:rPr>
            </w:pPr>
            <w:r w:rsidRPr="00EC6899">
              <w:rPr>
                <w:b/>
                <w:sz w:val="24"/>
                <w:szCs w:val="24"/>
              </w:rPr>
              <w:t>Примерная</w:t>
            </w:r>
            <w:r w:rsidRPr="00EC6899">
              <w:rPr>
                <w:b/>
                <w:spacing w:val="-5"/>
                <w:sz w:val="24"/>
                <w:szCs w:val="24"/>
              </w:rPr>
              <w:t xml:space="preserve"> </w:t>
            </w:r>
            <w:r w:rsidRPr="00EC6899">
              <w:rPr>
                <w:b/>
                <w:sz w:val="24"/>
                <w:szCs w:val="24"/>
              </w:rPr>
              <w:t>тематика</w:t>
            </w:r>
            <w:r w:rsidRPr="00EC6899">
              <w:rPr>
                <w:b/>
                <w:spacing w:val="-5"/>
                <w:sz w:val="24"/>
                <w:szCs w:val="24"/>
              </w:rPr>
              <w:t xml:space="preserve"> </w:t>
            </w:r>
            <w:r w:rsidRPr="00EC6899">
              <w:rPr>
                <w:b/>
                <w:sz w:val="24"/>
                <w:szCs w:val="24"/>
              </w:rPr>
              <w:t>самостоятельной</w:t>
            </w:r>
            <w:r w:rsidRPr="00EC6899">
              <w:rPr>
                <w:b/>
                <w:spacing w:val="-3"/>
                <w:sz w:val="24"/>
                <w:szCs w:val="24"/>
              </w:rPr>
              <w:t xml:space="preserve"> </w:t>
            </w:r>
            <w:r w:rsidRPr="00EC6899">
              <w:rPr>
                <w:b/>
                <w:sz w:val="24"/>
                <w:szCs w:val="24"/>
              </w:rPr>
              <w:t>работы</w:t>
            </w:r>
            <w:r w:rsidRPr="00EC6899">
              <w:rPr>
                <w:b/>
                <w:spacing w:val="-2"/>
                <w:sz w:val="24"/>
                <w:szCs w:val="24"/>
              </w:rPr>
              <w:t xml:space="preserve"> </w:t>
            </w:r>
            <w:r w:rsidRPr="00EC6899">
              <w:rPr>
                <w:b/>
                <w:sz w:val="24"/>
                <w:szCs w:val="24"/>
              </w:rPr>
              <w:t>обучающихся</w:t>
            </w:r>
          </w:p>
          <w:p w:rsidR="009337F5" w:rsidRPr="00EC6899" w:rsidRDefault="009337F5" w:rsidP="003928D1">
            <w:pPr>
              <w:pStyle w:val="TableParagraph"/>
              <w:spacing w:line="276" w:lineRule="exact"/>
              <w:ind w:left="102" w:firstLine="19"/>
              <w:rPr>
                <w:sz w:val="24"/>
                <w:szCs w:val="24"/>
              </w:rPr>
            </w:pPr>
            <w:r w:rsidRPr="00EC6899">
              <w:rPr>
                <w:sz w:val="24"/>
                <w:szCs w:val="24"/>
              </w:rPr>
              <w:t>Назначение,</w:t>
            </w:r>
            <w:r w:rsidRPr="00EC6899">
              <w:rPr>
                <w:spacing w:val="41"/>
                <w:sz w:val="24"/>
                <w:szCs w:val="24"/>
              </w:rPr>
              <w:t xml:space="preserve"> </w:t>
            </w:r>
            <w:r w:rsidRPr="00EC6899">
              <w:rPr>
                <w:sz w:val="24"/>
                <w:szCs w:val="24"/>
              </w:rPr>
              <w:t>структура</w:t>
            </w:r>
            <w:r w:rsidRPr="00EC6899">
              <w:rPr>
                <w:spacing w:val="43"/>
                <w:sz w:val="24"/>
                <w:szCs w:val="24"/>
              </w:rPr>
              <w:t xml:space="preserve"> </w:t>
            </w:r>
            <w:r w:rsidRPr="00EC6899">
              <w:rPr>
                <w:sz w:val="24"/>
                <w:szCs w:val="24"/>
              </w:rPr>
              <w:t>и</w:t>
            </w:r>
            <w:r w:rsidRPr="00EC6899">
              <w:rPr>
                <w:spacing w:val="43"/>
                <w:sz w:val="24"/>
                <w:szCs w:val="24"/>
              </w:rPr>
              <w:t xml:space="preserve"> </w:t>
            </w:r>
            <w:r w:rsidRPr="00EC6899">
              <w:rPr>
                <w:sz w:val="24"/>
                <w:szCs w:val="24"/>
              </w:rPr>
              <w:t>функциональные</w:t>
            </w:r>
            <w:r w:rsidRPr="00EC6899">
              <w:rPr>
                <w:spacing w:val="40"/>
                <w:sz w:val="24"/>
                <w:szCs w:val="24"/>
              </w:rPr>
              <w:t xml:space="preserve"> </w:t>
            </w:r>
            <w:r w:rsidRPr="00EC6899">
              <w:rPr>
                <w:sz w:val="24"/>
                <w:szCs w:val="24"/>
              </w:rPr>
              <w:t>возможности</w:t>
            </w:r>
            <w:r w:rsidRPr="00EC6899">
              <w:rPr>
                <w:spacing w:val="44"/>
                <w:sz w:val="24"/>
                <w:szCs w:val="24"/>
              </w:rPr>
              <w:t xml:space="preserve"> </w:t>
            </w:r>
            <w:r w:rsidRPr="00EC6899">
              <w:rPr>
                <w:sz w:val="24"/>
                <w:szCs w:val="24"/>
              </w:rPr>
              <w:t>интегрированной</w:t>
            </w:r>
            <w:r w:rsidRPr="00EC6899">
              <w:rPr>
                <w:spacing w:val="-57"/>
                <w:sz w:val="24"/>
                <w:szCs w:val="24"/>
              </w:rPr>
              <w:t xml:space="preserve"> </w:t>
            </w:r>
            <w:r w:rsidRPr="00EC6899">
              <w:rPr>
                <w:sz w:val="24"/>
                <w:szCs w:val="24"/>
              </w:rPr>
              <w:t>САПР.</w:t>
            </w:r>
          </w:p>
        </w:tc>
        <w:tc>
          <w:tcPr>
            <w:tcW w:w="1234" w:type="dxa"/>
          </w:tcPr>
          <w:p w:rsidR="009337F5" w:rsidRPr="00EC6899" w:rsidRDefault="009337F5" w:rsidP="003928D1">
            <w:pPr>
              <w:pStyle w:val="TableParagraph"/>
              <w:spacing w:line="268" w:lineRule="exact"/>
              <w:ind w:left="555"/>
              <w:rPr>
                <w:sz w:val="24"/>
                <w:szCs w:val="24"/>
                <w:lang w:val="en-US"/>
              </w:rPr>
            </w:pPr>
            <w:r w:rsidRPr="00EC6899">
              <w:rPr>
                <w:sz w:val="24"/>
                <w:szCs w:val="24"/>
                <w:lang w:val="en-US"/>
              </w:rPr>
              <w:t>*</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277"/>
        </w:trPr>
        <w:tc>
          <w:tcPr>
            <w:tcW w:w="2468" w:type="dxa"/>
            <w:vMerge w:val="restart"/>
          </w:tcPr>
          <w:p w:rsidR="009337F5" w:rsidRPr="00EC6899" w:rsidRDefault="009337F5" w:rsidP="003928D1">
            <w:pPr>
              <w:pStyle w:val="TableParagraph"/>
              <w:spacing w:line="270" w:lineRule="exact"/>
              <w:ind w:left="765"/>
              <w:rPr>
                <w:sz w:val="24"/>
                <w:szCs w:val="24"/>
              </w:rPr>
            </w:pPr>
            <w:r w:rsidRPr="00EC6899">
              <w:rPr>
                <w:sz w:val="24"/>
                <w:szCs w:val="24"/>
              </w:rPr>
              <w:t>Тема</w:t>
            </w:r>
            <w:r w:rsidRPr="00EC6899">
              <w:rPr>
                <w:spacing w:val="-3"/>
                <w:sz w:val="24"/>
                <w:szCs w:val="24"/>
              </w:rPr>
              <w:t xml:space="preserve"> </w:t>
            </w:r>
            <w:r w:rsidRPr="00EC6899">
              <w:rPr>
                <w:sz w:val="24"/>
                <w:szCs w:val="24"/>
              </w:rPr>
              <w:t>1.3.</w:t>
            </w:r>
          </w:p>
          <w:p w:rsidR="009337F5" w:rsidRPr="00EC6899" w:rsidRDefault="009337F5" w:rsidP="003928D1">
            <w:pPr>
              <w:pStyle w:val="TableParagraph"/>
              <w:ind w:left="107" w:right="163"/>
              <w:rPr>
                <w:sz w:val="24"/>
                <w:szCs w:val="24"/>
              </w:rPr>
            </w:pPr>
            <w:r w:rsidRPr="00EC6899">
              <w:rPr>
                <w:sz w:val="24"/>
                <w:szCs w:val="24"/>
              </w:rPr>
              <w:t>Методы</w:t>
            </w:r>
            <w:r w:rsidRPr="00EC6899">
              <w:rPr>
                <w:spacing w:val="-15"/>
                <w:sz w:val="24"/>
                <w:szCs w:val="24"/>
              </w:rPr>
              <w:t xml:space="preserve"> </w:t>
            </w:r>
            <w:r w:rsidRPr="00EC6899">
              <w:rPr>
                <w:sz w:val="24"/>
                <w:szCs w:val="24"/>
              </w:rPr>
              <w:t>обеспечения</w:t>
            </w:r>
            <w:r w:rsidRPr="00EC6899">
              <w:rPr>
                <w:spacing w:val="-57"/>
                <w:sz w:val="24"/>
                <w:szCs w:val="24"/>
              </w:rPr>
              <w:t xml:space="preserve"> </w:t>
            </w:r>
            <w:r w:rsidRPr="00EC6899">
              <w:rPr>
                <w:sz w:val="24"/>
                <w:szCs w:val="24"/>
              </w:rPr>
              <w:t>взаимосвязи систем</w:t>
            </w:r>
            <w:r w:rsidRPr="00EC6899">
              <w:rPr>
                <w:spacing w:val="1"/>
                <w:sz w:val="24"/>
                <w:szCs w:val="24"/>
              </w:rPr>
              <w:t xml:space="preserve"> </w:t>
            </w:r>
            <w:r w:rsidRPr="00EC6899">
              <w:rPr>
                <w:sz w:val="24"/>
                <w:szCs w:val="24"/>
              </w:rPr>
              <w:t>конструкторского и</w:t>
            </w:r>
            <w:r w:rsidRPr="00EC6899">
              <w:rPr>
                <w:spacing w:val="1"/>
                <w:sz w:val="24"/>
                <w:szCs w:val="24"/>
              </w:rPr>
              <w:t xml:space="preserve"> </w:t>
            </w:r>
            <w:r w:rsidRPr="00EC6899">
              <w:rPr>
                <w:sz w:val="24"/>
                <w:szCs w:val="24"/>
              </w:rPr>
              <w:t>технологического</w:t>
            </w:r>
            <w:r w:rsidRPr="00EC6899">
              <w:rPr>
                <w:spacing w:val="1"/>
                <w:sz w:val="24"/>
                <w:szCs w:val="24"/>
              </w:rPr>
              <w:t xml:space="preserve"> </w:t>
            </w:r>
            <w:r w:rsidRPr="00EC6899">
              <w:rPr>
                <w:sz w:val="24"/>
                <w:szCs w:val="24"/>
              </w:rPr>
              <w:t>проектирования</w:t>
            </w:r>
          </w:p>
        </w:tc>
        <w:tc>
          <w:tcPr>
            <w:tcW w:w="8077" w:type="dxa"/>
            <w:gridSpan w:val="2"/>
          </w:tcPr>
          <w:p w:rsidR="009337F5" w:rsidRPr="00EC6899" w:rsidRDefault="009337F5" w:rsidP="003928D1">
            <w:pPr>
              <w:pStyle w:val="TableParagraph"/>
              <w:spacing w:line="258" w:lineRule="exact"/>
              <w:ind w:left="102"/>
              <w:rPr>
                <w:b/>
                <w:sz w:val="24"/>
                <w:szCs w:val="24"/>
                <w:lang w:val="en-US"/>
              </w:rPr>
            </w:pPr>
            <w:r w:rsidRPr="00EC6899">
              <w:rPr>
                <w:b/>
                <w:sz w:val="24"/>
                <w:szCs w:val="24"/>
                <w:lang w:val="en-US"/>
              </w:rPr>
              <w:t>Содержание</w:t>
            </w:r>
            <w:r w:rsidRPr="00EC6899">
              <w:rPr>
                <w:b/>
                <w:spacing w:val="-5"/>
                <w:sz w:val="24"/>
                <w:szCs w:val="24"/>
                <w:lang w:val="en-US"/>
              </w:rPr>
              <w:t xml:space="preserve"> </w:t>
            </w:r>
            <w:r w:rsidRPr="00EC6899">
              <w:rPr>
                <w:b/>
                <w:sz w:val="24"/>
                <w:szCs w:val="24"/>
                <w:lang w:val="en-US"/>
              </w:rPr>
              <w:t>учебного</w:t>
            </w:r>
            <w:r w:rsidRPr="00EC6899">
              <w:rPr>
                <w:b/>
                <w:spacing w:val="-1"/>
                <w:sz w:val="24"/>
                <w:szCs w:val="24"/>
                <w:lang w:val="en-US"/>
              </w:rPr>
              <w:t xml:space="preserve"> </w:t>
            </w:r>
            <w:r w:rsidRPr="00EC6899">
              <w:rPr>
                <w:b/>
                <w:sz w:val="24"/>
                <w:szCs w:val="24"/>
                <w:lang w:val="en-US"/>
              </w:rPr>
              <w:t>материала</w:t>
            </w:r>
          </w:p>
        </w:tc>
        <w:tc>
          <w:tcPr>
            <w:tcW w:w="1234" w:type="dxa"/>
          </w:tcPr>
          <w:p w:rsidR="009337F5" w:rsidRPr="00EC6899" w:rsidRDefault="009337F5" w:rsidP="003928D1">
            <w:pPr>
              <w:pStyle w:val="TableParagraph"/>
              <w:spacing w:line="258" w:lineRule="exact"/>
              <w:ind w:left="555"/>
              <w:rPr>
                <w:sz w:val="24"/>
                <w:szCs w:val="24"/>
                <w:lang w:val="en-US"/>
              </w:rPr>
            </w:pPr>
            <w:r w:rsidRPr="00EC6899">
              <w:rPr>
                <w:sz w:val="24"/>
                <w:szCs w:val="24"/>
                <w:lang w:val="en-US"/>
              </w:rPr>
              <w:t>1</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1103"/>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43" w:type="dxa"/>
          </w:tcPr>
          <w:p w:rsidR="009337F5" w:rsidRPr="00EC6899" w:rsidRDefault="009337F5" w:rsidP="003928D1">
            <w:pPr>
              <w:pStyle w:val="TableParagraph"/>
              <w:spacing w:line="268" w:lineRule="exact"/>
              <w:ind w:left="102"/>
              <w:rPr>
                <w:sz w:val="24"/>
                <w:szCs w:val="24"/>
                <w:lang w:val="en-US"/>
              </w:rPr>
            </w:pPr>
            <w:r w:rsidRPr="00EC6899">
              <w:rPr>
                <w:sz w:val="24"/>
                <w:szCs w:val="24"/>
                <w:lang w:val="en-US"/>
              </w:rPr>
              <w:t>1.</w:t>
            </w:r>
          </w:p>
        </w:tc>
        <w:tc>
          <w:tcPr>
            <w:tcW w:w="7534" w:type="dxa"/>
          </w:tcPr>
          <w:p w:rsidR="009337F5" w:rsidRPr="00EC6899" w:rsidRDefault="009337F5" w:rsidP="003928D1">
            <w:pPr>
              <w:pStyle w:val="TableParagraph"/>
              <w:ind w:left="106" w:right="287"/>
              <w:jc w:val="both"/>
              <w:rPr>
                <w:sz w:val="24"/>
                <w:szCs w:val="24"/>
                <w:lang w:val="en-US"/>
              </w:rPr>
            </w:pPr>
            <w:r w:rsidRPr="00EC6899">
              <w:rPr>
                <w:sz w:val="24"/>
                <w:szCs w:val="24"/>
              </w:rPr>
              <w:t>Использование универсальных форматов передачи графических дан-</w:t>
            </w:r>
            <w:r w:rsidRPr="00EC6899">
              <w:rPr>
                <w:spacing w:val="-57"/>
                <w:sz w:val="24"/>
                <w:szCs w:val="24"/>
              </w:rPr>
              <w:t xml:space="preserve"> </w:t>
            </w:r>
            <w:r w:rsidRPr="00EC6899">
              <w:rPr>
                <w:sz w:val="24"/>
                <w:szCs w:val="24"/>
              </w:rPr>
              <w:t>ных (геометрических моделей) (</w:t>
            </w:r>
            <w:r w:rsidRPr="00EC6899">
              <w:rPr>
                <w:sz w:val="24"/>
                <w:szCs w:val="24"/>
                <w:lang w:val="en-US"/>
              </w:rPr>
              <w:t>DXF</w:t>
            </w:r>
            <w:r w:rsidRPr="00EC6899">
              <w:rPr>
                <w:sz w:val="24"/>
                <w:szCs w:val="24"/>
              </w:rPr>
              <w:t xml:space="preserve">, </w:t>
            </w:r>
            <w:r w:rsidRPr="00EC6899">
              <w:rPr>
                <w:sz w:val="24"/>
                <w:szCs w:val="24"/>
                <w:lang w:val="en-US"/>
              </w:rPr>
              <w:t>IGES</w:t>
            </w:r>
            <w:r w:rsidRPr="00EC6899">
              <w:rPr>
                <w:sz w:val="24"/>
                <w:szCs w:val="24"/>
              </w:rPr>
              <w:t xml:space="preserve">, </w:t>
            </w:r>
            <w:r w:rsidRPr="00EC6899">
              <w:rPr>
                <w:sz w:val="24"/>
                <w:szCs w:val="24"/>
                <w:lang w:val="en-US"/>
              </w:rPr>
              <w:t>STEP</w:t>
            </w:r>
            <w:r w:rsidRPr="00EC6899">
              <w:rPr>
                <w:sz w:val="24"/>
                <w:szCs w:val="24"/>
              </w:rPr>
              <w:t xml:space="preserve">). </w:t>
            </w:r>
            <w:r w:rsidRPr="00EC6899">
              <w:rPr>
                <w:sz w:val="24"/>
                <w:szCs w:val="24"/>
                <w:lang w:val="en-US"/>
              </w:rPr>
              <w:t>Применение спе-</w:t>
            </w:r>
            <w:r w:rsidRPr="00EC6899">
              <w:rPr>
                <w:spacing w:val="-57"/>
                <w:sz w:val="24"/>
                <w:szCs w:val="24"/>
                <w:lang w:val="en-US"/>
              </w:rPr>
              <w:t xml:space="preserve"> </w:t>
            </w:r>
            <w:r w:rsidRPr="00EC6899">
              <w:rPr>
                <w:sz w:val="24"/>
                <w:szCs w:val="24"/>
                <w:lang w:val="en-US"/>
              </w:rPr>
              <w:t>циализированных</w:t>
            </w:r>
            <w:r w:rsidRPr="00EC6899">
              <w:rPr>
                <w:spacing w:val="-6"/>
                <w:sz w:val="24"/>
                <w:szCs w:val="24"/>
                <w:lang w:val="en-US"/>
              </w:rPr>
              <w:t xml:space="preserve"> </w:t>
            </w:r>
            <w:r w:rsidRPr="00EC6899">
              <w:rPr>
                <w:sz w:val="24"/>
                <w:szCs w:val="24"/>
                <w:lang w:val="en-US"/>
              </w:rPr>
              <w:t>промежуточных</w:t>
            </w:r>
            <w:r w:rsidRPr="00EC6899">
              <w:rPr>
                <w:spacing w:val="-3"/>
                <w:sz w:val="24"/>
                <w:szCs w:val="24"/>
                <w:lang w:val="en-US"/>
              </w:rPr>
              <w:t xml:space="preserve"> </w:t>
            </w:r>
            <w:r w:rsidRPr="00EC6899">
              <w:rPr>
                <w:sz w:val="24"/>
                <w:szCs w:val="24"/>
                <w:lang w:val="en-US"/>
              </w:rPr>
              <w:t>языков</w:t>
            </w:r>
            <w:r w:rsidRPr="00EC6899">
              <w:rPr>
                <w:spacing w:val="-4"/>
                <w:sz w:val="24"/>
                <w:szCs w:val="24"/>
                <w:lang w:val="en-US"/>
              </w:rPr>
              <w:t xml:space="preserve"> </w:t>
            </w:r>
            <w:r w:rsidRPr="00EC6899">
              <w:rPr>
                <w:sz w:val="24"/>
                <w:szCs w:val="24"/>
                <w:lang w:val="en-US"/>
              </w:rPr>
              <w:t>описания</w:t>
            </w:r>
            <w:r w:rsidRPr="00EC6899">
              <w:rPr>
                <w:spacing w:val="-4"/>
                <w:sz w:val="24"/>
                <w:szCs w:val="24"/>
                <w:lang w:val="en-US"/>
              </w:rPr>
              <w:t xml:space="preserve"> </w:t>
            </w:r>
            <w:r w:rsidRPr="00EC6899">
              <w:rPr>
                <w:sz w:val="24"/>
                <w:szCs w:val="24"/>
                <w:lang w:val="en-US"/>
              </w:rPr>
              <w:t>конструкторско-</w:t>
            </w:r>
          </w:p>
          <w:p w:rsidR="009337F5" w:rsidRPr="00EC6899" w:rsidRDefault="009337F5" w:rsidP="003928D1">
            <w:pPr>
              <w:pStyle w:val="TableParagraph"/>
              <w:spacing w:line="264" w:lineRule="exact"/>
              <w:ind w:left="106"/>
              <w:jc w:val="both"/>
              <w:rPr>
                <w:sz w:val="24"/>
                <w:szCs w:val="24"/>
                <w:lang w:val="en-US"/>
              </w:rPr>
            </w:pPr>
            <w:r w:rsidRPr="00EC6899">
              <w:rPr>
                <w:sz w:val="24"/>
                <w:szCs w:val="24"/>
                <w:lang w:val="en-US"/>
              </w:rPr>
              <w:t>технологической</w:t>
            </w:r>
            <w:r w:rsidRPr="00EC6899">
              <w:rPr>
                <w:spacing w:val="-3"/>
                <w:sz w:val="24"/>
                <w:szCs w:val="24"/>
                <w:lang w:val="en-US"/>
              </w:rPr>
              <w:t xml:space="preserve"> </w:t>
            </w:r>
            <w:r w:rsidRPr="00EC6899">
              <w:rPr>
                <w:sz w:val="24"/>
                <w:szCs w:val="24"/>
                <w:lang w:val="en-US"/>
              </w:rPr>
              <w:t>информации.</w:t>
            </w:r>
          </w:p>
        </w:tc>
        <w:tc>
          <w:tcPr>
            <w:tcW w:w="1234" w:type="dxa"/>
          </w:tcPr>
          <w:p w:rsidR="009337F5" w:rsidRPr="00EC6899" w:rsidRDefault="009337F5" w:rsidP="003928D1">
            <w:pPr>
              <w:pStyle w:val="TableParagraph"/>
              <w:jc w:val="center"/>
              <w:rPr>
                <w:sz w:val="24"/>
                <w:szCs w:val="24"/>
              </w:rPr>
            </w:pPr>
            <w:r w:rsidRPr="00EC6899">
              <w:rPr>
                <w:sz w:val="24"/>
                <w:szCs w:val="24"/>
              </w:rPr>
              <w:t>1</w:t>
            </w:r>
          </w:p>
        </w:tc>
        <w:tc>
          <w:tcPr>
            <w:tcW w:w="3009" w:type="dxa"/>
          </w:tcPr>
          <w:p w:rsidR="009337F5" w:rsidRPr="00EC6899" w:rsidRDefault="009337F5" w:rsidP="003928D1">
            <w:pPr>
              <w:pStyle w:val="TableParagraph"/>
              <w:spacing w:line="251" w:lineRule="exact"/>
              <w:ind w:left="977" w:right="963"/>
              <w:jc w:val="center"/>
              <w:rPr>
                <w:b/>
                <w:sz w:val="24"/>
                <w:szCs w:val="24"/>
                <w:lang w:val="en-US"/>
              </w:rPr>
            </w:pPr>
            <w:r w:rsidRPr="00EC6899">
              <w:rPr>
                <w:b/>
                <w:sz w:val="24"/>
                <w:szCs w:val="24"/>
                <w:lang w:val="en-US"/>
              </w:rPr>
              <w:t>ОК 01-09</w:t>
            </w:r>
          </w:p>
          <w:p w:rsidR="009337F5" w:rsidRPr="00EC6899" w:rsidRDefault="009337F5" w:rsidP="003928D1">
            <w:pPr>
              <w:pStyle w:val="TableParagraph"/>
              <w:spacing w:line="252" w:lineRule="exact"/>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before="1"/>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827"/>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77" w:type="dxa"/>
            <w:gridSpan w:val="2"/>
          </w:tcPr>
          <w:p w:rsidR="009337F5" w:rsidRPr="00EC6899" w:rsidRDefault="009337F5" w:rsidP="003928D1">
            <w:pPr>
              <w:pStyle w:val="TableParagraph"/>
              <w:spacing w:line="270" w:lineRule="exact"/>
              <w:ind w:left="102"/>
              <w:rPr>
                <w:b/>
                <w:sz w:val="24"/>
                <w:szCs w:val="24"/>
              </w:rPr>
            </w:pPr>
            <w:r w:rsidRPr="00EC6899">
              <w:rPr>
                <w:b/>
                <w:sz w:val="24"/>
                <w:szCs w:val="24"/>
              </w:rPr>
              <w:t>Примерная</w:t>
            </w:r>
            <w:r w:rsidRPr="00EC6899">
              <w:rPr>
                <w:b/>
                <w:spacing w:val="-6"/>
                <w:sz w:val="24"/>
                <w:szCs w:val="24"/>
              </w:rPr>
              <w:t xml:space="preserve"> </w:t>
            </w:r>
            <w:r w:rsidRPr="00EC6899">
              <w:rPr>
                <w:b/>
                <w:sz w:val="24"/>
                <w:szCs w:val="24"/>
              </w:rPr>
              <w:t>тематика</w:t>
            </w:r>
            <w:r w:rsidRPr="00EC6899">
              <w:rPr>
                <w:b/>
                <w:spacing w:val="-5"/>
                <w:sz w:val="24"/>
                <w:szCs w:val="24"/>
              </w:rPr>
              <w:t xml:space="preserve"> </w:t>
            </w:r>
            <w:r w:rsidRPr="00EC6899">
              <w:rPr>
                <w:b/>
                <w:sz w:val="24"/>
                <w:szCs w:val="24"/>
              </w:rPr>
              <w:t>самостоятельной</w:t>
            </w:r>
            <w:r w:rsidRPr="00EC6899">
              <w:rPr>
                <w:b/>
                <w:spacing w:val="-2"/>
                <w:sz w:val="24"/>
                <w:szCs w:val="24"/>
              </w:rPr>
              <w:t xml:space="preserve"> </w:t>
            </w:r>
            <w:r w:rsidRPr="00EC6899">
              <w:rPr>
                <w:b/>
                <w:sz w:val="24"/>
                <w:szCs w:val="24"/>
              </w:rPr>
              <w:t>работы</w:t>
            </w:r>
            <w:r w:rsidRPr="00EC6899">
              <w:rPr>
                <w:b/>
                <w:spacing w:val="-2"/>
                <w:sz w:val="24"/>
                <w:szCs w:val="24"/>
              </w:rPr>
              <w:t xml:space="preserve"> </w:t>
            </w:r>
            <w:r w:rsidRPr="00EC6899">
              <w:rPr>
                <w:b/>
                <w:sz w:val="24"/>
                <w:szCs w:val="24"/>
              </w:rPr>
              <w:t>обучающихся</w:t>
            </w:r>
          </w:p>
          <w:p w:rsidR="009337F5" w:rsidRPr="00EC6899" w:rsidRDefault="009337F5" w:rsidP="003928D1">
            <w:pPr>
              <w:pStyle w:val="TableParagraph"/>
              <w:spacing w:line="276" w:lineRule="exact"/>
              <w:ind w:left="102"/>
              <w:rPr>
                <w:sz w:val="24"/>
                <w:szCs w:val="24"/>
              </w:rPr>
            </w:pPr>
            <w:r w:rsidRPr="00EC6899">
              <w:rPr>
                <w:sz w:val="24"/>
                <w:szCs w:val="24"/>
              </w:rPr>
              <w:t>Назначение,</w:t>
            </w:r>
            <w:r w:rsidRPr="00EC6899">
              <w:rPr>
                <w:spacing w:val="1"/>
                <w:sz w:val="24"/>
                <w:szCs w:val="24"/>
              </w:rPr>
              <w:t xml:space="preserve"> </w:t>
            </w:r>
            <w:r w:rsidRPr="00EC6899">
              <w:rPr>
                <w:sz w:val="24"/>
                <w:szCs w:val="24"/>
              </w:rPr>
              <w:t>структура</w:t>
            </w:r>
            <w:r w:rsidRPr="00EC6899">
              <w:rPr>
                <w:spacing w:val="5"/>
                <w:sz w:val="24"/>
                <w:szCs w:val="24"/>
              </w:rPr>
              <w:t xml:space="preserve"> </w:t>
            </w:r>
            <w:r w:rsidRPr="00EC6899">
              <w:rPr>
                <w:sz w:val="24"/>
                <w:szCs w:val="24"/>
              </w:rPr>
              <w:t>и</w:t>
            </w:r>
            <w:r w:rsidRPr="00EC6899">
              <w:rPr>
                <w:spacing w:val="2"/>
                <w:sz w:val="24"/>
                <w:szCs w:val="24"/>
              </w:rPr>
              <w:t xml:space="preserve"> </w:t>
            </w:r>
            <w:r w:rsidRPr="00EC6899">
              <w:rPr>
                <w:sz w:val="24"/>
                <w:szCs w:val="24"/>
              </w:rPr>
              <w:t>функциональные возможности</w:t>
            </w:r>
            <w:r w:rsidRPr="00EC6899">
              <w:rPr>
                <w:spacing w:val="3"/>
                <w:sz w:val="24"/>
                <w:szCs w:val="24"/>
              </w:rPr>
              <w:t xml:space="preserve"> </w:t>
            </w:r>
            <w:r w:rsidRPr="00EC6899">
              <w:rPr>
                <w:sz w:val="24"/>
                <w:szCs w:val="24"/>
              </w:rPr>
              <w:t>современных</w:t>
            </w:r>
            <w:r w:rsidRPr="00EC6899">
              <w:rPr>
                <w:spacing w:val="1"/>
                <w:sz w:val="24"/>
                <w:szCs w:val="24"/>
              </w:rPr>
              <w:t xml:space="preserve"> </w:t>
            </w:r>
            <w:r w:rsidRPr="00EC6899">
              <w:rPr>
                <w:sz w:val="24"/>
                <w:szCs w:val="24"/>
                <w:lang w:val="en-US"/>
              </w:rPr>
              <w:t>CAD</w:t>
            </w:r>
            <w:r w:rsidRPr="00EC6899">
              <w:rPr>
                <w:sz w:val="24"/>
                <w:szCs w:val="24"/>
              </w:rPr>
              <w:t>-</w:t>
            </w:r>
            <w:r w:rsidRPr="00EC6899">
              <w:rPr>
                <w:spacing w:val="-57"/>
                <w:sz w:val="24"/>
                <w:szCs w:val="24"/>
              </w:rPr>
              <w:t xml:space="preserve"> </w:t>
            </w:r>
            <w:r w:rsidRPr="00EC6899">
              <w:rPr>
                <w:sz w:val="24"/>
                <w:szCs w:val="24"/>
              </w:rPr>
              <w:t>систем</w:t>
            </w:r>
          </w:p>
        </w:tc>
        <w:tc>
          <w:tcPr>
            <w:tcW w:w="1234" w:type="dxa"/>
          </w:tcPr>
          <w:p w:rsidR="009337F5" w:rsidRPr="00EC6899" w:rsidRDefault="009337F5" w:rsidP="003928D1">
            <w:pPr>
              <w:pStyle w:val="TableParagraph"/>
              <w:spacing w:line="268" w:lineRule="exact"/>
              <w:ind w:left="555"/>
              <w:rPr>
                <w:sz w:val="24"/>
                <w:szCs w:val="24"/>
                <w:lang w:val="en-US"/>
              </w:rPr>
            </w:pPr>
            <w:r w:rsidRPr="00EC6899">
              <w:rPr>
                <w:sz w:val="24"/>
                <w:szCs w:val="24"/>
                <w:lang w:val="en-US"/>
              </w:rPr>
              <w:t>*</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721"/>
        </w:trPr>
        <w:tc>
          <w:tcPr>
            <w:tcW w:w="10545" w:type="dxa"/>
            <w:gridSpan w:val="3"/>
          </w:tcPr>
          <w:p w:rsidR="009337F5" w:rsidRPr="00EC6899" w:rsidRDefault="009337F5" w:rsidP="003928D1">
            <w:pPr>
              <w:pStyle w:val="TableParagraph"/>
              <w:spacing w:line="275" w:lineRule="exact"/>
              <w:ind w:left="143"/>
              <w:rPr>
                <w:b/>
                <w:sz w:val="24"/>
                <w:szCs w:val="24"/>
              </w:rPr>
            </w:pPr>
            <w:r w:rsidRPr="00EC6899">
              <w:rPr>
                <w:b/>
                <w:sz w:val="24"/>
                <w:szCs w:val="24"/>
              </w:rPr>
              <w:t>Раздел</w:t>
            </w:r>
            <w:r w:rsidRPr="00EC6899">
              <w:rPr>
                <w:b/>
                <w:spacing w:val="-5"/>
                <w:sz w:val="24"/>
                <w:szCs w:val="24"/>
              </w:rPr>
              <w:t xml:space="preserve"> </w:t>
            </w:r>
            <w:r w:rsidRPr="00EC6899">
              <w:rPr>
                <w:b/>
                <w:sz w:val="24"/>
                <w:szCs w:val="24"/>
              </w:rPr>
              <w:t>2.</w:t>
            </w:r>
            <w:r w:rsidRPr="00EC6899">
              <w:rPr>
                <w:b/>
                <w:spacing w:val="-1"/>
                <w:sz w:val="24"/>
                <w:szCs w:val="24"/>
              </w:rPr>
              <w:t xml:space="preserve"> </w:t>
            </w:r>
            <w:r w:rsidRPr="00EC6899">
              <w:rPr>
                <w:b/>
                <w:sz w:val="24"/>
                <w:szCs w:val="24"/>
              </w:rPr>
              <w:t>Автоматизированные</w:t>
            </w:r>
            <w:r w:rsidRPr="00EC6899">
              <w:rPr>
                <w:b/>
                <w:spacing w:val="-5"/>
                <w:sz w:val="24"/>
                <w:szCs w:val="24"/>
              </w:rPr>
              <w:t xml:space="preserve"> </w:t>
            </w:r>
            <w:r w:rsidRPr="00EC6899">
              <w:rPr>
                <w:b/>
                <w:sz w:val="24"/>
                <w:szCs w:val="24"/>
              </w:rPr>
              <w:t>системы</w:t>
            </w:r>
            <w:r w:rsidRPr="00EC6899">
              <w:rPr>
                <w:b/>
                <w:spacing w:val="-4"/>
                <w:sz w:val="24"/>
                <w:szCs w:val="24"/>
              </w:rPr>
              <w:t xml:space="preserve"> </w:t>
            </w:r>
            <w:r w:rsidRPr="00EC6899">
              <w:rPr>
                <w:b/>
                <w:sz w:val="24"/>
                <w:szCs w:val="24"/>
              </w:rPr>
              <w:t>технологической</w:t>
            </w:r>
            <w:r w:rsidRPr="00EC6899">
              <w:rPr>
                <w:b/>
                <w:spacing w:val="-4"/>
                <w:sz w:val="24"/>
                <w:szCs w:val="24"/>
              </w:rPr>
              <w:t xml:space="preserve"> </w:t>
            </w:r>
            <w:r w:rsidRPr="00EC6899">
              <w:rPr>
                <w:b/>
                <w:sz w:val="24"/>
                <w:szCs w:val="24"/>
              </w:rPr>
              <w:t>подготовки</w:t>
            </w:r>
            <w:r w:rsidRPr="00EC6899">
              <w:rPr>
                <w:b/>
                <w:spacing w:val="-3"/>
                <w:sz w:val="24"/>
                <w:szCs w:val="24"/>
              </w:rPr>
              <w:t xml:space="preserve"> </w:t>
            </w:r>
            <w:r w:rsidRPr="00EC6899">
              <w:rPr>
                <w:b/>
                <w:sz w:val="24"/>
                <w:szCs w:val="24"/>
              </w:rPr>
              <w:t>производства</w:t>
            </w:r>
            <w:r w:rsidRPr="00EC6899">
              <w:rPr>
                <w:b/>
                <w:spacing w:val="-4"/>
                <w:sz w:val="24"/>
                <w:szCs w:val="24"/>
              </w:rPr>
              <w:t xml:space="preserve"> </w:t>
            </w:r>
            <w:r w:rsidRPr="00EC6899">
              <w:rPr>
                <w:b/>
                <w:sz w:val="24"/>
                <w:szCs w:val="24"/>
              </w:rPr>
              <w:t>(АСТПП)</w:t>
            </w:r>
          </w:p>
        </w:tc>
        <w:tc>
          <w:tcPr>
            <w:tcW w:w="1234" w:type="dxa"/>
          </w:tcPr>
          <w:p w:rsidR="009337F5" w:rsidRPr="00EC6899" w:rsidRDefault="009337F5" w:rsidP="003928D1">
            <w:pPr>
              <w:pStyle w:val="TableParagraph"/>
              <w:spacing w:line="275" w:lineRule="exact"/>
              <w:ind w:left="495"/>
              <w:rPr>
                <w:b/>
                <w:sz w:val="24"/>
                <w:szCs w:val="24"/>
              </w:rPr>
            </w:pPr>
            <w:r w:rsidRPr="00EC6899">
              <w:rPr>
                <w:b/>
                <w:sz w:val="24"/>
                <w:szCs w:val="24"/>
              </w:rPr>
              <w:t>10</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275"/>
        </w:trPr>
        <w:tc>
          <w:tcPr>
            <w:tcW w:w="2468" w:type="dxa"/>
            <w:vMerge w:val="restart"/>
          </w:tcPr>
          <w:p w:rsidR="009337F5" w:rsidRPr="00EC6899" w:rsidRDefault="009337F5" w:rsidP="003928D1">
            <w:pPr>
              <w:pStyle w:val="TableParagraph"/>
              <w:spacing w:line="268" w:lineRule="exact"/>
              <w:ind w:left="123" w:right="111"/>
              <w:jc w:val="center"/>
              <w:rPr>
                <w:sz w:val="24"/>
                <w:szCs w:val="24"/>
              </w:rPr>
            </w:pPr>
            <w:r w:rsidRPr="00EC6899">
              <w:rPr>
                <w:sz w:val="24"/>
                <w:szCs w:val="24"/>
              </w:rPr>
              <w:t>Тема</w:t>
            </w:r>
            <w:r w:rsidRPr="00EC6899">
              <w:rPr>
                <w:spacing w:val="-3"/>
                <w:sz w:val="24"/>
                <w:szCs w:val="24"/>
              </w:rPr>
              <w:t xml:space="preserve"> </w:t>
            </w:r>
            <w:r w:rsidRPr="00EC6899">
              <w:rPr>
                <w:sz w:val="24"/>
                <w:szCs w:val="24"/>
              </w:rPr>
              <w:t>2.1.</w:t>
            </w:r>
          </w:p>
          <w:p w:rsidR="009337F5" w:rsidRPr="00EC6899" w:rsidRDefault="009337F5" w:rsidP="003928D1">
            <w:pPr>
              <w:pStyle w:val="TableParagraph"/>
              <w:ind w:left="124" w:right="111"/>
              <w:jc w:val="center"/>
              <w:rPr>
                <w:sz w:val="24"/>
                <w:szCs w:val="24"/>
              </w:rPr>
            </w:pPr>
            <w:r w:rsidRPr="00EC6899">
              <w:rPr>
                <w:sz w:val="24"/>
                <w:szCs w:val="24"/>
              </w:rPr>
              <w:t>Особенности</w:t>
            </w:r>
            <w:r w:rsidRPr="00EC6899">
              <w:rPr>
                <w:spacing w:val="-9"/>
                <w:sz w:val="24"/>
                <w:szCs w:val="24"/>
              </w:rPr>
              <w:t xml:space="preserve"> </w:t>
            </w:r>
            <w:r w:rsidRPr="00EC6899">
              <w:rPr>
                <w:sz w:val="24"/>
                <w:szCs w:val="24"/>
              </w:rPr>
              <w:t>автома-</w:t>
            </w:r>
            <w:r w:rsidRPr="00EC6899">
              <w:rPr>
                <w:spacing w:val="-57"/>
                <w:sz w:val="24"/>
                <w:szCs w:val="24"/>
              </w:rPr>
              <w:t xml:space="preserve"> </w:t>
            </w:r>
            <w:r w:rsidRPr="00EC6899">
              <w:rPr>
                <w:sz w:val="24"/>
                <w:szCs w:val="24"/>
              </w:rPr>
              <w:t>тизации</w:t>
            </w:r>
            <w:r w:rsidRPr="00EC6899">
              <w:rPr>
                <w:spacing w:val="-2"/>
                <w:sz w:val="24"/>
                <w:szCs w:val="24"/>
              </w:rPr>
              <w:t xml:space="preserve"> </w:t>
            </w:r>
            <w:r w:rsidRPr="00EC6899">
              <w:rPr>
                <w:sz w:val="24"/>
                <w:szCs w:val="24"/>
              </w:rPr>
              <w:t>технологи-</w:t>
            </w:r>
          </w:p>
          <w:p w:rsidR="009337F5" w:rsidRPr="00EC6899" w:rsidRDefault="009337F5" w:rsidP="003928D1">
            <w:pPr>
              <w:pStyle w:val="TableParagraph"/>
              <w:spacing w:line="270" w:lineRule="atLeast"/>
              <w:ind w:left="124" w:right="110"/>
              <w:jc w:val="center"/>
              <w:rPr>
                <w:sz w:val="24"/>
                <w:szCs w:val="24"/>
                <w:lang w:val="en-US"/>
              </w:rPr>
            </w:pPr>
            <w:r w:rsidRPr="00EC6899">
              <w:rPr>
                <w:sz w:val="24"/>
                <w:szCs w:val="24"/>
                <w:lang w:val="en-US"/>
              </w:rPr>
              <w:t>ческого проектиро-</w:t>
            </w:r>
            <w:r w:rsidRPr="00EC6899">
              <w:rPr>
                <w:spacing w:val="-57"/>
                <w:sz w:val="24"/>
                <w:szCs w:val="24"/>
                <w:lang w:val="en-US"/>
              </w:rPr>
              <w:t xml:space="preserve"> </w:t>
            </w:r>
            <w:r w:rsidRPr="00EC6899">
              <w:rPr>
                <w:sz w:val="24"/>
                <w:szCs w:val="24"/>
                <w:lang w:val="en-US"/>
              </w:rPr>
              <w:t>вания</w:t>
            </w:r>
          </w:p>
        </w:tc>
        <w:tc>
          <w:tcPr>
            <w:tcW w:w="8077" w:type="dxa"/>
            <w:gridSpan w:val="2"/>
          </w:tcPr>
          <w:p w:rsidR="009337F5" w:rsidRPr="00EC6899" w:rsidRDefault="009337F5" w:rsidP="003928D1">
            <w:pPr>
              <w:pStyle w:val="TableParagraph"/>
              <w:spacing w:line="255" w:lineRule="exact"/>
              <w:ind w:left="102"/>
              <w:rPr>
                <w:b/>
                <w:sz w:val="24"/>
                <w:szCs w:val="24"/>
                <w:lang w:val="en-US"/>
              </w:rPr>
            </w:pPr>
            <w:r w:rsidRPr="00EC6899">
              <w:rPr>
                <w:b/>
                <w:sz w:val="24"/>
                <w:szCs w:val="24"/>
                <w:lang w:val="en-US"/>
              </w:rPr>
              <w:t>Содержание</w:t>
            </w:r>
            <w:r w:rsidRPr="00EC6899">
              <w:rPr>
                <w:b/>
                <w:spacing w:val="-4"/>
                <w:sz w:val="24"/>
                <w:szCs w:val="24"/>
                <w:lang w:val="en-US"/>
              </w:rPr>
              <w:t xml:space="preserve"> </w:t>
            </w:r>
            <w:r w:rsidRPr="00EC6899">
              <w:rPr>
                <w:b/>
                <w:sz w:val="24"/>
                <w:szCs w:val="24"/>
                <w:lang w:val="en-US"/>
              </w:rPr>
              <w:t>учебного</w:t>
            </w:r>
            <w:r w:rsidRPr="00EC6899">
              <w:rPr>
                <w:b/>
                <w:spacing w:val="-2"/>
                <w:sz w:val="24"/>
                <w:szCs w:val="24"/>
                <w:lang w:val="en-US"/>
              </w:rPr>
              <w:t xml:space="preserve"> </w:t>
            </w:r>
            <w:r w:rsidRPr="00EC6899">
              <w:rPr>
                <w:b/>
                <w:sz w:val="24"/>
                <w:szCs w:val="24"/>
                <w:lang w:val="en-US"/>
              </w:rPr>
              <w:t>материала</w:t>
            </w:r>
          </w:p>
        </w:tc>
        <w:tc>
          <w:tcPr>
            <w:tcW w:w="1234" w:type="dxa"/>
          </w:tcPr>
          <w:p w:rsidR="009337F5" w:rsidRPr="00EC6899" w:rsidRDefault="009337F5" w:rsidP="003928D1">
            <w:pPr>
              <w:pStyle w:val="TableParagraph"/>
              <w:spacing w:line="255" w:lineRule="exact"/>
              <w:ind w:left="555"/>
              <w:rPr>
                <w:sz w:val="24"/>
                <w:szCs w:val="24"/>
                <w:lang w:val="en-US"/>
              </w:rPr>
            </w:pPr>
            <w:r w:rsidRPr="00EC6899">
              <w:rPr>
                <w:sz w:val="24"/>
                <w:szCs w:val="24"/>
                <w:lang w:val="en-US"/>
              </w:rPr>
              <w:t>2</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1084"/>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43" w:type="dxa"/>
          </w:tcPr>
          <w:p w:rsidR="009337F5" w:rsidRPr="00EC6899" w:rsidRDefault="009337F5" w:rsidP="003928D1">
            <w:pPr>
              <w:pStyle w:val="TableParagraph"/>
              <w:spacing w:line="268" w:lineRule="exact"/>
              <w:ind w:left="102"/>
              <w:rPr>
                <w:sz w:val="24"/>
                <w:szCs w:val="24"/>
                <w:lang w:val="en-US"/>
              </w:rPr>
            </w:pPr>
            <w:r w:rsidRPr="00EC6899">
              <w:rPr>
                <w:sz w:val="24"/>
                <w:szCs w:val="24"/>
                <w:lang w:val="en-US"/>
              </w:rPr>
              <w:t>1.</w:t>
            </w:r>
          </w:p>
        </w:tc>
        <w:tc>
          <w:tcPr>
            <w:tcW w:w="7534" w:type="dxa"/>
          </w:tcPr>
          <w:p w:rsidR="009337F5" w:rsidRPr="00EC6899" w:rsidRDefault="009337F5" w:rsidP="003928D1">
            <w:pPr>
              <w:pStyle w:val="TableParagraph"/>
              <w:ind w:left="106" w:right="199"/>
              <w:rPr>
                <w:sz w:val="24"/>
                <w:szCs w:val="24"/>
                <w:lang w:val="en-US"/>
              </w:rPr>
            </w:pPr>
            <w:r w:rsidRPr="00EC6899">
              <w:rPr>
                <w:sz w:val="24"/>
                <w:szCs w:val="24"/>
              </w:rPr>
              <w:t>Основные задачи и особенности автоматизации технологического</w:t>
            </w:r>
            <w:r w:rsidRPr="00EC6899">
              <w:rPr>
                <w:spacing w:val="1"/>
                <w:sz w:val="24"/>
                <w:szCs w:val="24"/>
              </w:rPr>
              <w:t xml:space="preserve"> </w:t>
            </w:r>
            <w:r w:rsidRPr="00EC6899">
              <w:rPr>
                <w:sz w:val="24"/>
                <w:szCs w:val="24"/>
              </w:rPr>
              <w:t xml:space="preserve">проектирования в современных условиях. </w:t>
            </w:r>
            <w:r w:rsidRPr="00EC6899">
              <w:rPr>
                <w:sz w:val="24"/>
                <w:szCs w:val="24"/>
                <w:lang w:val="en-US"/>
              </w:rPr>
              <w:t>Иерархические уровни тех-</w:t>
            </w:r>
            <w:r w:rsidRPr="00EC6899">
              <w:rPr>
                <w:spacing w:val="-57"/>
                <w:sz w:val="24"/>
                <w:szCs w:val="24"/>
                <w:lang w:val="en-US"/>
              </w:rPr>
              <w:t xml:space="preserve"> </w:t>
            </w:r>
            <w:r w:rsidRPr="00EC6899">
              <w:rPr>
                <w:sz w:val="24"/>
                <w:szCs w:val="24"/>
                <w:lang w:val="en-US"/>
              </w:rPr>
              <w:t>нологического</w:t>
            </w:r>
            <w:r w:rsidRPr="00EC6899">
              <w:rPr>
                <w:spacing w:val="-1"/>
                <w:sz w:val="24"/>
                <w:szCs w:val="24"/>
                <w:lang w:val="en-US"/>
              </w:rPr>
              <w:t xml:space="preserve"> </w:t>
            </w:r>
            <w:r w:rsidRPr="00EC6899">
              <w:rPr>
                <w:sz w:val="24"/>
                <w:szCs w:val="24"/>
                <w:lang w:val="en-US"/>
              </w:rPr>
              <w:t>проектирования.</w:t>
            </w:r>
          </w:p>
        </w:tc>
        <w:tc>
          <w:tcPr>
            <w:tcW w:w="1234" w:type="dxa"/>
          </w:tcPr>
          <w:p w:rsidR="009337F5" w:rsidRPr="00EC6899" w:rsidRDefault="009337F5" w:rsidP="003928D1">
            <w:pPr>
              <w:pStyle w:val="TableParagraph"/>
              <w:jc w:val="center"/>
              <w:rPr>
                <w:sz w:val="24"/>
                <w:szCs w:val="24"/>
              </w:rPr>
            </w:pPr>
            <w:r w:rsidRPr="00EC6899">
              <w:rPr>
                <w:sz w:val="24"/>
                <w:szCs w:val="24"/>
              </w:rPr>
              <w:t>2</w:t>
            </w:r>
          </w:p>
        </w:tc>
        <w:tc>
          <w:tcPr>
            <w:tcW w:w="3009" w:type="dxa"/>
          </w:tcPr>
          <w:p w:rsidR="009337F5" w:rsidRPr="00EC6899" w:rsidRDefault="009337F5" w:rsidP="003928D1">
            <w:pPr>
              <w:pStyle w:val="TableParagraph"/>
              <w:spacing w:line="251" w:lineRule="exact"/>
              <w:ind w:left="977" w:right="963"/>
              <w:jc w:val="center"/>
              <w:rPr>
                <w:b/>
                <w:sz w:val="24"/>
                <w:szCs w:val="24"/>
                <w:lang w:val="en-US"/>
              </w:rPr>
            </w:pPr>
            <w:r w:rsidRPr="00EC6899">
              <w:rPr>
                <w:b/>
                <w:sz w:val="24"/>
                <w:szCs w:val="24"/>
                <w:lang w:val="en-US"/>
              </w:rPr>
              <w:t>ОК 01-09</w:t>
            </w:r>
          </w:p>
          <w:p w:rsidR="009337F5" w:rsidRPr="00EC6899" w:rsidRDefault="009337F5" w:rsidP="003928D1">
            <w:pPr>
              <w:pStyle w:val="TableParagraph"/>
              <w:spacing w:before="1" w:line="253" w:lineRule="exact"/>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275"/>
        </w:trPr>
        <w:tc>
          <w:tcPr>
            <w:tcW w:w="2468" w:type="dxa"/>
            <w:vMerge w:val="restart"/>
          </w:tcPr>
          <w:p w:rsidR="009337F5" w:rsidRPr="00EC6899" w:rsidRDefault="009337F5" w:rsidP="003928D1">
            <w:pPr>
              <w:pStyle w:val="TableParagraph"/>
              <w:spacing w:line="268" w:lineRule="exact"/>
              <w:ind w:left="775"/>
              <w:jc w:val="both"/>
              <w:rPr>
                <w:sz w:val="24"/>
                <w:szCs w:val="24"/>
              </w:rPr>
            </w:pPr>
            <w:r w:rsidRPr="00EC6899">
              <w:rPr>
                <w:sz w:val="24"/>
                <w:szCs w:val="24"/>
              </w:rPr>
              <w:t>Тема</w:t>
            </w:r>
            <w:r w:rsidRPr="00EC6899">
              <w:rPr>
                <w:spacing w:val="-3"/>
                <w:sz w:val="24"/>
                <w:szCs w:val="24"/>
              </w:rPr>
              <w:t xml:space="preserve"> </w:t>
            </w:r>
            <w:r w:rsidRPr="00EC6899">
              <w:rPr>
                <w:sz w:val="24"/>
                <w:szCs w:val="24"/>
              </w:rPr>
              <w:t>2.2.</w:t>
            </w:r>
          </w:p>
          <w:p w:rsidR="009337F5" w:rsidRPr="00EC6899" w:rsidRDefault="009337F5" w:rsidP="003928D1">
            <w:pPr>
              <w:pStyle w:val="TableParagraph"/>
              <w:ind w:left="314" w:right="225" w:hanging="58"/>
              <w:jc w:val="both"/>
              <w:rPr>
                <w:sz w:val="24"/>
                <w:szCs w:val="24"/>
                <w:lang w:val="en-US"/>
              </w:rPr>
            </w:pPr>
            <w:r w:rsidRPr="00EC6899">
              <w:rPr>
                <w:sz w:val="24"/>
                <w:szCs w:val="24"/>
              </w:rPr>
              <w:t>Основные задачи и</w:t>
            </w:r>
            <w:r w:rsidRPr="00EC6899">
              <w:rPr>
                <w:spacing w:val="-58"/>
                <w:sz w:val="24"/>
                <w:szCs w:val="24"/>
              </w:rPr>
              <w:t xml:space="preserve"> </w:t>
            </w:r>
            <w:r w:rsidRPr="00EC6899">
              <w:rPr>
                <w:sz w:val="24"/>
                <w:szCs w:val="24"/>
              </w:rPr>
              <w:t>функции АСТПП.</w:t>
            </w:r>
            <w:r w:rsidRPr="00EC6899">
              <w:rPr>
                <w:spacing w:val="-57"/>
                <w:sz w:val="24"/>
                <w:szCs w:val="24"/>
              </w:rPr>
              <w:t xml:space="preserve"> </w:t>
            </w:r>
            <w:r w:rsidRPr="00EC6899">
              <w:rPr>
                <w:sz w:val="24"/>
                <w:szCs w:val="24"/>
                <w:lang w:val="en-US"/>
              </w:rPr>
              <w:t>Состав</w:t>
            </w:r>
            <w:r w:rsidRPr="00EC6899">
              <w:rPr>
                <w:spacing w:val="-3"/>
                <w:sz w:val="24"/>
                <w:szCs w:val="24"/>
                <w:lang w:val="en-US"/>
              </w:rPr>
              <w:t xml:space="preserve"> </w:t>
            </w:r>
            <w:r w:rsidRPr="00EC6899">
              <w:rPr>
                <w:sz w:val="24"/>
                <w:szCs w:val="24"/>
                <w:lang w:val="en-US"/>
              </w:rPr>
              <w:t>АСТПП.</w:t>
            </w:r>
          </w:p>
        </w:tc>
        <w:tc>
          <w:tcPr>
            <w:tcW w:w="8077" w:type="dxa"/>
            <w:gridSpan w:val="2"/>
          </w:tcPr>
          <w:p w:rsidR="009337F5" w:rsidRPr="00EC6899" w:rsidRDefault="009337F5" w:rsidP="003928D1">
            <w:pPr>
              <w:pStyle w:val="TableParagraph"/>
              <w:spacing w:line="255" w:lineRule="exact"/>
              <w:ind w:left="119"/>
              <w:rPr>
                <w:b/>
                <w:sz w:val="24"/>
                <w:szCs w:val="24"/>
                <w:lang w:val="en-US"/>
              </w:rPr>
            </w:pPr>
            <w:r w:rsidRPr="00EC6899">
              <w:rPr>
                <w:b/>
                <w:sz w:val="24"/>
                <w:szCs w:val="24"/>
                <w:lang w:val="en-US"/>
              </w:rPr>
              <w:t>Содержание</w:t>
            </w:r>
            <w:r w:rsidRPr="00EC6899">
              <w:rPr>
                <w:b/>
                <w:spacing w:val="-5"/>
                <w:sz w:val="24"/>
                <w:szCs w:val="24"/>
                <w:lang w:val="en-US"/>
              </w:rPr>
              <w:t xml:space="preserve"> </w:t>
            </w:r>
            <w:r w:rsidRPr="00EC6899">
              <w:rPr>
                <w:b/>
                <w:sz w:val="24"/>
                <w:szCs w:val="24"/>
                <w:lang w:val="en-US"/>
              </w:rPr>
              <w:t>учебного</w:t>
            </w:r>
            <w:r w:rsidRPr="00EC6899">
              <w:rPr>
                <w:b/>
                <w:spacing w:val="-2"/>
                <w:sz w:val="24"/>
                <w:szCs w:val="24"/>
                <w:lang w:val="en-US"/>
              </w:rPr>
              <w:t xml:space="preserve"> </w:t>
            </w:r>
            <w:r w:rsidRPr="00EC6899">
              <w:rPr>
                <w:b/>
                <w:sz w:val="24"/>
                <w:szCs w:val="24"/>
                <w:lang w:val="en-US"/>
              </w:rPr>
              <w:t>материала</w:t>
            </w:r>
          </w:p>
        </w:tc>
        <w:tc>
          <w:tcPr>
            <w:tcW w:w="1234" w:type="dxa"/>
          </w:tcPr>
          <w:p w:rsidR="009337F5" w:rsidRPr="00EC6899" w:rsidRDefault="009337F5" w:rsidP="003928D1">
            <w:pPr>
              <w:pStyle w:val="TableParagraph"/>
              <w:spacing w:line="255" w:lineRule="exact"/>
              <w:ind w:left="522"/>
              <w:rPr>
                <w:sz w:val="24"/>
                <w:szCs w:val="24"/>
              </w:rPr>
            </w:pPr>
            <w:r w:rsidRPr="00EC6899">
              <w:rPr>
                <w:sz w:val="24"/>
                <w:szCs w:val="24"/>
              </w:rPr>
              <w:t>8</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1105"/>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43" w:type="dxa"/>
          </w:tcPr>
          <w:p w:rsidR="009337F5" w:rsidRPr="00EC6899" w:rsidRDefault="009337F5" w:rsidP="003928D1">
            <w:pPr>
              <w:pStyle w:val="TableParagraph"/>
              <w:spacing w:line="270" w:lineRule="exact"/>
              <w:ind w:left="119"/>
              <w:rPr>
                <w:sz w:val="24"/>
                <w:szCs w:val="24"/>
                <w:lang w:val="en-US"/>
              </w:rPr>
            </w:pPr>
            <w:r w:rsidRPr="00EC6899">
              <w:rPr>
                <w:sz w:val="24"/>
                <w:szCs w:val="24"/>
                <w:lang w:val="en-US"/>
              </w:rPr>
              <w:t>1.</w:t>
            </w:r>
          </w:p>
        </w:tc>
        <w:tc>
          <w:tcPr>
            <w:tcW w:w="7534" w:type="dxa"/>
          </w:tcPr>
          <w:p w:rsidR="009337F5" w:rsidRPr="00EC6899" w:rsidRDefault="009337F5" w:rsidP="003928D1">
            <w:pPr>
              <w:pStyle w:val="TableParagraph"/>
              <w:ind w:left="101"/>
              <w:rPr>
                <w:sz w:val="24"/>
                <w:szCs w:val="24"/>
              </w:rPr>
            </w:pPr>
            <w:r w:rsidRPr="00EC6899">
              <w:rPr>
                <w:sz w:val="24"/>
                <w:szCs w:val="24"/>
              </w:rPr>
              <w:t>Технологическая</w:t>
            </w:r>
            <w:r w:rsidRPr="00EC6899">
              <w:rPr>
                <w:spacing w:val="18"/>
                <w:sz w:val="24"/>
                <w:szCs w:val="24"/>
              </w:rPr>
              <w:t xml:space="preserve"> </w:t>
            </w:r>
            <w:r w:rsidRPr="00EC6899">
              <w:rPr>
                <w:sz w:val="24"/>
                <w:szCs w:val="24"/>
              </w:rPr>
              <w:t>подготовка</w:t>
            </w:r>
            <w:r w:rsidRPr="00EC6899">
              <w:rPr>
                <w:spacing w:val="17"/>
                <w:sz w:val="24"/>
                <w:szCs w:val="24"/>
              </w:rPr>
              <w:t xml:space="preserve"> </w:t>
            </w:r>
            <w:r w:rsidRPr="00EC6899">
              <w:rPr>
                <w:sz w:val="24"/>
                <w:szCs w:val="24"/>
              </w:rPr>
              <w:t>производства</w:t>
            </w:r>
            <w:r w:rsidRPr="00EC6899">
              <w:rPr>
                <w:spacing w:val="17"/>
                <w:sz w:val="24"/>
                <w:szCs w:val="24"/>
              </w:rPr>
              <w:t xml:space="preserve"> </w:t>
            </w:r>
            <w:r w:rsidRPr="00EC6899">
              <w:rPr>
                <w:sz w:val="24"/>
                <w:szCs w:val="24"/>
              </w:rPr>
              <w:t>(ТПП).</w:t>
            </w:r>
            <w:r w:rsidRPr="00EC6899">
              <w:rPr>
                <w:spacing w:val="17"/>
                <w:sz w:val="24"/>
                <w:szCs w:val="24"/>
              </w:rPr>
              <w:t xml:space="preserve"> </w:t>
            </w:r>
            <w:r w:rsidRPr="00EC6899">
              <w:rPr>
                <w:sz w:val="24"/>
                <w:szCs w:val="24"/>
              </w:rPr>
              <w:t>Технологическая</w:t>
            </w:r>
            <w:r w:rsidRPr="00EC6899">
              <w:rPr>
                <w:spacing w:val="-57"/>
                <w:sz w:val="24"/>
                <w:szCs w:val="24"/>
              </w:rPr>
              <w:t xml:space="preserve"> </w:t>
            </w:r>
            <w:r w:rsidRPr="00EC6899">
              <w:rPr>
                <w:sz w:val="24"/>
                <w:szCs w:val="24"/>
              </w:rPr>
              <w:t>готовность</w:t>
            </w:r>
            <w:r w:rsidRPr="00EC6899">
              <w:rPr>
                <w:spacing w:val="39"/>
                <w:sz w:val="24"/>
                <w:szCs w:val="24"/>
              </w:rPr>
              <w:t xml:space="preserve"> </w:t>
            </w:r>
            <w:r w:rsidRPr="00EC6899">
              <w:rPr>
                <w:sz w:val="24"/>
                <w:szCs w:val="24"/>
              </w:rPr>
              <w:t>автоматизированных</w:t>
            </w:r>
            <w:r w:rsidRPr="00EC6899">
              <w:rPr>
                <w:spacing w:val="39"/>
                <w:sz w:val="24"/>
                <w:szCs w:val="24"/>
              </w:rPr>
              <w:t xml:space="preserve"> </w:t>
            </w:r>
            <w:r w:rsidRPr="00EC6899">
              <w:rPr>
                <w:sz w:val="24"/>
                <w:szCs w:val="24"/>
              </w:rPr>
              <w:t>систем</w:t>
            </w:r>
            <w:r w:rsidRPr="00EC6899">
              <w:rPr>
                <w:spacing w:val="37"/>
                <w:sz w:val="24"/>
                <w:szCs w:val="24"/>
              </w:rPr>
              <w:t xml:space="preserve"> </w:t>
            </w:r>
            <w:r w:rsidRPr="00EC6899">
              <w:rPr>
                <w:sz w:val="24"/>
                <w:szCs w:val="24"/>
              </w:rPr>
              <w:t>технологической</w:t>
            </w:r>
            <w:r w:rsidRPr="00EC6899">
              <w:rPr>
                <w:spacing w:val="39"/>
                <w:sz w:val="24"/>
                <w:szCs w:val="24"/>
              </w:rPr>
              <w:t xml:space="preserve"> </w:t>
            </w:r>
            <w:r w:rsidRPr="00EC6899">
              <w:rPr>
                <w:sz w:val="24"/>
                <w:szCs w:val="24"/>
              </w:rPr>
              <w:t>подготовки</w:t>
            </w:r>
          </w:p>
          <w:p w:rsidR="009337F5" w:rsidRPr="00EC6899" w:rsidRDefault="009337F5" w:rsidP="003928D1">
            <w:pPr>
              <w:pStyle w:val="TableParagraph"/>
              <w:spacing w:line="274" w:lineRule="exact"/>
              <w:ind w:left="101"/>
              <w:rPr>
                <w:sz w:val="24"/>
                <w:szCs w:val="24"/>
              </w:rPr>
            </w:pPr>
            <w:r w:rsidRPr="00EC6899">
              <w:rPr>
                <w:sz w:val="24"/>
                <w:szCs w:val="24"/>
              </w:rPr>
              <w:t>производства</w:t>
            </w:r>
            <w:r w:rsidRPr="00EC6899">
              <w:rPr>
                <w:spacing w:val="4"/>
                <w:sz w:val="24"/>
                <w:szCs w:val="24"/>
              </w:rPr>
              <w:t xml:space="preserve"> </w:t>
            </w:r>
            <w:r w:rsidRPr="00EC6899">
              <w:rPr>
                <w:sz w:val="24"/>
                <w:szCs w:val="24"/>
              </w:rPr>
              <w:t>(АСТПП).</w:t>
            </w:r>
            <w:r w:rsidRPr="00EC6899">
              <w:rPr>
                <w:spacing w:val="8"/>
                <w:sz w:val="24"/>
                <w:szCs w:val="24"/>
              </w:rPr>
              <w:t xml:space="preserve"> </w:t>
            </w:r>
            <w:r w:rsidRPr="00EC6899">
              <w:rPr>
                <w:sz w:val="24"/>
                <w:szCs w:val="24"/>
              </w:rPr>
              <w:t>Функции</w:t>
            </w:r>
            <w:r w:rsidRPr="00EC6899">
              <w:rPr>
                <w:spacing w:val="8"/>
                <w:sz w:val="24"/>
                <w:szCs w:val="24"/>
              </w:rPr>
              <w:t xml:space="preserve"> </w:t>
            </w:r>
            <w:r w:rsidRPr="00EC6899">
              <w:rPr>
                <w:sz w:val="24"/>
                <w:szCs w:val="24"/>
              </w:rPr>
              <w:t>ТПП.</w:t>
            </w:r>
            <w:r w:rsidRPr="00EC6899">
              <w:rPr>
                <w:spacing w:val="8"/>
                <w:sz w:val="24"/>
                <w:szCs w:val="24"/>
              </w:rPr>
              <w:t xml:space="preserve"> </w:t>
            </w:r>
            <w:r w:rsidRPr="00EC6899">
              <w:rPr>
                <w:sz w:val="24"/>
                <w:szCs w:val="24"/>
              </w:rPr>
              <w:t>Цель</w:t>
            </w:r>
            <w:r w:rsidRPr="00EC6899">
              <w:rPr>
                <w:spacing w:val="12"/>
                <w:sz w:val="24"/>
                <w:szCs w:val="24"/>
              </w:rPr>
              <w:t xml:space="preserve"> </w:t>
            </w:r>
            <w:r w:rsidRPr="00EC6899">
              <w:rPr>
                <w:sz w:val="24"/>
                <w:szCs w:val="24"/>
              </w:rPr>
              <w:t>создания</w:t>
            </w:r>
            <w:r w:rsidRPr="00EC6899">
              <w:rPr>
                <w:spacing w:val="8"/>
                <w:sz w:val="24"/>
                <w:szCs w:val="24"/>
              </w:rPr>
              <w:t xml:space="preserve"> </w:t>
            </w:r>
            <w:r w:rsidRPr="00EC6899">
              <w:rPr>
                <w:sz w:val="24"/>
                <w:szCs w:val="24"/>
              </w:rPr>
              <w:t>АСТПП.</w:t>
            </w:r>
            <w:r w:rsidRPr="00EC6899">
              <w:rPr>
                <w:spacing w:val="8"/>
                <w:sz w:val="24"/>
                <w:szCs w:val="24"/>
              </w:rPr>
              <w:t xml:space="preserve"> </w:t>
            </w:r>
            <w:r w:rsidRPr="00EC6899">
              <w:rPr>
                <w:sz w:val="24"/>
                <w:szCs w:val="24"/>
              </w:rPr>
              <w:t>Целе-</w:t>
            </w:r>
            <w:r w:rsidRPr="00EC6899">
              <w:rPr>
                <w:spacing w:val="-57"/>
                <w:sz w:val="24"/>
                <w:szCs w:val="24"/>
              </w:rPr>
              <w:t xml:space="preserve"> </w:t>
            </w:r>
            <w:r w:rsidRPr="00EC6899">
              <w:rPr>
                <w:sz w:val="24"/>
                <w:szCs w:val="24"/>
              </w:rPr>
              <w:t>вые</w:t>
            </w:r>
            <w:r w:rsidRPr="00EC6899">
              <w:rPr>
                <w:spacing w:val="-2"/>
                <w:sz w:val="24"/>
                <w:szCs w:val="24"/>
              </w:rPr>
              <w:t xml:space="preserve"> </w:t>
            </w:r>
            <w:r w:rsidRPr="00EC6899">
              <w:rPr>
                <w:sz w:val="24"/>
                <w:szCs w:val="24"/>
              </w:rPr>
              <w:t>и собственные</w:t>
            </w:r>
            <w:r w:rsidRPr="00EC6899">
              <w:rPr>
                <w:spacing w:val="-2"/>
                <w:sz w:val="24"/>
                <w:szCs w:val="24"/>
              </w:rPr>
              <w:t xml:space="preserve"> </w:t>
            </w:r>
            <w:r w:rsidRPr="00EC6899">
              <w:rPr>
                <w:sz w:val="24"/>
                <w:szCs w:val="24"/>
              </w:rPr>
              <w:t>функции АСТПП.</w:t>
            </w:r>
          </w:p>
        </w:tc>
        <w:tc>
          <w:tcPr>
            <w:tcW w:w="1234" w:type="dxa"/>
          </w:tcPr>
          <w:p w:rsidR="009337F5" w:rsidRPr="00EC6899" w:rsidRDefault="009337F5" w:rsidP="003928D1">
            <w:pPr>
              <w:pStyle w:val="TableParagraph"/>
              <w:jc w:val="center"/>
              <w:rPr>
                <w:sz w:val="24"/>
                <w:szCs w:val="24"/>
              </w:rPr>
            </w:pPr>
            <w:r w:rsidRPr="00EC6899">
              <w:rPr>
                <w:sz w:val="24"/>
                <w:szCs w:val="24"/>
              </w:rPr>
              <w:t>1</w:t>
            </w:r>
          </w:p>
        </w:tc>
        <w:tc>
          <w:tcPr>
            <w:tcW w:w="3009" w:type="dxa"/>
          </w:tcPr>
          <w:p w:rsidR="009337F5" w:rsidRPr="00EC6899" w:rsidRDefault="009337F5" w:rsidP="003928D1">
            <w:pPr>
              <w:pStyle w:val="TableParagraph"/>
              <w:spacing w:line="252" w:lineRule="exact"/>
              <w:ind w:left="977" w:right="963"/>
              <w:jc w:val="center"/>
              <w:rPr>
                <w:b/>
                <w:sz w:val="24"/>
                <w:szCs w:val="24"/>
                <w:lang w:val="en-US"/>
              </w:rPr>
            </w:pPr>
            <w:r w:rsidRPr="00EC6899">
              <w:rPr>
                <w:b/>
                <w:sz w:val="24"/>
                <w:szCs w:val="24"/>
                <w:lang w:val="en-US"/>
              </w:rPr>
              <w:t>ОК 01-09</w:t>
            </w:r>
          </w:p>
          <w:p w:rsidR="009337F5" w:rsidRPr="00EC6899" w:rsidRDefault="009337F5" w:rsidP="003928D1">
            <w:pPr>
              <w:pStyle w:val="TableParagraph"/>
              <w:spacing w:line="252" w:lineRule="exact"/>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line="252" w:lineRule="exact"/>
              <w:ind w:left="979" w:right="963"/>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554"/>
        </w:trPr>
        <w:tc>
          <w:tcPr>
            <w:tcW w:w="2468"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43" w:type="dxa"/>
          </w:tcPr>
          <w:p w:rsidR="009337F5" w:rsidRPr="00EC6899" w:rsidRDefault="009337F5" w:rsidP="003928D1">
            <w:pPr>
              <w:pStyle w:val="TableParagraph"/>
              <w:spacing w:line="268" w:lineRule="exact"/>
              <w:ind w:left="119"/>
              <w:rPr>
                <w:sz w:val="24"/>
                <w:szCs w:val="24"/>
                <w:lang w:val="en-US"/>
              </w:rPr>
            </w:pPr>
            <w:r w:rsidRPr="00EC6899">
              <w:rPr>
                <w:sz w:val="24"/>
                <w:szCs w:val="24"/>
                <w:lang w:val="en-US"/>
              </w:rPr>
              <w:t>2.</w:t>
            </w:r>
          </w:p>
        </w:tc>
        <w:tc>
          <w:tcPr>
            <w:tcW w:w="7534" w:type="dxa"/>
          </w:tcPr>
          <w:p w:rsidR="009337F5" w:rsidRPr="00EC6899" w:rsidRDefault="009337F5" w:rsidP="003928D1">
            <w:pPr>
              <w:pStyle w:val="TableParagraph"/>
              <w:spacing w:line="268" w:lineRule="exact"/>
              <w:ind w:left="101"/>
              <w:rPr>
                <w:sz w:val="24"/>
                <w:szCs w:val="24"/>
              </w:rPr>
            </w:pPr>
            <w:r w:rsidRPr="00EC6899">
              <w:rPr>
                <w:sz w:val="24"/>
                <w:szCs w:val="24"/>
              </w:rPr>
              <w:t>Подсистемы</w:t>
            </w:r>
            <w:r w:rsidRPr="00EC6899">
              <w:rPr>
                <w:spacing w:val="38"/>
                <w:sz w:val="24"/>
                <w:szCs w:val="24"/>
              </w:rPr>
              <w:t xml:space="preserve"> </w:t>
            </w:r>
            <w:r w:rsidRPr="00EC6899">
              <w:rPr>
                <w:sz w:val="24"/>
                <w:szCs w:val="24"/>
              </w:rPr>
              <w:t>общего</w:t>
            </w:r>
            <w:r w:rsidRPr="00EC6899">
              <w:rPr>
                <w:spacing w:val="38"/>
                <w:sz w:val="24"/>
                <w:szCs w:val="24"/>
              </w:rPr>
              <w:t xml:space="preserve"> </w:t>
            </w:r>
            <w:r w:rsidRPr="00EC6899">
              <w:rPr>
                <w:sz w:val="24"/>
                <w:szCs w:val="24"/>
              </w:rPr>
              <w:t>назначения.</w:t>
            </w:r>
            <w:r w:rsidRPr="00EC6899">
              <w:rPr>
                <w:spacing w:val="39"/>
                <w:sz w:val="24"/>
                <w:szCs w:val="24"/>
              </w:rPr>
              <w:t xml:space="preserve"> </w:t>
            </w:r>
            <w:r w:rsidRPr="00EC6899">
              <w:rPr>
                <w:sz w:val="24"/>
                <w:szCs w:val="24"/>
              </w:rPr>
              <w:t>Подсистемы</w:t>
            </w:r>
            <w:r w:rsidRPr="00EC6899">
              <w:rPr>
                <w:spacing w:val="38"/>
                <w:sz w:val="24"/>
                <w:szCs w:val="24"/>
              </w:rPr>
              <w:t xml:space="preserve"> </w:t>
            </w:r>
            <w:r w:rsidRPr="00EC6899">
              <w:rPr>
                <w:sz w:val="24"/>
                <w:szCs w:val="24"/>
              </w:rPr>
              <w:t>специального</w:t>
            </w:r>
            <w:r w:rsidRPr="00EC6899">
              <w:rPr>
                <w:spacing w:val="36"/>
                <w:sz w:val="24"/>
                <w:szCs w:val="24"/>
              </w:rPr>
              <w:t xml:space="preserve"> </w:t>
            </w:r>
            <w:r w:rsidRPr="00EC6899">
              <w:rPr>
                <w:sz w:val="24"/>
                <w:szCs w:val="24"/>
              </w:rPr>
              <w:t>назначе-</w:t>
            </w:r>
          </w:p>
          <w:p w:rsidR="009337F5" w:rsidRPr="00EC6899" w:rsidRDefault="009337F5" w:rsidP="003928D1">
            <w:pPr>
              <w:pStyle w:val="TableParagraph"/>
              <w:spacing w:line="266" w:lineRule="exact"/>
              <w:ind w:left="101"/>
              <w:rPr>
                <w:sz w:val="24"/>
                <w:szCs w:val="24"/>
              </w:rPr>
            </w:pPr>
            <w:r w:rsidRPr="00EC6899">
              <w:rPr>
                <w:sz w:val="24"/>
                <w:szCs w:val="24"/>
              </w:rPr>
              <w:t>ния.</w:t>
            </w:r>
            <w:r w:rsidRPr="00EC6899">
              <w:rPr>
                <w:spacing w:val="-3"/>
                <w:sz w:val="24"/>
                <w:szCs w:val="24"/>
              </w:rPr>
              <w:t xml:space="preserve"> </w:t>
            </w:r>
            <w:r w:rsidRPr="00EC6899">
              <w:rPr>
                <w:sz w:val="24"/>
                <w:szCs w:val="24"/>
              </w:rPr>
              <w:t>Принципы</w:t>
            </w:r>
            <w:r w:rsidRPr="00EC6899">
              <w:rPr>
                <w:spacing w:val="-3"/>
                <w:sz w:val="24"/>
                <w:szCs w:val="24"/>
              </w:rPr>
              <w:t xml:space="preserve"> </w:t>
            </w:r>
            <w:r w:rsidRPr="00EC6899">
              <w:rPr>
                <w:sz w:val="24"/>
                <w:szCs w:val="24"/>
              </w:rPr>
              <w:t>построения</w:t>
            </w:r>
            <w:r w:rsidRPr="00EC6899">
              <w:rPr>
                <w:spacing w:val="-3"/>
                <w:sz w:val="24"/>
                <w:szCs w:val="24"/>
              </w:rPr>
              <w:t xml:space="preserve"> </w:t>
            </w:r>
            <w:r w:rsidRPr="00EC6899">
              <w:rPr>
                <w:sz w:val="24"/>
                <w:szCs w:val="24"/>
              </w:rPr>
              <w:t>и</w:t>
            </w:r>
            <w:r w:rsidRPr="00EC6899">
              <w:rPr>
                <w:spacing w:val="-5"/>
                <w:sz w:val="24"/>
                <w:szCs w:val="24"/>
              </w:rPr>
              <w:t xml:space="preserve"> </w:t>
            </w:r>
            <w:r w:rsidRPr="00EC6899">
              <w:rPr>
                <w:sz w:val="24"/>
                <w:szCs w:val="24"/>
              </w:rPr>
              <w:t>типовая</w:t>
            </w:r>
            <w:r w:rsidRPr="00EC6899">
              <w:rPr>
                <w:spacing w:val="-3"/>
                <w:sz w:val="24"/>
                <w:szCs w:val="24"/>
              </w:rPr>
              <w:t xml:space="preserve"> </w:t>
            </w:r>
            <w:r w:rsidRPr="00EC6899">
              <w:rPr>
                <w:sz w:val="24"/>
                <w:szCs w:val="24"/>
              </w:rPr>
              <w:t>структура</w:t>
            </w:r>
            <w:r w:rsidRPr="00EC6899">
              <w:rPr>
                <w:spacing w:val="-4"/>
                <w:sz w:val="24"/>
                <w:szCs w:val="24"/>
              </w:rPr>
              <w:t xml:space="preserve"> </w:t>
            </w:r>
            <w:r w:rsidRPr="00EC6899">
              <w:rPr>
                <w:sz w:val="24"/>
                <w:szCs w:val="24"/>
              </w:rPr>
              <w:t>АСТПП.</w:t>
            </w:r>
          </w:p>
        </w:tc>
        <w:tc>
          <w:tcPr>
            <w:tcW w:w="1234" w:type="dxa"/>
          </w:tcPr>
          <w:p w:rsidR="009337F5" w:rsidRPr="00EC6899" w:rsidRDefault="009337F5" w:rsidP="003928D1">
            <w:pPr>
              <w:pStyle w:val="TableParagraph"/>
              <w:jc w:val="center"/>
              <w:rPr>
                <w:sz w:val="24"/>
                <w:szCs w:val="24"/>
              </w:rPr>
            </w:pPr>
            <w:r w:rsidRPr="00EC6899">
              <w:rPr>
                <w:sz w:val="24"/>
                <w:szCs w:val="24"/>
              </w:rPr>
              <w:t>1</w:t>
            </w:r>
          </w:p>
        </w:tc>
        <w:tc>
          <w:tcPr>
            <w:tcW w:w="3009" w:type="dxa"/>
          </w:tcPr>
          <w:p w:rsidR="009337F5" w:rsidRPr="00EC6899" w:rsidRDefault="009337F5" w:rsidP="003928D1">
            <w:pPr>
              <w:pStyle w:val="TableParagraph"/>
              <w:rPr>
                <w:sz w:val="24"/>
                <w:szCs w:val="24"/>
              </w:rPr>
            </w:pPr>
          </w:p>
        </w:tc>
      </w:tr>
    </w:tbl>
    <w:p w:rsidR="009337F5" w:rsidRPr="00EC6899" w:rsidRDefault="009337F5" w:rsidP="009337F5">
      <w:pPr>
        <w:rPr>
          <w:rFonts w:ascii="Times New Roman" w:hAnsi="Times New Roman" w:cs="Times New Roman"/>
          <w:sz w:val="24"/>
          <w:szCs w:val="24"/>
        </w:rPr>
        <w:sectPr w:rsidR="009337F5" w:rsidRPr="00EC6899">
          <w:footerReference w:type="default" r:id="rId89"/>
          <w:pgSz w:w="16840" w:h="11910" w:orient="landscape"/>
          <w:pgMar w:top="1100" w:right="320" w:bottom="280" w:left="1480" w:header="0" w:footer="0" w:gutter="0"/>
          <w:cols w:space="720"/>
        </w:sectPr>
      </w:pPr>
    </w:p>
    <w:p w:rsidR="009337F5" w:rsidRPr="00EC6899" w:rsidRDefault="009337F5" w:rsidP="009337F5">
      <w:pPr>
        <w:pStyle w:val="afa"/>
        <w:spacing w:before="7"/>
        <w:rPr>
          <w:sz w:val="24"/>
        </w:rPr>
      </w:pPr>
    </w:p>
    <w:tbl>
      <w:tblPr>
        <w:tblW w:w="0" w:type="auto"/>
        <w:tblInd w:w="1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1"/>
        <w:gridCol w:w="518"/>
        <w:gridCol w:w="7557"/>
        <w:gridCol w:w="1235"/>
        <w:gridCol w:w="3010"/>
      </w:tblGrid>
      <w:tr w:rsidR="00EC6899" w:rsidRPr="00EC6899" w:rsidTr="003928D1">
        <w:trPr>
          <w:trHeight w:val="553"/>
        </w:trPr>
        <w:tc>
          <w:tcPr>
            <w:tcW w:w="2471" w:type="dxa"/>
            <w:vMerge w:val="restart"/>
          </w:tcPr>
          <w:p w:rsidR="009337F5" w:rsidRPr="00EC6899" w:rsidRDefault="009337F5" w:rsidP="003928D1">
            <w:pPr>
              <w:pStyle w:val="TableParagraph"/>
              <w:rPr>
                <w:sz w:val="24"/>
                <w:szCs w:val="24"/>
              </w:rPr>
            </w:pPr>
          </w:p>
        </w:tc>
        <w:tc>
          <w:tcPr>
            <w:tcW w:w="8075" w:type="dxa"/>
            <w:gridSpan w:val="2"/>
          </w:tcPr>
          <w:p w:rsidR="009337F5" w:rsidRPr="00EC6899" w:rsidRDefault="009337F5" w:rsidP="003928D1">
            <w:pPr>
              <w:pStyle w:val="TableParagraph"/>
              <w:spacing w:line="270" w:lineRule="exact"/>
              <w:ind w:left="116"/>
              <w:rPr>
                <w:sz w:val="24"/>
                <w:szCs w:val="24"/>
              </w:rPr>
            </w:pPr>
            <w:r w:rsidRPr="00EC6899">
              <w:rPr>
                <w:b/>
                <w:sz w:val="24"/>
                <w:szCs w:val="24"/>
              </w:rPr>
              <w:t>В</w:t>
            </w:r>
            <w:r w:rsidRPr="00EC6899">
              <w:rPr>
                <w:b/>
                <w:spacing w:val="46"/>
                <w:sz w:val="24"/>
                <w:szCs w:val="24"/>
              </w:rPr>
              <w:t xml:space="preserve"> </w:t>
            </w:r>
            <w:r w:rsidRPr="00EC6899">
              <w:rPr>
                <w:b/>
                <w:sz w:val="24"/>
                <w:szCs w:val="24"/>
              </w:rPr>
              <w:t>том</w:t>
            </w:r>
            <w:r w:rsidRPr="00EC6899">
              <w:rPr>
                <w:b/>
                <w:spacing w:val="43"/>
                <w:sz w:val="24"/>
                <w:szCs w:val="24"/>
              </w:rPr>
              <w:t xml:space="preserve"> </w:t>
            </w:r>
            <w:r w:rsidRPr="00EC6899">
              <w:rPr>
                <w:b/>
                <w:sz w:val="24"/>
                <w:szCs w:val="24"/>
              </w:rPr>
              <w:t>числе,</w:t>
            </w:r>
            <w:r w:rsidRPr="00EC6899">
              <w:rPr>
                <w:b/>
                <w:spacing w:val="45"/>
                <w:sz w:val="24"/>
                <w:szCs w:val="24"/>
              </w:rPr>
              <w:t xml:space="preserve"> </w:t>
            </w:r>
            <w:r w:rsidRPr="00EC6899">
              <w:rPr>
                <w:b/>
                <w:sz w:val="24"/>
                <w:szCs w:val="24"/>
              </w:rPr>
              <w:t>практические</w:t>
            </w:r>
            <w:r w:rsidRPr="00EC6899">
              <w:rPr>
                <w:b/>
                <w:spacing w:val="44"/>
                <w:sz w:val="24"/>
                <w:szCs w:val="24"/>
              </w:rPr>
              <w:t xml:space="preserve"> </w:t>
            </w:r>
            <w:r w:rsidRPr="00EC6899">
              <w:rPr>
                <w:b/>
                <w:sz w:val="24"/>
                <w:szCs w:val="24"/>
              </w:rPr>
              <w:t>занятия</w:t>
            </w:r>
            <w:r w:rsidRPr="00EC6899">
              <w:rPr>
                <w:b/>
                <w:spacing w:val="47"/>
                <w:sz w:val="24"/>
                <w:szCs w:val="24"/>
              </w:rPr>
              <w:t xml:space="preserve"> </w:t>
            </w:r>
            <w:r w:rsidRPr="00EC6899">
              <w:rPr>
                <w:sz w:val="24"/>
                <w:szCs w:val="24"/>
              </w:rPr>
              <w:t>Создание</w:t>
            </w:r>
            <w:r w:rsidRPr="00EC6899">
              <w:rPr>
                <w:spacing w:val="44"/>
                <w:sz w:val="24"/>
                <w:szCs w:val="24"/>
              </w:rPr>
              <w:t xml:space="preserve"> </w:t>
            </w:r>
            <w:r w:rsidRPr="00EC6899">
              <w:rPr>
                <w:sz w:val="24"/>
                <w:szCs w:val="24"/>
              </w:rPr>
              <w:t>трехмерных</w:t>
            </w:r>
            <w:r w:rsidRPr="00EC6899">
              <w:rPr>
                <w:spacing w:val="45"/>
                <w:sz w:val="24"/>
                <w:szCs w:val="24"/>
              </w:rPr>
              <w:t xml:space="preserve"> </w:t>
            </w:r>
            <w:r w:rsidRPr="00EC6899">
              <w:rPr>
                <w:sz w:val="24"/>
                <w:szCs w:val="24"/>
              </w:rPr>
              <w:t>моделей</w:t>
            </w:r>
            <w:r w:rsidRPr="00EC6899">
              <w:rPr>
                <w:spacing w:val="49"/>
                <w:sz w:val="24"/>
                <w:szCs w:val="24"/>
              </w:rPr>
              <w:t xml:space="preserve"> </w:t>
            </w:r>
            <w:r w:rsidRPr="00EC6899">
              <w:rPr>
                <w:sz w:val="24"/>
                <w:szCs w:val="24"/>
              </w:rPr>
              <w:t>на</w:t>
            </w:r>
          </w:p>
          <w:p w:rsidR="009337F5" w:rsidRPr="00EC6899" w:rsidRDefault="009337F5" w:rsidP="003928D1">
            <w:pPr>
              <w:pStyle w:val="TableParagraph"/>
              <w:spacing w:line="264" w:lineRule="exact"/>
              <w:ind w:left="116"/>
              <w:rPr>
                <w:sz w:val="24"/>
                <w:szCs w:val="24"/>
                <w:lang w:val="en-US"/>
              </w:rPr>
            </w:pPr>
            <w:r w:rsidRPr="00EC6899">
              <w:rPr>
                <w:sz w:val="24"/>
                <w:szCs w:val="24"/>
                <w:lang w:val="en-US"/>
              </w:rPr>
              <w:t>основе</w:t>
            </w:r>
            <w:r w:rsidRPr="00EC6899">
              <w:rPr>
                <w:spacing w:val="-5"/>
                <w:sz w:val="24"/>
                <w:szCs w:val="24"/>
                <w:lang w:val="en-US"/>
              </w:rPr>
              <w:t xml:space="preserve"> </w:t>
            </w:r>
            <w:r w:rsidRPr="00EC6899">
              <w:rPr>
                <w:sz w:val="24"/>
                <w:szCs w:val="24"/>
                <w:lang w:val="en-US"/>
              </w:rPr>
              <w:t>готового</w:t>
            </w:r>
            <w:r w:rsidRPr="00EC6899">
              <w:rPr>
                <w:spacing w:val="-4"/>
                <w:sz w:val="24"/>
                <w:szCs w:val="24"/>
                <w:lang w:val="en-US"/>
              </w:rPr>
              <w:t xml:space="preserve"> </w:t>
            </w:r>
            <w:r w:rsidRPr="00EC6899">
              <w:rPr>
                <w:sz w:val="24"/>
                <w:szCs w:val="24"/>
                <w:lang w:val="en-US"/>
              </w:rPr>
              <w:t>чертежа.</w:t>
            </w:r>
          </w:p>
        </w:tc>
        <w:tc>
          <w:tcPr>
            <w:tcW w:w="1235" w:type="dxa"/>
          </w:tcPr>
          <w:p w:rsidR="009337F5" w:rsidRPr="00EC6899" w:rsidRDefault="009337F5" w:rsidP="003928D1">
            <w:pPr>
              <w:pStyle w:val="TableParagraph"/>
              <w:spacing w:line="270" w:lineRule="exact"/>
              <w:ind w:left="15"/>
              <w:jc w:val="center"/>
              <w:rPr>
                <w:sz w:val="24"/>
                <w:szCs w:val="24"/>
                <w:lang w:val="en-US"/>
              </w:rPr>
            </w:pPr>
            <w:r w:rsidRPr="00EC6899">
              <w:rPr>
                <w:sz w:val="24"/>
                <w:szCs w:val="24"/>
                <w:lang w:val="en-US"/>
              </w:rPr>
              <w:t>6</w:t>
            </w:r>
          </w:p>
        </w:tc>
        <w:tc>
          <w:tcPr>
            <w:tcW w:w="3010" w:type="dxa"/>
            <w:vMerge w:val="restart"/>
          </w:tcPr>
          <w:p w:rsidR="009337F5" w:rsidRPr="00EC6899" w:rsidRDefault="009337F5" w:rsidP="003928D1">
            <w:pPr>
              <w:pStyle w:val="TableParagraph"/>
              <w:rPr>
                <w:sz w:val="24"/>
                <w:szCs w:val="24"/>
                <w:lang w:val="en-US"/>
              </w:rPr>
            </w:pPr>
          </w:p>
        </w:tc>
      </w:tr>
      <w:tr w:rsidR="00EC6899" w:rsidRPr="00EC6899" w:rsidTr="003928D1">
        <w:trPr>
          <w:trHeight w:val="827"/>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75" w:type="dxa"/>
            <w:gridSpan w:val="2"/>
          </w:tcPr>
          <w:p w:rsidR="009337F5" w:rsidRPr="00EC6899" w:rsidRDefault="009337F5" w:rsidP="003928D1">
            <w:pPr>
              <w:pStyle w:val="TableParagraph"/>
              <w:spacing w:line="270" w:lineRule="exact"/>
              <w:ind w:left="116"/>
              <w:rPr>
                <w:b/>
                <w:sz w:val="24"/>
                <w:szCs w:val="24"/>
              </w:rPr>
            </w:pPr>
            <w:r w:rsidRPr="00EC6899">
              <w:rPr>
                <w:b/>
                <w:sz w:val="24"/>
                <w:szCs w:val="24"/>
              </w:rPr>
              <w:t>Примерная</w:t>
            </w:r>
            <w:r w:rsidRPr="00EC6899">
              <w:rPr>
                <w:b/>
                <w:spacing w:val="-6"/>
                <w:sz w:val="24"/>
                <w:szCs w:val="24"/>
              </w:rPr>
              <w:t xml:space="preserve"> </w:t>
            </w:r>
            <w:r w:rsidRPr="00EC6899">
              <w:rPr>
                <w:b/>
                <w:sz w:val="24"/>
                <w:szCs w:val="24"/>
              </w:rPr>
              <w:t>тематика</w:t>
            </w:r>
            <w:r w:rsidRPr="00EC6899">
              <w:rPr>
                <w:b/>
                <w:spacing w:val="-6"/>
                <w:sz w:val="24"/>
                <w:szCs w:val="24"/>
              </w:rPr>
              <w:t xml:space="preserve"> </w:t>
            </w:r>
            <w:r w:rsidRPr="00EC6899">
              <w:rPr>
                <w:b/>
                <w:sz w:val="24"/>
                <w:szCs w:val="24"/>
              </w:rPr>
              <w:t>самостоятельной</w:t>
            </w:r>
            <w:r w:rsidRPr="00EC6899">
              <w:rPr>
                <w:b/>
                <w:spacing w:val="-3"/>
                <w:sz w:val="24"/>
                <w:szCs w:val="24"/>
              </w:rPr>
              <w:t xml:space="preserve"> </w:t>
            </w:r>
            <w:r w:rsidRPr="00EC6899">
              <w:rPr>
                <w:b/>
                <w:sz w:val="24"/>
                <w:szCs w:val="24"/>
              </w:rPr>
              <w:t>работы</w:t>
            </w:r>
            <w:r w:rsidRPr="00EC6899">
              <w:rPr>
                <w:b/>
                <w:spacing w:val="-3"/>
                <w:sz w:val="24"/>
                <w:szCs w:val="24"/>
              </w:rPr>
              <w:t xml:space="preserve"> </w:t>
            </w:r>
            <w:r w:rsidRPr="00EC6899">
              <w:rPr>
                <w:b/>
                <w:sz w:val="24"/>
                <w:szCs w:val="24"/>
              </w:rPr>
              <w:t>обучающихся</w:t>
            </w:r>
          </w:p>
          <w:p w:rsidR="009337F5" w:rsidRPr="00EC6899" w:rsidRDefault="009337F5" w:rsidP="003928D1">
            <w:pPr>
              <w:pStyle w:val="TableParagraph"/>
              <w:spacing w:line="276" w:lineRule="exact"/>
              <w:ind w:left="116" w:right="1682"/>
              <w:rPr>
                <w:sz w:val="24"/>
                <w:szCs w:val="24"/>
                <w:lang w:val="en-US"/>
              </w:rPr>
            </w:pPr>
            <w:r w:rsidRPr="00EC6899">
              <w:rPr>
                <w:sz w:val="24"/>
                <w:szCs w:val="24"/>
              </w:rPr>
              <w:t>САПР технологических процессов механической обработки.</w:t>
            </w:r>
            <w:r w:rsidRPr="00EC6899">
              <w:rPr>
                <w:spacing w:val="-58"/>
                <w:sz w:val="24"/>
                <w:szCs w:val="24"/>
              </w:rPr>
              <w:t xml:space="preserve"> </w:t>
            </w:r>
            <w:r w:rsidRPr="00EC6899">
              <w:rPr>
                <w:sz w:val="24"/>
                <w:szCs w:val="24"/>
                <w:lang w:val="en-US"/>
              </w:rPr>
              <w:t>САПР</w:t>
            </w:r>
            <w:r w:rsidRPr="00EC6899">
              <w:rPr>
                <w:spacing w:val="-1"/>
                <w:sz w:val="24"/>
                <w:szCs w:val="24"/>
                <w:lang w:val="en-US"/>
              </w:rPr>
              <w:t xml:space="preserve"> </w:t>
            </w:r>
            <w:r w:rsidRPr="00EC6899">
              <w:rPr>
                <w:sz w:val="24"/>
                <w:szCs w:val="24"/>
                <w:lang w:val="en-US"/>
              </w:rPr>
              <w:t>технологических операций.</w:t>
            </w:r>
          </w:p>
        </w:tc>
        <w:tc>
          <w:tcPr>
            <w:tcW w:w="1235" w:type="dxa"/>
          </w:tcPr>
          <w:p w:rsidR="009337F5" w:rsidRPr="00EC6899" w:rsidRDefault="009337F5" w:rsidP="003928D1">
            <w:pPr>
              <w:pStyle w:val="TableParagraph"/>
              <w:spacing w:line="268" w:lineRule="exact"/>
              <w:ind w:left="15"/>
              <w:jc w:val="center"/>
              <w:rPr>
                <w:sz w:val="24"/>
                <w:szCs w:val="24"/>
                <w:lang w:val="en-US"/>
              </w:rPr>
            </w:pPr>
            <w:r w:rsidRPr="00EC6899">
              <w:rPr>
                <w:sz w:val="24"/>
                <w:szCs w:val="24"/>
                <w:lang w:val="en-US"/>
              </w:rPr>
              <w:t>*</w:t>
            </w:r>
          </w:p>
        </w:tc>
        <w:tc>
          <w:tcPr>
            <w:tcW w:w="3010" w:type="dxa"/>
            <w:vMerge/>
            <w:tcBorders>
              <w:top w:val="nil"/>
            </w:tcBorders>
          </w:tcPr>
          <w:p w:rsidR="009337F5" w:rsidRPr="00EC6899" w:rsidRDefault="009337F5" w:rsidP="003928D1">
            <w:pPr>
              <w:rPr>
                <w:rFonts w:ascii="Times New Roman" w:hAnsi="Times New Roman" w:cs="Times New Roman"/>
                <w:sz w:val="24"/>
                <w:szCs w:val="24"/>
                <w:lang w:val="en-US"/>
              </w:rPr>
            </w:pPr>
          </w:p>
        </w:tc>
      </w:tr>
      <w:tr w:rsidR="00EC6899" w:rsidRPr="00EC6899" w:rsidTr="003928D1">
        <w:trPr>
          <w:trHeight w:val="275"/>
        </w:trPr>
        <w:tc>
          <w:tcPr>
            <w:tcW w:w="10546" w:type="dxa"/>
            <w:gridSpan w:val="3"/>
          </w:tcPr>
          <w:p w:rsidR="009337F5" w:rsidRPr="00EC6899" w:rsidRDefault="009337F5" w:rsidP="003928D1">
            <w:pPr>
              <w:pStyle w:val="TableParagraph"/>
              <w:spacing w:line="255" w:lineRule="exact"/>
              <w:ind w:left="1015"/>
              <w:rPr>
                <w:b/>
                <w:sz w:val="24"/>
                <w:szCs w:val="24"/>
              </w:rPr>
            </w:pPr>
            <w:r w:rsidRPr="00EC6899">
              <w:rPr>
                <w:b/>
                <w:sz w:val="24"/>
                <w:szCs w:val="24"/>
              </w:rPr>
              <w:t>Раздел</w:t>
            </w:r>
            <w:r w:rsidRPr="00EC6899">
              <w:rPr>
                <w:b/>
                <w:spacing w:val="-3"/>
                <w:sz w:val="24"/>
                <w:szCs w:val="24"/>
              </w:rPr>
              <w:t xml:space="preserve"> </w:t>
            </w:r>
            <w:r w:rsidRPr="00EC6899">
              <w:rPr>
                <w:b/>
                <w:sz w:val="24"/>
                <w:szCs w:val="24"/>
              </w:rPr>
              <w:t>3. Структура</w:t>
            </w:r>
            <w:r w:rsidRPr="00EC6899">
              <w:rPr>
                <w:b/>
                <w:spacing w:val="-3"/>
                <w:sz w:val="24"/>
                <w:szCs w:val="24"/>
              </w:rPr>
              <w:t xml:space="preserve"> </w:t>
            </w:r>
            <w:r w:rsidRPr="00EC6899">
              <w:rPr>
                <w:b/>
                <w:sz w:val="24"/>
                <w:szCs w:val="24"/>
              </w:rPr>
              <w:t>и</w:t>
            </w:r>
            <w:r w:rsidRPr="00EC6899">
              <w:rPr>
                <w:b/>
                <w:spacing w:val="-4"/>
                <w:sz w:val="24"/>
                <w:szCs w:val="24"/>
              </w:rPr>
              <w:t xml:space="preserve"> </w:t>
            </w:r>
            <w:r w:rsidRPr="00EC6899">
              <w:rPr>
                <w:b/>
                <w:sz w:val="24"/>
                <w:szCs w:val="24"/>
              </w:rPr>
              <w:t>функциональные</w:t>
            </w:r>
            <w:r w:rsidRPr="00EC6899">
              <w:rPr>
                <w:b/>
                <w:spacing w:val="-4"/>
                <w:sz w:val="24"/>
                <w:szCs w:val="24"/>
              </w:rPr>
              <w:t xml:space="preserve"> </w:t>
            </w:r>
            <w:r w:rsidRPr="00EC6899">
              <w:rPr>
                <w:b/>
                <w:sz w:val="24"/>
                <w:szCs w:val="24"/>
              </w:rPr>
              <w:t>возможности</w:t>
            </w:r>
            <w:r w:rsidRPr="00EC6899">
              <w:rPr>
                <w:b/>
                <w:spacing w:val="-1"/>
                <w:sz w:val="24"/>
                <w:szCs w:val="24"/>
              </w:rPr>
              <w:t xml:space="preserve"> </w:t>
            </w:r>
            <w:r w:rsidRPr="00EC6899">
              <w:rPr>
                <w:b/>
                <w:sz w:val="24"/>
                <w:szCs w:val="24"/>
              </w:rPr>
              <w:t>современных</w:t>
            </w:r>
            <w:r w:rsidRPr="00EC6899">
              <w:rPr>
                <w:b/>
                <w:spacing w:val="-2"/>
                <w:sz w:val="24"/>
                <w:szCs w:val="24"/>
              </w:rPr>
              <w:t xml:space="preserve"> </w:t>
            </w:r>
            <w:r w:rsidRPr="00EC6899">
              <w:rPr>
                <w:b/>
                <w:sz w:val="24"/>
                <w:szCs w:val="24"/>
              </w:rPr>
              <w:t>САПР</w:t>
            </w:r>
            <w:r w:rsidRPr="00EC6899">
              <w:rPr>
                <w:b/>
                <w:spacing w:val="-4"/>
                <w:sz w:val="24"/>
                <w:szCs w:val="24"/>
              </w:rPr>
              <w:t xml:space="preserve"> </w:t>
            </w:r>
            <w:r w:rsidRPr="00EC6899">
              <w:rPr>
                <w:b/>
                <w:sz w:val="24"/>
                <w:szCs w:val="24"/>
              </w:rPr>
              <w:t>ТП</w:t>
            </w:r>
          </w:p>
        </w:tc>
        <w:tc>
          <w:tcPr>
            <w:tcW w:w="1235" w:type="dxa"/>
          </w:tcPr>
          <w:p w:rsidR="009337F5" w:rsidRPr="00EC6899" w:rsidRDefault="009337F5" w:rsidP="003928D1">
            <w:pPr>
              <w:pStyle w:val="TableParagraph"/>
              <w:spacing w:line="255" w:lineRule="exact"/>
              <w:ind w:left="15"/>
              <w:jc w:val="center"/>
              <w:rPr>
                <w:b/>
                <w:sz w:val="24"/>
                <w:szCs w:val="24"/>
              </w:rPr>
            </w:pPr>
            <w:r w:rsidRPr="00EC6899">
              <w:rPr>
                <w:b/>
                <w:sz w:val="24"/>
                <w:szCs w:val="24"/>
              </w:rPr>
              <w:t>6</w:t>
            </w:r>
          </w:p>
        </w:tc>
        <w:tc>
          <w:tcPr>
            <w:tcW w:w="3010" w:type="dxa"/>
          </w:tcPr>
          <w:p w:rsidR="009337F5" w:rsidRPr="00EC6899" w:rsidRDefault="009337F5" w:rsidP="003928D1">
            <w:pPr>
              <w:pStyle w:val="TableParagraph"/>
              <w:rPr>
                <w:sz w:val="24"/>
                <w:szCs w:val="24"/>
                <w:lang w:val="en-US"/>
              </w:rPr>
            </w:pPr>
          </w:p>
        </w:tc>
      </w:tr>
      <w:tr w:rsidR="00EC6899" w:rsidRPr="00EC6899" w:rsidTr="003928D1">
        <w:trPr>
          <w:trHeight w:val="302"/>
        </w:trPr>
        <w:tc>
          <w:tcPr>
            <w:tcW w:w="2471" w:type="dxa"/>
            <w:vMerge w:val="restart"/>
          </w:tcPr>
          <w:p w:rsidR="009337F5" w:rsidRPr="00EC6899" w:rsidRDefault="009337F5" w:rsidP="003928D1">
            <w:pPr>
              <w:pStyle w:val="TableParagraph"/>
              <w:spacing w:line="270" w:lineRule="exact"/>
              <w:ind w:left="144" w:right="116"/>
              <w:jc w:val="center"/>
              <w:rPr>
                <w:sz w:val="24"/>
                <w:szCs w:val="24"/>
              </w:rPr>
            </w:pPr>
            <w:r w:rsidRPr="00EC6899">
              <w:rPr>
                <w:sz w:val="24"/>
                <w:szCs w:val="24"/>
              </w:rPr>
              <w:t>Тема</w:t>
            </w:r>
            <w:r w:rsidRPr="00EC6899">
              <w:rPr>
                <w:spacing w:val="-3"/>
                <w:sz w:val="24"/>
                <w:szCs w:val="24"/>
              </w:rPr>
              <w:t xml:space="preserve"> </w:t>
            </w:r>
            <w:r w:rsidRPr="00EC6899">
              <w:rPr>
                <w:sz w:val="24"/>
                <w:szCs w:val="24"/>
              </w:rPr>
              <w:t>3.1.</w:t>
            </w:r>
          </w:p>
          <w:p w:rsidR="009337F5" w:rsidRPr="00EC6899" w:rsidRDefault="009337F5" w:rsidP="003928D1">
            <w:pPr>
              <w:pStyle w:val="TableParagraph"/>
              <w:ind w:left="150" w:right="116"/>
              <w:jc w:val="center"/>
              <w:rPr>
                <w:sz w:val="24"/>
                <w:szCs w:val="24"/>
              </w:rPr>
            </w:pPr>
            <w:r w:rsidRPr="00EC6899">
              <w:rPr>
                <w:sz w:val="24"/>
                <w:szCs w:val="24"/>
              </w:rPr>
              <w:t>Структура и функци-</w:t>
            </w:r>
            <w:r w:rsidRPr="00EC6899">
              <w:rPr>
                <w:spacing w:val="-57"/>
                <w:sz w:val="24"/>
                <w:szCs w:val="24"/>
              </w:rPr>
              <w:t xml:space="preserve"> </w:t>
            </w:r>
            <w:r w:rsidRPr="00EC6899">
              <w:rPr>
                <w:sz w:val="24"/>
                <w:szCs w:val="24"/>
              </w:rPr>
              <w:t>ональные возможно-</w:t>
            </w:r>
            <w:r w:rsidRPr="00EC6899">
              <w:rPr>
                <w:spacing w:val="-57"/>
                <w:sz w:val="24"/>
                <w:szCs w:val="24"/>
              </w:rPr>
              <w:t xml:space="preserve"> </w:t>
            </w:r>
            <w:r w:rsidRPr="00EC6899">
              <w:rPr>
                <w:sz w:val="24"/>
                <w:szCs w:val="24"/>
              </w:rPr>
              <w:t>сти современных</w:t>
            </w:r>
            <w:r w:rsidRPr="00EC6899">
              <w:rPr>
                <w:spacing w:val="1"/>
                <w:sz w:val="24"/>
                <w:szCs w:val="24"/>
              </w:rPr>
              <w:t xml:space="preserve"> </w:t>
            </w:r>
            <w:r w:rsidRPr="00EC6899">
              <w:rPr>
                <w:sz w:val="24"/>
                <w:szCs w:val="24"/>
              </w:rPr>
              <w:t>САПР</w:t>
            </w:r>
            <w:r w:rsidRPr="00EC6899">
              <w:rPr>
                <w:spacing w:val="-1"/>
                <w:sz w:val="24"/>
                <w:szCs w:val="24"/>
              </w:rPr>
              <w:t xml:space="preserve"> </w:t>
            </w:r>
            <w:r w:rsidRPr="00EC6899">
              <w:rPr>
                <w:sz w:val="24"/>
                <w:szCs w:val="24"/>
              </w:rPr>
              <w:t>ТП</w:t>
            </w:r>
          </w:p>
        </w:tc>
        <w:tc>
          <w:tcPr>
            <w:tcW w:w="8075" w:type="dxa"/>
            <w:gridSpan w:val="2"/>
          </w:tcPr>
          <w:p w:rsidR="009337F5" w:rsidRPr="00EC6899" w:rsidRDefault="009337F5" w:rsidP="003928D1">
            <w:pPr>
              <w:pStyle w:val="TableParagraph"/>
              <w:spacing w:line="275" w:lineRule="exact"/>
              <w:ind w:left="130"/>
              <w:rPr>
                <w:b/>
                <w:sz w:val="24"/>
                <w:szCs w:val="24"/>
                <w:lang w:val="en-US"/>
              </w:rPr>
            </w:pPr>
            <w:r w:rsidRPr="00EC6899">
              <w:rPr>
                <w:b/>
                <w:sz w:val="24"/>
                <w:szCs w:val="24"/>
                <w:lang w:val="en-US"/>
              </w:rPr>
              <w:t>Содержание</w:t>
            </w:r>
            <w:r w:rsidRPr="00EC6899">
              <w:rPr>
                <w:b/>
                <w:spacing w:val="-5"/>
                <w:sz w:val="24"/>
                <w:szCs w:val="24"/>
                <w:lang w:val="en-US"/>
              </w:rPr>
              <w:t xml:space="preserve"> </w:t>
            </w:r>
            <w:r w:rsidRPr="00EC6899">
              <w:rPr>
                <w:b/>
                <w:sz w:val="24"/>
                <w:szCs w:val="24"/>
                <w:lang w:val="en-US"/>
              </w:rPr>
              <w:t>учебного</w:t>
            </w:r>
            <w:r w:rsidRPr="00EC6899">
              <w:rPr>
                <w:b/>
                <w:spacing w:val="-2"/>
                <w:sz w:val="24"/>
                <w:szCs w:val="24"/>
                <w:lang w:val="en-US"/>
              </w:rPr>
              <w:t xml:space="preserve"> </w:t>
            </w:r>
            <w:r w:rsidRPr="00EC6899">
              <w:rPr>
                <w:b/>
                <w:sz w:val="24"/>
                <w:szCs w:val="24"/>
                <w:lang w:val="en-US"/>
              </w:rPr>
              <w:t>материала</w:t>
            </w:r>
          </w:p>
        </w:tc>
        <w:tc>
          <w:tcPr>
            <w:tcW w:w="1235" w:type="dxa"/>
          </w:tcPr>
          <w:p w:rsidR="009337F5" w:rsidRPr="00EC6899" w:rsidRDefault="009337F5" w:rsidP="003928D1">
            <w:pPr>
              <w:pStyle w:val="TableParagraph"/>
              <w:spacing w:line="270" w:lineRule="exact"/>
              <w:ind w:left="15"/>
              <w:jc w:val="center"/>
              <w:rPr>
                <w:sz w:val="24"/>
                <w:szCs w:val="24"/>
              </w:rPr>
            </w:pPr>
            <w:r w:rsidRPr="00EC6899">
              <w:rPr>
                <w:sz w:val="24"/>
                <w:szCs w:val="24"/>
              </w:rPr>
              <w:t>6</w:t>
            </w:r>
          </w:p>
        </w:tc>
        <w:tc>
          <w:tcPr>
            <w:tcW w:w="3010" w:type="dxa"/>
            <w:vMerge w:val="restart"/>
          </w:tcPr>
          <w:p w:rsidR="009337F5" w:rsidRPr="00EC6899" w:rsidRDefault="009337F5" w:rsidP="003928D1">
            <w:pPr>
              <w:pStyle w:val="TableParagraph"/>
              <w:spacing w:line="253" w:lineRule="exact"/>
              <w:ind w:left="158" w:right="149"/>
              <w:jc w:val="center"/>
              <w:rPr>
                <w:b/>
                <w:sz w:val="24"/>
                <w:szCs w:val="24"/>
                <w:lang w:val="en-US"/>
              </w:rPr>
            </w:pPr>
            <w:r w:rsidRPr="00EC6899">
              <w:rPr>
                <w:b/>
                <w:sz w:val="24"/>
                <w:szCs w:val="24"/>
                <w:lang w:val="en-US"/>
              </w:rPr>
              <w:t>ОК 01-09</w:t>
            </w:r>
          </w:p>
          <w:p w:rsidR="009337F5" w:rsidRPr="00EC6899" w:rsidRDefault="009337F5" w:rsidP="003928D1">
            <w:pPr>
              <w:pStyle w:val="TableParagraph"/>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before="2"/>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675"/>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18" w:type="dxa"/>
          </w:tcPr>
          <w:p w:rsidR="009337F5" w:rsidRPr="00EC6899" w:rsidRDefault="009337F5" w:rsidP="003928D1">
            <w:pPr>
              <w:pStyle w:val="TableParagraph"/>
              <w:spacing w:line="268" w:lineRule="exact"/>
              <w:ind w:left="130"/>
              <w:rPr>
                <w:sz w:val="24"/>
                <w:szCs w:val="24"/>
                <w:lang w:val="en-US"/>
              </w:rPr>
            </w:pPr>
            <w:r w:rsidRPr="00EC6899">
              <w:rPr>
                <w:sz w:val="24"/>
                <w:szCs w:val="24"/>
                <w:lang w:val="en-US"/>
              </w:rPr>
              <w:t>1.</w:t>
            </w:r>
          </w:p>
        </w:tc>
        <w:tc>
          <w:tcPr>
            <w:tcW w:w="7557" w:type="dxa"/>
          </w:tcPr>
          <w:p w:rsidR="009337F5" w:rsidRPr="00EC6899" w:rsidRDefault="009337F5" w:rsidP="003928D1">
            <w:pPr>
              <w:pStyle w:val="TableParagraph"/>
              <w:ind w:left="138" w:right="101"/>
              <w:rPr>
                <w:sz w:val="24"/>
                <w:szCs w:val="24"/>
                <w:lang w:val="en-US"/>
              </w:rPr>
            </w:pPr>
            <w:r w:rsidRPr="00EC6899">
              <w:rPr>
                <w:sz w:val="24"/>
                <w:szCs w:val="24"/>
              </w:rPr>
              <w:t>САПР</w:t>
            </w:r>
            <w:r w:rsidRPr="00EC6899">
              <w:rPr>
                <w:spacing w:val="29"/>
                <w:sz w:val="24"/>
                <w:szCs w:val="24"/>
              </w:rPr>
              <w:t xml:space="preserve"> </w:t>
            </w:r>
            <w:r w:rsidRPr="00EC6899">
              <w:rPr>
                <w:sz w:val="24"/>
                <w:szCs w:val="24"/>
              </w:rPr>
              <w:t>ТП</w:t>
            </w:r>
            <w:r w:rsidRPr="00EC6899">
              <w:rPr>
                <w:spacing w:val="28"/>
                <w:sz w:val="24"/>
                <w:szCs w:val="24"/>
              </w:rPr>
              <w:t xml:space="preserve"> </w:t>
            </w:r>
            <w:r w:rsidRPr="00EC6899">
              <w:rPr>
                <w:sz w:val="24"/>
                <w:szCs w:val="24"/>
              </w:rPr>
              <w:t>Компас-Автопроект.</w:t>
            </w:r>
            <w:r w:rsidRPr="00EC6899">
              <w:rPr>
                <w:spacing w:val="29"/>
                <w:sz w:val="24"/>
                <w:szCs w:val="24"/>
              </w:rPr>
              <w:t xml:space="preserve"> </w:t>
            </w:r>
            <w:r w:rsidRPr="00EC6899">
              <w:rPr>
                <w:sz w:val="24"/>
                <w:szCs w:val="24"/>
              </w:rPr>
              <w:t>САПР</w:t>
            </w:r>
            <w:r w:rsidRPr="00EC6899">
              <w:rPr>
                <w:spacing w:val="27"/>
                <w:sz w:val="24"/>
                <w:szCs w:val="24"/>
              </w:rPr>
              <w:t xml:space="preserve"> </w:t>
            </w:r>
            <w:r w:rsidRPr="00EC6899">
              <w:rPr>
                <w:sz w:val="24"/>
                <w:szCs w:val="24"/>
              </w:rPr>
              <w:t>ТП</w:t>
            </w:r>
            <w:r w:rsidRPr="00EC6899">
              <w:rPr>
                <w:spacing w:val="28"/>
                <w:sz w:val="24"/>
                <w:szCs w:val="24"/>
              </w:rPr>
              <w:t xml:space="preserve"> </w:t>
            </w:r>
            <w:r w:rsidRPr="00EC6899">
              <w:rPr>
                <w:sz w:val="24"/>
                <w:szCs w:val="24"/>
                <w:lang w:val="en-US"/>
              </w:rPr>
              <w:t>TechCard</w:t>
            </w:r>
            <w:r w:rsidRPr="00EC6899">
              <w:rPr>
                <w:sz w:val="24"/>
                <w:szCs w:val="24"/>
              </w:rPr>
              <w:t>.</w:t>
            </w:r>
            <w:r w:rsidRPr="00EC6899">
              <w:rPr>
                <w:spacing w:val="29"/>
                <w:sz w:val="24"/>
                <w:szCs w:val="24"/>
              </w:rPr>
              <w:t xml:space="preserve"> </w:t>
            </w:r>
            <w:r w:rsidRPr="00EC6899">
              <w:rPr>
                <w:sz w:val="24"/>
                <w:szCs w:val="24"/>
                <w:lang w:val="en-US"/>
              </w:rPr>
              <w:t>САПР</w:t>
            </w:r>
            <w:r w:rsidRPr="00EC6899">
              <w:rPr>
                <w:spacing w:val="32"/>
                <w:sz w:val="24"/>
                <w:szCs w:val="24"/>
                <w:lang w:val="en-US"/>
              </w:rPr>
              <w:t xml:space="preserve"> </w:t>
            </w:r>
            <w:r w:rsidRPr="00EC6899">
              <w:rPr>
                <w:sz w:val="24"/>
                <w:szCs w:val="24"/>
                <w:lang w:val="en-US"/>
              </w:rPr>
              <w:t>ТП</w:t>
            </w:r>
            <w:r w:rsidRPr="00EC6899">
              <w:rPr>
                <w:spacing w:val="28"/>
                <w:sz w:val="24"/>
                <w:szCs w:val="24"/>
                <w:lang w:val="en-US"/>
              </w:rPr>
              <w:t xml:space="preserve"> </w:t>
            </w:r>
            <w:r w:rsidRPr="00EC6899">
              <w:rPr>
                <w:sz w:val="24"/>
                <w:szCs w:val="24"/>
                <w:lang w:val="en-US"/>
              </w:rPr>
              <w:t>Tech-</w:t>
            </w:r>
            <w:r w:rsidRPr="00EC6899">
              <w:rPr>
                <w:spacing w:val="-57"/>
                <w:sz w:val="24"/>
                <w:szCs w:val="24"/>
                <w:lang w:val="en-US"/>
              </w:rPr>
              <w:t xml:space="preserve"> </w:t>
            </w:r>
            <w:r w:rsidRPr="00EC6899">
              <w:rPr>
                <w:sz w:val="24"/>
                <w:szCs w:val="24"/>
                <w:lang w:val="en-US"/>
              </w:rPr>
              <w:t>noPro.</w:t>
            </w:r>
            <w:r w:rsidRPr="00EC6899">
              <w:rPr>
                <w:spacing w:val="-2"/>
                <w:sz w:val="24"/>
                <w:szCs w:val="24"/>
                <w:lang w:val="en-US"/>
              </w:rPr>
              <w:t xml:space="preserve"> </w:t>
            </w:r>
            <w:r w:rsidRPr="00EC6899">
              <w:rPr>
                <w:sz w:val="24"/>
                <w:szCs w:val="24"/>
                <w:lang w:val="en-US"/>
              </w:rPr>
              <w:t>САПР</w:t>
            </w:r>
            <w:r w:rsidRPr="00EC6899">
              <w:rPr>
                <w:spacing w:val="1"/>
                <w:sz w:val="24"/>
                <w:szCs w:val="24"/>
                <w:lang w:val="en-US"/>
              </w:rPr>
              <w:t xml:space="preserve"> </w:t>
            </w:r>
            <w:r w:rsidRPr="00EC6899">
              <w:rPr>
                <w:sz w:val="24"/>
                <w:szCs w:val="24"/>
                <w:lang w:val="en-US"/>
              </w:rPr>
              <w:t>ADEM.</w:t>
            </w:r>
          </w:p>
        </w:tc>
        <w:tc>
          <w:tcPr>
            <w:tcW w:w="1235" w:type="dxa"/>
          </w:tcPr>
          <w:p w:rsidR="009337F5" w:rsidRPr="00EC6899" w:rsidRDefault="009337F5" w:rsidP="003928D1">
            <w:pPr>
              <w:pStyle w:val="TableParagraph"/>
              <w:jc w:val="center"/>
              <w:rPr>
                <w:sz w:val="24"/>
                <w:szCs w:val="24"/>
              </w:rPr>
            </w:pPr>
            <w:r w:rsidRPr="00EC6899">
              <w:rPr>
                <w:sz w:val="24"/>
                <w:szCs w:val="24"/>
              </w:rPr>
              <w:t>1</w:t>
            </w:r>
          </w:p>
        </w:tc>
        <w:tc>
          <w:tcPr>
            <w:tcW w:w="3010" w:type="dxa"/>
            <w:vMerge/>
            <w:tcBorders>
              <w:top w:val="nil"/>
            </w:tcBorders>
          </w:tcPr>
          <w:p w:rsidR="009337F5" w:rsidRPr="00EC6899" w:rsidRDefault="009337F5" w:rsidP="003928D1">
            <w:pPr>
              <w:rPr>
                <w:rFonts w:ascii="Times New Roman" w:hAnsi="Times New Roman" w:cs="Times New Roman"/>
                <w:sz w:val="24"/>
                <w:szCs w:val="24"/>
                <w:lang w:val="en-US"/>
              </w:rPr>
            </w:pPr>
          </w:p>
        </w:tc>
      </w:tr>
      <w:tr w:rsidR="00EC6899" w:rsidRPr="00EC6899" w:rsidTr="003928D1">
        <w:trPr>
          <w:trHeight w:val="551"/>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18" w:type="dxa"/>
          </w:tcPr>
          <w:p w:rsidR="009337F5" w:rsidRPr="00EC6899" w:rsidRDefault="009337F5" w:rsidP="003928D1">
            <w:pPr>
              <w:pStyle w:val="TableParagraph"/>
              <w:spacing w:line="268" w:lineRule="exact"/>
              <w:ind w:left="130"/>
              <w:rPr>
                <w:sz w:val="24"/>
                <w:szCs w:val="24"/>
                <w:lang w:val="en-US"/>
              </w:rPr>
            </w:pPr>
            <w:r w:rsidRPr="00EC6899">
              <w:rPr>
                <w:sz w:val="24"/>
                <w:szCs w:val="24"/>
                <w:lang w:val="en-US"/>
              </w:rPr>
              <w:t>2.</w:t>
            </w:r>
          </w:p>
        </w:tc>
        <w:tc>
          <w:tcPr>
            <w:tcW w:w="7557" w:type="dxa"/>
          </w:tcPr>
          <w:p w:rsidR="009337F5" w:rsidRPr="00EC6899" w:rsidRDefault="009337F5" w:rsidP="003928D1">
            <w:pPr>
              <w:pStyle w:val="TableParagraph"/>
              <w:spacing w:line="268" w:lineRule="exact"/>
              <w:ind w:left="138"/>
              <w:rPr>
                <w:sz w:val="24"/>
                <w:szCs w:val="24"/>
              </w:rPr>
            </w:pPr>
            <w:r w:rsidRPr="00EC6899">
              <w:rPr>
                <w:sz w:val="24"/>
                <w:szCs w:val="24"/>
              </w:rPr>
              <w:t>Особенности</w:t>
            </w:r>
            <w:r w:rsidRPr="00EC6899">
              <w:rPr>
                <w:spacing w:val="42"/>
                <w:sz w:val="24"/>
                <w:szCs w:val="24"/>
              </w:rPr>
              <w:t xml:space="preserve"> </w:t>
            </w:r>
            <w:r w:rsidRPr="00EC6899">
              <w:rPr>
                <w:sz w:val="24"/>
                <w:szCs w:val="24"/>
              </w:rPr>
              <w:t>автоматизации</w:t>
            </w:r>
            <w:r w:rsidRPr="00EC6899">
              <w:rPr>
                <w:spacing w:val="41"/>
                <w:sz w:val="24"/>
                <w:szCs w:val="24"/>
              </w:rPr>
              <w:t xml:space="preserve"> </w:t>
            </w:r>
            <w:r w:rsidRPr="00EC6899">
              <w:rPr>
                <w:sz w:val="24"/>
                <w:szCs w:val="24"/>
              </w:rPr>
              <w:t>подготовки</w:t>
            </w:r>
            <w:r w:rsidRPr="00EC6899">
              <w:rPr>
                <w:spacing w:val="39"/>
                <w:sz w:val="24"/>
                <w:szCs w:val="24"/>
              </w:rPr>
              <w:t xml:space="preserve"> </w:t>
            </w:r>
            <w:r w:rsidRPr="00EC6899">
              <w:rPr>
                <w:sz w:val="24"/>
                <w:szCs w:val="24"/>
              </w:rPr>
              <w:t>и</w:t>
            </w:r>
            <w:r w:rsidRPr="00EC6899">
              <w:rPr>
                <w:spacing w:val="41"/>
                <w:sz w:val="24"/>
                <w:szCs w:val="24"/>
              </w:rPr>
              <w:t xml:space="preserve"> </w:t>
            </w:r>
            <w:r w:rsidRPr="00EC6899">
              <w:rPr>
                <w:sz w:val="24"/>
                <w:szCs w:val="24"/>
              </w:rPr>
              <w:t>выпуска</w:t>
            </w:r>
            <w:r w:rsidRPr="00EC6899">
              <w:rPr>
                <w:spacing w:val="39"/>
                <w:sz w:val="24"/>
                <w:szCs w:val="24"/>
              </w:rPr>
              <w:t xml:space="preserve"> </w:t>
            </w:r>
            <w:r w:rsidRPr="00EC6899">
              <w:rPr>
                <w:sz w:val="24"/>
                <w:szCs w:val="24"/>
              </w:rPr>
              <w:t>технологической</w:t>
            </w:r>
          </w:p>
          <w:p w:rsidR="009337F5" w:rsidRPr="00EC6899" w:rsidRDefault="009337F5" w:rsidP="003928D1">
            <w:pPr>
              <w:pStyle w:val="TableParagraph"/>
              <w:spacing w:line="264" w:lineRule="exact"/>
              <w:ind w:left="138"/>
              <w:rPr>
                <w:sz w:val="24"/>
                <w:szCs w:val="24"/>
              </w:rPr>
            </w:pPr>
            <w:r w:rsidRPr="00EC6899">
              <w:rPr>
                <w:sz w:val="24"/>
                <w:szCs w:val="24"/>
              </w:rPr>
              <w:t>документации</w:t>
            </w:r>
            <w:r w:rsidRPr="00EC6899">
              <w:rPr>
                <w:spacing w:val="-3"/>
                <w:sz w:val="24"/>
                <w:szCs w:val="24"/>
              </w:rPr>
              <w:t xml:space="preserve"> </w:t>
            </w:r>
            <w:r w:rsidRPr="00EC6899">
              <w:rPr>
                <w:sz w:val="24"/>
                <w:szCs w:val="24"/>
              </w:rPr>
              <w:t>в</w:t>
            </w:r>
            <w:r w:rsidRPr="00EC6899">
              <w:rPr>
                <w:spacing w:val="-3"/>
                <w:sz w:val="24"/>
                <w:szCs w:val="24"/>
              </w:rPr>
              <w:t xml:space="preserve"> </w:t>
            </w:r>
            <w:r w:rsidRPr="00EC6899">
              <w:rPr>
                <w:sz w:val="24"/>
                <w:szCs w:val="24"/>
              </w:rPr>
              <w:t>современных</w:t>
            </w:r>
            <w:r w:rsidRPr="00EC6899">
              <w:rPr>
                <w:spacing w:val="-3"/>
                <w:sz w:val="24"/>
                <w:szCs w:val="24"/>
              </w:rPr>
              <w:t xml:space="preserve"> </w:t>
            </w:r>
            <w:r w:rsidRPr="00EC6899">
              <w:rPr>
                <w:sz w:val="24"/>
                <w:szCs w:val="24"/>
              </w:rPr>
              <w:t>САПР</w:t>
            </w:r>
            <w:r w:rsidRPr="00EC6899">
              <w:rPr>
                <w:spacing w:val="-2"/>
                <w:sz w:val="24"/>
                <w:szCs w:val="24"/>
              </w:rPr>
              <w:t xml:space="preserve"> </w:t>
            </w:r>
            <w:r w:rsidRPr="00EC6899">
              <w:rPr>
                <w:sz w:val="24"/>
                <w:szCs w:val="24"/>
              </w:rPr>
              <w:t>ТП.</w:t>
            </w:r>
          </w:p>
        </w:tc>
        <w:tc>
          <w:tcPr>
            <w:tcW w:w="1235" w:type="dxa"/>
          </w:tcPr>
          <w:p w:rsidR="009337F5" w:rsidRPr="00EC6899" w:rsidRDefault="009337F5" w:rsidP="003928D1">
            <w:pPr>
              <w:pStyle w:val="TableParagraph"/>
              <w:jc w:val="center"/>
              <w:rPr>
                <w:sz w:val="24"/>
                <w:szCs w:val="24"/>
              </w:rPr>
            </w:pPr>
            <w:r w:rsidRPr="00EC6899">
              <w:rPr>
                <w:sz w:val="24"/>
                <w:szCs w:val="24"/>
              </w:rPr>
              <w:t>1</w:t>
            </w:r>
          </w:p>
        </w:tc>
        <w:tc>
          <w:tcPr>
            <w:tcW w:w="3010" w:type="dxa"/>
          </w:tcPr>
          <w:p w:rsidR="009337F5" w:rsidRPr="00EC6899" w:rsidRDefault="009337F5" w:rsidP="003928D1">
            <w:pPr>
              <w:pStyle w:val="TableParagraph"/>
              <w:rPr>
                <w:sz w:val="24"/>
                <w:szCs w:val="24"/>
              </w:rPr>
            </w:pPr>
          </w:p>
        </w:tc>
      </w:tr>
      <w:tr w:rsidR="00EC6899" w:rsidRPr="00EC6899" w:rsidTr="003928D1">
        <w:trPr>
          <w:trHeight w:val="1081"/>
        </w:trPr>
        <w:tc>
          <w:tcPr>
            <w:tcW w:w="2471" w:type="dxa"/>
            <w:vMerge/>
            <w:tcBorders>
              <w:top w:val="nil"/>
            </w:tcBorders>
          </w:tcPr>
          <w:p w:rsidR="009337F5" w:rsidRPr="00EC6899" w:rsidRDefault="009337F5" w:rsidP="003928D1">
            <w:pPr>
              <w:rPr>
                <w:rFonts w:ascii="Times New Roman" w:hAnsi="Times New Roman" w:cs="Times New Roman"/>
                <w:sz w:val="24"/>
                <w:szCs w:val="24"/>
              </w:rPr>
            </w:pPr>
          </w:p>
        </w:tc>
        <w:tc>
          <w:tcPr>
            <w:tcW w:w="8075" w:type="dxa"/>
            <w:gridSpan w:val="2"/>
          </w:tcPr>
          <w:p w:rsidR="009337F5" w:rsidRPr="00EC6899" w:rsidRDefault="009337F5" w:rsidP="003928D1">
            <w:pPr>
              <w:pStyle w:val="TableParagraph"/>
              <w:ind w:left="116" w:right="90"/>
              <w:jc w:val="both"/>
              <w:rPr>
                <w:sz w:val="24"/>
                <w:szCs w:val="24"/>
              </w:rPr>
            </w:pPr>
            <w:r w:rsidRPr="00EC6899">
              <w:rPr>
                <w:b/>
                <w:sz w:val="24"/>
                <w:szCs w:val="24"/>
              </w:rPr>
              <w:t>В</w:t>
            </w:r>
            <w:r w:rsidRPr="00EC6899">
              <w:rPr>
                <w:b/>
                <w:spacing w:val="1"/>
                <w:sz w:val="24"/>
                <w:szCs w:val="24"/>
              </w:rPr>
              <w:t xml:space="preserve"> </w:t>
            </w:r>
            <w:r w:rsidRPr="00EC6899">
              <w:rPr>
                <w:b/>
                <w:sz w:val="24"/>
                <w:szCs w:val="24"/>
              </w:rPr>
              <w:t>том</w:t>
            </w:r>
            <w:r w:rsidRPr="00EC6899">
              <w:rPr>
                <w:b/>
                <w:spacing w:val="1"/>
                <w:sz w:val="24"/>
                <w:szCs w:val="24"/>
              </w:rPr>
              <w:t xml:space="preserve"> </w:t>
            </w:r>
            <w:r w:rsidRPr="00EC6899">
              <w:rPr>
                <w:b/>
                <w:sz w:val="24"/>
                <w:szCs w:val="24"/>
              </w:rPr>
              <w:t>числе,</w:t>
            </w:r>
            <w:r w:rsidRPr="00EC6899">
              <w:rPr>
                <w:b/>
                <w:spacing w:val="1"/>
                <w:sz w:val="24"/>
                <w:szCs w:val="24"/>
              </w:rPr>
              <w:t xml:space="preserve"> </w:t>
            </w:r>
            <w:r w:rsidRPr="00EC6899">
              <w:rPr>
                <w:b/>
                <w:sz w:val="24"/>
                <w:szCs w:val="24"/>
              </w:rPr>
              <w:t>практические</w:t>
            </w:r>
            <w:r w:rsidRPr="00EC6899">
              <w:rPr>
                <w:b/>
                <w:spacing w:val="1"/>
                <w:sz w:val="24"/>
                <w:szCs w:val="24"/>
              </w:rPr>
              <w:t xml:space="preserve"> </w:t>
            </w:r>
            <w:r w:rsidRPr="00EC6899">
              <w:rPr>
                <w:b/>
                <w:sz w:val="24"/>
                <w:szCs w:val="24"/>
              </w:rPr>
              <w:t>занятия</w:t>
            </w:r>
            <w:r w:rsidRPr="00EC6899">
              <w:rPr>
                <w:b/>
                <w:spacing w:val="1"/>
                <w:sz w:val="24"/>
                <w:szCs w:val="24"/>
              </w:rPr>
              <w:t xml:space="preserve"> </w:t>
            </w:r>
            <w:r w:rsidRPr="00EC6899">
              <w:rPr>
                <w:sz w:val="24"/>
                <w:szCs w:val="24"/>
              </w:rPr>
              <w:t>Проектирование</w:t>
            </w:r>
            <w:r w:rsidRPr="00EC6899">
              <w:rPr>
                <w:spacing w:val="1"/>
                <w:sz w:val="24"/>
                <w:szCs w:val="24"/>
              </w:rPr>
              <w:t xml:space="preserve"> </w:t>
            </w:r>
            <w:r w:rsidRPr="00EC6899">
              <w:rPr>
                <w:sz w:val="24"/>
                <w:szCs w:val="24"/>
              </w:rPr>
              <w:t>технологических</w:t>
            </w:r>
            <w:r w:rsidRPr="00EC6899">
              <w:rPr>
                <w:spacing w:val="-57"/>
                <w:sz w:val="24"/>
                <w:szCs w:val="24"/>
              </w:rPr>
              <w:t xml:space="preserve"> </w:t>
            </w:r>
            <w:r w:rsidRPr="00EC6899">
              <w:rPr>
                <w:sz w:val="24"/>
                <w:szCs w:val="24"/>
              </w:rPr>
              <w:t>процессов с использованием баз данных типовых технологических процес-</w:t>
            </w:r>
            <w:r w:rsidRPr="00EC6899">
              <w:rPr>
                <w:spacing w:val="1"/>
                <w:sz w:val="24"/>
                <w:szCs w:val="24"/>
              </w:rPr>
              <w:t xml:space="preserve"> </w:t>
            </w:r>
            <w:r w:rsidRPr="00EC6899">
              <w:rPr>
                <w:sz w:val="24"/>
                <w:szCs w:val="24"/>
              </w:rPr>
              <w:t>сов</w:t>
            </w:r>
            <w:r w:rsidRPr="00EC6899">
              <w:rPr>
                <w:spacing w:val="-1"/>
                <w:sz w:val="24"/>
                <w:szCs w:val="24"/>
              </w:rPr>
              <w:t xml:space="preserve"> </w:t>
            </w:r>
            <w:r w:rsidRPr="00EC6899">
              <w:rPr>
                <w:sz w:val="24"/>
                <w:szCs w:val="24"/>
              </w:rPr>
              <w:t>в</w:t>
            </w:r>
            <w:r w:rsidRPr="00EC6899">
              <w:rPr>
                <w:spacing w:val="-2"/>
                <w:sz w:val="24"/>
                <w:szCs w:val="24"/>
              </w:rPr>
              <w:t xml:space="preserve"> </w:t>
            </w:r>
            <w:r w:rsidRPr="00EC6899">
              <w:rPr>
                <w:sz w:val="24"/>
                <w:szCs w:val="24"/>
              </w:rPr>
              <w:t>диалоговом, полуавтоматическом</w:t>
            </w:r>
            <w:r w:rsidRPr="00EC6899">
              <w:rPr>
                <w:spacing w:val="-2"/>
                <w:sz w:val="24"/>
                <w:szCs w:val="24"/>
              </w:rPr>
              <w:t xml:space="preserve"> </w:t>
            </w:r>
            <w:r w:rsidRPr="00EC6899">
              <w:rPr>
                <w:sz w:val="24"/>
                <w:szCs w:val="24"/>
              </w:rPr>
              <w:t>и</w:t>
            </w:r>
            <w:r w:rsidRPr="00EC6899">
              <w:rPr>
                <w:spacing w:val="-1"/>
                <w:sz w:val="24"/>
                <w:szCs w:val="24"/>
              </w:rPr>
              <w:t xml:space="preserve"> </w:t>
            </w:r>
            <w:r w:rsidRPr="00EC6899">
              <w:rPr>
                <w:sz w:val="24"/>
                <w:szCs w:val="24"/>
              </w:rPr>
              <w:t>автоматическом</w:t>
            </w:r>
            <w:r w:rsidRPr="00EC6899">
              <w:rPr>
                <w:spacing w:val="-1"/>
                <w:sz w:val="24"/>
                <w:szCs w:val="24"/>
              </w:rPr>
              <w:t xml:space="preserve"> </w:t>
            </w:r>
            <w:r w:rsidRPr="00EC6899">
              <w:rPr>
                <w:sz w:val="24"/>
                <w:szCs w:val="24"/>
              </w:rPr>
              <w:t>режимах.</w:t>
            </w:r>
          </w:p>
        </w:tc>
        <w:tc>
          <w:tcPr>
            <w:tcW w:w="1235" w:type="dxa"/>
          </w:tcPr>
          <w:p w:rsidR="009337F5" w:rsidRPr="00EC6899" w:rsidRDefault="009337F5" w:rsidP="003928D1">
            <w:pPr>
              <w:pStyle w:val="TableParagraph"/>
              <w:spacing w:line="270" w:lineRule="exact"/>
              <w:ind w:left="15"/>
              <w:jc w:val="center"/>
              <w:rPr>
                <w:sz w:val="24"/>
                <w:szCs w:val="24"/>
                <w:lang w:val="en-US"/>
              </w:rPr>
            </w:pPr>
            <w:r w:rsidRPr="00EC6899">
              <w:rPr>
                <w:sz w:val="24"/>
                <w:szCs w:val="24"/>
                <w:lang w:val="en-US"/>
              </w:rPr>
              <w:t>4</w:t>
            </w:r>
          </w:p>
        </w:tc>
        <w:tc>
          <w:tcPr>
            <w:tcW w:w="3010" w:type="dxa"/>
            <w:vMerge w:val="restart"/>
          </w:tcPr>
          <w:p w:rsidR="009337F5" w:rsidRPr="00EC6899" w:rsidRDefault="009337F5" w:rsidP="003928D1">
            <w:pPr>
              <w:pStyle w:val="TableParagraph"/>
              <w:rPr>
                <w:sz w:val="24"/>
                <w:szCs w:val="24"/>
                <w:lang w:val="en-US"/>
              </w:rPr>
            </w:pPr>
          </w:p>
        </w:tc>
      </w:tr>
      <w:tr w:rsidR="00EC6899" w:rsidRPr="00EC6899" w:rsidTr="003928D1">
        <w:trPr>
          <w:trHeight w:val="827"/>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75" w:type="dxa"/>
            <w:gridSpan w:val="2"/>
          </w:tcPr>
          <w:p w:rsidR="009337F5" w:rsidRPr="00EC6899" w:rsidRDefault="009337F5" w:rsidP="003928D1">
            <w:pPr>
              <w:pStyle w:val="TableParagraph"/>
              <w:spacing w:line="270" w:lineRule="exact"/>
              <w:ind w:left="116"/>
              <w:rPr>
                <w:b/>
                <w:sz w:val="24"/>
                <w:szCs w:val="24"/>
              </w:rPr>
            </w:pPr>
            <w:r w:rsidRPr="00EC6899">
              <w:rPr>
                <w:b/>
                <w:sz w:val="24"/>
                <w:szCs w:val="24"/>
              </w:rPr>
              <w:t>Примерная</w:t>
            </w:r>
            <w:r w:rsidRPr="00EC6899">
              <w:rPr>
                <w:b/>
                <w:spacing w:val="-6"/>
                <w:sz w:val="24"/>
                <w:szCs w:val="24"/>
              </w:rPr>
              <w:t xml:space="preserve"> </w:t>
            </w:r>
            <w:r w:rsidRPr="00EC6899">
              <w:rPr>
                <w:b/>
                <w:sz w:val="24"/>
                <w:szCs w:val="24"/>
              </w:rPr>
              <w:t>тематика</w:t>
            </w:r>
            <w:r w:rsidRPr="00EC6899">
              <w:rPr>
                <w:b/>
                <w:spacing w:val="-6"/>
                <w:sz w:val="24"/>
                <w:szCs w:val="24"/>
              </w:rPr>
              <w:t xml:space="preserve"> </w:t>
            </w:r>
            <w:r w:rsidRPr="00EC6899">
              <w:rPr>
                <w:b/>
                <w:sz w:val="24"/>
                <w:szCs w:val="24"/>
              </w:rPr>
              <w:t>самостоятельной</w:t>
            </w:r>
            <w:r w:rsidRPr="00EC6899">
              <w:rPr>
                <w:b/>
                <w:spacing w:val="-3"/>
                <w:sz w:val="24"/>
                <w:szCs w:val="24"/>
              </w:rPr>
              <w:t xml:space="preserve"> </w:t>
            </w:r>
            <w:r w:rsidRPr="00EC6899">
              <w:rPr>
                <w:b/>
                <w:sz w:val="24"/>
                <w:szCs w:val="24"/>
              </w:rPr>
              <w:t>работы</w:t>
            </w:r>
            <w:r w:rsidRPr="00EC6899">
              <w:rPr>
                <w:b/>
                <w:spacing w:val="-3"/>
                <w:sz w:val="24"/>
                <w:szCs w:val="24"/>
              </w:rPr>
              <w:t xml:space="preserve"> </w:t>
            </w:r>
            <w:r w:rsidRPr="00EC6899">
              <w:rPr>
                <w:b/>
                <w:sz w:val="24"/>
                <w:szCs w:val="24"/>
              </w:rPr>
              <w:t>обучающихся</w:t>
            </w:r>
          </w:p>
          <w:p w:rsidR="009337F5" w:rsidRPr="00EC6899" w:rsidRDefault="009337F5" w:rsidP="003928D1">
            <w:pPr>
              <w:pStyle w:val="TableParagraph"/>
              <w:spacing w:line="276" w:lineRule="exact"/>
              <w:ind w:left="116"/>
              <w:rPr>
                <w:sz w:val="24"/>
                <w:szCs w:val="24"/>
              </w:rPr>
            </w:pPr>
            <w:r w:rsidRPr="00EC6899">
              <w:rPr>
                <w:sz w:val="24"/>
                <w:szCs w:val="24"/>
              </w:rPr>
              <w:t>Особенности</w:t>
            </w:r>
            <w:r w:rsidRPr="00EC6899">
              <w:rPr>
                <w:spacing w:val="23"/>
                <w:sz w:val="24"/>
                <w:szCs w:val="24"/>
              </w:rPr>
              <w:t xml:space="preserve"> </w:t>
            </w:r>
            <w:r w:rsidRPr="00EC6899">
              <w:rPr>
                <w:sz w:val="24"/>
                <w:szCs w:val="24"/>
              </w:rPr>
              <w:t>автоматизации</w:t>
            </w:r>
            <w:r w:rsidRPr="00EC6899">
              <w:rPr>
                <w:spacing w:val="22"/>
                <w:sz w:val="24"/>
                <w:szCs w:val="24"/>
              </w:rPr>
              <w:t xml:space="preserve"> </w:t>
            </w:r>
            <w:r w:rsidRPr="00EC6899">
              <w:rPr>
                <w:sz w:val="24"/>
                <w:szCs w:val="24"/>
              </w:rPr>
              <w:t>подготовки</w:t>
            </w:r>
            <w:r w:rsidRPr="00EC6899">
              <w:rPr>
                <w:spacing w:val="23"/>
                <w:sz w:val="24"/>
                <w:szCs w:val="24"/>
              </w:rPr>
              <w:t xml:space="preserve"> </w:t>
            </w:r>
            <w:r w:rsidRPr="00EC6899">
              <w:rPr>
                <w:sz w:val="24"/>
                <w:szCs w:val="24"/>
              </w:rPr>
              <w:t>и</w:t>
            </w:r>
            <w:r w:rsidRPr="00EC6899">
              <w:rPr>
                <w:spacing w:val="23"/>
                <w:sz w:val="24"/>
                <w:szCs w:val="24"/>
              </w:rPr>
              <w:t xml:space="preserve"> </w:t>
            </w:r>
            <w:r w:rsidRPr="00EC6899">
              <w:rPr>
                <w:sz w:val="24"/>
                <w:szCs w:val="24"/>
              </w:rPr>
              <w:t>выпуска</w:t>
            </w:r>
            <w:r w:rsidRPr="00EC6899">
              <w:rPr>
                <w:spacing w:val="22"/>
                <w:sz w:val="24"/>
                <w:szCs w:val="24"/>
              </w:rPr>
              <w:t xml:space="preserve"> </w:t>
            </w:r>
            <w:r w:rsidRPr="00EC6899">
              <w:rPr>
                <w:sz w:val="24"/>
                <w:szCs w:val="24"/>
              </w:rPr>
              <w:t>технологической</w:t>
            </w:r>
            <w:r w:rsidRPr="00EC6899">
              <w:rPr>
                <w:spacing w:val="20"/>
                <w:sz w:val="24"/>
                <w:szCs w:val="24"/>
              </w:rPr>
              <w:t xml:space="preserve"> </w:t>
            </w:r>
            <w:r w:rsidRPr="00EC6899">
              <w:rPr>
                <w:sz w:val="24"/>
                <w:szCs w:val="24"/>
              </w:rPr>
              <w:t>доку-</w:t>
            </w:r>
            <w:r w:rsidRPr="00EC6899">
              <w:rPr>
                <w:spacing w:val="-57"/>
                <w:sz w:val="24"/>
                <w:szCs w:val="24"/>
              </w:rPr>
              <w:t xml:space="preserve"> </w:t>
            </w:r>
            <w:r w:rsidRPr="00EC6899">
              <w:rPr>
                <w:sz w:val="24"/>
                <w:szCs w:val="24"/>
              </w:rPr>
              <w:t>ментации</w:t>
            </w:r>
            <w:r w:rsidRPr="00EC6899">
              <w:rPr>
                <w:spacing w:val="-1"/>
                <w:sz w:val="24"/>
                <w:szCs w:val="24"/>
              </w:rPr>
              <w:t xml:space="preserve"> </w:t>
            </w:r>
            <w:r w:rsidRPr="00EC6899">
              <w:rPr>
                <w:sz w:val="24"/>
                <w:szCs w:val="24"/>
              </w:rPr>
              <w:t>в</w:t>
            </w:r>
            <w:r w:rsidRPr="00EC6899">
              <w:rPr>
                <w:spacing w:val="-1"/>
                <w:sz w:val="24"/>
                <w:szCs w:val="24"/>
              </w:rPr>
              <w:t xml:space="preserve"> </w:t>
            </w:r>
            <w:r w:rsidRPr="00EC6899">
              <w:rPr>
                <w:sz w:val="24"/>
                <w:szCs w:val="24"/>
              </w:rPr>
              <w:t>современных</w:t>
            </w:r>
            <w:r w:rsidRPr="00EC6899">
              <w:rPr>
                <w:spacing w:val="1"/>
                <w:sz w:val="24"/>
                <w:szCs w:val="24"/>
              </w:rPr>
              <w:t xml:space="preserve"> </w:t>
            </w:r>
            <w:r w:rsidRPr="00EC6899">
              <w:rPr>
                <w:sz w:val="24"/>
                <w:szCs w:val="24"/>
              </w:rPr>
              <w:t>САПР ТП.</w:t>
            </w:r>
          </w:p>
        </w:tc>
        <w:tc>
          <w:tcPr>
            <w:tcW w:w="1235" w:type="dxa"/>
          </w:tcPr>
          <w:p w:rsidR="009337F5" w:rsidRPr="00EC6899" w:rsidRDefault="009337F5" w:rsidP="003928D1">
            <w:pPr>
              <w:pStyle w:val="TableParagraph"/>
              <w:spacing w:line="268" w:lineRule="exact"/>
              <w:ind w:left="15"/>
              <w:jc w:val="center"/>
              <w:rPr>
                <w:sz w:val="24"/>
                <w:szCs w:val="24"/>
                <w:lang w:val="en-US"/>
              </w:rPr>
            </w:pPr>
            <w:r w:rsidRPr="00EC6899">
              <w:rPr>
                <w:sz w:val="24"/>
                <w:szCs w:val="24"/>
                <w:lang w:val="en-US"/>
              </w:rPr>
              <w:t>*</w:t>
            </w:r>
          </w:p>
        </w:tc>
        <w:tc>
          <w:tcPr>
            <w:tcW w:w="3010" w:type="dxa"/>
            <w:vMerge/>
            <w:tcBorders>
              <w:top w:val="nil"/>
            </w:tcBorders>
          </w:tcPr>
          <w:p w:rsidR="009337F5" w:rsidRPr="00EC6899" w:rsidRDefault="009337F5" w:rsidP="003928D1">
            <w:pPr>
              <w:rPr>
                <w:rFonts w:ascii="Times New Roman" w:hAnsi="Times New Roman" w:cs="Times New Roman"/>
                <w:sz w:val="24"/>
                <w:szCs w:val="24"/>
                <w:lang w:val="en-US"/>
              </w:rPr>
            </w:pPr>
          </w:p>
        </w:tc>
      </w:tr>
      <w:tr w:rsidR="00EC6899" w:rsidRPr="00EC6899" w:rsidTr="003928D1">
        <w:trPr>
          <w:trHeight w:val="455"/>
        </w:trPr>
        <w:tc>
          <w:tcPr>
            <w:tcW w:w="10546" w:type="dxa"/>
            <w:gridSpan w:val="3"/>
          </w:tcPr>
          <w:p w:rsidR="009337F5" w:rsidRPr="00EC6899" w:rsidRDefault="009337F5" w:rsidP="003928D1">
            <w:pPr>
              <w:pStyle w:val="TableParagraph"/>
              <w:spacing w:line="272" w:lineRule="exact"/>
              <w:ind w:left="107"/>
              <w:rPr>
                <w:b/>
                <w:sz w:val="24"/>
                <w:szCs w:val="24"/>
              </w:rPr>
            </w:pPr>
            <w:r w:rsidRPr="00EC6899">
              <w:rPr>
                <w:b/>
                <w:sz w:val="24"/>
                <w:szCs w:val="24"/>
              </w:rPr>
              <w:t>Раздел</w:t>
            </w:r>
            <w:r w:rsidRPr="00EC6899">
              <w:rPr>
                <w:b/>
                <w:spacing w:val="-4"/>
                <w:sz w:val="24"/>
                <w:szCs w:val="24"/>
              </w:rPr>
              <w:t xml:space="preserve"> </w:t>
            </w:r>
            <w:r w:rsidRPr="00EC6899">
              <w:rPr>
                <w:b/>
                <w:sz w:val="24"/>
                <w:szCs w:val="24"/>
              </w:rPr>
              <w:t>4.Автоматизация</w:t>
            </w:r>
            <w:r w:rsidRPr="00EC6899">
              <w:rPr>
                <w:b/>
                <w:spacing w:val="-2"/>
                <w:sz w:val="24"/>
                <w:szCs w:val="24"/>
              </w:rPr>
              <w:t xml:space="preserve"> </w:t>
            </w:r>
            <w:r w:rsidRPr="00EC6899">
              <w:rPr>
                <w:b/>
                <w:sz w:val="24"/>
                <w:szCs w:val="24"/>
              </w:rPr>
              <w:t>подготовки</w:t>
            </w:r>
            <w:r w:rsidRPr="00EC6899">
              <w:rPr>
                <w:b/>
                <w:spacing w:val="-2"/>
                <w:sz w:val="24"/>
                <w:szCs w:val="24"/>
              </w:rPr>
              <w:t xml:space="preserve"> </w:t>
            </w:r>
            <w:r w:rsidRPr="00EC6899">
              <w:rPr>
                <w:b/>
                <w:sz w:val="24"/>
                <w:szCs w:val="24"/>
              </w:rPr>
              <w:t>управляющих</w:t>
            </w:r>
            <w:r w:rsidRPr="00EC6899">
              <w:rPr>
                <w:b/>
                <w:spacing w:val="-2"/>
                <w:sz w:val="24"/>
                <w:szCs w:val="24"/>
              </w:rPr>
              <w:t xml:space="preserve"> </w:t>
            </w:r>
            <w:r w:rsidRPr="00EC6899">
              <w:rPr>
                <w:b/>
                <w:sz w:val="24"/>
                <w:szCs w:val="24"/>
              </w:rPr>
              <w:t>программ</w:t>
            </w:r>
            <w:r w:rsidRPr="00EC6899">
              <w:rPr>
                <w:b/>
                <w:spacing w:val="-2"/>
                <w:sz w:val="24"/>
                <w:szCs w:val="24"/>
              </w:rPr>
              <w:t xml:space="preserve"> </w:t>
            </w:r>
            <w:r w:rsidRPr="00EC6899">
              <w:rPr>
                <w:b/>
                <w:sz w:val="24"/>
                <w:szCs w:val="24"/>
              </w:rPr>
              <w:t>для</w:t>
            </w:r>
            <w:r w:rsidRPr="00EC6899">
              <w:rPr>
                <w:b/>
                <w:spacing w:val="-3"/>
                <w:sz w:val="24"/>
                <w:szCs w:val="24"/>
              </w:rPr>
              <w:t xml:space="preserve"> </w:t>
            </w:r>
            <w:r w:rsidRPr="00EC6899">
              <w:rPr>
                <w:b/>
                <w:sz w:val="24"/>
                <w:szCs w:val="24"/>
              </w:rPr>
              <w:t>станков</w:t>
            </w:r>
            <w:r w:rsidRPr="00EC6899">
              <w:rPr>
                <w:b/>
                <w:spacing w:val="-2"/>
                <w:sz w:val="24"/>
                <w:szCs w:val="24"/>
              </w:rPr>
              <w:t xml:space="preserve"> </w:t>
            </w:r>
            <w:r w:rsidRPr="00EC6899">
              <w:rPr>
                <w:b/>
                <w:sz w:val="24"/>
                <w:szCs w:val="24"/>
              </w:rPr>
              <w:t>с</w:t>
            </w:r>
            <w:r w:rsidRPr="00EC6899">
              <w:rPr>
                <w:b/>
                <w:spacing w:val="-3"/>
                <w:sz w:val="24"/>
                <w:szCs w:val="24"/>
              </w:rPr>
              <w:t xml:space="preserve"> </w:t>
            </w:r>
            <w:r w:rsidRPr="00EC6899">
              <w:rPr>
                <w:b/>
                <w:sz w:val="24"/>
                <w:szCs w:val="24"/>
              </w:rPr>
              <w:t>ЧПУ</w:t>
            </w:r>
          </w:p>
        </w:tc>
        <w:tc>
          <w:tcPr>
            <w:tcW w:w="1235" w:type="dxa"/>
          </w:tcPr>
          <w:p w:rsidR="009337F5" w:rsidRPr="00EC6899" w:rsidRDefault="009337F5" w:rsidP="003928D1">
            <w:pPr>
              <w:pStyle w:val="TableParagraph"/>
              <w:spacing w:line="272" w:lineRule="exact"/>
              <w:ind w:left="15"/>
              <w:jc w:val="center"/>
              <w:rPr>
                <w:b/>
                <w:sz w:val="24"/>
                <w:szCs w:val="24"/>
              </w:rPr>
            </w:pPr>
            <w:r w:rsidRPr="00EC6899">
              <w:rPr>
                <w:b/>
                <w:sz w:val="24"/>
                <w:szCs w:val="24"/>
              </w:rPr>
              <w:t>4</w:t>
            </w:r>
          </w:p>
        </w:tc>
        <w:tc>
          <w:tcPr>
            <w:tcW w:w="3010" w:type="dxa"/>
          </w:tcPr>
          <w:p w:rsidR="009337F5" w:rsidRPr="00EC6899" w:rsidRDefault="009337F5" w:rsidP="003928D1">
            <w:pPr>
              <w:pStyle w:val="TableParagraph"/>
              <w:rPr>
                <w:sz w:val="24"/>
                <w:szCs w:val="24"/>
                <w:lang w:val="en-US"/>
              </w:rPr>
            </w:pPr>
          </w:p>
        </w:tc>
      </w:tr>
      <w:tr w:rsidR="00EC6899" w:rsidRPr="00EC6899" w:rsidTr="003928D1">
        <w:trPr>
          <w:trHeight w:val="275"/>
        </w:trPr>
        <w:tc>
          <w:tcPr>
            <w:tcW w:w="2471" w:type="dxa"/>
            <w:vMerge w:val="restart"/>
          </w:tcPr>
          <w:p w:rsidR="009337F5" w:rsidRPr="00EC6899" w:rsidRDefault="009337F5" w:rsidP="003928D1">
            <w:pPr>
              <w:pStyle w:val="TableParagraph"/>
              <w:spacing w:line="268" w:lineRule="exact"/>
              <w:ind w:left="113" w:right="116"/>
              <w:jc w:val="center"/>
              <w:rPr>
                <w:sz w:val="24"/>
                <w:szCs w:val="24"/>
              </w:rPr>
            </w:pPr>
            <w:r w:rsidRPr="00EC6899">
              <w:rPr>
                <w:sz w:val="24"/>
                <w:szCs w:val="24"/>
              </w:rPr>
              <w:t>Тема</w:t>
            </w:r>
            <w:r w:rsidRPr="00EC6899">
              <w:rPr>
                <w:spacing w:val="-3"/>
                <w:sz w:val="24"/>
                <w:szCs w:val="24"/>
              </w:rPr>
              <w:t xml:space="preserve"> </w:t>
            </w:r>
            <w:r w:rsidRPr="00EC6899">
              <w:rPr>
                <w:sz w:val="24"/>
                <w:szCs w:val="24"/>
              </w:rPr>
              <w:t>4.1.</w:t>
            </w:r>
          </w:p>
          <w:p w:rsidR="009337F5" w:rsidRPr="00EC6899" w:rsidRDefault="009337F5" w:rsidP="003928D1">
            <w:pPr>
              <w:pStyle w:val="TableParagraph"/>
              <w:ind w:left="163" w:right="167" w:firstLine="4"/>
              <w:jc w:val="center"/>
              <w:rPr>
                <w:sz w:val="24"/>
                <w:szCs w:val="24"/>
              </w:rPr>
            </w:pPr>
            <w:r w:rsidRPr="00EC6899">
              <w:rPr>
                <w:sz w:val="24"/>
                <w:szCs w:val="24"/>
              </w:rPr>
              <w:t>Назначение и воз-</w:t>
            </w:r>
            <w:r w:rsidRPr="00EC6899">
              <w:rPr>
                <w:spacing w:val="1"/>
                <w:sz w:val="24"/>
                <w:szCs w:val="24"/>
              </w:rPr>
              <w:t xml:space="preserve"> </w:t>
            </w:r>
            <w:r w:rsidRPr="00EC6899">
              <w:rPr>
                <w:sz w:val="24"/>
                <w:szCs w:val="24"/>
              </w:rPr>
              <w:t>можности</w:t>
            </w:r>
            <w:r w:rsidRPr="00EC6899">
              <w:rPr>
                <w:spacing w:val="-14"/>
                <w:sz w:val="24"/>
                <w:szCs w:val="24"/>
              </w:rPr>
              <w:t xml:space="preserve"> </w:t>
            </w:r>
            <w:r w:rsidRPr="00EC6899">
              <w:rPr>
                <w:sz w:val="24"/>
                <w:szCs w:val="24"/>
              </w:rPr>
              <w:t>современ-</w:t>
            </w:r>
            <w:r w:rsidRPr="00EC6899">
              <w:rPr>
                <w:spacing w:val="-57"/>
                <w:sz w:val="24"/>
                <w:szCs w:val="24"/>
              </w:rPr>
              <w:t xml:space="preserve"> </w:t>
            </w:r>
            <w:r w:rsidRPr="00EC6899">
              <w:rPr>
                <w:sz w:val="24"/>
                <w:szCs w:val="24"/>
              </w:rPr>
              <w:t>ных</w:t>
            </w:r>
            <w:r w:rsidRPr="00EC6899">
              <w:rPr>
                <w:spacing w:val="-2"/>
                <w:sz w:val="24"/>
                <w:szCs w:val="24"/>
              </w:rPr>
              <w:t xml:space="preserve"> </w:t>
            </w:r>
            <w:r w:rsidRPr="00EC6899">
              <w:rPr>
                <w:sz w:val="24"/>
                <w:szCs w:val="24"/>
                <w:lang w:val="en-US"/>
              </w:rPr>
              <w:t>CAM</w:t>
            </w:r>
            <w:r w:rsidRPr="00EC6899">
              <w:rPr>
                <w:sz w:val="24"/>
                <w:szCs w:val="24"/>
              </w:rPr>
              <w:t>-систем</w:t>
            </w:r>
          </w:p>
        </w:tc>
        <w:tc>
          <w:tcPr>
            <w:tcW w:w="8075" w:type="dxa"/>
            <w:gridSpan w:val="2"/>
          </w:tcPr>
          <w:p w:rsidR="009337F5" w:rsidRPr="00EC6899" w:rsidRDefault="009337F5" w:rsidP="003928D1">
            <w:pPr>
              <w:pStyle w:val="TableParagraph"/>
              <w:spacing w:line="255" w:lineRule="exact"/>
              <w:ind w:left="85"/>
              <w:rPr>
                <w:b/>
                <w:sz w:val="24"/>
                <w:szCs w:val="24"/>
                <w:lang w:val="en-US"/>
              </w:rPr>
            </w:pPr>
            <w:r w:rsidRPr="00EC6899">
              <w:rPr>
                <w:b/>
                <w:sz w:val="24"/>
                <w:szCs w:val="24"/>
                <w:lang w:val="en-US"/>
              </w:rPr>
              <w:t>Содержание</w:t>
            </w:r>
            <w:r w:rsidRPr="00EC6899">
              <w:rPr>
                <w:b/>
                <w:spacing w:val="-5"/>
                <w:sz w:val="24"/>
                <w:szCs w:val="24"/>
                <w:lang w:val="en-US"/>
              </w:rPr>
              <w:t xml:space="preserve"> </w:t>
            </w:r>
            <w:r w:rsidRPr="00EC6899">
              <w:rPr>
                <w:b/>
                <w:sz w:val="24"/>
                <w:szCs w:val="24"/>
                <w:lang w:val="en-US"/>
              </w:rPr>
              <w:t>учебного</w:t>
            </w:r>
            <w:r w:rsidRPr="00EC6899">
              <w:rPr>
                <w:b/>
                <w:spacing w:val="-2"/>
                <w:sz w:val="24"/>
                <w:szCs w:val="24"/>
                <w:lang w:val="en-US"/>
              </w:rPr>
              <w:t xml:space="preserve"> </w:t>
            </w:r>
            <w:r w:rsidRPr="00EC6899">
              <w:rPr>
                <w:b/>
                <w:sz w:val="24"/>
                <w:szCs w:val="24"/>
                <w:lang w:val="en-US"/>
              </w:rPr>
              <w:t>материала</w:t>
            </w:r>
          </w:p>
        </w:tc>
        <w:tc>
          <w:tcPr>
            <w:tcW w:w="1235" w:type="dxa"/>
          </w:tcPr>
          <w:p w:rsidR="009337F5" w:rsidRPr="00EC6899" w:rsidRDefault="009337F5" w:rsidP="003928D1">
            <w:pPr>
              <w:pStyle w:val="TableParagraph"/>
              <w:spacing w:line="255" w:lineRule="exact"/>
              <w:ind w:left="15"/>
              <w:jc w:val="center"/>
              <w:rPr>
                <w:sz w:val="24"/>
                <w:szCs w:val="24"/>
              </w:rPr>
            </w:pPr>
            <w:r w:rsidRPr="00EC6899">
              <w:rPr>
                <w:sz w:val="24"/>
                <w:szCs w:val="24"/>
              </w:rPr>
              <w:t>4</w:t>
            </w:r>
          </w:p>
        </w:tc>
        <w:tc>
          <w:tcPr>
            <w:tcW w:w="3010" w:type="dxa"/>
          </w:tcPr>
          <w:p w:rsidR="009337F5" w:rsidRPr="00EC6899" w:rsidRDefault="009337F5" w:rsidP="003928D1">
            <w:pPr>
              <w:pStyle w:val="TableParagraph"/>
              <w:rPr>
                <w:sz w:val="24"/>
                <w:szCs w:val="24"/>
                <w:lang w:val="en-US"/>
              </w:rPr>
            </w:pPr>
          </w:p>
        </w:tc>
      </w:tr>
      <w:tr w:rsidR="00EC6899" w:rsidRPr="00EC6899" w:rsidTr="003928D1">
        <w:trPr>
          <w:trHeight w:val="551"/>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18" w:type="dxa"/>
          </w:tcPr>
          <w:p w:rsidR="009337F5" w:rsidRPr="00EC6899" w:rsidRDefault="009337F5" w:rsidP="003928D1">
            <w:pPr>
              <w:pStyle w:val="TableParagraph"/>
              <w:spacing w:line="268" w:lineRule="exact"/>
              <w:ind w:left="85"/>
              <w:rPr>
                <w:sz w:val="24"/>
                <w:szCs w:val="24"/>
                <w:lang w:val="en-US"/>
              </w:rPr>
            </w:pPr>
            <w:r w:rsidRPr="00EC6899">
              <w:rPr>
                <w:sz w:val="24"/>
                <w:szCs w:val="24"/>
                <w:lang w:val="en-US"/>
              </w:rPr>
              <w:t>1.</w:t>
            </w:r>
          </w:p>
        </w:tc>
        <w:tc>
          <w:tcPr>
            <w:tcW w:w="7557" w:type="dxa"/>
          </w:tcPr>
          <w:p w:rsidR="009337F5" w:rsidRPr="00EC6899" w:rsidRDefault="009337F5" w:rsidP="003928D1">
            <w:pPr>
              <w:pStyle w:val="TableParagraph"/>
              <w:spacing w:line="268" w:lineRule="exact"/>
              <w:ind w:left="90"/>
              <w:rPr>
                <w:sz w:val="24"/>
                <w:szCs w:val="24"/>
              </w:rPr>
            </w:pPr>
            <w:r w:rsidRPr="00EC6899">
              <w:rPr>
                <w:sz w:val="24"/>
                <w:szCs w:val="24"/>
              </w:rPr>
              <w:t>Назначение</w:t>
            </w:r>
            <w:r w:rsidRPr="00EC6899">
              <w:rPr>
                <w:spacing w:val="47"/>
                <w:sz w:val="24"/>
                <w:szCs w:val="24"/>
              </w:rPr>
              <w:t xml:space="preserve"> </w:t>
            </w:r>
            <w:r w:rsidRPr="00EC6899">
              <w:rPr>
                <w:sz w:val="24"/>
                <w:szCs w:val="24"/>
                <w:lang w:val="en-US"/>
              </w:rPr>
              <w:t>CAM</w:t>
            </w:r>
            <w:r w:rsidRPr="00EC6899">
              <w:rPr>
                <w:sz w:val="24"/>
                <w:szCs w:val="24"/>
              </w:rPr>
              <w:t>-систем.</w:t>
            </w:r>
            <w:r w:rsidRPr="00EC6899">
              <w:rPr>
                <w:spacing w:val="49"/>
                <w:sz w:val="24"/>
                <w:szCs w:val="24"/>
              </w:rPr>
              <w:t xml:space="preserve"> </w:t>
            </w:r>
            <w:r w:rsidRPr="00EC6899">
              <w:rPr>
                <w:sz w:val="24"/>
                <w:szCs w:val="24"/>
              </w:rPr>
              <w:t>Классификация,</w:t>
            </w:r>
            <w:r w:rsidRPr="00EC6899">
              <w:rPr>
                <w:spacing w:val="48"/>
                <w:sz w:val="24"/>
                <w:szCs w:val="24"/>
              </w:rPr>
              <w:t xml:space="preserve"> </w:t>
            </w:r>
            <w:r w:rsidRPr="00EC6899">
              <w:rPr>
                <w:sz w:val="24"/>
                <w:szCs w:val="24"/>
              </w:rPr>
              <w:t>структура</w:t>
            </w:r>
            <w:r w:rsidRPr="00EC6899">
              <w:rPr>
                <w:spacing w:val="48"/>
                <w:sz w:val="24"/>
                <w:szCs w:val="24"/>
              </w:rPr>
              <w:t xml:space="preserve"> </w:t>
            </w:r>
            <w:r w:rsidRPr="00EC6899">
              <w:rPr>
                <w:sz w:val="24"/>
                <w:szCs w:val="24"/>
              </w:rPr>
              <w:t>и</w:t>
            </w:r>
            <w:r w:rsidRPr="00EC6899">
              <w:rPr>
                <w:spacing w:val="49"/>
                <w:sz w:val="24"/>
                <w:szCs w:val="24"/>
              </w:rPr>
              <w:t xml:space="preserve"> </w:t>
            </w:r>
            <w:r w:rsidRPr="00EC6899">
              <w:rPr>
                <w:sz w:val="24"/>
                <w:szCs w:val="24"/>
              </w:rPr>
              <w:t>состав</w:t>
            </w:r>
            <w:r w:rsidRPr="00EC6899">
              <w:rPr>
                <w:spacing w:val="50"/>
                <w:sz w:val="24"/>
                <w:szCs w:val="24"/>
              </w:rPr>
              <w:t xml:space="preserve"> </w:t>
            </w:r>
            <w:r w:rsidRPr="00EC6899">
              <w:rPr>
                <w:sz w:val="24"/>
                <w:szCs w:val="24"/>
                <w:lang w:val="en-US"/>
              </w:rPr>
              <w:t>CAM</w:t>
            </w:r>
            <w:r w:rsidRPr="00EC6899">
              <w:rPr>
                <w:sz w:val="24"/>
                <w:szCs w:val="24"/>
              </w:rPr>
              <w:t>-</w:t>
            </w:r>
          </w:p>
          <w:p w:rsidR="009337F5" w:rsidRPr="00EC6899" w:rsidRDefault="009337F5" w:rsidP="003928D1">
            <w:pPr>
              <w:pStyle w:val="TableParagraph"/>
              <w:spacing w:line="264" w:lineRule="exact"/>
              <w:ind w:left="90"/>
              <w:rPr>
                <w:sz w:val="24"/>
                <w:szCs w:val="24"/>
                <w:lang w:val="en-US"/>
              </w:rPr>
            </w:pPr>
            <w:r w:rsidRPr="00EC6899">
              <w:rPr>
                <w:sz w:val="24"/>
                <w:szCs w:val="24"/>
                <w:lang w:val="en-US"/>
              </w:rPr>
              <w:t>систем.</w:t>
            </w:r>
          </w:p>
        </w:tc>
        <w:tc>
          <w:tcPr>
            <w:tcW w:w="1235" w:type="dxa"/>
          </w:tcPr>
          <w:p w:rsidR="009337F5" w:rsidRPr="00EC6899" w:rsidRDefault="009337F5" w:rsidP="003928D1">
            <w:pPr>
              <w:pStyle w:val="TableParagraph"/>
              <w:jc w:val="center"/>
              <w:rPr>
                <w:sz w:val="24"/>
                <w:szCs w:val="24"/>
              </w:rPr>
            </w:pPr>
            <w:r w:rsidRPr="00EC6899">
              <w:rPr>
                <w:sz w:val="24"/>
                <w:szCs w:val="24"/>
              </w:rPr>
              <w:t>1</w:t>
            </w:r>
          </w:p>
        </w:tc>
        <w:tc>
          <w:tcPr>
            <w:tcW w:w="3010" w:type="dxa"/>
            <w:vMerge w:val="restart"/>
          </w:tcPr>
          <w:p w:rsidR="009337F5" w:rsidRPr="00EC6899" w:rsidRDefault="009337F5" w:rsidP="003928D1">
            <w:pPr>
              <w:pStyle w:val="TableParagraph"/>
              <w:spacing w:line="251" w:lineRule="exact"/>
              <w:ind w:left="158" w:right="149"/>
              <w:jc w:val="center"/>
              <w:rPr>
                <w:b/>
                <w:sz w:val="24"/>
                <w:szCs w:val="24"/>
                <w:lang w:val="en-US"/>
              </w:rPr>
            </w:pPr>
            <w:r w:rsidRPr="00EC6899">
              <w:rPr>
                <w:b/>
                <w:sz w:val="24"/>
                <w:szCs w:val="24"/>
                <w:lang w:val="en-US"/>
              </w:rPr>
              <w:t>ОК 01-09</w:t>
            </w:r>
          </w:p>
          <w:p w:rsidR="009337F5" w:rsidRPr="00EC6899" w:rsidRDefault="009337F5" w:rsidP="003928D1">
            <w:pPr>
              <w:pStyle w:val="TableParagraph"/>
              <w:spacing w:before="2" w:line="252" w:lineRule="exact"/>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1.1-1.3</w:t>
            </w:r>
          </w:p>
          <w:p w:rsidR="009337F5" w:rsidRPr="00EC6899" w:rsidRDefault="009337F5" w:rsidP="003928D1">
            <w:pPr>
              <w:pStyle w:val="TableParagraph"/>
              <w:spacing w:line="252" w:lineRule="exact"/>
              <w:ind w:left="158" w:right="147"/>
              <w:jc w:val="center"/>
              <w:rPr>
                <w:b/>
                <w:sz w:val="24"/>
                <w:szCs w:val="24"/>
                <w:lang w:val="en-US"/>
              </w:rPr>
            </w:pPr>
            <w:r w:rsidRPr="00EC6899">
              <w:rPr>
                <w:b/>
                <w:sz w:val="24"/>
                <w:szCs w:val="24"/>
                <w:lang w:val="en-US"/>
              </w:rPr>
              <w:t>ПК</w:t>
            </w:r>
            <w:r w:rsidRPr="00EC6899">
              <w:rPr>
                <w:b/>
                <w:spacing w:val="-3"/>
                <w:sz w:val="24"/>
                <w:szCs w:val="24"/>
                <w:lang w:val="en-US"/>
              </w:rPr>
              <w:t xml:space="preserve"> </w:t>
            </w:r>
            <w:r w:rsidRPr="00EC6899">
              <w:rPr>
                <w:b/>
                <w:sz w:val="24"/>
                <w:szCs w:val="24"/>
                <w:lang w:val="en-US"/>
              </w:rPr>
              <w:t>2.1-2.4</w:t>
            </w:r>
          </w:p>
        </w:tc>
      </w:tr>
      <w:tr w:rsidR="00EC6899" w:rsidRPr="00EC6899" w:rsidTr="003928D1">
        <w:trPr>
          <w:trHeight w:val="827"/>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518" w:type="dxa"/>
          </w:tcPr>
          <w:p w:rsidR="009337F5" w:rsidRPr="00EC6899" w:rsidRDefault="009337F5" w:rsidP="003928D1">
            <w:pPr>
              <w:pStyle w:val="TableParagraph"/>
              <w:spacing w:line="268" w:lineRule="exact"/>
              <w:ind w:left="85"/>
              <w:rPr>
                <w:sz w:val="24"/>
                <w:szCs w:val="24"/>
                <w:lang w:val="en-US"/>
              </w:rPr>
            </w:pPr>
            <w:r w:rsidRPr="00EC6899">
              <w:rPr>
                <w:sz w:val="24"/>
                <w:szCs w:val="24"/>
                <w:lang w:val="en-US"/>
              </w:rPr>
              <w:t>2.</w:t>
            </w:r>
          </w:p>
        </w:tc>
        <w:tc>
          <w:tcPr>
            <w:tcW w:w="7557" w:type="dxa"/>
          </w:tcPr>
          <w:p w:rsidR="009337F5" w:rsidRPr="00EC6899" w:rsidRDefault="009337F5" w:rsidP="003928D1">
            <w:pPr>
              <w:pStyle w:val="TableParagraph"/>
              <w:ind w:left="90" w:right="101"/>
              <w:rPr>
                <w:sz w:val="24"/>
                <w:szCs w:val="24"/>
              </w:rPr>
            </w:pPr>
            <w:r w:rsidRPr="00EC6899">
              <w:rPr>
                <w:sz w:val="24"/>
                <w:szCs w:val="24"/>
              </w:rPr>
              <w:t>Типовые</w:t>
            </w:r>
            <w:r w:rsidRPr="00EC6899">
              <w:rPr>
                <w:spacing w:val="21"/>
                <w:sz w:val="24"/>
                <w:szCs w:val="24"/>
              </w:rPr>
              <w:t xml:space="preserve"> </w:t>
            </w:r>
            <w:r w:rsidRPr="00EC6899">
              <w:rPr>
                <w:sz w:val="24"/>
                <w:szCs w:val="24"/>
              </w:rPr>
              <w:t>функциональные</w:t>
            </w:r>
            <w:r w:rsidRPr="00EC6899">
              <w:rPr>
                <w:spacing w:val="20"/>
                <w:sz w:val="24"/>
                <w:szCs w:val="24"/>
              </w:rPr>
              <w:t xml:space="preserve"> </w:t>
            </w:r>
            <w:r w:rsidRPr="00EC6899">
              <w:rPr>
                <w:sz w:val="24"/>
                <w:szCs w:val="24"/>
              </w:rPr>
              <w:t>возможности</w:t>
            </w:r>
            <w:r w:rsidRPr="00EC6899">
              <w:rPr>
                <w:spacing w:val="23"/>
                <w:sz w:val="24"/>
                <w:szCs w:val="24"/>
              </w:rPr>
              <w:t xml:space="preserve"> </w:t>
            </w:r>
            <w:r w:rsidRPr="00EC6899">
              <w:rPr>
                <w:sz w:val="24"/>
                <w:szCs w:val="24"/>
              </w:rPr>
              <w:t>современных</w:t>
            </w:r>
            <w:r w:rsidRPr="00EC6899">
              <w:rPr>
                <w:spacing w:val="23"/>
                <w:sz w:val="24"/>
                <w:szCs w:val="24"/>
              </w:rPr>
              <w:t xml:space="preserve"> </w:t>
            </w:r>
            <w:r w:rsidRPr="00EC6899">
              <w:rPr>
                <w:sz w:val="24"/>
                <w:szCs w:val="24"/>
                <w:lang w:val="en-US"/>
              </w:rPr>
              <w:t>CAM</w:t>
            </w:r>
            <w:r w:rsidRPr="00EC6899">
              <w:rPr>
                <w:sz w:val="24"/>
                <w:szCs w:val="24"/>
              </w:rPr>
              <w:t>-систем.</w:t>
            </w:r>
            <w:r w:rsidRPr="00EC6899">
              <w:rPr>
                <w:spacing w:val="-57"/>
                <w:sz w:val="24"/>
                <w:szCs w:val="24"/>
              </w:rPr>
              <w:t xml:space="preserve"> </w:t>
            </w:r>
            <w:r w:rsidRPr="00EC6899">
              <w:rPr>
                <w:sz w:val="24"/>
                <w:szCs w:val="24"/>
              </w:rPr>
              <w:t>Примеры</w:t>
            </w:r>
            <w:r w:rsidRPr="00EC6899">
              <w:rPr>
                <w:spacing w:val="23"/>
                <w:sz w:val="24"/>
                <w:szCs w:val="24"/>
              </w:rPr>
              <w:t xml:space="preserve"> </w:t>
            </w:r>
            <w:r w:rsidRPr="00EC6899">
              <w:rPr>
                <w:sz w:val="24"/>
                <w:szCs w:val="24"/>
              </w:rPr>
              <w:t>современных</w:t>
            </w:r>
            <w:r w:rsidRPr="00EC6899">
              <w:rPr>
                <w:spacing w:val="25"/>
                <w:sz w:val="24"/>
                <w:szCs w:val="24"/>
              </w:rPr>
              <w:t xml:space="preserve"> </w:t>
            </w:r>
            <w:r w:rsidRPr="00EC6899">
              <w:rPr>
                <w:sz w:val="24"/>
                <w:szCs w:val="24"/>
              </w:rPr>
              <w:t>отечественных</w:t>
            </w:r>
            <w:r w:rsidRPr="00EC6899">
              <w:rPr>
                <w:spacing w:val="23"/>
                <w:sz w:val="24"/>
                <w:szCs w:val="24"/>
              </w:rPr>
              <w:t xml:space="preserve"> </w:t>
            </w:r>
            <w:r w:rsidRPr="00EC6899">
              <w:rPr>
                <w:sz w:val="24"/>
                <w:szCs w:val="24"/>
              </w:rPr>
              <w:t>и</w:t>
            </w:r>
            <w:r w:rsidRPr="00EC6899">
              <w:rPr>
                <w:spacing w:val="22"/>
                <w:sz w:val="24"/>
                <w:szCs w:val="24"/>
              </w:rPr>
              <w:t xml:space="preserve"> </w:t>
            </w:r>
            <w:r w:rsidRPr="00EC6899">
              <w:rPr>
                <w:sz w:val="24"/>
                <w:szCs w:val="24"/>
              </w:rPr>
              <w:t>зарубежных</w:t>
            </w:r>
            <w:r w:rsidRPr="00EC6899">
              <w:rPr>
                <w:spacing w:val="25"/>
                <w:sz w:val="24"/>
                <w:szCs w:val="24"/>
              </w:rPr>
              <w:t xml:space="preserve"> </w:t>
            </w:r>
            <w:r w:rsidRPr="00EC6899">
              <w:rPr>
                <w:sz w:val="24"/>
                <w:szCs w:val="24"/>
                <w:lang w:val="en-US"/>
              </w:rPr>
              <w:t>CAM</w:t>
            </w:r>
            <w:r w:rsidRPr="00EC6899">
              <w:rPr>
                <w:sz w:val="24"/>
                <w:szCs w:val="24"/>
              </w:rPr>
              <w:t>-систем:</w:t>
            </w:r>
          </w:p>
          <w:p w:rsidR="009337F5" w:rsidRPr="00EC6899" w:rsidRDefault="009337F5" w:rsidP="003928D1">
            <w:pPr>
              <w:pStyle w:val="TableParagraph"/>
              <w:spacing w:line="264" w:lineRule="exact"/>
              <w:ind w:left="90"/>
              <w:rPr>
                <w:sz w:val="24"/>
                <w:szCs w:val="24"/>
                <w:lang w:val="en-US"/>
              </w:rPr>
            </w:pPr>
            <w:r w:rsidRPr="00EC6899">
              <w:rPr>
                <w:sz w:val="24"/>
                <w:szCs w:val="24"/>
                <w:lang w:val="en-US"/>
              </w:rPr>
              <w:t>ГеММа</w:t>
            </w:r>
            <w:r w:rsidRPr="00EC6899">
              <w:rPr>
                <w:spacing w:val="-3"/>
                <w:sz w:val="24"/>
                <w:szCs w:val="24"/>
                <w:lang w:val="en-US"/>
              </w:rPr>
              <w:t xml:space="preserve"> </w:t>
            </w:r>
            <w:r w:rsidRPr="00EC6899">
              <w:rPr>
                <w:sz w:val="24"/>
                <w:szCs w:val="24"/>
                <w:lang w:val="en-US"/>
              </w:rPr>
              <w:t>3D,</w:t>
            </w:r>
            <w:r w:rsidRPr="00EC6899">
              <w:rPr>
                <w:spacing w:val="-1"/>
                <w:sz w:val="24"/>
                <w:szCs w:val="24"/>
                <w:lang w:val="en-US"/>
              </w:rPr>
              <w:t xml:space="preserve"> </w:t>
            </w:r>
            <w:r w:rsidRPr="00EC6899">
              <w:rPr>
                <w:sz w:val="24"/>
                <w:szCs w:val="24"/>
                <w:lang w:val="en-US"/>
              </w:rPr>
              <w:t>PowerMill,</w:t>
            </w:r>
            <w:r w:rsidRPr="00EC6899">
              <w:rPr>
                <w:spacing w:val="-1"/>
                <w:sz w:val="24"/>
                <w:szCs w:val="24"/>
                <w:lang w:val="en-US"/>
              </w:rPr>
              <w:t xml:space="preserve"> </w:t>
            </w:r>
            <w:r w:rsidRPr="00EC6899">
              <w:rPr>
                <w:sz w:val="24"/>
                <w:szCs w:val="24"/>
                <w:lang w:val="en-US"/>
              </w:rPr>
              <w:t>Cimatron</w:t>
            </w:r>
            <w:r w:rsidRPr="00EC6899">
              <w:rPr>
                <w:spacing w:val="-1"/>
                <w:sz w:val="24"/>
                <w:szCs w:val="24"/>
                <w:lang w:val="en-US"/>
              </w:rPr>
              <w:t xml:space="preserve"> </w:t>
            </w:r>
            <w:r w:rsidRPr="00EC6899">
              <w:rPr>
                <w:sz w:val="24"/>
                <w:szCs w:val="24"/>
                <w:lang w:val="en-US"/>
              </w:rPr>
              <w:t>CAM.</w:t>
            </w:r>
          </w:p>
        </w:tc>
        <w:tc>
          <w:tcPr>
            <w:tcW w:w="1235" w:type="dxa"/>
          </w:tcPr>
          <w:p w:rsidR="009337F5" w:rsidRPr="00EC6899" w:rsidRDefault="009337F5" w:rsidP="003928D1">
            <w:pPr>
              <w:pStyle w:val="TableParagraph"/>
              <w:jc w:val="center"/>
              <w:rPr>
                <w:sz w:val="24"/>
                <w:szCs w:val="24"/>
              </w:rPr>
            </w:pPr>
            <w:r w:rsidRPr="00EC6899">
              <w:rPr>
                <w:sz w:val="24"/>
                <w:szCs w:val="24"/>
              </w:rPr>
              <w:t>1</w:t>
            </w:r>
          </w:p>
        </w:tc>
        <w:tc>
          <w:tcPr>
            <w:tcW w:w="3010" w:type="dxa"/>
            <w:vMerge/>
            <w:tcBorders>
              <w:top w:val="nil"/>
            </w:tcBorders>
          </w:tcPr>
          <w:p w:rsidR="009337F5" w:rsidRPr="00EC6899" w:rsidRDefault="009337F5" w:rsidP="003928D1">
            <w:pPr>
              <w:rPr>
                <w:rFonts w:ascii="Times New Roman" w:hAnsi="Times New Roman" w:cs="Times New Roman"/>
                <w:sz w:val="24"/>
                <w:szCs w:val="24"/>
                <w:lang w:val="en-US"/>
              </w:rPr>
            </w:pPr>
          </w:p>
        </w:tc>
      </w:tr>
      <w:tr w:rsidR="00EC6899" w:rsidRPr="00EC6899" w:rsidTr="003928D1">
        <w:trPr>
          <w:trHeight w:val="829"/>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75" w:type="dxa"/>
            <w:gridSpan w:val="2"/>
          </w:tcPr>
          <w:p w:rsidR="009337F5" w:rsidRPr="00EC6899" w:rsidRDefault="009337F5" w:rsidP="003928D1">
            <w:pPr>
              <w:pStyle w:val="TableParagraph"/>
              <w:spacing w:line="272" w:lineRule="exact"/>
              <w:ind w:left="85"/>
              <w:rPr>
                <w:b/>
                <w:sz w:val="24"/>
                <w:szCs w:val="24"/>
              </w:rPr>
            </w:pPr>
            <w:r w:rsidRPr="00EC6899">
              <w:rPr>
                <w:b/>
                <w:sz w:val="24"/>
                <w:szCs w:val="24"/>
              </w:rPr>
              <w:t>В</w:t>
            </w:r>
            <w:r w:rsidRPr="00EC6899">
              <w:rPr>
                <w:b/>
                <w:spacing w:val="-2"/>
                <w:sz w:val="24"/>
                <w:szCs w:val="24"/>
              </w:rPr>
              <w:t xml:space="preserve"> </w:t>
            </w:r>
            <w:r w:rsidRPr="00EC6899">
              <w:rPr>
                <w:b/>
                <w:sz w:val="24"/>
                <w:szCs w:val="24"/>
              </w:rPr>
              <w:t>том</w:t>
            </w:r>
            <w:r w:rsidRPr="00EC6899">
              <w:rPr>
                <w:b/>
                <w:spacing w:val="-1"/>
                <w:sz w:val="24"/>
                <w:szCs w:val="24"/>
              </w:rPr>
              <w:t xml:space="preserve"> </w:t>
            </w:r>
            <w:r w:rsidRPr="00EC6899">
              <w:rPr>
                <w:b/>
                <w:sz w:val="24"/>
                <w:szCs w:val="24"/>
              </w:rPr>
              <w:t>числе,</w:t>
            </w:r>
            <w:r w:rsidRPr="00EC6899">
              <w:rPr>
                <w:b/>
                <w:spacing w:val="-1"/>
                <w:sz w:val="24"/>
                <w:szCs w:val="24"/>
              </w:rPr>
              <w:t xml:space="preserve"> </w:t>
            </w:r>
            <w:r w:rsidRPr="00EC6899">
              <w:rPr>
                <w:b/>
                <w:sz w:val="24"/>
                <w:szCs w:val="24"/>
              </w:rPr>
              <w:t>практические</w:t>
            </w:r>
            <w:r w:rsidRPr="00EC6899">
              <w:rPr>
                <w:b/>
                <w:spacing w:val="-2"/>
                <w:sz w:val="24"/>
                <w:szCs w:val="24"/>
              </w:rPr>
              <w:t xml:space="preserve"> </w:t>
            </w:r>
            <w:r w:rsidRPr="00EC6899">
              <w:rPr>
                <w:b/>
                <w:sz w:val="24"/>
                <w:szCs w:val="24"/>
              </w:rPr>
              <w:t>занятия</w:t>
            </w:r>
          </w:p>
          <w:p w:rsidR="009337F5" w:rsidRPr="00EC6899" w:rsidRDefault="009337F5" w:rsidP="003928D1">
            <w:pPr>
              <w:pStyle w:val="TableParagraph"/>
              <w:spacing w:line="276" w:lineRule="exact"/>
              <w:ind w:left="85"/>
              <w:rPr>
                <w:sz w:val="24"/>
                <w:szCs w:val="24"/>
              </w:rPr>
            </w:pPr>
            <w:r w:rsidRPr="00EC6899">
              <w:rPr>
                <w:sz w:val="24"/>
                <w:szCs w:val="24"/>
              </w:rPr>
              <w:t>Анализ</w:t>
            </w:r>
            <w:r w:rsidRPr="00EC6899">
              <w:rPr>
                <w:spacing w:val="16"/>
                <w:sz w:val="24"/>
                <w:szCs w:val="24"/>
              </w:rPr>
              <w:t xml:space="preserve"> </w:t>
            </w:r>
            <w:r w:rsidRPr="00EC6899">
              <w:rPr>
                <w:sz w:val="24"/>
                <w:szCs w:val="24"/>
              </w:rPr>
              <w:t>базовых</w:t>
            </w:r>
            <w:r w:rsidRPr="00EC6899">
              <w:rPr>
                <w:spacing w:val="16"/>
                <w:sz w:val="24"/>
                <w:szCs w:val="24"/>
              </w:rPr>
              <w:t xml:space="preserve"> </w:t>
            </w:r>
            <w:r w:rsidRPr="00EC6899">
              <w:rPr>
                <w:sz w:val="24"/>
                <w:szCs w:val="24"/>
              </w:rPr>
              <w:t>концепций</w:t>
            </w:r>
            <w:r w:rsidRPr="00EC6899">
              <w:rPr>
                <w:spacing w:val="17"/>
                <w:sz w:val="24"/>
                <w:szCs w:val="24"/>
              </w:rPr>
              <w:t xml:space="preserve"> </w:t>
            </w:r>
            <w:r w:rsidRPr="00EC6899">
              <w:rPr>
                <w:sz w:val="24"/>
                <w:szCs w:val="24"/>
              </w:rPr>
              <w:t>ЧПУ.</w:t>
            </w:r>
            <w:r w:rsidRPr="00EC6899">
              <w:rPr>
                <w:spacing w:val="14"/>
                <w:sz w:val="24"/>
                <w:szCs w:val="24"/>
              </w:rPr>
              <w:t xml:space="preserve"> </w:t>
            </w:r>
            <w:r w:rsidRPr="00EC6899">
              <w:rPr>
                <w:sz w:val="24"/>
                <w:szCs w:val="24"/>
              </w:rPr>
              <w:t>Разработка</w:t>
            </w:r>
            <w:r w:rsidRPr="00EC6899">
              <w:rPr>
                <w:spacing w:val="13"/>
                <w:sz w:val="24"/>
                <w:szCs w:val="24"/>
              </w:rPr>
              <w:t xml:space="preserve"> </w:t>
            </w:r>
            <w:r w:rsidRPr="00EC6899">
              <w:rPr>
                <w:sz w:val="24"/>
                <w:szCs w:val="24"/>
              </w:rPr>
              <w:t>управляющих</w:t>
            </w:r>
            <w:r w:rsidRPr="00EC6899">
              <w:rPr>
                <w:spacing w:val="19"/>
                <w:sz w:val="24"/>
                <w:szCs w:val="24"/>
              </w:rPr>
              <w:t xml:space="preserve"> </w:t>
            </w:r>
            <w:r w:rsidRPr="00EC6899">
              <w:rPr>
                <w:sz w:val="24"/>
                <w:szCs w:val="24"/>
              </w:rPr>
              <w:t>программ</w:t>
            </w:r>
            <w:r w:rsidRPr="00EC6899">
              <w:rPr>
                <w:spacing w:val="16"/>
                <w:sz w:val="24"/>
                <w:szCs w:val="24"/>
              </w:rPr>
              <w:t xml:space="preserve"> </w:t>
            </w:r>
            <w:r w:rsidRPr="00EC6899">
              <w:rPr>
                <w:sz w:val="24"/>
                <w:szCs w:val="24"/>
              </w:rPr>
              <w:t>в</w:t>
            </w:r>
            <w:r w:rsidRPr="00EC6899">
              <w:rPr>
                <w:spacing w:val="16"/>
                <w:sz w:val="24"/>
                <w:szCs w:val="24"/>
              </w:rPr>
              <w:t xml:space="preserve"> </w:t>
            </w:r>
            <w:r w:rsidRPr="00EC6899">
              <w:rPr>
                <w:sz w:val="24"/>
                <w:szCs w:val="24"/>
              </w:rPr>
              <w:t>си-</w:t>
            </w:r>
            <w:r w:rsidRPr="00EC6899">
              <w:rPr>
                <w:spacing w:val="-57"/>
                <w:sz w:val="24"/>
                <w:szCs w:val="24"/>
              </w:rPr>
              <w:t xml:space="preserve"> </w:t>
            </w:r>
            <w:r w:rsidRPr="00EC6899">
              <w:rPr>
                <w:sz w:val="24"/>
                <w:szCs w:val="24"/>
              </w:rPr>
              <w:t>стеме</w:t>
            </w:r>
            <w:r w:rsidRPr="00EC6899">
              <w:rPr>
                <w:spacing w:val="-2"/>
                <w:sz w:val="24"/>
                <w:szCs w:val="24"/>
              </w:rPr>
              <w:t xml:space="preserve"> </w:t>
            </w:r>
            <w:r w:rsidRPr="00EC6899">
              <w:rPr>
                <w:sz w:val="24"/>
                <w:szCs w:val="24"/>
                <w:lang w:val="en-US"/>
              </w:rPr>
              <w:t>CNC</w:t>
            </w:r>
          </w:p>
        </w:tc>
        <w:tc>
          <w:tcPr>
            <w:tcW w:w="1235" w:type="dxa"/>
            <w:vMerge w:val="restart"/>
          </w:tcPr>
          <w:p w:rsidR="009337F5" w:rsidRPr="00EC6899" w:rsidRDefault="009337F5" w:rsidP="003928D1">
            <w:pPr>
              <w:pStyle w:val="TableParagraph"/>
              <w:spacing w:line="270" w:lineRule="exact"/>
              <w:ind w:left="15"/>
              <w:jc w:val="center"/>
              <w:rPr>
                <w:sz w:val="24"/>
                <w:szCs w:val="24"/>
              </w:rPr>
            </w:pPr>
            <w:r w:rsidRPr="00EC6899">
              <w:rPr>
                <w:sz w:val="24"/>
                <w:szCs w:val="24"/>
              </w:rPr>
              <w:t>2</w:t>
            </w:r>
          </w:p>
        </w:tc>
        <w:tc>
          <w:tcPr>
            <w:tcW w:w="3010" w:type="dxa"/>
            <w:vMerge w:val="restart"/>
          </w:tcPr>
          <w:p w:rsidR="009337F5" w:rsidRPr="00EC6899" w:rsidRDefault="009337F5" w:rsidP="003928D1">
            <w:pPr>
              <w:pStyle w:val="TableParagraph"/>
              <w:rPr>
                <w:sz w:val="24"/>
                <w:szCs w:val="24"/>
                <w:lang w:val="en-US"/>
              </w:rPr>
            </w:pPr>
          </w:p>
        </w:tc>
      </w:tr>
      <w:tr w:rsidR="00EC6899" w:rsidRPr="00EC6899" w:rsidTr="003928D1">
        <w:trPr>
          <w:trHeight w:val="551"/>
        </w:trPr>
        <w:tc>
          <w:tcPr>
            <w:tcW w:w="2471"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8075" w:type="dxa"/>
            <w:gridSpan w:val="2"/>
          </w:tcPr>
          <w:p w:rsidR="009337F5" w:rsidRPr="00EC6899" w:rsidRDefault="009337F5" w:rsidP="003928D1">
            <w:pPr>
              <w:pStyle w:val="TableParagraph"/>
              <w:spacing w:line="268" w:lineRule="exact"/>
              <w:ind w:left="85"/>
              <w:rPr>
                <w:sz w:val="24"/>
                <w:szCs w:val="24"/>
              </w:rPr>
            </w:pPr>
            <w:r w:rsidRPr="00EC6899">
              <w:rPr>
                <w:sz w:val="24"/>
                <w:szCs w:val="24"/>
              </w:rPr>
              <w:t>Оформление</w:t>
            </w:r>
            <w:r w:rsidRPr="00EC6899">
              <w:rPr>
                <w:spacing w:val="16"/>
                <w:sz w:val="24"/>
                <w:szCs w:val="24"/>
              </w:rPr>
              <w:t xml:space="preserve"> </w:t>
            </w:r>
            <w:r w:rsidRPr="00EC6899">
              <w:rPr>
                <w:sz w:val="24"/>
                <w:szCs w:val="24"/>
              </w:rPr>
              <w:t>конструкторской</w:t>
            </w:r>
            <w:r w:rsidRPr="00EC6899">
              <w:rPr>
                <w:spacing w:val="76"/>
                <w:sz w:val="24"/>
                <w:szCs w:val="24"/>
              </w:rPr>
              <w:t xml:space="preserve"> </w:t>
            </w:r>
            <w:r w:rsidRPr="00EC6899">
              <w:rPr>
                <w:sz w:val="24"/>
                <w:szCs w:val="24"/>
              </w:rPr>
              <w:t>и</w:t>
            </w:r>
            <w:r w:rsidRPr="00EC6899">
              <w:rPr>
                <w:spacing w:val="75"/>
                <w:sz w:val="24"/>
                <w:szCs w:val="24"/>
              </w:rPr>
              <w:t xml:space="preserve"> </w:t>
            </w:r>
            <w:r w:rsidRPr="00EC6899">
              <w:rPr>
                <w:sz w:val="24"/>
                <w:szCs w:val="24"/>
              </w:rPr>
              <w:t>технологической</w:t>
            </w:r>
            <w:r w:rsidRPr="00EC6899">
              <w:rPr>
                <w:spacing w:val="75"/>
                <w:sz w:val="24"/>
                <w:szCs w:val="24"/>
              </w:rPr>
              <w:t xml:space="preserve"> </w:t>
            </w:r>
            <w:r w:rsidRPr="00EC6899">
              <w:rPr>
                <w:sz w:val="24"/>
                <w:szCs w:val="24"/>
              </w:rPr>
              <w:t>документации</w:t>
            </w:r>
            <w:r w:rsidRPr="00EC6899">
              <w:rPr>
                <w:spacing w:val="75"/>
                <w:sz w:val="24"/>
                <w:szCs w:val="24"/>
              </w:rPr>
              <w:t xml:space="preserve"> </w:t>
            </w:r>
            <w:r w:rsidRPr="00EC6899">
              <w:rPr>
                <w:sz w:val="24"/>
                <w:szCs w:val="24"/>
              </w:rPr>
              <w:t>посред-</w:t>
            </w:r>
          </w:p>
          <w:p w:rsidR="009337F5" w:rsidRPr="00EC6899" w:rsidRDefault="009337F5" w:rsidP="003928D1">
            <w:pPr>
              <w:pStyle w:val="TableParagraph"/>
              <w:spacing w:line="264" w:lineRule="exact"/>
              <w:ind w:left="85"/>
              <w:rPr>
                <w:sz w:val="24"/>
                <w:szCs w:val="24"/>
                <w:lang w:val="en-US"/>
              </w:rPr>
            </w:pPr>
            <w:r w:rsidRPr="00EC6899">
              <w:rPr>
                <w:sz w:val="24"/>
                <w:szCs w:val="24"/>
                <w:lang w:val="en-US"/>
              </w:rPr>
              <w:t>ством</w:t>
            </w:r>
            <w:r w:rsidRPr="00EC6899">
              <w:rPr>
                <w:spacing w:val="-5"/>
                <w:sz w:val="24"/>
                <w:szCs w:val="24"/>
                <w:lang w:val="en-US"/>
              </w:rPr>
              <w:t xml:space="preserve"> </w:t>
            </w:r>
            <w:r w:rsidRPr="00EC6899">
              <w:rPr>
                <w:sz w:val="24"/>
                <w:szCs w:val="24"/>
                <w:lang w:val="en-US"/>
              </w:rPr>
              <w:t>САМ</w:t>
            </w:r>
            <w:r w:rsidRPr="00EC6899">
              <w:rPr>
                <w:spacing w:val="-3"/>
                <w:sz w:val="24"/>
                <w:szCs w:val="24"/>
                <w:lang w:val="en-US"/>
              </w:rPr>
              <w:t xml:space="preserve"> </w:t>
            </w:r>
            <w:r w:rsidRPr="00EC6899">
              <w:rPr>
                <w:sz w:val="24"/>
                <w:szCs w:val="24"/>
                <w:lang w:val="en-US"/>
              </w:rPr>
              <w:t>систем.</w:t>
            </w:r>
          </w:p>
        </w:tc>
        <w:tc>
          <w:tcPr>
            <w:tcW w:w="1235" w:type="dxa"/>
            <w:vMerge/>
            <w:tcBorders>
              <w:top w:val="nil"/>
            </w:tcBorders>
          </w:tcPr>
          <w:p w:rsidR="009337F5" w:rsidRPr="00EC6899" w:rsidRDefault="009337F5" w:rsidP="003928D1">
            <w:pPr>
              <w:rPr>
                <w:rFonts w:ascii="Times New Roman" w:hAnsi="Times New Roman" w:cs="Times New Roman"/>
                <w:sz w:val="24"/>
                <w:szCs w:val="24"/>
                <w:lang w:val="en-US"/>
              </w:rPr>
            </w:pPr>
          </w:p>
        </w:tc>
        <w:tc>
          <w:tcPr>
            <w:tcW w:w="3010" w:type="dxa"/>
            <w:vMerge/>
            <w:tcBorders>
              <w:top w:val="nil"/>
            </w:tcBorders>
          </w:tcPr>
          <w:p w:rsidR="009337F5" w:rsidRPr="00EC6899" w:rsidRDefault="009337F5" w:rsidP="003928D1">
            <w:pPr>
              <w:rPr>
                <w:rFonts w:ascii="Times New Roman" w:hAnsi="Times New Roman" w:cs="Times New Roman"/>
                <w:sz w:val="24"/>
                <w:szCs w:val="24"/>
                <w:lang w:val="en-US"/>
              </w:rPr>
            </w:pPr>
          </w:p>
        </w:tc>
      </w:tr>
    </w:tbl>
    <w:p w:rsidR="009337F5" w:rsidRPr="00EC6899" w:rsidRDefault="009337F5" w:rsidP="009337F5">
      <w:pPr>
        <w:rPr>
          <w:rFonts w:ascii="Times New Roman" w:hAnsi="Times New Roman" w:cs="Times New Roman"/>
          <w:sz w:val="24"/>
          <w:szCs w:val="24"/>
        </w:rPr>
        <w:sectPr w:rsidR="009337F5" w:rsidRPr="00EC6899">
          <w:footerReference w:type="default" r:id="rId90"/>
          <w:pgSz w:w="16840" w:h="11910" w:orient="landscape"/>
          <w:pgMar w:top="1100" w:right="320" w:bottom="280" w:left="1480" w:header="0" w:footer="0" w:gutter="0"/>
          <w:cols w:space="720"/>
        </w:sectPr>
      </w:pPr>
    </w:p>
    <w:p w:rsidR="009337F5" w:rsidRPr="00EC6899" w:rsidRDefault="009337F5" w:rsidP="009337F5">
      <w:pPr>
        <w:pStyle w:val="afa"/>
        <w:spacing w:before="7"/>
        <w:rPr>
          <w:sz w:val="24"/>
        </w:rPr>
      </w:pPr>
    </w:p>
    <w:tbl>
      <w:tblPr>
        <w:tblW w:w="0" w:type="auto"/>
        <w:tblInd w:w="1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48"/>
        <w:gridCol w:w="8096"/>
        <w:gridCol w:w="1234"/>
        <w:gridCol w:w="3009"/>
      </w:tblGrid>
      <w:tr w:rsidR="00EC6899" w:rsidRPr="00EC6899" w:rsidTr="003928D1">
        <w:trPr>
          <w:trHeight w:val="2210"/>
        </w:trPr>
        <w:tc>
          <w:tcPr>
            <w:tcW w:w="2448" w:type="dxa"/>
          </w:tcPr>
          <w:p w:rsidR="009337F5" w:rsidRPr="00EC6899" w:rsidRDefault="009337F5" w:rsidP="003928D1">
            <w:pPr>
              <w:pStyle w:val="TableParagraph"/>
              <w:rPr>
                <w:sz w:val="24"/>
                <w:szCs w:val="24"/>
                <w:lang w:val="en-US"/>
              </w:rPr>
            </w:pPr>
          </w:p>
        </w:tc>
        <w:tc>
          <w:tcPr>
            <w:tcW w:w="8096" w:type="dxa"/>
          </w:tcPr>
          <w:p w:rsidR="009337F5" w:rsidRPr="00EC6899" w:rsidRDefault="009337F5" w:rsidP="003928D1">
            <w:pPr>
              <w:pStyle w:val="TableParagraph"/>
              <w:spacing w:before="1" w:line="237" w:lineRule="auto"/>
              <w:ind w:left="108" w:right="78"/>
              <w:rPr>
                <w:sz w:val="24"/>
                <w:szCs w:val="24"/>
              </w:rPr>
            </w:pPr>
            <w:r w:rsidRPr="00EC6899">
              <w:rPr>
                <w:b/>
                <w:sz w:val="24"/>
                <w:szCs w:val="24"/>
              </w:rPr>
              <w:t>Примерная тематика самостоятельной работы обучающихся</w:t>
            </w:r>
            <w:r w:rsidRPr="00EC6899">
              <w:rPr>
                <w:b/>
                <w:spacing w:val="1"/>
                <w:sz w:val="24"/>
                <w:szCs w:val="24"/>
              </w:rPr>
              <w:t xml:space="preserve"> </w:t>
            </w:r>
            <w:r w:rsidRPr="00EC6899">
              <w:rPr>
                <w:sz w:val="24"/>
                <w:szCs w:val="24"/>
              </w:rPr>
              <w:t xml:space="preserve">Назначение, структура и функциональные возможности современных </w:t>
            </w:r>
            <w:r w:rsidRPr="00EC6899">
              <w:rPr>
                <w:sz w:val="24"/>
                <w:szCs w:val="24"/>
                <w:lang w:val="en-US"/>
              </w:rPr>
              <w:t>CAM</w:t>
            </w:r>
            <w:r w:rsidRPr="00EC6899">
              <w:rPr>
                <w:sz w:val="24"/>
                <w:szCs w:val="24"/>
              </w:rPr>
              <w:t>-</w:t>
            </w:r>
            <w:r w:rsidRPr="00EC6899">
              <w:rPr>
                <w:spacing w:val="-57"/>
                <w:sz w:val="24"/>
                <w:szCs w:val="24"/>
              </w:rPr>
              <w:t xml:space="preserve"> </w:t>
            </w:r>
            <w:r w:rsidRPr="00EC6899">
              <w:rPr>
                <w:sz w:val="24"/>
                <w:szCs w:val="24"/>
              </w:rPr>
              <w:t>систем.</w:t>
            </w:r>
          </w:p>
          <w:p w:rsidR="009337F5" w:rsidRPr="00EC6899" w:rsidRDefault="009337F5" w:rsidP="003928D1">
            <w:pPr>
              <w:pStyle w:val="TableParagraph"/>
              <w:spacing w:before="1"/>
              <w:ind w:left="108" w:right="78"/>
              <w:rPr>
                <w:sz w:val="24"/>
                <w:szCs w:val="24"/>
              </w:rPr>
            </w:pPr>
            <w:r w:rsidRPr="00EC6899">
              <w:rPr>
                <w:sz w:val="24"/>
                <w:szCs w:val="24"/>
              </w:rPr>
              <w:t>Особенности</w:t>
            </w:r>
            <w:r w:rsidRPr="00EC6899">
              <w:rPr>
                <w:spacing w:val="-4"/>
                <w:sz w:val="24"/>
                <w:szCs w:val="24"/>
              </w:rPr>
              <w:t xml:space="preserve"> </w:t>
            </w:r>
            <w:r w:rsidRPr="00EC6899">
              <w:rPr>
                <w:sz w:val="24"/>
                <w:szCs w:val="24"/>
              </w:rPr>
              <w:t>разработки</w:t>
            </w:r>
            <w:r w:rsidRPr="00EC6899">
              <w:rPr>
                <w:spacing w:val="-1"/>
                <w:sz w:val="24"/>
                <w:szCs w:val="24"/>
              </w:rPr>
              <w:t xml:space="preserve"> </w:t>
            </w:r>
            <w:r w:rsidRPr="00EC6899">
              <w:rPr>
                <w:sz w:val="24"/>
                <w:szCs w:val="24"/>
              </w:rPr>
              <w:t>управляющих</w:t>
            </w:r>
            <w:r w:rsidRPr="00EC6899">
              <w:rPr>
                <w:spacing w:val="-5"/>
                <w:sz w:val="24"/>
                <w:szCs w:val="24"/>
              </w:rPr>
              <w:t xml:space="preserve"> </w:t>
            </w:r>
            <w:r w:rsidRPr="00EC6899">
              <w:rPr>
                <w:sz w:val="24"/>
                <w:szCs w:val="24"/>
              </w:rPr>
              <w:t>программ</w:t>
            </w:r>
            <w:r w:rsidRPr="00EC6899">
              <w:rPr>
                <w:spacing w:val="-5"/>
                <w:sz w:val="24"/>
                <w:szCs w:val="24"/>
              </w:rPr>
              <w:t xml:space="preserve"> </w:t>
            </w:r>
            <w:r w:rsidRPr="00EC6899">
              <w:rPr>
                <w:sz w:val="24"/>
                <w:szCs w:val="24"/>
              </w:rPr>
              <w:t>в</w:t>
            </w:r>
            <w:r w:rsidRPr="00EC6899">
              <w:rPr>
                <w:spacing w:val="-5"/>
                <w:sz w:val="24"/>
                <w:szCs w:val="24"/>
              </w:rPr>
              <w:t xml:space="preserve"> </w:t>
            </w:r>
            <w:r w:rsidRPr="00EC6899">
              <w:rPr>
                <w:sz w:val="24"/>
                <w:szCs w:val="24"/>
                <w:lang w:val="en-US"/>
              </w:rPr>
              <w:t>CAM</w:t>
            </w:r>
            <w:r w:rsidRPr="00EC6899">
              <w:rPr>
                <w:sz w:val="24"/>
                <w:szCs w:val="24"/>
              </w:rPr>
              <w:t>-системе.</w:t>
            </w:r>
            <w:r w:rsidRPr="00EC6899">
              <w:rPr>
                <w:spacing w:val="-57"/>
                <w:sz w:val="24"/>
                <w:szCs w:val="24"/>
              </w:rPr>
              <w:t xml:space="preserve"> </w:t>
            </w:r>
            <w:r w:rsidRPr="00EC6899">
              <w:rPr>
                <w:sz w:val="24"/>
                <w:szCs w:val="24"/>
              </w:rPr>
              <w:t>Особенности разработки</w:t>
            </w:r>
            <w:r w:rsidRPr="00EC6899">
              <w:rPr>
                <w:spacing w:val="-1"/>
                <w:sz w:val="24"/>
                <w:szCs w:val="24"/>
              </w:rPr>
              <w:t xml:space="preserve"> </w:t>
            </w:r>
            <w:r w:rsidRPr="00EC6899">
              <w:rPr>
                <w:sz w:val="24"/>
                <w:szCs w:val="24"/>
              </w:rPr>
              <w:t>постпроцессоров</w:t>
            </w:r>
            <w:r w:rsidRPr="00EC6899">
              <w:rPr>
                <w:spacing w:val="-1"/>
                <w:sz w:val="24"/>
                <w:szCs w:val="24"/>
              </w:rPr>
              <w:t xml:space="preserve"> </w:t>
            </w:r>
            <w:r w:rsidRPr="00EC6899">
              <w:rPr>
                <w:sz w:val="24"/>
                <w:szCs w:val="24"/>
              </w:rPr>
              <w:t>в</w:t>
            </w:r>
            <w:r w:rsidRPr="00EC6899">
              <w:rPr>
                <w:spacing w:val="-2"/>
                <w:sz w:val="24"/>
                <w:szCs w:val="24"/>
              </w:rPr>
              <w:t xml:space="preserve"> </w:t>
            </w:r>
            <w:r w:rsidRPr="00EC6899">
              <w:rPr>
                <w:sz w:val="24"/>
                <w:szCs w:val="24"/>
                <w:lang w:val="en-US"/>
              </w:rPr>
              <w:t>CAM</w:t>
            </w:r>
            <w:r w:rsidRPr="00EC6899">
              <w:rPr>
                <w:sz w:val="24"/>
                <w:szCs w:val="24"/>
              </w:rPr>
              <w:t>-системе.</w:t>
            </w:r>
          </w:p>
          <w:p w:rsidR="009337F5" w:rsidRPr="00EC6899" w:rsidRDefault="009337F5" w:rsidP="003928D1">
            <w:pPr>
              <w:pStyle w:val="TableParagraph"/>
              <w:tabs>
                <w:tab w:val="left" w:pos="2050"/>
                <w:tab w:val="left" w:pos="3767"/>
                <w:tab w:val="left" w:pos="5359"/>
              </w:tabs>
              <w:ind w:left="108" w:right="85"/>
              <w:rPr>
                <w:sz w:val="24"/>
                <w:szCs w:val="24"/>
              </w:rPr>
            </w:pPr>
            <w:r w:rsidRPr="00EC6899">
              <w:rPr>
                <w:sz w:val="24"/>
                <w:szCs w:val="24"/>
              </w:rPr>
              <w:t>Использование</w:t>
            </w:r>
            <w:r w:rsidRPr="00EC6899">
              <w:rPr>
                <w:sz w:val="24"/>
                <w:szCs w:val="24"/>
              </w:rPr>
              <w:tab/>
              <w:t>виртуальных</w:t>
            </w:r>
            <w:r w:rsidRPr="00EC6899">
              <w:rPr>
                <w:sz w:val="24"/>
                <w:szCs w:val="24"/>
              </w:rPr>
              <w:tab/>
              <w:t>комплексов</w:t>
            </w:r>
            <w:r w:rsidRPr="00EC6899">
              <w:rPr>
                <w:sz w:val="24"/>
                <w:szCs w:val="24"/>
              </w:rPr>
              <w:tab/>
            </w:r>
            <w:r w:rsidRPr="00EC6899">
              <w:rPr>
                <w:spacing w:val="-1"/>
                <w:sz w:val="24"/>
                <w:szCs w:val="24"/>
              </w:rPr>
              <w:t>«станок-приспособление-</w:t>
            </w:r>
            <w:r w:rsidRPr="00EC6899">
              <w:rPr>
                <w:spacing w:val="-57"/>
                <w:sz w:val="24"/>
                <w:szCs w:val="24"/>
              </w:rPr>
              <w:t xml:space="preserve"> </w:t>
            </w:r>
            <w:r w:rsidRPr="00EC6899">
              <w:rPr>
                <w:sz w:val="24"/>
                <w:szCs w:val="24"/>
              </w:rPr>
              <w:t>инструмент-заготовка»</w:t>
            </w:r>
            <w:r w:rsidRPr="00EC6899">
              <w:rPr>
                <w:spacing w:val="-7"/>
                <w:sz w:val="24"/>
                <w:szCs w:val="24"/>
              </w:rPr>
              <w:t xml:space="preserve"> </w:t>
            </w:r>
            <w:r w:rsidRPr="00EC6899">
              <w:rPr>
                <w:sz w:val="24"/>
                <w:szCs w:val="24"/>
              </w:rPr>
              <w:t>для</w:t>
            </w:r>
            <w:r w:rsidRPr="00EC6899">
              <w:rPr>
                <w:spacing w:val="-1"/>
                <w:sz w:val="24"/>
                <w:szCs w:val="24"/>
              </w:rPr>
              <w:t xml:space="preserve"> </w:t>
            </w:r>
            <w:r w:rsidRPr="00EC6899">
              <w:rPr>
                <w:sz w:val="24"/>
                <w:szCs w:val="24"/>
              </w:rPr>
              <w:t>отладки</w:t>
            </w:r>
            <w:r w:rsidRPr="00EC6899">
              <w:rPr>
                <w:spacing w:val="2"/>
                <w:sz w:val="24"/>
                <w:szCs w:val="24"/>
              </w:rPr>
              <w:t xml:space="preserve"> </w:t>
            </w:r>
            <w:r w:rsidRPr="00EC6899">
              <w:rPr>
                <w:sz w:val="24"/>
                <w:szCs w:val="24"/>
              </w:rPr>
              <w:t>управляющих</w:t>
            </w:r>
            <w:r w:rsidRPr="00EC6899">
              <w:rPr>
                <w:spacing w:val="-1"/>
                <w:sz w:val="24"/>
                <w:szCs w:val="24"/>
              </w:rPr>
              <w:t xml:space="preserve"> </w:t>
            </w:r>
            <w:r w:rsidRPr="00EC6899">
              <w:rPr>
                <w:sz w:val="24"/>
                <w:szCs w:val="24"/>
              </w:rPr>
              <w:t>программ.</w:t>
            </w:r>
          </w:p>
          <w:p w:rsidR="009337F5" w:rsidRPr="00EC6899" w:rsidRDefault="009337F5" w:rsidP="003928D1">
            <w:pPr>
              <w:pStyle w:val="TableParagraph"/>
              <w:spacing w:before="1" w:line="264" w:lineRule="exact"/>
              <w:ind w:left="108"/>
              <w:rPr>
                <w:sz w:val="24"/>
                <w:szCs w:val="24"/>
              </w:rPr>
            </w:pPr>
            <w:r w:rsidRPr="00EC6899">
              <w:rPr>
                <w:sz w:val="24"/>
                <w:szCs w:val="24"/>
              </w:rPr>
              <w:t>Способы</w:t>
            </w:r>
            <w:r w:rsidRPr="00EC6899">
              <w:rPr>
                <w:spacing w:val="-4"/>
                <w:sz w:val="24"/>
                <w:szCs w:val="24"/>
              </w:rPr>
              <w:t xml:space="preserve"> </w:t>
            </w:r>
            <w:r w:rsidRPr="00EC6899">
              <w:rPr>
                <w:sz w:val="24"/>
                <w:szCs w:val="24"/>
              </w:rPr>
              <w:t>создания</w:t>
            </w:r>
            <w:r w:rsidRPr="00EC6899">
              <w:rPr>
                <w:spacing w:val="-6"/>
                <w:sz w:val="24"/>
                <w:szCs w:val="24"/>
              </w:rPr>
              <w:t xml:space="preserve"> </w:t>
            </w:r>
            <w:r w:rsidRPr="00EC6899">
              <w:rPr>
                <w:sz w:val="24"/>
                <w:szCs w:val="24"/>
              </w:rPr>
              <w:t>и</w:t>
            </w:r>
            <w:r w:rsidRPr="00EC6899">
              <w:rPr>
                <w:spacing w:val="-3"/>
                <w:sz w:val="24"/>
                <w:szCs w:val="24"/>
              </w:rPr>
              <w:t xml:space="preserve"> </w:t>
            </w:r>
            <w:r w:rsidRPr="00EC6899">
              <w:rPr>
                <w:sz w:val="24"/>
                <w:szCs w:val="24"/>
              </w:rPr>
              <w:t>визуализации</w:t>
            </w:r>
            <w:r w:rsidRPr="00EC6899">
              <w:rPr>
                <w:spacing w:val="-3"/>
                <w:sz w:val="24"/>
                <w:szCs w:val="24"/>
              </w:rPr>
              <w:t xml:space="preserve"> </w:t>
            </w:r>
            <w:r w:rsidRPr="00EC6899">
              <w:rPr>
                <w:sz w:val="24"/>
                <w:szCs w:val="24"/>
              </w:rPr>
              <w:t>анимированных</w:t>
            </w:r>
            <w:r w:rsidRPr="00EC6899">
              <w:rPr>
                <w:spacing w:val="-2"/>
                <w:sz w:val="24"/>
                <w:szCs w:val="24"/>
              </w:rPr>
              <w:t xml:space="preserve"> </w:t>
            </w:r>
            <w:r w:rsidRPr="00EC6899">
              <w:rPr>
                <w:sz w:val="24"/>
                <w:szCs w:val="24"/>
              </w:rPr>
              <w:t>сцен.</w:t>
            </w:r>
          </w:p>
        </w:tc>
        <w:tc>
          <w:tcPr>
            <w:tcW w:w="1234" w:type="dxa"/>
          </w:tcPr>
          <w:p w:rsidR="009337F5" w:rsidRPr="00EC6899" w:rsidRDefault="009337F5" w:rsidP="003928D1">
            <w:pPr>
              <w:pStyle w:val="TableParagraph"/>
              <w:spacing w:line="270" w:lineRule="exact"/>
              <w:ind w:right="536"/>
              <w:jc w:val="right"/>
              <w:rPr>
                <w:sz w:val="24"/>
                <w:szCs w:val="24"/>
                <w:lang w:val="en-US"/>
              </w:rPr>
            </w:pPr>
            <w:r w:rsidRPr="00EC6899">
              <w:rPr>
                <w:sz w:val="24"/>
                <w:szCs w:val="24"/>
                <w:lang w:val="en-US"/>
              </w:rPr>
              <w:t>*</w:t>
            </w:r>
          </w:p>
        </w:tc>
        <w:tc>
          <w:tcPr>
            <w:tcW w:w="3009" w:type="dxa"/>
          </w:tcPr>
          <w:p w:rsidR="009337F5" w:rsidRPr="00EC6899" w:rsidRDefault="009337F5" w:rsidP="003928D1">
            <w:pPr>
              <w:pStyle w:val="TableParagraph"/>
              <w:rPr>
                <w:sz w:val="24"/>
                <w:szCs w:val="24"/>
                <w:lang w:val="en-US"/>
              </w:rPr>
            </w:pPr>
          </w:p>
        </w:tc>
      </w:tr>
      <w:tr w:rsidR="00EC6899" w:rsidRPr="00EC6899" w:rsidTr="003928D1">
        <w:trPr>
          <w:trHeight w:val="275"/>
        </w:trPr>
        <w:tc>
          <w:tcPr>
            <w:tcW w:w="10544" w:type="dxa"/>
            <w:gridSpan w:val="2"/>
          </w:tcPr>
          <w:p w:rsidR="009337F5" w:rsidRPr="00EC6899" w:rsidRDefault="009337F5" w:rsidP="003928D1">
            <w:pPr>
              <w:pStyle w:val="TableParagraph"/>
              <w:spacing w:line="255" w:lineRule="exact"/>
              <w:ind w:right="85"/>
              <w:jc w:val="right"/>
              <w:rPr>
                <w:b/>
                <w:sz w:val="24"/>
                <w:szCs w:val="24"/>
                <w:lang w:val="en-US"/>
              </w:rPr>
            </w:pPr>
            <w:r w:rsidRPr="00EC6899">
              <w:rPr>
                <w:b/>
                <w:sz w:val="24"/>
                <w:szCs w:val="24"/>
                <w:lang w:val="en-US"/>
              </w:rPr>
              <w:t>Промежуточная</w:t>
            </w:r>
            <w:r w:rsidRPr="00EC6899">
              <w:rPr>
                <w:b/>
                <w:spacing w:val="56"/>
                <w:sz w:val="24"/>
                <w:szCs w:val="24"/>
                <w:lang w:val="en-US"/>
              </w:rPr>
              <w:t xml:space="preserve"> </w:t>
            </w:r>
            <w:r w:rsidRPr="00EC6899">
              <w:rPr>
                <w:b/>
                <w:sz w:val="24"/>
                <w:szCs w:val="24"/>
                <w:lang w:val="en-US"/>
              </w:rPr>
              <w:t>аттестация</w:t>
            </w:r>
          </w:p>
        </w:tc>
        <w:tc>
          <w:tcPr>
            <w:tcW w:w="1234" w:type="dxa"/>
          </w:tcPr>
          <w:p w:rsidR="009337F5" w:rsidRPr="00EC6899" w:rsidRDefault="009337F5" w:rsidP="003928D1">
            <w:pPr>
              <w:pStyle w:val="TableParagraph"/>
              <w:spacing w:line="255" w:lineRule="exact"/>
              <w:ind w:right="536"/>
              <w:jc w:val="right"/>
              <w:rPr>
                <w:b/>
                <w:sz w:val="24"/>
                <w:szCs w:val="24"/>
                <w:lang w:val="en-US"/>
              </w:rPr>
            </w:pPr>
            <w:r w:rsidRPr="00EC6899">
              <w:rPr>
                <w:b/>
                <w:sz w:val="24"/>
                <w:szCs w:val="24"/>
                <w:lang w:val="en-US"/>
              </w:rPr>
              <w:t>2</w:t>
            </w:r>
          </w:p>
        </w:tc>
        <w:tc>
          <w:tcPr>
            <w:tcW w:w="3009" w:type="dxa"/>
            <w:vMerge w:val="restart"/>
          </w:tcPr>
          <w:p w:rsidR="009337F5" w:rsidRPr="00EC6899" w:rsidRDefault="009337F5" w:rsidP="003928D1">
            <w:pPr>
              <w:pStyle w:val="TableParagraph"/>
              <w:rPr>
                <w:sz w:val="24"/>
                <w:szCs w:val="24"/>
                <w:lang w:val="en-US"/>
              </w:rPr>
            </w:pPr>
          </w:p>
        </w:tc>
      </w:tr>
      <w:tr w:rsidR="00EC6899" w:rsidRPr="00EC6899" w:rsidTr="003928D1">
        <w:trPr>
          <w:trHeight w:val="277"/>
        </w:trPr>
        <w:tc>
          <w:tcPr>
            <w:tcW w:w="10544" w:type="dxa"/>
            <w:gridSpan w:val="2"/>
          </w:tcPr>
          <w:p w:rsidR="009337F5" w:rsidRPr="00EC6899" w:rsidRDefault="009337F5" w:rsidP="003928D1">
            <w:pPr>
              <w:pStyle w:val="TableParagraph"/>
              <w:spacing w:line="258" w:lineRule="exact"/>
              <w:ind w:right="87"/>
              <w:jc w:val="right"/>
              <w:rPr>
                <w:b/>
                <w:sz w:val="24"/>
                <w:szCs w:val="24"/>
                <w:lang w:val="en-US"/>
              </w:rPr>
            </w:pPr>
            <w:r w:rsidRPr="00EC6899">
              <w:rPr>
                <w:b/>
                <w:sz w:val="24"/>
                <w:szCs w:val="24"/>
                <w:lang w:val="en-US"/>
              </w:rPr>
              <w:t>Всего:</w:t>
            </w:r>
          </w:p>
        </w:tc>
        <w:tc>
          <w:tcPr>
            <w:tcW w:w="1234" w:type="dxa"/>
          </w:tcPr>
          <w:p w:rsidR="009337F5" w:rsidRPr="00EC6899" w:rsidRDefault="009337F5" w:rsidP="003928D1">
            <w:pPr>
              <w:pStyle w:val="TableParagraph"/>
              <w:spacing w:line="258" w:lineRule="exact"/>
              <w:ind w:right="476"/>
              <w:jc w:val="right"/>
              <w:rPr>
                <w:b/>
                <w:sz w:val="24"/>
                <w:szCs w:val="24"/>
                <w:lang w:val="en-US"/>
              </w:rPr>
            </w:pPr>
            <w:r w:rsidRPr="00EC6899">
              <w:rPr>
                <w:b/>
                <w:sz w:val="24"/>
                <w:szCs w:val="24"/>
                <w:lang w:val="en-US"/>
              </w:rPr>
              <w:t>32</w:t>
            </w:r>
          </w:p>
        </w:tc>
        <w:tc>
          <w:tcPr>
            <w:tcW w:w="3009" w:type="dxa"/>
            <w:vMerge/>
            <w:tcBorders>
              <w:top w:val="nil"/>
            </w:tcBorders>
          </w:tcPr>
          <w:p w:rsidR="009337F5" w:rsidRPr="00EC6899" w:rsidRDefault="009337F5" w:rsidP="003928D1">
            <w:pPr>
              <w:rPr>
                <w:rFonts w:ascii="Times New Roman" w:hAnsi="Times New Roman" w:cs="Times New Roman"/>
                <w:sz w:val="24"/>
                <w:szCs w:val="24"/>
                <w:lang w:val="en-US"/>
              </w:rPr>
            </w:pPr>
          </w:p>
        </w:tc>
      </w:tr>
    </w:tbl>
    <w:p w:rsidR="009337F5" w:rsidRPr="00EC6899" w:rsidRDefault="009337F5" w:rsidP="009337F5">
      <w:pPr>
        <w:rPr>
          <w:rFonts w:ascii="Times New Roman" w:hAnsi="Times New Roman" w:cs="Times New Roman"/>
          <w:sz w:val="24"/>
          <w:szCs w:val="24"/>
        </w:rPr>
        <w:sectPr w:rsidR="009337F5" w:rsidRPr="00EC6899">
          <w:footerReference w:type="default" r:id="rId91"/>
          <w:pgSz w:w="16840" w:h="11910" w:orient="landscape"/>
          <w:pgMar w:top="1100" w:right="320" w:bottom="280" w:left="1480" w:header="0" w:footer="0" w:gutter="0"/>
          <w:cols w:space="720"/>
        </w:sectPr>
      </w:pPr>
    </w:p>
    <w:p w:rsidR="009337F5" w:rsidRPr="00EC6899" w:rsidRDefault="009337F5" w:rsidP="002B3C6B">
      <w:pPr>
        <w:pStyle w:val="221"/>
        <w:numPr>
          <w:ilvl w:val="0"/>
          <w:numId w:val="116"/>
        </w:numPr>
        <w:tabs>
          <w:tab w:val="left" w:pos="766"/>
        </w:tabs>
        <w:spacing w:before="72"/>
        <w:ind w:left="765" w:hanging="241"/>
        <w:jc w:val="both"/>
      </w:pPr>
      <w:r w:rsidRPr="00EC6899">
        <w:lastRenderedPageBreak/>
        <w:t>УСЛОВИЯ</w:t>
      </w:r>
      <w:r w:rsidRPr="00EC6899">
        <w:rPr>
          <w:spacing w:val="-3"/>
        </w:rPr>
        <w:t xml:space="preserve"> </w:t>
      </w:r>
      <w:r w:rsidRPr="00EC6899">
        <w:t>РЕАЛИЗАЦИИ</w:t>
      </w:r>
      <w:r w:rsidRPr="00EC6899">
        <w:rPr>
          <w:spacing w:val="-3"/>
        </w:rPr>
        <w:t xml:space="preserve"> </w:t>
      </w:r>
      <w:r w:rsidRPr="00EC6899">
        <w:t>ПРОГРАММЫ</w:t>
      </w:r>
      <w:r w:rsidRPr="00EC6899">
        <w:rPr>
          <w:spacing w:val="-2"/>
        </w:rPr>
        <w:t xml:space="preserve"> </w:t>
      </w:r>
      <w:r w:rsidRPr="00EC6899">
        <w:t>УЧЕБНОЙ</w:t>
      </w:r>
      <w:r w:rsidRPr="00EC6899">
        <w:rPr>
          <w:spacing w:val="-3"/>
        </w:rPr>
        <w:t xml:space="preserve"> </w:t>
      </w:r>
      <w:r w:rsidRPr="00EC6899">
        <w:t>ДИСЦИПЛИНЫ</w:t>
      </w:r>
    </w:p>
    <w:p w:rsidR="009337F5" w:rsidRPr="00EC6899" w:rsidRDefault="009337F5" w:rsidP="002B3C6B">
      <w:pPr>
        <w:pStyle w:val="a8"/>
        <w:widowControl w:val="0"/>
        <w:numPr>
          <w:ilvl w:val="1"/>
          <w:numId w:val="116"/>
        </w:numPr>
        <w:tabs>
          <w:tab w:val="left" w:pos="1399"/>
        </w:tabs>
        <w:suppressAutoHyphens w:val="0"/>
        <w:autoSpaceDE w:val="0"/>
        <w:autoSpaceDN w:val="0"/>
        <w:spacing w:before="1" w:after="0" w:line="240" w:lineRule="auto"/>
        <w:ind w:left="242" w:right="259" w:firstLine="707"/>
        <w:rPr>
          <w:rFonts w:ascii="Times New Roman" w:hAnsi="Times New Roman"/>
          <w:b/>
          <w:sz w:val="24"/>
          <w:szCs w:val="24"/>
        </w:rPr>
      </w:pPr>
      <w:r w:rsidRPr="00EC6899">
        <w:rPr>
          <w:rFonts w:ascii="Times New Roman" w:hAnsi="Times New Roman"/>
          <w:b/>
          <w:sz w:val="24"/>
          <w:szCs w:val="24"/>
        </w:rPr>
        <w:t>Для</w:t>
      </w:r>
      <w:r w:rsidRPr="00EC6899">
        <w:rPr>
          <w:rFonts w:ascii="Times New Roman" w:hAnsi="Times New Roman"/>
          <w:b/>
          <w:spacing w:val="27"/>
          <w:sz w:val="24"/>
          <w:szCs w:val="24"/>
        </w:rPr>
        <w:t xml:space="preserve"> </w:t>
      </w:r>
      <w:r w:rsidRPr="00EC6899">
        <w:rPr>
          <w:rFonts w:ascii="Times New Roman" w:hAnsi="Times New Roman"/>
          <w:b/>
          <w:sz w:val="24"/>
          <w:szCs w:val="24"/>
        </w:rPr>
        <w:t>реализации</w:t>
      </w:r>
      <w:r w:rsidRPr="00EC6899">
        <w:rPr>
          <w:rFonts w:ascii="Times New Roman" w:hAnsi="Times New Roman"/>
          <w:b/>
          <w:spacing w:val="28"/>
          <w:sz w:val="24"/>
          <w:szCs w:val="24"/>
        </w:rPr>
        <w:t xml:space="preserve"> </w:t>
      </w:r>
      <w:r w:rsidRPr="00EC6899">
        <w:rPr>
          <w:rFonts w:ascii="Times New Roman" w:hAnsi="Times New Roman"/>
          <w:b/>
          <w:sz w:val="24"/>
          <w:szCs w:val="24"/>
        </w:rPr>
        <w:t>программы</w:t>
      </w:r>
      <w:r w:rsidRPr="00EC6899">
        <w:rPr>
          <w:rFonts w:ascii="Times New Roman" w:hAnsi="Times New Roman"/>
          <w:b/>
          <w:spacing w:val="26"/>
          <w:sz w:val="24"/>
          <w:szCs w:val="24"/>
        </w:rPr>
        <w:t xml:space="preserve"> </w:t>
      </w:r>
      <w:r w:rsidRPr="00EC6899">
        <w:rPr>
          <w:rFonts w:ascii="Times New Roman" w:hAnsi="Times New Roman"/>
          <w:b/>
          <w:sz w:val="24"/>
          <w:szCs w:val="24"/>
        </w:rPr>
        <w:t>учебной</w:t>
      </w:r>
      <w:r w:rsidRPr="00EC6899">
        <w:rPr>
          <w:rFonts w:ascii="Times New Roman" w:hAnsi="Times New Roman"/>
          <w:b/>
          <w:spacing w:val="28"/>
          <w:sz w:val="24"/>
          <w:szCs w:val="24"/>
        </w:rPr>
        <w:t xml:space="preserve"> </w:t>
      </w:r>
      <w:r w:rsidRPr="00EC6899">
        <w:rPr>
          <w:rFonts w:ascii="Times New Roman" w:hAnsi="Times New Roman"/>
          <w:b/>
          <w:sz w:val="24"/>
          <w:szCs w:val="24"/>
        </w:rPr>
        <w:t>дисциплины</w:t>
      </w:r>
      <w:r w:rsidRPr="00EC6899">
        <w:rPr>
          <w:rFonts w:ascii="Times New Roman" w:hAnsi="Times New Roman"/>
          <w:b/>
          <w:spacing w:val="27"/>
          <w:sz w:val="24"/>
          <w:szCs w:val="24"/>
        </w:rPr>
        <w:t xml:space="preserve"> </w:t>
      </w:r>
      <w:r w:rsidRPr="00EC6899">
        <w:rPr>
          <w:rFonts w:ascii="Times New Roman" w:hAnsi="Times New Roman"/>
          <w:b/>
          <w:sz w:val="24"/>
          <w:szCs w:val="24"/>
        </w:rPr>
        <w:t>должны</w:t>
      </w:r>
      <w:r w:rsidRPr="00EC6899">
        <w:rPr>
          <w:rFonts w:ascii="Times New Roman" w:hAnsi="Times New Roman"/>
          <w:b/>
          <w:spacing w:val="27"/>
          <w:sz w:val="24"/>
          <w:szCs w:val="24"/>
        </w:rPr>
        <w:t xml:space="preserve"> </w:t>
      </w:r>
      <w:r w:rsidRPr="00EC6899">
        <w:rPr>
          <w:rFonts w:ascii="Times New Roman" w:hAnsi="Times New Roman"/>
          <w:b/>
          <w:sz w:val="24"/>
          <w:szCs w:val="24"/>
        </w:rPr>
        <w:t>быть</w:t>
      </w:r>
      <w:r w:rsidRPr="00EC6899">
        <w:rPr>
          <w:rFonts w:ascii="Times New Roman" w:hAnsi="Times New Roman"/>
          <w:b/>
          <w:spacing w:val="27"/>
          <w:sz w:val="24"/>
          <w:szCs w:val="24"/>
        </w:rPr>
        <w:t xml:space="preserve"> </w:t>
      </w:r>
      <w:r w:rsidRPr="00EC6899">
        <w:rPr>
          <w:rFonts w:ascii="Times New Roman" w:hAnsi="Times New Roman"/>
          <w:b/>
          <w:sz w:val="24"/>
          <w:szCs w:val="24"/>
        </w:rPr>
        <w:t>предусмот-</w:t>
      </w:r>
      <w:r w:rsidRPr="00EC6899">
        <w:rPr>
          <w:rFonts w:ascii="Times New Roman" w:hAnsi="Times New Roman"/>
          <w:b/>
          <w:spacing w:val="-57"/>
          <w:sz w:val="24"/>
          <w:szCs w:val="24"/>
        </w:rPr>
        <w:t xml:space="preserve"> </w:t>
      </w:r>
      <w:r w:rsidRPr="00EC6899">
        <w:rPr>
          <w:rFonts w:ascii="Times New Roman" w:hAnsi="Times New Roman"/>
          <w:b/>
          <w:sz w:val="24"/>
          <w:szCs w:val="24"/>
        </w:rPr>
        <w:t>рены</w:t>
      </w:r>
      <w:r w:rsidRPr="00EC6899">
        <w:rPr>
          <w:rFonts w:ascii="Times New Roman" w:hAnsi="Times New Roman"/>
          <w:b/>
          <w:spacing w:val="-1"/>
          <w:sz w:val="24"/>
          <w:szCs w:val="24"/>
        </w:rPr>
        <w:t xml:space="preserve"> </w:t>
      </w:r>
      <w:r w:rsidRPr="00EC6899">
        <w:rPr>
          <w:rFonts w:ascii="Times New Roman" w:hAnsi="Times New Roman"/>
          <w:b/>
          <w:sz w:val="24"/>
          <w:szCs w:val="24"/>
        </w:rPr>
        <w:t>следующие</w:t>
      </w:r>
      <w:r w:rsidRPr="00EC6899">
        <w:rPr>
          <w:rFonts w:ascii="Times New Roman" w:hAnsi="Times New Roman"/>
          <w:b/>
          <w:spacing w:val="-1"/>
          <w:sz w:val="24"/>
          <w:szCs w:val="24"/>
        </w:rPr>
        <w:t xml:space="preserve"> </w:t>
      </w:r>
      <w:r w:rsidRPr="00EC6899">
        <w:rPr>
          <w:rFonts w:ascii="Times New Roman" w:hAnsi="Times New Roman"/>
          <w:b/>
          <w:sz w:val="24"/>
          <w:szCs w:val="24"/>
        </w:rPr>
        <w:t>специальные</w:t>
      </w:r>
      <w:r w:rsidRPr="00EC6899">
        <w:rPr>
          <w:rFonts w:ascii="Times New Roman" w:hAnsi="Times New Roman"/>
          <w:b/>
          <w:spacing w:val="-2"/>
          <w:sz w:val="24"/>
          <w:szCs w:val="24"/>
        </w:rPr>
        <w:t xml:space="preserve"> </w:t>
      </w:r>
      <w:r w:rsidRPr="00EC6899">
        <w:rPr>
          <w:rFonts w:ascii="Times New Roman" w:hAnsi="Times New Roman"/>
          <w:b/>
          <w:sz w:val="24"/>
          <w:szCs w:val="24"/>
        </w:rPr>
        <w:t>помещения:</w:t>
      </w:r>
    </w:p>
    <w:p w:rsidR="009337F5" w:rsidRPr="00EC6899" w:rsidRDefault="009337F5" w:rsidP="009337F5">
      <w:pPr>
        <w:pStyle w:val="afa"/>
        <w:ind w:left="242" w:firstLine="707"/>
        <w:rPr>
          <w:sz w:val="24"/>
        </w:rPr>
      </w:pPr>
      <w:r w:rsidRPr="00EC6899">
        <w:rPr>
          <w:sz w:val="24"/>
        </w:rPr>
        <w:t>Кабинет</w:t>
      </w:r>
      <w:r w:rsidRPr="00EC6899">
        <w:rPr>
          <w:spacing w:val="1"/>
          <w:sz w:val="24"/>
        </w:rPr>
        <w:t xml:space="preserve"> </w:t>
      </w:r>
      <w:r w:rsidRPr="00EC6899">
        <w:rPr>
          <w:sz w:val="24"/>
        </w:rPr>
        <w:t>«Информатизации</w:t>
      </w:r>
      <w:r w:rsidRPr="00EC6899">
        <w:rPr>
          <w:spacing w:val="1"/>
          <w:sz w:val="24"/>
        </w:rPr>
        <w:t xml:space="preserve"> </w:t>
      </w:r>
      <w:r w:rsidRPr="00EC6899">
        <w:rPr>
          <w:sz w:val="24"/>
        </w:rPr>
        <w:t>в профессиональной</w:t>
      </w:r>
      <w:r w:rsidRPr="00EC6899">
        <w:rPr>
          <w:spacing w:val="1"/>
          <w:sz w:val="24"/>
        </w:rPr>
        <w:t xml:space="preserve"> </w:t>
      </w:r>
      <w:r w:rsidRPr="00EC6899">
        <w:rPr>
          <w:sz w:val="24"/>
        </w:rPr>
        <w:t>деятельности», оснащенный</w:t>
      </w:r>
      <w:r w:rsidRPr="00EC6899">
        <w:rPr>
          <w:spacing w:val="1"/>
          <w:sz w:val="24"/>
        </w:rPr>
        <w:t xml:space="preserve"> </w:t>
      </w:r>
      <w:r w:rsidRPr="00EC6899">
        <w:rPr>
          <w:sz w:val="24"/>
        </w:rPr>
        <w:t>обору-</w:t>
      </w:r>
      <w:r w:rsidRPr="00EC6899">
        <w:rPr>
          <w:spacing w:val="-58"/>
          <w:sz w:val="24"/>
        </w:rPr>
        <w:t xml:space="preserve"> </w:t>
      </w:r>
      <w:r w:rsidRPr="00EC6899">
        <w:rPr>
          <w:sz w:val="24"/>
        </w:rPr>
        <w:t>дованием</w:t>
      </w:r>
      <w:r w:rsidRPr="00EC6899">
        <w:rPr>
          <w:spacing w:val="-2"/>
          <w:sz w:val="24"/>
        </w:rPr>
        <w:t xml:space="preserve"> </w:t>
      </w:r>
      <w:r w:rsidRPr="00EC6899">
        <w:rPr>
          <w:sz w:val="24"/>
        </w:rPr>
        <w:t>и техническими</w:t>
      </w:r>
      <w:r w:rsidRPr="00EC6899">
        <w:rPr>
          <w:spacing w:val="-1"/>
          <w:sz w:val="24"/>
        </w:rPr>
        <w:t xml:space="preserve"> </w:t>
      </w:r>
      <w:r w:rsidRPr="00EC6899">
        <w:rPr>
          <w:sz w:val="24"/>
        </w:rPr>
        <w:t>средствами обучения:</w:t>
      </w:r>
      <w:r w:rsidRPr="00EC6899">
        <w:rPr>
          <w:spacing w:val="4"/>
          <w:sz w:val="24"/>
        </w:rPr>
        <w:t xml:space="preserve"> </w:t>
      </w:r>
      <w:r w:rsidRPr="00EC6899">
        <w:rPr>
          <w:sz w:val="24"/>
        </w:rPr>
        <w:t>посадочные</w:t>
      </w:r>
      <w:r w:rsidRPr="00EC6899">
        <w:rPr>
          <w:spacing w:val="-1"/>
          <w:sz w:val="24"/>
        </w:rPr>
        <w:t xml:space="preserve"> </w:t>
      </w:r>
      <w:r w:rsidRPr="00EC6899">
        <w:rPr>
          <w:sz w:val="24"/>
        </w:rPr>
        <w:t>места</w:t>
      </w:r>
    </w:p>
    <w:p w:rsidR="009337F5" w:rsidRPr="00EC6899" w:rsidRDefault="009337F5" w:rsidP="009337F5">
      <w:pPr>
        <w:pStyle w:val="afa"/>
        <w:ind w:left="242"/>
        <w:rPr>
          <w:sz w:val="24"/>
        </w:rPr>
      </w:pPr>
      <w:r w:rsidRPr="00EC6899">
        <w:rPr>
          <w:sz w:val="24"/>
        </w:rPr>
        <w:t>Оборудование</w:t>
      </w:r>
      <w:r w:rsidRPr="00EC6899">
        <w:rPr>
          <w:spacing w:val="-3"/>
          <w:sz w:val="24"/>
        </w:rPr>
        <w:t xml:space="preserve"> </w:t>
      </w:r>
      <w:r w:rsidRPr="00EC6899">
        <w:rPr>
          <w:sz w:val="24"/>
        </w:rPr>
        <w:t>учебного</w:t>
      </w:r>
      <w:r w:rsidRPr="00EC6899">
        <w:rPr>
          <w:spacing w:val="-4"/>
          <w:sz w:val="24"/>
        </w:rPr>
        <w:t xml:space="preserve"> </w:t>
      </w:r>
      <w:r w:rsidRPr="00EC6899">
        <w:rPr>
          <w:sz w:val="24"/>
        </w:rPr>
        <w:t>кабинета:</w:t>
      </w:r>
    </w:p>
    <w:p w:rsidR="009337F5" w:rsidRPr="00EC6899" w:rsidRDefault="009337F5" w:rsidP="002B3C6B">
      <w:pPr>
        <w:pStyle w:val="a8"/>
        <w:widowControl w:val="0"/>
        <w:numPr>
          <w:ilvl w:val="0"/>
          <w:numId w:val="112"/>
        </w:numPr>
        <w:tabs>
          <w:tab w:val="left" w:pos="1159"/>
        </w:tabs>
        <w:suppressAutoHyphens w:val="0"/>
        <w:autoSpaceDE w:val="0"/>
        <w:autoSpaceDN w:val="0"/>
        <w:spacing w:before="137" w:after="0" w:line="240" w:lineRule="auto"/>
        <w:jc w:val="both"/>
        <w:rPr>
          <w:rFonts w:ascii="Times New Roman" w:hAnsi="Times New Roman"/>
          <w:sz w:val="24"/>
          <w:szCs w:val="24"/>
        </w:rPr>
      </w:pPr>
      <w:r w:rsidRPr="00EC6899">
        <w:rPr>
          <w:rFonts w:ascii="Times New Roman" w:hAnsi="Times New Roman"/>
          <w:sz w:val="24"/>
          <w:szCs w:val="24"/>
        </w:rPr>
        <w:t>Рабочее</w:t>
      </w:r>
      <w:r w:rsidRPr="00EC6899">
        <w:rPr>
          <w:rFonts w:ascii="Times New Roman" w:hAnsi="Times New Roman"/>
          <w:spacing w:val="-3"/>
          <w:sz w:val="24"/>
          <w:szCs w:val="24"/>
        </w:rPr>
        <w:t xml:space="preserve"> </w:t>
      </w:r>
      <w:r w:rsidRPr="00EC6899">
        <w:rPr>
          <w:rFonts w:ascii="Times New Roman" w:hAnsi="Times New Roman"/>
          <w:sz w:val="24"/>
          <w:szCs w:val="24"/>
        </w:rPr>
        <w:t>место</w:t>
      </w:r>
      <w:r w:rsidRPr="00EC6899">
        <w:rPr>
          <w:rFonts w:ascii="Times New Roman" w:hAnsi="Times New Roman"/>
          <w:spacing w:val="-1"/>
          <w:sz w:val="24"/>
          <w:szCs w:val="24"/>
        </w:rPr>
        <w:t xml:space="preserve"> </w:t>
      </w:r>
      <w:r w:rsidRPr="00EC6899">
        <w:rPr>
          <w:rFonts w:ascii="Times New Roman" w:hAnsi="Times New Roman"/>
          <w:sz w:val="24"/>
          <w:szCs w:val="24"/>
        </w:rPr>
        <w:t>преподавателя</w:t>
      </w:r>
      <w:r w:rsidRPr="00EC6899">
        <w:rPr>
          <w:rFonts w:ascii="Times New Roman" w:hAnsi="Times New Roman"/>
          <w:spacing w:val="-2"/>
          <w:sz w:val="24"/>
          <w:szCs w:val="24"/>
        </w:rPr>
        <w:t xml:space="preserve"> </w:t>
      </w:r>
      <w:r w:rsidRPr="00EC6899">
        <w:rPr>
          <w:rFonts w:ascii="Times New Roman" w:hAnsi="Times New Roman"/>
          <w:sz w:val="24"/>
          <w:szCs w:val="24"/>
        </w:rPr>
        <w:t>1;</w:t>
      </w:r>
      <w:r w:rsidRPr="00EC6899">
        <w:rPr>
          <w:rFonts w:ascii="Times New Roman" w:hAnsi="Times New Roman"/>
          <w:spacing w:val="1"/>
          <w:sz w:val="24"/>
          <w:szCs w:val="24"/>
        </w:rPr>
        <w:t xml:space="preserve"> </w:t>
      </w:r>
      <w:r w:rsidRPr="00EC6899">
        <w:rPr>
          <w:rFonts w:ascii="Times New Roman" w:hAnsi="Times New Roman"/>
          <w:sz w:val="24"/>
          <w:szCs w:val="24"/>
        </w:rPr>
        <w:t>рабочие</w:t>
      </w:r>
      <w:r w:rsidRPr="00EC6899">
        <w:rPr>
          <w:rFonts w:ascii="Times New Roman" w:hAnsi="Times New Roman"/>
          <w:spacing w:val="-1"/>
          <w:sz w:val="24"/>
          <w:szCs w:val="24"/>
        </w:rPr>
        <w:t xml:space="preserve"> </w:t>
      </w:r>
      <w:r w:rsidRPr="00EC6899">
        <w:rPr>
          <w:rFonts w:ascii="Times New Roman" w:hAnsi="Times New Roman"/>
          <w:sz w:val="24"/>
          <w:szCs w:val="24"/>
        </w:rPr>
        <w:t>места</w:t>
      </w:r>
      <w:r w:rsidRPr="00EC6899">
        <w:rPr>
          <w:rFonts w:ascii="Times New Roman" w:hAnsi="Times New Roman"/>
          <w:spacing w:val="-1"/>
          <w:sz w:val="24"/>
          <w:szCs w:val="24"/>
        </w:rPr>
        <w:t xml:space="preserve"> </w:t>
      </w:r>
      <w:r w:rsidRPr="00EC6899">
        <w:rPr>
          <w:rFonts w:ascii="Times New Roman" w:hAnsi="Times New Roman"/>
          <w:sz w:val="24"/>
          <w:szCs w:val="24"/>
        </w:rPr>
        <w:t>для</w:t>
      </w:r>
      <w:r w:rsidRPr="00EC6899">
        <w:rPr>
          <w:rFonts w:ascii="Times New Roman" w:hAnsi="Times New Roman"/>
          <w:spacing w:val="-1"/>
          <w:sz w:val="24"/>
          <w:szCs w:val="24"/>
        </w:rPr>
        <w:t xml:space="preserve"> </w:t>
      </w:r>
      <w:r w:rsidRPr="00EC6899">
        <w:rPr>
          <w:rFonts w:ascii="Times New Roman" w:hAnsi="Times New Roman"/>
          <w:sz w:val="24"/>
          <w:szCs w:val="24"/>
        </w:rPr>
        <w:t>обучающихся</w:t>
      </w:r>
      <w:r w:rsidRPr="00EC6899">
        <w:rPr>
          <w:rFonts w:ascii="Times New Roman" w:hAnsi="Times New Roman"/>
          <w:spacing w:val="57"/>
          <w:sz w:val="24"/>
          <w:szCs w:val="24"/>
        </w:rPr>
        <w:t xml:space="preserve"> </w:t>
      </w:r>
      <w:r w:rsidRPr="00EC6899">
        <w:rPr>
          <w:rFonts w:ascii="Times New Roman" w:hAnsi="Times New Roman"/>
          <w:sz w:val="24"/>
          <w:szCs w:val="24"/>
        </w:rPr>
        <w:t>10-15;</w:t>
      </w:r>
    </w:p>
    <w:p w:rsidR="009337F5" w:rsidRPr="00EC6899" w:rsidRDefault="009337F5" w:rsidP="002B3C6B">
      <w:pPr>
        <w:pStyle w:val="a8"/>
        <w:widowControl w:val="0"/>
        <w:numPr>
          <w:ilvl w:val="0"/>
          <w:numId w:val="112"/>
        </w:numPr>
        <w:tabs>
          <w:tab w:val="left" w:pos="1159"/>
        </w:tabs>
        <w:suppressAutoHyphens w:val="0"/>
        <w:autoSpaceDE w:val="0"/>
        <w:autoSpaceDN w:val="0"/>
        <w:spacing w:before="41" w:after="0" w:line="240" w:lineRule="auto"/>
        <w:jc w:val="both"/>
        <w:rPr>
          <w:rFonts w:ascii="Times New Roman" w:hAnsi="Times New Roman"/>
          <w:sz w:val="24"/>
          <w:szCs w:val="24"/>
        </w:rPr>
      </w:pPr>
      <w:r w:rsidRPr="00EC6899">
        <w:rPr>
          <w:rFonts w:ascii="Times New Roman" w:hAnsi="Times New Roman"/>
          <w:sz w:val="24"/>
          <w:szCs w:val="24"/>
        </w:rPr>
        <w:t>Комплект</w:t>
      </w:r>
      <w:r w:rsidRPr="00EC6899">
        <w:rPr>
          <w:rFonts w:ascii="Times New Roman" w:hAnsi="Times New Roman"/>
          <w:spacing w:val="-2"/>
          <w:sz w:val="24"/>
          <w:szCs w:val="24"/>
        </w:rPr>
        <w:t xml:space="preserve"> </w:t>
      </w:r>
      <w:r w:rsidRPr="00EC6899">
        <w:rPr>
          <w:rFonts w:ascii="Times New Roman" w:hAnsi="Times New Roman"/>
          <w:sz w:val="24"/>
          <w:szCs w:val="24"/>
        </w:rPr>
        <w:t>плакатов</w:t>
      </w:r>
      <w:r w:rsidRPr="00EC6899">
        <w:rPr>
          <w:rFonts w:ascii="Times New Roman" w:hAnsi="Times New Roman"/>
          <w:spacing w:val="-1"/>
          <w:sz w:val="24"/>
          <w:szCs w:val="24"/>
        </w:rPr>
        <w:t xml:space="preserve"> </w:t>
      </w:r>
      <w:r w:rsidRPr="00EC6899">
        <w:rPr>
          <w:rFonts w:ascii="Times New Roman" w:hAnsi="Times New Roman"/>
          <w:sz w:val="24"/>
          <w:szCs w:val="24"/>
        </w:rPr>
        <w:t>(стендов)</w:t>
      </w:r>
      <w:r w:rsidRPr="00EC6899">
        <w:rPr>
          <w:rFonts w:ascii="Times New Roman" w:hAnsi="Times New Roman"/>
          <w:spacing w:val="-2"/>
          <w:sz w:val="24"/>
          <w:szCs w:val="24"/>
        </w:rPr>
        <w:t xml:space="preserve"> </w:t>
      </w:r>
      <w:r w:rsidRPr="00EC6899">
        <w:rPr>
          <w:rFonts w:ascii="Times New Roman" w:hAnsi="Times New Roman"/>
          <w:sz w:val="24"/>
          <w:szCs w:val="24"/>
        </w:rPr>
        <w:t>для</w:t>
      </w:r>
      <w:r w:rsidRPr="00EC6899">
        <w:rPr>
          <w:rFonts w:ascii="Times New Roman" w:hAnsi="Times New Roman"/>
          <w:spacing w:val="-2"/>
          <w:sz w:val="24"/>
          <w:szCs w:val="24"/>
        </w:rPr>
        <w:t xml:space="preserve"> </w:t>
      </w:r>
      <w:r w:rsidRPr="00EC6899">
        <w:rPr>
          <w:rFonts w:ascii="Times New Roman" w:hAnsi="Times New Roman"/>
          <w:sz w:val="24"/>
          <w:szCs w:val="24"/>
        </w:rPr>
        <w:t>оформления</w:t>
      </w:r>
      <w:r w:rsidRPr="00EC6899">
        <w:rPr>
          <w:rFonts w:ascii="Times New Roman" w:hAnsi="Times New Roman"/>
          <w:spacing w:val="-4"/>
          <w:sz w:val="24"/>
          <w:szCs w:val="24"/>
        </w:rPr>
        <w:t xml:space="preserve"> </w:t>
      </w:r>
      <w:r w:rsidRPr="00EC6899">
        <w:rPr>
          <w:rFonts w:ascii="Times New Roman" w:hAnsi="Times New Roman"/>
          <w:sz w:val="24"/>
          <w:szCs w:val="24"/>
        </w:rPr>
        <w:t>кабинета;</w:t>
      </w:r>
    </w:p>
    <w:p w:rsidR="009337F5" w:rsidRPr="00EC6899" w:rsidRDefault="009337F5" w:rsidP="002B3C6B">
      <w:pPr>
        <w:pStyle w:val="a8"/>
        <w:widowControl w:val="0"/>
        <w:numPr>
          <w:ilvl w:val="0"/>
          <w:numId w:val="112"/>
        </w:numPr>
        <w:tabs>
          <w:tab w:val="left" w:pos="1159"/>
        </w:tabs>
        <w:suppressAutoHyphens w:val="0"/>
        <w:autoSpaceDE w:val="0"/>
        <w:autoSpaceDN w:val="0"/>
        <w:spacing w:before="40" w:after="0"/>
        <w:ind w:left="100" w:right="257" w:firstLine="568"/>
        <w:jc w:val="both"/>
        <w:rPr>
          <w:rFonts w:ascii="Times New Roman" w:hAnsi="Times New Roman"/>
          <w:sz w:val="24"/>
          <w:szCs w:val="24"/>
        </w:rPr>
      </w:pPr>
      <w:r w:rsidRPr="00EC6899">
        <w:rPr>
          <w:rFonts w:ascii="Times New Roman" w:hAnsi="Times New Roman"/>
          <w:sz w:val="24"/>
          <w:szCs w:val="24"/>
        </w:rPr>
        <w:t>Комплект методических рекомендаций; Учебные наглядные пособия и презентации</w:t>
      </w:r>
      <w:r w:rsidRPr="00EC6899">
        <w:rPr>
          <w:rFonts w:ascii="Times New Roman" w:hAnsi="Times New Roman"/>
          <w:spacing w:val="1"/>
          <w:sz w:val="24"/>
          <w:szCs w:val="24"/>
        </w:rPr>
        <w:t xml:space="preserve"> </w:t>
      </w:r>
      <w:r w:rsidRPr="00EC6899">
        <w:rPr>
          <w:rFonts w:ascii="Times New Roman" w:hAnsi="Times New Roman"/>
          <w:sz w:val="24"/>
          <w:szCs w:val="24"/>
        </w:rPr>
        <w:t>по дисциплине (диски, плакаты, слайды, диафильмы); Задания для практических и самостоя-</w:t>
      </w:r>
      <w:r w:rsidRPr="00EC6899">
        <w:rPr>
          <w:rFonts w:ascii="Times New Roman" w:hAnsi="Times New Roman"/>
          <w:spacing w:val="1"/>
          <w:sz w:val="24"/>
          <w:szCs w:val="24"/>
        </w:rPr>
        <w:t xml:space="preserve"> </w:t>
      </w:r>
      <w:r w:rsidRPr="00EC6899">
        <w:rPr>
          <w:rFonts w:ascii="Times New Roman" w:hAnsi="Times New Roman"/>
          <w:sz w:val="24"/>
          <w:szCs w:val="24"/>
        </w:rPr>
        <w:t>тельных работ, методические указания по их выполнению и образцы выполненных работ;</w:t>
      </w:r>
      <w:r w:rsidRPr="00EC6899">
        <w:rPr>
          <w:rFonts w:ascii="Times New Roman" w:hAnsi="Times New Roman"/>
          <w:spacing w:val="1"/>
          <w:sz w:val="24"/>
          <w:szCs w:val="24"/>
        </w:rPr>
        <w:t xml:space="preserve"> </w:t>
      </w:r>
      <w:r w:rsidRPr="00EC6899">
        <w:rPr>
          <w:rFonts w:ascii="Times New Roman" w:hAnsi="Times New Roman"/>
          <w:sz w:val="24"/>
          <w:szCs w:val="24"/>
        </w:rPr>
        <w:t>Учебно-методическая литература;</w:t>
      </w:r>
      <w:r w:rsidRPr="00EC6899">
        <w:rPr>
          <w:rFonts w:ascii="Times New Roman" w:hAnsi="Times New Roman"/>
          <w:spacing w:val="1"/>
          <w:sz w:val="24"/>
          <w:szCs w:val="24"/>
        </w:rPr>
        <w:t xml:space="preserve"> </w:t>
      </w:r>
      <w:r w:rsidRPr="00EC6899">
        <w:rPr>
          <w:rFonts w:ascii="Times New Roman" w:hAnsi="Times New Roman"/>
          <w:sz w:val="24"/>
          <w:szCs w:val="24"/>
        </w:rPr>
        <w:t>Электронные учебники; Учебные фильмы по некоторым</w:t>
      </w:r>
      <w:r w:rsidRPr="00EC6899">
        <w:rPr>
          <w:rFonts w:ascii="Times New Roman" w:hAnsi="Times New Roman"/>
          <w:spacing w:val="1"/>
          <w:sz w:val="24"/>
          <w:szCs w:val="24"/>
        </w:rPr>
        <w:t xml:space="preserve"> </w:t>
      </w:r>
      <w:r w:rsidRPr="00EC6899">
        <w:rPr>
          <w:rFonts w:ascii="Times New Roman" w:hAnsi="Times New Roman"/>
          <w:sz w:val="24"/>
          <w:szCs w:val="24"/>
        </w:rPr>
        <w:t>разделам дисциплины. Технические средства обучения:</w:t>
      </w:r>
      <w:r w:rsidRPr="00EC6899">
        <w:rPr>
          <w:rFonts w:ascii="Times New Roman" w:hAnsi="Times New Roman"/>
          <w:spacing w:val="1"/>
          <w:sz w:val="24"/>
          <w:szCs w:val="24"/>
        </w:rPr>
        <w:t xml:space="preserve"> </w:t>
      </w:r>
      <w:r w:rsidRPr="00EC6899">
        <w:rPr>
          <w:rFonts w:ascii="Times New Roman" w:hAnsi="Times New Roman"/>
          <w:sz w:val="24"/>
          <w:szCs w:val="24"/>
        </w:rPr>
        <w:t>Демонстрационный (мультимедий-</w:t>
      </w:r>
      <w:r w:rsidRPr="00EC6899">
        <w:rPr>
          <w:rFonts w:ascii="Times New Roman" w:hAnsi="Times New Roman"/>
          <w:spacing w:val="1"/>
          <w:sz w:val="24"/>
          <w:szCs w:val="24"/>
        </w:rPr>
        <w:t xml:space="preserve"> </w:t>
      </w:r>
      <w:r w:rsidRPr="00EC6899">
        <w:rPr>
          <w:rFonts w:ascii="Times New Roman" w:hAnsi="Times New Roman"/>
          <w:sz w:val="24"/>
          <w:szCs w:val="24"/>
        </w:rPr>
        <w:t>ный) комплекс; Автоматизированное рабочее место у обучающегося 10-15; Комплект сетевого</w:t>
      </w:r>
      <w:r w:rsidRPr="00EC6899">
        <w:rPr>
          <w:rFonts w:ascii="Times New Roman" w:hAnsi="Times New Roman"/>
          <w:spacing w:val="-57"/>
          <w:sz w:val="24"/>
          <w:szCs w:val="24"/>
        </w:rPr>
        <w:t xml:space="preserve"> </w:t>
      </w:r>
      <w:r w:rsidRPr="00EC6899">
        <w:rPr>
          <w:rFonts w:ascii="Times New Roman" w:hAnsi="Times New Roman"/>
          <w:sz w:val="24"/>
          <w:szCs w:val="24"/>
        </w:rPr>
        <w:t>оборудования; Комплект</w:t>
      </w:r>
      <w:r w:rsidRPr="00EC6899">
        <w:rPr>
          <w:rFonts w:ascii="Times New Roman" w:hAnsi="Times New Roman"/>
          <w:spacing w:val="-1"/>
          <w:sz w:val="24"/>
          <w:szCs w:val="24"/>
        </w:rPr>
        <w:t xml:space="preserve"> </w:t>
      </w:r>
      <w:r w:rsidRPr="00EC6899">
        <w:rPr>
          <w:rFonts w:ascii="Times New Roman" w:hAnsi="Times New Roman"/>
          <w:sz w:val="24"/>
          <w:szCs w:val="24"/>
        </w:rPr>
        <w:t>оборудования для</w:t>
      </w:r>
      <w:r w:rsidRPr="00EC6899">
        <w:rPr>
          <w:rFonts w:ascii="Times New Roman" w:hAnsi="Times New Roman"/>
          <w:spacing w:val="-1"/>
          <w:sz w:val="24"/>
          <w:szCs w:val="24"/>
        </w:rPr>
        <w:t xml:space="preserve"> </w:t>
      </w:r>
      <w:r w:rsidRPr="00EC6899">
        <w:rPr>
          <w:rFonts w:ascii="Times New Roman" w:hAnsi="Times New Roman"/>
          <w:sz w:val="24"/>
          <w:szCs w:val="24"/>
        </w:rPr>
        <w:t>подключения</w:t>
      </w:r>
      <w:r w:rsidRPr="00EC6899">
        <w:rPr>
          <w:rFonts w:ascii="Times New Roman" w:hAnsi="Times New Roman"/>
          <w:spacing w:val="-3"/>
          <w:sz w:val="24"/>
          <w:szCs w:val="24"/>
        </w:rPr>
        <w:t xml:space="preserve"> </w:t>
      </w:r>
      <w:r w:rsidRPr="00EC6899">
        <w:rPr>
          <w:rFonts w:ascii="Times New Roman" w:hAnsi="Times New Roman"/>
          <w:sz w:val="24"/>
          <w:szCs w:val="24"/>
        </w:rPr>
        <w:t>к</w:t>
      </w:r>
      <w:r w:rsidRPr="00EC6899">
        <w:rPr>
          <w:rFonts w:ascii="Times New Roman" w:hAnsi="Times New Roman"/>
          <w:spacing w:val="-1"/>
          <w:sz w:val="24"/>
          <w:szCs w:val="24"/>
        </w:rPr>
        <w:t xml:space="preserve"> </w:t>
      </w:r>
      <w:r w:rsidRPr="00EC6899">
        <w:rPr>
          <w:rFonts w:ascii="Times New Roman" w:hAnsi="Times New Roman"/>
          <w:sz w:val="24"/>
          <w:szCs w:val="24"/>
        </w:rPr>
        <w:t>сети</w:t>
      </w:r>
      <w:r w:rsidRPr="00EC6899">
        <w:rPr>
          <w:rFonts w:ascii="Times New Roman" w:hAnsi="Times New Roman"/>
          <w:spacing w:val="8"/>
          <w:sz w:val="24"/>
          <w:szCs w:val="24"/>
        </w:rPr>
        <w:t xml:space="preserve"> </w:t>
      </w:r>
      <w:r w:rsidRPr="00EC6899">
        <w:rPr>
          <w:rFonts w:ascii="Times New Roman" w:hAnsi="Times New Roman"/>
          <w:sz w:val="24"/>
          <w:szCs w:val="24"/>
        </w:rPr>
        <w:t>Internet</w:t>
      </w:r>
    </w:p>
    <w:p w:rsidR="009337F5" w:rsidRPr="00EC6899" w:rsidRDefault="009337F5" w:rsidP="009337F5">
      <w:pPr>
        <w:pStyle w:val="afa"/>
        <w:spacing w:before="3"/>
        <w:rPr>
          <w:sz w:val="24"/>
        </w:rPr>
      </w:pPr>
    </w:p>
    <w:p w:rsidR="009337F5" w:rsidRPr="00EC6899" w:rsidRDefault="009337F5" w:rsidP="009337F5">
      <w:pPr>
        <w:pStyle w:val="afa"/>
        <w:ind w:left="242"/>
        <w:rPr>
          <w:sz w:val="24"/>
        </w:rPr>
      </w:pPr>
      <w:r w:rsidRPr="00EC6899">
        <w:rPr>
          <w:sz w:val="24"/>
        </w:rPr>
        <w:t>Пакеты</w:t>
      </w:r>
      <w:r w:rsidRPr="00EC6899">
        <w:rPr>
          <w:spacing w:val="-4"/>
          <w:sz w:val="24"/>
        </w:rPr>
        <w:t xml:space="preserve"> </w:t>
      </w:r>
      <w:r w:rsidRPr="00EC6899">
        <w:rPr>
          <w:sz w:val="24"/>
        </w:rPr>
        <w:t>прикладных</w:t>
      </w:r>
      <w:r w:rsidRPr="00EC6899">
        <w:rPr>
          <w:spacing w:val="-2"/>
          <w:sz w:val="24"/>
        </w:rPr>
        <w:t xml:space="preserve"> </w:t>
      </w:r>
      <w:r w:rsidRPr="00EC6899">
        <w:rPr>
          <w:sz w:val="24"/>
        </w:rPr>
        <w:t>профессиональных</w:t>
      </w:r>
      <w:r w:rsidRPr="00EC6899">
        <w:rPr>
          <w:spacing w:val="-4"/>
          <w:sz w:val="24"/>
        </w:rPr>
        <w:t xml:space="preserve"> </w:t>
      </w:r>
      <w:r w:rsidRPr="00EC6899">
        <w:rPr>
          <w:sz w:val="24"/>
        </w:rPr>
        <w:t>программ</w:t>
      </w:r>
    </w:p>
    <w:p w:rsidR="009337F5" w:rsidRPr="00EC6899" w:rsidRDefault="009337F5" w:rsidP="002B3C6B">
      <w:pPr>
        <w:pStyle w:val="a8"/>
        <w:widowControl w:val="0"/>
        <w:numPr>
          <w:ilvl w:val="0"/>
          <w:numId w:val="111"/>
        </w:numPr>
        <w:tabs>
          <w:tab w:val="left" w:pos="950"/>
        </w:tabs>
        <w:suppressAutoHyphens w:val="0"/>
        <w:autoSpaceDE w:val="0"/>
        <w:autoSpaceDN w:val="0"/>
        <w:spacing w:before="137" w:after="0" w:line="240" w:lineRule="auto"/>
        <w:ind w:hanging="349"/>
        <w:rPr>
          <w:rFonts w:ascii="Times New Roman" w:hAnsi="Times New Roman"/>
          <w:sz w:val="24"/>
          <w:szCs w:val="24"/>
        </w:rPr>
      </w:pPr>
      <w:r w:rsidRPr="00EC6899">
        <w:rPr>
          <w:rFonts w:ascii="Times New Roman" w:hAnsi="Times New Roman"/>
          <w:sz w:val="24"/>
          <w:szCs w:val="24"/>
        </w:rPr>
        <w:t>Операционная</w:t>
      </w:r>
      <w:r w:rsidRPr="00EC6899">
        <w:rPr>
          <w:rFonts w:ascii="Times New Roman" w:hAnsi="Times New Roman"/>
          <w:spacing w:val="-2"/>
          <w:sz w:val="24"/>
          <w:szCs w:val="24"/>
        </w:rPr>
        <w:t xml:space="preserve"> </w:t>
      </w:r>
      <w:r w:rsidRPr="00EC6899">
        <w:rPr>
          <w:rFonts w:ascii="Times New Roman" w:hAnsi="Times New Roman"/>
          <w:sz w:val="24"/>
          <w:szCs w:val="24"/>
        </w:rPr>
        <w:t>система</w:t>
      </w:r>
      <w:r w:rsidRPr="00EC6899">
        <w:rPr>
          <w:rFonts w:ascii="Times New Roman" w:hAnsi="Times New Roman"/>
          <w:spacing w:val="-1"/>
          <w:sz w:val="24"/>
          <w:szCs w:val="24"/>
        </w:rPr>
        <w:t xml:space="preserve"> </w:t>
      </w:r>
      <w:r w:rsidRPr="00EC6899">
        <w:rPr>
          <w:rFonts w:ascii="Times New Roman" w:hAnsi="Times New Roman"/>
          <w:sz w:val="24"/>
          <w:szCs w:val="24"/>
        </w:rPr>
        <w:t>Windows</w:t>
      </w:r>
      <w:r w:rsidRPr="00EC6899">
        <w:rPr>
          <w:rFonts w:ascii="Times New Roman" w:hAnsi="Times New Roman"/>
          <w:spacing w:val="-1"/>
          <w:sz w:val="24"/>
          <w:szCs w:val="24"/>
        </w:rPr>
        <w:t xml:space="preserve"> </w:t>
      </w:r>
      <w:r w:rsidRPr="00EC6899">
        <w:rPr>
          <w:rFonts w:ascii="Times New Roman" w:hAnsi="Times New Roman"/>
          <w:sz w:val="24"/>
          <w:szCs w:val="24"/>
        </w:rPr>
        <w:t>XP/10.</w:t>
      </w:r>
    </w:p>
    <w:p w:rsidR="009337F5" w:rsidRPr="00EC6899" w:rsidRDefault="009337F5" w:rsidP="002B3C6B">
      <w:pPr>
        <w:pStyle w:val="a8"/>
        <w:widowControl w:val="0"/>
        <w:numPr>
          <w:ilvl w:val="0"/>
          <w:numId w:val="111"/>
        </w:numPr>
        <w:tabs>
          <w:tab w:val="left" w:pos="1141"/>
          <w:tab w:val="left" w:pos="1142"/>
        </w:tabs>
        <w:suppressAutoHyphens w:val="0"/>
        <w:autoSpaceDE w:val="0"/>
        <w:autoSpaceDN w:val="0"/>
        <w:spacing w:before="137" w:after="0" w:line="240" w:lineRule="auto"/>
        <w:ind w:left="1142" w:hanging="541"/>
        <w:rPr>
          <w:rFonts w:ascii="Times New Roman" w:hAnsi="Times New Roman"/>
          <w:sz w:val="24"/>
          <w:szCs w:val="24"/>
        </w:rPr>
      </w:pPr>
      <w:r w:rsidRPr="00EC6899">
        <w:rPr>
          <w:rFonts w:ascii="Times New Roman" w:hAnsi="Times New Roman"/>
          <w:sz w:val="24"/>
          <w:szCs w:val="24"/>
          <w:lang w:val="en-US"/>
        </w:rPr>
        <w:t>GPSS</w:t>
      </w:r>
      <w:r w:rsidRPr="00EC6899">
        <w:rPr>
          <w:rFonts w:ascii="Times New Roman" w:hAnsi="Times New Roman"/>
          <w:spacing w:val="-4"/>
          <w:sz w:val="24"/>
          <w:szCs w:val="24"/>
          <w:lang w:val="en-US"/>
        </w:rPr>
        <w:t xml:space="preserve"> </w:t>
      </w:r>
      <w:r w:rsidRPr="00EC6899">
        <w:rPr>
          <w:rFonts w:ascii="Times New Roman" w:hAnsi="Times New Roman"/>
          <w:sz w:val="24"/>
          <w:szCs w:val="24"/>
          <w:lang w:val="en-US"/>
        </w:rPr>
        <w:t>World</w:t>
      </w:r>
      <w:r w:rsidRPr="00EC6899">
        <w:rPr>
          <w:rFonts w:ascii="Times New Roman" w:hAnsi="Times New Roman"/>
          <w:spacing w:val="-1"/>
          <w:sz w:val="24"/>
          <w:szCs w:val="24"/>
          <w:lang w:val="en-US"/>
        </w:rPr>
        <w:t xml:space="preserve"> </w:t>
      </w:r>
      <w:r w:rsidRPr="00EC6899">
        <w:rPr>
          <w:rFonts w:ascii="Times New Roman" w:hAnsi="Times New Roman"/>
          <w:sz w:val="24"/>
          <w:szCs w:val="24"/>
          <w:lang w:val="en-US"/>
        </w:rPr>
        <w:t>(</w:t>
      </w:r>
      <w:r w:rsidRPr="00EC6899">
        <w:rPr>
          <w:rFonts w:ascii="Times New Roman" w:hAnsi="Times New Roman"/>
          <w:sz w:val="24"/>
          <w:szCs w:val="24"/>
        </w:rPr>
        <w:t>версия</w:t>
      </w:r>
      <w:r w:rsidRPr="00EC6899">
        <w:rPr>
          <w:rFonts w:ascii="Times New Roman" w:hAnsi="Times New Roman"/>
          <w:spacing w:val="-1"/>
          <w:sz w:val="24"/>
          <w:szCs w:val="24"/>
          <w:lang w:val="en-US"/>
        </w:rPr>
        <w:t xml:space="preserve"> </w:t>
      </w:r>
      <w:r w:rsidRPr="00EC6899">
        <w:rPr>
          <w:rFonts w:ascii="Times New Roman" w:hAnsi="Times New Roman"/>
          <w:sz w:val="24"/>
          <w:szCs w:val="24"/>
          <w:lang w:val="en-US"/>
        </w:rPr>
        <w:t>Student</w:t>
      </w:r>
      <w:r w:rsidRPr="00EC6899">
        <w:rPr>
          <w:rFonts w:ascii="Times New Roman" w:hAnsi="Times New Roman"/>
          <w:spacing w:val="-1"/>
          <w:sz w:val="24"/>
          <w:szCs w:val="24"/>
          <w:lang w:val="en-US"/>
        </w:rPr>
        <w:t xml:space="preserve"> </w:t>
      </w:r>
      <w:r w:rsidRPr="00EC6899">
        <w:rPr>
          <w:rFonts w:ascii="Times New Roman" w:hAnsi="Times New Roman"/>
          <w:sz w:val="24"/>
          <w:szCs w:val="24"/>
          <w:lang w:val="en-US"/>
        </w:rPr>
        <w:t>Version</w:t>
      </w:r>
      <w:r w:rsidRPr="00EC6899">
        <w:rPr>
          <w:rFonts w:ascii="Times New Roman" w:hAnsi="Times New Roman"/>
          <w:spacing w:val="-2"/>
          <w:sz w:val="24"/>
          <w:szCs w:val="24"/>
          <w:lang w:val="en-US"/>
        </w:rPr>
        <w:t xml:space="preserve"> </w:t>
      </w:r>
      <w:r w:rsidRPr="00EC6899">
        <w:rPr>
          <w:rFonts w:ascii="Times New Roman" w:hAnsi="Times New Roman"/>
          <w:sz w:val="24"/>
          <w:szCs w:val="24"/>
          <w:lang w:val="en-US"/>
        </w:rPr>
        <w:t>4.3.5).</w:t>
      </w:r>
      <w:r w:rsidRPr="00EC6899">
        <w:rPr>
          <w:rFonts w:ascii="Times New Roman" w:hAnsi="Times New Roman"/>
          <w:spacing w:val="-1"/>
          <w:sz w:val="24"/>
          <w:szCs w:val="24"/>
          <w:lang w:val="en-US"/>
        </w:rPr>
        <w:t xml:space="preserve"> </w:t>
      </w:r>
      <w:r w:rsidRPr="00EC6899">
        <w:rPr>
          <w:rFonts w:ascii="Times New Roman" w:hAnsi="Times New Roman"/>
          <w:sz w:val="24"/>
          <w:szCs w:val="24"/>
        </w:rPr>
        <w:t>Система</w:t>
      </w:r>
      <w:r w:rsidRPr="00EC6899">
        <w:rPr>
          <w:rFonts w:ascii="Times New Roman" w:hAnsi="Times New Roman"/>
          <w:spacing w:val="-2"/>
          <w:sz w:val="24"/>
          <w:szCs w:val="24"/>
        </w:rPr>
        <w:t xml:space="preserve"> </w:t>
      </w:r>
      <w:r w:rsidRPr="00EC6899">
        <w:rPr>
          <w:rFonts w:ascii="Times New Roman" w:hAnsi="Times New Roman"/>
          <w:sz w:val="24"/>
          <w:szCs w:val="24"/>
        </w:rPr>
        <w:t>имитационного</w:t>
      </w:r>
      <w:r w:rsidRPr="00EC6899">
        <w:rPr>
          <w:rFonts w:ascii="Times New Roman" w:hAnsi="Times New Roman"/>
          <w:spacing w:val="-1"/>
          <w:sz w:val="24"/>
          <w:szCs w:val="24"/>
        </w:rPr>
        <w:t xml:space="preserve"> </w:t>
      </w:r>
      <w:r w:rsidRPr="00EC6899">
        <w:rPr>
          <w:rFonts w:ascii="Times New Roman" w:hAnsi="Times New Roman"/>
          <w:sz w:val="24"/>
          <w:szCs w:val="24"/>
        </w:rPr>
        <w:t>моделирования.</w:t>
      </w:r>
    </w:p>
    <w:p w:rsidR="009337F5" w:rsidRPr="00EC6899" w:rsidRDefault="009337F5" w:rsidP="002B3C6B">
      <w:pPr>
        <w:pStyle w:val="a8"/>
        <w:widowControl w:val="0"/>
        <w:numPr>
          <w:ilvl w:val="0"/>
          <w:numId w:val="111"/>
        </w:numPr>
        <w:tabs>
          <w:tab w:val="left" w:pos="1141"/>
          <w:tab w:val="left" w:pos="1142"/>
        </w:tabs>
        <w:suppressAutoHyphens w:val="0"/>
        <w:autoSpaceDE w:val="0"/>
        <w:autoSpaceDN w:val="0"/>
        <w:spacing w:before="139" w:after="0" w:line="360" w:lineRule="auto"/>
        <w:ind w:left="961" w:right="257" w:hanging="360"/>
        <w:rPr>
          <w:rFonts w:ascii="Times New Roman" w:hAnsi="Times New Roman"/>
          <w:sz w:val="24"/>
          <w:szCs w:val="24"/>
        </w:rPr>
      </w:pPr>
      <w:r w:rsidRPr="00EC6899">
        <w:rPr>
          <w:rFonts w:ascii="Times New Roman" w:hAnsi="Times New Roman"/>
          <w:sz w:val="24"/>
          <w:szCs w:val="24"/>
        </w:rPr>
        <w:tab/>
        <w:t>Arena</w:t>
      </w:r>
      <w:r w:rsidRPr="00EC6899">
        <w:rPr>
          <w:rFonts w:ascii="Times New Roman" w:hAnsi="Times New Roman"/>
          <w:spacing w:val="4"/>
          <w:sz w:val="24"/>
          <w:szCs w:val="24"/>
        </w:rPr>
        <w:t xml:space="preserve"> </w:t>
      </w:r>
      <w:r w:rsidRPr="00EC6899">
        <w:rPr>
          <w:rFonts w:ascii="Times New Roman" w:hAnsi="Times New Roman"/>
          <w:sz w:val="24"/>
          <w:szCs w:val="24"/>
        </w:rPr>
        <w:t>(версия</w:t>
      </w:r>
      <w:r w:rsidRPr="00EC6899">
        <w:rPr>
          <w:rFonts w:ascii="Times New Roman" w:hAnsi="Times New Roman"/>
          <w:spacing w:val="2"/>
          <w:sz w:val="24"/>
          <w:szCs w:val="24"/>
        </w:rPr>
        <w:t xml:space="preserve"> </w:t>
      </w:r>
      <w:r w:rsidRPr="00EC6899">
        <w:rPr>
          <w:rFonts w:ascii="Times New Roman" w:hAnsi="Times New Roman"/>
          <w:sz w:val="24"/>
          <w:szCs w:val="24"/>
        </w:rPr>
        <w:t>9.0).</w:t>
      </w:r>
      <w:r w:rsidRPr="00EC6899">
        <w:rPr>
          <w:rFonts w:ascii="Times New Roman" w:hAnsi="Times New Roman"/>
          <w:spacing w:val="1"/>
          <w:sz w:val="24"/>
          <w:szCs w:val="24"/>
        </w:rPr>
        <w:t xml:space="preserve"> </w:t>
      </w:r>
      <w:r w:rsidRPr="00EC6899">
        <w:rPr>
          <w:rFonts w:ascii="Times New Roman" w:hAnsi="Times New Roman"/>
          <w:sz w:val="24"/>
          <w:szCs w:val="24"/>
        </w:rPr>
        <w:t>Система</w:t>
      </w:r>
      <w:r w:rsidRPr="00EC6899">
        <w:rPr>
          <w:rFonts w:ascii="Times New Roman" w:hAnsi="Times New Roman"/>
          <w:spacing w:val="1"/>
          <w:sz w:val="24"/>
          <w:szCs w:val="24"/>
        </w:rPr>
        <w:t xml:space="preserve"> </w:t>
      </w:r>
      <w:r w:rsidRPr="00EC6899">
        <w:rPr>
          <w:rFonts w:ascii="Times New Roman" w:hAnsi="Times New Roman"/>
          <w:sz w:val="24"/>
          <w:szCs w:val="24"/>
        </w:rPr>
        <w:t>имитационного</w:t>
      </w:r>
      <w:r w:rsidRPr="00EC6899">
        <w:rPr>
          <w:rFonts w:ascii="Times New Roman" w:hAnsi="Times New Roman"/>
          <w:spacing w:val="3"/>
          <w:sz w:val="24"/>
          <w:szCs w:val="24"/>
        </w:rPr>
        <w:t xml:space="preserve"> </w:t>
      </w:r>
      <w:r w:rsidRPr="00EC6899">
        <w:rPr>
          <w:rFonts w:ascii="Times New Roman" w:hAnsi="Times New Roman"/>
          <w:sz w:val="24"/>
          <w:szCs w:val="24"/>
        </w:rPr>
        <w:t>моделирования,</w:t>
      </w:r>
      <w:r w:rsidRPr="00EC6899">
        <w:rPr>
          <w:rFonts w:ascii="Times New Roman" w:hAnsi="Times New Roman"/>
          <w:spacing w:val="2"/>
          <w:sz w:val="24"/>
          <w:szCs w:val="24"/>
        </w:rPr>
        <w:t xml:space="preserve"> </w:t>
      </w:r>
      <w:r w:rsidRPr="00EC6899">
        <w:rPr>
          <w:rFonts w:ascii="Times New Roman" w:hAnsi="Times New Roman"/>
          <w:sz w:val="24"/>
          <w:szCs w:val="24"/>
        </w:rPr>
        <w:t>язык</w:t>
      </w:r>
      <w:r w:rsidRPr="00EC6899">
        <w:rPr>
          <w:rFonts w:ascii="Times New Roman" w:hAnsi="Times New Roman"/>
          <w:spacing w:val="3"/>
          <w:sz w:val="24"/>
          <w:szCs w:val="24"/>
        </w:rPr>
        <w:t xml:space="preserve"> </w:t>
      </w:r>
      <w:r w:rsidRPr="00EC6899">
        <w:rPr>
          <w:rFonts w:ascii="Times New Roman" w:hAnsi="Times New Roman"/>
          <w:sz w:val="24"/>
          <w:szCs w:val="24"/>
        </w:rPr>
        <w:t>графического</w:t>
      </w:r>
      <w:r w:rsidRPr="00EC6899">
        <w:rPr>
          <w:rFonts w:ascii="Times New Roman" w:hAnsi="Times New Roman"/>
          <w:spacing w:val="2"/>
          <w:sz w:val="24"/>
          <w:szCs w:val="24"/>
        </w:rPr>
        <w:t xml:space="preserve"> </w:t>
      </w:r>
      <w:r w:rsidRPr="00EC6899">
        <w:rPr>
          <w:rFonts w:ascii="Times New Roman" w:hAnsi="Times New Roman"/>
          <w:sz w:val="24"/>
          <w:szCs w:val="24"/>
        </w:rPr>
        <w:t>опи-</w:t>
      </w:r>
      <w:r w:rsidRPr="00EC6899">
        <w:rPr>
          <w:rFonts w:ascii="Times New Roman" w:hAnsi="Times New Roman"/>
          <w:spacing w:val="-57"/>
          <w:sz w:val="24"/>
          <w:szCs w:val="24"/>
        </w:rPr>
        <w:t xml:space="preserve"> </w:t>
      </w:r>
      <w:r w:rsidRPr="00EC6899">
        <w:rPr>
          <w:rFonts w:ascii="Times New Roman" w:hAnsi="Times New Roman"/>
          <w:sz w:val="24"/>
          <w:szCs w:val="24"/>
        </w:rPr>
        <w:t>сания</w:t>
      </w:r>
      <w:r w:rsidRPr="00EC6899">
        <w:rPr>
          <w:rFonts w:ascii="Times New Roman" w:hAnsi="Times New Roman"/>
          <w:spacing w:val="-1"/>
          <w:sz w:val="24"/>
          <w:szCs w:val="24"/>
        </w:rPr>
        <w:t xml:space="preserve"> </w:t>
      </w:r>
      <w:r w:rsidRPr="00EC6899">
        <w:rPr>
          <w:rFonts w:ascii="Times New Roman" w:hAnsi="Times New Roman"/>
          <w:sz w:val="24"/>
          <w:szCs w:val="24"/>
        </w:rPr>
        <w:t>процессов из блоков</w:t>
      </w:r>
      <w:r w:rsidRPr="00EC6899">
        <w:rPr>
          <w:rFonts w:ascii="Times New Roman" w:hAnsi="Times New Roman"/>
          <w:spacing w:val="1"/>
          <w:sz w:val="24"/>
          <w:szCs w:val="24"/>
        </w:rPr>
        <w:t xml:space="preserve"> </w:t>
      </w:r>
      <w:r w:rsidRPr="00EC6899">
        <w:rPr>
          <w:rFonts w:ascii="Times New Roman" w:hAnsi="Times New Roman"/>
          <w:sz w:val="24"/>
          <w:szCs w:val="24"/>
        </w:rPr>
        <w:t>Arena.</w:t>
      </w:r>
    </w:p>
    <w:p w:rsidR="009337F5" w:rsidRPr="00EC6899" w:rsidRDefault="009337F5" w:rsidP="002B3C6B">
      <w:pPr>
        <w:pStyle w:val="a8"/>
        <w:widowControl w:val="0"/>
        <w:numPr>
          <w:ilvl w:val="0"/>
          <w:numId w:val="111"/>
        </w:numPr>
        <w:tabs>
          <w:tab w:val="left" w:pos="1141"/>
          <w:tab w:val="left" w:pos="1142"/>
        </w:tabs>
        <w:suppressAutoHyphens w:val="0"/>
        <w:autoSpaceDE w:val="0"/>
        <w:autoSpaceDN w:val="0"/>
        <w:spacing w:after="0" w:line="240" w:lineRule="auto"/>
        <w:ind w:left="1142" w:hanging="541"/>
        <w:rPr>
          <w:rFonts w:ascii="Times New Roman" w:hAnsi="Times New Roman"/>
          <w:sz w:val="24"/>
          <w:szCs w:val="24"/>
        </w:rPr>
      </w:pPr>
      <w:r w:rsidRPr="00EC6899">
        <w:rPr>
          <w:rFonts w:ascii="Times New Roman" w:hAnsi="Times New Roman"/>
          <w:sz w:val="24"/>
          <w:szCs w:val="24"/>
        </w:rPr>
        <w:t>MS</w:t>
      </w:r>
      <w:r w:rsidRPr="00EC6899">
        <w:rPr>
          <w:rFonts w:ascii="Times New Roman" w:hAnsi="Times New Roman"/>
          <w:spacing w:val="-2"/>
          <w:sz w:val="24"/>
          <w:szCs w:val="24"/>
        </w:rPr>
        <w:t xml:space="preserve"> </w:t>
      </w:r>
      <w:r w:rsidRPr="00EC6899">
        <w:rPr>
          <w:rFonts w:ascii="Times New Roman" w:hAnsi="Times New Roman"/>
          <w:sz w:val="24"/>
          <w:szCs w:val="24"/>
        </w:rPr>
        <w:t>Excel.</w:t>
      </w:r>
      <w:r w:rsidRPr="00EC6899">
        <w:rPr>
          <w:rFonts w:ascii="Times New Roman" w:hAnsi="Times New Roman"/>
          <w:spacing w:val="-1"/>
          <w:sz w:val="24"/>
          <w:szCs w:val="24"/>
        </w:rPr>
        <w:t xml:space="preserve"> </w:t>
      </w:r>
      <w:r w:rsidRPr="00EC6899">
        <w:rPr>
          <w:rFonts w:ascii="Times New Roman" w:hAnsi="Times New Roman"/>
          <w:sz w:val="24"/>
          <w:szCs w:val="24"/>
        </w:rPr>
        <w:t>Редактор</w:t>
      </w:r>
      <w:r w:rsidRPr="00EC6899">
        <w:rPr>
          <w:rFonts w:ascii="Times New Roman" w:hAnsi="Times New Roman"/>
          <w:spacing w:val="-1"/>
          <w:sz w:val="24"/>
          <w:szCs w:val="24"/>
        </w:rPr>
        <w:t xml:space="preserve"> </w:t>
      </w:r>
      <w:r w:rsidRPr="00EC6899">
        <w:rPr>
          <w:rFonts w:ascii="Times New Roman" w:hAnsi="Times New Roman"/>
          <w:sz w:val="24"/>
          <w:szCs w:val="24"/>
        </w:rPr>
        <w:t>электронных</w:t>
      </w:r>
      <w:r w:rsidRPr="00EC6899">
        <w:rPr>
          <w:rFonts w:ascii="Times New Roman" w:hAnsi="Times New Roman"/>
          <w:spacing w:val="-1"/>
          <w:sz w:val="24"/>
          <w:szCs w:val="24"/>
        </w:rPr>
        <w:t xml:space="preserve"> </w:t>
      </w:r>
      <w:r w:rsidRPr="00EC6899">
        <w:rPr>
          <w:rFonts w:ascii="Times New Roman" w:hAnsi="Times New Roman"/>
          <w:sz w:val="24"/>
          <w:szCs w:val="24"/>
        </w:rPr>
        <w:t>таблиц</w:t>
      </w:r>
    </w:p>
    <w:p w:rsidR="009337F5" w:rsidRPr="00EC6899" w:rsidRDefault="009337F5" w:rsidP="002B3C6B">
      <w:pPr>
        <w:pStyle w:val="a8"/>
        <w:widowControl w:val="0"/>
        <w:numPr>
          <w:ilvl w:val="0"/>
          <w:numId w:val="111"/>
        </w:numPr>
        <w:tabs>
          <w:tab w:val="left" w:pos="1141"/>
          <w:tab w:val="left" w:pos="1142"/>
        </w:tabs>
        <w:suppressAutoHyphens w:val="0"/>
        <w:autoSpaceDE w:val="0"/>
        <w:autoSpaceDN w:val="0"/>
        <w:spacing w:before="137" w:after="0" w:line="240" w:lineRule="auto"/>
        <w:ind w:left="1142" w:hanging="541"/>
        <w:rPr>
          <w:rFonts w:ascii="Times New Roman" w:hAnsi="Times New Roman"/>
          <w:sz w:val="24"/>
          <w:szCs w:val="24"/>
        </w:rPr>
      </w:pPr>
      <w:r w:rsidRPr="00EC6899">
        <w:rPr>
          <w:rFonts w:ascii="Times New Roman" w:hAnsi="Times New Roman"/>
          <w:sz w:val="24"/>
          <w:szCs w:val="24"/>
        </w:rPr>
        <w:t>Компас</w:t>
      </w:r>
      <w:r w:rsidRPr="00EC6899">
        <w:rPr>
          <w:rFonts w:ascii="Times New Roman" w:hAnsi="Times New Roman"/>
          <w:spacing w:val="-3"/>
          <w:sz w:val="24"/>
          <w:szCs w:val="24"/>
        </w:rPr>
        <w:t xml:space="preserve"> </w:t>
      </w:r>
      <w:r w:rsidRPr="00EC6899">
        <w:rPr>
          <w:rFonts w:ascii="Times New Roman" w:hAnsi="Times New Roman"/>
          <w:sz w:val="24"/>
          <w:szCs w:val="24"/>
        </w:rPr>
        <w:t>3-D.</w:t>
      </w:r>
      <w:r w:rsidRPr="00EC6899">
        <w:rPr>
          <w:rFonts w:ascii="Times New Roman" w:hAnsi="Times New Roman"/>
          <w:spacing w:val="-1"/>
          <w:sz w:val="24"/>
          <w:szCs w:val="24"/>
        </w:rPr>
        <w:t xml:space="preserve"> </w:t>
      </w:r>
      <w:r w:rsidRPr="00EC6899">
        <w:rPr>
          <w:rFonts w:ascii="Times New Roman" w:hAnsi="Times New Roman"/>
          <w:sz w:val="24"/>
          <w:szCs w:val="24"/>
        </w:rPr>
        <w:t>Система</w:t>
      </w:r>
      <w:r w:rsidRPr="00EC6899">
        <w:rPr>
          <w:rFonts w:ascii="Times New Roman" w:hAnsi="Times New Roman"/>
          <w:spacing w:val="-2"/>
          <w:sz w:val="24"/>
          <w:szCs w:val="24"/>
        </w:rPr>
        <w:t xml:space="preserve"> </w:t>
      </w:r>
      <w:r w:rsidRPr="00EC6899">
        <w:rPr>
          <w:rFonts w:ascii="Times New Roman" w:hAnsi="Times New Roman"/>
          <w:sz w:val="24"/>
          <w:szCs w:val="24"/>
        </w:rPr>
        <w:t>трехмерного</w:t>
      </w:r>
      <w:r w:rsidRPr="00EC6899">
        <w:rPr>
          <w:rFonts w:ascii="Times New Roman" w:hAnsi="Times New Roman"/>
          <w:spacing w:val="-2"/>
          <w:sz w:val="24"/>
          <w:szCs w:val="24"/>
        </w:rPr>
        <w:t xml:space="preserve"> </w:t>
      </w:r>
      <w:r w:rsidRPr="00EC6899">
        <w:rPr>
          <w:rFonts w:ascii="Times New Roman" w:hAnsi="Times New Roman"/>
          <w:sz w:val="24"/>
          <w:szCs w:val="24"/>
        </w:rPr>
        <w:t>моделирования</w:t>
      </w:r>
    </w:p>
    <w:p w:rsidR="009337F5" w:rsidRPr="00EC6899" w:rsidRDefault="009337F5" w:rsidP="002B3C6B">
      <w:pPr>
        <w:pStyle w:val="a8"/>
        <w:widowControl w:val="0"/>
        <w:numPr>
          <w:ilvl w:val="0"/>
          <w:numId w:val="111"/>
        </w:numPr>
        <w:tabs>
          <w:tab w:val="left" w:pos="1141"/>
          <w:tab w:val="left" w:pos="1142"/>
        </w:tabs>
        <w:suppressAutoHyphens w:val="0"/>
        <w:autoSpaceDE w:val="0"/>
        <w:autoSpaceDN w:val="0"/>
        <w:spacing w:before="139" w:after="0" w:line="240" w:lineRule="auto"/>
        <w:ind w:left="1142" w:hanging="541"/>
        <w:rPr>
          <w:rFonts w:ascii="Times New Roman" w:hAnsi="Times New Roman"/>
          <w:sz w:val="24"/>
          <w:szCs w:val="24"/>
        </w:rPr>
      </w:pPr>
      <w:r w:rsidRPr="00EC6899">
        <w:rPr>
          <w:rFonts w:ascii="Times New Roman" w:hAnsi="Times New Roman"/>
          <w:sz w:val="24"/>
          <w:szCs w:val="24"/>
        </w:rPr>
        <w:t>Система</w:t>
      </w:r>
      <w:r w:rsidRPr="00EC6899">
        <w:rPr>
          <w:rFonts w:ascii="Times New Roman" w:hAnsi="Times New Roman"/>
          <w:spacing w:val="-3"/>
          <w:sz w:val="24"/>
          <w:szCs w:val="24"/>
        </w:rPr>
        <w:t xml:space="preserve"> </w:t>
      </w:r>
      <w:r w:rsidRPr="00EC6899">
        <w:rPr>
          <w:rFonts w:ascii="Times New Roman" w:hAnsi="Times New Roman"/>
          <w:sz w:val="24"/>
          <w:szCs w:val="24"/>
        </w:rPr>
        <w:t>моделирования Simulink.</w:t>
      </w:r>
    </w:p>
    <w:p w:rsidR="009337F5" w:rsidRPr="00EC6899" w:rsidRDefault="009337F5" w:rsidP="002B3C6B">
      <w:pPr>
        <w:pStyle w:val="a8"/>
        <w:widowControl w:val="0"/>
        <w:numPr>
          <w:ilvl w:val="0"/>
          <w:numId w:val="111"/>
        </w:numPr>
        <w:tabs>
          <w:tab w:val="left" w:pos="1141"/>
          <w:tab w:val="left" w:pos="1142"/>
        </w:tabs>
        <w:suppressAutoHyphens w:val="0"/>
        <w:autoSpaceDE w:val="0"/>
        <w:autoSpaceDN w:val="0"/>
        <w:spacing w:before="137" w:after="0" w:line="240" w:lineRule="auto"/>
        <w:ind w:left="1142" w:hanging="541"/>
        <w:rPr>
          <w:rFonts w:ascii="Times New Roman" w:hAnsi="Times New Roman"/>
          <w:sz w:val="24"/>
          <w:szCs w:val="24"/>
        </w:rPr>
      </w:pPr>
      <w:r w:rsidRPr="00EC6899">
        <w:rPr>
          <w:rFonts w:ascii="Times New Roman" w:hAnsi="Times New Roman"/>
          <w:spacing w:val="-2"/>
          <w:sz w:val="24"/>
          <w:szCs w:val="24"/>
        </w:rPr>
        <w:t>Матричная</w:t>
      </w:r>
      <w:r w:rsidRPr="00EC6899">
        <w:rPr>
          <w:rFonts w:ascii="Times New Roman" w:hAnsi="Times New Roman"/>
          <w:spacing w:val="-13"/>
          <w:sz w:val="24"/>
          <w:szCs w:val="24"/>
        </w:rPr>
        <w:t xml:space="preserve"> </w:t>
      </w:r>
      <w:r w:rsidRPr="00EC6899">
        <w:rPr>
          <w:rFonts w:ascii="Times New Roman" w:hAnsi="Times New Roman"/>
          <w:spacing w:val="-1"/>
          <w:sz w:val="24"/>
          <w:szCs w:val="24"/>
        </w:rPr>
        <w:t>лаборатория</w:t>
      </w:r>
      <w:r w:rsidRPr="00EC6899">
        <w:rPr>
          <w:rFonts w:ascii="Times New Roman" w:hAnsi="Times New Roman"/>
          <w:spacing w:val="-10"/>
          <w:sz w:val="24"/>
          <w:szCs w:val="24"/>
        </w:rPr>
        <w:t xml:space="preserve"> </w:t>
      </w:r>
      <w:r w:rsidRPr="00EC6899">
        <w:rPr>
          <w:rFonts w:ascii="Times New Roman" w:hAnsi="Times New Roman"/>
          <w:spacing w:val="-1"/>
          <w:sz w:val="24"/>
          <w:szCs w:val="24"/>
        </w:rPr>
        <w:t>Matlab.</w:t>
      </w:r>
    </w:p>
    <w:p w:rsidR="009337F5" w:rsidRPr="00EC6899" w:rsidRDefault="009337F5" w:rsidP="009337F5">
      <w:pPr>
        <w:pStyle w:val="afa"/>
        <w:spacing w:before="4"/>
        <w:rPr>
          <w:sz w:val="24"/>
        </w:rPr>
      </w:pPr>
    </w:p>
    <w:p w:rsidR="009337F5" w:rsidRPr="00EC6899" w:rsidRDefault="009337F5" w:rsidP="002B3C6B">
      <w:pPr>
        <w:pStyle w:val="221"/>
        <w:numPr>
          <w:ilvl w:val="1"/>
          <w:numId w:val="116"/>
        </w:numPr>
        <w:tabs>
          <w:tab w:val="left" w:pos="1370"/>
        </w:tabs>
        <w:spacing w:line="274" w:lineRule="exact"/>
        <w:ind w:left="1370"/>
      </w:pPr>
      <w:r w:rsidRPr="00EC6899">
        <w:t>Информационное</w:t>
      </w:r>
      <w:r w:rsidRPr="00EC6899">
        <w:rPr>
          <w:spacing w:val="-7"/>
        </w:rPr>
        <w:t xml:space="preserve"> </w:t>
      </w:r>
      <w:r w:rsidRPr="00EC6899">
        <w:t>обеспечение</w:t>
      </w:r>
      <w:r w:rsidRPr="00EC6899">
        <w:rPr>
          <w:spacing w:val="-3"/>
        </w:rPr>
        <w:t xml:space="preserve"> </w:t>
      </w:r>
      <w:r w:rsidRPr="00EC6899">
        <w:t>реализации</w:t>
      </w:r>
      <w:r w:rsidRPr="00EC6899">
        <w:rPr>
          <w:spacing w:val="-3"/>
        </w:rPr>
        <w:t xml:space="preserve"> </w:t>
      </w:r>
      <w:r w:rsidRPr="00EC6899">
        <w:t>программы</w:t>
      </w:r>
    </w:p>
    <w:p w:rsidR="009337F5" w:rsidRPr="00EC6899" w:rsidRDefault="009337F5" w:rsidP="009337F5">
      <w:pPr>
        <w:pStyle w:val="afa"/>
        <w:ind w:left="242" w:right="251" w:firstLine="707"/>
        <w:rPr>
          <w:sz w:val="24"/>
        </w:rPr>
      </w:pPr>
      <w:r w:rsidRPr="00EC6899">
        <w:rPr>
          <w:sz w:val="24"/>
        </w:rPr>
        <w:t>Для реализации программы библиотечный фонд образовательной организации должен</w:t>
      </w:r>
      <w:r w:rsidRPr="00EC6899">
        <w:rPr>
          <w:spacing w:val="-57"/>
          <w:sz w:val="24"/>
        </w:rPr>
        <w:t xml:space="preserve"> </w:t>
      </w:r>
      <w:r w:rsidRPr="00EC6899">
        <w:rPr>
          <w:sz w:val="24"/>
        </w:rPr>
        <w:t>иметь издания:</w:t>
      </w:r>
    </w:p>
    <w:p w:rsidR="009337F5" w:rsidRPr="00EC6899" w:rsidRDefault="009337F5" w:rsidP="009337F5">
      <w:pPr>
        <w:pStyle w:val="afa"/>
        <w:spacing w:before="2"/>
        <w:rPr>
          <w:sz w:val="24"/>
        </w:rPr>
      </w:pPr>
    </w:p>
    <w:p w:rsidR="009337F5" w:rsidRPr="00EC6899" w:rsidRDefault="009337F5" w:rsidP="002B3C6B">
      <w:pPr>
        <w:pStyle w:val="221"/>
        <w:numPr>
          <w:ilvl w:val="2"/>
          <w:numId w:val="116"/>
        </w:numPr>
        <w:tabs>
          <w:tab w:val="left" w:pos="1572"/>
        </w:tabs>
        <w:ind w:right="267" w:firstLine="707"/>
      </w:pPr>
      <w:r w:rsidRPr="00EC6899">
        <w:t>Печатные,</w:t>
      </w:r>
      <w:r w:rsidRPr="00EC6899">
        <w:rPr>
          <w:spacing w:val="17"/>
        </w:rPr>
        <w:t xml:space="preserve"> </w:t>
      </w:r>
      <w:r w:rsidRPr="00EC6899">
        <w:t>электронные</w:t>
      </w:r>
      <w:r w:rsidRPr="00EC6899">
        <w:rPr>
          <w:spacing w:val="16"/>
        </w:rPr>
        <w:t xml:space="preserve"> </w:t>
      </w:r>
      <w:r w:rsidRPr="00EC6899">
        <w:t>образовательные</w:t>
      </w:r>
      <w:r w:rsidRPr="00EC6899">
        <w:rPr>
          <w:spacing w:val="17"/>
        </w:rPr>
        <w:t xml:space="preserve"> </w:t>
      </w:r>
      <w:r w:rsidRPr="00EC6899">
        <w:t>и</w:t>
      </w:r>
      <w:r w:rsidRPr="00EC6899">
        <w:rPr>
          <w:spacing w:val="15"/>
        </w:rPr>
        <w:t xml:space="preserve"> </w:t>
      </w:r>
      <w:r w:rsidRPr="00EC6899">
        <w:t>информационные</w:t>
      </w:r>
      <w:r w:rsidRPr="00EC6899">
        <w:rPr>
          <w:spacing w:val="16"/>
        </w:rPr>
        <w:t xml:space="preserve"> </w:t>
      </w:r>
      <w:r w:rsidRPr="00EC6899">
        <w:t>ресурсы</w:t>
      </w:r>
      <w:r w:rsidRPr="00EC6899">
        <w:rPr>
          <w:spacing w:val="18"/>
        </w:rPr>
        <w:t xml:space="preserve"> </w:t>
      </w:r>
      <w:r w:rsidRPr="00EC6899">
        <w:t>для</w:t>
      </w:r>
      <w:r w:rsidRPr="00EC6899">
        <w:rPr>
          <w:spacing w:val="-57"/>
        </w:rPr>
        <w:t xml:space="preserve"> </w:t>
      </w:r>
      <w:r w:rsidRPr="00EC6899">
        <w:t>использования</w:t>
      </w:r>
      <w:r w:rsidRPr="00EC6899">
        <w:rPr>
          <w:spacing w:val="-1"/>
        </w:rPr>
        <w:t xml:space="preserve"> </w:t>
      </w:r>
      <w:r w:rsidRPr="00EC6899">
        <w:t>в</w:t>
      </w:r>
      <w:r w:rsidRPr="00EC6899">
        <w:rPr>
          <w:spacing w:val="-1"/>
        </w:rPr>
        <w:t xml:space="preserve"> </w:t>
      </w:r>
      <w:r w:rsidRPr="00EC6899">
        <w:t>образовательном процессе</w:t>
      </w:r>
    </w:p>
    <w:p w:rsidR="009337F5" w:rsidRPr="00EC6899" w:rsidRDefault="009337F5" w:rsidP="009337F5">
      <w:pPr>
        <w:pStyle w:val="afa"/>
        <w:spacing w:before="4"/>
        <w:rPr>
          <w:b/>
          <w:sz w:val="24"/>
        </w:rPr>
      </w:pPr>
    </w:p>
    <w:p w:rsidR="009337F5" w:rsidRPr="00EC6899" w:rsidRDefault="009337F5" w:rsidP="002B3C6B">
      <w:pPr>
        <w:pStyle w:val="a8"/>
        <w:widowControl w:val="0"/>
        <w:numPr>
          <w:ilvl w:val="2"/>
          <w:numId w:val="110"/>
        </w:numPr>
        <w:tabs>
          <w:tab w:val="left" w:pos="1490"/>
        </w:tabs>
        <w:suppressAutoHyphens w:val="0"/>
        <w:autoSpaceDE w:val="0"/>
        <w:autoSpaceDN w:val="0"/>
        <w:spacing w:before="1" w:after="0" w:line="240" w:lineRule="auto"/>
        <w:rPr>
          <w:rFonts w:ascii="Times New Roman" w:hAnsi="Times New Roman"/>
          <w:b/>
          <w:sz w:val="24"/>
          <w:szCs w:val="24"/>
        </w:rPr>
      </w:pPr>
      <w:r w:rsidRPr="00EC6899">
        <w:rPr>
          <w:rFonts w:ascii="Times New Roman" w:hAnsi="Times New Roman"/>
          <w:b/>
          <w:sz w:val="24"/>
          <w:szCs w:val="24"/>
        </w:rPr>
        <w:t>Основная</w:t>
      </w:r>
      <w:r w:rsidRPr="00EC6899">
        <w:rPr>
          <w:rFonts w:ascii="Times New Roman" w:hAnsi="Times New Roman"/>
          <w:b/>
          <w:spacing w:val="-2"/>
          <w:sz w:val="24"/>
          <w:szCs w:val="24"/>
        </w:rPr>
        <w:t xml:space="preserve"> </w:t>
      </w:r>
      <w:r w:rsidRPr="00EC6899">
        <w:rPr>
          <w:rFonts w:ascii="Times New Roman" w:hAnsi="Times New Roman"/>
          <w:b/>
          <w:sz w:val="24"/>
          <w:szCs w:val="24"/>
        </w:rPr>
        <w:t>литература</w:t>
      </w:r>
    </w:p>
    <w:p w:rsidR="009337F5" w:rsidRPr="00EC6899" w:rsidRDefault="009337F5" w:rsidP="009337F5">
      <w:pPr>
        <w:pStyle w:val="afa"/>
        <w:spacing w:before="1"/>
        <w:rPr>
          <w:b/>
          <w:sz w:val="24"/>
        </w:rPr>
      </w:pPr>
    </w:p>
    <w:p w:rsidR="009337F5" w:rsidRPr="00EC6899" w:rsidRDefault="009337F5" w:rsidP="009337F5">
      <w:pPr>
        <w:pStyle w:val="afa"/>
        <w:spacing w:line="360" w:lineRule="auto"/>
        <w:ind w:left="242" w:firstLine="707"/>
        <w:rPr>
          <w:sz w:val="24"/>
        </w:rPr>
      </w:pPr>
      <w:r w:rsidRPr="00EC6899">
        <w:rPr>
          <w:sz w:val="24"/>
        </w:rPr>
        <w:t>1.</w:t>
      </w:r>
      <w:r w:rsidRPr="00EC6899">
        <w:rPr>
          <w:spacing w:val="14"/>
          <w:sz w:val="24"/>
        </w:rPr>
        <w:t xml:space="preserve"> </w:t>
      </w:r>
      <w:r w:rsidRPr="00EC6899">
        <w:rPr>
          <w:sz w:val="24"/>
        </w:rPr>
        <w:t>Безъязычный</w:t>
      </w:r>
      <w:r w:rsidRPr="00EC6899">
        <w:rPr>
          <w:spacing w:val="15"/>
          <w:sz w:val="24"/>
        </w:rPr>
        <w:t xml:space="preserve"> </w:t>
      </w:r>
      <w:r w:rsidRPr="00EC6899">
        <w:rPr>
          <w:sz w:val="24"/>
        </w:rPr>
        <w:t>В.Ф.</w:t>
      </w:r>
      <w:r w:rsidRPr="00EC6899">
        <w:rPr>
          <w:spacing w:val="14"/>
          <w:sz w:val="24"/>
        </w:rPr>
        <w:t xml:space="preserve"> </w:t>
      </w:r>
      <w:r w:rsidRPr="00EC6899">
        <w:rPr>
          <w:sz w:val="24"/>
        </w:rPr>
        <w:t>Основы</w:t>
      </w:r>
      <w:r w:rsidRPr="00EC6899">
        <w:rPr>
          <w:spacing w:val="14"/>
          <w:sz w:val="24"/>
        </w:rPr>
        <w:t xml:space="preserve"> </w:t>
      </w:r>
      <w:r w:rsidRPr="00EC6899">
        <w:rPr>
          <w:sz w:val="24"/>
        </w:rPr>
        <w:t>технологии</w:t>
      </w:r>
      <w:r w:rsidRPr="00EC6899">
        <w:rPr>
          <w:spacing w:val="15"/>
          <w:sz w:val="24"/>
        </w:rPr>
        <w:t xml:space="preserve"> </w:t>
      </w:r>
      <w:r w:rsidRPr="00EC6899">
        <w:rPr>
          <w:sz w:val="24"/>
        </w:rPr>
        <w:t>машиностроения.</w:t>
      </w:r>
      <w:r w:rsidRPr="00EC6899">
        <w:rPr>
          <w:spacing w:val="16"/>
          <w:sz w:val="24"/>
        </w:rPr>
        <w:t xml:space="preserve"> </w:t>
      </w:r>
      <w:r w:rsidRPr="00EC6899">
        <w:rPr>
          <w:sz w:val="24"/>
        </w:rPr>
        <w:t>–</w:t>
      </w:r>
      <w:r w:rsidRPr="00EC6899">
        <w:rPr>
          <w:spacing w:val="15"/>
          <w:sz w:val="24"/>
        </w:rPr>
        <w:t xml:space="preserve"> </w:t>
      </w:r>
      <w:r w:rsidRPr="00EC6899">
        <w:rPr>
          <w:sz w:val="24"/>
        </w:rPr>
        <w:t>М.:</w:t>
      </w:r>
      <w:r w:rsidRPr="00EC6899">
        <w:rPr>
          <w:spacing w:val="15"/>
          <w:sz w:val="24"/>
        </w:rPr>
        <w:t xml:space="preserve"> </w:t>
      </w:r>
      <w:r w:rsidRPr="00EC6899">
        <w:rPr>
          <w:sz w:val="24"/>
        </w:rPr>
        <w:t>Инновационное</w:t>
      </w:r>
      <w:r w:rsidRPr="00EC6899">
        <w:rPr>
          <w:spacing w:val="13"/>
          <w:sz w:val="24"/>
        </w:rPr>
        <w:t xml:space="preserve"> </w:t>
      </w:r>
      <w:r w:rsidRPr="00EC6899">
        <w:rPr>
          <w:sz w:val="24"/>
        </w:rPr>
        <w:t>ма-</w:t>
      </w:r>
      <w:r w:rsidRPr="00EC6899">
        <w:rPr>
          <w:spacing w:val="-57"/>
          <w:sz w:val="24"/>
        </w:rPr>
        <w:t xml:space="preserve"> </w:t>
      </w:r>
      <w:r w:rsidRPr="00EC6899">
        <w:rPr>
          <w:sz w:val="24"/>
        </w:rPr>
        <w:t>шиностроение,</w:t>
      </w:r>
      <w:r w:rsidRPr="00EC6899">
        <w:rPr>
          <w:spacing w:val="-1"/>
          <w:sz w:val="24"/>
        </w:rPr>
        <w:t xml:space="preserve"> </w:t>
      </w:r>
      <w:r w:rsidRPr="00EC6899">
        <w:rPr>
          <w:sz w:val="24"/>
        </w:rPr>
        <w:t>2016</w:t>
      </w:r>
      <w:r w:rsidRPr="00EC6899">
        <w:rPr>
          <w:spacing w:val="1"/>
          <w:sz w:val="24"/>
        </w:rPr>
        <w:t xml:space="preserve"> </w:t>
      </w:r>
      <w:r w:rsidRPr="00EC6899">
        <w:rPr>
          <w:sz w:val="24"/>
        </w:rPr>
        <w:t>– 568 с: ил.</w:t>
      </w:r>
    </w:p>
    <w:p w:rsidR="009337F5" w:rsidRPr="00EC6899" w:rsidRDefault="009337F5" w:rsidP="009337F5">
      <w:pPr>
        <w:spacing w:line="360" w:lineRule="auto"/>
        <w:rPr>
          <w:rFonts w:ascii="Times New Roman" w:hAnsi="Times New Roman" w:cs="Times New Roman"/>
          <w:sz w:val="24"/>
          <w:szCs w:val="24"/>
        </w:rPr>
        <w:sectPr w:rsidR="009337F5" w:rsidRPr="00EC6899">
          <w:footerReference w:type="default" r:id="rId92"/>
          <w:pgSz w:w="11910" w:h="16850"/>
          <w:pgMar w:top="1140" w:right="300" w:bottom="280" w:left="1460" w:header="0" w:footer="0" w:gutter="0"/>
          <w:cols w:space="720"/>
        </w:sectPr>
      </w:pPr>
    </w:p>
    <w:p w:rsidR="009337F5" w:rsidRPr="00EC6899" w:rsidRDefault="009337F5" w:rsidP="002B3C6B">
      <w:pPr>
        <w:pStyle w:val="221"/>
        <w:numPr>
          <w:ilvl w:val="2"/>
          <w:numId w:val="110"/>
        </w:numPr>
        <w:tabs>
          <w:tab w:val="left" w:pos="1490"/>
        </w:tabs>
        <w:spacing w:before="75"/>
      </w:pPr>
      <w:r w:rsidRPr="00EC6899">
        <w:lastRenderedPageBreak/>
        <w:t>Дополнительная</w:t>
      </w:r>
      <w:r w:rsidRPr="00EC6899">
        <w:rPr>
          <w:spacing w:val="-4"/>
        </w:rPr>
        <w:t xml:space="preserve"> </w:t>
      </w:r>
      <w:r w:rsidRPr="00EC6899">
        <w:t>литература</w:t>
      </w:r>
    </w:p>
    <w:p w:rsidR="009337F5" w:rsidRPr="00EC6899" w:rsidRDefault="009337F5" w:rsidP="009337F5">
      <w:pPr>
        <w:pStyle w:val="afa"/>
        <w:spacing w:before="10"/>
        <w:rPr>
          <w:b/>
          <w:sz w:val="24"/>
        </w:rPr>
      </w:pPr>
    </w:p>
    <w:p w:rsidR="009337F5" w:rsidRPr="00EC6899" w:rsidRDefault="009337F5" w:rsidP="002B3C6B">
      <w:pPr>
        <w:pStyle w:val="a8"/>
        <w:widowControl w:val="0"/>
        <w:numPr>
          <w:ilvl w:val="0"/>
          <w:numId w:val="109"/>
        </w:numPr>
        <w:tabs>
          <w:tab w:val="left" w:pos="1178"/>
        </w:tabs>
        <w:suppressAutoHyphens w:val="0"/>
        <w:autoSpaceDE w:val="0"/>
        <w:autoSpaceDN w:val="0"/>
        <w:spacing w:after="0" w:line="360" w:lineRule="auto"/>
        <w:ind w:right="258" w:firstLine="707"/>
        <w:jc w:val="both"/>
        <w:rPr>
          <w:rFonts w:ascii="Times New Roman" w:hAnsi="Times New Roman"/>
          <w:sz w:val="24"/>
          <w:szCs w:val="24"/>
        </w:rPr>
      </w:pPr>
      <w:r w:rsidRPr="00EC6899">
        <w:rPr>
          <w:rFonts w:ascii="Times New Roman" w:hAnsi="Times New Roman"/>
          <w:sz w:val="24"/>
          <w:szCs w:val="24"/>
        </w:rPr>
        <w:t>Основы автоматизированного проектирования технологических процессов в машиностроении: Учебное пособие / Акулович Л.М., Шелег В.К. - М.:ИНФРА-М Издательский Дом, Нов. знание,</w:t>
      </w:r>
      <w:r w:rsidRPr="00EC6899">
        <w:rPr>
          <w:rFonts w:ascii="Times New Roman" w:hAnsi="Times New Roman"/>
          <w:spacing w:val="-52"/>
          <w:sz w:val="24"/>
          <w:szCs w:val="24"/>
        </w:rPr>
        <w:t xml:space="preserve"> </w:t>
      </w:r>
      <w:r w:rsidRPr="00EC6899">
        <w:rPr>
          <w:rFonts w:ascii="Times New Roman" w:hAnsi="Times New Roman"/>
          <w:sz w:val="24"/>
          <w:szCs w:val="24"/>
        </w:rPr>
        <w:t>2016. -</w:t>
      </w:r>
      <w:r w:rsidRPr="00EC6899">
        <w:rPr>
          <w:rFonts w:ascii="Times New Roman" w:hAnsi="Times New Roman"/>
          <w:spacing w:val="-4"/>
          <w:sz w:val="24"/>
          <w:szCs w:val="24"/>
        </w:rPr>
        <w:t xml:space="preserve"> </w:t>
      </w:r>
      <w:r w:rsidRPr="00EC6899">
        <w:rPr>
          <w:rFonts w:ascii="Times New Roman" w:hAnsi="Times New Roman"/>
          <w:sz w:val="24"/>
          <w:szCs w:val="24"/>
        </w:rPr>
        <w:t>488 с.:</w:t>
      </w:r>
    </w:p>
    <w:p w:rsidR="009337F5" w:rsidRPr="00EC6899" w:rsidRDefault="009337F5" w:rsidP="002B3C6B">
      <w:pPr>
        <w:pStyle w:val="a8"/>
        <w:widowControl w:val="0"/>
        <w:numPr>
          <w:ilvl w:val="0"/>
          <w:numId w:val="109"/>
        </w:numPr>
        <w:tabs>
          <w:tab w:val="left" w:pos="1205"/>
        </w:tabs>
        <w:suppressAutoHyphens w:val="0"/>
        <w:autoSpaceDE w:val="0"/>
        <w:autoSpaceDN w:val="0"/>
        <w:spacing w:before="201" w:after="0" w:line="360" w:lineRule="auto"/>
        <w:ind w:right="259" w:firstLine="707"/>
        <w:jc w:val="both"/>
        <w:rPr>
          <w:rFonts w:ascii="Times New Roman" w:hAnsi="Times New Roman"/>
          <w:sz w:val="24"/>
          <w:szCs w:val="24"/>
        </w:rPr>
      </w:pPr>
      <w:r w:rsidRPr="00EC6899">
        <w:rPr>
          <w:rFonts w:ascii="Times New Roman" w:hAnsi="Times New Roman"/>
          <w:sz w:val="24"/>
          <w:szCs w:val="24"/>
        </w:rPr>
        <w:t>САПР технолога машиностроителя: Учебник/Э.М.Берлинер, О.В.Таратынов - М.: Форум,</w:t>
      </w:r>
      <w:r w:rsidRPr="00EC6899">
        <w:rPr>
          <w:rFonts w:ascii="Times New Roman" w:hAnsi="Times New Roman"/>
          <w:spacing w:val="1"/>
          <w:sz w:val="24"/>
          <w:szCs w:val="24"/>
        </w:rPr>
        <w:t xml:space="preserve"> </w:t>
      </w:r>
      <w:r w:rsidRPr="00EC6899">
        <w:rPr>
          <w:rFonts w:ascii="Times New Roman" w:hAnsi="Times New Roman"/>
          <w:sz w:val="24"/>
          <w:szCs w:val="24"/>
        </w:rPr>
        <w:t>НИЦ</w:t>
      </w:r>
      <w:r w:rsidRPr="00EC6899">
        <w:rPr>
          <w:rFonts w:ascii="Times New Roman" w:hAnsi="Times New Roman"/>
          <w:spacing w:val="-2"/>
          <w:sz w:val="24"/>
          <w:szCs w:val="24"/>
        </w:rPr>
        <w:t xml:space="preserve"> </w:t>
      </w:r>
      <w:r w:rsidRPr="00EC6899">
        <w:rPr>
          <w:rFonts w:ascii="Times New Roman" w:hAnsi="Times New Roman"/>
          <w:sz w:val="24"/>
          <w:szCs w:val="24"/>
        </w:rPr>
        <w:t>ИНФРА-М, 2015.</w:t>
      </w:r>
      <w:r w:rsidRPr="00EC6899">
        <w:rPr>
          <w:rFonts w:ascii="Times New Roman" w:hAnsi="Times New Roman"/>
          <w:spacing w:val="1"/>
          <w:sz w:val="24"/>
          <w:szCs w:val="24"/>
        </w:rPr>
        <w:t xml:space="preserve"> </w:t>
      </w:r>
      <w:r w:rsidRPr="00EC6899">
        <w:rPr>
          <w:rFonts w:ascii="Times New Roman" w:hAnsi="Times New Roman"/>
          <w:sz w:val="24"/>
          <w:szCs w:val="24"/>
        </w:rPr>
        <w:t>-</w:t>
      </w:r>
      <w:r w:rsidRPr="00EC6899">
        <w:rPr>
          <w:rFonts w:ascii="Times New Roman" w:hAnsi="Times New Roman"/>
          <w:spacing w:val="-2"/>
          <w:sz w:val="24"/>
          <w:szCs w:val="24"/>
        </w:rPr>
        <w:t xml:space="preserve"> </w:t>
      </w:r>
      <w:r w:rsidRPr="00EC6899">
        <w:rPr>
          <w:rFonts w:ascii="Times New Roman" w:hAnsi="Times New Roman"/>
          <w:sz w:val="24"/>
          <w:szCs w:val="24"/>
        </w:rPr>
        <w:t>336 с.</w:t>
      </w:r>
    </w:p>
    <w:p w:rsidR="009337F5" w:rsidRPr="00EC6899" w:rsidRDefault="009337F5" w:rsidP="002B3C6B">
      <w:pPr>
        <w:pStyle w:val="a8"/>
        <w:widowControl w:val="0"/>
        <w:numPr>
          <w:ilvl w:val="0"/>
          <w:numId w:val="109"/>
        </w:numPr>
        <w:tabs>
          <w:tab w:val="left" w:pos="1178"/>
        </w:tabs>
        <w:suppressAutoHyphens w:val="0"/>
        <w:autoSpaceDE w:val="0"/>
        <w:autoSpaceDN w:val="0"/>
        <w:spacing w:before="201" w:after="0" w:line="360" w:lineRule="auto"/>
        <w:ind w:right="258" w:firstLine="707"/>
        <w:jc w:val="both"/>
        <w:rPr>
          <w:rFonts w:ascii="Times New Roman" w:hAnsi="Times New Roman"/>
          <w:sz w:val="24"/>
          <w:szCs w:val="24"/>
        </w:rPr>
      </w:pPr>
      <w:r w:rsidRPr="00EC6899">
        <w:rPr>
          <w:rFonts w:ascii="Times New Roman" w:hAnsi="Times New Roman"/>
          <w:sz w:val="24"/>
          <w:szCs w:val="24"/>
        </w:rPr>
        <w:t>Основы автоматизированного проектирования технологических процессов в машиностроении: Учебное пособие / Акулович Л.М., Шелег В.К. - М.:ИНФРА-М Издательский Дом, Нов. знание,</w:t>
      </w:r>
      <w:r w:rsidRPr="00EC6899">
        <w:rPr>
          <w:rFonts w:ascii="Times New Roman" w:hAnsi="Times New Roman"/>
          <w:spacing w:val="-52"/>
          <w:sz w:val="24"/>
          <w:szCs w:val="24"/>
        </w:rPr>
        <w:t xml:space="preserve"> </w:t>
      </w:r>
      <w:r w:rsidRPr="00EC6899">
        <w:rPr>
          <w:rFonts w:ascii="Times New Roman" w:hAnsi="Times New Roman"/>
          <w:sz w:val="24"/>
          <w:szCs w:val="24"/>
        </w:rPr>
        <w:t>2016. -</w:t>
      </w:r>
      <w:r w:rsidRPr="00EC6899">
        <w:rPr>
          <w:rFonts w:ascii="Times New Roman" w:hAnsi="Times New Roman"/>
          <w:spacing w:val="-4"/>
          <w:sz w:val="24"/>
          <w:szCs w:val="24"/>
        </w:rPr>
        <w:t xml:space="preserve"> </w:t>
      </w:r>
      <w:r w:rsidRPr="00EC6899">
        <w:rPr>
          <w:rFonts w:ascii="Times New Roman" w:hAnsi="Times New Roman"/>
          <w:sz w:val="24"/>
          <w:szCs w:val="24"/>
        </w:rPr>
        <w:t>488 с.</w:t>
      </w:r>
    </w:p>
    <w:p w:rsidR="009337F5" w:rsidRPr="00EC6899" w:rsidRDefault="009337F5" w:rsidP="009337F5">
      <w:pPr>
        <w:rPr>
          <w:rFonts w:ascii="Times New Roman" w:hAnsi="Times New Roman" w:cs="Times New Roman"/>
          <w:sz w:val="24"/>
          <w:szCs w:val="24"/>
        </w:rPr>
      </w:pPr>
    </w:p>
    <w:p w:rsidR="009337F5" w:rsidRPr="00EC6899" w:rsidRDefault="009337F5" w:rsidP="00F5409E">
      <w:pPr>
        <w:ind w:left="1353"/>
        <w:rPr>
          <w:rFonts w:ascii="Times New Roman" w:hAnsi="Times New Roman" w:cs="Times New Roman"/>
          <w:bCs/>
          <w:sz w:val="24"/>
          <w:szCs w:val="24"/>
        </w:rPr>
      </w:pPr>
    </w:p>
    <w:p w:rsidR="00F5409E" w:rsidRPr="00EC6899" w:rsidRDefault="00F5409E">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EC6899" w:rsidRPr="00EC6899" w:rsidRDefault="00EC6899">
      <w:pPr>
        <w:rPr>
          <w:rFonts w:ascii="Times New Roman" w:hAnsi="Times New Roman" w:cs="Times New Roman"/>
          <w:b/>
          <w:sz w:val="24"/>
          <w:szCs w:val="24"/>
          <w:lang w:eastAsia="ru-RU"/>
        </w:rPr>
      </w:pPr>
    </w:p>
    <w:p w:rsidR="00FC7FFC" w:rsidRDefault="00FC7FFC" w:rsidP="00EC6899">
      <w:pPr>
        <w:widowControl w:val="0"/>
        <w:autoSpaceDE w:val="0"/>
        <w:autoSpaceDN w:val="0"/>
        <w:spacing w:before="190" w:after="0" w:line="240" w:lineRule="auto"/>
        <w:ind w:right="1205"/>
        <w:jc w:val="right"/>
        <w:outlineLvl w:val="2"/>
        <w:rPr>
          <w:rFonts w:ascii="Times New Roman" w:eastAsia="Times New Roman" w:hAnsi="Times New Roman" w:cs="Times New Roman"/>
          <w:bCs/>
          <w:sz w:val="24"/>
          <w:szCs w:val="24"/>
        </w:rPr>
      </w:pPr>
    </w:p>
    <w:p w:rsidR="003D305B" w:rsidRDefault="003D305B" w:rsidP="003D305B">
      <w:pPr>
        <w:widowControl w:val="0"/>
        <w:autoSpaceDE w:val="0"/>
        <w:autoSpaceDN w:val="0"/>
        <w:spacing w:after="0" w:line="240" w:lineRule="auto"/>
        <w:ind w:right="1205"/>
        <w:jc w:val="right"/>
        <w:outlineLvl w:val="2"/>
        <w:rPr>
          <w:rFonts w:ascii="Times New Roman" w:eastAsia="Times New Roman" w:hAnsi="Times New Roman" w:cs="Times New Roman"/>
          <w:bCs/>
          <w:sz w:val="24"/>
          <w:szCs w:val="24"/>
        </w:rPr>
      </w:pPr>
    </w:p>
    <w:p w:rsidR="00EC6899" w:rsidRPr="00EC6899" w:rsidRDefault="00EC6899" w:rsidP="003D305B">
      <w:pPr>
        <w:widowControl w:val="0"/>
        <w:autoSpaceDE w:val="0"/>
        <w:autoSpaceDN w:val="0"/>
        <w:spacing w:after="0" w:line="240" w:lineRule="auto"/>
        <w:ind w:right="1205"/>
        <w:jc w:val="right"/>
        <w:outlineLvl w:val="2"/>
        <w:rPr>
          <w:rFonts w:ascii="Times New Roman" w:eastAsia="Times New Roman" w:hAnsi="Times New Roman" w:cs="Times New Roman"/>
          <w:bCs/>
          <w:sz w:val="24"/>
          <w:szCs w:val="24"/>
        </w:rPr>
      </w:pPr>
      <w:r w:rsidRPr="00EC6899">
        <w:rPr>
          <w:rFonts w:ascii="Times New Roman" w:eastAsia="Times New Roman" w:hAnsi="Times New Roman" w:cs="Times New Roman"/>
          <w:bCs/>
          <w:sz w:val="24"/>
          <w:szCs w:val="24"/>
        </w:rPr>
        <w:lastRenderedPageBreak/>
        <w:t>Приложение 3.</w:t>
      </w:r>
      <w:r w:rsidR="004F0B4A">
        <w:rPr>
          <w:rFonts w:ascii="Times New Roman" w:eastAsia="Times New Roman" w:hAnsi="Times New Roman" w:cs="Times New Roman"/>
          <w:bCs/>
          <w:sz w:val="24"/>
          <w:szCs w:val="24"/>
        </w:rPr>
        <w:t>19</w:t>
      </w:r>
    </w:p>
    <w:p w:rsidR="00EC6899" w:rsidRPr="00EC6899" w:rsidRDefault="00EC6899" w:rsidP="003D305B">
      <w:pPr>
        <w:widowControl w:val="0"/>
        <w:autoSpaceDE w:val="0"/>
        <w:autoSpaceDN w:val="0"/>
        <w:spacing w:after="0" w:line="240" w:lineRule="auto"/>
        <w:ind w:right="1205"/>
        <w:jc w:val="right"/>
        <w:outlineLvl w:val="2"/>
        <w:rPr>
          <w:rFonts w:ascii="Times New Roman" w:eastAsia="Times New Roman" w:hAnsi="Times New Roman" w:cs="Times New Roman"/>
          <w:bCs/>
          <w:sz w:val="24"/>
          <w:szCs w:val="24"/>
        </w:rPr>
      </w:pPr>
      <w:r w:rsidRPr="00EC6899">
        <w:rPr>
          <w:rFonts w:ascii="Times New Roman" w:eastAsia="Times New Roman" w:hAnsi="Times New Roman" w:cs="Times New Roman"/>
          <w:bCs/>
          <w:sz w:val="24"/>
          <w:szCs w:val="24"/>
        </w:rPr>
        <w:t>к ПООП-П по специальности</w:t>
      </w:r>
    </w:p>
    <w:p w:rsidR="003D305B" w:rsidRDefault="00EC6899" w:rsidP="003D305B">
      <w:pPr>
        <w:widowControl w:val="0"/>
        <w:autoSpaceDE w:val="0"/>
        <w:autoSpaceDN w:val="0"/>
        <w:spacing w:after="0" w:line="240" w:lineRule="auto"/>
        <w:ind w:right="1205"/>
        <w:jc w:val="right"/>
        <w:outlineLvl w:val="2"/>
        <w:rPr>
          <w:rFonts w:ascii="Times New Roman" w:eastAsia="Times New Roman" w:hAnsi="Times New Roman" w:cs="Times New Roman"/>
          <w:bCs/>
          <w:sz w:val="24"/>
          <w:szCs w:val="24"/>
        </w:rPr>
      </w:pPr>
      <w:r w:rsidRPr="00EC6899">
        <w:rPr>
          <w:rFonts w:ascii="Times New Roman" w:eastAsia="Times New Roman" w:hAnsi="Times New Roman" w:cs="Times New Roman"/>
          <w:bCs/>
          <w:sz w:val="24"/>
          <w:szCs w:val="24"/>
        </w:rPr>
        <w:t>15.02.14 Оснащение средствами автоматизации</w:t>
      </w:r>
    </w:p>
    <w:p w:rsidR="00EC6899" w:rsidRPr="00EC6899" w:rsidRDefault="00EC6899" w:rsidP="003D305B">
      <w:pPr>
        <w:widowControl w:val="0"/>
        <w:autoSpaceDE w:val="0"/>
        <w:autoSpaceDN w:val="0"/>
        <w:spacing w:after="0" w:line="240" w:lineRule="auto"/>
        <w:ind w:right="1205"/>
        <w:jc w:val="right"/>
        <w:outlineLvl w:val="2"/>
        <w:rPr>
          <w:rFonts w:ascii="Times New Roman" w:eastAsia="Times New Roman" w:hAnsi="Times New Roman" w:cs="Times New Roman"/>
          <w:bCs/>
          <w:sz w:val="24"/>
          <w:szCs w:val="24"/>
        </w:rPr>
      </w:pPr>
      <w:r w:rsidRPr="00EC6899">
        <w:rPr>
          <w:rFonts w:ascii="Times New Roman" w:eastAsia="Times New Roman" w:hAnsi="Times New Roman" w:cs="Times New Roman"/>
          <w:bCs/>
          <w:sz w:val="24"/>
          <w:szCs w:val="24"/>
        </w:rPr>
        <w:t xml:space="preserve"> технологических процессов и производств (по отраслям)</w:t>
      </w: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p>
    <w:p w:rsidR="00EC6899" w:rsidRPr="00EC6899" w:rsidRDefault="00EC6899" w:rsidP="00EC6899">
      <w:pPr>
        <w:widowControl w:val="0"/>
        <w:autoSpaceDE w:val="0"/>
        <w:autoSpaceDN w:val="0"/>
        <w:spacing w:before="190" w:after="0" w:line="240" w:lineRule="auto"/>
        <w:ind w:right="1205"/>
        <w:jc w:val="center"/>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РАБОЧАЯ</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ПРОГРАММА</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ДИСЦИПЛИНЫ</w:t>
      </w:r>
    </w:p>
    <w:p w:rsidR="00EC6899" w:rsidRPr="00EC6899" w:rsidRDefault="00EC6899" w:rsidP="00EC6899">
      <w:pPr>
        <w:widowControl w:val="0"/>
        <w:autoSpaceDE w:val="0"/>
        <w:autoSpaceDN w:val="0"/>
        <w:spacing w:before="2" w:after="0" w:line="240" w:lineRule="auto"/>
        <w:rPr>
          <w:rFonts w:ascii="Times New Roman" w:eastAsia="Times New Roman" w:hAnsi="Times New Roman" w:cs="Times New Roman"/>
          <w:b/>
          <w:sz w:val="24"/>
          <w:szCs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ОП.12</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Моделирование</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технологических</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b/>
          <w:sz w:val="24"/>
        </w:rPr>
        <w:t>процессов</w:t>
      </w: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p>
    <w:p w:rsidR="00EC6899" w:rsidRPr="00EC6899" w:rsidRDefault="00EC6899" w:rsidP="00EC6899">
      <w:pPr>
        <w:widowControl w:val="0"/>
        <w:autoSpaceDE w:val="0"/>
        <w:autoSpaceDN w:val="0"/>
        <w:spacing w:after="0" w:line="240" w:lineRule="auto"/>
        <w:ind w:right="1200"/>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2022г.</w:t>
      </w: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b/>
          <w:sz w:val="26"/>
          <w:szCs w:val="24"/>
        </w:rPr>
      </w:pPr>
    </w:p>
    <w:p w:rsidR="00EC6899" w:rsidRDefault="00EC6899" w:rsidP="00EC6899">
      <w:pPr>
        <w:widowControl w:val="0"/>
        <w:autoSpaceDE w:val="0"/>
        <w:autoSpaceDN w:val="0"/>
        <w:spacing w:after="0" w:line="240" w:lineRule="auto"/>
        <w:rPr>
          <w:rFonts w:ascii="Times New Roman" w:eastAsia="Times New Roman" w:hAnsi="Times New Roman" w:cs="Times New Roman"/>
          <w:b/>
          <w:sz w:val="26"/>
          <w:szCs w:val="24"/>
        </w:rPr>
      </w:pPr>
    </w:p>
    <w:p w:rsidR="003D305B" w:rsidRPr="00EC6899" w:rsidRDefault="003D305B" w:rsidP="00EC6899">
      <w:pPr>
        <w:widowControl w:val="0"/>
        <w:autoSpaceDE w:val="0"/>
        <w:autoSpaceDN w:val="0"/>
        <w:spacing w:after="0" w:line="240" w:lineRule="auto"/>
        <w:rPr>
          <w:rFonts w:ascii="Times New Roman" w:eastAsia="Times New Roman" w:hAnsi="Times New Roman" w:cs="Times New Roman"/>
          <w:b/>
          <w:sz w:val="26"/>
          <w:szCs w:val="24"/>
        </w:rPr>
      </w:pP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b/>
          <w:sz w:val="26"/>
          <w:szCs w:val="24"/>
        </w:rPr>
      </w:pPr>
    </w:p>
    <w:p w:rsidR="00EC6899" w:rsidRPr="00EC6899" w:rsidRDefault="00EC6899" w:rsidP="00EC6899">
      <w:pPr>
        <w:widowControl w:val="0"/>
        <w:autoSpaceDE w:val="0"/>
        <w:autoSpaceDN w:val="0"/>
        <w:spacing w:before="90" w:after="0" w:line="240" w:lineRule="auto"/>
        <w:ind w:right="346"/>
        <w:jc w:val="center"/>
        <w:rPr>
          <w:rFonts w:ascii="Times New Roman" w:eastAsia="Times New Roman" w:hAnsi="Times New Roman" w:cs="Times New Roman"/>
          <w:b/>
          <w:sz w:val="24"/>
          <w:szCs w:val="24"/>
        </w:rPr>
      </w:pPr>
      <w:r w:rsidRPr="00EC6899">
        <w:rPr>
          <w:rFonts w:ascii="Times New Roman" w:eastAsia="Times New Roman" w:hAnsi="Times New Roman" w:cs="Times New Roman"/>
          <w:b/>
          <w:sz w:val="24"/>
          <w:szCs w:val="24"/>
        </w:rPr>
        <w:lastRenderedPageBreak/>
        <w:t>СОДЕРЖАНИЕ</w:t>
      </w:r>
    </w:p>
    <w:p w:rsidR="00EC6899" w:rsidRPr="00EC6899" w:rsidRDefault="00EC6899" w:rsidP="00EC6899">
      <w:pPr>
        <w:widowControl w:val="0"/>
        <w:autoSpaceDE w:val="0"/>
        <w:autoSpaceDN w:val="0"/>
        <w:spacing w:after="0" w:line="240" w:lineRule="auto"/>
        <w:jc w:val="both"/>
        <w:rPr>
          <w:rFonts w:ascii="Times New Roman" w:eastAsia="Times New Roman" w:hAnsi="Times New Roman" w:cs="Times New Roman"/>
          <w:b/>
          <w:sz w:val="20"/>
          <w:szCs w:val="24"/>
        </w:rPr>
      </w:pPr>
    </w:p>
    <w:p w:rsidR="00EC6899" w:rsidRPr="00EC6899" w:rsidRDefault="00EC6899" w:rsidP="00EC6899">
      <w:pPr>
        <w:widowControl w:val="0"/>
        <w:autoSpaceDE w:val="0"/>
        <w:autoSpaceDN w:val="0"/>
        <w:spacing w:after="0" w:line="240" w:lineRule="auto"/>
        <w:jc w:val="both"/>
        <w:rPr>
          <w:rFonts w:ascii="Times New Roman" w:eastAsia="Times New Roman" w:hAnsi="Times New Roman" w:cs="Times New Roman"/>
          <w:b/>
          <w:sz w:val="20"/>
          <w:szCs w:val="24"/>
        </w:rPr>
      </w:pPr>
    </w:p>
    <w:p w:rsidR="00EC6899" w:rsidRPr="00EC6899" w:rsidRDefault="00EC6899" w:rsidP="00EC6899">
      <w:pPr>
        <w:widowControl w:val="0"/>
        <w:autoSpaceDE w:val="0"/>
        <w:autoSpaceDN w:val="0"/>
        <w:spacing w:after="0" w:line="240" w:lineRule="auto"/>
        <w:jc w:val="both"/>
        <w:rPr>
          <w:rFonts w:ascii="Times New Roman" w:eastAsia="Times New Roman" w:hAnsi="Times New Roman" w:cs="Times New Roman"/>
          <w:b/>
          <w:sz w:val="20"/>
          <w:szCs w:val="24"/>
        </w:rPr>
      </w:pPr>
    </w:p>
    <w:p w:rsidR="00EC6899" w:rsidRPr="00EC6899" w:rsidRDefault="00EC6899" w:rsidP="00EC6899">
      <w:pPr>
        <w:widowControl w:val="0"/>
        <w:autoSpaceDE w:val="0"/>
        <w:autoSpaceDN w:val="0"/>
        <w:spacing w:before="2" w:after="1" w:line="240" w:lineRule="auto"/>
        <w:jc w:val="both"/>
        <w:rPr>
          <w:rFonts w:ascii="Times New Roman" w:eastAsia="Times New Roman" w:hAnsi="Times New Roman" w:cs="Times New Roman"/>
          <w:b/>
          <w:sz w:val="15"/>
          <w:szCs w:val="24"/>
        </w:rPr>
      </w:pPr>
    </w:p>
    <w:tbl>
      <w:tblPr>
        <w:tblStyle w:val="TableNormal5"/>
        <w:tblW w:w="0" w:type="auto"/>
        <w:tblInd w:w="332" w:type="dxa"/>
        <w:tblLayout w:type="fixed"/>
        <w:tblLook w:val="01E0" w:firstRow="1" w:lastRow="1" w:firstColumn="1" w:lastColumn="1" w:noHBand="0" w:noVBand="0"/>
      </w:tblPr>
      <w:tblGrid>
        <w:gridCol w:w="9024"/>
      </w:tblGrid>
      <w:tr w:rsidR="00EC6899" w:rsidRPr="00EC6899" w:rsidTr="003928D1">
        <w:trPr>
          <w:trHeight w:val="567"/>
        </w:trPr>
        <w:tc>
          <w:tcPr>
            <w:tcW w:w="9024" w:type="dxa"/>
          </w:tcPr>
          <w:p w:rsidR="00EC6899" w:rsidRPr="00EC6899" w:rsidRDefault="00EC6899" w:rsidP="00EC6899">
            <w:pPr>
              <w:spacing w:line="360" w:lineRule="auto"/>
              <w:jc w:val="both"/>
              <w:rPr>
                <w:rFonts w:ascii="Times New Roman" w:eastAsia="Times New Roman" w:hAnsi="Times New Roman" w:cs="Times New Roman"/>
                <w:b/>
                <w:sz w:val="24"/>
                <w:lang w:val="ru-RU"/>
              </w:rPr>
            </w:pPr>
            <w:r w:rsidRPr="00EC6899">
              <w:rPr>
                <w:rFonts w:ascii="Times New Roman" w:eastAsia="Times New Roman" w:hAnsi="Times New Roman" w:cs="Times New Roman"/>
                <w:b/>
                <w:sz w:val="24"/>
                <w:lang w:val="ru-RU"/>
              </w:rPr>
              <w:t>1.</w:t>
            </w:r>
            <w:r w:rsidRPr="00EC6899">
              <w:rPr>
                <w:rFonts w:ascii="Times New Roman" w:eastAsia="Times New Roman" w:hAnsi="Times New Roman" w:cs="Times New Roman"/>
                <w:b/>
                <w:spacing w:val="54"/>
                <w:sz w:val="24"/>
                <w:lang w:val="ru-RU"/>
              </w:rPr>
              <w:t xml:space="preserve"> </w:t>
            </w:r>
            <w:r w:rsidRPr="00EC6899">
              <w:rPr>
                <w:rFonts w:ascii="Times New Roman" w:eastAsia="Times New Roman" w:hAnsi="Times New Roman" w:cs="Times New Roman"/>
                <w:b/>
                <w:sz w:val="24"/>
                <w:lang w:val="ru-RU"/>
              </w:rPr>
              <w:t>ОБЩАЯ</w:t>
            </w:r>
            <w:r w:rsidRPr="00EC6899">
              <w:rPr>
                <w:rFonts w:ascii="Times New Roman" w:eastAsia="Times New Roman" w:hAnsi="Times New Roman" w:cs="Times New Roman"/>
                <w:b/>
                <w:spacing w:val="6"/>
                <w:sz w:val="24"/>
                <w:lang w:val="ru-RU"/>
              </w:rPr>
              <w:t xml:space="preserve"> </w:t>
            </w:r>
            <w:r w:rsidRPr="00EC6899">
              <w:rPr>
                <w:rFonts w:ascii="Times New Roman" w:eastAsia="Times New Roman" w:hAnsi="Times New Roman" w:cs="Times New Roman"/>
                <w:b/>
                <w:sz w:val="24"/>
                <w:lang w:val="ru-RU"/>
              </w:rPr>
              <w:t>ХАРАКТЕРИСТКА</w:t>
            </w:r>
            <w:r w:rsidRPr="00EC6899">
              <w:rPr>
                <w:rFonts w:ascii="Times New Roman" w:eastAsia="Times New Roman" w:hAnsi="Times New Roman" w:cs="Times New Roman"/>
                <w:b/>
                <w:spacing w:val="8"/>
                <w:sz w:val="24"/>
                <w:lang w:val="ru-RU"/>
              </w:rPr>
              <w:t xml:space="preserve"> </w:t>
            </w:r>
            <w:r w:rsidRPr="00EC6899">
              <w:rPr>
                <w:rFonts w:ascii="Times New Roman" w:eastAsia="Times New Roman" w:hAnsi="Times New Roman" w:cs="Times New Roman"/>
                <w:b/>
                <w:sz w:val="24"/>
                <w:lang w:val="ru-RU"/>
              </w:rPr>
              <w:t>РАБОЧЕЙ</w:t>
            </w:r>
            <w:r w:rsidRPr="00EC6899">
              <w:rPr>
                <w:rFonts w:ascii="Times New Roman" w:eastAsia="Times New Roman" w:hAnsi="Times New Roman" w:cs="Times New Roman"/>
                <w:b/>
                <w:spacing w:val="5"/>
                <w:sz w:val="24"/>
                <w:lang w:val="ru-RU"/>
              </w:rPr>
              <w:t xml:space="preserve"> </w:t>
            </w:r>
            <w:r w:rsidRPr="00EC6899">
              <w:rPr>
                <w:rFonts w:ascii="Times New Roman" w:eastAsia="Times New Roman" w:hAnsi="Times New Roman" w:cs="Times New Roman"/>
                <w:b/>
                <w:sz w:val="24"/>
                <w:lang w:val="ru-RU"/>
              </w:rPr>
              <w:t>ПРОГРАММЫ</w:t>
            </w:r>
            <w:r w:rsidRPr="00EC6899">
              <w:rPr>
                <w:rFonts w:ascii="Times New Roman" w:eastAsia="Times New Roman" w:hAnsi="Times New Roman" w:cs="Times New Roman"/>
                <w:b/>
                <w:spacing w:val="5"/>
                <w:sz w:val="24"/>
                <w:lang w:val="ru-RU"/>
              </w:rPr>
              <w:t xml:space="preserve"> </w:t>
            </w:r>
            <w:r w:rsidRPr="00EC6899">
              <w:rPr>
                <w:rFonts w:ascii="Times New Roman" w:eastAsia="Times New Roman" w:hAnsi="Times New Roman" w:cs="Times New Roman"/>
                <w:b/>
                <w:sz w:val="24"/>
                <w:lang w:val="ru-RU"/>
              </w:rPr>
              <w:t>УЧЕБНОЙ</w:t>
            </w:r>
            <w:r w:rsidRPr="00EC6899">
              <w:rPr>
                <w:rFonts w:ascii="Times New Roman" w:eastAsia="Times New Roman" w:hAnsi="Times New Roman" w:cs="Times New Roman"/>
                <w:b/>
                <w:spacing w:val="-2"/>
                <w:sz w:val="24"/>
                <w:lang w:val="ru-RU"/>
              </w:rPr>
              <w:t xml:space="preserve"> </w:t>
            </w:r>
            <w:r w:rsidRPr="00EC6899">
              <w:rPr>
                <w:rFonts w:ascii="Times New Roman" w:eastAsia="Times New Roman" w:hAnsi="Times New Roman" w:cs="Times New Roman"/>
                <w:b/>
                <w:sz w:val="24"/>
                <w:lang w:val="ru-RU"/>
              </w:rPr>
              <w:t>ДИСЦИПЛИНЫ</w:t>
            </w:r>
          </w:p>
        </w:tc>
      </w:tr>
      <w:tr w:rsidR="00EC6899" w:rsidRPr="00EC6899" w:rsidTr="003928D1">
        <w:trPr>
          <w:trHeight w:val="416"/>
        </w:trPr>
        <w:tc>
          <w:tcPr>
            <w:tcW w:w="9024" w:type="dxa"/>
          </w:tcPr>
          <w:p w:rsidR="00EC6899" w:rsidRPr="00EC6899" w:rsidRDefault="00EC6899" w:rsidP="00EC6899">
            <w:pPr>
              <w:spacing w:before="15"/>
              <w:ind w:right="-1739"/>
              <w:jc w:val="both"/>
              <w:rPr>
                <w:rFonts w:ascii="Times New Roman" w:eastAsia="Times New Roman" w:hAnsi="Times New Roman" w:cs="Times New Roman"/>
                <w:b/>
                <w:sz w:val="24"/>
                <w:lang w:val="ru-RU"/>
              </w:rPr>
            </w:pPr>
            <w:r w:rsidRPr="00EC6899">
              <w:rPr>
                <w:rFonts w:ascii="Times New Roman" w:eastAsia="Times New Roman" w:hAnsi="Times New Roman" w:cs="Times New Roman"/>
                <w:b/>
                <w:sz w:val="24"/>
                <w:lang w:val="ru-RU"/>
              </w:rPr>
              <w:t>2.</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СТРУКТУРА</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И</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СОДЕРЖАНИЕ</w:t>
            </w:r>
            <w:r w:rsidRPr="00EC6899">
              <w:rPr>
                <w:rFonts w:ascii="Times New Roman" w:eastAsia="Times New Roman" w:hAnsi="Times New Roman" w:cs="Times New Roman"/>
                <w:b/>
                <w:spacing w:val="-2"/>
                <w:sz w:val="24"/>
                <w:lang w:val="ru-RU"/>
              </w:rPr>
              <w:t xml:space="preserve"> </w:t>
            </w:r>
            <w:r w:rsidRPr="00EC6899">
              <w:rPr>
                <w:rFonts w:ascii="Times New Roman" w:eastAsia="Times New Roman" w:hAnsi="Times New Roman" w:cs="Times New Roman"/>
                <w:b/>
                <w:sz w:val="24"/>
                <w:lang w:val="ru-RU"/>
              </w:rPr>
              <w:t>УЧЕБНОЙ</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ДИСЦИПЛИНЫ</w:t>
            </w:r>
          </w:p>
        </w:tc>
      </w:tr>
      <w:tr w:rsidR="00EC6899" w:rsidRPr="00EC6899" w:rsidTr="003928D1">
        <w:trPr>
          <w:trHeight w:val="592"/>
        </w:trPr>
        <w:tc>
          <w:tcPr>
            <w:tcW w:w="9024" w:type="dxa"/>
          </w:tcPr>
          <w:p w:rsidR="00EC6899" w:rsidRPr="00EC6899" w:rsidRDefault="00EC6899" w:rsidP="00EC6899">
            <w:pPr>
              <w:spacing w:before="115"/>
              <w:ind w:right="-1739"/>
              <w:jc w:val="both"/>
              <w:rPr>
                <w:rFonts w:ascii="Times New Roman" w:eastAsia="Times New Roman" w:hAnsi="Times New Roman" w:cs="Times New Roman"/>
                <w:b/>
                <w:sz w:val="24"/>
              </w:rPr>
            </w:pPr>
            <w:r w:rsidRPr="00EC6899">
              <w:rPr>
                <w:rFonts w:ascii="Times New Roman" w:eastAsia="Times New Roman" w:hAnsi="Times New Roman" w:cs="Times New Roman"/>
                <w:b/>
                <w:sz w:val="24"/>
              </w:rPr>
              <w:t>3.</w:t>
            </w:r>
            <w:r w:rsidRPr="00EC6899">
              <w:rPr>
                <w:rFonts w:ascii="Times New Roman" w:eastAsia="Times New Roman" w:hAnsi="Times New Roman" w:cs="Times New Roman"/>
                <w:b/>
                <w:spacing w:val="-5"/>
                <w:sz w:val="24"/>
              </w:rPr>
              <w:t xml:space="preserve"> </w:t>
            </w:r>
            <w:r w:rsidRPr="00EC6899">
              <w:rPr>
                <w:rFonts w:ascii="Times New Roman" w:eastAsia="Times New Roman" w:hAnsi="Times New Roman" w:cs="Times New Roman"/>
                <w:b/>
                <w:sz w:val="24"/>
              </w:rPr>
              <w:t>УСЛОВИЯ</w:t>
            </w:r>
            <w:r w:rsidRPr="00EC6899">
              <w:rPr>
                <w:rFonts w:ascii="Times New Roman" w:eastAsia="Times New Roman" w:hAnsi="Times New Roman" w:cs="Times New Roman"/>
                <w:b/>
                <w:spacing w:val="-5"/>
                <w:sz w:val="24"/>
              </w:rPr>
              <w:t xml:space="preserve"> </w:t>
            </w:r>
            <w:r w:rsidRPr="00EC6899">
              <w:rPr>
                <w:rFonts w:ascii="Times New Roman" w:eastAsia="Times New Roman" w:hAnsi="Times New Roman" w:cs="Times New Roman"/>
                <w:b/>
                <w:sz w:val="24"/>
              </w:rPr>
              <w:t>РЕАЛИЗАЦИИ</w:t>
            </w:r>
            <w:r w:rsidRPr="00EC6899">
              <w:rPr>
                <w:rFonts w:ascii="Times New Roman" w:eastAsia="Times New Roman" w:hAnsi="Times New Roman" w:cs="Times New Roman"/>
                <w:b/>
                <w:spacing w:val="-5"/>
                <w:sz w:val="24"/>
              </w:rPr>
              <w:t xml:space="preserve"> </w:t>
            </w:r>
            <w:r w:rsidRPr="00EC6899">
              <w:rPr>
                <w:rFonts w:ascii="Times New Roman" w:eastAsia="Times New Roman" w:hAnsi="Times New Roman" w:cs="Times New Roman"/>
                <w:b/>
                <w:sz w:val="24"/>
              </w:rPr>
              <w:t>УЧЕБНОЙ</w:t>
            </w:r>
            <w:r w:rsidRPr="00EC6899">
              <w:rPr>
                <w:rFonts w:ascii="Times New Roman" w:eastAsia="Times New Roman" w:hAnsi="Times New Roman" w:cs="Times New Roman"/>
                <w:b/>
                <w:spacing w:val="-5"/>
                <w:sz w:val="24"/>
              </w:rPr>
              <w:t xml:space="preserve"> </w:t>
            </w:r>
            <w:r w:rsidRPr="00EC6899">
              <w:rPr>
                <w:rFonts w:ascii="Times New Roman" w:eastAsia="Times New Roman" w:hAnsi="Times New Roman" w:cs="Times New Roman"/>
                <w:b/>
                <w:sz w:val="24"/>
              </w:rPr>
              <w:t>ДИСЦИПЛИНЫ</w:t>
            </w:r>
          </w:p>
        </w:tc>
      </w:tr>
      <w:tr w:rsidR="00EC6899" w:rsidRPr="00EC6899" w:rsidTr="003928D1">
        <w:trPr>
          <w:trHeight w:val="744"/>
        </w:trPr>
        <w:tc>
          <w:tcPr>
            <w:tcW w:w="9024" w:type="dxa"/>
          </w:tcPr>
          <w:p w:rsidR="00EC6899" w:rsidRPr="00EC6899" w:rsidRDefault="00EC6899" w:rsidP="00EC6899">
            <w:pPr>
              <w:spacing w:before="172" w:line="270" w:lineRule="atLeast"/>
              <w:ind w:right="-1739"/>
              <w:jc w:val="both"/>
              <w:rPr>
                <w:rFonts w:ascii="Times New Roman" w:eastAsia="Times New Roman" w:hAnsi="Times New Roman" w:cs="Times New Roman"/>
                <w:b/>
                <w:spacing w:val="-2"/>
                <w:sz w:val="24"/>
                <w:lang w:val="ru-RU"/>
              </w:rPr>
            </w:pPr>
            <w:r w:rsidRPr="00EC6899">
              <w:rPr>
                <w:rFonts w:ascii="Times New Roman" w:eastAsia="Times New Roman" w:hAnsi="Times New Roman" w:cs="Times New Roman"/>
                <w:b/>
                <w:sz w:val="24"/>
                <w:lang w:val="ru-RU"/>
              </w:rPr>
              <w:t>3.</w:t>
            </w:r>
            <w:r w:rsidRPr="00EC6899">
              <w:rPr>
                <w:rFonts w:ascii="Times New Roman" w:eastAsia="Times New Roman" w:hAnsi="Times New Roman" w:cs="Times New Roman"/>
                <w:b/>
                <w:spacing w:val="-3"/>
                <w:sz w:val="24"/>
                <w:lang w:val="ru-RU"/>
              </w:rPr>
              <w:t xml:space="preserve"> </w:t>
            </w:r>
            <w:r w:rsidRPr="00EC6899">
              <w:rPr>
                <w:rFonts w:ascii="Times New Roman" w:eastAsia="Times New Roman" w:hAnsi="Times New Roman" w:cs="Times New Roman"/>
                <w:b/>
                <w:sz w:val="24"/>
                <w:lang w:val="ru-RU"/>
              </w:rPr>
              <w:t>КОНТРОЛЬ</w:t>
            </w:r>
            <w:r w:rsidRPr="00EC6899">
              <w:rPr>
                <w:rFonts w:ascii="Times New Roman" w:eastAsia="Times New Roman" w:hAnsi="Times New Roman" w:cs="Times New Roman"/>
                <w:b/>
                <w:spacing w:val="16"/>
                <w:sz w:val="24"/>
                <w:lang w:val="ru-RU"/>
              </w:rPr>
              <w:t xml:space="preserve"> </w:t>
            </w:r>
            <w:r w:rsidRPr="00EC6899">
              <w:rPr>
                <w:rFonts w:ascii="Times New Roman" w:eastAsia="Times New Roman" w:hAnsi="Times New Roman" w:cs="Times New Roman"/>
                <w:b/>
                <w:sz w:val="24"/>
                <w:lang w:val="ru-RU"/>
              </w:rPr>
              <w:t>И</w:t>
            </w:r>
            <w:r w:rsidRPr="00EC6899">
              <w:rPr>
                <w:rFonts w:ascii="Times New Roman" w:eastAsia="Times New Roman" w:hAnsi="Times New Roman" w:cs="Times New Roman"/>
                <w:b/>
                <w:spacing w:val="16"/>
                <w:sz w:val="24"/>
                <w:lang w:val="ru-RU"/>
              </w:rPr>
              <w:t xml:space="preserve"> </w:t>
            </w:r>
            <w:r w:rsidRPr="00EC6899">
              <w:rPr>
                <w:rFonts w:ascii="Times New Roman" w:eastAsia="Times New Roman" w:hAnsi="Times New Roman" w:cs="Times New Roman"/>
                <w:b/>
                <w:sz w:val="24"/>
                <w:lang w:val="ru-RU"/>
              </w:rPr>
              <w:t>ОЦЕНКА</w:t>
            </w:r>
            <w:r w:rsidRPr="00EC6899">
              <w:rPr>
                <w:rFonts w:ascii="Times New Roman" w:eastAsia="Times New Roman" w:hAnsi="Times New Roman" w:cs="Times New Roman"/>
                <w:b/>
                <w:spacing w:val="16"/>
                <w:sz w:val="24"/>
                <w:lang w:val="ru-RU"/>
              </w:rPr>
              <w:t xml:space="preserve"> </w:t>
            </w:r>
            <w:r w:rsidRPr="00EC6899">
              <w:rPr>
                <w:rFonts w:ascii="Times New Roman" w:eastAsia="Times New Roman" w:hAnsi="Times New Roman" w:cs="Times New Roman"/>
                <w:b/>
                <w:sz w:val="24"/>
                <w:lang w:val="ru-RU"/>
              </w:rPr>
              <w:t>РЕЗУЛЬТАТОВ</w:t>
            </w:r>
            <w:r w:rsidRPr="00EC6899">
              <w:rPr>
                <w:rFonts w:ascii="Times New Roman" w:eastAsia="Times New Roman" w:hAnsi="Times New Roman" w:cs="Times New Roman"/>
                <w:b/>
                <w:spacing w:val="15"/>
                <w:sz w:val="24"/>
                <w:lang w:val="ru-RU"/>
              </w:rPr>
              <w:t xml:space="preserve"> </w:t>
            </w:r>
            <w:r w:rsidRPr="00EC6899">
              <w:rPr>
                <w:rFonts w:ascii="Times New Roman" w:eastAsia="Times New Roman" w:hAnsi="Times New Roman" w:cs="Times New Roman"/>
                <w:b/>
                <w:sz w:val="24"/>
                <w:lang w:val="ru-RU"/>
              </w:rPr>
              <w:t>ОСВОЕНИЯ</w:t>
            </w:r>
            <w:r w:rsidRPr="00EC6899">
              <w:rPr>
                <w:rFonts w:ascii="Times New Roman" w:eastAsia="Times New Roman" w:hAnsi="Times New Roman" w:cs="Times New Roman"/>
                <w:b/>
                <w:spacing w:val="17"/>
                <w:sz w:val="24"/>
                <w:lang w:val="ru-RU"/>
              </w:rPr>
              <w:t xml:space="preserve"> </w:t>
            </w:r>
            <w:r w:rsidRPr="00EC6899">
              <w:rPr>
                <w:rFonts w:ascii="Times New Roman" w:eastAsia="Times New Roman" w:hAnsi="Times New Roman" w:cs="Times New Roman"/>
                <w:b/>
                <w:sz w:val="24"/>
                <w:lang w:val="ru-RU"/>
              </w:rPr>
              <w:t>УЧЕБНОЙ</w:t>
            </w:r>
          </w:p>
          <w:p w:rsidR="00EC6899" w:rsidRPr="00EC6899" w:rsidRDefault="00EC6899" w:rsidP="00EC6899">
            <w:pPr>
              <w:spacing w:before="172" w:line="270" w:lineRule="atLeast"/>
              <w:ind w:right="-1739"/>
              <w:jc w:val="both"/>
              <w:rPr>
                <w:rFonts w:ascii="Times New Roman" w:eastAsia="Times New Roman" w:hAnsi="Times New Roman" w:cs="Times New Roman"/>
                <w:b/>
                <w:sz w:val="24"/>
              </w:rPr>
            </w:pPr>
            <w:r w:rsidRPr="00EC6899">
              <w:rPr>
                <w:rFonts w:ascii="Times New Roman" w:eastAsia="Times New Roman" w:hAnsi="Times New Roman" w:cs="Times New Roman"/>
                <w:b/>
                <w:sz w:val="24"/>
              </w:rPr>
              <w:t>ДИСЦИПЛИНЫ</w:t>
            </w:r>
          </w:p>
        </w:tc>
      </w:tr>
    </w:tbl>
    <w:p w:rsidR="00EC6899" w:rsidRPr="00EC6899" w:rsidRDefault="00EC6899" w:rsidP="00EC6899">
      <w:pPr>
        <w:widowControl w:val="0"/>
        <w:autoSpaceDE w:val="0"/>
        <w:autoSpaceDN w:val="0"/>
        <w:spacing w:after="0" w:line="270" w:lineRule="atLeast"/>
        <w:rPr>
          <w:rFonts w:ascii="Times New Roman" w:eastAsia="Times New Roman" w:hAnsi="Times New Roman" w:cs="Times New Roman"/>
          <w:sz w:val="24"/>
        </w:rPr>
        <w:sectPr w:rsidR="00EC6899" w:rsidRPr="00EC6899">
          <w:footerReference w:type="default" r:id="rId93"/>
          <w:pgSz w:w="11910" w:h="16850"/>
          <w:pgMar w:top="1600" w:right="300" w:bottom="280" w:left="1460" w:header="0" w:footer="0" w:gutter="0"/>
          <w:cols w:space="720"/>
        </w:sectPr>
      </w:pPr>
    </w:p>
    <w:p w:rsidR="00EC6899" w:rsidRPr="00EC6899" w:rsidRDefault="00EC6899" w:rsidP="002B3C6B">
      <w:pPr>
        <w:widowControl w:val="0"/>
        <w:numPr>
          <w:ilvl w:val="0"/>
          <w:numId w:val="124"/>
        </w:numPr>
        <w:tabs>
          <w:tab w:val="left" w:pos="639"/>
        </w:tabs>
        <w:autoSpaceDE w:val="0"/>
        <w:autoSpaceDN w:val="0"/>
        <w:spacing w:before="75" w:after="0" w:line="362" w:lineRule="auto"/>
        <w:ind w:right="236" w:hanging="1020"/>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ОБЩАЯ ХАРАКТЕРИСТИКА ПРИМЕРНОЙ РАБОЧЕЙПРОГРАММЫ УЧЕБНОЙ</w:t>
      </w:r>
      <w:r w:rsidRPr="00EC6899">
        <w:rPr>
          <w:rFonts w:ascii="Times New Roman" w:eastAsia="Times New Roman" w:hAnsi="Times New Roman" w:cs="Times New Roman"/>
          <w:b/>
          <w:bCs/>
          <w:spacing w:val="-57"/>
          <w:sz w:val="24"/>
          <w:szCs w:val="24"/>
        </w:rPr>
        <w:t xml:space="preserve"> </w:t>
      </w:r>
      <w:r w:rsidRPr="00EC6899">
        <w:rPr>
          <w:rFonts w:ascii="Times New Roman" w:eastAsia="Times New Roman" w:hAnsi="Times New Roman" w:cs="Times New Roman"/>
          <w:b/>
          <w:bCs/>
          <w:sz w:val="24"/>
          <w:szCs w:val="24"/>
        </w:rPr>
        <w:t>ДИСЦИПЛИНЫ ОП.12</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Моделирование</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технологических</w:t>
      </w:r>
      <w:r w:rsidRPr="00EC6899">
        <w:rPr>
          <w:rFonts w:ascii="Times New Roman" w:eastAsia="Times New Roman" w:hAnsi="Times New Roman" w:cs="Times New Roman"/>
          <w:b/>
          <w:bCs/>
          <w:spacing w:val="-1"/>
          <w:sz w:val="24"/>
          <w:szCs w:val="24"/>
        </w:rPr>
        <w:t xml:space="preserve"> </w:t>
      </w:r>
      <w:r w:rsidRPr="00EC6899">
        <w:rPr>
          <w:rFonts w:ascii="Times New Roman" w:eastAsia="Times New Roman" w:hAnsi="Times New Roman" w:cs="Times New Roman"/>
          <w:b/>
          <w:bCs/>
          <w:sz w:val="24"/>
          <w:szCs w:val="24"/>
        </w:rPr>
        <w:t>процессов</w:t>
      </w:r>
    </w:p>
    <w:p w:rsidR="00EC6899" w:rsidRPr="00EC6899" w:rsidRDefault="00EC6899" w:rsidP="002B3C6B">
      <w:pPr>
        <w:widowControl w:val="0"/>
        <w:numPr>
          <w:ilvl w:val="1"/>
          <w:numId w:val="123"/>
        </w:numPr>
        <w:tabs>
          <w:tab w:val="left" w:pos="663"/>
        </w:tabs>
        <w:autoSpaceDE w:val="0"/>
        <w:autoSpaceDN w:val="0"/>
        <w:spacing w:before="196" w:after="0" w:line="271" w:lineRule="auto"/>
        <w:ind w:right="398"/>
        <w:rPr>
          <w:rFonts w:ascii="Times New Roman" w:eastAsia="Times New Roman" w:hAnsi="Times New Roman" w:cs="Times New Roman"/>
          <w:b/>
          <w:sz w:val="24"/>
        </w:rPr>
      </w:pPr>
      <w:r w:rsidRPr="00EC6899">
        <w:rPr>
          <w:rFonts w:ascii="Times New Roman" w:eastAsia="Times New Roman" w:hAnsi="Times New Roman" w:cs="Times New Roman"/>
          <w:b/>
          <w:sz w:val="24"/>
        </w:rPr>
        <w:t>Место дисциплины в структуре основной профессиональной образовательной про-</w:t>
      </w:r>
      <w:r w:rsidRPr="00EC6899">
        <w:rPr>
          <w:rFonts w:ascii="Times New Roman" w:eastAsia="Times New Roman" w:hAnsi="Times New Roman" w:cs="Times New Roman"/>
          <w:b/>
          <w:spacing w:val="-57"/>
          <w:sz w:val="24"/>
        </w:rPr>
        <w:t xml:space="preserve"> </w:t>
      </w:r>
      <w:r w:rsidRPr="00EC6899">
        <w:rPr>
          <w:rFonts w:ascii="Times New Roman" w:eastAsia="Times New Roman" w:hAnsi="Times New Roman" w:cs="Times New Roman"/>
          <w:b/>
          <w:sz w:val="24"/>
        </w:rPr>
        <w:t>граммы:</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sz w:val="24"/>
        </w:rPr>
        <w:t>учебная</w:t>
      </w:r>
      <w:r w:rsidRPr="00EC6899">
        <w:rPr>
          <w:rFonts w:ascii="Times New Roman" w:eastAsia="Times New Roman" w:hAnsi="Times New Roman" w:cs="Times New Roman"/>
          <w:spacing w:val="-2"/>
          <w:sz w:val="24"/>
        </w:rPr>
        <w:t xml:space="preserve"> </w:t>
      </w:r>
      <w:r w:rsidRPr="00EC6899">
        <w:rPr>
          <w:rFonts w:ascii="Times New Roman" w:eastAsia="Times New Roman" w:hAnsi="Times New Roman" w:cs="Times New Roman"/>
          <w:sz w:val="24"/>
        </w:rPr>
        <w:t>дисциплина</w:t>
      </w:r>
      <w:r w:rsidRPr="00EC6899">
        <w:rPr>
          <w:rFonts w:ascii="Times New Roman" w:eastAsia="Times New Roman" w:hAnsi="Times New Roman" w:cs="Times New Roman"/>
          <w:spacing w:val="1"/>
          <w:sz w:val="24"/>
        </w:rPr>
        <w:t xml:space="preserve"> </w:t>
      </w:r>
      <w:r w:rsidRPr="00EC6899">
        <w:rPr>
          <w:rFonts w:ascii="Times New Roman" w:eastAsia="Times New Roman" w:hAnsi="Times New Roman" w:cs="Times New Roman"/>
          <w:sz w:val="24"/>
        </w:rPr>
        <w:t>«</w:t>
      </w:r>
      <w:r w:rsidRPr="00EC6899">
        <w:rPr>
          <w:rFonts w:ascii="Times New Roman" w:eastAsia="Times New Roman" w:hAnsi="Times New Roman" w:cs="Times New Roman"/>
          <w:b/>
          <w:sz w:val="24"/>
        </w:rPr>
        <w:t>ОП.12</w:t>
      </w:r>
      <w:r w:rsidRPr="00EC6899">
        <w:rPr>
          <w:rFonts w:ascii="Times New Roman" w:eastAsia="Times New Roman" w:hAnsi="Times New Roman" w:cs="Times New Roman"/>
          <w:b/>
          <w:spacing w:val="-1"/>
          <w:sz w:val="24"/>
        </w:rPr>
        <w:t xml:space="preserve"> </w:t>
      </w:r>
      <w:r w:rsidRPr="00EC6899">
        <w:rPr>
          <w:rFonts w:ascii="Times New Roman" w:eastAsia="Times New Roman" w:hAnsi="Times New Roman" w:cs="Times New Roman"/>
          <w:b/>
          <w:sz w:val="24"/>
        </w:rPr>
        <w:t>Моделирование</w:t>
      </w:r>
      <w:r w:rsidRPr="00EC6899">
        <w:rPr>
          <w:rFonts w:ascii="Times New Roman" w:eastAsia="Times New Roman" w:hAnsi="Times New Roman" w:cs="Times New Roman"/>
          <w:b/>
          <w:spacing w:val="-6"/>
          <w:sz w:val="24"/>
        </w:rPr>
        <w:t xml:space="preserve"> </w:t>
      </w:r>
      <w:r w:rsidRPr="00EC6899">
        <w:rPr>
          <w:rFonts w:ascii="Times New Roman" w:eastAsia="Times New Roman" w:hAnsi="Times New Roman" w:cs="Times New Roman"/>
          <w:b/>
          <w:sz w:val="24"/>
        </w:rPr>
        <w:t>технологических</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b/>
          <w:sz w:val="24"/>
        </w:rPr>
        <w:t>процессов».</w:t>
      </w:r>
    </w:p>
    <w:p w:rsidR="00EC6899" w:rsidRPr="00EC6899" w:rsidRDefault="00EC6899" w:rsidP="002B3C6B">
      <w:pPr>
        <w:widowControl w:val="0"/>
        <w:numPr>
          <w:ilvl w:val="1"/>
          <w:numId w:val="123"/>
        </w:numPr>
        <w:tabs>
          <w:tab w:val="left" w:pos="663"/>
        </w:tabs>
        <w:autoSpaceDE w:val="0"/>
        <w:autoSpaceDN w:val="0"/>
        <w:spacing w:before="212" w:after="0" w:line="240" w:lineRule="auto"/>
        <w:ind w:left="662" w:hanging="421"/>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Цель</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планируемые</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результаты</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p>
    <w:p w:rsidR="00EC6899" w:rsidRPr="00EC6899" w:rsidRDefault="00EC6899" w:rsidP="00EC6899">
      <w:pPr>
        <w:widowControl w:val="0"/>
        <w:autoSpaceDE w:val="0"/>
        <w:autoSpaceDN w:val="0"/>
        <w:spacing w:before="11" w:after="0" w:line="240" w:lineRule="auto"/>
        <w:rPr>
          <w:rFonts w:ascii="Times New Roman" w:eastAsia="Times New Roman" w:hAnsi="Times New Roman" w:cs="Times New Roman"/>
          <w:b/>
          <w:sz w:val="20"/>
          <w:szCs w:val="24"/>
        </w:rPr>
      </w:pPr>
    </w:p>
    <w:tbl>
      <w:tblPr>
        <w:tblStyle w:val="TableNormal5"/>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3685"/>
        <w:gridCol w:w="4974"/>
      </w:tblGrid>
      <w:tr w:rsidR="00EC6899" w:rsidRPr="00EC6899" w:rsidTr="003928D1">
        <w:trPr>
          <w:trHeight w:val="650"/>
        </w:trPr>
        <w:tc>
          <w:tcPr>
            <w:tcW w:w="1243" w:type="dxa"/>
          </w:tcPr>
          <w:p w:rsidR="00EC6899" w:rsidRPr="00EC6899" w:rsidRDefault="00EC6899" w:rsidP="00EC6899">
            <w:pPr>
              <w:ind w:right="184"/>
              <w:rPr>
                <w:rFonts w:ascii="Times New Roman" w:eastAsia="Times New Roman" w:hAnsi="Times New Roman" w:cs="Times New Roman"/>
                <w:b/>
              </w:rPr>
            </w:pPr>
            <w:r w:rsidRPr="00EC6899">
              <w:rPr>
                <w:rFonts w:ascii="Times New Roman" w:eastAsia="Times New Roman" w:hAnsi="Times New Roman" w:cs="Times New Roman"/>
                <w:b/>
              </w:rPr>
              <w:t>Код ПК,</w:t>
            </w:r>
            <w:r w:rsidRPr="00EC6899">
              <w:rPr>
                <w:rFonts w:ascii="Times New Roman" w:eastAsia="Times New Roman" w:hAnsi="Times New Roman" w:cs="Times New Roman"/>
                <w:b/>
                <w:spacing w:val="-52"/>
              </w:rPr>
              <w:t xml:space="preserve"> </w:t>
            </w:r>
            <w:r w:rsidRPr="00EC6899">
              <w:rPr>
                <w:rFonts w:ascii="Times New Roman" w:eastAsia="Times New Roman" w:hAnsi="Times New Roman" w:cs="Times New Roman"/>
                <w:b/>
              </w:rPr>
              <w:t>ОК</w:t>
            </w:r>
          </w:p>
        </w:tc>
        <w:tc>
          <w:tcPr>
            <w:tcW w:w="3685" w:type="dxa"/>
          </w:tcPr>
          <w:p w:rsidR="00EC6899" w:rsidRPr="00EC6899" w:rsidRDefault="00EC6899" w:rsidP="00EC6899">
            <w:pPr>
              <w:spacing w:line="251" w:lineRule="exact"/>
              <w:ind w:right="1413"/>
              <w:jc w:val="center"/>
              <w:rPr>
                <w:rFonts w:ascii="Times New Roman" w:eastAsia="Times New Roman" w:hAnsi="Times New Roman" w:cs="Times New Roman"/>
                <w:b/>
              </w:rPr>
            </w:pPr>
            <w:r w:rsidRPr="00EC6899">
              <w:rPr>
                <w:rFonts w:ascii="Times New Roman" w:eastAsia="Times New Roman" w:hAnsi="Times New Roman" w:cs="Times New Roman"/>
                <w:b/>
              </w:rPr>
              <w:t>Умения</w:t>
            </w:r>
          </w:p>
        </w:tc>
        <w:tc>
          <w:tcPr>
            <w:tcW w:w="4974" w:type="dxa"/>
          </w:tcPr>
          <w:p w:rsidR="00EC6899" w:rsidRPr="00EC6899" w:rsidRDefault="00EC6899" w:rsidP="00EC6899">
            <w:pPr>
              <w:spacing w:line="251" w:lineRule="exact"/>
              <w:ind w:right="2096"/>
              <w:jc w:val="center"/>
              <w:rPr>
                <w:rFonts w:ascii="Times New Roman" w:eastAsia="Times New Roman" w:hAnsi="Times New Roman" w:cs="Times New Roman"/>
                <w:b/>
              </w:rPr>
            </w:pPr>
            <w:r w:rsidRPr="00EC6899">
              <w:rPr>
                <w:rFonts w:ascii="Times New Roman" w:eastAsia="Times New Roman" w:hAnsi="Times New Roman" w:cs="Times New Roman"/>
                <w:b/>
              </w:rPr>
              <w:t>Знания</w:t>
            </w:r>
          </w:p>
        </w:tc>
      </w:tr>
      <w:tr w:rsidR="00EC6899" w:rsidRPr="00EC6899" w:rsidTr="003928D1">
        <w:trPr>
          <w:trHeight w:val="4769"/>
        </w:trPr>
        <w:tc>
          <w:tcPr>
            <w:tcW w:w="1243" w:type="dxa"/>
          </w:tcPr>
          <w:p w:rsidR="00EC6899" w:rsidRPr="00EC6899" w:rsidRDefault="00EC6899" w:rsidP="00EC6899">
            <w:pPr>
              <w:spacing w:line="246" w:lineRule="exact"/>
              <w:rPr>
                <w:rFonts w:ascii="Times New Roman" w:eastAsia="Times New Roman" w:hAnsi="Times New Roman" w:cs="Times New Roman"/>
              </w:rPr>
            </w:pPr>
            <w:r w:rsidRPr="00EC6899">
              <w:rPr>
                <w:rFonts w:ascii="Times New Roman" w:eastAsia="Times New Roman" w:hAnsi="Times New Roman" w:cs="Times New Roman"/>
              </w:rPr>
              <w:t>ОК</w:t>
            </w:r>
            <w:r w:rsidRPr="00EC6899">
              <w:rPr>
                <w:rFonts w:ascii="Times New Roman" w:eastAsia="Times New Roman" w:hAnsi="Times New Roman" w:cs="Times New Roman"/>
                <w:spacing w:val="-1"/>
              </w:rPr>
              <w:t xml:space="preserve"> </w:t>
            </w:r>
            <w:r w:rsidRPr="00EC6899">
              <w:rPr>
                <w:rFonts w:ascii="Times New Roman" w:eastAsia="Times New Roman" w:hAnsi="Times New Roman" w:cs="Times New Roman"/>
              </w:rPr>
              <w:t>01. -</w:t>
            </w:r>
          </w:p>
          <w:p w:rsidR="00EC6899" w:rsidRPr="00EC6899" w:rsidRDefault="00EC6899" w:rsidP="00EC6899">
            <w:pPr>
              <w:spacing w:line="252" w:lineRule="exact"/>
              <w:rPr>
                <w:rFonts w:ascii="Times New Roman" w:eastAsia="Times New Roman" w:hAnsi="Times New Roman" w:cs="Times New Roman"/>
              </w:rPr>
            </w:pPr>
            <w:r w:rsidRPr="00EC6899">
              <w:rPr>
                <w:rFonts w:ascii="Times New Roman" w:eastAsia="Times New Roman" w:hAnsi="Times New Roman" w:cs="Times New Roman"/>
              </w:rPr>
              <w:t>ОК</w:t>
            </w:r>
            <w:r w:rsidRPr="00EC6899">
              <w:rPr>
                <w:rFonts w:ascii="Times New Roman" w:eastAsia="Times New Roman" w:hAnsi="Times New Roman" w:cs="Times New Roman"/>
                <w:spacing w:val="-1"/>
              </w:rPr>
              <w:t xml:space="preserve"> </w:t>
            </w:r>
            <w:r w:rsidRPr="00EC6899">
              <w:rPr>
                <w:rFonts w:ascii="Times New Roman" w:eastAsia="Times New Roman" w:hAnsi="Times New Roman" w:cs="Times New Roman"/>
              </w:rPr>
              <w:t>09.</w:t>
            </w:r>
          </w:p>
          <w:p w:rsidR="00EC6899" w:rsidRPr="00EC6899" w:rsidRDefault="00EC6899" w:rsidP="00EC6899">
            <w:pPr>
              <w:spacing w:before="1" w:line="253" w:lineRule="exact"/>
              <w:rPr>
                <w:rFonts w:ascii="Times New Roman" w:eastAsia="Times New Roman" w:hAnsi="Times New Roman" w:cs="Times New Roman"/>
              </w:rPr>
            </w:pPr>
            <w:r w:rsidRPr="00EC6899">
              <w:rPr>
                <w:rFonts w:ascii="Times New Roman" w:eastAsia="Times New Roman" w:hAnsi="Times New Roman" w:cs="Times New Roman"/>
              </w:rPr>
              <w:t>ПК</w:t>
            </w:r>
            <w:r w:rsidRPr="00EC6899">
              <w:rPr>
                <w:rFonts w:ascii="Times New Roman" w:eastAsia="Times New Roman" w:hAnsi="Times New Roman" w:cs="Times New Roman"/>
                <w:spacing w:val="-1"/>
              </w:rPr>
              <w:t xml:space="preserve"> </w:t>
            </w:r>
            <w:r w:rsidRPr="00EC6899">
              <w:rPr>
                <w:rFonts w:ascii="Times New Roman" w:eastAsia="Times New Roman" w:hAnsi="Times New Roman" w:cs="Times New Roman"/>
              </w:rPr>
              <w:t>4.1.-</w:t>
            </w:r>
          </w:p>
          <w:p w:rsidR="00EC6899" w:rsidRPr="00EC6899" w:rsidRDefault="00EC6899" w:rsidP="00EC6899">
            <w:pPr>
              <w:rPr>
                <w:rFonts w:ascii="Times New Roman" w:eastAsia="Times New Roman" w:hAnsi="Times New Roman" w:cs="Times New Roman"/>
              </w:rPr>
            </w:pPr>
            <w:r w:rsidRPr="00EC6899">
              <w:rPr>
                <w:rFonts w:ascii="Times New Roman" w:eastAsia="Times New Roman" w:hAnsi="Times New Roman" w:cs="Times New Roman"/>
              </w:rPr>
              <w:t>4.4.</w:t>
            </w:r>
          </w:p>
        </w:tc>
        <w:tc>
          <w:tcPr>
            <w:tcW w:w="3685" w:type="dxa"/>
          </w:tcPr>
          <w:p w:rsidR="00EC6899" w:rsidRPr="00EC6899" w:rsidRDefault="00EC6899" w:rsidP="00EC6899">
            <w:pPr>
              <w:ind w:right="273"/>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использовать основные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численные методы решения ма-</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тематических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задач;</w:t>
            </w:r>
          </w:p>
          <w:p w:rsidR="00EC6899" w:rsidRPr="00EC6899" w:rsidRDefault="00EC6899" w:rsidP="002B3C6B">
            <w:pPr>
              <w:numPr>
                <w:ilvl w:val="0"/>
                <w:numId w:val="122"/>
              </w:numPr>
              <w:tabs>
                <w:tab w:val="left" w:pos="466"/>
              </w:tabs>
              <w:ind w:right="147" w:firstLine="78"/>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разрабатывать алгоритмы и программы для решения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вычислительных</w:t>
            </w:r>
            <w:r w:rsidRPr="00EC6899">
              <w:rPr>
                <w:rFonts w:ascii="Times New Roman" w:eastAsia="Times New Roman" w:hAnsi="Times New Roman" w:cs="Times New Roman"/>
                <w:spacing w:val="-6"/>
                <w:sz w:val="24"/>
                <w:lang w:val="ru-RU"/>
              </w:rPr>
              <w:t xml:space="preserve"> </w:t>
            </w:r>
            <w:r w:rsidRPr="00EC6899">
              <w:rPr>
                <w:rFonts w:ascii="Times New Roman" w:eastAsia="Times New Roman" w:hAnsi="Times New Roman" w:cs="Times New Roman"/>
                <w:sz w:val="24"/>
                <w:lang w:val="ru-RU"/>
              </w:rPr>
              <w:t>задач,</w:t>
            </w:r>
            <w:r w:rsidRPr="00EC6899">
              <w:rPr>
                <w:rFonts w:ascii="Times New Roman" w:eastAsia="Times New Roman" w:hAnsi="Times New Roman" w:cs="Times New Roman"/>
                <w:spacing w:val="-6"/>
                <w:sz w:val="24"/>
                <w:lang w:val="ru-RU"/>
              </w:rPr>
              <w:t xml:space="preserve"> </w:t>
            </w:r>
            <w:r w:rsidRPr="00EC6899">
              <w:rPr>
                <w:rFonts w:ascii="Times New Roman" w:eastAsia="Times New Roman" w:hAnsi="Times New Roman" w:cs="Times New Roman"/>
                <w:sz w:val="24"/>
                <w:lang w:val="ru-RU"/>
              </w:rPr>
              <w:t>учитывая</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необходимую точность получае-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мого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результата;</w:t>
            </w:r>
          </w:p>
          <w:p w:rsidR="00EC6899" w:rsidRPr="00EC6899" w:rsidRDefault="00EC6899" w:rsidP="002B3C6B">
            <w:pPr>
              <w:numPr>
                <w:ilvl w:val="0"/>
                <w:numId w:val="122"/>
              </w:numPr>
              <w:tabs>
                <w:tab w:val="left" w:pos="466"/>
              </w:tabs>
              <w:ind w:right="216" w:firstLine="78"/>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подбирать аналитические методы исследования мате-</w:t>
            </w:r>
            <w:r w:rsidRPr="00EC6899">
              <w:rPr>
                <w:rFonts w:ascii="Times New Roman" w:eastAsia="Times New Roman" w:hAnsi="Times New Roman" w:cs="Times New Roman"/>
                <w:spacing w:val="-58"/>
                <w:sz w:val="24"/>
                <w:lang w:val="ru-RU"/>
              </w:rPr>
              <w:t xml:space="preserve"> </w:t>
            </w:r>
            <w:r w:rsidRPr="00EC6899">
              <w:rPr>
                <w:rFonts w:ascii="Times New Roman" w:eastAsia="Times New Roman" w:hAnsi="Times New Roman" w:cs="Times New Roman"/>
                <w:sz w:val="24"/>
                <w:lang w:val="ru-RU"/>
              </w:rPr>
              <w:t>матических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p w:rsidR="00EC6899" w:rsidRPr="00EC6899" w:rsidRDefault="00EC6899" w:rsidP="002B3C6B">
            <w:pPr>
              <w:numPr>
                <w:ilvl w:val="0"/>
                <w:numId w:val="122"/>
              </w:numPr>
              <w:tabs>
                <w:tab w:val="left" w:pos="466"/>
              </w:tabs>
              <w:ind w:right="192" w:firstLine="78"/>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использовать численные</w:t>
            </w:r>
            <w:r w:rsidRPr="00EC6899">
              <w:rPr>
                <w:rFonts w:ascii="Times New Roman" w:eastAsia="Times New Roman" w:hAnsi="Times New Roman" w:cs="Times New Roman"/>
                <w:spacing w:val="-58"/>
                <w:sz w:val="24"/>
                <w:lang w:val="ru-RU"/>
              </w:rPr>
              <w:t xml:space="preserve"> </w:t>
            </w:r>
            <w:r w:rsidRPr="00EC6899">
              <w:rPr>
                <w:rFonts w:ascii="Times New Roman" w:eastAsia="Times New Roman" w:hAnsi="Times New Roman" w:cs="Times New Roman"/>
                <w:sz w:val="24"/>
                <w:lang w:val="ru-RU"/>
              </w:rPr>
              <w:t>методы исследования математи-</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tc>
        <w:tc>
          <w:tcPr>
            <w:tcW w:w="4974" w:type="dxa"/>
          </w:tcPr>
          <w:p w:rsidR="00EC6899" w:rsidRPr="00EC6899" w:rsidRDefault="00EC6899" w:rsidP="002B3C6B">
            <w:pPr>
              <w:numPr>
                <w:ilvl w:val="0"/>
                <w:numId w:val="121"/>
              </w:numPr>
              <w:tabs>
                <w:tab w:val="left" w:pos="672"/>
              </w:tabs>
              <w:spacing w:line="276" w:lineRule="auto"/>
              <w:ind w:left="183" w:right="94"/>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основ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математического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моделирования</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при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проектировании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технологических</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процессов механообработки и сборки из-</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делий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машиностроения;</w:t>
            </w:r>
          </w:p>
          <w:p w:rsidR="00EC6899" w:rsidRPr="00EC6899" w:rsidRDefault="00EC6899" w:rsidP="002B3C6B">
            <w:pPr>
              <w:numPr>
                <w:ilvl w:val="0"/>
                <w:numId w:val="121"/>
              </w:numPr>
              <w:tabs>
                <w:tab w:val="left" w:pos="728"/>
              </w:tabs>
              <w:spacing w:line="276" w:lineRule="auto"/>
              <w:ind w:left="183" w:right="99"/>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методики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разработки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геометрических</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моделей деталей и сборочных единиц на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основе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чертежа;</w:t>
            </w:r>
          </w:p>
          <w:p w:rsidR="00EC6899" w:rsidRPr="00EC6899" w:rsidRDefault="00EC6899" w:rsidP="00EC6899">
            <w:pPr>
              <w:spacing w:line="273" w:lineRule="auto"/>
              <w:ind w:right="98"/>
              <w:jc w:val="both"/>
              <w:rPr>
                <w:rFonts w:ascii="Times New Roman" w:eastAsia="Times New Roman" w:hAnsi="Times New Roman" w:cs="Times New Roman"/>
                <w:sz w:val="24"/>
                <w:lang w:val="ru-RU"/>
              </w:rPr>
            </w:pPr>
            <w:r w:rsidRPr="00EC6899">
              <w:rPr>
                <w:rFonts w:ascii="Calibri" w:eastAsia="Times New Roman" w:hAnsi="Calibri" w:cs="Times New Roman"/>
                <w:lang w:val="ru-RU"/>
              </w:rPr>
              <w:t xml:space="preserve">- </w:t>
            </w:r>
            <w:r w:rsidRPr="00EC6899">
              <w:rPr>
                <w:rFonts w:ascii="Times New Roman" w:eastAsia="Times New Roman" w:hAnsi="Times New Roman" w:cs="Times New Roman"/>
                <w:sz w:val="24"/>
                <w:lang w:val="ru-RU"/>
              </w:rPr>
              <w:t>основные принципы построения матема-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тических моделей; - основные типы мате-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p w:rsidR="00EC6899" w:rsidRPr="00EC6899" w:rsidRDefault="00EC6899" w:rsidP="002B3C6B">
            <w:pPr>
              <w:numPr>
                <w:ilvl w:val="0"/>
                <w:numId w:val="120"/>
              </w:numPr>
              <w:tabs>
                <w:tab w:val="left" w:pos="660"/>
              </w:tabs>
              <w:spacing w:before="2" w:line="276" w:lineRule="auto"/>
              <w:ind w:left="183" w:right="95"/>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методики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расчёта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параметров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техноло-</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гических процессов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 помощью</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дискретной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математики;</w:t>
            </w:r>
          </w:p>
          <w:p w:rsidR="00EC6899" w:rsidRPr="00EC6899" w:rsidRDefault="00EC6899" w:rsidP="002B3C6B">
            <w:pPr>
              <w:numPr>
                <w:ilvl w:val="0"/>
                <w:numId w:val="120"/>
              </w:numPr>
              <w:tabs>
                <w:tab w:val="left" w:pos="646"/>
              </w:tabs>
              <w:ind w:left="183" w:hanging="191"/>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порядка</w:t>
            </w:r>
            <w:r w:rsidRPr="00EC6899">
              <w:rPr>
                <w:rFonts w:ascii="Times New Roman" w:eastAsia="Times New Roman" w:hAnsi="Times New Roman" w:cs="Times New Roman"/>
                <w:spacing w:val="49"/>
                <w:sz w:val="24"/>
                <w:lang w:val="ru-RU"/>
              </w:rPr>
              <w:t xml:space="preserve"> </w:t>
            </w:r>
            <w:r w:rsidRPr="00EC6899">
              <w:rPr>
                <w:rFonts w:ascii="Times New Roman" w:eastAsia="Times New Roman" w:hAnsi="Times New Roman" w:cs="Times New Roman"/>
                <w:sz w:val="24"/>
                <w:lang w:val="ru-RU"/>
              </w:rPr>
              <w:t>сбора</w:t>
            </w:r>
            <w:r w:rsidRPr="00EC6899">
              <w:rPr>
                <w:rFonts w:ascii="Times New Roman" w:eastAsia="Times New Roman" w:hAnsi="Times New Roman" w:cs="Times New Roman"/>
                <w:spacing w:val="49"/>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51"/>
                <w:sz w:val="24"/>
                <w:lang w:val="ru-RU"/>
              </w:rPr>
              <w:t xml:space="preserve"> </w:t>
            </w:r>
            <w:r w:rsidRPr="00EC6899">
              <w:rPr>
                <w:rFonts w:ascii="Times New Roman" w:eastAsia="Times New Roman" w:hAnsi="Times New Roman" w:cs="Times New Roman"/>
                <w:sz w:val="24"/>
                <w:lang w:val="ru-RU"/>
              </w:rPr>
              <w:t>анализа</w:t>
            </w:r>
            <w:r w:rsidRPr="00EC6899">
              <w:rPr>
                <w:rFonts w:ascii="Times New Roman" w:eastAsia="Times New Roman" w:hAnsi="Times New Roman" w:cs="Times New Roman"/>
                <w:spacing w:val="49"/>
                <w:sz w:val="24"/>
                <w:lang w:val="ru-RU"/>
              </w:rPr>
              <w:t xml:space="preserve"> </w:t>
            </w:r>
            <w:r w:rsidRPr="00EC6899">
              <w:rPr>
                <w:rFonts w:ascii="Times New Roman" w:eastAsia="Times New Roman" w:hAnsi="Times New Roman" w:cs="Times New Roman"/>
                <w:sz w:val="24"/>
                <w:lang w:val="ru-RU"/>
              </w:rPr>
              <w:t>исходных</w:t>
            </w:r>
            <w:r w:rsidRPr="00EC6899">
              <w:rPr>
                <w:rFonts w:ascii="Times New Roman" w:eastAsia="Times New Roman" w:hAnsi="Times New Roman" w:cs="Times New Roman"/>
                <w:spacing w:val="52"/>
                <w:sz w:val="24"/>
                <w:lang w:val="ru-RU"/>
              </w:rPr>
              <w:t xml:space="preserve"> </w:t>
            </w:r>
            <w:r w:rsidRPr="00EC6899">
              <w:rPr>
                <w:rFonts w:ascii="Times New Roman" w:eastAsia="Times New Roman" w:hAnsi="Times New Roman" w:cs="Times New Roman"/>
                <w:sz w:val="24"/>
                <w:lang w:val="ru-RU"/>
              </w:rPr>
              <w:t>ин-</w:t>
            </w:r>
          </w:p>
          <w:p w:rsidR="00EC6899" w:rsidRPr="00EC6899" w:rsidRDefault="00EC6899" w:rsidP="00EC6899">
            <w:pPr>
              <w:spacing w:before="42"/>
              <w:jc w:val="both"/>
              <w:rPr>
                <w:rFonts w:ascii="Times New Roman" w:eastAsia="Times New Roman" w:hAnsi="Times New Roman" w:cs="Times New Roman"/>
                <w:sz w:val="24"/>
              </w:rPr>
            </w:pPr>
            <w:r w:rsidRPr="00EC6899">
              <w:rPr>
                <w:rFonts w:ascii="Times New Roman" w:eastAsia="Times New Roman" w:hAnsi="Times New Roman" w:cs="Times New Roman"/>
                <w:sz w:val="24"/>
              </w:rPr>
              <w:t>формационных</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данных</w:t>
            </w:r>
          </w:p>
        </w:tc>
      </w:tr>
    </w:tbl>
    <w:p w:rsidR="00EC6899" w:rsidRPr="00EC6899" w:rsidRDefault="00EC6899" w:rsidP="00EC6899">
      <w:pPr>
        <w:widowControl w:val="0"/>
        <w:autoSpaceDE w:val="0"/>
        <w:autoSpaceDN w:val="0"/>
        <w:spacing w:after="0" w:line="240" w:lineRule="auto"/>
        <w:rPr>
          <w:rFonts w:ascii="Times New Roman" w:eastAsia="Times New Roman" w:hAnsi="Times New Roman" w:cs="Times New Roman"/>
          <w:b/>
          <w:sz w:val="26"/>
          <w:szCs w:val="24"/>
        </w:rPr>
      </w:pPr>
    </w:p>
    <w:p w:rsidR="00EC6899" w:rsidRPr="00EC6899" w:rsidRDefault="00EC6899" w:rsidP="00EC6899">
      <w:pPr>
        <w:widowControl w:val="0"/>
        <w:autoSpaceDE w:val="0"/>
        <w:autoSpaceDN w:val="0"/>
        <w:spacing w:before="10" w:after="0" w:line="240" w:lineRule="auto"/>
        <w:rPr>
          <w:rFonts w:ascii="Times New Roman" w:eastAsia="Times New Roman" w:hAnsi="Times New Roman" w:cs="Times New Roman"/>
          <w:b/>
          <w:sz w:val="26"/>
          <w:szCs w:val="24"/>
        </w:rPr>
      </w:pPr>
    </w:p>
    <w:p w:rsidR="00EC6899" w:rsidRPr="00EC6899" w:rsidRDefault="00EC6899" w:rsidP="002B3C6B">
      <w:pPr>
        <w:widowControl w:val="0"/>
        <w:numPr>
          <w:ilvl w:val="0"/>
          <w:numId w:val="124"/>
        </w:numPr>
        <w:tabs>
          <w:tab w:val="left" w:pos="483"/>
        </w:tabs>
        <w:autoSpaceDE w:val="0"/>
        <w:autoSpaceDN w:val="0"/>
        <w:spacing w:after="0" w:line="240" w:lineRule="auto"/>
        <w:ind w:left="482" w:hanging="241"/>
        <w:rPr>
          <w:rFonts w:ascii="Times New Roman" w:eastAsia="Times New Roman" w:hAnsi="Times New Roman" w:cs="Times New Roman"/>
          <w:b/>
          <w:sz w:val="24"/>
        </w:rPr>
      </w:pPr>
      <w:r w:rsidRPr="00EC6899">
        <w:rPr>
          <w:rFonts w:ascii="Times New Roman" w:eastAsia="Times New Roman" w:hAnsi="Times New Roman" w:cs="Times New Roman"/>
          <w:b/>
          <w:sz w:val="24"/>
        </w:rPr>
        <w:t>СТРУКТУРА</w:t>
      </w:r>
      <w:r w:rsidRPr="00EC6899">
        <w:rPr>
          <w:rFonts w:ascii="Times New Roman" w:eastAsia="Times New Roman" w:hAnsi="Times New Roman" w:cs="Times New Roman"/>
          <w:b/>
          <w:spacing w:val="-6"/>
          <w:sz w:val="24"/>
        </w:rPr>
        <w:t xml:space="preserve"> </w:t>
      </w:r>
      <w:r w:rsidRPr="00EC6899">
        <w:rPr>
          <w:rFonts w:ascii="Times New Roman" w:eastAsia="Times New Roman" w:hAnsi="Times New Roman" w:cs="Times New Roman"/>
          <w:b/>
          <w:sz w:val="24"/>
        </w:rPr>
        <w:t>И</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СОДЕРЖАНИЕ</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УЧЕБНОЙ</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ДИСЦИПЛИНЫ</w:t>
      </w: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b/>
          <w:sz w:val="24"/>
          <w:szCs w:val="24"/>
        </w:rPr>
      </w:pPr>
    </w:p>
    <w:p w:rsidR="00EC6899" w:rsidRPr="00EC6899" w:rsidRDefault="00EC6899" w:rsidP="002B3C6B">
      <w:pPr>
        <w:widowControl w:val="0"/>
        <w:numPr>
          <w:ilvl w:val="1"/>
          <w:numId w:val="124"/>
        </w:numPr>
        <w:tabs>
          <w:tab w:val="left" w:pos="663"/>
        </w:tabs>
        <w:autoSpaceDE w:val="0"/>
        <w:autoSpaceDN w:val="0"/>
        <w:spacing w:before="1" w:after="3" w:line="240" w:lineRule="auto"/>
        <w:ind w:hanging="421"/>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Объем</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r w:rsidRPr="00EC6899">
        <w:rPr>
          <w:rFonts w:ascii="Times New Roman" w:eastAsia="Times New Roman" w:hAnsi="Times New Roman" w:cs="Times New Roman"/>
          <w:b/>
          <w:bCs/>
          <w:spacing w:val="-5"/>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виды</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работы</w:t>
      </w:r>
    </w:p>
    <w:tbl>
      <w:tblPr>
        <w:tblStyle w:val="TableNormal5"/>
        <w:tblW w:w="0" w:type="auto"/>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2"/>
      </w:tblGrid>
      <w:tr w:rsidR="00EC6899" w:rsidRPr="00EC6899" w:rsidTr="003928D1">
        <w:trPr>
          <w:trHeight w:val="491"/>
        </w:trPr>
        <w:tc>
          <w:tcPr>
            <w:tcW w:w="8034" w:type="dxa"/>
          </w:tcPr>
          <w:p w:rsidR="00EC6899" w:rsidRPr="00EC6899" w:rsidRDefault="00EC6899" w:rsidP="00EC6899">
            <w:pPr>
              <w:spacing w:before="104"/>
              <w:rPr>
                <w:rFonts w:ascii="Times New Roman" w:eastAsia="Times New Roman" w:hAnsi="Times New Roman" w:cs="Times New Roman"/>
                <w:b/>
                <w:sz w:val="24"/>
              </w:rPr>
            </w:pPr>
            <w:r w:rsidRPr="00EC6899">
              <w:rPr>
                <w:rFonts w:ascii="Times New Roman" w:eastAsia="Times New Roman" w:hAnsi="Times New Roman" w:cs="Times New Roman"/>
                <w:b/>
                <w:sz w:val="24"/>
              </w:rPr>
              <w:t>Вид</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b/>
                <w:sz w:val="24"/>
              </w:rPr>
              <w:t>учебной</w:t>
            </w:r>
            <w:r w:rsidRPr="00EC6899">
              <w:rPr>
                <w:rFonts w:ascii="Times New Roman" w:eastAsia="Times New Roman" w:hAnsi="Times New Roman" w:cs="Times New Roman"/>
                <w:b/>
                <w:spacing w:val="-1"/>
                <w:sz w:val="24"/>
              </w:rPr>
              <w:t xml:space="preserve"> </w:t>
            </w:r>
            <w:r w:rsidRPr="00EC6899">
              <w:rPr>
                <w:rFonts w:ascii="Times New Roman" w:eastAsia="Times New Roman" w:hAnsi="Times New Roman" w:cs="Times New Roman"/>
                <w:b/>
                <w:sz w:val="24"/>
              </w:rPr>
              <w:t>работы</w:t>
            </w:r>
          </w:p>
        </w:tc>
        <w:tc>
          <w:tcPr>
            <w:tcW w:w="1822" w:type="dxa"/>
          </w:tcPr>
          <w:p w:rsidR="00EC6899" w:rsidRPr="00EC6899" w:rsidRDefault="00EC6899" w:rsidP="00EC6899">
            <w:pPr>
              <w:spacing w:before="104"/>
              <w:rPr>
                <w:rFonts w:ascii="Times New Roman" w:eastAsia="Times New Roman" w:hAnsi="Times New Roman" w:cs="Times New Roman"/>
                <w:b/>
                <w:sz w:val="24"/>
              </w:rPr>
            </w:pPr>
            <w:r w:rsidRPr="00EC6899">
              <w:rPr>
                <w:rFonts w:ascii="Times New Roman" w:eastAsia="Times New Roman" w:hAnsi="Times New Roman" w:cs="Times New Roman"/>
                <w:b/>
                <w:sz w:val="24"/>
              </w:rPr>
              <w:t>Объем</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часов</w:t>
            </w:r>
          </w:p>
        </w:tc>
      </w:tr>
      <w:tr w:rsidR="00EC6899" w:rsidRPr="00EC6899" w:rsidTr="003928D1">
        <w:trPr>
          <w:trHeight w:val="489"/>
        </w:trPr>
        <w:tc>
          <w:tcPr>
            <w:tcW w:w="8034" w:type="dxa"/>
          </w:tcPr>
          <w:p w:rsidR="00EC6899" w:rsidRPr="00EC6899" w:rsidRDefault="00EC6899" w:rsidP="00EC6899">
            <w:pPr>
              <w:spacing w:before="104"/>
              <w:rPr>
                <w:rFonts w:ascii="Times New Roman" w:eastAsia="Times New Roman" w:hAnsi="Times New Roman" w:cs="Times New Roman"/>
                <w:b/>
                <w:sz w:val="24"/>
              </w:rPr>
            </w:pPr>
            <w:r w:rsidRPr="00EC6899">
              <w:rPr>
                <w:rFonts w:ascii="Times New Roman" w:eastAsia="Times New Roman" w:hAnsi="Times New Roman" w:cs="Times New Roman"/>
                <w:b/>
                <w:sz w:val="24"/>
              </w:rPr>
              <w:t>Объем</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b/>
                <w:sz w:val="24"/>
              </w:rPr>
              <w:t>образовательной</w:t>
            </w:r>
            <w:r w:rsidRPr="00EC6899">
              <w:rPr>
                <w:rFonts w:ascii="Times New Roman" w:eastAsia="Times New Roman" w:hAnsi="Times New Roman" w:cs="Times New Roman"/>
                <w:b/>
                <w:spacing w:val="-1"/>
                <w:sz w:val="24"/>
              </w:rPr>
              <w:t xml:space="preserve"> </w:t>
            </w:r>
            <w:r w:rsidRPr="00EC6899">
              <w:rPr>
                <w:rFonts w:ascii="Times New Roman" w:eastAsia="Times New Roman" w:hAnsi="Times New Roman" w:cs="Times New Roman"/>
                <w:b/>
                <w:sz w:val="24"/>
              </w:rPr>
              <w:t>программы</w:t>
            </w:r>
          </w:p>
        </w:tc>
        <w:tc>
          <w:tcPr>
            <w:tcW w:w="1822" w:type="dxa"/>
          </w:tcPr>
          <w:p w:rsidR="00EC6899" w:rsidRPr="00EC6899" w:rsidRDefault="00EC6899" w:rsidP="00EC6899">
            <w:pPr>
              <w:spacing w:before="104"/>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52</w:t>
            </w:r>
          </w:p>
        </w:tc>
      </w:tr>
      <w:tr w:rsidR="00EC6899" w:rsidRPr="00EC6899" w:rsidTr="003928D1">
        <w:trPr>
          <w:trHeight w:val="491"/>
        </w:trPr>
        <w:tc>
          <w:tcPr>
            <w:tcW w:w="9856" w:type="dxa"/>
            <w:gridSpan w:val="2"/>
          </w:tcPr>
          <w:p w:rsidR="00EC6899" w:rsidRPr="00EC6899" w:rsidRDefault="00EC6899" w:rsidP="00EC6899">
            <w:pPr>
              <w:spacing w:before="99"/>
              <w:rPr>
                <w:rFonts w:ascii="Times New Roman" w:eastAsia="Times New Roman" w:hAnsi="Times New Roman" w:cs="Times New Roman"/>
                <w:sz w:val="24"/>
              </w:rPr>
            </w:pPr>
            <w:r w:rsidRPr="00EC6899">
              <w:rPr>
                <w:rFonts w:ascii="Times New Roman" w:eastAsia="Times New Roman" w:hAnsi="Times New Roman" w:cs="Times New Roman"/>
                <w:sz w:val="24"/>
              </w:rPr>
              <w:t>в</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том</w:t>
            </w:r>
            <w:r w:rsidRPr="00EC6899">
              <w:rPr>
                <w:rFonts w:ascii="Times New Roman" w:eastAsia="Times New Roman" w:hAnsi="Times New Roman" w:cs="Times New Roman"/>
                <w:spacing w:val="-1"/>
                <w:sz w:val="24"/>
              </w:rPr>
              <w:t xml:space="preserve"> </w:t>
            </w:r>
            <w:r w:rsidRPr="00EC6899">
              <w:rPr>
                <w:rFonts w:ascii="Times New Roman" w:eastAsia="Times New Roman" w:hAnsi="Times New Roman" w:cs="Times New Roman"/>
                <w:sz w:val="24"/>
              </w:rPr>
              <w:t>числе:</w:t>
            </w:r>
          </w:p>
        </w:tc>
      </w:tr>
      <w:tr w:rsidR="00EC6899" w:rsidRPr="00EC6899" w:rsidTr="003928D1">
        <w:trPr>
          <w:trHeight w:val="489"/>
        </w:trPr>
        <w:tc>
          <w:tcPr>
            <w:tcW w:w="8034" w:type="dxa"/>
          </w:tcPr>
          <w:p w:rsidR="00EC6899" w:rsidRPr="00EC6899" w:rsidRDefault="00EC6899" w:rsidP="00EC6899">
            <w:pPr>
              <w:spacing w:before="98"/>
              <w:rPr>
                <w:rFonts w:ascii="Times New Roman" w:eastAsia="Times New Roman" w:hAnsi="Times New Roman" w:cs="Times New Roman"/>
                <w:sz w:val="24"/>
              </w:rPr>
            </w:pPr>
            <w:r w:rsidRPr="00EC6899">
              <w:rPr>
                <w:rFonts w:ascii="Times New Roman" w:eastAsia="Times New Roman" w:hAnsi="Times New Roman" w:cs="Times New Roman"/>
                <w:sz w:val="24"/>
              </w:rPr>
              <w:t>теоретическое</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обучение</w:t>
            </w:r>
          </w:p>
        </w:tc>
        <w:tc>
          <w:tcPr>
            <w:tcW w:w="1822" w:type="dxa"/>
          </w:tcPr>
          <w:p w:rsidR="00EC6899" w:rsidRPr="00EC6899" w:rsidRDefault="00EC6899" w:rsidP="00EC6899">
            <w:pPr>
              <w:spacing w:before="98"/>
              <w:jc w:val="center"/>
              <w:rPr>
                <w:rFonts w:ascii="Times New Roman" w:eastAsia="Times New Roman" w:hAnsi="Times New Roman" w:cs="Times New Roman"/>
                <w:sz w:val="24"/>
              </w:rPr>
            </w:pPr>
            <w:r w:rsidRPr="00EC6899">
              <w:rPr>
                <w:rFonts w:ascii="Times New Roman" w:eastAsia="Times New Roman" w:hAnsi="Times New Roman" w:cs="Times New Roman"/>
                <w:sz w:val="24"/>
              </w:rPr>
              <w:t>33 12</w:t>
            </w:r>
          </w:p>
        </w:tc>
      </w:tr>
      <w:tr w:rsidR="00EC6899" w:rsidRPr="00EC6899" w:rsidTr="003928D1">
        <w:trPr>
          <w:trHeight w:val="489"/>
        </w:trPr>
        <w:tc>
          <w:tcPr>
            <w:tcW w:w="8034" w:type="dxa"/>
          </w:tcPr>
          <w:p w:rsidR="00EC6899" w:rsidRPr="00EC6899" w:rsidRDefault="00EC6899" w:rsidP="00EC6899">
            <w:pPr>
              <w:spacing w:before="99"/>
              <w:rPr>
                <w:rFonts w:ascii="Times New Roman" w:eastAsia="Times New Roman" w:hAnsi="Times New Roman" w:cs="Times New Roman"/>
                <w:sz w:val="24"/>
              </w:rPr>
            </w:pPr>
            <w:r w:rsidRPr="00EC6899">
              <w:rPr>
                <w:rFonts w:ascii="Times New Roman" w:eastAsia="Times New Roman" w:hAnsi="Times New Roman" w:cs="Times New Roman"/>
                <w:sz w:val="24"/>
              </w:rPr>
              <w:t>практические</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занятия</w:t>
            </w:r>
          </w:p>
        </w:tc>
        <w:tc>
          <w:tcPr>
            <w:tcW w:w="1822" w:type="dxa"/>
          </w:tcPr>
          <w:p w:rsidR="00EC6899" w:rsidRPr="00EC6899" w:rsidRDefault="00EC6899" w:rsidP="00EC6899">
            <w:pPr>
              <w:spacing w:before="99"/>
              <w:jc w:val="center"/>
              <w:rPr>
                <w:rFonts w:ascii="Times New Roman" w:eastAsia="Times New Roman" w:hAnsi="Times New Roman" w:cs="Times New Roman"/>
                <w:sz w:val="24"/>
              </w:rPr>
            </w:pPr>
            <w:r w:rsidRPr="00EC6899">
              <w:rPr>
                <w:rFonts w:ascii="Times New Roman" w:eastAsia="Times New Roman" w:hAnsi="Times New Roman" w:cs="Times New Roman"/>
                <w:sz w:val="24"/>
              </w:rPr>
              <w:t>17</w:t>
            </w:r>
          </w:p>
        </w:tc>
      </w:tr>
      <w:tr w:rsidR="00EC6899" w:rsidRPr="00EC6899" w:rsidTr="003928D1">
        <w:trPr>
          <w:trHeight w:val="491"/>
        </w:trPr>
        <w:tc>
          <w:tcPr>
            <w:tcW w:w="8034" w:type="dxa"/>
            <w:tcBorders>
              <w:right w:val="single" w:sz="4" w:space="0" w:color="000000"/>
            </w:tcBorders>
          </w:tcPr>
          <w:p w:rsidR="00EC6899" w:rsidRPr="00EC6899" w:rsidRDefault="00EC6899" w:rsidP="00EC6899">
            <w:pPr>
              <w:spacing w:before="104"/>
              <w:rPr>
                <w:rFonts w:ascii="Times New Roman" w:eastAsia="Times New Roman" w:hAnsi="Times New Roman" w:cs="Times New Roman"/>
                <w:b/>
                <w:sz w:val="24"/>
              </w:rPr>
            </w:pPr>
            <w:r w:rsidRPr="00EC6899">
              <w:rPr>
                <w:rFonts w:ascii="Times New Roman" w:eastAsia="Times New Roman" w:hAnsi="Times New Roman" w:cs="Times New Roman"/>
                <w:b/>
                <w:sz w:val="24"/>
              </w:rPr>
              <w:t>Промежуточная</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аттестация</w:t>
            </w:r>
          </w:p>
        </w:tc>
        <w:tc>
          <w:tcPr>
            <w:tcW w:w="1822" w:type="dxa"/>
            <w:tcBorders>
              <w:left w:val="single" w:sz="4" w:space="0" w:color="000000"/>
            </w:tcBorders>
          </w:tcPr>
          <w:p w:rsidR="00EC6899" w:rsidRPr="00EC6899" w:rsidRDefault="00EC6899" w:rsidP="00EC6899">
            <w:pPr>
              <w:spacing w:before="104"/>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2</w:t>
            </w:r>
          </w:p>
        </w:tc>
      </w:tr>
    </w:tbl>
    <w:p w:rsidR="00EC6899" w:rsidRPr="00EC6899" w:rsidRDefault="00EC6899" w:rsidP="00EC6899">
      <w:pPr>
        <w:widowControl w:val="0"/>
        <w:autoSpaceDE w:val="0"/>
        <w:autoSpaceDN w:val="0"/>
        <w:spacing w:after="0" w:line="240" w:lineRule="auto"/>
        <w:rPr>
          <w:rFonts w:ascii="Times New Roman" w:eastAsia="Times New Roman" w:hAnsi="Times New Roman" w:cs="Times New Roman"/>
          <w:b/>
          <w:sz w:val="20"/>
          <w:szCs w:val="24"/>
        </w:rPr>
      </w:pP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b/>
          <w:sz w:val="20"/>
          <w:szCs w:val="24"/>
        </w:rPr>
      </w:pPr>
    </w:p>
    <w:p w:rsidR="00EC6899" w:rsidRPr="00EC6899" w:rsidRDefault="00EC6899" w:rsidP="00EC6899">
      <w:pPr>
        <w:widowControl w:val="0"/>
        <w:autoSpaceDE w:val="0"/>
        <w:autoSpaceDN w:val="0"/>
        <w:spacing w:before="1" w:after="0" w:line="240" w:lineRule="auto"/>
        <w:rPr>
          <w:rFonts w:ascii="Times New Roman" w:eastAsia="Times New Roman" w:hAnsi="Times New Roman" w:cs="Times New Roman"/>
          <w:b/>
          <w:sz w:val="13"/>
          <w:szCs w:val="24"/>
        </w:rPr>
      </w:pP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4"/>
        </w:rPr>
        <w:sectPr w:rsidR="00EC6899" w:rsidRPr="00EC6899">
          <w:footerReference w:type="default" r:id="rId94"/>
          <w:pgSz w:w="11910" w:h="16850"/>
          <w:pgMar w:top="1220" w:right="300" w:bottom="280" w:left="1460" w:header="0" w:footer="0" w:gutter="0"/>
          <w:cols w:space="720"/>
        </w:sectPr>
      </w:pPr>
    </w:p>
    <w:p w:rsidR="00EC6899" w:rsidRPr="00EC6899" w:rsidRDefault="00EC6899" w:rsidP="00EC6899">
      <w:pPr>
        <w:widowControl w:val="0"/>
        <w:autoSpaceDE w:val="0"/>
        <w:autoSpaceDN w:val="0"/>
        <w:spacing w:before="110" w:after="0" w:line="240" w:lineRule="auto"/>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Тематический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план</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4"/>
          <w:sz w:val="24"/>
          <w:szCs w:val="24"/>
        </w:rPr>
        <w:t xml:space="preserve"> </w:t>
      </w:r>
      <w:r w:rsidRPr="00EC6899">
        <w:rPr>
          <w:rFonts w:ascii="Times New Roman" w:eastAsia="Times New Roman" w:hAnsi="Times New Roman" w:cs="Times New Roman"/>
          <w:b/>
          <w:bCs/>
          <w:sz w:val="24"/>
          <w:szCs w:val="24"/>
        </w:rPr>
        <w:t>содержание</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p>
    <w:p w:rsidR="00EC6899" w:rsidRPr="00EC6899" w:rsidRDefault="00EC6899" w:rsidP="002B3C6B">
      <w:pPr>
        <w:widowControl w:val="0"/>
        <w:numPr>
          <w:ilvl w:val="1"/>
          <w:numId w:val="124"/>
        </w:numPr>
        <w:tabs>
          <w:tab w:val="left" w:pos="1840"/>
        </w:tabs>
        <w:autoSpaceDE w:val="0"/>
        <w:autoSpaceDN w:val="0"/>
        <w:spacing w:before="42" w:after="0" w:line="240" w:lineRule="auto"/>
        <w:ind w:left="1839" w:hanging="421"/>
        <w:rPr>
          <w:rFonts w:ascii="Times New Roman" w:eastAsia="Times New Roman" w:hAnsi="Times New Roman" w:cs="Times New Roman"/>
          <w:b/>
          <w:sz w:val="28"/>
        </w:rPr>
      </w:pPr>
      <w:r w:rsidRPr="00EC6899">
        <w:rPr>
          <w:rFonts w:ascii="Times New Roman" w:eastAsia="Times New Roman" w:hAnsi="Times New Roman" w:cs="Times New Roman"/>
          <w:b/>
          <w:sz w:val="24"/>
        </w:rPr>
        <w:t>Тематический</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план</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и</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содержание</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учебной</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дисциплины</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b/>
          <w:sz w:val="24"/>
        </w:rPr>
        <w:t>«ОП.12</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Моделирование</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технологических</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процессов</w:t>
      </w:r>
      <w:r w:rsidRPr="00EC6899">
        <w:rPr>
          <w:rFonts w:ascii="Times New Roman" w:eastAsia="Times New Roman" w:hAnsi="Times New Roman" w:cs="Times New Roman"/>
          <w:b/>
          <w:sz w:val="28"/>
        </w:rPr>
        <w:t>»</w:t>
      </w:r>
    </w:p>
    <w:p w:rsidR="00EC6899" w:rsidRPr="00EC6899" w:rsidRDefault="00EC6899" w:rsidP="00EC6899">
      <w:pPr>
        <w:widowControl w:val="0"/>
        <w:autoSpaceDE w:val="0"/>
        <w:autoSpaceDN w:val="0"/>
        <w:spacing w:before="1" w:after="0" w:line="240" w:lineRule="auto"/>
        <w:rPr>
          <w:rFonts w:ascii="Times New Roman" w:eastAsia="Times New Roman" w:hAnsi="Times New Roman" w:cs="Times New Roman"/>
          <w:b/>
          <w:sz w:val="28"/>
          <w:szCs w:val="24"/>
        </w:rPr>
      </w:pPr>
    </w:p>
    <w:tbl>
      <w:tblPr>
        <w:tblStyle w:val="TableNormal5"/>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68"/>
        <w:gridCol w:w="524"/>
        <w:gridCol w:w="8792"/>
        <w:gridCol w:w="1134"/>
        <w:gridCol w:w="2254"/>
      </w:tblGrid>
      <w:tr w:rsidR="00EC6899" w:rsidRPr="00EC6899" w:rsidTr="003928D1">
        <w:trPr>
          <w:trHeight w:val="1885"/>
        </w:trPr>
        <w:tc>
          <w:tcPr>
            <w:tcW w:w="2468" w:type="dxa"/>
          </w:tcPr>
          <w:p w:rsidR="00EC6899" w:rsidRPr="00EC6899" w:rsidRDefault="00EC6899" w:rsidP="00EC6899">
            <w:pPr>
              <w:ind w:right="153"/>
              <w:rPr>
                <w:rFonts w:ascii="Times New Roman" w:eastAsia="Times New Roman" w:hAnsi="Times New Roman" w:cs="Times New Roman"/>
                <w:b/>
                <w:sz w:val="24"/>
                <w:lang w:val="ru-RU"/>
              </w:rPr>
            </w:pPr>
            <w:r w:rsidRPr="00EC6899">
              <w:rPr>
                <w:rFonts w:ascii="Times New Roman" w:eastAsia="Times New Roman" w:hAnsi="Times New Roman" w:cs="Times New Roman"/>
                <w:b/>
                <w:sz w:val="24"/>
                <w:lang w:val="ru-RU"/>
              </w:rPr>
              <w:t>Наименование раз-</w:t>
            </w:r>
            <w:r w:rsidRPr="00EC6899">
              <w:rPr>
                <w:rFonts w:ascii="Times New Roman" w:eastAsia="Times New Roman" w:hAnsi="Times New Roman" w:cs="Times New Roman"/>
                <w:b/>
                <w:spacing w:val="-57"/>
                <w:sz w:val="24"/>
                <w:lang w:val="ru-RU"/>
              </w:rPr>
              <w:t xml:space="preserve"> </w:t>
            </w:r>
            <w:r w:rsidRPr="00EC6899">
              <w:rPr>
                <w:rFonts w:ascii="Times New Roman" w:eastAsia="Times New Roman" w:hAnsi="Times New Roman" w:cs="Times New Roman"/>
                <w:b/>
                <w:sz w:val="24"/>
                <w:lang w:val="ru-RU"/>
              </w:rPr>
              <w:t>делов</w:t>
            </w:r>
            <w:r w:rsidRPr="00EC6899">
              <w:rPr>
                <w:rFonts w:ascii="Times New Roman" w:eastAsia="Times New Roman" w:hAnsi="Times New Roman" w:cs="Times New Roman"/>
                <w:b/>
                <w:spacing w:val="-2"/>
                <w:sz w:val="24"/>
                <w:lang w:val="ru-RU"/>
              </w:rPr>
              <w:t xml:space="preserve"> </w:t>
            </w:r>
            <w:r w:rsidRPr="00EC6899">
              <w:rPr>
                <w:rFonts w:ascii="Times New Roman" w:eastAsia="Times New Roman" w:hAnsi="Times New Roman" w:cs="Times New Roman"/>
                <w:b/>
                <w:sz w:val="24"/>
                <w:lang w:val="ru-RU"/>
              </w:rPr>
              <w:t>и</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тем</w:t>
            </w:r>
          </w:p>
        </w:tc>
        <w:tc>
          <w:tcPr>
            <w:tcW w:w="9316" w:type="dxa"/>
            <w:gridSpan w:val="2"/>
          </w:tcPr>
          <w:p w:rsidR="00EC6899" w:rsidRPr="00EC6899" w:rsidRDefault="00EC6899" w:rsidP="00EC6899">
            <w:pPr>
              <w:jc w:val="center"/>
              <w:rPr>
                <w:rFonts w:ascii="Times New Roman" w:eastAsia="Times New Roman" w:hAnsi="Times New Roman" w:cs="Times New Roman"/>
                <w:b/>
                <w:sz w:val="24"/>
                <w:lang w:val="ru-RU"/>
              </w:rPr>
            </w:pPr>
            <w:r w:rsidRPr="00EC6899">
              <w:rPr>
                <w:rFonts w:ascii="Times New Roman" w:eastAsia="Times New Roman" w:hAnsi="Times New Roman" w:cs="Times New Roman"/>
                <w:b/>
                <w:sz w:val="24"/>
                <w:lang w:val="ru-RU"/>
              </w:rPr>
              <w:t>Содержание</w:t>
            </w:r>
            <w:r w:rsidRPr="00EC6899">
              <w:rPr>
                <w:rFonts w:ascii="Times New Roman" w:eastAsia="Times New Roman" w:hAnsi="Times New Roman" w:cs="Times New Roman"/>
                <w:b/>
                <w:spacing w:val="-6"/>
                <w:sz w:val="24"/>
                <w:lang w:val="ru-RU"/>
              </w:rPr>
              <w:t xml:space="preserve"> </w:t>
            </w:r>
            <w:r w:rsidRPr="00EC6899">
              <w:rPr>
                <w:rFonts w:ascii="Times New Roman" w:eastAsia="Times New Roman" w:hAnsi="Times New Roman" w:cs="Times New Roman"/>
                <w:b/>
                <w:sz w:val="24"/>
                <w:lang w:val="ru-RU"/>
              </w:rPr>
              <w:t>учебного</w:t>
            </w:r>
            <w:r w:rsidRPr="00EC6899">
              <w:rPr>
                <w:rFonts w:ascii="Times New Roman" w:eastAsia="Times New Roman" w:hAnsi="Times New Roman" w:cs="Times New Roman"/>
                <w:b/>
                <w:spacing w:val="-2"/>
                <w:sz w:val="24"/>
                <w:lang w:val="ru-RU"/>
              </w:rPr>
              <w:t xml:space="preserve"> </w:t>
            </w:r>
            <w:r w:rsidRPr="00EC6899">
              <w:rPr>
                <w:rFonts w:ascii="Times New Roman" w:eastAsia="Times New Roman" w:hAnsi="Times New Roman" w:cs="Times New Roman"/>
                <w:b/>
                <w:sz w:val="24"/>
                <w:lang w:val="ru-RU"/>
              </w:rPr>
              <w:t>материала,</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лабораторные</w:t>
            </w:r>
            <w:r w:rsidRPr="00EC6899">
              <w:rPr>
                <w:rFonts w:ascii="Times New Roman" w:eastAsia="Times New Roman" w:hAnsi="Times New Roman" w:cs="Times New Roman"/>
                <w:b/>
                <w:spacing w:val="-6"/>
                <w:sz w:val="24"/>
                <w:lang w:val="ru-RU"/>
              </w:rPr>
              <w:t xml:space="preserve"> </w:t>
            </w:r>
            <w:r w:rsidRPr="00EC6899">
              <w:rPr>
                <w:rFonts w:ascii="Times New Roman" w:eastAsia="Times New Roman" w:hAnsi="Times New Roman" w:cs="Times New Roman"/>
                <w:b/>
                <w:sz w:val="24"/>
                <w:lang w:val="ru-RU"/>
              </w:rPr>
              <w:t>и</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практические</w:t>
            </w:r>
            <w:r w:rsidRPr="00EC6899">
              <w:rPr>
                <w:rFonts w:ascii="Times New Roman" w:eastAsia="Times New Roman" w:hAnsi="Times New Roman" w:cs="Times New Roman"/>
                <w:b/>
                <w:spacing w:val="-5"/>
                <w:sz w:val="24"/>
                <w:lang w:val="ru-RU"/>
              </w:rPr>
              <w:t xml:space="preserve"> </w:t>
            </w:r>
            <w:r w:rsidRPr="00EC6899">
              <w:rPr>
                <w:rFonts w:ascii="Times New Roman" w:eastAsia="Times New Roman" w:hAnsi="Times New Roman" w:cs="Times New Roman"/>
                <w:b/>
                <w:sz w:val="24"/>
                <w:lang w:val="ru-RU"/>
              </w:rPr>
              <w:t>работы,</w:t>
            </w:r>
            <w:r w:rsidRPr="00EC6899">
              <w:rPr>
                <w:rFonts w:ascii="Times New Roman" w:eastAsia="Times New Roman" w:hAnsi="Times New Roman" w:cs="Times New Roman"/>
                <w:b/>
                <w:spacing w:val="-4"/>
                <w:sz w:val="24"/>
                <w:lang w:val="ru-RU"/>
              </w:rPr>
              <w:t xml:space="preserve"> </w:t>
            </w:r>
            <w:r w:rsidRPr="00EC6899">
              <w:rPr>
                <w:rFonts w:ascii="Times New Roman" w:eastAsia="Times New Roman" w:hAnsi="Times New Roman" w:cs="Times New Roman"/>
                <w:b/>
                <w:sz w:val="24"/>
                <w:lang w:val="ru-RU"/>
              </w:rPr>
              <w:t>самостоятельная</w:t>
            </w:r>
            <w:r w:rsidRPr="00EC6899">
              <w:rPr>
                <w:rFonts w:ascii="Times New Roman" w:eastAsia="Times New Roman" w:hAnsi="Times New Roman" w:cs="Times New Roman"/>
                <w:b/>
                <w:spacing w:val="-57"/>
                <w:sz w:val="24"/>
                <w:lang w:val="ru-RU"/>
              </w:rPr>
              <w:t xml:space="preserve"> </w:t>
            </w:r>
            <w:r w:rsidRPr="00EC6899">
              <w:rPr>
                <w:rFonts w:ascii="Times New Roman" w:eastAsia="Times New Roman" w:hAnsi="Times New Roman" w:cs="Times New Roman"/>
                <w:b/>
                <w:sz w:val="24"/>
                <w:lang w:val="ru-RU"/>
              </w:rPr>
              <w:t>работа</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обучающихся,</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курсовая работ</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(проект)</w:t>
            </w:r>
          </w:p>
        </w:tc>
        <w:tc>
          <w:tcPr>
            <w:tcW w:w="1134" w:type="dxa"/>
          </w:tcPr>
          <w:p w:rsidR="00EC6899" w:rsidRPr="00EC6899" w:rsidRDefault="00EC6899" w:rsidP="00EC6899">
            <w:pPr>
              <w:ind w:right="114"/>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Объем</w:t>
            </w:r>
            <w:r w:rsidRPr="00EC6899">
              <w:rPr>
                <w:rFonts w:ascii="Times New Roman" w:eastAsia="Times New Roman" w:hAnsi="Times New Roman" w:cs="Times New Roman"/>
                <w:b/>
                <w:spacing w:val="-14"/>
                <w:sz w:val="24"/>
              </w:rPr>
              <w:t xml:space="preserve"> </w:t>
            </w:r>
            <w:r w:rsidRPr="00EC6899">
              <w:rPr>
                <w:rFonts w:ascii="Times New Roman" w:eastAsia="Times New Roman" w:hAnsi="Times New Roman" w:cs="Times New Roman"/>
                <w:b/>
                <w:sz w:val="24"/>
              </w:rPr>
              <w:t>в</w:t>
            </w:r>
            <w:r w:rsidRPr="00EC6899">
              <w:rPr>
                <w:rFonts w:ascii="Times New Roman" w:eastAsia="Times New Roman" w:hAnsi="Times New Roman" w:cs="Times New Roman"/>
                <w:b/>
                <w:spacing w:val="-57"/>
                <w:sz w:val="24"/>
              </w:rPr>
              <w:t xml:space="preserve"> </w:t>
            </w:r>
            <w:r w:rsidRPr="00EC6899">
              <w:rPr>
                <w:rFonts w:ascii="Times New Roman" w:eastAsia="Times New Roman" w:hAnsi="Times New Roman" w:cs="Times New Roman"/>
                <w:b/>
                <w:sz w:val="24"/>
              </w:rPr>
              <w:t>часах</w:t>
            </w:r>
          </w:p>
        </w:tc>
        <w:tc>
          <w:tcPr>
            <w:tcW w:w="2254" w:type="dxa"/>
          </w:tcPr>
          <w:p w:rsidR="00EC6899" w:rsidRPr="00EC6899" w:rsidRDefault="00EC6899" w:rsidP="00EC6899">
            <w:pPr>
              <w:ind w:right="133"/>
              <w:jc w:val="center"/>
              <w:rPr>
                <w:rFonts w:ascii="Times New Roman" w:eastAsia="Times New Roman" w:hAnsi="Times New Roman" w:cs="Times New Roman"/>
                <w:b/>
                <w:spacing w:val="1"/>
                <w:sz w:val="24"/>
                <w:lang w:val="ru-RU"/>
              </w:rPr>
            </w:pPr>
            <w:r w:rsidRPr="00EC6899">
              <w:rPr>
                <w:rFonts w:ascii="Times New Roman" w:eastAsia="Times New Roman" w:hAnsi="Times New Roman" w:cs="Times New Roman"/>
                <w:b/>
                <w:sz w:val="24"/>
                <w:lang w:val="ru-RU"/>
              </w:rPr>
              <w:t>Коды</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компетенций,</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формированию</w:t>
            </w:r>
            <w:r w:rsidRPr="00EC6899">
              <w:rPr>
                <w:rFonts w:ascii="Times New Roman" w:eastAsia="Times New Roman" w:hAnsi="Times New Roman" w:cs="Times New Roman"/>
                <w:b/>
                <w:spacing w:val="-57"/>
                <w:sz w:val="24"/>
                <w:lang w:val="ru-RU"/>
              </w:rPr>
              <w:t xml:space="preserve">     </w:t>
            </w:r>
            <w:r w:rsidRPr="00EC6899">
              <w:rPr>
                <w:rFonts w:ascii="Times New Roman" w:eastAsia="Times New Roman" w:hAnsi="Times New Roman" w:cs="Times New Roman"/>
                <w:b/>
                <w:sz w:val="24"/>
                <w:lang w:val="ru-RU"/>
              </w:rPr>
              <w:t>которых способствует</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элемент</w:t>
            </w:r>
            <w:r w:rsidRPr="00EC6899">
              <w:rPr>
                <w:rFonts w:ascii="Times New Roman" w:eastAsia="Times New Roman" w:hAnsi="Times New Roman" w:cs="Times New Roman"/>
                <w:b/>
                <w:spacing w:val="1"/>
                <w:sz w:val="24"/>
                <w:lang w:val="ru-RU"/>
              </w:rPr>
              <w:t xml:space="preserve"> </w:t>
            </w:r>
          </w:p>
          <w:p w:rsidR="00EC6899" w:rsidRPr="00EC6899" w:rsidRDefault="00EC6899" w:rsidP="00EC6899">
            <w:pPr>
              <w:ind w:right="133"/>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программы</w:t>
            </w:r>
          </w:p>
        </w:tc>
      </w:tr>
      <w:tr w:rsidR="00EC6899" w:rsidRPr="00EC6899" w:rsidTr="003928D1">
        <w:trPr>
          <w:trHeight w:val="277"/>
        </w:trPr>
        <w:tc>
          <w:tcPr>
            <w:tcW w:w="2468" w:type="dxa"/>
          </w:tcPr>
          <w:p w:rsidR="00EC6899" w:rsidRPr="00EC6899" w:rsidRDefault="00EC6899" w:rsidP="00EC6899">
            <w:pPr>
              <w:spacing w:line="258" w:lineRule="exact"/>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1</w:t>
            </w:r>
          </w:p>
        </w:tc>
        <w:tc>
          <w:tcPr>
            <w:tcW w:w="9316" w:type="dxa"/>
            <w:gridSpan w:val="2"/>
          </w:tcPr>
          <w:p w:rsidR="00EC6899" w:rsidRPr="00EC6899" w:rsidRDefault="00EC6899" w:rsidP="00EC6899">
            <w:pPr>
              <w:spacing w:line="258" w:lineRule="exact"/>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2</w:t>
            </w:r>
          </w:p>
        </w:tc>
        <w:tc>
          <w:tcPr>
            <w:tcW w:w="1134" w:type="dxa"/>
          </w:tcPr>
          <w:p w:rsidR="00EC6899" w:rsidRPr="00EC6899" w:rsidRDefault="00EC6899" w:rsidP="00EC6899">
            <w:pPr>
              <w:spacing w:line="258" w:lineRule="exact"/>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3</w:t>
            </w:r>
          </w:p>
        </w:tc>
        <w:tc>
          <w:tcPr>
            <w:tcW w:w="2254" w:type="dxa"/>
            <w:tcBorders>
              <w:bottom w:val="single" w:sz="4" w:space="0" w:color="000000"/>
            </w:tcBorders>
          </w:tcPr>
          <w:p w:rsidR="00EC6899" w:rsidRPr="00EC6899" w:rsidRDefault="00EC6899" w:rsidP="00EC6899">
            <w:pPr>
              <w:rPr>
                <w:rFonts w:ascii="Times New Roman" w:eastAsia="Times New Roman" w:hAnsi="Times New Roman" w:cs="Times New Roman"/>
              </w:rPr>
            </w:pPr>
          </w:p>
        </w:tc>
      </w:tr>
      <w:tr w:rsidR="00EC6899" w:rsidRPr="00EC6899" w:rsidTr="003928D1">
        <w:trPr>
          <w:trHeight w:val="275"/>
        </w:trPr>
        <w:tc>
          <w:tcPr>
            <w:tcW w:w="11784" w:type="dxa"/>
            <w:gridSpan w:val="3"/>
          </w:tcPr>
          <w:p w:rsidR="00EC6899" w:rsidRPr="00EC6899" w:rsidRDefault="00EC6899" w:rsidP="00EC6899">
            <w:pPr>
              <w:spacing w:line="255" w:lineRule="exact"/>
              <w:rPr>
                <w:rFonts w:ascii="Times New Roman" w:eastAsia="Times New Roman" w:hAnsi="Times New Roman" w:cs="Times New Roman"/>
                <w:b/>
                <w:sz w:val="24"/>
              </w:rPr>
            </w:pPr>
            <w:r w:rsidRPr="00EC6899">
              <w:rPr>
                <w:rFonts w:ascii="Times New Roman" w:eastAsia="Times New Roman" w:hAnsi="Times New Roman" w:cs="Times New Roman"/>
                <w:b/>
                <w:sz w:val="24"/>
              </w:rPr>
              <w:t>Раздел</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1.</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Основы</w:t>
            </w:r>
            <w:r w:rsidRPr="00EC6899">
              <w:rPr>
                <w:rFonts w:ascii="Times New Roman" w:eastAsia="Times New Roman" w:hAnsi="Times New Roman" w:cs="Times New Roman"/>
                <w:b/>
                <w:spacing w:val="-1"/>
                <w:sz w:val="24"/>
              </w:rPr>
              <w:t xml:space="preserve"> </w:t>
            </w:r>
            <w:r w:rsidRPr="00EC6899">
              <w:rPr>
                <w:rFonts w:ascii="Times New Roman" w:eastAsia="Times New Roman" w:hAnsi="Times New Roman" w:cs="Times New Roman"/>
                <w:b/>
                <w:sz w:val="24"/>
              </w:rPr>
              <w:t>моделирования</w:t>
            </w:r>
          </w:p>
        </w:tc>
        <w:tc>
          <w:tcPr>
            <w:tcW w:w="1134" w:type="dxa"/>
            <w:tcBorders>
              <w:bottom w:val="single" w:sz="4" w:space="0" w:color="000000"/>
              <w:right w:val="single" w:sz="4" w:space="0" w:color="000000"/>
            </w:tcBorders>
          </w:tcPr>
          <w:p w:rsidR="00EC6899" w:rsidRPr="00EC6899" w:rsidRDefault="00EC6899" w:rsidP="00EC6899">
            <w:pPr>
              <w:spacing w:line="255" w:lineRule="exact"/>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12</w:t>
            </w:r>
          </w:p>
        </w:tc>
        <w:tc>
          <w:tcPr>
            <w:tcW w:w="2254" w:type="dxa"/>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rPr>
            </w:pPr>
          </w:p>
        </w:tc>
      </w:tr>
      <w:tr w:rsidR="00EC6899" w:rsidRPr="00EC6899" w:rsidTr="003928D1">
        <w:trPr>
          <w:trHeight w:val="275"/>
        </w:trPr>
        <w:tc>
          <w:tcPr>
            <w:tcW w:w="2468" w:type="dxa"/>
            <w:vMerge w:val="restart"/>
            <w:tcBorders>
              <w:bottom w:val="single" w:sz="4" w:space="0" w:color="000000"/>
            </w:tcBorders>
          </w:tcPr>
          <w:p w:rsidR="00EC6899" w:rsidRPr="00EC6899" w:rsidRDefault="00EC6899" w:rsidP="00EC6899">
            <w:pPr>
              <w:ind w:right="116"/>
              <w:jc w:val="center"/>
              <w:rPr>
                <w:rFonts w:ascii="Times New Roman" w:eastAsia="Times New Roman" w:hAnsi="Times New Roman" w:cs="Times New Roman"/>
                <w:b/>
                <w:lang w:val="ru-RU"/>
              </w:rPr>
            </w:pPr>
            <w:r w:rsidRPr="00EC6899">
              <w:rPr>
                <w:rFonts w:ascii="Times New Roman" w:eastAsia="Times New Roman" w:hAnsi="Times New Roman" w:cs="Times New Roman"/>
                <w:b/>
                <w:sz w:val="24"/>
                <w:lang w:val="ru-RU"/>
              </w:rPr>
              <w:t>Тема1.1 Основные</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понятия моделиро-</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 xml:space="preserve">вания </w:t>
            </w:r>
            <w:r w:rsidRPr="00EC6899">
              <w:rPr>
                <w:rFonts w:ascii="Times New Roman" w:eastAsia="Times New Roman" w:hAnsi="Times New Roman" w:cs="Times New Roman"/>
                <w:b/>
                <w:lang w:val="ru-RU"/>
              </w:rPr>
              <w:t>при проекти-</w:t>
            </w:r>
            <w:r w:rsidRPr="00EC6899">
              <w:rPr>
                <w:rFonts w:ascii="Times New Roman" w:eastAsia="Times New Roman" w:hAnsi="Times New Roman" w:cs="Times New Roman"/>
                <w:b/>
                <w:spacing w:val="1"/>
                <w:lang w:val="ru-RU"/>
              </w:rPr>
              <w:t xml:space="preserve"> </w:t>
            </w:r>
            <w:r w:rsidRPr="00EC6899">
              <w:rPr>
                <w:rFonts w:ascii="Times New Roman" w:eastAsia="Times New Roman" w:hAnsi="Times New Roman" w:cs="Times New Roman"/>
                <w:b/>
                <w:lang w:val="ru-RU"/>
              </w:rPr>
              <w:t>ровании технологиче-</w:t>
            </w:r>
            <w:r w:rsidRPr="00EC6899">
              <w:rPr>
                <w:rFonts w:ascii="Times New Roman" w:eastAsia="Times New Roman" w:hAnsi="Times New Roman" w:cs="Times New Roman"/>
                <w:b/>
                <w:spacing w:val="-53"/>
                <w:lang w:val="ru-RU"/>
              </w:rPr>
              <w:t xml:space="preserve"> </w:t>
            </w:r>
            <w:r w:rsidRPr="00EC6899">
              <w:rPr>
                <w:rFonts w:ascii="Times New Roman" w:eastAsia="Times New Roman" w:hAnsi="Times New Roman" w:cs="Times New Roman"/>
                <w:b/>
                <w:lang w:val="ru-RU"/>
              </w:rPr>
              <w:t>ских процессов меха-</w:t>
            </w:r>
            <w:r w:rsidRPr="00EC6899">
              <w:rPr>
                <w:rFonts w:ascii="Times New Roman" w:eastAsia="Times New Roman" w:hAnsi="Times New Roman" w:cs="Times New Roman"/>
                <w:b/>
                <w:spacing w:val="1"/>
                <w:lang w:val="ru-RU"/>
              </w:rPr>
              <w:t xml:space="preserve"> </w:t>
            </w:r>
            <w:r w:rsidRPr="00EC6899">
              <w:rPr>
                <w:rFonts w:ascii="Times New Roman" w:eastAsia="Times New Roman" w:hAnsi="Times New Roman" w:cs="Times New Roman"/>
                <w:b/>
                <w:lang w:val="ru-RU"/>
              </w:rPr>
              <w:t>нообработки и сборки</w:t>
            </w:r>
            <w:r w:rsidRPr="00EC6899">
              <w:rPr>
                <w:rFonts w:ascii="Times New Roman" w:eastAsia="Times New Roman" w:hAnsi="Times New Roman" w:cs="Times New Roman"/>
                <w:b/>
                <w:spacing w:val="-52"/>
                <w:lang w:val="ru-RU"/>
              </w:rPr>
              <w:t xml:space="preserve"> </w:t>
            </w:r>
            <w:r w:rsidRPr="00EC6899">
              <w:rPr>
                <w:rFonts w:ascii="Times New Roman" w:eastAsia="Times New Roman" w:hAnsi="Times New Roman" w:cs="Times New Roman"/>
                <w:b/>
                <w:lang w:val="ru-RU"/>
              </w:rPr>
              <w:t>изделий машиностро-</w:t>
            </w:r>
            <w:r w:rsidRPr="00EC6899">
              <w:rPr>
                <w:rFonts w:ascii="Times New Roman" w:eastAsia="Times New Roman" w:hAnsi="Times New Roman" w:cs="Times New Roman"/>
                <w:b/>
                <w:spacing w:val="-52"/>
                <w:lang w:val="ru-RU"/>
              </w:rPr>
              <w:t xml:space="preserve"> </w:t>
            </w:r>
            <w:r w:rsidRPr="00EC6899">
              <w:rPr>
                <w:rFonts w:ascii="Times New Roman" w:eastAsia="Times New Roman" w:hAnsi="Times New Roman" w:cs="Times New Roman"/>
                <w:b/>
                <w:lang w:val="ru-RU"/>
              </w:rPr>
              <w:t>ения</w:t>
            </w:r>
          </w:p>
        </w:tc>
        <w:tc>
          <w:tcPr>
            <w:tcW w:w="9316" w:type="dxa"/>
            <w:gridSpan w:val="2"/>
            <w:tcBorders>
              <w:right w:val="single" w:sz="4" w:space="0" w:color="000000"/>
            </w:tcBorders>
          </w:tcPr>
          <w:p w:rsidR="00EC6899" w:rsidRPr="00EC6899" w:rsidRDefault="00EC6899" w:rsidP="00EC6899">
            <w:pPr>
              <w:spacing w:line="255"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Содержание</w:t>
            </w:r>
            <w:r w:rsidRPr="00EC6899">
              <w:rPr>
                <w:rFonts w:ascii="Times New Roman" w:eastAsia="Times New Roman" w:hAnsi="Times New Roman" w:cs="Times New Roman"/>
                <w:b/>
                <w:i/>
                <w:spacing w:val="-3"/>
                <w:sz w:val="24"/>
              </w:rPr>
              <w:t xml:space="preserve"> </w:t>
            </w:r>
            <w:r w:rsidRPr="00EC6899">
              <w:rPr>
                <w:rFonts w:ascii="Times New Roman" w:eastAsia="Times New Roman" w:hAnsi="Times New Roman" w:cs="Times New Roman"/>
                <w:b/>
                <w:i/>
                <w:sz w:val="24"/>
              </w:rPr>
              <w:t>учебного</w:t>
            </w:r>
            <w:r w:rsidRPr="00EC6899">
              <w:rPr>
                <w:rFonts w:ascii="Times New Roman" w:eastAsia="Times New Roman" w:hAnsi="Times New Roman" w:cs="Times New Roman"/>
                <w:b/>
                <w:i/>
                <w:spacing w:val="-2"/>
                <w:sz w:val="24"/>
              </w:rPr>
              <w:t xml:space="preserve"> </w:t>
            </w:r>
            <w:r w:rsidRPr="00EC6899">
              <w:rPr>
                <w:rFonts w:ascii="Times New Roman" w:eastAsia="Times New Roman" w:hAnsi="Times New Roman" w:cs="Times New Roman"/>
                <w:b/>
                <w:i/>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68" w:lineRule="exact"/>
              <w:jc w:val="center"/>
              <w:rPr>
                <w:rFonts w:ascii="Times New Roman" w:eastAsia="Times New Roman" w:hAnsi="Times New Roman" w:cs="Times New Roman"/>
                <w:sz w:val="24"/>
              </w:rPr>
            </w:pPr>
            <w:r w:rsidRPr="00EC6899">
              <w:rPr>
                <w:rFonts w:ascii="Times New Roman" w:eastAsia="Times New Roman" w:hAnsi="Times New Roman" w:cs="Times New Roman"/>
                <w:sz w:val="24"/>
              </w:rPr>
              <w:t>6</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p w:rsidR="00EC6899" w:rsidRPr="00EC6899" w:rsidRDefault="00EC6899" w:rsidP="00EC6899">
            <w:pPr>
              <w:rPr>
                <w:rFonts w:ascii="Times New Roman" w:eastAsia="Times New Roman" w:hAnsi="Times New Roman" w:cs="Times New Roman"/>
              </w:rPr>
            </w:pP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tc>
        <w:tc>
          <w:tcPr>
            <w:tcW w:w="225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rPr>
            </w:pPr>
          </w:p>
        </w:tc>
      </w:tr>
      <w:tr w:rsidR="00EC6899" w:rsidRPr="00EC6899" w:rsidTr="003928D1">
        <w:trPr>
          <w:trHeight w:val="277"/>
        </w:trPr>
        <w:tc>
          <w:tcPr>
            <w:tcW w:w="2468" w:type="dxa"/>
            <w:vMerge/>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524" w:type="dxa"/>
          </w:tcPr>
          <w:p w:rsidR="00EC6899" w:rsidRPr="00EC6899" w:rsidRDefault="00EC6899" w:rsidP="00EC6899">
            <w:pPr>
              <w:spacing w:line="258" w:lineRule="exact"/>
              <w:ind w:right="87"/>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792" w:type="dxa"/>
            <w:tcBorders>
              <w:right w:val="single" w:sz="4" w:space="0" w:color="000000"/>
            </w:tcBorders>
          </w:tcPr>
          <w:p w:rsidR="00EC6899" w:rsidRPr="00EC6899" w:rsidRDefault="00EC6899" w:rsidP="00EC6899">
            <w:pPr>
              <w:spacing w:line="215"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Роль</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моделирования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в</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науке</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технике.</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1052"/>
        </w:trPr>
        <w:tc>
          <w:tcPr>
            <w:tcW w:w="2468" w:type="dxa"/>
            <w:vMerge/>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524" w:type="dxa"/>
          </w:tcPr>
          <w:p w:rsidR="00EC6899" w:rsidRPr="00EC6899" w:rsidRDefault="00EC6899" w:rsidP="00EC6899">
            <w:pPr>
              <w:spacing w:line="268" w:lineRule="exact"/>
              <w:ind w:right="87"/>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792" w:type="dxa"/>
            <w:tcBorders>
              <w:right w:val="single" w:sz="4" w:space="0" w:color="000000"/>
            </w:tcBorders>
          </w:tcPr>
          <w:p w:rsidR="00EC6899" w:rsidRPr="00EC6899" w:rsidRDefault="00EC6899" w:rsidP="00EC6899">
            <w:pPr>
              <w:ind w:right="262"/>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Область моделирования Место задач проектирования технологических процессов в технологической подготовке машиностроительного производства. Понятия математической модели и моделирования, примеры моделей в арифметике целых чисел. Математические модели</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идентификации</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объектов,</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их использование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в</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задачах проектирования</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технологических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процессов.</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75"/>
        </w:trPr>
        <w:tc>
          <w:tcPr>
            <w:tcW w:w="2468" w:type="dxa"/>
            <w:vMerge/>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9316" w:type="dxa"/>
            <w:gridSpan w:val="2"/>
            <w:tcBorders>
              <w:right w:val="single" w:sz="4" w:space="0" w:color="000000"/>
            </w:tcBorders>
          </w:tcPr>
          <w:p w:rsidR="00EC6899" w:rsidRPr="00EC6899" w:rsidRDefault="00EC6899" w:rsidP="00EC6899">
            <w:pPr>
              <w:spacing w:line="256" w:lineRule="exact"/>
              <w:rPr>
                <w:rFonts w:ascii="Times New Roman" w:eastAsia="Times New Roman" w:hAnsi="Times New Roman" w:cs="Times New Roman"/>
                <w:b/>
                <w:i/>
                <w:sz w:val="24"/>
                <w:lang w:val="ru-RU"/>
              </w:rPr>
            </w:pPr>
            <w:r w:rsidRPr="00EC6899">
              <w:rPr>
                <w:rFonts w:ascii="Times New Roman" w:eastAsia="Times New Roman" w:hAnsi="Times New Roman" w:cs="Times New Roman"/>
                <w:b/>
                <w:i/>
                <w:sz w:val="24"/>
                <w:lang w:val="ru-RU"/>
              </w:rPr>
              <w:t>Примерная</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тематика</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самостоятельной</w:t>
            </w:r>
            <w:r w:rsidRPr="00EC6899">
              <w:rPr>
                <w:rFonts w:ascii="Times New Roman" w:eastAsia="Times New Roman" w:hAnsi="Times New Roman" w:cs="Times New Roman"/>
                <w:b/>
                <w:i/>
                <w:spacing w:val="-2"/>
                <w:sz w:val="24"/>
                <w:lang w:val="ru-RU"/>
              </w:rPr>
              <w:t xml:space="preserve"> </w:t>
            </w:r>
            <w:r w:rsidRPr="00EC6899">
              <w:rPr>
                <w:rFonts w:ascii="Times New Roman" w:eastAsia="Times New Roman" w:hAnsi="Times New Roman" w:cs="Times New Roman"/>
                <w:b/>
                <w:i/>
                <w:sz w:val="24"/>
                <w:lang w:val="ru-RU"/>
              </w:rPr>
              <w:t>работы</w:t>
            </w:r>
            <w:r w:rsidRPr="00EC6899">
              <w:rPr>
                <w:rFonts w:ascii="Times New Roman" w:eastAsia="Times New Roman" w:hAnsi="Times New Roman" w:cs="Times New Roman"/>
                <w:b/>
                <w:i/>
                <w:spacing w:val="-1"/>
                <w:sz w:val="24"/>
                <w:lang w:val="ru-RU"/>
              </w:rPr>
              <w:t xml:space="preserve"> </w:t>
            </w:r>
            <w:r w:rsidRPr="00EC6899">
              <w:rPr>
                <w:rFonts w:ascii="Times New Roman" w:eastAsia="Times New Roman" w:hAnsi="Times New Roman" w:cs="Times New Roman"/>
                <w:b/>
                <w:i/>
                <w:sz w:val="24"/>
                <w:lang w:val="ru-RU"/>
              </w:rPr>
              <w:t>обучающихся</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68" w:lineRule="exact"/>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w:t>
            </w: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551"/>
        </w:trPr>
        <w:tc>
          <w:tcPr>
            <w:tcW w:w="2468" w:type="dxa"/>
            <w:vMerge/>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9316" w:type="dxa"/>
            <w:gridSpan w:val="2"/>
            <w:tcBorders>
              <w:right w:val="single" w:sz="4" w:space="0" w:color="000000"/>
            </w:tcBorders>
          </w:tcPr>
          <w:p w:rsidR="00EC6899" w:rsidRPr="00EC6899" w:rsidRDefault="00EC6899" w:rsidP="00EC6899">
            <w:pPr>
              <w:spacing w:line="268"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Написание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реферата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тему:</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«История</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развития</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компьютерного</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моделирования»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«Роль</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компь-</w:t>
            </w:r>
          </w:p>
          <w:p w:rsidR="00EC6899" w:rsidRPr="00EC6899" w:rsidRDefault="00EC6899" w:rsidP="00EC6899">
            <w:pPr>
              <w:spacing w:line="264"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ютерного</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моделирования</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в</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моей</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профессиональной</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деятельности»</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366"/>
        </w:trPr>
        <w:tc>
          <w:tcPr>
            <w:tcW w:w="2468" w:type="dxa"/>
            <w:vMerge w:val="restart"/>
            <w:tcBorders>
              <w:top w:val="single" w:sz="4" w:space="0" w:color="000000"/>
            </w:tcBorders>
          </w:tcPr>
          <w:p w:rsidR="00EC6899" w:rsidRPr="00EC6899" w:rsidRDefault="00EC6899" w:rsidP="00EC6899">
            <w:pPr>
              <w:ind w:right="111"/>
              <w:rPr>
                <w:rFonts w:ascii="Times New Roman" w:eastAsia="Times New Roman" w:hAnsi="Times New Roman" w:cs="Times New Roman"/>
                <w:b/>
                <w:sz w:val="24"/>
              </w:rPr>
            </w:pPr>
            <w:r w:rsidRPr="00EC6899">
              <w:rPr>
                <w:rFonts w:ascii="Times New Roman" w:eastAsia="Times New Roman" w:hAnsi="Times New Roman" w:cs="Times New Roman"/>
                <w:b/>
                <w:sz w:val="24"/>
              </w:rPr>
              <w:t>Тема 1.2 Принципы</w:t>
            </w:r>
            <w:r w:rsidRPr="00EC6899">
              <w:rPr>
                <w:rFonts w:ascii="Times New Roman" w:eastAsia="Times New Roman" w:hAnsi="Times New Roman" w:cs="Times New Roman"/>
                <w:b/>
                <w:spacing w:val="-57"/>
                <w:sz w:val="24"/>
              </w:rPr>
              <w:t xml:space="preserve"> </w:t>
            </w:r>
            <w:r w:rsidRPr="00EC6899">
              <w:rPr>
                <w:rFonts w:ascii="Times New Roman" w:eastAsia="Times New Roman" w:hAnsi="Times New Roman" w:cs="Times New Roman"/>
                <w:b/>
                <w:sz w:val="24"/>
              </w:rPr>
              <w:t>построения</w:t>
            </w:r>
            <w:r w:rsidRPr="00EC6899">
              <w:rPr>
                <w:rFonts w:ascii="Times New Roman" w:eastAsia="Times New Roman" w:hAnsi="Times New Roman" w:cs="Times New Roman"/>
                <w:b/>
                <w:spacing w:val="-9"/>
                <w:sz w:val="24"/>
              </w:rPr>
              <w:t xml:space="preserve"> </w:t>
            </w:r>
            <w:r w:rsidRPr="00EC6899">
              <w:rPr>
                <w:rFonts w:ascii="Times New Roman" w:eastAsia="Times New Roman" w:hAnsi="Times New Roman" w:cs="Times New Roman"/>
                <w:b/>
                <w:sz w:val="24"/>
              </w:rPr>
              <w:t>моделей</w:t>
            </w:r>
          </w:p>
        </w:tc>
        <w:tc>
          <w:tcPr>
            <w:tcW w:w="9316" w:type="dxa"/>
            <w:gridSpan w:val="2"/>
            <w:tcBorders>
              <w:right w:val="single" w:sz="4" w:space="0" w:color="000000"/>
            </w:tcBorders>
          </w:tcPr>
          <w:p w:rsidR="00EC6899" w:rsidRPr="00EC6899" w:rsidRDefault="00EC6899" w:rsidP="00EC6899">
            <w:pPr>
              <w:spacing w:line="272"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Содержание</w:t>
            </w:r>
            <w:r w:rsidRPr="00EC6899">
              <w:rPr>
                <w:rFonts w:ascii="Times New Roman" w:eastAsia="Times New Roman" w:hAnsi="Times New Roman" w:cs="Times New Roman"/>
                <w:b/>
                <w:i/>
                <w:spacing w:val="-3"/>
                <w:sz w:val="24"/>
              </w:rPr>
              <w:t xml:space="preserve"> </w:t>
            </w:r>
            <w:r w:rsidRPr="00EC6899">
              <w:rPr>
                <w:rFonts w:ascii="Times New Roman" w:eastAsia="Times New Roman" w:hAnsi="Times New Roman" w:cs="Times New Roman"/>
                <w:b/>
                <w:i/>
                <w:sz w:val="24"/>
              </w:rPr>
              <w:t>учебного</w:t>
            </w:r>
            <w:r w:rsidRPr="00EC6899">
              <w:rPr>
                <w:rFonts w:ascii="Times New Roman" w:eastAsia="Times New Roman" w:hAnsi="Times New Roman" w:cs="Times New Roman"/>
                <w:b/>
                <w:i/>
                <w:spacing w:val="-2"/>
                <w:sz w:val="24"/>
              </w:rPr>
              <w:t xml:space="preserve"> </w:t>
            </w:r>
            <w:r w:rsidRPr="00EC6899">
              <w:rPr>
                <w:rFonts w:ascii="Times New Roman" w:eastAsia="Times New Roman" w:hAnsi="Times New Roman" w:cs="Times New Roman"/>
                <w:b/>
                <w:i/>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68" w:lineRule="exact"/>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6</w:t>
            </w:r>
          </w:p>
          <w:p w:rsidR="00EC6899" w:rsidRPr="00EC6899" w:rsidRDefault="00EC6899" w:rsidP="00EC6899">
            <w:pPr>
              <w:rPr>
                <w:rFonts w:ascii="Times New Roman" w:eastAsia="Times New Roman" w:hAnsi="Times New Roman" w:cs="Times New Roman"/>
              </w:rPr>
            </w:pP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rPr>
                <w:rFonts w:ascii="Times New Roman" w:eastAsia="Times New Roman" w:hAnsi="Times New Roman" w:cs="Times New Roman"/>
              </w:rPr>
            </w:pP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tc>
        <w:tc>
          <w:tcPr>
            <w:tcW w:w="225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rPr>
            </w:pPr>
          </w:p>
        </w:tc>
      </w:tr>
      <w:tr w:rsidR="00EC6899" w:rsidRPr="00EC6899" w:rsidTr="003928D1">
        <w:trPr>
          <w:trHeight w:val="332"/>
        </w:trPr>
        <w:tc>
          <w:tcPr>
            <w:tcW w:w="246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524" w:type="dxa"/>
          </w:tcPr>
          <w:p w:rsidR="00EC6899" w:rsidRPr="00EC6899" w:rsidRDefault="00EC6899" w:rsidP="00EC6899">
            <w:pPr>
              <w:spacing w:line="270" w:lineRule="exact"/>
              <w:ind w:right="87"/>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792" w:type="dxa"/>
            <w:tcBorders>
              <w:right w:val="single" w:sz="4" w:space="0" w:color="000000"/>
            </w:tcBorders>
          </w:tcPr>
          <w:p w:rsidR="00EC6899" w:rsidRPr="00EC6899" w:rsidRDefault="00EC6899" w:rsidP="00EC6899">
            <w:pPr>
              <w:spacing w:line="215" w:lineRule="exact"/>
              <w:rPr>
                <w:rFonts w:ascii="Times New Roman" w:eastAsia="Times New Roman" w:hAnsi="Times New Roman" w:cs="Times New Roman"/>
                <w:sz w:val="24"/>
              </w:rPr>
            </w:pPr>
            <w:r w:rsidRPr="00EC6899">
              <w:rPr>
                <w:rFonts w:ascii="Times New Roman" w:eastAsia="Times New Roman" w:hAnsi="Times New Roman" w:cs="Times New Roman"/>
                <w:sz w:val="24"/>
              </w:rPr>
              <w:t>Принципы</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построения</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моделей</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5236BD">
        <w:trPr>
          <w:trHeight w:val="60"/>
        </w:trPr>
        <w:tc>
          <w:tcPr>
            <w:tcW w:w="246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524" w:type="dxa"/>
          </w:tcPr>
          <w:p w:rsidR="00EC6899" w:rsidRPr="00EC6899" w:rsidRDefault="00EC6899" w:rsidP="00EC6899">
            <w:pPr>
              <w:spacing w:line="268" w:lineRule="exact"/>
              <w:ind w:right="87"/>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792"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Адекватность</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Формализация</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моделирование</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308"/>
        </w:trPr>
        <w:tc>
          <w:tcPr>
            <w:tcW w:w="2468" w:type="dxa"/>
            <w:vMerge/>
            <w:tcBorders>
              <w:top w:val="nil"/>
            </w:tcBorders>
          </w:tcPr>
          <w:p w:rsidR="00EC6899" w:rsidRPr="00EC6899" w:rsidRDefault="00EC6899" w:rsidP="00EC6899">
            <w:pPr>
              <w:rPr>
                <w:rFonts w:ascii="Times New Roman" w:eastAsia="Times New Roman" w:hAnsi="Times New Roman" w:cs="Times New Roman"/>
                <w:sz w:val="2"/>
                <w:szCs w:val="2"/>
                <w:lang w:val="ru-RU"/>
              </w:rPr>
            </w:pPr>
          </w:p>
        </w:tc>
        <w:tc>
          <w:tcPr>
            <w:tcW w:w="524" w:type="dxa"/>
          </w:tcPr>
          <w:p w:rsidR="00EC6899" w:rsidRPr="00EC6899" w:rsidRDefault="00EC6899" w:rsidP="00EC6899">
            <w:pPr>
              <w:spacing w:line="268" w:lineRule="exact"/>
              <w:ind w:right="87"/>
              <w:jc w:val="right"/>
              <w:rPr>
                <w:rFonts w:ascii="Times New Roman" w:eastAsia="Times New Roman" w:hAnsi="Times New Roman" w:cs="Times New Roman"/>
                <w:sz w:val="24"/>
              </w:rPr>
            </w:pPr>
            <w:r w:rsidRPr="00EC6899">
              <w:rPr>
                <w:rFonts w:ascii="Times New Roman" w:eastAsia="Times New Roman" w:hAnsi="Times New Roman" w:cs="Times New Roman"/>
                <w:sz w:val="24"/>
              </w:rPr>
              <w:t>3</w:t>
            </w:r>
          </w:p>
        </w:tc>
        <w:tc>
          <w:tcPr>
            <w:tcW w:w="8792"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rPr>
            </w:pPr>
            <w:r w:rsidRPr="00EC6899">
              <w:rPr>
                <w:rFonts w:ascii="Times New Roman" w:eastAsia="Times New Roman" w:hAnsi="Times New Roman" w:cs="Times New Roman"/>
                <w:sz w:val="24"/>
              </w:rPr>
              <w:t>Классификация</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моделей</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323"/>
        </w:trPr>
        <w:tc>
          <w:tcPr>
            <w:tcW w:w="246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9316" w:type="dxa"/>
            <w:gridSpan w:val="2"/>
            <w:tcBorders>
              <w:right w:val="single" w:sz="4" w:space="0" w:color="000000"/>
            </w:tcBorders>
          </w:tcPr>
          <w:p w:rsidR="00EC6899" w:rsidRPr="00EC6899" w:rsidRDefault="00EC6899" w:rsidP="00EC6899">
            <w:pPr>
              <w:spacing w:line="275"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Тематика</w:t>
            </w:r>
            <w:r w:rsidRPr="00EC6899">
              <w:rPr>
                <w:rFonts w:ascii="Times New Roman" w:eastAsia="Times New Roman" w:hAnsi="Times New Roman" w:cs="Times New Roman"/>
                <w:b/>
                <w:i/>
                <w:spacing w:val="-4"/>
                <w:sz w:val="24"/>
              </w:rPr>
              <w:t xml:space="preserve"> </w:t>
            </w:r>
            <w:r w:rsidRPr="00EC6899">
              <w:rPr>
                <w:rFonts w:ascii="Times New Roman" w:eastAsia="Times New Roman" w:hAnsi="Times New Roman" w:cs="Times New Roman"/>
                <w:b/>
                <w:i/>
                <w:sz w:val="24"/>
              </w:rPr>
              <w:t>самостоятельной</w:t>
            </w:r>
            <w:r w:rsidRPr="00EC6899">
              <w:rPr>
                <w:rFonts w:ascii="Times New Roman" w:eastAsia="Times New Roman" w:hAnsi="Times New Roman" w:cs="Times New Roman"/>
                <w:b/>
                <w:i/>
                <w:spacing w:val="-2"/>
                <w:sz w:val="24"/>
              </w:rPr>
              <w:t xml:space="preserve"> </w:t>
            </w:r>
            <w:r w:rsidRPr="00EC6899">
              <w:rPr>
                <w:rFonts w:ascii="Times New Roman" w:eastAsia="Times New Roman" w:hAnsi="Times New Roman" w:cs="Times New Roman"/>
                <w:b/>
                <w:i/>
                <w:sz w:val="24"/>
              </w:rPr>
              <w:t>работы</w:t>
            </w:r>
            <w:r w:rsidRPr="00EC6899">
              <w:rPr>
                <w:rFonts w:ascii="Times New Roman" w:eastAsia="Times New Roman" w:hAnsi="Times New Roman" w:cs="Times New Roman"/>
                <w:b/>
                <w:i/>
                <w:spacing w:val="57"/>
                <w:sz w:val="24"/>
              </w:rPr>
              <w:t xml:space="preserve"> </w:t>
            </w:r>
            <w:r w:rsidRPr="00EC6899">
              <w:rPr>
                <w:rFonts w:ascii="Times New Roman" w:eastAsia="Times New Roman" w:hAnsi="Times New Roman" w:cs="Times New Roman"/>
                <w:b/>
                <w:i/>
                <w:sz w:val="24"/>
              </w:rPr>
              <w:t>обучающихся</w:t>
            </w:r>
          </w:p>
        </w:tc>
        <w:tc>
          <w:tcPr>
            <w:tcW w:w="1134" w:type="dxa"/>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70" w:lineRule="exact"/>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w:t>
            </w:r>
          </w:p>
        </w:tc>
        <w:tc>
          <w:tcPr>
            <w:tcW w:w="225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bl>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
          <w:szCs w:val="2"/>
        </w:rPr>
        <w:sectPr w:rsidR="00EC6899" w:rsidRPr="00EC6899">
          <w:footerReference w:type="default" r:id="rId95"/>
          <w:pgSz w:w="16850" w:h="11910" w:orient="landscape"/>
          <w:pgMar w:top="1100" w:right="660" w:bottom="280" w:left="760" w:header="0" w:footer="0" w:gutter="0"/>
          <w:cols w:space="720"/>
        </w:sectPr>
      </w:pPr>
    </w:p>
    <w:p w:rsidR="00EC6899" w:rsidRPr="00EC6899" w:rsidRDefault="00EC6899" w:rsidP="00EC6899">
      <w:pPr>
        <w:widowControl w:val="0"/>
        <w:autoSpaceDE w:val="0"/>
        <w:autoSpaceDN w:val="0"/>
        <w:spacing w:before="7" w:after="0" w:line="240" w:lineRule="auto"/>
        <w:rPr>
          <w:rFonts w:ascii="Times New Roman" w:eastAsia="Times New Roman" w:hAnsi="Times New Roman" w:cs="Times New Roman"/>
          <w:b/>
          <w:sz w:val="9"/>
          <w:szCs w:val="24"/>
        </w:rPr>
      </w:pPr>
    </w:p>
    <w:tbl>
      <w:tblPr>
        <w:tblStyle w:val="TableNormal5"/>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98"/>
        <w:gridCol w:w="315"/>
        <w:gridCol w:w="8971"/>
        <w:gridCol w:w="1134"/>
        <w:gridCol w:w="2251"/>
      </w:tblGrid>
      <w:tr w:rsidR="00EC6899" w:rsidRPr="00EC6899" w:rsidTr="003928D1">
        <w:trPr>
          <w:trHeight w:val="620"/>
        </w:trPr>
        <w:tc>
          <w:tcPr>
            <w:tcW w:w="2498" w:type="dxa"/>
            <w:tcBorders>
              <w:top w:val="nil"/>
            </w:tcBorders>
          </w:tcPr>
          <w:p w:rsidR="00EC6899" w:rsidRPr="00EC6899" w:rsidRDefault="00EC6899" w:rsidP="00EC6899">
            <w:pPr>
              <w:rPr>
                <w:rFonts w:ascii="Times New Roman" w:eastAsia="Times New Roman" w:hAnsi="Times New Roman" w:cs="Times New Roman"/>
                <w:sz w:val="24"/>
              </w:rPr>
            </w:pPr>
          </w:p>
        </w:tc>
        <w:tc>
          <w:tcPr>
            <w:tcW w:w="9286" w:type="dxa"/>
            <w:gridSpan w:val="2"/>
            <w:tcBorders>
              <w:bottom w:val="single" w:sz="4" w:space="0" w:color="000000"/>
              <w:right w:val="single" w:sz="4" w:space="0" w:color="000000"/>
            </w:tcBorders>
          </w:tcPr>
          <w:p w:rsidR="00EC6899" w:rsidRPr="00EC6899" w:rsidRDefault="00EC6899" w:rsidP="00EC6899">
            <w:pPr>
              <w:spacing w:line="176"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Написание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реферата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тему:</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«Система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rPr>
              <w:t>MVS</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w:t>
            </w:r>
            <w:r w:rsidRPr="00EC6899">
              <w:rPr>
                <w:rFonts w:ascii="Times New Roman" w:eastAsia="Times New Roman" w:hAnsi="Times New Roman" w:cs="Times New Roman"/>
                <w:sz w:val="24"/>
              </w:rPr>
              <w:t>Model</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rPr>
              <w:t>Vision</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rPr>
              <w:t>Studium</w:t>
            </w:r>
            <w:r w:rsidRPr="00EC6899">
              <w:rPr>
                <w:rFonts w:ascii="Times New Roman" w:eastAsia="Times New Roman" w:hAnsi="Times New Roman" w:cs="Times New Roman"/>
                <w:sz w:val="24"/>
                <w:lang w:val="ru-RU"/>
              </w:rPr>
              <w:t>)»,</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«Система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rPr>
              <w:t>Any</w:t>
            </w:r>
            <w:r w:rsidRPr="00EC6899">
              <w:rPr>
                <w:rFonts w:ascii="Times New Roman" w:eastAsia="Times New Roman" w:hAnsi="Times New Roman" w:cs="Times New Roman"/>
                <w:spacing w:val="-5"/>
                <w:sz w:val="24"/>
                <w:lang w:val="ru-RU"/>
              </w:rPr>
              <w:t xml:space="preserve"> </w:t>
            </w:r>
            <w:r w:rsidRPr="00EC6899">
              <w:rPr>
                <w:rFonts w:ascii="Times New Roman" w:eastAsia="Times New Roman" w:hAnsi="Times New Roman" w:cs="Times New Roman"/>
                <w:sz w:val="24"/>
              </w:rPr>
              <w:t>Logic</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w:t>
            </w:r>
          </w:p>
          <w:p w:rsidR="00EC6899" w:rsidRPr="00EC6899" w:rsidRDefault="00EC6899" w:rsidP="00EC6899">
            <w:pPr>
              <w:spacing w:line="238" w:lineRule="exact"/>
              <w:rPr>
                <w:rFonts w:ascii="Times New Roman" w:eastAsia="Times New Roman" w:hAnsi="Times New Roman" w:cs="Times New Roman"/>
                <w:sz w:val="24"/>
              </w:rPr>
            </w:pPr>
            <w:r w:rsidRPr="00EC6899">
              <w:rPr>
                <w:rFonts w:ascii="Times New Roman" w:eastAsia="Times New Roman" w:hAnsi="Times New Roman" w:cs="Times New Roman"/>
                <w:sz w:val="24"/>
              </w:rPr>
              <w:t>«Simulink</w:t>
            </w:r>
            <w:r w:rsidRPr="00EC6899">
              <w:rPr>
                <w:rFonts w:ascii="Times New Roman" w:eastAsia="Times New Roman" w:hAnsi="Times New Roman" w:cs="Times New Roman"/>
                <w:spacing w:val="2"/>
                <w:sz w:val="24"/>
              </w:rPr>
              <w:t xml:space="preserve"> </w:t>
            </w:r>
            <w:r w:rsidRPr="00EC6899">
              <w:rPr>
                <w:rFonts w:ascii="Times New Roman" w:eastAsia="Times New Roman" w:hAnsi="Times New Roman" w:cs="Times New Roman"/>
                <w:sz w:val="24"/>
              </w:rPr>
              <w:t>»</w:t>
            </w:r>
          </w:p>
        </w:tc>
        <w:tc>
          <w:tcPr>
            <w:tcW w:w="1134" w:type="dxa"/>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c>
          <w:tcPr>
            <w:tcW w:w="2251" w:type="dxa"/>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282"/>
        </w:trPr>
        <w:tc>
          <w:tcPr>
            <w:tcW w:w="11784" w:type="dxa"/>
            <w:gridSpan w:val="3"/>
            <w:tcBorders>
              <w:right w:val="single" w:sz="4" w:space="0" w:color="000000"/>
            </w:tcBorders>
          </w:tcPr>
          <w:p w:rsidR="00EC6899" w:rsidRPr="00EC6899" w:rsidRDefault="00EC6899" w:rsidP="00EC6899">
            <w:pPr>
              <w:spacing w:before="3" w:line="259" w:lineRule="exact"/>
              <w:rPr>
                <w:rFonts w:ascii="Times New Roman" w:eastAsia="Times New Roman" w:hAnsi="Times New Roman" w:cs="Times New Roman"/>
                <w:b/>
                <w:sz w:val="24"/>
              </w:rPr>
            </w:pPr>
            <w:r w:rsidRPr="00EC6899">
              <w:rPr>
                <w:rFonts w:ascii="Times New Roman" w:eastAsia="Times New Roman" w:hAnsi="Times New Roman" w:cs="Times New Roman"/>
                <w:b/>
                <w:sz w:val="24"/>
              </w:rPr>
              <w:t>Раздел</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2.</w:t>
            </w:r>
            <w:r w:rsidRPr="00EC6899">
              <w:rPr>
                <w:rFonts w:ascii="Times New Roman" w:eastAsia="Times New Roman" w:hAnsi="Times New Roman" w:cs="Times New Roman"/>
                <w:b/>
                <w:spacing w:val="-1"/>
                <w:sz w:val="24"/>
              </w:rPr>
              <w:t xml:space="preserve"> </w:t>
            </w:r>
            <w:r w:rsidRPr="00EC6899">
              <w:rPr>
                <w:rFonts w:ascii="Times New Roman" w:eastAsia="Times New Roman" w:hAnsi="Times New Roman" w:cs="Times New Roman"/>
                <w:b/>
                <w:sz w:val="24"/>
              </w:rPr>
              <w:t>Математическое</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моделирование</w:t>
            </w:r>
          </w:p>
        </w:tc>
        <w:tc>
          <w:tcPr>
            <w:tcW w:w="1134" w:type="dxa"/>
            <w:tcBorders>
              <w:top w:val="single" w:sz="4" w:space="0" w:color="000000"/>
              <w:left w:val="single" w:sz="4" w:space="0" w:color="000000"/>
              <w:right w:val="single" w:sz="4" w:space="0" w:color="000000"/>
            </w:tcBorders>
          </w:tcPr>
          <w:p w:rsidR="00EC6899" w:rsidRPr="00EC6899" w:rsidRDefault="00EC6899" w:rsidP="00EC6899">
            <w:pPr>
              <w:spacing w:before="3" w:line="259" w:lineRule="exact"/>
              <w:jc w:val="center"/>
              <w:rPr>
                <w:rFonts w:ascii="Times New Roman" w:eastAsia="Times New Roman" w:hAnsi="Times New Roman" w:cs="Times New Roman"/>
                <w:b/>
                <w:sz w:val="24"/>
              </w:rPr>
            </w:pPr>
            <w:r w:rsidRPr="00EC6899">
              <w:rPr>
                <w:rFonts w:ascii="Times New Roman" w:eastAsia="Times New Roman" w:hAnsi="Times New Roman" w:cs="Times New Roman"/>
                <w:b/>
                <w:sz w:val="24"/>
              </w:rPr>
              <w:t>20</w:t>
            </w:r>
          </w:p>
        </w:tc>
        <w:tc>
          <w:tcPr>
            <w:tcW w:w="2251"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340"/>
        </w:trPr>
        <w:tc>
          <w:tcPr>
            <w:tcW w:w="2498" w:type="dxa"/>
            <w:vMerge w:val="restart"/>
            <w:tcBorders>
              <w:top w:val="single" w:sz="4" w:space="0" w:color="000000"/>
            </w:tcBorders>
          </w:tcPr>
          <w:p w:rsidR="00EC6899" w:rsidRPr="00EC6899" w:rsidRDefault="00EC6899" w:rsidP="00EC6899">
            <w:pPr>
              <w:ind w:right="87"/>
              <w:jc w:val="center"/>
              <w:rPr>
                <w:rFonts w:ascii="Times New Roman" w:eastAsia="Times New Roman" w:hAnsi="Times New Roman" w:cs="Times New Roman"/>
                <w:b/>
                <w:sz w:val="24"/>
                <w:lang w:val="ru-RU"/>
              </w:rPr>
            </w:pPr>
            <w:r w:rsidRPr="00EC6899">
              <w:rPr>
                <w:rFonts w:ascii="Times New Roman" w:eastAsia="Times New Roman" w:hAnsi="Times New Roman" w:cs="Times New Roman"/>
                <w:b/>
                <w:sz w:val="24"/>
                <w:lang w:val="ru-RU"/>
              </w:rPr>
              <w:t>Тема 2.1 Основы ма-</w:t>
            </w:r>
            <w:r w:rsidRPr="00EC6899">
              <w:rPr>
                <w:rFonts w:ascii="Times New Roman" w:eastAsia="Times New Roman" w:hAnsi="Times New Roman" w:cs="Times New Roman"/>
                <w:b/>
                <w:spacing w:val="-57"/>
                <w:sz w:val="24"/>
                <w:lang w:val="ru-RU"/>
              </w:rPr>
              <w:t xml:space="preserve"> </w:t>
            </w:r>
            <w:r w:rsidRPr="00EC6899">
              <w:rPr>
                <w:rFonts w:ascii="Times New Roman" w:eastAsia="Times New Roman" w:hAnsi="Times New Roman" w:cs="Times New Roman"/>
                <w:b/>
                <w:sz w:val="24"/>
                <w:lang w:val="ru-RU"/>
              </w:rPr>
              <w:t>тематического мо-</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делирования</w:t>
            </w:r>
          </w:p>
        </w:tc>
        <w:tc>
          <w:tcPr>
            <w:tcW w:w="9286" w:type="dxa"/>
            <w:gridSpan w:val="2"/>
          </w:tcPr>
          <w:p w:rsidR="00EC6899" w:rsidRPr="00EC6899" w:rsidRDefault="00EC6899" w:rsidP="00EC6899">
            <w:pPr>
              <w:spacing w:line="272"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Содержание</w:t>
            </w:r>
            <w:r w:rsidRPr="00EC6899">
              <w:rPr>
                <w:rFonts w:ascii="Times New Roman" w:eastAsia="Times New Roman" w:hAnsi="Times New Roman" w:cs="Times New Roman"/>
                <w:b/>
                <w:i/>
                <w:spacing w:val="-3"/>
                <w:sz w:val="24"/>
              </w:rPr>
              <w:t xml:space="preserve"> </w:t>
            </w:r>
            <w:r w:rsidRPr="00EC6899">
              <w:rPr>
                <w:rFonts w:ascii="Times New Roman" w:eastAsia="Times New Roman" w:hAnsi="Times New Roman" w:cs="Times New Roman"/>
                <w:b/>
                <w:i/>
                <w:sz w:val="24"/>
              </w:rPr>
              <w:t>учебного</w:t>
            </w:r>
            <w:r w:rsidRPr="00EC6899">
              <w:rPr>
                <w:rFonts w:ascii="Times New Roman" w:eastAsia="Times New Roman" w:hAnsi="Times New Roman" w:cs="Times New Roman"/>
                <w:b/>
                <w:i/>
                <w:spacing w:val="-2"/>
                <w:sz w:val="24"/>
              </w:rPr>
              <w:t xml:space="preserve"> </w:t>
            </w:r>
            <w:r w:rsidRPr="00EC6899">
              <w:rPr>
                <w:rFonts w:ascii="Times New Roman" w:eastAsia="Times New Roman" w:hAnsi="Times New Roman" w:cs="Times New Roman"/>
                <w:b/>
                <w:i/>
                <w:sz w:val="24"/>
              </w:rPr>
              <w:t>материала</w:t>
            </w:r>
          </w:p>
        </w:tc>
        <w:tc>
          <w:tcPr>
            <w:tcW w:w="1134" w:type="dxa"/>
            <w:vMerge w:val="restart"/>
            <w:tcBorders>
              <w:bottom w:val="single" w:sz="4" w:space="0" w:color="000000"/>
              <w:right w:val="single" w:sz="4" w:space="0" w:color="000000"/>
            </w:tcBorders>
          </w:tcPr>
          <w:p w:rsidR="00EC6899" w:rsidRPr="00EC6899" w:rsidRDefault="00EC6899" w:rsidP="00EC6899">
            <w:pPr>
              <w:spacing w:line="268" w:lineRule="exact"/>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6</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59"/>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971" w:type="dxa"/>
          </w:tcPr>
          <w:p w:rsidR="00EC6899" w:rsidRPr="00EC6899" w:rsidRDefault="00EC6899" w:rsidP="00EC6899">
            <w:pPr>
              <w:spacing w:line="212" w:lineRule="exact"/>
              <w:rPr>
                <w:rFonts w:ascii="Times New Roman" w:eastAsia="Times New Roman" w:hAnsi="Times New Roman" w:cs="Times New Roman"/>
                <w:sz w:val="24"/>
              </w:rPr>
            </w:pPr>
            <w:r w:rsidRPr="00EC6899">
              <w:rPr>
                <w:rFonts w:ascii="Times New Roman" w:eastAsia="Times New Roman" w:hAnsi="Times New Roman" w:cs="Times New Roman"/>
                <w:sz w:val="24"/>
              </w:rPr>
              <w:t>Введение</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в</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математическое</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моделирование</w:t>
            </w:r>
          </w:p>
        </w:tc>
        <w:tc>
          <w:tcPr>
            <w:tcW w:w="1134" w:type="dxa"/>
            <w:vMerge/>
            <w:tcBorders>
              <w:top w:val="nil"/>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78"/>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8"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971" w:type="dxa"/>
          </w:tcPr>
          <w:p w:rsidR="00EC6899" w:rsidRPr="00EC6899" w:rsidRDefault="00EC6899" w:rsidP="00EC6899">
            <w:pPr>
              <w:spacing w:line="215"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Методы</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исследования</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Численные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методы</w:t>
            </w:r>
          </w:p>
        </w:tc>
        <w:tc>
          <w:tcPr>
            <w:tcW w:w="1134" w:type="dxa"/>
            <w:vMerge/>
            <w:tcBorders>
              <w:top w:val="nil"/>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330"/>
        </w:trPr>
        <w:tc>
          <w:tcPr>
            <w:tcW w:w="2498" w:type="dxa"/>
            <w:vMerge w:val="restart"/>
          </w:tcPr>
          <w:p w:rsidR="00EC6899" w:rsidRPr="00EC6899" w:rsidRDefault="00EC6899" w:rsidP="00EC6899">
            <w:pPr>
              <w:rPr>
                <w:rFonts w:ascii="Times New Roman" w:eastAsia="Times New Roman" w:hAnsi="Times New Roman" w:cs="Times New Roman"/>
                <w:b/>
                <w:sz w:val="26"/>
                <w:lang w:val="ru-RU"/>
              </w:rPr>
            </w:pPr>
          </w:p>
          <w:p w:rsidR="00EC6899" w:rsidRPr="00EC6899" w:rsidRDefault="00EC6899" w:rsidP="00EC6899">
            <w:pPr>
              <w:rPr>
                <w:rFonts w:ascii="Times New Roman" w:eastAsia="Times New Roman" w:hAnsi="Times New Roman" w:cs="Times New Roman"/>
                <w:b/>
                <w:sz w:val="26"/>
                <w:lang w:val="ru-RU"/>
              </w:rPr>
            </w:pPr>
          </w:p>
          <w:p w:rsidR="00EC6899" w:rsidRPr="00EC6899" w:rsidRDefault="00EC6899" w:rsidP="00EC6899">
            <w:pPr>
              <w:rPr>
                <w:rFonts w:ascii="Times New Roman" w:eastAsia="Times New Roman" w:hAnsi="Times New Roman" w:cs="Times New Roman"/>
                <w:b/>
                <w:sz w:val="26"/>
                <w:lang w:val="ru-RU"/>
              </w:rPr>
            </w:pPr>
          </w:p>
          <w:p w:rsidR="00EC6899" w:rsidRPr="00EC6899" w:rsidRDefault="00EC6899" w:rsidP="00EC6899">
            <w:pPr>
              <w:spacing w:before="5"/>
              <w:rPr>
                <w:rFonts w:ascii="Times New Roman" w:eastAsia="Times New Roman" w:hAnsi="Times New Roman" w:cs="Times New Roman"/>
                <w:b/>
                <w:sz w:val="30"/>
                <w:lang w:val="ru-RU"/>
              </w:rPr>
            </w:pPr>
          </w:p>
          <w:p w:rsidR="00EC6899" w:rsidRPr="00EC6899" w:rsidRDefault="00EC6899" w:rsidP="00EC6899">
            <w:pPr>
              <w:ind w:right="119"/>
              <w:rPr>
                <w:rFonts w:ascii="Times New Roman" w:eastAsia="Times New Roman" w:hAnsi="Times New Roman" w:cs="Times New Roman"/>
                <w:b/>
                <w:sz w:val="24"/>
              </w:rPr>
            </w:pPr>
            <w:r w:rsidRPr="00EC6899">
              <w:rPr>
                <w:rFonts w:ascii="Times New Roman" w:eastAsia="Times New Roman" w:hAnsi="Times New Roman" w:cs="Times New Roman"/>
                <w:b/>
                <w:sz w:val="24"/>
              </w:rPr>
              <w:t>Тема 2.2 Разнообра-</w:t>
            </w:r>
            <w:r w:rsidRPr="00EC6899">
              <w:rPr>
                <w:rFonts w:ascii="Times New Roman" w:eastAsia="Times New Roman" w:hAnsi="Times New Roman" w:cs="Times New Roman"/>
                <w:b/>
                <w:spacing w:val="-57"/>
                <w:sz w:val="24"/>
              </w:rPr>
              <w:t xml:space="preserve"> </w:t>
            </w:r>
            <w:r w:rsidRPr="00EC6899">
              <w:rPr>
                <w:rFonts w:ascii="Times New Roman" w:eastAsia="Times New Roman" w:hAnsi="Times New Roman" w:cs="Times New Roman"/>
                <w:b/>
                <w:sz w:val="24"/>
              </w:rPr>
              <w:t>зие</w:t>
            </w:r>
            <w:r w:rsidRPr="00EC6899">
              <w:rPr>
                <w:rFonts w:ascii="Times New Roman" w:eastAsia="Times New Roman" w:hAnsi="Times New Roman" w:cs="Times New Roman"/>
                <w:b/>
                <w:spacing w:val="-1"/>
                <w:sz w:val="24"/>
              </w:rPr>
              <w:t xml:space="preserve"> </w:t>
            </w:r>
            <w:r w:rsidRPr="00EC6899">
              <w:rPr>
                <w:rFonts w:ascii="Times New Roman" w:eastAsia="Times New Roman" w:hAnsi="Times New Roman" w:cs="Times New Roman"/>
                <w:b/>
                <w:sz w:val="24"/>
              </w:rPr>
              <w:t>моделей</w:t>
            </w:r>
          </w:p>
        </w:tc>
        <w:tc>
          <w:tcPr>
            <w:tcW w:w="9286" w:type="dxa"/>
            <w:gridSpan w:val="2"/>
            <w:tcBorders>
              <w:right w:val="single" w:sz="4" w:space="0" w:color="000000"/>
            </w:tcBorders>
          </w:tcPr>
          <w:p w:rsidR="00EC6899" w:rsidRPr="00EC6899" w:rsidRDefault="00EC6899" w:rsidP="00EC6899">
            <w:pPr>
              <w:spacing w:line="273"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Содержание</w:t>
            </w:r>
            <w:r w:rsidRPr="00EC6899">
              <w:rPr>
                <w:rFonts w:ascii="Times New Roman" w:eastAsia="Times New Roman" w:hAnsi="Times New Roman" w:cs="Times New Roman"/>
                <w:b/>
                <w:i/>
                <w:spacing w:val="-3"/>
                <w:sz w:val="24"/>
              </w:rPr>
              <w:t xml:space="preserve"> </w:t>
            </w:r>
            <w:r w:rsidRPr="00EC6899">
              <w:rPr>
                <w:rFonts w:ascii="Times New Roman" w:eastAsia="Times New Roman" w:hAnsi="Times New Roman" w:cs="Times New Roman"/>
                <w:b/>
                <w:i/>
                <w:sz w:val="24"/>
              </w:rPr>
              <w:t>учебного</w:t>
            </w:r>
            <w:r w:rsidRPr="00EC6899">
              <w:rPr>
                <w:rFonts w:ascii="Times New Roman" w:eastAsia="Times New Roman" w:hAnsi="Times New Roman" w:cs="Times New Roman"/>
                <w:b/>
                <w:i/>
                <w:spacing w:val="-2"/>
                <w:sz w:val="24"/>
              </w:rPr>
              <w:t xml:space="preserve"> </w:t>
            </w:r>
            <w:r w:rsidRPr="00EC6899">
              <w:rPr>
                <w:rFonts w:ascii="Times New Roman" w:eastAsia="Times New Roman" w:hAnsi="Times New Roman" w:cs="Times New Roman"/>
                <w:b/>
                <w:i/>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68" w:lineRule="exact"/>
              <w:ind w:right="439"/>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6</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tc>
        <w:tc>
          <w:tcPr>
            <w:tcW w:w="2251" w:type="dxa"/>
            <w:vMerge w:val="restart"/>
            <w:tcBorders>
              <w:top w:val="single" w:sz="4" w:space="0" w:color="000000"/>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275"/>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971"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Оптимизационные,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структурные,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геометрические</w:t>
            </w:r>
            <w:r w:rsidRPr="00EC6899">
              <w:rPr>
                <w:rFonts w:ascii="Times New Roman" w:eastAsia="Times New Roman" w:hAnsi="Times New Roman" w:cs="Times New Roman"/>
                <w:spacing w:val="-5"/>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графические</w:t>
            </w:r>
            <w:r w:rsidRPr="00EC6899">
              <w:rPr>
                <w:rFonts w:ascii="Times New Roman" w:eastAsia="Times New Roman" w:hAnsi="Times New Roman" w:cs="Times New Roman"/>
                <w:spacing w:val="-5"/>
                <w:sz w:val="24"/>
                <w:lang w:val="ru-RU"/>
              </w:rPr>
              <w:t xml:space="preserve"> </w:t>
            </w:r>
            <w:r w:rsidRPr="00EC6899">
              <w:rPr>
                <w:rFonts w:ascii="Times New Roman" w:eastAsia="Times New Roman" w:hAnsi="Times New Roman" w:cs="Times New Roman"/>
                <w:sz w:val="24"/>
                <w:lang w:val="ru-RU"/>
              </w:rPr>
              <w:t>модели</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77"/>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lang w:val="ru-RU"/>
              </w:rPr>
            </w:pPr>
          </w:p>
        </w:tc>
        <w:tc>
          <w:tcPr>
            <w:tcW w:w="315" w:type="dxa"/>
          </w:tcPr>
          <w:p w:rsidR="00EC6899" w:rsidRPr="00EC6899" w:rsidRDefault="00EC6899" w:rsidP="00EC6899">
            <w:pPr>
              <w:spacing w:line="258"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971" w:type="dxa"/>
            <w:tcBorders>
              <w:right w:val="single" w:sz="4" w:space="0" w:color="000000"/>
            </w:tcBorders>
          </w:tcPr>
          <w:p w:rsidR="00EC6899" w:rsidRPr="00EC6899" w:rsidRDefault="00EC6899" w:rsidP="00EC6899">
            <w:pPr>
              <w:spacing w:line="215"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Геоинформационные,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табличные</w:t>
            </w:r>
            <w:r w:rsidRPr="00EC6899">
              <w:rPr>
                <w:rFonts w:ascii="Times New Roman" w:eastAsia="Times New Roman" w:hAnsi="Times New Roman" w:cs="Times New Roman"/>
                <w:spacing w:val="-6"/>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информационные</w:t>
            </w:r>
            <w:r w:rsidRPr="00EC6899">
              <w:rPr>
                <w:rFonts w:ascii="Times New Roman" w:eastAsia="Times New Roman" w:hAnsi="Times New Roman" w:cs="Times New Roman"/>
                <w:spacing w:val="-6"/>
                <w:sz w:val="24"/>
                <w:lang w:val="ru-RU"/>
              </w:rPr>
              <w:t xml:space="preserve"> </w:t>
            </w:r>
            <w:r w:rsidRPr="00EC6899">
              <w:rPr>
                <w:rFonts w:ascii="Times New Roman" w:eastAsia="Times New Roman" w:hAnsi="Times New Roman" w:cs="Times New Roman"/>
                <w:sz w:val="24"/>
                <w:lang w:val="ru-RU"/>
              </w:rPr>
              <w:t>модели</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75"/>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lang w:val="ru-RU"/>
              </w:rPr>
            </w:pPr>
          </w:p>
        </w:tc>
        <w:tc>
          <w:tcPr>
            <w:tcW w:w="9286" w:type="dxa"/>
            <w:gridSpan w:val="2"/>
            <w:tcBorders>
              <w:right w:val="single" w:sz="4" w:space="0" w:color="000000"/>
            </w:tcBorders>
          </w:tcPr>
          <w:p w:rsidR="00EC6899" w:rsidRPr="00EC6899" w:rsidRDefault="00EC6899" w:rsidP="00EC6899">
            <w:pPr>
              <w:spacing w:line="255" w:lineRule="exact"/>
              <w:rPr>
                <w:rFonts w:ascii="Times New Roman" w:eastAsia="Times New Roman" w:hAnsi="Times New Roman" w:cs="Times New Roman"/>
                <w:b/>
                <w:i/>
                <w:sz w:val="24"/>
                <w:lang w:val="ru-RU"/>
              </w:rPr>
            </w:pPr>
            <w:r w:rsidRPr="00EC6899">
              <w:rPr>
                <w:rFonts w:ascii="Times New Roman" w:eastAsia="Times New Roman" w:hAnsi="Times New Roman" w:cs="Times New Roman"/>
                <w:b/>
                <w:i/>
                <w:sz w:val="24"/>
                <w:lang w:val="ru-RU"/>
              </w:rPr>
              <w:t>В</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том</w:t>
            </w:r>
            <w:r w:rsidRPr="00EC6899">
              <w:rPr>
                <w:rFonts w:ascii="Times New Roman" w:eastAsia="Times New Roman" w:hAnsi="Times New Roman" w:cs="Times New Roman"/>
                <w:b/>
                <w:i/>
                <w:spacing w:val="-2"/>
                <w:sz w:val="24"/>
                <w:lang w:val="ru-RU"/>
              </w:rPr>
              <w:t xml:space="preserve"> </w:t>
            </w:r>
            <w:r w:rsidRPr="00EC6899">
              <w:rPr>
                <w:rFonts w:ascii="Times New Roman" w:eastAsia="Times New Roman" w:hAnsi="Times New Roman" w:cs="Times New Roman"/>
                <w:b/>
                <w:i/>
                <w:sz w:val="24"/>
                <w:lang w:val="ru-RU"/>
              </w:rPr>
              <w:t>числе,</w:t>
            </w:r>
            <w:r w:rsidRPr="00EC6899">
              <w:rPr>
                <w:rFonts w:ascii="Times New Roman" w:eastAsia="Times New Roman" w:hAnsi="Times New Roman" w:cs="Times New Roman"/>
                <w:b/>
                <w:i/>
                <w:spacing w:val="-2"/>
                <w:sz w:val="24"/>
                <w:lang w:val="ru-RU"/>
              </w:rPr>
              <w:t xml:space="preserve"> </w:t>
            </w:r>
            <w:r w:rsidRPr="00EC6899">
              <w:rPr>
                <w:rFonts w:ascii="Times New Roman" w:eastAsia="Times New Roman" w:hAnsi="Times New Roman" w:cs="Times New Roman"/>
                <w:b/>
                <w:i/>
                <w:sz w:val="24"/>
                <w:lang w:val="ru-RU"/>
              </w:rPr>
              <w:t>практические</w:t>
            </w:r>
            <w:r w:rsidRPr="00EC6899">
              <w:rPr>
                <w:rFonts w:ascii="Times New Roman" w:eastAsia="Times New Roman" w:hAnsi="Times New Roman" w:cs="Times New Roman"/>
                <w:b/>
                <w:i/>
                <w:spacing w:val="-3"/>
                <w:sz w:val="24"/>
                <w:lang w:val="ru-RU"/>
              </w:rPr>
              <w:t xml:space="preserve"> </w:t>
            </w:r>
            <w:r w:rsidRPr="00EC6899">
              <w:rPr>
                <w:rFonts w:ascii="Times New Roman" w:eastAsia="Times New Roman" w:hAnsi="Times New Roman" w:cs="Times New Roman"/>
                <w:b/>
                <w:i/>
                <w:sz w:val="24"/>
                <w:lang w:val="ru-RU"/>
              </w:rPr>
              <w:t>занятия</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68" w:lineRule="exact"/>
              <w:ind w:right="439"/>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8</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tc>
        <w:tc>
          <w:tcPr>
            <w:tcW w:w="2251"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275"/>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971"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rPr>
            </w:pPr>
            <w:r w:rsidRPr="00EC6899">
              <w:rPr>
                <w:rFonts w:ascii="Times New Roman" w:eastAsia="Times New Roman" w:hAnsi="Times New Roman" w:cs="Times New Roman"/>
                <w:sz w:val="24"/>
              </w:rPr>
              <w:t>Оптимизационное</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моделирование</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в</w:t>
            </w:r>
            <w:r w:rsidRPr="00EC6899">
              <w:rPr>
                <w:rFonts w:ascii="Times New Roman" w:eastAsia="Times New Roman" w:hAnsi="Times New Roman" w:cs="Times New Roman"/>
                <w:spacing w:val="-1"/>
                <w:sz w:val="24"/>
              </w:rPr>
              <w:t xml:space="preserve"> </w:t>
            </w:r>
            <w:r w:rsidRPr="00EC6899">
              <w:rPr>
                <w:rFonts w:ascii="Times New Roman" w:eastAsia="Times New Roman" w:hAnsi="Times New Roman" w:cs="Times New Roman"/>
                <w:sz w:val="24"/>
              </w:rPr>
              <w:t>Excel</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77"/>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8"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971" w:type="dxa"/>
            <w:tcBorders>
              <w:right w:val="single" w:sz="4" w:space="0" w:color="000000"/>
            </w:tcBorders>
          </w:tcPr>
          <w:p w:rsidR="00EC6899" w:rsidRPr="00EC6899" w:rsidRDefault="00EC6899" w:rsidP="00EC6899">
            <w:pPr>
              <w:spacing w:line="215"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Структурное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моделирование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примере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построения</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графов</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75"/>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lang w:val="ru-RU"/>
              </w:rPr>
            </w:pPr>
          </w:p>
        </w:tc>
        <w:tc>
          <w:tcPr>
            <w:tcW w:w="315" w:type="dxa"/>
          </w:tcPr>
          <w:p w:rsidR="00EC6899" w:rsidRPr="00EC6899" w:rsidRDefault="00EC6899" w:rsidP="00EC6899">
            <w:pPr>
              <w:spacing w:line="25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3</w:t>
            </w:r>
          </w:p>
        </w:tc>
        <w:tc>
          <w:tcPr>
            <w:tcW w:w="8971"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Геометрическое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графическое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моделирование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в</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Компас</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3Д</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75"/>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lang w:val="ru-RU"/>
              </w:rPr>
            </w:pPr>
          </w:p>
        </w:tc>
        <w:tc>
          <w:tcPr>
            <w:tcW w:w="315" w:type="dxa"/>
          </w:tcPr>
          <w:p w:rsidR="00EC6899" w:rsidRPr="00EC6899" w:rsidRDefault="00EC6899" w:rsidP="00EC6899">
            <w:pPr>
              <w:spacing w:line="256"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4</w:t>
            </w:r>
          </w:p>
        </w:tc>
        <w:tc>
          <w:tcPr>
            <w:tcW w:w="8971" w:type="dxa"/>
            <w:tcBorders>
              <w:right w:val="single" w:sz="4" w:space="0" w:color="000000"/>
            </w:tcBorders>
          </w:tcPr>
          <w:p w:rsidR="00EC6899" w:rsidRPr="00EC6899" w:rsidRDefault="00EC6899" w:rsidP="00EC6899">
            <w:pPr>
              <w:spacing w:line="213" w:lineRule="exact"/>
              <w:rPr>
                <w:rFonts w:ascii="Times New Roman" w:eastAsia="Times New Roman" w:hAnsi="Times New Roman" w:cs="Times New Roman"/>
                <w:sz w:val="24"/>
              </w:rPr>
            </w:pPr>
            <w:r w:rsidRPr="00EC6899">
              <w:rPr>
                <w:rFonts w:ascii="Times New Roman" w:eastAsia="Times New Roman" w:hAnsi="Times New Roman" w:cs="Times New Roman"/>
                <w:sz w:val="24"/>
              </w:rPr>
              <w:t>Моделирование</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в</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среде</w:t>
            </w:r>
            <w:r w:rsidRPr="00EC6899">
              <w:rPr>
                <w:rFonts w:ascii="Times New Roman" w:eastAsia="Times New Roman" w:hAnsi="Times New Roman" w:cs="Times New Roman"/>
                <w:spacing w:val="1"/>
                <w:sz w:val="24"/>
              </w:rPr>
              <w:t xml:space="preserve"> </w:t>
            </w:r>
            <w:r w:rsidRPr="00EC6899">
              <w:rPr>
                <w:rFonts w:ascii="Times New Roman" w:eastAsia="Times New Roman" w:hAnsi="Times New Roman" w:cs="Times New Roman"/>
                <w:sz w:val="24"/>
              </w:rPr>
              <w:t>Simulink</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77"/>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9286" w:type="dxa"/>
            <w:gridSpan w:val="2"/>
            <w:tcBorders>
              <w:right w:val="single" w:sz="4" w:space="0" w:color="000000"/>
            </w:tcBorders>
          </w:tcPr>
          <w:p w:rsidR="00EC6899" w:rsidRPr="00EC6899" w:rsidRDefault="00EC6899" w:rsidP="00EC6899">
            <w:pPr>
              <w:spacing w:line="258" w:lineRule="exact"/>
              <w:rPr>
                <w:rFonts w:ascii="Times New Roman" w:eastAsia="Times New Roman" w:hAnsi="Times New Roman" w:cs="Times New Roman"/>
                <w:b/>
                <w:i/>
                <w:sz w:val="24"/>
                <w:lang w:val="ru-RU"/>
              </w:rPr>
            </w:pPr>
            <w:r w:rsidRPr="00EC6899">
              <w:rPr>
                <w:rFonts w:ascii="Times New Roman" w:eastAsia="Times New Roman" w:hAnsi="Times New Roman" w:cs="Times New Roman"/>
                <w:b/>
                <w:i/>
                <w:sz w:val="24"/>
                <w:lang w:val="ru-RU"/>
              </w:rPr>
              <w:t>Примерная</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тематика</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самостоятельной</w:t>
            </w:r>
            <w:r w:rsidRPr="00EC6899">
              <w:rPr>
                <w:rFonts w:ascii="Times New Roman" w:eastAsia="Times New Roman" w:hAnsi="Times New Roman" w:cs="Times New Roman"/>
                <w:b/>
                <w:i/>
                <w:spacing w:val="-2"/>
                <w:sz w:val="24"/>
                <w:lang w:val="ru-RU"/>
              </w:rPr>
              <w:t xml:space="preserve"> </w:t>
            </w:r>
            <w:r w:rsidRPr="00EC6899">
              <w:rPr>
                <w:rFonts w:ascii="Times New Roman" w:eastAsia="Times New Roman" w:hAnsi="Times New Roman" w:cs="Times New Roman"/>
                <w:b/>
                <w:i/>
                <w:sz w:val="24"/>
                <w:lang w:val="ru-RU"/>
              </w:rPr>
              <w:t>работы</w:t>
            </w:r>
            <w:r w:rsidRPr="00EC6899">
              <w:rPr>
                <w:rFonts w:ascii="Times New Roman" w:eastAsia="Times New Roman" w:hAnsi="Times New Roman" w:cs="Times New Roman"/>
                <w:b/>
                <w:i/>
                <w:spacing w:val="-1"/>
                <w:sz w:val="24"/>
                <w:lang w:val="ru-RU"/>
              </w:rPr>
              <w:t xml:space="preserve"> </w:t>
            </w:r>
            <w:r w:rsidRPr="00EC6899">
              <w:rPr>
                <w:rFonts w:ascii="Times New Roman" w:eastAsia="Times New Roman" w:hAnsi="Times New Roman" w:cs="Times New Roman"/>
                <w:b/>
                <w:i/>
                <w:sz w:val="24"/>
                <w:lang w:val="ru-RU"/>
              </w:rPr>
              <w:t>обучающихся</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70" w:lineRule="exact"/>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w:t>
            </w:r>
          </w:p>
        </w:tc>
        <w:tc>
          <w:tcPr>
            <w:tcW w:w="2251"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608"/>
        </w:trPr>
        <w:tc>
          <w:tcPr>
            <w:tcW w:w="2498" w:type="dxa"/>
            <w:vMerge/>
            <w:tcBorders>
              <w:top w:val="nil"/>
            </w:tcBorders>
          </w:tcPr>
          <w:p w:rsidR="00EC6899" w:rsidRPr="00EC6899" w:rsidRDefault="00EC6899" w:rsidP="00EC6899">
            <w:pPr>
              <w:rPr>
                <w:rFonts w:ascii="Times New Roman" w:eastAsia="Times New Roman" w:hAnsi="Times New Roman" w:cs="Times New Roman"/>
                <w:sz w:val="2"/>
                <w:szCs w:val="2"/>
              </w:rPr>
            </w:pPr>
          </w:p>
        </w:tc>
        <w:tc>
          <w:tcPr>
            <w:tcW w:w="9286" w:type="dxa"/>
            <w:gridSpan w:val="2"/>
            <w:tcBorders>
              <w:right w:val="single" w:sz="4" w:space="0" w:color="000000"/>
            </w:tcBorders>
          </w:tcPr>
          <w:p w:rsidR="00EC6899" w:rsidRPr="00EC6899" w:rsidRDefault="00EC6899" w:rsidP="00EC6899">
            <w:pPr>
              <w:ind w:right="244"/>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 xml:space="preserve">Решение индивидуальных задач в </w:t>
            </w:r>
            <w:r w:rsidRPr="00EC6899">
              <w:rPr>
                <w:rFonts w:ascii="Times New Roman" w:eastAsia="Times New Roman" w:hAnsi="Times New Roman" w:cs="Times New Roman"/>
                <w:sz w:val="24"/>
              </w:rPr>
              <w:t>Excel</w:t>
            </w:r>
            <w:r w:rsidRPr="00EC6899">
              <w:rPr>
                <w:rFonts w:ascii="Times New Roman" w:eastAsia="Times New Roman" w:hAnsi="Times New Roman" w:cs="Times New Roman"/>
                <w:sz w:val="24"/>
                <w:lang w:val="ru-RU"/>
              </w:rPr>
              <w:t>, Построение структурных моделей, Построение графи-</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 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Компас</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3Д</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75"/>
        </w:trPr>
        <w:tc>
          <w:tcPr>
            <w:tcW w:w="11784" w:type="dxa"/>
            <w:gridSpan w:val="3"/>
            <w:tcBorders>
              <w:right w:val="single" w:sz="4" w:space="0" w:color="000000"/>
            </w:tcBorders>
          </w:tcPr>
          <w:p w:rsidR="00EC6899" w:rsidRPr="00EC6899" w:rsidRDefault="00EC6899" w:rsidP="00EC6899">
            <w:pPr>
              <w:spacing w:line="251" w:lineRule="exact"/>
              <w:rPr>
                <w:rFonts w:ascii="Times New Roman" w:eastAsia="Times New Roman" w:hAnsi="Times New Roman" w:cs="Times New Roman"/>
                <w:b/>
                <w:sz w:val="24"/>
              </w:rPr>
            </w:pPr>
            <w:r w:rsidRPr="00EC6899">
              <w:rPr>
                <w:rFonts w:ascii="Times New Roman" w:eastAsia="Times New Roman" w:hAnsi="Times New Roman" w:cs="Times New Roman"/>
                <w:b/>
                <w:sz w:val="24"/>
              </w:rPr>
              <w:t>Раздел</w:t>
            </w:r>
            <w:r w:rsidRPr="00EC6899">
              <w:rPr>
                <w:rFonts w:ascii="Times New Roman" w:eastAsia="Times New Roman" w:hAnsi="Times New Roman" w:cs="Times New Roman"/>
                <w:b/>
                <w:spacing w:val="-3"/>
                <w:sz w:val="24"/>
              </w:rPr>
              <w:t xml:space="preserve"> </w:t>
            </w:r>
            <w:r w:rsidRPr="00EC6899">
              <w:rPr>
                <w:rFonts w:ascii="Times New Roman" w:eastAsia="Times New Roman" w:hAnsi="Times New Roman" w:cs="Times New Roman"/>
                <w:b/>
                <w:sz w:val="24"/>
              </w:rPr>
              <w:t>3. Моделирование</w:t>
            </w:r>
            <w:r w:rsidRPr="00EC6899">
              <w:rPr>
                <w:rFonts w:ascii="Times New Roman" w:eastAsia="Times New Roman" w:hAnsi="Times New Roman" w:cs="Times New Roman"/>
                <w:b/>
                <w:spacing w:val="-2"/>
                <w:sz w:val="24"/>
              </w:rPr>
              <w:t xml:space="preserve"> </w:t>
            </w:r>
            <w:r w:rsidRPr="00EC6899">
              <w:rPr>
                <w:rFonts w:ascii="Times New Roman" w:eastAsia="Times New Roman" w:hAnsi="Times New Roman" w:cs="Times New Roman"/>
                <w:b/>
                <w:sz w:val="24"/>
              </w:rPr>
              <w:t>систем</w:t>
            </w:r>
          </w:p>
        </w:tc>
        <w:tc>
          <w:tcPr>
            <w:tcW w:w="1134" w:type="dxa"/>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55" w:lineRule="exact"/>
              <w:ind w:right="439"/>
              <w:jc w:val="center"/>
              <w:rPr>
                <w:rFonts w:ascii="Times New Roman" w:eastAsia="Times New Roman" w:hAnsi="Times New Roman" w:cs="Times New Roman"/>
                <w:b/>
                <w:i/>
                <w:sz w:val="24"/>
              </w:rPr>
            </w:pPr>
            <w:r w:rsidRPr="00EC6899">
              <w:rPr>
                <w:rFonts w:ascii="Times New Roman" w:eastAsia="Times New Roman" w:hAnsi="Times New Roman" w:cs="Times New Roman"/>
                <w:b/>
                <w:i/>
                <w:sz w:val="24"/>
              </w:rPr>
              <w:t>18</w:t>
            </w:r>
          </w:p>
        </w:tc>
        <w:tc>
          <w:tcPr>
            <w:tcW w:w="2251" w:type="dxa"/>
            <w:tcBorders>
              <w:top w:val="single" w:sz="4" w:space="0" w:color="000000"/>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rPr>
            </w:pPr>
          </w:p>
        </w:tc>
      </w:tr>
      <w:tr w:rsidR="00EC6899" w:rsidRPr="00EC6899" w:rsidTr="003928D1">
        <w:trPr>
          <w:trHeight w:val="277"/>
        </w:trPr>
        <w:tc>
          <w:tcPr>
            <w:tcW w:w="2498" w:type="dxa"/>
            <w:vMerge w:val="restart"/>
            <w:tcBorders>
              <w:bottom w:val="nil"/>
            </w:tcBorders>
          </w:tcPr>
          <w:p w:rsidR="00EC6899" w:rsidRPr="00EC6899" w:rsidRDefault="00EC6899" w:rsidP="00EC6899">
            <w:pPr>
              <w:rPr>
                <w:rFonts w:ascii="Times New Roman" w:eastAsia="Times New Roman" w:hAnsi="Times New Roman" w:cs="Times New Roman"/>
                <w:b/>
                <w:sz w:val="26"/>
                <w:lang w:val="ru-RU"/>
              </w:rPr>
            </w:pPr>
          </w:p>
          <w:p w:rsidR="00EC6899" w:rsidRPr="00EC6899" w:rsidRDefault="00EC6899" w:rsidP="00EC6899">
            <w:pPr>
              <w:rPr>
                <w:rFonts w:ascii="Times New Roman" w:eastAsia="Times New Roman" w:hAnsi="Times New Roman" w:cs="Times New Roman"/>
                <w:b/>
                <w:sz w:val="26"/>
                <w:lang w:val="ru-RU"/>
              </w:rPr>
            </w:pPr>
          </w:p>
          <w:p w:rsidR="00EC6899" w:rsidRPr="00EC6899" w:rsidRDefault="00EC6899" w:rsidP="00EC6899">
            <w:pPr>
              <w:rPr>
                <w:rFonts w:ascii="Times New Roman" w:eastAsia="Times New Roman" w:hAnsi="Times New Roman" w:cs="Times New Roman"/>
                <w:b/>
                <w:sz w:val="26"/>
                <w:lang w:val="ru-RU"/>
              </w:rPr>
            </w:pPr>
          </w:p>
          <w:p w:rsidR="00EC6899" w:rsidRPr="00EC6899" w:rsidRDefault="00EC6899" w:rsidP="00EC6899">
            <w:pPr>
              <w:spacing w:before="199"/>
              <w:ind w:right="200"/>
              <w:rPr>
                <w:rFonts w:ascii="Times New Roman" w:eastAsia="Times New Roman" w:hAnsi="Times New Roman" w:cs="Times New Roman"/>
                <w:b/>
                <w:sz w:val="24"/>
                <w:lang w:val="ru-RU"/>
              </w:rPr>
            </w:pPr>
            <w:r w:rsidRPr="00EC6899">
              <w:rPr>
                <w:rFonts w:ascii="Times New Roman" w:eastAsia="Times New Roman" w:hAnsi="Times New Roman" w:cs="Times New Roman"/>
                <w:b/>
                <w:sz w:val="24"/>
                <w:lang w:val="ru-RU"/>
              </w:rPr>
              <w:t>Тема 3.1 Моделиро-</w:t>
            </w:r>
            <w:r w:rsidRPr="00EC6899">
              <w:rPr>
                <w:rFonts w:ascii="Times New Roman" w:eastAsia="Times New Roman" w:hAnsi="Times New Roman" w:cs="Times New Roman"/>
                <w:b/>
                <w:spacing w:val="-57"/>
                <w:sz w:val="24"/>
                <w:lang w:val="ru-RU"/>
              </w:rPr>
              <w:t xml:space="preserve"> </w:t>
            </w:r>
            <w:r w:rsidRPr="00EC6899">
              <w:rPr>
                <w:rFonts w:ascii="Times New Roman" w:eastAsia="Times New Roman" w:hAnsi="Times New Roman" w:cs="Times New Roman"/>
                <w:b/>
                <w:sz w:val="24"/>
                <w:lang w:val="ru-RU"/>
              </w:rPr>
              <w:t>вание сложных си-</w:t>
            </w:r>
            <w:r w:rsidRPr="00EC6899">
              <w:rPr>
                <w:rFonts w:ascii="Times New Roman" w:eastAsia="Times New Roman" w:hAnsi="Times New Roman" w:cs="Times New Roman"/>
                <w:b/>
                <w:spacing w:val="1"/>
                <w:sz w:val="24"/>
                <w:lang w:val="ru-RU"/>
              </w:rPr>
              <w:t xml:space="preserve"> </w:t>
            </w:r>
            <w:r w:rsidRPr="00EC6899">
              <w:rPr>
                <w:rFonts w:ascii="Times New Roman" w:eastAsia="Times New Roman" w:hAnsi="Times New Roman" w:cs="Times New Roman"/>
                <w:b/>
                <w:sz w:val="24"/>
                <w:lang w:val="ru-RU"/>
              </w:rPr>
              <w:t>стем</w:t>
            </w:r>
          </w:p>
        </w:tc>
        <w:tc>
          <w:tcPr>
            <w:tcW w:w="9286" w:type="dxa"/>
            <w:gridSpan w:val="2"/>
            <w:tcBorders>
              <w:right w:val="single" w:sz="4" w:space="0" w:color="000000"/>
            </w:tcBorders>
          </w:tcPr>
          <w:p w:rsidR="00EC6899" w:rsidRPr="00EC6899" w:rsidRDefault="00EC6899" w:rsidP="00EC6899">
            <w:pPr>
              <w:spacing w:line="258"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Содержание</w:t>
            </w:r>
            <w:r w:rsidRPr="00EC6899">
              <w:rPr>
                <w:rFonts w:ascii="Times New Roman" w:eastAsia="Times New Roman" w:hAnsi="Times New Roman" w:cs="Times New Roman"/>
                <w:b/>
                <w:i/>
                <w:spacing w:val="-3"/>
                <w:sz w:val="24"/>
              </w:rPr>
              <w:t xml:space="preserve"> </w:t>
            </w:r>
            <w:r w:rsidRPr="00EC6899">
              <w:rPr>
                <w:rFonts w:ascii="Times New Roman" w:eastAsia="Times New Roman" w:hAnsi="Times New Roman" w:cs="Times New Roman"/>
                <w:b/>
                <w:i/>
                <w:sz w:val="24"/>
              </w:rPr>
              <w:t>учебного</w:t>
            </w:r>
            <w:r w:rsidRPr="00EC6899">
              <w:rPr>
                <w:rFonts w:ascii="Times New Roman" w:eastAsia="Times New Roman" w:hAnsi="Times New Roman" w:cs="Times New Roman"/>
                <w:b/>
                <w:i/>
                <w:spacing w:val="-2"/>
                <w:sz w:val="24"/>
              </w:rPr>
              <w:t xml:space="preserve"> </w:t>
            </w:r>
            <w:r w:rsidRPr="00EC6899">
              <w:rPr>
                <w:rFonts w:ascii="Times New Roman" w:eastAsia="Times New Roman" w:hAnsi="Times New Roman" w:cs="Times New Roman"/>
                <w:b/>
                <w:i/>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70" w:lineRule="exact"/>
              <w:ind w:right="439"/>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9</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p w:rsidR="00EC6899" w:rsidRPr="00EC6899" w:rsidRDefault="00EC6899" w:rsidP="00EC6899">
            <w:pPr>
              <w:rPr>
                <w:rFonts w:ascii="Times New Roman" w:eastAsia="Times New Roman" w:hAnsi="Times New Roman" w:cs="Times New Roman"/>
              </w:rPr>
            </w:pP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3</w:t>
            </w:r>
          </w:p>
        </w:tc>
        <w:tc>
          <w:tcPr>
            <w:tcW w:w="2251" w:type="dxa"/>
            <w:vMerge w:val="restart"/>
            <w:tcBorders>
              <w:top w:val="single" w:sz="4" w:space="0" w:color="000000"/>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275"/>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971"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rPr>
            </w:pPr>
            <w:r w:rsidRPr="00EC6899">
              <w:rPr>
                <w:rFonts w:ascii="Times New Roman" w:eastAsia="Times New Roman" w:hAnsi="Times New Roman" w:cs="Times New Roman"/>
                <w:sz w:val="24"/>
              </w:rPr>
              <w:t>Моделирование</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сложных</w:t>
            </w:r>
            <w:r w:rsidRPr="00EC6899">
              <w:rPr>
                <w:rFonts w:ascii="Times New Roman" w:eastAsia="Times New Roman" w:hAnsi="Times New Roman" w:cs="Times New Roman"/>
                <w:spacing w:val="-2"/>
                <w:sz w:val="24"/>
              </w:rPr>
              <w:t xml:space="preserve"> </w:t>
            </w:r>
            <w:r w:rsidRPr="00EC6899">
              <w:rPr>
                <w:rFonts w:ascii="Times New Roman" w:eastAsia="Times New Roman" w:hAnsi="Times New Roman" w:cs="Times New Roman"/>
                <w:sz w:val="24"/>
              </w:rPr>
              <w:t>систем</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75"/>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56"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971" w:type="dxa"/>
            <w:tcBorders>
              <w:right w:val="single" w:sz="4" w:space="0" w:color="000000"/>
            </w:tcBorders>
          </w:tcPr>
          <w:p w:rsidR="00EC6899" w:rsidRPr="00EC6899" w:rsidRDefault="00EC6899" w:rsidP="00EC6899">
            <w:pPr>
              <w:spacing w:line="212" w:lineRule="exact"/>
              <w:rPr>
                <w:rFonts w:ascii="Times New Roman" w:eastAsia="Times New Roman" w:hAnsi="Times New Roman" w:cs="Times New Roman"/>
                <w:sz w:val="24"/>
              </w:rPr>
            </w:pPr>
            <w:r w:rsidRPr="00EC6899">
              <w:rPr>
                <w:rFonts w:ascii="Times New Roman" w:eastAsia="Times New Roman" w:hAnsi="Times New Roman" w:cs="Times New Roman"/>
                <w:sz w:val="24"/>
              </w:rPr>
              <w:t>Имитационное</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моделирование</w:t>
            </w:r>
          </w:p>
        </w:tc>
        <w:tc>
          <w:tcPr>
            <w:tcW w:w="113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400"/>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70"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3</w:t>
            </w:r>
          </w:p>
        </w:tc>
        <w:tc>
          <w:tcPr>
            <w:tcW w:w="8971" w:type="dxa"/>
            <w:tcBorders>
              <w:right w:val="single" w:sz="4" w:space="0" w:color="000000"/>
            </w:tcBorders>
          </w:tcPr>
          <w:p w:rsidR="00EC6899" w:rsidRPr="005236BD" w:rsidRDefault="00EC6899" w:rsidP="005236BD">
            <w:pPr>
              <w:spacing w:line="176"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Модели</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основе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клеточных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автоматов,</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моделирование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стохастических процессов,</w:t>
            </w:r>
            <w:r w:rsidRPr="00EC6899">
              <w:rPr>
                <w:rFonts w:ascii="Times New Roman" w:eastAsia="Times New Roman" w:hAnsi="Times New Roman" w:cs="Times New Roman"/>
                <w:spacing w:val="-3"/>
                <w:sz w:val="24"/>
                <w:lang w:val="ru-RU"/>
              </w:rPr>
              <w:t xml:space="preserve"> </w:t>
            </w:r>
            <w:r w:rsidR="005236BD">
              <w:rPr>
                <w:rFonts w:ascii="Times New Roman" w:eastAsia="Times New Roman" w:hAnsi="Times New Roman" w:cs="Times New Roman"/>
                <w:sz w:val="24"/>
                <w:lang w:val="ru-RU"/>
              </w:rPr>
              <w:t>модели</w:t>
            </w:r>
            <w:r w:rsidRPr="005236BD">
              <w:rPr>
                <w:rFonts w:ascii="Times New Roman" w:eastAsia="Times New Roman" w:hAnsi="Times New Roman" w:cs="Times New Roman"/>
                <w:sz w:val="24"/>
                <w:lang w:val="ru-RU"/>
              </w:rPr>
              <w:t>рование</w:t>
            </w:r>
            <w:r w:rsidRPr="005236BD">
              <w:rPr>
                <w:rFonts w:ascii="Times New Roman" w:eastAsia="Times New Roman" w:hAnsi="Times New Roman" w:cs="Times New Roman"/>
                <w:spacing w:val="-4"/>
                <w:sz w:val="24"/>
                <w:lang w:val="ru-RU"/>
              </w:rPr>
              <w:t xml:space="preserve"> </w:t>
            </w:r>
            <w:r w:rsidRPr="005236BD">
              <w:rPr>
                <w:rFonts w:ascii="Times New Roman" w:eastAsia="Times New Roman" w:hAnsi="Times New Roman" w:cs="Times New Roman"/>
                <w:sz w:val="24"/>
                <w:lang w:val="ru-RU"/>
              </w:rPr>
              <w:t>систем</w:t>
            </w:r>
            <w:r w:rsidRPr="005236BD">
              <w:rPr>
                <w:rFonts w:ascii="Times New Roman" w:eastAsia="Times New Roman" w:hAnsi="Times New Roman" w:cs="Times New Roman"/>
                <w:spacing w:val="-4"/>
                <w:sz w:val="24"/>
                <w:lang w:val="ru-RU"/>
              </w:rPr>
              <w:t xml:space="preserve"> </w:t>
            </w:r>
            <w:r w:rsidRPr="005236BD">
              <w:rPr>
                <w:rFonts w:ascii="Times New Roman" w:eastAsia="Times New Roman" w:hAnsi="Times New Roman" w:cs="Times New Roman"/>
                <w:sz w:val="24"/>
                <w:lang w:val="ru-RU"/>
              </w:rPr>
              <w:t>массового</w:t>
            </w:r>
            <w:r w:rsidRPr="005236BD">
              <w:rPr>
                <w:rFonts w:ascii="Times New Roman" w:eastAsia="Times New Roman" w:hAnsi="Times New Roman" w:cs="Times New Roman"/>
                <w:spacing w:val="-3"/>
                <w:sz w:val="24"/>
                <w:lang w:val="ru-RU"/>
              </w:rPr>
              <w:t xml:space="preserve"> </w:t>
            </w:r>
            <w:r w:rsidRPr="005236BD">
              <w:rPr>
                <w:rFonts w:ascii="Times New Roman" w:eastAsia="Times New Roman" w:hAnsi="Times New Roman" w:cs="Times New Roman"/>
                <w:sz w:val="24"/>
                <w:lang w:val="ru-RU"/>
              </w:rPr>
              <w:t>обслуживания</w:t>
            </w:r>
          </w:p>
        </w:tc>
        <w:tc>
          <w:tcPr>
            <w:tcW w:w="1134" w:type="dxa"/>
            <w:vMerge/>
            <w:tcBorders>
              <w:top w:val="nil"/>
              <w:left w:val="single" w:sz="4" w:space="0" w:color="000000"/>
              <w:bottom w:val="single" w:sz="4" w:space="0" w:color="000000"/>
              <w:right w:val="single" w:sz="4" w:space="0" w:color="000000"/>
            </w:tcBorders>
          </w:tcPr>
          <w:p w:rsidR="00EC6899" w:rsidRPr="005236BD"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single" w:sz="4" w:space="0" w:color="000000"/>
            </w:tcBorders>
          </w:tcPr>
          <w:p w:rsidR="00EC6899" w:rsidRPr="005236BD" w:rsidRDefault="00EC6899" w:rsidP="00EC6899">
            <w:pPr>
              <w:rPr>
                <w:rFonts w:ascii="Times New Roman" w:eastAsia="Times New Roman" w:hAnsi="Times New Roman" w:cs="Times New Roman"/>
                <w:sz w:val="2"/>
                <w:szCs w:val="2"/>
                <w:lang w:val="ru-RU"/>
              </w:rPr>
            </w:pPr>
          </w:p>
        </w:tc>
      </w:tr>
      <w:tr w:rsidR="00EC6899" w:rsidRPr="00EC6899" w:rsidTr="003928D1">
        <w:trPr>
          <w:trHeight w:val="277"/>
        </w:trPr>
        <w:tc>
          <w:tcPr>
            <w:tcW w:w="2498" w:type="dxa"/>
            <w:vMerge/>
            <w:tcBorders>
              <w:top w:val="nil"/>
              <w:bottom w:val="nil"/>
            </w:tcBorders>
          </w:tcPr>
          <w:p w:rsidR="00EC6899" w:rsidRPr="005236BD" w:rsidRDefault="00EC6899" w:rsidP="00EC6899">
            <w:pPr>
              <w:rPr>
                <w:rFonts w:ascii="Times New Roman" w:eastAsia="Times New Roman" w:hAnsi="Times New Roman" w:cs="Times New Roman"/>
                <w:sz w:val="2"/>
                <w:szCs w:val="2"/>
                <w:lang w:val="ru-RU"/>
              </w:rPr>
            </w:pPr>
          </w:p>
        </w:tc>
        <w:tc>
          <w:tcPr>
            <w:tcW w:w="9286" w:type="dxa"/>
            <w:gridSpan w:val="2"/>
            <w:tcBorders>
              <w:right w:val="single" w:sz="4" w:space="0" w:color="000000"/>
            </w:tcBorders>
          </w:tcPr>
          <w:p w:rsidR="00EC6899" w:rsidRPr="00EC6899" w:rsidRDefault="00EC6899" w:rsidP="00EC6899">
            <w:pPr>
              <w:spacing w:line="258" w:lineRule="exact"/>
              <w:rPr>
                <w:rFonts w:ascii="Times New Roman" w:eastAsia="Times New Roman" w:hAnsi="Times New Roman" w:cs="Times New Roman"/>
                <w:b/>
                <w:i/>
                <w:sz w:val="24"/>
              </w:rPr>
            </w:pPr>
            <w:r w:rsidRPr="00EC6899">
              <w:rPr>
                <w:rFonts w:ascii="Times New Roman" w:eastAsia="Times New Roman" w:hAnsi="Times New Roman" w:cs="Times New Roman"/>
                <w:b/>
                <w:i/>
                <w:sz w:val="24"/>
              </w:rPr>
              <w:t>Практические</w:t>
            </w:r>
            <w:r w:rsidRPr="00EC6899">
              <w:rPr>
                <w:rFonts w:ascii="Times New Roman" w:eastAsia="Times New Roman" w:hAnsi="Times New Roman" w:cs="Times New Roman"/>
                <w:b/>
                <w:i/>
                <w:spacing w:val="-5"/>
                <w:sz w:val="24"/>
              </w:rPr>
              <w:t xml:space="preserve"> </w:t>
            </w:r>
            <w:r w:rsidRPr="00EC6899">
              <w:rPr>
                <w:rFonts w:ascii="Times New Roman" w:eastAsia="Times New Roman" w:hAnsi="Times New Roman" w:cs="Times New Roman"/>
                <w:b/>
                <w:i/>
                <w:sz w:val="24"/>
              </w:rPr>
              <w:t>занятия</w:t>
            </w:r>
          </w:p>
        </w:tc>
        <w:tc>
          <w:tcPr>
            <w:tcW w:w="1134" w:type="dxa"/>
            <w:vMerge w:val="restart"/>
            <w:tcBorders>
              <w:top w:val="single" w:sz="4" w:space="0" w:color="000000"/>
              <w:left w:val="single" w:sz="4" w:space="0" w:color="000000"/>
              <w:bottom w:val="nil"/>
              <w:right w:val="single" w:sz="4" w:space="0" w:color="000000"/>
            </w:tcBorders>
          </w:tcPr>
          <w:p w:rsidR="00EC6899" w:rsidRPr="00EC6899" w:rsidRDefault="00EC6899" w:rsidP="00EC6899">
            <w:pPr>
              <w:spacing w:line="270" w:lineRule="exact"/>
              <w:ind w:right="439"/>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9</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rPr>
                <w:rFonts w:ascii="Times New Roman" w:eastAsia="Times New Roman" w:hAnsi="Times New Roman" w:cs="Times New Roman"/>
              </w:rPr>
            </w:pP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rPr>
                <w:rFonts w:ascii="Times New Roman" w:eastAsia="Times New Roman" w:hAnsi="Times New Roman" w:cs="Times New Roman"/>
              </w:rPr>
            </w:pP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p w:rsidR="00EC6899" w:rsidRPr="00EC6899" w:rsidRDefault="00EC6899" w:rsidP="00EC6899">
            <w:pPr>
              <w:jc w:val="center"/>
              <w:rPr>
                <w:rFonts w:ascii="Times New Roman" w:eastAsia="Times New Roman" w:hAnsi="Times New Roman" w:cs="Times New Roman"/>
              </w:rPr>
            </w:pPr>
            <w:r w:rsidRPr="00EC6899">
              <w:rPr>
                <w:rFonts w:ascii="Times New Roman" w:eastAsia="Times New Roman" w:hAnsi="Times New Roman" w:cs="Times New Roman"/>
              </w:rPr>
              <w:t>2</w:t>
            </w:r>
          </w:p>
        </w:tc>
        <w:tc>
          <w:tcPr>
            <w:tcW w:w="2251" w:type="dxa"/>
            <w:vMerge w:val="restart"/>
            <w:tcBorders>
              <w:top w:val="single" w:sz="4" w:space="0" w:color="000000"/>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395"/>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68"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8971" w:type="dxa"/>
            <w:tcBorders>
              <w:right w:val="single" w:sz="4" w:space="0" w:color="000000"/>
            </w:tcBorders>
          </w:tcPr>
          <w:p w:rsidR="00EC6899" w:rsidRPr="00EC6899" w:rsidRDefault="00EC6899" w:rsidP="00EC6899">
            <w:pPr>
              <w:spacing w:line="268" w:lineRule="exact"/>
              <w:rPr>
                <w:rFonts w:ascii="Times New Roman" w:eastAsia="Times New Roman" w:hAnsi="Times New Roman" w:cs="Times New Roman"/>
                <w:sz w:val="24"/>
              </w:rPr>
            </w:pPr>
            <w:r w:rsidRPr="00EC6899">
              <w:rPr>
                <w:rFonts w:ascii="Times New Roman" w:eastAsia="Times New Roman" w:hAnsi="Times New Roman" w:cs="Times New Roman"/>
                <w:sz w:val="24"/>
              </w:rPr>
              <w:t>Моделирование</w:t>
            </w:r>
            <w:r w:rsidRPr="00EC6899">
              <w:rPr>
                <w:rFonts w:ascii="Times New Roman" w:eastAsia="Times New Roman" w:hAnsi="Times New Roman" w:cs="Times New Roman"/>
                <w:spacing w:val="-6"/>
                <w:sz w:val="24"/>
              </w:rPr>
              <w:t xml:space="preserve"> </w:t>
            </w:r>
            <w:r w:rsidRPr="00EC6899">
              <w:rPr>
                <w:rFonts w:ascii="Times New Roman" w:eastAsia="Times New Roman" w:hAnsi="Times New Roman" w:cs="Times New Roman"/>
                <w:sz w:val="24"/>
              </w:rPr>
              <w:t>случайных</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чисел</w:t>
            </w:r>
          </w:p>
        </w:tc>
        <w:tc>
          <w:tcPr>
            <w:tcW w:w="1134"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395"/>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68"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2</w:t>
            </w:r>
          </w:p>
        </w:tc>
        <w:tc>
          <w:tcPr>
            <w:tcW w:w="8971" w:type="dxa"/>
            <w:tcBorders>
              <w:right w:val="single" w:sz="4" w:space="0" w:color="000000"/>
            </w:tcBorders>
          </w:tcPr>
          <w:p w:rsidR="00EC6899" w:rsidRPr="00EC6899" w:rsidRDefault="00EC6899" w:rsidP="00EC6899">
            <w:pPr>
              <w:spacing w:line="268" w:lineRule="exact"/>
              <w:rPr>
                <w:rFonts w:ascii="Times New Roman" w:eastAsia="Times New Roman" w:hAnsi="Times New Roman" w:cs="Times New Roman"/>
                <w:sz w:val="24"/>
              </w:rPr>
            </w:pPr>
            <w:r w:rsidRPr="00EC6899">
              <w:rPr>
                <w:rFonts w:ascii="Times New Roman" w:eastAsia="Times New Roman" w:hAnsi="Times New Roman" w:cs="Times New Roman"/>
                <w:sz w:val="24"/>
              </w:rPr>
              <w:t>Планирование</w:t>
            </w:r>
            <w:r w:rsidRPr="00EC6899">
              <w:rPr>
                <w:rFonts w:ascii="Times New Roman" w:eastAsia="Times New Roman" w:hAnsi="Times New Roman" w:cs="Times New Roman"/>
                <w:spacing w:val="-7"/>
                <w:sz w:val="24"/>
              </w:rPr>
              <w:t xml:space="preserve"> </w:t>
            </w:r>
            <w:r w:rsidRPr="00EC6899">
              <w:rPr>
                <w:rFonts w:ascii="Times New Roman" w:eastAsia="Times New Roman" w:hAnsi="Times New Roman" w:cs="Times New Roman"/>
                <w:sz w:val="24"/>
              </w:rPr>
              <w:t>машинных</w:t>
            </w:r>
            <w:r w:rsidRPr="00EC6899">
              <w:rPr>
                <w:rFonts w:ascii="Times New Roman" w:eastAsia="Times New Roman" w:hAnsi="Times New Roman" w:cs="Times New Roman"/>
                <w:spacing w:val="-4"/>
                <w:sz w:val="24"/>
              </w:rPr>
              <w:t xml:space="preserve"> </w:t>
            </w:r>
            <w:r w:rsidRPr="00EC6899">
              <w:rPr>
                <w:rFonts w:ascii="Times New Roman" w:eastAsia="Times New Roman" w:hAnsi="Times New Roman" w:cs="Times New Roman"/>
                <w:sz w:val="24"/>
              </w:rPr>
              <w:t>экспериментов</w:t>
            </w:r>
          </w:p>
        </w:tc>
        <w:tc>
          <w:tcPr>
            <w:tcW w:w="1134"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84"/>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rPr>
            </w:pPr>
          </w:p>
        </w:tc>
        <w:tc>
          <w:tcPr>
            <w:tcW w:w="315" w:type="dxa"/>
          </w:tcPr>
          <w:p w:rsidR="00EC6899" w:rsidRPr="00EC6899" w:rsidRDefault="00EC6899" w:rsidP="00EC6899">
            <w:pPr>
              <w:spacing w:line="26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3</w:t>
            </w:r>
          </w:p>
        </w:tc>
        <w:tc>
          <w:tcPr>
            <w:tcW w:w="8971" w:type="dxa"/>
            <w:tcBorders>
              <w:right w:val="single" w:sz="4" w:space="0" w:color="000000"/>
            </w:tcBorders>
          </w:tcPr>
          <w:p w:rsidR="00EC6899" w:rsidRPr="00EC6899" w:rsidRDefault="00EC6899" w:rsidP="00EC6899">
            <w:pPr>
              <w:spacing w:line="265"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Моделирование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системы</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массового</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обслуживания</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с</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одним</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устройством</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обслуживания</w:t>
            </w:r>
          </w:p>
        </w:tc>
        <w:tc>
          <w:tcPr>
            <w:tcW w:w="1134"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2251"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285"/>
        </w:trPr>
        <w:tc>
          <w:tcPr>
            <w:tcW w:w="2498" w:type="dxa"/>
            <w:vMerge/>
            <w:tcBorders>
              <w:top w:val="nil"/>
              <w:bottom w:val="nil"/>
            </w:tcBorders>
          </w:tcPr>
          <w:p w:rsidR="00EC6899" w:rsidRPr="00EC6899" w:rsidRDefault="00EC6899" w:rsidP="00EC6899">
            <w:pPr>
              <w:rPr>
                <w:rFonts w:ascii="Times New Roman" w:eastAsia="Times New Roman" w:hAnsi="Times New Roman" w:cs="Times New Roman"/>
                <w:sz w:val="2"/>
                <w:szCs w:val="2"/>
                <w:lang w:val="ru-RU"/>
              </w:rPr>
            </w:pPr>
          </w:p>
        </w:tc>
        <w:tc>
          <w:tcPr>
            <w:tcW w:w="315" w:type="dxa"/>
          </w:tcPr>
          <w:p w:rsidR="00EC6899" w:rsidRPr="00EC6899" w:rsidRDefault="00EC6899" w:rsidP="00EC6899">
            <w:pPr>
              <w:spacing w:line="265" w:lineRule="exact"/>
              <w:ind w:right="44"/>
              <w:jc w:val="right"/>
              <w:rPr>
                <w:rFonts w:ascii="Times New Roman" w:eastAsia="Times New Roman" w:hAnsi="Times New Roman" w:cs="Times New Roman"/>
                <w:sz w:val="24"/>
              </w:rPr>
            </w:pPr>
            <w:r w:rsidRPr="00EC6899">
              <w:rPr>
                <w:rFonts w:ascii="Times New Roman" w:eastAsia="Times New Roman" w:hAnsi="Times New Roman" w:cs="Times New Roman"/>
                <w:sz w:val="24"/>
              </w:rPr>
              <w:t>4</w:t>
            </w:r>
          </w:p>
        </w:tc>
        <w:tc>
          <w:tcPr>
            <w:tcW w:w="8971" w:type="dxa"/>
            <w:tcBorders>
              <w:right w:val="single" w:sz="4" w:space="0" w:color="000000"/>
            </w:tcBorders>
          </w:tcPr>
          <w:p w:rsidR="00EC6899" w:rsidRPr="00EC6899" w:rsidRDefault="00EC6899" w:rsidP="00EC6899">
            <w:pPr>
              <w:spacing w:line="265" w:lineRule="exact"/>
              <w:rPr>
                <w:rFonts w:ascii="Times New Roman" w:eastAsia="Times New Roman" w:hAnsi="Times New Roman" w:cs="Times New Roman"/>
                <w:sz w:val="24"/>
              </w:rPr>
            </w:pPr>
            <w:r w:rsidRPr="00EC6899">
              <w:rPr>
                <w:rFonts w:ascii="Times New Roman" w:eastAsia="Times New Roman" w:hAnsi="Times New Roman" w:cs="Times New Roman"/>
                <w:sz w:val="24"/>
              </w:rPr>
              <w:t>Моделирование</w:t>
            </w:r>
            <w:r w:rsidRPr="00EC6899">
              <w:rPr>
                <w:rFonts w:ascii="Times New Roman" w:eastAsia="Times New Roman" w:hAnsi="Times New Roman" w:cs="Times New Roman"/>
                <w:spacing w:val="-6"/>
                <w:sz w:val="24"/>
              </w:rPr>
              <w:t xml:space="preserve"> </w:t>
            </w:r>
            <w:r w:rsidRPr="00EC6899">
              <w:rPr>
                <w:rFonts w:ascii="Times New Roman" w:eastAsia="Times New Roman" w:hAnsi="Times New Roman" w:cs="Times New Roman"/>
                <w:sz w:val="24"/>
              </w:rPr>
              <w:t>системы</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управления</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запасами</w:t>
            </w:r>
          </w:p>
        </w:tc>
        <w:tc>
          <w:tcPr>
            <w:tcW w:w="1134"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2251" w:type="dxa"/>
            <w:vMerge/>
            <w:tcBorders>
              <w:top w:val="nil"/>
              <w:left w:val="single" w:sz="4" w:space="0" w:color="000000"/>
              <w:bottom w:val="nil"/>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bl>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
          <w:szCs w:val="2"/>
        </w:rPr>
        <w:sectPr w:rsidR="00EC6899" w:rsidRPr="00EC6899">
          <w:footerReference w:type="default" r:id="rId96"/>
          <w:pgSz w:w="16850" w:h="11910" w:orient="landscape"/>
          <w:pgMar w:top="1100" w:right="660" w:bottom="280" w:left="760" w:header="0" w:footer="0" w:gutter="0"/>
          <w:cols w:space="720"/>
        </w:sectPr>
      </w:pPr>
    </w:p>
    <w:p w:rsidR="00EC6899" w:rsidRPr="00EC6899" w:rsidRDefault="00EC6899" w:rsidP="00EC6899">
      <w:pPr>
        <w:widowControl w:val="0"/>
        <w:autoSpaceDE w:val="0"/>
        <w:autoSpaceDN w:val="0"/>
        <w:spacing w:before="9" w:after="0" w:line="240" w:lineRule="auto"/>
        <w:rPr>
          <w:rFonts w:ascii="Times New Roman" w:eastAsia="Times New Roman" w:hAnsi="Times New Roman" w:cs="Times New Roman"/>
          <w:b/>
          <w:sz w:val="8"/>
          <w:szCs w:val="24"/>
        </w:rPr>
      </w:pPr>
    </w:p>
    <w:tbl>
      <w:tblPr>
        <w:tblStyle w:val="TableNormal5"/>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18"/>
        <w:gridCol w:w="295"/>
        <w:gridCol w:w="9897"/>
        <w:gridCol w:w="1194"/>
        <w:gridCol w:w="1266"/>
      </w:tblGrid>
      <w:tr w:rsidR="00EC6899" w:rsidRPr="00EC6899" w:rsidTr="003928D1">
        <w:trPr>
          <w:trHeight w:val="395"/>
        </w:trPr>
        <w:tc>
          <w:tcPr>
            <w:tcW w:w="2518" w:type="dxa"/>
            <w:vMerge w:val="restart"/>
            <w:tcBorders>
              <w:top w:val="nil"/>
              <w:bottom w:val="single" w:sz="4" w:space="0" w:color="000000"/>
            </w:tcBorders>
          </w:tcPr>
          <w:p w:rsidR="00EC6899" w:rsidRPr="00EC6899" w:rsidRDefault="00EC6899" w:rsidP="00EC6899">
            <w:pPr>
              <w:rPr>
                <w:rFonts w:ascii="Times New Roman" w:eastAsia="Times New Roman" w:hAnsi="Times New Roman" w:cs="Times New Roman"/>
                <w:sz w:val="24"/>
              </w:rPr>
            </w:pPr>
          </w:p>
        </w:tc>
        <w:tc>
          <w:tcPr>
            <w:tcW w:w="295" w:type="dxa"/>
            <w:tcBorders>
              <w:top w:val="nil"/>
            </w:tcBorders>
          </w:tcPr>
          <w:p w:rsidR="00EC6899" w:rsidRPr="00EC6899" w:rsidRDefault="00EC6899" w:rsidP="00EC6899">
            <w:pPr>
              <w:spacing w:line="268" w:lineRule="exact"/>
              <w:rPr>
                <w:rFonts w:ascii="Times New Roman" w:eastAsia="Times New Roman" w:hAnsi="Times New Roman" w:cs="Times New Roman"/>
                <w:sz w:val="24"/>
              </w:rPr>
            </w:pPr>
            <w:r w:rsidRPr="00EC6899">
              <w:rPr>
                <w:rFonts w:ascii="Times New Roman" w:eastAsia="Times New Roman" w:hAnsi="Times New Roman" w:cs="Times New Roman"/>
                <w:sz w:val="24"/>
              </w:rPr>
              <w:t>5</w:t>
            </w:r>
          </w:p>
        </w:tc>
        <w:tc>
          <w:tcPr>
            <w:tcW w:w="9897" w:type="dxa"/>
            <w:tcBorders>
              <w:top w:val="nil"/>
              <w:right w:val="single" w:sz="4" w:space="0" w:color="000000"/>
            </w:tcBorders>
          </w:tcPr>
          <w:p w:rsidR="00EC6899" w:rsidRPr="00EC6899" w:rsidRDefault="00EC6899" w:rsidP="00EC6899">
            <w:pPr>
              <w:spacing w:line="268" w:lineRule="exact"/>
              <w:rPr>
                <w:rFonts w:ascii="Times New Roman" w:eastAsia="Times New Roman" w:hAnsi="Times New Roman" w:cs="Times New Roman"/>
                <w:sz w:val="24"/>
              </w:rPr>
            </w:pPr>
            <w:r w:rsidRPr="00EC6899">
              <w:rPr>
                <w:rFonts w:ascii="Times New Roman" w:eastAsia="Times New Roman" w:hAnsi="Times New Roman" w:cs="Times New Roman"/>
                <w:sz w:val="24"/>
              </w:rPr>
              <w:t>Моделирование</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систем</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массового</w:t>
            </w:r>
            <w:r w:rsidRPr="00EC6899">
              <w:rPr>
                <w:rFonts w:ascii="Times New Roman" w:eastAsia="Times New Roman" w:hAnsi="Times New Roman" w:cs="Times New Roman"/>
                <w:spacing w:val="-5"/>
                <w:sz w:val="24"/>
              </w:rPr>
              <w:t xml:space="preserve"> </w:t>
            </w:r>
            <w:r w:rsidRPr="00EC6899">
              <w:rPr>
                <w:rFonts w:ascii="Times New Roman" w:eastAsia="Times New Roman" w:hAnsi="Times New Roman" w:cs="Times New Roman"/>
                <w:sz w:val="24"/>
              </w:rPr>
              <w:t>обслуживания</w:t>
            </w:r>
          </w:p>
        </w:tc>
        <w:tc>
          <w:tcPr>
            <w:tcW w:w="1194" w:type="dxa"/>
            <w:tcBorders>
              <w:top w:val="nil"/>
              <w:left w:val="single" w:sz="4" w:space="0" w:color="000000"/>
              <w:bottom w:val="single" w:sz="4" w:space="0" w:color="000000"/>
              <w:right w:val="single" w:sz="4" w:space="0" w:color="000000"/>
            </w:tcBorders>
          </w:tcPr>
          <w:p w:rsidR="00EC6899" w:rsidRPr="00EC6899" w:rsidRDefault="00EC6899" w:rsidP="00EC6899">
            <w:pPr>
              <w:jc w:val="center"/>
              <w:rPr>
                <w:rFonts w:ascii="Times New Roman" w:eastAsia="Times New Roman" w:hAnsi="Times New Roman" w:cs="Times New Roman"/>
                <w:sz w:val="24"/>
              </w:rPr>
            </w:pPr>
            <w:r w:rsidRPr="00EC6899">
              <w:rPr>
                <w:rFonts w:ascii="Times New Roman" w:eastAsia="Times New Roman" w:hAnsi="Times New Roman" w:cs="Times New Roman"/>
                <w:sz w:val="24"/>
              </w:rPr>
              <w:t>1</w:t>
            </w:r>
          </w:p>
        </w:tc>
        <w:tc>
          <w:tcPr>
            <w:tcW w:w="1266" w:type="dxa"/>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277"/>
        </w:trPr>
        <w:tc>
          <w:tcPr>
            <w:tcW w:w="2518" w:type="dxa"/>
            <w:vMerge/>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10192" w:type="dxa"/>
            <w:gridSpan w:val="2"/>
            <w:tcBorders>
              <w:right w:val="single" w:sz="4" w:space="0" w:color="000000"/>
            </w:tcBorders>
          </w:tcPr>
          <w:p w:rsidR="00EC6899" w:rsidRPr="00EC6899" w:rsidRDefault="00EC6899" w:rsidP="00EC6899">
            <w:pPr>
              <w:spacing w:line="258" w:lineRule="exact"/>
              <w:rPr>
                <w:rFonts w:ascii="Times New Roman" w:eastAsia="Times New Roman" w:hAnsi="Times New Roman" w:cs="Times New Roman"/>
                <w:b/>
                <w:i/>
                <w:sz w:val="24"/>
                <w:lang w:val="ru-RU"/>
              </w:rPr>
            </w:pPr>
            <w:r w:rsidRPr="00EC6899">
              <w:rPr>
                <w:rFonts w:ascii="Times New Roman" w:eastAsia="Times New Roman" w:hAnsi="Times New Roman" w:cs="Times New Roman"/>
                <w:b/>
                <w:i/>
                <w:sz w:val="24"/>
                <w:lang w:val="ru-RU"/>
              </w:rPr>
              <w:t>Примерная</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тематика</w:t>
            </w:r>
            <w:r w:rsidRPr="00EC6899">
              <w:rPr>
                <w:rFonts w:ascii="Times New Roman" w:eastAsia="Times New Roman" w:hAnsi="Times New Roman" w:cs="Times New Roman"/>
                <w:b/>
                <w:i/>
                <w:spacing w:val="-5"/>
                <w:sz w:val="24"/>
                <w:lang w:val="ru-RU"/>
              </w:rPr>
              <w:t xml:space="preserve"> </w:t>
            </w:r>
            <w:r w:rsidRPr="00EC6899">
              <w:rPr>
                <w:rFonts w:ascii="Times New Roman" w:eastAsia="Times New Roman" w:hAnsi="Times New Roman" w:cs="Times New Roman"/>
                <w:b/>
                <w:i/>
                <w:sz w:val="24"/>
                <w:lang w:val="ru-RU"/>
              </w:rPr>
              <w:t>самостоятельной</w:t>
            </w:r>
            <w:r w:rsidRPr="00EC6899">
              <w:rPr>
                <w:rFonts w:ascii="Times New Roman" w:eastAsia="Times New Roman" w:hAnsi="Times New Roman" w:cs="Times New Roman"/>
                <w:b/>
                <w:i/>
                <w:spacing w:val="-2"/>
                <w:sz w:val="24"/>
                <w:lang w:val="ru-RU"/>
              </w:rPr>
              <w:t xml:space="preserve"> </w:t>
            </w:r>
            <w:r w:rsidRPr="00EC6899">
              <w:rPr>
                <w:rFonts w:ascii="Times New Roman" w:eastAsia="Times New Roman" w:hAnsi="Times New Roman" w:cs="Times New Roman"/>
                <w:b/>
                <w:i/>
                <w:sz w:val="24"/>
                <w:lang w:val="ru-RU"/>
              </w:rPr>
              <w:t>работы</w:t>
            </w:r>
            <w:r w:rsidRPr="00EC6899">
              <w:rPr>
                <w:rFonts w:ascii="Times New Roman" w:eastAsia="Times New Roman" w:hAnsi="Times New Roman" w:cs="Times New Roman"/>
                <w:b/>
                <w:i/>
                <w:spacing w:val="-1"/>
                <w:sz w:val="24"/>
                <w:lang w:val="ru-RU"/>
              </w:rPr>
              <w:t xml:space="preserve"> </w:t>
            </w:r>
            <w:r w:rsidRPr="00EC6899">
              <w:rPr>
                <w:rFonts w:ascii="Times New Roman" w:eastAsia="Times New Roman" w:hAnsi="Times New Roman" w:cs="Times New Roman"/>
                <w:b/>
                <w:i/>
                <w:sz w:val="24"/>
                <w:lang w:val="ru-RU"/>
              </w:rPr>
              <w:t>обучающихся</w:t>
            </w:r>
          </w:p>
        </w:tc>
        <w:tc>
          <w:tcPr>
            <w:tcW w:w="1194"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spacing w:line="270" w:lineRule="exact"/>
              <w:jc w:val="center"/>
              <w:rPr>
                <w:rFonts w:ascii="Times New Roman" w:eastAsia="Times New Roman" w:hAnsi="Times New Roman" w:cs="Times New Roman"/>
                <w:i/>
                <w:sz w:val="24"/>
              </w:rPr>
            </w:pPr>
            <w:r w:rsidRPr="00EC6899">
              <w:rPr>
                <w:rFonts w:ascii="Times New Roman" w:eastAsia="Times New Roman" w:hAnsi="Times New Roman" w:cs="Times New Roman"/>
                <w:i/>
                <w:sz w:val="24"/>
              </w:rPr>
              <w:t>*</w:t>
            </w:r>
          </w:p>
        </w:tc>
        <w:tc>
          <w:tcPr>
            <w:tcW w:w="1266" w:type="dxa"/>
            <w:vMerge w:val="restart"/>
            <w:tcBorders>
              <w:top w:val="single" w:sz="4" w:space="0" w:color="000000"/>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4"/>
              </w:rPr>
            </w:pPr>
          </w:p>
        </w:tc>
      </w:tr>
      <w:tr w:rsidR="00EC6899" w:rsidRPr="00EC6899" w:rsidTr="003928D1">
        <w:trPr>
          <w:trHeight w:val="1268"/>
        </w:trPr>
        <w:tc>
          <w:tcPr>
            <w:tcW w:w="2518" w:type="dxa"/>
            <w:vMerge/>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rPr>
            </w:pPr>
          </w:p>
        </w:tc>
        <w:tc>
          <w:tcPr>
            <w:tcW w:w="10192" w:type="dxa"/>
            <w:gridSpan w:val="2"/>
            <w:tcBorders>
              <w:bottom w:val="single" w:sz="4" w:space="0" w:color="000000"/>
              <w:right w:val="single" w:sz="4" w:space="0" w:color="000000"/>
            </w:tcBorders>
          </w:tcPr>
          <w:p w:rsidR="00EC6899" w:rsidRPr="00EC6899" w:rsidRDefault="00EC6899" w:rsidP="00EC6899">
            <w:pPr>
              <w:spacing w:line="270"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Написание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реферата</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тему:</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«Примеры</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имитационных моделей»</w:t>
            </w:r>
          </w:p>
          <w:p w:rsidR="00EC6899" w:rsidRPr="00EC6899" w:rsidRDefault="00EC6899" w:rsidP="00EC6899">
            <w:pPr>
              <w:spacing w:before="41" w:line="278" w:lineRule="auto"/>
              <w:ind w:right="507"/>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Написание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реферата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тему:</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«Примеры</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основе</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клеточных</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автоматов»</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Написание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реферата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на тему:</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«Примеры</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случайных процессов»</w:t>
            </w:r>
          </w:p>
          <w:p w:rsidR="00EC6899" w:rsidRPr="00EC6899" w:rsidRDefault="00EC6899" w:rsidP="00EC6899">
            <w:pPr>
              <w:spacing w:line="272" w:lineRule="exact"/>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Написание</w:t>
            </w:r>
            <w:r w:rsidRPr="00EC6899">
              <w:rPr>
                <w:rFonts w:ascii="Times New Roman" w:eastAsia="Times New Roman" w:hAnsi="Times New Roman" w:cs="Times New Roman"/>
                <w:spacing w:val="-5"/>
                <w:sz w:val="24"/>
                <w:lang w:val="ru-RU"/>
              </w:rPr>
              <w:t xml:space="preserve"> </w:t>
            </w:r>
            <w:r w:rsidRPr="00EC6899">
              <w:rPr>
                <w:rFonts w:ascii="Times New Roman" w:eastAsia="Times New Roman" w:hAnsi="Times New Roman" w:cs="Times New Roman"/>
                <w:sz w:val="24"/>
                <w:lang w:val="ru-RU"/>
              </w:rPr>
              <w:t>реферата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тему:</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«Примеры</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корреляционного</w:t>
            </w:r>
            <w:r w:rsidRPr="00EC6899">
              <w:rPr>
                <w:rFonts w:ascii="Times New Roman" w:eastAsia="Times New Roman" w:hAnsi="Times New Roman" w:cs="Times New Roman"/>
                <w:spacing w:val="-6"/>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4"/>
                <w:sz w:val="24"/>
                <w:lang w:val="ru-RU"/>
              </w:rPr>
              <w:t xml:space="preserve"> </w:t>
            </w:r>
            <w:r w:rsidRPr="00EC6899">
              <w:rPr>
                <w:rFonts w:ascii="Times New Roman" w:eastAsia="Times New Roman" w:hAnsi="Times New Roman" w:cs="Times New Roman"/>
                <w:sz w:val="24"/>
                <w:lang w:val="ru-RU"/>
              </w:rPr>
              <w:t>регрессионного</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анализа»</w:t>
            </w:r>
          </w:p>
        </w:tc>
        <w:tc>
          <w:tcPr>
            <w:tcW w:w="1194"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1266" w:type="dxa"/>
            <w:vMerge/>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r>
      <w:tr w:rsidR="00EC6899" w:rsidRPr="00EC6899" w:rsidTr="003928D1">
        <w:trPr>
          <w:trHeight w:val="311"/>
        </w:trPr>
        <w:tc>
          <w:tcPr>
            <w:tcW w:w="2518" w:type="dxa"/>
            <w:tcBorders>
              <w:top w:val="nil"/>
              <w:bottom w:val="single" w:sz="4" w:space="0" w:color="000000"/>
            </w:tcBorders>
          </w:tcPr>
          <w:p w:rsidR="00EC6899" w:rsidRPr="00EC6899" w:rsidRDefault="00EC6899" w:rsidP="00EC6899">
            <w:pPr>
              <w:rPr>
                <w:rFonts w:ascii="Times New Roman" w:eastAsia="Times New Roman" w:hAnsi="Times New Roman" w:cs="Times New Roman"/>
                <w:sz w:val="2"/>
                <w:szCs w:val="2"/>
                <w:lang w:val="ru-RU"/>
              </w:rPr>
            </w:pPr>
          </w:p>
        </w:tc>
        <w:tc>
          <w:tcPr>
            <w:tcW w:w="10192" w:type="dxa"/>
            <w:gridSpan w:val="2"/>
            <w:tcBorders>
              <w:bottom w:val="single" w:sz="4" w:space="0" w:color="000000"/>
              <w:right w:val="single" w:sz="4" w:space="0" w:color="000000"/>
            </w:tcBorders>
          </w:tcPr>
          <w:p w:rsidR="00EC6899" w:rsidRPr="00EC6899" w:rsidRDefault="00EC6899" w:rsidP="00EC6899">
            <w:pPr>
              <w:spacing w:line="270" w:lineRule="exact"/>
              <w:jc w:val="right"/>
              <w:rPr>
                <w:rFonts w:ascii="Times New Roman" w:eastAsia="Times New Roman" w:hAnsi="Times New Roman" w:cs="Times New Roman"/>
                <w:sz w:val="24"/>
              </w:rPr>
            </w:pPr>
            <w:r w:rsidRPr="00EC6899">
              <w:rPr>
                <w:rFonts w:ascii="Times New Roman" w:eastAsia="Times New Roman" w:hAnsi="Times New Roman" w:cs="Times New Roman"/>
                <w:b/>
                <w:sz w:val="24"/>
              </w:rPr>
              <w:t>Промежуточная</w:t>
            </w:r>
            <w:r w:rsidRPr="00EC6899">
              <w:rPr>
                <w:rFonts w:ascii="Times New Roman" w:eastAsia="Times New Roman" w:hAnsi="Times New Roman" w:cs="Times New Roman"/>
                <w:b/>
                <w:spacing w:val="56"/>
                <w:sz w:val="24"/>
              </w:rPr>
              <w:t xml:space="preserve"> </w:t>
            </w:r>
            <w:r w:rsidRPr="00EC6899">
              <w:rPr>
                <w:rFonts w:ascii="Times New Roman" w:eastAsia="Times New Roman" w:hAnsi="Times New Roman" w:cs="Times New Roman"/>
                <w:b/>
                <w:sz w:val="24"/>
              </w:rPr>
              <w:t>аттестация</w:t>
            </w:r>
          </w:p>
        </w:tc>
        <w:tc>
          <w:tcPr>
            <w:tcW w:w="1194" w:type="dxa"/>
            <w:tcBorders>
              <w:top w:val="nil"/>
              <w:left w:val="single" w:sz="4" w:space="0" w:color="000000"/>
              <w:bottom w:val="single" w:sz="4" w:space="0" w:color="000000"/>
              <w:right w:val="single" w:sz="4" w:space="0" w:color="000000"/>
            </w:tcBorders>
          </w:tcPr>
          <w:p w:rsidR="00EC6899" w:rsidRPr="00EC6899" w:rsidRDefault="00EC6899" w:rsidP="00EC6899">
            <w:pPr>
              <w:jc w:val="center"/>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2</w:t>
            </w:r>
          </w:p>
        </w:tc>
        <w:tc>
          <w:tcPr>
            <w:tcW w:w="1266" w:type="dxa"/>
            <w:tcBorders>
              <w:top w:val="nil"/>
              <w:left w:val="single" w:sz="4" w:space="0" w:color="000000"/>
              <w:bottom w:val="single" w:sz="4" w:space="0" w:color="000000"/>
              <w:right w:val="single" w:sz="4" w:space="0" w:color="000000"/>
            </w:tcBorders>
          </w:tcPr>
          <w:p w:rsidR="00EC6899" w:rsidRPr="00EC6899" w:rsidRDefault="00EC6899" w:rsidP="00EC6899">
            <w:pPr>
              <w:rPr>
                <w:rFonts w:ascii="Times New Roman" w:eastAsia="Times New Roman" w:hAnsi="Times New Roman" w:cs="Times New Roman"/>
                <w:sz w:val="2"/>
                <w:szCs w:val="2"/>
              </w:rPr>
            </w:pPr>
          </w:p>
        </w:tc>
      </w:tr>
      <w:tr w:rsidR="00EC6899" w:rsidRPr="00EC6899" w:rsidTr="003928D1">
        <w:trPr>
          <w:trHeight w:val="270"/>
        </w:trPr>
        <w:tc>
          <w:tcPr>
            <w:tcW w:w="12710" w:type="dxa"/>
            <w:gridSpan w:val="3"/>
            <w:tcBorders>
              <w:top w:val="single" w:sz="4" w:space="0" w:color="000000"/>
            </w:tcBorders>
          </w:tcPr>
          <w:p w:rsidR="00EC6899" w:rsidRPr="00EC6899" w:rsidRDefault="00EC6899" w:rsidP="00EC6899">
            <w:pPr>
              <w:spacing w:line="250" w:lineRule="exact"/>
              <w:ind w:right="88"/>
              <w:jc w:val="right"/>
              <w:rPr>
                <w:rFonts w:ascii="Times New Roman" w:eastAsia="Times New Roman" w:hAnsi="Times New Roman" w:cs="Times New Roman"/>
                <w:b/>
                <w:sz w:val="24"/>
              </w:rPr>
            </w:pPr>
            <w:r w:rsidRPr="00EC6899">
              <w:rPr>
                <w:rFonts w:ascii="Times New Roman" w:eastAsia="Times New Roman" w:hAnsi="Times New Roman" w:cs="Times New Roman"/>
                <w:b/>
                <w:sz w:val="24"/>
              </w:rPr>
              <w:t>Всего:</w:t>
            </w:r>
          </w:p>
        </w:tc>
        <w:tc>
          <w:tcPr>
            <w:tcW w:w="1194" w:type="dxa"/>
            <w:tcBorders>
              <w:top w:val="single" w:sz="4" w:space="0" w:color="000000"/>
              <w:right w:val="single" w:sz="4" w:space="0" w:color="000000"/>
            </w:tcBorders>
          </w:tcPr>
          <w:p w:rsidR="00EC6899" w:rsidRPr="00EC6899" w:rsidRDefault="00EC6899" w:rsidP="00EC6899">
            <w:pPr>
              <w:spacing w:line="250" w:lineRule="exact"/>
              <w:ind w:right="442"/>
              <w:jc w:val="center"/>
              <w:rPr>
                <w:rFonts w:ascii="Times New Roman" w:eastAsia="Times New Roman" w:hAnsi="Times New Roman" w:cs="Times New Roman"/>
                <w:b/>
                <w:i/>
                <w:sz w:val="24"/>
              </w:rPr>
            </w:pPr>
            <w:r w:rsidRPr="00EC6899">
              <w:rPr>
                <w:rFonts w:ascii="Times New Roman" w:eastAsia="Times New Roman" w:hAnsi="Times New Roman" w:cs="Times New Roman"/>
                <w:b/>
                <w:i/>
                <w:sz w:val="24"/>
              </w:rPr>
              <w:t>52</w:t>
            </w:r>
          </w:p>
        </w:tc>
        <w:tc>
          <w:tcPr>
            <w:tcW w:w="1266" w:type="dxa"/>
            <w:tcBorders>
              <w:top w:val="nil"/>
              <w:left w:val="single" w:sz="4" w:space="0" w:color="000000"/>
            </w:tcBorders>
          </w:tcPr>
          <w:p w:rsidR="00EC6899" w:rsidRPr="00EC6899" w:rsidRDefault="00EC6899" w:rsidP="00EC6899">
            <w:pPr>
              <w:rPr>
                <w:rFonts w:ascii="Times New Roman" w:eastAsia="Times New Roman" w:hAnsi="Times New Roman" w:cs="Times New Roman"/>
                <w:sz w:val="2"/>
                <w:szCs w:val="2"/>
              </w:rPr>
            </w:pPr>
          </w:p>
        </w:tc>
      </w:tr>
    </w:tbl>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
          <w:szCs w:val="2"/>
        </w:rPr>
        <w:sectPr w:rsidR="00EC6899" w:rsidRPr="00EC6899">
          <w:footerReference w:type="default" r:id="rId97"/>
          <w:pgSz w:w="16850" w:h="11910" w:orient="landscape"/>
          <w:pgMar w:top="1100" w:right="660" w:bottom="280" w:left="760" w:header="0" w:footer="0" w:gutter="0"/>
          <w:cols w:space="720"/>
        </w:sectPr>
      </w:pPr>
    </w:p>
    <w:p w:rsidR="00EC6899" w:rsidRPr="00EC6899" w:rsidRDefault="00EC6899" w:rsidP="002B3C6B">
      <w:pPr>
        <w:widowControl w:val="0"/>
        <w:numPr>
          <w:ilvl w:val="0"/>
          <w:numId w:val="124"/>
        </w:numPr>
        <w:tabs>
          <w:tab w:val="left" w:pos="1843"/>
        </w:tabs>
        <w:autoSpaceDE w:val="0"/>
        <w:autoSpaceDN w:val="0"/>
        <w:spacing w:before="75" w:after="0" w:line="240" w:lineRule="auto"/>
        <w:ind w:left="1842" w:hanging="241"/>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lastRenderedPageBreak/>
        <w:t>УСЛОВИЯ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РЕАЛИЗАЦИИ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ПРОГРАММЫ</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ДИСЦИПЛИНЫ</w:t>
      </w:r>
    </w:p>
    <w:p w:rsidR="00EC6899" w:rsidRPr="00EC6899" w:rsidRDefault="00EC6899" w:rsidP="002B3C6B">
      <w:pPr>
        <w:widowControl w:val="0"/>
        <w:numPr>
          <w:ilvl w:val="1"/>
          <w:numId w:val="119"/>
        </w:numPr>
        <w:tabs>
          <w:tab w:val="left" w:pos="663"/>
        </w:tabs>
        <w:autoSpaceDE w:val="0"/>
        <w:autoSpaceDN w:val="0"/>
        <w:spacing w:before="139" w:after="0" w:line="240" w:lineRule="auto"/>
        <w:ind w:hanging="421"/>
        <w:jc w:val="both"/>
        <w:rPr>
          <w:rFonts w:ascii="Times New Roman" w:eastAsia="Times New Roman" w:hAnsi="Times New Roman" w:cs="Times New Roman"/>
          <w:b/>
          <w:sz w:val="24"/>
        </w:rPr>
      </w:pPr>
      <w:r w:rsidRPr="00EC6899">
        <w:rPr>
          <w:rFonts w:ascii="Times New Roman" w:eastAsia="Times New Roman" w:hAnsi="Times New Roman" w:cs="Times New Roman"/>
          <w:b/>
          <w:sz w:val="24"/>
        </w:rPr>
        <w:t>Требования</w:t>
      </w:r>
      <w:r w:rsidRPr="00EC6899">
        <w:rPr>
          <w:rFonts w:ascii="Times New Roman" w:eastAsia="Times New Roman" w:hAnsi="Times New Roman" w:cs="Times New Roman"/>
          <w:b/>
          <w:spacing w:val="-5"/>
          <w:sz w:val="24"/>
        </w:rPr>
        <w:t xml:space="preserve"> </w:t>
      </w:r>
      <w:r w:rsidRPr="00EC6899">
        <w:rPr>
          <w:rFonts w:ascii="Times New Roman" w:eastAsia="Times New Roman" w:hAnsi="Times New Roman" w:cs="Times New Roman"/>
          <w:b/>
          <w:sz w:val="24"/>
        </w:rPr>
        <w:t>к</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минимальному</w:t>
      </w:r>
      <w:r w:rsidRPr="00EC6899">
        <w:rPr>
          <w:rFonts w:ascii="Times New Roman" w:eastAsia="Times New Roman" w:hAnsi="Times New Roman" w:cs="Times New Roman"/>
          <w:b/>
          <w:spacing w:val="-5"/>
          <w:sz w:val="24"/>
        </w:rPr>
        <w:t xml:space="preserve"> </w:t>
      </w:r>
      <w:r w:rsidRPr="00EC6899">
        <w:rPr>
          <w:rFonts w:ascii="Times New Roman" w:eastAsia="Times New Roman" w:hAnsi="Times New Roman" w:cs="Times New Roman"/>
          <w:b/>
          <w:sz w:val="24"/>
        </w:rPr>
        <w:t>материально-техническому</w:t>
      </w:r>
      <w:r w:rsidRPr="00EC6899">
        <w:rPr>
          <w:rFonts w:ascii="Times New Roman" w:eastAsia="Times New Roman" w:hAnsi="Times New Roman" w:cs="Times New Roman"/>
          <w:b/>
          <w:spacing w:val="-4"/>
          <w:sz w:val="24"/>
        </w:rPr>
        <w:t xml:space="preserve"> </w:t>
      </w:r>
      <w:r w:rsidRPr="00EC6899">
        <w:rPr>
          <w:rFonts w:ascii="Times New Roman" w:eastAsia="Times New Roman" w:hAnsi="Times New Roman" w:cs="Times New Roman"/>
          <w:b/>
          <w:sz w:val="24"/>
        </w:rPr>
        <w:t>обеспечению</w:t>
      </w:r>
    </w:p>
    <w:p w:rsidR="00EC6899" w:rsidRPr="00EC6899" w:rsidRDefault="00EC6899" w:rsidP="00EC6899">
      <w:pPr>
        <w:widowControl w:val="0"/>
        <w:autoSpaceDE w:val="0"/>
        <w:autoSpaceDN w:val="0"/>
        <w:spacing w:before="132" w:after="0" w:line="360" w:lineRule="auto"/>
        <w:ind w:right="261"/>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Реализация программы дисциплины требует наличия учебного кабинета «Информатизация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профессиональной</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деятельности».</w:t>
      </w:r>
    </w:p>
    <w:p w:rsidR="00EC6899" w:rsidRPr="00EC6899" w:rsidRDefault="00EC6899" w:rsidP="00EC6899">
      <w:pPr>
        <w:widowControl w:val="0"/>
        <w:autoSpaceDE w:val="0"/>
        <w:autoSpaceDN w:val="0"/>
        <w:spacing w:after="0" w:line="240" w:lineRule="auto"/>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Оборудование</w:t>
      </w:r>
      <w:r w:rsidRPr="00EC6899">
        <w:rPr>
          <w:rFonts w:ascii="Times New Roman" w:eastAsia="Times New Roman" w:hAnsi="Times New Roman" w:cs="Times New Roman"/>
          <w:spacing w:val="-6"/>
          <w:sz w:val="24"/>
          <w:szCs w:val="24"/>
        </w:rPr>
        <w:t xml:space="preserve"> </w:t>
      </w:r>
      <w:r w:rsidRPr="00EC6899">
        <w:rPr>
          <w:rFonts w:ascii="Times New Roman" w:eastAsia="Times New Roman" w:hAnsi="Times New Roman" w:cs="Times New Roman"/>
          <w:sz w:val="24"/>
          <w:szCs w:val="24"/>
        </w:rPr>
        <w:t>учебного</w:t>
      </w:r>
      <w:r w:rsidRPr="00EC6899">
        <w:rPr>
          <w:rFonts w:ascii="Times New Roman" w:eastAsia="Times New Roman" w:hAnsi="Times New Roman" w:cs="Times New Roman"/>
          <w:spacing w:val="-5"/>
          <w:sz w:val="24"/>
          <w:szCs w:val="24"/>
        </w:rPr>
        <w:t xml:space="preserve"> </w:t>
      </w:r>
      <w:r w:rsidRPr="00EC6899">
        <w:rPr>
          <w:rFonts w:ascii="Times New Roman" w:eastAsia="Times New Roman" w:hAnsi="Times New Roman" w:cs="Times New Roman"/>
          <w:sz w:val="24"/>
          <w:szCs w:val="24"/>
        </w:rPr>
        <w:t>кабинета:</w:t>
      </w:r>
    </w:p>
    <w:p w:rsidR="00EC6899" w:rsidRPr="00EC6899" w:rsidRDefault="00EC6899" w:rsidP="002B3C6B">
      <w:pPr>
        <w:pStyle w:val="a8"/>
        <w:widowControl w:val="0"/>
        <w:numPr>
          <w:ilvl w:val="0"/>
          <w:numId w:val="125"/>
        </w:numPr>
        <w:tabs>
          <w:tab w:val="left" w:pos="1159"/>
        </w:tabs>
        <w:autoSpaceDE w:val="0"/>
        <w:autoSpaceDN w:val="0"/>
        <w:spacing w:before="137" w:after="0" w:line="240" w:lineRule="auto"/>
        <w:rPr>
          <w:rFonts w:ascii="Times New Roman" w:hAnsi="Times New Roman"/>
          <w:sz w:val="24"/>
        </w:rPr>
      </w:pPr>
      <w:r w:rsidRPr="00EC6899">
        <w:rPr>
          <w:rFonts w:ascii="Times New Roman" w:hAnsi="Times New Roman"/>
          <w:sz w:val="24"/>
        </w:rPr>
        <w:t>Рабочее</w:t>
      </w:r>
      <w:r w:rsidRPr="00EC6899">
        <w:rPr>
          <w:rFonts w:ascii="Times New Roman" w:hAnsi="Times New Roman"/>
          <w:spacing w:val="-3"/>
          <w:sz w:val="24"/>
        </w:rPr>
        <w:t xml:space="preserve"> </w:t>
      </w:r>
      <w:r w:rsidRPr="00EC6899">
        <w:rPr>
          <w:rFonts w:ascii="Times New Roman" w:hAnsi="Times New Roman"/>
          <w:sz w:val="24"/>
        </w:rPr>
        <w:t>место</w:t>
      </w:r>
      <w:r w:rsidRPr="00EC6899">
        <w:rPr>
          <w:rFonts w:ascii="Times New Roman" w:hAnsi="Times New Roman"/>
          <w:spacing w:val="-1"/>
          <w:sz w:val="24"/>
        </w:rPr>
        <w:t xml:space="preserve"> </w:t>
      </w:r>
      <w:r w:rsidRPr="00EC6899">
        <w:rPr>
          <w:rFonts w:ascii="Times New Roman" w:hAnsi="Times New Roman"/>
          <w:sz w:val="24"/>
        </w:rPr>
        <w:t>преподавателя</w:t>
      </w:r>
      <w:r w:rsidRPr="00EC6899">
        <w:rPr>
          <w:rFonts w:ascii="Times New Roman" w:hAnsi="Times New Roman"/>
          <w:spacing w:val="-2"/>
          <w:sz w:val="24"/>
        </w:rPr>
        <w:t xml:space="preserve"> </w:t>
      </w:r>
      <w:r w:rsidRPr="00EC6899">
        <w:rPr>
          <w:rFonts w:ascii="Times New Roman" w:hAnsi="Times New Roman"/>
          <w:sz w:val="24"/>
        </w:rPr>
        <w:t>1;</w:t>
      </w:r>
      <w:r w:rsidRPr="00EC6899">
        <w:rPr>
          <w:rFonts w:ascii="Times New Roman" w:hAnsi="Times New Roman"/>
          <w:spacing w:val="1"/>
          <w:sz w:val="24"/>
        </w:rPr>
        <w:t xml:space="preserve"> </w:t>
      </w:r>
      <w:r w:rsidRPr="00EC6899">
        <w:rPr>
          <w:rFonts w:ascii="Times New Roman" w:hAnsi="Times New Roman"/>
          <w:sz w:val="24"/>
        </w:rPr>
        <w:t>рабочие</w:t>
      </w:r>
      <w:r w:rsidRPr="00EC6899">
        <w:rPr>
          <w:rFonts w:ascii="Times New Roman" w:hAnsi="Times New Roman"/>
          <w:spacing w:val="-1"/>
          <w:sz w:val="24"/>
        </w:rPr>
        <w:t xml:space="preserve"> </w:t>
      </w:r>
      <w:r w:rsidRPr="00EC6899">
        <w:rPr>
          <w:rFonts w:ascii="Times New Roman" w:hAnsi="Times New Roman"/>
          <w:sz w:val="24"/>
        </w:rPr>
        <w:t>места</w:t>
      </w:r>
      <w:r w:rsidRPr="00EC6899">
        <w:rPr>
          <w:rFonts w:ascii="Times New Roman" w:hAnsi="Times New Roman"/>
          <w:spacing w:val="-1"/>
          <w:sz w:val="24"/>
        </w:rPr>
        <w:t xml:space="preserve"> </w:t>
      </w:r>
      <w:r w:rsidRPr="00EC6899">
        <w:rPr>
          <w:rFonts w:ascii="Times New Roman" w:hAnsi="Times New Roman"/>
          <w:sz w:val="24"/>
        </w:rPr>
        <w:t>для</w:t>
      </w:r>
      <w:r w:rsidRPr="00EC6899">
        <w:rPr>
          <w:rFonts w:ascii="Times New Roman" w:hAnsi="Times New Roman"/>
          <w:spacing w:val="-1"/>
          <w:sz w:val="24"/>
        </w:rPr>
        <w:t xml:space="preserve"> </w:t>
      </w:r>
      <w:r w:rsidRPr="00EC6899">
        <w:rPr>
          <w:rFonts w:ascii="Times New Roman" w:hAnsi="Times New Roman"/>
          <w:sz w:val="24"/>
        </w:rPr>
        <w:t>обучающихся</w:t>
      </w:r>
      <w:r w:rsidRPr="00EC6899">
        <w:rPr>
          <w:rFonts w:ascii="Times New Roman" w:hAnsi="Times New Roman"/>
          <w:spacing w:val="57"/>
          <w:sz w:val="24"/>
        </w:rPr>
        <w:t xml:space="preserve"> </w:t>
      </w:r>
      <w:r w:rsidRPr="00EC6899">
        <w:rPr>
          <w:rFonts w:ascii="Times New Roman" w:hAnsi="Times New Roman"/>
          <w:sz w:val="24"/>
        </w:rPr>
        <w:t>10-15;</w:t>
      </w:r>
    </w:p>
    <w:p w:rsidR="00EC6899" w:rsidRPr="00EC6899" w:rsidRDefault="00EC6899" w:rsidP="002B3C6B">
      <w:pPr>
        <w:pStyle w:val="a8"/>
        <w:widowControl w:val="0"/>
        <w:numPr>
          <w:ilvl w:val="0"/>
          <w:numId w:val="125"/>
        </w:numPr>
        <w:tabs>
          <w:tab w:val="left" w:pos="1159"/>
        </w:tabs>
        <w:autoSpaceDE w:val="0"/>
        <w:autoSpaceDN w:val="0"/>
        <w:spacing w:before="139" w:after="0" w:line="240" w:lineRule="auto"/>
        <w:rPr>
          <w:rFonts w:ascii="Times New Roman" w:hAnsi="Times New Roman"/>
          <w:sz w:val="24"/>
        </w:rPr>
      </w:pPr>
      <w:r w:rsidRPr="00EC6899">
        <w:rPr>
          <w:rFonts w:ascii="Times New Roman" w:hAnsi="Times New Roman"/>
          <w:sz w:val="24"/>
        </w:rPr>
        <w:t>Комплект</w:t>
      </w:r>
      <w:r w:rsidRPr="00EC6899">
        <w:rPr>
          <w:rFonts w:ascii="Times New Roman" w:hAnsi="Times New Roman"/>
          <w:spacing w:val="-2"/>
          <w:sz w:val="24"/>
        </w:rPr>
        <w:t xml:space="preserve"> </w:t>
      </w:r>
      <w:r w:rsidRPr="00EC6899">
        <w:rPr>
          <w:rFonts w:ascii="Times New Roman" w:hAnsi="Times New Roman"/>
          <w:sz w:val="24"/>
        </w:rPr>
        <w:t>плакатов</w:t>
      </w:r>
      <w:r w:rsidRPr="00EC6899">
        <w:rPr>
          <w:rFonts w:ascii="Times New Roman" w:hAnsi="Times New Roman"/>
          <w:spacing w:val="-1"/>
          <w:sz w:val="24"/>
        </w:rPr>
        <w:t xml:space="preserve"> </w:t>
      </w:r>
      <w:r w:rsidRPr="00EC6899">
        <w:rPr>
          <w:rFonts w:ascii="Times New Roman" w:hAnsi="Times New Roman"/>
          <w:sz w:val="24"/>
        </w:rPr>
        <w:t>(стендов)</w:t>
      </w:r>
      <w:r w:rsidRPr="00EC6899">
        <w:rPr>
          <w:rFonts w:ascii="Times New Roman" w:hAnsi="Times New Roman"/>
          <w:spacing w:val="-2"/>
          <w:sz w:val="24"/>
        </w:rPr>
        <w:t xml:space="preserve"> </w:t>
      </w:r>
      <w:r w:rsidRPr="00EC6899">
        <w:rPr>
          <w:rFonts w:ascii="Times New Roman" w:hAnsi="Times New Roman"/>
          <w:sz w:val="24"/>
        </w:rPr>
        <w:t>для</w:t>
      </w:r>
      <w:r w:rsidRPr="00EC6899">
        <w:rPr>
          <w:rFonts w:ascii="Times New Roman" w:hAnsi="Times New Roman"/>
          <w:spacing w:val="-2"/>
          <w:sz w:val="24"/>
        </w:rPr>
        <w:t xml:space="preserve"> </w:t>
      </w:r>
      <w:r w:rsidRPr="00EC6899">
        <w:rPr>
          <w:rFonts w:ascii="Times New Roman" w:hAnsi="Times New Roman"/>
          <w:sz w:val="24"/>
        </w:rPr>
        <w:t>оформления</w:t>
      </w:r>
      <w:r w:rsidRPr="00EC6899">
        <w:rPr>
          <w:rFonts w:ascii="Times New Roman" w:hAnsi="Times New Roman"/>
          <w:spacing w:val="-4"/>
          <w:sz w:val="24"/>
        </w:rPr>
        <w:t xml:space="preserve"> </w:t>
      </w:r>
      <w:r w:rsidRPr="00EC6899">
        <w:rPr>
          <w:rFonts w:ascii="Times New Roman" w:hAnsi="Times New Roman"/>
          <w:sz w:val="24"/>
        </w:rPr>
        <w:t>кабинета;</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 xml:space="preserve">Комплект методических рекомендаций;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Учебные наглядные пособия и презентации</w:t>
      </w:r>
      <w:r w:rsidRPr="00EC6899">
        <w:rPr>
          <w:rFonts w:ascii="Times New Roman" w:hAnsi="Times New Roman"/>
          <w:spacing w:val="1"/>
          <w:sz w:val="24"/>
        </w:rPr>
        <w:t xml:space="preserve"> </w:t>
      </w:r>
      <w:r w:rsidRPr="00EC6899">
        <w:rPr>
          <w:rFonts w:ascii="Times New Roman" w:hAnsi="Times New Roman"/>
          <w:sz w:val="24"/>
        </w:rPr>
        <w:t>по дисциплине (диски, плакаты, слайды, диафильмы);</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pacing w:val="1"/>
          <w:sz w:val="24"/>
        </w:rPr>
      </w:pPr>
      <w:r w:rsidRPr="00EC6899">
        <w:rPr>
          <w:rFonts w:ascii="Times New Roman" w:hAnsi="Times New Roman"/>
          <w:sz w:val="24"/>
        </w:rPr>
        <w:t>Задания для практических и самостоятельных работ, методические указания по их выполнению и образцы выполненных работ;</w:t>
      </w:r>
      <w:r w:rsidRPr="00EC6899">
        <w:rPr>
          <w:rFonts w:ascii="Times New Roman" w:hAnsi="Times New Roman"/>
          <w:spacing w:val="1"/>
          <w:sz w:val="24"/>
        </w:rPr>
        <w:t xml:space="preserve">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pacing w:val="1"/>
          <w:sz w:val="24"/>
        </w:rPr>
      </w:pPr>
      <w:r w:rsidRPr="00EC6899">
        <w:rPr>
          <w:rFonts w:ascii="Times New Roman" w:hAnsi="Times New Roman"/>
          <w:sz w:val="24"/>
        </w:rPr>
        <w:t>Учебно-методическая литература;</w:t>
      </w:r>
      <w:r w:rsidRPr="00EC6899">
        <w:rPr>
          <w:rFonts w:ascii="Times New Roman" w:hAnsi="Times New Roman"/>
          <w:spacing w:val="1"/>
          <w:sz w:val="24"/>
        </w:rPr>
        <w:t xml:space="preserve">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 xml:space="preserve">Электронные учебники;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Учебные фильмы по некоторым</w:t>
      </w:r>
      <w:r w:rsidRPr="00EC6899">
        <w:rPr>
          <w:rFonts w:ascii="Times New Roman" w:hAnsi="Times New Roman"/>
          <w:spacing w:val="1"/>
          <w:sz w:val="24"/>
        </w:rPr>
        <w:t xml:space="preserve"> </w:t>
      </w:r>
      <w:r w:rsidRPr="00EC6899">
        <w:rPr>
          <w:rFonts w:ascii="Times New Roman" w:hAnsi="Times New Roman"/>
          <w:sz w:val="24"/>
        </w:rPr>
        <w:t xml:space="preserve">разделам дисциплины.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pacing w:val="1"/>
          <w:sz w:val="24"/>
        </w:rPr>
      </w:pPr>
      <w:r w:rsidRPr="00EC6899">
        <w:rPr>
          <w:rFonts w:ascii="Times New Roman" w:hAnsi="Times New Roman"/>
          <w:sz w:val="24"/>
        </w:rPr>
        <w:t>Технические средства обучения:</w:t>
      </w:r>
      <w:r w:rsidRPr="00EC6899">
        <w:rPr>
          <w:rFonts w:ascii="Times New Roman" w:hAnsi="Times New Roman"/>
          <w:spacing w:val="1"/>
          <w:sz w:val="24"/>
        </w:rPr>
        <w:t xml:space="preserve">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Демонстрационный (мультимедий-</w:t>
      </w:r>
      <w:r w:rsidRPr="00EC6899">
        <w:rPr>
          <w:rFonts w:ascii="Times New Roman" w:hAnsi="Times New Roman"/>
          <w:spacing w:val="1"/>
          <w:sz w:val="24"/>
        </w:rPr>
        <w:t xml:space="preserve"> </w:t>
      </w:r>
      <w:r w:rsidRPr="00EC6899">
        <w:rPr>
          <w:rFonts w:ascii="Times New Roman" w:hAnsi="Times New Roman"/>
          <w:sz w:val="24"/>
        </w:rPr>
        <w:t xml:space="preserve">ный) комплекс;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 xml:space="preserve">Автоматизированное рабочее место у обучающегося 10-15;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Комплект сетевого</w:t>
      </w:r>
      <w:r w:rsidRPr="00EC6899">
        <w:rPr>
          <w:rFonts w:ascii="Times New Roman" w:hAnsi="Times New Roman"/>
          <w:spacing w:val="-57"/>
          <w:sz w:val="24"/>
        </w:rPr>
        <w:t xml:space="preserve"> </w:t>
      </w:r>
      <w:r w:rsidRPr="00EC6899">
        <w:rPr>
          <w:rFonts w:ascii="Times New Roman" w:hAnsi="Times New Roman"/>
          <w:sz w:val="24"/>
        </w:rPr>
        <w:t xml:space="preserve">оборудования; </w:t>
      </w:r>
    </w:p>
    <w:p w:rsidR="00EC6899" w:rsidRPr="00EC6899" w:rsidRDefault="00EC6899" w:rsidP="002B3C6B">
      <w:pPr>
        <w:pStyle w:val="a8"/>
        <w:widowControl w:val="0"/>
        <w:numPr>
          <w:ilvl w:val="0"/>
          <w:numId w:val="125"/>
        </w:numPr>
        <w:tabs>
          <w:tab w:val="left" w:pos="1159"/>
        </w:tabs>
        <w:autoSpaceDE w:val="0"/>
        <w:autoSpaceDN w:val="0"/>
        <w:spacing w:after="0" w:line="360" w:lineRule="auto"/>
        <w:ind w:right="257"/>
        <w:rPr>
          <w:rFonts w:ascii="Times New Roman" w:hAnsi="Times New Roman"/>
          <w:sz w:val="24"/>
        </w:rPr>
      </w:pPr>
      <w:r w:rsidRPr="00EC6899">
        <w:rPr>
          <w:rFonts w:ascii="Times New Roman" w:hAnsi="Times New Roman"/>
          <w:sz w:val="24"/>
        </w:rPr>
        <w:t>Комплект оборудования</w:t>
      </w:r>
      <w:r w:rsidRPr="00EC6899">
        <w:rPr>
          <w:rFonts w:ascii="Times New Roman" w:hAnsi="Times New Roman"/>
          <w:spacing w:val="-1"/>
          <w:sz w:val="24"/>
        </w:rPr>
        <w:t xml:space="preserve"> </w:t>
      </w:r>
      <w:r w:rsidRPr="00EC6899">
        <w:rPr>
          <w:rFonts w:ascii="Times New Roman" w:hAnsi="Times New Roman"/>
          <w:sz w:val="24"/>
        </w:rPr>
        <w:t>для подключения</w:t>
      </w:r>
      <w:r w:rsidRPr="00EC6899">
        <w:rPr>
          <w:rFonts w:ascii="Times New Roman" w:hAnsi="Times New Roman"/>
          <w:spacing w:val="-4"/>
          <w:sz w:val="24"/>
        </w:rPr>
        <w:t xml:space="preserve"> </w:t>
      </w:r>
      <w:r w:rsidRPr="00EC6899">
        <w:rPr>
          <w:rFonts w:ascii="Times New Roman" w:hAnsi="Times New Roman"/>
          <w:sz w:val="24"/>
        </w:rPr>
        <w:t>к сети</w:t>
      </w:r>
      <w:r w:rsidRPr="00EC6899">
        <w:rPr>
          <w:rFonts w:ascii="Times New Roman" w:hAnsi="Times New Roman"/>
          <w:spacing w:val="3"/>
          <w:sz w:val="24"/>
        </w:rPr>
        <w:t xml:space="preserve"> </w:t>
      </w:r>
      <w:r w:rsidRPr="00EC6899">
        <w:rPr>
          <w:rFonts w:ascii="Times New Roman" w:hAnsi="Times New Roman"/>
          <w:sz w:val="24"/>
        </w:rPr>
        <w:t>Internet</w:t>
      </w:r>
    </w:p>
    <w:p w:rsidR="00EC6899" w:rsidRPr="00EC6899" w:rsidRDefault="00EC6899" w:rsidP="002B3C6B">
      <w:pPr>
        <w:pStyle w:val="a8"/>
        <w:widowControl w:val="0"/>
        <w:numPr>
          <w:ilvl w:val="0"/>
          <w:numId w:val="125"/>
        </w:numPr>
        <w:autoSpaceDE w:val="0"/>
        <w:autoSpaceDN w:val="0"/>
        <w:spacing w:before="1" w:after="0" w:line="240" w:lineRule="auto"/>
        <w:jc w:val="both"/>
        <w:rPr>
          <w:rFonts w:ascii="Times New Roman" w:hAnsi="Times New Roman"/>
          <w:sz w:val="24"/>
          <w:szCs w:val="24"/>
        </w:rPr>
      </w:pPr>
      <w:r w:rsidRPr="00EC6899">
        <w:rPr>
          <w:rFonts w:ascii="Times New Roman" w:hAnsi="Times New Roman"/>
          <w:sz w:val="24"/>
          <w:szCs w:val="24"/>
        </w:rPr>
        <w:t>Пакеты</w:t>
      </w:r>
      <w:r w:rsidRPr="00EC6899">
        <w:rPr>
          <w:rFonts w:ascii="Times New Roman" w:hAnsi="Times New Roman"/>
          <w:spacing w:val="-5"/>
          <w:sz w:val="24"/>
          <w:szCs w:val="24"/>
        </w:rPr>
        <w:t xml:space="preserve"> </w:t>
      </w:r>
      <w:r w:rsidRPr="00EC6899">
        <w:rPr>
          <w:rFonts w:ascii="Times New Roman" w:hAnsi="Times New Roman"/>
          <w:sz w:val="24"/>
          <w:szCs w:val="24"/>
        </w:rPr>
        <w:t>прикладных</w:t>
      </w:r>
      <w:r w:rsidRPr="00EC6899">
        <w:rPr>
          <w:rFonts w:ascii="Times New Roman" w:hAnsi="Times New Roman"/>
          <w:spacing w:val="-2"/>
          <w:sz w:val="24"/>
          <w:szCs w:val="24"/>
        </w:rPr>
        <w:t xml:space="preserve"> </w:t>
      </w:r>
      <w:r w:rsidRPr="00EC6899">
        <w:rPr>
          <w:rFonts w:ascii="Times New Roman" w:hAnsi="Times New Roman"/>
          <w:sz w:val="24"/>
          <w:szCs w:val="24"/>
        </w:rPr>
        <w:t>профессиональных</w:t>
      </w:r>
      <w:r w:rsidRPr="00EC6899">
        <w:rPr>
          <w:rFonts w:ascii="Times New Roman" w:hAnsi="Times New Roman"/>
          <w:spacing w:val="-5"/>
          <w:sz w:val="24"/>
          <w:szCs w:val="24"/>
        </w:rPr>
        <w:t xml:space="preserve"> </w:t>
      </w:r>
      <w:r w:rsidRPr="00EC6899">
        <w:rPr>
          <w:rFonts w:ascii="Times New Roman" w:hAnsi="Times New Roman"/>
          <w:sz w:val="24"/>
          <w:szCs w:val="24"/>
        </w:rPr>
        <w:t>программ</w:t>
      </w:r>
    </w:p>
    <w:p w:rsidR="00EC6899" w:rsidRPr="00EC6899" w:rsidRDefault="00EC6899" w:rsidP="002B3C6B">
      <w:pPr>
        <w:pStyle w:val="a8"/>
        <w:widowControl w:val="0"/>
        <w:numPr>
          <w:ilvl w:val="0"/>
          <w:numId w:val="125"/>
        </w:numPr>
        <w:tabs>
          <w:tab w:val="left" w:pos="950"/>
        </w:tabs>
        <w:autoSpaceDE w:val="0"/>
        <w:autoSpaceDN w:val="0"/>
        <w:spacing w:before="139" w:after="0" w:line="240" w:lineRule="auto"/>
        <w:rPr>
          <w:rFonts w:ascii="Times New Roman" w:hAnsi="Times New Roman"/>
          <w:sz w:val="24"/>
        </w:rPr>
      </w:pPr>
      <w:r w:rsidRPr="00EC6899">
        <w:rPr>
          <w:rFonts w:ascii="Times New Roman" w:hAnsi="Times New Roman"/>
          <w:sz w:val="24"/>
        </w:rPr>
        <w:t>Операционная</w:t>
      </w:r>
      <w:r w:rsidRPr="00EC6899">
        <w:rPr>
          <w:rFonts w:ascii="Times New Roman" w:hAnsi="Times New Roman"/>
          <w:spacing w:val="-2"/>
          <w:sz w:val="24"/>
        </w:rPr>
        <w:t xml:space="preserve"> </w:t>
      </w:r>
      <w:r w:rsidRPr="00EC6899">
        <w:rPr>
          <w:rFonts w:ascii="Times New Roman" w:hAnsi="Times New Roman"/>
          <w:sz w:val="24"/>
        </w:rPr>
        <w:t>система</w:t>
      </w:r>
      <w:r w:rsidRPr="00EC6899">
        <w:rPr>
          <w:rFonts w:ascii="Times New Roman" w:hAnsi="Times New Roman"/>
          <w:spacing w:val="-1"/>
          <w:sz w:val="24"/>
        </w:rPr>
        <w:t xml:space="preserve"> </w:t>
      </w:r>
      <w:r w:rsidRPr="00EC6899">
        <w:rPr>
          <w:rFonts w:ascii="Times New Roman" w:hAnsi="Times New Roman"/>
          <w:sz w:val="24"/>
        </w:rPr>
        <w:t>Windows</w:t>
      </w:r>
      <w:r w:rsidRPr="00EC6899">
        <w:rPr>
          <w:rFonts w:ascii="Times New Roman" w:hAnsi="Times New Roman"/>
          <w:spacing w:val="-1"/>
          <w:sz w:val="24"/>
        </w:rPr>
        <w:t xml:space="preserve"> </w:t>
      </w:r>
      <w:r w:rsidRPr="00EC6899">
        <w:rPr>
          <w:rFonts w:ascii="Times New Roman" w:hAnsi="Times New Roman"/>
          <w:sz w:val="24"/>
        </w:rPr>
        <w:t>XP/7.</w:t>
      </w:r>
    </w:p>
    <w:p w:rsidR="00EC6899" w:rsidRPr="00EC6899" w:rsidRDefault="00EC6899" w:rsidP="002B3C6B">
      <w:pPr>
        <w:pStyle w:val="a8"/>
        <w:widowControl w:val="0"/>
        <w:numPr>
          <w:ilvl w:val="0"/>
          <w:numId w:val="125"/>
        </w:numPr>
        <w:tabs>
          <w:tab w:val="left" w:pos="1141"/>
          <w:tab w:val="left" w:pos="1142"/>
        </w:tabs>
        <w:autoSpaceDE w:val="0"/>
        <w:autoSpaceDN w:val="0"/>
        <w:spacing w:before="137" w:after="0" w:line="240" w:lineRule="auto"/>
        <w:rPr>
          <w:rFonts w:ascii="Times New Roman" w:hAnsi="Times New Roman"/>
          <w:sz w:val="24"/>
        </w:rPr>
      </w:pPr>
      <w:r w:rsidRPr="00EC6899">
        <w:rPr>
          <w:rFonts w:ascii="Times New Roman" w:hAnsi="Times New Roman"/>
          <w:sz w:val="24"/>
          <w:lang w:val="en-US"/>
        </w:rPr>
        <w:t>GPSS</w:t>
      </w:r>
      <w:r w:rsidRPr="0039008D">
        <w:rPr>
          <w:rFonts w:ascii="Times New Roman" w:hAnsi="Times New Roman"/>
          <w:spacing w:val="-4"/>
          <w:sz w:val="24"/>
          <w:lang w:val="en-US"/>
        </w:rPr>
        <w:t xml:space="preserve"> </w:t>
      </w:r>
      <w:r w:rsidRPr="00EC6899">
        <w:rPr>
          <w:rFonts w:ascii="Times New Roman" w:hAnsi="Times New Roman"/>
          <w:sz w:val="24"/>
          <w:lang w:val="en-US"/>
        </w:rPr>
        <w:t>World</w:t>
      </w:r>
      <w:r w:rsidRPr="0039008D">
        <w:rPr>
          <w:rFonts w:ascii="Times New Roman" w:hAnsi="Times New Roman"/>
          <w:spacing w:val="-1"/>
          <w:sz w:val="24"/>
          <w:lang w:val="en-US"/>
        </w:rPr>
        <w:t xml:space="preserve"> </w:t>
      </w:r>
      <w:r w:rsidRPr="0039008D">
        <w:rPr>
          <w:rFonts w:ascii="Times New Roman" w:hAnsi="Times New Roman"/>
          <w:sz w:val="24"/>
          <w:lang w:val="en-US"/>
        </w:rPr>
        <w:t>(</w:t>
      </w:r>
      <w:r w:rsidRPr="00EC6899">
        <w:rPr>
          <w:rFonts w:ascii="Times New Roman" w:hAnsi="Times New Roman"/>
          <w:sz w:val="24"/>
        </w:rPr>
        <w:t>версия</w:t>
      </w:r>
      <w:r w:rsidRPr="0039008D">
        <w:rPr>
          <w:rFonts w:ascii="Times New Roman" w:hAnsi="Times New Roman"/>
          <w:spacing w:val="-1"/>
          <w:sz w:val="24"/>
          <w:lang w:val="en-US"/>
        </w:rPr>
        <w:t xml:space="preserve"> </w:t>
      </w:r>
      <w:r w:rsidRPr="00EC6899">
        <w:rPr>
          <w:rFonts w:ascii="Times New Roman" w:hAnsi="Times New Roman"/>
          <w:sz w:val="24"/>
          <w:lang w:val="en-US"/>
        </w:rPr>
        <w:t>Student</w:t>
      </w:r>
      <w:r w:rsidRPr="0039008D">
        <w:rPr>
          <w:rFonts w:ascii="Times New Roman" w:hAnsi="Times New Roman"/>
          <w:spacing w:val="-1"/>
          <w:sz w:val="24"/>
          <w:lang w:val="en-US"/>
        </w:rPr>
        <w:t xml:space="preserve"> </w:t>
      </w:r>
      <w:r w:rsidRPr="00EC6899">
        <w:rPr>
          <w:rFonts w:ascii="Times New Roman" w:hAnsi="Times New Roman"/>
          <w:sz w:val="24"/>
          <w:lang w:val="en-US"/>
        </w:rPr>
        <w:t>Version</w:t>
      </w:r>
      <w:r w:rsidRPr="0039008D">
        <w:rPr>
          <w:rFonts w:ascii="Times New Roman" w:hAnsi="Times New Roman"/>
          <w:spacing w:val="-2"/>
          <w:sz w:val="24"/>
          <w:lang w:val="en-US"/>
        </w:rPr>
        <w:t xml:space="preserve"> </w:t>
      </w:r>
      <w:r w:rsidRPr="0039008D">
        <w:rPr>
          <w:rFonts w:ascii="Times New Roman" w:hAnsi="Times New Roman"/>
          <w:sz w:val="24"/>
          <w:lang w:val="en-US"/>
        </w:rPr>
        <w:t>4.3.5).</w:t>
      </w:r>
      <w:r w:rsidRPr="0039008D">
        <w:rPr>
          <w:rFonts w:ascii="Times New Roman" w:hAnsi="Times New Roman"/>
          <w:spacing w:val="-1"/>
          <w:sz w:val="24"/>
          <w:lang w:val="en-US"/>
        </w:rPr>
        <w:t xml:space="preserve"> </w:t>
      </w:r>
      <w:r w:rsidRPr="00EC6899">
        <w:rPr>
          <w:rFonts w:ascii="Times New Roman" w:hAnsi="Times New Roman"/>
          <w:sz w:val="24"/>
        </w:rPr>
        <w:t>Система</w:t>
      </w:r>
      <w:r w:rsidRPr="00EC6899">
        <w:rPr>
          <w:rFonts w:ascii="Times New Roman" w:hAnsi="Times New Roman"/>
          <w:spacing w:val="-2"/>
          <w:sz w:val="24"/>
        </w:rPr>
        <w:t xml:space="preserve"> </w:t>
      </w:r>
      <w:r w:rsidRPr="00EC6899">
        <w:rPr>
          <w:rFonts w:ascii="Times New Roman" w:hAnsi="Times New Roman"/>
          <w:sz w:val="24"/>
        </w:rPr>
        <w:t>имитационного</w:t>
      </w:r>
      <w:r w:rsidRPr="00EC6899">
        <w:rPr>
          <w:rFonts w:ascii="Times New Roman" w:hAnsi="Times New Roman"/>
          <w:spacing w:val="-1"/>
          <w:sz w:val="24"/>
        </w:rPr>
        <w:t xml:space="preserve"> </w:t>
      </w:r>
      <w:r w:rsidRPr="00EC6899">
        <w:rPr>
          <w:rFonts w:ascii="Times New Roman" w:hAnsi="Times New Roman"/>
          <w:sz w:val="24"/>
        </w:rPr>
        <w:t>моделирования.</w:t>
      </w:r>
    </w:p>
    <w:p w:rsidR="00EC6899" w:rsidRPr="00EC6899" w:rsidRDefault="00EC6899" w:rsidP="002B3C6B">
      <w:pPr>
        <w:pStyle w:val="a8"/>
        <w:widowControl w:val="0"/>
        <w:numPr>
          <w:ilvl w:val="0"/>
          <w:numId w:val="125"/>
        </w:numPr>
        <w:tabs>
          <w:tab w:val="left" w:pos="1141"/>
          <w:tab w:val="left" w:pos="1142"/>
        </w:tabs>
        <w:autoSpaceDE w:val="0"/>
        <w:autoSpaceDN w:val="0"/>
        <w:spacing w:before="139" w:after="0" w:line="360" w:lineRule="auto"/>
        <w:ind w:right="257"/>
        <w:rPr>
          <w:rFonts w:ascii="Times New Roman" w:hAnsi="Times New Roman"/>
          <w:sz w:val="24"/>
        </w:rPr>
      </w:pPr>
      <w:r w:rsidRPr="00EC6899">
        <w:rPr>
          <w:rFonts w:ascii="Times New Roman" w:hAnsi="Times New Roman"/>
          <w:sz w:val="24"/>
        </w:rPr>
        <w:t>Arena</w:t>
      </w:r>
      <w:r w:rsidRPr="00EC6899">
        <w:rPr>
          <w:rFonts w:ascii="Times New Roman" w:hAnsi="Times New Roman"/>
          <w:spacing w:val="4"/>
          <w:sz w:val="24"/>
        </w:rPr>
        <w:t xml:space="preserve"> </w:t>
      </w:r>
      <w:r w:rsidRPr="00EC6899">
        <w:rPr>
          <w:rFonts w:ascii="Times New Roman" w:hAnsi="Times New Roman"/>
          <w:sz w:val="24"/>
        </w:rPr>
        <w:t>(версия</w:t>
      </w:r>
      <w:r w:rsidRPr="00EC6899">
        <w:rPr>
          <w:rFonts w:ascii="Times New Roman" w:hAnsi="Times New Roman"/>
          <w:spacing w:val="2"/>
          <w:sz w:val="24"/>
        </w:rPr>
        <w:t xml:space="preserve"> </w:t>
      </w:r>
      <w:r w:rsidRPr="00EC6899">
        <w:rPr>
          <w:rFonts w:ascii="Times New Roman" w:hAnsi="Times New Roman"/>
          <w:sz w:val="24"/>
        </w:rPr>
        <w:t>9.0).</w:t>
      </w:r>
      <w:r w:rsidRPr="00EC6899">
        <w:rPr>
          <w:rFonts w:ascii="Times New Roman" w:hAnsi="Times New Roman"/>
          <w:spacing w:val="1"/>
          <w:sz w:val="24"/>
        </w:rPr>
        <w:t xml:space="preserve"> </w:t>
      </w:r>
      <w:r w:rsidRPr="00EC6899">
        <w:rPr>
          <w:rFonts w:ascii="Times New Roman" w:hAnsi="Times New Roman"/>
          <w:sz w:val="24"/>
        </w:rPr>
        <w:t>Система</w:t>
      </w:r>
      <w:r w:rsidRPr="00EC6899">
        <w:rPr>
          <w:rFonts w:ascii="Times New Roman" w:hAnsi="Times New Roman"/>
          <w:spacing w:val="1"/>
          <w:sz w:val="24"/>
        </w:rPr>
        <w:t xml:space="preserve"> </w:t>
      </w:r>
      <w:r w:rsidRPr="00EC6899">
        <w:rPr>
          <w:rFonts w:ascii="Times New Roman" w:hAnsi="Times New Roman"/>
          <w:sz w:val="24"/>
        </w:rPr>
        <w:t>имитационного</w:t>
      </w:r>
      <w:r w:rsidRPr="00EC6899">
        <w:rPr>
          <w:rFonts w:ascii="Times New Roman" w:hAnsi="Times New Roman"/>
          <w:spacing w:val="2"/>
          <w:sz w:val="24"/>
        </w:rPr>
        <w:t xml:space="preserve"> </w:t>
      </w:r>
      <w:r w:rsidRPr="00EC6899">
        <w:rPr>
          <w:rFonts w:ascii="Times New Roman" w:hAnsi="Times New Roman"/>
          <w:sz w:val="24"/>
        </w:rPr>
        <w:t>моделирования,</w:t>
      </w:r>
      <w:r w:rsidRPr="00EC6899">
        <w:rPr>
          <w:rFonts w:ascii="Times New Roman" w:hAnsi="Times New Roman"/>
          <w:spacing w:val="2"/>
          <w:sz w:val="24"/>
        </w:rPr>
        <w:t xml:space="preserve"> </w:t>
      </w:r>
      <w:r w:rsidRPr="00EC6899">
        <w:rPr>
          <w:rFonts w:ascii="Times New Roman" w:hAnsi="Times New Roman"/>
          <w:sz w:val="24"/>
        </w:rPr>
        <w:t>язык</w:t>
      </w:r>
      <w:r w:rsidRPr="00EC6899">
        <w:rPr>
          <w:rFonts w:ascii="Times New Roman" w:hAnsi="Times New Roman"/>
          <w:spacing w:val="3"/>
          <w:sz w:val="24"/>
        </w:rPr>
        <w:t xml:space="preserve"> </w:t>
      </w:r>
      <w:r w:rsidRPr="00EC6899">
        <w:rPr>
          <w:rFonts w:ascii="Times New Roman" w:hAnsi="Times New Roman"/>
          <w:sz w:val="24"/>
        </w:rPr>
        <w:t>графического</w:t>
      </w:r>
      <w:r w:rsidRPr="00EC6899">
        <w:rPr>
          <w:rFonts w:ascii="Times New Roman" w:hAnsi="Times New Roman"/>
          <w:spacing w:val="2"/>
          <w:sz w:val="24"/>
        </w:rPr>
        <w:t xml:space="preserve"> </w:t>
      </w:r>
      <w:r w:rsidRPr="00EC6899">
        <w:rPr>
          <w:rFonts w:ascii="Times New Roman" w:hAnsi="Times New Roman"/>
          <w:sz w:val="24"/>
        </w:rPr>
        <w:t>опи-</w:t>
      </w:r>
      <w:r w:rsidRPr="00EC6899">
        <w:rPr>
          <w:rFonts w:ascii="Times New Roman" w:hAnsi="Times New Roman"/>
          <w:spacing w:val="-57"/>
          <w:sz w:val="24"/>
        </w:rPr>
        <w:t xml:space="preserve"> </w:t>
      </w:r>
      <w:r w:rsidRPr="00EC6899">
        <w:rPr>
          <w:rFonts w:ascii="Times New Roman" w:hAnsi="Times New Roman"/>
          <w:sz w:val="24"/>
        </w:rPr>
        <w:t>сания</w:t>
      </w:r>
      <w:r w:rsidRPr="00EC6899">
        <w:rPr>
          <w:rFonts w:ascii="Times New Roman" w:hAnsi="Times New Roman"/>
          <w:spacing w:val="-1"/>
          <w:sz w:val="24"/>
        </w:rPr>
        <w:t xml:space="preserve"> </w:t>
      </w:r>
      <w:r w:rsidRPr="00EC6899">
        <w:rPr>
          <w:rFonts w:ascii="Times New Roman" w:hAnsi="Times New Roman"/>
          <w:sz w:val="24"/>
        </w:rPr>
        <w:t>процессов из блоков</w:t>
      </w:r>
      <w:r w:rsidRPr="00EC6899">
        <w:rPr>
          <w:rFonts w:ascii="Times New Roman" w:hAnsi="Times New Roman"/>
          <w:spacing w:val="1"/>
          <w:sz w:val="24"/>
        </w:rPr>
        <w:t xml:space="preserve"> </w:t>
      </w:r>
      <w:r w:rsidRPr="00EC6899">
        <w:rPr>
          <w:rFonts w:ascii="Times New Roman" w:hAnsi="Times New Roman"/>
          <w:sz w:val="24"/>
        </w:rPr>
        <w:t>Arena.</w:t>
      </w:r>
    </w:p>
    <w:p w:rsidR="00EC6899" w:rsidRPr="00EC6899" w:rsidRDefault="00EC6899" w:rsidP="002B3C6B">
      <w:pPr>
        <w:pStyle w:val="a8"/>
        <w:widowControl w:val="0"/>
        <w:numPr>
          <w:ilvl w:val="0"/>
          <w:numId w:val="125"/>
        </w:numPr>
        <w:tabs>
          <w:tab w:val="left" w:pos="1141"/>
          <w:tab w:val="left" w:pos="1142"/>
        </w:tabs>
        <w:autoSpaceDE w:val="0"/>
        <w:autoSpaceDN w:val="0"/>
        <w:spacing w:after="0" w:line="240" w:lineRule="auto"/>
        <w:rPr>
          <w:rFonts w:ascii="Times New Roman" w:hAnsi="Times New Roman"/>
          <w:sz w:val="24"/>
        </w:rPr>
      </w:pPr>
      <w:r w:rsidRPr="00EC6899">
        <w:rPr>
          <w:rFonts w:ascii="Times New Roman" w:hAnsi="Times New Roman"/>
          <w:sz w:val="24"/>
        </w:rPr>
        <w:t>MS</w:t>
      </w:r>
      <w:r w:rsidRPr="00EC6899">
        <w:rPr>
          <w:rFonts w:ascii="Times New Roman" w:hAnsi="Times New Roman"/>
          <w:spacing w:val="-2"/>
          <w:sz w:val="24"/>
        </w:rPr>
        <w:t xml:space="preserve"> </w:t>
      </w:r>
      <w:r w:rsidRPr="00EC6899">
        <w:rPr>
          <w:rFonts w:ascii="Times New Roman" w:hAnsi="Times New Roman"/>
          <w:sz w:val="24"/>
        </w:rPr>
        <w:t>Excel.</w:t>
      </w:r>
      <w:r w:rsidRPr="00EC6899">
        <w:rPr>
          <w:rFonts w:ascii="Times New Roman" w:hAnsi="Times New Roman"/>
          <w:spacing w:val="-1"/>
          <w:sz w:val="24"/>
        </w:rPr>
        <w:t xml:space="preserve"> </w:t>
      </w:r>
      <w:r w:rsidRPr="00EC6899">
        <w:rPr>
          <w:rFonts w:ascii="Times New Roman" w:hAnsi="Times New Roman"/>
          <w:sz w:val="24"/>
        </w:rPr>
        <w:t>Редактор</w:t>
      </w:r>
      <w:r w:rsidRPr="00EC6899">
        <w:rPr>
          <w:rFonts w:ascii="Times New Roman" w:hAnsi="Times New Roman"/>
          <w:spacing w:val="-1"/>
          <w:sz w:val="24"/>
        </w:rPr>
        <w:t xml:space="preserve"> </w:t>
      </w:r>
      <w:r w:rsidRPr="00EC6899">
        <w:rPr>
          <w:rFonts w:ascii="Times New Roman" w:hAnsi="Times New Roman"/>
          <w:sz w:val="24"/>
        </w:rPr>
        <w:t>электронных</w:t>
      </w:r>
      <w:r w:rsidRPr="00EC6899">
        <w:rPr>
          <w:rFonts w:ascii="Times New Roman" w:hAnsi="Times New Roman"/>
          <w:spacing w:val="-2"/>
          <w:sz w:val="24"/>
        </w:rPr>
        <w:t xml:space="preserve"> </w:t>
      </w:r>
      <w:r w:rsidRPr="00EC6899">
        <w:rPr>
          <w:rFonts w:ascii="Times New Roman" w:hAnsi="Times New Roman"/>
          <w:sz w:val="24"/>
        </w:rPr>
        <w:t>таблиц</w:t>
      </w:r>
    </w:p>
    <w:p w:rsidR="00EC6899" w:rsidRPr="00EC6899" w:rsidRDefault="00EC6899" w:rsidP="002B3C6B">
      <w:pPr>
        <w:pStyle w:val="a8"/>
        <w:widowControl w:val="0"/>
        <w:numPr>
          <w:ilvl w:val="0"/>
          <w:numId w:val="125"/>
        </w:numPr>
        <w:tabs>
          <w:tab w:val="left" w:pos="1141"/>
          <w:tab w:val="left" w:pos="1142"/>
        </w:tabs>
        <w:autoSpaceDE w:val="0"/>
        <w:autoSpaceDN w:val="0"/>
        <w:spacing w:before="137" w:after="0" w:line="240" w:lineRule="auto"/>
        <w:rPr>
          <w:rFonts w:ascii="Times New Roman" w:hAnsi="Times New Roman"/>
          <w:sz w:val="24"/>
        </w:rPr>
      </w:pPr>
      <w:r w:rsidRPr="00EC6899">
        <w:rPr>
          <w:rFonts w:ascii="Times New Roman" w:hAnsi="Times New Roman"/>
          <w:sz w:val="24"/>
        </w:rPr>
        <w:t>Компас</w:t>
      </w:r>
      <w:r w:rsidRPr="00EC6899">
        <w:rPr>
          <w:rFonts w:ascii="Times New Roman" w:hAnsi="Times New Roman"/>
          <w:spacing w:val="-3"/>
          <w:sz w:val="24"/>
        </w:rPr>
        <w:t xml:space="preserve"> </w:t>
      </w:r>
      <w:r w:rsidRPr="00EC6899">
        <w:rPr>
          <w:rFonts w:ascii="Times New Roman" w:hAnsi="Times New Roman"/>
          <w:sz w:val="24"/>
        </w:rPr>
        <w:t>3-D.</w:t>
      </w:r>
      <w:r w:rsidRPr="00EC6899">
        <w:rPr>
          <w:rFonts w:ascii="Times New Roman" w:hAnsi="Times New Roman"/>
          <w:spacing w:val="-1"/>
          <w:sz w:val="24"/>
        </w:rPr>
        <w:t xml:space="preserve"> </w:t>
      </w:r>
      <w:r w:rsidRPr="00EC6899">
        <w:rPr>
          <w:rFonts w:ascii="Times New Roman" w:hAnsi="Times New Roman"/>
          <w:sz w:val="24"/>
        </w:rPr>
        <w:t>Система</w:t>
      </w:r>
      <w:r w:rsidRPr="00EC6899">
        <w:rPr>
          <w:rFonts w:ascii="Times New Roman" w:hAnsi="Times New Roman"/>
          <w:spacing w:val="-2"/>
          <w:sz w:val="24"/>
        </w:rPr>
        <w:t xml:space="preserve"> </w:t>
      </w:r>
      <w:r w:rsidRPr="00EC6899">
        <w:rPr>
          <w:rFonts w:ascii="Times New Roman" w:hAnsi="Times New Roman"/>
          <w:sz w:val="24"/>
        </w:rPr>
        <w:t>трехмерного</w:t>
      </w:r>
      <w:r w:rsidRPr="00EC6899">
        <w:rPr>
          <w:rFonts w:ascii="Times New Roman" w:hAnsi="Times New Roman"/>
          <w:spacing w:val="-2"/>
          <w:sz w:val="24"/>
        </w:rPr>
        <w:t xml:space="preserve"> </w:t>
      </w:r>
      <w:r w:rsidRPr="00EC6899">
        <w:rPr>
          <w:rFonts w:ascii="Times New Roman" w:hAnsi="Times New Roman"/>
          <w:sz w:val="24"/>
        </w:rPr>
        <w:t>моделирования</w:t>
      </w:r>
    </w:p>
    <w:p w:rsidR="00EC6899" w:rsidRPr="00EC6899" w:rsidRDefault="00EC6899" w:rsidP="002B3C6B">
      <w:pPr>
        <w:pStyle w:val="a8"/>
        <w:widowControl w:val="0"/>
        <w:numPr>
          <w:ilvl w:val="0"/>
          <w:numId w:val="125"/>
        </w:numPr>
        <w:tabs>
          <w:tab w:val="left" w:pos="1141"/>
          <w:tab w:val="left" w:pos="1142"/>
        </w:tabs>
        <w:autoSpaceDE w:val="0"/>
        <w:autoSpaceDN w:val="0"/>
        <w:spacing w:before="139" w:after="0" w:line="240" w:lineRule="auto"/>
        <w:rPr>
          <w:rFonts w:ascii="Times New Roman" w:hAnsi="Times New Roman"/>
          <w:sz w:val="24"/>
        </w:rPr>
      </w:pPr>
      <w:r w:rsidRPr="00EC6899">
        <w:rPr>
          <w:rFonts w:ascii="Times New Roman" w:hAnsi="Times New Roman"/>
          <w:sz w:val="24"/>
        </w:rPr>
        <w:t>Система</w:t>
      </w:r>
      <w:r w:rsidRPr="00EC6899">
        <w:rPr>
          <w:rFonts w:ascii="Times New Roman" w:hAnsi="Times New Roman"/>
          <w:spacing w:val="-3"/>
          <w:sz w:val="24"/>
        </w:rPr>
        <w:t xml:space="preserve"> </w:t>
      </w:r>
      <w:r w:rsidRPr="00EC6899">
        <w:rPr>
          <w:rFonts w:ascii="Times New Roman" w:hAnsi="Times New Roman"/>
          <w:sz w:val="24"/>
        </w:rPr>
        <w:t>моделирования Simulink.</w:t>
      </w:r>
    </w:p>
    <w:p w:rsidR="00EC6899" w:rsidRPr="00EC6899" w:rsidRDefault="00EC6899" w:rsidP="002B3C6B">
      <w:pPr>
        <w:pStyle w:val="a8"/>
        <w:widowControl w:val="0"/>
        <w:numPr>
          <w:ilvl w:val="0"/>
          <w:numId w:val="125"/>
        </w:numPr>
        <w:tabs>
          <w:tab w:val="left" w:pos="1141"/>
          <w:tab w:val="left" w:pos="1142"/>
        </w:tabs>
        <w:autoSpaceDE w:val="0"/>
        <w:autoSpaceDN w:val="0"/>
        <w:spacing w:before="137" w:after="0" w:line="240" w:lineRule="auto"/>
        <w:rPr>
          <w:rFonts w:ascii="Times New Roman" w:hAnsi="Times New Roman"/>
          <w:sz w:val="24"/>
        </w:rPr>
      </w:pPr>
      <w:r w:rsidRPr="00EC6899">
        <w:rPr>
          <w:rFonts w:ascii="Times New Roman" w:hAnsi="Times New Roman"/>
          <w:spacing w:val="-2"/>
          <w:sz w:val="24"/>
        </w:rPr>
        <w:t>Матричная</w:t>
      </w:r>
      <w:r w:rsidRPr="00EC6899">
        <w:rPr>
          <w:rFonts w:ascii="Times New Roman" w:hAnsi="Times New Roman"/>
          <w:spacing w:val="-13"/>
          <w:sz w:val="24"/>
        </w:rPr>
        <w:t xml:space="preserve"> </w:t>
      </w:r>
      <w:r w:rsidRPr="00EC6899">
        <w:rPr>
          <w:rFonts w:ascii="Times New Roman" w:hAnsi="Times New Roman"/>
          <w:spacing w:val="-1"/>
          <w:sz w:val="24"/>
        </w:rPr>
        <w:t>лаборатория</w:t>
      </w:r>
      <w:r w:rsidRPr="00EC6899">
        <w:rPr>
          <w:rFonts w:ascii="Times New Roman" w:hAnsi="Times New Roman"/>
          <w:spacing w:val="-10"/>
          <w:sz w:val="24"/>
        </w:rPr>
        <w:t xml:space="preserve"> </w:t>
      </w:r>
      <w:r w:rsidRPr="00EC6899">
        <w:rPr>
          <w:rFonts w:ascii="Times New Roman" w:hAnsi="Times New Roman"/>
          <w:spacing w:val="-1"/>
          <w:sz w:val="24"/>
        </w:rPr>
        <w:t>Matlab.</w:t>
      </w:r>
    </w:p>
    <w:p w:rsidR="00EC6899" w:rsidRPr="00EC6899" w:rsidRDefault="00EC6899" w:rsidP="002B3C6B">
      <w:pPr>
        <w:widowControl w:val="0"/>
        <w:numPr>
          <w:ilvl w:val="1"/>
          <w:numId w:val="119"/>
        </w:numPr>
        <w:tabs>
          <w:tab w:val="left" w:pos="663"/>
        </w:tabs>
        <w:autoSpaceDE w:val="0"/>
        <w:autoSpaceDN w:val="0"/>
        <w:spacing w:before="142" w:after="0" w:line="274" w:lineRule="exact"/>
        <w:ind w:hanging="421"/>
        <w:jc w:val="both"/>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Информационное</w:t>
      </w:r>
      <w:r w:rsidRPr="00EC6899">
        <w:rPr>
          <w:rFonts w:ascii="Times New Roman" w:eastAsia="Times New Roman" w:hAnsi="Times New Roman" w:cs="Times New Roman"/>
          <w:b/>
          <w:bCs/>
          <w:spacing w:val="-6"/>
          <w:sz w:val="24"/>
          <w:szCs w:val="24"/>
        </w:rPr>
        <w:t xml:space="preserve"> </w:t>
      </w:r>
      <w:r w:rsidRPr="00EC6899">
        <w:rPr>
          <w:rFonts w:ascii="Times New Roman" w:eastAsia="Times New Roman" w:hAnsi="Times New Roman" w:cs="Times New Roman"/>
          <w:b/>
          <w:bCs/>
          <w:sz w:val="24"/>
          <w:szCs w:val="24"/>
        </w:rPr>
        <w:t>обеспечение</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реализации</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программы</w:t>
      </w:r>
    </w:p>
    <w:p w:rsidR="00EC6899" w:rsidRPr="00EC6899" w:rsidRDefault="00EC6899" w:rsidP="00EC6899">
      <w:pPr>
        <w:widowControl w:val="0"/>
        <w:autoSpaceDE w:val="0"/>
        <w:autoSpaceDN w:val="0"/>
        <w:spacing w:after="0" w:line="240" w:lineRule="auto"/>
        <w:ind w:right="268"/>
        <w:jc w:val="both"/>
        <w:rPr>
          <w:rFonts w:ascii="Times New Roman" w:eastAsia="Times New Roman" w:hAnsi="Times New Roman" w:cs="Times New Roman"/>
          <w:sz w:val="24"/>
          <w:szCs w:val="24"/>
        </w:rPr>
      </w:pPr>
      <w:r w:rsidRPr="00EC6899">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w:t>
      </w:r>
      <w:r w:rsidRPr="00EC6899">
        <w:rPr>
          <w:rFonts w:ascii="Times New Roman" w:eastAsia="Times New Roman" w:hAnsi="Times New Roman" w:cs="Times New Roman"/>
          <w:spacing w:val="-57"/>
          <w:sz w:val="24"/>
          <w:szCs w:val="24"/>
        </w:rPr>
        <w:t xml:space="preserve"> </w:t>
      </w:r>
      <w:r w:rsidRPr="00EC6899">
        <w:rPr>
          <w:rFonts w:ascii="Times New Roman" w:eastAsia="Times New Roman" w:hAnsi="Times New Roman" w:cs="Times New Roman"/>
          <w:sz w:val="24"/>
          <w:szCs w:val="24"/>
        </w:rPr>
        <w:t>печатные и/или электронные образовательные и информационные ресурсы, рекомендуемых</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для</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использования в</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образовательном</w:t>
      </w:r>
      <w:r w:rsidRPr="00EC6899">
        <w:rPr>
          <w:rFonts w:ascii="Times New Roman" w:eastAsia="Times New Roman" w:hAnsi="Times New Roman" w:cs="Times New Roman"/>
          <w:spacing w:val="-1"/>
          <w:sz w:val="24"/>
          <w:szCs w:val="24"/>
        </w:rPr>
        <w:t xml:space="preserve"> </w:t>
      </w:r>
      <w:r w:rsidRPr="00EC6899">
        <w:rPr>
          <w:rFonts w:ascii="Times New Roman" w:eastAsia="Times New Roman" w:hAnsi="Times New Roman" w:cs="Times New Roman"/>
          <w:sz w:val="24"/>
          <w:szCs w:val="24"/>
        </w:rPr>
        <w:t>процессе</w:t>
      </w:r>
    </w:p>
    <w:p w:rsidR="00EC6899" w:rsidRDefault="00EC6899" w:rsidP="00EC6899">
      <w:pPr>
        <w:widowControl w:val="0"/>
        <w:autoSpaceDE w:val="0"/>
        <w:autoSpaceDN w:val="0"/>
        <w:spacing w:before="3" w:after="0" w:line="240" w:lineRule="auto"/>
        <w:rPr>
          <w:rFonts w:ascii="Times New Roman" w:eastAsia="Times New Roman" w:hAnsi="Times New Roman" w:cs="Times New Roman"/>
          <w:sz w:val="24"/>
          <w:szCs w:val="24"/>
        </w:rPr>
      </w:pPr>
    </w:p>
    <w:p w:rsidR="00E23D85" w:rsidRDefault="00E23D85" w:rsidP="00EC6899">
      <w:pPr>
        <w:widowControl w:val="0"/>
        <w:autoSpaceDE w:val="0"/>
        <w:autoSpaceDN w:val="0"/>
        <w:spacing w:before="3" w:after="0" w:line="240" w:lineRule="auto"/>
        <w:rPr>
          <w:rFonts w:ascii="Times New Roman" w:eastAsia="Times New Roman" w:hAnsi="Times New Roman" w:cs="Times New Roman"/>
          <w:sz w:val="24"/>
          <w:szCs w:val="24"/>
        </w:rPr>
      </w:pPr>
    </w:p>
    <w:p w:rsidR="00EC6899" w:rsidRPr="00EC6899" w:rsidRDefault="00EC6899" w:rsidP="00EC6899">
      <w:pPr>
        <w:widowControl w:val="0"/>
        <w:autoSpaceDE w:val="0"/>
        <w:autoSpaceDN w:val="0"/>
        <w:spacing w:before="3" w:after="0" w:line="240" w:lineRule="auto"/>
        <w:rPr>
          <w:rFonts w:ascii="Times New Roman" w:eastAsia="Times New Roman" w:hAnsi="Times New Roman" w:cs="Times New Roman"/>
          <w:sz w:val="24"/>
          <w:szCs w:val="24"/>
        </w:rPr>
      </w:pPr>
    </w:p>
    <w:p w:rsidR="00EC6899" w:rsidRPr="00EC6899" w:rsidRDefault="00EC6899" w:rsidP="002B3C6B">
      <w:pPr>
        <w:widowControl w:val="0"/>
        <w:numPr>
          <w:ilvl w:val="1"/>
          <w:numId w:val="119"/>
        </w:numPr>
        <w:tabs>
          <w:tab w:val="left" w:pos="843"/>
        </w:tabs>
        <w:autoSpaceDE w:val="0"/>
        <w:autoSpaceDN w:val="0"/>
        <w:spacing w:after="0" w:line="275" w:lineRule="exact"/>
        <w:jc w:val="both"/>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Печатные</w:t>
      </w:r>
      <w:r w:rsidRPr="00EC6899">
        <w:rPr>
          <w:rFonts w:ascii="Times New Roman" w:eastAsia="Times New Roman" w:hAnsi="Times New Roman" w:cs="Times New Roman"/>
          <w:b/>
          <w:bCs/>
          <w:spacing w:val="-2"/>
          <w:sz w:val="24"/>
          <w:szCs w:val="24"/>
        </w:rPr>
        <w:t xml:space="preserve"> </w:t>
      </w:r>
      <w:r w:rsidRPr="00EC6899">
        <w:rPr>
          <w:rFonts w:ascii="Times New Roman" w:eastAsia="Times New Roman" w:hAnsi="Times New Roman" w:cs="Times New Roman"/>
          <w:b/>
          <w:bCs/>
          <w:sz w:val="24"/>
          <w:szCs w:val="24"/>
        </w:rPr>
        <w:t>издания</w:t>
      </w:r>
    </w:p>
    <w:p w:rsidR="00EC6899" w:rsidRPr="00EC6899" w:rsidRDefault="00EC6899" w:rsidP="00EC6899">
      <w:pPr>
        <w:widowControl w:val="0"/>
        <w:autoSpaceDE w:val="0"/>
        <w:autoSpaceDN w:val="0"/>
        <w:spacing w:before="3" w:after="0" w:line="240" w:lineRule="auto"/>
        <w:rPr>
          <w:rFonts w:ascii="Times New Roman" w:eastAsia="Times New Roman" w:hAnsi="Times New Roman" w:cs="Times New Roman"/>
          <w:sz w:val="28"/>
          <w:szCs w:val="24"/>
        </w:rPr>
      </w:pP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6"/>
        </w:rPr>
      </w:pPr>
      <w:r w:rsidRPr="00EC6899">
        <w:rPr>
          <w:rFonts w:ascii="Times New Roman" w:eastAsia="Times New Roman" w:hAnsi="Times New Roman" w:cs="Times New Roman"/>
          <w:sz w:val="24"/>
          <w:szCs w:val="24"/>
        </w:rPr>
        <w:t>1.</w:t>
      </w:r>
      <w:r w:rsidRPr="00EC6899">
        <w:rPr>
          <w:rFonts w:ascii="Times New Roman" w:eastAsia="Times New Roman" w:hAnsi="Times New Roman" w:cs="Times New Roman"/>
          <w:sz w:val="24"/>
          <w:szCs w:val="24"/>
        </w:rPr>
        <w:tab/>
        <w:t>Безъязычный В.Ф. Основы технологии машиностроения. – М.: Инновационное маши- ностроение, 2016 – 568 с: ил.</w:t>
      </w:r>
      <w:r w:rsidRPr="00EC6899">
        <w:rPr>
          <w:rFonts w:ascii="Times New Roman" w:eastAsia="Times New Roman" w:hAnsi="Times New Roman" w:cs="Times New Roman"/>
          <w:sz w:val="26"/>
        </w:rPr>
        <w:t>3.1.1.</w:t>
      </w:r>
      <w:r w:rsidRPr="00EC6899">
        <w:rPr>
          <w:rFonts w:ascii="Times New Roman" w:eastAsia="Times New Roman" w:hAnsi="Times New Roman" w:cs="Times New Roman"/>
          <w:sz w:val="26"/>
        </w:rPr>
        <w:tab/>
        <w:t>Дополнительная литература</w:t>
      </w: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6"/>
          <w:szCs w:val="24"/>
        </w:rPr>
      </w:pP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6"/>
          <w:szCs w:val="24"/>
        </w:rPr>
      </w:pPr>
      <w:r w:rsidRPr="00EC6899">
        <w:rPr>
          <w:rFonts w:ascii="Times New Roman" w:eastAsia="Times New Roman" w:hAnsi="Times New Roman" w:cs="Times New Roman"/>
          <w:sz w:val="26"/>
          <w:szCs w:val="24"/>
        </w:rPr>
        <w:t>Карпунин В. Г. Компьютерное моделирование плоских ферм и рам в программном ком- плексе ЛИРА-САПР : учебно-методическое пособие по выполнению расчетно- графических работ Директ-Медиа • 2017 • 127 с.</w:t>
      </w: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6"/>
          <w:szCs w:val="24"/>
        </w:rPr>
      </w:pPr>
    </w:p>
    <w:p w:rsidR="00EC6899" w:rsidRPr="00EC6899" w:rsidRDefault="00EC6899" w:rsidP="00EC6899">
      <w:pPr>
        <w:widowControl w:val="0"/>
        <w:autoSpaceDE w:val="0"/>
        <w:autoSpaceDN w:val="0"/>
        <w:spacing w:after="0" w:line="240" w:lineRule="auto"/>
        <w:rPr>
          <w:rFonts w:ascii="Times New Roman" w:eastAsia="Times New Roman" w:hAnsi="Times New Roman" w:cs="Times New Roman"/>
          <w:sz w:val="26"/>
          <w:szCs w:val="24"/>
        </w:rPr>
      </w:pPr>
      <w:r w:rsidRPr="00EC6899">
        <w:rPr>
          <w:rFonts w:ascii="Times New Roman" w:eastAsia="Times New Roman" w:hAnsi="Times New Roman" w:cs="Times New Roman"/>
          <w:sz w:val="26"/>
          <w:szCs w:val="24"/>
        </w:rPr>
        <w:t>Боев В. Д. Концептуальное проектирование систем в AnyLogic и GPSS World. –М. Наци- ональный Открытый Университет «ИНТУИТ» • 2016.- • 543 с.</w:t>
      </w:r>
    </w:p>
    <w:p w:rsidR="00EC6899" w:rsidRP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P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414E38" w:rsidRDefault="00414E38"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P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Pr="00EC6899" w:rsidRDefault="00EC6899" w:rsidP="00EC6899">
      <w:pPr>
        <w:widowControl w:val="0"/>
        <w:autoSpaceDE w:val="0"/>
        <w:autoSpaceDN w:val="0"/>
        <w:spacing w:before="8" w:after="0" w:line="240" w:lineRule="auto"/>
        <w:rPr>
          <w:rFonts w:ascii="Times New Roman" w:eastAsia="Times New Roman" w:hAnsi="Times New Roman" w:cs="Times New Roman"/>
          <w:sz w:val="24"/>
          <w:szCs w:val="24"/>
        </w:rPr>
      </w:pPr>
    </w:p>
    <w:p w:rsidR="00EC6899" w:rsidRPr="00EC6899" w:rsidRDefault="00EC6899" w:rsidP="002B3C6B">
      <w:pPr>
        <w:widowControl w:val="0"/>
        <w:numPr>
          <w:ilvl w:val="0"/>
          <w:numId w:val="118"/>
        </w:numPr>
        <w:tabs>
          <w:tab w:val="left" w:pos="483"/>
        </w:tabs>
        <w:autoSpaceDE w:val="0"/>
        <w:autoSpaceDN w:val="0"/>
        <w:spacing w:after="0" w:line="240" w:lineRule="auto"/>
        <w:ind w:hanging="241"/>
        <w:outlineLvl w:val="2"/>
        <w:rPr>
          <w:rFonts w:ascii="Times New Roman" w:eastAsia="Times New Roman" w:hAnsi="Times New Roman" w:cs="Times New Roman"/>
          <w:b/>
          <w:bCs/>
          <w:sz w:val="24"/>
          <w:szCs w:val="24"/>
        </w:rPr>
      </w:pPr>
      <w:r w:rsidRPr="00EC6899">
        <w:rPr>
          <w:rFonts w:ascii="Times New Roman" w:eastAsia="Times New Roman" w:hAnsi="Times New Roman" w:cs="Times New Roman"/>
          <w:b/>
          <w:bCs/>
          <w:sz w:val="24"/>
          <w:szCs w:val="24"/>
        </w:rPr>
        <w:t>КОНТРОЛЬ</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И</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ОЦЕНКА</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РЕЗУЛЬТАТОВ</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ОСВОЕНИЯ</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УЧЕБНОЙ</w:t>
      </w:r>
      <w:r w:rsidRPr="00EC6899">
        <w:rPr>
          <w:rFonts w:ascii="Times New Roman" w:eastAsia="Times New Roman" w:hAnsi="Times New Roman" w:cs="Times New Roman"/>
          <w:b/>
          <w:bCs/>
          <w:spacing w:val="-3"/>
          <w:sz w:val="24"/>
          <w:szCs w:val="24"/>
        </w:rPr>
        <w:t xml:space="preserve"> </w:t>
      </w:r>
      <w:r w:rsidRPr="00EC6899">
        <w:rPr>
          <w:rFonts w:ascii="Times New Roman" w:eastAsia="Times New Roman" w:hAnsi="Times New Roman" w:cs="Times New Roman"/>
          <w:b/>
          <w:bCs/>
          <w:sz w:val="24"/>
          <w:szCs w:val="24"/>
        </w:rPr>
        <w:t>ДИСЦИПЛИНЫ</w:t>
      </w:r>
    </w:p>
    <w:p w:rsidR="00EC6899" w:rsidRPr="00EC6899" w:rsidRDefault="00EC6899" w:rsidP="00EC6899">
      <w:pPr>
        <w:widowControl w:val="0"/>
        <w:autoSpaceDE w:val="0"/>
        <w:autoSpaceDN w:val="0"/>
        <w:spacing w:before="8" w:after="1" w:line="240" w:lineRule="auto"/>
        <w:rPr>
          <w:rFonts w:ascii="Times New Roman" w:eastAsia="Times New Roman" w:hAnsi="Times New Roman" w:cs="Times New Roman"/>
          <w:b/>
          <w:sz w:val="10"/>
          <w:szCs w:val="24"/>
        </w:rPr>
      </w:pPr>
    </w:p>
    <w:tbl>
      <w:tblPr>
        <w:tblStyle w:val="TableNormal5"/>
        <w:tblW w:w="968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4112"/>
        <w:gridCol w:w="31"/>
        <w:gridCol w:w="2126"/>
        <w:gridCol w:w="46"/>
      </w:tblGrid>
      <w:tr w:rsidR="00EC6899" w:rsidRPr="00EC6899" w:rsidTr="003928D1">
        <w:trPr>
          <w:trHeight w:val="552"/>
        </w:trPr>
        <w:tc>
          <w:tcPr>
            <w:tcW w:w="3370" w:type="dxa"/>
          </w:tcPr>
          <w:p w:rsidR="00EC6899" w:rsidRPr="00EC6899" w:rsidRDefault="00EC6899" w:rsidP="00EC6899">
            <w:pPr>
              <w:spacing w:line="268" w:lineRule="exact"/>
              <w:jc w:val="center"/>
              <w:rPr>
                <w:rFonts w:ascii="Times New Roman" w:eastAsia="Times New Roman" w:hAnsi="Times New Roman" w:cs="Times New Roman"/>
                <w:sz w:val="24"/>
              </w:rPr>
            </w:pPr>
            <w:r w:rsidRPr="00EC6899">
              <w:rPr>
                <w:rFonts w:ascii="Times New Roman" w:eastAsia="Times New Roman" w:hAnsi="Times New Roman" w:cs="Times New Roman"/>
                <w:sz w:val="24"/>
              </w:rPr>
              <w:t>Результаты</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обучения</w:t>
            </w:r>
          </w:p>
        </w:tc>
        <w:tc>
          <w:tcPr>
            <w:tcW w:w="4112" w:type="dxa"/>
          </w:tcPr>
          <w:p w:rsidR="00EC6899" w:rsidRPr="00EC6899" w:rsidRDefault="00EC6899" w:rsidP="00EC6899">
            <w:pPr>
              <w:spacing w:line="268" w:lineRule="exact"/>
              <w:jc w:val="center"/>
              <w:rPr>
                <w:rFonts w:ascii="Times New Roman" w:eastAsia="Times New Roman" w:hAnsi="Times New Roman" w:cs="Times New Roman"/>
                <w:sz w:val="24"/>
              </w:rPr>
            </w:pPr>
            <w:r w:rsidRPr="00EC6899">
              <w:rPr>
                <w:rFonts w:ascii="Times New Roman" w:eastAsia="Times New Roman" w:hAnsi="Times New Roman" w:cs="Times New Roman"/>
                <w:sz w:val="24"/>
              </w:rPr>
              <w:t>Критерии</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оценки</w:t>
            </w:r>
          </w:p>
        </w:tc>
        <w:tc>
          <w:tcPr>
            <w:tcW w:w="2203" w:type="dxa"/>
            <w:gridSpan w:val="3"/>
          </w:tcPr>
          <w:p w:rsidR="00EC6899" w:rsidRPr="00EC6899" w:rsidRDefault="00EC6899" w:rsidP="00EC6899">
            <w:pPr>
              <w:spacing w:line="268" w:lineRule="exact"/>
              <w:jc w:val="center"/>
              <w:rPr>
                <w:rFonts w:ascii="Times New Roman" w:eastAsia="Times New Roman" w:hAnsi="Times New Roman" w:cs="Times New Roman"/>
                <w:sz w:val="24"/>
              </w:rPr>
            </w:pPr>
            <w:r w:rsidRPr="00EC6899">
              <w:rPr>
                <w:rFonts w:ascii="Times New Roman" w:eastAsia="Times New Roman" w:hAnsi="Times New Roman" w:cs="Times New Roman"/>
                <w:sz w:val="24"/>
              </w:rPr>
              <w:t>Формы</w:t>
            </w:r>
            <w:r w:rsidRPr="00EC6899">
              <w:rPr>
                <w:rFonts w:ascii="Times New Roman" w:eastAsia="Times New Roman" w:hAnsi="Times New Roman" w:cs="Times New Roman"/>
                <w:spacing w:val="-3"/>
                <w:sz w:val="24"/>
              </w:rPr>
              <w:t xml:space="preserve"> </w:t>
            </w:r>
            <w:r w:rsidRPr="00EC6899">
              <w:rPr>
                <w:rFonts w:ascii="Times New Roman" w:eastAsia="Times New Roman" w:hAnsi="Times New Roman" w:cs="Times New Roman"/>
                <w:sz w:val="24"/>
              </w:rPr>
              <w:t>и</w:t>
            </w:r>
            <w:r w:rsidRPr="00EC6899">
              <w:rPr>
                <w:rFonts w:ascii="Times New Roman" w:eastAsia="Times New Roman" w:hAnsi="Times New Roman" w:cs="Times New Roman"/>
                <w:spacing w:val="-1"/>
                <w:sz w:val="24"/>
              </w:rPr>
              <w:t xml:space="preserve"> </w:t>
            </w:r>
            <w:r w:rsidRPr="00EC6899">
              <w:rPr>
                <w:rFonts w:ascii="Times New Roman" w:eastAsia="Times New Roman" w:hAnsi="Times New Roman" w:cs="Times New Roman"/>
                <w:sz w:val="24"/>
              </w:rPr>
              <w:t>методы</w:t>
            </w:r>
          </w:p>
          <w:p w:rsidR="00EC6899" w:rsidRPr="00EC6899" w:rsidRDefault="00EC6899" w:rsidP="00EC6899">
            <w:pPr>
              <w:spacing w:line="264" w:lineRule="exact"/>
              <w:jc w:val="center"/>
              <w:rPr>
                <w:rFonts w:ascii="Times New Roman" w:eastAsia="Times New Roman" w:hAnsi="Times New Roman" w:cs="Times New Roman"/>
                <w:sz w:val="24"/>
              </w:rPr>
            </w:pPr>
            <w:r w:rsidRPr="00EC6899">
              <w:rPr>
                <w:rFonts w:ascii="Times New Roman" w:eastAsia="Times New Roman" w:hAnsi="Times New Roman" w:cs="Times New Roman"/>
                <w:sz w:val="24"/>
              </w:rPr>
              <w:t>оценки</w:t>
            </w:r>
          </w:p>
        </w:tc>
      </w:tr>
      <w:tr w:rsidR="00EC6899" w:rsidRPr="00EC6899" w:rsidTr="003928D1">
        <w:trPr>
          <w:trHeight w:val="9415"/>
        </w:trPr>
        <w:tc>
          <w:tcPr>
            <w:tcW w:w="3370" w:type="dxa"/>
          </w:tcPr>
          <w:p w:rsidR="00EC6899" w:rsidRPr="00EC6899" w:rsidRDefault="00EC6899" w:rsidP="002B3C6B">
            <w:pPr>
              <w:numPr>
                <w:ilvl w:val="0"/>
                <w:numId w:val="117"/>
              </w:numPr>
              <w:tabs>
                <w:tab w:val="left" w:pos="531"/>
              </w:tabs>
              <w:ind w:right="130" w:firstLine="283"/>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использовать основные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численные методы решения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 xml:space="preserve">задач по моделированию </w:t>
            </w:r>
            <w:r w:rsidRPr="00EC6899">
              <w:rPr>
                <w:rFonts w:ascii="Times New Roman" w:eastAsia="Times New Roman" w:hAnsi="Times New Roman" w:cs="Times New Roman"/>
                <w:lang w:val="ru-RU"/>
              </w:rPr>
              <w:t>тех-</w:t>
            </w:r>
            <w:r w:rsidRPr="00EC6899">
              <w:rPr>
                <w:rFonts w:ascii="Times New Roman" w:eastAsia="Times New Roman" w:hAnsi="Times New Roman" w:cs="Times New Roman"/>
                <w:spacing w:val="1"/>
                <w:lang w:val="ru-RU"/>
              </w:rPr>
              <w:t xml:space="preserve"> </w:t>
            </w:r>
            <w:r w:rsidRPr="00EC6899">
              <w:rPr>
                <w:rFonts w:ascii="Times New Roman" w:eastAsia="Times New Roman" w:hAnsi="Times New Roman" w:cs="Times New Roman"/>
                <w:lang w:val="ru-RU"/>
              </w:rPr>
              <w:t>нологических процессов механо-</w:t>
            </w:r>
            <w:r w:rsidRPr="00EC6899">
              <w:rPr>
                <w:rFonts w:ascii="Times New Roman" w:eastAsia="Times New Roman" w:hAnsi="Times New Roman" w:cs="Times New Roman"/>
                <w:spacing w:val="-52"/>
                <w:lang w:val="ru-RU"/>
              </w:rPr>
              <w:t xml:space="preserve"> </w:t>
            </w:r>
            <w:r w:rsidRPr="00EC6899">
              <w:rPr>
                <w:rFonts w:ascii="Times New Roman" w:eastAsia="Times New Roman" w:hAnsi="Times New Roman" w:cs="Times New Roman"/>
                <w:lang w:val="ru-RU"/>
              </w:rPr>
              <w:t>обработки и сборки изделий ма-</w:t>
            </w:r>
            <w:r w:rsidRPr="00EC6899">
              <w:rPr>
                <w:rFonts w:ascii="Times New Roman" w:eastAsia="Times New Roman" w:hAnsi="Times New Roman" w:cs="Times New Roman"/>
                <w:spacing w:val="1"/>
                <w:lang w:val="ru-RU"/>
              </w:rPr>
              <w:t xml:space="preserve"> </w:t>
            </w:r>
            <w:r w:rsidRPr="00EC6899">
              <w:rPr>
                <w:rFonts w:ascii="Times New Roman" w:eastAsia="Times New Roman" w:hAnsi="Times New Roman" w:cs="Times New Roman"/>
                <w:lang w:val="ru-RU"/>
              </w:rPr>
              <w:t>шиностроения</w:t>
            </w:r>
            <w:r w:rsidRPr="00EC6899">
              <w:rPr>
                <w:rFonts w:ascii="Times New Roman" w:eastAsia="Times New Roman" w:hAnsi="Times New Roman" w:cs="Times New Roman"/>
                <w:sz w:val="24"/>
                <w:lang w:val="ru-RU"/>
              </w:rPr>
              <w:t>;</w:t>
            </w:r>
          </w:p>
          <w:p w:rsidR="00EC6899" w:rsidRPr="00EC6899" w:rsidRDefault="00EC6899" w:rsidP="002B3C6B">
            <w:pPr>
              <w:numPr>
                <w:ilvl w:val="0"/>
                <w:numId w:val="117"/>
              </w:numPr>
              <w:tabs>
                <w:tab w:val="left" w:pos="531"/>
              </w:tabs>
              <w:ind w:right="176" w:firstLine="283"/>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разрабатывать алгоритмы</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и программы для решения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вычислительных задач, учи-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тывая необходимую точность</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получаемого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результата;</w:t>
            </w:r>
          </w:p>
          <w:p w:rsidR="00EC6899" w:rsidRPr="00EC6899" w:rsidRDefault="00EC6899" w:rsidP="002B3C6B">
            <w:pPr>
              <w:numPr>
                <w:ilvl w:val="0"/>
                <w:numId w:val="117"/>
              </w:numPr>
              <w:tabs>
                <w:tab w:val="left" w:pos="531"/>
              </w:tabs>
              <w:ind w:right="159" w:firstLine="283"/>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подбирать аналитические</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методы исследования матема-</w:t>
            </w:r>
            <w:r w:rsidRPr="00EC6899">
              <w:rPr>
                <w:rFonts w:ascii="Times New Roman" w:eastAsia="Times New Roman" w:hAnsi="Times New Roman" w:cs="Times New Roman"/>
                <w:spacing w:val="-58"/>
                <w:sz w:val="24"/>
                <w:lang w:val="ru-RU"/>
              </w:rPr>
              <w:t xml:space="preserve"> </w:t>
            </w:r>
            <w:r w:rsidRPr="00EC6899">
              <w:rPr>
                <w:rFonts w:ascii="Times New Roman" w:eastAsia="Times New Roman" w:hAnsi="Times New Roman" w:cs="Times New Roman"/>
                <w:sz w:val="24"/>
                <w:lang w:val="ru-RU"/>
              </w:rPr>
              <w:t>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p w:rsidR="00EC6899" w:rsidRPr="00EC6899" w:rsidRDefault="00EC6899" w:rsidP="002B3C6B">
            <w:pPr>
              <w:numPr>
                <w:ilvl w:val="0"/>
                <w:numId w:val="117"/>
              </w:numPr>
              <w:tabs>
                <w:tab w:val="left" w:pos="531"/>
              </w:tabs>
              <w:ind w:right="159" w:firstLine="283"/>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использовать численные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методы</w:t>
            </w:r>
            <w:r w:rsidRPr="00EC6899">
              <w:rPr>
                <w:rFonts w:ascii="Times New Roman" w:eastAsia="Times New Roman" w:hAnsi="Times New Roman" w:cs="Times New Roman"/>
                <w:spacing w:val="-9"/>
                <w:sz w:val="24"/>
                <w:lang w:val="ru-RU"/>
              </w:rPr>
              <w:t xml:space="preserve"> </w:t>
            </w:r>
            <w:r w:rsidRPr="00EC6899">
              <w:rPr>
                <w:rFonts w:ascii="Times New Roman" w:eastAsia="Times New Roman" w:hAnsi="Times New Roman" w:cs="Times New Roman"/>
                <w:sz w:val="24"/>
                <w:lang w:val="ru-RU"/>
              </w:rPr>
              <w:t>исследования</w:t>
            </w:r>
            <w:r w:rsidRPr="00EC6899">
              <w:rPr>
                <w:rFonts w:ascii="Times New Roman" w:eastAsia="Times New Roman" w:hAnsi="Times New Roman" w:cs="Times New Roman"/>
                <w:spacing w:val="-8"/>
                <w:sz w:val="24"/>
                <w:lang w:val="ru-RU"/>
              </w:rPr>
              <w:t xml:space="preserve"> </w:t>
            </w:r>
            <w:r w:rsidRPr="00EC6899">
              <w:rPr>
                <w:rFonts w:ascii="Times New Roman" w:eastAsia="Times New Roman" w:hAnsi="Times New Roman" w:cs="Times New Roman"/>
                <w:sz w:val="24"/>
                <w:lang w:val="ru-RU"/>
              </w:rPr>
              <w:t>матема-</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p w:rsidR="00EC6899" w:rsidRPr="00EC6899" w:rsidRDefault="00EC6899" w:rsidP="002B3C6B">
            <w:pPr>
              <w:numPr>
                <w:ilvl w:val="0"/>
                <w:numId w:val="117"/>
              </w:numPr>
              <w:tabs>
                <w:tab w:val="left" w:pos="694"/>
              </w:tabs>
              <w:spacing w:line="276" w:lineRule="auto"/>
              <w:ind w:right="92" w:firstLine="283"/>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основ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математического</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моделирования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проекти-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ровании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технологических</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процессов механообработки 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сборки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изделий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машиностро-</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ения;</w:t>
            </w:r>
          </w:p>
          <w:p w:rsidR="00EC6899" w:rsidRPr="00EC6899" w:rsidRDefault="00EC6899" w:rsidP="002B3C6B">
            <w:pPr>
              <w:numPr>
                <w:ilvl w:val="0"/>
                <w:numId w:val="117"/>
              </w:numPr>
              <w:tabs>
                <w:tab w:val="left" w:pos="559"/>
              </w:tabs>
              <w:spacing w:line="276" w:lineRule="auto"/>
              <w:ind w:right="95" w:firstLine="283"/>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методики разработки гео-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метрических моделей деталей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и сборочных единиц на осно-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ве</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чертежа;</w:t>
            </w:r>
          </w:p>
          <w:p w:rsidR="00EC6899" w:rsidRPr="00EC6899" w:rsidRDefault="00EC6899" w:rsidP="00EC6899">
            <w:pPr>
              <w:spacing w:line="273" w:lineRule="auto"/>
              <w:ind w:right="95"/>
              <w:jc w:val="both"/>
              <w:rPr>
                <w:rFonts w:ascii="Times New Roman" w:eastAsia="Times New Roman" w:hAnsi="Times New Roman" w:cs="Times New Roman"/>
                <w:sz w:val="24"/>
                <w:lang w:val="ru-RU"/>
              </w:rPr>
            </w:pPr>
            <w:r w:rsidRPr="00EC6899">
              <w:rPr>
                <w:rFonts w:ascii="Calibri" w:eastAsia="Times New Roman" w:hAnsi="Calibri" w:cs="Times New Roman"/>
                <w:lang w:val="ru-RU"/>
              </w:rPr>
              <w:t>-</w:t>
            </w:r>
            <w:r w:rsidRPr="00EC6899">
              <w:rPr>
                <w:rFonts w:ascii="Calibri" w:eastAsia="Times New Roman" w:hAnsi="Calibri" w:cs="Times New Roman"/>
                <w:spacing w:val="1"/>
                <w:lang w:val="ru-RU"/>
              </w:rPr>
              <w:t xml:space="preserve"> </w:t>
            </w:r>
            <w:r w:rsidRPr="00EC6899">
              <w:rPr>
                <w:rFonts w:ascii="Times New Roman" w:eastAsia="Times New Roman" w:hAnsi="Times New Roman" w:cs="Times New Roman"/>
                <w:sz w:val="24"/>
                <w:lang w:val="ru-RU"/>
              </w:rPr>
              <w:t>основные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принципы</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строения математических мо-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делей; - основные типы мате-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p w:rsidR="00EC6899" w:rsidRPr="00EC6899" w:rsidRDefault="00EC6899" w:rsidP="00EC6899">
            <w:pPr>
              <w:spacing w:before="6"/>
              <w:jc w:val="both"/>
              <w:rPr>
                <w:rFonts w:ascii="Times New Roman" w:eastAsia="Times New Roman" w:hAnsi="Times New Roman" w:cs="Times New Roman"/>
                <w:sz w:val="24"/>
              </w:rPr>
            </w:pPr>
            <w:r w:rsidRPr="00EC6899">
              <w:rPr>
                <w:rFonts w:ascii="Times New Roman" w:eastAsia="Times New Roman" w:hAnsi="Times New Roman" w:cs="Times New Roman"/>
                <w:sz w:val="24"/>
              </w:rPr>
              <w:t>-</w:t>
            </w:r>
            <w:r w:rsidRPr="00EC6899">
              <w:rPr>
                <w:rFonts w:ascii="Times New Roman" w:eastAsia="Times New Roman" w:hAnsi="Times New Roman" w:cs="Times New Roman"/>
                <w:spacing w:val="43"/>
                <w:sz w:val="24"/>
              </w:rPr>
              <w:t xml:space="preserve"> </w:t>
            </w:r>
            <w:r w:rsidRPr="00EC6899">
              <w:rPr>
                <w:rFonts w:ascii="Times New Roman" w:eastAsia="Times New Roman" w:hAnsi="Times New Roman" w:cs="Times New Roman"/>
                <w:sz w:val="24"/>
              </w:rPr>
              <w:t>методики</w:t>
            </w:r>
            <w:r w:rsidRPr="00EC6899">
              <w:rPr>
                <w:rFonts w:ascii="Times New Roman" w:eastAsia="Times New Roman" w:hAnsi="Times New Roman" w:cs="Times New Roman"/>
                <w:spacing w:val="103"/>
                <w:sz w:val="24"/>
              </w:rPr>
              <w:t xml:space="preserve"> </w:t>
            </w:r>
            <w:r w:rsidRPr="00EC6899">
              <w:rPr>
                <w:rFonts w:ascii="Times New Roman" w:eastAsia="Times New Roman" w:hAnsi="Times New Roman" w:cs="Times New Roman"/>
                <w:sz w:val="24"/>
              </w:rPr>
              <w:t>расчёта</w:t>
            </w:r>
            <w:r w:rsidRPr="00EC6899">
              <w:rPr>
                <w:rFonts w:ascii="Times New Roman" w:eastAsia="Times New Roman" w:hAnsi="Times New Roman" w:cs="Times New Roman"/>
                <w:spacing w:val="103"/>
                <w:sz w:val="24"/>
              </w:rPr>
              <w:t xml:space="preserve"> </w:t>
            </w:r>
            <w:r w:rsidRPr="00EC6899">
              <w:rPr>
                <w:rFonts w:ascii="Times New Roman" w:eastAsia="Times New Roman" w:hAnsi="Times New Roman" w:cs="Times New Roman"/>
                <w:sz w:val="24"/>
              </w:rPr>
              <w:t>пара-</w:t>
            </w:r>
          </w:p>
        </w:tc>
        <w:tc>
          <w:tcPr>
            <w:tcW w:w="4112" w:type="dxa"/>
          </w:tcPr>
          <w:p w:rsidR="00EC6899" w:rsidRPr="00EC6899" w:rsidRDefault="00EC6899" w:rsidP="00EC6899">
            <w:pPr>
              <w:ind w:right="262"/>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 использовать основные численные</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методы технологических процессов</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механообработки и сборки изделий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машиностроения</w:t>
            </w:r>
          </w:p>
          <w:p w:rsidR="00EC6899" w:rsidRPr="00EC6899" w:rsidRDefault="00EC6899" w:rsidP="00EC6899">
            <w:pPr>
              <w:spacing w:line="276" w:lineRule="auto"/>
              <w:ind w:right="93"/>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основ математического моделиро-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вания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проектировании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техноло-</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гических процессов механообработки</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сборки</w:t>
            </w:r>
            <w:r w:rsidRPr="00EC6899">
              <w:rPr>
                <w:rFonts w:ascii="Times New Roman" w:eastAsia="Times New Roman" w:hAnsi="Times New Roman" w:cs="Times New Roman"/>
                <w:spacing w:val="-3"/>
                <w:sz w:val="24"/>
                <w:lang w:val="ru-RU"/>
              </w:rPr>
              <w:t xml:space="preserve"> </w:t>
            </w:r>
            <w:r w:rsidRPr="00EC6899">
              <w:rPr>
                <w:rFonts w:ascii="Times New Roman" w:eastAsia="Times New Roman" w:hAnsi="Times New Roman" w:cs="Times New Roman"/>
                <w:sz w:val="24"/>
                <w:lang w:val="ru-RU"/>
              </w:rPr>
              <w:t>изделий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машиностроения;</w:t>
            </w:r>
          </w:p>
          <w:p w:rsidR="00EC6899" w:rsidRPr="00EC6899" w:rsidRDefault="00EC6899" w:rsidP="00EC6899">
            <w:pPr>
              <w:spacing w:line="276" w:lineRule="auto"/>
              <w:ind w:right="94"/>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методики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разработки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геометри-</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ческих моделей деталей и сборочных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единиц</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на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основе</w:t>
            </w:r>
            <w:r w:rsidRPr="00EC6899">
              <w:rPr>
                <w:rFonts w:ascii="Times New Roman" w:eastAsia="Times New Roman" w:hAnsi="Times New Roman" w:cs="Times New Roman"/>
                <w:spacing w:val="-2"/>
                <w:sz w:val="24"/>
                <w:lang w:val="ru-RU"/>
              </w:rPr>
              <w:t xml:space="preserve"> </w:t>
            </w:r>
            <w:r w:rsidRPr="00EC6899">
              <w:rPr>
                <w:rFonts w:ascii="Times New Roman" w:eastAsia="Times New Roman" w:hAnsi="Times New Roman" w:cs="Times New Roman"/>
                <w:sz w:val="24"/>
                <w:lang w:val="ru-RU"/>
              </w:rPr>
              <w:t>чертежа;</w:t>
            </w:r>
          </w:p>
          <w:p w:rsidR="00EC6899" w:rsidRPr="00EC6899" w:rsidRDefault="00EC6899" w:rsidP="00EC6899">
            <w:pPr>
              <w:spacing w:line="273" w:lineRule="auto"/>
              <w:ind w:right="94"/>
              <w:jc w:val="both"/>
              <w:rPr>
                <w:rFonts w:ascii="Times New Roman" w:eastAsia="Times New Roman" w:hAnsi="Times New Roman" w:cs="Times New Roman"/>
                <w:sz w:val="24"/>
                <w:lang w:val="ru-RU"/>
              </w:rPr>
            </w:pPr>
            <w:r w:rsidRPr="00EC6899">
              <w:rPr>
                <w:rFonts w:ascii="Calibri" w:eastAsia="Times New Roman" w:hAnsi="Calibri" w:cs="Times New Roman"/>
                <w:sz w:val="24"/>
                <w:lang w:val="ru-RU"/>
              </w:rPr>
              <w:t>-</w:t>
            </w:r>
            <w:r w:rsidRPr="00EC6899">
              <w:rPr>
                <w:rFonts w:ascii="Calibri" w:eastAsia="Times New Roman" w:hAnsi="Calibri" w:cs="Times New Roman"/>
                <w:spacing w:val="1"/>
                <w:sz w:val="24"/>
                <w:lang w:val="ru-RU"/>
              </w:rPr>
              <w:t xml:space="preserve"> </w:t>
            </w:r>
            <w:r w:rsidRPr="00EC6899">
              <w:rPr>
                <w:rFonts w:ascii="Times New Roman" w:eastAsia="Times New Roman" w:hAnsi="Times New Roman" w:cs="Times New Roman"/>
                <w:sz w:val="24"/>
                <w:lang w:val="ru-RU"/>
              </w:rPr>
              <w:t>основные принципы построения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математических моделей; - основные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типы</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математических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p>
          <w:p w:rsidR="00EC6899" w:rsidRPr="00EC6899" w:rsidRDefault="00EC6899" w:rsidP="00EC6899">
            <w:pPr>
              <w:spacing w:before="4" w:line="276" w:lineRule="auto"/>
              <w:ind w:right="94"/>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методики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расчёта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параметров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технологических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процессов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помо-</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щью моделей дискретной математи-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ки;</w:t>
            </w:r>
          </w:p>
          <w:p w:rsidR="00EC6899" w:rsidRPr="00EC6899" w:rsidRDefault="00EC6899" w:rsidP="00EC6899">
            <w:pPr>
              <w:ind w:right="178"/>
              <w:rPr>
                <w:rFonts w:ascii="Times New Roman" w:eastAsia="Times New Roman" w:hAnsi="Times New Roman" w:cs="Times New Roman"/>
                <w:sz w:val="24"/>
                <w:lang w:val="ru-RU"/>
              </w:rPr>
            </w:pPr>
            <w:r w:rsidRPr="00EC6899">
              <w:rPr>
                <w:rFonts w:ascii="Times New Roman" w:eastAsia="Times New Roman" w:hAnsi="Times New Roman" w:cs="Times New Roman"/>
                <w:spacing w:val="-2"/>
                <w:sz w:val="24"/>
                <w:lang w:val="ru-RU"/>
              </w:rPr>
              <w:t xml:space="preserve">Знание </w:t>
            </w:r>
            <w:r w:rsidRPr="00EC6899">
              <w:rPr>
                <w:rFonts w:ascii="Times New Roman" w:eastAsia="Times New Roman" w:hAnsi="Times New Roman" w:cs="Times New Roman"/>
                <w:spacing w:val="-1"/>
                <w:sz w:val="24"/>
                <w:lang w:val="ru-RU"/>
              </w:rPr>
              <w:t>численных методов решения</w:t>
            </w:r>
            <w:r w:rsidRPr="00EC6899">
              <w:rPr>
                <w:rFonts w:ascii="Times New Roman" w:eastAsia="Times New Roman" w:hAnsi="Times New Roman" w:cs="Times New Roman"/>
                <w:sz w:val="24"/>
                <w:lang w:val="ru-RU"/>
              </w:rPr>
              <w:t xml:space="preserve"> </w:t>
            </w:r>
            <w:r w:rsidRPr="00EC6899">
              <w:rPr>
                <w:rFonts w:ascii="Times New Roman" w:eastAsia="Times New Roman" w:hAnsi="Times New Roman" w:cs="Times New Roman"/>
                <w:spacing w:val="-3"/>
                <w:sz w:val="24"/>
                <w:lang w:val="ru-RU"/>
              </w:rPr>
              <w:t xml:space="preserve">прикладных задач, особенностей </w:t>
            </w:r>
            <w:r w:rsidRPr="00EC6899">
              <w:rPr>
                <w:rFonts w:ascii="Times New Roman" w:eastAsia="Times New Roman" w:hAnsi="Times New Roman" w:cs="Times New Roman"/>
                <w:spacing w:val="-2"/>
                <w:sz w:val="24"/>
                <w:lang w:val="ru-RU"/>
              </w:rPr>
              <w:t>при-</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менения системных программных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продуктов</w:t>
            </w:r>
          </w:p>
          <w:p w:rsidR="00EC6899" w:rsidRPr="00EC6899" w:rsidRDefault="00EC6899" w:rsidP="00EC6899">
            <w:pPr>
              <w:ind w:right="83"/>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Умение работать с пакетами при-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pacing w:val="-1"/>
                <w:sz w:val="24"/>
                <w:lang w:val="ru-RU"/>
              </w:rPr>
              <w:t>кладных программ профессиональной</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направленности</w:t>
            </w:r>
          </w:p>
        </w:tc>
        <w:tc>
          <w:tcPr>
            <w:tcW w:w="2203" w:type="dxa"/>
            <w:gridSpan w:val="3"/>
          </w:tcPr>
          <w:p w:rsidR="00EC6899" w:rsidRPr="00EC6899" w:rsidRDefault="00EC6899" w:rsidP="00EC6899">
            <w:pPr>
              <w:ind w:right="73"/>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Экспертное наблю-</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дение за выполне-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нием практических</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работ</w:t>
            </w:r>
          </w:p>
          <w:p w:rsidR="00EC6899" w:rsidRPr="00EC6899" w:rsidRDefault="00EC6899" w:rsidP="00EC6899">
            <w:pPr>
              <w:ind w:right="46"/>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Оценка результа-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тов практических</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работ на умение</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использовать раз-</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личные системы</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моделирования</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pacing w:val="-1"/>
                <w:sz w:val="24"/>
                <w:lang w:val="ru-RU"/>
              </w:rPr>
              <w:t xml:space="preserve">Оценка </w:t>
            </w:r>
            <w:r w:rsidRPr="00EC6899">
              <w:rPr>
                <w:rFonts w:ascii="Times New Roman" w:eastAsia="Times New Roman" w:hAnsi="Times New Roman" w:cs="Times New Roman"/>
                <w:sz w:val="24"/>
                <w:lang w:val="ru-RU"/>
              </w:rPr>
              <w:t>результатов</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промежуточной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контрольной рабо-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ты и</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итогового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дифференцирован-</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ного зачета</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Тестирование</w:t>
            </w:r>
          </w:p>
        </w:tc>
      </w:tr>
      <w:tr w:rsidR="00EC6899" w:rsidRPr="00EC6899" w:rsidTr="003928D1">
        <w:trPr>
          <w:gridAfter w:val="1"/>
          <w:wAfter w:w="46" w:type="dxa"/>
          <w:trHeight w:val="2056"/>
        </w:trPr>
        <w:tc>
          <w:tcPr>
            <w:tcW w:w="3370" w:type="dxa"/>
          </w:tcPr>
          <w:p w:rsidR="00EC6899" w:rsidRPr="00EC6899" w:rsidRDefault="00EC6899" w:rsidP="00EC6899">
            <w:pPr>
              <w:spacing w:line="276" w:lineRule="auto"/>
              <w:ind w:right="93"/>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метров технологических про-</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цессов</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с</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помощью</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моделей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дискретной</w:t>
            </w:r>
            <w:r w:rsidRPr="00EC6899">
              <w:rPr>
                <w:rFonts w:ascii="Times New Roman" w:eastAsia="Times New Roman" w:hAnsi="Times New Roman" w:cs="Times New Roman"/>
                <w:spacing w:val="-1"/>
                <w:sz w:val="24"/>
                <w:lang w:val="ru-RU"/>
              </w:rPr>
              <w:t xml:space="preserve"> </w:t>
            </w:r>
            <w:r w:rsidRPr="00EC6899">
              <w:rPr>
                <w:rFonts w:ascii="Times New Roman" w:eastAsia="Times New Roman" w:hAnsi="Times New Roman" w:cs="Times New Roman"/>
                <w:sz w:val="24"/>
                <w:lang w:val="ru-RU"/>
              </w:rPr>
              <w:t>математики;</w:t>
            </w:r>
          </w:p>
          <w:p w:rsidR="00EC6899" w:rsidRPr="00EC6899" w:rsidRDefault="00EC6899" w:rsidP="00EC6899">
            <w:pPr>
              <w:ind w:right="325"/>
              <w:jc w:val="both"/>
              <w:rPr>
                <w:rFonts w:ascii="Times New Roman" w:eastAsia="Times New Roman" w:hAnsi="Times New Roman" w:cs="Times New Roman"/>
                <w:sz w:val="24"/>
                <w:lang w:val="ru-RU"/>
              </w:rPr>
            </w:pPr>
            <w:r w:rsidRPr="00EC6899">
              <w:rPr>
                <w:rFonts w:ascii="Times New Roman" w:eastAsia="Times New Roman" w:hAnsi="Times New Roman" w:cs="Times New Roman"/>
                <w:sz w:val="24"/>
                <w:lang w:val="ru-RU"/>
              </w:rPr>
              <w:t>- порядка сбора и анализа</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исходных информационных</w:t>
            </w:r>
            <w:r w:rsidRPr="00EC6899">
              <w:rPr>
                <w:rFonts w:ascii="Times New Roman" w:eastAsia="Times New Roman" w:hAnsi="Times New Roman" w:cs="Times New Roman"/>
                <w:spacing w:val="-57"/>
                <w:sz w:val="24"/>
                <w:lang w:val="ru-RU"/>
              </w:rPr>
              <w:t xml:space="preserve"> </w:t>
            </w:r>
            <w:r w:rsidRPr="00EC6899">
              <w:rPr>
                <w:rFonts w:ascii="Times New Roman" w:eastAsia="Times New Roman" w:hAnsi="Times New Roman" w:cs="Times New Roman"/>
                <w:sz w:val="24"/>
                <w:lang w:val="ru-RU"/>
              </w:rPr>
              <w:t>данных</w:t>
            </w:r>
          </w:p>
        </w:tc>
        <w:tc>
          <w:tcPr>
            <w:tcW w:w="4143" w:type="dxa"/>
            <w:gridSpan w:val="2"/>
          </w:tcPr>
          <w:p w:rsidR="00EC6899" w:rsidRPr="00EC6899" w:rsidRDefault="00EC6899" w:rsidP="00EC6899">
            <w:pPr>
              <w:rPr>
                <w:rFonts w:ascii="Times New Roman" w:eastAsia="Times New Roman" w:hAnsi="Times New Roman" w:cs="Times New Roman"/>
                <w:sz w:val="24"/>
                <w:lang w:val="ru-RU"/>
              </w:rPr>
            </w:pPr>
          </w:p>
        </w:tc>
        <w:tc>
          <w:tcPr>
            <w:tcW w:w="2126" w:type="dxa"/>
          </w:tcPr>
          <w:p w:rsidR="00EC6899" w:rsidRPr="00EC6899" w:rsidRDefault="00EC6899" w:rsidP="00EC6899">
            <w:pPr>
              <w:rPr>
                <w:rFonts w:ascii="Times New Roman" w:eastAsia="Times New Roman" w:hAnsi="Times New Roman" w:cs="Times New Roman"/>
                <w:sz w:val="24"/>
                <w:lang w:val="ru-RU"/>
              </w:rPr>
            </w:pPr>
          </w:p>
        </w:tc>
      </w:tr>
    </w:tbl>
    <w:p w:rsidR="00EC6899" w:rsidRPr="00EC6899" w:rsidRDefault="00EC6899" w:rsidP="00EC6899">
      <w:pPr>
        <w:widowControl w:val="0"/>
        <w:autoSpaceDE w:val="0"/>
        <w:autoSpaceDN w:val="0"/>
        <w:spacing w:after="0" w:line="240" w:lineRule="auto"/>
        <w:rPr>
          <w:rFonts w:ascii="Times New Roman" w:eastAsia="Times New Roman" w:hAnsi="Times New Roman" w:cs="Times New Roman"/>
        </w:rPr>
      </w:pPr>
    </w:p>
    <w:p w:rsidR="00EC6899" w:rsidRPr="00EC6899" w:rsidRDefault="00EC6899">
      <w:pPr>
        <w:rPr>
          <w:rFonts w:ascii="Times New Roman" w:hAnsi="Times New Roman" w:cs="Times New Roman"/>
          <w:b/>
          <w:sz w:val="24"/>
          <w:szCs w:val="24"/>
          <w:lang w:eastAsia="ru-RU"/>
        </w:rPr>
      </w:pPr>
    </w:p>
    <w:p w:rsidR="00EC6899" w:rsidRDefault="00EC6899">
      <w:pPr>
        <w:rPr>
          <w:rFonts w:ascii="Times New Roman" w:hAnsi="Times New Roman" w:cs="Times New Roman"/>
          <w:b/>
          <w:sz w:val="24"/>
          <w:szCs w:val="24"/>
          <w:lang w:eastAsia="ru-RU"/>
        </w:rPr>
      </w:pPr>
    </w:p>
    <w:p w:rsidR="00414E38" w:rsidRPr="00EC6899" w:rsidRDefault="00414E38">
      <w:pPr>
        <w:rPr>
          <w:rFonts w:ascii="Times New Roman" w:hAnsi="Times New Roman" w:cs="Times New Roman"/>
          <w:b/>
          <w:sz w:val="24"/>
          <w:szCs w:val="24"/>
          <w:lang w:eastAsia="ru-RU"/>
        </w:rPr>
      </w:pPr>
    </w:p>
    <w:p w:rsidR="00414E38" w:rsidRPr="00F01F64" w:rsidRDefault="00414E38" w:rsidP="00414E38">
      <w:pPr>
        <w:widowControl w:val="0"/>
        <w:autoSpaceDE w:val="0"/>
        <w:autoSpaceDN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3.</w:t>
      </w:r>
      <w:r w:rsidR="005236BD">
        <w:rPr>
          <w:rFonts w:ascii="Times New Roman" w:eastAsia="Times New Roman" w:hAnsi="Times New Roman" w:cs="Times New Roman"/>
          <w:sz w:val="24"/>
          <w:szCs w:val="24"/>
        </w:rPr>
        <w:t>20</w:t>
      </w:r>
    </w:p>
    <w:p w:rsidR="00414E38" w:rsidRPr="00F01F64" w:rsidRDefault="00414E38" w:rsidP="00414E38">
      <w:pPr>
        <w:widowControl w:val="0"/>
        <w:autoSpaceDE w:val="0"/>
        <w:autoSpaceDN w:val="0"/>
        <w:spacing w:after="0" w:line="240" w:lineRule="auto"/>
        <w:jc w:val="right"/>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к ПООП-П по специальности</w:t>
      </w:r>
    </w:p>
    <w:p w:rsidR="00414E38" w:rsidRDefault="00414E38" w:rsidP="00414E38">
      <w:pPr>
        <w:widowControl w:val="0"/>
        <w:autoSpaceDE w:val="0"/>
        <w:autoSpaceDN w:val="0"/>
        <w:spacing w:after="0" w:line="240" w:lineRule="auto"/>
        <w:jc w:val="right"/>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 xml:space="preserve">15.02.14 Оснащение средствами автоматизации </w:t>
      </w:r>
    </w:p>
    <w:p w:rsidR="00414E38" w:rsidRPr="00F01F64" w:rsidRDefault="00414E38" w:rsidP="00414E38">
      <w:pPr>
        <w:widowControl w:val="0"/>
        <w:autoSpaceDE w:val="0"/>
        <w:autoSpaceDN w:val="0"/>
        <w:spacing w:after="0" w:line="240" w:lineRule="auto"/>
        <w:jc w:val="right"/>
        <w:rPr>
          <w:rFonts w:ascii="Times New Roman" w:eastAsia="Times New Roman" w:hAnsi="Times New Roman" w:cs="Times New Roman"/>
          <w:sz w:val="26"/>
          <w:szCs w:val="24"/>
        </w:rPr>
      </w:pPr>
      <w:r w:rsidRPr="00F01F64">
        <w:rPr>
          <w:rFonts w:ascii="Times New Roman" w:eastAsia="Times New Roman" w:hAnsi="Times New Roman" w:cs="Times New Roman"/>
          <w:sz w:val="24"/>
          <w:szCs w:val="24"/>
        </w:rPr>
        <w:t>технологических процессов и производств (по отраслям)</w:t>
      </w: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before="209" w:after="0" w:line="240" w:lineRule="auto"/>
        <w:ind w:right="1205"/>
        <w:jc w:val="center"/>
        <w:outlineLvl w:val="1"/>
        <w:rPr>
          <w:rFonts w:ascii="Times New Roman" w:eastAsia="Times New Roman" w:hAnsi="Times New Roman" w:cs="Times New Roman"/>
          <w:b/>
          <w:bCs/>
          <w:sz w:val="24"/>
          <w:szCs w:val="24"/>
        </w:rPr>
      </w:pPr>
      <w:r w:rsidRPr="00F01F64">
        <w:rPr>
          <w:rFonts w:ascii="Times New Roman" w:eastAsia="Times New Roman" w:hAnsi="Times New Roman" w:cs="Times New Roman"/>
          <w:b/>
          <w:bCs/>
          <w:sz w:val="24"/>
          <w:szCs w:val="24"/>
        </w:rPr>
        <w:t>РАБОЧАЯ</w:t>
      </w:r>
      <w:r w:rsidRPr="00F01F64">
        <w:rPr>
          <w:rFonts w:ascii="Times New Roman" w:eastAsia="Times New Roman" w:hAnsi="Times New Roman" w:cs="Times New Roman"/>
          <w:b/>
          <w:bCs/>
          <w:spacing w:val="-2"/>
          <w:sz w:val="24"/>
          <w:szCs w:val="24"/>
        </w:rPr>
        <w:t xml:space="preserve"> </w:t>
      </w:r>
      <w:r w:rsidRPr="00F01F64">
        <w:rPr>
          <w:rFonts w:ascii="Times New Roman" w:eastAsia="Times New Roman" w:hAnsi="Times New Roman" w:cs="Times New Roman"/>
          <w:b/>
          <w:bCs/>
          <w:sz w:val="24"/>
          <w:szCs w:val="24"/>
        </w:rPr>
        <w:t>ПРОГРАММА</w:t>
      </w:r>
      <w:r w:rsidRPr="00F01F64">
        <w:rPr>
          <w:rFonts w:ascii="Times New Roman" w:eastAsia="Times New Roman" w:hAnsi="Times New Roman" w:cs="Times New Roman"/>
          <w:b/>
          <w:bCs/>
          <w:spacing w:val="-5"/>
          <w:sz w:val="24"/>
          <w:szCs w:val="24"/>
        </w:rPr>
        <w:t xml:space="preserve"> </w:t>
      </w:r>
      <w:r w:rsidRPr="00F01F64">
        <w:rPr>
          <w:rFonts w:ascii="Times New Roman" w:eastAsia="Times New Roman" w:hAnsi="Times New Roman" w:cs="Times New Roman"/>
          <w:b/>
          <w:bCs/>
          <w:sz w:val="24"/>
          <w:szCs w:val="24"/>
        </w:rPr>
        <w:t>УЧЕБНОЙ</w:t>
      </w:r>
      <w:r w:rsidRPr="00F01F64">
        <w:rPr>
          <w:rFonts w:ascii="Times New Roman" w:eastAsia="Times New Roman" w:hAnsi="Times New Roman" w:cs="Times New Roman"/>
          <w:b/>
          <w:bCs/>
          <w:spacing w:val="-1"/>
          <w:sz w:val="24"/>
          <w:szCs w:val="24"/>
        </w:rPr>
        <w:t xml:space="preserve"> </w:t>
      </w:r>
      <w:r w:rsidRPr="00F01F64">
        <w:rPr>
          <w:rFonts w:ascii="Times New Roman" w:eastAsia="Times New Roman" w:hAnsi="Times New Roman" w:cs="Times New Roman"/>
          <w:b/>
          <w:bCs/>
          <w:sz w:val="24"/>
          <w:szCs w:val="24"/>
        </w:rPr>
        <w:t>ДИСЦИПЛИНЫ</w:t>
      </w:r>
    </w:p>
    <w:p w:rsidR="00414E38" w:rsidRPr="00F01F64" w:rsidRDefault="00414E38" w:rsidP="00414E38">
      <w:pPr>
        <w:widowControl w:val="0"/>
        <w:autoSpaceDE w:val="0"/>
        <w:autoSpaceDN w:val="0"/>
        <w:spacing w:before="7" w:after="0" w:line="240" w:lineRule="auto"/>
        <w:rPr>
          <w:rFonts w:ascii="Times New Roman" w:eastAsia="Times New Roman" w:hAnsi="Times New Roman" w:cs="Times New Roman"/>
          <w:b/>
          <w:sz w:val="23"/>
          <w:szCs w:val="24"/>
        </w:rPr>
      </w:pPr>
    </w:p>
    <w:p w:rsidR="00414E38" w:rsidRPr="00F01F64" w:rsidRDefault="00FC7FFC" w:rsidP="00414E38">
      <w:pPr>
        <w:widowControl w:val="0"/>
        <w:autoSpaceDE w:val="0"/>
        <w:autoSpaceDN w:val="0"/>
        <w:spacing w:after="0" w:line="240" w:lineRule="auto"/>
        <w:ind w:right="1207"/>
        <w:jc w:val="center"/>
        <w:rPr>
          <w:rFonts w:ascii="Times New Roman" w:eastAsia="Times New Roman" w:hAnsi="Times New Roman" w:cs="Times New Roman"/>
          <w:b/>
          <w:sz w:val="24"/>
        </w:rPr>
      </w:pPr>
      <w:r>
        <w:rPr>
          <w:rFonts w:ascii="Times New Roman" w:eastAsia="Times New Roman" w:hAnsi="Times New Roman" w:cs="Times New Roman"/>
          <w:b/>
          <w:sz w:val="24"/>
        </w:rPr>
        <w:t>ОП.1</w:t>
      </w:r>
      <w:r w:rsidR="00414E38" w:rsidRPr="00F01F64">
        <w:rPr>
          <w:rFonts w:ascii="Times New Roman" w:eastAsia="Times New Roman" w:hAnsi="Times New Roman" w:cs="Times New Roman"/>
          <w:b/>
          <w:sz w:val="24"/>
        </w:rPr>
        <w:t>3</w:t>
      </w:r>
      <w:r w:rsidR="00414E38" w:rsidRPr="00F01F64">
        <w:rPr>
          <w:rFonts w:ascii="Times New Roman" w:eastAsia="Times New Roman" w:hAnsi="Times New Roman" w:cs="Times New Roman"/>
          <w:b/>
          <w:spacing w:val="-2"/>
          <w:sz w:val="24"/>
        </w:rPr>
        <w:t xml:space="preserve"> </w:t>
      </w:r>
      <w:r w:rsidR="00414E38" w:rsidRPr="00F01F64">
        <w:rPr>
          <w:rFonts w:ascii="Times New Roman" w:eastAsia="Times New Roman" w:hAnsi="Times New Roman" w:cs="Times New Roman"/>
          <w:b/>
          <w:sz w:val="24"/>
        </w:rPr>
        <w:t>Технологическое</w:t>
      </w:r>
      <w:r w:rsidR="00414E38" w:rsidRPr="00F01F64">
        <w:rPr>
          <w:rFonts w:ascii="Times New Roman" w:eastAsia="Times New Roman" w:hAnsi="Times New Roman" w:cs="Times New Roman"/>
          <w:b/>
          <w:spacing w:val="-3"/>
          <w:sz w:val="24"/>
        </w:rPr>
        <w:t xml:space="preserve"> </w:t>
      </w:r>
      <w:r w:rsidR="00414E38" w:rsidRPr="00F01F64">
        <w:rPr>
          <w:rFonts w:ascii="Times New Roman" w:eastAsia="Times New Roman" w:hAnsi="Times New Roman" w:cs="Times New Roman"/>
          <w:b/>
          <w:sz w:val="24"/>
        </w:rPr>
        <w:t>оборудование</w:t>
      </w:r>
      <w:r w:rsidR="00414E38" w:rsidRPr="00F01F64">
        <w:rPr>
          <w:rFonts w:ascii="Times New Roman" w:eastAsia="Times New Roman" w:hAnsi="Times New Roman" w:cs="Times New Roman"/>
          <w:b/>
          <w:spacing w:val="-2"/>
          <w:sz w:val="24"/>
        </w:rPr>
        <w:t xml:space="preserve"> </w:t>
      </w:r>
      <w:r w:rsidR="00414E38" w:rsidRPr="00F01F64">
        <w:rPr>
          <w:rFonts w:ascii="Times New Roman" w:eastAsia="Times New Roman" w:hAnsi="Times New Roman" w:cs="Times New Roman"/>
          <w:b/>
          <w:sz w:val="24"/>
        </w:rPr>
        <w:t>и</w:t>
      </w:r>
      <w:r w:rsidR="00414E38" w:rsidRPr="00F01F64">
        <w:rPr>
          <w:rFonts w:ascii="Times New Roman" w:eastAsia="Times New Roman" w:hAnsi="Times New Roman" w:cs="Times New Roman"/>
          <w:b/>
          <w:spacing w:val="-6"/>
          <w:sz w:val="24"/>
        </w:rPr>
        <w:t xml:space="preserve"> </w:t>
      </w:r>
      <w:r w:rsidR="00414E38" w:rsidRPr="00F01F64">
        <w:rPr>
          <w:rFonts w:ascii="Times New Roman" w:eastAsia="Times New Roman" w:hAnsi="Times New Roman" w:cs="Times New Roman"/>
          <w:b/>
          <w:sz w:val="24"/>
        </w:rPr>
        <w:t>приспособления</w:t>
      </w: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before="4" w:after="0" w:line="240" w:lineRule="auto"/>
        <w:rPr>
          <w:rFonts w:ascii="Times New Roman" w:eastAsia="Times New Roman" w:hAnsi="Times New Roman" w:cs="Times New Roman"/>
          <w:b/>
          <w:sz w:val="25"/>
          <w:szCs w:val="24"/>
        </w:rPr>
      </w:pPr>
    </w:p>
    <w:p w:rsidR="00414E38" w:rsidRPr="00E23D85" w:rsidRDefault="00414E38" w:rsidP="00414E38">
      <w:pPr>
        <w:widowControl w:val="0"/>
        <w:autoSpaceDE w:val="0"/>
        <w:autoSpaceDN w:val="0"/>
        <w:spacing w:after="0" w:line="240" w:lineRule="auto"/>
        <w:ind w:right="1203"/>
        <w:jc w:val="center"/>
        <w:rPr>
          <w:rFonts w:ascii="Times New Roman" w:eastAsia="Times New Roman" w:hAnsi="Times New Roman" w:cs="Times New Roman"/>
          <w:b/>
          <w:sz w:val="24"/>
          <w:szCs w:val="24"/>
        </w:rPr>
      </w:pPr>
      <w:r w:rsidRPr="00E23D85">
        <w:rPr>
          <w:rFonts w:ascii="Times New Roman" w:eastAsia="Times New Roman" w:hAnsi="Times New Roman" w:cs="Times New Roman"/>
          <w:b/>
          <w:sz w:val="24"/>
          <w:szCs w:val="24"/>
        </w:rPr>
        <w:t>2022</w:t>
      </w:r>
    </w:p>
    <w:p w:rsidR="00414E38" w:rsidRPr="00F01F64" w:rsidRDefault="00414E38" w:rsidP="00414E38">
      <w:pPr>
        <w:widowControl w:val="0"/>
        <w:autoSpaceDE w:val="0"/>
        <w:autoSpaceDN w:val="0"/>
        <w:spacing w:after="0" w:line="240" w:lineRule="auto"/>
        <w:jc w:val="center"/>
        <w:rPr>
          <w:rFonts w:ascii="Times New Roman" w:eastAsia="Times New Roman" w:hAnsi="Times New Roman" w:cs="Times New Roman"/>
        </w:rPr>
        <w:sectPr w:rsidR="00414E38" w:rsidRPr="00F01F64">
          <w:pgSz w:w="11910" w:h="16840"/>
          <w:pgMar w:top="1120" w:right="860" w:bottom="1480" w:left="900" w:header="0" w:footer="1296" w:gutter="0"/>
          <w:cols w:space="720"/>
        </w:sectPr>
      </w:pPr>
    </w:p>
    <w:p w:rsidR="00414E38" w:rsidRPr="00F01F64" w:rsidRDefault="00414E38" w:rsidP="002B3C6B">
      <w:pPr>
        <w:widowControl w:val="0"/>
        <w:numPr>
          <w:ilvl w:val="1"/>
          <w:numId w:val="58"/>
        </w:numPr>
        <w:tabs>
          <w:tab w:val="left" w:pos="656"/>
        </w:tabs>
        <w:autoSpaceDE w:val="0"/>
        <w:autoSpaceDN w:val="0"/>
        <w:spacing w:before="170" w:after="0" w:line="240" w:lineRule="auto"/>
        <w:rPr>
          <w:rFonts w:ascii="Times New Roman" w:eastAsia="Times New Roman" w:hAnsi="Times New Roman" w:cs="Times New Roman"/>
          <w:sz w:val="24"/>
        </w:rPr>
      </w:pPr>
      <w:r w:rsidRPr="00F01F64">
        <w:rPr>
          <w:rFonts w:ascii="Times New Roman" w:eastAsia="Times New Roman" w:hAnsi="Times New Roman" w:cs="Times New Roman"/>
          <w:sz w:val="24"/>
        </w:rPr>
        <w:lastRenderedPageBreak/>
        <w:t>Область</w:t>
      </w:r>
      <w:r w:rsidRPr="00F01F64">
        <w:rPr>
          <w:rFonts w:ascii="Times New Roman" w:eastAsia="Times New Roman" w:hAnsi="Times New Roman" w:cs="Times New Roman"/>
          <w:spacing w:val="-3"/>
          <w:sz w:val="24"/>
        </w:rPr>
        <w:t xml:space="preserve"> </w:t>
      </w:r>
      <w:r w:rsidRPr="00F01F64">
        <w:rPr>
          <w:rFonts w:ascii="Times New Roman" w:eastAsia="Times New Roman" w:hAnsi="Times New Roman" w:cs="Times New Roman"/>
          <w:sz w:val="24"/>
        </w:rPr>
        <w:t>применения</w:t>
      </w:r>
      <w:r w:rsidRPr="00F01F64">
        <w:rPr>
          <w:rFonts w:ascii="Times New Roman" w:eastAsia="Times New Roman" w:hAnsi="Times New Roman" w:cs="Times New Roman"/>
          <w:spacing w:val="-4"/>
          <w:sz w:val="24"/>
        </w:rPr>
        <w:t xml:space="preserve"> </w:t>
      </w:r>
      <w:r w:rsidRPr="00F01F64">
        <w:rPr>
          <w:rFonts w:ascii="Times New Roman" w:eastAsia="Times New Roman" w:hAnsi="Times New Roman" w:cs="Times New Roman"/>
          <w:sz w:val="24"/>
        </w:rPr>
        <w:t>рабочей</w:t>
      </w:r>
      <w:r w:rsidRPr="00F01F64">
        <w:rPr>
          <w:rFonts w:ascii="Times New Roman" w:eastAsia="Times New Roman" w:hAnsi="Times New Roman" w:cs="Times New Roman"/>
          <w:spacing w:val="2"/>
          <w:sz w:val="24"/>
        </w:rPr>
        <w:t xml:space="preserve"> </w:t>
      </w:r>
      <w:r w:rsidRPr="00F01F64">
        <w:rPr>
          <w:rFonts w:ascii="Times New Roman" w:eastAsia="Times New Roman" w:hAnsi="Times New Roman" w:cs="Times New Roman"/>
          <w:sz w:val="24"/>
        </w:rPr>
        <w:t>программы</w:t>
      </w: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4"/>
          <w:szCs w:val="24"/>
        </w:rPr>
      </w:pPr>
    </w:p>
    <w:p w:rsidR="00414E38" w:rsidRDefault="00414E38" w:rsidP="00414E38">
      <w:pPr>
        <w:widowControl w:val="0"/>
        <w:autoSpaceDE w:val="0"/>
        <w:autoSpaceDN w:val="0"/>
        <w:spacing w:after="0" w:line="240" w:lineRule="auto"/>
        <w:ind w:firstLine="851"/>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Рабочая программа учебной дисциплины «Технологическое оборудование и приспо-</w:t>
      </w:r>
      <w:r w:rsidRPr="00F01F64">
        <w:rPr>
          <w:rFonts w:ascii="Times New Roman" w:eastAsia="Times New Roman" w:hAnsi="Times New Roman" w:cs="Times New Roman"/>
          <w:spacing w:val="-57"/>
          <w:sz w:val="24"/>
          <w:szCs w:val="24"/>
        </w:rPr>
        <w:t xml:space="preserve"> </w:t>
      </w:r>
      <w:r w:rsidRPr="00F01F64">
        <w:rPr>
          <w:rFonts w:ascii="Times New Roman" w:eastAsia="Times New Roman" w:hAnsi="Times New Roman" w:cs="Times New Roman"/>
          <w:sz w:val="24"/>
          <w:szCs w:val="24"/>
        </w:rPr>
        <w:t>собления» является частью примерной основной профе</w:t>
      </w:r>
      <w:r>
        <w:rPr>
          <w:rFonts w:ascii="Times New Roman" w:eastAsia="Times New Roman" w:hAnsi="Times New Roman" w:cs="Times New Roman"/>
          <w:sz w:val="24"/>
          <w:szCs w:val="24"/>
        </w:rPr>
        <w:t>ссиональной образовательной про</w:t>
      </w:r>
      <w:r w:rsidRPr="00F01F64">
        <w:rPr>
          <w:rFonts w:ascii="Times New Roman" w:eastAsia="Times New Roman" w:hAnsi="Times New Roman" w:cs="Times New Roman"/>
          <w:sz w:val="24"/>
          <w:szCs w:val="24"/>
        </w:rPr>
        <w:t>граммы</w:t>
      </w:r>
      <w:r w:rsidRPr="00F01F64">
        <w:rPr>
          <w:rFonts w:ascii="Times New Roman" w:eastAsia="Times New Roman" w:hAnsi="Times New Roman" w:cs="Times New Roman"/>
          <w:spacing w:val="-7"/>
          <w:sz w:val="24"/>
          <w:szCs w:val="24"/>
        </w:rPr>
        <w:t xml:space="preserve"> </w:t>
      </w:r>
      <w:r w:rsidRPr="00F01F64">
        <w:rPr>
          <w:rFonts w:ascii="Times New Roman" w:eastAsia="Times New Roman" w:hAnsi="Times New Roman" w:cs="Times New Roman"/>
          <w:sz w:val="24"/>
          <w:szCs w:val="24"/>
        </w:rPr>
        <w:t>в</w:t>
      </w:r>
      <w:r w:rsidRPr="00F01F64">
        <w:rPr>
          <w:rFonts w:ascii="Times New Roman" w:eastAsia="Times New Roman" w:hAnsi="Times New Roman" w:cs="Times New Roman"/>
          <w:spacing w:val="-6"/>
          <w:sz w:val="24"/>
          <w:szCs w:val="24"/>
        </w:rPr>
        <w:t xml:space="preserve"> </w:t>
      </w:r>
      <w:r w:rsidRPr="00F01F64">
        <w:rPr>
          <w:rFonts w:ascii="Times New Roman" w:eastAsia="Times New Roman" w:hAnsi="Times New Roman" w:cs="Times New Roman"/>
          <w:sz w:val="24"/>
          <w:szCs w:val="24"/>
        </w:rPr>
        <w:t>соответствии</w:t>
      </w:r>
      <w:r w:rsidRPr="00F01F64">
        <w:rPr>
          <w:rFonts w:ascii="Times New Roman" w:eastAsia="Times New Roman" w:hAnsi="Times New Roman" w:cs="Times New Roman"/>
          <w:spacing w:val="-8"/>
          <w:sz w:val="24"/>
          <w:szCs w:val="24"/>
        </w:rPr>
        <w:t xml:space="preserve"> </w:t>
      </w:r>
      <w:r w:rsidRPr="00F01F64">
        <w:rPr>
          <w:rFonts w:ascii="Times New Roman" w:eastAsia="Times New Roman" w:hAnsi="Times New Roman" w:cs="Times New Roman"/>
          <w:sz w:val="24"/>
          <w:szCs w:val="24"/>
        </w:rPr>
        <w:t>с</w:t>
      </w:r>
      <w:r w:rsidRPr="00F01F64">
        <w:rPr>
          <w:rFonts w:ascii="Times New Roman" w:eastAsia="Times New Roman" w:hAnsi="Times New Roman" w:cs="Times New Roman"/>
          <w:spacing w:val="-4"/>
          <w:sz w:val="24"/>
          <w:szCs w:val="24"/>
        </w:rPr>
        <w:t xml:space="preserve"> </w:t>
      </w:r>
      <w:r w:rsidRPr="00F01F64">
        <w:rPr>
          <w:rFonts w:ascii="Times New Roman" w:eastAsia="Times New Roman" w:hAnsi="Times New Roman" w:cs="Times New Roman"/>
          <w:sz w:val="24"/>
          <w:szCs w:val="24"/>
        </w:rPr>
        <w:t>ФГОС-4</w:t>
      </w:r>
      <w:r w:rsidRPr="00F01F64">
        <w:rPr>
          <w:rFonts w:ascii="Times New Roman" w:eastAsia="Times New Roman" w:hAnsi="Times New Roman" w:cs="Times New Roman"/>
          <w:spacing w:val="-8"/>
          <w:sz w:val="24"/>
          <w:szCs w:val="24"/>
        </w:rPr>
        <w:t xml:space="preserve"> </w:t>
      </w:r>
      <w:r w:rsidRPr="00F01F64">
        <w:rPr>
          <w:rFonts w:ascii="Times New Roman" w:eastAsia="Times New Roman" w:hAnsi="Times New Roman" w:cs="Times New Roman"/>
          <w:sz w:val="24"/>
          <w:szCs w:val="24"/>
        </w:rPr>
        <w:t>специальности</w:t>
      </w:r>
      <w:r w:rsidRPr="00F01F64">
        <w:rPr>
          <w:rFonts w:ascii="Times New Roman" w:eastAsia="Times New Roman" w:hAnsi="Times New Roman" w:cs="Times New Roman"/>
          <w:spacing w:val="-3"/>
          <w:sz w:val="24"/>
          <w:szCs w:val="24"/>
        </w:rPr>
        <w:t xml:space="preserve"> </w:t>
      </w:r>
      <w:r w:rsidRPr="00F01F64">
        <w:rPr>
          <w:rFonts w:ascii="Times New Roman" w:eastAsia="Times New Roman" w:hAnsi="Times New Roman" w:cs="Times New Roman"/>
          <w:sz w:val="24"/>
          <w:szCs w:val="24"/>
        </w:rPr>
        <w:t>15.02.14</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Оснащение</w:t>
      </w:r>
      <w:r w:rsidRPr="00F01F64">
        <w:rPr>
          <w:rFonts w:ascii="Times New Roman" w:eastAsia="Times New Roman" w:hAnsi="Times New Roman" w:cs="Times New Roman"/>
          <w:spacing w:val="-4"/>
          <w:sz w:val="24"/>
          <w:szCs w:val="24"/>
        </w:rPr>
        <w:t xml:space="preserve"> </w:t>
      </w:r>
      <w:r w:rsidRPr="00F01F64">
        <w:rPr>
          <w:rFonts w:ascii="Times New Roman" w:eastAsia="Times New Roman" w:hAnsi="Times New Roman" w:cs="Times New Roman"/>
          <w:sz w:val="24"/>
          <w:szCs w:val="24"/>
        </w:rPr>
        <w:t>средствами</w:t>
      </w:r>
      <w:r w:rsidRPr="00F01F64">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автомати</w:t>
      </w:r>
      <w:r w:rsidRPr="00F01F64">
        <w:rPr>
          <w:rFonts w:ascii="Times New Roman" w:eastAsia="Times New Roman" w:hAnsi="Times New Roman" w:cs="Times New Roman"/>
          <w:sz w:val="24"/>
          <w:szCs w:val="24"/>
        </w:rPr>
        <w:t xml:space="preserve">зации технологических процессов и производств. </w:t>
      </w:r>
    </w:p>
    <w:p w:rsidR="00414E38" w:rsidRPr="00F01F64" w:rsidRDefault="00414E38" w:rsidP="00414E38">
      <w:pPr>
        <w:widowControl w:val="0"/>
        <w:autoSpaceDE w:val="0"/>
        <w:autoSpaceDN w:val="0"/>
        <w:spacing w:after="0" w:line="240" w:lineRule="auto"/>
        <w:ind w:firstLine="851"/>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Место дисциплины в структуре основной</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профессиональной образовательной программы: являет</w:t>
      </w:r>
      <w:r>
        <w:rPr>
          <w:rFonts w:ascii="Times New Roman" w:eastAsia="Times New Roman" w:hAnsi="Times New Roman" w:cs="Times New Roman"/>
          <w:sz w:val="24"/>
          <w:szCs w:val="24"/>
        </w:rPr>
        <w:t>ся общепрофессиональной дисцип</w:t>
      </w:r>
      <w:r w:rsidRPr="00F01F64">
        <w:rPr>
          <w:rFonts w:ascii="Times New Roman" w:eastAsia="Times New Roman" w:hAnsi="Times New Roman" w:cs="Times New Roman"/>
          <w:sz w:val="24"/>
          <w:szCs w:val="24"/>
        </w:rPr>
        <w:t>линой</w:t>
      </w:r>
      <w:r w:rsidRPr="00F01F64">
        <w:rPr>
          <w:rFonts w:ascii="Times New Roman" w:eastAsia="Times New Roman" w:hAnsi="Times New Roman" w:cs="Times New Roman"/>
          <w:spacing w:val="-3"/>
          <w:sz w:val="24"/>
          <w:szCs w:val="24"/>
        </w:rPr>
        <w:t xml:space="preserve"> </w:t>
      </w:r>
      <w:r w:rsidRPr="00F01F64">
        <w:rPr>
          <w:rFonts w:ascii="Times New Roman" w:eastAsia="Times New Roman" w:hAnsi="Times New Roman" w:cs="Times New Roman"/>
          <w:sz w:val="24"/>
          <w:szCs w:val="24"/>
        </w:rPr>
        <w:t>профессионального</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цикла</w:t>
      </w:r>
    </w:p>
    <w:p w:rsidR="00414E38" w:rsidRPr="00F01F64" w:rsidRDefault="00414E38" w:rsidP="00414E38">
      <w:pPr>
        <w:widowControl w:val="0"/>
        <w:autoSpaceDE w:val="0"/>
        <w:autoSpaceDN w:val="0"/>
        <w:spacing w:before="3" w:after="0" w:line="240" w:lineRule="auto"/>
        <w:rPr>
          <w:rFonts w:ascii="Times New Roman" w:eastAsia="Times New Roman" w:hAnsi="Times New Roman" w:cs="Times New Roman"/>
          <w:sz w:val="24"/>
          <w:szCs w:val="24"/>
        </w:rPr>
      </w:pPr>
    </w:p>
    <w:p w:rsidR="00414E38" w:rsidRPr="00F01F64" w:rsidRDefault="00414E38" w:rsidP="002B3C6B">
      <w:pPr>
        <w:widowControl w:val="0"/>
        <w:numPr>
          <w:ilvl w:val="1"/>
          <w:numId w:val="58"/>
        </w:numPr>
        <w:tabs>
          <w:tab w:val="left" w:pos="656"/>
        </w:tabs>
        <w:autoSpaceDE w:val="0"/>
        <w:autoSpaceDN w:val="0"/>
        <w:spacing w:after="0" w:line="484" w:lineRule="auto"/>
        <w:ind w:left="233" w:right="1411"/>
        <w:rPr>
          <w:rFonts w:ascii="Times New Roman" w:eastAsia="Times New Roman" w:hAnsi="Times New Roman" w:cs="Times New Roman"/>
          <w:sz w:val="24"/>
        </w:rPr>
      </w:pPr>
      <w:r w:rsidRPr="00F01F64">
        <w:rPr>
          <w:rFonts w:ascii="Times New Roman" w:eastAsia="Times New Roman" w:hAnsi="Times New Roman" w:cs="Times New Roman"/>
          <w:sz w:val="24"/>
        </w:rPr>
        <w:t>Цели и задачи дисциплины – требования к результатам освоения дисциплины:</w:t>
      </w:r>
      <w:r w:rsidRPr="00F01F64">
        <w:rPr>
          <w:rFonts w:ascii="Times New Roman" w:eastAsia="Times New Roman" w:hAnsi="Times New Roman" w:cs="Times New Roman"/>
          <w:spacing w:val="-57"/>
          <w:sz w:val="24"/>
        </w:rPr>
        <w:t xml:space="preserve"> </w:t>
      </w:r>
    </w:p>
    <w:p w:rsidR="00414E38" w:rsidRPr="00F01F64" w:rsidRDefault="00414E38" w:rsidP="00414E38">
      <w:pPr>
        <w:widowControl w:val="0"/>
        <w:tabs>
          <w:tab w:val="left" w:pos="656"/>
        </w:tabs>
        <w:autoSpaceDE w:val="0"/>
        <w:autoSpaceDN w:val="0"/>
        <w:spacing w:after="0" w:line="484" w:lineRule="auto"/>
        <w:ind w:left="233" w:right="1411"/>
        <w:rPr>
          <w:rFonts w:ascii="Times New Roman" w:eastAsia="Times New Roman" w:hAnsi="Times New Roman" w:cs="Times New Roman"/>
          <w:sz w:val="24"/>
        </w:rPr>
      </w:pPr>
      <w:r w:rsidRPr="00F01F64">
        <w:rPr>
          <w:rFonts w:ascii="Times New Roman" w:eastAsia="Times New Roman" w:hAnsi="Times New Roman" w:cs="Times New Roman"/>
          <w:sz w:val="24"/>
        </w:rPr>
        <w:t>В</w:t>
      </w:r>
      <w:r w:rsidRPr="00F01F64">
        <w:rPr>
          <w:rFonts w:ascii="Times New Roman" w:eastAsia="Times New Roman" w:hAnsi="Times New Roman" w:cs="Times New Roman"/>
          <w:spacing w:val="-1"/>
          <w:sz w:val="24"/>
        </w:rPr>
        <w:t xml:space="preserve"> </w:t>
      </w:r>
      <w:r w:rsidRPr="00F01F64">
        <w:rPr>
          <w:rFonts w:ascii="Times New Roman" w:eastAsia="Times New Roman" w:hAnsi="Times New Roman" w:cs="Times New Roman"/>
          <w:sz w:val="24"/>
        </w:rPr>
        <w:t>результате освоения</w:t>
      </w:r>
      <w:r w:rsidRPr="00F01F64">
        <w:rPr>
          <w:rFonts w:ascii="Times New Roman" w:eastAsia="Times New Roman" w:hAnsi="Times New Roman" w:cs="Times New Roman"/>
          <w:spacing w:val="-4"/>
          <w:sz w:val="24"/>
        </w:rPr>
        <w:t xml:space="preserve"> </w:t>
      </w:r>
      <w:r w:rsidRPr="00F01F64">
        <w:rPr>
          <w:rFonts w:ascii="Times New Roman" w:eastAsia="Times New Roman" w:hAnsi="Times New Roman" w:cs="Times New Roman"/>
          <w:sz w:val="24"/>
        </w:rPr>
        <w:t>дисциплины</w:t>
      </w:r>
      <w:r w:rsidRPr="00F01F64">
        <w:rPr>
          <w:rFonts w:ascii="Times New Roman" w:eastAsia="Times New Roman" w:hAnsi="Times New Roman" w:cs="Times New Roman"/>
          <w:spacing w:val="-6"/>
          <w:sz w:val="24"/>
        </w:rPr>
        <w:t xml:space="preserve"> </w:t>
      </w:r>
      <w:r w:rsidRPr="00F01F64">
        <w:rPr>
          <w:rFonts w:ascii="Times New Roman" w:eastAsia="Times New Roman" w:hAnsi="Times New Roman" w:cs="Times New Roman"/>
          <w:sz w:val="24"/>
        </w:rPr>
        <w:t>обучающийся</w:t>
      </w:r>
      <w:r w:rsidRPr="00F01F64">
        <w:rPr>
          <w:rFonts w:ascii="Times New Roman" w:eastAsia="Times New Roman" w:hAnsi="Times New Roman" w:cs="Times New Roman"/>
          <w:spacing w:val="1"/>
          <w:sz w:val="24"/>
        </w:rPr>
        <w:t xml:space="preserve"> </w:t>
      </w:r>
      <w:r w:rsidRPr="00F01F64">
        <w:rPr>
          <w:rFonts w:ascii="Times New Roman" w:eastAsia="Times New Roman" w:hAnsi="Times New Roman" w:cs="Times New Roman"/>
          <w:sz w:val="24"/>
        </w:rPr>
        <w:t>должен</w:t>
      </w:r>
      <w:r w:rsidRPr="00F01F64">
        <w:rPr>
          <w:rFonts w:ascii="Times New Roman" w:eastAsia="Times New Roman" w:hAnsi="Times New Roman" w:cs="Times New Roman"/>
          <w:spacing w:val="10"/>
          <w:sz w:val="24"/>
        </w:rPr>
        <w:t xml:space="preserve"> </w:t>
      </w:r>
      <w:r w:rsidRPr="00F01F64">
        <w:rPr>
          <w:rFonts w:ascii="Times New Roman" w:eastAsia="Times New Roman" w:hAnsi="Times New Roman" w:cs="Times New Roman"/>
          <w:sz w:val="24"/>
        </w:rPr>
        <w:t>уметь:</w:t>
      </w:r>
    </w:p>
    <w:p w:rsidR="00414E38" w:rsidRPr="00F01F64" w:rsidRDefault="00414E38" w:rsidP="002B3C6B">
      <w:pPr>
        <w:widowControl w:val="0"/>
        <w:numPr>
          <w:ilvl w:val="0"/>
          <w:numId w:val="57"/>
        </w:numPr>
        <w:tabs>
          <w:tab w:val="left" w:pos="488"/>
        </w:tabs>
        <w:autoSpaceDE w:val="0"/>
        <w:autoSpaceDN w:val="0"/>
        <w:spacing w:before="4" w:after="0" w:line="242" w:lineRule="auto"/>
        <w:ind w:left="254" w:right="267"/>
        <w:outlineLvl w:val="1"/>
        <w:rPr>
          <w:rFonts w:ascii="Times New Roman" w:eastAsia="Times New Roman" w:hAnsi="Times New Roman" w:cs="Times New Roman"/>
          <w:b/>
          <w:bCs/>
          <w:sz w:val="24"/>
          <w:szCs w:val="24"/>
        </w:rPr>
      </w:pPr>
      <w:r w:rsidRPr="00F01F64">
        <w:rPr>
          <w:rFonts w:ascii="Times New Roman" w:eastAsia="Times New Roman" w:hAnsi="Times New Roman" w:cs="Times New Roman"/>
          <w:b/>
          <w:bCs/>
          <w:sz w:val="24"/>
          <w:szCs w:val="24"/>
        </w:rPr>
        <w:t>ОБЩАЯ</w:t>
      </w:r>
      <w:r w:rsidRPr="00F01F64">
        <w:rPr>
          <w:rFonts w:ascii="Times New Roman" w:eastAsia="Times New Roman" w:hAnsi="Times New Roman" w:cs="Times New Roman"/>
          <w:b/>
          <w:bCs/>
          <w:spacing w:val="6"/>
          <w:sz w:val="24"/>
          <w:szCs w:val="24"/>
        </w:rPr>
        <w:t xml:space="preserve"> </w:t>
      </w:r>
      <w:r w:rsidRPr="00F01F64">
        <w:rPr>
          <w:rFonts w:ascii="Times New Roman" w:eastAsia="Times New Roman" w:hAnsi="Times New Roman" w:cs="Times New Roman"/>
          <w:b/>
          <w:bCs/>
          <w:sz w:val="24"/>
          <w:szCs w:val="24"/>
        </w:rPr>
        <w:t>ХАРАКТЕРИСТИКА</w:t>
      </w:r>
      <w:r w:rsidRPr="00F01F64">
        <w:rPr>
          <w:rFonts w:ascii="Times New Roman" w:eastAsia="Times New Roman" w:hAnsi="Times New Roman" w:cs="Times New Roman"/>
          <w:b/>
          <w:bCs/>
          <w:spacing w:val="7"/>
          <w:sz w:val="24"/>
          <w:szCs w:val="24"/>
        </w:rPr>
        <w:t xml:space="preserve"> </w:t>
      </w:r>
      <w:r w:rsidRPr="00F01F64">
        <w:rPr>
          <w:rFonts w:ascii="Times New Roman" w:eastAsia="Times New Roman" w:hAnsi="Times New Roman" w:cs="Times New Roman"/>
          <w:b/>
          <w:bCs/>
          <w:sz w:val="24"/>
          <w:szCs w:val="24"/>
        </w:rPr>
        <w:t>ПРИМЕРНОЙ</w:t>
      </w:r>
      <w:r w:rsidRPr="00F01F64">
        <w:rPr>
          <w:rFonts w:ascii="Times New Roman" w:eastAsia="Times New Roman" w:hAnsi="Times New Roman" w:cs="Times New Roman"/>
          <w:b/>
          <w:bCs/>
          <w:spacing w:val="7"/>
          <w:sz w:val="24"/>
          <w:szCs w:val="24"/>
        </w:rPr>
        <w:t xml:space="preserve"> </w:t>
      </w:r>
      <w:r w:rsidRPr="00F01F64">
        <w:rPr>
          <w:rFonts w:ascii="Times New Roman" w:eastAsia="Times New Roman" w:hAnsi="Times New Roman" w:cs="Times New Roman"/>
          <w:b/>
          <w:bCs/>
          <w:sz w:val="24"/>
          <w:szCs w:val="24"/>
        </w:rPr>
        <w:t>РАБОЧЕЙ</w:t>
      </w:r>
      <w:r w:rsidRPr="00F01F64">
        <w:rPr>
          <w:rFonts w:ascii="Times New Roman" w:eastAsia="Times New Roman" w:hAnsi="Times New Roman" w:cs="Times New Roman"/>
          <w:b/>
          <w:bCs/>
          <w:spacing w:val="8"/>
          <w:sz w:val="24"/>
          <w:szCs w:val="24"/>
        </w:rPr>
        <w:t xml:space="preserve"> </w:t>
      </w:r>
      <w:r w:rsidRPr="00F01F64">
        <w:rPr>
          <w:rFonts w:ascii="Times New Roman" w:eastAsia="Times New Roman" w:hAnsi="Times New Roman" w:cs="Times New Roman"/>
          <w:b/>
          <w:bCs/>
          <w:sz w:val="24"/>
          <w:szCs w:val="24"/>
        </w:rPr>
        <w:t>ПРОГРАММЫ</w:t>
      </w:r>
      <w:r w:rsidRPr="00F01F64">
        <w:rPr>
          <w:rFonts w:ascii="Times New Roman" w:eastAsia="Times New Roman" w:hAnsi="Times New Roman" w:cs="Times New Roman"/>
          <w:b/>
          <w:bCs/>
          <w:spacing w:val="7"/>
          <w:sz w:val="24"/>
          <w:szCs w:val="24"/>
        </w:rPr>
        <w:t xml:space="preserve"> </w:t>
      </w:r>
      <w:r w:rsidRPr="00F01F64">
        <w:rPr>
          <w:rFonts w:ascii="Times New Roman" w:eastAsia="Times New Roman" w:hAnsi="Times New Roman" w:cs="Times New Roman"/>
          <w:b/>
          <w:bCs/>
          <w:sz w:val="24"/>
          <w:szCs w:val="24"/>
        </w:rPr>
        <w:t>УЧЕБНОЙ</w:t>
      </w:r>
      <w:r w:rsidRPr="00F01F64">
        <w:rPr>
          <w:rFonts w:ascii="Times New Roman" w:eastAsia="Times New Roman" w:hAnsi="Times New Roman" w:cs="Times New Roman"/>
          <w:b/>
          <w:bCs/>
          <w:spacing w:val="-57"/>
          <w:sz w:val="24"/>
          <w:szCs w:val="24"/>
        </w:rPr>
        <w:t xml:space="preserve"> </w:t>
      </w:r>
      <w:r w:rsidRPr="00F01F64">
        <w:rPr>
          <w:rFonts w:ascii="Times New Roman" w:eastAsia="Times New Roman" w:hAnsi="Times New Roman" w:cs="Times New Roman"/>
          <w:b/>
          <w:bCs/>
          <w:sz w:val="24"/>
          <w:szCs w:val="24"/>
        </w:rPr>
        <w:t>ДИСЦИПЛИНЫ</w:t>
      </w: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6"/>
          <w:szCs w:val="24"/>
        </w:rPr>
      </w:pPr>
    </w:p>
    <w:p w:rsidR="00414E38" w:rsidRPr="00F01F64" w:rsidRDefault="00414E38" w:rsidP="00414E38">
      <w:pPr>
        <w:widowControl w:val="0"/>
        <w:autoSpaceDE w:val="0"/>
        <w:autoSpaceDN w:val="0"/>
        <w:spacing w:before="6" w:after="0" w:line="240" w:lineRule="auto"/>
        <w:rPr>
          <w:rFonts w:ascii="Times New Roman" w:eastAsia="Times New Roman" w:hAnsi="Times New Roman" w:cs="Times New Roman"/>
          <w:b/>
          <w:sz w:val="21"/>
          <w:szCs w:val="24"/>
        </w:rPr>
      </w:pPr>
    </w:p>
    <w:p w:rsidR="00414E38" w:rsidRPr="00F01F64" w:rsidRDefault="00414E38" w:rsidP="002B3C6B">
      <w:pPr>
        <w:widowControl w:val="0"/>
        <w:numPr>
          <w:ilvl w:val="1"/>
          <w:numId w:val="57"/>
        </w:numPr>
        <w:tabs>
          <w:tab w:val="left" w:pos="1578"/>
        </w:tabs>
        <w:autoSpaceDE w:val="0"/>
        <w:autoSpaceDN w:val="0"/>
        <w:spacing w:after="0" w:line="242" w:lineRule="auto"/>
        <w:ind w:left="233" w:right="263" w:firstLine="917"/>
        <w:rPr>
          <w:rFonts w:ascii="Times New Roman" w:eastAsia="Times New Roman" w:hAnsi="Times New Roman" w:cs="Times New Roman"/>
          <w:b/>
          <w:sz w:val="24"/>
        </w:rPr>
      </w:pPr>
      <w:r w:rsidRPr="00F01F64">
        <w:rPr>
          <w:rFonts w:ascii="Times New Roman" w:eastAsia="Times New Roman" w:hAnsi="Times New Roman" w:cs="Times New Roman"/>
          <w:b/>
          <w:sz w:val="24"/>
        </w:rPr>
        <w:t>Место дисциплины в структуре примерной основной образовательной про-</w:t>
      </w:r>
      <w:r w:rsidRPr="00F01F64">
        <w:rPr>
          <w:rFonts w:ascii="Times New Roman" w:eastAsia="Times New Roman" w:hAnsi="Times New Roman" w:cs="Times New Roman"/>
          <w:b/>
          <w:spacing w:val="1"/>
          <w:sz w:val="24"/>
        </w:rPr>
        <w:t xml:space="preserve"> </w:t>
      </w:r>
      <w:r w:rsidRPr="00F01F64">
        <w:rPr>
          <w:rFonts w:ascii="Times New Roman" w:eastAsia="Times New Roman" w:hAnsi="Times New Roman" w:cs="Times New Roman"/>
          <w:b/>
          <w:sz w:val="24"/>
        </w:rPr>
        <w:t>граммы:</w:t>
      </w:r>
    </w:p>
    <w:p w:rsidR="00414E38" w:rsidRPr="00F01F64" w:rsidRDefault="00414E38" w:rsidP="00414E38">
      <w:pPr>
        <w:widowControl w:val="0"/>
        <w:autoSpaceDE w:val="0"/>
        <w:autoSpaceDN w:val="0"/>
        <w:spacing w:after="0" w:line="240" w:lineRule="auto"/>
        <w:ind w:right="258"/>
        <w:jc w:val="both"/>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Учебная дисциплина «Технологическое оборудование и приспособления» является</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обязательной частью общепрофессионального цикла примерной основной образовательной</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программы в соответствии с ФГОС 15.02.14 Оснащение средствами автоматизации техноло-</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гических</w:t>
      </w:r>
      <w:r w:rsidRPr="00F01F64">
        <w:rPr>
          <w:rFonts w:ascii="Times New Roman" w:eastAsia="Times New Roman" w:hAnsi="Times New Roman" w:cs="Times New Roman"/>
          <w:spacing w:val="-4"/>
          <w:sz w:val="24"/>
          <w:szCs w:val="24"/>
        </w:rPr>
        <w:t xml:space="preserve"> </w:t>
      </w:r>
      <w:r w:rsidRPr="00F01F64">
        <w:rPr>
          <w:rFonts w:ascii="Times New Roman" w:eastAsia="Times New Roman" w:hAnsi="Times New Roman" w:cs="Times New Roman"/>
          <w:sz w:val="24"/>
          <w:szCs w:val="24"/>
        </w:rPr>
        <w:t>процессов</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и</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производств</w:t>
      </w:r>
      <w:r w:rsidRPr="00F01F64">
        <w:rPr>
          <w:rFonts w:ascii="Times New Roman" w:eastAsia="Times New Roman" w:hAnsi="Times New Roman" w:cs="Times New Roman"/>
          <w:spacing w:val="5"/>
          <w:sz w:val="24"/>
          <w:szCs w:val="24"/>
        </w:rPr>
        <w:t xml:space="preserve"> </w:t>
      </w:r>
      <w:r w:rsidRPr="00F01F64">
        <w:rPr>
          <w:rFonts w:ascii="Times New Roman" w:eastAsia="Times New Roman" w:hAnsi="Times New Roman" w:cs="Times New Roman"/>
          <w:sz w:val="24"/>
          <w:szCs w:val="24"/>
        </w:rPr>
        <w:t>.</w:t>
      </w:r>
    </w:p>
    <w:p w:rsidR="00414E38" w:rsidRPr="00F01F64" w:rsidRDefault="00414E38" w:rsidP="00414E38">
      <w:pPr>
        <w:widowControl w:val="0"/>
        <w:autoSpaceDE w:val="0"/>
        <w:autoSpaceDN w:val="0"/>
        <w:spacing w:after="0" w:line="240" w:lineRule="auto"/>
        <w:ind w:right="268"/>
        <w:jc w:val="both"/>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Учебная дисциплина «Технологическое оборудование и приспособления» наряду с</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учебными дисциплинами общепрофессионального цикла обеспечивает формирование общих</w:t>
      </w:r>
      <w:r w:rsidRPr="00F01F64">
        <w:rPr>
          <w:rFonts w:ascii="Times New Roman" w:eastAsia="Times New Roman" w:hAnsi="Times New Roman" w:cs="Times New Roman"/>
          <w:spacing w:val="-57"/>
          <w:sz w:val="24"/>
          <w:szCs w:val="24"/>
        </w:rPr>
        <w:t xml:space="preserve"> </w:t>
      </w:r>
      <w:r w:rsidRPr="00F01F64">
        <w:rPr>
          <w:rFonts w:ascii="Times New Roman" w:eastAsia="Times New Roman" w:hAnsi="Times New Roman" w:cs="Times New Roman"/>
          <w:sz w:val="24"/>
          <w:szCs w:val="24"/>
        </w:rPr>
        <w:t>и</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профессиональных</w:t>
      </w:r>
      <w:r w:rsidRPr="00F01F64">
        <w:rPr>
          <w:rFonts w:ascii="Times New Roman" w:eastAsia="Times New Roman" w:hAnsi="Times New Roman" w:cs="Times New Roman"/>
          <w:spacing w:val="-7"/>
          <w:sz w:val="24"/>
          <w:szCs w:val="24"/>
        </w:rPr>
        <w:t xml:space="preserve"> </w:t>
      </w:r>
      <w:r w:rsidRPr="00F01F64">
        <w:rPr>
          <w:rFonts w:ascii="Times New Roman" w:eastAsia="Times New Roman" w:hAnsi="Times New Roman" w:cs="Times New Roman"/>
          <w:sz w:val="24"/>
          <w:szCs w:val="24"/>
        </w:rPr>
        <w:t>компетенций для</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дальнейшего</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освоения</w:t>
      </w:r>
      <w:r w:rsidRPr="00F01F64">
        <w:rPr>
          <w:rFonts w:ascii="Times New Roman" w:eastAsia="Times New Roman" w:hAnsi="Times New Roman" w:cs="Times New Roman"/>
          <w:spacing w:val="-6"/>
          <w:sz w:val="24"/>
          <w:szCs w:val="24"/>
        </w:rPr>
        <w:t xml:space="preserve"> </w:t>
      </w:r>
      <w:r w:rsidRPr="00F01F64">
        <w:rPr>
          <w:rFonts w:ascii="Times New Roman" w:eastAsia="Times New Roman" w:hAnsi="Times New Roman" w:cs="Times New Roman"/>
          <w:sz w:val="24"/>
          <w:szCs w:val="24"/>
        </w:rPr>
        <w:t>профессиональных</w:t>
      </w:r>
      <w:r w:rsidRPr="00F01F64">
        <w:rPr>
          <w:rFonts w:ascii="Times New Roman" w:eastAsia="Times New Roman" w:hAnsi="Times New Roman" w:cs="Times New Roman"/>
          <w:spacing w:val="-7"/>
          <w:sz w:val="24"/>
          <w:szCs w:val="24"/>
        </w:rPr>
        <w:t xml:space="preserve"> </w:t>
      </w:r>
      <w:r w:rsidRPr="00F01F64">
        <w:rPr>
          <w:rFonts w:ascii="Times New Roman" w:eastAsia="Times New Roman" w:hAnsi="Times New Roman" w:cs="Times New Roman"/>
          <w:sz w:val="24"/>
          <w:szCs w:val="24"/>
        </w:rPr>
        <w:t>модулей.</w:t>
      </w:r>
    </w:p>
    <w:p w:rsidR="00414E38" w:rsidRPr="00F01F64" w:rsidRDefault="00414E38" w:rsidP="00414E38">
      <w:pPr>
        <w:widowControl w:val="0"/>
        <w:autoSpaceDE w:val="0"/>
        <w:autoSpaceDN w:val="0"/>
        <w:spacing w:before="7" w:after="0" w:line="240" w:lineRule="auto"/>
        <w:rPr>
          <w:rFonts w:ascii="Times New Roman" w:eastAsia="Times New Roman" w:hAnsi="Times New Roman" w:cs="Times New Roman"/>
          <w:sz w:val="23"/>
          <w:szCs w:val="24"/>
        </w:rPr>
      </w:pPr>
    </w:p>
    <w:p w:rsidR="00414E38" w:rsidRPr="00F01F64" w:rsidRDefault="00414E38" w:rsidP="002B3C6B">
      <w:pPr>
        <w:widowControl w:val="0"/>
        <w:numPr>
          <w:ilvl w:val="1"/>
          <w:numId w:val="57"/>
        </w:numPr>
        <w:tabs>
          <w:tab w:val="left" w:pos="1506"/>
        </w:tabs>
        <w:autoSpaceDE w:val="0"/>
        <w:autoSpaceDN w:val="0"/>
        <w:spacing w:after="6" w:line="240" w:lineRule="auto"/>
        <w:ind w:left="1505" w:hanging="423"/>
        <w:outlineLvl w:val="1"/>
        <w:rPr>
          <w:rFonts w:ascii="Times New Roman" w:eastAsia="Times New Roman" w:hAnsi="Times New Roman" w:cs="Times New Roman"/>
          <w:b/>
          <w:bCs/>
          <w:sz w:val="24"/>
          <w:szCs w:val="24"/>
        </w:rPr>
      </w:pPr>
      <w:r w:rsidRPr="00F01F64">
        <w:rPr>
          <w:rFonts w:ascii="Times New Roman" w:eastAsia="Times New Roman" w:hAnsi="Times New Roman" w:cs="Times New Roman"/>
          <w:b/>
          <w:bCs/>
          <w:sz w:val="24"/>
          <w:szCs w:val="24"/>
        </w:rPr>
        <w:t>Цель</w:t>
      </w:r>
      <w:r w:rsidRPr="00F01F64">
        <w:rPr>
          <w:rFonts w:ascii="Times New Roman" w:eastAsia="Times New Roman" w:hAnsi="Times New Roman" w:cs="Times New Roman"/>
          <w:b/>
          <w:bCs/>
          <w:spacing w:val="-4"/>
          <w:sz w:val="24"/>
          <w:szCs w:val="24"/>
        </w:rPr>
        <w:t xml:space="preserve"> </w:t>
      </w:r>
      <w:r w:rsidRPr="00F01F64">
        <w:rPr>
          <w:rFonts w:ascii="Times New Roman" w:eastAsia="Times New Roman" w:hAnsi="Times New Roman" w:cs="Times New Roman"/>
          <w:b/>
          <w:bCs/>
          <w:sz w:val="24"/>
          <w:szCs w:val="24"/>
        </w:rPr>
        <w:t>и</w:t>
      </w:r>
      <w:r w:rsidRPr="00F01F64">
        <w:rPr>
          <w:rFonts w:ascii="Times New Roman" w:eastAsia="Times New Roman" w:hAnsi="Times New Roman" w:cs="Times New Roman"/>
          <w:b/>
          <w:bCs/>
          <w:spacing w:val="-2"/>
          <w:sz w:val="24"/>
          <w:szCs w:val="24"/>
        </w:rPr>
        <w:t xml:space="preserve"> </w:t>
      </w:r>
      <w:r w:rsidRPr="00F01F64">
        <w:rPr>
          <w:rFonts w:ascii="Times New Roman" w:eastAsia="Times New Roman" w:hAnsi="Times New Roman" w:cs="Times New Roman"/>
          <w:b/>
          <w:bCs/>
          <w:sz w:val="24"/>
          <w:szCs w:val="24"/>
        </w:rPr>
        <w:t>планируемые</w:t>
      </w:r>
      <w:r w:rsidRPr="00F01F64">
        <w:rPr>
          <w:rFonts w:ascii="Times New Roman" w:eastAsia="Times New Roman" w:hAnsi="Times New Roman" w:cs="Times New Roman"/>
          <w:b/>
          <w:bCs/>
          <w:spacing w:val="-3"/>
          <w:sz w:val="24"/>
          <w:szCs w:val="24"/>
        </w:rPr>
        <w:t xml:space="preserve"> </w:t>
      </w:r>
      <w:r w:rsidRPr="00F01F64">
        <w:rPr>
          <w:rFonts w:ascii="Times New Roman" w:eastAsia="Times New Roman" w:hAnsi="Times New Roman" w:cs="Times New Roman"/>
          <w:b/>
          <w:bCs/>
          <w:sz w:val="24"/>
          <w:szCs w:val="24"/>
        </w:rPr>
        <w:t>результаты</w:t>
      </w:r>
      <w:r w:rsidRPr="00F01F64">
        <w:rPr>
          <w:rFonts w:ascii="Times New Roman" w:eastAsia="Times New Roman" w:hAnsi="Times New Roman" w:cs="Times New Roman"/>
          <w:b/>
          <w:bCs/>
          <w:spacing w:val="-6"/>
          <w:sz w:val="24"/>
          <w:szCs w:val="24"/>
        </w:rPr>
        <w:t xml:space="preserve"> </w:t>
      </w:r>
      <w:r w:rsidRPr="00F01F64">
        <w:rPr>
          <w:rFonts w:ascii="Times New Roman" w:eastAsia="Times New Roman" w:hAnsi="Times New Roman" w:cs="Times New Roman"/>
          <w:b/>
          <w:bCs/>
          <w:sz w:val="24"/>
          <w:szCs w:val="24"/>
        </w:rPr>
        <w:t>освоения</w:t>
      </w:r>
      <w:r w:rsidRPr="00F01F64">
        <w:rPr>
          <w:rFonts w:ascii="Times New Roman" w:eastAsia="Times New Roman" w:hAnsi="Times New Roman" w:cs="Times New Roman"/>
          <w:b/>
          <w:bCs/>
          <w:spacing w:val="-3"/>
          <w:sz w:val="24"/>
          <w:szCs w:val="24"/>
        </w:rPr>
        <w:t xml:space="preserve"> </w:t>
      </w:r>
      <w:r w:rsidRPr="00F01F64">
        <w:rPr>
          <w:rFonts w:ascii="Times New Roman" w:eastAsia="Times New Roman" w:hAnsi="Times New Roman" w:cs="Times New Roman"/>
          <w:b/>
          <w:bCs/>
          <w:sz w:val="24"/>
          <w:szCs w:val="24"/>
        </w:rPr>
        <w:t>дисциплины</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971"/>
        <w:gridCol w:w="4682"/>
      </w:tblGrid>
      <w:tr w:rsidR="00414E38" w:rsidRPr="00F01F64" w:rsidTr="003928D1">
        <w:trPr>
          <w:trHeight w:val="647"/>
        </w:trPr>
        <w:tc>
          <w:tcPr>
            <w:tcW w:w="1244" w:type="dxa"/>
          </w:tcPr>
          <w:p w:rsidR="00414E38" w:rsidRPr="00F01F64" w:rsidRDefault="00414E38" w:rsidP="003928D1">
            <w:pPr>
              <w:spacing w:line="237" w:lineRule="auto"/>
              <w:ind w:right="159"/>
              <w:rPr>
                <w:rFonts w:ascii="Times New Roman" w:eastAsia="Times New Roman" w:hAnsi="Times New Roman"/>
                <w:b/>
                <w:sz w:val="24"/>
              </w:rPr>
            </w:pPr>
            <w:r w:rsidRPr="00F01F64">
              <w:rPr>
                <w:rFonts w:ascii="Times New Roman" w:eastAsia="Times New Roman" w:hAnsi="Times New Roman"/>
                <w:b/>
                <w:sz w:val="24"/>
              </w:rPr>
              <w:t>Код</w:t>
            </w:r>
            <w:r w:rsidRPr="00F01F64">
              <w:rPr>
                <w:rFonts w:ascii="Times New Roman" w:eastAsia="Times New Roman" w:hAnsi="Times New Roman"/>
                <w:b/>
                <w:spacing w:val="-14"/>
                <w:sz w:val="24"/>
              </w:rPr>
              <w:t xml:space="preserve"> </w:t>
            </w:r>
            <w:r w:rsidRPr="00F01F64">
              <w:rPr>
                <w:rFonts w:ascii="Times New Roman" w:eastAsia="Times New Roman" w:hAnsi="Times New Roman"/>
                <w:b/>
                <w:sz w:val="24"/>
              </w:rPr>
              <w:t>ПК,</w:t>
            </w:r>
            <w:r w:rsidRPr="00F01F64">
              <w:rPr>
                <w:rFonts w:ascii="Times New Roman" w:eastAsia="Times New Roman" w:hAnsi="Times New Roman"/>
                <w:b/>
                <w:spacing w:val="-57"/>
                <w:sz w:val="24"/>
              </w:rPr>
              <w:t xml:space="preserve"> </w:t>
            </w:r>
            <w:r w:rsidRPr="00F01F64">
              <w:rPr>
                <w:rFonts w:ascii="Times New Roman" w:eastAsia="Times New Roman" w:hAnsi="Times New Roman"/>
                <w:b/>
                <w:sz w:val="24"/>
              </w:rPr>
              <w:t>ОК</w:t>
            </w:r>
          </w:p>
        </w:tc>
        <w:tc>
          <w:tcPr>
            <w:tcW w:w="3971" w:type="dxa"/>
          </w:tcPr>
          <w:p w:rsidR="00414E38" w:rsidRPr="00F01F64" w:rsidRDefault="00414E38" w:rsidP="003928D1">
            <w:pPr>
              <w:spacing w:line="273" w:lineRule="exact"/>
              <w:ind w:right="1528"/>
              <w:jc w:val="center"/>
              <w:rPr>
                <w:rFonts w:ascii="Times New Roman" w:eastAsia="Times New Roman" w:hAnsi="Times New Roman"/>
                <w:b/>
                <w:sz w:val="24"/>
              </w:rPr>
            </w:pPr>
            <w:r w:rsidRPr="00F01F64">
              <w:rPr>
                <w:rFonts w:ascii="Times New Roman" w:eastAsia="Times New Roman" w:hAnsi="Times New Roman"/>
                <w:b/>
                <w:sz w:val="24"/>
              </w:rPr>
              <w:t>Умения</w:t>
            </w:r>
          </w:p>
        </w:tc>
        <w:tc>
          <w:tcPr>
            <w:tcW w:w="4682" w:type="dxa"/>
          </w:tcPr>
          <w:p w:rsidR="00414E38" w:rsidRPr="00F01F64" w:rsidRDefault="00414E38" w:rsidP="003928D1">
            <w:pPr>
              <w:spacing w:line="273" w:lineRule="exact"/>
              <w:ind w:right="1916"/>
              <w:jc w:val="center"/>
              <w:rPr>
                <w:rFonts w:ascii="Times New Roman" w:eastAsia="Times New Roman" w:hAnsi="Times New Roman"/>
                <w:b/>
                <w:sz w:val="24"/>
              </w:rPr>
            </w:pPr>
            <w:r w:rsidRPr="00F01F64">
              <w:rPr>
                <w:rFonts w:ascii="Times New Roman" w:eastAsia="Times New Roman" w:hAnsi="Times New Roman"/>
                <w:b/>
                <w:sz w:val="24"/>
              </w:rPr>
              <w:t>Знания</w:t>
            </w:r>
          </w:p>
        </w:tc>
      </w:tr>
      <w:tr w:rsidR="00414E38" w:rsidRPr="00F01F64" w:rsidTr="003928D1">
        <w:trPr>
          <w:trHeight w:val="4153"/>
        </w:trPr>
        <w:tc>
          <w:tcPr>
            <w:tcW w:w="1244" w:type="dxa"/>
          </w:tcPr>
          <w:p w:rsidR="00414E38" w:rsidRPr="00F01F64" w:rsidRDefault="00414E38" w:rsidP="003928D1">
            <w:pPr>
              <w:spacing w:line="267" w:lineRule="exact"/>
              <w:rPr>
                <w:rFonts w:ascii="Times New Roman" w:eastAsia="Times New Roman" w:hAnsi="Times New Roman"/>
                <w:sz w:val="24"/>
                <w:lang w:val="ru-RU"/>
              </w:rPr>
            </w:pPr>
            <w:r w:rsidRPr="00F01F64">
              <w:rPr>
                <w:rFonts w:ascii="Times New Roman" w:eastAsia="Times New Roman" w:hAnsi="Times New Roman"/>
                <w:sz w:val="24"/>
                <w:lang w:val="ru-RU"/>
              </w:rPr>
              <w:t>ОК</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01.</w:t>
            </w:r>
          </w:p>
          <w:p w:rsidR="00414E38" w:rsidRPr="00F01F64" w:rsidRDefault="00414E38" w:rsidP="003928D1">
            <w:pPr>
              <w:spacing w:line="275" w:lineRule="exact"/>
              <w:rPr>
                <w:rFonts w:ascii="Times New Roman" w:eastAsia="Times New Roman" w:hAnsi="Times New Roman"/>
                <w:sz w:val="24"/>
                <w:lang w:val="ru-RU"/>
              </w:rPr>
            </w:pPr>
            <w:r w:rsidRPr="00F01F64">
              <w:rPr>
                <w:rFonts w:ascii="Times New Roman" w:eastAsia="Times New Roman" w:hAnsi="Times New Roman"/>
                <w:sz w:val="24"/>
                <w:lang w:val="ru-RU"/>
              </w:rPr>
              <w:t>ОК</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02.</w:t>
            </w:r>
          </w:p>
          <w:p w:rsidR="00414E38" w:rsidRPr="00F01F64" w:rsidRDefault="00414E38" w:rsidP="003928D1">
            <w:pPr>
              <w:spacing w:before="3" w:line="275" w:lineRule="exact"/>
              <w:rPr>
                <w:rFonts w:ascii="Times New Roman" w:eastAsia="Times New Roman" w:hAnsi="Times New Roman"/>
                <w:sz w:val="24"/>
                <w:lang w:val="ru-RU"/>
              </w:rPr>
            </w:pPr>
            <w:r w:rsidRPr="00F01F64">
              <w:rPr>
                <w:rFonts w:ascii="Times New Roman" w:eastAsia="Times New Roman" w:hAnsi="Times New Roman"/>
                <w:sz w:val="24"/>
                <w:lang w:val="ru-RU"/>
              </w:rPr>
              <w:t>ОК</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04.</w:t>
            </w:r>
          </w:p>
          <w:p w:rsidR="00414E38" w:rsidRPr="00F01F64" w:rsidRDefault="00414E38" w:rsidP="003928D1">
            <w:pPr>
              <w:spacing w:line="275" w:lineRule="exact"/>
              <w:rPr>
                <w:rFonts w:ascii="Times New Roman" w:eastAsia="Times New Roman" w:hAnsi="Times New Roman"/>
                <w:sz w:val="24"/>
                <w:lang w:val="ru-RU"/>
              </w:rPr>
            </w:pPr>
            <w:r w:rsidRPr="00F01F64">
              <w:rPr>
                <w:rFonts w:ascii="Times New Roman" w:eastAsia="Times New Roman" w:hAnsi="Times New Roman"/>
                <w:sz w:val="24"/>
                <w:lang w:val="ru-RU"/>
              </w:rPr>
              <w:t>ОК</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05.</w:t>
            </w:r>
          </w:p>
          <w:p w:rsidR="00414E38" w:rsidRPr="00F01F64" w:rsidRDefault="00414E38" w:rsidP="003928D1">
            <w:pPr>
              <w:spacing w:before="2" w:line="275" w:lineRule="exact"/>
              <w:rPr>
                <w:rFonts w:ascii="Times New Roman" w:eastAsia="Times New Roman" w:hAnsi="Times New Roman"/>
                <w:sz w:val="24"/>
                <w:lang w:val="ru-RU"/>
              </w:rPr>
            </w:pPr>
            <w:r w:rsidRPr="00F01F64">
              <w:rPr>
                <w:rFonts w:ascii="Times New Roman" w:eastAsia="Times New Roman" w:hAnsi="Times New Roman"/>
                <w:sz w:val="24"/>
                <w:lang w:val="ru-RU"/>
              </w:rPr>
              <w:t>ОК</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09.</w:t>
            </w:r>
          </w:p>
          <w:p w:rsidR="00414E38" w:rsidRPr="00F01F64" w:rsidRDefault="00414E38" w:rsidP="003928D1">
            <w:pPr>
              <w:spacing w:line="275" w:lineRule="exact"/>
              <w:rPr>
                <w:rFonts w:ascii="Times New Roman" w:eastAsia="Times New Roman" w:hAnsi="Times New Roman"/>
                <w:sz w:val="24"/>
                <w:lang w:val="ru-RU"/>
              </w:rPr>
            </w:pPr>
            <w:r w:rsidRPr="00F01F64">
              <w:rPr>
                <w:rFonts w:ascii="Times New Roman" w:eastAsia="Times New Roman" w:hAnsi="Times New Roman"/>
                <w:sz w:val="24"/>
                <w:lang w:val="ru-RU"/>
              </w:rPr>
              <w:t>ОК</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10.</w:t>
            </w:r>
          </w:p>
          <w:p w:rsidR="00414E38" w:rsidRPr="00F01F64" w:rsidRDefault="00414E38" w:rsidP="003928D1">
            <w:pPr>
              <w:tabs>
                <w:tab w:val="left" w:pos="695"/>
              </w:tabs>
              <w:spacing w:before="3" w:line="275" w:lineRule="exact"/>
              <w:rPr>
                <w:rFonts w:ascii="Times New Roman" w:eastAsia="Times New Roman" w:hAnsi="Times New Roman"/>
                <w:sz w:val="24"/>
                <w:lang w:val="ru-RU"/>
              </w:rPr>
            </w:pPr>
            <w:r w:rsidRPr="00F01F64">
              <w:rPr>
                <w:rFonts w:ascii="Times New Roman" w:eastAsia="Times New Roman" w:hAnsi="Times New Roman"/>
                <w:sz w:val="24"/>
                <w:lang w:val="ru-RU"/>
              </w:rPr>
              <w:t>ПК</w:t>
            </w:r>
            <w:r w:rsidRPr="00F01F64">
              <w:rPr>
                <w:rFonts w:ascii="Times New Roman" w:eastAsia="Times New Roman" w:hAnsi="Times New Roman"/>
                <w:sz w:val="24"/>
                <w:lang w:val="ru-RU"/>
              </w:rPr>
              <w:tab/>
              <w:t>1.1.-</w:t>
            </w:r>
          </w:p>
          <w:p w:rsidR="00414E38" w:rsidRPr="00F01F64" w:rsidRDefault="00414E38" w:rsidP="003928D1">
            <w:pPr>
              <w:spacing w:line="275" w:lineRule="exact"/>
              <w:rPr>
                <w:rFonts w:ascii="Times New Roman" w:eastAsia="Times New Roman" w:hAnsi="Times New Roman"/>
                <w:sz w:val="24"/>
                <w:lang w:val="ru-RU"/>
              </w:rPr>
            </w:pPr>
            <w:r w:rsidRPr="00F01F64">
              <w:rPr>
                <w:rFonts w:ascii="Times New Roman" w:eastAsia="Times New Roman" w:hAnsi="Times New Roman"/>
                <w:sz w:val="24"/>
                <w:lang w:val="ru-RU"/>
              </w:rPr>
              <w:t>1.4.</w:t>
            </w:r>
          </w:p>
          <w:p w:rsidR="00414E38" w:rsidRPr="00F01F64" w:rsidRDefault="00414E38" w:rsidP="003928D1">
            <w:pPr>
              <w:spacing w:before="2" w:line="275" w:lineRule="exact"/>
              <w:rPr>
                <w:rFonts w:ascii="Times New Roman" w:eastAsia="Times New Roman" w:hAnsi="Times New Roman"/>
                <w:sz w:val="24"/>
                <w:lang w:val="ru-RU"/>
              </w:rPr>
            </w:pPr>
            <w:r w:rsidRPr="00F01F64">
              <w:rPr>
                <w:rFonts w:ascii="Times New Roman" w:eastAsia="Times New Roman" w:hAnsi="Times New Roman"/>
                <w:sz w:val="24"/>
                <w:lang w:val="ru-RU"/>
              </w:rPr>
              <w:t>ПК 1.3.</w:t>
            </w:r>
          </w:p>
          <w:p w:rsidR="00414E38" w:rsidRPr="00F01F64" w:rsidRDefault="00414E38" w:rsidP="003928D1">
            <w:pPr>
              <w:spacing w:line="275" w:lineRule="exact"/>
              <w:rPr>
                <w:rFonts w:ascii="Times New Roman" w:eastAsia="Times New Roman" w:hAnsi="Times New Roman"/>
                <w:sz w:val="24"/>
                <w:lang w:val="ru-RU"/>
              </w:rPr>
            </w:pPr>
            <w:r w:rsidRPr="00F01F64">
              <w:rPr>
                <w:rFonts w:ascii="Times New Roman" w:eastAsia="Times New Roman" w:hAnsi="Times New Roman"/>
                <w:sz w:val="24"/>
                <w:lang w:val="ru-RU"/>
              </w:rPr>
              <w:t>ПК 2.1.-</w:t>
            </w:r>
          </w:p>
          <w:p w:rsidR="00414E38" w:rsidRPr="00F01F64" w:rsidRDefault="00414E38" w:rsidP="003928D1">
            <w:pPr>
              <w:spacing w:before="3"/>
              <w:ind w:right="345"/>
              <w:jc w:val="both"/>
              <w:rPr>
                <w:rFonts w:ascii="Times New Roman" w:eastAsia="Times New Roman" w:hAnsi="Times New Roman"/>
                <w:sz w:val="24"/>
              </w:rPr>
            </w:pPr>
            <w:r w:rsidRPr="00F01F64">
              <w:rPr>
                <w:rFonts w:ascii="Times New Roman" w:eastAsia="Times New Roman" w:hAnsi="Times New Roman"/>
                <w:sz w:val="24"/>
                <w:lang w:val="ru-RU"/>
              </w:rPr>
              <w:t>ПК 2.5.</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rPr>
              <w:t>ПК3.1.-</w:t>
            </w:r>
            <w:r w:rsidRPr="00F01F64">
              <w:rPr>
                <w:rFonts w:ascii="Times New Roman" w:eastAsia="Times New Roman" w:hAnsi="Times New Roman"/>
                <w:spacing w:val="-58"/>
                <w:sz w:val="24"/>
              </w:rPr>
              <w:t xml:space="preserve"> </w:t>
            </w:r>
            <w:r w:rsidRPr="00F01F64">
              <w:rPr>
                <w:rFonts w:ascii="Times New Roman" w:eastAsia="Times New Roman" w:hAnsi="Times New Roman"/>
                <w:sz w:val="24"/>
              </w:rPr>
              <w:t>ПК 3.5.</w:t>
            </w:r>
          </w:p>
        </w:tc>
        <w:tc>
          <w:tcPr>
            <w:tcW w:w="3971" w:type="dxa"/>
          </w:tcPr>
          <w:p w:rsidR="00414E38" w:rsidRPr="00F01F64" w:rsidRDefault="00414E38" w:rsidP="003928D1">
            <w:pPr>
              <w:spacing w:line="268" w:lineRule="exact"/>
              <w:rPr>
                <w:rFonts w:ascii="Times New Roman" w:eastAsia="Times New Roman" w:hAnsi="Times New Roman"/>
                <w:sz w:val="24"/>
                <w:lang w:val="ru-RU"/>
              </w:rPr>
            </w:pPr>
            <w:r w:rsidRPr="00F01F64">
              <w:rPr>
                <w:rFonts w:ascii="Times New Roman" w:eastAsia="Times New Roman" w:hAnsi="Times New Roman"/>
                <w:sz w:val="24"/>
                <w:lang w:val="ru-RU"/>
              </w:rPr>
              <w:t>-читать</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кинематические</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схемы;</w:t>
            </w:r>
          </w:p>
          <w:p w:rsidR="00414E38" w:rsidRPr="00F01F64" w:rsidRDefault="00414E38" w:rsidP="003928D1">
            <w:pPr>
              <w:spacing w:before="5"/>
              <w:rPr>
                <w:rFonts w:ascii="Times New Roman" w:eastAsia="Times New Roman" w:hAnsi="Times New Roman"/>
                <w:b/>
                <w:sz w:val="24"/>
                <w:lang w:val="ru-RU"/>
              </w:rPr>
            </w:pPr>
          </w:p>
          <w:p w:rsidR="00414E38" w:rsidRPr="00F01F64" w:rsidRDefault="00414E38" w:rsidP="003928D1">
            <w:pPr>
              <w:ind w:right="102"/>
              <w:rPr>
                <w:rFonts w:ascii="Times New Roman" w:eastAsia="Times New Roman" w:hAnsi="Times New Roman"/>
                <w:sz w:val="24"/>
                <w:lang w:val="ru-RU"/>
              </w:rPr>
            </w:pPr>
            <w:r w:rsidRPr="00F01F64">
              <w:rPr>
                <w:rFonts w:ascii="Times New Roman" w:eastAsia="Times New Roman" w:hAnsi="Times New Roman"/>
                <w:sz w:val="24"/>
                <w:lang w:val="ru-RU"/>
              </w:rPr>
              <w:t>-осуществлять рациональный выбор</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технологического</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оборудования</w:t>
            </w:r>
            <w:r w:rsidRPr="00F01F64">
              <w:rPr>
                <w:rFonts w:ascii="Times New Roman" w:eastAsia="Times New Roman" w:hAnsi="Times New Roman"/>
                <w:spacing w:val="-10"/>
                <w:sz w:val="24"/>
                <w:lang w:val="ru-RU"/>
              </w:rPr>
              <w:t xml:space="preserve"> </w:t>
            </w:r>
            <w:r w:rsidRPr="00F01F64">
              <w:rPr>
                <w:rFonts w:ascii="Times New Roman" w:eastAsia="Times New Roman" w:hAnsi="Times New Roman"/>
                <w:sz w:val="24"/>
                <w:lang w:val="ru-RU"/>
              </w:rPr>
              <w:t>для</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выполнения технологического про-</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цесса;</w:t>
            </w:r>
          </w:p>
        </w:tc>
        <w:tc>
          <w:tcPr>
            <w:tcW w:w="4682" w:type="dxa"/>
          </w:tcPr>
          <w:p w:rsidR="00414E38" w:rsidRPr="00F01F64" w:rsidRDefault="00414E38" w:rsidP="002B3C6B">
            <w:pPr>
              <w:numPr>
                <w:ilvl w:val="0"/>
                <w:numId w:val="56"/>
              </w:numPr>
              <w:tabs>
                <w:tab w:val="left" w:pos="255"/>
              </w:tabs>
              <w:spacing w:line="237" w:lineRule="auto"/>
              <w:ind w:right="282"/>
              <w:jc w:val="both"/>
              <w:rPr>
                <w:rFonts w:ascii="Times New Roman" w:eastAsia="Times New Roman" w:hAnsi="Times New Roman"/>
                <w:sz w:val="24"/>
                <w:lang w:val="ru-RU"/>
              </w:rPr>
            </w:pPr>
            <w:r w:rsidRPr="00F01F64">
              <w:rPr>
                <w:rFonts w:ascii="Times New Roman" w:eastAsia="Times New Roman" w:hAnsi="Times New Roman"/>
                <w:sz w:val="24"/>
                <w:lang w:val="ru-RU"/>
              </w:rPr>
              <w:t>классификацию и обозначение металло-</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режущих</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станков;</w:t>
            </w:r>
          </w:p>
          <w:p w:rsidR="00414E38" w:rsidRPr="00F01F64" w:rsidRDefault="00414E38" w:rsidP="003928D1">
            <w:pPr>
              <w:rPr>
                <w:rFonts w:ascii="Times New Roman" w:eastAsia="Times New Roman" w:hAnsi="Times New Roman"/>
                <w:b/>
                <w:sz w:val="24"/>
                <w:lang w:val="ru-RU"/>
              </w:rPr>
            </w:pPr>
          </w:p>
          <w:p w:rsidR="00414E38" w:rsidRPr="00F01F64" w:rsidRDefault="00414E38" w:rsidP="002B3C6B">
            <w:pPr>
              <w:numPr>
                <w:ilvl w:val="0"/>
                <w:numId w:val="56"/>
              </w:numPr>
              <w:tabs>
                <w:tab w:val="left" w:pos="255"/>
              </w:tabs>
              <w:ind w:right="152"/>
              <w:jc w:val="both"/>
              <w:rPr>
                <w:rFonts w:ascii="Times New Roman" w:eastAsia="Times New Roman" w:hAnsi="Times New Roman"/>
                <w:sz w:val="24"/>
                <w:lang w:val="ru-RU"/>
              </w:rPr>
            </w:pPr>
            <w:r w:rsidRPr="00F01F64">
              <w:rPr>
                <w:rFonts w:ascii="Times New Roman" w:eastAsia="Times New Roman" w:hAnsi="Times New Roman"/>
                <w:sz w:val="24"/>
                <w:lang w:val="ru-RU"/>
              </w:rPr>
              <w:t>назначения, область применения, устрой-</w:t>
            </w:r>
            <w:r w:rsidRPr="00F01F64">
              <w:rPr>
                <w:rFonts w:ascii="Times New Roman" w:eastAsia="Times New Roman" w:hAnsi="Times New Roman"/>
                <w:spacing w:val="-58"/>
                <w:sz w:val="24"/>
                <w:lang w:val="ru-RU"/>
              </w:rPr>
              <w:t xml:space="preserve"> </w:t>
            </w:r>
            <w:r w:rsidRPr="00F01F64">
              <w:rPr>
                <w:rFonts w:ascii="Times New Roman" w:eastAsia="Times New Roman" w:hAnsi="Times New Roman"/>
                <w:sz w:val="24"/>
                <w:lang w:val="ru-RU"/>
              </w:rPr>
              <w:t>ство, принцип работы, наладку и техноло-</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гические возможности станков, в т. ч с чи-</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словым</w:t>
            </w:r>
            <w:r w:rsidRPr="00F01F64">
              <w:rPr>
                <w:rFonts w:ascii="Times New Roman" w:eastAsia="Times New Roman" w:hAnsi="Times New Roman"/>
                <w:spacing w:val="-7"/>
                <w:sz w:val="24"/>
                <w:lang w:val="ru-RU"/>
              </w:rPr>
              <w:t xml:space="preserve"> </w:t>
            </w:r>
            <w:r w:rsidRPr="00F01F64">
              <w:rPr>
                <w:rFonts w:ascii="Times New Roman" w:eastAsia="Times New Roman" w:hAnsi="Times New Roman"/>
                <w:sz w:val="24"/>
                <w:lang w:val="ru-RU"/>
              </w:rPr>
              <w:t>программным</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управлением</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(ЧПУ)</w:t>
            </w:r>
          </w:p>
          <w:p w:rsidR="00414E38" w:rsidRPr="00F01F64" w:rsidRDefault="00414E38" w:rsidP="003928D1">
            <w:pPr>
              <w:spacing w:before="8"/>
              <w:rPr>
                <w:rFonts w:ascii="Times New Roman" w:eastAsia="Times New Roman" w:hAnsi="Times New Roman"/>
                <w:b/>
                <w:sz w:val="24"/>
                <w:lang w:val="ru-RU"/>
              </w:rPr>
            </w:pPr>
          </w:p>
          <w:p w:rsidR="00414E38" w:rsidRPr="00F01F64" w:rsidRDefault="00414E38" w:rsidP="003928D1">
            <w:pPr>
              <w:ind w:right="136"/>
              <w:rPr>
                <w:rFonts w:ascii="Times New Roman" w:eastAsia="Times New Roman" w:hAnsi="Times New Roman"/>
                <w:sz w:val="24"/>
                <w:lang w:val="ru-RU"/>
              </w:rPr>
            </w:pPr>
            <w:r w:rsidRPr="00F01F64">
              <w:rPr>
                <w:rFonts w:ascii="Times New Roman" w:eastAsia="Times New Roman" w:hAnsi="Times New Roman"/>
                <w:sz w:val="24"/>
                <w:lang w:val="ru-RU"/>
              </w:rPr>
              <w:t>-назначение, область применения, устрой-</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ство, технологические возможности робо-</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технических комплексов (РТК), гибких</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производственных</w:t>
            </w:r>
            <w:r w:rsidRPr="00F01F64">
              <w:rPr>
                <w:rFonts w:ascii="Times New Roman" w:eastAsia="Times New Roman" w:hAnsi="Times New Roman"/>
                <w:spacing w:val="-9"/>
                <w:sz w:val="24"/>
                <w:lang w:val="ru-RU"/>
              </w:rPr>
              <w:t xml:space="preserve"> </w:t>
            </w:r>
            <w:r w:rsidRPr="00F01F64">
              <w:rPr>
                <w:rFonts w:ascii="Times New Roman" w:eastAsia="Times New Roman" w:hAnsi="Times New Roman"/>
                <w:sz w:val="24"/>
                <w:lang w:val="ru-RU"/>
              </w:rPr>
              <w:t>модулей</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(ГПМ),</w:t>
            </w:r>
            <w:r w:rsidRPr="00F01F64">
              <w:rPr>
                <w:rFonts w:ascii="Times New Roman" w:eastAsia="Times New Roman" w:hAnsi="Times New Roman"/>
                <w:spacing w:val="-7"/>
                <w:sz w:val="24"/>
                <w:lang w:val="ru-RU"/>
              </w:rPr>
              <w:t xml:space="preserve"> </w:t>
            </w:r>
            <w:r w:rsidRPr="00F01F64">
              <w:rPr>
                <w:rFonts w:ascii="Times New Roman" w:eastAsia="Times New Roman" w:hAnsi="Times New Roman"/>
                <w:sz w:val="24"/>
                <w:lang w:val="ru-RU"/>
              </w:rPr>
              <w:t>гибких</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производственных</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систем</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(ГПС)</w:t>
            </w: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4"/>
        </w:rPr>
        <w:sectPr w:rsidR="00414E38" w:rsidRPr="00F01F64">
          <w:pgSz w:w="11910" w:h="16840"/>
          <w:pgMar w:top="1580" w:right="860" w:bottom="1480" w:left="900" w:header="0" w:footer="1296" w:gutter="0"/>
          <w:cols w:space="720"/>
        </w:sectPr>
      </w:pPr>
    </w:p>
    <w:p w:rsidR="00414E38" w:rsidRPr="00F01F64" w:rsidRDefault="00414E38" w:rsidP="002B3C6B">
      <w:pPr>
        <w:widowControl w:val="0"/>
        <w:numPr>
          <w:ilvl w:val="0"/>
          <w:numId w:val="57"/>
        </w:numPr>
        <w:tabs>
          <w:tab w:val="left" w:pos="478"/>
        </w:tabs>
        <w:autoSpaceDE w:val="0"/>
        <w:autoSpaceDN w:val="0"/>
        <w:spacing w:before="78" w:after="0" w:line="240" w:lineRule="auto"/>
        <w:ind w:left="477" w:hanging="245"/>
        <w:rPr>
          <w:rFonts w:ascii="Times New Roman" w:eastAsia="Times New Roman" w:hAnsi="Times New Roman" w:cs="Times New Roman"/>
          <w:b/>
          <w:sz w:val="24"/>
        </w:rPr>
      </w:pPr>
      <w:r w:rsidRPr="00F01F64">
        <w:rPr>
          <w:rFonts w:ascii="Times New Roman" w:eastAsia="Times New Roman" w:hAnsi="Times New Roman" w:cs="Times New Roman"/>
          <w:b/>
          <w:sz w:val="24"/>
        </w:rPr>
        <w:lastRenderedPageBreak/>
        <w:t>СТРУКТУРА</w:t>
      </w:r>
      <w:r w:rsidRPr="00F01F64">
        <w:rPr>
          <w:rFonts w:ascii="Times New Roman" w:eastAsia="Times New Roman" w:hAnsi="Times New Roman" w:cs="Times New Roman"/>
          <w:b/>
          <w:spacing w:val="-5"/>
          <w:sz w:val="24"/>
        </w:rPr>
        <w:t xml:space="preserve"> </w:t>
      </w:r>
      <w:r w:rsidRPr="00F01F64">
        <w:rPr>
          <w:rFonts w:ascii="Times New Roman" w:eastAsia="Times New Roman" w:hAnsi="Times New Roman" w:cs="Times New Roman"/>
          <w:b/>
          <w:sz w:val="24"/>
        </w:rPr>
        <w:t>И</w:t>
      </w:r>
      <w:r w:rsidRPr="00F01F64">
        <w:rPr>
          <w:rFonts w:ascii="Times New Roman" w:eastAsia="Times New Roman" w:hAnsi="Times New Roman" w:cs="Times New Roman"/>
          <w:b/>
          <w:spacing w:val="-4"/>
          <w:sz w:val="24"/>
        </w:rPr>
        <w:t xml:space="preserve"> </w:t>
      </w:r>
      <w:r w:rsidRPr="00F01F64">
        <w:rPr>
          <w:rFonts w:ascii="Times New Roman" w:eastAsia="Times New Roman" w:hAnsi="Times New Roman" w:cs="Times New Roman"/>
          <w:b/>
          <w:sz w:val="24"/>
        </w:rPr>
        <w:t>СОДЕРЖАНИЕ</w:t>
      </w:r>
      <w:r w:rsidRPr="00F01F64">
        <w:rPr>
          <w:rFonts w:ascii="Times New Roman" w:eastAsia="Times New Roman" w:hAnsi="Times New Roman" w:cs="Times New Roman"/>
          <w:b/>
          <w:spacing w:val="-6"/>
          <w:sz w:val="24"/>
        </w:rPr>
        <w:t xml:space="preserve"> </w:t>
      </w:r>
      <w:r w:rsidRPr="00F01F64">
        <w:rPr>
          <w:rFonts w:ascii="Times New Roman" w:eastAsia="Times New Roman" w:hAnsi="Times New Roman" w:cs="Times New Roman"/>
          <w:b/>
          <w:sz w:val="24"/>
        </w:rPr>
        <w:t>УЧЕБНОЙ</w:t>
      </w:r>
      <w:r w:rsidRPr="00F01F64">
        <w:rPr>
          <w:rFonts w:ascii="Times New Roman" w:eastAsia="Times New Roman" w:hAnsi="Times New Roman" w:cs="Times New Roman"/>
          <w:b/>
          <w:spacing w:val="-4"/>
          <w:sz w:val="24"/>
        </w:rPr>
        <w:t xml:space="preserve"> </w:t>
      </w:r>
      <w:r w:rsidRPr="00F01F64">
        <w:rPr>
          <w:rFonts w:ascii="Times New Roman" w:eastAsia="Times New Roman" w:hAnsi="Times New Roman" w:cs="Times New Roman"/>
          <w:b/>
          <w:sz w:val="24"/>
        </w:rPr>
        <w:t>ДИСЦИПЛИНЫ</w:t>
      </w:r>
    </w:p>
    <w:p w:rsidR="00414E38" w:rsidRPr="00F01F64" w:rsidRDefault="00414E38" w:rsidP="00414E38">
      <w:pPr>
        <w:widowControl w:val="0"/>
        <w:autoSpaceDE w:val="0"/>
        <w:autoSpaceDN w:val="0"/>
        <w:spacing w:before="6" w:after="0" w:line="240" w:lineRule="auto"/>
        <w:rPr>
          <w:rFonts w:ascii="Times New Roman" w:eastAsia="Times New Roman" w:hAnsi="Times New Roman" w:cs="Times New Roman"/>
          <w:b/>
          <w:sz w:val="23"/>
          <w:szCs w:val="24"/>
        </w:rPr>
      </w:pPr>
    </w:p>
    <w:p w:rsidR="00414E38" w:rsidRPr="00F01F64" w:rsidRDefault="00414E38" w:rsidP="002B3C6B">
      <w:pPr>
        <w:widowControl w:val="0"/>
        <w:numPr>
          <w:ilvl w:val="1"/>
          <w:numId w:val="57"/>
        </w:numPr>
        <w:tabs>
          <w:tab w:val="left" w:pos="656"/>
        </w:tabs>
        <w:autoSpaceDE w:val="0"/>
        <w:autoSpaceDN w:val="0"/>
        <w:spacing w:after="6" w:line="240" w:lineRule="auto"/>
        <w:ind w:left="655" w:hanging="423"/>
        <w:outlineLvl w:val="1"/>
        <w:rPr>
          <w:rFonts w:ascii="Times New Roman" w:eastAsia="Times New Roman" w:hAnsi="Times New Roman" w:cs="Times New Roman"/>
          <w:b/>
          <w:bCs/>
          <w:sz w:val="24"/>
          <w:szCs w:val="24"/>
        </w:rPr>
      </w:pPr>
      <w:r w:rsidRPr="00F01F64">
        <w:rPr>
          <w:rFonts w:ascii="Times New Roman" w:eastAsia="Times New Roman" w:hAnsi="Times New Roman" w:cs="Times New Roman"/>
          <w:b/>
          <w:bCs/>
          <w:sz w:val="24"/>
          <w:szCs w:val="24"/>
        </w:rPr>
        <w:t>Объем</w:t>
      </w:r>
      <w:r w:rsidRPr="00F01F64">
        <w:rPr>
          <w:rFonts w:ascii="Times New Roman" w:eastAsia="Times New Roman" w:hAnsi="Times New Roman" w:cs="Times New Roman"/>
          <w:b/>
          <w:bCs/>
          <w:spacing w:val="-3"/>
          <w:sz w:val="24"/>
          <w:szCs w:val="24"/>
        </w:rPr>
        <w:t xml:space="preserve"> </w:t>
      </w:r>
      <w:r w:rsidRPr="00F01F64">
        <w:rPr>
          <w:rFonts w:ascii="Times New Roman" w:eastAsia="Times New Roman" w:hAnsi="Times New Roman" w:cs="Times New Roman"/>
          <w:b/>
          <w:bCs/>
          <w:sz w:val="24"/>
          <w:szCs w:val="24"/>
        </w:rPr>
        <w:t>учебной</w:t>
      </w:r>
      <w:r w:rsidRPr="00F01F64">
        <w:rPr>
          <w:rFonts w:ascii="Times New Roman" w:eastAsia="Times New Roman" w:hAnsi="Times New Roman" w:cs="Times New Roman"/>
          <w:b/>
          <w:bCs/>
          <w:spacing w:val="-1"/>
          <w:sz w:val="24"/>
          <w:szCs w:val="24"/>
        </w:rPr>
        <w:t xml:space="preserve"> </w:t>
      </w:r>
      <w:r w:rsidRPr="00F01F64">
        <w:rPr>
          <w:rFonts w:ascii="Times New Roman" w:eastAsia="Times New Roman" w:hAnsi="Times New Roman" w:cs="Times New Roman"/>
          <w:b/>
          <w:bCs/>
          <w:sz w:val="24"/>
          <w:szCs w:val="24"/>
        </w:rPr>
        <w:t>дисциплины</w:t>
      </w:r>
      <w:r w:rsidRPr="00F01F64">
        <w:rPr>
          <w:rFonts w:ascii="Times New Roman" w:eastAsia="Times New Roman" w:hAnsi="Times New Roman" w:cs="Times New Roman"/>
          <w:b/>
          <w:bCs/>
          <w:spacing w:val="-6"/>
          <w:sz w:val="24"/>
          <w:szCs w:val="24"/>
        </w:rPr>
        <w:t xml:space="preserve"> </w:t>
      </w:r>
      <w:r w:rsidRPr="00F01F64">
        <w:rPr>
          <w:rFonts w:ascii="Times New Roman" w:eastAsia="Times New Roman" w:hAnsi="Times New Roman" w:cs="Times New Roman"/>
          <w:b/>
          <w:bCs/>
          <w:sz w:val="24"/>
          <w:szCs w:val="24"/>
        </w:rPr>
        <w:t>и</w:t>
      </w:r>
      <w:r w:rsidRPr="00F01F64">
        <w:rPr>
          <w:rFonts w:ascii="Times New Roman" w:eastAsia="Times New Roman" w:hAnsi="Times New Roman" w:cs="Times New Roman"/>
          <w:b/>
          <w:bCs/>
          <w:spacing w:val="-2"/>
          <w:sz w:val="24"/>
          <w:szCs w:val="24"/>
        </w:rPr>
        <w:t xml:space="preserve"> </w:t>
      </w:r>
      <w:r w:rsidRPr="00F01F64">
        <w:rPr>
          <w:rFonts w:ascii="Times New Roman" w:eastAsia="Times New Roman" w:hAnsi="Times New Roman" w:cs="Times New Roman"/>
          <w:b/>
          <w:bCs/>
          <w:sz w:val="24"/>
          <w:szCs w:val="24"/>
        </w:rPr>
        <w:t>виды</w:t>
      </w:r>
      <w:r w:rsidRPr="00F01F64">
        <w:rPr>
          <w:rFonts w:ascii="Times New Roman" w:eastAsia="Times New Roman" w:hAnsi="Times New Roman" w:cs="Times New Roman"/>
          <w:b/>
          <w:bCs/>
          <w:spacing w:val="-1"/>
          <w:sz w:val="24"/>
          <w:szCs w:val="24"/>
        </w:rPr>
        <w:t xml:space="preserve"> </w:t>
      </w:r>
      <w:r w:rsidRPr="00F01F64">
        <w:rPr>
          <w:rFonts w:ascii="Times New Roman" w:eastAsia="Times New Roman" w:hAnsi="Times New Roman" w:cs="Times New Roman"/>
          <w:b/>
          <w:bCs/>
          <w:sz w:val="24"/>
          <w:szCs w:val="24"/>
        </w:rPr>
        <w:t>учебной</w:t>
      </w:r>
      <w:r w:rsidRPr="00F01F64">
        <w:rPr>
          <w:rFonts w:ascii="Times New Roman" w:eastAsia="Times New Roman" w:hAnsi="Times New Roman" w:cs="Times New Roman"/>
          <w:b/>
          <w:bCs/>
          <w:spacing w:val="-1"/>
          <w:sz w:val="24"/>
          <w:szCs w:val="24"/>
        </w:rPr>
        <w:t xml:space="preserve"> </w:t>
      </w:r>
      <w:r w:rsidRPr="00F01F64">
        <w:rPr>
          <w:rFonts w:ascii="Times New Roman" w:eastAsia="Times New Roman" w:hAnsi="Times New Roman" w:cs="Times New Roman"/>
          <w:b/>
          <w:bCs/>
          <w:sz w:val="24"/>
          <w:szCs w:val="24"/>
        </w:rPr>
        <w:t>работы</w:t>
      </w:r>
    </w:p>
    <w:tbl>
      <w:tblPr>
        <w:tblStyle w:val="TableNormal"/>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4"/>
        <w:gridCol w:w="1825"/>
      </w:tblGrid>
      <w:tr w:rsidR="00414E38" w:rsidRPr="00F01F64" w:rsidTr="003928D1">
        <w:trPr>
          <w:trHeight w:val="489"/>
        </w:trPr>
        <w:tc>
          <w:tcPr>
            <w:tcW w:w="8034" w:type="dxa"/>
          </w:tcPr>
          <w:p w:rsidR="00414E38" w:rsidRPr="00F01F64" w:rsidRDefault="00414E38" w:rsidP="003928D1">
            <w:pPr>
              <w:spacing w:before="102"/>
              <w:rPr>
                <w:rFonts w:ascii="Times New Roman" w:eastAsia="Times New Roman" w:hAnsi="Times New Roman"/>
                <w:b/>
                <w:sz w:val="24"/>
              </w:rPr>
            </w:pPr>
            <w:r w:rsidRPr="00F01F64">
              <w:rPr>
                <w:rFonts w:ascii="Times New Roman" w:eastAsia="Times New Roman" w:hAnsi="Times New Roman"/>
                <w:b/>
                <w:sz w:val="24"/>
              </w:rPr>
              <w:t>Вид учебной</w:t>
            </w:r>
            <w:r w:rsidRPr="00F01F64">
              <w:rPr>
                <w:rFonts w:ascii="Times New Roman" w:eastAsia="Times New Roman" w:hAnsi="Times New Roman"/>
                <w:b/>
                <w:spacing w:val="-2"/>
                <w:sz w:val="24"/>
              </w:rPr>
              <w:t xml:space="preserve"> </w:t>
            </w:r>
            <w:r w:rsidRPr="00F01F64">
              <w:rPr>
                <w:rFonts w:ascii="Times New Roman" w:eastAsia="Times New Roman" w:hAnsi="Times New Roman"/>
                <w:b/>
                <w:sz w:val="24"/>
              </w:rPr>
              <w:t>работы</w:t>
            </w:r>
          </w:p>
        </w:tc>
        <w:tc>
          <w:tcPr>
            <w:tcW w:w="1825" w:type="dxa"/>
          </w:tcPr>
          <w:p w:rsidR="00414E38" w:rsidRPr="00F01F64" w:rsidRDefault="00414E38" w:rsidP="003928D1">
            <w:pPr>
              <w:spacing w:before="102"/>
              <w:rPr>
                <w:rFonts w:ascii="Times New Roman" w:eastAsia="Times New Roman" w:hAnsi="Times New Roman"/>
                <w:b/>
                <w:sz w:val="24"/>
              </w:rPr>
            </w:pPr>
            <w:r w:rsidRPr="00F01F64">
              <w:rPr>
                <w:rFonts w:ascii="Times New Roman" w:eastAsia="Times New Roman" w:hAnsi="Times New Roman"/>
                <w:b/>
                <w:sz w:val="24"/>
              </w:rPr>
              <w:t>Объем</w:t>
            </w:r>
            <w:r w:rsidRPr="00F01F64">
              <w:rPr>
                <w:rFonts w:ascii="Times New Roman" w:eastAsia="Times New Roman" w:hAnsi="Times New Roman"/>
                <w:b/>
                <w:spacing w:val="-1"/>
                <w:sz w:val="24"/>
              </w:rPr>
              <w:t xml:space="preserve"> </w:t>
            </w:r>
            <w:r w:rsidRPr="00F01F64">
              <w:rPr>
                <w:rFonts w:ascii="Times New Roman" w:eastAsia="Times New Roman" w:hAnsi="Times New Roman"/>
                <w:b/>
                <w:sz w:val="24"/>
              </w:rPr>
              <w:t>часов</w:t>
            </w:r>
          </w:p>
        </w:tc>
      </w:tr>
      <w:tr w:rsidR="00414E38" w:rsidRPr="00F01F64" w:rsidTr="003928D1">
        <w:trPr>
          <w:trHeight w:val="489"/>
        </w:trPr>
        <w:tc>
          <w:tcPr>
            <w:tcW w:w="8034" w:type="dxa"/>
          </w:tcPr>
          <w:p w:rsidR="00414E38" w:rsidRPr="00F01F64" w:rsidRDefault="00414E38" w:rsidP="003928D1">
            <w:pPr>
              <w:spacing w:before="107"/>
              <w:rPr>
                <w:rFonts w:ascii="Times New Roman" w:eastAsia="Times New Roman" w:hAnsi="Times New Roman"/>
                <w:b/>
                <w:sz w:val="24"/>
              </w:rPr>
            </w:pPr>
            <w:r w:rsidRPr="00F01F64">
              <w:rPr>
                <w:rFonts w:ascii="Times New Roman" w:eastAsia="Times New Roman" w:hAnsi="Times New Roman"/>
                <w:b/>
                <w:sz w:val="24"/>
              </w:rPr>
              <w:t>Объем</w:t>
            </w:r>
            <w:r w:rsidRPr="00F01F64">
              <w:rPr>
                <w:rFonts w:ascii="Times New Roman" w:eastAsia="Times New Roman" w:hAnsi="Times New Roman"/>
                <w:b/>
                <w:spacing w:val="-2"/>
                <w:sz w:val="24"/>
              </w:rPr>
              <w:t xml:space="preserve"> </w:t>
            </w:r>
            <w:r w:rsidRPr="00F01F64">
              <w:rPr>
                <w:rFonts w:ascii="Times New Roman" w:eastAsia="Times New Roman" w:hAnsi="Times New Roman"/>
                <w:b/>
                <w:sz w:val="24"/>
              </w:rPr>
              <w:t>образовательной</w:t>
            </w:r>
            <w:r w:rsidRPr="00F01F64">
              <w:rPr>
                <w:rFonts w:ascii="Times New Roman" w:eastAsia="Times New Roman" w:hAnsi="Times New Roman"/>
                <w:b/>
                <w:spacing w:val="-1"/>
                <w:sz w:val="24"/>
              </w:rPr>
              <w:t xml:space="preserve"> </w:t>
            </w:r>
            <w:r w:rsidRPr="00F01F64">
              <w:rPr>
                <w:rFonts w:ascii="Times New Roman" w:eastAsia="Times New Roman" w:hAnsi="Times New Roman"/>
                <w:b/>
                <w:sz w:val="24"/>
              </w:rPr>
              <w:t>программы</w:t>
            </w:r>
          </w:p>
        </w:tc>
        <w:tc>
          <w:tcPr>
            <w:tcW w:w="1825" w:type="dxa"/>
          </w:tcPr>
          <w:p w:rsidR="00414E38" w:rsidRPr="00F01F64" w:rsidRDefault="00414E38" w:rsidP="003928D1">
            <w:pPr>
              <w:spacing w:before="107"/>
              <w:rPr>
                <w:rFonts w:ascii="Times New Roman" w:eastAsia="Times New Roman" w:hAnsi="Times New Roman"/>
                <w:b/>
                <w:sz w:val="24"/>
              </w:rPr>
            </w:pPr>
            <w:r w:rsidRPr="00F01F64">
              <w:rPr>
                <w:rFonts w:ascii="Times New Roman" w:eastAsia="Times New Roman" w:hAnsi="Times New Roman"/>
                <w:b/>
                <w:sz w:val="24"/>
              </w:rPr>
              <w:t>32</w:t>
            </w:r>
          </w:p>
        </w:tc>
      </w:tr>
      <w:tr w:rsidR="00414E38" w:rsidRPr="00F01F64" w:rsidTr="003928D1">
        <w:trPr>
          <w:trHeight w:val="493"/>
        </w:trPr>
        <w:tc>
          <w:tcPr>
            <w:tcW w:w="9859" w:type="dxa"/>
            <w:gridSpan w:val="2"/>
          </w:tcPr>
          <w:p w:rsidR="00414E38" w:rsidRPr="00F01F64" w:rsidRDefault="00414E38" w:rsidP="003928D1">
            <w:pPr>
              <w:spacing w:before="102"/>
              <w:rPr>
                <w:rFonts w:ascii="Times New Roman" w:eastAsia="Times New Roman" w:hAnsi="Times New Roman"/>
                <w:sz w:val="24"/>
              </w:rPr>
            </w:pPr>
            <w:r w:rsidRPr="00F01F64">
              <w:rPr>
                <w:rFonts w:ascii="Times New Roman" w:eastAsia="Times New Roman" w:hAnsi="Times New Roman"/>
                <w:sz w:val="24"/>
              </w:rPr>
              <w:t>в</w:t>
            </w:r>
            <w:r w:rsidRPr="00F01F64">
              <w:rPr>
                <w:rFonts w:ascii="Times New Roman" w:eastAsia="Times New Roman" w:hAnsi="Times New Roman"/>
                <w:spacing w:val="1"/>
                <w:sz w:val="24"/>
              </w:rPr>
              <w:t xml:space="preserve"> </w:t>
            </w:r>
            <w:r w:rsidRPr="00F01F64">
              <w:rPr>
                <w:rFonts w:ascii="Times New Roman" w:eastAsia="Times New Roman" w:hAnsi="Times New Roman"/>
                <w:sz w:val="24"/>
              </w:rPr>
              <w:t>том</w:t>
            </w:r>
            <w:r w:rsidRPr="00F01F64">
              <w:rPr>
                <w:rFonts w:ascii="Times New Roman" w:eastAsia="Times New Roman" w:hAnsi="Times New Roman"/>
                <w:spacing w:val="-2"/>
                <w:sz w:val="24"/>
              </w:rPr>
              <w:t xml:space="preserve"> </w:t>
            </w:r>
            <w:r w:rsidRPr="00F01F64">
              <w:rPr>
                <w:rFonts w:ascii="Times New Roman" w:eastAsia="Times New Roman" w:hAnsi="Times New Roman"/>
                <w:sz w:val="24"/>
              </w:rPr>
              <w:t>числе:</w:t>
            </w:r>
          </w:p>
        </w:tc>
      </w:tr>
      <w:tr w:rsidR="00414E38" w:rsidRPr="00F01F64" w:rsidTr="003928D1">
        <w:trPr>
          <w:trHeight w:val="489"/>
        </w:trPr>
        <w:tc>
          <w:tcPr>
            <w:tcW w:w="8034" w:type="dxa"/>
          </w:tcPr>
          <w:p w:rsidR="00414E38" w:rsidRPr="00F01F64" w:rsidRDefault="00414E38" w:rsidP="003928D1">
            <w:pPr>
              <w:spacing w:before="97"/>
              <w:rPr>
                <w:rFonts w:ascii="Times New Roman" w:eastAsia="Times New Roman" w:hAnsi="Times New Roman"/>
                <w:sz w:val="24"/>
                <w:lang w:val="ru-RU"/>
              </w:rPr>
            </w:pPr>
            <w:r>
              <w:rPr>
                <w:rFonts w:ascii="Times New Roman" w:eastAsia="Times New Roman" w:hAnsi="Times New Roman"/>
                <w:sz w:val="24"/>
                <w:lang w:val="ru-RU"/>
              </w:rPr>
              <w:t>Практическая подготовка</w:t>
            </w:r>
          </w:p>
        </w:tc>
        <w:tc>
          <w:tcPr>
            <w:tcW w:w="1825" w:type="dxa"/>
          </w:tcPr>
          <w:p w:rsidR="00414E38" w:rsidRPr="00F01F64" w:rsidRDefault="00414E38" w:rsidP="003928D1">
            <w:pPr>
              <w:spacing w:before="97"/>
              <w:rPr>
                <w:rFonts w:ascii="Times New Roman" w:eastAsia="Times New Roman" w:hAnsi="Times New Roman"/>
                <w:sz w:val="24"/>
                <w:lang w:val="ru-RU"/>
              </w:rPr>
            </w:pPr>
            <w:r>
              <w:rPr>
                <w:rFonts w:ascii="Times New Roman" w:eastAsia="Times New Roman" w:hAnsi="Times New Roman"/>
                <w:sz w:val="24"/>
                <w:lang w:val="ru-RU"/>
              </w:rPr>
              <w:t>12</w:t>
            </w:r>
          </w:p>
        </w:tc>
      </w:tr>
      <w:tr w:rsidR="00414E38" w:rsidRPr="00F01F64" w:rsidTr="003928D1">
        <w:trPr>
          <w:trHeight w:val="489"/>
        </w:trPr>
        <w:tc>
          <w:tcPr>
            <w:tcW w:w="8034" w:type="dxa"/>
          </w:tcPr>
          <w:p w:rsidR="00414E38" w:rsidRPr="00F01F64" w:rsidRDefault="00414E38" w:rsidP="003928D1">
            <w:pPr>
              <w:spacing w:before="97"/>
              <w:rPr>
                <w:rFonts w:ascii="Times New Roman" w:eastAsia="Times New Roman" w:hAnsi="Times New Roman"/>
                <w:sz w:val="24"/>
              </w:rPr>
            </w:pPr>
            <w:r w:rsidRPr="00F01F64">
              <w:rPr>
                <w:rFonts w:ascii="Times New Roman" w:eastAsia="Times New Roman" w:hAnsi="Times New Roman"/>
                <w:sz w:val="24"/>
              </w:rPr>
              <w:t>теоретическое</w:t>
            </w:r>
            <w:r w:rsidRPr="00F01F64">
              <w:rPr>
                <w:rFonts w:ascii="Times New Roman" w:eastAsia="Times New Roman" w:hAnsi="Times New Roman"/>
                <w:spacing w:val="-10"/>
                <w:sz w:val="24"/>
              </w:rPr>
              <w:t xml:space="preserve"> </w:t>
            </w:r>
            <w:r w:rsidRPr="00F01F64">
              <w:rPr>
                <w:rFonts w:ascii="Times New Roman" w:eastAsia="Times New Roman" w:hAnsi="Times New Roman"/>
                <w:sz w:val="24"/>
              </w:rPr>
              <w:t>обучение</w:t>
            </w:r>
          </w:p>
        </w:tc>
        <w:tc>
          <w:tcPr>
            <w:tcW w:w="1825" w:type="dxa"/>
          </w:tcPr>
          <w:p w:rsidR="00414E38" w:rsidRPr="00F01F64" w:rsidRDefault="00414E38" w:rsidP="003928D1">
            <w:pPr>
              <w:spacing w:before="97"/>
              <w:rPr>
                <w:rFonts w:ascii="Times New Roman" w:eastAsia="Times New Roman" w:hAnsi="Times New Roman"/>
                <w:sz w:val="24"/>
                <w:lang w:val="ru-RU"/>
              </w:rPr>
            </w:pPr>
            <w:r w:rsidRPr="00F01F64">
              <w:rPr>
                <w:rFonts w:ascii="Times New Roman" w:eastAsia="Times New Roman" w:hAnsi="Times New Roman"/>
                <w:sz w:val="24"/>
              </w:rPr>
              <w:t>1</w:t>
            </w:r>
            <w:r>
              <w:rPr>
                <w:rFonts w:ascii="Times New Roman" w:eastAsia="Times New Roman" w:hAnsi="Times New Roman"/>
                <w:sz w:val="24"/>
                <w:lang w:val="ru-RU"/>
              </w:rPr>
              <w:t>2</w:t>
            </w:r>
          </w:p>
        </w:tc>
      </w:tr>
      <w:tr w:rsidR="00414E38" w:rsidRPr="00F01F64" w:rsidTr="003928D1">
        <w:trPr>
          <w:trHeight w:val="489"/>
        </w:trPr>
        <w:tc>
          <w:tcPr>
            <w:tcW w:w="8034" w:type="dxa"/>
          </w:tcPr>
          <w:p w:rsidR="00414E38" w:rsidRPr="00F01F64" w:rsidRDefault="00414E38" w:rsidP="003928D1">
            <w:pPr>
              <w:spacing w:before="97"/>
              <w:rPr>
                <w:rFonts w:ascii="Times New Roman" w:eastAsia="Times New Roman" w:hAnsi="Times New Roman"/>
                <w:sz w:val="24"/>
              </w:rPr>
            </w:pPr>
            <w:r w:rsidRPr="00F01F64">
              <w:rPr>
                <w:rFonts w:ascii="Times New Roman" w:eastAsia="Times New Roman" w:hAnsi="Times New Roman"/>
                <w:sz w:val="24"/>
              </w:rPr>
              <w:t>практические</w:t>
            </w:r>
            <w:r w:rsidRPr="00F01F64">
              <w:rPr>
                <w:rFonts w:ascii="Times New Roman" w:eastAsia="Times New Roman" w:hAnsi="Times New Roman"/>
                <w:spacing w:val="-3"/>
                <w:sz w:val="24"/>
              </w:rPr>
              <w:t xml:space="preserve"> </w:t>
            </w:r>
            <w:r w:rsidRPr="00F01F64">
              <w:rPr>
                <w:rFonts w:ascii="Times New Roman" w:eastAsia="Times New Roman" w:hAnsi="Times New Roman"/>
                <w:sz w:val="24"/>
              </w:rPr>
              <w:t>занятия</w:t>
            </w:r>
          </w:p>
        </w:tc>
        <w:tc>
          <w:tcPr>
            <w:tcW w:w="1825" w:type="dxa"/>
          </w:tcPr>
          <w:p w:rsidR="00414E38" w:rsidRPr="00F01F64" w:rsidRDefault="00414E38" w:rsidP="003928D1">
            <w:pPr>
              <w:spacing w:before="97"/>
              <w:rPr>
                <w:rFonts w:ascii="Times New Roman" w:eastAsia="Times New Roman" w:hAnsi="Times New Roman"/>
                <w:sz w:val="24"/>
              </w:rPr>
            </w:pPr>
            <w:r>
              <w:rPr>
                <w:rFonts w:ascii="Times New Roman" w:eastAsia="Times New Roman" w:hAnsi="Times New Roman"/>
                <w:sz w:val="24"/>
              </w:rPr>
              <w:t>18</w:t>
            </w:r>
          </w:p>
        </w:tc>
      </w:tr>
      <w:tr w:rsidR="00414E38" w:rsidRPr="00F01F64" w:rsidTr="003928D1">
        <w:trPr>
          <w:trHeight w:val="488"/>
        </w:trPr>
        <w:tc>
          <w:tcPr>
            <w:tcW w:w="8034" w:type="dxa"/>
            <w:tcBorders>
              <w:right w:val="single" w:sz="4" w:space="0" w:color="000000"/>
            </w:tcBorders>
          </w:tcPr>
          <w:p w:rsidR="00414E38" w:rsidRPr="00F01F64" w:rsidRDefault="00414E38" w:rsidP="003928D1">
            <w:pPr>
              <w:spacing w:before="102"/>
              <w:rPr>
                <w:rFonts w:ascii="Times New Roman" w:eastAsia="Times New Roman" w:hAnsi="Times New Roman"/>
                <w:b/>
                <w:sz w:val="24"/>
              </w:rPr>
            </w:pPr>
            <w:r w:rsidRPr="00F01F64">
              <w:rPr>
                <w:rFonts w:ascii="Times New Roman" w:eastAsia="Times New Roman" w:hAnsi="Times New Roman"/>
                <w:b/>
                <w:sz w:val="24"/>
              </w:rPr>
              <w:t>Самостоятельная</w:t>
            </w:r>
            <w:r w:rsidRPr="00F01F64">
              <w:rPr>
                <w:rFonts w:ascii="Times New Roman" w:eastAsia="Times New Roman" w:hAnsi="Times New Roman"/>
                <w:b/>
                <w:spacing w:val="-5"/>
                <w:sz w:val="24"/>
              </w:rPr>
              <w:t xml:space="preserve"> </w:t>
            </w:r>
            <w:r w:rsidRPr="00F01F64">
              <w:rPr>
                <w:rFonts w:ascii="Times New Roman" w:eastAsia="Times New Roman" w:hAnsi="Times New Roman"/>
                <w:b/>
                <w:sz w:val="24"/>
              </w:rPr>
              <w:t>работа</w:t>
            </w:r>
          </w:p>
        </w:tc>
        <w:tc>
          <w:tcPr>
            <w:tcW w:w="1825" w:type="dxa"/>
            <w:tcBorders>
              <w:left w:val="single" w:sz="4" w:space="0" w:color="000000"/>
            </w:tcBorders>
          </w:tcPr>
          <w:p w:rsidR="00414E38" w:rsidRPr="00F01F64" w:rsidRDefault="00414E38" w:rsidP="003928D1">
            <w:pPr>
              <w:spacing w:before="97"/>
              <w:rPr>
                <w:rFonts w:ascii="Times New Roman" w:eastAsia="Times New Roman" w:hAnsi="Times New Roman"/>
                <w:sz w:val="24"/>
              </w:rPr>
            </w:pPr>
            <w:r w:rsidRPr="00F01F64">
              <w:rPr>
                <w:rFonts w:ascii="Times New Roman" w:eastAsia="Times New Roman" w:hAnsi="Times New Roman"/>
                <w:w w:val="99"/>
                <w:sz w:val="24"/>
              </w:rPr>
              <w:t>-</w:t>
            </w:r>
          </w:p>
        </w:tc>
      </w:tr>
      <w:tr w:rsidR="00414E38" w:rsidRPr="00F01F64" w:rsidTr="003928D1">
        <w:trPr>
          <w:trHeight w:val="493"/>
        </w:trPr>
        <w:tc>
          <w:tcPr>
            <w:tcW w:w="8034" w:type="dxa"/>
            <w:tcBorders>
              <w:right w:val="single" w:sz="4" w:space="0" w:color="000000"/>
            </w:tcBorders>
          </w:tcPr>
          <w:p w:rsidR="00414E38" w:rsidRPr="00F01F64" w:rsidRDefault="00414E38" w:rsidP="003928D1">
            <w:pPr>
              <w:spacing w:before="107"/>
              <w:rPr>
                <w:rFonts w:ascii="Times New Roman" w:eastAsia="Times New Roman" w:hAnsi="Times New Roman"/>
                <w:b/>
                <w:sz w:val="24"/>
              </w:rPr>
            </w:pPr>
            <w:r w:rsidRPr="00F01F64">
              <w:rPr>
                <w:rFonts w:ascii="Times New Roman" w:eastAsia="Times New Roman" w:hAnsi="Times New Roman"/>
                <w:b/>
                <w:sz w:val="24"/>
              </w:rPr>
              <w:t>Промежуточная</w:t>
            </w:r>
            <w:r w:rsidRPr="00F01F64">
              <w:rPr>
                <w:rFonts w:ascii="Times New Roman" w:eastAsia="Times New Roman" w:hAnsi="Times New Roman"/>
                <w:b/>
                <w:spacing w:val="-1"/>
                <w:sz w:val="24"/>
              </w:rPr>
              <w:t xml:space="preserve"> </w:t>
            </w:r>
            <w:r w:rsidRPr="00F01F64">
              <w:rPr>
                <w:rFonts w:ascii="Times New Roman" w:eastAsia="Times New Roman" w:hAnsi="Times New Roman"/>
                <w:b/>
                <w:sz w:val="24"/>
              </w:rPr>
              <w:t>аттестация</w:t>
            </w:r>
            <w:r w:rsidRPr="00F01F64">
              <w:rPr>
                <w:rFonts w:ascii="Times New Roman" w:eastAsia="Times New Roman" w:hAnsi="Times New Roman"/>
                <w:b/>
                <w:spacing w:val="-6"/>
                <w:sz w:val="24"/>
              </w:rPr>
              <w:t xml:space="preserve"> </w:t>
            </w:r>
          </w:p>
        </w:tc>
        <w:tc>
          <w:tcPr>
            <w:tcW w:w="1825" w:type="dxa"/>
            <w:tcBorders>
              <w:left w:val="single" w:sz="4" w:space="0" w:color="000000"/>
            </w:tcBorders>
          </w:tcPr>
          <w:p w:rsidR="00414E38" w:rsidRPr="00F01F64" w:rsidRDefault="00414E38" w:rsidP="003928D1">
            <w:pPr>
              <w:spacing w:before="107"/>
              <w:rPr>
                <w:rFonts w:ascii="Times New Roman" w:eastAsia="Times New Roman" w:hAnsi="Times New Roman"/>
                <w:b/>
                <w:sz w:val="24"/>
              </w:rPr>
            </w:pPr>
            <w:r w:rsidRPr="00F01F64">
              <w:rPr>
                <w:rFonts w:ascii="Times New Roman" w:eastAsia="Times New Roman" w:hAnsi="Times New Roman"/>
                <w:b/>
                <w:sz w:val="24"/>
              </w:rPr>
              <w:t>2</w:t>
            </w: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0"/>
          <w:szCs w:val="24"/>
        </w:rPr>
      </w:pPr>
    </w:p>
    <w:p w:rsidR="00414E38" w:rsidRPr="00F01F64" w:rsidRDefault="00414E38" w:rsidP="00414E38">
      <w:pPr>
        <w:widowControl w:val="0"/>
        <w:autoSpaceDE w:val="0"/>
        <w:autoSpaceDN w:val="0"/>
        <w:spacing w:after="0" w:line="240" w:lineRule="auto"/>
        <w:jc w:val="both"/>
        <w:rPr>
          <w:rFonts w:ascii="Times New Roman" w:eastAsia="Times New Roman" w:hAnsi="Times New Roman" w:cs="Times New Roman"/>
          <w:sz w:val="20"/>
        </w:rPr>
        <w:sectPr w:rsidR="00414E38" w:rsidRPr="00F01F64">
          <w:pgSz w:w="11910" w:h="16840"/>
          <w:pgMar w:top="1120" w:right="860" w:bottom="1480" w:left="900" w:header="0" w:footer="1296" w:gutter="0"/>
          <w:cols w:space="720"/>
        </w:sect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0"/>
          <w:szCs w:val="24"/>
        </w:rPr>
      </w:pPr>
    </w:p>
    <w:p w:rsidR="00414E38" w:rsidRPr="00F01F64" w:rsidRDefault="00414E38" w:rsidP="002B3C6B">
      <w:pPr>
        <w:widowControl w:val="0"/>
        <w:numPr>
          <w:ilvl w:val="1"/>
          <w:numId w:val="57"/>
        </w:numPr>
        <w:tabs>
          <w:tab w:val="left" w:pos="499"/>
        </w:tabs>
        <w:autoSpaceDE w:val="0"/>
        <w:autoSpaceDN w:val="0"/>
        <w:spacing w:after="0" w:line="240" w:lineRule="auto"/>
        <w:ind w:left="498" w:hanging="366"/>
        <w:rPr>
          <w:rFonts w:ascii="Times New Roman" w:eastAsia="Times New Roman" w:hAnsi="Times New Roman" w:cs="Times New Roman"/>
        </w:rPr>
      </w:pPr>
      <w:r w:rsidRPr="00F01F64">
        <w:rPr>
          <w:rFonts w:ascii="Times New Roman" w:eastAsia="Times New Roman" w:hAnsi="Times New Roman" w:cs="Times New Roman"/>
          <w:sz w:val="24"/>
        </w:rPr>
        <w:t>Тематический</w:t>
      </w:r>
      <w:r w:rsidRPr="00F01F64">
        <w:rPr>
          <w:rFonts w:ascii="Times New Roman" w:eastAsia="Times New Roman" w:hAnsi="Times New Roman" w:cs="Times New Roman"/>
          <w:spacing w:val="-5"/>
          <w:sz w:val="24"/>
        </w:rPr>
        <w:t xml:space="preserve"> </w:t>
      </w:r>
      <w:r w:rsidRPr="00F01F64">
        <w:rPr>
          <w:rFonts w:ascii="Times New Roman" w:eastAsia="Times New Roman" w:hAnsi="Times New Roman" w:cs="Times New Roman"/>
          <w:sz w:val="24"/>
        </w:rPr>
        <w:t>план</w:t>
      </w:r>
      <w:r w:rsidRPr="00F01F64">
        <w:rPr>
          <w:rFonts w:ascii="Times New Roman" w:eastAsia="Times New Roman" w:hAnsi="Times New Roman" w:cs="Times New Roman"/>
          <w:spacing w:val="-9"/>
          <w:sz w:val="24"/>
        </w:rPr>
        <w:t xml:space="preserve"> </w:t>
      </w:r>
      <w:r w:rsidRPr="00F01F64">
        <w:rPr>
          <w:rFonts w:ascii="Times New Roman" w:eastAsia="Times New Roman" w:hAnsi="Times New Roman" w:cs="Times New Roman"/>
          <w:sz w:val="24"/>
        </w:rPr>
        <w:t>и</w:t>
      </w:r>
      <w:r w:rsidRPr="00F01F64">
        <w:rPr>
          <w:rFonts w:ascii="Times New Roman" w:eastAsia="Times New Roman" w:hAnsi="Times New Roman" w:cs="Times New Roman"/>
          <w:spacing w:val="-9"/>
          <w:sz w:val="24"/>
        </w:rPr>
        <w:t xml:space="preserve"> </w:t>
      </w:r>
      <w:r w:rsidRPr="00F01F64">
        <w:rPr>
          <w:rFonts w:ascii="Times New Roman" w:eastAsia="Times New Roman" w:hAnsi="Times New Roman" w:cs="Times New Roman"/>
          <w:sz w:val="24"/>
        </w:rPr>
        <w:t>содержание</w:t>
      </w:r>
      <w:r w:rsidRPr="00F01F64">
        <w:rPr>
          <w:rFonts w:ascii="Times New Roman" w:eastAsia="Times New Roman" w:hAnsi="Times New Roman" w:cs="Times New Roman"/>
          <w:spacing w:val="-7"/>
          <w:sz w:val="24"/>
        </w:rPr>
        <w:t xml:space="preserve"> </w:t>
      </w:r>
      <w:r w:rsidRPr="00F01F64">
        <w:rPr>
          <w:rFonts w:ascii="Times New Roman" w:eastAsia="Times New Roman" w:hAnsi="Times New Roman" w:cs="Times New Roman"/>
          <w:sz w:val="24"/>
        </w:rPr>
        <w:t>учебной</w:t>
      </w:r>
      <w:r w:rsidRPr="00F01F64">
        <w:rPr>
          <w:rFonts w:ascii="Times New Roman" w:eastAsia="Times New Roman" w:hAnsi="Times New Roman" w:cs="Times New Roman"/>
          <w:spacing w:val="-4"/>
          <w:sz w:val="24"/>
        </w:rPr>
        <w:t xml:space="preserve"> </w:t>
      </w:r>
      <w:r w:rsidRPr="00F01F64">
        <w:rPr>
          <w:rFonts w:ascii="Times New Roman" w:eastAsia="Times New Roman" w:hAnsi="Times New Roman" w:cs="Times New Roman"/>
          <w:sz w:val="24"/>
        </w:rPr>
        <w:t>дисциплины</w:t>
      </w:r>
      <w:r w:rsidRPr="00F01F64">
        <w:rPr>
          <w:rFonts w:ascii="Times New Roman" w:eastAsia="Times New Roman" w:hAnsi="Times New Roman" w:cs="Times New Roman"/>
          <w:spacing w:val="2"/>
          <w:sz w:val="24"/>
        </w:rPr>
        <w:t xml:space="preserve"> </w:t>
      </w:r>
      <w:r w:rsidRPr="00F01F64">
        <w:rPr>
          <w:rFonts w:ascii="Times New Roman" w:eastAsia="Times New Roman" w:hAnsi="Times New Roman" w:cs="Times New Roman"/>
          <w:sz w:val="24"/>
        </w:rPr>
        <w:t>«</w:t>
      </w:r>
      <w:r w:rsidR="003D305B">
        <w:rPr>
          <w:rFonts w:ascii="Times New Roman" w:eastAsia="Times New Roman" w:hAnsi="Times New Roman" w:cs="Times New Roman"/>
          <w:sz w:val="24"/>
        </w:rPr>
        <w:t>Т</w:t>
      </w:r>
      <w:r w:rsidR="003D305B" w:rsidRPr="00F01F64">
        <w:rPr>
          <w:rFonts w:ascii="Times New Roman" w:eastAsia="Times New Roman" w:hAnsi="Times New Roman" w:cs="Times New Roman"/>
          <w:sz w:val="24"/>
        </w:rPr>
        <w:t>ехнологическое</w:t>
      </w:r>
      <w:r w:rsidRPr="00F01F64">
        <w:rPr>
          <w:rFonts w:ascii="Times New Roman" w:eastAsia="Times New Roman" w:hAnsi="Times New Roman" w:cs="Times New Roman"/>
          <w:spacing w:val="-5"/>
          <w:sz w:val="24"/>
        </w:rPr>
        <w:t xml:space="preserve"> </w:t>
      </w:r>
      <w:r w:rsidR="003D305B" w:rsidRPr="00F01F64">
        <w:rPr>
          <w:rFonts w:ascii="Times New Roman" w:eastAsia="Times New Roman" w:hAnsi="Times New Roman" w:cs="Times New Roman"/>
          <w:sz w:val="24"/>
        </w:rPr>
        <w:t>оборудование</w:t>
      </w:r>
      <w:r w:rsidRPr="00F01F64">
        <w:rPr>
          <w:rFonts w:ascii="Times New Roman" w:eastAsia="Times New Roman" w:hAnsi="Times New Roman" w:cs="Times New Roman"/>
          <w:spacing w:val="-3"/>
          <w:sz w:val="24"/>
        </w:rPr>
        <w:t xml:space="preserve"> </w:t>
      </w:r>
      <w:r w:rsidR="003D305B" w:rsidRPr="00F01F64">
        <w:rPr>
          <w:rFonts w:ascii="Times New Roman" w:eastAsia="Times New Roman" w:hAnsi="Times New Roman" w:cs="Times New Roman"/>
          <w:sz w:val="24"/>
        </w:rPr>
        <w:t>и</w:t>
      </w:r>
      <w:r w:rsidRPr="00F01F64">
        <w:rPr>
          <w:rFonts w:ascii="Times New Roman" w:eastAsia="Times New Roman" w:hAnsi="Times New Roman" w:cs="Times New Roman"/>
          <w:spacing w:val="-7"/>
          <w:sz w:val="24"/>
        </w:rPr>
        <w:t xml:space="preserve"> </w:t>
      </w:r>
      <w:r w:rsidR="003D305B" w:rsidRPr="00F01F64">
        <w:rPr>
          <w:rFonts w:ascii="Times New Roman" w:eastAsia="Times New Roman" w:hAnsi="Times New Roman" w:cs="Times New Roman"/>
          <w:sz w:val="24"/>
        </w:rPr>
        <w:t>приспособления</w:t>
      </w:r>
      <w:r w:rsidRPr="00F01F64">
        <w:rPr>
          <w:rFonts w:ascii="Times New Roman" w:eastAsia="Times New Roman" w:hAnsi="Times New Roman" w:cs="Times New Roman"/>
          <w:sz w:val="24"/>
        </w:rPr>
        <w:t>»</w:t>
      </w:r>
    </w:p>
    <w:p w:rsidR="00414E38" w:rsidRPr="00F01F64" w:rsidRDefault="00414E38" w:rsidP="00414E38">
      <w:pPr>
        <w:widowControl w:val="0"/>
        <w:autoSpaceDE w:val="0"/>
        <w:autoSpaceDN w:val="0"/>
        <w:spacing w:before="1" w:after="1" w:line="240" w:lineRule="auto"/>
        <w:rPr>
          <w:rFonts w:ascii="Times New Roman" w:eastAsia="Times New Roman" w:hAnsi="Times New Roman" w:cs="Times New Roman"/>
          <w:sz w:val="25"/>
          <w:szCs w:val="24"/>
        </w:rPr>
      </w:pP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75"/>
        <w:gridCol w:w="8584"/>
        <w:gridCol w:w="864"/>
        <w:gridCol w:w="1464"/>
      </w:tblGrid>
      <w:tr w:rsidR="00414E38" w:rsidRPr="00F01F64" w:rsidTr="003928D1">
        <w:trPr>
          <w:trHeight w:val="580"/>
        </w:trPr>
        <w:tc>
          <w:tcPr>
            <w:tcW w:w="3675" w:type="dxa"/>
            <w:tcBorders>
              <w:left w:val="single" w:sz="6" w:space="0" w:color="000000"/>
            </w:tcBorders>
          </w:tcPr>
          <w:p w:rsidR="00414E38" w:rsidRPr="00F01F64" w:rsidRDefault="00414E38" w:rsidP="003928D1">
            <w:pPr>
              <w:spacing w:before="154"/>
              <w:rPr>
                <w:rFonts w:ascii="Times New Roman" w:eastAsia="Times New Roman" w:hAnsi="Times New Roman"/>
              </w:rPr>
            </w:pPr>
            <w:r w:rsidRPr="00F01F64">
              <w:rPr>
                <w:rFonts w:ascii="Times New Roman" w:eastAsia="Times New Roman" w:hAnsi="Times New Roman"/>
              </w:rPr>
              <w:t>Наименование</w:t>
            </w:r>
            <w:r w:rsidRPr="00F01F64">
              <w:rPr>
                <w:rFonts w:ascii="Times New Roman" w:eastAsia="Times New Roman" w:hAnsi="Times New Roman"/>
                <w:spacing w:val="-9"/>
              </w:rPr>
              <w:t xml:space="preserve"> </w:t>
            </w:r>
            <w:r w:rsidRPr="00F01F64">
              <w:rPr>
                <w:rFonts w:ascii="Times New Roman" w:eastAsia="Times New Roman" w:hAnsi="Times New Roman"/>
              </w:rPr>
              <w:t>разделов</w:t>
            </w:r>
            <w:r w:rsidRPr="00F01F64">
              <w:rPr>
                <w:rFonts w:ascii="Times New Roman" w:eastAsia="Times New Roman" w:hAnsi="Times New Roman"/>
                <w:spacing w:val="-1"/>
              </w:rPr>
              <w:t xml:space="preserve"> </w:t>
            </w:r>
            <w:r w:rsidRPr="00F01F64">
              <w:rPr>
                <w:rFonts w:ascii="Times New Roman" w:eastAsia="Times New Roman" w:hAnsi="Times New Roman"/>
              </w:rPr>
              <w:t>и</w:t>
            </w:r>
            <w:r w:rsidRPr="00F01F64">
              <w:rPr>
                <w:rFonts w:ascii="Times New Roman" w:eastAsia="Times New Roman" w:hAnsi="Times New Roman"/>
                <w:spacing w:val="-1"/>
              </w:rPr>
              <w:t xml:space="preserve"> </w:t>
            </w:r>
            <w:r w:rsidRPr="00F01F64">
              <w:rPr>
                <w:rFonts w:ascii="Times New Roman" w:eastAsia="Times New Roman" w:hAnsi="Times New Roman"/>
              </w:rPr>
              <w:t>тем.</w:t>
            </w:r>
          </w:p>
        </w:tc>
        <w:tc>
          <w:tcPr>
            <w:tcW w:w="8584" w:type="dxa"/>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lang w:val="ru-RU"/>
              </w:rPr>
              <w:t>Содержание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учебного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материала,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лабораторные</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практические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работы,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самостоятель-</w:t>
            </w:r>
          </w:p>
          <w:p w:rsidR="00414E38" w:rsidRPr="00F01F64" w:rsidRDefault="00414E38" w:rsidP="003928D1">
            <w:pPr>
              <w:spacing w:before="40"/>
              <w:rPr>
                <w:rFonts w:ascii="Times New Roman" w:eastAsia="Times New Roman" w:hAnsi="Times New Roman"/>
                <w:lang w:val="ru-RU"/>
              </w:rPr>
            </w:pPr>
            <w:r w:rsidRPr="00F01F64">
              <w:rPr>
                <w:rFonts w:ascii="Times New Roman" w:eastAsia="Times New Roman" w:hAnsi="Times New Roman"/>
                <w:lang w:val="ru-RU"/>
              </w:rPr>
              <w:t>ная</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работа обучающихся,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курсовая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работ</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(проект)</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(если предусмотрены)</w:t>
            </w:r>
          </w:p>
        </w:tc>
        <w:tc>
          <w:tcPr>
            <w:tcW w:w="864" w:type="dxa"/>
          </w:tcPr>
          <w:p w:rsidR="00414E38" w:rsidRPr="00F01F64" w:rsidRDefault="00414E38" w:rsidP="003928D1">
            <w:pPr>
              <w:spacing w:line="280" w:lineRule="atLeast"/>
              <w:ind w:right="42"/>
              <w:rPr>
                <w:rFonts w:ascii="Times New Roman" w:eastAsia="Times New Roman" w:hAnsi="Times New Roman"/>
                <w:sz w:val="24"/>
              </w:rPr>
            </w:pPr>
            <w:r w:rsidRPr="00F01F64">
              <w:rPr>
                <w:rFonts w:ascii="Times New Roman" w:eastAsia="Times New Roman" w:hAnsi="Times New Roman"/>
                <w:sz w:val="24"/>
              </w:rPr>
              <w:t>Объем</w:t>
            </w:r>
            <w:r w:rsidRPr="00F01F64">
              <w:rPr>
                <w:rFonts w:ascii="Times New Roman" w:eastAsia="Times New Roman" w:hAnsi="Times New Roman"/>
                <w:spacing w:val="-57"/>
                <w:sz w:val="24"/>
              </w:rPr>
              <w:t xml:space="preserve"> </w:t>
            </w:r>
            <w:r w:rsidRPr="00F01F64">
              <w:rPr>
                <w:rFonts w:ascii="Times New Roman" w:eastAsia="Times New Roman" w:hAnsi="Times New Roman"/>
                <w:sz w:val="24"/>
              </w:rPr>
              <w:t>в</w:t>
            </w:r>
            <w:r w:rsidRPr="00F01F64">
              <w:rPr>
                <w:rFonts w:ascii="Times New Roman" w:eastAsia="Times New Roman" w:hAnsi="Times New Roman"/>
                <w:spacing w:val="-12"/>
                <w:sz w:val="24"/>
              </w:rPr>
              <w:t xml:space="preserve"> </w:t>
            </w:r>
            <w:r w:rsidRPr="00F01F64">
              <w:rPr>
                <w:rFonts w:ascii="Times New Roman" w:eastAsia="Times New Roman" w:hAnsi="Times New Roman"/>
                <w:sz w:val="24"/>
              </w:rPr>
              <w:t>часах</w:t>
            </w:r>
          </w:p>
        </w:tc>
        <w:tc>
          <w:tcPr>
            <w:tcW w:w="1464" w:type="dxa"/>
          </w:tcPr>
          <w:p w:rsidR="00414E38" w:rsidRPr="00F01F64" w:rsidRDefault="00414E38" w:rsidP="003928D1">
            <w:pPr>
              <w:spacing w:line="280" w:lineRule="atLeast"/>
              <w:ind w:right="250"/>
              <w:rPr>
                <w:rFonts w:ascii="Times New Roman" w:eastAsia="Times New Roman" w:hAnsi="Times New Roman"/>
                <w:sz w:val="24"/>
              </w:rPr>
            </w:pPr>
            <w:r w:rsidRPr="00F01F64">
              <w:rPr>
                <w:rFonts w:ascii="Times New Roman" w:eastAsia="Times New Roman" w:hAnsi="Times New Roman"/>
                <w:sz w:val="24"/>
              </w:rPr>
              <w:t>Код компе-</w:t>
            </w:r>
            <w:r w:rsidRPr="00F01F64">
              <w:rPr>
                <w:rFonts w:ascii="Times New Roman" w:eastAsia="Times New Roman" w:hAnsi="Times New Roman"/>
                <w:spacing w:val="-57"/>
                <w:sz w:val="24"/>
              </w:rPr>
              <w:t xml:space="preserve"> </w:t>
            </w:r>
            <w:r w:rsidRPr="00F01F64">
              <w:rPr>
                <w:rFonts w:ascii="Times New Roman" w:eastAsia="Times New Roman" w:hAnsi="Times New Roman"/>
                <w:sz w:val="24"/>
              </w:rPr>
              <w:t>тенций</w:t>
            </w:r>
          </w:p>
        </w:tc>
      </w:tr>
      <w:tr w:rsidR="00414E38" w:rsidRPr="00F01F64" w:rsidTr="003928D1">
        <w:trPr>
          <w:trHeight w:val="292"/>
        </w:trPr>
        <w:tc>
          <w:tcPr>
            <w:tcW w:w="3675" w:type="dxa"/>
            <w:tcBorders>
              <w:left w:val="single" w:sz="6" w:space="0" w:color="000000"/>
            </w:tcBorders>
          </w:tcPr>
          <w:p w:rsidR="00414E38" w:rsidRPr="00F01F64" w:rsidRDefault="00414E38" w:rsidP="003928D1">
            <w:pPr>
              <w:spacing w:before="10"/>
              <w:jc w:val="center"/>
              <w:rPr>
                <w:rFonts w:ascii="Times New Roman" w:eastAsia="Times New Roman" w:hAnsi="Times New Roman"/>
              </w:rPr>
            </w:pPr>
            <w:r w:rsidRPr="00F01F64">
              <w:rPr>
                <w:rFonts w:ascii="Times New Roman" w:eastAsia="Times New Roman" w:hAnsi="Times New Roman"/>
              </w:rPr>
              <w:t>1</w:t>
            </w:r>
          </w:p>
        </w:tc>
        <w:tc>
          <w:tcPr>
            <w:tcW w:w="8584" w:type="dxa"/>
          </w:tcPr>
          <w:p w:rsidR="00414E38" w:rsidRPr="00F01F64" w:rsidRDefault="00414E38" w:rsidP="003928D1">
            <w:pPr>
              <w:spacing w:line="249" w:lineRule="exact"/>
              <w:jc w:val="center"/>
              <w:rPr>
                <w:rFonts w:ascii="Times New Roman" w:eastAsia="Times New Roman" w:hAnsi="Times New Roman"/>
              </w:rPr>
            </w:pPr>
            <w:r w:rsidRPr="00F01F64">
              <w:rPr>
                <w:rFonts w:ascii="Times New Roman" w:eastAsia="Times New Roman" w:hAnsi="Times New Roman"/>
              </w:rPr>
              <w:t>2</w:t>
            </w:r>
          </w:p>
        </w:tc>
        <w:tc>
          <w:tcPr>
            <w:tcW w:w="864" w:type="dxa"/>
          </w:tcPr>
          <w:p w:rsidR="00414E38" w:rsidRPr="00F01F64" w:rsidRDefault="00414E38" w:rsidP="003928D1">
            <w:pPr>
              <w:spacing w:before="1" w:line="271" w:lineRule="exact"/>
              <w:jc w:val="center"/>
              <w:rPr>
                <w:rFonts w:ascii="Times New Roman" w:eastAsia="Times New Roman" w:hAnsi="Times New Roman"/>
                <w:sz w:val="24"/>
              </w:rPr>
            </w:pPr>
            <w:r w:rsidRPr="00F01F64">
              <w:rPr>
                <w:rFonts w:ascii="Times New Roman" w:eastAsia="Times New Roman" w:hAnsi="Times New Roman"/>
                <w:sz w:val="24"/>
              </w:rPr>
              <w:t>3</w:t>
            </w:r>
          </w:p>
        </w:tc>
        <w:tc>
          <w:tcPr>
            <w:tcW w:w="1464" w:type="dxa"/>
          </w:tcPr>
          <w:p w:rsidR="00414E38" w:rsidRPr="00F01F64" w:rsidRDefault="00414E38" w:rsidP="003928D1">
            <w:pPr>
              <w:rPr>
                <w:rFonts w:ascii="Times New Roman" w:eastAsia="Times New Roman" w:hAnsi="Times New Roman"/>
                <w:sz w:val="20"/>
              </w:rPr>
            </w:pPr>
          </w:p>
        </w:tc>
      </w:tr>
      <w:tr w:rsidR="00414E38" w:rsidRPr="00F01F64" w:rsidTr="003928D1">
        <w:trPr>
          <w:trHeight w:val="508"/>
        </w:trPr>
        <w:tc>
          <w:tcPr>
            <w:tcW w:w="3675" w:type="dxa"/>
            <w:tcBorders>
              <w:left w:val="single" w:sz="6" w:space="0" w:color="000000"/>
            </w:tcBorders>
          </w:tcPr>
          <w:p w:rsidR="00414E38" w:rsidRPr="00F01F64" w:rsidRDefault="00414E38" w:rsidP="003928D1">
            <w:pPr>
              <w:spacing w:line="245" w:lineRule="exact"/>
              <w:rPr>
                <w:rFonts w:ascii="Times New Roman" w:eastAsia="Times New Roman" w:hAnsi="Times New Roman"/>
                <w:lang w:val="ru-RU"/>
              </w:rPr>
            </w:pPr>
            <w:r w:rsidRPr="00F01F64">
              <w:rPr>
                <w:rFonts w:ascii="Times New Roman" w:eastAsia="Times New Roman" w:hAnsi="Times New Roman"/>
                <w:lang w:val="ru-RU"/>
              </w:rPr>
              <w:t>Раздел 1.</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Общие</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сведения 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метал-</w:t>
            </w:r>
          </w:p>
          <w:p w:rsidR="00414E38" w:rsidRPr="00F01F64" w:rsidRDefault="00414E38" w:rsidP="003928D1">
            <w:pPr>
              <w:spacing w:before="1" w:line="243" w:lineRule="exact"/>
              <w:rPr>
                <w:rFonts w:ascii="Times New Roman" w:eastAsia="Times New Roman" w:hAnsi="Times New Roman"/>
              </w:rPr>
            </w:pPr>
            <w:r w:rsidRPr="00F01F64">
              <w:rPr>
                <w:rFonts w:ascii="Times New Roman" w:eastAsia="Times New Roman" w:hAnsi="Times New Roman"/>
              </w:rPr>
              <w:t>лорежущих</w:t>
            </w:r>
            <w:r w:rsidRPr="00F01F64">
              <w:rPr>
                <w:rFonts w:ascii="Times New Roman" w:eastAsia="Times New Roman" w:hAnsi="Times New Roman"/>
                <w:spacing w:val="-1"/>
              </w:rPr>
              <w:t xml:space="preserve"> </w:t>
            </w:r>
            <w:r w:rsidRPr="00F01F64">
              <w:rPr>
                <w:rFonts w:ascii="Times New Roman" w:eastAsia="Times New Roman" w:hAnsi="Times New Roman"/>
              </w:rPr>
              <w:t>станках.</w:t>
            </w:r>
          </w:p>
        </w:tc>
        <w:tc>
          <w:tcPr>
            <w:tcW w:w="8584" w:type="dxa"/>
          </w:tcPr>
          <w:p w:rsidR="00414E38" w:rsidRPr="00F01F64" w:rsidRDefault="00414E38" w:rsidP="003928D1">
            <w:pPr>
              <w:rPr>
                <w:rFonts w:ascii="Times New Roman" w:eastAsia="Times New Roman" w:hAnsi="Times New Roman"/>
              </w:rPr>
            </w:pPr>
          </w:p>
        </w:tc>
        <w:tc>
          <w:tcPr>
            <w:tcW w:w="864" w:type="dxa"/>
          </w:tcPr>
          <w:p w:rsidR="00414E38" w:rsidRPr="00F01F64" w:rsidRDefault="00414E38" w:rsidP="003928D1">
            <w:pPr>
              <w:spacing w:before="107"/>
              <w:ind w:right="274"/>
              <w:jc w:val="center"/>
              <w:rPr>
                <w:rFonts w:ascii="Times New Roman" w:eastAsia="Times New Roman" w:hAnsi="Times New Roman"/>
                <w:sz w:val="24"/>
              </w:rPr>
            </w:pPr>
            <w:r w:rsidRPr="00F01F64">
              <w:rPr>
                <w:rFonts w:ascii="Times New Roman" w:eastAsia="Times New Roman" w:hAnsi="Times New Roman"/>
                <w:sz w:val="24"/>
              </w:rPr>
              <w:t>16</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454"/>
        </w:trPr>
        <w:tc>
          <w:tcPr>
            <w:tcW w:w="3675" w:type="dxa"/>
            <w:vMerge w:val="restart"/>
            <w:tcBorders>
              <w:left w:val="single" w:sz="6" w:space="0" w:color="000000"/>
            </w:tcBorders>
          </w:tcPr>
          <w:p w:rsidR="00414E38" w:rsidRPr="00F01F64" w:rsidRDefault="00414E38" w:rsidP="003928D1">
            <w:pPr>
              <w:spacing w:line="242" w:lineRule="auto"/>
              <w:ind w:right="118"/>
              <w:rPr>
                <w:rFonts w:ascii="Times New Roman" w:eastAsia="Times New Roman" w:hAnsi="Times New Roman"/>
                <w:lang w:val="ru-RU"/>
              </w:rPr>
            </w:pPr>
            <w:r w:rsidRPr="00F01F64">
              <w:rPr>
                <w:rFonts w:ascii="Times New Roman" w:eastAsia="Times New Roman" w:hAnsi="Times New Roman"/>
                <w:lang w:val="ru-RU"/>
              </w:rPr>
              <w:t>Тема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1.1</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Введение. Общие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понятия,</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определения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обозначение.</w:t>
            </w:r>
          </w:p>
        </w:tc>
        <w:tc>
          <w:tcPr>
            <w:tcW w:w="8584" w:type="dxa"/>
          </w:tcPr>
          <w:p w:rsidR="00414E38" w:rsidRPr="00F01F64" w:rsidRDefault="00414E38" w:rsidP="003928D1">
            <w:pPr>
              <w:spacing w:line="276" w:lineRule="auto"/>
              <w:rPr>
                <w:rFonts w:ascii="Times New Roman" w:eastAsia="Times New Roman" w:hAnsi="Times New Roman"/>
                <w:lang w:val="ru-RU"/>
              </w:rPr>
            </w:pPr>
            <w:r w:rsidRPr="00F01F64">
              <w:rPr>
                <w:rFonts w:ascii="Times New Roman" w:eastAsia="Times New Roman" w:hAnsi="Times New Roman"/>
                <w:lang w:val="ru-RU"/>
              </w:rPr>
              <w:t>Изучение назначений и классификаций металлорежущих станков. Изучение кинемати-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ческих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схем. Изучение</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условных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обозначений.</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Изучение</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видов передач</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применяемых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в</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станках. Изучение циклового программного управления станками. Изучение технико-</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экономических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показателей технологического</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оборудования.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Изучение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числового</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про-</w:t>
            </w:r>
          </w:p>
          <w:p w:rsidR="00414E38" w:rsidRPr="00F01F64" w:rsidRDefault="00414E38" w:rsidP="003928D1">
            <w:pPr>
              <w:spacing w:line="251" w:lineRule="exact"/>
              <w:rPr>
                <w:rFonts w:ascii="Times New Roman" w:eastAsia="Times New Roman" w:hAnsi="Times New Roman"/>
                <w:lang w:val="ru-RU"/>
              </w:rPr>
            </w:pPr>
            <w:r w:rsidRPr="00F01F64">
              <w:rPr>
                <w:rFonts w:ascii="Times New Roman" w:eastAsia="Times New Roman" w:hAnsi="Times New Roman"/>
                <w:lang w:val="ru-RU"/>
              </w:rPr>
              <w:t>граммного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управления для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автоматизированного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оборудования.</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7"/>
              <w:rPr>
                <w:rFonts w:ascii="Times New Roman" w:eastAsia="Times New Roman" w:hAnsi="Times New Roman"/>
                <w:sz w:val="24"/>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3</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165"/>
        </w:trPr>
        <w:tc>
          <w:tcPr>
            <w:tcW w:w="3675" w:type="dxa"/>
            <w:vMerge/>
            <w:tcBorders>
              <w:top w:val="nil"/>
              <w:left w:val="single" w:sz="6" w:space="0" w:color="000000"/>
            </w:tcBorders>
          </w:tcPr>
          <w:p w:rsidR="00414E38" w:rsidRPr="00F01F64" w:rsidRDefault="00414E38" w:rsidP="003928D1">
            <w:pPr>
              <w:rPr>
                <w:rFonts w:ascii="Times New Roman" w:eastAsia="Times New Roman" w:hAnsi="Times New Roman"/>
                <w:sz w:val="2"/>
                <w:szCs w:val="2"/>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3"/>
                <w:lang w:val="ru-RU"/>
              </w:rPr>
              <w:t xml:space="preserve"> </w:t>
            </w:r>
            <w:r w:rsidRPr="00F01F64">
              <w:rPr>
                <w:rFonts w:ascii="Times New Roman" w:eastAsia="Times New Roman" w:hAnsi="Times New Roman"/>
                <w:b/>
                <w:lang w:val="ru-RU"/>
              </w:rPr>
              <w:t>практические</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занятия:</w:t>
            </w:r>
          </w:p>
          <w:p w:rsidR="00414E38" w:rsidRPr="00F01F64" w:rsidRDefault="00414E38" w:rsidP="002B3C6B">
            <w:pPr>
              <w:numPr>
                <w:ilvl w:val="0"/>
                <w:numId w:val="55"/>
              </w:numPr>
              <w:tabs>
                <w:tab w:val="left" w:pos="386"/>
              </w:tabs>
              <w:spacing w:before="35" w:line="273" w:lineRule="auto"/>
              <w:ind w:right="320" w:hanging="5"/>
              <w:rPr>
                <w:rFonts w:ascii="Times New Roman" w:eastAsia="Times New Roman" w:hAnsi="Times New Roman"/>
                <w:lang w:val="ru-RU"/>
              </w:rPr>
            </w:pPr>
            <w:r w:rsidRPr="00F01F64">
              <w:rPr>
                <w:rFonts w:ascii="Times New Roman" w:eastAsia="Times New Roman" w:hAnsi="Times New Roman"/>
                <w:lang w:val="ru-RU"/>
              </w:rPr>
              <w:t>Построение</w:t>
            </w:r>
            <w:r w:rsidRPr="00F01F64">
              <w:rPr>
                <w:rFonts w:ascii="Times New Roman" w:eastAsia="Times New Roman" w:hAnsi="Times New Roman"/>
                <w:spacing w:val="-10"/>
                <w:lang w:val="ru-RU"/>
              </w:rPr>
              <w:t xml:space="preserve"> </w:t>
            </w:r>
            <w:r w:rsidRPr="00F01F64">
              <w:rPr>
                <w:rFonts w:ascii="Times New Roman" w:eastAsia="Times New Roman" w:hAnsi="Times New Roman"/>
                <w:lang w:val="ru-RU"/>
              </w:rPr>
              <w:t>кинематических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схем</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применением</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условных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графических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обозначений.</w:t>
            </w:r>
          </w:p>
          <w:p w:rsidR="00414E38" w:rsidRPr="00F01F64" w:rsidRDefault="00414E38" w:rsidP="002B3C6B">
            <w:pPr>
              <w:numPr>
                <w:ilvl w:val="0"/>
                <w:numId w:val="55"/>
              </w:numPr>
              <w:tabs>
                <w:tab w:val="left" w:pos="329"/>
              </w:tabs>
              <w:spacing w:before="4"/>
              <w:ind w:left="328" w:hanging="169"/>
              <w:rPr>
                <w:rFonts w:ascii="Times New Roman" w:eastAsia="Times New Roman" w:hAnsi="Times New Roman"/>
                <w:lang w:val="ru-RU"/>
              </w:rPr>
            </w:pPr>
            <w:r w:rsidRPr="00F01F64">
              <w:rPr>
                <w:rFonts w:ascii="Times New Roman" w:eastAsia="Times New Roman" w:hAnsi="Times New Roman"/>
                <w:lang w:val="ru-RU"/>
              </w:rPr>
              <w:t>Расчет</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передаточного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отношения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для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различных</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видов</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передач.</w:t>
            </w:r>
          </w:p>
        </w:tc>
        <w:tc>
          <w:tcPr>
            <w:tcW w:w="864" w:type="dxa"/>
          </w:tcPr>
          <w:p w:rsidR="00414E38" w:rsidRPr="00F01F64" w:rsidRDefault="00414E38" w:rsidP="003928D1">
            <w:pPr>
              <w:spacing w:before="1"/>
              <w:rPr>
                <w:rFonts w:ascii="Times New Roman" w:eastAsia="Times New Roman" w:hAnsi="Times New Roman"/>
                <w:sz w:val="38"/>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2035"/>
        </w:trPr>
        <w:tc>
          <w:tcPr>
            <w:tcW w:w="3675" w:type="dxa"/>
            <w:vMerge/>
            <w:tcBorders>
              <w:top w:val="nil"/>
              <w:left w:val="single" w:sz="6" w:space="0" w:color="000000"/>
            </w:tcBorders>
          </w:tcPr>
          <w:p w:rsidR="00414E38" w:rsidRPr="00F01F64" w:rsidRDefault="00414E38" w:rsidP="003928D1">
            <w:pPr>
              <w:rPr>
                <w:rFonts w:ascii="Times New Roman" w:eastAsia="Times New Roman" w:hAnsi="Times New Roman"/>
                <w:sz w:val="2"/>
                <w:szCs w:val="2"/>
              </w:rPr>
            </w:pPr>
          </w:p>
        </w:tc>
        <w:tc>
          <w:tcPr>
            <w:tcW w:w="8584" w:type="dxa"/>
          </w:tcPr>
          <w:p w:rsidR="00414E38" w:rsidRPr="00F01F64" w:rsidRDefault="00414E38" w:rsidP="003928D1">
            <w:pPr>
              <w:spacing w:line="273" w:lineRule="auto"/>
              <w:ind w:right="1445"/>
              <w:rPr>
                <w:rFonts w:ascii="Times New Roman" w:eastAsia="Times New Roman" w:hAnsi="Times New Roman"/>
              </w:rPr>
            </w:pPr>
            <w:r w:rsidRPr="00F01F64">
              <w:rPr>
                <w:rFonts w:ascii="Times New Roman" w:eastAsia="Times New Roman" w:hAnsi="Times New Roman"/>
                <w:b/>
                <w:lang w:val="ru-RU"/>
              </w:rPr>
              <w:t>Примерная тематика самостоятельной работы обучающихся:</w:t>
            </w:r>
            <w:r w:rsidRPr="00F01F64">
              <w:rPr>
                <w:rFonts w:ascii="Times New Roman" w:eastAsia="Times New Roman" w:hAnsi="Times New Roman"/>
                <w:b/>
                <w:spacing w:val="1"/>
                <w:lang w:val="ru-RU"/>
              </w:rPr>
              <w:t xml:space="preserve"> </w:t>
            </w:r>
            <w:r w:rsidRPr="00F01F64">
              <w:rPr>
                <w:rFonts w:ascii="Times New Roman" w:eastAsia="Times New Roman" w:hAnsi="Times New Roman"/>
                <w:lang w:val="ru-RU"/>
              </w:rPr>
              <w:t>1.Расчет</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передаточного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отношения</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червячной</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реечной</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передачи.</w:t>
            </w:r>
            <w:r w:rsidRPr="00F01F64">
              <w:rPr>
                <w:rFonts w:ascii="Times New Roman" w:eastAsia="Times New Roman" w:hAnsi="Times New Roman"/>
                <w:spacing w:val="-52"/>
                <w:lang w:val="ru-RU"/>
              </w:rPr>
              <w:t xml:space="preserve"> </w:t>
            </w:r>
            <w:r w:rsidRPr="00F01F64">
              <w:rPr>
                <w:rFonts w:ascii="Times New Roman" w:eastAsia="Times New Roman" w:hAnsi="Times New Roman"/>
              </w:rPr>
              <w:t>2.Расчет частоты</w:t>
            </w:r>
            <w:r w:rsidRPr="00F01F64">
              <w:rPr>
                <w:rFonts w:ascii="Times New Roman" w:eastAsia="Times New Roman" w:hAnsi="Times New Roman"/>
                <w:spacing w:val="1"/>
              </w:rPr>
              <w:t xml:space="preserve"> </w:t>
            </w:r>
            <w:r w:rsidRPr="00F01F64">
              <w:rPr>
                <w:rFonts w:ascii="Times New Roman" w:eastAsia="Times New Roman" w:hAnsi="Times New Roman"/>
              </w:rPr>
              <w:t>вращения</w:t>
            </w:r>
            <w:r w:rsidRPr="00F01F64">
              <w:rPr>
                <w:rFonts w:ascii="Times New Roman" w:eastAsia="Times New Roman" w:hAnsi="Times New Roman"/>
                <w:spacing w:val="1"/>
              </w:rPr>
              <w:t xml:space="preserve"> </w:t>
            </w:r>
            <w:r w:rsidRPr="00F01F64">
              <w:rPr>
                <w:rFonts w:ascii="Times New Roman" w:eastAsia="Times New Roman" w:hAnsi="Times New Roman"/>
              </w:rPr>
              <w:t>и</w:t>
            </w:r>
            <w:r w:rsidRPr="00F01F64">
              <w:rPr>
                <w:rFonts w:ascii="Times New Roman" w:eastAsia="Times New Roman" w:hAnsi="Times New Roman"/>
                <w:spacing w:val="-2"/>
              </w:rPr>
              <w:t xml:space="preserve"> </w:t>
            </w:r>
            <w:r w:rsidRPr="00F01F64">
              <w:rPr>
                <w:rFonts w:ascii="Times New Roman" w:eastAsia="Times New Roman" w:hAnsi="Times New Roman"/>
              </w:rPr>
              <w:t>крутящих</w:t>
            </w:r>
            <w:r w:rsidRPr="00F01F64">
              <w:rPr>
                <w:rFonts w:ascii="Times New Roman" w:eastAsia="Times New Roman" w:hAnsi="Times New Roman"/>
                <w:spacing w:val="2"/>
              </w:rPr>
              <w:t xml:space="preserve"> </w:t>
            </w:r>
            <w:r w:rsidRPr="00F01F64">
              <w:rPr>
                <w:rFonts w:ascii="Times New Roman" w:eastAsia="Times New Roman" w:hAnsi="Times New Roman"/>
              </w:rPr>
              <w:t>моментов.</w:t>
            </w:r>
          </w:p>
          <w:p w:rsidR="00414E38" w:rsidRPr="00F01F64" w:rsidRDefault="00414E38" w:rsidP="002B3C6B">
            <w:pPr>
              <w:numPr>
                <w:ilvl w:val="0"/>
                <w:numId w:val="54"/>
              </w:numPr>
              <w:tabs>
                <w:tab w:val="left" w:pos="329"/>
              </w:tabs>
              <w:ind w:hanging="169"/>
              <w:rPr>
                <w:rFonts w:ascii="Times New Roman" w:eastAsia="Times New Roman" w:hAnsi="Times New Roman"/>
                <w:lang w:val="ru-RU"/>
              </w:rPr>
            </w:pPr>
            <w:r w:rsidRPr="00F01F64">
              <w:rPr>
                <w:rFonts w:ascii="Times New Roman" w:eastAsia="Times New Roman" w:hAnsi="Times New Roman"/>
                <w:lang w:val="ru-RU"/>
              </w:rPr>
              <w:t>Расчет</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передаточного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отношения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цепной</w:t>
            </w:r>
            <w:r w:rsidRPr="00F01F64">
              <w:rPr>
                <w:rFonts w:ascii="Times New Roman" w:eastAsia="Times New Roman" w:hAnsi="Times New Roman"/>
                <w:spacing w:val="53"/>
                <w:lang w:val="ru-RU"/>
              </w:rPr>
              <w:t xml:space="preserve"> </w:t>
            </w:r>
            <w:r w:rsidRPr="00F01F64">
              <w:rPr>
                <w:rFonts w:ascii="Times New Roman" w:eastAsia="Times New Roman" w:hAnsi="Times New Roman"/>
                <w:lang w:val="ru-RU"/>
              </w:rPr>
              <w:t>передачи.</w:t>
            </w:r>
          </w:p>
          <w:p w:rsidR="00414E38" w:rsidRPr="00F01F64" w:rsidRDefault="00414E38" w:rsidP="002B3C6B">
            <w:pPr>
              <w:numPr>
                <w:ilvl w:val="0"/>
                <w:numId w:val="54"/>
              </w:numPr>
              <w:tabs>
                <w:tab w:val="left" w:pos="329"/>
              </w:tabs>
              <w:spacing w:before="35" w:line="278" w:lineRule="auto"/>
              <w:ind w:left="160" w:right="1608"/>
              <w:rPr>
                <w:rFonts w:ascii="Times New Roman" w:eastAsia="Times New Roman" w:hAnsi="Times New Roman"/>
              </w:rPr>
            </w:pPr>
            <w:r w:rsidRPr="00F01F64">
              <w:rPr>
                <w:rFonts w:ascii="Times New Roman" w:eastAsia="Times New Roman" w:hAnsi="Times New Roman"/>
                <w:lang w:val="ru-RU"/>
              </w:rPr>
              <w:t>Расчет</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передаточного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отношения</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цилиндрической</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зубчатой</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передачи.</w:t>
            </w:r>
            <w:r w:rsidRPr="00F01F64">
              <w:rPr>
                <w:rFonts w:ascii="Times New Roman" w:eastAsia="Times New Roman" w:hAnsi="Times New Roman"/>
                <w:spacing w:val="-52"/>
                <w:lang w:val="ru-RU"/>
              </w:rPr>
              <w:t xml:space="preserve"> </w:t>
            </w:r>
            <w:r w:rsidRPr="00F01F64">
              <w:rPr>
                <w:rFonts w:ascii="Times New Roman" w:eastAsia="Times New Roman" w:hAnsi="Times New Roman"/>
              </w:rPr>
              <w:t>5.Расчет передаточного</w:t>
            </w:r>
            <w:r w:rsidRPr="00F01F64">
              <w:rPr>
                <w:rFonts w:ascii="Times New Roman" w:eastAsia="Times New Roman" w:hAnsi="Times New Roman"/>
                <w:spacing w:val="1"/>
              </w:rPr>
              <w:t xml:space="preserve"> </w:t>
            </w:r>
            <w:r w:rsidRPr="00F01F64">
              <w:rPr>
                <w:rFonts w:ascii="Times New Roman" w:eastAsia="Times New Roman" w:hAnsi="Times New Roman"/>
              </w:rPr>
              <w:t>отношения ременной</w:t>
            </w:r>
            <w:r w:rsidRPr="00F01F64">
              <w:rPr>
                <w:rFonts w:ascii="Times New Roman" w:eastAsia="Times New Roman" w:hAnsi="Times New Roman"/>
                <w:spacing w:val="2"/>
              </w:rPr>
              <w:t xml:space="preserve"> </w:t>
            </w:r>
            <w:r w:rsidRPr="00F01F64">
              <w:rPr>
                <w:rFonts w:ascii="Times New Roman" w:eastAsia="Times New Roman" w:hAnsi="Times New Roman"/>
              </w:rPr>
              <w:t>передачи.</w:t>
            </w:r>
          </w:p>
          <w:p w:rsidR="00414E38" w:rsidRPr="00F01F64" w:rsidRDefault="00414E38" w:rsidP="003928D1">
            <w:pPr>
              <w:spacing w:line="247" w:lineRule="exact"/>
              <w:rPr>
                <w:rFonts w:ascii="Times New Roman" w:eastAsia="Times New Roman" w:hAnsi="Times New Roman"/>
                <w:lang w:val="ru-RU"/>
              </w:rPr>
            </w:pPr>
            <w:r w:rsidRPr="00F01F64">
              <w:rPr>
                <w:rFonts w:ascii="Times New Roman" w:eastAsia="Times New Roman" w:hAnsi="Times New Roman"/>
                <w:lang w:val="ru-RU"/>
              </w:rPr>
              <w:t>6.Расчет</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передаточного</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отношения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кинематической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цепи.</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8"/>
              <w:rPr>
                <w:rFonts w:ascii="Times New Roman" w:eastAsia="Times New Roman" w:hAnsi="Times New Roman"/>
                <w:sz w:val="23"/>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166"/>
        </w:trPr>
        <w:tc>
          <w:tcPr>
            <w:tcW w:w="3675" w:type="dxa"/>
            <w:tcBorders>
              <w:left w:val="single" w:sz="6" w:space="0" w:color="000000"/>
            </w:tcBorders>
          </w:tcPr>
          <w:p w:rsidR="00414E38" w:rsidRPr="00F01F64" w:rsidRDefault="00414E38" w:rsidP="003928D1">
            <w:pPr>
              <w:spacing w:before="192"/>
              <w:rPr>
                <w:rFonts w:ascii="Times New Roman" w:eastAsia="Times New Roman" w:hAnsi="Times New Roman"/>
                <w:lang w:val="ru-RU"/>
              </w:rPr>
            </w:pPr>
            <w:r w:rsidRPr="00F01F64">
              <w:rPr>
                <w:rFonts w:ascii="Times New Roman" w:eastAsia="Times New Roman" w:hAnsi="Times New Roman"/>
                <w:lang w:val="ru-RU"/>
              </w:rPr>
              <w:t>Тема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1.2</w:t>
            </w:r>
          </w:p>
          <w:p w:rsidR="00414E38" w:rsidRPr="00F01F64" w:rsidRDefault="00414E38" w:rsidP="003928D1">
            <w:pPr>
              <w:spacing w:before="2"/>
              <w:ind w:right="22"/>
              <w:rPr>
                <w:rFonts w:ascii="Times New Roman" w:eastAsia="Times New Roman" w:hAnsi="Times New Roman"/>
                <w:lang w:val="ru-RU"/>
              </w:rPr>
            </w:pPr>
            <w:r w:rsidRPr="00F01F64">
              <w:rPr>
                <w:rFonts w:ascii="Times New Roman" w:eastAsia="Times New Roman" w:hAnsi="Times New Roman"/>
                <w:lang w:val="ru-RU"/>
              </w:rPr>
              <w:t>Типовые детали и механизмы метал-</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лорежущих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станков.</w:t>
            </w:r>
          </w:p>
        </w:tc>
        <w:tc>
          <w:tcPr>
            <w:tcW w:w="8584" w:type="dxa"/>
          </w:tcPr>
          <w:p w:rsidR="00414E38" w:rsidRPr="00F01F64" w:rsidRDefault="00414E38" w:rsidP="003928D1">
            <w:pPr>
              <w:spacing w:line="276" w:lineRule="auto"/>
              <w:ind w:right="70"/>
              <w:rPr>
                <w:rFonts w:ascii="Times New Roman" w:eastAsia="Times New Roman" w:hAnsi="Times New Roman"/>
                <w:lang w:val="ru-RU"/>
              </w:rPr>
            </w:pPr>
            <w:r w:rsidRPr="00F01F64">
              <w:rPr>
                <w:rFonts w:ascii="Times New Roman" w:eastAsia="Times New Roman" w:hAnsi="Times New Roman"/>
                <w:lang w:val="ru-RU"/>
              </w:rPr>
              <w:t>Ознакомление с базовыми деталями станков. Станины и направляющие. Изучение при-</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водов станков. Шпиндели и опоры. Изучение коробок подач и скоростей. Изучение на-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значения</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принципа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работы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муфт</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54"/>
                <w:lang w:val="ru-RU"/>
              </w:rPr>
              <w:t xml:space="preserve"> </w:t>
            </w:r>
            <w:r w:rsidRPr="00F01F64">
              <w:rPr>
                <w:rFonts w:ascii="Times New Roman" w:eastAsia="Times New Roman" w:hAnsi="Times New Roman"/>
                <w:lang w:val="ru-RU"/>
              </w:rPr>
              <w:t>тормозов. Изучение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планетарных</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передач. Изуче-</w:t>
            </w:r>
          </w:p>
          <w:p w:rsidR="00414E38" w:rsidRPr="00F01F64" w:rsidRDefault="00414E38" w:rsidP="003928D1">
            <w:pPr>
              <w:rPr>
                <w:rFonts w:ascii="Times New Roman" w:eastAsia="Times New Roman" w:hAnsi="Times New Roman"/>
                <w:lang w:val="ru-RU"/>
              </w:rPr>
            </w:pPr>
            <w:r w:rsidRPr="00F01F64">
              <w:rPr>
                <w:rFonts w:ascii="Times New Roman" w:eastAsia="Times New Roman" w:hAnsi="Times New Roman"/>
                <w:lang w:val="ru-RU"/>
              </w:rPr>
              <w:t>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блокировочных устройств.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реверсивных механизмов.</w:t>
            </w:r>
          </w:p>
        </w:tc>
        <w:tc>
          <w:tcPr>
            <w:tcW w:w="864" w:type="dxa"/>
          </w:tcPr>
          <w:p w:rsidR="00414E38" w:rsidRPr="00F01F64" w:rsidRDefault="00414E38" w:rsidP="003928D1">
            <w:pPr>
              <w:spacing w:before="1"/>
              <w:rPr>
                <w:rFonts w:ascii="Times New Roman" w:eastAsia="Times New Roman" w:hAnsi="Times New Roman"/>
                <w:sz w:val="38"/>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8</w:t>
            </w:r>
          </w:p>
        </w:tc>
        <w:tc>
          <w:tcPr>
            <w:tcW w:w="1464" w:type="dxa"/>
          </w:tcPr>
          <w:p w:rsidR="00414E38" w:rsidRPr="00F01F64" w:rsidRDefault="00414E38" w:rsidP="003928D1">
            <w:pPr>
              <w:rPr>
                <w:rFonts w:ascii="Times New Roman" w:eastAsia="Times New Roman" w:hAnsi="Times New Roman"/>
              </w:rPr>
            </w:pP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rPr>
        <w:sectPr w:rsidR="00414E38" w:rsidRPr="00F01F64">
          <w:footerReference w:type="default" r:id="rId98"/>
          <w:pgSz w:w="16840" w:h="11910" w:orient="landscape"/>
          <w:pgMar w:top="1100" w:right="1000" w:bottom="1400" w:left="1000" w:header="0" w:footer="1211" w:gutter="0"/>
          <w:cols w:space="720"/>
        </w:sect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10"/>
          <w:szCs w:val="24"/>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5"/>
        <w:gridCol w:w="8584"/>
        <w:gridCol w:w="864"/>
        <w:gridCol w:w="1464"/>
      </w:tblGrid>
      <w:tr w:rsidR="00414E38" w:rsidRPr="00F01F64" w:rsidTr="003928D1">
        <w:trPr>
          <w:trHeight w:val="1161"/>
        </w:trPr>
        <w:tc>
          <w:tcPr>
            <w:tcW w:w="3675" w:type="dxa"/>
            <w:vMerge w:val="restart"/>
            <w:tcBorders>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3"/>
                <w:lang w:val="ru-RU"/>
              </w:rPr>
              <w:t xml:space="preserve"> </w:t>
            </w:r>
            <w:r w:rsidRPr="00F01F64">
              <w:rPr>
                <w:rFonts w:ascii="Times New Roman" w:eastAsia="Times New Roman" w:hAnsi="Times New Roman"/>
                <w:b/>
                <w:lang w:val="ru-RU"/>
              </w:rPr>
              <w:t>практические</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занятия:</w:t>
            </w:r>
          </w:p>
          <w:p w:rsidR="00414E38" w:rsidRPr="00F01F64" w:rsidRDefault="00414E38" w:rsidP="003928D1">
            <w:pPr>
              <w:spacing w:before="31" w:line="278" w:lineRule="auto"/>
              <w:ind w:right="1171"/>
              <w:rPr>
                <w:rFonts w:ascii="Times New Roman" w:eastAsia="Times New Roman" w:hAnsi="Times New Roman"/>
                <w:lang w:val="ru-RU"/>
              </w:rPr>
            </w:pPr>
            <w:r w:rsidRPr="00F01F64">
              <w:rPr>
                <w:rFonts w:ascii="Times New Roman" w:eastAsia="Times New Roman" w:hAnsi="Times New Roman"/>
                <w:lang w:val="ru-RU"/>
              </w:rPr>
              <w:t>1.Графический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аналитический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метод</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расчета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планетарного</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механизма.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2.Основные</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формы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направляющих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скольжения 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качения.</w:t>
            </w:r>
          </w:p>
          <w:p w:rsidR="00414E38" w:rsidRPr="00F01F64" w:rsidRDefault="00414E38" w:rsidP="003928D1">
            <w:pPr>
              <w:spacing w:line="252" w:lineRule="exact"/>
              <w:rPr>
                <w:rFonts w:ascii="Times New Roman" w:eastAsia="Times New Roman" w:hAnsi="Times New Roman"/>
                <w:lang w:val="ru-RU"/>
              </w:rPr>
            </w:pPr>
            <w:r w:rsidRPr="00F01F64">
              <w:rPr>
                <w:rFonts w:ascii="Times New Roman" w:eastAsia="Times New Roman" w:hAnsi="Times New Roman"/>
                <w:lang w:val="ru-RU"/>
              </w:rPr>
              <w:t>3.Изучение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видов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муфт,</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применяемых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на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металлорежущих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станках.</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before="8"/>
              <w:rPr>
                <w:rFonts w:ascii="Times New Roman" w:eastAsia="Times New Roman" w:hAnsi="Times New Roman"/>
                <w:sz w:val="37"/>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3</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vMerge/>
            <w:tcBorders>
              <w:top w:val="nil"/>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
                <w:szCs w:val="2"/>
              </w:rPr>
            </w:pP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b/>
                <w:lang w:val="ru-RU"/>
              </w:rPr>
              <w:t>В 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л</w:t>
            </w:r>
            <w:r w:rsidRPr="00F01F64">
              <w:rPr>
                <w:rFonts w:ascii="Times New Roman" w:eastAsia="Times New Roman" w:hAnsi="Times New Roman"/>
                <w:lang w:val="ru-RU"/>
              </w:rPr>
              <w:t>абораторные</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работы:</w:t>
            </w:r>
          </w:p>
          <w:p w:rsidR="00414E38" w:rsidRPr="00F01F64" w:rsidRDefault="00414E38" w:rsidP="002B3C6B">
            <w:pPr>
              <w:numPr>
                <w:ilvl w:val="0"/>
                <w:numId w:val="53"/>
              </w:numPr>
              <w:tabs>
                <w:tab w:val="left" w:pos="727"/>
                <w:tab w:val="left" w:pos="728"/>
              </w:tabs>
              <w:spacing w:before="40"/>
              <w:ind w:hanging="568"/>
              <w:rPr>
                <w:rFonts w:ascii="Times New Roman" w:eastAsia="Times New Roman" w:hAnsi="Times New Roman"/>
                <w:lang w:val="ru-RU"/>
              </w:rPr>
            </w:pPr>
            <w:r w:rsidRPr="00F01F64">
              <w:rPr>
                <w:rFonts w:ascii="Times New Roman" w:eastAsia="Times New Roman" w:hAnsi="Times New Roman"/>
                <w:lang w:val="ru-RU"/>
              </w:rPr>
              <w:t>Изучение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назначения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видов профиля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станин.</w:t>
            </w:r>
          </w:p>
          <w:p w:rsidR="00414E38" w:rsidRPr="00F01F64" w:rsidRDefault="00414E38" w:rsidP="002B3C6B">
            <w:pPr>
              <w:numPr>
                <w:ilvl w:val="0"/>
                <w:numId w:val="53"/>
              </w:numPr>
              <w:tabs>
                <w:tab w:val="left" w:pos="727"/>
                <w:tab w:val="left" w:pos="728"/>
              </w:tabs>
              <w:spacing w:before="40"/>
              <w:ind w:hanging="568"/>
              <w:rPr>
                <w:rFonts w:ascii="Times New Roman" w:eastAsia="Times New Roman" w:hAnsi="Times New Roman"/>
                <w:lang w:val="ru-RU"/>
              </w:rPr>
            </w:pPr>
            <w:r w:rsidRPr="00F01F64">
              <w:rPr>
                <w:rFonts w:ascii="Times New Roman" w:eastAsia="Times New Roman" w:hAnsi="Times New Roman"/>
                <w:lang w:val="ru-RU"/>
              </w:rPr>
              <w:t>Изучение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видов приводов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металлорежущих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станков.</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before="2"/>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2040"/>
        </w:trPr>
        <w:tc>
          <w:tcPr>
            <w:tcW w:w="3675" w:type="dxa"/>
            <w:vMerge/>
            <w:tcBorders>
              <w:top w:val="nil"/>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
                <w:szCs w:val="2"/>
              </w:rPr>
            </w:pP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5"/>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2B3C6B">
            <w:pPr>
              <w:numPr>
                <w:ilvl w:val="0"/>
                <w:numId w:val="52"/>
              </w:numPr>
              <w:tabs>
                <w:tab w:val="left" w:pos="329"/>
              </w:tabs>
              <w:spacing w:before="35"/>
              <w:ind w:hanging="169"/>
              <w:rPr>
                <w:rFonts w:ascii="Times New Roman" w:eastAsia="Times New Roman" w:hAnsi="Times New Roman"/>
                <w:lang w:val="ru-RU"/>
              </w:rPr>
            </w:pPr>
            <w:r w:rsidRPr="00F01F64">
              <w:rPr>
                <w:rFonts w:ascii="Times New Roman" w:eastAsia="Times New Roman" w:hAnsi="Times New Roman"/>
                <w:lang w:val="ru-RU"/>
              </w:rPr>
              <w:t>Расчет</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построение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структурной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сетки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коробки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скоростей.</w:t>
            </w:r>
          </w:p>
          <w:p w:rsidR="00414E38" w:rsidRPr="00F01F64" w:rsidRDefault="00414E38" w:rsidP="002B3C6B">
            <w:pPr>
              <w:numPr>
                <w:ilvl w:val="0"/>
                <w:numId w:val="52"/>
              </w:numPr>
              <w:tabs>
                <w:tab w:val="left" w:pos="329"/>
              </w:tabs>
              <w:spacing w:before="35" w:line="278" w:lineRule="auto"/>
              <w:ind w:left="160" w:right="899"/>
              <w:rPr>
                <w:rFonts w:ascii="Times New Roman" w:eastAsia="Times New Roman" w:hAnsi="Times New Roman"/>
              </w:rPr>
            </w:pPr>
            <w:r w:rsidRPr="00F01F64">
              <w:rPr>
                <w:rFonts w:ascii="Times New Roman" w:eastAsia="Times New Roman" w:hAnsi="Times New Roman"/>
                <w:lang w:val="ru-RU"/>
              </w:rPr>
              <w:t>Решение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построению</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графика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частоты</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вращения</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коробки скоростей.</w:t>
            </w:r>
            <w:r w:rsidRPr="00F01F64">
              <w:rPr>
                <w:rFonts w:ascii="Times New Roman" w:eastAsia="Times New Roman" w:hAnsi="Times New Roman"/>
                <w:spacing w:val="-52"/>
                <w:lang w:val="ru-RU"/>
              </w:rPr>
              <w:t xml:space="preserve"> </w:t>
            </w:r>
            <w:r w:rsidRPr="00F01F64">
              <w:rPr>
                <w:rFonts w:ascii="Times New Roman" w:eastAsia="Times New Roman" w:hAnsi="Times New Roman"/>
              </w:rPr>
              <w:t>3.Решение</w:t>
            </w:r>
            <w:r w:rsidRPr="00F01F64">
              <w:rPr>
                <w:rFonts w:ascii="Times New Roman" w:eastAsia="Times New Roman" w:hAnsi="Times New Roman"/>
                <w:spacing w:val="-6"/>
              </w:rPr>
              <w:t xml:space="preserve"> </w:t>
            </w:r>
            <w:r w:rsidRPr="00F01F64">
              <w:rPr>
                <w:rFonts w:ascii="Times New Roman" w:eastAsia="Times New Roman" w:hAnsi="Times New Roman"/>
              </w:rPr>
              <w:t>задач</w:t>
            </w:r>
            <w:r w:rsidRPr="00F01F64">
              <w:rPr>
                <w:rFonts w:ascii="Times New Roman" w:eastAsia="Times New Roman" w:hAnsi="Times New Roman"/>
                <w:spacing w:val="1"/>
              </w:rPr>
              <w:t xml:space="preserve"> </w:t>
            </w:r>
            <w:r w:rsidRPr="00F01F64">
              <w:rPr>
                <w:rFonts w:ascii="Times New Roman" w:eastAsia="Times New Roman" w:hAnsi="Times New Roman"/>
              </w:rPr>
              <w:t>по</w:t>
            </w:r>
            <w:r w:rsidRPr="00F01F64">
              <w:rPr>
                <w:rFonts w:ascii="Times New Roman" w:eastAsia="Times New Roman" w:hAnsi="Times New Roman"/>
                <w:spacing w:val="-4"/>
              </w:rPr>
              <w:t xml:space="preserve"> </w:t>
            </w:r>
            <w:r w:rsidRPr="00F01F64">
              <w:rPr>
                <w:rFonts w:ascii="Times New Roman" w:eastAsia="Times New Roman" w:hAnsi="Times New Roman"/>
              </w:rPr>
              <w:t>аналитическому</w:t>
            </w:r>
            <w:r w:rsidRPr="00F01F64">
              <w:rPr>
                <w:rFonts w:ascii="Times New Roman" w:eastAsia="Times New Roman" w:hAnsi="Times New Roman"/>
                <w:spacing w:val="-3"/>
              </w:rPr>
              <w:t xml:space="preserve"> </w:t>
            </w:r>
            <w:r w:rsidRPr="00F01F64">
              <w:rPr>
                <w:rFonts w:ascii="Times New Roman" w:eastAsia="Times New Roman" w:hAnsi="Times New Roman"/>
              </w:rPr>
              <w:t>расчету</w:t>
            </w:r>
            <w:r w:rsidRPr="00F01F64">
              <w:rPr>
                <w:rFonts w:ascii="Times New Roman" w:eastAsia="Times New Roman" w:hAnsi="Times New Roman"/>
                <w:spacing w:val="-3"/>
              </w:rPr>
              <w:t xml:space="preserve"> </w:t>
            </w:r>
            <w:r w:rsidRPr="00F01F64">
              <w:rPr>
                <w:rFonts w:ascii="Times New Roman" w:eastAsia="Times New Roman" w:hAnsi="Times New Roman"/>
              </w:rPr>
              <w:t>планетарных</w:t>
            </w:r>
            <w:r w:rsidRPr="00F01F64">
              <w:rPr>
                <w:rFonts w:ascii="Times New Roman" w:eastAsia="Times New Roman" w:hAnsi="Times New Roman"/>
                <w:spacing w:val="1"/>
              </w:rPr>
              <w:t xml:space="preserve"> </w:t>
            </w:r>
            <w:r w:rsidRPr="00F01F64">
              <w:rPr>
                <w:rFonts w:ascii="Times New Roman" w:eastAsia="Times New Roman" w:hAnsi="Times New Roman"/>
              </w:rPr>
              <w:t>механизмов.</w:t>
            </w:r>
          </w:p>
          <w:p w:rsidR="00414E38" w:rsidRPr="00F01F64" w:rsidRDefault="00414E38" w:rsidP="003928D1">
            <w:pPr>
              <w:spacing w:line="273" w:lineRule="auto"/>
              <w:ind w:right="1171"/>
              <w:rPr>
                <w:rFonts w:ascii="Times New Roman" w:eastAsia="Times New Roman" w:hAnsi="Times New Roman"/>
                <w:lang w:val="ru-RU"/>
              </w:rPr>
            </w:pPr>
            <w:r w:rsidRPr="00F01F64">
              <w:rPr>
                <w:rFonts w:ascii="Times New Roman" w:eastAsia="Times New Roman" w:hAnsi="Times New Roman"/>
                <w:lang w:val="ru-RU"/>
              </w:rPr>
              <w:t>4.Решение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графическому</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расчету</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планетарных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механизмов.</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5.Расчет КПД привода</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станков.</w:t>
            </w:r>
          </w:p>
          <w:p w:rsidR="00414E38" w:rsidRPr="00F01F64" w:rsidRDefault="00414E38" w:rsidP="003928D1">
            <w:pPr>
              <w:spacing w:before="3"/>
              <w:rPr>
                <w:rFonts w:ascii="Times New Roman" w:eastAsia="Times New Roman" w:hAnsi="Times New Roman"/>
                <w:lang w:val="ru-RU"/>
              </w:rPr>
            </w:pPr>
            <w:r w:rsidRPr="00F01F64">
              <w:rPr>
                <w:rFonts w:ascii="Times New Roman" w:eastAsia="Times New Roman" w:hAnsi="Times New Roman"/>
                <w:lang w:val="ru-RU"/>
              </w:rPr>
              <w:t>6.Решение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задач по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определению</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вида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планетарного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механизма.</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1"/>
              <w:rPr>
                <w:rFonts w:ascii="Times New Roman" w:eastAsia="Times New Roman" w:hAnsi="Times New Roman"/>
                <w:sz w:val="24"/>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vMerge w:val="restart"/>
            <w:tcBorders>
              <w:top w:val="single" w:sz="8" w:space="0" w:color="000000"/>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4"/>
                <w:lang w:val="ru-RU"/>
              </w:rPr>
            </w:pPr>
          </w:p>
          <w:p w:rsidR="00414E38" w:rsidRPr="00F01F64" w:rsidRDefault="00414E38" w:rsidP="003928D1">
            <w:pPr>
              <w:rPr>
                <w:rFonts w:ascii="Times New Roman" w:eastAsia="Times New Roman" w:hAnsi="Times New Roman"/>
                <w:sz w:val="24"/>
                <w:lang w:val="ru-RU"/>
              </w:rPr>
            </w:pPr>
          </w:p>
          <w:p w:rsidR="00414E38" w:rsidRPr="00F01F64" w:rsidRDefault="00414E38" w:rsidP="003928D1">
            <w:pPr>
              <w:rPr>
                <w:rFonts w:ascii="Times New Roman" w:eastAsia="Times New Roman" w:hAnsi="Times New Roman"/>
                <w:sz w:val="24"/>
                <w:lang w:val="ru-RU"/>
              </w:rPr>
            </w:pPr>
          </w:p>
          <w:p w:rsidR="00414E38" w:rsidRPr="00F01F64" w:rsidRDefault="00414E38" w:rsidP="003928D1">
            <w:pPr>
              <w:rPr>
                <w:rFonts w:ascii="Times New Roman" w:eastAsia="Times New Roman" w:hAnsi="Times New Roman"/>
                <w:sz w:val="24"/>
                <w:lang w:val="ru-RU"/>
              </w:rPr>
            </w:pPr>
          </w:p>
          <w:p w:rsidR="00414E38" w:rsidRPr="00F01F64" w:rsidRDefault="00414E38" w:rsidP="003928D1">
            <w:pPr>
              <w:rPr>
                <w:rFonts w:ascii="Times New Roman" w:eastAsia="Times New Roman" w:hAnsi="Times New Roman"/>
                <w:sz w:val="24"/>
                <w:lang w:val="ru-RU"/>
              </w:rPr>
            </w:pPr>
          </w:p>
          <w:p w:rsidR="00414E38" w:rsidRPr="00F01F64" w:rsidRDefault="00414E38" w:rsidP="003928D1">
            <w:pPr>
              <w:spacing w:before="152"/>
              <w:rPr>
                <w:rFonts w:ascii="Times New Roman" w:eastAsia="Times New Roman" w:hAnsi="Times New Roman"/>
                <w:lang w:val="ru-RU"/>
              </w:rPr>
            </w:pPr>
            <w:r w:rsidRPr="00F01F64">
              <w:rPr>
                <w:rFonts w:ascii="Times New Roman" w:eastAsia="Times New Roman" w:hAnsi="Times New Roman"/>
                <w:lang w:val="ru-RU"/>
              </w:rPr>
              <w:t>Тема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1.3</w:t>
            </w:r>
          </w:p>
          <w:p w:rsidR="00414E38" w:rsidRPr="00F01F64" w:rsidRDefault="00414E38" w:rsidP="003928D1">
            <w:pPr>
              <w:spacing w:before="4" w:line="237" w:lineRule="auto"/>
              <w:ind w:right="128"/>
              <w:rPr>
                <w:rFonts w:ascii="Times New Roman" w:eastAsia="Times New Roman" w:hAnsi="Times New Roman"/>
                <w:lang w:val="ru-RU"/>
              </w:rPr>
            </w:pPr>
            <w:r w:rsidRPr="00F01F64">
              <w:rPr>
                <w:rFonts w:ascii="Times New Roman" w:eastAsia="Times New Roman" w:hAnsi="Times New Roman"/>
                <w:lang w:val="ru-RU"/>
              </w:rPr>
              <w:t>Электрооборудование, гидрообору-</w:t>
            </w:r>
            <w:r w:rsidRPr="00F01F64">
              <w:rPr>
                <w:rFonts w:ascii="Times New Roman" w:eastAsia="Times New Roman" w:hAnsi="Times New Roman"/>
                <w:spacing w:val="-53"/>
                <w:lang w:val="ru-RU"/>
              </w:rPr>
              <w:t xml:space="preserve"> </w:t>
            </w:r>
            <w:r w:rsidRPr="00F01F64">
              <w:rPr>
                <w:rFonts w:ascii="Times New Roman" w:eastAsia="Times New Roman" w:hAnsi="Times New Roman"/>
                <w:lang w:val="ru-RU"/>
              </w:rPr>
              <w:t>дование</w:t>
            </w:r>
            <w:r w:rsidRPr="00F01F64">
              <w:rPr>
                <w:rFonts w:ascii="Times New Roman" w:eastAsia="Times New Roman" w:hAnsi="Times New Roman"/>
                <w:spacing w:val="48"/>
                <w:lang w:val="ru-RU"/>
              </w:rPr>
              <w:t xml:space="preserve"> </w:t>
            </w:r>
            <w:r w:rsidRPr="00F01F64">
              <w:rPr>
                <w:rFonts w:ascii="Times New Roman" w:eastAsia="Times New Roman" w:hAnsi="Times New Roman"/>
                <w:lang w:val="ru-RU"/>
              </w:rPr>
              <w:t>металлорежущих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станков.</w:t>
            </w: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73" w:lineRule="auto"/>
              <w:rPr>
                <w:rFonts w:ascii="Times New Roman" w:eastAsia="Times New Roman" w:hAnsi="Times New Roman"/>
                <w:lang w:val="ru-RU"/>
              </w:rPr>
            </w:pPr>
            <w:r w:rsidRPr="00F01F64">
              <w:rPr>
                <w:rFonts w:ascii="Times New Roman" w:eastAsia="Times New Roman" w:hAnsi="Times New Roman"/>
                <w:lang w:val="ru-RU"/>
              </w:rPr>
              <w:t>Общие сведения. Ознакомление с принципом работы электродвигателей. Изучение на-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значения</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насосов.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назначения</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гидроаппаратуры.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Выполнение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контрольной ра-</w:t>
            </w:r>
          </w:p>
          <w:p w:rsidR="00414E38" w:rsidRPr="00F01F64" w:rsidRDefault="00414E38" w:rsidP="003928D1">
            <w:pPr>
              <w:rPr>
                <w:rFonts w:ascii="Times New Roman" w:eastAsia="Times New Roman" w:hAnsi="Times New Roman"/>
                <w:lang w:val="ru-RU"/>
              </w:rPr>
            </w:pPr>
            <w:r w:rsidRPr="00F01F64">
              <w:rPr>
                <w:rFonts w:ascii="Times New Roman" w:eastAsia="Times New Roman" w:hAnsi="Times New Roman"/>
                <w:lang w:val="ru-RU"/>
              </w:rPr>
              <w:t>боты по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разделу</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№1</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(Общие</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сведения 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металлорежущих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станках).</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before="1"/>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5</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580"/>
        </w:trPr>
        <w:tc>
          <w:tcPr>
            <w:tcW w:w="3675" w:type="dxa"/>
            <w:vMerge/>
            <w:tcBorders>
              <w:top w:val="nil"/>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
                <w:szCs w:val="2"/>
              </w:rPr>
            </w:pP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3"/>
                <w:lang w:val="ru-RU"/>
              </w:rPr>
              <w:t xml:space="preserve"> </w:t>
            </w:r>
            <w:r w:rsidRPr="00F01F64">
              <w:rPr>
                <w:rFonts w:ascii="Times New Roman" w:eastAsia="Times New Roman" w:hAnsi="Times New Roman"/>
                <w:b/>
                <w:lang w:val="ru-RU"/>
              </w:rPr>
              <w:t>практические</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занятия:</w:t>
            </w:r>
          </w:p>
          <w:p w:rsidR="00414E38" w:rsidRPr="00F01F64" w:rsidRDefault="00414E38" w:rsidP="003928D1">
            <w:pPr>
              <w:spacing w:before="30"/>
              <w:rPr>
                <w:rFonts w:ascii="Times New Roman" w:eastAsia="Times New Roman" w:hAnsi="Times New Roman"/>
                <w:lang w:val="ru-RU"/>
              </w:rPr>
            </w:pPr>
            <w:r w:rsidRPr="00F01F64">
              <w:rPr>
                <w:rFonts w:ascii="Times New Roman" w:eastAsia="Times New Roman" w:hAnsi="Times New Roman"/>
                <w:lang w:val="ru-RU"/>
              </w:rPr>
              <w:t>1.Построение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гидравлических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схем</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станков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применением</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условных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обозначений.</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before="145"/>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vMerge/>
            <w:tcBorders>
              <w:top w:val="nil"/>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
                <w:szCs w:val="2"/>
              </w:rPr>
            </w:pP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 л</w:t>
            </w:r>
            <w:r w:rsidRPr="00F01F64">
              <w:rPr>
                <w:rFonts w:ascii="Times New Roman" w:eastAsia="Times New Roman" w:hAnsi="Times New Roman"/>
                <w:lang w:val="ru-RU"/>
              </w:rPr>
              <w:t>абораторная</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работа:</w:t>
            </w:r>
          </w:p>
          <w:p w:rsidR="00414E38" w:rsidRPr="00F01F64" w:rsidRDefault="00414E38" w:rsidP="002B3C6B">
            <w:pPr>
              <w:numPr>
                <w:ilvl w:val="0"/>
                <w:numId w:val="51"/>
              </w:numPr>
              <w:tabs>
                <w:tab w:val="left" w:pos="727"/>
                <w:tab w:val="left" w:pos="728"/>
              </w:tabs>
              <w:spacing w:before="40"/>
              <w:ind w:hanging="568"/>
              <w:rPr>
                <w:rFonts w:ascii="Times New Roman" w:eastAsia="Times New Roman" w:hAnsi="Times New Roman"/>
              </w:rPr>
            </w:pPr>
            <w:r w:rsidRPr="00F01F64">
              <w:rPr>
                <w:rFonts w:ascii="Times New Roman" w:eastAsia="Times New Roman" w:hAnsi="Times New Roman"/>
              </w:rPr>
              <w:t>Изучение</w:t>
            </w:r>
            <w:r w:rsidRPr="00F01F64">
              <w:rPr>
                <w:rFonts w:ascii="Times New Roman" w:eastAsia="Times New Roman" w:hAnsi="Times New Roman"/>
                <w:spacing w:val="-10"/>
              </w:rPr>
              <w:t xml:space="preserve"> </w:t>
            </w:r>
            <w:r w:rsidRPr="00F01F64">
              <w:rPr>
                <w:rFonts w:ascii="Times New Roman" w:eastAsia="Times New Roman" w:hAnsi="Times New Roman"/>
              </w:rPr>
              <w:t>различных</w:t>
            </w:r>
            <w:r w:rsidRPr="00F01F64">
              <w:rPr>
                <w:rFonts w:ascii="Times New Roman" w:eastAsia="Times New Roman" w:hAnsi="Times New Roman"/>
                <w:spacing w:val="-3"/>
              </w:rPr>
              <w:t xml:space="preserve"> </w:t>
            </w:r>
            <w:r w:rsidRPr="00F01F64">
              <w:rPr>
                <w:rFonts w:ascii="Times New Roman" w:eastAsia="Times New Roman" w:hAnsi="Times New Roman"/>
              </w:rPr>
              <w:t>конструкций</w:t>
            </w:r>
            <w:r w:rsidRPr="00F01F64">
              <w:rPr>
                <w:rFonts w:ascii="Times New Roman" w:eastAsia="Times New Roman" w:hAnsi="Times New Roman"/>
                <w:spacing w:val="-2"/>
              </w:rPr>
              <w:t xml:space="preserve"> </w:t>
            </w:r>
            <w:r w:rsidRPr="00F01F64">
              <w:rPr>
                <w:rFonts w:ascii="Times New Roman" w:eastAsia="Times New Roman" w:hAnsi="Times New Roman"/>
              </w:rPr>
              <w:t>гидроцилиндров.</w:t>
            </w:r>
          </w:p>
          <w:p w:rsidR="00414E38" w:rsidRPr="00F01F64" w:rsidRDefault="00414E38" w:rsidP="002B3C6B">
            <w:pPr>
              <w:numPr>
                <w:ilvl w:val="0"/>
                <w:numId w:val="51"/>
              </w:numPr>
              <w:tabs>
                <w:tab w:val="left" w:pos="727"/>
                <w:tab w:val="left" w:pos="728"/>
              </w:tabs>
              <w:spacing w:before="35"/>
              <w:ind w:hanging="568"/>
              <w:rPr>
                <w:rFonts w:ascii="Times New Roman" w:eastAsia="Times New Roman" w:hAnsi="Times New Roman"/>
              </w:rPr>
            </w:pPr>
            <w:r w:rsidRPr="00F01F64">
              <w:rPr>
                <w:rFonts w:ascii="Times New Roman" w:eastAsia="Times New Roman" w:hAnsi="Times New Roman"/>
              </w:rPr>
              <w:t>Изучение</w:t>
            </w:r>
            <w:r w:rsidRPr="00F01F64">
              <w:rPr>
                <w:rFonts w:ascii="Times New Roman" w:eastAsia="Times New Roman" w:hAnsi="Times New Roman"/>
                <w:spacing w:val="-7"/>
              </w:rPr>
              <w:t xml:space="preserve"> </w:t>
            </w:r>
            <w:r w:rsidRPr="00F01F64">
              <w:rPr>
                <w:rFonts w:ascii="Times New Roman" w:eastAsia="Times New Roman" w:hAnsi="Times New Roman"/>
              </w:rPr>
              <w:t>различных</w:t>
            </w:r>
            <w:r w:rsidRPr="00F01F64">
              <w:rPr>
                <w:rFonts w:ascii="Times New Roman" w:eastAsia="Times New Roman" w:hAnsi="Times New Roman"/>
                <w:spacing w:val="-4"/>
              </w:rPr>
              <w:t xml:space="preserve"> </w:t>
            </w:r>
            <w:r w:rsidRPr="00F01F64">
              <w:rPr>
                <w:rFonts w:ascii="Times New Roman" w:eastAsia="Times New Roman" w:hAnsi="Times New Roman"/>
              </w:rPr>
              <w:t>видов</w:t>
            </w:r>
            <w:r w:rsidRPr="00F01F64">
              <w:rPr>
                <w:rFonts w:ascii="Times New Roman" w:eastAsia="Times New Roman" w:hAnsi="Times New Roman"/>
                <w:spacing w:val="2"/>
              </w:rPr>
              <w:t xml:space="preserve"> </w:t>
            </w:r>
            <w:r w:rsidRPr="00F01F64">
              <w:rPr>
                <w:rFonts w:ascii="Times New Roman" w:eastAsia="Times New Roman" w:hAnsi="Times New Roman"/>
              </w:rPr>
              <w:t>насосов.</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before="1"/>
              <w:rPr>
                <w:rFonts w:ascii="Times New Roman" w:eastAsia="Times New Roman" w:hAnsi="Times New Roman"/>
                <w:sz w:val="25"/>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1454"/>
        </w:trPr>
        <w:tc>
          <w:tcPr>
            <w:tcW w:w="3675" w:type="dxa"/>
            <w:vMerge/>
            <w:tcBorders>
              <w:top w:val="nil"/>
              <w:left w:val="single" w:sz="6"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
                <w:szCs w:val="2"/>
              </w:rPr>
            </w:pPr>
          </w:p>
        </w:tc>
        <w:tc>
          <w:tcPr>
            <w:tcW w:w="858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5"/>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2B3C6B">
            <w:pPr>
              <w:numPr>
                <w:ilvl w:val="0"/>
                <w:numId w:val="50"/>
              </w:numPr>
              <w:tabs>
                <w:tab w:val="left" w:pos="329"/>
              </w:tabs>
              <w:spacing w:before="35"/>
              <w:ind w:hanging="169"/>
              <w:rPr>
                <w:rFonts w:ascii="Times New Roman" w:eastAsia="Times New Roman" w:hAnsi="Times New Roman"/>
                <w:lang w:val="ru-RU"/>
              </w:rPr>
            </w:pPr>
            <w:r w:rsidRPr="00F01F64">
              <w:rPr>
                <w:rFonts w:ascii="Times New Roman" w:eastAsia="Times New Roman" w:hAnsi="Times New Roman"/>
                <w:lang w:val="ru-RU"/>
              </w:rPr>
              <w:t>Решение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расчету</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подбора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электродвигателей для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оборудования.</w:t>
            </w:r>
          </w:p>
          <w:p w:rsidR="00414E38" w:rsidRPr="00F01F64" w:rsidRDefault="00414E38" w:rsidP="002B3C6B">
            <w:pPr>
              <w:numPr>
                <w:ilvl w:val="0"/>
                <w:numId w:val="50"/>
              </w:numPr>
              <w:tabs>
                <w:tab w:val="left" w:pos="329"/>
              </w:tabs>
              <w:spacing w:before="35"/>
              <w:ind w:hanging="169"/>
              <w:rPr>
                <w:rFonts w:ascii="Times New Roman" w:eastAsia="Times New Roman" w:hAnsi="Times New Roman"/>
                <w:lang w:val="ru-RU"/>
              </w:rPr>
            </w:pPr>
            <w:r w:rsidRPr="00F01F64">
              <w:rPr>
                <w:rFonts w:ascii="Times New Roman" w:eastAsia="Times New Roman" w:hAnsi="Times New Roman"/>
                <w:lang w:val="ru-RU"/>
              </w:rPr>
              <w:t>Решение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подбору</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гидроцилиндров,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расчету</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мощности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для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привода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насоса.</w:t>
            </w:r>
          </w:p>
          <w:p w:rsidR="00414E38" w:rsidRPr="00F01F64" w:rsidRDefault="00414E38" w:rsidP="002B3C6B">
            <w:pPr>
              <w:numPr>
                <w:ilvl w:val="0"/>
                <w:numId w:val="50"/>
              </w:numPr>
              <w:tabs>
                <w:tab w:val="left" w:pos="382"/>
              </w:tabs>
              <w:spacing w:before="3" w:line="290" w:lineRule="atLeast"/>
              <w:ind w:left="165" w:right="263" w:hanging="5"/>
              <w:rPr>
                <w:rFonts w:ascii="Times New Roman" w:eastAsia="Times New Roman" w:hAnsi="Times New Roman"/>
                <w:lang w:val="ru-RU"/>
              </w:rPr>
            </w:pPr>
            <w:r w:rsidRPr="00F01F64">
              <w:rPr>
                <w:rFonts w:ascii="Times New Roman" w:eastAsia="Times New Roman" w:hAnsi="Times New Roman"/>
                <w:lang w:val="ru-RU"/>
              </w:rPr>
              <w:t>Решение задач по расчету номинального и пускового момента электродвигателя, по</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расчету</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мощности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электродвигателя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7"/>
              <w:rPr>
                <w:rFonts w:ascii="Times New Roman" w:eastAsia="Times New Roman" w:hAnsi="Times New Roman"/>
                <w:sz w:val="24"/>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rPr>
            </w:pPr>
          </w:p>
        </w:tc>
      </w:tr>
      <w:tr w:rsidR="00414E38" w:rsidRPr="00F01F64" w:rsidTr="003928D1">
        <w:trPr>
          <w:trHeight w:val="277"/>
        </w:trPr>
        <w:tc>
          <w:tcPr>
            <w:tcW w:w="12259" w:type="dxa"/>
            <w:gridSpan w:val="2"/>
            <w:tcBorders>
              <w:top w:val="single" w:sz="8" w:space="0" w:color="000000"/>
              <w:left w:val="single" w:sz="6" w:space="0" w:color="000000"/>
              <w:bottom w:val="single" w:sz="8" w:space="0" w:color="000000"/>
              <w:right w:val="single" w:sz="8" w:space="0" w:color="000000"/>
            </w:tcBorders>
          </w:tcPr>
          <w:p w:rsidR="00414E38" w:rsidRPr="00F01F64" w:rsidRDefault="00414E38" w:rsidP="003928D1">
            <w:pPr>
              <w:spacing w:before="10" w:line="247" w:lineRule="exact"/>
              <w:rPr>
                <w:rFonts w:ascii="Times New Roman" w:eastAsia="Times New Roman" w:hAnsi="Times New Roman"/>
                <w:b/>
              </w:rPr>
            </w:pPr>
            <w:r w:rsidRPr="00F01F64">
              <w:rPr>
                <w:rFonts w:ascii="Times New Roman" w:eastAsia="Times New Roman" w:hAnsi="Times New Roman"/>
                <w:b/>
              </w:rPr>
              <w:t>Раздел</w:t>
            </w:r>
            <w:r w:rsidRPr="00F01F64">
              <w:rPr>
                <w:rFonts w:ascii="Times New Roman" w:eastAsia="Times New Roman" w:hAnsi="Times New Roman"/>
                <w:b/>
                <w:spacing w:val="-1"/>
              </w:rPr>
              <w:t xml:space="preserve"> </w:t>
            </w:r>
            <w:r w:rsidRPr="00F01F64">
              <w:rPr>
                <w:rFonts w:ascii="Times New Roman" w:eastAsia="Times New Roman" w:hAnsi="Times New Roman"/>
                <w:b/>
              </w:rPr>
              <w:t>2.</w:t>
            </w:r>
            <w:r w:rsidRPr="00F01F64">
              <w:rPr>
                <w:rFonts w:ascii="Times New Roman" w:eastAsia="Times New Roman" w:hAnsi="Times New Roman"/>
                <w:b/>
                <w:spacing w:val="1"/>
              </w:rPr>
              <w:t xml:space="preserve"> </w:t>
            </w:r>
            <w:r w:rsidRPr="00F01F64">
              <w:rPr>
                <w:rFonts w:ascii="Times New Roman" w:eastAsia="Times New Roman" w:hAnsi="Times New Roman"/>
                <w:b/>
              </w:rPr>
              <w:t>Металлорежущие</w:t>
            </w:r>
            <w:r w:rsidRPr="00F01F64">
              <w:rPr>
                <w:rFonts w:ascii="Times New Roman" w:eastAsia="Times New Roman" w:hAnsi="Times New Roman"/>
                <w:b/>
                <w:spacing w:val="-2"/>
              </w:rPr>
              <w:t xml:space="preserve"> </w:t>
            </w:r>
            <w:r w:rsidRPr="00F01F64">
              <w:rPr>
                <w:rFonts w:ascii="Times New Roman" w:eastAsia="Times New Roman" w:hAnsi="Times New Roman"/>
                <w:b/>
              </w:rPr>
              <w:t>станки.</w:t>
            </w:r>
          </w:p>
        </w:tc>
        <w:tc>
          <w:tcPr>
            <w:tcW w:w="8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spacing w:line="258" w:lineRule="exact"/>
              <w:ind w:right="274"/>
              <w:jc w:val="center"/>
              <w:rPr>
                <w:rFonts w:ascii="Times New Roman" w:eastAsia="Times New Roman" w:hAnsi="Times New Roman"/>
                <w:b/>
                <w:sz w:val="24"/>
              </w:rPr>
            </w:pPr>
            <w:r w:rsidRPr="00F01F64">
              <w:rPr>
                <w:rFonts w:ascii="Times New Roman" w:eastAsia="Times New Roman" w:hAnsi="Times New Roman"/>
                <w:b/>
                <w:sz w:val="24"/>
              </w:rPr>
              <w:t>14</w:t>
            </w:r>
          </w:p>
        </w:tc>
        <w:tc>
          <w:tcPr>
            <w:tcW w:w="1464" w:type="dxa"/>
            <w:tcBorders>
              <w:top w:val="single" w:sz="8" w:space="0" w:color="000000"/>
              <w:left w:val="single" w:sz="8" w:space="0" w:color="000000"/>
              <w:bottom w:val="single" w:sz="8" w:space="0" w:color="000000"/>
              <w:right w:val="single" w:sz="8" w:space="0" w:color="000000"/>
            </w:tcBorders>
          </w:tcPr>
          <w:p w:rsidR="00414E38" w:rsidRPr="00F01F64" w:rsidRDefault="00414E38" w:rsidP="003928D1">
            <w:pPr>
              <w:rPr>
                <w:rFonts w:ascii="Times New Roman" w:eastAsia="Times New Roman" w:hAnsi="Times New Roman"/>
                <w:sz w:val="20"/>
              </w:rPr>
            </w:pP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0"/>
        </w:rPr>
        <w:sectPr w:rsidR="00414E38" w:rsidRPr="00F01F64">
          <w:pgSz w:w="16840" w:h="11910" w:orient="landscape"/>
          <w:pgMar w:top="1100" w:right="1000" w:bottom="1400" w:left="1000" w:header="0" w:footer="1211" w:gutter="0"/>
          <w:cols w:space="720"/>
        </w:sect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10"/>
          <w:szCs w:val="24"/>
        </w:rPr>
      </w:pP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75"/>
        <w:gridCol w:w="8584"/>
        <w:gridCol w:w="864"/>
        <w:gridCol w:w="1464"/>
      </w:tblGrid>
      <w:tr w:rsidR="00414E38" w:rsidRPr="00F01F64" w:rsidTr="003928D1">
        <w:trPr>
          <w:trHeight w:val="1454"/>
        </w:trPr>
        <w:tc>
          <w:tcPr>
            <w:tcW w:w="3675" w:type="dxa"/>
            <w:vMerge w:val="restart"/>
            <w:tcBorders>
              <w:left w:val="single" w:sz="6" w:space="0" w:color="000000"/>
            </w:tcBorders>
          </w:tcPr>
          <w:p w:rsidR="00414E38" w:rsidRPr="00F01F64" w:rsidRDefault="00414E38" w:rsidP="003928D1">
            <w:pPr>
              <w:spacing w:line="237" w:lineRule="auto"/>
              <w:ind w:right="1834"/>
              <w:rPr>
                <w:rFonts w:ascii="Times New Roman" w:eastAsia="Times New Roman" w:hAnsi="Times New Roman"/>
              </w:rPr>
            </w:pPr>
            <w:r w:rsidRPr="00F01F64">
              <w:rPr>
                <w:rFonts w:ascii="Times New Roman" w:eastAsia="Times New Roman" w:hAnsi="Times New Roman"/>
              </w:rPr>
              <w:t>Тема</w:t>
            </w:r>
            <w:r w:rsidRPr="00F01F64">
              <w:rPr>
                <w:rFonts w:ascii="Times New Roman" w:eastAsia="Times New Roman" w:hAnsi="Times New Roman"/>
                <w:spacing w:val="3"/>
              </w:rPr>
              <w:t xml:space="preserve"> </w:t>
            </w:r>
            <w:r w:rsidRPr="00F01F64">
              <w:rPr>
                <w:rFonts w:ascii="Times New Roman" w:eastAsia="Times New Roman" w:hAnsi="Times New Roman"/>
              </w:rPr>
              <w:t>2.1.</w:t>
            </w:r>
            <w:r w:rsidRPr="00F01F64">
              <w:rPr>
                <w:rFonts w:ascii="Times New Roman" w:eastAsia="Times New Roman" w:hAnsi="Times New Roman"/>
                <w:spacing w:val="1"/>
              </w:rPr>
              <w:t xml:space="preserve"> </w:t>
            </w:r>
            <w:r w:rsidRPr="00F01F64">
              <w:rPr>
                <w:rFonts w:ascii="Times New Roman" w:eastAsia="Times New Roman" w:hAnsi="Times New Roman"/>
              </w:rPr>
              <w:t>Токарные</w:t>
            </w:r>
            <w:r w:rsidRPr="00F01F64">
              <w:rPr>
                <w:rFonts w:ascii="Times New Roman" w:eastAsia="Times New Roman" w:hAnsi="Times New Roman"/>
                <w:spacing w:val="-13"/>
              </w:rPr>
              <w:t xml:space="preserve"> </w:t>
            </w:r>
            <w:r w:rsidRPr="00F01F64">
              <w:rPr>
                <w:rFonts w:ascii="Times New Roman" w:eastAsia="Times New Roman" w:hAnsi="Times New Roman"/>
              </w:rPr>
              <w:t>станки.</w:t>
            </w:r>
          </w:p>
        </w:tc>
        <w:tc>
          <w:tcPr>
            <w:tcW w:w="8584" w:type="dxa"/>
          </w:tcPr>
          <w:p w:rsidR="00414E38" w:rsidRPr="00F01F64" w:rsidRDefault="00414E38" w:rsidP="003928D1">
            <w:pPr>
              <w:spacing w:line="276" w:lineRule="auto"/>
              <w:ind w:right="41"/>
              <w:rPr>
                <w:rFonts w:ascii="Times New Roman" w:eastAsia="Times New Roman" w:hAnsi="Times New Roman"/>
                <w:lang w:val="ru-RU"/>
              </w:rPr>
            </w:pPr>
            <w:r w:rsidRPr="00F01F64">
              <w:rPr>
                <w:rFonts w:ascii="Times New Roman" w:eastAsia="Times New Roman" w:hAnsi="Times New Roman"/>
                <w:lang w:val="ru-RU"/>
              </w:rPr>
              <w:t>Классификации токарных станков. Общие сведения. Назначение устройство, принцип</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работы и порядок наладки, техническая документация, порядок эксплуатации. Ознаком-</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ление с основными узлами станков и их назначением. Изучение токарных полуавтома-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тов 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автоматов.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приспособлений к</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станкам.</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Ознакомление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видами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инстру-</w:t>
            </w:r>
          </w:p>
          <w:p w:rsidR="00414E38" w:rsidRPr="00F01F64" w:rsidRDefault="00414E38" w:rsidP="003928D1">
            <w:pPr>
              <w:spacing w:line="251" w:lineRule="exact"/>
              <w:rPr>
                <w:rFonts w:ascii="Times New Roman" w:eastAsia="Times New Roman" w:hAnsi="Times New Roman"/>
              </w:rPr>
            </w:pPr>
            <w:r w:rsidRPr="00F01F64">
              <w:rPr>
                <w:rFonts w:ascii="Times New Roman" w:eastAsia="Times New Roman" w:hAnsi="Times New Roman"/>
                <w:lang w:val="ru-RU"/>
              </w:rPr>
              <w:t>ментов,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применяемых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на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этих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станках.</w:t>
            </w:r>
            <w:r w:rsidRPr="00F01F64">
              <w:rPr>
                <w:rFonts w:ascii="Times New Roman" w:eastAsia="Times New Roman" w:hAnsi="Times New Roman"/>
                <w:spacing w:val="-3"/>
                <w:lang w:val="ru-RU"/>
              </w:rPr>
              <w:t xml:space="preserve"> </w:t>
            </w:r>
            <w:r w:rsidRPr="00F01F64">
              <w:rPr>
                <w:rFonts w:ascii="Times New Roman" w:eastAsia="Times New Roman" w:hAnsi="Times New Roman"/>
              </w:rPr>
              <w:t>Изучение</w:t>
            </w:r>
            <w:r w:rsidRPr="00F01F64">
              <w:rPr>
                <w:rFonts w:ascii="Times New Roman" w:eastAsia="Times New Roman" w:hAnsi="Times New Roman"/>
                <w:spacing w:val="-8"/>
              </w:rPr>
              <w:t xml:space="preserve"> </w:t>
            </w:r>
            <w:r w:rsidRPr="00F01F64">
              <w:rPr>
                <w:rFonts w:ascii="Times New Roman" w:eastAsia="Times New Roman" w:hAnsi="Times New Roman"/>
              </w:rPr>
              <w:t>наладки станков.</w:t>
            </w:r>
          </w:p>
        </w:tc>
        <w:tc>
          <w:tcPr>
            <w:tcW w:w="864" w:type="dxa"/>
          </w:tcPr>
          <w:p w:rsidR="00414E38" w:rsidRPr="00F01F64" w:rsidRDefault="00414E38" w:rsidP="003928D1">
            <w:pPr>
              <w:rPr>
                <w:rFonts w:ascii="Times New Roman" w:eastAsia="Times New Roman" w:hAnsi="Times New Roman"/>
                <w:sz w:val="26"/>
              </w:rPr>
            </w:pPr>
          </w:p>
          <w:p w:rsidR="00414E38" w:rsidRPr="00F01F64" w:rsidRDefault="00414E38" w:rsidP="003928D1">
            <w:pPr>
              <w:spacing w:before="2"/>
              <w:rPr>
                <w:rFonts w:ascii="Times New Roman" w:eastAsia="Times New Roman" w:hAnsi="Times New Roman"/>
                <w:sz w:val="24"/>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262"/>
        </w:trPr>
        <w:tc>
          <w:tcPr>
            <w:tcW w:w="3675" w:type="dxa"/>
            <w:vMerge/>
            <w:tcBorders>
              <w:top w:val="nil"/>
              <w:left w:val="single" w:sz="6" w:space="0" w:color="000000"/>
            </w:tcBorders>
          </w:tcPr>
          <w:p w:rsidR="00414E38" w:rsidRPr="00F01F64" w:rsidRDefault="00414E38" w:rsidP="003928D1">
            <w:pPr>
              <w:rPr>
                <w:rFonts w:ascii="Times New Roman" w:eastAsia="Times New Roman" w:hAnsi="Times New Roman"/>
                <w:sz w:val="2"/>
                <w:szCs w:val="2"/>
              </w:rPr>
            </w:pPr>
          </w:p>
        </w:tc>
        <w:tc>
          <w:tcPr>
            <w:tcW w:w="8584" w:type="dxa"/>
          </w:tcPr>
          <w:p w:rsidR="00414E38" w:rsidRPr="00F01F64" w:rsidRDefault="00414E38" w:rsidP="003928D1">
            <w:pPr>
              <w:spacing w:before="44"/>
              <w:rPr>
                <w:rFonts w:ascii="Times New Roman" w:eastAsia="Times New Roman" w:hAnsi="Times New Roman"/>
                <w:b/>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3"/>
                <w:lang w:val="ru-RU"/>
              </w:rPr>
              <w:t xml:space="preserve"> </w:t>
            </w:r>
            <w:r w:rsidRPr="00F01F64">
              <w:rPr>
                <w:rFonts w:ascii="Times New Roman" w:eastAsia="Times New Roman" w:hAnsi="Times New Roman"/>
                <w:b/>
                <w:lang w:val="ru-RU"/>
              </w:rPr>
              <w:t>практические</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занятия</w:t>
            </w:r>
          </w:p>
          <w:p w:rsidR="00414E38" w:rsidRPr="00F01F64" w:rsidRDefault="00414E38" w:rsidP="003928D1">
            <w:pPr>
              <w:spacing w:before="35" w:line="276" w:lineRule="auto"/>
              <w:ind w:right="-15"/>
              <w:rPr>
                <w:rFonts w:ascii="Times New Roman" w:eastAsia="Times New Roman" w:hAnsi="Times New Roman"/>
                <w:lang w:val="ru-RU"/>
              </w:rPr>
            </w:pPr>
            <w:r w:rsidRPr="00F01F64">
              <w:rPr>
                <w:rFonts w:ascii="Times New Roman" w:eastAsia="Times New Roman" w:hAnsi="Times New Roman"/>
                <w:lang w:val="ru-RU"/>
              </w:rPr>
              <w:t>1.Расчет</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частоты</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вращения шпинделя токарно-винторезного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станка</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мод.16К20.</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2.Применение</w:t>
            </w:r>
            <w:r w:rsidRPr="00F01F64">
              <w:rPr>
                <w:rFonts w:ascii="Times New Roman" w:eastAsia="Times New Roman" w:hAnsi="Times New Roman"/>
                <w:spacing w:val="37"/>
                <w:lang w:val="ru-RU"/>
              </w:rPr>
              <w:t xml:space="preserve"> </w:t>
            </w:r>
            <w:r w:rsidRPr="00F01F64">
              <w:rPr>
                <w:rFonts w:ascii="Times New Roman" w:eastAsia="Times New Roman" w:hAnsi="Times New Roman"/>
                <w:lang w:val="ru-RU"/>
              </w:rPr>
              <w:t>способов</w:t>
            </w:r>
            <w:r w:rsidRPr="00F01F64">
              <w:rPr>
                <w:rFonts w:ascii="Times New Roman" w:eastAsia="Times New Roman" w:hAnsi="Times New Roman"/>
                <w:spacing w:val="45"/>
                <w:lang w:val="ru-RU"/>
              </w:rPr>
              <w:t xml:space="preserve"> </w:t>
            </w:r>
            <w:r w:rsidRPr="00F01F64">
              <w:rPr>
                <w:rFonts w:ascii="Times New Roman" w:eastAsia="Times New Roman" w:hAnsi="Times New Roman"/>
                <w:lang w:val="ru-RU"/>
              </w:rPr>
              <w:t>модернизации</w:t>
            </w:r>
            <w:r w:rsidRPr="00F01F64">
              <w:rPr>
                <w:rFonts w:ascii="Times New Roman" w:eastAsia="Times New Roman" w:hAnsi="Times New Roman"/>
                <w:spacing w:val="42"/>
                <w:lang w:val="ru-RU"/>
              </w:rPr>
              <w:t xml:space="preserve"> </w:t>
            </w:r>
            <w:r w:rsidRPr="00F01F64">
              <w:rPr>
                <w:rFonts w:ascii="Times New Roman" w:eastAsia="Times New Roman" w:hAnsi="Times New Roman"/>
                <w:lang w:val="ru-RU"/>
              </w:rPr>
              <w:t>коробки</w:t>
            </w:r>
            <w:r w:rsidRPr="00F01F64">
              <w:rPr>
                <w:rFonts w:ascii="Times New Roman" w:eastAsia="Times New Roman" w:hAnsi="Times New Roman"/>
                <w:spacing w:val="45"/>
                <w:lang w:val="ru-RU"/>
              </w:rPr>
              <w:t xml:space="preserve"> </w:t>
            </w:r>
            <w:r w:rsidRPr="00F01F64">
              <w:rPr>
                <w:rFonts w:ascii="Times New Roman" w:eastAsia="Times New Roman" w:hAnsi="Times New Roman"/>
                <w:lang w:val="ru-RU"/>
              </w:rPr>
              <w:t>скоростей</w:t>
            </w:r>
            <w:r w:rsidRPr="00F01F64">
              <w:rPr>
                <w:rFonts w:ascii="Times New Roman" w:eastAsia="Times New Roman" w:hAnsi="Times New Roman"/>
                <w:spacing w:val="41"/>
                <w:lang w:val="ru-RU"/>
              </w:rPr>
              <w:t xml:space="preserve"> </w:t>
            </w:r>
            <w:r w:rsidRPr="00F01F64">
              <w:rPr>
                <w:rFonts w:ascii="Times New Roman" w:eastAsia="Times New Roman" w:hAnsi="Times New Roman"/>
                <w:lang w:val="ru-RU"/>
              </w:rPr>
              <w:t>токарно-винторезного</w:t>
            </w:r>
            <w:r w:rsidRPr="00F01F64">
              <w:rPr>
                <w:rFonts w:ascii="Times New Roman" w:eastAsia="Times New Roman" w:hAnsi="Times New Roman"/>
                <w:spacing w:val="39"/>
                <w:lang w:val="ru-RU"/>
              </w:rPr>
              <w:t xml:space="preserve"> </w:t>
            </w:r>
            <w:r w:rsidRPr="00F01F64">
              <w:rPr>
                <w:rFonts w:ascii="Times New Roman" w:eastAsia="Times New Roman" w:hAnsi="Times New Roman"/>
                <w:lang w:val="ru-RU"/>
              </w:rPr>
              <w:t>станка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мод.16К20.</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187"/>
              <w:jc w:val="center"/>
              <w:rPr>
                <w:rFonts w:ascii="Times New Roman" w:eastAsia="Times New Roman" w:hAnsi="Times New Roman"/>
                <w:sz w:val="24"/>
              </w:rPr>
            </w:pPr>
            <w:r w:rsidRPr="00F01F64">
              <w:rPr>
                <w:rFonts w:ascii="Times New Roman" w:eastAsia="Times New Roman" w:hAnsi="Times New Roman"/>
                <w:sz w:val="24"/>
              </w:rPr>
              <w:t>1</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930"/>
        </w:trPr>
        <w:tc>
          <w:tcPr>
            <w:tcW w:w="3675" w:type="dxa"/>
            <w:vMerge/>
            <w:tcBorders>
              <w:top w:val="nil"/>
              <w:left w:val="single" w:sz="6" w:space="0" w:color="000000"/>
            </w:tcBorders>
          </w:tcPr>
          <w:p w:rsidR="00414E38" w:rsidRPr="00F01F64" w:rsidRDefault="00414E38" w:rsidP="003928D1">
            <w:pPr>
              <w:rPr>
                <w:rFonts w:ascii="Times New Roman" w:eastAsia="Times New Roman" w:hAnsi="Times New Roman"/>
                <w:sz w:val="2"/>
                <w:szCs w:val="2"/>
              </w:rPr>
            </w:pPr>
          </w:p>
        </w:tc>
        <w:tc>
          <w:tcPr>
            <w:tcW w:w="8584" w:type="dxa"/>
          </w:tcPr>
          <w:p w:rsidR="00414E38" w:rsidRPr="00F01F64" w:rsidRDefault="00414E38" w:rsidP="003928D1">
            <w:pPr>
              <w:spacing w:before="20"/>
              <w:rPr>
                <w:rFonts w:ascii="Times New Roman" w:eastAsia="Times New Roman" w:hAnsi="Times New Roman"/>
                <w:lang w:val="ru-RU"/>
              </w:rPr>
            </w:pPr>
            <w:r w:rsidRPr="00F01F64">
              <w:rPr>
                <w:rFonts w:ascii="Times New Roman" w:eastAsia="Times New Roman" w:hAnsi="Times New Roman"/>
                <w:lang w:val="ru-RU"/>
              </w:rPr>
              <w:t>Примерная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тематика</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самостоятельной работы</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обучающихся</w:t>
            </w:r>
          </w:p>
          <w:p w:rsidR="00414E38" w:rsidRPr="00F01F64" w:rsidRDefault="00414E38" w:rsidP="003928D1">
            <w:pPr>
              <w:spacing w:before="40" w:line="273" w:lineRule="auto"/>
              <w:ind w:right="1781"/>
              <w:rPr>
                <w:rFonts w:ascii="Times New Roman" w:eastAsia="Times New Roman" w:hAnsi="Times New Roman"/>
                <w:lang w:val="ru-RU"/>
              </w:rPr>
            </w:pPr>
            <w:r w:rsidRPr="00F01F64">
              <w:rPr>
                <w:rFonts w:ascii="Times New Roman" w:eastAsia="Times New Roman" w:hAnsi="Times New Roman"/>
                <w:lang w:val="ru-RU"/>
              </w:rPr>
              <w:t>1.</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Расчет</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построение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структурной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сетки токарного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станка.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2.Решение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задач по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модернизации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коробки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скоростей.</w:t>
            </w:r>
          </w:p>
        </w:tc>
        <w:tc>
          <w:tcPr>
            <w:tcW w:w="864" w:type="dxa"/>
          </w:tcPr>
          <w:p w:rsidR="00414E38" w:rsidRPr="00F01F64" w:rsidRDefault="00414E38" w:rsidP="003928D1">
            <w:pPr>
              <w:rPr>
                <w:rFonts w:ascii="Times New Roman" w:eastAsia="Times New Roman" w:hAnsi="Times New Roman"/>
                <w:lang w:val="ru-RU"/>
              </w:rPr>
            </w:pPr>
          </w:p>
        </w:tc>
        <w:tc>
          <w:tcPr>
            <w:tcW w:w="1464" w:type="dxa"/>
          </w:tcPr>
          <w:p w:rsidR="00414E38" w:rsidRPr="00F01F64" w:rsidRDefault="00414E38" w:rsidP="003928D1">
            <w:pPr>
              <w:rPr>
                <w:rFonts w:ascii="Times New Roman" w:eastAsia="Times New Roman" w:hAnsi="Times New Roman"/>
                <w:lang w:val="ru-RU"/>
              </w:rPr>
            </w:pPr>
          </w:p>
        </w:tc>
      </w:tr>
      <w:tr w:rsidR="00414E38" w:rsidRPr="00F01F64" w:rsidTr="003928D1">
        <w:trPr>
          <w:trHeight w:val="1454"/>
        </w:trPr>
        <w:tc>
          <w:tcPr>
            <w:tcW w:w="3675" w:type="dxa"/>
            <w:tcBorders>
              <w:left w:val="single" w:sz="6" w:space="0" w:color="000000"/>
            </w:tcBorders>
          </w:tcPr>
          <w:p w:rsidR="00414E38" w:rsidRPr="00F01F64" w:rsidRDefault="00414E38" w:rsidP="003928D1">
            <w:pPr>
              <w:spacing w:before="212"/>
              <w:jc w:val="both"/>
              <w:rPr>
                <w:rFonts w:ascii="Times New Roman" w:eastAsia="Times New Roman" w:hAnsi="Times New Roman"/>
                <w:lang w:val="ru-RU"/>
              </w:rPr>
            </w:pPr>
            <w:r w:rsidRPr="00F01F64">
              <w:rPr>
                <w:rFonts w:ascii="Times New Roman" w:eastAsia="Times New Roman" w:hAnsi="Times New Roman"/>
                <w:lang w:val="ru-RU"/>
              </w:rPr>
              <w:t>Тема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2.2</w:t>
            </w:r>
          </w:p>
          <w:p w:rsidR="00414E38" w:rsidRPr="00F01F64" w:rsidRDefault="00414E38" w:rsidP="003928D1">
            <w:pPr>
              <w:spacing w:before="1"/>
              <w:ind w:right="45"/>
              <w:jc w:val="both"/>
              <w:rPr>
                <w:rFonts w:ascii="Times New Roman" w:eastAsia="Times New Roman" w:hAnsi="Times New Roman"/>
                <w:lang w:val="ru-RU"/>
              </w:rPr>
            </w:pPr>
            <w:r w:rsidRPr="00F01F64">
              <w:rPr>
                <w:rFonts w:ascii="Times New Roman" w:eastAsia="Times New Roman" w:hAnsi="Times New Roman"/>
                <w:lang w:val="ru-RU"/>
              </w:rPr>
              <w:t>Сверлильно-расточные станки. Резь-</w:t>
            </w:r>
            <w:r w:rsidRPr="00F01F64">
              <w:rPr>
                <w:rFonts w:ascii="Times New Roman" w:eastAsia="Times New Roman" w:hAnsi="Times New Roman"/>
                <w:spacing w:val="-53"/>
                <w:lang w:val="ru-RU"/>
              </w:rPr>
              <w:t xml:space="preserve"> </w:t>
            </w:r>
            <w:r w:rsidRPr="00F01F64">
              <w:rPr>
                <w:rFonts w:ascii="Times New Roman" w:eastAsia="Times New Roman" w:hAnsi="Times New Roman"/>
                <w:lang w:val="ru-RU"/>
              </w:rPr>
              <w:t>бообрабатывающие и зубообрабаты-</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вающие</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станки</w:t>
            </w:r>
          </w:p>
        </w:tc>
        <w:tc>
          <w:tcPr>
            <w:tcW w:w="8584" w:type="dxa"/>
          </w:tcPr>
          <w:p w:rsidR="00414E38" w:rsidRPr="00F01F64" w:rsidRDefault="00414E38" w:rsidP="003928D1">
            <w:pPr>
              <w:spacing w:line="276" w:lineRule="auto"/>
              <w:rPr>
                <w:rFonts w:ascii="Times New Roman" w:eastAsia="Times New Roman" w:hAnsi="Times New Roman"/>
                <w:lang w:val="ru-RU"/>
              </w:rPr>
            </w:pPr>
            <w:r w:rsidRPr="00F01F64">
              <w:rPr>
                <w:rFonts w:ascii="Times New Roman" w:eastAsia="Times New Roman" w:hAnsi="Times New Roman"/>
                <w:lang w:val="ru-RU"/>
              </w:rPr>
              <w:t>Сверлильные и расточные станки: назначение устройство, принцип работы и порядок</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наладки, основные типы, область применения, . техническая документация, порядок</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эксплуатации.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Ознакомление с приспособлением и с инструментом,</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применяемым на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данных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станках. Ознакомление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резьбофрезерными,</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резьбошлифовальными,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гайко-</w:t>
            </w:r>
          </w:p>
          <w:p w:rsidR="00414E38" w:rsidRPr="00F01F64" w:rsidRDefault="00414E38" w:rsidP="003928D1">
            <w:pPr>
              <w:spacing w:line="251" w:lineRule="exact"/>
              <w:rPr>
                <w:rFonts w:ascii="Times New Roman" w:eastAsia="Times New Roman" w:hAnsi="Times New Roman"/>
                <w:lang w:val="ru-RU"/>
              </w:rPr>
            </w:pPr>
            <w:r w:rsidRPr="00F01F64">
              <w:rPr>
                <w:rFonts w:ascii="Times New Roman" w:eastAsia="Times New Roman" w:hAnsi="Times New Roman"/>
                <w:lang w:val="ru-RU"/>
              </w:rPr>
              <w:t>нарезными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резьбонакатными станками.</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2"/>
              <w:rPr>
                <w:rFonts w:ascii="Times New Roman" w:eastAsia="Times New Roman" w:hAnsi="Times New Roman"/>
                <w:sz w:val="24"/>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1</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2"/>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b/>
                <w:lang w:val="ru-RU"/>
              </w:rPr>
              <w:t>В 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л</w:t>
            </w:r>
            <w:r w:rsidRPr="00F01F64">
              <w:rPr>
                <w:rFonts w:ascii="Times New Roman" w:eastAsia="Times New Roman" w:hAnsi="Times New Roman"/>
                <w:lang w:val="ru-RU"/>
              </w:rPr>
              <w:t>абораторная</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работа:</w:t>
            </w:r>
          </w:p>
          <w:p w:rsidR="00414E38" w:rsidRPr="00F01F64" w:rsidRDefault="00414E38" w:rsidP="003928D1">
            <w:pPr>
              <w:tabs>
                <w:tab w:val="left" w:pos="727"/>
              </w:tabs>
              <w:spacing w:before="12" w:line="280" w:lineRule="atLeast"/>
              <w:ind w:right="372"/>
              <w:rPr>
                <w:rFonts w:ascii="Times New Roman" w:eastAsia="Times New Roman" w:hAnsi="Times New Roman"/>
                <w:lang w:val="ru-RU"/>
              </w:rPr>
            </w:pPr>
            <w:r w:rsidRPr="00F01F64">
              <w:rPr>
                <w:rFonts w:ascii="Times New Roman" w:eastAsia="Times New Roman" w:hAnsi="Times New Roman"/>
                <w:lang w:val="ru-RU"/>
              </w:rPr>
              <w:t>1.</w:t>
            </w:r>
            <w:r w:rsidRPr="00F01F64">
              <w:rPr>
                <w:rFonts w:ascii="Times New Roman" w:eastAsia="Times New Roman" w:hAnsi="Times New Roman"/>
                <w:lang w:val="ru-RU"/>
              </w:rPr>
              <w:tab/>
              <w:t>Изучение устройства и принципа работы сверлильных станков. . Изучение раз-</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личных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методов</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нарезания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резьбы.</w:t>
            </w:r>
          </w:p>
        </w:tc>
        <w:tc>
          <w:tcPr>
            <w:tcW w:w="864" w:type="dxa"/>
          </w:tcPr>
          <w:p w:rsidR="00414E38" w:rsidRPr="00F01F64" w:rsidRDefault="00414E38" w:rsidP="003928D1">
            <w:pPr>
              <w:spacing w:before="1"/>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1</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5"/>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2B3C6B">
            <w:pPr>
              <w:numPr>
                <w:ilvl w:val="0"/>
                <w:numId w:val="49"/>
              </w:numPr>
              <w:tabs>
                <w:tab w:val="left" w:pos="329"/>
              </w:tabs>
              <w:spacing w:before="35"/>
              <w:ind w:hanging="169"/>
              <w:rPr>
                <w:rFonts w:ascii="Times New Roman" w:eastAsia="Times New Roman" w:hAnsi="Times New Roman"/>
                <w:lang w:val="ru-RU"/>
              </w:rPr>
            </w:pPr>
            <w:r w:rsidRPr="00F01F64">
              <w:rPr>
                <w:rFonts w:ascii="Times New Roman" w:eastAsia="Times New Roman" w:hAnsi="Times New Roman"/>
                <w:lang w:val="ru-RU"/>
              </w:rPr>
              <w:t>Расчет</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и построение</w:t>
            </w:r>
            <w:r w:rsidRPr="00F01F64">
              <w:rPr>
                <w:rFonts w:ascii="Times New Roman" w:eastAsia="Times New Roman" w:hAnsi="Times New Roman"/>
                <w:spacing w:val="48"/>
                <w:lang w:val="ru-RU"/>
              </w:rPr>
              <w:t xml:space="preserve"> </w:t>
            </w:r>
            <w:r w:rsidRPr="00F01F64">
              <w:rPr>
                <w:rFonts w:ascii="Times New Roman" w:eastAsia="Times New Roman" w:hAnsi="Times New Roman"/>
                <w:lang w:val="ru-RU"/>
              </w:rPr>
              <w:t>структурной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сетки сверлильного</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станка.</w:t>
            </w:r>
          </w:p>
          <w:p w:rsidR="00414E38" w:rsidRPr="00F01F64" w:rsidRDefault="00414E38" w:rsidP="002B3C6B">
            <w:pPr>
              <w:numPr>
                <w:ilvl w:val="0"/>
                <w:numId w:val="49"/>
              </w:numPr>
              <w:tabs>
                <w:tab w:val="left" w:pos="329"/>
              </w:tabs>
              <w:spacing w:before="35"/>
              <w:ind w:hanging="169"/>
              <w:rPr>
                <w:rFonts w:ascii="Times New Roman" w:eastAsia="Times New Roman" w:hAnsi="Times New Roman"/>
                <w:lang w:val="ru-RU"/>
              </w:rPr>
            </w:pPr>
            <w:r w:rsidRPr="00F01F64">
              <w:rPr>
                <w:rFonts w:ascii="Times New Roman" w:eastAsia="Times New Roman" w:hAnsi="Times New Roman"/>
                <w:lang w:val="ru-RU"/>
              </w:rPr>
              <w:t>Решение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расчету</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настройки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для</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обработки ступенчатой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заготовки</w:t>
            </w:r>
          </w:p>
        </w:tc>
        <w:tc>
          <w:tcPr>
            <w:tcW w:w="864" w:type="dxa"/>
          </w:tcPr>
          <w:p w:rsidR="00414E38" w:rsidRPr="00F01F64" w:rsidRDefault="00414E38" w:rsidP="003928D1">
            <w:pPr>
              <w:spacing w:before="2"/>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454"/>
        </w:trPr>
        <w:tc>
          <w:tcPr>
            <w:tcW w:w="3675" w:type="dxa"/>
            <w:tcBorders>
              <w:left w:val="single" w:sz="6" w:space="0" w:color="000000"/>
            </w:tcBorders>
          </w:tcPr>
          <w:p w:rsidR="00414E38" w:rsidRPr="00F01F64" w:rsidRDefault="00414E38" w:rsidP="003928D1">
            <w:pPr>
              <w:spacing w:before="3"/>
              <w:rPr>
                <w:rFonts w:ascii="Times New Roman" w:eastAsia="Times New Roman" w:hAnsi="Times New Roman"/>
                <w:sz w:val="29"/>
              </w:rPr>
            </w:pPr>
          </w:p>
          <w:p w:rsidR="00414E38" w:rsidRPr="00F01F64" w:rsidRDefault="00414E38" w:rsidP="003928D1">
            <w:pPr>
              <w:ind w:right="1721"/>
              <w:rPr>
                <w:rFonts w:ascii="Times New Roman" w:eastAsia="Times New Roman" w:hAnsi="Times New Roman"/>
              </w:rPr>
            </w:pPr>
            <w:r w:rsidRPr="00F01F64">
              <w:rPr>
                <w:rFonts w:ascii="Times New Roman" w:eastAsia="Times New Roman" w:hAnsi="Times New Roman"/>
              </w:rPr>
              <w:t>Тема</w:t>
            </w:r>
            <w:r w:rsidRPr="00F01F64">
              <w:rPr>
                <w:rFonts w:ascii="Times New Roman" w:eastAsia="Times New Roman" w:hAnsi="Times New Roman"/>
                <w:spacing w:val="3"/>
              </w:rPr>
              <w:t xml:space="preserve"> </w:t>
            </w:r>
            <w:r w:rsidRPr="00F01F64">
              <w:rPr>
                <w:rFonts w:ascii="Times New Roman" w:eastAsia="Times New Roman" w:hAnsi="Times New Roman"/>
              </w:rPr>
              <w:t>2.3</w:t>
            </w:r>
            <w:r w:rsidRPr="00F01F64">
              <w:rPr>
                <w:rFonts w:ascii="Times New Roman" w:eastAsia="Times New Roman" w:hAnsi="Times New Roman"/>
                <w:spacing w:val="1"/>
              </w:rPr>
              <w:t xml:space="preserve"> </w:t>
            </w:r>
            <w:r w:rsidRPr="00F01F64">
              <w:rPr>
                <w:rFonts w:ascii="Times New Roman" w:eastAsia="Times New Roman" w:hAnsi="Times New Roman"/>
                <w:spacing w:val="-1"/>
              </w:rPr>
              <w:t>Фрезерные</w:t>
            </w:r>
            <w:r w:rsidRPr="00F01F64">
              <w:rPr>
                <w:rFonts w:ascii="Times New Roman" w:eastAsia="Times New Roman" w:hAnsi="Times New Roman"/>
                <w:spacing w:val="-8"/>
              </w:rPr>
              <w:t xml:space="preserve"> </w:t>
            </w:r>
            <w:r w:rsidRPr="00F01F64">
              <w:rPr>
                <w:rFonts w:ascii="Times New Roman" w:eastAsia="Times New Roman" w:hAnsi="Times New Roman"/>
              </w:rPr>
              <w:t>станки.</w:t>
            </w:r>
          </w:p>
        </w:tc>
        <w:tc>
          <w:tcPr>
            <w:tcW w:w="8584" w:type="dxa"/>
          </w:tcPr>
          <w:p w:rsidR="00414E38" w:rsidRPr="00F01F64" w:rsidRDefault="00414E38" w:rsidP="003928D1">
            <w:pPr>
              <w:spacing w:line="276" w:lineRule="auto"/>
              <w:rPr>
                <w:rFonts w:ascii="Times New Roman" w:eastAsia="Times New Roman" w:hAnsi="Times New Roman"/>
                <w:lang w:val="ru-RU"/>
              </w:rPr>
            </w:pPr>
            <w:r w:rsidRPr="00F01F64">
              <w:rPr>
                <w:rFonts w:ascii="Times New Roman" w:eastAsia="Times New Roman" w:hAnsi="Times New Roman"/>
                <w:lang w:val="ru-RU"/>
              </w:rPr>
              <w:t>Ознакомление с классификацией фрезерных станков: Назначение устройство, принцип</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работы</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порядок</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наладки,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техническая</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документация,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порядок</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эксплуатации.</w:t>
            </w:r>
            <w:r w:rsidRPr="00F01F64">
              <w:rPr>
                <w:rFonts w:ascii="Times New Roman" w:eastAsia="Times New Roman" w:hAnsi="Times New Roman"/>
                <w:spacing w:val="49"/>
                <w:lang w:val="ru-RU"/>
              </w:rPr>
              <w:t xml:space="preserve"> </w:t>
            </w:r>
            <w:r w:rsidRPr="00F01F64">
              <w:rPr>
                <w:rFonts w:ascii="Times New Roman" w:eastAsia="Times New Roman" w:hAnsi="Times New Roman"/>
                <w:lang w:val="ru-RU"/>
              </w:rPr>
              <w:t>фрезер-</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ных станков. Изучение консольно-фрезерных, вертикально-фрезерных, продольно-</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фрезерных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шпоночно-фрезерных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станков.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делительных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головок.</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w:t>
            </w:r>
          </w:p>
          <w:p w:rsidR="00414E38" w:rsidRPr="00F01F64" w:rsidRDefault="00414E38" w:rsidP="003928D1">
            <w:pPr>
              <w:spacing w:line="251" w:lineRule="exact"/>
              <w:rPr>
                <w:rFonts w:ascii="Times New Roman" w:eastAsia="Times New Roman" w:hAnsi="Times New Roman"/>
                <w:lang w:val="ru-RU"/>
              </w:rPr>
            </w:pPr>
            <w:r w:rsidRPr="00F01F64">
              <w:rPr>
                <w:rFonts w:ascii="Times New Roman" w:eastAsia="Times New Roman" w:hAnsi="Times New Roman"/>
                <w:lang w:val="ru-RU"/>
              </w:rPr>
              <w:t>приспособлений,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которые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применяются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на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фрезерных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станках.</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7"/>
              <w:rPr>
                <w:rFonts w:ascii="Times New Roman" w:eastAsia="Times New Roman" w:hAnsi="Times New Roman"/>
                <w:sz w:val="24"/>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rPr>
        <w:sectPr w:rsidR="00414E38" w:rsidRPr="00F01F64">
          <w:pgSz w:w="16840" w:h="11910" w:orient="landscape"/>
          <w:pgMar w:top="1100" w:right="1000" w:bottom="1400" w:left="1000" w:header="0" w:footer="1211" w:gutter="0"/>
          <w:cols w:space="720"/>
        </w:sect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10"/>
          <w:szCs w:val="24"/>
        </w:rPr>
      </w:pP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75"/>
        <w:gridCol w:w="8584"/>
        <w:gridCol w:w="864"/>
        <w:gridCol w:w="1464"/>
      </w:tblGrid>
      <w:tr w:rsidR="00414E38" w:rsidRPr="00F01F64" w:rsidTr="003928D1">
        <w:trPr>
          <w:trHeight w:val="1161"/>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3"/>
                <w:lang w:val="ru-RU"/>
              </w:rPr>
              <w:t xml:space="preserve"> </w:t>
            </w:r>
            <w:r w:rsidRPr="00F01F64">
              <w:rPr>
                <w:rFonts w:ascii="Times New Roman" w:eastAsia="Times New Roman" w:hAnsi="Times New Roman"/>
                <w:b/>
                <w:lang w:val="ru-RU"/>
              </w:rPr>
              <w:t>практические</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занятия:</w:t>
            </w:r>
          </w:p>
          <w:p w:rsidR="00414E38" w:rsidRPr="00F01F64" w:rsidRDefault="00414E38" w:rsidP="003928D1">
            <w:pPr>
              <w:spacing w:before="2" w:line="292" w:lineRule="exact"/>
              <w:ind w:right="86"/>
              <w:rPr>
                <w:rFonts w:ascii="Times New Roman" w:eastAsia="Times New Roman" w:hAnsi="Times New Roman"/>
                <w:lang w:val="ru-RU"/>
              </w:rPr>
            </w:pPr>
            <w:r w:rsidRPr="00F01F64">
              <w:rPr>
                <w:rFonts w:ascii="Times New Roman" w:eastAsia="Times New Roman" w:hAnsi="Times New Roman"/>
                <w:lang w:val="ru-RU"/>
              </w:rPr>
              <w:t>1.Изучение</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способов нарезания различных поверхностей на фрезерных станках.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 устройства и принципа работы фрезерных станков. Изучение технической ха-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рактеристики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кинематической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схемы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фрезерного</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станка.</w:t>
            </w:r>
          </w:p>
        </w:tc>
        <w:tc>
          <w:tcPr>
            <w:tcW w:w="864" w:type="dxa"/>
          </w:tcPr>
          <w:p w:rsidR="00414E38" w:rsidRPr="00F01F64" w:rsidRDefault="00414E38" w:rsidP="003928D1">
            <w:pPr>
              <w:spacing w:before="8"/>
              <w:rPr>
                <w:rFonts w:ascii="Times New Roman" w:eastAsia="Times New Roman" w:hAnsi="Times New Roman"/>
                <w:sz w:val="37"/>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1</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747"/>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3928D1">
            <w:pPr>
              <w:spacing w:before="35" w:line="276" w:lineRule="auto"/>
              <w:rPr>
                <w:rFonts w:ascii="Times New Roman" w:eastAsia="Times New Roman" w:hAnsi="Times New Roman"/>
                <w:lang w:val="ru-RU"/>
              </w:rPr>
            </w:pPr>
            <w:r w:rsidRPr="00F01F64">
              <w:rPr>
                <w:rFonts w:ascii="Times New Roman" w:eastAsia="Times New Roman" w:hAnsi="Times New Roman"/>
                <w:lang w:val="ru-RU"/>
              </w:rPr>
              <w:t>1.Решение задач по подбору сменных колес гитары, делительного диска и определения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числа оборотов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рукоятки,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подбору</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фрезы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для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фрезерования</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цилиндрической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поверх-</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ности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детали.</w:t>
            </w:r>
          </w:p>
          <w:p w:rsidR="00414E38" w:rsidRPr="00F01F64" w:rsidRDefault="00414E38" w:rsidP="002B3C6B">
            <w:pPr>
              <w:numPr>
                <w:ilvl w:val="0"/>
                <w:numId w:val="48"/>
              </w:numPr>
              <w:tabs>
                <w:tab w:val="left" w:pos="329"/>
              </w:tabs>
              <w:spacing w:before="1"/>
              <w:ind w:hanging="169"/>
              <w:rPr>
                <w:rFonts w:ascii="Times New Roman" w:eastAsia="Times New Roman" w:hAnsi="Times New Roman"/>
                <w:lang w:val="ru-RU"/>
              </w:rPr>
            </w:pPr>
            <w:r w:rsidRPr="00F01F64">
              <w:rPr>
                <w:rFonts w:ascii="Times New Roman" w:eastAsia="Times New Roman" w:hAnsi="Times New Roman"/>
                <w:lang w:val="ru-RU"/>
              </w:rPr>
              <w:t>Решение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определению</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частоты</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вращения</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шпинделя.</w:t>
            </w:r>
          </w:p>
          <w:p w:rsidR="00414E38" w:rsidRPr="00F01F64" w:rsidRDefault="00414E38" w:rsidP="002B3C6B">
            <w:pPr>
              <w:numPr>
                <w:ilvl w:val="0"/>
                <w:numId w:val="48"/>
              </w:numPr>
              <w:tabs>
                <w:tab w:val="left" w:pos="329"/>
              </w:tabs>
              <w:spacing w:before="36"/>
              <w:ind w:hanging="169"/>
              <w:rPr>
                <w:rFonts w:ascii="Times New Roman" w:eastAsia="Times New Roman" w:hAnsi="Times New Roman"/>
                <w:lang w:val="ru-RU"/>
              </w:rPr>
            </w:pPr>
            <w:r w:rsidRPr="00F01F64">
              <w:rPr>
                <w:rFonts w:ascii="Times New Roman" w:eastAsia="Times New Roman" w:hAnsi="Times New Roman"/>
                <w:lang w:val="ru-RU"/>
              </w:rPr>
              <w:t>Решение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расчету</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червячной фрезы..</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1"/>
              <w:rPr>
                <w:rFonts w:ascii="Times New Roman" w:eastAsia="Times New Roman" w:hAnsi="Times New Roman"/>
                <w:sz w:val="37"/>
                <w:lang w:val="ru-RU"/>
              </w:rPr>
            </w:pPr>
          </w:p>
          <w:p w:rsidR="00414E38" w:rsidRPr="00F01F64" w:rsidRDefault="00414E38" w:rsidP="003928D1">
            <w:pPr>
              <w:spacing w:before="1"/>
              <w:jc w:val="center"/>
              <w:rPr>
                <w:rFonts w:ascii="Times New Roman" w:eastAsia="Times New Roman" w:hAnsi="Times New Roman"/>
                <w:sz w:val="24"/>
              </w:rPr>
            </w:pPr>
            <w:r w:rsidRPr="00F01F64">
              <w:rPr>
                <w:rFonts w:ascii="Times New Roman" w:eastAsia="Times New Roman" w:hAnsi="Times New Roman"/>
                <w:sz w:val="24"/>
              </w:rPr>
              <w:t>*</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2"/>
        </w:trPr>
        <w:tc>
          <w:tcPr>
            <w:tcW w:w="3675" w:type="dxa"/>
            <w:tcBorders>
              <w:left w:val="single" w:sz="6" w:space="0" w:color="000000"/>
            </w:tcBorders>
          </w:tcPr>
          <w:p w:rsidR="00414E38" w:rsidRPr="00F01F64" w:rsidRDefault="00414E38" w:rsidP="003928D1">
            <w:pPr>
              <w:spacing w:before="48"/>
              <w:rPr>
                <w:rFonts w:ascii="Times New Roman" w:eastAsia="Times New Roman" w:hAnsi="Times New Roman"/>
                <w:lang w:val="ru-RU"/>
              </w:rPr>
            </w:pPr>
            <w:r w:rsidRPr="00F01F64">
              <w:rPr>
                <w:rFonts w:ascii="Times New Roman" w:eastAsia="Times New Roman" w:hAnsi="Times New Roman"/>
                <w:lang w:val="ru-RU"/>
              </w:rPr>
              <w:t>Тема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2.4</w:t>
            </w:r>
          </w:p>
          <w:p w:rsidR="00414E38" w:rsidRPr="00F01F64" w:rsidRDefault="00414E38" w:rsidP="003928D1">
            <w:pPr>
              <w:spacing w:before="4" w:line="237" w:lineRule="auto"/>
              <w:ind w:right="1103"/>
              <w:rPr>
                <w:rFonts w:ascii="Times New Roman" w:eastAsia="Times New Roman" w:hAnsi="Times New Roman"/>
                <w:lang w:val="ru-RU"/>
              </w:rPr>
            </w:pPr>
            <w:r w:rsidRPr="00F01F64">
              <w:rPr>
                <w:rFonts w:ascii="Times New Roman" w:eastAsia="Times New Roman" w:hAnsi="Times New Roman"/>
                <w:lang w:val="ru-RU"/>
              </w:rPr>
              <w:t>Строгальные, протяжные</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долбежные</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станки.</w:t>
            </w:r>
          </w:p>
        </w:tc>
        <w:tc>
          <w:tcPr>
            <w:tcW w:w="8584" w:type="dxa"/>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lang w:val="ru-RU"/>
              </w:rPr>
              <w:t>Ознакомление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классификацией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данных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станков.</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Общие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сведения.</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Назначение</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устрой-</w:t>
            </w:r>
          </w:p>
          <w:p w:rsidR="00414E38" w:rsidRPr="00F01F64" w:rsidRDefault="00414E38" w:rsidP="003928D1">
            <w:pPr>
              <w:spacing w:before="13" w:line="280" w:lineRule="atLeast"/>
              <w:ind w:right="126"/>
              <w:rPr>
                <w:rFonts w:ascii="Times New Roman" w:eastAsia="Times New Roman" w:hAnsi="Times New Roman"/>
                <w:lang w:val="ru-RU"/>
              </w:rPr>
            </w:pPr>
            <w:r w:rsidRPr="00F01F64">
              <w:rPr>
                <w:rFonts w:ascii="Times New Roman" w:eastAsia="Times New Roman" w:hAnsi="Times New Roman"/>
                <w:lang w:val="ru-RU"/>
              </w:rPr>
              <w:t>ство, принцип работы и порядок наладки, техническая документация, порядок эксплуа-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тации.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строгальных, протяжных</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долбежных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станков.</w:t>
            </w:r>
          </w:p>
        </w:tc>
        <w:tc>
          <w:tcPr>
            <w:tcW w:w="864" w:type="dxa"/>
          </w:tcPr>
          <w:p w:rsidR="00414E38" w:rsidRPr="00F01F64" w:rsidRDefault="00414E38" w:rsidP="003928D1">
            <w:pPr>
              <w:spacing w:before="1"/>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5"/>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3928D1">
            <w:pPr>
              <w:spacing w:before="8" w:line="280" w:lineRule="atLeast"/>
              <w:rPr>
                <w:rFonts w:ascii="Times New Roman" w:eastAsia="Times New Roman" w:hAnsi="Times New Roman"/>
                <w:lang w:val="ru-RU"/>
              </w:rPr>
            </w:pPr>
            <w:r w:rsidRPr="00F01F64">
              <w:rPr>
                <w:rFonts w:ascii="Times New Roman" w:eastAsia="Times New Roman" w:hAnsi="Times New Roman"/>
                <w:lang w:val="ru-RU"/>
              </w:rPr>
              <w:t>1.Решение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определению</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скоростей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перемещения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стола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продольно-строгального</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станка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время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рабочего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хода.</w:t>
            </w:r>
          </w:p>
        </w:tc>
        <w:tc>
          <w:tcPr>
            <w:tcW w:w="864" w:type="dxa"/>
          </w:tcPr>
          <w:p w:rsidR="00414E38" w:rsidRPr="00F01F64" w:rsidRDefault="00414E38" w:rsidP="003928D1">
            <w:pPr>
              <w:rPr>
                <w:rFonts w:ascii="Times New Roman" w:eastAsia="Times New Roman" w:hAnsi="Times New Roman"/>
                <w:lang w:val="ru-RU"/>
              </w:rPr>
            </w:pPr>
          </w:p>
        </w:tc>
        <w:tc>
          <w:tcPr>
            <w:tcW w:w="1464" w:type="dxa"/>
          </w:tcPr>
          <w:p w:rsidR="00414E38" w:rsidRPr="00F01F64" w:rsidRDefault="00414E38" w:rsidP="003928D1">
            <w:pPr>
              <w:rPr>
                <w:rFonts w:ascii="Times New Roman" w:eastAsia="Times New Roman" w:hAnsi="Times New Roman"/>
                <w:lang w:val="ru-RU"/>
              </w:rPr>
            </w:pPr>
          </w:p>
        </w:tc>
      </w:tr>
      <w:tr w:rsidR="00414E38" w:rsidRPr="00F01F64" w:rsidTr="003928D1">
        <w:trPr>
          <w:trHeight w:val="2045"/>
        </w:trPr>
        <w:tc>
          <w:tcPr>
            <w:tcW w:w="3675" w:type="dxa"/>
            <w:tcBorders>
              <w:left w:val="single" w:sz="6" w:space="0" w:color="000000"/>
            </w:tcBorders>
          </w:tcPr>
          <w:p w:rsidR="00414E38" w:rsidRPr="00F01F64" w:rsidRDefault="00414E38" w:rsidP="003928D1">
            <w:pPr>
              <w:spacing w:line="242" w:lineRule="auto"/>
              <w:ind w:right="1139"/>
              <w:rPr>
                <w:rFonts w:ascii="Times New Roman" w:eastAsia="Times New Roman" w:hAnsi="Times New Roman"/>
              </w:rPr>
            </w:pPr>
            <w:r w:rsidRPr="00F01F64">
              <w:rPr>
                <w:rFonts w:ascii="Times New Roman" w:eastAsia="Times New Roman" w:hAnsi="Times New Roman"/>
              </w:rPr>
              <w:t>Тема</w:t>
            </w:r>
            <w:r w:rsidRPr="00F01F64">
              <w:rPr>
                <w:rFonts w:ascii="Times New Roman" w:eastAsia="Times New Roman" w:hAnsi="Times New Roman"/>
                <w:spacing w:val="4"/>
              </w:rPr>
              <w:t xml:space="preserve"> </w:t>
            </w:r>
            <w:r w:rsidRPr="00F01F64">
              <w:rPr>
                <w:rFonts w:ascii="Times New Roman" w:eastAsia="Times New Roman" w:hAnsi="Times New Roman"/>
              </w:rPr>
              <w:t>2.5</w:t>
            </w:r>
            <w:r w:rsidRPr="00F01F64">
              <w:rPr>
                <w:rFonts w:ascii="Times New Roman" w:eastAsia="Times New Roman" w:hAnsi="Times New Roman"/>
                <w:spacing w:val="1"/>
              </w:rPr>
              <w:t xml:space="preserve"> </w:t>
            </w:r>
            <w:r w:rsidRPr="00F01F64">
              <w:rPr>
                <w:rFonts w:ascii="Times New Roman" w:eastAsia="Times New Roman" w:hAnsi="Times New Roman"/>
              </w:rPr>
              <w:t>Шлифовальные</w:t>
            </w:r>
            <w:r w:rsidRPr="00F01F64">
              <w:rPr>
                <w:rFonts w:ascii="Times New Roman" w:eastAsia="Times New Roman" w:hAnsi="Times New Roman"/>
                <w:spacing w:val="-13"/>
              </w:rPr>
              <w:t xml:space="preserve"> </w:t>
            </w:r>
            <w:r w:rsidRPr="00F01F64">
              <w:rPr>
                <w:rFonts w:ascii="Times New Roman" w:eastAsia="Times New Roman" w:hAnsi="Times New Roman"/>
              </w:rPr>
              <w:t>станки.</w:t>
            </w:r>
          </w:p>
        </w:tc>
        <w:tc>
          <w:tcPr>
            <w:tcW w:w="8584" w:type="dxa"/>
          </w:tcPr>
          <w:p w:rsidR="00414E38" w:rsidRPr="00F01F64" w:rsidRDefault="00414E38" w:rsidP="003928D1">
            <w:pPr>
              <w:spacing w:before="140" w:line="276" w:lineRule="auto"/>
              <w:rPr>
                <w:rFonts w:ascii="Times New Roman" w:eastAsia="Times New Roman" w:hAnsi="Times New Roman"/>
              </w:rPr>
            </w:pPr>
            <w:r w:rsidRPr="00F01F64">
              <w:rPr>
                <w:rFonts w:ascii="Times New Roman" w:eastAsia="Times New Roman" w:hAnsi="Times New Roman"/>
                <w:lang w:val="ru-RU"/>
              </w:rPr>
              <w:t>Ознакомление с классификацией шлифовальных станков. Общие сведения. Назначение</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устройство, принцип работы и порядок наладки, техническая документация, порядок</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эксплуатации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шлифовальных станков.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Изучение круглошлифовальных, внутришлифо-</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вальных,</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плоскошлифовальных,</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притирочных</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хонинговальных</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станков.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Ознакомление</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 xml:space="preserve">с режущим инструментом, применяемым на шлифовальных станках. </w:t>
            </w:r>
            <w:r w:rsidRPr="00F01F64">
              <w:rPr>
                <w:rFonts w:ascii="Times New Roman" w:eastAsia="Times New Roman" w:hAnsi="Times New Roman"/>
              </w:rPr>
              <w:t>Ознакомление с</w:t>
            </w:r>
            <w:r w:rsidRPr="00F01F64">
              <w:rPr>
                <w:rFonts w:ascii="Times New Roman" w:eastAsia="Times New Roman" w:hAnsi="Times New Roman"/>
                <w:spacing w:val="1"/>
              </w:rPr>
              <w:t xml:space="preserve"> </w:t>
            </w:r>
            <w:r w:rsidRPr="00F01F64">
              <w:rPr>
                <w:rFonts w:ascii="Times New Roman" w:eastAsia="Times New Roman" w:hAnsi="Times New Roman"/>
              </w:rPr>
              <w:t>приспособлениями,</w:t>
            </w:r>
            <w:r w:rsidRPr="00F01F64">
              <w:rPr>
                <w:rFonts w:ascii="Times New Roman" w:eastAsia="Times New Roman" w:hAnsi="Times New Roman"/>
                <w:spacing w:val="3"/>
              </w:rPr>
              <w:t xml:space="preserve"> </w:t>
            </w:r>
            <w:r w:rsidRPr="00F01F64">
              <w:rPr>
                <w:rFonts w:ascii="Times New Roman" w:eastAsia="Times New Roman" w:hAnsi="Times New Roman"/>
              </w:rPr>
              <w:t>которые</w:t>
            </w:r>
            <w:r w:rsidRPr="00F01F64">
              <w:rPr>
                <w:rFonts w:ascii="Times New Roman" w:eastAsia="Times New Roman" w:hAnsi="Times New Roman"/>
                <w:spacing w:val="-5"/>
              </w:rPr>
              <w:t xml:space="preserve"> </w:t>
            </w:r>
            <w:r w:rsidRPr="00F01F64">
              <w:rPr>
                <w:rFonts w:ascii="Times New Roman" w:eastAsia="Times New Roman" w:hAnsi="Times New Roman"/>
              </w:rPr>
              <w:t>применяются на</w:t>
            </w:r>
            <w:r w:rsidRPr="00F01F64">
              <w:rPr>
                <w:rFonts w:ascii="Times New Roman" w:eastAsia="Times New Roman" w:hAnsi="Times New Roman"/>
                <w:spacing w:val="5"/>
              </w:rPr>
              <w:t xml:space="preserve"> </w:t>
            </w:r>
            <w:r w:rsidRPr="00F01F64">
              <w:rPr>
                <w:rFonts w:ascii="Times New Roman" w:eastAsia="Times New Roman" w:hAnsi="Times New Roman"/>
              </w:rPr>
              <w:t>шлифовальных</w:t>
            </w:r>
            <w:r w:rsidRPr="00F01F64">
              <w:rPr>
                <w:rFonts w:ascii="Times New Roman" w:eastAsia="Times New Roman" w:hAnsi="Times New Roman"/>
                <w:spacing w:val="-3"/>
              </w:rPr>
              <w:t xml:space="preserve"> </w:t>
            </w:r>
            <w:r w:rsidRPr="00F01F64">
              <w:rPr>
                <w:rFonts w:ascii="Times New Roman" w:eastAsia="Times New Roman" w:hAnsi="Times New Roman"/>
              </w:rPr>
              <w:t>станках</w:t>
            </w:r>
          </w:p>
        </w:tc>
        <w:tc>
          <w:tcPr>
            <w:tcW w:w="864" w:type="dxa"/>
          </w:tcPr>
          <w:p w:rsidR="00414E38" w:rsidRPr="00F01F64" w:rsidRDefault="00414E38" w:rsidP="003928D1">
            <w:pPr>
              <w:rPr>
                <w:rFonts w:ascii="Times New Roman" w:eastAsia="Times New Roman" w:hAnsi="Times New Roman"/>
                <w:sz w:val="26"/>
              </w:rPr>
            </w:pPr>
          </w:p>
          <w:p w:rsidR="00414E38" w:rsidRPr="00F01F64" w:rsidRDefault="00414E38" w:rsidP="003928D1">
            <w:pPr>
              <w:rPr>
                <w:rFonts w:ascii="Times New Roman" w:eastAsia="Times New Roman" w:hAnsi="Times New Roman"/>
                <w:sz w:val="26"/>
              </w:rPr>
            </w:pPr>
          </w:p>
          <w:p w:rsidR="00414E38" w:rsidRPr="00F01F64" w:rsidRDefault="00414E38" w:rsidP="003928D1">
            <w:pPr>
              <w:spacing w:before="1"/>
              <w:rPr>
                <w:rFonts w:ascii="Times New Roman" w:eastAsia="Times New Roman" w:hAnsi="Times New Roman"/>
                <w:sz w:val="24"/>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4</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В</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том</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числе,</w:t>
            </w:r>
            <w:r w:rsidRPr="00F01F64">
              <w:rPr>
                <w:rFonts w:ascii="Times New Roman" w:eastAsia="Times New Roman" w:hAnsi="Times New Roman"/>
                <w:b/>
                <w:spacing w:val="-3"/>
                <w:lang w:val="ru-RU"/>
              </w:rPr>
              <w:t xml:space="preserve"> </w:t>
            </w:r>
            <w:r w:rsidRPr="00F01F64">
              <w:rPr>
                <w:rFonts w:ascii="Times New Roman" w:eastAsia="Times New Roman" w:hAnsi="Times New Roman"/>
                <w:b/>
                <w:lang w:val="ru-RU"/>
              </w:rPr>
              <w:t>практические</w:t>
            </w:r>
            <w:r w:rsidRPr="00F01F64">
              <w:rPr>
                <w:rFonts w:ascii="Times New Roman" w:eastAsia="Times New Roman" w:hAnsi="Times New Roman"/>
                <w:b/>
                <w:spacing w:val="2"/>
                <w:lang w:val="ru-RU"/>
              </w:rPr>
              <w:t xml:space="preserve"> </w:t>
            </w:r>
            <w:r w:rsidRPr="00F01F64">
              <w:rPr>
                <w:rFonts w:ascii="Times New Roman" w:eastAsia="Times New Roman" w:hAnsi="Times New Roman"/>
                <w:b/>
                <w:lang w:val="ru-RU"/>
              </w:rPr>
              <w:t>занятия:</w:t>
            </w:r>
          </w:p>
          <w:p w:rsidR="00414E38" w:rsidRPr="00F01F64" w:rsidRDefault="00414E38" w:rsidP="003928D1">
            <w:pPr>
              <w:spacing w:before="10" w:line="288" w:lineRule="exact"/>
              <w:rPr>
                <w:rFonts w:ascii="Times New Roman" w:eastAsia="Times New Roman" w:hAnsi="Times New Roman"/>
                <w:lang w:val="ru-RU"/>
              </w:rPr>
            </w:pPr>
            <w:r w:rsidRPr="00F01F64">
              <w:rPr>
                <w:rFonts w:ascii="Times New Roman" w:eastAsia="Times New Roman" w:hAnsi="Times New Roman"/>
                <w:lang w:val="ru-RU"/>
              </w:rPr>
              <w:t>1.Изучение</w:t>
            </w:r>
            <w:r w:rsidRPr="00F01F64">
              <w:rPr>
                <w:rFonts w:ascii="Times New Roman" w:eastAsia="Times New Roman" w:hAnsi="Times New Roman"/>
                <w:spacing w:val="-11"/>
                <w:lang w:val="ru-RU"/>
              </w:rPr>
              <w:t xml:space="preserve"> </w:t>
            </w:r>
            <w:r w:rsidRPr="00F01F64">
              <w:rPr>
                <w:rFonts w:ascii="Times New Roman" w:eastAsia="Times New Roman" w:hAnsi="Times New Roman"/>
                <w:lang w:val="ru-RU"/>
              </w:rPr>
              <w:t>устройства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,принципа</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работы</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технической</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характеристики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шлифовально-</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го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станка.</w:t>
            </w:r>
          </w:p>
        </w:tc>
        <w:tc>
          <w:tcPr>
            <w:tcW w:w="864" w:type="dxa"/>
          </w:tcPr>
          <w:p w:rsidR="00414E38" w:rsidRPr="00F01F64" w:rsidRDefault="00414E38" w:rsidP="003928D1">
            <w:pPr>
              <w:spacing w:before="2"/>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1161"/>
        </w:trPr>
        <w:tc>
          <w:tcPr>
            <w:tcW w:w="3675" w:type="dxa"/>
            <w:tcBorders>
              <w:left w:val="single" w:sz="6" w:space="0" w:color="000000"/>
            </w:tcBorders>
          </w:tcPr>
          <w:p w:rsidR="00414E38" w:rsidRPr="00F01F64" w:rsidRDefault="00414E38" w:rsidP="003928D1">
            <w:pPr>
              <w:rPr>
                <w:rFonts w:ascii="Times New Roman" w:eastAsia="Times New Roman" w:hAnsi="Times New Roman"/>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5"/>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3928D1">
            <w:pPr>
              <w:spacing w:before="30"/>
              <w:rPr>
                <w:rFonts w:ascii="Times New Roman" w:eastAsia="Times New Roman" w:hAnsi="Times New Roman"/>
                <w:lang w:val="ru-RU"/>
              </w:rPr>
            </w:pPr>
            <w:r w:rsidRPr="00F01F64">
              <w:rPr>
                <w:rFonts w:ascii="Times New Roman" w:eastAsia="Times New Roman" w:hAnsi="Times New Roman"/>
                <w:lang w:val="ru-RU"/>
              </w:rPr>
              <w:t>1.Решение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задач</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определению</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частоты вращения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шпинделя</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шлифовального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круга;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w:t>
            </w:r>
          </w:p>
          <w:p w:rsidR="00414E38" w:rsidRPr="00F01F64" w:rsidRDefault="00414E38" w:rsidP="003928D1">
            <w:pPr>
              <w:spacing w:before="3" w:line="290" w:lineRule="atLeast"/>
              <w:rPr>
                <w:rFonts w:ascii="Times New Roman" w:eastAsia="Times New Roman" w:hAnsi="Times New Roman"/>
                <w:lang w:val="ru-RU"/>
              </w:rPr>
            </w:pPr>
            <w:r w:rsidRPr="00F01F64">
              <w:rPr>
                <w:rFonts w:ascii="Times New Roman" w:eastAsia="Times New Roman" w:hAnsi="Times New Roman"/>
                <w:lang w:val="ru-RU"/>
              </w:rPr>
              <w:t>определению</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окружной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скорости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вращения</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шлифовального</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круга по</w:t>
            </w:r>
            <w:r w:rsidRPr="00F01F64">
              <w:rPr>
                <w:rFonts w:ascii="Times New Roman" w:eastAsia="Times New Roman" w:hAnsi="Times New Roman"/>
                <w:spacing w:val="49"/>
                <w:lang w:val="ru-RU"/>
              </w:rPr>
              <w:t xml:space="preserve"> </w:t>
            </w:r>
            <w:r w:rsidRPr="00F01F64">
              <w:rPr>
                <w:rFonts w:ascii="Times New Roman" w:eastAsia="Times New Roman" w:hAnsi="Times New Roman"/>
                <w:lang w:val="ru-RU"/>
              </w:rPr>
              <w:t>определению</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дачи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шлифовального</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круга</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при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шлифовании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детали.</w:t>
            </w:r>
          </w:p>
        </w:tc>
        <w:tc>
          <w:tcPr>
            <w:tcW w:w="864" w:type="dxa"/>
          </w:tcPr>
          <w:p w:rsidR="00414E38" w:rsidRPr="00F01F64" w:rsidRDefault="00414E38" w:rsidP="003928D1">
            <w:pPr>
              <w:spacing w:before="7"/>
              <w:rPr>
                <w:rFonts w:ascii="Times New Roman" w:eastAsia="Times New Roman" w:hAnsi="Times New Roman"/>
                <w:sz w:val="37"/>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w:t>
            </w:r>
          </w:p>
        </w:tc>
        <w:tc>
          <w:tcPr>
            <w:tcW w:w="1464" w:type="dxa"/>
          </w:tcPr>
          <w:p w:rsidR="00414E38" w:rsidRPr="00F01F64" w:rsidRDefault="00414E38" w:rsidP="003928D1">
            <w:pPr>
              <w:rPr>
                <w:rFonts w:ascii="Times New Roman" w:eastAsia="Times New Roman" w:hAnsi="Times New Roman"/>
              </w:rPr>
            </w:pP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rPr>
        <w:sectPr w:rsidR="00414E38" w:rsidRPr="00F01F64">
          <w:pgSz w:w="16840" w:h="11910" w:orient="landscape"/>
          <w:pgMar w:top="1100" w:right="1000" w:bottom="1400" w:left="1000" w:header="0" w:footer="1211" w:gutter="0"/>
          <w:cols w:space="720"/>
        </w:sect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10"/>
          <w:szCs w:val="24"/>
        </w:rPr>
      </w:pP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75"/>
        <w:gridCol w:w="8584"/>
        <w:gridCol w:w="864"/>
        <w:gridCol w:w="1464"/>
      </w:tblGrid>
      <w:tr w:rsidR="00414E38" w:rsidRPr="00F01F64" w:rsidTr="003928D1">
        <w:trPr>
          <w:trHeight w:val="2328"/>
        </w:trPr>
        <w:tc>
          <w:tcPr>
            <w:tcW w:w="3675" w:type="dxa"/>
            <w:vMerge w:val="restart"/>
            <w:tcBorders>
              <w:left w:val="single" w:sz="6" w:space="0" w:color="000000"/>
            </w:tcBorders>
          </w:tcPr>
          <w:p w:rsidR="00414E38" w:rsidRPr="00F01F64" w:rsidRDefault="00414E38" w:rsidP="003928D1">
            <w:pPr>
              <w:spacing w:line="242" w:lineRule="exact"/>
              <w:rPr>
                <w:rFonts w:ascii="Times New Roman" w:eastAsia="Times New Roman" w:hAnsi="Times New Roman"/>
                <w:lang w:val="ru-RU"/>
              </w:rPr>
            </w:pPr>
            <w:r w:rsidRPr="00F01F64">
              <w:rPr>
                <w:rFonts w:ascii="Times New Roman" w:eastAsia="Times New Roman" w:hAnsi="Times New Roman"/>
                <w:lang w:val="ru-RU"/>
              </w:rPr>
              <w:t>Тема</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2.6</w:t>
            </w:r>
          </w:p>
          <w:p w:rsidR="00414E38" w:rsidRPr="00F01F64" w:rsidRDefault="00414E38" w:rsidP="003928D1">
            <w:pPr>
              <w:spacing w:line="251" w:lineRule="exact"/>
              <w:rPr>
                <w:rFonts w:ascii="Times New Roman" w:eastAsia="Times New Roman" w:hAnsi="Times New Roman"/>
                <w:lang w:val="ru-RU"/>
              </w:rPr>
            </w:pPr>
            <w:r w:rsidRPr="00F01F64">
              <w:rPr>
                <w:rFonts w:ascii="Times New Roman" w:eastAsia="Times New Roman" w:hAnsi="Times New Roman"/>
                <w:lang w:val="ru-RU"/>
              </w:rPr>
              <w:t>Агрегатные</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станки.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Станки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ЧПУ.</w:t>
            </w:r>
          </w:p>
        </w:tc>
        <w:tc>
          <w:tcPr>
            <w:tcW w:w="8584" w:type="dxa"/>
          </w:tcPr>
          <w:p w:rsidR="00414E38" w:rsidRPr="00F01F64" w:rsidRDefault="00414E38" w:rsidP="003928D1">
            <w:pPr>
              <w:spacing w:line="276" w:lineRule="auto"/>
              <w:ind w:right="15"/>
              <w:rPr>
                <w:rFonts w:ascii="Times New Roman" w:eastAsia="Times New Roman" w:hAnsi="Times New Roman"/>
                <w:lang w:val="ru-RU"/>
              </w:rPr>
            </w:pPr>
            <w:r w:rsidRPr="00F01F64">
              <w:rPr>
                <w:rFonts w:ascii="Times New Roman" w:eastAsia="Times New Roman" w:hAnsi="Times New Roman"/>
                <w:lang w:val="ru-RU"/>
              </w:rPr>
              <w:t>Ознакомление с классификацией агрегатных станков и станков с ЧПУ. Общие сведения.</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Назначение устройство, принцип работы и порядок наладки, техническая документация,</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порядок эксплуатации.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агрегатных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станков и станков с ЧПУ. Изучение силовых голо-</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вок</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и столов. Изучение гидропанелей. Изучение</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станков с</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ЧПУ. Изучение многоцеле-</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вых станков. Изучение станков для лазерной и плазменной обработки. Ознакомление с</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ультразвуковыми станками. Ознакомление с электрохимическими и с электроэрозион-</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ными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станками.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Контрольная</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работа</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5"/>
                <w:lang w:val="ru-RU"/>
              </w:rPr>
              <w:t xml:space="preserve"> </w:t>
            </w:r>
            <w:r w:rsidRPr="00F01F64">
              <w:rPr>
                <w:rFonts w:ascii="Times New Roman" w:eastAsia="Times New Roman" w:hAnsi="Times New Roman"/>
                <w:lang w:val="ru-RU"/>
              </w:rPr>
              <w:t>разделу №3.</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(Устройство,</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принцип работы 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на-</w:t>
            </w:r>
          </w:p>
          <w:p w:rsidR="00414E38" w:rsidRPr="00F01F64" w:rsidRDefault="00414E38" w:rsidP="003928D1">
            <w:pPr>
              <w:spacing w:line="253" w:lineRule="exact"/>
              <w:rPr>
                <w:rFonts w:ascii="Times New Roman" w:eastAsia="Times New Roman" w:hAnsi="Times New Roman"/>
                <w:lang w:val="ru-RU"/>
              </w:rPr>
            </w:pPr>
            <w:r w:rsidRPr="00F01F64">
              <w:rPr>
                <w:rFonts w:ascii="Times New Roman" w:eastAsia="Times New Roman" w:hAnsi="Times New Roman"/>
                <w:lang w:val="ru-RU"/>
              </w:rPr>
              <w:t>ладка металлорежущих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станков.)</w:t>
            </w:r>
          </w:p>
        </w:tc>
        <w:tc>
          <w:tcPr>
            <w:tcW w:w="864" w:type="dxa"/>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2"/>
              <w:rPr>
                <w:rFonts w:ascii="Times New Roman" w:eastAsia="Times New Roman" w:hAnsi="Times New Roman"/>
                <w:sz w:val="36"/>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3"/>
        </w:trPr>
        <w:tc>
          <w:tcPr>
            <w:tcW w:w="3675" w:type="dxa"/>
            <w:vMerge/>
            <w:tcBorders>
              <w:top w:val="nil"/>
              <w:left w:val="single" w:sz="6" w:space="0" w:color="000000"/>
            </w:tcBorders>
          </w:tcPr>
          <w:p w:rsidR="00414E38" w:rsidRPr="00F01F64" w:rsidRDefault="00414E38" w:rsidP="003928D1">
            <w:pPr>
              <w:rPr>
                <w:rFonts w:ascii="Times New Roman" w:eastAsia="Times New Roman" w:hAnsi="Times New Roman"/>
                <w:sz w:val="2"/>
                <w:szCs w:val="2"/>
              </w:rPr>
            </w:pPr>
          </w:p>
        </w:tc>
        <w:tc>
          <w:tcPr>
            <w:tcW w:w="8584" w:type="dxa"/>
          </w:tcPr>
          <w:p w:rsidR="00414E38" w:rsidRPr="00F01F64" w:rsidRDefault="00414E38" w:rsidP="003928D1">
            <w:pPr>
              <w:spacing w:line="249" w:lineRule="exact"/>
              <w:rPr>
                <w:rFonts w:ascii="Times New Roman" w:eastAsia="Times New Roman" w:hAnsi="Times New Roman"/>
                <w:b/>
                <w:lang w:val="ru-RU"/>
              </w:rPr>
            </w:pPr>
            <w:r w:rsidRPr="00F01F64">
              <w:rPr>
                <w:rFonts w:ascii="Times New Roman" w:eastAsia="Times New Roman" w:hAnsi="Times New Roman"/>
                <w:b/>
                <w:lang w:val="ru-RU"/>
              </w:rPr>
              <w:t>Примерная</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тематика</w:t>
            </w:r>
            <w:r w:rsidRPr="00F01F64">
              <w:rPr>
                <w:rFonts w:ascii="Times New Roman" w:eastAsia="Times New Roman" w:hAnsi="Times New Roman"/>
                <w:b/>
                <w:spacing w:val="-5"/>
                <w:lang w:val="ru-RU"/>
              </w:rPr>
              <w:t xml:space="preserve"> </w:t>
            </w:r>
            <w:r w:rsidRPr="00F01F64">
              <w:rPr>
                <w:rFonts w:ascii="Times New Roman" w:eastAsia="Times New Roman" w:hAnsi="Times New Roman"/>
                <w:b/>
                <w:lang w:val="ru-RU"/>
              </w:rPr>
              <w:t>самостоятельной</w:t>
            </w:r>
            <w:r w:rsidRPr="00F01F64">
              <w:rPr>
                <w:rFonts w:ascii="Times New Roman" w:eastAsia="Times New Roman" w:hAnsi="Times New Roman"/>
                <w:b/>
                <w:spacing w:val="1"/>
                <w:lang w:val="ru-RU"/>
              </w:rPr>
              <w:t xml:space="preserve"> </w:t>
            </w:r>
            <w:r w:rsidRPr="00F01F64">
              <w:rPr>
                <w:rFonts w:ascii="Times New Roman" w:eastAsia="Times New Roman" w:hAnsi="Times New Roman"/>
                <w:b/>
                <w:lang w:val="ru-RU"/>
              </w:rPr>
              <w:t>работы</w:t>
            </w:r>
            <w:r w:rsidRPr="00F01F64">
              <w:rPr>
                <w:rFonts w:ascii="Times New Roman" w:eastAsia="Times New Roman" w:hAnsi="Times New Roman"/>
                <w:b/>
                <w:spacing w:val="-4"/>
                <w:lang w:val="ru-RU"/>
              </w:rPr>
              <w:t xml:space="preserve"> </w:t>
            </w:r>
            <w:r w:rsidRPr="00F01F64">
              <w:rPr>
                <w:rFonts w:ascii="Times New Roman" w:eastAsia="Times New Roman" w:hAnsi="Times New Roman"/>
                <w:b/>
                <w:lang w:val="ru-RU"/>
              </w:rPr>
              <w:t>обучающихся:</w:t>
            </w:r>
          </w:p>
          <w:p w:rsidR="00414E38" w:rsidRPr="00F01F64" w:rsidRDefault="00414E38" w:rsidP="003928D1">
            <w:pPr>
              <w:spacing w:before="2" w:line="292" w:lineRule="exact"/>
              <w:rPr>
                <w:rFonts w:ascii="Times New Roman" w:eastAsia="Times New Roman" w:hAnsi="Times New Roman"/>
                <w:lang w:val="ru-RU"/>
              </w:rPr>
            </w:pPr>
            <w:r w:rsidRPr="00F01F64">
              <w:rPr>
                <w:rFonts w:ascii="Times New Roman" w:eastAsia="Times New Roman" w:hAnsi="Times New Roman"/>
                <w:lang w:val="ru-RU"/>
              </w:rPr>
              <w:t>1.Выполнение</w:t>
            </w:r>
            <w:r w:rsidRPr="00F01F64">
              <w:rPr>
                <w:rFonts w:ascii="Times New Roman" w:eastAsia="Times New Roman" w:hAnsi="Times New Roman"/>
                <w:spacing w:val="-9"/>
                <w:lang w:val="ru-RU"/>
              </w:rPr>
              <w:t xml:space="preserve"> </w:t>
            </w:r>
            <w:r w:rsidRPr="00F01F64">
              <w:rPr>
                <w:rFonts w:ascii="Times New Roman" w:eastAsia="Times New Roman" w:hAnsi="Times New Roman"/>
                <w:lang w:val="ru-RU"/>
              </w:rPr>
              <w:t>расчетной</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работы</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по</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определению</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расположения</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осей</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координат</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на</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станках</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с ЧПУ.</w:t>
            </w:r>
          </w:p>
        </w:tc>
        <w:tc>
          <w:tcPr>
            <w:tcW w:w="864" w:type="dxa"/>
          </w:tcPr>
          <w:p w:rsidR="00414E38" w:rsidRPr="00F01F64" w:rsidRDefault="00414E38" w:rsidP="003928D1">
            <w:pPr>
              <w:rPr>
                <w:rFonts w:ascii="Times New Roman" w:eastAsia="Times New Roman" w:hAnsi="Times New Roman"/>
                <w:lang w:val="ru-RU"/>
              </w:rPr>
            </w:pPr>
          </w:p>
        </w:tc>
        <w:tc>
          <w:tcPr>
            <w:tcW w:w="1464" w:type="dxa"/>
          </w:tcPr>
          <w:p w:rsidR="00414E38" w:rsidRPr="00F01F64" w:rsidRDefault="00414E38" w:rsidP="003928D1">
            <w:pPr>
              <w:rPr>
                <w:rFonts w:ascii="Times New Roman" w:eastAsia="Times New Roman" w:hAnsi="Times New Roman"/>
                <w:lang w:val="ru-RU"/>
              </w:rPr>
            </w:pPr>
          </w:p>
        </w:tc>
      </w:tr>
      <w:tr w:rsidR="00414E38" w:rsidRPr="00F01F64" w:rsidTr="003928D1">
        <w:trPr>
          <w:trHeight w:val="272"/>
        </w:trPr>
        <w:tc>
          <w:tcPr>
            <w:tcW w:w="12259" w:type="dxa"/>
            <w:gridSpan w:val="2"/>
            <w:tcBorders>
              <w:left w:val="single" w:sz="6" w:space="0" w:color="000000"/>
            </w:tcBorders>
          </w:tcPr>
          <w:p w:rsidR="00414E38" w:rsidRPr="00F01F64" w:rsidRDefault="00414E38" w:rsidP="003928D1">
            <w:pPr>
              <w:spacing w:before="5" w:line="247" w:lineRule="exact"/>
              <w:rPr>
                <w:rFonts w:ascii="Times New Roman" w:eastAsia="Times New Roman" w:hAnsi="Times New Roman"/>
                <w:b/>
              </w:rPr>
            </w:pPr>
            <w:r w:rsidRPr="00F01F64">
              <w:rPr>
                <w:rFonts w:ascii="Times New Roman" w:eastAsia="Times New Roman" w:hAnsi="Times New Roman"/>
                <w:b/>
              </w:rPr>
              <w:t>Раздел</w:t>
            </w:r>
            <w:r w:rsidRPr="00F01F64">
              <w:rPr>
                <w:rFonts w:ascii="Times New Roman" w:eastAsia="Times New Roman" w:hAnsi="Times New Roman"/>
                <w:b/>
                <w:spacing w:val="-2"/>
              </w:rPr>
              <w:t xml:space="preserve"> </w:t>
            </w:r>
            <w:r w:rsidRPr="00F01F64">
              <w:rPr>
                <w:rFonts w:ascii="Times New Roman" w:eastAsia="Times New Roman" w:hAnsi="Times New Roman"/>
                <w:b/>
              </w:rPr>
              <w:t>3.</w:t>
            </w:r>
            <w:r w:rsidRPr="00F01F64">
              <w:rPr>
                <w:rFonts w:ascii="Times New Roman" w:eastAsia="Times New Roman" w:hAnsi="Times New Roman"/>
                <w:b/>
                <w:spacing w:val="-1"/>
              </w:rPr>
              <w:t xml:space="preserve"> </w:t>
            </w:r>
            <w:r w:rsidRPr="00F01F64">
              <w:rPr>
                <w:rFonts w:ascii="Times New Roman" w:eastAsia="Times New Roman" w:hAnsi="Times New Roman"/>
                <w:b/>
              </w:rPr>
              <w:t>Автоматизированные</w:t>
            </w:r>
            <w:r w:rsidRPr="00F01F64">
              <w:rPr>
                <w:rFonts w:ascii="Times New Roman" w:eastAsia="Times New Roman" w:hAnsi="Times New Roman"/>
                <w:b/>
                <w:spacing w:val="-4"/>
              </w:rPr>
              <w:t xml:space="preserve"> </w:t>
            </w:r>
            <w:r w:rsidRPr="00F01F64">
              <w:rPr>
                <w:rFonts w:ascii="Times New Roman" w:eastAsia="Times New Roman" w:hAnsi="Times New Roman"/>
                <w:b/>
              </w:rPr>
              <w:t>участки</w:t>
            </w:r>
            <w:r w:rsidRPr="00F01F64">
              <w:rPr>
                <w:rFonts w:ascii="Times New Roman" w:eastAsia="Times New Roman" w:hAnsi="Times New Roman"/>
                <w:b/>
                <w:spacing w:val="48"/>
              </w:rPr>
              <w:t xml:space="preserve"> </w:t>
            </w:r>
            <w:r w:rsidRPr="00F01F64">
              <w:rPr>
                <w:rFonts w:ascii="Times New Roman" w:eastAsia="Times New Roman" w:hAnsi="Times New Roman"/>
                <w:b/>
              </w:rPr>
              <w:t>производства.</w:t>
            </w:r>
          </w:p>
        </w:tc>
        <w:tc>
          <w:tcPr>
            <w:tcW w:w="864" w:type="dxa"/>
          </w:tcPr>
          <w:p w:rsidR="00414E38" w:rsidRPr="00F01F64" w:rsidRDefault="00414E38" w:rsidP="003928D1">
            <w:pPr>
              <w:spacing w:line="253" w:lineRule="exact"/>
              <w:jc w:val="center"/>
              <w:rPr>
                <w:rFonts w:ascii="Times New Roman" w:eastAsia="Times New Roman" w:hAnsi="Times New Roman"/>
                <w:b/>
                <w:sz w:val="24"/>
              </w:rPr>
            </w:pPr>
            <w:r w:rsidRPr="00F01F64">
              <w:rPr>
                <w:rFonts w:ascii="Times New Roman" w:eastAsia="Times New Roman" w:hAnsi="Times New Roman"/>
                <w:b/>
                <w:sz w:val="24"/>
              </w:rPr>
              <w:t>4</w:t>
            </w:r>
          </w:p>
        </w:tc>
        <w:tc>
          <w:tcPr>
            <w:tcW w:w="1464" w:type="dxa"/>
          </w:tcPr>
          <w:p w:rsidR="00414E38" w:rsidRPr="00F01F64" w:rsidRDefault="00414E38" w:rsidP="003928D1">
            <w:pPr>
              <w:rPr>
                <w:rFonts w:ascii="Times New Roman" w:eastAsia="Times New Roman" w:hAnsi="Times New Roman"/>
                <w:sz w:val="20"/>
              </w:rPr>
            </w:pPr>
          </w:p>
        </w:tc>
      </w:tr>
      <w:tr w:rsidR="00414E38" w:rsidRPr="00F01F64" w:rsidTr="003928D1">
        <w:trPr>
          <w:trHeight w:val="585"/>
        </w:trPr>
        <w:tc>
          <w:tcPr>
            <w:tcW w:w="3675" w:type="dxa"/>
            <w:tcBorders>
              <w:left w:val="single" w:sz="6" w:space="0" w:color="000000"/>
            </w:tcBorders>
          </w:tcPr>
          <w:p w:rsidR="00414E38" w:rsidRPr="00F01F64" w:rsidRDefault="00414E38" w:rsidP="003928D1">
            <w:pPr>
              <w:spacing w:before="29"/>
              <w:ind w:right="1188"/>
              <w:rPr>
                <w:rFonts w:ascii="Times New Roman" w:eastAsia="Times New Roman" w:hAnsi="Times New Roman"/>
              </w:rPr>
            </w:pPr>
            <w:r w:rsidRPr="00F01F64">
              <w:rPr>
                <w:rFonts w:ascii="Times New Roman" w:eastAsia="Times New Roman" w:hAnsi="Times New Roman"/>
              </w:rPr>
              <w:t>Тема</w:t>
            </w:r>
            <w:r w:rsidRPr="00F01F64">
              <w:rPr>
                <w:rFonts w:ascii="Times New Roman" w:eastAsia="Times New Roman" w:hAnsi="Times New Roman"/>
                <w:spacing w:val="3"/>
              </w:rPr>
              <w:t xml:space="preserve"> </w:t>
            </w:r>
            <w:r w:rsidRPr="00F01F64">
              <w:rPr>
                <w:rFonts w:ascii="Times New Roman" w:eastAsia="Times New Roman" w:hAnsi="Times New Roman"/>
              </w:rPr>
              <w:t>3.1.</w:t>
            </w:r>
            <w:r w:rsidRPr="00F01F64">
              <w:rPr>
                <w:rFonts w:ascii="Times New Roman" w:eastAsia="Times New Roman" w:hAnsi="Times New Roman"/>
                <w:spacing w:val="1"/>
              </w:rPr>
              <w:t xml:space="preserve"> </w:t>
            </w:r>
            <w:r w:rsidRPr="00F01F64">
              <w:rPr>
                <w:rFonts w:ascii="Times New Roman" w:eastAsia="Times New Roman" w:hAnsi="Times New Roman"/>
                <w:spacing w:val="-1"/>
              </w:rPr>
              <w:t>Промышленные</w:t>
            </w:r>
            <w:r w:rsidRPr="00F01F64">
              <w:rPr>
                <w:rFonts w:ascii="Times New Roman" w:eastAsia="Times New Roman" w:hAnsi="Times New Roman"/>
                <w:spacing w:val="-9"/>
              </w:rPr>
              <w:t xml:space="preserve"> </w:t>
            </w:r>
            <w:r w:rsidRPr="00F01F64">
              <w:rPr>
                <w:rFonts w:ascii="Times New Roman" w:eastAsia="Times New Roman" w:hAnsi="Times New Roman"/>
              </w:rPr>
              <w:t>роботы.</w:t>
            </w:r>
          </w:p>
        </w:tc>
        <w:tc>
          <w:tcPr>
            <w:tcW w:w="8584" w:type="dxa"/>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lang w:val="ru-RU"/>
              </w:rPr>
              <w:t>Общие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понятия.</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Ознакомление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захватными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устройствами.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Ознакомление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промыш-</w:t>
            </w:r>
          </w:p>
          <w:p w:rsidR="00414E38" w:rsidRPr="00F01F64" w:rsidRDefault="00414E38" w:rsidP="003928D1">
            <w:pPr>
              <w:spacing w:before="40"/>
              <w:rPr>
                <w:rFonts w:ascii="Times New Roman" w:eastAsia="Times New Roman" w:hAnsi="Times New Roman"/>
                <w:lang w:val="ru-RU"/>
              </w:rPr>
            </w:pPr>
            <w:r w:rsidRPr="00F01F64">
              <w:rPr>
                <w:rFonts w:ascii="Times New Roman" w:eastAsia="Times New Roman" w:hAnsi="Times New Roman"/>
                <w:lang w:val="ru-RU"/>
              </w:rPr>
              <w:t>ленными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роботами.</w:t>
            </w:r>
          </w:p>
        </w:tc>
        <w:tc>
          <w:tcPr>
            <w:tcW w:w="864" w:type="dxa"/>
          </w:tcPr>
          <w:p w:rsidR="00414E38" w:rsidRPr="00F01F64" w:rsidRDefault="00414E38" w:rsidP="003928D1">
            <w:pPr>
              <w:spacing w:before="145"/>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928D1">
        <w:trPr>
          <w:trHeight w:val="872"/>
        </w:trPr>
        <w:tc>
          <w:tcPr>
            <w:tcW w:w="3675" w:type="dxa"/>
            <w:tcBorders>
              <w:left w:val="single" w:sz="6" w:space="0" w:color="000000"/>
            </w:tcBorders>
          </w:tcPr>
          <w:p w:rsidR="00414E38" w:rsidRPr="00F01F64" w:rsidRDefault="00414E38" w:rsidP="003928D1">
            <w:pPr>
              <w:spacing w:before="10"/>
              <w:rPr>
                <w:rFonts w:ascii="Times New Roman" w:eastAsia="Times New Roman" w:hAnsi="Times New Roman"/>
                <w:sz w:val="25"/>
              </w:rPr>
            </w:pPr>
          </w:p>
          <w:p w:rsidR="00414E38" w:rsidRPr="00F01F64" w:rsidRDefault="00414E38" w:rsidP="003928D1">
            <w:pPr>
              <w:rPr>
                <w:rFonts w:ascii="Times New Roman" w:eastAsia="Times New Roman" w:hAnsi="Times New Roman"/>
              </w:rPr>
            </w:pPr>
            <w:r w:rsidRPr="00F01F64">
              <w:rPr>
                <w:rFonts w:ascii="Times New Roman" w:eastAsia="Times New Roman" w:hAnsi="Times New Roman"/>
              </w:rPr>
              <w:t>Тема</w:t>
            </w:r>
            <w:r w:rsidRPr="00F01F64">
              <w:rPr>
                <w:rFonts w:ascii="Times New Roman" w:eastAsia="Times New Roman" w:hAnsi="Times New Roman"/>
                <w:spacing w:val="2"/>
              </w:rPr>
              <w:t xml:space="preserve"> </w:t>
            </w:r>
            <w:r w:rsidRPr="00F01F64">
              <w:rPr>
                <w:rFonts w:ascii="Times New Roman" w:eastAsia="Times New Roman" w:hAnsi="Times New Roman"/>
              </w:rPr>
              <w:t>3.2 Автоматические</w:t>
            </w:r>
            <w:r w:rsidRPr="00F01F64">
              <w:rPr>
                <w:rFonts w:ascii="Times New Roman" w:eastAsia="Times New Roman" w:hAnsi="Times New Roman"/>
                <w:spacing w:val="-7"/>
              </w:rPr>
              <w:t xml:space="preserve"> </w:t>
            </w:r>
            <w:r w:rsidRPr="00F01F64">
              <w:rPr>
                <w:rFonts w:ascii="Times New Roman" w:eastAsia="Times New Roman" w:hAnsi="Times New Roman"/>
              </w:rPr>
              <w:t>линии.</w:t>
            </w:r>
          </w:p>
        </w:tc>
        <w:tc>
          <w:tcPr>
            <w:tcW w:w="8584" w:type="dxa"/>
          </w:tcPr>
          <w:p w:rsidR="00414E38" w:rsidRPr="00F01F64" w:rsidRDefault="00414E38" w:rsidP="003928D1">
            <w:pPr>
              <w:spacing w:line="273" w:lineRule="auto"/>
              <w:ind w:right="155"/>
              <w:rPr>
                <w:rFonts w:ascii="Times New Roman" w:eastAsia="Times New Roman" w:hAnsi="Times New Roman"/>
                <w:lang w:val="ru-RU"/>
              </w:rPr>
            </w:pPr>
            <w:r w:rsidRPr="00F01F64">
              <w:rPr>
                <w:rFonts w:ascii="Times New Roman" w:eastAsia="Times New Roman" w:hAnsi="Times New Roman"/>
                <w:lang w:val="ru-RU"/>
              </w:rPr>
              <w:t>Изучение автоматических линий, участков и роботизированных технологических ком-</w:t>
            </w:r>
            <w:r w:rsidRPr="00F01F64">
              <w:rPr>
                <w:rFonts w:ascii="Times New Roman" w:eastAsia="Times New Roman" w:hAnsi="Times New Roman"/>
                <w:spacing w:val="-52"/>
                <w:lang w:val="ru-RU"/>
              </w:rPr>
              <w:t xml:space="preserve"> </w:t>
            </w:r>
            <w:r w:rsidRPr="00F01F64">
              <w:rPr>
                <w:rFonts w:ascii="Times New Roman" w:eastAsia="Times New Roman" w:hAnsi="Times New Roman"/>
                <w:lang w:val="ru-RU"/>
              </w:rPr>
              <w:t>плексов.</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Ознакомление</w:t>
            </w:r>
            <w:r w:rsidRPr="00F01F64">
              <w:rPr>
                <w:rFonts w:ascii="Times New Roman" w:eastAsia="Times New Roman" w:hAnsi="Times New Roman"/>
                <w:spacing w:val="-7"/>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гибкими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производственными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модулями,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с</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гибкими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автомати-</w:t>
            </w:r>
          </w:p>
          <w:p w:rsidR="00414E38" w:rsidRPr="00F01F64" w:rsidRDefault="00414E38" w:rsidP="003928D1">
            <w:pPr>
              <w:rPr>
                <w:rFonts w:ascii="Times New Roman" w:eastAsia="Times New Roman" w:hAnsi="Times New Roman"/>
                <w:lang w:val="ru-RU"/>
              </w:rPr>
            </w:pPr>
            <w:r w:rsidRPr="00F01F64">
              <w:rPr>
                <w:rFonts w:ascii="Times New Roman" w:eastAsia="Times New Roman" w:hAnsi="Times New Roman"/>
                <w:lang w:val="ru-RU"/>
              </w:rPr>
              <w:t>зированными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участками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гибкими</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производственными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системами.</w:t>
            </w:r>
          </w:p>
        </w:tc>
        <w:tc>
          <w:tcPr>
            <w:tcW w:w="864" w:type="dxa"/>
          </w:tcPr>
          <w:p w:rsidR="00414E38" w:rsidRPr="00F01F64" w:rsidRDefault="00414E38" w:rsidP="003928D1">
            <w:pPr>
              <w:spacing w:before="1"/>
              <w:rPr>
                <w:rFonts w:ascii="Times New Roman" w:eastAsia="Times New Roman" w:hAnsi="Times New Roman"/>
                <w:sz w:val="25"/>
                <w:lang w:val="ru-RU"/>
              </w:rPr>
            </w:pPr>
          </w:p>
          <w:p w:rsidR="00414E38" w:rsidRPr="00F01F64" w:rsidRDefault="00414E38" w:rsidP="003928D1">
            <w:pPr>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Pr>
          <w:p w:rsidR="00414E38" w:rsidRPr="00F01F64" w:rsidRDefault="00414E38" w:rsidP="003928D1">
            <w:pPr>
              <w:rPr>
                <w:rFonts w:ascii="Times New Roman" w:eastAsia="Times New Roman" w:hAnsi="Times New Roman"/>
              </w:rPr>
            </w:pPr>
          </w:p>
        </w:tc>
      </w:tr>
      <w:tr w:rsidR="00414E38" w:rsidRPr="00F01F64" w:rsidTr="003D305B">
        <w:trPr>
          <w:trHeight w:val="580"/>
        </w:trPr>
        <w:tc>
          <w:tcPr>
            <w:tcW w:w="3675" w:type="dxa"/>
            <w:tcBorders>
              <w:left w:val="single" w:sz="6" w:space="0" w:color="000000"/>
              <w:bottom w:val="single" w:sz="4" w:space="0" w:color="auto"/>
            </w:tcBorders>
          </w:tcPr>
          <w:p w:rsidR="00414E38" w:rsidRPr="00F01F64" w:rsidRDefault="00414E38" w:rsidP="003928D1">
            <w:pPr>
              <w:rPr>
                <w:rFonts w:ascii="Times New Roman" w:eastAsia="Times New Roman" w:hAnsi="Times New Roman"/>
              </w:rPr>
            </w:pPr>
          </w:p>
        </w:tc>
        <w:tc>
          <w:tcPr>
            <w:tcW w:w="8584" w:type="dxa"/>
            <w:tcBorders>
              <w:bottom w:val="single" w:sz="4" w:space="0" w:color="auto"/>
            </w:tcBorders>
          </w:tcPr>
          <w:p w:rsidR="00414E38" w:rsidRPr="00F01F64" w:rsidRDefault="00414E38" w:rsidP="003928D1">
            <w:pPr>
              <w:spacing w:line="244" w:lineRule="exact"/>
              <w:rPr>
                <w:rFonts w:ascii="Times New Roman" w:eastAsia="Times New Roman" w:hAnsi="Times New Roman"/>
                <w:lang w:val="ru-RU"/>
              </w:rPr>
            </w:pPr>
            <w:r w:rsidRPr="00F01F64">
              <w:rPr>
                <w:rFonts w:ascii="Times New Roman" w:eastAsia="Times New Roman" w:hAnsi="Times New Roman"/>
                <w:lang w:val="ru-RU"/>
              </w:rPr>
              <w:t>В</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том числе,</w:t>
            </w:r>
            <w:r w:rsidRPr="00F01F64">
              <w:rPr>
                <w:rFonts w:ascii="Times New Roman" w:eastAsia="Times New Roman" w:hAnsi="Times New Roman"/>
                <w:spacing w:val="3"/>
                <w:lang w:val="ru-RU"/>
              </w:rPr>
              <w:t xml:space="preserve"> </w:t>
            </w:r>
            <w:r w:rsidRPr="00F01F64">
              <w:rPr>
                <w:rFonts w:ascii="Times New Roman" w:eastAsia="Times New Roman" w:hAnsi="Times New Roman"/>
                <w:lang w:val="ru-RU"/>
              </w:rPr>
              <w:t>практические</w:t>
            </w:r>
            <w:r w:rsidRPr="00F01F64">
              <w:rPr>
                <w:rFonts w:ascii="Times New Roman" w:eastAsia="Times New Roman" w:hAnsi="Times New Roman"/>
                <w:spacing w:val="-6"/>
                <w:lang w:val="ru-RU"/>
              </w:rPr>
              <w:t xml:space="preserve"> </w:t>
            </w:r>
            <w:r w:rsidRPr="00F01F64">
              <w:rPr>
                <w:rFonts w:ascii="Times New Roman" w:eastAsia="Times New Roman" w:hAnsi="Times New Roman"/>
                <w:lang w:val="ru-RU"/>
              </w:rPr>
              <w:t>занятия:</w:t>
            </w:r>
          </w:p>
          <w:p w:rsidR="00414E38" w:rsidRPr="00F01F64" w:rsidRDefault="00414E38" w:rsidP="003928D1">
            <w:pPr>
              <w:spacing w:before="35"/>
              <w:rPr>
                <w:rFonts w:ascii="Times New Roman" w:eastAsia="Times New Roman" w:hAnsi="Times New Roman"/>
                <w:lang w:val="ru-RU"/>
              </w:rPr>
            </w:pPr>
            <w:r w:rsidRPr="00F01F64">
              <w:rPr>
                <w:rFonts w:ascii="Times New Roman" w:eastAsia="Times New Roman" w:hAnsi="Times New Roman"/>
                <w:lang w:val="ru-RU"/>
              </w:rPr>
              <w:t>Изучение</w:t>
            </w:r>
            <w:r w:rsidRPr="00F01F64">
              <w:rPr>
                <w:rFonts w:ascii="Times New Roman" w:eastAsia="Times New Roman" w:hAnsi="Times New Roman"/>
                <w:spacing w:val="-8"/>
                <w:lang w:val="ru-RU"/>
              </w:rPr>
              <w:t xml:space="preserve"> </w:t>
            </w:r>
            <w:r w:rsidRPr="00F01F64">
              <w:rPr>
                <w:rFonts w:ascii="Times New Roman" w:eastAsia="Times New Roman" w:hAnsi="Times New Roman"/>
                <w:lang w:val="ru-RU"/>
              </w:rPr>
              <w:t>области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применения</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и</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классификации</w:t>
            </w:r>
            <w:r w:rsidRPr="00F01F64">
              <w:rPr>
                <w:rFonts w:ascii="Times New Roman" w:eastAsia="Times New Roman" w:hAnsi="Times New Roman"/>
                <w:spacing w:val="-4"/>
                <w:lang w:val="ru-RU"/>
              </w:rPr>
              <w:t xml:space="preserve"> </w:t>
            </w:r>
            <w:r w:rsidRPr="00F01F64">
              <w:rPr>
                <w:rFonts w:ascii="Times New Roman" w:eastAsia="Times New Roman" w:hAnsi="Times New Roman"/>
                <w:lang w:val="ru-RU"/>
              </w:rPr>
              <w:t>гибких</w:t>
            </w:r>
            <w:r w:rsidRPr="00F01F64">
              <w:rPr>
                <w:rFonts w:ascii="Times New Roman" w:eastAsia="Times New Roman" w:hAnsi="Times New Roman"/>
                <w:spacing w:val="-2"/>
                <w:lang w:val="ru-RU"/>
              </w:rPr>
              <w:t xml:space="preserve"> </w:t>
            </w:r>
            <w:r w:rsidRPr="00F01F64">
              <w:rPr>
                <w:rFonts w:ascii="Times New Roman" w:eastAsia="Times New Roman" w:hAnsi="Times New Roman"/>
                <w:lang w:val="ru-RU"/>
              </w:rPr>
              <w:t>производственных</w:t>
            </w:r>
            <w:r w:rsidRPr="00F01F64">
              <w:rPr>
                <w:rFonts w:ascii="Times New Roman" w:eastAsia="Times New Roman" w:hAnsi="Times New Roman"/>
                <w:spacing w:val="-1"/>
                <w:lang w:val="ru-RU"/>
              </w:rPr>
              <w:t xml:space="preserve"> </w:t>
            </w:r>
            <w:r w:rsidRPr="00F01F64">
              <w:rPr>
                <w:rFonts w:ascii="Times New Roman" w:eastAsia="Times New Roman" w:hAnsi="Times New Roman"/>
                <w:lang w:val="ru-RU"/>
              </w:rPr>
              <w:t>систем.</w:t>
            </w:r>
          </w:p>
        </w:tc>
        <w:tc>
          <w:tcPr>
            <w:tcW w:w="864" w:type="dxa"/>
            <w:tcBorders>
              <w:bottom w:val="single" w:sz="4" w:space="0" w:color="auto"/>
            </w:tcBorders>
          </w:tcPr>
          <w:p w:rsidR="00414E38" w:rsidRPr="00F01F64" w:rsidRDefault="00414E38" w:rsidP="003928D1">
            <w:pPr>
              <w:spacing w:before="145"/>
              <w:jc w:val="center"/>
              <w:rPr>
                <w:rFonts w:ascii="Times New Roman" w:eastAsia="Times New Roman" w:hAnsi="Times New Roman"/>
                <w:sz w:val="24"/>
              </w:rPr>
            </w:pPr>
            <w:r w:rsidRPr="00F01F64">
              <w:rPr>
                <w:rFonts w:ascii="Times New Roman" w:eastAsia="Times New Roman" w:hAnsi="Times New Roman"/>
                <w:sz w:val="24"/>
              </w:rPr>
              <w:t>1</w:t>
            </w:r>
          </w:p>
        </w:tc>
        <w:tc>
          <w:tcPr>
            <w:tcW w:w="1464" w:type="dxa"/>
            <w:tcBorders>
              <w:bottom w:val="single" w:sz="4" w:space="0" w:color="auto"/>
            </w:tcBorders>
          </w:tcPr>
          <w:p w:rsidR="00414E38" w:rsidRPr="00F01F64" w:rsidRDefault="00414E38" w:rsidP="003928D1">
            <w:pPr>
              <w:rPr>
                <w:rFonts w:ascii="Times New Roman" w:eastAsia="Times New Roman" w:hAnsi="Times New Roman"/>
              </w:rPr>
            </w:pPr>
          </w:p>
        </w:tc>
      </w:tr>
      <w:tr w:rsidR="00414E38" w:rsidRPr="00F01F64" w:rsidTr="003D305B">
        <w:trPr>
          <w:trHeight w:val="292"/>
        </w:trPr>
        <w:tc>
          <w:tcPr>
            <w:tcW w:w="3675" w:type="dxa"/>
            <w:vMerge w:val="restart"/>
            <w:tcBorders>
              <w:top w:val="single" w:sz="4" w:space="0" w:color="auto"/>
              <w:left w:val="single" w:sz="4" w:space="0" w:color="auto"/>
              <w:bottom w:val="single" w:sz="4" w:space="0" w:color="auto"/>
              <w:right w:val="single" w:sz="4" w:space="0" w:color="auto"/>
            </w:tcBorders>
          </w:tcPr>
          <w:p w:rsidR="00414E38" w:rsidRPr="00F01F64" w:rsidRDefault="00414E38" w:rsidP="003928D1">
            <w:pPr>
              <w:rPr>
                <w:rFonts w:ascii="Times New Roman" w:eastAsia="Times New Roman" w:hAnsi="Times New Roman"/>
              </w:rPr>
            </w:pPr>
          </w:p>
        </w:tc>
        <w:tc>
          <w:tcPr>
            <w:tcW w:w="8584" w:type="dxa"/>
            <w:tcBorders>
              <w:top w:val="single" w:sz="4" w:space="0" w:color="auto"/>
              <w:left w:val="single" w:sz="4" w:space="0" w:color="auto"/>
              <w:bottom w:val="single" w:sz="4" w:space="0" w:color="auto"/>
              <w:right w:val="single" w:sz="4" w:space="0" w:color="auto"/>
            </w:tcBorders>
          </w:tcPr>
          <w:p w:rsidR="00414E38" w:rsidRPr="00F01F64" w:rsidRDefault="00414E38" w:rsidP="003928D1">
            <w:pPr>
              <w:spacing w:line="244" w:lineRule="exact"/>
              <w:rPr>
                <w:rFonts w:ascii="Times New Roman" w:eastAsia="Times New Roman" w:hAnsi="Times New Roman"/>
              </w:rPr>
            </w:pPr>
            <w:r w:rsidRPr="00F01F64">
              <w:rPr>
                <w:rFonts w:ascii="Times New Roman" w:eastAsia="Times New Roman" w:hAnsi="Times New Roman"/>
              </w:rPr>
              <w:t>Промежуточная</w:t>
            </w:r>
            <w:r w:rsidRPr="00F01F64">
              <w:rPr>
                <w:rFonts w:ascii="Times New Roman" w:eastAsia="Times New Roman" w:hAnsi="Times New Roman"/>
                <w:spacing w:val="-2"/>
              </w:rPr>
              <w:t xml:space="preserve"> </w:t>
            </w:r>
            <w:r w:rsidRPr="00F01F64">
              <w:rPr>
                <w:rFonts w:ascii="Times New Roman" w:eastAsia="Times New Roman" w:hAnsi="Times New Roman"/>
              </w:rPr>
              <w:t>аттестация</w:t>
            </w:r>
          </w:p>
        </w:tc>
        <w:tc>
          <w:tcPr>
            <w:tcW w:w="864" w:type="dxa"/>
            <w:tcBorders>
              <w:top w:val="single" w:sz="4" w:space="0" w:color="auto"/>
              <w:left w:val="single" w:sz="4" w:space="0" w:color="auto"/>
              <w:bottom w:val="single" w:sz="4" w:space="0" w:color="auto"/>
              <w:right w:val="single" w:sz="4" w:space="0" w:color="auto"/>
            </w:tcBorders>
          </w:tcPr>
          <w:p w:rsidR="00414E38" w:rsidRPr="00F01F64" w:rsidRDefault="00414E38" w:rsidP="003928D1">
            <w:pPr>
              <w:spacing w:before="1" w:line="271" w:lineRule="exact"/>
              <w:jc w:val="center"/>
              <w:rPr>
                <w:rFonts w:ascii="Times New Roman" w:eastAsia="Times New Roman" w:hAnsi="Times New Roman"/>
                <w:sz w:val="24"/>
              </w:rPr>
            </w:pPr>
            <w:r w:rsidRPr="00F01F64">
              <w:rPr>
                <w:rFonts w:ascii="Times New Roman" w:eastAsia="Times New Roman" w:hAnsi="Times New Roman"/>
                <w:sz w:val="24"/>
              </w:rPr>
              <w:t>2</w:t>
            </w:r>
          </w:p>
        </w:tc>
        <w:tc>
          <w:tcPr>
            <w:tcW w:w="1464" w:type="dxa"/>
            <w:tcBorders>
              <w:top w:val="single" w:sz="4" w:space="0" w:color="auto"/>
              <w:left w:val="single" w:sz="4" w:space="0" w:color="auto"/>
              <w:bottom w:val="single" w:sz="4" w:space="0" w:color="auto"/>
              <w:right w:val="single" w:sz="4" w:space="0" w:color="auto"/>
            </w:tcBorders>
          </w:tcPr>
          <w:p w:rsidR="00414E38" w:rsidRPr="00F01F64" w:rsidRDefault="00414E38" w:rsidP="003928D1">
            <w:pPr>
              <w:rPr>
                <w:rFonts w:ascii="Times New Roman" w:eastAsia="Times New Roman" w:hAnsi="Times New Roman"/>
                <w:sz w:val="20"/>
              </w:rPr>
            </w:pPr>
          </w:p>
        </w:tc>
      </w:tr>
      <w:tr w:rsidR="00414E38" w:rsidRPr="00F01F64" w:rsidTr="003D305B">
        <w:trPr>
          <w:trHeight w:val="577"/>
        </w:trPr>
        <w:tc>
          <w:tcPr>
            <w:tcW w:w="3675" w:type="dxa"/>
            <w:vMerge/>
            <w:tcBorders>
              <w:top w:val="single" w:sz="4" w:space="0" w:color="auto"/>
              <w:left w:val="single" w:sz="4" w:space="0" w:color="auto"/>
              <w:bottom w:val="single" w:sz="4" w:space="0" w:color="auto"/>
              <w:right w:val="single" w:sz="4" w:space="0" w:color="auto"/>
            </w:tcBorders>
          </w:tcPr>
          <w:p w:rsidR="00414E38" w:rsidRPr="00F01F64" w:rsidRDefault="00414E38" w:rsidP="003928D1">
            <w:pPr>
              <w:rPr>
                <w:rFonts w:ascii="Times New Roman" w:eastAsia="Times New Roman" w:hAnsi="Times New Roman"/>
                <w:sz w:val="2"/>
                <w:szCs w:val="2"/>
              </w:rPr>
            </w:pPr>
          </w:p>
        </w:tc>
        <w:tc>
          <w:tcPr>
            <w:tcW w:w="8584" w:type="dxa"/>
            <w:tcBorders>
              <w:top w:val="single" w:sz="4" w:space="0" w:color="auto"/>
              <w:left w:val="single" w:sz="4" w:space="0" w:color="auto"/>
              <w:bottom w:val="single" w:sz="4" w:space="0" w:color="auto"/>
              <w:right w:val="single" w:sz="4" w:space="0" w:color="auto"/>
            </w:tcBorders>
          </w:tcPr>
          <w:p w:rsidR="00414E38" w:rsidRPr="00F01F64" w:rsidRDefault="00414E38" w:rsidP="003928D1">
            <w:pPr>
              <w:spacing w:line="244" w:lineRule="exact"/>
              <w:rPr>
                <w:rFonts w:ascii="Times New Roman" w:eastAsia="Times New Roman" w:hAnsi="Times New Roman"/>
              </w:rPr>
            </w:pPr>
            <w:r w:rsidRPr="00F01F64">
              <w:rPr>
                <w:rFonts w:ascii="Times New Roman" w:eastAsia="Times New Roman" w:hAnsi="Times New Roman"/>
              </w:rPr>
              <w:t>ВСЕГО:</w:t>
            </w:r>
          </w:p>
        </w:tc>
        <w:tc>
          <w:tcPr>
            <w:tcW w:w="864" w:type="dxa"/>
            <w:tcBorders>
              <w:top w:val="single" w:sz="4" w:space="0" w:color="auto"/>
              <w:left w:val="single" w:sz="4" w:space="0" w:color="auto"/>
              <w:bottom w:val="single" w:sz="4" w:space="0" w:color="auto"/>
              <w:right w:val="single" w:sz="4" w:space="0" w:color="auto"/>
            </w:tcBorders>
          </w:tcPr>
          <w:p w:rsidR="00414E38" w:rsidRPr="00F01F64" w:rsidRDefault="00414E38" w:rsidP="003928D1">
            <w:pPr>
              <w:spacing w:before="145"/>
              <w:ind w:right="274"/>
              <w:jc w:val="center"/>
              <w:rPr>
                <w:rFonts w:ascii="Times New Roman" w:eastAsia="Times New Roman" w:hAnsi="Times New Roman"/>
                <w:sz w:val="24"/>
              </w:rPr>
            </w:pPr>
            <w:r w:rsidRPr="00F01F64">
              <w:rPr>
                <w:rFonts w:ascii="Times New Roman" w:eastAsia="Times New Roman" w:hAnsi="Times New Roman"/>
                <w:sz w:val="24"/>
              </w:rPr>
              <w:t>32</w:t>
            </w:r>
          </w:p>
        </w:tc>
        <w:tc>
          <w:tcPr>
            <w:tcW w:w="1464" w:type="dxa"/>
            <w:tcBorders>
              <w:top w:val="single" w:sz="4" w:space="0" w:color="auto"/>
              <w:left w:val="single" w:sz="4" w:space="0" w:color="auto"/>
              <w:bottom w:val="single" w:sz="4" w:space="0" w:color="auto"/>
              <w:right w:val="single" w:sz="4" w:space="0" w:color="auto"/>
            </w:tcBorders>
          </w:tcPr>
          <w:p w:rsidR="00414E38" w:rsidRPr="00F01F64" w:rsidRDefault="00414E38" w:rsidP="003928D1">
            <w:pPr>
              <w:rPr>
                <w:rFonts w:ascii="Times New Roman" w:eastAsia="Times New Roman" w:hAnsi="Times New Roman"/>
              </w:rPr>
            </w:pPr>
          </w:p>
        </w:tc>
      </w:tr>
    </w:tbl>
    <w:p w:rsidR="00414E38" w:rsidRPr="00F01F64" w:rsidRDefault="00414E38" w:rsidP="00414E38">
      <w:pPr>
        <w:widowControl w:val="0"/>
        <w:autoSpaceDE w:val="0"/>
        <w:autoSpaceDN w:val="0"/>
        <w:spacing w:after="0" w:line="240" w:lineRule="auto"/>
        <w:rPr>
          <w:rFonts w:ascii="Times New Roman" w:eastAsia="Times New Roman" w:hAnsi="Times New Roman" w:cs="Times New Roman"/>
        </w:rPr>
        <w:sectPr w:rsidR="00414E38" w:rsidRPr="00F01F64">
          <w:pgSz w:w="16840" w:h="11910" w:orient="landscape"/>
          <w:pgMar w:top="1100" w:right="1000" w:bottom="1400" w:left="1000" w:header="0" w:footer="1211" w:gutter="0"/>
          <w:cols w:space="720"/>
        </w:sectPr>
      </w:pPr>
    </w:p>
    <w:p w:rsidR="00414E38" w:rsidRPr="00F01F64" w:rsidRDefault="00414E38" w:rsidP="002B3C6B">
      <w:pPr>
        <w:widowControl w:val="0"/>
        <w:numPr>
          <w:ilvl w:val="0"/>
          <w:numId w:val="57"/>
        </w:numPr>
        <w:tabs>
          <w:tab w:val="left" w:pos="558"/>
        </w:tabs>
        <w:autoSpaceDE w:val="0"/>
        <w:autoSpaceDN w:val="0"/>
        <w:spacing w:before="78" w:after="0" w:line="240" w:lineRule="auto"/>
        <w:ind w:left="557" w:hanging="245"/>
        <w:outlineLvl w:val="1"/>
        <w:rPr>
          <w:rFonts w:ascii="Times New Roman" w:eastAsia="Times New Roman" w:hAnsi="Times New Roman" w:cs="Times New Roman"/>
          <w:b/>
          <w:bCs/>
          <w:sz w:val="24"/>
          <w:szCs w:val="24"/>
        </w:rPr>
      </w:pPr>
      <w:r w:rsidRPr="00F01F64">
        <w:rPr>
          <w:rFonts w:ascii="Times New Roman" w:eastAsia="Times New Roman" w:hAnsi="Times New Roman" w:cs="Times New Roman"/>
          <w:b/>
          <w:bCs/>
          <w:sz w:val="24"/>
          <w:szCs w:val="24"/>
        </w:rPr>
        <w:lastRenderedPageBreak/>
        <w:t>УСЛОВИЯ</w:t>
      </w:r>
      <w:r w:rsidRPr="00F01F64">
        <w:rPr>
          <w:rFonts w:ascii="Times New Roman" w:eastAsia="Times New Roman" w:hAnsi="Times New Roman" w:cs="Times New Roman"/>
          <w:b/>
          <w:bCs/>
          <w:spacing w:val="-4"/>
          <w:sz w:val="24"/>
          <w:szCs w:val="24"/>
        </w:rPr>
        <w:t xml:space="preserve"> </w:t>
      </w:r>
      <w:r w:rsidRPr="00F01F64">
        <w:rPr>
          <w:rFonts w:ascii="Times New Roman" w:eastAsia="Times New Roman" w:hAnsi="Times New Roman" w:cs="Times New Roman"/>
          <w:b/>
          <w:bCs/>
          <w:sz w:val="24"/>
          <w:szCs w:val="24"/>
        </w:rPr>
        <w:t>РЕАЛИЗАЦИИ</w:t>
      </w:r>
      <w:r w:rsidRPr="00F01F64">
        <w:rPr>
          <w:rFonts w:ascii="Times New Roman" w:eastAsia="Times New Roman" w:hAnsi="Times New Roman" w:cs="Times New Roman"/>
          <w:b/>
          <w:bCs/>
          <w:spacing w:val="-4"/>
          <w:sz w:val="24"/>
          <w:szCs w:val="24"/>
        </w:rPr>
        <w:t xml:space="preserve"> </w:t>
      </w:r>
      <w:r w:rsidRPr="00F01F64">
        <w:rPr>
          <w:rFonts w:ascii="Times New Roman" w:eastAsia="Times New Roman" w:hAnsi="Times New Roman" w:cs="Times New Roman"/>
          <w:b/>
          <w:bCs/>
          <w:sz w:val="24"/>
          <w:szCs w:val="24"/>
        </w:rPr>
        <w:t>РАБОЧЕЙ</w:t>
      </w:r>
      <w:r w:rsidRPr="00F01F64">
        <w:rPr>
          <w:rFonts w:ascii="Times New Roman" w:eastAsia="Times New Roman" w:hAnsi="Times New Roman" w:cs="Times New Roman"/>
          <w:b/>
          <w:bCs/>
          <w:spacing w:val="53"/>
          <w:sz w:val="24"/>
          <w:szCs w:val="24"/>
        </w:rPr>
        <w:t xml:space="preserve"> </w:t>
      </w:r>
      <w:r w:rsidRPr="00F01F64">
        <w:rPr>
          <w:rFonts w:ascii="Times New Roman" w:eastAsia="Times New Roman" w:hAnsi="Times New Roman" w:cs="Times New Roman"/>
          <w:b/>
          <w:bCs/>
          <w:sz w:val="24"/>
          <w:szCs w:val="24"/>
        </w:rPr>
        <w:t>ПРОГРАММЫ</w:t>
      </w:r>
      <w:r w:rsidRPr="00F01F64">
        <w:rPr>
          <w:rFonts w:ascii="Times New Roman" w:eastAsia="Times New Roman" w:hAnsi="Times New Roman" w:cs="Times New Roman"/>
          <w:b/>
          <w:bCs/>
          <w:spacing w:val="-4"/>
          <w:sz w:val="24"/>
          <w:szCs w:val="24"/>
        </w:rPr>
        <w:t xml:space="preserve"> </w:t>
      </w:r>
      <w:r w:rsidRPr="00F01F64">
        <w:rPr>
          <w:rFonts w:ascii="Times New Roman" w:eastAsia="Times New Roman" w:hAnsi="Times New Roman" w:cs="Times New Roman"/>
          <w:b/>
          <w:bCs/>
          <w:sz w:val="24"/>
          <w:szCs w:val="24"/>
        </w:rPr>
        <w:t>ДИСЦИПЛИНЫ</w:t>
      </w:r>
    </w:p>
    <w:p w:rsidR="00414E38" w:rsidRPr="00F01F64" w:rsidRDefault="00414E38" w:rsidP="00414E38">
      <w:pPr>
        <w:widowControl w:val="0"/>
        <w:autoSpaceDE w:val="0"/>
        <w:autoSpaceDN w:val="0"/>
        <w:spacing w:before="6" w:after="0" w:line="240" w:lineRule="auto"/>
        <w:rPr>
          <w:rFonts w:ascii="Times New Roman" w:eastAsia="Times New Roman" w:hAnsi="Times New Roman" w:cs="Times New Roman"/>
          <w:b/>
          <w:sz w:val="23"/>
          <w:szCs w:val="24"/>
        </w:rPr>
      </w:pPr>
    </w:p>
    <w:p w:rsidR="00414E38" w:rsidRPr="00F01F64" w:rsidRDefault="00414E38" w:rsidP="002B3C6B">
      <w:pPr>
        <w:widowControl w:val="0"/>
        <w:numPr>
          <w:ilvl w:val="1"/>
          <w:numId w:val="57"/>
        </w:numPr>
        <w:tabs>
          <w:tab w:val="left" w:pos="736"/>
        </w:tabs>
        <w:autoSpaceDE w:val="0"/>
        <w:autoSpaceDN w:val="0"/>
        <w:spacing w:after="0" w:line="240" w:lineRule="auto"/>
        <w:ind w:left="756" w:hanging="423"/>
        <w:rPr>
          <w:rFonts w:ascii="Times New Roman" w:eastAsia="Times New Roman" w:hAnsi="Times New Roman" w:cs="Times New Roman"/>
          <w:sz w:val="24"/>
        </w:rPr>
      </w:pPr>
      <w:r w:rsidRPr="00F01F64">
        <w:rPr>
          <w:rFonts w:ascii="Times New Roman" w:eastAsia="Times New Roman" w:hAnsi="Times New Roman" w:cs="Times New Roman"/>
          <w:sz w:val="24"/>
        </w:rPr>
        <w:t>Требования</w:t>
      </w:r>
      <w:r w:rsidRPr="00F01F64">
        <w:rPr>
          <w:rFonts w:ascii="Times New Roman" w:eastAsia="Times New Roman" w:hAnsi="Times New Roman" w:cs="Times New Roman"/>
          <w:spacing w:val="-6"/>
          <w:sz w:val="24"/>
        </w:rPr>
        <w:t xml:space="preserve"> </w:t>
      </w:r>
      <w:r w:rsidRPr="00F01F64">
        <w:rPr>
          <w:rFonts w:ascii="Times New Roman" w:eastAsia="Times New Roman" w:hAnsi="Times New Roman" w:cs="Times New Roman"/>
          <w:sz w:val="24"/>
        </w:rPr>
        <w:t>к</w:t>
      </w:r>
      <w:r w:rsidRPr="00F01F64">
        <w:rPr>
          <w:rFonts w:ascii="Times New Roman" w:eastAsia="Times New Roman" w:hAnsi="Times New Roman" w:cs="Times New Roman"/>
          <w:spacing w:val="-2"/>
          <w:sz w:val="24"/>
        </w:rPr>
        <w:t xml:space="preserve"> </w:t>
      </w:r>
      <w:r w:rsidRPr="00F01F64">
        <w:rPr>
          <w:rFonts w:ascii="Times New Roman" w:eastAsia="Times New Roman" w:hAnsi="Times New Roman" w:cs="Times New Roman"/>
          <w:sz w:val="24"/>
        </w:rPr>
        <w:t>минимальному</w:t>
      </w:r>
      <w:r w:rsidRPr="00F01F64">
        <w:rPr>
          <w:rFonts w:ascii="Times New Roman" w:eastAsia="Times New Roman" w:hAnsi="Times New Roman" w:cs="Times New Roman"/>
          <w:spacing w:val="-10"/>
          <w:sz w:val="24"/>
        </w:rPr>
        <w:t xml:space="preserve"> </w:t>
      </w:r>
      <w:r w:rsidRPr="00F01F64">
        <w:rPr>
          <w:rFonts w:ascii="Times New Roman" w:eastAsia="Times New Roman" w:hAnsi="Times New Roman" w:cs="Times New Roman"/>
          <w:sz w:val="24"/>
        </w:rPr>
        <w:t>материально-техническому</w:t>
      </w:r>
      <w:r w:rsidRPr="00F01F64">
        <w:rPr>
          <w:rFonts w:ascii="Times New Roman" w:eastAsia="Times New Roman" w:hAnsi="Times New Roman" w:cs="Times New Roman"/>
          <w:spacing w:val="-9"/>
          <w:sz w:val="24"/>
        </w:rPr>
        <w:t xml:space="preserve"> </w:t>
      </w:r>
      <w:r w:rsidRPr="00F01F64">
        <w:rPr>
          <w:rFonts w:ascii="Times New Roman" w:eastAsia="Times New Roman" w:hAnsi="Times New Roman" w:cs="Times New Roman"/>
          <w:sz w:val="24"/>
        </w:rPr>
        <w:t>обеспечению</w:t>
      </w:r>
    </w:p>
    <w:p w:rsidR="00414E38" w:rsidRPr="00F01F64" w:rsidRDefault="00414E38" w:rsidP="00414E38">
      <w:pPr>
        <w:widowControl w:val="0"/>
        <w:autoSpaceDE w:val="0"/>
        <w:autoSpaceDN w:val="0"/>
        <w:spacing w:before="6" w:after="0" w:line="240" w:lineRule="auto"/>
        <w:rPr>
          <w:rFonts w:ascii="Times New Roman" w:eastAsia="Times New Roman" w:hAnsi="Times New Roman" w:cs="Times New Roman"/>
          <w:sz w:val="24"/>
          <w:szCs w:val="24"/>
        </w:rPr>
      </w:pPr>
    </w:p>
    <w:p w:rsidR="00414E38" w:rsidRPr="00F01F64" w:rsidRDefault="00414E38" w:rsidP="00414E38">
      <w:pPr>
        <w:widowControl w:val="0"/>
        <w:autoSpaceDE w:val="0"/>
        <w:autoSpaceDN w:val="0"/>
        <w:spacing w:after="0" w:line="242" w:lineRule="auto"/>
        <w:ind w:right="195"/>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F01F64">
        <w:rPr>
          <w:rFonts w:ascii="Times New Roman" w:eastAsia="Times New Roman" w:hAnsi="Times New Roman" w:cs="Times New Roman"/>
          <w:sz w:val="24"/>
          <w:szCs w:val="24"/>
        </w:rPr>
        <w:t>абинет (лаборатори</w:t>
      </w:r>
      <w:r>
        <w:rPr>
          <w:rFonts w:ascii="Times New Roman" w:eastAsia="Times New Roman" w:hAnsi="Times New Roman" w:cs="Times New Roman"/>
          <w:sz w:val="24"/>
          <w:szCs w:val="24"/>
        </w:rPr>
        <w:t>я</w:t>
      </w:r>
      <w:r w:rsidRPr="00F01F64">
        <w:rPr>
          <w:rFonts w:ascii="Times New Roman" w:eastAsia="Times New Roman" w:hAnsi="Times New Roman" w:cs="Times New Roman"/>
          <w:sz w:val="24"/>
          <w:szCs w:val="24"/>
        </w:rPr>
        <w:t>) «Технологии</w:t>
      </w:r>
      <w:r w:rsidRPr="00F01F64">
        <w:rPr>
          <w:rFonts w:ascii="Times New Roman" w:eastAsia="Times New Roman" w:hAnsi="Times New Roman" w:cs="Times New Roman"/>
          <w:spacing w:val="-8"/>
          <w:sz w:val="24"/>
          <w:szCs w:val="24"/>
        </w:rPr>
        <w:t xml:space="preserve"> </w:t>
      </w:r>
      <w:r w:rsidRPr="00F01F64">
        <w:rPr>
          <w:rFonts w:ascii="Times New Roman" w:eastAsia="Times New Roman" w:hAnsi="Times New Roman" w:cs="Times New Roman"/>
          <w:sz w:val="24"/>
          <w:szCs w:val="24"/>
        </w:rPr>
        <w:t>автоматизации</w:t>
      </w:r>
      <w:r w:rsidRPr="00F01F64">
        <w:rPr>
          <w:rFonts w:ascii="Times New Roman" w:eastAsia="Times New Roman" w:hAnsi="Times New Roman" w:cs="Times New Roman"/>
          <w:spacing w:val="-8"/>
          <w:sz w:val="24"/>
          <w:szCs w:val="24"/>
        </w:rPr>
        <w:t xml:space="preserve"> </w:t>
      </w:r>
      <w:r w:rsidRPr="00F01F64">
        <w:rPr>
          <w:rFonts w:ascii="Times New Roman" w:eastAsia="Times New Roman" w:hAnsi="Times New Roman" w:cs="Times New Roman"/>
          <w:sz w:val="24"/>
          <w:szCs w:val="24"/>
        </w:rPr>
        <w:t>машиностроения,</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технологического</w:t>
      </w:r>
      <w:r w:rsidRPr="00F01F64">
        <w:rPr>
          <w:rFonts w:ascii="Times New Roman" w:eastAsia="Times New Roman" w:hAnsi="Times New Roman" w:cs="Times New Roman"/>
          <w:spacing w:val="-9"/>
          <w:sz w:val="24"/>
          <w:szCs w:val="24"/>
        </w:rPr>
        <w:t xml:space="preserve"> </w:t>
      </w:r>
      <w:r w:rsidRPr="00F01F64">
        <w:rPr>
          <w:rFonts w:ascii="Times New Roman" w:eastAsia="Times New Roman" w:hAnsi="Times New Roman" w:cs="Times New Roman"/>
          <w:sz w:val="24"/>
          <w:szCs w:val="24"/>
        </w:rPr>
        <w:t>оборудования</w:t>
      </w:r>
      <w:r w:rsidRPr="00F01F64">
        <w:rPr>
          <w:rFonts w:ascii="Times New Roman" w:eastAsia="Times New Roman" w:hAnsi="Times New Roman" w:cs="Times New Roman"/>
          <w:spacing w:val="-8"/>
          <w:sz w:val="24"/>
          <w:szCs w:val="24"/>
        </w:rPr>
        <w:t xml:space="preserve"> </w:t>
      </w:r>
      <w:r w:rsidRPr="00F01F64">
        <w:rPr>
          <w:rFonts w:ascii="Times New Roman" w:eastAsia="Times New Roman" w:hAnsi="Times New Roman" w:cs="Times New Roman"/>
          <w:sz w:val="24"/>
          <w:szCs w:val="24"/>
        </w:rPr>
        <w:t>и</w:t>
      </w:r>
      <w:r w:rsidRPr="00F01F64">
        <w:rPr>
          <w:rFonts w:ascii="Times New Roman" w:eastAsia="Times New Roman" w:hAnsi="Times New Roman" w:cs="Times New Roman"/>
          <w:spacing w:val="-3"/>
          <w:sz w:val="24"/>
          <w:szCs w:val="24"/>
        </w:rPr>
        <w:t xml:space="preserve"> </w:t>
      </w:r>
      <w:r w:rsidRPr="00F01F64">
        <w:rPr>
          <w:rFonts w:ascii="Times New Roman" w:eastAsia="Times New Roman" w:hAnsi="Times New Roman" w:cs="Times New Roman"/>
          <w:sz w:val="24"/>
          <w:szCs w:val="24"/>
        </w:rPr>
        <w:t>приспособлений».</w:t>
      </w:r>
    </w:p>
    <w:p w:rsidR="00414E38" w:rsidRPr="00F01F64" w:rsidRDefault="00414E38" w:rsidP="00414E38">
      <w:pPr>
        <w:widowControl w:val="0"/>
        <w:autoSpaceDE w:val="0"/>
        <w:autoSpaceDN w:val="0"/>
        <w:spacing w:before="8" w:after="0" w:line="240" w:lineRule="auto"/>
        <w:rPr>
          <w:rFonts w:ascii="Times New Roman" w:eastAsia="Times New Roman" w:hAnsi="Times New Roman" w:cs="Times New Roman"/>
          <w:sz w:val="23"/>
          <w:szCs w:val="24"/>
        </w:rPr>
      </w:pPr>
    </w:p>
    <w:p w:rsidR="00414E38" w:rsidRPr="00F01F64" w:rsidRDefault="00414E38" w:rsidP="00414E38">
      <w:pPr>
        <w:widowControl w:val="0"/>
        <w:autoSpaceDE w:val="0"/>
        <w:autoSpaceDN w:val="0"/>
        <w:spacing w:after="0" w:line="242" w:lineRule="auto"/>
        <w:ind w:right="280"/>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Оборудование учебного кабинета: рабочие места студентов; доска; модели; макеты; плакаты;</w:t>
      </w:r>
      <w:r w:rsidRPr="00F01F64">
        <w:rPr>
          <w:rFonts w:ascii="Times New Roman" w:eastAsia="Times New Roman" w:hAnsi="Times New Roman" w:cs="Times New Roman"/>
          <w:spacing w:val="-57"/>
          <w:sz w:val="24"/>
          <w:szCs w:val="24"/>
        </w:rPr>
        <w:t xml:space="preserve"> </w:t>
      </w:r>
      <w:r w:rsidRPr="00F01F64">
        <w:rPr>
          <w:rFonts w:ascii="Times New Roman" w:eastAsia="Times New Roman" w:hAnsi="Times New Roman" w:cs="Times New Roman"/>
          <w:sz w:val="24"/>
          <w:szCs w:val="24"/>
        </w:rPr>
        <w:t>детали;</w:t>
      </w:r>
      <w:r w:rsidRPr="00F01F64">
        <w:rPr>
          <w:rFonts w:ascii="Times New Roman" w:eastAsia="Times New Roman" w:hAnsi="Times New Roman" w:cs="Times New Roman"/>
          <w:spacing w:val="-4"/>
          <w:sz w:val="24"/>
          <w:szCs w:val="24"/>
        </w:rPr>
        <w:t xml:space="preserve"> </w:t>
      </w:r>
      <w:r w:rsidRPr="00F01F64">
        <w:rPr>
          <w:rFonts w:ascii="Times New Roman" w:eastAsia="Times New Roman" w:hAnsi="Times New Roman" w:cs="Times New Roman"/>
          <w:sz w:val="24"/>
          <w:szCs w:val="24"/>
        </w:rPr>
        <w:t>методические</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пособия;</w:t>
      </w:r>
      <w:r w:rsidRPr="00F01F64">
        <w:rPr>
          <w:rFonts w:ascii="Times New Roman" w:eastAsia="Times New Roman" w:hAnsi="Times New Roman" w:cs="Times New Roman"/>
          <w:spacing w:val="-3"/>
          <w:sz w:val="24"/>
          <w:szCs w:val="24"/>
        </w:rPr>
        <w:t xml:space="preserve"> </w:t>
      </w:r>
      <w:r w:rsidRPr="00F01F64">
        <w:rPr>
          <w:rFonts w:ascii="Times New Roman" w:eastAsia="Times New Roman" w:hAnsi="Times New Roman" w:cs="Times New Roman"/>
          <w:sz w:val="24"/>
          <w:szCs w:val="24"/>
        </w:rPr>
        <w:t>карточки-задания</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(15</w:t>
      </w:r>
      <w:r w:rsidRPr="00F01F64">
        <w:rPr>
          <w:rFonts w:ascii="Times New Roman" w:eastAsia="Times New Roman" w:hAnsi="Times New Roman" w:cs="Times New Roman"/>
          <w:spacing w:val="-3"/>
          <w:sz w:val="24"/>
          <w:szCs w:val="24"/>
        </w:rPr>
        <w:t xml:space="preserve"> </w:t>
      </w:r>
      <w:r w:rsidRPr="00F01F64">
        <w:rPr>
          <w:rFonts w:ascii="Times New Roman" w:eastAsia="Times New Roman" w:hAnsi="Times New Roman" w:cs="Times New Roman"/>
          <w:sz w:val="24"/>
          <w:szCs w:val="24"/>
        </w:rPr>
        <w:t>вар.)</w:t>
      </w:r>
    </w:p>
    <w:p w:rsidR="00414E38" w:rsidRPr="00F01F64" w:rsidRDefault="00414E38" w:rsidP="00414E38">
      <w:pPr>
        <w:widowControl w:val="0"/>
        <w:autoSpaceDE w:val="0"/>
        <w:autoSpaceDN w:val="0"/>
        <w:spacing w:before="4" w:after="0" w:line="240" w:lineRule="auto"/>
        <w:rPr>
          <w:rFonts w:ascii="Times New Roman" w:eastAsia="Times New Roman" w:hAnsi="Times New Roman" w:cs="Times New Roman"/>
          <w:sz w:val="24"/>
          <w:szCs w:val="24"/>
        </w:rPr>
      </w:pPr>
    </w:p>
    <w:p w:rsidR="00414E38" w:rsidRPr="00F01F64" w:rsidRDefault="00414E38" w:rsidP="00414E38">
      <w:pPr>
        <w:widowControl w:val="0"/>
        <w:autoSpaceDE w:val="0"/>
        <w:autoSpaceDN w:val="0"/>
        <w:spacing w:before="1" w:after="0" w:line="237" w:lineRule="auto"/>
        <w:ind w:right="408"/>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Технические средства обучения: персональный компьютер, принтер, мультимедиапроектор,</w:t>
      </w:r>
      <w:r w:rsidRPr="00F01F64">
        <w:rPr>
          <w:rFonts w:ascii="Times New Roman" w:eastAsia="Times New Roman" w:hAnsi="Times New Roman" w:cs="Times New Roman"/>
          <w:spacing w:val="-57"/>
          <w:sz w:val="24"/>
          <w:szCs w:val="24"/>
        </w:rPr>
        <w:t xml:space="preserve"> </w:t>
      </w:r>
      <w:r w:rsidRPr="00F01F64">
        <w:rPr>
          <w:rFonts w:ascii="Times New Roman" w:eastAsia="Times New Roman" w:hAnsi="Times New Roman" w:cs="Times New Roman"/>
          <w:sz w:val="24"/>
          <w:szCs w:val="24"/>
        </w:rPr>
        <w:t>экран.</w:t>
      </w:r>
    </w:p>
    <w:p w:rsidR="00414E38" w:rsidRPr="00F01F64" w:rsidRDefault="00414E38" w:rsidP="00414E38">
      <w:pPr>
        <w:widowControl w:val="0"/>
        <w:autoSpaceDE w:val="0"/>
        <w:autoSpaceDN w:val="0"/>
        <w:spacing w:before="5" w:after="0" w:line="240" w:lineRule="auto"/>
        <w:rPr>
          <w:rFonts w:ascii="Times New Roman" w:eastAsia="Times New Roman" w:hAnsi="Times New Roman" w:cs="Times New Roman"/>
          <w:sz w:val="24"/>
          <w:szCs w:val="24"/>
        </w:rPr>
      </w:pPr>
    </w:p>
    <w:p w:rsidR="00414E38" w:rsidRPr="00F01F64" w:rsidRDefault="00414E38" w:rsidP="002B3C6B">
      <w:pPr>
        <w:widowControl w:val="0"/>
        <w:numPr>
          <w:ilvl w:val="1"/>
          <w:numId w:val="57"/>
        </w:numPr>
        <w:tabs>
          <w:tab w:val="left" w:pos="736"/>
        </w:tabs>
        <w:autoSpaceDE w:val="0"/>
        <w:autoSpaceDN w:val="0"/>
        <w:spacing w:after="0" w:line="240" w:lineRule="auto"/>
        <w:ind w:left="756" w:hanging="423"/>
        <w:rPr>
          <w:rFonts w:ascii="Times New Roman" w:eastAsia="Times New Roman" w:hAnsi="Times New Roman" w:cs="Times New Roman"/>
          <w:sz w:val="24"/>
        </w:rPr>
      </w:pPr>
      <w:r w:rsidRPr="00F01F64">
        <w:rPr>
          <w:rFonts w:ascii="Times New Roman" w:eastAsia="Times New Roman" w:hAnsi="Times New Roman" w:cs="Times New Roman"/>
          <w:sz w:val="24"/>
        </w:rPr>
        <w:t>Информационное</w:t>
      </w:r>
      <w:r w:rsidRPr="00F01F64">
        <w:rPr>
          <w:rFonts w:ascii="Times New Roman" w:eastAsia="Times New Roman" w:hAnsi="Times New Roman" w:cs="Times New Roman"/>
          <w:spacing w:val="-15"/>
          <w:sz w:val="24"/>
        </w:rPr>
        <w:t xml:space="preserve"> </w:t>
      </w:r>
      <w:r w:rsidRPr="00F01F64">
        <w:rPr>
          <w:rFonts w:ascii="Times New Roman" w:eastAsia="Times New Roman" w:hAnsi="Times New Roman" w:cs="Times New Roman"/>
          <w:sz w:val="24"/>
        </w:rPr>
        <w:t>обеспечение</w:t>
      </w:r>
      <w:r w:rsidRPr="00F01F64">
        <w:rPr>
          <w:rFonts w:ascii="Times New Roman" w:eastAsia="Times New Roman" w:hAnsi="Times New Roman" w:cs="Times New Roman"/>
          <w:spacing w:val="-5"/>
          <w:sz w:val="24"/>
        </w:rPr>
        <w:t xml:space="preserve"> </w:t>
      </w:r>
      <w:r w:rsidRPr="00F01F64">
        <w:rPr>
          <w:rFonts w:ascii="Times New Roman" w:eastAsia="Times New Roman" w:hAnsi="Times New Roman" w:cs="Times New Roman"/>
          <w:sz w:val="24"/>
        </w:rPr>
        <w:t>обучения</w:t>
      </w:r>
    </w:p>
    <w:p w:rsidR="00414E38" w:rsidRPr="00F01F64" w:rsidRDefault="00414E38" w:rsidP="00414E38">
      <w:pPr>
        <w:widowControl w:val="0"/>
        <w:autoSpaceDE w:val="0"/>
        <w:autoSpaceDN w:val="0"/>
        <w:spacing w:before="5" w:after="0" w:line="240" w:lineRule="auto"/>
        <w:rPr>
          <w:rFonts w:ascii="Times New Roman" w:eastAsia="Times New Roman" w:hAnsi="Times New Roman" w:cs="Times New Roman"/>
          <w:sz w:val="24"/>
          <w:szCs w:val="24"/>
        </w:rPr>
      </w:pPr>
    </w:p>
    <w:p w:rsidR="00414E38" w:rsidRPr="00F01F64" w:rsidRDefault="00414E38" w:rsidP="00414E38">
      <w:pPr>
        <w:widowControl w:val="0"/>
        <w:autoSpaceDE w:val="0"/>
        <w:autoSpaceDN w:val="0"/>
        <w:spacing w:after="0" w:line="240" w:lineRule="auto"/>
        <w:ind w:right="195"/>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Перечень</w:t>
      </w:r>
      <w:r w:rsidRPr="00F01F64">
        <w:rPr>
          <w:rFonts w:ascii="Times New Roman" w:eastAsia="Times New Roman" w:hAnsi="Times New Roman" w:cs="Times New Roman"/>
          <w:spacing w:val="-7"/>
          <w:sz w:val="24"/>
          <w:szCs w:val="24"/>
        </w:rPr>
        <w:t xml:space="preserve"> </w:t>
      </w:r>
      <w:r w:rsidRPr="00F01F64">
        <w:rPr>
          <w:rFonts w:ascii="Times New Roman" w:eastAsia="Times New Roman" w:hAnsi="Times New Roman" w:cs="Times New Roman"/>
          <w:sz w:val="24"/>
          <w:szCs w:val="24"/>
        </w:rPr>
        <w:t>рекомендуемых</w:t>
      </w:r>
      <w:r w:rsidRPr="00F01F64">
        <w:rPr>
          <w:rFonts w:ascii="Times New Roman" w:eastAsia="Times New Roman" w:hAnsi="Times New Roman" w:cs="Times New Roman"/>
          <w:spacing w:val="-6"/>
          <w:sz w:val="24"/>
          <w:szCs w:val="24"/>
        </w:rPr>
        <w:t xml:space="preserve"> </w:t>
      </w:r>
      <w:r w:rsidRPr="00F01F64">
        <w:rPr>
          <w:rFonts w:ascii="Times New Roman" w:eastAsia="Times New Roman" w:hAnsi="Times New Roman" w:cs="Times New Roman"/>
          <w:sz w:val="24"/>
          <w:szCs w:val="24"/>
        </w:rPr>
        <w:t>учебных</w:t>
      </w:r>
      <w:r w:rsidRPr="00F01F64">
        <w:rPr>
          <w:rFonts w:ascii="Times New Roman" w:eastAsia="Times New Roman" w:hAnsi="Times New Roman" w:cs="Times New Roman"/>
          <w:spacing w:val="-10"/>
          <w:sz w:val="24"/>
          <w:szCs w:val="24"/>
        </w:rPr>
        <w:t xml:space="preserve"> </w:t>
      </w:r>
      <w:r w:rsidRPr="00F01F64">
        <w:rPr>
          <w:rFonts w:ascii="Times New Roman" w:eastAsia="Times New Roman" w:hAnsi="Times New Roman" w:cs="Times New Roman"/>
          <w:sz w:val="24"/>
          <w:szCs w:val="24"/>
        </w:rPr>
        <w:t>изданий,</w:t>
      </w:r>
      <w:r w:rsidRPr="00F01F64">
        <w:rPr>
          <w:rFonts w:ascii="Times New Roman" w:eastAsia="Times New Roman" w:hAnsi="Times New Roman" w:cs="Times New Roman"/>
          <w:spacing w:val="-4"/>
          <w:sz w:val="24"/>
          <w:szCs w:val="24"/>
        </w:rPr>
        <w:t xml:space="preserve"> </w:t>
      </w:r>
      <w:r w:rsidRPr="00F01F64">
        <w:rPr>
          <w:rFonts w:ascii="Times New Roman" w:eastAsia="Times New Roman" w:hAnsi="Times New Roman" w:cs="Times New Roman"/>
          <w:sz w:val="24"/>
          <w:szCs w:val="24"/>
        </w:rPr>
        <w:t>Интернет-ресурсов,</w:t>
      </w:r>
      <w:r w:rsidRPr="00F01F64">
        <w:rPr>
          <w:rFonts w:ascii="Times New Roman" w:eastAsia="Times New Roman" w:hAnsi="Times New Roman" w:cs="Times New Roman"/>
          <w:spacing w:val="-9"/>
          <w:sz w:val="24"/>
          <w:szCs w:val="24"/>
        </w:rPr>
        <w:t xml:space="preserve"> </w:t>
      </w:r>
      <w:r w:rsidRPr="00F01F64">
        <w:rPr>
          <w:rFonts w:ascii="Times New Roman" w:eastAsia="Times New Roman" w:hAnsi="Times New Roman" w:cs="Times New Roman"/>
          <w:sz w:val="24"/>
          <w:szCs w:val="24"/>
        </w:rPr>
        <w:t>дополнительной</w:t>
      </w:r>
      <w:r w:rsidRPr="00F01F64">
        <w:rPr>
          <w:rFonts w:ascii="Times New Roman" w:eastAsia="Times New Roman" w:hAnsi="Times New Roman" w:cs="Times New Roman"/>
          <w:spacing w:val="-5"/>
          <w:sz w:val="24"/>
          <w:szCs w:val="24"/>
        </w:rPr>
        <w:t xml:space="preserve"> </w:t>
      </w:r>
      <w:r w:rsidR="003D305B">
        <w:rPr>
          <w:rFonts w:ascii="Times New Roman" w:eastAsia="Times New Roman" w:hAnsi="Times New Roman" w:cs="Times New Roman"/>
          <w:sz w:val="24"/>
          <w:szCs w:val="24"/>
        </w:rPr>
        <w:t>литерату</w:t>
      </w:r>
      <w:r w:rsidRPr="00F01F64">
        <w:rPr>
          <w:rFonts w:ascii="Times New Roman" w:eastAsia="Times New Roman" w:hAnsi="Times New Roman" w:cs="Times New Roman"/>
          <w:spacing w:val="-57"/>
          <w:sz w:val="24"/>
          <w:szCs w:val="24"/>
        </w:rPr>
        <w:t xml:space="preserve"> </w:t>
      </w:r>
      <w:r w:rsidRPr="00F01F64">
        <w:rPr>
          <w:rFonts w:ascii="Times New Roman" w:eastAsia="Times New Roman" w:hAnsi="Times New Roman" w:cs="Times New Roman"/>
          <w:sz w:val="24"/>
          <w:szCs w:val="24"/>
        </w:rPr>
        <w:t>ры.</w:t>
      </w:r>
    </w:p>
    <w:p w:rsidR="00414E38" w:rsidRPr="00F01F64" w:rsidRDefault="00414E38" w:rsidP="00414E38">
      <w:pPr>
        <w:widowControl w:val="0"/>
        <w:autoSpaceDE w:val="0"/>
        <w:autoSpaceDN w:val="0"/>
        <w:spacing w:before="3" w:after="0" w:line="240" w:lineRule="auto"/>
        <w:rPr>
          <w:rFonts w:ascii="Times New Roman" w:eastAsia="Times New Roman" w:hAnsi="Times New Roman" w:cs="Times New Roman"/>
          <w:sz w:val="24"/>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Основные</w:t>
      </w:r>
      <w:r w:rsidRPr="00F01F64">
        <w:rPr>
          <w:rFonts w:ascii="Times New Roman" w:eastAsia="Times New Roman" w:hAnsi="Times New Roman" w:cs="Times New Roman"/>
          <w:spacing w:val="-4"/>
          <w:sz w:val="24"/>
          <w:szCs w:val="24"/>
        </w:rPr>
        <w:t xml:space="preserve"> </w:t>
      </w:r>
      <w:r w:rsidRPr="00F01F64">
        <w:rPr>
          <w:rFonts w:ascii="Times New Roman" w:eastAsia="Times New Roman" w:hAnsi="Times New Roman" w:cs="Times New Roman"/>
          <w:sz w:val="24"/>
          <w:szCs w:val="24"/>
        </w:rPr>
        <w:t>источники:</w:t>
      </w:r>
    </w:p>
    <w:p w:rsidR="00414E38" w:rsidRPr="00F01F64" w:rsidRDefault="00414E38" w:rsidP="00414E38">
      <w:pPr>
        <w:widowControl w:val="0"/>
        <w:autoSpaceDE w:val="0"/>
        <w:autoSpaceDN w:val="0"/>
        <w:spacing w:before="5" w:after="0" w:line="240" w:lineRule="auto"/>
        <w:rPr>
          <w:rFonts w:ascii="Times New Roman" w:eastAsia="Times New Roman" w:hAnsi="Times New Roman" w:cs="Times New Roman"/>
          <w:sz w:val="24"/>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1.</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Павлов.</w:t>
      </w:r>
      <w:r w:rsidRPr="00F01F64">
        <w:rPr>
          <w:rFonts w:ascii="Times New Roman" w:eastAsia="Times New Roman" w:hAnsi="Times New Roman" w:cs="Times New Roman"/>
          <w:spacing w:val="-5"/>
          <w:sz w:val="24"/>
          <w:szCs w:val="24"/>
        </w:rPr>
        <w:t xml:space="preserve"> </w:t>
      </w:r>
      <w:r w:rsidRPr="00F01F64">
        <w:rPr>
          <w:rFonts w:ascii="Times New Roman" w:eastAsia="Times New Roman" w:hAnsi="Times New Roman" w:cs="Times New Roman"/>
          <w:sz w:val="24"/>
          <w:szCs w:val="24"/>
        </w:rPr>
        <w:t>Ю.А.</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Металлорежущие</w:t>
      </w:r>
      <w:r w:rsidRPr="00F01F64">
        <w:rPr>
          <w:rFonts w:ascii="Times New Roman" w:eastAsia="Times New Roman" w:hAnsi="Times New Roman" w:cs="Times New Roman"/>
          <w:spacing w:val="-5"/>
          <w:sz w:val="24"/>
          <w:szCs w:val="24"/>
        </w:rPr>
        <w:t xml:space="preserve"> </w:t>
      </w:r>
      <w:r w:rsidRPr="00F01F64">
        <w:rPr>
          <w:rFonts w:ascii="Times New Roman" w:eastAsia="Times New Roman" w:hAnsi="Times New Roman" w:cs="Times New Roman"/>
          <w:sz w:val="24"/>
          <w:szCs w:val="24"/>
        </w:rPr>
        <w:t>станки.</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Москва.</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Машиностроение.</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2012.</w:t>
      </w: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sz w:val="26"/>
          <w:szCs w:val="24"/>
        </w:rPr>
      </w:pPr>
    </w:p>
    <w:p w:rsidR="00414E38" w:rsidRDefault="00414E38" w:rsidP="00414E38">
      <w:pPr>
        <w:widowControl w:val="0"/>
        <w:autoSpaceDE w:val="0"/>
        <w:autoSpaceDN w:val="0"/>
        <w:spacing w:before="10" w:after="0" w:line="240" w:lineRule="auto"/>
        <w:rPr>
          <w:rFonts w:ascii="Times New Roman" w:eastAsia="Times New Roman" w:hAnsi="Times New Roman" w:cs="Times New Roman"/>
          <w:sz w:val="20"/>
          <w:szCs w:val="24"/>
        </w:rPr>
      </w:pPr>
    </w:p>
    <w:p w:rsidR="00C03F91" w:rsidRDefault="00C03F91" w:rsidP="00414E38">
      <w:pPr>
        <w:widowControl w:val="0"/>
        <w:autoSpaceDE w:val="0"/>
        <w:autoSpaceDN w:val="0"/>
        <w:spacing w:before="10" w:after="0" w:line="240" w:lineRule="auto"/>
        <w:rPr>
          <w:rFonts w:ascii="Times New Roman" w:eastAsia="Times New Roman" w:hAnsi="Times New Roman" w:cs="Times New Roman"/>
          <w:sz w:val="20"/>
          <w:szCs w:val="24"/>
        </w:rPr>
      </w:pPr>
    </w:p>
    <w:p w:rsidR="00C03F91" w:rsidRDefault="00C03F91" w:rsidP="00414E38">
      <w:pPr>
        <w:widowControl w:val="0"/>
        <w:autoSpaceDE w:val="0"/>
        <w:autoSpaceDN w:val="0"/>
        <w:spacing w:before="10" w:after="0" w:line="240" w:lineRule="auto"/>
        <w:rPr>
          <w:rFonts w:ascii="Times New Roman" w:eastAsia="Times New Roman" w:hAnsi="Times New Roman" w:cs="Times New Roman"/>
          <w:sz w:val="20"/>
          <w:szCs w:val="24"/>
        </w:rPr>
      </w:pPr>
    </w:p>
    <w:p w:rsidR="00C03F91" w:rsidRDefault="00C03F91" w:rsidP="00414E38">
      <w:pPr>
        <w:widowControl w:val="0"/>
        <w:autoSpaceDE w:val="0"/>
        <w:autoSpaceDN w:val="0"/>
        <w:spacing w:before="10" w:after="0" w:line="240" w:lineRule="auto"/>
        <w:rPr>
          <w:rFonts w:ascii="Times New Roman" w:eastAsia="Times New Roman" w:hAnsi="Times New Roman" w:cs="Times New Roman"/>
          <w:sz w:val="20"/>
          <w:szCs w:val="24"/>
        </w:rPr>
      </w:pPr>
    </w:p>
    <w:p w:rsidR="00C03F91" w:rsidRPr="00F01F64" w:rsidRDefault="00C03F91" w:rsidP="00414E38">
      <w:pPr>
        <w:widowControl w:val="0"/>
        <w:autoSpaceDE w:val="0"/>
        <w:autoSpaceDN w:val="0"/>
        <w:spacing w:before="10" w:after="0" w:line="240" w:lineRule="auto"/>
        <w:rPr>
          <w:rFonts w:ascii="Times New Roman" w:eastAsia="Times New Roman" w:hAnsi="Times New Roman" w:cs="Times New Roman"/>
          <w:sz w:val="20"/>
          <w:szCs w:val="24"/>
        </w:rPr>
      </w:pPr>
    </w:p>
    <w:p w:rsidR="00414E38" w:rsidRPr="00F01F64" w:rsidRDefault="00414E38" w:rsidP="00414E38">
      <w:pPr>
        <w:widowControl w:val="0"/>
        <w:autoSpaceDE w:val="0"/>
        <w:autoSpaceDN w:val="0"/>
        <w:spacing w:after="0" w:line="240" w:lineRule="auto"/>
        <w:rPr>
          <w:rFonts w:ascii="Times New Roman" w:eastAsia="Times New Roman" w:hAnsi="Times New Roman" w:cs="Times New Roman"/>
          <w:b/>
          <w:sz w:val="24"/>
          <w:szCs w:val="24"/>
        </w:rPr>
      </w:pPr>
      <w:r w:rsidRPr="00F01F64">
        <w:rPr>
          <w:rFonts w:ascii="Times New Roman" w:eastAsia="Times New Roman" w:hAnsi="Times New Roman" w:cs="Times New Roman"/>
          <w:b/>
          <w:sz w:val="24"/>
          <w:szCs w:val="24"/>
        </w:rPr>
        <w:lastRenderedPageBreak/>
        <w:t>4.</w:t>
      </w:r>
      <w:r w:rsidRPr="00F01F64">
        <w:rPr>
          <w:rFonts w:ascii="Times New Roman" w:eastAsia="Times New Roman" w:hAnsi="Times New Roman" w:cs="Times New Roman"/>
          <w:b/>
          <w:spacing w:val="-2"/>
          <w:sz w:val="24"/>
          <w:szCs w:val="24"/>
        </w:rPr>
        <w:t xml:space="preserve"> </w:t>
      </w:r>
      <w:r w:rsidRPr="00F01F64">
        <w:rPr>
          <w:rFonts w:ascii="Times New Roman" w:eastAsia="Times New Roman" w:hAnsi="Times New Roman" w:cs="Times New Roman"/>
          <w:b/>
          <w:sz w:val="24"/>
          <w:szCs w:val="24"/>
        </w:rPr>
        <w:t>КОНТРОЛЬ</w:t>
      </w:r>
      <w:r w:rsidRPr="00F01F64">
        <w:rPr>
          <w:rFonts w:ascii="Times New Roman" w:eastAsia="Times New Roman" w:hAnsi="Times New Roman" w:cs="Times New Roman"/>
          <w:b/>
          <w:spacing w:val="-8"/>
          <w:sz w:val="24"/>
          <w:szCs w:val="24"/>
        </w:rPr>
        <w:t xml:space="preserve"> </w:t>
      </w:r>
      <w:r w:rsidRPr="00F01F64">
        <w:rPr>
          <w:rFonts w:ascii="Times New Roman" w:eastAsia="Times New Roman" w:hAnsi="Times New Roman" w:cs="Times New Roman"/>
          <w:b/>
          <w:sz w:val="24"/>
          <w:szCs w:val="24"/>
        </w:rPr>
        <w:t>И</w:t>
      </w:r>
      <w:r w:rsidRPr="00F01F64">
        <w:rPr>
          <w:rFonts w:ascii="Times New Roman" w:eastAsia="Times New Roman" w:hAnsi="Times New Roman" w:cs="Times New Roman"/>
          <w:b/>
          <w:spacing w:val="-4"/>
          <w:sz w:val="24"/>
          <w:szCs w:val="24"/>
        </w:rPr>
        <w:t xml:space="preserve"> </w:t>
      </w:r>
      <w:r w:rsidRPr="00F01F64">
        <w:rPr>
          <w:rFonts w:ascii="Times New Roman" w:eastAsia="Times New Roman" w:hAnsi="Times New Roman" w:cs="Times New Roman"/>
          <w:b/>
          <w:sz w:val="24"/>
          <w:szCs w:val="24"/>
        </w:rPr>
        <w:t>ОЦЕНКА</w:t>
      </w:r>
      <w:r w:rsidRPr="00F01F64">
        <w:rPr>
          <w:rFonts w:ascii="Times New Roman" w:eastAsia="Times New Roman" w:hAnsi="Times New Roman" w:cs="Times New Roman"/>
          <w:b/>
          <w:spacing w:val="-9"/>
          <w:sz w:val="24"/>
          <w:szCs w:val="24"/>
        </w:rPr>
        <w:t xml:space="preserve"> </w:t>
      </w:r>
      <w:r w:rsidRPr="00F01F64">
        <w:rPr>
          <w:rFonts w:ascii="Times New Roman" w:eastAsia="Times New Roman" w:hAnsi="Times New Roman" w:cs="Times New Roman"/>
          <w:b/>
          <w:sz w:val="24"/>
          <w:szCs w:val="24"/>
        </w:rPr>
        <w:t>РЕЗУЛЬТАТОВ</w:t>
      </w:r>
      <w:r w:rsidRPr="00F01F64">
        <w:rPr>
          <w:rFonts w:ascii="Times New Roman" w:eastAsia="Times New Roman" w:hAnsi="Times New Roman" w:cs="Times New Roman"/>
          <w:b/>
          <w:spacing w:val="-7"/>
          <w:sz w:val="24"/>
          <w:szCs w:val="24"/>
        </w:rPr>
        <w:t xml:space="preserve"> </w:t>
      </w:r>
      <w:r w:rsidRPr="00F01F64">
        <w:rPr>
          <w:rFonts w:ascii="Times New Roman" w:eastAsia="Times New Roman" w:hAnsi="Times New Roman" w:cs="Times New Roman"/>
          <w:b/>
          <w:sz w:val="24"/>
          <w:szCs w:val="24"/>
        </w:rPr>
        <w:t>ОСВОЕНИЯ</w:t>
      </w:r>
      <w:r w:rsidRPr="00F01F64">
        <w:rPr>
          <w:rFonts w:ascii="Times New Roman" w:eastAsia="Times New Roman" w:hAnsi="Times New Roman" w:cs="Times New Roman"/>
          <w:b/>
          <w:spacing w:val="-5"/>
          <w:sz w:val="24"/>
          <w:szCs w:val="24"/>
        </w:rPr>
        <w:t xml:space="preserve"> </w:t>
      </w:r>
      <w:r w:rsidRPr="00F01F64">
        <w:rPr>
          <w:rFonts w:ascii="Times New Roman" w:eastAsia="Times New Roman" w:hAnsi="Times New Roman" w:cs="Times New Roman"/>
          <w:b/>
          <w:sz w:val="24"/>
          <w:szCs w:val="24"/>
        </w:rPr>
        <w:t>ДИСЦИПЛИНЫ</w:t>
      </w:r>
    </w:p>
    <w:p w:rsidR="00414E38" w:rsidRPr="00F01F64" w:rsidRDefault="00414E38" w:rsidP="00414E38">
      <w:pPr>
        <w:widowControl w:val="0"/>
        <w:autoSpaceDE w:val="0"/>
        <w:autoSpaceDN w:val="0"/>
        <w:spacing w:before="5" w:after="0" w:line="240" w:lineRule="auto"/>
        <w:rPr>
          <w:rFonts w:ascii="Times New Roman" w:eastAsia="Times New Roman" w:hAnsi="Times New Roman" w:cs="Times New Roman"/>
          <w:sz w:val="24"/>
          <w:szCs w:val="24"/>
        </w:rPr>
      </w:pPr>
    </w:p>
    <w:p w:rsidR="00414E38" w:rsidRPr="00F01F64" w:rsidRDefault="00414E38" w:rsidP="00414E38">
      <w:pPr>
        <w:widowControl w:val="0"/>
        <w:autoSpaceDE w:val="0"/>
        <w:autoSpaceDN w:val="0"/>
        <w:spacing w:after="0" w:line="240" w:lineRule="auto"/>
        <w:ind w:right="687" w:firstLine="709"/>
        <w:jc w:val="both"/>
        <w:rPr>
          <w:rFonts w:ascii="Times New Roman" w:eastAsia="Times New Roman" w:hAnsi="Times New Roman" w:cs="Times New Roman"/>
          <w:sz w:val="24"/>
          <w:szCs w:val="24"/>
        </w:rPr>
      </w:pPr>
      <w:r w:rsidRPr="00F01F64">
        <w:rPr>
          <w:rFonts w:ascii="Times New Roman" w:eastAsia="Times New Roman" w:hAnsi="Times New Roman" w:cs="Times New Roman"/>
          <w:sz w:val="24"/>
          <w:szCs w:val="24"/>
        </w:rPr>
        <w:t>Контроль и оценка результатов освоения дисциплины осуществляется преподавателем в</w:t>
      </w:r>
      <w:r w:rsidRPr="00F01F64">
        <w:rPr>
          <w:rFonts w:ascii="Times New Roman" w:eastAsia="Times New Roman" w:hAnsi="Times New Roman" w:cs="Times New Roman"/>
          <w:spacing w:val="1"/>
          <w:sz w:val="24"/>
          <w:szCs w:val="24"/>
        </w:rPr>
        <w:t xml:space="preserve"> </w:t>
      </w:r>
      <w:r w:rsidRPr="00F01F64">
        <w:rPr>
          <w:rFonts w:ascii="Times New Roman" w:eastAsia="Times New Roman" w:hAnsi="Times New Roman" w:cs="Times New Roman"/>
          <w:sz w:val="24"/>
          <w:szCs w:val="24"/>
        </w:rPr>
        <w:t>процессе проведения практических занятий и лабораторных работ, тестирования, а также</w:t>
      </w:r>
      <w:r w:rsidRPr="00F01F64">
        <w:rPr>
          <w:rFonts w:ascii="Times New Roman" w:eastAsia="Times New Roman" w:hAnsi="Times New Roman" w:cs="Times New Roman"/>
          <w:spacing w:val="-57"/>
          <w:sz w:val="24"/>
          <w:szCs w:val="24"/>
        </w:rPr>
        <w:t xml:space="preserve"> </w:t>
      </w:r>
      <w:r w:rsidRPr="00F01F64">
        <w:rPr>
          <w:rFonts w:ascii="Times New Roman" w:eastAsia="Times New Roman" w:hAnsi="Times New Roman" w:cs="Times New Roman"/>
          <w:sz w:val="24"/>
          <w:szCs w:val="24"/>
        </w:rPr>
        <w:t>выполнения</w:t>
      </w:r>
      <w:r w:rsidRPr="00F01F64">
        <w:rPr>
          <w:rFonts w:ascii="Times New Roman" w:eastAsia="Times New Roman" w:hAnsi="Times New Roman" w:cs="Times New Roman"/>
          <w:spacing w:val="-5"/>
          <w:sz w:val="24"/>
          <w:szCs w:val="24"/>
        </w:rPr>
        <w:t xml:space="preserve"> </w:t>
      </w:r>
      <w:r w:rsidRPr="00F01F64">
        <w:rPr>
          <w:rFonts w:ascii="Times New Roman" w:eastAsia="Times New Roman" w:hAnsi="Times New Roman" w:cs="Times New Roman"/>
          <w:sz w:val="24"/>
          <w:szCs w:val="24"/>
        </w:rPr>
        <w:t>обучающимися индивидуальных</w:t>
      </w:r>
      <w:r w:rsidRPr="00F01F64">
        <w:rPr>
          <w:rFonts w:ascii="Times New Roman" w:eastAsia="Times New Roman" w:hAnsi="Times New Roman" w:cs="Times New Roman"/>
          <w:spacing w:val="-5"/>
          <w:sz w:val="24"/>
          <w:szCs w:val="24"/>
        </w:rPr>
        <w:t xml:space="preserve"> </w:t>
      </w:r>
      <w:r w:rsidRPr="00F01F64">
        <w:rPr>
          <w:rFonts w:ascii="Times New Roman" w:eastAsia="Times New Roman" w:hAnsi="Times New Roman" w:cs="Times New Roman"/>
          <w:sz w:val="24"/>
          <w:szCs w:val="24"/>
        </w:rPr>
        <w:t>заданий,</w:t>
      </w:r>
      <w:r w:rsidRPr="00F01F64">
        <w:rPr>
          <w:rFonts w:ascii="Times New Roman" w:eastAsia="Times New Roman" w:hAnsi="Times New Roman" w:cs="Times New Roman"/>
          <w:spacing w:val="2"/>
          <w:sz w:val="24"/>
          <w:szCs w:val="24"/>
        </w:rPr>
        <w:t xml:space="preserve"> </w:t>
      </w:r>
      <w:r w:rsidRPr="00F01F64">
        <w:rPr>
          <w:rFonts w:ascii="Times New Roman" w:eastAsia="Times New Roman" w:hAnsi="Times New Roman" w:cs="Times New Roman"/>
          <w:sz w:val="24"/>
          <w:szCs w:val="24"/>
        </w:rPr>
        <w:t>проектов,</w:t>
      </w:r>
      <w:r w:rsidRPr="00F01F64">
        <w:rPr>
          <w:rFonts w:ascii="Times New Roman" w:eastAsia="Times New Roman" w:hAnsi="Times New Roman" w:cs="Times New Roman"/>
          <w:spacing w:val="-3"/>
          <w:sz w:val="24"/>
          <w:szCs w:val="24"/>
        </w:rPr>
        <w:t xml:space="preserve"> </w:t>
      </w:r>
      <w:r w:rsidRPr="00F01F64">
        <w:rPr>
          <w:rFonts w:ascii="Times New Roman" w:eastAsia="Times New Roman" w:hAnsi="Times New Roman" w:cs="Times New Roman"/>
          <w:sz w:val="24"/>
          <w:szCs w:val="24"/>
        </w:rPr>
        <w:t>исследований.</w:t>
      </w:r>
    </w:p>
    <w:p w:rsidR="00414E38" w:rsidRPr="00F01F64" w:rsidRDefault="00414E38" w:rsidP="00414E38">
      <w:pPr>
        <w:widowControl w:val="0"/>
        <w:autoSpaceDE w:val="0"/>
        <w:autoSpaceDN w:val="0"/>
        <w:spacing w:before="8" w:after="1" w:line="240" w:lineRule="auto"/>
        <w:rPr>
          <w:rFonts w:ascii="Times New Roman" w:eastAsia="Times New Roman" w:hAnsi="Times New Roman" w:cs="Times New Roman"/>
          <w:sz w:val="24"/>
          <w:szCs w:val="24"/>
        </w:rPr>
      </w:pPr>
    </w:p>
    <w:tbl>
      <w:tblPr>
        <w:tblStyle w:val="TableNormal"/>
        <w:tblW w:w="8623"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00"/>
        <w:gridCol w:w="2423"/>
      </w:tblGrid>
      <w:tr w:rsidR="00414E38" w:rsidRPr="00F01F64" w:rsidTr="003928D1">
        <w:trPr>
          <w:trHeight w:val="834"/>
        </w:trPr>
        <w:tc>
          <w:tcPr>
            <w:tcW w:w="6200" w:type="dxa"/>
            <w:tcBorders>
              <w:left w:val="single" w:sz="6" w:space="0" w:color="000000"/>
            </w:tcBorders>
          </w:tcPr>
          <w:p w:rsidR="00414E38" w:rsidRPr="00F01F64" w:rsidRDefault="00414E38" w:rsidP="003928D1">
            <w:pPr>
              <w:spacing w:line="272" w:lineRule="exact"/>
              <w:rPr>
                <w:rFonts w:ascii="Times New Roman" w:eastAsia="Times New Roman" w:hAnsi="Times New Roman"/>
                <w:sz w:val="24"/>
                <w:lang w:val="ru-RU"/>
              </w:rPr>
            </w:pPr>
            <w:r w:rsidRPr="00F01F64">
              <w:rPr>
                <w:rFonts w:ascii="Times New Roman" w:eastAsia="Times New Roman" w:hAnsi="Times New Roman"/>
                <w:sz w:val="24"/>
                <w:lang w:val="ru-RU"/>
              </w:rPr>
              <w:t>Результаты</w:t>
            </w:r>
            <w:r w:rsidRPr="00F01F64">
              <w:rPr>
                <w:rFonts w:ascii="Times New Roman" w:eastAsia="Times New Roman" w:hAnsi="Times New Roman"/>
                <w:spacing w:val="-7"/>
                <w:sz w:val="24"/>
                <w:lang w:val="ru-RU"/>
              </w:rPr>
              <w:t xml:space="preserve"> </w:t>
            </w:r>
            <w:r w:rsidRPr="00F01F64">
              <w:rPr>
                <w:rFonts w:ascii="Times New Roman" w:eastAsia="Times New Roman" w:hAnsi="Times New Roman"/>
                <w:sz w:val="24"/>
                <w:lang w:val="ru-RU"/>
              </w:rPr>
              <w:t>обучения</w:t>
            </w:r>
          </w:p>
          <w:p w:rsidR="00414E38" w:rsidRPr="00F01F64" w:rsidRDefault="00414E38" w:rsidP="003928D1">
            <w:pPr>
              <w:rPr>
                <w:rFonts w:ascii="Times New Roman" w:eastAsia="Times New Roman" w:hAnsi="Times New Roman"/>
                <w:sz w:val="24"/>
                <w:lang w:val="ru-RU"/>
              </w:rPr>
            </w:pPr>
          </w:p>
          <w:p w:rsidR="00414E38" w:rsidRPr="00F01F64" w:rsidRDefault="00414E38" w:rsidP="003928D1">
            <w:pPr>
              <w:spacing w:line="266" w:lineRule="exact"/>
              <w:rPr>
                <w:rFonts w:ascii="Times New Roman" w:eastAsia="Times New Roman" w:hAnsi="Times New Roman"/>
                <w:sz w:val="24"/>
                <w:lang w:val="ru-RU"/>
              </w:rPr>
            </w:pPr>
            <w:r w:rsidRPr="00F01F64">
              <w:rPr>
                <w:rFonts w:ascii="Times New Roman" w:eastAsia="Times New Roman" w:hAnsi="Times New Roman"/>
                <w:sz w:val="24"/>
                <w:lang w:val="ru-RU"/>
              </w:rPr>
              <w:t>(освоенные</w:t>
            </w:r>
            <w:r w:rsidRPr="00F01F64">
              <w:rPr>
                <w:rFonts w:ascii="Times New Roman" w:eastAsia="Times New Roman" w:hAnsi="Times New Roman"/>
                <w:spacing w:val="-9"/>
                <w:sz w:val="24"/>
                <w:lang w:val="ru-RU"/>
              </w:rPr>
              <w:t xml:space="preserve"> </w:t>
            </w:r>
            <w:r w:rsidRPr="00F01F64">
              <w:rPr>
                <w:rFonts w:ascii="Times New Roman" w:eastAsia="Times New Roman" w:hAnsi="Times New Roman"/>
                <w:sz w:val="24"/>
                <w:lang w:val="ru-RU"/>
              </w:rPr>
              <w:t>умения,</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усвоенные</w:t>
            </w:r>
            <w:r w:rsidRPr="00F01F64">
              <w:rPr>
                <w:rFonts w:ascii="Times New Roman" w:eastAsia="Times New Roman" w:hAnsi="Times New Roman"/>
                <w:spacing w:val="-9"/>
                <w:sz w:val="24"/>
                <w:lang w:val="ru-RU"/>
              </w:rPr>
              <w:t xml:space="preserve"> </w:t>
            </w:r>
            <w:r w:rsidRPr="00F01F64">
              <w:rPr>
                <w:rFonts w:ascii="Times New Roman" w:eastAsia="Times New Roman" w:hAnsi="Times New Roman"/>
                <w:sz w:val="24"/>
                <w:lang w:val="ru-RU"/>
              </w:rPr>
              <w:t>знания)</w:t>
            </w:r>
          </w:p>
        </w:tc>
        <w:tc>
          <w:tcPr>
            <w:tcW w:w="2423" w:type="dxa"/>
            <w:tcBorders>
              <w:right w:val="single" w:sz="6" w:space="0" w:color="000000"/>
            </w:tcBorders>
          </w:tcPr>
          <w:p w:rsidR="00414E38" w:rsidRPr="00F01F64" w:rsidRDefault="00414E38" w:rsidP="003928D1">
            <w:pPr>
              <w:spacing w:line="272" w:lineRule="exact"/>
              <w:rPr>
                <w:rFonts w:ascii="Times New Roman" w:eastAsia="Times New Roman" w:hAnsi="Times New Roman"/>
                <w:sz w:val="24"/>
                <w:lang w:val="ru-RU"/>
              </w:rPr>
            </w:pPr>
            <w:r w:rsidRPr="00F01F64">
              <w:rPr>
                <w:rFonts w:ascii="Times New Roman" w:eastAsia="Times New Roman" w:hAnsi="Times New Roman"/>
                <w:sz w:val="24"/>
                <w:lang w:val="ru-RU"/>
              </w:rPr>
              <w:t>Формы</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и</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методы</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контроля</w:t>
            </w:r>
          </w:p>
          <w:p w:rsidR="00414E38" w:rsidRPr="00F01F64" w:rsidRDefault="00414E38" w:rsidP="003928D1">
            <w:pPr>
              <w:spacing w:line="274" w:lineRule="exact"/>
              <w:ind w:right="174"/>
              <w:rPr>
                <w:rFonts w:ascii="Times New Roman" w:eastAsia="Times New Roman" w:hAnsi="Times New Roman"/>
                <w:sz w:val="24"/>
                <w:lang w:val="ru-RU"/>
              </w:rPr>
            </w:pPr>
            <w:r w:rsidRPr="00F01F64">
              <w:rPr>
                <w:rFonts w:ascii="Times New Roman" w:eastAsia="Times New Roman" w:hAnsi="Times New Roman"/>
                <w:sz w:val="24"/>
                <w:lang w:val="ru-RU"/>
              </w:rPr>
              <w:t>и</w:t>
            </w:r>
            <w:r w:rsidRPr="00F01F64">
              <w:rPr>
                <w:rFonts w:ascii="Times New Roman" w:eastAsia="Times New Roman" w:hAnsi="Times New Roman"/>
                <w:spacing w:val="-7"/>
                <w:sz w:val="24"/>
                <w:lang w:val="ru-RU"/>
              </w:rPr>
              <w:t xml:space="preserve"> </w:t>
            </w:r>
            <w:r w:rsidRPr="00F01F64">
              <w:rPr>
                <w:rFonts w:ascii="Times New Roman" w:eastAsia="Times New Roman" w:hAnsi="Times New Roman"/>
                <w:sz w:val="24"/>
                <w:lang w:val="ru-RU"/>
              </w:rPr>
              <w:t>оценки</w:t>
            </w:r>
            <w:r w:rsidRPr="00F01F64">
              <w:rPr>
                <w:rFonts w:ascii="Times New Roman" w:eastAsia="Times New Roman" w:hAnsi="Times New Roman"/>
                <w:spacing w:val="-7"/>
                <w:sz w:val="24"/>
                <w:lang w:val="ru-RU"/>
              </w:rPr>
              <w:t xml:space="preserve"> </w:t>
            </w:r>
            <w:r w:rsidRPr="00F01F64">
              <w:rPr>
                <w:rFonts w:ascii="Times New Roman" w:eastAsia="Times New Roman" w:hAnsi="Times New Roman"/>
                <w:sz w:val="24"/>
                <w:lang w:val="ru-RU"/>
              </w:rPr>
              <w:t>результатов</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обу-</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чения</w:t>
            </w:r>
          </w:p>
        </w:tc>
      </w:tr>
      <w:tr w:rsidR="00414E38" w:rsidRPr="00F01F64" w:rsidTr="003928D1">
        <w:trPr>
          <w:trHeight w:val="5290"/>
        </w:trPr>
        <w:tc>
          <w:tcPr>
            <w:tcW w:w="6200" w:type="dxa"/>
            <w:tcBorders>
              <w:left w:val="single" w:sz="6" w:space="0" w:color="000000"/>
            </w:tcBorders>
          </w:tcPr>
          <w:p w:rsidR="00414E38" w:rsidRPr="00F01F64" w:rsidRDefault="00414E38" w:rsidP="003928D1">
            <w:pPr>
              <w:spacing w:line="268" w:lineRule="exact"/>
              <w:rPr>
                <w:rFonts w:ascii="Times New Roman" w:eastAsia="Times New Roman" w:hAnsi="Times New Roman"/>
                <w:sz w:val="24"/>
                <w:lang w:val="ru-RU"/>
              </w:rPr>
            </w:pPr>
            <w:r w:rsidRPr="00F01F64">
              <w:rPr>
                <w:rFonts w:ascii="Times New Roman" w:eastAsia="Times New Roman" w:hAnsi="Times New Roman"/>
                <w:sz w:val="24"/>
                <w:lang w:val="ru-RU"/>
              </w:rPr>
              <w:t>В</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результате</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освоения</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дисциплины</w:t>
            </w:r>
            <w:r w:rsidRPr="00F01F64">
              <w:rPr>
                <w:rFonts w:ascii="Times New Roman" w:eastAsia="Times New Roman" w:hAnsi="Times New Roman"/>
                <w:spacing w:val="-10"/>
                <w:sz w:val="24"/>
                <w:lang w:val="ru-RU"/>
              </w:rPr>
              <w:t xml:space="preserve"> </w:t>
            </w:r>
            <w:r w:rsidRPr="00F01F64">
              <w:rPr>
                <w:rFonts w:ascii="Times New Roman" w:eastAsia="Times New Roman" w:hAnsi="Times New Roman"/>
                <w:sz w:val="24"/>
                <w:lang w:val="ru-RU"/>
              </w:rPr>
              <w:t>обучающийся</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должен</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уметь:</w:t>
            </w:r>
          </w:p>
          <w:p w:rsidR="00414E38" w:rsidRPr="00F01F64" w:rsidRDefault="00414E38" w:rsidP="003928D1">
            <w:pPr>
              <w:spacing w:before="5"/>
              <w:ind w:firstLine="714"/>
              <w:rPr>
                <w:rFonts w:ascii="Times New Roman" w:eastAsia="Times New Roman" w:hAnsi="Times New Roman"/>
                <w:sz w:val="24"/>
                <w:lang w:val="ru-RU"/>
              </w:rPr>
            </w:pPr>
          </w:p>
          <w:p w:rsidR="00414E38" w:rsidRPr="00F01F64" w:rsidRDefault="00414E38" w:rsidP="003928D1">
            <w:pPr>
              <w:rPr>
                <w:rFonts w:ascii="Times New Roman" w:eastAsia="Times New Roman" w:hAnsi="Times New Roman"/>
                <w:sz w:val="24"/>
                <w:lang w:val="ru-RU"/>
              </w:rPr>
            </w:pPr>
            <w:r w:rsidRPr="00F01F64">
              <w:rPr>
                <w:rFonts w:ascii="Times New Roman" w:eastAsia="Times New Roman" w:hAnsi="Times New Roman"/>
                <w:sz w:val="24"/>
                <w:lang w:val="ru-RU"/>
              </w:rPr>
              <w:t>-читать</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кинематические</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схемы;</w:t>
            </w:r>
          </w:p>
          <w:p w:rsidR="00414E38" w:rsidRPr="00F01F64" w:rsidRDefault="00414E38" w:rsidP="003928D1">
            <w:pPr>
              <w:spacing w:before="7"/>
              <w:rPr>
                <w:rFonts w:ascii="Times New Roman" w:eastAsia="Times New Roman" w:hAnsi="Times New Roman"/>
                <w:sz w:val="24"/>
                <w:lang w:val="ru-RU"/>
              </w:rPr>
            </w:pPr>
          </w:p>
          <w:p w:rsidR="00414E38" w:rsidRPr="00F01F64" w:rsidRDefault="00414E38" w:rsidP="003928D1">
            <w:pPr>
              <w:spacing w:line="237" w:lineRule="auto"/>
              <w:ind w:right="101"/>
              <w:rPr>
                <w:rFonts w:ascii="Times New Roman" w:eastAsia="Times New Roman" w:hAnsi="Times New Roman"/>
                <w:sz w:val="24"/>
                <w:lang w:val="ru-RU"/>
              </w:rPr>
            </w:pPr>
            <w:r w:rsidRPr="00F01F64">
              <w:rPr>
                <w:rFonts w:ascii="Times New Roman" w:eastAsia="Times New Roman" w:hAnsi="Times New Roman"/>
                <w:sz w:val="24"/>
                <w:lang w:val="ru-RU"/>
              </w:rPr>
              <w:t>-осуществлять рациональный выбор технологического оборудо-</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вания для</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выполнения</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технологического</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процесса;</w:t>
            </w:r>
          </w:p>
          <w:p w:rsidR="00414E38" w:rsidRPr="00F01F64" w:rsidRDefault="00414E38" w:rsidP="003928D1">
            <w:pPr>
              <w:spacing w:before="6"/>
              <w:rPr>
                <w:rFonts w:ascii="Times New Roman" w:eastAsia="Times New Roman" w:hAnsi="Times New Roman"/>
                <w:sz w:val="24"/>
                <w:lang w:val="ru-RU"/>
              </w:rPr>
            </w:pPr>
          </w:p>
          <w:p w:rsidR="00414E38" w:rsidRPr="00F01F64" w:rsidRDefault="00414E38" w:rsidP="003928D1">
            <w:pPr>
              <w:rPr>
                <w:rFonts w:ascii="Times New Roman" w:eastAsia="Times New Roman" w:hAnsi="Times New Roman"/>
                <w:sz w:val="24"/>
                <w:lang w:val="ru-RU"/>
              </w:rPr>
            </w:pPr>
            <w:r w:rsidRPr="00F01F64">
              <w:rPr>
                <w:rFonts w:ascii="Times New Roman" w:eastAsia="Times New Roman" w:hAnsi="Times New Roman"/>
                <w:sz w:val="24"/>
                <w:lang w:val="ru-RU"/>
              </w:rPr>
              <w:t>В</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результате</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освоения</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дисциплины</w:t>
            </w:r>
            <w:r w:rsidRPr="00F01F64">
              <w:rPr>
                <w:rFonts w:ascii="Times New Roman" w:eastAsia="Times New Roman" w:hAnsi="Times New Roman"/>
                <w:spacing w:val="-8"/>
                <w:sz w:val="24"/>
                <w:lang w:val="ru-RU"/>
              </w:rPr>
              <w:t xml:space="preserve"> </w:t>
            </w:r>
            <w:r w:rsidRPr="00F01F64">
              <w:rPr>
                <w:rFonts w:ascii="Times New Roman" w:eastAsia="Times New Roman" w:hAnsi="Times New Roman"/>
                <w:sz w:val="24"/>
                <w:lang w:val="ru-RU"/>
              </w:rPr>
              <w:t>обучающийся</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должен знать:</w:t>
            </w:r>
          </w:p>
          <w:p w:rsidR="00414E38" w:rsidRPr="00F01F64" w:rsidRDefault="00414E38" w:rsidP="003928D1">
            <w:pPr>
              <w:spacing w:before="5"/>
              <w:rPr>
                <w:rFonts w:ascii="Times New Roman" w:eastAsia="Times New Roman" w:hAnsi="Times New Roman"/>
                <w:sz w:val="24"/>
                <w:lang w:val="ru-RU"/>
              </w:rPr>
            </w:pPr>
          </w:p>
          <w:p w:rsidR="00414E38" w:rsidRPr="00F01F64" w:rsidRDefault="00414E38" w:rsidP="002B3C6B">
            <w:pPr>
              <w:numPr>
                <w:ilvl w:val="0"/>
                <w:numId w:val="47"/>
              </w:numPr>
              <w:tabs>
                <w:tab w:val="left" w:pos="214"/>
              </w:tabs>
              <w:ind w:left="213" w:hanging="145"/>
              <w:jc w:val="both"/>
              <w:rPr>
                <w:rFonts w:ascii="Times New Roman" w:eastAsia="Times New Roman" w:hAnsi="Times New Roman"/>
                <w:sz w:val="24"/>
                <w:lang w:val="ru-RU"/>
              </w:rPr>
            </w:pPr>
            <w:r w:rsidRPr="00F01F64">
              <w:rPr>
                <w:rFonts w:ascii="Times New Roman" w:eastAsia="Times New Roman" w:hAnsi="Times New Roman"/>
                <w:sz w:val="24"/>
                <w:lang w:val="ru-RU"/>
              </w:rPr>
              <w:t>классификацию</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и</w:t>
            </w:r>
            <w:r w:rsidRPr="00F01F64">
              <w:rPr>
                <w:rFonts w:ascii="Times New Roman" w:eastAsia="Times New Roman" w:hAnsi="Times New Roman"/>
                <w:spacing w:val="-9"/>
                <w:sz w:val="24"/>
                <w:lang w:val="ru-RU"/>
              </w:rPr>
              <w:t xml:space="preserve"> </w:t>
            </w:r>
            <w:r w:rsidRPr="00F01F64">
              <w:rPr>
                <w:rFonts w:ascii="Times New Roman" w:eastAsia="Times New Roman" w:hAnsi="Times New Roman"/>
                <w:sz w:val="24"/>
                <w:lang w:val="ru-RU"/>
              </w:rPr>
              <w:t>обозначение</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металлорежущих</w:t>
            </w:r>
            <w:r w:rsidRPr="00F01F64">
              <w:rPr>
                <w:rFonts w:ascii="Times New Roman" w:eastAsia="Times New Roman" w:hAnsi="Times New Roman"/>
                <w:spacing w:val="-5"/>
                <w:sz w:val="24"/>
                <w:lang w:val="ru-RU"/>
              </w:rPr>
              <w:t xml:space="preserve"> </w:t>
            </w:r>
            <w:r w:rsidRPr="00F01F64">
              <w:rPr>
                <w:rFonts w:ascii="Times New Roman" w:eastAsia="Times New Roman" w:hAnsi="Times New Roman"/>
                <w:sz w:val="24"/>
                <w:lang w:val="ru-RU"/>
              </w:rPr>
              <w:t>станков</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w:t>
            </w:r>
          </w:p>
          <w:p w:rsidR="00414E38" w:rsidRPr="00F01F64" w:rsidRDefault="00414E38" w:rsidP="003928D1">
            <w:pPr>
              <w:spacing w:before="5"/>
              <w:rPr>
                <w:rFonts w:ascii="Times New Roman" w:eastAsia="Times New Roman" w:hAnsi="Times New Roman"/>
                <w:sz w:val="24"/>
                <w:lang w:val="ru-RU"/>
              </w:rPr>
            </w:pPr>
          </w:p>
          <w:p w:rsidR="00414E38" w:rsidRPr="00F01F64" w:rsidRDefault="00414E38" w:rsidP="002B3C6B">
            <w:pPr>
              <w:numPr>
                <w:ilvl w:val="0"/>
                <w:numId w:val="47"/>
              </w:numPr>
              <w:tabs>
                <w:tab w:val="left" w:pos="151"/>
              </w:tabs>
              <w:ind w:right="91"/>
              <w:jc w:val="both"/>
              <w:rPr>
                <w:rFonts w:ascii="Times New Roman" w:eastAsia="Times New Roman" w:hAnsi="Times New Roman"/>
                <w:sz w:val="24"/>
                <w:lang w:val="ru-RU"/>
              </w:rPr>
            </w:pPr>
            <w:r w:rsidRPr="00F01F64">
              <w:rPr>
                <w:rFonts w:ascii="Times New Roman" w:eastAsia="Times New Roman" w:hAnsi="Times New Roman"/>
                <w:sz w:val="24"/>
                <w:lang w:val="ru-RU"/>
              </w:rPr>
              <w:t>назначение, область применения, устройство, принцип работы,</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наладку и технологические возможности металлорежущих стан-</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ков,</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в</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т.ч.</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с числовым</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программным</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управлением</w:t>
            </w:r>
            <w:r w:rsidRPr="00F01F64">
              <w:rPr>
                <w:rFonts w:ascii="Times New Roman" w:eastAsia="Times New Roman" w:hAnsi="Times New Roman"/>
                <w:spacing w:val="2"/>
                <w:sz w:val="24"/>
                <w:lang w:val="ru-RU"/>
              </w:rPr>
              <w:t xml:space="preserve"> </w:t>
            </w:r>
            <w:r w:rsidRPr="00F01F64">
              <w:rPr>
                <w:rFonts w:ascii="Times New Roman" w:eastAsia="Times New Roman" w:hAnsi="Times New Roman"/>
                <w:sz w:val="24"/>
                <w:lang w:val="ru-RU"/>
              </w:rPr>
              <w:t>(ЧПУ);</w:t>
            </w:r>
          </w:p>
          <w:p w:rsidR="00414E38" w:rsidRPr="00F01F64" w:rsidRDefault="00414E38" w:rsidP="003928D1">
            <w:pPr>
              <w:spacing w:before="8"/>
              <w:rPr>
                <w:rFonts w:ascii="Times New Roman" w:eastAsia="Times New Roman" w:hAnsi="Times New Roman"/>
                <w:sz w:val="23"/>
                <w:lang w:val="ru-RU"/>
              </w:rPr>
            </w:pPr>
          </w:p>
          <w:p w:rsidR="00414E38" w:rsidRPr="00F01F64" w:rsidRDefault="00414E38" w:rsidP="003928D1">
            <w:pPr>
              <w:spacing w:before="1" w:line="274" w:lineRule="exact"/>
              <w:rPr>
                <w:rFonts w:ascii="Times New Roman" w:eastAsia="Times New Roman" w:hAnsi="Times New Roman"/>
                <w:sz w:val="24"/>
                <w:lang w:val="ru-RU"/>
              </w:rPr>
            </w:pPr>
            <w:r w:rsidRPr="00F01F64">
              <w:rPr>
                <w:rFonts w:ascii="Times New Roman" w:eastAsia="Times New Roman" w:hAnsi="Times New Roman"/>
                <w:sz w:val="24"/>
                <w:lang w:val="ru-RU"/>
              </w:rPr>
              <w:t>-назначение, область применения, устройство, технологические</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возможности</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роботехнических</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комплексов</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(РТК),</w:t>
            </w:r>
            <w:r w:rsidRPr="00F01F64">
              <w:rPr>
                <w:rFonts w:ascii="Times New Roman" w:eastAsia="Times New Roman" w:hAnsi="Times New Roman"/>
                <w:spacing w:val="-5"/>
                <w:sz w:val="24"/>
                <w:lang w:val="ru-RU"/>
              </w:rPr>
              <w:t xml:space="preserve"> </w:t>
            </w:r>
            <w:r w:rsidRPr="00F01F64">
              <w:rPr>
                <w:rFonts w:ascii="Times New Roman" w:eastAsia="Times New Roman" w:hAnsi="Times New Roman"/>
                <w:sz w:val="24"/>
                <w:lang w:val="ru-RU"/>
              </w:rPr>
              <w:t>гибких</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произ-</w:t>
            </w:r>
          </w:p>
          <w:p w:rsidR="00414E38" w:rsidRPr="00F01F64" w:rsidRDefault="00414E38" w:rsidP="003928D1">
            <w:pPr>
              <w:spacing w:line="266" w:lineRule="exact"/>
              <w:rPr>
                <w:rFonts w:ascii="Times New Roman" w:eastAsia="Times New Roman" w:hAnsi="Times New Roman"/>
                <w:sz w:val="24"/>
                <w:lang w:val="ru-RU"/>
              </w:rPr>
            </w:pPr>
            <w:r w:rsidRPr="00F01F64">
              <w:rPr>
                <w:rFonts w:ascii="Times New Roman" w:eastAsia="Times New Roman" w:hAnsi="Times New Roman"/>
                <w:sz w:val="24"/>
                <w:lang w:val="ru-RU"/>
              </w:rPr>
              <w:t>водственных</w:t>
            </w:r>
            <w:r w:rsidRPr="00F01F64">
              <w:rPr>
                <w:rFonts w:ascii="Times New Roman" w:eastAsia="Times New Roman" w:hAnsi="Times New Roman"/>
                <w:spacing w:val="-6"/>
                <w:sz w:val="24"/>
                <w:lang w:val="ru-RU"/>
              </w:rPr>
              <w:t xml:space="preserve"> </w:t>
            </w:r>
            <w:r w:rsidRPr="00F01F64">
              <w:rPr>
                <w:rFonts w:ascii="Times New Roman" w:eastAsia="Times New Roman" w:hAnsi="Times New Roman"/>
                <w:sz w:val="24"/>
                <w:lang w:val="ru-RU"/>
              </w:rPr>
              <w:t>модулей</w:t>
            </w:r>
            <w:r w:rsidRPr="00F01F64">
              <w:rPr>
                <w:rFonts w:ascii="Times New Roman" w:eastAsia="Times New Roman" w:hAnsi="Times New Roman"/>
                <w:spacing w:val="1"/>
                <w:sz w:val="24"/>
                <w:lang w:val="ru-RU"/>
              </w:rPr>
              <w:t xml:space="preserve"> </w:t>
            </w:r>
            <w:r w:rsidRPr="00F01F64">
              <w:rPr>
                <w:rFonts w:ascii="Times New Roman" w:eastAsia="Times New Roman" w:hAnsi="Times New Roman"/>
                <w:sz w:val="24"/>
                <w:lang w:val="ru-RU"/>
              </w:rPr>
              <w:t>(ГПМ),</w:t>
            </w:r>
            <w:r w:rsidRPr="00F01F64">
              <w:rPr>
                <w:rFonts w:ascii="Times New Roman" w:eastAsia="Times New Roman" w:hAnsi="Times New Roman"/>
                <w:spacing w:val="-4"/>
                <w:sz w:val="24"/>
                <w:lang w:val="ru-RU"/>
              </w:rPr>
              <w:t xml:space="preserve"> </w:t>
            </w:r>
            <w:r w:rsidRPr="00F01F64">
              <w:rPr>
                <w:rFonts w:ascii="Times New Roman" w:eastAsia="Times New Roman" w:hAnsi="Times New Roman"/>
                <w:sz w:val="24"/>
                <w:lang w:val="ru-RU"/>
              </w:rPr>
              <w:t>гибких</w:t>
            </w:r>
            <w:r w:rsidRPr="00F01F64">
              <w:rPr>
                <w:rFonts w:ascii="Times New Roman" w:eastAsia="Times New Roman" w:hAnsi="Times New Roman"/>
                <w:spacing w:val="-5"/>
                <w:sz w:val="24"/>
                <w:lang w:val="ru-RU"/>
              </w:rPr>
              <w:t xml:space="preserve"> </w:t>
            </w:r>
            <w:r w:rsidRPr="00F01F64">
              <w:rPr>
                <w:rFonts w:ascii="Times New Roman" w:eastAsia="Times New Roman" w:hAnsi="Times New Roman"/>
                <w:sz w:val="24"/>
                <w:lang w:val="ru-RU"/>
              </w:rPr>
              <w:t>производственных</w:t>
            </w:r>
            <w:r w:rsidRPr="00F01F64">
              <w:rPr>
                <w:rFonts w:ascii="Times New Roman" w:eastAsia="Times New Roman" w:hAnsi="Times New Roman"/>
                <w:spacing w:val="-5"/>
                <w:sz w:val="24"/>
                <w:lang w:val="ru-RU"/>
              </w:rPr>
              <w:t xml:space="preserve"> </w:t>
            </w:r>
            <w:r w:rsidRPr="00F01F64">
              <w:rPr>
                <w:rFonts w:ascii="Times New Roman" w:eastAsia="Times New Roman" w:hAnsi="Times New Roman"/>
                <w:sz w:val="24"/>
                <w:lang w:val="ru-RU"/>
              </w:rPr>
              <w:t>сис-</w:t>
            </w:r>
          </w:p>
          <w:p w:rsidR="00414E38" w:rsidRPr="00F01F64" w:rsidRDefault="00414E38" w:rsidP="003928D1">
            <w:pPr>
              <w:spacing w:line="265" w:lineRule="exact"/>
              <w:rPr>
                <w:rFonts w:ascii="Times New Roman" w:eastAsia="Times New Roman" w:hAnsi="Times New Roman"/>
                <w:sz w:val="24"/>
                <w:lang w:val="ru-RU"/>
              </w:rPr>
            </w:pPr>
            <w:r w:rsidRPr="00F01F64">
              <w:rPr>
                <w:rFonts w:ascii="Times New Roman" w:eastAsia="Times New Roman" w:hAnsi="Times New Roman"/>
                <w:sz w:val="24"/>
              </w:rPr>
              <w:t>тем(ГПС).</w:t>
            </w:r>
          </w:p>
        </w:tc>
        <w:tc>
          <w:tcPr>
            <w:tcW w:w="2423" w:type="dxa"/>
            <w:tcBorders>
              <w:right w:val="single" w:sz="6" w:space="0" w:color="000000"/>
            </w:tcBorders>
          </w:tcPr>
          <w:p w:rsidR="00414E38" w:rsidRPr="00F01F64" w:rsidRDefault="00414E38" w:rsidP="003928D1">
            <w:pPr>
              <w:rPr>
                <w:rFonts w:ascii="Times New Roman" w:eastAsia="Times New Roman" w:hAnsi="Times New Roman"/>
                <w:sz w:val="26"/>
                <w:lang w:val="ru-RU"/>
              </w:rPr>
            </w:pPr>
          </w:p>
          <w:p w:rsidR="00414E38" w:rsidRPr="00F01F64" w:rsidRDefault="00414E38" w:rsidP="003928D1">
            <w:pPr>
              <w:spacing w:before="4"/>
              <w:rPr>
                <w:rFonts w:ascii="Times New Roman" w:eastAsia="Times New Roman" w:hAnsi="Times New Roman"/>
                <w:sz w:val="33"/>
                <w:lang w:val="ru-RU"/>
              </w:rPr>
            </w:pPr>
          </w:p>
          <w:p w:rsidR="00414E38" w:rsidRPr="00F01F64" w:rsidRDefault="00414E38" w:rsidP="003928D1">
            <w:pPr>
              <w:spacing w:before="1" w:line="484" w:lineRule="auto"/>
              <w:ind w:right="519"/>
              <w:rPr>
                <w:rFonts w:ascii="Times New Roman" w:eastAsia="Times New Roman" w:hAnsi="Times New Roman"/>
                <w:sz w:val="24"/>
                <w:lang w:val="ru-RU"/>
              </w:rPr>
            </w:pPr>
            <w:r w:rsidRPr="00F01F64">
              <w:rPr>
                <w:rFonts w:ascii="Times New Roman" w:eastAsia="Times New Roman" w:hAnsi="Times New Roman"/>
                <w:sz w:val="24"/>
                <w:lang w:val="ru-RU"/>
              </w:rPr>
              <w:t>Лабораторные работы,</w:t>
            </w:r>
            <w:r w:rsidRPr="00F01F64">
              <w:rPr>
                <w:rFonts w:ascii="Times New Roman" w:eastAsia="Times New Roman" w:hAnsi="Times New Roman"/>
                <w:spacing w:val="-58"/>
                <w:sz w:val="24"/>
                <w:lang w:val="ru-RU"/>
              </w:rPr>
              <w:t xml:space="preserve"> </w:t>
            </w:r>
            <w:r w:rsidRPr="00F01F64">
              <w:rPr>
                <w:rFonts w:ascii="Times New Roman" w:eastAsia="Times New Roman" w:hAnsi="Times New Roman"/>
                <w:sz w:val="24"/>
                <w:lang w:val="ru-RU"/>
              </w:rPr>
              <w:t>практические</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занятия,</w:t>
            </w:r>
          </w:p>
          <w:p w:rsidR="00414E38" w:rsidRPr="00F01F64" w:rsidRDefault="00414E38" w:rsidP="003928D1">
            <w:pPr>
              <w:spacing w:before="1" w:line="237" w:lineRule="auto"/>
              <w:ind w:right="115"/>
              <w:rPr>
                <w:rFonts w:ascii="Times New Roman" w:eastAsia="Times New Roman" w:hAnsi="Times New Roman"/>
                <w:sz w:val="24"/>
                <w:lang w:val="ru-RU"/>
              </w:rPr>
            </w:pPr>
            <w:r w:rsidRPr="00F01F64">
              <w:rPr>
                <w:rFonts w:ascii="Times New Roman" w:eastAsia="Times New Roman" w:hAnsi="Times New Roman"/>
                <w:sz w:val="24"/>
                <w:lang w:val="ru-RU"/>
              </w:rPr>
              <w:t>выполнение</w:t>
            </w:r>
            <w:r w:rsidRPr="00F01F64">
              <w:rPr>
                <w:rFonts w:ascii="Times New Roman" w:eastAsia="Times New Roman" w:hAnsi="Times New Roman"/>
                <w:spacing w:val="-10"/>
                <w:sz w:val="24"/>
                <w:lang w:val="ru-RU"/>
              </w:rPr>
              <w:t xml:space="preserve"> </w:t>
            </w:r>
            <w:r w:rsidRPr="00F01F64">
              <w:rPr>
                <w:rFonts w:ascii="Times New Roman" w:eastAsia="Times New Roman" w:hAnsi="Times New Roman"/>
                <w:sz w:val="24"/>
                <w:lang w:val="ru-RU"/>
              </w:rPr>
              <w:t>самостоятель-</w:t>
            </w:r>
            <w:r w:rsidRPr="00F01F64">
              <w:rPr>
                <w:rFonts w:ascii="Times New Roman" w:eastAsia="Times New Roman" w:hAnsi="Times New Roman"/>
                <w:spacing w:val="-57"/>
                <w:sz w:val="24"/>
                <w:lang w:val="ru-RU"/>
              </w:rPr>
              <w:t xml:space="preserve"> </w:t>
            </w:r>
            <w:r w:rsidRPr="00F01F64">
              <w:rPr>
                <w:rFonts w:ascii="Times New Roman" w:eastAsia="Times New Roman" w:hAnsi="Times New Roman"/>
                <w:sz w:val="24"/>
                <w:lang w:val="ru-RU"/>
              </w:rPr>
              <w:t>ных</w:t>
            </w:r>
            <w:r w:rsidRPr="00F01F64">
              <w:rPr>
                <w:rFonts w:ascii="Times New Roman" w:eastAsia="Times New Roman" w:hAnsi="Times New Roman"/>
                <w:spacing w:val="-3"/>
                <w:sz w:val="24"/>
                <w:lang w:val="ru-RU"/>
              </w:rPr>
              <w:t xml:space="preserve"> </w:t>
            </w:r>
            <w:r w:rsidRPr="00F01F64">
              <w:rPr>
                <w:rFonts w:ascii="Times New Roman" w:eastAsia="Times New Roman" w:hAnsi="Times New Roman"/>
                <w:sz w:val="24"/>
                <w:lang w:val="ru-RU"/>
              </w:rPr>
              <w:t>работ,</w:t>
            </w:r>
          </w:p>
          <w:p w:rsidR="00414E38" w:rsidRPr="00F01F64" w:rsidRDefault="00414E38" w:rsidP="003928D1">
            <w:pPr>
              <w:spacing w:before="5"/>
              <w:rPr>
                <w:rFonts w:ascii="Times New Roman" w:eastAsia="Times New Roman" w:hAnsi="Times New Roman"/>
                <w:sz w:val="24"/>
                <w:lang w:val="ru-RU"/>
              </w:rPr>
            </w:pPr>
          </w:p>
          <w:p w:rsidR="00414E38" w:rsidRPr="00F01F64" w:rsidRDefault="00414E38" w:rsidP="003928D1">
            <w:pPr>
              <w:spacing w:before="1" w:line="484" w:lineRule="auto"/>
              <w:ind w:right="663"/>
              <w:rPr>
                <w:rFonts w:ascii="Times New Roman" w:eastAsia="Times New Roman" w:hAnsi="Times New Roman"/>
                <w:sz w:val="24"/>
              </w:rPr>
            </w:pPr>
            <w:r w:rsidRPr="00F01F64">
              <w:rPr>
                <w:rFonts w:ascii="Times New Roman" w:eastAsia="Times New Roman" w:hAnsi="Times New Roman"/>
                <w:sz w:val="24"/>
              </w:rPr>
              <w:t>тестирование,</w:t>
            </w:r>
            <w:r w:rsidRPr="00F01F64">
              <w:rPr>
                <w:rFonts w:ascii="Times New Roman" w:eastAsia="Times New Roman" w:hAnsi="Times New Roman"/>
                <w:spacing w:val="1"/>
                <w:sz w:val="24"/>
              </w:rPr>
              <w:t xml:space="preserve"> </w:t>
            </w:r>
            <w:r w:rsidRPr="00F01F64">
              <w:rPr>
                <w:rFonts w:ascii="Times New Roman" w:eastAsia="Times New Roman" w:hAnsi="Times New Roman"/>
                <w:sz w:val="24"/>
              </w:rPr>
              <w:t>контрольные работы,</w:t>
            </w:r>
            <w:r w:rsidRPr="00F01F64">
              <w:rPr>
                <w:rFonts w:ascii="Times New Roman" w:eastAsia="Times New Roman" w:hAnsi="Times New Roman"/>
                <w:spacing w:val="-58"/>
                <w:sz w:val="24"/>
              </w:rPr>
              <w:t xml:space="preserve"> </w:t>
            </w:r>
            <w:r w:rsidRPr="00F01F64">
              <w:rPr>
                <w:rFonts w:ascii="Times New Roman" w:eastAsia="Times New Roman" w:hAnsi="Times New Roman"/>
                <w:sz w:val="24"/>
              </w:rPr>
              <w:t>экзамен</w:t>
            </w:r>
          </w:p>
        </w:tc>
      </w:tr>
    </w:tbl>
    <w:p w:rsidR="00414E38" w:rsidRDefault="00414E38" w:rsidP="00414E38"/>
    <w:p w:rsidR="00EC6899" w:rsidRDefault="00EC6899">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C03F91">
      <w:pPr>
        <w:rPr>
          <w:rFonts w:ascii="Times New Roman" w:hAnsi="Times New Roman" w:cs="Times New Roman"/>
          <w:b/>
          <w:sz w:val="24"/>
          <w:szCs w:val="24"/>
          <w:lang w:eastAsia="ru-RU"/>
        </w:rPr>
      </w:pPr>
    </w:p>
    <w:p w:rsidR="00C03F91" w:rsidRDefault="00821A53" w:rsidP="00C03F91">
      <w:pPr>
        <w:jc w:val="right"/>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Приложение 3.</w:t>
      </w:r>
      <w:r w:rsidR="006A152A">
        <w:rPr>
          <w:rFonts w:ascii="Times New Roman" w:hAnsi="Times New Roman" w:cs="Times New Roman"/>
          <w:b/>
          <w:sz w:val="24"/>
          <w:szCs w:val="24"/>
          <w:lang w:eastAsia="ru-RU"/>
        </w:rPr>
        <w:t>21</w:t>
      </w:r>
    </w:p>
    <w:p w:rsidR="00C03F91" w:rsidRPr="00C03F91" w:rsidRDefault="00C03F91" w:rsidP="00C03F91">
      <w:pPr>
        <w:widowControl w:val="0"/>
        <w:autoSpaceDE w:val="0"/>
        <w:autoSpaceDN w:val="0"/>
        <w:spacing w:before="73" w:after="0" w:line="275" w:lineRule="exact"/>
        <w:ind w:right="287"/>
        <w:jc w:val="right"/>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к</w:t>
      </w:r>
      <w:r w:rsidRPr="00C03F91">
        <w:rPr>
          <w:rFonts w:ascii="Times New Roman" w:eastAsia="Times New Roman" w:hAnsi="Times New Roman" w:cs="Times New Roman"/>
          <w:spacing w:val="-4"/>
          <w:sz w:val="24"/>
          <w:szCs w:val="24"/>
        </w:rPr>
        <w:t xml:space="preserve"> </w:t>
      </w:r>
      <w:r w:rsidRPr="00C03F91">
        <w:rPr>
          <w:rFonts w:ascii="Times New Roman" w:eastAsia="Times New Roman" w:hAnsi="Times New Roman" w:cs="Times New Roman"/>
          <w:sz w:val="24"/>
          <w:szCs w:val="24"/>
        </w:rPr>
        <w:t>программе</w:t>
      </w:r>
      <w:r w:rsidRPr="00C03F91">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ПООП-П</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по</w:t>
      </w:r>
      <w:r w:rsidRPr="00C03F91">
        <w:rPr>
          <w:rFonts w:ascii="Times New Roman" w:eastAsia="Times New Roman" w:hAnsi="Times New Roman" w:cs="Times New Roman"/>
          <w:spacing w:val="-1"/>
          <w:sz w:val="24"/>
          <w:szCs w:val="24"/>
        </w:rPr>
        <w:t xml:space="preserve"> </w:t>
      </w:r>
      <w:r w:rsidRPr="00C03F91">
        <w:rPr>
          <w:rFonts w:ascii="Times New Roman" w:eastAsia="Times New Roman" w:hAnsi="Times New Roman" w:cs="Times New Roman"/>
          <w:sz w:val="24"/>
          <w:szCs w:val="24"/>
        </w:rPr>
        <w:t>специальности</w:t>
      </w:r>
    </w:p>
    <w:p w:rsidR="00C03F91" w:rsidRDefault="00C03F91" w:rsidP="00C03F91">
      <w:pPr>
        <w:widowControl w:val="0"/>
        <w:autoSpaceDE w:val="0"/>
        <w:autoSpaceDN w:val="0"/>
        <w:spacing w:after="0" w:line="242" w:lineRule="auto"/>
        <w:ind w:right="288"/>
        <w:jc w:val="right"/>
        <w:rPr>
          <w:rFonts w:ascii="Times New Roman" w:eastAsia="Times New Roman" w:hAnsi="Times New Roman" w:cs="Times New Roman"/>
          <w:spacing w:val="-57"/>
          <w:sz w:val="24"/>
          <w:szCs w:val="24"/>
        </w:rPr>
      </w:pPr>
      <w:r w:rsidRPr="00C03F91">
        <w:rPr>
          <w:rFonts w:ascii="Times New Roman" w:eastAsia="Times New Roman" w:hAnsi="Times New Roman" w:cs="Times New Roman"/>
          <w:sz w:val="24"/>
          <w:szCs w:val="24"/>
        </w:rPr>
        <w:t>15.02.14 Оснащение средствами автоматизации</w:t>
      </w:r>
      <w:r w:rsidRPr="00C03F91">
        <w:rPr>
          <w:rFonts w:ascii="Times New Roman" w:eastAsia="Times New Roman" w:hAnsi="Times New Roman" w:cs="Times New Roman"/>
          <w:spacing w:val="-57"/>
          <w:sz w:val="24"/>
          <w:szCs w:val="24"/>
        </w:rPr>
        <w:t xml:space="preserve"> </w:t>
      </w:r>
    </w:p>
    <w:p w:rsidR="00C03F91" w:rsidRPr="00C03F91" w:rsidRDefault="00C03F91" w:rsidP="00C03F91">
      <w:pPr>
        <w:widowControl w:val="0"/>
        <w:autoSpaceDE w:val="0"/>
        <w:autoSpaceDN w:val="0"/>
        <w:spacing w:after="0" w:line="242" w:lineRule="auto"/>
        <w:ind w:right="288"/>
        <w:jc w:val="right"/>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технологических</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процессов</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и</w:t>
      </w:r>
      <w:r w:rsidRPr="00C03F91">
        <w:rPr>
          <w:rFonts w:ascii="Times New Roman" w:eastAsia="Times New Roman" w:hAnsi="Times New Roman" w:cs="Times New Roman"/>
          <w:spacing w:val="-6"/>
          <w:sz w:val="24"/>
          <w:szCs w:val="24"/>
        </w:rPr>
        <w:t xml:space="preserve"> </w:t>
      </w:r>
      <w:r w:rsidRPr="00C03F91">
        <w:rPr>
          <w:rFonts w:ascii="Times New Roman" w:eastAsia="Times New Roman" w:hAnsi="Times New Roman" w:cs="Times New Roman"/>
          <w:sz w:val="24"/>
          <w:szCs w:val="24"/>
        </w:rPr>
        <w:t>производств</w:t>
      </w:r>
      <w:r>
        <w:rPr>
          <w:rFonts w:ascii="Times New Roman" w:eastAsia="Times New Roman" w:hAnsi="Times New Roman" w:cs="Times New Roman"/>
          <w:sz w:val="24"/>
          <w:szCs w:val="24"/>
        </w:rPr>
        <w:t xml:space="preserve"> (по отраслям)</w:t>
      </w: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6"/>
          <w:szCs w:val="24"/>
        </w:rPr>
      </w:pPr>
    </w:p>
    <w:p w:rsidR="00C03F91" w:rsidRPr="00C03F91" w:rsidRDefault="00C03F91" w:rsidP="00C03F91">
      <w:pPr>
        <w:widowControl w:val="0"/>
        <w:autoSpaceDE w:val="0"/>
        <w:autoSpaceDN w:val="0"/>
        <w:spacing w:before="184" w:after="0" w:line="240" w:lineRule="auto"/>
        <w:ind w:right="1173"/>
        <w:jc w:val="center"/>
        <w:outlineLvl w:val="1"/>
        <w:rPr>
          <w:rFonts w:ascii="Times New Roman" w:eastAsia="Times New Roman" w:hAnsi="Times New Roman" w:cs="Times New Roman"/>
          <w:b/>
          <w:bCs/>
          <w:sz w:val="24"/>
          <w:szCs w:val="24"/>
        </w:rPr>
      </w:pPr>
      <w:r w:rsidRPr="00C03F91">
        <w:rPr>
          <w:rFonts w:ascii="Times New Roman" w:eastAsia="Times New Roman" w:hAnsi="Times New Roman" w:cs="Times New Roman"/>
          <w:b/>
          <w:bCs/>
          <w:spacing w:val="-2"/>
          <w:sz w:val="24"/>
          <w:szCs w:val="24"/>
        </w:rPr>
        <w:t xml:space="preserve"> </w:t>
      </w:r>
      <w:r w:rsidRPr="00C03F91">
        <w:rPr>
          <w:rFonts w:ascii="Times New Roman" w:eastAsia="Times New Roman" w:hAnsi="Times New Roman" w:cs="Times New Roman"/>
          <w:b/>
          <w:bCs/>
          <w:sz w:val="24"/>
          <w:szCs w:val="24"/>
        </w:rPr>
        <w:t>РАБОЧАЯ</w:t>
      </w:r>
      <w:r w:rsidRPr="00C03F91">
        <w:rPr>
          <w:rFonts w:ascii="Times New Roman" w:eastAsia="Times New Roman" w:hAnsi="Times New Roman" w:cs="Times New Roman"/>
          <w:b/>
          <w:bCs/>
          <w:spacing w:val="-1"/>
          <w:sz w:val="24"/>
          <w:szCs w:val="24"/>
        </w:rPr>
        <w:t xml:space="preserve"> </w:t>
      </w:r>
      <w:r w:rsidRPr="00C03F91">
        <w:rPr>
          <w:rFonts w:ascii="Times New Roman" w:eastAsia="Times New Roman" w:hAnsi="Times New Roman" w:cs="Times New Roman"/>
          <w:b/>
          <w:bCs/>
          <w:sz w:val="24"/>
          <w:szCs w:val="24"/>
        </w:rPr>
        <w:t>ПРОГРАММА</w:t>
      </w:r>
      <w:r w:rsidRPr="00C03F91">
        <w:rPr>
          <w:rFonts w:ascii="Times New Roman" w:eastAsia="Times New Roman" w:hAnsi="Times New Roman" w:cs="Times New Roman"/>
          <w:b/>
          <w:bCs/>
          <w:spacing w:val="-5"/>
          <w:sz w:val="24"/>
          <w:szCs w:val="24"/>
        </w:rPr>
        <w:t xml:space="preserve"> </w:t>
      </w:r>
      <w:r w:rsidRPr="00C03F91">
        <w:rPr>
          <w:rFonts w:ascii="Times New Roman" w:eastAsia="Times New Roman" w:hAnsi="Times New Roman" w:cs="Times New Roman"/>
          <w:b/>
          <w:bCs/>
          <w:sz w:val="24"/>
          <w:szCs w:val="24"/>
        </w:rPr>
        <w:t>УЧЕБНОЙ</w:t>
      </w:r>
      <w:r w:rsidRPr="00C03F91">
        <w:rPr>
          <w:rFonts w:ascii="Times New Roman" w:eastAsia="Times New Roman" w:hAnsi="Times New Roman" w:cs="Times New Roman"/>
          <w:b/>
          <w:bCs/>
          <w:spacing w:val="-5"/>
          <w:sz w:val="24"/>
          <w:szCs w:val="24"/>
        </w:rPr>
        <w:t xml:space="preserve"> </w:t>
      </w:r>
      <w:r w:rsidRPr="00C03F91">
        <w:rPr>
          <w:rFonts w:ascii="Times New Roman" w:eastAsia="Times New Roman" w:hAnsi="Times New Roman" w:cs="Times New Roman"/>
          <w:b/>
          <w:bCs/>
          <w:sz w:val="24"/>
          <w:szCs w:val="24"/>
        </w:rPr>
        <w:t>ДИСЦИПЛИНЫ</w:t>
      </w:r>
    </w:p>
    <w:p w:rsidR="00C03F91" w:rsidRPr="00C03F91" w:rsidRDefault="00C03F91" w:rsidP="00C03F91">
      <w:pPr>
        <w:widowControl w:val="0"/>
        <w:autoSpaceDE w:val="0"/>
        <w:autoSpaceDN w:val="0"/>
        <w:spacing w:before="7" w:after="0" w:line="240" w:lineRule="auto"/>
        <w:rPr>
          <w:rFonts w:ascii="Times New Roman" w:eastAsia="Times New Roman" w:hAnsi="Times New Roman" w:cs="Times New Roman"/>
          <w:b/>
          <w:sz w:val="23"/>
          <w:szCs w:val="24"/>
        </w:rPr>
      </w:pPr>
    </w:p>
    <w:p w:rsidR="00C03F91" w:rsidRPr="00C03F91" w:rsidRDefault="00C03F91" w:rsidP="00C03F91">
      <w:pPr>
        <w:widowControl w:val="0"/>
        <w:autoSpaceDE w:val="0"/>
        <w:autoSpaceDN w:val="0"/>
        <w:spacing w:after="0" w:line="240" w:lineRule="auto"/>
        <w:ind w:right="1173"/>
        <w:jc w:val="center"/>
        <w:rPr>
          <w:rFonts w:ascii="Times New Roman" w:eastAsia="Times New Roman" w:hAnsi="Times New Roman" w:cs="Times New Roman"/>
          <w:b/>
          <w:sz w:val="24"/>
        </w:rPr>
      </w:pPr>
      <w:r>
        <w:rPr>
          <w:rFonts w:ascii="Times New Roman" w:eastAsia="Times New Roman" w:hAnsi="Times New Roman" w:cs="Times New Roman"/>
          <w:b/>
          <w:sz w:val="24"/>
        </w:rPr>
        <w:t>ОП.14</w:t>
      </w:r>
      <w:r w:rsidRPr="00C03F91">
        <w:rPr>
          <w:rFonts w:ascii="Times New Roman" w:eastAsia="Times New Roman" w:hAnsi="Times New Roman" w:cs="Times New Roman"/>
          <w:b/>
          <w:spacing w:val="-3"/>
          <w:sz w:val="24"/>
        </w:rPr>
        <w:t xml:space="preserve"> </w:t>
      </w:r>
      <w:r w:rsidRPr="00C03F91">
        <w:rPr>
          <w:rFonts w:ascii="Times New Roman" w:eastAsia="Times New Roman" w:hAnsi="Times New Roman" w:cs="Times New Roman"/>
          <w:b/>
          <w:sz w:val="24"/>
        </w:rPr>
        <w:t>Процессы</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формообразования</w:t>
      </w:r>
      <w:r w:rsidRPr="00C03F91">
        <w:rPr>
          <w:rFonts w:ascii="Times New Roman" w:eastAsia="Times New Roman" w:hAnsi="Times New Roman" w:cs="Times New Roman"/>
          <w:b/>
          <w:spacing w:val="-4"/>
          <w:sz w:val="24"/>
        </w:rPr>
        <w:t xml:space="preserve"> </w:t>
      </w:r>
      <w:r w:rsidRPr="00C03F91">
        <w:rPr>
          <w:rFonts w:ascii="Times New Roman" w:eastAsia="Times New Roman" w:hAnsi="Times New Roman" w:cs="Times New Roman"/>
          <w:b/>
          <w:sz w:val="24"/>
        </w:rPr>
        <w:t>и</w:t>
      </w:r>
      <w:r w:rsidRPr="00C03F91">
        <w:rPr>
          <w:rFonts w:ascii="Times New Roman" w:eastAsia="Times New Roman" w:hAnsi="Times New Roman" w:cs="Times New Roman"/>
          <w:b/>
          <w:spacing w:val="-6"/>
          <w:sz w:val="24"/>
        </w:rPr>
        <w:t xml:space="preserve"> </w:t>
      </w:r>
      <w:r w:rsidRPr="00C03F91">
        <w:rPr>
          <w:rFonts w:ascii="Times New Roman" w:eastAsia="Times New Roman" w:hAnsi="Times New Roman" w:cs="Times New Roman"/>
          <w:b/>
          <w:sz w:val="24"/>
        </w:rPr>
        <w:t>инструменты</w:t>
      </w: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6"/>
          <w:szCs w:val="24"/>
        </w:rPr>
      </w:pPr>
    </w:p>
    <w:p w:rsidR="00C03F91" w:rsidRPr="00C03F91" w:rsidRDefault="00C03F91" w:rsidP="00C03F91">
      <w:pPr>
        <w:widowControl w:val="0"/>
        <w:autoSpaceDE w:val="0"/>
        <w:autoSpaceDN w:val="0"/>
        <w:spacing w:before="8" w:after="0" w:line="240" w:lineRule="auto"/>
        <w:rPr>
          <w:rFonts w:ascii="Times New Roman" w:eastAsia="Times New Roman" w:hAnsi="Times New Roman" w:cs="Times New Roman"/>
          <w:b/>
          <w:sz w:val="26"/>
          <w:szCs w:val="24"/>
        </w:rPr>
      </w:pPr>
    </w:p>
    <w:p w:rsidR="00C03F91" w:rsidRPr="00E23D85" w:rsidRDefault="00C03F91" w:rsidP="00C03F91">
      <w:pPr>
        <w:widowControl w:val="0"/>
        <w:autoSpaceDE w:val="0"/>
        <w:autoSpaceDN w:val="0"/>
        <w:spacing w:after="0" w:line="240" w:lineRule="auto"/>
        <w:ind w:right="1173"/>
        <w:jc w:val="center"/>
        <w:rPr>
          <w:rFonts w:ascii="Times New Roman" w:eastAsia="Times New Roman" w:hAnsi="Times New Roman" w:cs="Times New Roman"/>
          <w:b/>
          <w:sz w:val="24"/>
          <w:szCs w:val="24"/>
        </w:rPr>
      </w:pPr>
      <w:r w:rsidRPr="00E23D85">
        <w:rPr>
          <w:rFonts w:ascii="Times New Roman" w:eastAsia="Times New Roman" w:hAnsi="Times New Roman" w:cs="Times New Roman"/>
          <w:b/>
          <w:sz w:val="24"/>
          <w:szCs w:val="24"/>
        </w:rPr>
        <w:t>2022</w:t>
      </w:r>
    </w:p>
    <w:p w:rsidR="00C03F91" w:rsidRPr="00C03F91" w:rsidRDefault="00C03F91" w:rsidP="00C03F91">
      <w:pPr>
        <w:widowControl w:val="0"/>
        <w:autoSpaceDE w:val="0"/>
        <w:autoSpaceDN w:val="0"/>
        <w:spacing w:after="0" w:line="240" w:lineRule="auto"/>
        <w:jc w:val="center"/>
        <w:rPr>
          <w:rFonts w:ascii="Times New Roman" w:eastAsia="Times New Roman" w:hAnsi="Times New Roman" w:cs="Times New Roman"/>
        </w:rPr>
        <w:sectPr w:rsidR="00C03F91" w:rsidRPr="00C03F91">
          <w:footerReference w:type="default" r:id="rId99"/>
          <w:pgSz w:w="11910" w:h="16840"/>
          <w:pgMar w:top="1120" w:right="840" w:bottom="280" w:left="900" w:header="0" w:footer="0" w:gutter="0"/>
          <w:cols w:space="720"/>
        </w:sectPr>
      </w:pPr>
    </w:p>
    <w:p w:rsidR="00C03F91" w:rsidRPr="00C03F91" w:rsidRDefault="00C03F91" w:rsidP="00C03F91">
      <w:pPr>
        <w:widowControl w:val="0"/>
        <w:autoSpaceDE w:val="0"/>
        <w:autoSpaceDN w:val="0"/>
        <w:spacing w:before="73" w:after="0" w:line="240" w:lineRule="auto"/>
        <w:ind w:right="1173"/>
        <w:jc w:val="center"/>
        <w:rPr>
          <w:rFonts w:ascii="Times New Roman" w:eastAsia="Times New Roman" w:hAnsi="Times New Roman" w:cs="Times New Roman"/>
          <w:b/>
          <w:sz w:val="24"/>
          <w:szCs w:val="24"/>
        </w:rPr>
      </w:pPr>
      <w:r w:rsidRPr="00C03F91">
        <w:rPr>
          <w:rFonts w:ascii="Times New Roman" w:eastAsia="Times New Roman" w:hAnsi="Times New Roman" w:cs="Times New Roman"/>
          <w:b/>
          <w:sz w:val="24"/>
          <w:szCs w:val="24"/>
        </w:rPr>
        <w:lastRenderedPageBreak/>
        <w:t>СОДЕРЖАНИЕ</w:t>
      </w: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before="10" w:after="0" w:line="240" w:lineRule="auto"/>
        <w:rPr>
          <w:rFonts w:ascii="Times New Roman" w:eastAsia="Times New Roman" w:hAnsi="Times New Roman" w:cs="Times New Roman"/>
          <w:sz w:val="15"/>
          <w:szCs w:val="24"/>
        </w:rPr>
      </w:pPr>
    </w:p>
    <w:tbl>
      <w:tblPr>
        <w:tblStyle w:val="TableNormal6"/>
        <w:tblW w:w="0" w:type="auto"/>
        <w:tblInd w:w="323" w:type="dxa"/>
        <w:tblLayout w:type="fixed"/>
        <w:tblLook w:val="01E0" w:firstRow="1" w:lastRow="1" w:firstColumn="1" w:lastColumn="1" w:noHBand="0" w:noVBand="0"/>
      </w:tblPr>
      <w:tblGrid>
        <w:gridCol w:w="7574"/>
      </w:tblGrid>
      <w:tr w:rsidR="00C03F91" w:rsidRPr="00C03F91" w:rsidTr="003928D1">
        <w:trPr>
          <w:trHeight w:val="564"/>
        </w:trPr>
        <w:tc>
          <w:tcPr>
            <w:tcW w:w="7574" w:type="dxa"/>
          </w:tcPr>
          <w:p w:rsidR="00C03F91" w:rsidRPr="00C03F91" w:rsidRDefault="00C03F91" w:rsidP="00C03F91">
            <w:pPr>
              <w:spacing w:line="237" w:lineRule="auto"/>
              <w:ind w:right="81"/>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1.</w:t>
            </w:r>
            <w:r w:rsidRPr="00C03F91">
              <w:rPr>
                <w:rFonts w:ascii="Times New Roman" w:eastAsia="Times New Roman" w:hAnsi="Times New Roman" w:cs="Times New Roman"/>
                <w:b/>
                <w:spacing w:val="52"/>
                <w:sz w:val="24"/>
                <w:lang w:val="ru-RU"/>
              </w:rPr>
              <w:t xml:space="preserve"> </w:t>
            </w:r>
            <w:r w:rsidRPr="00C03F91">
              <w:rPr>
                <w:rFonts w:ascii="Times New Roman" w:eastAsia="Times New Roman" w:hAnsi="Times New Roman" w:cs="Times New Roman"/>
                <w:b/>
                <w:sz w:val="24"/>
                <w:lang w:val="ru-RU"/>
              </w:rPr>
              <w:t>ОБЩАЯ</w:t>
            </w:r>
            <w:r w:rsidRPr="00C03F91">
              <w:rPr>
                <w:rFonts w:ascii="Times New Roman" w:eastAsia="Times New Roman" w:hAnsi="Times New Roman" w:cs="Times New Roman"/>
                <w:b/>
                <w:spacing w:val="5"/>
                <w:sz w:val="24"/>
                <w:lang w:val="ru-RU"/>
              </w:rPr>
              <w:t xml:space="preserve"> </w:t>
            </w:r>
            <w:r w:rsidRPr="00C03F91">
              <w:rPr>
                <w:rFonts w:ascii="Times New Roman" w:eastAsia="Times New Roman" w:hAnsi="Times New Roman" w:cs="Times New Roman"/>
                <w:b/>
                <w:sz w:val="24"/>
                <w:lang w:val="ru-RU"/>
              </w:rPr>
              <w:t>ХАРАКТЕРИСТКА</w:t>
            </w:r>
            <w:r w:rsidRPr="00C03F91">
              <w:rPr>
                <w:rFonts w:ascii="Times New Roman" w:eastAsia="Times New Roman" w:hAnsi="Times New Roman" w:cs="Times New Roman"/>
                <w:b/>
                <w:spacing w:val="6"/>
                <w:sz w:val="24"/>
                <w:lang w:val="ru-RU"/>
              </w:rPr>
              <w:t xml:space="preserve"> </w:t>
            </w:r>
            <w:r w:rsidRPr="00C03F91">
              <w:rPr>
                <w:rFonts w:ascii="Times New Roman" w:eastAsia="Times New Roman" w:hAnsi="Times New Roman" w:cs="Times New Roman"/>
                <w:b/>
                <w:sz w:val="24"/>
                <w:lang w:val="ru-RU"/>
              </w:rPr>
              <w:t>РАБОЧЕЙ</w:t>
            </w:r>
            <w:r w:rsidRPr="00C03F91">
              <w:rPr>
                <w:rFonts w:ascii="Times New Roman" w:eastAsia="Times New Roman" w:hAnsi="Times New Roman" w:cs="Times New Roman"/>
                <w:b/>
                <w:spacing w:val="7"/>
                <w:sz w:val="24"/>
                <w:lang w:val="ru-RU"/>
              </w:rPr>
              <w:t xml:space="preserve"> </w:t>
            </w:r>
            <w:r w:rsidRPr="00C03F91">
              <w:rPr>
                <w:rFonts w:ascii="Times New Roman" w:eastAsia="Times New Roman" w:hAnsi="Times New Roman" w:cs="Times New Roman"/>
                <w:b/>
                <w:sz w:val="24"/>
                <w:lang w:val="ru-RU"/>
              </w:rPr>
              <w:t>ПРОГРАММЫ</w:t>
            </w:r>
            <w:r w:rsidRPr="00C03F91">
              <w:rPr>
                <w:rFonts w:ascii="Times New Roman" w:eastAsia="Times New Roman" w:hAnsi="Times New Roman" w:cs="Times New Roman"/>
                <w:b/>
                <w:spacing w:val="9"/>
                <w:sz w:val="24"/>
                <w:lang w:val="ru-RU"/>
              </w:rPr>
              <w:t xml:space="preserve"> </w:t>
            </w:r>
            <w:r w:rsidRPr="00C03F91">
              <w:rPr>
                <w:rFonts w:ascii="Times New Roman" w:eastAsia="Times New Roman" w:hAnsi="Times New Roman" w:cs="Times New Roman"/>
                <w:b/>
                <w:sz w:val="24"/>
                <w:lang w:val="ru-RU"/>
              </w:rPr>
              <w:t>УЧЕБ-</w:t>
            </w:r>
            <w:r w:rsidRPr="00C03F91">
              <w:rPr>
                <w:rFonts w:ascii="Times New Roman" w:eastAsia="Times New Roman" w:hAnsi="Times New Roman" w:cs="Times New Roman"/>
                <w:b/>
                <w:spacing w:val="-57"/>
                <w:sz w:val="24"/>
                <w:lang w:val="ru-RU"/>
              </w:rPr>
              <w:t xml:space="preserve"> </w:t>
            </w:r>
            <w:r w:rsidRPr="00C03F91">
              <w:rPr>
                <w:rFonts w:ascii="Times New Roman" w:eastAsia="Times New Roman" w:hAnsi="Times New Roman" w:cs="Times New Roman"/>
                <w:b/>
                <w:sz w:val="24"/>
                <w:lang w:val="ru-RU"/>
              </w:rPr>
              <w:t>НОЙ ДИСЦИПЛИНЫ</w:t>
            </w:r>
          </w:p>
        </w:tc>
      </w:tr>
      <w:tr w:rsidR="00C03F91" w:rsidRPr="00C03F91" w:rsidTr="003928D1">
        <w:trPr>
          <w:trHeight w:val="417"/>
        </w:trPr>
        <w:tc>
          <w:tcPr>
            <w:tcW w:w="7574" w:type="dxa"/>
          </w:tcPr>
          <w:p w:rsidR="00C03F91" w:rsidRPr="00C03F91" w:rsidRDefault="00C03F91" w:rsidP="00C03F91">
            <w:pPr>
              <w:spacing w:before="15"/>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2.</w:t>
            </w:r>
            <w:r w:rsidRPr="00C03F91">
              <w:rPr>
                <w:rFonts w:ascii="Times New Roman" w:eastAsia="Times New Roman" w:hAnsi="Times New Roman" w:cs="Times New Roman"/>
                <w:b/>
                <w:spacing w:val="50"/>
                <w:sz w:val="24"/>
                <w:lang w:val="ru-RU"/>
              </w:rPr>
              <w:t xml:space="preserve"> </w:t>
            </w:r>
            <w:r w:rsidRPr="00C03F91">
              <w:rPr>
                <w:rFonts w:ascii="Times New Roman" w:eastAsia="Times New Roman" w:hAnsi="Times New Roman" w:cs="Times New Roman"/>
                <w:b/>
                <w:sz w:val="24"/>
                <w:lang w:val="ru-RU"/>
              </w:rPr>
              <w:t>СТРУКТУРА</w:t>
            </w:r>
            <w:r w:rsidRPr="00C03F91">
              <w:rPr>
                <w:rFonts w:ascii="Times New Roman" w:eastAsia="Times New Roman" w:hAnsi="Times New Roman" w:cs="Times New Roman"/>
                <w:b/>
                <w:spacing w:val="-8"/>
                <w:sz w:val="24"/>
                <w:lang w:val="ru-RU"/>
              </w:rPr>
              <w:t xml:space="preserve"> </w:t>
            </w:r>
            <w:r w:rsidRPr="00C03F91">
              <w:rPr>
                <w:rFonts w:ascii="Times New Roman" w:eastAsia="Times New Roman" w:hAnsi="Times New Roman" w:cs="Times New Roman"/>
                <w:b/>
                <w:sz w:val="24"/>
                <w:lang w:val="ru-RU"/>
              </w:rPr>
              <w:t>И</w:t>
            </w:r>
            <w:r w:rsidRPr="00C03F91">
              <w:rPr>
                <w:rFonts w:ascii="Times New Roman" w:eastAsia="Times New Roman" w:hAnsi="Times New Roman" w:cs="Times New Roman"/>
                <w:b/>
                <w:spacing w:val="-2"/>
                <w:sz w:val="24"/>
                <w:lang w:val="ru-RU"/>
              </w:rPr>
              <w:t xml:space="preserve"> </w:t>
            </w:r>
            <w:r w:rsidRPr="00C03F91">
              <w:rPr>
                <w:rFonts w:ascii="Times New Roman" w:eastAsia="Times New Roman" w:hAnsi="Times New Roman" w:cs="Times New Roman"/>
                <w:b/>
                <w:sz w:val="24"/>
                <w:lang w:val="ru-RU"/>
              </w:rPr>
              <w:t>СОДЕРЖАНИЕ</w:t>
            </w:r>
            <w:r w:rsidRPr="00C03F91">
              <w:rPr>
                <w:rFonts w:ascii="Times New Roman" w:eastAsia="Times New Roman" w:hAnsi="Times New Roman" w:cs="Times New Roman"/>
                <w:b/>
                <w:spacing w:val="-1"/>
                <w:sz w:val="24"/>
                <w:lang w:val="ru-RU"/>
              </w:rPr>
              <w:t xml:space="preserve"> </w:t>
            </w:r>
            <w:r w:rsidRPr="00C03F91">
              <w:rPr>
                <w:rFonts w:ascii="Times New Roman" w:eastAsia="Times New Roman" w:hAnsi="Times New Roman" w:cs="Times New Roman"/>
                <w:b/>
                <w:sz w:val="24"/>
                <w:lang w:val="ru-RU"/>
              </w:rPr>
              <w:t>УЧЕБНОЙ</w:t>
            </w:r>
            <w:r w:rsidRPr="00C03F91">
              <w:rPr>
                <w:rFonts w:ascii="Times New Roman" w:eastAsia="Times New Roman" w:hAnsi="Times New Roman" w:cs="Times New Roman"/>
                <w:b/>
                <w:spacing w:val="-2"/>
                <w:sz w:val="24"/>
                <w:lang w:val="ru-RU"/>
              </w:rPr>
              <w:t xml:space="preserve"> </w:t>
            </w:r>
            <w:r w:rsidRPr="00C03F91">
              <w:rPr>
                <w:rFonts w:ascii="Times New Roman" w:eastAsia="Times New Roman" w:hAnsi="Times New Roman" w:cs="Times New Roman"/>
                <w:b/>
                <w:sz w:val="24"/>
                <w:lang w:val="ru-RU"/>
              </w:rPr>
              <w:t>ДИСЦИПЛИНЫ</w:t>
            </w:r>
          </w:p>
        </w:tc>
      </w:tr>
      <w:tr w:rsidR="00C03F91" w:rsidRPr="00C03F91" w:rsidTr="003928D1">
        <w:trPr>
          <w:trHeight w:val="595"/>
        </w:trPr>
        <w:tc>
          <w:tcPr>
            <w:tcW w:w="7574" w:type="dxa"/>
          </w:tcPr>
          <w:p w:rsidR="00C03F91" w:rsidRPr="00C03F91" w:rsidRDefault="00C03F91" w:rsidP="00C03F91">
            <w:pPr>
              <w:spacing w:before="116"/>
              <w:rPr>
                <w:rFonts w:ascii="Times New Roman" w:eastAsia="Times New Roman" w:hAnsi="Times New Roman" w:cs="Times New Roman"/>
                <w:b/>
                <w:sz w:val="24"/>
              </w:rPr>
            </w:pPr>
            <w:r w:rsidRPr="00C03F91">
              <w:rPr>
                <w:rFonts w:ascii="Times New Roman" w:eastAsia="Times New Roman" w:hAnsi="Times New Roman" w:cs="Times New Roman"/>
                <w:b/>
                <w:sz w:val="24"/>
              </w:rPr>
              <w:t>3.</w:t>
            </w:r>
            <w:r w:rsidRPr="00C03F91">
              <w:rPr>
                <w:rFonts w:ascii="Times New Roman" w:eastAsia="Times New Roman" w:hAnsi="Times New Roman" w:cs="Times New Roman"/>
                <w:b/>
                <w:spacing w:val="52"/>
                <w:sz w:val="24"/>
              </w:rPr>
              <w:t xml:space="preserve"> </w:t>
            </w:r>
            <w:r w:rsidRPr="00C03F91">
              <w:rPr>
                <w:rFonts w:ascii="Times New Roman" w:eastAsia="Times New Roman" w:hAnsi="Times New Roman" w:cs="Times New Roman"/>
                <w:b/>
                <w:sz w:val="24"/>
              </w:rPr>
              <w:t>УСЛОВИЯ</w:t>
            </w:r>
            <w:r w:rsidRPr="00C03F91">
              <w:rPr>
                <w:rFonts w:ascii="Times New Roman" w:eastAsia="Times New Roman" w:hAnsi="Times New Roman" w:cs="Times New Roman"/>
                <w:b/>
                <w:spacing w:val="-4"/>
                <w:sz w:val="24"/>
              </w:rPr>
              <w:t xml:space="preserve"> </w:t>
            </w:r>
            <w:r w:rsidRPr="00C03F91">
              <w:rPr>
                <w:rFonts w:ascii="Times New Roman" w:eastAsia="Times New Roman" w:hAnsi="Times New Roman" w:cs="Times New Roman"/>
                <w:b/>
                <w:sz w:val="24"/>
              </w:rPr>
              <w:t>РЕАЛИЗАЦИИ</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УЧЕБНОЙ</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ДИСЦИПЛИНЫ</w:t>
            </w:r>
          </w:p>
        </w:tc>
      </w:tr>
      <w:tr w:rsidR="00C03F91" w:rsidRPr="00C03F91" w:rsidTr="003928D1">
        <w:trPr>
          <w:trHeight w:val="742"/>
        </w:trPr>
        <w:tc>
          <w:tcPr>
            <w:tcW w:w="7574" w:type="dxa"/>
          </w:tcPr>
          <w:p w:rsidR="00C03F91" w:rsidRPr="00C03F91" w:rsidRDefault="00C03F91" w:rsidP="00C03F91">
            <w:pPr>
              <w:spacing w:before="174" w:line="274" w:lineRule="exact"/>
              <w:ind w:right="81"/>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4.</w:t>
            </w:r>
            <w:r w:rsidRPr="00C03F91">
              <w:rPr>
                <w:rFonts w:ascii="Times New Roman" w:eastAsia="Times New Roman" w:hAnsi="Times New Roman" w:cs="Times New Roman"/>
                <w:b/>
                <w:spacing w:val="59"/>
                <w:sz w:val="24"/>
                <w:lang w:val="ru-RU"/>
              </w:rPr>
              <w:t xml:space="preserve"> </w:t>
            </w:r>
            <w:r w:rsidRPr="00C03F91">
              <w:rPr>
                <w:rFonts w:ascii="Times New Roman" w:eastAsia="Times New Roman" w:hAnsi="Times New Roman" w:cs="Times New Roman"/>
                <w:b/>
                <w:sz w:val="24"/>
                <w:lang w:val="ru-RU"/>
              </w:rPr>
              <w:t>КОНТРОЛЬ</w:t>
            </w:r>
            <w:r w:rsidRPr="00C03F91">
              <w:rPr>
                <w:rFonts w:ascii="Times New Roman" w:eastAsia="Times New Roman" w:hAnsi="Times New Roman" w:cs="Times New Roman"/>
                <w:b/>
                <w:spacing w:val="19"/>
                <w:sz w:val="24"/>
                <w:lang w:val="ru-RU"/>
              </w:rPr>
              <w:t xml:space="preserve"> </w:t>
            </w:r>
            <w:r w:rsidRPr="00C03F91">
              <w:rPr>
                <w:rFonts w:ascii="Times New Roman" w:eastAsia="Times New Roman" w:hAnsi="Times New Roman" w:cs="Times New Roman"/>
                <w:b/>
                <w:sz w:val="24"/>
                <w:lang w:val="ru-RU"/>
              </w:rPr>
              <w:t>И</w:t>
            </w:r>
            <w:r w:rsidRPr="00C03F91">
              <w:rPr>
                <w:rFonts w:ascii="Times New Roman" w:eastAsia="Times New Roman" w:hAnsi="Times New Roman" w:cs="Times New Roman"/>
                <w:b/>
                <w:spacing w:val="17"/>
                <w:sz w:val="24"/>
                <w:lang w:val="ru-RU"/>
              </w:rPr>
              <w:t xml:space="preserve"> </w:t>
            </w:r>
            <w:r w:rsidRPr="00C03F91">
              <w:rPr>
                <w:rFonts w:ascii="Times New Roman" w:eastAsia="Times New Roman" w:hAnsi="Times New Roman" w:cs="Times New Roman"/>
                <w:b/>
                <w:sz w:val="24"/>
                <w:lang w:val="ru-RU"/>
              </w:rPr>
              <w:t>ОЦЕНКА</w:t>
            </w:r>
            <w:r w:rsidRPr="00C03F91">
              <w:rPr>
                <w:rFonts w:ascii="Times New Roman" w:eastAsia="Times New Roman" w:hAnsi="Times New Roman" w:cs="Times New Roman"/>
                <w:b/>
                <w:spacing w:val="12"/>
                <w:sz w:val="24"/>
                <w:lang w:val="ru-RU"/>
              </w:rPr>
              <w:t xml:space="preserve"> </w:t>
            </w:r>
            <w:r w:rsidRPr="00C03F91">
              <w:rPr>
                <w:rFonts w:ascii="Times New Roman" w:eastAsia="Times New Roman" w:hAnsi="Times New Roman" w:cs="Times New Roman"/>
                <w:b/>
                <w:sz w:val="24"/>
                <w:lang w:val="ru-RU"/>
              </w:rPr>
              <w:t>РЕЗУЛЬТАТОВ</w:t>
            </w:r>
            <w:r w:rsidRPr="00C03F91">
              <w:rPr>
                <w:rFonts w:ascii="Times New Roman" w:eastAsia="Times New Roman" w:hAnsi="Times New Roman" w:cs="Times New Roman"/>
                <w:b/>
                <w:spacing w:val="15"/>
                <w:sz w:val="24"/>
                <w:lang w:val="ru-RU"/>
              </w:rPr>
              <w:t xml:space="preserve"> </w:t>
            </w:r>
            <w:r w:rsidRPr="00C03F91">
              <w:rPr>
                <w:rFonts w:ascii="Times New Roman" w:eastAsia="Times New Roman" w:hAnsi="Times New Roman" w:cs="Times New Roman"/>
                <w:b/>
                <w:sz w:val="24"/>
                <w:lang w:val="ru-RU"/>
              </w:rPr>
              <w:t>ОСВОЕНИЯ</w:t>
            </w:r>
            <w:r w:rsidRPr="00C03F91">
              <w:rPr>
                <w:rFonts w:ascii="Times New Roman" w:eastAsia="Times New Roman" w:hAnsi="Times New Roman" w:cs="Times New Roman"/>
                <w:b/>
                <w:spacing w:val="16"/>
                <w:sz w:val="24"/>
                <w:lang w:val="ru-RU"/>
              </w:rPr>
              <w:t xml:space="preserve"> </w:t>
            </w:r>
            <w:r w:rsidRPr="00C03F91">
              <w:rPr>
                <w:rFonts w:ascii="Times New Roman" w:eastAsia="Times New Roman" w:hAnsi="Times New Roman" w:cs="Times New Roman"/>
                <w:b/>
                <w:sz w:val="24"/>
                <w:lang w:val="ru-RU"/>
              </w:rPr>
              <w:t>УЧЕБ-</w:t>
            </w:r>
            <w:r w:rsidRPr="00C03F91">
              <w:rPr>
                <w:rFonts w:ascii="Times New Roman" w:eastAsia="Times New Roman" w:hAnsi="Times New Roman" w:cs="Times New Roman"/>
                <w:b/>
                <w:spacing w:val="-57"/>
                <w:sz w:val="24"/>
                <w:lang w:val="ru-RU"/>
              </w:rPr>
              <w:t xml:space="preserve"> </w:t>
            </w:r>
            <w:r w:rsidRPr="00C03F91">
              <w:rPr>
                <w:rFonts w:ascii="Times New Roman" w:eastAsia="Times New Roman" w:hAnsi="Times New Roman" w:cs="Times New Roman"/>
                <w:b/>
                <w:sz w:val="24"/>
                <w:lang w:val="ru-RU"/>
              </w:rPr>
              <w:t>НОЙ ДИСЦИПЛИНЫ</w:t>
            </w:r>
          </w:p>
        </w:tc>
      </w:tr>
    </w:tbl>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0"/>
          <w:szCs w:val="24"/>
        </w:rPr>
      </w:pPr>
    </w:p>
    <w:p w:rsidR="00C03F91" w:rsidRPr="00C03F91" w:rsidRDefault="00C03F91" w:rsidP="00C03F91">
      <w:pPr>
        <w:widowControl w:val="0"/>
        <w:autoSpaceDE w:val="0"/>
        <w:autoSpaceDN w:val="0"/>
        <w:spacing w:before="7" w:after="0" w:line="240" w:lineRule="auto"/>
        <w:rPr>
          <w:rFonts w:ascii="Times New Roman" w:eastAsia="Times New Roman" w:hAnsi="Times New Roman" w:cs="Times New Roman"/>
          <w:sz w:val="17"/>
          <w:szCs w:val="24"/>
        </w:rPr>
      </w:pPr>
    </w:p>
    <w:p w:rsidR="00C03F91" w:rsidRPr="00C03F91" w:rsidRDefault="00C03F91" w:rsidP="00C03F91">
      <w:pPr>
        <w:widowControl w:val="0"/>
        <w:autoSpaceDE w:val="0"/>
        <w:autoSpaceDN w:val="0"/>
        <w:spacing w:after="0" w:line="240" w:lineRule="auto"/>
        <w:jc w:val="right"/>
        <w:rPr>
          <w:rFonts w:ascii="Times New Roman" w:eastAsia="Times New Roman" w:hAnsi="Times New Roman" w:cs="Times New Roman"/>
        </w:rPr>
        <w:sectPr w:rsidR="00C03F91" w:rsidRPr="00C03F91">
          <w:footerReference w:type="default" r:id="rId100"/>
          <w:pgSz w:w="11910" w:h="16840"/>
          <w:pgMar w:top="1360" w:right="840" w:bottom="280" w:left="900" w:header="0" w:footer="0" w:gutter="0"/>
          <w:cols w:space="720"/>
        </w:sectPr>
      </w:pPr>
    </w:p>
    <w:p w:rsidR="00C03F91" w:rsidRPr="00C03F91" w:rsidRDefault="00C03F91" w:rsidP="003D305B">
      <w:pPr>
        <w:widowControl w:val="0"/>
        <w:numPr>
          <w:ilvl w:val="0"/>
          <w:numId w:val="26"/>
        </w:numPr>
        <w:tabs>
          <w:tab w:val="left" w:pos="478"/>
        </w:tabs>
        <w:autoSpaceDE w:val="0"/>
        <w:autoSpaceDN w:val="0"/>
        <w:spacing w:before="81" w:after="0" w:line="237" w:lineRule="auto"/>
        <w:ind w:left="709" w:right="420" w:firstLine="0"/>
        <w:jc w:val="left"/>
        <w:outlineLvl w:val="1"/>
        <w:rPr>
          <w:rFonts w:ascii="Times New Roman" w:eastAsia="Times New Roman" w:hAnsi="Times New Roman" w:cs="Times New Roman"/>
          <w:b/>
          <w:bCs/>
          <w:sz w:val="24"/>
          <w:szCs w:val="24"/>
        </w:rPr>
      </w:pPr>
      <w:r w:rsidRPr="00C03F91">
        <w:rPr>
          <w:rFonts w:ascii="Times New Roman" w:eastAsia="Times New Roman" w:hAnsi="Times New Roman" w:cs="Times New Roman"/>
          <w:b/>
          <w:bCs/>
          <w:sz w:val="24"/>
          <w:szCs w:val="24"/>
        </w:rPr>
        <w:lastRenderedPageBreak/>
        <w:t>ОБЩАЯ ХАРАКТЕРИСТИКА ПРИМЕРНОЙ РАБОЧЕЙ</w:t>
      </w:r>
      <w:r>
        <w:rPr>
          <w:rFonts w:ascii="Times New Roman" w:eastAsia="Times New Roman" w:hAnsi="Times New Roman" w:cs="Times New Roman"/>
          <w:b/>
          <w:bCs/>
          <w:sz w:val="24"/>
          <w:szCs w:val="24"/>
        </w:rPr>
        <w:t xml:space="preserve"> </w:t>
      </w:r>
      <w:r w:rsidRPr="00C03F91">
        <w:rPr>
          <w:rFonts w:ascii="Times New Roman" w:eastAsia="Times New Roman" w:hAnsi="Times New Roman" w:cs="Times New Roman"/>
          <w:b/>
          <w:bCs/>
          <w:sz w:val="24"/>
          <w:szCs w:val="24"/>
        </w:rPr>
        <w:t>ПРОГРАММЫ УЧЕБНОЙ</w:t>
      </w:r>
      <w:r>
        <w:rPr>
          <w:rFonts w:ascii="Times New Roman" w:eastAsia="Times New Roman" w:hAnsi="Times New Roman" w:cs="Times New Roman"/>
          <w:b/>
          <w:bCs/>
          <w:sz w:val="24"/>
          <w:szCs w:val="24"/>
        </w:rPr>
        <w:t xml:space="preserve"> </w:t>
      </w:r>
      <w:r w:rsidRPr="00C03F91">
        <w:rPr>
          <w:rFonts w:ascii="Times New Roman" w:eastAsia="Times New Roman" w:hAnsi="Times New Roman" w:cs="Times New Roman"/>
          <w:b/>
          <w:bCs/>
          <w:spacing w:val="-58"/>
          <w:sz w:val="24"/>
          <w:szCs w:val="24"/>
        </w:rPr>
        <w:t xml:space="preserve"> </w:t>
      </w:r>
      <w:r w:rsidRPr="00C03F91">
        <w:rPr>
          <w:rFonts w:ascii="Times New Roman" w:eastAsia="Times New Roman" w:hAnsi="Times New Roman" w:cs="Times New Roman"/>
          <w:b/>
          <w:bCs/>
          <w:sz w:val="24"/>
          <w:szCs w:val="24"/>
        </w:rPr>
        <w:t>ДИСЦИПЛИНЫ</w:t>
      </w:r>
      <w:r w:rsidR="003D305B">
        <w:rPr>
          <w:rFonts w:ascii="Times New Roman" w:eastAsia="Times New Roman" w:hAnsi="Times New Roman" w:cs="Times New Roman"/>
          <w:b/>
          <w:bCs/>
          <w:sz w:val="24"/>
          <w:szCs w:val="24"/>
        </w:rPr>
        <w:t xml:space="preserve"> </w:t>
      </w:r>
    </w:p>
    <w:p w:rsidR="00C03F91" w:rsidRPr="00C03F91" w:rsidRDefault="00C03F91" w:rsidP="00C03F91">
      <w:pPr>
        <w:widowControl w:val="0"/>
        <w:autoSpaceDE w:val="0"/>
        <w:autoSpaceDN w:val="0"/>
        <w:spacing w:before="6" w:after="0" w:line="240" w:lineRule="auto"/>
        <w:rPr>
          <w:rFonts w:ascii="Times New Roman" w:eastAsia="Times New Roman" w:hAnsi="Times New Roman" w:cs="Times New Roman"/>
          <w:b/>
          <w:sz w:val="24"/>
          <w:szCs w:val="24"/>
        </w:rPr>
      </w:pPr>
    </w:p>
    <w:p w:rsidR="00C03F91" w:rsidRPr="00C03F91" w:rsidRDefault="003D305B" w:rsidP="00C03F91">
      <w:pPr>
        <w:widowControl w:val="0"/>
        <w:autoSpaceDE w:val="0"/>
        <w:autoSpaceDN w:val="0"/>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ОП. 14 </w:t>
      </w:r>
      <w:r w:rsidR="00C03F91" w:rsidRPr="00C03F91">
        <w:rPr>
          <w:rFonts w:ascii="Times New Roman" w:eastAsia="Times New Roman" w:hAnsi="Times New Roman" w:cs="Times New Roman"/>
          <w:b/>
          <w:sz w:val="24"/>
        </w:rPr>
        <w:t>«Процессы</w:t>
      </w:r>
      <w:r w:rsidR="00C03F91" w:rsidRPr="00C03F91">
        <w:rPr>
          <w:rFonts w:ascii="Times New Roman" w:eastAsia="Times New Roman" w:hAnsi="Times New Roman" w:cs="Times New Roman"/>
          <w:b/>
          <w:spacing w:val="-2"/>
          <w:sz w:val="24"/>
        </w:rPr>
        <w:t xml:space="preserve"> </w:t>
      </w:r>
      <w:r w:rsidR="00C03F91" w:rsidRPr="00C03F91">
        <w:rPr>
          <w:rFonts w:ascii="Times New Roman" w:eastAsia="Times New Roman" w:hAnsi="Times New Roman" w:cs="Times New Roman"/>
          <w:b/>
          <w:sz w:val="24"/>
        </w:rPr>
        <w:t>формообразования</w:t>
      </w:r>
      <w:r w:rsidR="00C03F91" w:rsidRPr="00C03F91">
        <w:rPr>
          <w:rFonts w:ascii="Times New Roman" w:eastAsia="Times New Roman" w:hAnsi="Times New Roman" w:cs="Times New Roman"/>
          <w:b/>
          <w:spacing w:val="-6"/>
          <w:sz w:val="24"/>
        </w:rPr>
        <w:t xml:space="preserve"> </w:t>
      </w:r>
      <w:r w:rsidR="00C03F91" w:rsidRPr="00C03F91">
        <w:rPr>
          <w:rFonts w:ascii="Times New Roman" w:eastAsia="Times New Roman" w:hAnsi="Times New Roman" w:cs="Times New Roman"/>
          <w:b/>
          <w:sz w:val="24"/>
        </w:rPr>
        <w:t>и</w:t>
      </w:r>
      <w:r w:rsidR="00C03F91" w:rsidRPr="00C03F91">
        <w:rPr>
          <w:rFonts w:ascii="Times New Roman" w:eastAsia="Times New Roman" w:hAnsi="Times New Roman" w:cs="Times New Roman"/>
          <w:b/>
          <w:spacing w:val="-1"/>
          <w:sz w:val="24"/>
        </w:rPr>
        <w:t xml:space="preserve"> </w:t>
      </w:r>
      <w:r w:rsidR="00C03F91" w:rsidRPr="00C03F91">
        <w:rPr>
          <w:rFonts w:ascii="Times New Roman" w:eastAsia="Times New Roman" w:hAnsi="Times New Roman" w:cs="Times New Roman"/>
          <w:b/>
          <w:sz w:val="24"/>
        </w:rPr>
        <w:t>инструменты»</w:t>
      </w:r>
    </w:p>
    <w:p w:rsidR="00C03F91" w:rsidRPr="00C03F91" w:rsidRDefault="00C03F91" w:rsidP="00C03F91">
      <w:pPr>
        <w:widowControl w:val="0"/>
        <w:autoSpaceDE w:val="0"/>
        <w:autoSpaceDN w:val="0"/>
        <w:spacing w:before="1" w:after="0" w:line="240" w:lineRule="auto"/>
        <w:rPr>
          <w:rFonts w:ascii="Times New Roman" w:eastAsia="Times New Roman" w:hAnsi="Times New Roman" w:cs="Times New Roman"/>
          <w:b/>
          <w:sz w:val="24"/>
          <w:szCs w:val="24"/>
        </w:rPr>
      </w:pPr>
    </w:p>
    <w:p w:rsidR="00C03F91" w:rsidRPr="00C03F91" w:rsidRDefault="00C03F91" w:rsidP="003D305B">
      <w:pPr>
        <w:widowControl w:val="0"/>
        <w:numPr>
          <w:ilvl w:val="0"/>
          <w:numId w:val="26"/>
        </w:numPr>
        <w:tabs>
          <w:tab w:val="left" w:pos="656"/>
        </w:tabs>
        <w:autoSpaceDE w:val="0"/>
        <w:autoSpaceDN w:val="0"/>
        <w:spacing w:after="0" w:line="240" w:lineRule="auto"/>
        <w:jc w:val="left"/>
        <w:rPr>
          <w:rFonts w:ascii="Times New Roman" w:eastAsia="Times New Roman" w:hAnsi="Times New Roman" w:cs="Times New Roman"/>
          <w:b/>
          <w:sz w:val="24"/>
        </w:rPr>
      </w:pPr>
      <w:r w:rsidRPr="00C03F91">
        <w:rPr>
          <w:rFonts w:ascii="Times New Roman" w:eastAsia="Times New Roman" w:hAnsi="Times New Roman" w:cs="Times New Roman"/>
          <w:b/>
          <w:sz w:val="24"/>
        </w:rPr>
        <w:t>Область</w:t>
      </w:r>
      <w:r w:rsidRPr="00C03F91">
        <w:rPr>
          <w:rFonts w:ascii="Times New Roman" w:eastAsia="Times New Roman" w:hAnsi="Times New Roman" w:cs="Times New Roman"/>
          <w:b/>
          <w:spacing w:val="-3"/>
          <w:sz w:val="24"/>
        </w:rPr>
        <w:t xml:space="preserve"> </w:t>
      </w:r>
      <w:r w:rsidRPr="00C03F91">
        <w:rPr>
          <w:rFonts w:ascii="Times New Roman" w:eastAsia="Times New Roman" w:hAnsi="Times New Roman" w:cs="Times New Roman"/>
          <w:b/>
          <w:sz w:val="24"/>
        </w:rPr>
        <w:t>применения</w:t>
      </w:r>
      <w:r w:rsidRPr="00C03F91">
        <w:rPr>
          <w:rFonts w:ascii="Times New Roman" w:eastAsia="Times New Roman" w:hAnsi="Times New Roman" w:cs="Times New Roman"/>
          <w:b/>
          <w:spacing w:val="-4"/>
          <w:sz w:val="24"/>
        </w:rPr>
        <w:t xml:space="preserve"> </w:t>
      </w:r>
      <w:r w:rsidRPr="00C03F91">
        <w:rPr>
          <w:rFonts w:ascii="Times New Roman" w:eastAsia="Times New Roman" w:hAnsi="Times New Roman" w:cs="Times New Roman"/>
          <w:b/>
          <w:sz w:val="24"/>
        </w:rPr>
        <w:t>рабочей</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программы</w:t>
      </w: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4"/>
          <w:szCs w:val="24"/>
        </w:rPr>
      </w:pPr>
    </w:p>
    <w:p w:rsidR="00C03F91" w:rsidRPr="00C03F91" w:rsidRDefault="00C03F91" w:rsidP="00C03F91">
      <w:pPr>
        <w:widowControl w:val="0"/>
        <w:autoSpaceDE w:val="0"/>
        <w:autoSpaceDN w:val="0"/>
        <w:spacing w:after="0" w:line="24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03F91">
        <w:rPr>
          <w:rFonts w:ascii="Times New Roman" w:eastAsia="Times New Roman" w:hAnsi="Times New Roman" w:cs="Times New Roman"/>
          <w:sz w:val="24"/>
          <w:szCs w:val="24"/>
        </w:rPr>
        <w:t>Рабочая программа учебной дисциплины является частью примерной основной профессио-</w:t>
      </w:r>
      <w:r w:rsidRPr="00C03F91">
        <w:rPr>
          <w:rFonts w:ascii="Times New Roman" w:eastAsia="Times New Roman" w:hAnsi="Times New Roman" w:cs="Times New Roman"/>
          <w:spacing w:val="-57"/>
          <w:sz w:val="24"/>
          <w:szCs w:val="24"/>
        </w:rPr>
        <w:t xml:space="preserve"> </w:t>
      </w:r>
      <w:r w:rsidRPr="00C03F91">
        <w:rPr>
          <w:rFonts w:ascii="Times New Roman" w:eastAsia="Times New Roman" w:hAnsi="Times New Roman" w:cs="Times New Roman"/>
          <w:sz w:val="24"/>
          <w:szCs w:val="24"/>
        </w:rPr>
        <w:t>нальной</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образовательной</w:t>
      </w:r>
      <w:r w:rsidRPr="00C03F91">
        <w:rPr>
          <w:rFonts w:ascii="Times New Roman" w:eastAsia="Times New Roman" w:hAnsi="Times New Roman" w:cs="Times New Roman"/>
          <w:spacing w:val="-4"/>
          <w:sz w:val="24"/>
          <w:szCs w:val="24"/>
        </w:rPr>
        <w:t xml:space="preserve"> </w:t>
      </w:r>
      <w:r w:rsidRPr="00C03F91">
        <w:rPr>
          <w:rFonts w:ascii="Times New Roman" w:eastAsia="Times New Roman" w:hAnsi="Times New Roman" w:cs="Times New Roman"/>
          <w:sz w:val="24"/>
          <w:szCs w:val="24"/>
        </w:rPr>
        <w:t>программы</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в соответствии</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с</w:t>
      </w:r>
      <w:r w:rsidRPr="00C03F91">
        <w:rPr>
          <w:rFonts w:ascii="Times New Roman" w:eastAsia="Times New Roman" w:hAnsi="Times New Roman" w:cs="Times New Roman"/>
          <w:spacing w:val="-7"/>
          <w:sz w:val="24"/>
          <w:szCs w:val="24"/>
        </w:rPr>
        <w:t xml:space="preserve"> </w:t>
      </w:r>
      <w:r w:rsidRPr="00C03F91">
        <w:rPr>
          <w:rFonts w:ascii="Times New Roman" w:eastAsia="Times New Roman" w:hAnsi="Times New Roman" w:cs="Times New Roman"/>
          <w:sz w:val="24"/>
          <w:szCs w:val="24"/>
        </w:rPr>
        <w:t>ФГОС</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СПО</w:t>
      </w:r>
      <w:r w:rsidRPr="00C03F91">
        <w:rPr>
          <w:rFonts w:ascii="Times New Roman" w:eastAsia="Times New Roman" w:hAnsi="Times New Roman" w:cs="Times New Roman"/>
          <w:spacing w:val="-6"/>
          <w:sz w:val="24"/>
          <w:szCs w:val="24"/>
        </w:rPr>
        <w:t xml:space="preserve"> </w:t>
      </w:r>
      <w:r w:rsidRPr="00C03F91">
        <w:rPr>
          <w:rFonts w:ascii="Times New Roman" w:eastAsia="Times New Roman" w:hAnsi="Times New Roman" w:cs="Times New Roman"/>
          <w:sz w:val="24"/>
          <w:szCs w:val="24"/>
        </w:rPr>
        <w:t>по</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специальности</w:t>
      </w:r>
      <w:r w:rsidRPr="00C03F91">
        <w:rPr>
          <w:rFonts w:ascii="Times New Roman" w:eastAsia="Times New Roman" w:hAnsi="Times New Roman" w:cs="Times New Roman"/>
          <w:spacing w:val="1"/>
          <w:sz w:val="24"/>
          <w:szCs w:val="24"/>
        </w:rPr>
        <w:t xml:space="preserve"> </w:t>
      </w:r>
      <w:r w:rsidRPr="00C03F91">
        <w:rPr>
          <w:rFonts w:ascii="Times New Roman" w:eastAsia="Times New Roman" w:hAnsi="Times New Roman" w:cs="Times New Roman"/>
          <w:sz w:val="24"/>
          <w:szCs w:val="24"/>
        </w:rPr>
        <w:t>по</w:t>
      </w:r>
    </w:p>
    <w:p w:rsidR="00C03F91" w:rsidRPr="00C03F91" w:rsidRDefault="00C03F91" w:rsidP="00C03F91">
      <w:pPr>
        <w:widowControl w:val="0"/>
        <w:autoSpaceDE w:val="0"/>
        <w:autoSpaceDN w:val="0"/>
        <w:spacing w:after="0" w:line="271" w:lineRule="exact"/>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15.02.14</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Оснащение</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средствами</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автоматизации</w:t>
      </w:r>
      <w:r w:rsidRPr="00C03F91">
        <w:rPr>
          <w:rFonts w:ascii="Times New Roman" w:eastAsia="Times New Roman" w:hAnsi="Times New Roman" w:cs="Times New Roman"/>
          <w:spacing w:val="-13"/>
          <w:sz w:val="24"/>
          <w:szCs w:val="24"/>
        </w:rPr>
        <w:t xml:space="preserve"> </w:t>
      </w:r>
      <w:r w:rsidRPr="00C03F91">
        <w:rPr>
          <w:rFonts w:ascii="Times New Roman" w:eastAsia="Times New Roman" w:hAnsi="Times New Roman" w:cs="Times New Roman"/>
          <w:sz w:val="24"/>
          <w:szCs w:val="24"/>
        </w:rPr>
        <w:t>технологических</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процессов</w:t>
      </w:r>
      <w:r w:rsidRPr="00C03F91">
        <w:rPr>
          <w:rFonts w:ascii="Times New Roman" w:eastAsia="Times New Roman" w:hAnsi="Times New Roman" w:cs="Times New Roman"/>
          <w:spacing w:val="-7"/>
          <w:sz w:val="24"/>
          <w:szCs w:val="24"/>
        </w:rPr>
        <w:t xml:space="preserve"> </w:t>
      </w:r>
      <w:r w:rsidRPr="00C03F91">
        <w:rPr>
          <w:rFonts w:ascii="Times New Roman" w:eastAsia="Times New Roman" w:hAnsi="Times New Roman" w:cs="Times New Roman"/>
          <w:sz w:val="24"/>
          <w:szCs w:val="24"/>
        </w:rPr>
        <w:t>и</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производств</w:t>
      </w:r>
      <w:r>
        <w:rPr>
          <w:rFonts w:ascii="Times New Roman" w:eastAsia="Times New Roman" w:hAnsi="Times New Roman" w:cs="Times New Roman"/>
          <w:sz w:val="24"/>
          <w:szCs w:val="24"/>
        </w:rPr>
        <w:t xml:space="preserve"> (по отраслям)</w:t>
      </w:r>
      <w:r w:rsidRPr="00C03F91">
        <w:rPr>
          <w:rFonts w:ascii="Times New Roman" w:eastAsia="Times New Roman" w:hAnsi="Times New Roman" w:cs="Times New Roman"/>
          <w:sz w:val="24"/>
          <w:szCs w:val="24"/>
        </w:rPr>
        <w:t>.</w:t>
      </w:r>
    </w:p>
    <w:p w:rsidR="00C03F91" w:rsidRPr="00C03F91" w:rsidRDefault="00C03F91" w:rsidP="00C03F91">
      <w:pPr>
        <w:widowControl w:val="0"/>
        <w:autoSpaceDE w:val="0"/>
        <w:autoSpaceDN w:val="0"/>
        <w:spacing w:before="10" w:after="0" w:line="240" w:lineRule="auto"/>
        <w:rPr>
          <w:rFonts w:ascii="Times New Roman" w:eastAsia="Times New Roman" w:hAnsi="Times New Roman" w:cs="Times New Roman"/>
          <w:sz w:val="24"/>
          <w:szCs w:val="24"/>
        </w:rPr>
      </w:pPr>
    </w:p>
    <w:p w:rsidR="00C03F91" w:rsidRPr="00C03F91" w:rsidRDefault="00C03F91" w:rsidP="00C03F91">
      <w:pPr>
        <w:widowControl w:val="0"/>
        <w:autoSpaceDE w:val="0"/>
        <w:autoSpaceDN w:val="0"/>
        <w:spacing w:after="6" w:line="240" w:lineRule="auto"/>
        <w:rPr>
          <w:rFonts w:ascii="Times New Roman" w:eastAsia="Times New Roman" w:hAnsi="Times New Roman" w:cs="Times New Roman"/>
          <w:b/>
          <w:sz w:val="26"/>
        </w:rPr>
      </w:pPr>
      <w:r w:rsidRPr="00C03F91">
        <w:rPr>
          <w:rFonts w:ascii="Times New Roman" w:eastAsia="Times New Roman" w:hAnsi="Times New Roman" w:cs="Times New Roman"/>
          <w:b/>
          <w:sz w:val="26"/>
        </w:rPr>
        <w:t>1.3.</w:t>
      </w:r>
      <w:r w:rsidRPr="00C03F91">
        <w:rPr>
          <w:rFonts w:ascii="Times New Roman" w:eastAsia="Times New Roman" w:hAnsi="Times New Roman" w:cs="Times New Roman"/>
          <w:b/>
          <w:spacing w:val="32"/>
          <w:sz w:val="26"/>
        </w:rPr>
        <w:t xml:space="preserve"> </w:t>
      </w:r>
      <w:r w:rsidRPr="00C03F91">
        <w:rPr>
          <w:rFonts w:ascii="Times New Roman" w:eastAsia="Times New Roman" w:hAnsi="Times New Roman" w:cs="Times New Roman"/>
          <w:b/>
          <w:sz w:val="26"/>
        </w:rPr>
        <w:t>Цели</w:t>
      </w:r>
      <w:r w:rsidRPr="00C03F91">
        <w:rPr>
          <w:rFonts w:ascii="Times New Roman" w:eastAsia="Times New Roman" w:hAnsi="Times New Roman" w:cs="Times New Roman"/>
          <w:b/>
          <w:spacing w:val="29"/>
          <w:sz w:val="26"/>
        </w:rPr>
        <w:t xml:space="preserve"> </w:t>
      </w:r>
      <w:r w:rsidRPr="00C03F91">
        <w:rPr>
          <w:rFonts w:ascii="Times New Roman" w:eastAsia="Times New Roman" w:hAnsi="Times New Roman" w:cs="Times New Roman"/>
          <w:b/>
          <w:sz w:val="26"/>
        </w:rPr>
        <w:t>и</w:t>
      </w:r>
      <w:r w:rsidRPr="00C03F91">
        <w:rPr>
          <w:rFonts w:ascii="Times New Roman" w:eastAsia="Times New Roman" w:hAnsi="Times New Roman" w:cs="Times New Roman"/>
          <w:b/>
          <w:spacing w:val="25"/>
          <w:sz w:val="26"/>
        </w:rPr>
        <w:t xml:space="preserve"> </w:t>
      </w:r>
      <w:r w:rsidRPr="00C03F91">
        <w:rPr>
          <w:rFonts w:ascii="Times New Roman" w:eastAsia="Times New Roman" w:hAnsi="Times New Roman" w:cs="Times New Roman"/>
          <w:b/>
          <w:sz w:val="26"/>
        </w:rPr>
        <w:t>задачи</w:t>
      </w:r>
      <w:r w:rsidRPr="00C03F91">
        <w:rPr>
          <w:rFonts w:ascii="Times New Roman" w:eastAsia="Times New Roman" w:hAnsi="Times New Roman" w:cs="Times New Roman"/>
          <w:b/>
          <w:spacing w:val="29"/>
          <w:sz w:val="26"/>
        </w:rPr>
        <w:t xml:space="preserve"> </w:t>
      </w:r>
      <w:r w:rsidRPr="00C03F91">
        <w:rPr>
          <w:rFonts w:ascii="Times New Roman" w:eastAsia="Times New Roman" w:hAnsi="Times New Roman" w:cs="Times New Roman"/>
          <w:b/>
          <w:sz w:val="26"/>
        </w:rPr>
        <w:t>дисциплины</w:t>
      </w:r>
      <w:r w:rsidRPr="00C03F91">
        <w:rPr>
          <w:rFonts w:ascii="Times New Roman" w:eastAsia="Times New Roman" w:hAnsi="Times New Roman" w:cs="Times New Roman"/>
          <w:b/>
          <w:spacing w:val="33"/>
          <w:sz w:val="26"/>
        </w:rPr>
        <w:t xml:space="preserve"> </w:t>
      </w:r>
      <w:r w:rsidRPr="00C03F91">
        <w:rPr>
          <w:rFonts w:ascii="Times New Roman" w:eastAsia="Times New Roman" w:hAnsi="Times New Roman" w:cs="Times New Roman"/>
          <w:b/>
          <w:sz w:val="26"/>
        </w:rPr>
        <w:t>–</w:t>
      </w:r>
      <w:r w:rsidRPr="00C03F91">
        <w:rPr>
          <w:rFonts w:ascii="Times New Roman" w:eastAsia="Times New Roman" w:hAnsi="Times New Roman" w:cs="Times New Roman"/>
          <w:b/>
          <w:spacing w:val="31"/>
          <w:sz w:val="26"/>
        </w:rPr>
        <w:t xml:space="preserve"> </w:t>
      </w:r>
      <w:r w:rsidRPr="00C03F91">
        <w:rPr>
          <w:rFonts w:ascii="Times New Roman" w:eastAsia="Times New Roman" w:hAnsi="Times New Roman" w:cs="Times New Roman"/>
          <w:b/>
          <w:sz w:val="26"/>
        </w:rPr>
        <w:t>требования</w:t>
      </w:r>
      <w:r w:rsidRPr="00C03F91">
        <w:rPr>
          <w:rFonts w:ascii="Times New Roman" w:eastAsia="Times New Roman" w:hAnsi="Times New Roman" w:cs="Times New Roman"/>
          <w:b/>
          <w:spacing w:val="28"/>
          <w:sz w:val="26"/>
        </w:rPr>
        <w:t xml:space="preserve"> </w:t>
      </w:r>
      <w:r w:rsidRPr="00C03F91">
        <w:rPr>
          <w:rFonts w:ascii="Times New Roman" w:eastAsia="Times New Roman" w:hAnsi="Times New Roman" w:cs="Times New Roman"/>
          <w:b/>
          <w:sz w:val="26"/>
        </w:rPr>
        <w:t>к</w:t>
      </w:r>
      <w:r w:rsidRPr="00C03F91">
        <w:rPr>
          <w:rFonts w:ascii="Times New Roman" w:eastAsia="Times New Roman" w:hAnsi="Times New Roman" w:cs="Times New Roman"/>
          <w:b/>
          <w:spacing w:val="30"/>
          <w:sz w:val="26"/>
        </w:rPr>
        <w:t xml:space="preserve"> </w:t>
      </w:r>
      <w:r w:rsidRPr="00C03F91">
        <w:rPr>
          <w:rFonts w:ascii="Times New Roman" w:eastAsia="Times New Roman" w:hAnsi="Times New Roman" w:cs="Times New Roman"/>
          <w:b/>
          <w:sz w:val="26"/>
        </w:rPr>
        <w:t>результатам</w:t>
      </w:r>
      <w:r w:rsidRPr="00C03F91">
        <w:rPr>
          <w:rFonts w:ascii="Times New Roman" w:eastAsia="Times New Roman" w:hAnsi="Times New Roman" w:cs="Times New Roman"/>
          <w:b/>
          <w:spacing w:val="31"/>
          <w:sz w:val="26"/>
        </w:rPr>
        <w:t xml:space="preserve"> </w:t>
      </w:r>
      <w:r w:rsidRPr="00C03F91">
        <w:rPr>
          <w:rFonts w:ascii="Times New Roman" w:eastAsia="Times New Roman" w:hAnsi="Times New Roman" w:cs="Times New Roman"/>
          <w:b/>
          <w:sz w:val="26"/>
        </w:rPr>
        <w:t>освоения</w:t>
      </w:r>
      <w:r w:rsidRPr="00C03F91">
        <w:rPr>
          <w:rFonts w:ascii="Times New Roman" w:eastAsia="Times New Roman" w:hAnsi="Times New Roman" w:cs="Times New Roman"/>
          <w:b/>
          <w:spacing w:val="29"/>
          <w:sz w:val="26"/>
        </w:rPr>
        <w:t xml:space="preserve"> </w:t>
      </w:r>
      <w:r w:rsidRPr="00C03F91">
        <w:rPr>
          <w:rFonts w:ascii="Times New Roman" w:eastAsia="Times New Roman" w:hAnsi="Times New Roman" w:cs="Times New Roman"/>
          <w:b/>
          <w:sz w:val="26"/>
        </w:rPr>
        <w:t>дисципли-</w:t>
      </w:r>
      <w:r w:rsidRPr="00C03F91">
        <w:rPr>
          <w:rFonts w:ascii="Times New Roman" w:eastAsia="Times New Roman" w:hAnsi="Times New Roman" w:cs="Times New Roman"/>
          <w:b/>
          <w:spacing w:val="-62"/>
          <w:sz w:val="26"/>
        </w:rPr>
        <w:t xml:space="preserve"> </w:t>
      </w:r>
      <w:r w:rsidRPr="00C03F91">
        <w:rPr>
          <w:rFonts w:ascii="Times New Roman" w:eastAsia="Times New Roman" w:hAnsi="Times New Roman" w:cs="Times New Roman"/>
          <w:b/>
          <w:sz w:val="26"/>
        </w:rPr>
        <w:t>ны:</w:t>
      </w:r>
    </w:p>
    <w:tbl>
      <w:tblPr>
        <w:tblStyle w:val="TableNormal6"/>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4255"/>
        <w:gridCol w:w="4409"/>
      </w:tblGrid>
      <w:tr w:rsidR="00C03F91" w:rsidRPr="00C03F91" w:rsidTr="003928D1">
        <w:trPr>
          <w:trHeight w:val="647"/>
        </w:trPr>
        <w:tc>
          <w:tcPr>
            <w:tcW w:w="1244" w:type="dxa"/>
          </w:tcPr>
          <w:p w:rsidR="00C03F91" w:rsidRPr="00C03F91" w:rsidRDefault="00C03F91" w:rsidP="00C03F91">
            <w:pPr>
              <w:spacing w:line="242" w:lineRule="auto"/>
              <w:ind w:right="182"/>
              <w:rPr>
                <w:rFonts w:ascii="Times New Roman" w:eastAsia="Times New Roman" w:hAnsi="Times New Roman" w:cs="Times New Roman"/>
                <w:b/>
              </w:rPr>
            </w:pPr>
            <w:r w:rsidRPr="00C03F91">
              <w:rPr>
                <w:rFonts w:ascii="Times New Roman" w:eastAsia="Times New Roman" w:hAnsi="Times New Roman" w:cs="Times New Roman"/>
                <w:b/>
              </w:rPr>
              <w:t>Код ПК,</w:t>
            </w:r>
            <w:r w:rsidRPr="00C03F91">
              <w:rPr>
                <w:rFonts w:ascii="Times New Roman" w:eastAsia="Times New Roman" w:hAnsi="Times New Roman" w:cs="Times New Roman"/>
                <w:b/>
                <w:spacing w:val="-52"/>
              </w:rPr>
              <w:t xml:space="preserve"> </w:t>
            </w:r>
            <w:r w:rsidRPr="00C03F91">
              <w:rPr>
                <w:rFonts w:ascii="Times New Roman" w:eastAsia="Times New Roman" w:hAnsi="Times New Roman" w:cs="Times New Roman"/>
                <w:b/>
              </w:rPr>
              <w:t>ОК</w:t>
            </w:r>
          </w:p>
        </w:tc>
        <w:tc>
          <w:tcPr>
            <w:tcW w:w="4255" w:type="dxa"/>
          </w:tcPr>
          <w:p w:rsidR="00C03F91" w:rsidRPr="00C03F91" w:rsidRDefault="00C03F91" w:rsidP="00C03F91">
            <w:pPr>
              <w:spacing w:line="249" w:lineRule="exact"/>
              <w:ind w:right="1703"/>
              <w:jc w:val="center"/>
              <w:rPr>
                <w:rFonts w:ascii="Times New Roman" w:eastAsia="Times New Roman" w:hAnsi="Times New Roman" w:cs="Times New Roman"/>
                <w:b/>
              </w:rPr>
            </w:pPr>
            <w:r w:rsidRPr="00C03F91">
              <w:rPr>
                <w:rFonts w:ascii="Times New Roman" w:eastAsia="Times New Roman" w:hAnsi="Times New Roman" w:cs="Times New Roman"/>
                <w:b/>
              </w:rPr>
              <w:t>Умения</w:t>
            </w:r>
          </w:p>
        </w:tc>
        <w:tc>
          <w:tcPr>
            <w:tcW w:w="4409" w:type="dxa"/>
          </w:tcPr>
          <w:p w:rsidR="00C03F91" w:rsidRPr="00C03F91" w:rsidRDefault="00C03F91" w:rsidP="00C03F91">
            <w:pPr>
              <w:spacing w:line="249" w:lineRule="exact"/>
              <w:ind w:right="1814"/>
              <w:jc w:val="center"/>
              <w:rPr>
                <w:rFonts w:ascii="Times New Roman" w:eastAsia="Times New Roman" w:hAnsi="Times New Roman" w:cs="Times New Roman"/>
                <w:b/>
              </w:rPr>
            </w:pPr>
            <w:r w:rsidRPr="00C03F91">
              <w:rPr>
                <w:rFonts w:ascii="Times New Roman" w:eastAsia="Times New Roman" w:hAnsi="Times New Roman" w:cs="Times New Roman"/>
                <w:b/>
              </w:rPr>
              <w:t>Знания</w:t>
            </w:r>
          </w:p>
        </w:tc>
      </w:tr>
      <w:tr w:rsidR="00C03F91" w:rsidRPr="00C03F91" w:rsidTr="003928D1">
        <w:trPr>
          <w:trHeight w:val="3288"/>
        </w:trPr>
        <w:tc>
          <w:tcPr>
            <w:tcW w:w="1244" w:type="dxa"/>
          </w:tcPr>
          <w:p w:rsidR="00C03F91" w:rsidRPr="00C03F91" w:rsidRDefault="00C03F91" w:rsidP="00C03F91">
            <w:pPr>
              <w:spacing w:line="250" w:lineRule="exact"/>
              <w:rPr>
                <w:rFonts w:ascii="Times New Roman" w:eastAsia="Times New Roman" w:hAnsi="Times New Roman" w:cs="Times New Roman"/>
                <w:b/>
              </w:rPr>
            </w:pPr>
            <w:r w:rsidRPr="00C03F91">
              <w:rPr>
                <w:rFonts w:ascii="Times New Roman" w:eastAsia="Times New Roman" w:hAnsi="Times New Roman" w:cs="Times New Roman"/>
                <w:b/>
              </w:rPr>
              <w:t>ОК 01-09</w:t>
            </w:r>
          </w:p>
          <w:p w:rsidR="00C03F91" w:rsidRPr="00C03F91" w:rsidRDefault="00C03F91" w:rsidP="00C03F91">
            <w:pPr>
              <w:spacing w:before="1"/>
              <w:rPr>
                <w:rFonts w:ascii="Times New Roman" w:eastAsia="Times New Roman" w:hAnsi="Times New Roman" w:cs="Times New Roman"/>
                <w:b/>
              </w:rPr>
            </w:pPr>
            <w:r w:rsidRPr="00C03F91">
              <w:rPr>
                <w:rFonts w:ascii="Times New Roman" w:eastAsia="Times New Roman" w:hAnsi="Times New Roman" w:cs="Times New Roman"/>
                <w:b/>
              </w:rPr>
              <w:t>ПК</w:t>
            </w:r>
            <w:r w:rsidRPr="00C03F91">
              <w:rPr>
                <w:rFonts w:ascii="Times New Roman" w:eastAsia="Times New Roman" w:hAnsi="Times New Roman" w:cs="Times New Roman"/>
                <w:b/>
                <w:spacing w:val="1"/>
              </w:rPr>
              <w:t xml:space="preserve"> </w:t>
            </w:r>
            <w:r w:rsidRPr="00C03F91">
              <w:rPr>
                <w:rFonts w:ascii="Times New Roman" w:eastAsia="Times New Roman" w:hAnsi="Times New Roman" w:cs="Times New Roman"/>
                <w:b/>
              </w:rPr>
              <w:t>1.1-1.3</w:t>
            </w:r>
          </w:p>
          <w:p w:rsidR="00C03F91" w:rsidRPr="00C03F91" w:rsidRDefault="00C03F91" w:rsidP="00C03F91">
            <w:pPr>
              <w:spacing w:before="2"/>
              <w:rPr>
                <w:rFonts w:ascii="Times New Roman" w:eastAsia="Times New Roman" w:hAnsi="Times New Roman" w:cs="Times New Roman"/>
                <w:b/>
              </w:rPr>
            </w:pPr>
            <w:r w:rsidRPr="00C03F91">
              <w:rPr>
                <w:rFonts w:ascii="Times New Roman" w:eastAsia="Times New Roman" w:hAnsi="Times New Roman" w:cs="Times New Roman"/>
                <w:b/>
              </w:rPr>
              <w:t>ПК</w:t>
            </w:r>
            <w:r w:rsidRPr="00C03F91">
              <w:rPr>
                <w:rFonts w:ascii="Times New Roman" w:eastAsia="Times New Roman" w:hAnsi="Times New Roman" w:cs="Times New Roman"/>
                <w:b/>
                <w:spacing w:val="1"/>
              </w:rPr>
              <w:t xml:space="preserve"> </w:t>
            </w:r>
            <w:r w:rsidRPr="00C03F91">
              <w:rPr>
                <w:rFonts w:ascii="Times New Roman" w:eastAsia="Times New Roman" w:hAnsi="Times New Roman" w:cs="Times New Roman"/>
                <w:b/>
              </w:rPr>
              <w:t>2.1-2.4</w:t>
            </w:r>
          </w:p>
        </w:tc>
        <w:tc>
          <w:tcPr>
            <w:tcW w:w="4255" w:type="dxa"/>
          </w:tcPr>
          <w:p w:rsidR="00C03F91" w:rsidRPr="00C03F91" w:rsidRDefault="00C03F91" w:rsidP="002B3C6B">
            <w:pPr>
              <w:numPr>
                <w:ilvl w:val="0"/>
                <w:numId w:val="25"/>
              </w:numPr>
              <w:tabs>
                <w:tab w:val="left" w:pos="283"/>
              </w:tabs>
              <w:ind w:right="97"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пользоваться справочной документа-</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цией</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по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выбору</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лезвийного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инстру-</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мента, режимов резания в зависимости</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от</w:t>
            </w:r>
            <w:r w:rsidRPr="00C03F91">
              <w:rPr>
                <w:rFonts w:ascii="Times New Roman" w:eastAsia="Times New Roman" w:hAnsi="Times New Roman" w:cs="Times New Roman"/>
                <w:spacing w:val="-3"/>
                <w:sz w:val="24"/>
                <w:lang w:val="ru-RU"/>
              </w:rPr>
              <w:t xml:space="preserve"> </w:t>
            </w:r>
            <w:r w:rsidRPr="00C03F91">
              <w:rPr>
                <w:rFonts w:ascii="Times New Roman" w:eastAsia="Times New Roman" w:hAnsi="Times New Roman" w:cs="Times New Roman"/>
                <w:sz w:val="24"/>
                <w:lang w:val="ru-RU"/>
              </w:rPr>
              <w:t>конкретных</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условий</w:t>
            </w:r>
            <w:r w:rsidRPr="00C03F91">
              <w:rPr>
                <w:rFonts w:ascii="Times New Roman" w:eastAsia="Times New Roman" w:hAnsi="Times New Roman" w:cs="Times New Roman"/>
                <w:spacing w:val="-8"/>
                <w:sz w:val="24"/>
                <w:lang w:val="ru-RU"/>
              </w:rPr>
              <w:t xml:space="preserve"> </w:t>
            </w:r>
            <w:r w:rsidRPr="00C03F91">
              <w:rPr>
                <w:rFonts w:ascii="Times New Roman" w:eastAsia="Times New Roman" w:hAnsi="Times New Roman" w:cs="Times New Roman"/>
                <w:sz w:val="24"/>
                <w:lang w:val="ru-RU"/>
              </w:rPr>
              <w:t>обработки;</w:t>
            </w:r>
          </w:p>
          <w:p w:rsidR="00C03F91" w:rsidRPr="00C03F91" w:rsidRDefault="00C03F91" w:rsidP="002B3C6B">
            <w:pPr>
              <w:numPr>
                <w:ilvl w:val="0"/>
                <w:numId w:val="25"/>
              </w:numPr>
              <w:tabs>
                <w:tab w:val="left" w:pos="346"/>
              </w:tabs>
              <w:ind w:right="90"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выбирать</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конструкцию</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лезвийного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инструмента</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зависимости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от</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кон-</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кретных</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условий</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обработки;</w:t>
            </w:r>
          </w:p>
          <w:p w:rsidR="00C03F91" w:rsidRPr="00C03F91" w:rsidRDefault="00C03F91" w:rsidP="002B3C6B">
            <w:pPr>
              <w:numPr>
                <w:ilvl w:val="0"/>
                <w:numId w:val="25"/>
              </w:numPr>
              <w:tabs>
                <w:tab w:val="left" w:pos="269"/>
              </w:tabs>
              <w:spacing w:line="237" w:lineRule="auto"/>
              <w:ind w:right="90"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производить расчет режимов резания</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при</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различных</w:t>
            </w:r>
            <w:r w:rsidRPr="00C03F91">
              <w:rPr>
                <w:rFonts w:ascii="Times New Roman" w:eastAsia="Times New Roman" w:hAnsi="Times New Roman" w:cs="Times New Roman"/>
                <w:spacing w:val="-3"/>
                <w:sz w:val="24"/>
                <w:lang w:val="ru-RU"/>
              </w:rPr>
              <w:t xml:space="preserve"> </w:t>
            </w:r>
            <w:r w:rsidRPr="00C03F91">
              <w:rPr>
                <w:rFonts w:ascii="Times New Roman" w:eastAsia="Times New Roman" w:hAnsi="Times New Roman" w:cs="Times New Roman"/>
                <w:sz w:val="24"/>
                <w:lang w:val="ru-RU"/>
              </w:rPr>
              <w:t>видах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обработки;</w:t>
            </w:r>
          </w:p>
        </w:tc>
        <w:tc>
          <w:tcPr>
            <w:tcW w:w="4409" w:type="dxa"/>
          </w:tcPr>
          <w:p w:rsidR="00C03F91" w:rsidRPr="00C03F91" w:rsidRDefault="00C03F91" w:rsidP="002B3C6B">
            <w:pPr>
              <w:numPr>
                <w:ilvl w:val="0"/>
                <w:numId w:val="24"/>
              </w:numPr>
              <w:tabs>
                <w:tab w:val="left" w:pos="331"/>
              </w:tabs>
              <w:spacing w:line="242" w:lineRule="auto"/>
              <w:ind w:right="95" w:firstLine="0"/>
              <w:jc w:val="both"/>
              <w:rPr>
                <w:rFonts w:ascii="Times New Roman" w:eastAsia="Times New Roman" w:hAnsi="Times New Roman" w:cs="Times New Roman"/>
                <w:sz w:val="24"/>
              </w:rPr>
            </w:pPr>
            <w:r w:rsidRPr="00C03F91">
              <w:rPr>
                <w:rFonts w:ascii="Times New Roman" w:eastAsia="Times New Roman" w:hAnsi="Times New Roman" w:cs="Times New Roman"/>
                <w:sz w:val="24"/>
              </w:rPr>
              <w:t>основные</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методы</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формообразования</w:t>
            </w:r>
            <w:r w:rsidRPr="00C03F91">
              <w:rPr>
                <w:rFonts w:ascii="Times New Roman" w:eastAsia="Times New Roman" w:hAnsi="Times New Roman" w:cs="Times New Roman"/>
                <w:spacing w:val="-57"/>
                <w:sz w:val="24"/>
              </w:rPr>
              <w:t xml:space="preserve"> </w:t>
            </w:r>
            <w:r w:rsidRPr="00C03F91">
              <w:rPr>
                <w:rFonts w:ascii="Times New Roman" w:eastAsia="Times New Roman" w:hAnsi="Times New Roman" w:cs="Times New Roman"/>
                <w:sz w:val="24"/>
              </w:rPr>
              <w:t>заготовок;</w:t>
            </w:r>
          </w:p>
          <w:p w:rsidR="00C03F91" w:rsidRPr="00C03F91" w:rsidRDefault="00C03F91" w:rsidP="002B3C6B">
            <w:pPr>
              <w:numPr>
                <w:ilvl w:val="0"/>
                <w:numId w:val="24"/>
              </w:numPr>
              <w:tabs>
                <w:tab w:val="left" w:pos="278"/>
              </w:tabs>
              <w:spacing w:line="242" w:lineRule="auto"/>
              <w:ind w:right="97"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основные методы обработки металлов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резанием;</w:t>
            </w:r>
          </w:p>
          <w:p w:rsidR="00C03F91" w:rsidRPr="00C03F91" w:rsidRDefault="00C03F91" w:rsidP="002B3C6B">
            <w:pPr>
              <w:numPr>
                <w:ilvl w:val="0"/>
                <w:numId w:val="24"/>
              </w:numPr>
              <w:tabs>
                <w:tab w:val="left" w:pos="273"/>
              </w:tabs>
              <w:spacing w:line="242" w:lineRule="auto"/>
              <w:ind w:right="100"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материалы, применяемые для изготов-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ления лезвийного</w:t>
            </w:r>
            <w:r w:rsidRPr="00C03F91">
              <w:rPr>
                <w:rFonts w:ascii="Times New Roman" w:eastAsia="Times New Roman" w:hAnsi="Times New Roman" w:cs="Times New Roman"/>
                <w:spacing w:val="5"/>
                <w:sz w:val="24"/>
                <w:lang w:val="ru-RU"/>
              </w:rPr>
              <w:t xml:space="preserve"> </w:t>
            </w:r>
            <w:r w:rsidRPr="00C03F91">
              <w:rPr>
                <w:rFonts w:ascii="Times New Roman" w:eastAsia="Times New Roman" w:hAnsi="Times New Roman" w:cs="Times New Roman"/>
                <w:sz w:val="24"/>
                <w:lang w:val="ru-RU"/>
              </w:rPr>
              <w:t>инструмента;</w:t>
            </w:r>
          </w:p>
          <w:p w:rsidR="00C03F91" w:rsidRPr="00C03F91" w:rsidRDefault="00C03F91" w:rsidP="002B3C6B">
            <w:pPr>
              <w:numPr>
                <w:ilvl w:val="0"/>
                <w:numId w:val="24"/>
              </w:numPr>
              <w:tabs>
                <w:tab w:val="left" w:pos="326"/>
              </w:tabs>
              <w:spacing w:line="242" w:lineRule="auto"/>
              <w:ind w:right="99"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виды</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лезвийного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инструмента</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об-</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ласть</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его</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применения;</w:t>
            </w:r>
          </w:p>
          <w:p w:rsidR="00C03F91" w:rsidRPr="00C03F91" w:rsidRDefault="00C03F91" w:rsidP="002B3C6B">
            <w:pPr>
              <w:numPr>
                <w:ilvl w:val="0"/>
                <w:numId w:val="24"/>
              </w:numPr>
              <w:tabs>
                <w:tab w:val="left" w:pos="307"/>
              </w:tabs>
              <w:ind w:right="95"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методику и расчет рациональных ре-</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жимов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резания</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при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различных</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видах</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обработки</w:t>
            </w:r>
          </w:p>
        </w:tc>
      </w:tr>
    </w:tbl>
    <w:p w:rsidR="00C03F91" w:rsidRPr="00C03F91" w:rsidRDefault="00C03F91" w:rsidP="00C03F91">
      <w:pPr>
        <w:widowControl w:val="0"/>
        <w:tabs>
          <w:tab w:val="left" w:pos="656"/>
        </w:tabs>
        <w:autoSpaceDE w:val="0"/>
        <w:autoSpaceDN w:val="0"/>
        <w:spacing w:after="6" w:line="240" w:lineRule="auto"/>
        <w:jc w:val="center"/>
        <w:rPr>
          <w:rFonts w:ascii="Times New Roman" w:eastAsia="Times New Roman" w:hAnsi="Times New Roman" w:cs="Times New Roman"/>
          <w:b/>
          <w:sz w:val="24"/>
        </w:rPr>
      </w:pPr>
    </w:p>
    <w:p w:rsidR="00C03F91" w:rsidRPr="00C03F91" w:rsidRDefault="00C03F91" w:rsidP="00C03F91">
      <w:pPr>
        <w:widowControl w:val="0"/>
        <w:autoSpaceDE w:val="0"/>
        <w:autoSpaceDN w:val="0"/>
        <w:spacing w:before="4" w:after="0" w:line="240" w:lineRule="auto"/>
        <w:rPr>
          <w:rFonts w:ascii="Times New Roman" w:eastAsia="Times New Roman" w:hAnsi="Times New Roman" w:cs="Times New Roman"/>
          <w:sz w:val="17"/>
          <w:szCs w:val="24"/>
        </w:r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C03F91">
        <w:rPr>
          <w:rFonts w:ascii="Times New Roman" w:eastAsia="Times New Roman" w:hAnsi="Times New Roman" w:cs="Times New Roman"/>
          <w:b/>
          <w:sz w:val="24"/>
          <w:szCs w:val="24"/>
        </w:rPr>
        <w:t>.</w:t>
      </w:r>
      <w:r w:rsidRPr="00C03F91">
        <w:rPr>
          <w:rFonts w:ascii="Times New Roman" w:eastAsia="Times New Roman" w:hAnsi="Times New Roman" w:cs="Times New Roman"/>
          <w:b/>
          <w:sz w:val="24"/>
          <w:szCs w:val="24"/>
        </w:rPr>
        <w:tab/>
        <w:t>СТРУКТУРА И СОДЕРЖАНИЕ УЧЕБНОЙ ДИСЦИПЛИНЫ</w:t>
      </w: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6"/>
        <w:tblpPr w:leftFromText="180" w:rightFromText="180" w:vertAnchor="text" w:horzAnchor="margin" w:tblpY="925"/>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9"/>
        <w:gridCol w:w="1821"/>
      </w:tblGrid>
      <w:tr w:rsidR="00C03F91" w:rsidRPr="00C03F91" w:rsidTr="00C03F91">
        <w:trPr>
          <w:trHeight w:val="489"/>
        </w:trPr>
        <w:tc>
          <w:tcPr>
            <w:tcW w:w="8039" w:type="dxa"/>
          </w:tcPr>
          <w:p w:rsidR="00C03F91" w:rsidRPr="00C03F91" w:rsidRDefault="00C03F91" w:rsidP="00C03F91">
            <w:pPr>
              <w:spacing w:before="102"/>
              <w:rPr>
                <w:rFonts w:ascii="Times New Roman" w:eastAsia="Times New Roman" w:hAnsi="Times New Roman" w:cs="Times New Roman"/>
                <w:b/>
                <w:sz w:val="24"/>
              </w:rPr>
            </w:pPr>
            <w:r w:rsidRPr="00C03F91">
              <w:rPr>
                <w:rFonts w:ascii="Times New Roman" w:eastAsia="Times New Roman" w:hAnsi="Times New Roman" w:cs="Times New Roman"/>
                <w:b/>
                <w:sz w:val="24"/>
              </w:rPr>
              <w:t>Вид учебной</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работы</w:t>
            </w:r>
          </w:p>
        </w:tc>
        <w:tc>
          <w:tcPr>
            <w:tcW w:w="1821" w:type="dxa"/>
          </w:tcPr>
          <w:p w:rsidR="00C03F91" w:rsidRPr="00C03F91" w:rsidRDefault="00C03F91" w:rsidP="00C03F91">
            <w:pPr>
              <w:spacing w:before="102"/>
              <w:rPr>
                <w:rFonts w:ascii="Times New Roman" w:eastAsia="Times New Roman" w:hAnsi="Times New Roman" w:cs="Times New Roman"/>
                <w:b/>
                <w:sz w:val="24"/>
              </w:rPr>
            </w:pPr>
            <w:r w:rsidRPr="00C03F91">
              <w:rPr>
                <w:rFonts w:ascii="Times New Roman" w:eastAsia="Times New Roman" w:hAnsi="Times New Roman" w:cs="Times New Roman"/>
                <w:b/>
                <w:sz w:val="24"/>
              </w:rPr>
              <w:t>Объем</w:t>
            </w:r>
            <w:r w:rsidRPr="00C03F91">
              <w:rPr>
                <w:rFonts w:ascii="Times New Roman" w:eastAsia="Times New Roman" w:hAnsi="Times New Roman" w:cs="Times New Roman"/>
                <w:b/>
                <w:spacing w:val="-1"/>
                <w:sz w:val="24"/>
              </w:rPr>
              <w:t xml:space="preserve"> </w:t>
            </w:r>
            <w:r w:rsidRPr="00C03F91">
              <w:rPr>
                <w:rFonts w:ascii="Times New Roman" w:eastAsia="Times New Roman" w:hAnsi="Times New Roman" w:cs="Times New Roman"/>
                <w:b/>
                <w:sz w:val="24"/>
              </w:rPr>
              <w:t>часов</w:t>
            </w:r>
          </w:p>
        </w:tc>
      </w:tr>
      <w:tr w:rsidR="00C03F91" w:rsidRPr="00C03F91" w:rsidTr="00C03F91">
        <w:trPr>
          <w:trHeight w:val="489"/>
        </w:trPr>
        <w:tc>
          <w:tcPr>
            <w:tcW w:w="8039" w:type="dxa"/>
          </w:tcPr>
          <w:p w:rsidR="00C03F91" w:rsidRPr="00C03F91" w:rsidRDefault="00C03F91" w:rsidP="00C03F91">
            <w:pPr>
              <w:spacing w:before="102"/>
              <w:rPr>
                <w:rFonts w:ascii="Times New Roman" w:eastAsia="Times New Roman" w:hAnsi="Times New Roman" w:cs="Times New Roman"/>
                <w:b/>
                <w:sz w:val="24"/>
              </w:rPr>
            </w:pPr>
            <w:r w:rsidRPr="00C03F91">
              <w:rPr>
                <w:rFonts w:ascii="Times New Roman" w:eastAsia="Times New Roman" w:hAnsi="Times New Roman" w:cs="Times New Roman"/>
                <w:b/>
                <w:sz w:val="24"/>
              </w:rPr>
              <w:t>Объем</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образовательной</w:t>
            </w:r>
            <w:r w:rsidRPr="00C03F91">
              <w:rPr>
                <w:rFonts w:ascii="Times New Roman" w:eastAsia="Times New Roman" w:hAnsi="Times New Roman" w:cs="Times New Roman"/>
                <w:b/>
                <w:spacing w:val="-1"/>
                <w:sz w:val="24"/>
              </w:rPr>
              <w:t xml:space="preserve"> </w:t>
            </w:r>
            <w:r w:rsidRPr="00C03F91">
              <w:rPr>
                <w:rFonts w:ascii="Times New Roman" w:eastAsia="Times New Roman" w:hAnsi="Times New Roman" w:cs="Times New Roman"/>
                <w:b/>
                <w:sz w:val="24"/>
              </w:rPr>
              <w:t>программы</w:t>
            </w:r>
          </w:p>
        </w:tc>
        <w:tc>
          <w:tcPr>
            <w:tcW w:w="1821" w:type="dxa"/>
          </w:tcPr>
          <w:p w:rsidR="00C03F91" w:rsidRPr="00C03F91" w:rsidRDefault="00C03F91" w:rsidP="00C03F91">
            <w:pPr>
              <w:spacing w:before="102"/>
              <w:rPr>
                <w:rFonts w:ascii="Times New Roman" w:eastAsia="Times New Roman" w:hAnsi="Times New Roman" w:cs="Times New Roman"/>
                <w:b/>
                <w:sz w:val="24"/>
              </w:rPr>
            </w:pPr>
            <w:r w:rsidRPr="00C03F91">
              <w:rPr>
                <w:rFonts w:ascii="Times New Roman" w:eastAsia="Times New Roman" w:hAnsi="Times New Roman" w:cs="Times New Roman"/>
                <w:b/>
                <w:sz w:val="24"/>
              </w:rPr>
              <w:t>32</w:t>
            </w:r>
          </w:p>
        </w:tc>
      </w:tr>
      <w:tr w:rsidR="00C03F91" w:rsidRPr="00C03F91" w:rsidTr="00C03F91">
        <w:trPr>
          <w:trHeight w:val="488"/>
        </w:trPr>
        <w:tc>
          <w:tcPr>
            <w:tcW w:w="9860" w:type="dxa"/>
            <w:gridSpan w:val="2"/>
          </w:tcPr>
          <w:p w:rsidR="00C03F91" w:rsidRPr="00C03F91" w:rsidRDefault="00C03F91" w:rsidP="00C03F91">
            <w:pPr>
              <w:spacing w:before="102"/>
              <w:rPr>
                <w:rFonts w:ascii="Times New Roman" w:eastAsia="Times New Roman" w:hAnsi="Times New Roman" w:cs="Times New Roman"/>
                <w:sz w:val="24"/>
              </w:rPr>
            </w:pPr>
            <w:r w:rsidRPr="00C03F91">
              <w:rPr>
                <w:rFonts w:ascii="Times New Roman" w:eastAsia="Times New Roman" w:hAnsi="Times New Roman" w:cs="Times New Roman"/>
                <w:sz w:val="24"/>
              </w:rPr>
              <w:t>в</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том</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числе:</w:t>
            </w:r>
          </w:p>
        </w:tc>
      </w:tr>
      <w:tr w:rsidR="00C03F91" w:rsidRPr="00C03F91" w:rsidTr="00C03F91">
        <w:trPr>
          <w:trHeight w:val="493"/>
        </w:trPr>
        <w:tc>
          <w:tcPr>
            <w:tcW w:w="8039" w:type="dxa"/>
          </w:tcPr>
          <w:p w:rsidR="00C03F91" w:rsidRPr="00C03F91" w:rsidRDefault="00C03F91" w:rsidP="00C03F91">
            <w:pPr>
              <w:spacing w:before="102"/>
              <w:rPr>
                <w:rFonts w:ascii="Times New Roman" w:eastAsia="Times New Roman" w:hAnsi="Times New Roman" w:cs="Times New Roman"/>
                <w:sz w:val="24"/>
              </w:rPr>
            </w:pPr>
            <w:r w:rsidRPr="00C03F91">
              <w:rPr>
                <w:rFonts w:ascii="Times New Roman" w:eastAsia="Times New Roman" w:hAnsi="Times New Roman" w:cs="Times New Roman"/>
                <w:sz w:val="24"/>
              </w:rPr>
              <w:t>теоретическое</w:t>
            </w:r>
            <w:r w:rsidRPr="00C03F91">
              <w:rPr>
                <w:rFonts w:ascii="Times New Roman" w:eastAsia="Times New Roman" w:hAnsi="Times New Roman" w:cs="Times New Roman"/>
                <w:spacing w:val="-11"/>
                <w:sz w:val="24"/>
              </w:rPr>
              <w:t xml:space="preserve"> </w:t>
            </w:r>
            <w:r w:rsidRPr="00C03F91">
              <w:rPr>
                <w:rFonts w:ascii="Times New Roman" w:eastAsia="Times New Roman" w:hAnsi="Times New Roman" w:cs="Times New Roman"/>
                <w:sz w:val="24"/>
              </w:rPr>
              <w:t>обучение</w:t>
            </w:r>
          </w:p>
        </w:tc>
        <w:tc>
          <w:tcPr>
            <w:tcW w:w="1821" w:type="dxa"/>
          </w:tcPr>
          <w:p w:rsidR="00C03F91" w:rsidRPr="00C03F91" w:rsidRDefault="00C03F91" w:rsidP="00C03F91">
            <w:pPr>
              <w:spacing w:before="102"/>
              <w:rPr>
                <w:rFonts w:ascii="Times New Roman" w:eastAsia="Times New Roman" w:hAnsi="Times New Roman" w:cs="Times New Roman"/>
                <w:sz w:val="24"/>
              </w:rPr>
            </w:pPr>
            <w:r w:rsidRPr="00C03F91">
              <w:rPr>
                <w:rFonts w:ascii="Times New Roman" w:eastAsia="Times New Roman" w:hAnsi="Times New Roman" w:cs="Times New Roman"/>
                <w:sz w:val="24"/>
              </w:rPr>
              <w:t>16</w:t>
            </w:r>
          </w:p>
        </w:tc>
      </w:tr>
      <w:tr w:rsidR="00C03F91" w:rsidRPr="00C03F91" w:rsidTr="00C03F91">
        <w:trPr>
          <w:trHeight w:val="488"/>
        </w:trPr>
        <w:tc>
          <w:tcPr>
            <w:tcW w:w="8039" w:type="dxa"/>
          </w:tcPr>
          <w:p w:rsidR="00C03F91" w:rsidRPr="00C03F91" w:rsidRDefault="00C03F91" w:rsidP="00C03F91">
            <w:pPr>
              <w:spacing w:before="97"/>
              <w:rPr>
                <w:rFonts w:ascii="Times New Roman" w:eastAsia="Times New Roman" w:hAnsi="Times New Roman" w:cs="Times New Roman"/>
                <w:sz w:val="24"/>
              </w:rPr>
            </w:pPr>
            <w:r w:rsidRPr="00C03F91">
              <w:rPr>
                <w:rFonts w:ascii="Times New Roman" w:eastAsia="Times New Roman" w:hAnsi="Times New Roman" w:cs="Times New Roman"/>
                <w:sz w:val="24"/>
              </w:rPr>
              <w:t>практические</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занятия</w:t>
            </w:r>
          </w:p>
        </w:tc>
        <w:tc>
          <w:tcPr>
            <w:tcW w:w="1821" w:type="dxa"/>
          </w:tcPr>
          <w:p w:rsidR="00C03F91" w:rsidRPr="00C03F91" w:rsidRDefault="00C03F91" w:rsidP="00C03F91">
            <w:pPr>
              <w:spacing w:before="97"/>
              <w:rPr>
                <w:rFonts w:ascii="Times New Roman" w:eastAsia="Times New Roman" w:hAnsi="Times New Roman" w:cs="Times New Roman"/>
                <w:sz w:val="24"/>
              </w:rPr>
            </w:pPr>
            <w:r w:rsidRPr="00C03F91">
              <w:rPr>
                <w:rFonts w:ascii="Times New Roman" w:eastAsia="Times New Roman" w:hAnsi="Times New Roman" w:cs="Times New Roman"/>
                <w:sz w:val="24"/>
              </w:rPr>
              <w:t>14</w:t>
            </w:r>
          </w:p>
        </w:tc>
      </w:tr>
      <w:tr w:rsidR="00C03F91" w:rsidRPr="00C03F91" w:rsidTr="00C03F91">
        <w:trPr>
          <w:trHeight w:val="489"/>
        </w:trPr>
        <w:tc>
          <w:tcPr>
            <w:tcW w:w="8039" w:type="dxa"/>
          </w:tcPr>
          <w:p w:rsidR="00C03F91" w:rsidRPr="00C03F91" w:rsidRDefault="00C03F91" w:rsidP="00C03F91">
            <w:pPr>
              <w:spacing w:before="97"/>
              <w:rPr>
                <w:rFonts w:ascii="Times New Roman" w:eastAsia="Times New Roman" w:hAnsi="Times New Roman" w:cs="Times New Roman"/>
                <w:sz w:val="24"/>
              </w:rPr>
            </w:pPr>
            <w:r w:rsidRPr="00C03F91">
              <w:rPr>
                <w:rFonts w:ascii="Times New Roman" w:eastAsia="Times New Roman" w:hAnsi="Times New Roman" w:cs="Times New Roman"/>
                <w:sz w:val="24"/>
              </w:rPr>
              <w:t>Контрольная работа</w:t>
            </w:r>
          </w:p>
        </w:tc>
        <w:tc>
          <w:tcPr>
            <w:tcW w:w="1821" w:type="dxa"/>
          </w:tcPr>
          <w:p w:rsidR="00C03F91" w:rsidRPr="00C03F91" w:rsidRDefault="00C03F91" w:rsidP="00C03F91">
            <w:pPr>
              <w:spacing w:before="97"/>
              <w:rPr>
                <w:rFonts w:ascii="Times New Roman" w:eastAsia="Times New Roman" w:hAnsi="Times New Roman" w:cs="Times New Roman"/>
                <w:sz w:val="24"/>
              </w:rPr>
            </w:pPr>
            <w:r w:rsidRPr="00C03F91">
              <w:rPr>
                <w:rFonts w:ascii="Times New Roman" w:eastAsia="Times New Roman" w:hAnsi="Times New Roman" w:cs="Times New Roman"/>
                <w:sz w:val="24"/>
              </w:rPr>
              <w:t>1</w:t>
            </w:r>
          </w:p>
        </w:tc>
      </w:tr>
      <w:tr w:rsidR="00C03F91" w:rsidRPr="00C03F91" w:rsidTr="00C03F91">
        <w:trPr>
          <w:trHeight w:val="488"/>
        </w:trPr>
        <w:tc>
          <w:tcPr>
            <w:tcW w:w="8039" w:type="dxa"/>
            <w:tcBorders>
              <w:right w:val="single" w:sz="4" w:space="0" w:color="000000"/>
            </w:tcBorders>
          </w:tcPr>
          <w:p w:rsidR="00C03F91" w:rsidRPr="00C03F91" w:rsidRDefault="00C03F91" w:rsidP="00C03F91">
            <w:pPr>
              <w:spacing w:before="107"/>
              <w:rPr>
                <w:rFonts w:ascii="Times New Roman" w:eastAsia="Times New Roman" w:hAnsi="Times New Roman" w:cs="Times New Roman"/>
                <w:b/>
                <w:sz w:val="24"/>
              </w:rPr>
            </w:pPr>
            <w:r w:rsidRPr="00C03F91">
              <w:rPr>
                <w:rFonts w:ascii="Times New Roman" w:eastAsia="Times New Roman" w:hAnsi="Times New Roman" w:cs="Times New Roman"/>
                <w:b/>
                <w:sz w:val="24"/>
              </w:rPr>
              <w:t>Самостоятельная</w:t>
            </w:r>
            <w:r w:rsidRPr="00C03F91">
              <w:rPr>
                <w:rFonts w:ascii="Times New Roman" w:eastAsia="Times New Roman" w:hAnsi="Times New Roman" w:cs="Times New Roman"/>
                <w:b/>
                <w:spacing w:val="-5"/>
                <w:sz w:val="24"/>
              </w:rPr>
              <w:t xml:space="preserve"> </w:t>
            </w:r>
            <w:r w:rsidRPr="00C03F91">
              <w:rPr>
                <w:rFonts w:ascii="Times New Roman" w:eastAsia="Times New Roman" w:hAnsi="Times New Roman" w:cs="Times New Roman"/>
                <w:b/>
                <w:sz w:val="24"/>
              </w:rPr>
              <w:t>работа</w:t>
            </w:r>
          </w:p>
        </w:tc>
        <w:tc>
          <w:tcPr>
            <w:tcW w:w="1821" w:type="dxa"/>
            <w:tcBorders>
              <w:left w:val="single" w:sz="4" w:space="0" w:color="000000"/>
            </w:tcBorders>
          </w:tcPr>
          <w:p w:rsidR="00C03F91" w:rsidRPr="00C03F91" w:rsidRDefault="00C03F91" w:rsidP="00C03F91">
            <w:pPr>
              <w:spacing w:before="107"/>
              <w:rPr>
                <w:rFonts w:ascii="Times New Roman" w:eastAsia="Times New Roman" w:hAnsi="Times New Roman" w:cs="Times New Roman"/>
                <w:b/>
                <w:sz w:val="24"/>
              </w:rPr>
            </w:pPr>
            <w:r w:rsidRPr="00C03F91">
              <w:rPr>
                <w:rFonts w:ascii="Times New Roman" w:eastAsia="Times New Roman" w:hAnsi="Times New Roman" w:cs="Times New Roman"/>
                <w:b/>
                <w:w w:val="99"/>
                <w:sz w:val="24"/>
              </w:rPr>
              <w:t>-</w:t>
            </w:r>
          </w:p>
        </w:tc>
      </w:tr>
      <w:tr w:rsidR="00C03F91" w:rsidRPr="00C03F91" w:rsidTr="00C03F91">
        <w:trPr>
          <w:trHeight w:val="493"/>
        </w:trPr>
        <w:tc>
          <w:tcPr>
            <w:tcW w:w="8039" w:type="dxa"/>
            <w:tcBorders>
              <w:right w:val="single" w:sz="4" w:space="0" w:color="000000"/>
            </w:tcBorders>
          </w:tcPr>
          <w:p w:rsidR="00C03F91" w:rsidRPr="00C03F91" w:rsidRDefault="00C03F91" w:rsidP="00C03F91">
            <w:pPr>
              <w:spacing w:before="107"/>
              <w:rPr>
                <w:rFonts w:ascii="Times New Roman" w:eastAsia="Times New Roman" w:hAnsi="Times New Roman" w:cs="Times New Roman"/>
                <w:b/>
                <w:sz w:val="24"/>
              </w:rPr>
            </w:pPr>
            <w:r w:rsidRPr="00C03F91">
              <w:rPr>
                <w:rFonts w:ascii="Times New Roman" w:eastAsia="Times New Roman" w:hAnsi="Times New Roman" w:cs="Times New Roman"/>
                <w:b/>
                <w:sz w:val="24"/>
              </w:rPr>
              <w:t>Промежуточная</w:t>
            </w:r>
            <w:r w:rsidRPr="00C03F91">
              <w:rPr>
                <w:rFonts w:ascii="Times New Roman" w:eastAsia="Times New Roman" w:hAnsi="Times New Roman" w:cs="Times New Roman"/>
                <w:b/>
                <w:spacing w:val="-3"/>
                <w:sz w:val="24"/>
              </w:rPr>
              <w:t xml:space="preserve"> </w:t>
            </w:r>
            <w:r w:rsidRPr="00C03F91">
              <w:rPr>
                <w:rFonts w:ascii="Times New Roman" w:eastAsia="Times New Roman" w:hAnsi="Times New Roman" w:cs="Times New Roman"/>
                <w:b/>
                <w:sz w:val="24"/>
              </w:rPr>
              <w:t>аттестация</w:t>
            </w:r>
          </w:p>
        </w:tc>
        <w:tc>
          <w:tcPr>
            <w:tcW w:w="1821" w:type="dxa"/>
            <w:tcBorders>
              <w:left w:val="single" w:sz="4" w:space="0" w:color="000000"/>
            </w:tcBorders>
          </w:tcPr>
          <w:p w:rsidR="00C03F91" w:rsidRPr="00C03F91" w:rsidRDefault="00C03F91" w:rsidP="00C03F91">
            <w:pPr>
              <w:spacing w:before="107"/>
              <w:rPr>
                <w:rFonts w:ascii="Times New Roman" w:eastAsia="Times New Roman" w:hAnsi="Times New Roman" w:cs="Times New Roman"/>
                <w:b/>
                <w:sz w:val="24"/>
              </w:rPr>
            </w:pPr>
            <w:r w:rsidRPr="00C03F91">
              <w:rPr>
                <w:rFonts w:ascii="Times New Roman" w:eastAsia="Times New Roman" w:hAnsi="Times New Roman" w:cs="Times New Roman"/>
                <w:b/>
                <w:sz w:val="24"/>
              </w:rPr>
              <w:t>1</w:t>
            </w:r>
          </w:p>
        </w:tc>
      </w:tr>
    </w:tbl>
    <w:p w:rsidR="00C03F91" w:rsidRPr="00C03F91" w:rsidRDefault="00C03F91" w:rsidP="00C03F91">
      <w:pPr>
        <w:widowControl w:val="0"/>
        <w:autoSpaceDE w:val="0"/>
        <w:autoSpaceDN w:val="0"/>
        <w:spacing w:after="0" w:line="240" w:lineRule="auto"/>
        <w:rPr>
          <w:rFonts w:ascii="Times New Roman" w:eastAsia="Times New Roman" w:hAnsi="Times New Roman" w:cs="Times New Roman"/>
          <w:b/>
          <w:sz w:val="24"/>
          <w:szCs w:val="24"/>
        </w:rPr>
        <w:sectPr w:rsidR="00C03F91" w:rsidRPr="00C03F91">
          <w:footerReference w:type="default" r:id="rId101"/>
          <w:pgSz w:w="11910" w:h="16840"/>
          <w:pgMar w:top="1580" w:right="840" w:bottom="280" w:left="900" w:header="0" w:footer="0" w:gutter="0"/>
          <w:cols w:space="720"/>
        </w:sectPr>
      </w:pPr>
      <w:r>
        <w:rPr>
          <w:rFonts w:ascii="Times New Roman" w:eastAsia="Times New Roman" w:hAnsi="Times New Roman" w:cs="Times New Roman"/>
          <w:b/>
          <w:sz w:val="24"/>
          <w:szCs w:val="24"/>
        </w:rPr>
        <w:t>2</w:t>
      </w:r>
      <w:r w:rsidRPr="00C03F91">
        <w:rPr>
          <w:rFonts w:ascii="Times New Roman" w:eastAsia="Times New Roman" w:hAnsi="Times New Roman" w:cs="Times New Roman"/>
          <w:b/>
          <w:sz w:val="24"/>
          <w:szCs w:val="24"/>
        </w:rPr>
        <w:t>.1.</w:t>
      </w:r>
      <w:r w:rsidRPr="00C03F91">
        <w:rPr>
          <w:rFonts w:ascii="Times New Roman" w:eastAsia="Times New Roman" w:hAnsi="Times New Roman" w:cs="Times New Roman"/>
          <w:b/>
          <w:sz w:val="24"/>
          <w:szCs w:val="24"/>
        </w:rPr>
        <w:tab/>
        <w:t>Объем учебной дисциплины и виды учебной работы</w:t>
      </w:r>
    </w:p>
    <w:p w:rsidR="00C03F91" w:rsidRPr="00C03F91" w:rsidRDefault="00C03F91" w:rsidP="002B3C6B">
      <w:pPr>
        <w:widowControl w:val="0"/>
        <w:numPr>
          <w:ilvl w:val="1"/>
          <w:numId w:val="26"/>
        </w:numPr>
        <w:tabs>
          <w:tab w:val="left" w:pos="1780"/>
        </w:tabs>
        <w:autoSpaceDE w:val="0"/>
        <w:autoSpaceDN w:val="0"/>
        <w:spacing w:before="66" w:after="6" w:line="240" w:lineRule="auto"/>
        <w:ind w:left="1780"/>
        <w:outlineLvl w:val="1"/>
        <w:rPr>
          <w:rFonts w:ascii="Times New Roman" w:eastAsia="Times New Roman" w:hAnsi="Times New Roman" w:cs="Times New Roman"/>
          <w:b/>
          <w:bCs/>
          <w:sz w:val="24"/>
          <w:szCs w:val="24"/>
        </w:rPr>
      </w:pPr>
      <w:r w:rsidRPr="00C03F91">
        <w:rPr>
          <w:rFonts w:ascii="Times New Roman" w:eastAsia="Times New Roman" w:hAnsi="Times New Roman" w:cs="Times New Roman"/>
          <w:b/>
          <w:bCs/>
          <w:sz w:val="24"/>
          <w:szCs w:val="24"/>
        </w:rPr>
        <w:lastRenderedPageBreak/>
        <w:t>Тематический</w:t>
      </w:r>
      <w:r w:rsidRPr="00C03F91">
        <w:rPr>
          <w:rFonts w:ascii="Times New Roman" w:eastAsia="Times New Roman" w:hAnsi="Times New Roman" w:cs="Times New Roman"/>
          <w:b/>
          <w:bCs/>
          <w:spacing w:val="-2"/>
          <w:sz w:val="24"/>
          <w:szCs w:val="24"/>
        </w:rPr>
        <w:t xml:space="preserve"> </w:t>
      </w:r>
      <w:r w:rsidRPr="00C03F91">
        <w:rPr>
          <w:rFonts w:ascii="Times New Roman" w:eastAsia="Times New Roman" w:hAnsi="Times New Roman" w:cs="Times New Roman"/>
          <w:b/>
          <w:bCs/>
          <w:sz w:val="24"/>
          <w:szCs w:val="24"/>
        </w:rPr>
        <w:t>план</w:t>
      </w:r>
      <w:r w:rsidRPr="00C03F91">
        <w:rPr>
          <w:rFonts w:ascii="Times New Roman" w:eastAsia="Times New Roman" w:hAnsi="Times New Roman" w:cs="Times New Roman"/>
          <w:b/>
          <w:bCs/>
          <w:spacing w:val="-6"/>
          <w:sz w:val="24"/>
          <w:szCs w:val="24"/>
        </w:rPr>
        <w:t xml:space="preserve"> </w:t>
      </w:r>
      <w:r w:rsidRPr="00C03F91">
        <w:rPr>
          <w:rFonts w:ascii="Times New Roman" w:eastAsia="Times New Roman" w:hAnsi="Times New Roman" w:cs="Times New Roman"/>
          <w:b/>
          <w:bCs/>
          <w:sz w:val="24"/>
          <w:szCs w:val="24"/>
        </w:rPr>
        <w:t>и</w:t>
      </w:r>
      <w:r w:rsidRPr="00C03F91">
        <w:rPr>
          <w:rFonts w:ascii="Times New Roman" w:eastAsia="Times New Roman" w:hAnsi="Times New Roman" w:cs="Times New Roman"/>
          <w:b/>
          <w:bCs/>
          <w:spacing w:val="-5"/>
          <w:sz w:val="24"/>
          <w:szCs w:val="24"/>
        </w:rPr>
        <w:t xml:space="preserve"> </w:t>
      </w:r>
      <w:r w:rsidRPr="00C03F91">
        <w:rPr>
          <w:rFonts w:ascii="Times New Roman" w:eastAsia="Times New Roman" w:hAnsi="Times New Roman" w:cs="Times New Roman"/>
          <w:b/>
          <w:bCs/>
          <w:sz w:val="24"/>
          <w:szCs w:val="24"/>
        </w:rPr>
        <w:t>содержание</w:t>
      </w:r>
      <w:r w:rsidRPr="00C03F91">
        <w:rPr>
          <w:rFonts w:ascii="Times New Roman" w:eastAsia="Times New Roman" w:hAnsi="Times New Roman" w:cs="Times New Roman"/>
          <w:b/>
          <w:bCs/>
          <w:spacing w:val="-3"/>
          <w:sz w:val="24"/>
          <w:szCs w:val="24"/>
        </w:rPr>
        <w:t xml:space="preserve"> </w:t>
      </w:r>
      <w:r w:rsidRPr="00C03F91">
        <w:rPr>
          <w:rFonts w:ascii="Times New Roman" w:eastAsia="Times New Roman" w:hAnsi="Times New Roman" w:cs="Times New Roman"/>
          <w:b/>
          <w:bCs/>
          <w:sz w:val="24"/>
          <w:szCs w:val="24"/>
        </w:rPr>
        <w:t>учебной</w:t>
      </w:r>
      <w:r w:rsidRPr="00C03F91">
        <w:rPr>
          <w:rFonts w:ascii="Times New Roman" w:eastAsia="Times New Roman" w:hAnsi="Times New Roman" w:cs="Times New Roman"/>
          <w:b/>
          <w:bCs/>
          <w:spacing w:val="-2"/>
          <w:sz w:val="24"/>
          <w:szCs w:val="24"/>
        </w:rPr>
        <w:t xml:space="preserve"> </w:t>
      </w:r>
      <w:r w:rsidRPr="00C03F91">
        <w:rPr>
          <w:rFonts w:ascii="Times New Roman" w:eastAsia="Times New Roman" w:hAnsi="Times New Roman" w:cs="Times New Roman"/>
          <w:b/>
          <w:bCs/>
          <w:sz w:val="24"/>
          <w:szCs w:val="24"/>
        </w:rPr>
        <w:t>дисциплины</w:t>
      </w:r>
      <w:r w:rsidRPr="00C03F91">
        <w:rPr>
          <w:rFonts w:ascii="Times New Roman" w:eastAsia="Times New Roman" w:hAnsi="Times New Roman" w:cs="Times New Roman"/>
          <w:b/>
          <w:bCs/>
          <w:spacing w:val="-7"/>
          <w:sz w:val="24"/>
          <w:szCs w:val="24"/>
        </w:rPr>
        <w:t xml:space="preserve"> </w:t>
      </w:r>
      <w:r w:rsidRPr="00C03F91">
        <w:rPr>
          <w:rFonts w:ascii="Times New Roman" w:eastAsia="Times New Roman" w:hAnsi="Times New Roman" w:cs="Times New Roman"/>
          <w:b/>
          <w:bCs/>
          <w:sz w:val="24"/>
          <w:szCs w:val="24"/>
        </w:rPr>
        <w:t>ОП.06</w:t>
      </w:r>
      <w:r w:rsidRPr="00C03F91">
        <w:rPr>
          <w:rFonts w:ascii="Times New Roman" w:eastAsia="Times New Roman" w:hAnsi="Times New Roman" w:cs="Times New Roman"/>
          <w:b/>
          <w:bCs/>
          <w:spacing w:val="-1"/>
          <w:sz w:val="24"/>
          <w:szCs w:val="24"/>
        </w:rPr>
        <w:t xml:space="preserve"> </w:t>
      </w:r>
      <w:r w:rsidRPr="00C03F91">
        <w:rPr>
          <w:rFonts w:ascii="Times New Roman" w:eastAsia="Times New Roman" w:hAnsi="Times New Roman" w:cs="Times New Roman"/>
          <w:b/>
          <w:bCs/>
          <w:sz w:val="24"/>
          <w:szCs w:val="24"/>
        </w:rPr>
        <w:t>Процессы</w:t>
      </w:r>
      <w:r w:rsidRPr="00C03F91">
        <w:rPr>
          <w:rFonts w:ascii="Times New Roman" w:eastAsia="Times New Roman" w:hAnsi="Times New Roman" w:cs="Times New Roman"/>
          <w:b/>
          <w:bCs/>
          <w:spacing w:val="-2"/>
          <w:sz w:val="24"/>
          <w:szCs w:val="24"/>
        </w:rPr>
        <w:t xml:space="preserve"> </w:t>
      </w:r>
      <w:r w:rsidRPr="00C03F91">
        <w:rPr>
          <w:rFonts w:ascii="Times New Roman" w:eastAsia="Times New Roman" w:hAnsi="Times New Roman" w:cs="Times New Roman"/>
          <w:b/>
          <w:bCs/>
          <w:sz w:val="24"/>
          <w:szCs w:val="24"/>
        </w:rPr>
        <w:t>формообразования</w:t>
      </w:r>
      <w:r w:rsidRPr="00C03F91">
        <w:rPr>
          <w:rFonts w:ascii="Times New Roman" w:eastAsia="Times New Roman" w:hAnsi="Times New Roman" w:cs="Times New Roman"/>
          <w:b/>
          <w:bCs/>
          <w:spacing w:val="-3"/>
          <w:sz w:val="24"/>
          <w:szCs w:val="24"/>
        </w:rPr>
        <w:t xml:space="preserve"> </w:t>
      </w:r>
      <w:r w:rsidRPr="00C03F91">
        <w:rPr>
          <w:rFonts w:ascii="Times New Roman" w:eastAsia="Times New Roman" w:hAnsi="Times New Roman" w:cs="Times New Roman"/>
          <w:b/>
          <w:bCs/>
          <w:sz w:val="24"/>
          <w:szCs w:val="24"/>
        </w:rPr>
        <w:t>и</w:t>
      </w:r>
      <w:r w:rsidRPr="00C03F91">
        <w:rPr>
          <w:rFonts w:ascii="Times New Roman" w:eastAsia="Times New Roman" w:hAnsi="Times New Roman" w:cs="Times New Roman"/>
          <w:b/>
          <w:bCs/>
          <w:spacing w:val="-6"/>
          <w:sz w:val="24"/>
          <w:szCs w:val="24"/>
        </w:rPr>
        <w:t xml:space="preserve"> </w:t>
      </w:r>
      <w:r w:rsidRPr="00C03F91">
        <w:rPr>
          <w:rFonts w:ascii="Times New Roman" w:eastAsia="Times New Roman" w:hAnsi="Times New Roman" w:cs="Times New Roman"/>
          <w:b/>
          <w:bCs/>
          <w:sz w:val="24"/>
          <w:szCs w:val="24"/>
        </w:rPr>
        <w:t>инструменты</w:t>
      </w:r>
    </w:p>
    <w:tbl>
      <w:tblPr>
        <w:tblStyle w:val="TableNormal6"/>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76"/>
        <w:gridCol w:w="358"/>
        <w:gridCol w:w="7977"/>
        <w:gridCol w:w="1272"/>
        <w:gridCol w:w="2626"/>
      </w:tblGrid>
      <w:tr w:rsidR="00C03F91" w:rsidRPr="00C03F91" w:rsidTr="003928D1">
        <w:trPr>
          <w:trHeight w:val="1103"/>
        </w:trPr>
        <w:tc>
          <w:tcPr>
            <w:tcW w:w="2276" w:type="dxa"/>
          </w:tcPr>
          <w:p w:rsidR="00C03F91" w:rsidRPr="00C03F91" w:rsidRDefault="00C03F91" w:rsidP="00C03F91">
            <w:pPr>
              <w:ind w:right="127"/>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Наименование разде-</w:t>
            </w:r>
            <w:r w:rsidRPr="00C03F91">
              <w:rPr>
                <w:rFonts w:ascii="Times New Roman" w:eastAsia="Times New Roman" w:hAnsi="Times New Roman" w:cs="Times New Roman"/>
                <w:b/>
                <w:spacing w:val="-47"/>
                <w:sz w:val="20"/>
                <w:lang w:val="ru-RU"/>
              </w:rPr>
              <w:t xml:space="preserve"> </w:t>
            </w:r>
            <w:r w:rsidRPr="00C03F91">
              <w:rPr>
                <w:rFonts w:ascii="Times New Roman" w:eastAsia="Times New Roman" w:hAnsi="Times New Roman" w:cs="Times New Roman"/>
                <w:b/>
                <w:sz w:val="20"/>
                <w:lang w:val="ru-RU"/>
              </w:rPr>
              <w:t>лов</w:t>
            </w:r>
            <w:r w:rsidRPr="00C03F91">
              <w:rPr>
                <w:rFonts w:ascii="Times New Roman" w:eastAsia="Times New Roman" w:hAnsi="Times New Roman" w:cs="Times New Roman"/>
                <w:b/>
                <w:spacing w:val="3"/>
                <w:sz w:val="20"/>
                <w:lang w:val="ru-RU"/>
              </w:rPr>
              <w:t xml:space="preserve"> </w:t>
            </w:r>
            <w:r w:rsidRPr="00C03F91">
              <w:rPr>
                <w:rFonts w:ascii="Times New Roman" w:eastAsia="Times New Roman" w:hAnsi="Times New Roman" w:cs="Times New Roman"/>
                <w:b/>
                <w:sz w:val="20"/>
                <w:lang w:val="ru-RU"/>
              </w:rPr>
              <w:t>и</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тем</w:t>
            </w:r>
          </w:p>
        </w:tc>
        <w:tc>
          <w:tcPr>
            <w:tcW w:w="8335" w:type="dxa"/>
            <w:gridSpan w:val="2"/>
          </w:tcPr>
          <w:p w:rsidR="00C03F91" w:rsidRPr="00C03F91" w:rsidRDefault="00C03F91" w:rsidP="00C03F91">
            <w:pPr>
              <w:spacing w:line="235" w:lineRule="auto"/>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Содержание</w:t>
            </w:r>
            <w:r w:rsidRPr="00C03F91">
              <w:rPr>
                <w:rFonts w:ascii="Times New Roman" w:eastAsia="Times New Roman" w:hAnsi="Times New Roman" w:cs="Times New Roman"/>
                <w:b/>
                <w:spacing w:val="-4"/>
                <w:sz w:val="20"/>
                <w:lang w:val="ru-RU"/>
              </w:rPr>
              <w:t xml:space="preserve"> </w:t>
            </w:r>
            <w:r w:rsidRPr="00C03F91">
              <w:rPr>
                <w:rFonts w:ascii="Times New Roman" w:eastAsia="Times New Roman" w:hAnsi="Times New Roman" w:cs="Times New Roman"/>
                <w:b/>
                <w:sz w:val="20"/>
                <w:lang w:val="ru-RU"/>
              </w:rPr>
              <w:t>учебного</w:t>
            </w:r>
            <w:r w:rsidRPr="00C03F91">
              <w:rPr>
                <w:rFonts w:ascii="Times New Roman" w:eastAsia="Times New Roman" w:hAnsi="Times New Roman" w:cs="Times New Roman"/>
                <w:b/>
                <w:spacing w:val="-9"/>
                <w:sz w:val="20"/>
                <w:lang w:val="ru-RU"/>
              </w:rPr>
              <w:t xml:space="preserve"> </w:t>
            </w:r>
            <w:r w:rsidRPr="00C03F91">
              <w:rPr>
                <w:rFonts w:ascii="Times New Roman" w:eastAsia="Times New Roman" w:hAnsi="Times New Roman" w:cs="Times New Roman"/>
                <w:b/>
                <w:sz w:val="20"/>
                <w:lang w:val="ru-RU"/>
              </w:rPr>
              <w:t>материала,</w:t>
            </w:r>
            <w:r w:rsidRPr="00C03F91">
              <w:rPr>
                <w:rFonts w:ascii="Times New Roman" w:eastAsia="Times New Roman" w:hAnsi="Times New Roman" w:cs="Times New Roman"/>
                <w:b/>
                <w:spacing w:val="-6"/>
                <w:sz w:val="20"/>
                <w:lang w:val="ru-RU"/>
              </w:rPr>
              <w:t xml:space="preserve"> </w:t>
            </w:r>
            <w:r w:rsidRPr="00C03F91">
              <w:rPr>
                <w:rFonts w:ascii="Times New Roman" w:eastAsia="Times New Roman" w:hAnsi="Times New Roman" w:cs="Times New Roman"/>
                <w:b/>
                <w:sz w:val="20"/>
                <w:lang w:val="ru-RU"/>
              </w:rPr>
              <w:t>лабораторные</w:t>
            </w:r>
            <w:r w:rsidRPr="00C03F91">
              <w:rPr>
                <w:rFonts w:ascii="Times New Roman" w:eastAsia="Times New Roman" w:hAnsi="Times New Roman" w:cs="Times New Roman"/>
                <w:b/>
                <w:spacing w:val="-4"/>
                <w:sz w:val="20"/>
                <w:lang w:val="ru-RU"/>
              </w:rPr>
              <w:t xml:space="preserve"> </w:t>
            </w:r>
            <w:r w:rsidRPr="00C03F91">
              <w:rPr>
                <w:rFonts w:ascii="Times New Roman" w:eastAsia="Times New Roman" w:hAnsi="Times New Roman" w:cs="Times New Roman"/>
                <w:b/>
                <w:sz w:val="20"/>
                <w:lang w:val="ru-RU"/>
              </w:rPr>
              <w:t>и</w:t>
            </w:r>
            <w:r w:rsidRPr="00C03F91">
              <w:rPr>
                <w:rFonts w:ascii="Times New Roman" w:eastAsia="Times New Roman" w:hAnsi="Times New Roman" w:cs="Times New Roman"/>
                <w:b/>
                <w:spacing w:val="-5"/>
                <w:sz w:val="20"/>
                <w:lang w:val="ru-RU"/>
              </w:rPr>
              <w:t xml:space="preserve"> </w:t>
            </w:r>
            <w:r w:rsidRPr="00C03F91">
              <w:rPr>
                <w:rFonts w:ascii="Times New Roman" w:eastAsia="Times New Roman" w:hAnsi="Times New Roman" w:cs="Times New Roman"/>
                <w:b/>
                <w:sz w:val="20"/>
                <w:lang w:val="ru-RU"/>
              </w:rPr>
              <w:t>практические</w:t>
            </w:r>
            <w:r w:rsidRPr="00C03F91">
              <w:rPr>
                <w:rFonts w:ascii="Times New Roman" w:eastAsia="Times New Roman" w:hAnsi="Times New Roman" w:cs="Times New Roman"/>
                <w:b/>
                <w:spacing w:val="-3"/>
                <w:sz w:val="20"/>
                <w:lang w:val="ru-RU"/>
              </w:rPr>
              <w:t xml:space="preserve"> </w:t>
            </w:r>
            <w:r w:rsidRPr="00C03F91">
              <w:rPr>
                <w:rFonts w:ascii="Times New Roman" w:eastAsia="Times New Roman" w:hAnsi="Times New Roman" w:cs="Times New Roman"/>
                <w:b/>
                <w:sz w:val="20"/>
                <w:lang w:val="ru-RU"/>
              </w:rPr>
              <w:t>работы,</w:t>
            </w:r>
            <w:r w:rsidRPr="00C03F91">
              <w:rPr>
                <w:rFonts w:ascii="Times New Roman" w:eastAsia="Times New Roman" w:hAnsi="Times New Roman" w:cs="Times New Roman"/>
                <w:b/>
                <w:spacing w:val="-4"/>
                <w:sz w:val="20"/>
                <w:lang w:val="ru-RU"/>
              </w:rPr>
              <w:t xml:space="preserve"> </w:t>
            </w:r>
            <w:r w:rsidRPr="00C03F91">
              <w:rPr>
                <w:rFonts w:ascii="Times New Roman" w:eastAsia="Times New Roman" w:hAnsi="Times New Roman" w:cs="Times New Roman"/>
                <w:b/>
                <w:sz w:val="20"/>
                <w:lang w:val="ru-RU"/>
              </w:rPr>
              <w:t>внеаудиторная</w:t>
            </w:r>
            <w:r w:rsidRPr="00C03F91">
              <w:rPr>
                <w:rFonts w:ascii="Times New Roman" w:eastAsia="Times New Roman" w:hAnsi="Times New Roman" w:cs="Times New Roman"/>
                <w:b/>
                <w:spacing w:val="-47"/>
                <w:sz w:val="20"/>
                <w:lang w:val="ru-RU"/>
              </w:rPr>
              <w:t xml:space="preserve"> </w:t>
            </w:r>
            <w:r w:rsidRPr="00C03F91">
              <w:rPr>
                <w:rFonts w:ascii="Times New Roman" w:eastAsia="Times New Roman" w:hAnsi="Times New Roman" w:cs="Times New Roman"/>
                <w:b/>
                <w:sz w:val="20"/>
                <w:lang w:val="ru-RU"/>
              </w:rPr>
              <w:t>(самостоятельная)</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учебная</w:t>
            </w:r>
            <w:r w:rsidRPr="00C03F91">
              <w:rPr>
                <w:rFonts w:ascii="Times New Roman" w:eastAsia="Times New Roman" w:hAnsi="Times New Roman" w:cs="Times New Roman"/>
                <w:b/>
                <w:spacing w:val="-2"/>
                <w:sz w:val="20"/>
                <w:lang w:val="ru-RU"/>
              </w:rPr>
              <w:t xml:space="preserve"> </w:t>
            </w:r>
            <w:r w:rsidRPr="00C03F91">
              <w:rPr>
                <w:rFonts w:ascii="Times New Roman" w:eastAsia="Times New Roman" w:hAnsi="Times New Roman" w:cs="Times New Roman"/>
                <w:b/>
                <w:sz w:val="20"/>
                <w:lang w:val="ru-RU"/>
              </w:rPr>
              <w:t>работа обучающихся,</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курсовая</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работа (проект)</w:t>
            </w:r>
          </w:p>
        </w:tc>
        <w:tc>
          <w:tcPr>
            <w:tcW w:w="1272" w:type="dxa"/>
          </w:tcPr>
          <w:p w:rsidR="00C03F91" w:rsidRPr="00C03F91" w:rsidRDefault="00C03F91" w:rsidP="00C03F91">
            <w:pPr>
              <w:ind w:right="222"/>
              <w:rPr>
                <w:rFonts w:ascii="Times New Roman" w:eastAsia="Times New Roman" w:hAnsi="Times New Roman" w:cs="Times New Roman"/>
                <w:b/>
                <w:sz w:val="20"/>
              </w:rPr>
            </w:pPr>
            <w:r w:rsidRPr="00C03F91">
              <w:rPr>
                <w:rFonts w:ascii="Times New Roman" w:eastAsia="Times New Roman" w:hAnsi="Times New Roman" w:cs="Times New Roman"/>
                <w:b/>
                <w:sz w:val="20"/>
              </w:rPr>
              <w:t>Объем в</w:t>
            </w:r>
            <w:r w:rsidRPr="00C03F91">
              <w:rPr>
                <w:rFonts w:ascii="Times New Roman" w:eastAsia="Times New Roman" w:hAnsi="Times New Roman" w:cs="Times New Roman"/>
                <w:b/>
                <w:spacing w:val="-47"/>
                <w:sz w:val="20"/>
              </w:rPr>
              <w:t xml:space="preserve"> </w:t>
            </w:r>
            <w:r w:rsidRPr="00C03F91">
              <w:rPr>
                <w:rFonts w:ascii="Times New Roman" w:eastAsia="Times New Roman" w:hAnsi="Times New Roman" w:cs="Times New Roman"/>
                <w:b/>
                <w:sz w:val="20"/>
              </w:rPr>
              <w:t>часах</w:t>
            </w:r>
          </w:p>
        </w:tc>
        <w:tc>
          <w:tcPr>
            <w:tcW w:w="2626" w:type="dxa"/>
          </w:tcPr>
          <w:p w:rsidR="00C03F91" w:rsidRPr="00C03F91" w:rsidRDefault="00C03F91" w:rsidP="00C03F91">
            <w:pPr>
              <w:spacing w:line="237" w:lineRule="auto"/>
              <w:ind w:right="132"/>
              <w:jc w:val="center"/>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Коды компетенций,</w:t>
            </w:r>
            <w:r w:rsidRPr="00C03F91">
              <w:rPr>
                <w:rFonts w:ascii="Times New Roman" w:eastAsia="Times New Roman" w:hAnsi="Times New Roman" w:cs="Times New Roman"/>
                <w:b/>
                <w:spacing w:val="1"/>
                <w:sz w:val="24"/>
                <w:lang w:val="ru-RU"/>
              </w:rPr>
              <w:t xml:space="preserve"> </w:t>
            </w:r>
            <w:r w:rsidRPr="00C03F91">
              <w:rPr>
                <w:rFonts w:ascii="Times New Roman" w:eastAsia="Times New Roman" w:hAnsi="Times New Roman" w:cs="Times New Roman"/>
                <w:b/>
                <w:spacing w:val="-1"/>
                <w:sz w:val="24"/>
                <w:lang w:val="ru-RU"/>
              </w:rPr>
              <w:t>формированию</w:t>
            </w:r>
            <w:r w:rsidRPr="00C03F91">
              <w:rPr>
                <w:rFonts w:ascii="Times New Roman" w:eastAsia="Times New Roman" w:hAnsi="Times New Roman" w:cs="Times New Roman"/>
                <w:b/>
                <w:spacing w:val="-9"/>
                <w:sz w:val="24"/>
                <w:lang w:val="ru-RU"/>
              </w:rPr>
              <w:t xml:space="preserve"> </w:t>
            </w:r>
            <w:r w:rsidRPr="00C03F91">
              <w:rPr>
                <w:rFonts w:ascii="Times New Roman" w:eastAsia="Times New Roman" w:hAnsi="Times New Roman" w:cs="Times New Roman"/>
                <w:b/>
                <w:sz w:val="24"/>
                <w:lang w:val="ru-RU"/>
              </w:rPr>
              <w:t>кото-</w:t>
            </w:r>
          </w:p>
          <w:p w:rsidR="00C03F91" w:rsidRPr="00C03F91" w:rsidRDefault="00C03F91" w:rsidP="00C03F91">
            <w:pPr>
              <w:spacing w:line="274" w:lineRule="exact"/>
              <w:ind w:right="183"/>
              <w:jc w:val="center"/>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рых способствует</w:t>
            </w:r>
            <w:r w:rsidRPr="00C03F91">
              <w:rPr>
                <w:rFonts w:ascii="Times New Roman" w:eastAsia="Times New Roman" w:hAnsi="Times New Roman" w:cs="Times New Roman"/>
                <w:b/>
                <w:spacing w:val="1"/>
                <w:sz w:val="24"/>
                <w:lang w:val="ru-RU"/>
              </w:rPr>
              <w:t xml:space="preserve"> </w:t>
            </w:r>
            <w:r w:rsidRPr="00C03F91">
              <w:rPr>
                <w:rFonts w:ascii="Times New Roman" w:eastAsia="Times New Roman" w:hAnsi="Times New Roman" w:cs="Times New Roman"/>
                <w:b/>
                <w:sz w:val="24"/>
                <w:lang w:val="ru-RU"/>
              </w:rPr>
              <w:t>элемент</w:t>
            </w:r>
            <w:r w:rsidRPr="00C03F91">
              <w:rPr>
                <w:rFonts w:ascii="Times New Roman" w:eastAsia="Times New Roman" w:hAnsi="Times New Roman" w:cs="Times New Roman"/>
                <w:b/>
                <w:spacing w:val="-5"/>
                <w:sz w:val="24"/>
                <w:lang w:val="ru-RU"/>
              </w:rPr>
              <w:t xml:space="preserve"> </w:t>
            </w:r>
            <w:r w:rsidRPr="00C03F91">
              <w:rPr>
                <w:rFonts w:ascii="Times New Roman" w:eastAsia="Times New Roman" w:hAnsi="Times New Roman" w:cs="Times New Roman"/>
                <w:b/>
                <w:sz w:val="24"/>
                <w:lang w:val="ru-RU"/>
              </w:rPr>
              <w:t>программы</w:t>
            </w:r>
          </w:p>
        </w:tc>
      </w:tr>
      <w:tr w:rsidR="00C03F91" w:rsidRPr="00C03F91" w:rsidTr="003928D1">
        <w:trPr>
          <w:trHeight w:val="229"/>
        </w:trPr>
        <w:tc>
          <w:tcPr>
            <w:tcW w:w="2276" w:type="dxa"/>
          </w:tcPr>
          <w:p w:rsidR="00C03F91" w:rsidRPr="00C03F91" w:rsidRDefault="00C03F91" w:rsidP="00C03F91">
            <w:pPr>
              <w:spacing w:line="210" w:lineRule="exact"/>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1</w:t>
            </w:r>
          </w:p>
        </w:tc>
        <w:tc>
          <w:tcPr>
            <w:tcW w:w="8335" w:type="dxa"/>
            <w:gridSpan w:val="2"/>
          </w:tcPr>
          <w:p w:rsidR="00C03F91" w:rsidRPr="00C03F91" w:rsidRDefault="00C03F91" w:rsidP="00C03F91">
            <w:pPr>
              <w:spacing w:line="210" w:lineRule="exact"/>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2</w:t>
            </w:r>
          </w:p>
        </w:tc>
        <w:tc>
          <w:tcPr>
            <w:tcW w:w="1272" w:type="dxa"/>
          </w:tcPr>
          <w:p w:rsidR="00C03F91" w:rsidRPr="00C03F91" w:rsidRDefault="00C03F91" w:rsidP="00C03F91">
            <w:pPr>
              <w:spacing w:line="210" w:lineRule="exact"/>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3</w:t>
            </w:r>
          </w:p>
        </w:tc>
        <w:tc>
          <w:tcPr>
            <w:tcW w:w="2626" w:type="dxa"/>
          </w:tcPr>
          <w:p w:rsidR="00C03F91" w:rsidRPr="00C03F91" w:rsidRDefault="00C03F91" w:rsidP="00C03F91">
            <w:pPr>
              <w:rPr>
                <w:rFonts w:ascii="Times New Roman" w:eastAsia="Times New Roman" w:hAnsi="Times New Roman" w:cs="Times New Roman"/>
                <w:sz w:val="16"/>
              </w:rPr>
            </w:pPr>
          </w:p>
        </w:tc>
      </w:tr>
      <w:tr w:rsidR="00C03F91" w:rsidRPr="00C03F91" w:rsidTr="003928D1">
        <w:trPr>
          <w:trHeight w:val="253"/>
        </w:trPr>
        <w:tc>
          <w:tcPr>
            <w:tcW w:w="10611" w:type="dxa"/>
            <w:gridSpan w:val="3"/>
          </w:tcPr>
          <w:p w:rsidR="00C03F91" w:rsidRPr="00C03F91" w:rsidRDefault="00C03F91" w:rsidP="00C03F91">
            <w:pPr>
              <w:spacing w:line="226"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Раздел</w:t>
            </w:r>
            <w:r w:rsidRPr="00C03F91">
              <w:rPr>
                <w:rFonts w:ascii="Times New Roman" w:eastAsia="Times New Roman" w:hAnsi="Times New Roman" w:cs="Times New Roman"/>
                <w:b/>
                <w:spacing w:val="-3"/>
                <w:sz w:val="20"/>
              </w:rPr>
              <w:t xml:space="preserve"> </w:t>
            </w:r>
            <w:r w:rsidRPr="00C03F91">
              <w:rPr>
                <w:rFonts w:ascii="Times New Roman" w:eastAsia="Times New Roman" w:hAnsi="Times New Roman" w:cs="Times New Roman"/>
                <w:b/>
                <w:sz w:val="20"/>
              </w:rPr>
              <w:t>1.</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Обработка металлов</w:t>
            </w:r>
            <w:r w:rsidRPr="00C03F91">
              <w:rPr>
                <w:rFonts w:ascii="Times New Roman" w:eastAsia="Times New Roman" w:hAnsi="Times New Roman" w:cs="Times New Roman"/>
                <w:b/>
                <w:spacing w:val="-2"/>
                <w:sz w:val="20"/>
              </w:rPr>
              <w:t xml:space="preserve"> </w:t>
            </w:r>
            <w:r w:rsidRPr="00C03F91">
              <w:rPr>
                <w:rFonts w:ascii="Times New Roman" w:eastAsia="Times New Roman" w:hAnsi="Times New Roman" w:cs="Times New Roman"/>
                <w:b/>
                <w:sz w:val="20"/>
              </w:rPr>
              <w:t>резанием</w:t>
            </w:r>
          </w:p>
        </w:tc>
        <w:tc>
          <w:tcPr>
            <w:tcW w:w="1272" w:type="dxa"/>
          </w:tcPr>
          <w:p w:rsidR="00C03F91" w:rsidRPr="00C03F91" w:rsidRDefault="00C03F91" w:rsidP="00C03F91">
            <w:pPr>
              <w:spacing w:line="234" w:lineRule="exact"/>
              <w:ind w:right="476"/>
              <w:jc w:val="center"/>
              <w:rPr>
                <w:rFonts w:ascii="Arial MT" w:eastAsia="Times New Roman" w:hAnsi="Times New Roman" w:cs="Times New Roman"/>
              </w:rPr>
            </w:pPr>
            <w:r w:rsidRPr="00C03F91">
              <w:rPr>
                <w:rFonts w:ascii="Arial MT" w:eastAsia="Times New Roman" w:hAnsi="Times New Roman" w:cs="Times New Roman"/>
              </w:rPr>
              <w:t>32</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val="restart"/>
          </w:tcPr>
          <w:p w:rsidR="00C03F91" w:rsidRPr="00C03F91" w:rsidRDefault="00C03F91" w:rsidP="005E400C">
            <w:pPr>
              <w:spacing w:before="9"/>
              <w:ind w:right="136"/>
              <w:jc w:val="center"/>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Тема 1.1. Основные</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pacing w:val="-1"/>
                <w:sz w:val="20"/>
                <w:lang w:val="ru-RU"/>
              </w:rPr>
              <w:t>методы формообразо-</w:t>
            </w:r>
            <w:r w:rsidRPr="00C03F91">
              <w:rPr>
                <w:rFonts w:ascii="Times New Roman" w:eastAsia="Times New Roman" w:hAnsi="Times New Roman" w:cs="Times New Roman"/>
                <w:b/>
                <w:spacing w:val="-47"/>
                <w:sz w:val="20"/>
                <w:lang w:val="ru-RU"/>
              </w:rPr>
              <w:t xml:space="preserve"> </w:t>
            </w:r>
            <w:r w:rsidRPr="00C03F91">
              <w:rPr>
                <w:rFonts w:ascii="Times New Roman" w:eastAsia="Times New Roman" w:hAnsi="Times New Roman" w:cs="Times New Roman"/>
                <w:b/>
                <w:sz w:val="20"/>
                <w:lang w:val="ru-RU"/>
              </w:rPr>
              <w:t>вания</w:t>
            </w:r>
            <w:r w:rsidRPr="00C03F91">
              <w:rPr>
                <w:rFonts w:ascii="Times New Roman" w:eastAsia="Times New Roman" w:hAnsi="Times New Roman" w:cs="Times New Roman"/>
                <w:b/>
                <w:spacing w:val="-2"/>
                <w:sz w:val="20"/>
                <w:lang w:val="ru-RU"/>
              </w:rPr>
              <w:t xml:space="preserve"> </w:t>
            </w:r>
            <w:r w:rsidRPr="00C03F91">
              <w:rPr>
                <w:rFonts w:ascii="Times New Roman" w:eastAsia="Times New Roman" w:hAnsi="Times New Roman" w:cs="Times New Roman"/>
                <w:b/>
                <w:sz w:val="20"/>
                <w:lang w:val="ru-RU"/>
              </w:rPr>
              <w:t>заготовок</w:t>
            </w:r>
          </w:p>
        </w:tc>
        <w:tc>
          <w:tcPr>
            <w:tcW w:w="8335" w:type="dxa"/>
            <w:gridSpan w:val="2"/>
          </w:tcPr>
          <w:p w:rsidR="00C03F91" w:rsidRPr="00C03F91" w:rsidRDefault="00C03F91" w:rsidP="00C03F91">
            <w:pPr>
              <w:spacing w:before="9" w:line="229"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2</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77"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Литейное</w:t>
            </w:r>
            <w:r w:rsidRPr="00C03F91">
              <w:rPr>
                <w:rFonts w:ascii="Times New Roman" w:eastAsia="Times New Roman" w:hAnsi="Times New Roman" w:cs="Times New Roman"/>
                <w:spacing w:val="-7"/>
                <w:sz w:val="20"/>
                <w:lang w:val="ru-RU"/>
              </w:rPr>
              <w:t xml:space="preserve"> </w:t>
            </w:r>
            <w:r w:rsidRPr="00C03F91">
              <w:rPr>
                <w:rFonts w:ascii="Times New Roman" w:eastAsia="Times New Roman" w:hAnsi="Times New Roman" w:cs="Times New Roman"/>
                <w:sz w:val="20"/>
                <w:lang w:val="ru-RU"/>
              </w:rPr>
              <w:t>производство.</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Обработка</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металлов</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давлением.</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val="restart"/>
          </w:tcPr>
          <w:p w:rsidR="00C03F91" w:rsidRPr="00C03F91" w:rsidRDefault="00C03F91" w:rsidP="00C03F91">
            <w:pPr>
              <w:rPr>
                <w:rFonts w:ascii="Times New Roman" w:eastAsia="Times New Roman" w:hAnsi="Times New Roman" w:cs="Times New Roman"/>
                <w:sz w:val="20"/>
                <w:lang w:val="ru-RU"/>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77"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Сварочное</w:t>
            </w:r>
            <w:r w:rsidRPr="00C03F91">
              <w:rPr>
                <w:rFonts w:ascii="Times New Roman" w:eastAsia="Times New Roman" w:hAnsi="Times New Roman" w:cs="Times New Roman"/>
                <w:spacing w:val="-8"/>
                <w:sz w:val="20"/>
              </w:rPr>
              <w:t xml:space="preserve"> </w:t>
            </w:r>
            <w:r w:rsidRPr="00C03F91">
              <w:rPr>
                <w:rFonts w:ascii="Times New Roman" w:eastAsia="Times New Roman" w:hAnsi="Times New Roman" w:cs="Times New Roman"/>
                <w:sz w:val="20"/>
              </w:rPr>
              <w:t>производство.</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8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rPr>
                <w:rFonts w:ascii="Times New Roman" w:eastAsia="Times New Roman" w:hAnsi="Times New Roman" w:cs="Times New Roman"/>
                <w:sz w:val="20"/>
              </w:rPr>
            </w:pPr>
          </w:p>
        </w:tc>
        <w:tc>
          <w:tcPr>
            <w:tcW w:w="1272" w:type="dxa"/>
          </w:tcPr>
          <w:p w:rsidR="00C03F91" w:rsidRPr="00C03F91" w:rsidRDefault="00C03F91" w:rsidP="00C03F91">
            <w:pPr>
              <w:rPr>
                <w:rFonts w:ascii="Times New Roman" w:eastAsia="Times New Roman" w:hAnsi="Times New Roman" w:cs="Times New Roman"/>
                <w:sz w:val="20"/>
              </w:rPr>
            </w:pP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val="restart"/>
          </w:tcPr>
          <w:p w:rsidR="00C03F91" w:rsidRPr="00C03F91" w:rsidRDefault="00C03F91" w:rsidP="00C03F91">
            <w:pPr>
              <w:spacing w:before="9"/>
              <w:ind w:right="96"/>
              <w:rPr>
                <w:rFonts w:ascii="Times New Roman" w:eastAsia="Times New Roman" w:hAnsi="Times New Roman" w:cs="Times New Roman"/>
                <w:b/>
                <w:sz w:val="20"/>
              </w:rPr>
            </w:pPr>
            <w:r w:rsidRPr="00C03F91">
              <w:rPr>
                <w:rFonts w:ascii="Times New Roman" w:eastAsia="Times New Roman" w:hAnsi="Times New Roman" w:cs="Times New Roman"/>
                <w:b/>
                <w:sz w:val="20"/>
              </w:rPr>
              <w:t>Тема 1.2. Инструмен-</w:t>
            </w:r>
            <w:r w:rsidRPr="00C03F91">
              <w:rPr>
                <w:rFonts w:ascii="Times New Roman" w:eastAsia="Times New Roman" w:hAnsi="Times New Roman" w:cs="Times New Roman"/>
                <w:b/>
                <w:spacing w:val="-47"/>
                <w:sz w:val="20"/>
              </w:rPr>
              <w:t xml:space="preserve"> </w:t>
            </w:r>
            <w:r w:rsidRPr="00C03F91">
              <w:rPr>
                <w:rFonts w:ascii="Times New Roman" w:eastAsia="Times New Roman" w:hAnsi="Times New Roman" w:cs="Times New Roman"/>
                <w:b/>
                <w:sz w:val="20"/>
              </w:rPr>
              <w:t>ты</w:t>
            </w:r>
            <w:r w:rsidRPr="00C03F91">
              <w:rPr>
                <w:rFonts w:ascii="Times New Roman" w:eastAsia="Times New Roman" w:hAnsi="Times New Roman" w:cs="Times New Roman"/>
                <w:b/>
                <w:spacing w:val="-13"/>
                <w:sz w:val="20"/>
              </w:rPr>
              <w:t xml:space="preserve"> </w:t>
            </w:r>
            <w:r w:rsidRPr="00C03F91">
              <w:rPr>
                <w:rFonts w:ascii="Times New Roman" w:eastAsia="Times New Roman" w:hAnsi="Times New Roman" w:cs="Times New Roman"/>
                <w:b/>
                <w:sz w:val="20"/>
              </w:rPr>
              <w:t>формообразования</w:t>
            </w:r>
          </w:p>
        </w:tc>
        <w:tc>
          <w:tcPr>
            <w:tcW w:w="8335" w:type="dxa"/>
            <w:gridSpan w:val="2"/>
          </w:tcPr>
          <w:p w:rsidR="00C03F91" w:rsidRPr="00C03F91" w:rsidRDefault="00C03F91" w:rsidP="00C03F91">
            <w:pPr>
              <w:spacing w:before="9" w:line="229"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2</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77"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Инструменты</w:t>
            </w:r>
            <w:r w:rsidRPr="00C03F91">
              <w:rPr>
                <w:rFonts w:ascii="Times New Roman" w:eastAsia="Times New Roman" w:hAnsi="Times New Roman" w:cs="Times New Roman"/>
                <w:spacing w:val="-7"/>
                <w:sz w:val="20"/>
              </w:rPr>
              <w:t xml:space="preserve"> </w:t>
            </w:r>
            <w:r w:rsidRPr="00C03F91">
              <w:rPr>
                <w:rFonts w:ascii="Times New Roman" w:eastAsia="Times New Roman" w:hAnsi="Times New Roman" w:cs="Times New Roman"/>
                <w:sz w:val="20"/>
              </w:rPr>
              <w:t>формообразования</w:t>
            </w:r>
            <w:r w:rsidRPr="00C03F91">
              <w:rPr>
                <w:rFonts w:ascii="Times New Roman" w:eastAsia="Times New Roman" w:hAnsi="Times New Roman" w:cs="Times New Roman"/>
                <w:spacing w:val="-6"/>
                <w:sz w:val="20"/>
              </w:rPr>
              <w:t xml:space="preserve"> </w:t>
            </w:r>
            <w:r w:rsidRPr="00C03F91">
              <w:rPr>
                <w:rFonts w:ascii="Times New Roman" w:eastAsia="Times New Roman" w:hAnsi="Times New Roman" w:cs="Times New Roman"/>
                <w:sz w:val="20"/>
              </w:rPr>
              <w:t>в</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машиностроении.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77"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Материалы</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для</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изготовления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режущих</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инструментов.</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685"/>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8335" w:type="dxa"/>
            <w:gridSpan w:val="2"/>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Примерная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тематика</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самостоятельной</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работы  обучающихся:</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поиск</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информации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по</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теме</w:t>
            </w:r>
          </w:p>
          <w:p w:rsidR="00C03F91" w:rsidRPr="00C03F91" w:rsidRDefault="00C03F91" w:rsidP="00C03F91">
            <w:pPr>
              <w:rPr>
                <w:rFonts w:ascii="Times New Roman" w:eastAsia="Times New Roman" w:hAnsi="Times New Roman" w:cs="Times New Roman"/>
                <w:sz w:val="20"/>
              </w:rPr>
            </w:pPr>
            <w:r w:rsidRPr="00C03F91">
              <w:rPr>
                <w:rFonts w:ascii="Times New Roman" w:eastAsia="Times New Roman" w:hAnsi="Times New Roman" w:cs="Times New Roman"/>
                <w:sz w:val="20"/>
              </w:rPr>
              <w:t>«Металлокерамические</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материалы.</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Быстрорежущие</w:t>
            </w:r>
            <w:r w:rsidRPr="00C03F91">
              <w:rPr>
                <w:rFonts w:ascii="Times New Roman" w:eastAsia="Times New Roman" w:hAnsi="Times New Roman" w:cs="Times New Roman"/>
                <w:spacing w:val="46"/>
                <w:sz w:val="20"/>
              </w:rPr>
              <w:t xml:space="preserve"> </w:t>
            </w:r>
            <w:r w:rsidRPr="00C03F91">
              <w:rPr>
                <w:rFonts w:ascii="Times New Roman" w:eastAsia="Times New Roman" w:hAnsi="Times New Roman" w:cs="Times New Roman"/>
                <w:sz w:val="20"/>
              </w:rPr>
              <w:t>стали».</w:t>
            </w:r>
          </w:p>
        </w:tc>
        <w:tc>
          <w:tcPr>
            <w:tcW w:w="1272" w:type="dxa"/>
          </w:tcPr>
          <w:p w:rsidR="00C03F91" w:rsidRPr="00C03F91" w:rsidRDefault="00C03F91" w:rsidP="00C03F91">
            <w:pPr>
              <w:spacing w:before="9"/>
              <w:jc w:val="center"/>
              <w:rPr>
                <w:rFonts w:ascii="Arial MT" w:eastAsia="Times New Roman" w:hAnsi="Times New Roman" w:cs="Times New Roman"/>
              </w:rPr>
            </w:pPr>
            <w:r w:rsidRPr="00C03F91">
              <w:rPr>
                <w:rFonts w:ascii="Arial MT" w:eastAsia="Times New Roman" w:hAnsi="Times New Roman" w:cs="Times New Roman"/>
              </w:rPr>
              <w:t>*</w:t>
            </w:r>
          </w:p>
        </w:tc>
        <w:tc>
          <w:tcPr>
            <w:tcW w:w="2626" w:type="dxa"/>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34"/>
        </w:trPr>
        <w:tc>
          <w:tcPr>
            <w:tcW w:w="2276" w:type="dxa"/>
            <w:vMerge w:val="restart"/>
          </w:tcPr>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1.3.</w:t>
            </w:r>
          </w:p>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Токарная</w:t>
            </w:r>
            <w:r w:rsidRPr="00C03F91">
              <w:rPr>
                <w:rFonts w:ascii="Times New Roman" w:eastAsia="Times New Roman" w:hAnsi="Times New Roman" w:cs="Times New Roman"/>
                <w:b/>
                <w:spacing w:val="-4"/>
                <w:sz w:val="20"/>
              </w:rPr>
              <w:t xml:space="preserve"> </w:t>
            </w:r>
            <w:r w:rsidRPr="00C03F91">
              <w:rPr>
                <w:rFonts w:ascii="Times New Roman" w:eastAsia="Times New Roman" w:hAnsi="Times New Roman" w:cs="Times New Roman"/>
                <w:b/>
                <w:sz w:val="20"/>
              </w:rPr>
              <w:t>обработка</w:t>
            </w:r>
          </w:p>
        </w:tc>
        <w:tc>
          <w:tcPr>
            <w:tcW w:w="8335" w:type="dxa"/>
            <w:gridSpan w:val="2"/>
          </w:tcPr>
          <w:p w:rsidR="00C03F91" w:rsidRPr="00C03F91" w:rsidRDefault="00C03F91" w:rsidP="00C03F91">
            <w:pPr>
              <w:spacing w:line="214"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5"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4</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77"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Поверхности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характерные</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плоскости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резании</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токарными</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резцами.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48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77" w:type="dxa"/>
          </w:tcPr>
          <w:p w:rsidR="00C03F91" w:rsidRPr="00C03F91" w:rsidRDefault="00C03F91" w:rsidP="00C03F91">
            <w:pPr>
              <w:spacing w:before="5"/>
              <w:ind w:right="111"/>
              <w:rPr>
                <w:rFonts w:ascii="Times New Roman" w:eastAsia="Times New Roman" w:hAnsi="Times New Roman" w:cs="Times New Roman"/>
                <w:sz w:val="20"/>
              </w:rPr>
            </w:pPr>
            <w:r w:rsidRPr="00C03F91">
              <w:rPr>
                <w:rFonts w:ascii="Times New Roman" w:eastAsia="Times New Roman" w:hAnsi="Times New Roman" w:cs="Times New Roman"/>
                <w:sz w:val="20"/>
                <w:lang w:val="ru-RU"/>
              </w:rPr>
              <w:t>Углы</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резца</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в</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процессе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резания.</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Типы</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резцов.</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Элементы</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режима</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резания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срезаемого</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слоя.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rPr>
              <w:t>Физические</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явления при токарной</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обработке.</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48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3</w:t>
            </w:r>
          </w:p>
        </w:tc>
        <w:tc>
          <w:tcPr>
            <w:tcW w:w="7977"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Процесс</w:t>
            </w:r>
            <w:r w:rsidRPr="00C03F91">
              <w:rPr>
                <w:rFonts w:ascii="Times New Roman" w:eastAsia="Times New Roman" w:hAnsi="Times New Roman" w:cs="Times New Roman"/>
                <w:spacing w:val="-7"/>
                <w:sz w:val="20"/>
                <w:lang w:val="ru-RU"/>
              </w:rPr>
              <w:t xml:space="preserve"> </w:t>
            </w:r>
            <w:r w:rsidRPr="00C03F91">
              <w:rPr>
                <w:rFonts w:ascii="Times New Roman" w:eastAsia="Times New Roman" w:hAnsi="Times New Roman" w:cs="Times New Roman"/>
                <w:sz w:val="20"/>
                <w:lang w:val="ru-RU"/>
              </w:rPr>
              <w:t>стружкообразования.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Типы</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стружек.</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Влияние</w:t>
            </w:r>
            <w:r w:rsidRPr="00C03F91">
              <w:rPr>
                <w:rFonts w:ascii="Times New Roman" w:eastAsia="Times New Roman" w:hAnsi="Times New Roman" w:cs="Times New Roman"/>
                <w:spacing w:val="-7"/>
                <w:sz w:val="20"/>
                <w:lang w:val="ru-RU"/>
              </w:rPr>
              <w:t xml:space="preserve"> </w:t>
            </w:r>
            <w:r w:rsidRPr="00C03F91">
              <w:rPr>
                <w:rFonts w:ascii="Times New Roman" w:eastAsia="Times New Roman" w:hAnsi="Times New Roman" w:cs="Times New Roman"/>
                <w:sz w:val="20"/>
                <w:lang w:val="ru-RU"/>
              </w:rPr>
              <w:t>смазочно-охлаждающих</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техноло-</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гических</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средств</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(СОТС)</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на</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процесс</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резания.</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8" w:type="dxa"/>
          </w:tcPr>
          <w:p w:rsidR="00C03F91" w:rsidRPr="00C03F91" w:rsidRDefault="00C03F91" w:rsidP="00C03F91">
            <w:pPr>
              <w:spacing w:before="10"/>
              <w:rPr>
                <w:rFonts w:ascii="Times New Roman" w:eastAsia="Times New Roman" w:hAnsi="Times New Roman" w:cs="Times New Roman"/>
                <w:sz w:val="20"/>
              </w:rPr>
            </w:pPr>
            <w:r w:rsidRPr="00C03F91">
              <w:rPr>
                <w:rFonts w:ascii="Times New Roman" w:eastAsia="Times New Roman" w:hAnsi="Times New Roman" w:cs="Times New Roman"/>
                <w:sz w:val="20"/>
              </w:rPr>
              <w:t>4</w:t>
            </w:r>
          </w:p>
        </w:tc>
        <w:tc>
          <w:tcPr>
            <w:tcW w:w="7977" w:type="dxa"/>
          </w:tcPr>
          <w:p w:rsidR="00C03F91" w:rsidRPr="00C03F91" w:rsidRDefault="00C03F91" w:rsidP="00C03F91">
            <w:pPr>
              <w:spacing w:before="10"/>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Сопротивление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резанию.</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Теплообразование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резании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износ</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режущего</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инструмента.</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916"/>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8335" w:type="dxa"/>
            <w:gridSpan w:val="2"/>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В</w:t>
            </w:r>
            <w:r w:rsidRPr="00C03F91">
              <w:rPr>
                <w:rFonts w:ascii="Times New Roman" w:eastAsia="Times New Roman" w:hAnsi="Times New Roman" w:cs="Times New Roman"/>
                <w:spacing w:val="-7"/>
                <w:sz w:val="20"/>
                <w:lang w:val="ru-RU"/>
              </w:rPr>
              <w:t xml:space="preserve"> </w:t>
            </w:r>
            <w:r w:rsidRPr="00C03F91">
              <w:rPr>
                <w:rFonts w:ascii="Times New Roman" w:eastAsia="Times New Roman" w:hAnsi="Times New Roman" w:cs="Times New Roman"/>
                <w:sz w:val="20"/>
                <w:lang w:val="ru-RU"/>
              </w:rPr>
              <w:t>том</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числе, практические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занятия</w:t>
            </w:r>
          </w:p>
          <w:p w:rsidR="00C03F91" w:rsidRPr="00C03F91" w:rsidRDefault="00C03F91" w:rsidP="00C03F91">
            <w:pPr>
              <w:ind w:right="1966"/>
              <w:rPr>
                <w:rFonts w:ascii="Times New Roman" w:eastAsia="Times New Roman" w:hAnsi="Times New Roman" w:cs="Times New Roman"/>
                <w:sz w:val="20"/>
              </w:rPr>
            </w:pPr>
            <w:r w:rsidRPr="00C03F91">
              <w:rPr>
                <w:rFonts w:ascii="Times New Roman" w:eastAsia="Times New Roman" w:hAnsi="Times New Roman" w:cs="Times New Roman"/>
                <w:sz w:val="20"/>
                <w:lang w:val="ru-RU"/>
              </w:rPr>
              <w:t>Практическая работа № 1. «Расчет и конструирование токарных резцов»</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Практическая</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 2.</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rPr>
              <w:t>«Расчет</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режимов</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резания</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при</w:t>
            </w:r>
            <w:r w:rsidRPr="00C03F91">
              <w:rPr>
                <w:rFonts w:ascii="Times New Roman" w:eastAsia="Times New Roman" w:hAnsi="Times New Roman" w:cs="Times New Roman"/>
                <w:spacing w:val="-6"/>
                <w:sz w:val="20"/>
              </w:rPr>
              <w:t xml:space="preserve"> </w:t>
            </w:r>
            <w:r w:rsidRPr="00C03F91">
              <w:rPr>
                <w:rFonts w:ascii="Times New Roman" w:eastAsia="Times New Roman" w:hAnsi="Times New Roman" w:cs="Times New Roman"/>
                <w:sz w:val="20"/>
              </w:rPr>
              <w:t>точении»</w:t>
            </w:r>
          </w:p>
        </w:tc>
        <w:tc>
          <w:tcPr>
            <w:tcW w:w="1272" w:type="dxa"/>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2</w:t>
            </w:r>
          </w:p>
        </w:tc>
        <w:tc>
          <w:tcPr>
            <w:tcW w:w="2626" w:type="dxa"/>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34"/>
        </w:trPr>
        <w:tc>
          <w:tcPr>
            <w:tcW w:w="2276" w:type="dxa"/>
            <w:vMerge w:val="restart"/>
          </w:tcPr>
          <w:p w:rsidR="00C03F91" w:rsidRPr="00C03F91" w:rsidRDefault="00C03F91" w:rsidP="00C03F91">
            <w:pPr>
              <w:ind w:right="152"/>
              <w:jc w:val="center"/>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Тема 1.4.</w:t>
            </w:r>
          </w:p>
          <w:p w:rsidR="00C03F91" w:rsidRPr="00C03F91" w:rsidRDefault="00C03F91" w:rsidP="00C03F91">
            <w:pPr>
              <w:spacing w:before="4" w:line="235" w:lineRule="auto"/>
              <w:ind w:right="152"/>
              <w:jc w:val="center"/>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Обработка</w:t>
            </w:r>
            <w:r w:rsidRPr="00C03F91">
              <w:rPr>
                <w:rFonts w:ascii="Times New Roman" w:eastAsia="Times New Roman" w:hAnsi="Times New Roman" w:cs="Times New Roman"/>
                <w:b/>
                <w:spacing w:val="-8"/>
                <w:sz w:val="20"/>
                <w:lang w:val="ru-RU"/>
              </w:rPr>
              <w:t xml:space="preserve"> </w:t>
            </w:r>
            <w:r w:rsidRPr="00C03F91">
              <w:rPr>
                <w:rFonts w:ascii="Times New Roman" w:eastAsia="Times New Roman" w:hAnsi="Times New Roman" w:cs="Times New Roman"/>
                <w:b/>
                <w:sz w:val="20"/>
                <w:lang w:val="ru-RU"/>
              </w:rPr>
              <w:t>строгани-</w:t>
            </w:r>
            <w:r w:rsidRPr="00C03F91">
              <w:rPr>
                <w:rFonts w:ascii="Times New Roman" w:eastAsia="Times New Roman" w:hAnsi="Times New Roman" w:cs="Times New Roman"/>
                <w:b/>
                <w:spacing w:val="-47"/>
                <w:sz w:val="20"/>
                <w:lang w:val="ru-RU"/>
              </w:rPr>
              <w:t xml:space="preserve"> </w:t>
            </w:r>
            <w:r w:rsidRPr="00C03F91">
              <w:rPr>
                <w:rFonts w:ascii="Times New Roman" w:eastAsia="Times New Roman" w:hAnsi="Times New Roman" w:cs="Times New Roman"/>
                <w:b/>
                <w:sz w:val="20"/>
                <w:lang w:val="ru-RU"/>
              </w:rPr>
              <w:t>ем</w:t>
            </w:r>
            <w:r w:rsidRPr="00C03F91">
              <w:rPr>
                <w:rFonts w:ascii="Times New Roman" w:eastAsia="Times New Roman" w:hAnsi="Times New Roman" w:cs="Times New Roman"/>
                <w:b/>
                <w:spacing w:val="-2"/>
                <w:sz w:val="20"/>
                <w:lang w:val="ru-RU"/>
              </w:rPr>
              <w:t xml:space="preserve"> </w:t>
            </w:r>
            <w:r w:rsidRPr="00C03F91">
              <w:rPr>
                <w:rFonts w:ascii="Times New Roman" w:eastAsia="Times New Roman" w:hAnsi="Times New Roman" w:cs="Times New Roman"/>
                <w:b/>
                <w:sz w:val="20"/>
                <w:lang w:val="ru-RU"/>
              </w:rPr>
              <w:t>и</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долблением</w:t>
            </w:r>
          </w:p>
        </w:tc>
        <w:tc>
          <w:tcPr>
            <w:tcW w:w="8335" w:type="dxa"/>
            <w:gridSpan w:val="2"/>
          </w:tcPr>
          <w:p w:rsidR="00C03F91" w:rsidRPr="00C03F91" w:rsidRDefault="00C03F91" w:rsidP="00C03F91">
            <w:pPr>
              <w:spacing w:line="214"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6"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2</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77"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Процесс</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строгания</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долбления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резцов.</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77"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Виды</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резцов. Геометрия</w:t>
            </w:r>
            <w:r w:rsidRPr="00C03F91">
              <w:rPr>
                <w:rFonts w:ascii="Times New Roman" w:eastAsia="Times New Roman" w:hAnsi="Times New Roman" w:cs="Times New Roman"/>
                <w:spacing w:val="46"/>
                <w:sz w:val="20"/>
              </w:rPr>
              <w:t xml:space="preserve"> </w:t>
            </w:r>
            <w:r w:rsidRPr="00C03F91">
              <w:rPr>
                <w:rFonts w:ascii="Times New Roman" w:eastAsia="Times New Roman" w:hAnsi="Times New Roman" w:cs="Times New Roman"/>
                <w:sz w:val="20"/>
              </w:rPr>
              <w:t>резцов.</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196"/>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rPr>
                <w:rFonts w:ascii="Times New Roman" w:eastAsia="Times New Roman" w:hAnsi="Times New Roman" w:cs="Times New Roman"/>
                <w:sz w:val="12"/>
              </w:rPr>
            </w:pP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30"/>
        </w:trPr>
        <w:tc>
          <w:tcPr>
            <w:tcW w:w="2276" w:type="dxa"/>
            <w:vMerge w:val="restart"/>
          </w:tcPr>
          <w:p w:rsidR="00C03F91" w:rsidRPr="00C03F91" w:rsidRDefault="00C03F91" w:rsidP="00C03F91">
            <w:pPr>
              <w:spacing w:line="226" w:lineRule="exact"/>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1.5.</w:t>
            </w:r>
          </w:p>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Металлорежущие</w:t>
            </w:r>
          </w:p>
        </w:tc>
        <w:tc>
          <w:tcPr>
            <w:tcW w:w="8335" w:type="dxa"/>
            <w:gridSpan w:val="2"/>
          </w:tcPr>
          <w:p w:rsidR="00C03F91" w:rsidRPr="00C03F91" w:rsidRDefault="00C03F91" w:rsidP="00C03F91">
            <w:pPr>
              <w:spacing w:line="210"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1"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6</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8"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77"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lang w:val="ru-RU"/>
              </w:rPr>
              <w:t>Основные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сведения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о</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металлорежущих</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станках.</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rPr>
              <w:t>Эксплуатация</w:t>
            </w:r>
            <w:r w:rsidRPr="00C03F91">
              <w:rPr>
                <w:rFonts w:ascii="Times New Roman" w:eastAsia="Times New Roman" w:hAnsi="Times New Roman" w:cs="Times New Roman"/>
                <w:spacing w:val="-3"/>
                <w:sz w:val="20"/>
              </w:rPr>
              <w:t xml:space="preserve"> </w:t>
            </w:r>
            <w:r w:rsidRPr="00C03F91">
              <w:rPr>
                <w:rFonts w:ascii="Times New Roman" w:eastAsia="Times New Roman" w:hAnsi="Times New Roman" w:cs="Times New Roman"/>
                <w:sz w:val="20"/>
              </w:rPr>
              <w:t>и</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обслуживание</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станков.</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bl>
    <w:p w:rsidR="00C03F91" w:rsidRPr="00C03F91" w:rsidRDefault="00C03F91" w:rsidP="00C03F91">
      <w:pPr>
        <w:widowControl w:val="0"/>
        <w:autoSpaceDE w:val="0"/>
        <w:autoSpaceDN w:val="0"/>
        <w:spacing w:before="7" w:after="0" w:line="240" w:lineRule="auto"/>
        <w:rPr>
          <w:rFonts w:ascii="Times New Roman" w:eastAsia="Times New Roman" w:hAnsi="Times New Roman" w:cs="Times New Roman"/>
          <w:b/>
          <w:sz w:val="18"/>
          <w:szCs w:val="24"/>
        </w:rPr>
      </w:pPr>
    </w:p>
    <w:p w:rsidR="00C03F91" w:rsidRPr="00C03F91" w:rsidRDefault="00C03F91" w:rsidP="00C03F91">
      <w:pPr>
        <w:widowControl w:val="0"/>
        <w:autoSpaceDE w:val="0"/>
        <w:autoSpaceDN w:val="0"/>
        <w:spacing w:after="0" w:line="240" w:lineRule="auto"/>
        <w:jc w:val="right"/>
        <w:rPr>
          <w:rFonts w:ascii="Times New Roman" w:eastAsia="Times New Roman" w:hAnsi="Times New Roman" w:cs="Times New Roman"/>
        </w:rPr>
        <w:sectPr w:rsidR="00C03F91" w:rsidRPr="00C03F91">
          <w:footerReference w:type="default" r:id="rId102"/>
          <w:pgSz w:w="16840" w:h="11910" w:orient="landscape"/>
          <w:pgMar w:top="1060" w:right="1460" w:bottom="280" w:left="620" w:header="0" w:footer="0" w:gutter="0"/>
          <w:cols w:space="720"/>
        </w:sect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10"/>
          <w:szCs w:val="24"/>
        </w:rPr>
      </w:pPr>
    </w:p>
    <w:tbl>
      <w:tblPr>
        <w:tblStyle w:val="TableNormal6"/>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76"/>
        <w:gridCol w:w="355"/>
        <w:gridCol w:w="7980"/>
        <w:gridCol w:w="1272"/>
        <w:gridCol w:w="2626"/>
      </w:tblGrid>
      <w:tr w:rsidR="00C03F91" w:rsidRPr="00C03F91" w:rsidTr="003928D1">
        <w:trPr>
          <w:trHeight w:val="258"/>
        </w:trPr>
        <w:tc>
          <w:tcPr>
            <w:tcW w:w="2276" w:type="dxa"/>
            <w:vMerge w:val="restart"/>
          </w:tcPr>
          <w:p w:rsidR="00C03F91" w:rsidRPr="00C03F91" w:rsidRDefault="00C03F91" w:rsidP="00C03F91">
            <w:pPr>
              <w:spacing w:before="9"/>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станки</w:t>
            </w: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80"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Типовые</w:t>
            </w:r>
            <w:r w:rsidRPr="00C03F91">
              <w:rPr>
                <w:rFonts w:ascii="Times New Roman" w:eastAsia="Times New Roman" w:hAnsi="Times New Roman" w:cs="Times New Roman"/>
                <w:spacing w:val="-3"/>
                <w:sz w:val="20"/>
              </w:rPr>
              <w:t xml:space="preserve"> </w:t>
            </w:r>
            <w:r w:rsidRPr="00C03F91">
              <w:rPr>
                <w:rFonts w:ascii="Times New Roman" w:eastAsia="Times New Roman" w:hAnsi="Times New Roman" w:cs="Times New Roman"/>
                <w:sz w:val="20"/>
              </w:rPr>
              <w:t>узлы</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станков</w:t>
            </w:r>
          </w:p>
        </w:tc>
        <w:tc>
          <w:tcPr>
            <w:tcW w:w="1272" w:type="dxa"/>
            <w:vMerge w:val="restart"/>
          </w:tcPr>
          <w:p w:rsidR="00C03F91" w:rsidRPr="00C03F91" w:rsidRDefault="00C03F91" w:rsidP="00C03F91">
            <w:pPr>
              <w:rPr>
                <w:rFonts w:ascii="Times New Roman" w:eastAsia="Times New Roman" w:hAnsi="Times New Roman" w:cs="Times New Roman"/>
                <w:sz w:val="20"/>
              </w:rPr>
            </w:pP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9"/>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3</w:t>
            </w:r>
          </w:p>
        </w:tc>
        <w:tc>
          <w:tcPr>
            <w:tcW w:w="7980"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Методика</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расчета</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кинематических</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схем</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станков</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690"/>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8335" w:type="dxa"/>
            <w:gridSpan w:val="2"/>
          </w:tcPr>
          <w:p w:rsidR="00C03F91" w:rsidRPr="00C03F91" w:rsidRDefault="00C03F91" w:rsidP="00C03F91">
            <w:pPr>
              <w:spacing w:before="9"/>
              <w:ind w:right="2540"/>
              <w:rPr>
                <w:rFonts w:ascii="Times New Roman" w:eastAsia="Times New Roman" w:hAnsi="Times New Roman" w:cs="Times New Roman"/>
                <w:sz w:val="20"/>
              </w:rPr>
            </w:pPr>
            <w:r w:rsidRPr="00C03F91">
              <w:rPr>
                <w:rFonts w:ascii="Times New Roman" w:eastAsia="Times New Roman" w:hAnsi="Times New Roman" w:cs="Times New Roman"/>
                <w:sz w:val="20"/>
                <w:lang w:val="ru-RU"/>
              </w:rPr>
              <w:t>Практическая работа № 3. «Типовые узлы и механизмы станков»</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Практическая</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4.</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rPr>
              <w:t>«Расчет</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кинематических</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схем</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станков»</w:t>
            </w:r>
          </w:p>
        </w:tc>
        <w:tc>
          <w:tcPr>
            <w:tcW w:w="1272" w:type="dxa"/>
          </w:tcPr>
          <w:p w:rsidR="00C03F91" w:rsidRPr="00C03F91" w:rsidRDefault="00C03F91" w:rsidP="00C03F91">
            <w:pPr>
              <w:spacing w:before="9"/>
              <w:ind w:right="568"/>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w:t>
            </w:r>
            <w:r w:rsidRPr="00C03F91">
              <w:rPr>
                <w:rFonts w:ascii="Times New Roman" w:eastAsia="Times New Roman" w:hAnsi="Times New Roman" w:cs="Times New Roman"/>
                <w:i/>
                <w:spacing w:val="-47"/>
                <w:sz w:val="20"/>
              </w:rPr>
              <w:t xml:space="preserve"> </w:t>
            </w:r>
            <w:r w:rsidRPr="00C03F91">
              <w:rPr>
                <w:rFonts w:ascii="Times New Roman" w:eastAsia="Times New Roman" w:hAnsi="Times New Roman" w:cs="Times New Roman"/>
                <w:i/>
                <w:sz w:val="20"/>
              </w:rPr>
              <w:t>4</w:t>
            </w:r>
          </w:p>
        </w:tc>
        <w:tc>
          <w:tcPr>
            <w:tcW w:w="2626" w:type="dxa"/>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29"/>
        </w:trPr>
        <w:tc>
          <w:tcPr>
            <w:tcW w:w="2276" w:type="dxa"/>
            <w:vMerge w:val="restart"/>
          </w:tcPr>
          <w:p w:rsidR="00C03F91" w:rsidRPr="00C03F91" w:rsidRDefault="00C03F91" w:rsidP="00C03F91">
            <w:pPr>
              <w:spacing w:line="225" w:lineRule="exact"/>
              <w:ind w:right="152"/>
              <w:jc w:val="center"/>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Тема 1.6.</w:t>
            </w:r>
          </w:p>
          <w:p w:rsidR="00C03F91" w:rsidRPr="00C03F91" w:rsidRDefault="00C03F91" w:rsidP="00C03F91">
            <w:pPr>
              <w:spacing w:before="1"/>
              <w:ind w:right="133"/>
              <w:jc w:val="center"/>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Обработка материа-</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лов сверлением, зен-</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керованием и развер-</w:t>
            </w:r>
            <w:r w:rsidRPr="00C03F91">
              <w:rPr>
                <w:rFonts w:ascii="Times New Roman" w:eastAsia="Times New Roman" w:hAnsi="Times New Roman" w:cs="Times New Roman"/>
                <w:b/>
                <w:spacing w:val="-47"/>
                <w:sz w:val="20"/>
                <w:lang w:val="ru-RU"/>
              </w:rPr>
              <w:t xml:space="preserve"> </w:t>
            </w:r>
            <w:r w:rsidRPr="00C03F91">
              <w:rPr>
                <w:rFonts w:ascii="Times New Roman" w:eastAsia="Times New Roman" w:hAnsi="Times New Roman" w:cs="Times New Roman"/>
                <w:b/>
                <w:sz w:val="20"/>
                <w:lang w:val="ru-RU"/>
              </w:rPr>
              <w:t>тыванием</w:t>
            </w:r>
          </w:p>
        </w:tc>
        <w:tc>
          <w:tcPr>
            <w:tcW w:w="8335" w:type="dxa"/>
            <w:gridSpan w:val="2"/>
          </w:tcPr>
          <w:p w:rsidR="00C03F91" w:rsidRPr="00C03F91" w:rsidRDefault="00C03F91" w:rsidP="00C03F91">
            <w:pPr>
              <w:spacing w:line="210"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0"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6</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49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10"/>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80" w:type="dxa"/>
          </w:tcPr>
          <w:p w:rsidR="00C03F91" w:rsidRPr="00C03F91" w:rsidRDefault="00C03F91" w:rsidP="00C03F91">
            <w:pPr>
              <w:spacing w:before="10"/>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Геометрия сверла, части и элементы спирального сверла. Формы заточки сверла.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Эле-</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менты режимов</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резания и среза</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сверлении.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48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80" w:type="dxa"/>
          </w:tcPr>
          <w:p w:rsidR="00C03F91" w:rsidRPr="00C03F91" w:rsidRDefault="00C03F91" w:rsidP="00C03F91">
            <w:pPr>
              <w:spacing w:before="5"/>
              <w:ind w:right="406"/>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Силы, действующие на сверло и мощность, потребная на резание. Износ сверла. Стой-</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кость сверл.</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259"/>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3</w:t>
            </w:r>
          </w:p>
        </w:tc>
        <w:tc>
          <w:tcPr>
            <w:tcW w:w="7980"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Процесс</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зенкерования</w:t>
            </w:r>
            <w:r w:rsidRPr="00C03F91">
              <w:rPr>
                <w:rFonts w:ascii="Times New Roman" w:eastAsia="Times New Roman" w:hAnsi="Times New Roman" w:cs="Times New Roman"/>
                <w:spacing w:val="-2"/>
                <w:sz w:val="20"/>
              </w:rPr>
              <w:t xml:space="preserve"> </w:t>
            </w:r>
            <w:r w:rsidRPr="00C03F91">
              <w:rPr>
                <w:rFonts w:ascii="Times New Roman" w:eastAsia="Times New Roman" w:hAnsi="Times New Roman" w:cs="Times New Roman"/>
                <w:sz w:val="20"/>
              </w:rPr>
              <w:t>и</w:t>
            </w:r>
            <w:r w:rsidRPr="00C03F91">
              <w:rPr>
                <w:rFonts w:ascii="Times New Roman" w:eastAsia="Times New Roman" w:hAnsi="Times New Roman" w:cs="Times New Roman"/>
                <w:spacing w:val="-3"/>
                <w:sz w:val="20"/>
              </w:rPr>
              <w:t xml:space="preserve"> </w:t>
            </w:r>
            <w:r w:rsidRPr="00C03F91">
              <w:rPr>
                <w:rFonts w:ascii="Times New Roman" w:eastAsia="Times New Roman" w:hAnsi="Times New Roman" w:cs="Times New Roman"/>
                <w:sz w:val="20"/>
              </w:rPr>
              <w:t>развертывания.</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Лабораторные</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работы</w:t>
            </w:r>
          </w:p>
        </w:tc>
        <w:tc>
          <w:tcPr>
            <w:tcW w:w="1272" w:type="dxa"/>
          </w:tcPr>
          <w:p w:rsidR="00C03F91" w:rsidRPr="00C03F91" w:rsidRDefault="00C03F91" w:rsidP="00C03F91">
            <w:pPr>
              <w:spacing w:before="5"/>
              <w:rPr>
                <w:rFonts w:ascii="Times New Roman" w:eastAsia="Times New Roman" w:hAnsi="Times New Roman" w:cs="Times New Roman"/>
                <w:i/>
                <w:sz w:val="20"/>
              </w:rPr>
            </w:pPr>
            <w:r w:rsidRPr="00C03F91">
              <w:rPr>
                <w:rFonts w:ascii="Times New Roman" w:eastAsia="Times New Roman" w:hAnsi="Times New Roman" w:cs="Times New Roman"/>
                <w:i/>
                <w:sz w:val="20"/>
              </w:rPr>
              <w:t>-</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950"/>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В</w:t>
            </w:r>
            <w:r w:rsidRPr="00C03F91">
              <w:rPr>
                <w:rFonts w:ascii="Times New Roman" w:eastAsia="Times New Roman" w:hAnsi="Times New Roman" w:cs="Times New Roman"/>
                <w:spacing w:val="-7"/>
                <w:sz w:val="20"/>
                <w:lang w:val="ru-RU"/>
              </w:rPr>
              <w:t xml:space="preserve"> </w:t>
            </w:r>
            <w:r w:rsidRPr="00C03F91">
              <w:rPr>
                <w:rFonts w:ascii="Times New Roman" w:eastAsia="Times New Roman" w:hAnsi="Times New Roman" w:cs="Times New Roman"/>
                <w:sz w:val="20"/>
                <w:lang w:val="ru-RU"/>
              </w:rPr>
              <w:t>том числе,</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практические</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занятия</w:t>
            </w:r>
          </w:p>
          <w:p w:rsidR="00C03F91" w:rsidRPr="00C03F91" w:rsidRDefault="00C03F91" w:rsidP="00C03F91">
            <w:pPr>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Практическая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работа №</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5. «Геометрия</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конструкция</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сверл»</w:t>
            </w:r>
          </w:p>
          <w:p w:rsidR="00C03F91" w:rsidRPr="00C03F91" w:rsidRDefault="00C03F91" w:rsidP="00C03F91">
            <w:pPr>
              <w:ind w:right="106"/>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Практическая работа № 6. «Расчет режимов резания при сверлении, зенкеровании и разверты-</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вании»</w:t>
            </w:r>
          </w:p>
        </w:tc>
        <w:tc>
          <w:tcPr>
            <w:tcW w:w="1272" w:type="dxa"/>
          </w:tcPr>
          <w:p w:rsidR="00C03F91" w:rsidRPr="00C03F91" w:rsidRDefault="00C03F91" w:rsidP="00C03F91">
            <w:pPr>
              <w:spacing w:before="5"/>
              <w:rPr>
                <w:rFonts w:ascii="Times New Roman" w:eastAsia="Times New Roman" w:hAnsi="Times New Roman" w:cs="Times New Roman"/>
                <w:i/>
                <w:sz w:val="20"/>
              </w:rPr>
            </w:pPr>
            <w:r w:rsidRPr="00C03F91">
              <w:rPr>
                <w:rFonts w:ascii="Times New Roman" w:eastAsia="Times New Roman" w:hAnsi="Times New Roman" w:cs="Times New Roman"/>
                <w:i/>
                <w:sz w:val="20"/>
              </w:rPr>
              <w:t>4</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915"/>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5"/>
              <w:ind w:right="273"/>
              <w:jc w:val="both"/>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Примерная тематика самостоятельной работы</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обучающихся: «Сверление и расточные стан-</w:t>
            </w:r>
            <w:r w:rsidRPr="00C03F91">
              <w:rPr>
                <w:rFonts w:ascii="Times New Roman" w:eastAsia="Times New Roman" w:hAnsi="Times New Roman" w:cs="Times New Roman"/>
                <w:spacing w:val="-48"/>
                <w:sz w:val="20"/>
                <w:lang w:val="ru-RU"/>
              </w:rPr>
              <w:t xml:space="preserve"> </w:t>
            </w:r>
            <w:r w:rsidRPr="00C03F91">
              <w:rPr>
                <w:rFonts w:ascii="Times New Roman" w:eastAsia="Times New Roman" w:hAnsi="Times New Roman" w:cs="Times New Roman"/>
                <w:sz w:val="20"/>
                <w:lang w:val="ru-RU"/>
              </w:rPr>
              <w:t>ки. Радиально-сверлильные станки. Многошпиндельные сверлильные станки для глубокого</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сверления.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Универсальные</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горизонтально-расточные</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станки.»</w:t>
            </w:r>
          </w:p>
        </w:tc>
        <w:tc>
          <w:tcPr>
            <w:tcW w:w="1272" w:type="dxa"/>
          </w:tcPr>
          <w:p w:rsidR="00C03F91" w:rsidRPr="00C03F91" w:rsidRDefault="00C03F91" w:rsidP="00C03F91">
            <w:pPr>
              <w:spacing w:before="5"/>
              <w:rPr>
                <w:rFonts w:ascii="Times New Roman" w:eastAsia="Times New Roman" w:hAnsi="Times New Roman" w:cs="Times New Roman"/>
                <w:i/>
                <w:sz w:val="20"/>
              </w:rPr>
            </w:pPr>
            <w:r w:rsidRPr="00C03F91">
              <w:rPr>
                <w:rFonts w:ascii="Times New Roman" w:eastAsia="Times New Roman" w:hAnsi="Times New Roman" w:cs="Times New Roman"/>
                <w:i/>
                <w:sz w:val="20"/>
              </w:rPr>
              <w:t>*</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30"/>
        </w:trPr>
        <w:tc>
          <w:tcPr>
            <w:tcW w:w="2276" w:type="dxa"/>
            <w:vMerge w:val="restart"/>
          </w:tcPr>
          <w:p w:rsidR="00C03F91" w:rsidRPr="00C03F91" w:rsidRDefault="00C03F91" w:rsidP="00C03F91">
            <w:pPr>
              <w:spacing w:line="228" w:lineRule="exact"/>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1.7.</w:t>
            </w:r>
          </w:p>
          <w:p w:rsidR="00C03F91" w:rsidRPr="00C03F91" w:rsidRDefault="00C03F91" w:rsidP="00C03F91">
            <w:pPr>
              <w:ind w:right="150"/>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Обработка металлов</w:t>
            </w:r>
            <w:r w:rsidRPr="00C03F91">
              <w:rPr>
                <w:rFonts w:ascii="Times New Roman" w:eastAsia="Times New Roman" w:hAnsi="Times New Roman" w:cs="Times New Roman"/>
                <w:b/>
                <w:spacing w:val="-47"/>
                <w:sz w:val="20"/>
              </w:rPr>
              <w:t xml:space="preserve"> </w:t>
            </w:r>
            <w:r w:rsidRPr="00C03F91">
              <w:rPr>
                <w:rFonts w:ascii="Times New Roman" w:eastAsia="Times New Roman" w:hAnsi="Times New Roman" w:cs="Times New Roman"/>
                <w:b/>
                <w:sz w:val="20"/>
              </w:rPr>
              <w:t>фрезерование</w:t>
            </w:r>
          </w:p>
        </w:tc>
        <w:tc>
          <w:tcPr>
            <w:tcW w:w="8335" w:type="dxa"/>
            <w:gridSpan w:val="2"/>
          </w:tcPr>
          <w:p w:rsidR="00C03F91" w:rsidRPr="00C03F91" w:rsidRDefault="00C03F91" w:rsidP="00C03F91">
            <w:pPr>
              <w:spacing w:line="210" w:lineRule="exact"/>
              <w:rPr>
                <w:rFonts w:ascii="Times New Roman" w:eastAsia="Times New Roman" w:hAnsi="Times New Roman" w:cs="Times New Roman"/>
                <w:sz w:val="20"/>
              </w:rPr>
            </w:pPr>
            <w:r w:rsidRPr="00C03F91">
              <w:rPr>
                <w:rFonts w:ascii="Times New Roman" w:eastAsia="Times New Roman" w:hAnsi="Times New Roman" w:cs="Times New Roman"/>
                <w:sz w:val="20"/>
              </w:rPr>
              <w:t>Содержание</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учебного</w:t>
            </w:r>
            <w:r w:rsidRPr="00C03F91">
              <w:rPr>
                <w:rFonts w:ascii="Times New Roman" w:eastAsia="Times New Roman" w:hAnsi="Times New Roman" w:cs="Times New Roman"/>
                <w:spacing w:val="-6"/>
                <w:sz w:val="20"/>
              </w:rPr>
              <w:t xml:space="preserve"> </w:t>
            </w:r>
            <w:r w:rsidRPr="00C03F91">
              <w:rPr>
                <w:rFonts w:ascii="Times New Roman" w:eastAsia="Times New Roman" w:hAnsi="Times New Roman" w:cs="Times New Roman"/>
                <w:sz w:val="20"/>
              </w:rPr>
              <w:t>материала</w:t>
            </w:r>
          </w:p>
        </w:tc>
        <w:tc>
          <w:tcPr>
            <w:tcW w:w="1272" w:type="dxa"/>
            <w:vMerge w:val="restart"/>
          </w:tcPr>
          <w:p w:rsidR="00C03F91" w:rsidRPr="00C03F91" w:rsidRDefault="00C03F91" w:rsidP="00C03F91">
            <w:pPr>
              <w:spacing w:line="226"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6</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9"/>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80" w:type="dxa"/>
          </w:tcPr>
          <w:p w:rsidR="00C03F91" w:rsidRPr="00C03F91" w:rsidRDefault="00C03F91" w:rsidP="00C03F91">
            <w:pPr>
              <w:spacing w:before="9"/>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Обработка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материалов</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цилиндрическими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фрезами.</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Назначение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основные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движения.</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2</w:t>
            </w:r>
          </w:p>
        </w:tc>
        <w:tc>
          <w:tcPr>
            <w:tcW w:w="7980"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Геометрия</w:t>
            </w:r>
            <w:r w:rsidRPr="00C03F91">
              <w:rPr>
                <w:rFonts w:ascii="Times New Roman" w:eastAsia="Times New Roman" w:hAnsi="Times New Roman" w:cs="Times New Roman"/>
                <w:spacing w:val="-4"/>
                <w:sz w:val="20"/>
              </w:rPr>
              <w:t xml:space="preserve"> </w:t>
            </w:r>
            <w:r w:rsidRPr="00C03F91">
              <w:rPr>
                <w:rFonts w:ascii="Times New Roman" w:eastAsia="Times New Roman" w:hAnsi="Times New Roman" w:cs="Times New Roman"/>
                <w:sz w:val="20"/>
              </w:rPr>
              <w:t>цилиндрических</w:t>
            </w:r>
            <w:r w:rsidRPr="00C03F91">
              <w:rPr>
                <w:rFonts w:ascii="Times New Roman" w:eastAsia="Times New Roman" w:hAnsi="Times New Roman" w:cs="Times New Roman"/>
                <w:spacing w:val="-2"/>
                <w:sz w:val="20"/>
              </w:rPr>
              <w:t xml:space="preserve"> </w:t>
            </w:r>
            <w:r w:rsidRPr="00C03F91">
              <w:rPr>
                <w:rFonts w:ascii="Times New Roman" w:eastAsia="Times New Roman" w:hAnsi="Times New Roman" w:cs="Times New Roman"/>
                <w:sz w:val="20"/>
              </w:rPr>
              <w:t>фрез.</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3</w:t>
            </w:r>
          </w:p>
        </w:tc>
        <w:tc>
          <w:tcPr>
            <w:tcW w:w="7980"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Элементы</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режимов</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резания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срезаемого</w:t>
            </w:r>
            <w:r w:rsidRPr="00C03F91">
              <w:rPr>
                <w:rFonts w:ascii="Times New Roman" w:eastAsia="Times New Roman" w:hAnsi="Times New Roman" w:cs="Times New Roman"/>
                <w:spacing w:val="-7"/>
                <w:sz w:val="20"/>
                <w:lang w:val="ru-RU"/>
              </w:rPr>
              <w:t xml:space="preserve"> </w:t>
            </w:r>
            <w:r w:rsidRPr="00C03F91">
              <w:rPr>
                <w:rFonts w:ascii="Times New Roman" w:eastAsia="Times New Roman" w:hAnsi="Times New Roman" w:cs="Times New Roman"/>
                <w:sz w:val="20"/>
                <w:lang w:val="ru-RU"/>
              </w:rPr>
              <w:t>слоя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цилиндрическом фрезеровании.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5" w:type="dxa"/>
          </w:tcPr>
          <w:p w:rsidR="00C03F91" w:rsidRPr="00C03F91" w:rsidRDefault="00C03F91" w:rsidP="00C03F91">
            <w:pPr>
              <w:spacing w:before="10"/>
              <w:rPr>
                <w:rFonts w:ascii="Times New Roman" w:eastAsia="Times New Roman" w:hAnsi="Times New Roman" w:cs="Times New Roman"/>
                <w:sz w:val="20"/>
              </w:rPr>
            </w:pPr>
            <w:r w:rsidRPr="00C03F91">
              <w:rPr>
                <w:rFonts w:ascii="Times New Roman" w:eastAsia="Times New Roman" w:hAnsi="Times New Roman" w:cs="Times New Roman"/>
                <w:sz w:val="20"/>
              </w:rPr>
              <w:t>4</w:t>
            </w:r>
          </w:p>
        </w:tc>
        <w:tc>
          <w:tcPr>
            <w:tcW w:w="7980" w:type="dxa"/>
          </w:tcPr>
          <w:p w:rsidR="00C03F91" w:rsidRPr="00C03F91" w:rsidRDefault="00C03F91" w:rsidP="00C03F91">
            <w:pPr>
              <w:spacing w:before="10"/>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Встречное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попутное</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фрезерование. Сила резания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8"/>
                <w:sz w:val="20"/>
                <w:lang w:val="ru-RU"/>
              </w:rPr>
              <w:t xml:space="preserve"> </w:t>
            </w:r>
            <w:r w:rsidRPr="00C03F91">
              <w:rPr>
                <w:rFonts w:ascii="Times New Roman" w:eastAsia="Times New Roman" w:hAnsi="Times New Roman" w:cs="Times New Roman"/>
                <w:sz w:val="20"/>
                <w:lang w:val="ru-RU"/>
              </w:rPr>
              <w:t>мощность</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фрезеровании.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5</w:t>
            </w:r>
          </w:p>
        </w:tc>
        <w:tc>
          <w:tcPr>
            <w:tcW w:w="7980"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Обработка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материалов</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торцовыми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фрезами.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Геометрия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торцовых</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фрез.</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921"/>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8335" w:type="dxa"/>
            <w:gridSpan w:val="2"/>
          </w:tcPr>
          <w:p w:rsidR="00C03F91" w:rsidRPr="00C03F91" w:rsidRDefault="00C03F91" w:rsidP="00C03F91">
            <w:pPr>
              <w:spacing w:before="9" w:line="228" w:lineRule="exact"/>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В</w:t>
            </w:r>
            <w:r w:rsidRPr="00C03F91">
              <w:rPr>
                <w:rFonts w:ascii="Times New Roman" w:eastAsia="Times New Roman" w:hAnsi="Times New Roman" w:cs="Times New Roman"/>
                <w:b/>
                <w:spacing w:val="-3"/>
                <w:sz w:val="20"/>
                <w:lang w:val="ru-RU"/>
              </w:rPr>
              <w:t xml:space="preserve"> </w:t>
            </w:r>
            <w:r w:rsidRPr="00C03F91">
              <w:rPr>
                <w:rFonts w:ascii="Times New Roman" w:eastAsia="Times New Roman" w:hAnsi="Times New Roman" w:cs="Times New Roman"/>
                <w:b/>
                <w:sz w:val="20"/>
                <w:lang w:val="ru-RU"/>
              </w:rPr>
              <w:t>том числе,</w:t>
            </w:r>
            <w:r w:rsidRPr="00C03F91">
              <w:rPr>
                <w:rFonts w:ascii="Times New Roman" w:eastAsia="Times New Roman" w:hAnsi="Times New Roman" w:cs="Times New Roman"/>
                <w:b/>
                <w:spacing w:val="-4"/>
                <w:sz w:val="20"/>
                <w:lang w:val="ru-RU"/>
              </w:rPr>
              <w:t xml:space="preserve"> </w:t>
            </w:r>
            <w:r w:rsidRPr="00C03F91">
              <w:rPr>
                <w:rFonts w:ascii="Times New Roman" w:eastAsia="Times New Roman" w:hAnsi="Times New Roman" w:cs="Times New Roman"/>
                <w:b/>
                <w:sz w:val="20"/>
                <w:lang w:val="ru-RU"/>
              </w:rPr>
              <w:t>практические</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занятия</w:t>
            </w:r>
          </w:p>
          <w:p w:rsidR="00C03F91" w:rsidRPr="00C03F91" w:rsidRDefault="00C03F91" w:rsidP="00C03F91">
            <w:pPr>
              <w:rPr>
                <w:rFonts w:ascii="Times New Roman" w:eastAsia="Times New Roman" w:hAnsi="Times New Roman" w:cs="Times New Roman"/>
                <w:sz w:val="20"/>
              </w:rPr>
            </w:pPr>
            <w:r w:rsidRPr="00C03F91">
              <w:rPr>
                <w:rFonts w:ascii="Times New Roman" w:eastAsia="Times New Roman" w:hAnsi="Times New Roman" w:cs="Times New Roman"/>
                <w:sz w:val="20"/>
                <w:lang w:val="ru-RU"/>
              </w:rPr>
              <w:t>Практическая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7.«Расчет</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режимов</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резания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9"/>
                <w:sz w:val="20"/>
                <w:lang w:val="ru-RU"/>
              </w:rPr>
              <w:t xml:space="preserve"> </w:t>
            </w:r>
            <w:r w:rsidRPr="00C03F91">
              <w:rPr>
                <w:rFonts w:ascii="Times New Roman" w:eastAsia="Times New Roman" w:hAnsi="Times New Roman" w:cs="Times New Roman"/>
                <w:sz w:val="20"/>
                <w:lang w:val="ru-RU"/>
              </w:rPr>
              <w:t>цилиндрическом</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фрезеровании</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Практическая</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 8.</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rPr>
              <w:t>«Расчет</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режимов</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резания</w:t>
            </w:r>
            <w:r w:rsidRPr="00C03F91">
              <w:rPr>
                <w:rFonts w:ascii="Times New Roman" w:eastAsia="Times New Roman" w:hAnsi="Times New Roman" w:cs="Times New Roman"/>
                <w:spacing w:val="-2"/>
                <w:sz w:val="20"/>
              </w:rPr>
              <w:t xml:space="preserve"> </w:t>
            </w:r>
            <w:r w:rsidRPr="00C03F91">
              <w:rPr>
                <w:rFonts w:ascii="Times New Roman" w:eastAsia="Times New Roman" w:hAnsi="Times New Roman" w:cs="Times New Roman"/>
                <w:sz w:val="20"/>
              </w:rPr>
              <w:t>при</w:t>
            </w:r>
            <w:r w:rsidRPr="00C03F91">
              <w:rPr>
                <w:rFonts w:ascii="Times New Roman" w:eastAsia="Times New Roman" w:hAnsi="Times New Roman" w:cs="Times New Roman"/>
                <w:spacing w:val="-6"/>
                <w:sz w:val="20"/>
              </w:rPr>
              <w:t xml:space="preserve"> </w:t>
            </w:r>
            <w:r w:rsidRPr="00C03F91">
              <w:rPr>
                <w:rFonts w:ascii="Times New Roman" w:eastAsia="Times New Roman" w:hAnsi="Times New Roman" w:cs="Times New Roman"/>
                <w:sz w:val="20"/>
              </w:rPr>
              <w:t>торцовом</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фрезеровании».</w:t>
            </w:r>
          </w:p>
        </w:tc>
        <w:tc>
          <w:tcPr>
            <w:tcW w:w="1272" w:type="dxa"/>
          </w:tcPr>
          <w:p w:rsidR="00C03F91" w:rsidRPr="00C03F91" w:rsidRDefault="00C03F91" w:rsidP="00C03F91">
            <w:pPr>
              <w:spacing w:before="5"/>
              <w:ind w:right="568"/>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w:t>
            </w:r>
            <w:r w:rsidRPr="00C03F91">
              <w:rPr>
                <w:rFonts w:ascii="Times New Roman" w:eastAsia="Times New Roman" w:hAnsi="Times New Roman" w:cs="Times New Roman"/>
                <w:i/>
                <w:spacing w:val="-47"/>
                <w:sz w:val="20"/>
              </w:rPr>
              <w:t xml:space="preserve"> </w:t>
            </w:r>
            <w:r w:rsidRPr="00C03F91">
              <w:rPr>
                <w:rFonts w:ascii="Times New Roman" w:eastAsia="Times New Roman" w:hAnsi="Times New Roman" w:cs="Times New Roman"/>
                <w:i/>
                <w:sz w:val="20"/>
              </w:rPr>
              <w:t>4</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Контрольные</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работы</w:t>
            </w:r>
          </w:p>
        </w:tc>
        <w:tc>
          <w:tcPr>
            <w:tcW w:w="1272" w:type="dxa"/>
          </w:tcPr>
          <w:p w:rsidR="00C03F91" w:rsidRPr="00C03F91" w:rsidRDefault="00C03F91" w:rsidP="00C03F91">
            <w:pPr>
              <w:spacing w:before="5"/>
              <w:rPr>
                <w:rFonts w:ascii="Times New Roman" w:eastAsia="Times New Roman" w:hAnsi="Times New Roman" w:cs="Times New Roman"/>
                <w:i/>
                <w:sz w:val="20"/>
              </w:rPr>
            </w:pPr>
            <w:r w:rsidRPr="00C03F91">
              <w:rPr>
                <w:rFonts w:ascii="Times New Roman" w:eastAsia="Times New Roman" w:hAnsi="Times New Roman" w:cs="Times New Roman"/>
                <w:i/>
                <w:sz w:val="20"/>
              </w:rPr>
              <w:t>-</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49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13" w:line="235" w:lineRule="auto"/>
              <w:rPr>
                <w:rFonts w:ascii="Times New Roman" w:eastAsia="Times New Roman" w:hAnsi="Times New Roman" w:cs="Times New Roman"/>
                <w:sz w:val="20"/>
              </w:rPr>
            </w:pPr>
            <w:r w:rsidRPr="00C03F91">
              <w:rPr>
                <w:rFonts w:ascii="Times New Roman" w:eastAsia="Times New Roman" w:hAnsi="Times New Roman" w:cs="Times New Roman"/>
                <w:sz w:val="20"/>
                <w:lang w:val="ru-RU"/>
              </w:rPr>
              <w:t>Самостоятельная</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обучающихся:</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с</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учебной</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литературой</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«Длительные</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головки.</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rPr>
              <w:t>Виды,</w:t>
            </w:r>
            <w:r w:rsidRPr="00C03F91">
              <w:rPr>
                <w:rFonts w:ascii="Times New Roman" w:eastAsia="Times New Roman" w:hAnsi="Times New Roman" w:cs="Times New Roman"/>
                <w:spacing w:val="2"/>
                <w:sz w:val="20"/>
              </w:rPr>
              <w:t xml:space="preserve"> </w:t>
            </w:r>
            <w:r w:rsidRPr="00C03F91">
              <w:rPr>
                <w:rFonts w:ascii="Times New Roman" w:eastAsia="Times New Roman" w:hAnsi="Times New Roman" w:cs="Times New Roman"/>
                <w:sz w:val="20"/>
              </w:rPr>
              <w:t>конструкция,</w:t>
            </w:r>
            <w:r w:rsidRPr="00C03F91">
              <w:rPr>
                <w:rFonts w:ascii="Times New Roman" w:eastAsia="Times New Roman" w:hAnsi="Times New Roman" w:cs="Times New Roman"/>
                <w:spacing w:val="2"/>
                <w:sz w:val="20"/>
              </w:rPr>
              <w:t xml:space="preserve"> </w:t>
            </w:r>
            <w:r w:rsidRPr="00C03F91">
              <w:rPr>
                <w:rFonts w:ascii="Times New Roman" w:eastAsia="Times New Roman" w:hAnsi="Times New Roman" w:cs="Times New Roman"/>
                <w:sz w:val="20"/>
              </w:rPr>
              <w:t>назначение.</w:t>
            </w:r>
            <w:r w:rsidRPr="00C03F91">
              <w:rPr>
                <w:rFonts w:ascii="Times New Roman" w:eastAsia="Times New Roman" w:hAnsi="Times New Roman" w:cs="Times New Roman"/>
                <w:spacing w:val="2"/>
                <w:sz w:val="20"/>
              </w:rPr>
              <w:t xml:space="preserve"> </w:t>
            </w:r>
            <w:r w:rsidRPr="00C03F91">
              <w:rPr>
                <w:rFonts w:ascii="Times New Roman" w:eastAsia="Times New Roman" w:hAnsi="Times New Roman" w:cs="Times New Roman"/>
                <w:sz w:val="20"/>
              </w:rPr>
              <w:t>Методы</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простого</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и</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комбинированного</w:t>
            </w:r>
            <w:r w:rsidRPr="00C03F91">
              <w:rPr>
                <w:rFonts w:ascii="Times New Roman" w:eastAsia="Times New Roman" w:hAnsi="Times New Roman" w:cs="Times New Roman"/>
                <w:spacing w:val="-5"/>
                <w:sz w:val="20"/>
              </w:rPr>
              <w:t xml:space="preserve"> </w:t>
            </w:r>
            <w:r w:rsidRPr="00C03F91">
              <w:rPr>
                <w:rFonts w:ascii="Times New Roman" w:eastAsia="Times New Roman" w:hAnsi="Times New Roman" w:cs="Times New Roman"/>
                <w:sz w:val="20"/>
              </w:rPr>
              <w:t>деления.»</w:t>
            </w:r>
          </w:p>
        </w:tc>
        <w:tc>
          <w:tcPr>
            <w:tcW w:w="1272" w:type="dxa"/>
          </w:tcPr>
          <w:p w:rsidR="00C03F91" w:rsidRPr="00C03F91" w:rsidRDefault="00C03F91" w:rsidP="00C03F91">
            <w:pPr>
              <w:spacing w:before="9"/>
              <w:rPr>
                <w:rFonts w:ascii="Times New Roman" w:eastAsia="Times New Roman" w:hAnsi="Times New Roman" w:cs="Times New Roman"/>
                <w:i/>
                <w:sz w:val="20"/>
              </w:rPr>
            </w:pPr>
            <w:r w:rsidRPr="00C03F91">
              <w:rPr>
                <w:rFonts w:ascii="Times New Roman" w:eastAsia="Times New Roman" w:hAnsi="Times New Roman" w:cs="Times New Roman"/>
                <w:i/>
                <w:sz w:val="20"/>
              </w:rPr>
              <w:t>*</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30"/>
        </w:trPr>
        <w:tc>
          <w:tcPr>
            <w:tcW w:w="2276" w:type="dxa"/>
            <w:vMerge w:val="restart"/>
          </w:tcPr>
          <w:p w:rsidR="00C03F91" w:rsidRPr="00C03F91" w:rsidRDefault="00C03F91" w:rsidP="00C03F91">
            <w:pPr>
              <w:spacing w:line="226" w:lineRule="exact"/>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1.8.</w:t>
            </w:r>
          </w:p>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Обработка</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металлов</w:t>
            </w:r>
          </w:p>
        </w:tc>
        <w:tc>
          <w:tcPr>
            <w:tcW w:w="8335" w:type="dxa"/>
            <w:gridSpan w:val="2"/>
          </w:tcPr>
          <w:p w:rsidR="00C03F91" w:rsidRPr="00C03F91" w:rsidRDefault="00C03F91" w:rsidP="00C03F91">
            <w:pPr>
              <w:spacing w:line="210" w:lineRule="exact"/>
              <w:rPr>
                <w:rFonts w:ascii="Times New Roman" w:eastAsia="Times New Roman" w:hAnsi="Times New Roman" w:cs="Times New Roman"/>
                <w:sz w:val="20"/>
              </w:rPr>
            </w:pPr>
            <w:r w:rsidRPr="00C03F91">
              <w:rPr>
                <w:rFonts w:ascii="Times New Roman" w:eastAsia="Times New Roman" w:hAnsi="Times New Roman" w:cs="Times New Roman"/>
                <w:sz w:val="20"/>
              </w:rPr>
              <w:t>Содержание учебного</w:t>
            </w:r>
            <w:r w:rsidRPr="00C03F91">
              <w:rPr>
                <w:rFonts w:ascii="Times New Roman" w:eastAsia="Times New Roman" w:hAnsi="Times New Roman" w:cs="Times New Roman"/>
                <w:spacing w:val="-6"/>
                <w:sz w:val="20"/>
              </w:rPr>
              <w:t xml:space="preserve"> </w:t>
            </w:r>
            <w:r w:rsidRPr="00C03F91">
              <w:rPr>
                <w:rFonts w:ascii="Times New Roman" w:eastAsia="Times New Roman" w:hAnsi="Times New Roman" w:cs="Times New Roman"/>
                <w:sz w:val="20"/>
              </w:rPr>
              <w:t>материала</w:t>
            </w:r>
          </w:p>
        </w:tc>
        <w:tc>
          <w:tcPr>
            <w:tcW w:w="1272" w:type="dxa"/>
            <w:vMerge w:val="restart"/>
          </w:tcPr>
          <w:p w:rsidR="00C03F91" w:rsidRPr="00C03F91" w:rsidRDefault="00C03F91" w:rsidP="00C03F91">
            <w:pPr>
              <w:spacing w:line="221"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3</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80"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lang w:val="ru-RU"/>
              </w:rPr>
              <w:t>Виды</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шлифования.</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Шлифовальные</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круги</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их</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характеристика.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rPr>
              <w:t>Маркировка шлифоваль-</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bl>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
          <w:szCs w:val="2"/>
        </w:rPr>
        <w:sectPr w:rsidR="00C03F91" w:rsidRPr="00C03F91">
          <w:footerReference w:type="default" r:id="rId103"/>
          <w:pgSz w:w="16840" w:h="11910" w:orient="landscape"/>
          <w:pgMar w:top="1100" w:right="1460" w:bottom="280" w:left="620" w:header="0" w:footer="0" w:gutter="0"/>
          <w:cols w:space="720"/>
        </w:sectPr>
      </w:pPr>
    </w:p>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10"/>
          <w:szCs w:val="24"/>
        </w:rPr>
      </w:pPr>
    </w:p>
    <w:tbl>
      <w:tblPr>
        <w:tblStyle w:val="TableNormal6"/>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76"/>
        <w:gridCol w:w="355"/>
        <w:gridCol w:w="7980"/>
        <w:gridCol w:w="1272"/>
        <w:gridCol w:w="2626"/>
      </w:tblGrid>
      <w:tr w:rsidR="00C03F91" w:rsidRPr="00C03F91" w:rsidTr="003928D1">
        <w:trPr>
          <w:trHeight w:val="258"/>
        </w:trPr>
        <w:tc>
          <w:tcPr>
            <w:tcW w:w="2276" w:type="dxa"/>
            <w:vMerge w:val="restart"/>
          </w:tcPr>
          <w:p w:rsidR="00C03F91" w:rsidRPr="00C03F91" w:rsidRDefault="00C03F91" w:rsidP="00C03F91">
            <w:pPr>
              <w:spacing w:before="9"/>
              <w:rPr>
                <w:rFonts w:ascii="Times New Roman" w:eastAsia="Times New Roman" w:hAnsi="Times New Roman" w:cs="Times New Roman"/>
                <w:b/>
                <w:sz w:val="20"/>
              </w:rPr>
            </w:pPr>
            <w:r w:rsidRPr="00C03F91">
              <w:rPr>
                <w:rFonts w:ascii="Times New Roman" w:eastAsia="Times New Roman" w:hAnsi="Times New Roman" w:cs="Times New Roman"/>
                <w:b/>
                <w:sz w:val="20"/>
              </w:rPr>
              <w:t>шлифованием</w:t>
            </w:r>
          </w:p>
        </w:tc>
        <w:tc>
          <w:tcPr>
            <w:tcW w:w="355" w:type="dxa"/>
          </w:tcPr>
          <w:p w:rsidR="00C03F91" w:rsidRPr="00C03F91" w:rsidRDefault="00C03F91" w:rsidP="00C03F91">
            <w:pPr>
              <w:rPr>
                <w:rFonts w:ascii="Times New Roman" w:eastAsia="Times New Roman" w:hAnsi="Times New Roman" w:cs="Times New Roman"/>
                <w:sz w:val="18"/>
              </w:rPr>
            </w:pPr>
          </w:p>
        </w:tc>
        <w:tc>
          <w:tcPr>
            <w:tcW w:w="7980"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ного</w:t>
            </w:r>
            <w:r w:rsidRPr="00C03F91">
              <w:rPr>
                <w:rFonts w:ascii="Times New Roman" w:eastAsia="Times New Roman" w:hAnsi="Times New Roman" w:cs="Times New Roman"/>
                <w:spacing w:val="-6"/>
                <w:sz w:val="20"/>
              </w:rPr>
              <w:t xml:space="preserve"> </w:t>
            </w:r>
            <w:r w:rsidRPr="00C03F91">
              <w:rPr>
                <w:rFonts w:ascii="Times New Roman" w:eastAsia="Times New Roman" w:hAnsi="Times New Roman" w:cs="Times New Roman"/>
                <w:sz w:val="20"/>
              </w:rPr>
              <w:t>инструмента.</w:t>
            </w:r>
          </w:p>
        </w:tc>
        <w:tc>
          <w:tcPr>
            <w:tcW w:w="1272" w:type="dxa"/>
          </w:tcPr>
          <w:p w:rsidR="00C03F91" w:rsidRPr="00C03F91" w:rsidRDefault="00C03F91" w:rsidP="00C03F91">
            <w:pPr>
              <w:rPr>
                <w:rFonts w:ascii="Times New Roman" w:eastAsia="Times New Roman" w:hAnsi="Times New Roman" w:cs="Times New Roman"/>
                <w:sz w:val="18"/>
              </w:rPr>
            </w:pPr>
          </w:p>
        </w:tc>
        <w:tc>
          <w:tcPr>
            <w:tcW w:w="2626" w:type="dxa"/>
          </w:tcPr>
          <w:p w:rsidR="00C03F91" w:rsidRPr="00C03F91" w:rsidRDefault="00C03F91" w:rsidP="00C03F91">
            <w:pPr>
              <w:rPr>
                <w:rFonts w:ascii="Times New Roman" w:eastAsia="Times New Roman" w:hAnsi="Times New Roman" w:cs="Times New Roman"/>
                <w:sz w:val="18"/>
              </w:rPr>
            </w:pPr>
          </w:p>
        </w:tc>
      </w:tr>
      <w:tr w:rsidR="00C03F91" w:rsidRPr="00C03F91" w:rsidTr="003928D1">
        <w:trPr>
          <w:trHeight w:val="690"/>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10" w:line="228" w:lineRule="exact"/>
              <w:rPr>
                <w:rFonts w:ascii="Times New Roman" w:eastAsia="Times New Roman" w:hAnsi="Times New Roman" w:cs="Times New Roman"/>
                <w:b/>
                <w:sz w:val="20"/>
                <w:lang w:val="ru-RU"/>
              </w:rPr>
            </w:pPr>
            <w:r w:rsidRPr="00C03F91">
              <w:rPr>
                <w:rFonts w:ascii="Times New Roman" w:eastAsia="Times New Roman" w:hAnsi="Times New Roman" w:cs="Times New Roman"/>
                <w:b/>
                <w:sz w:val="20"/>
                <w:lang w:val="ru-RU"/>
              </w:rPr>
              <w:t>В</w:t>
            </w:r>
            <w:r w:rsidRPr="00C03F91">
              <w:rPr>
                <w:rFonts w:ascii="Times New Roman" w:eastAsia="Times New Roman" w:hAnsi="Times New Roman" w:cs="Times New Roman"/>
                <w:b/>
                <w:spacing w:val="-3"/>
                <w:sz w:val="20"/>
                <w:lang w:val="ru-RU"/>
              </w:rPr>
              <w:t xml:space="preserve"> </w:t>
            </w:r>
            <w:r w:rsidRPr="00C03F91">
              <w:rPr>
                <w:rFonts w:ascii="Times New Roman" w:eastAsia="Times New Roman" w:hAnsi="Times New Roman" w:cs="Times New Roman"/>
                <w:b/>
                <w:sz w:val="20"/>
                <w:lang w:val="ru-RU"/>
              </w:rPr>
              <w:t>том числе,</w:t>
            </w:r>
            <w:r w:rsidRPr="00C03F91">
              <w:rPr>
                <w:rFonts w:ascii="Times New Roman" w:eastAsia="Times New Roman" w:hAnsi="Times New Roman" w:cs="Times New Roman"/>
                <w:b/>
                <w:spacing w:val="-4"/>
                <w:sz w:val="20"/>
                <w:lang w:val="ru-RU"/>
              </w:rPr>
              <w:t xml:space="preserve"> </w:t>
            </w:r>
            <w:r w:rsidRPr="00C03F91">
              <w:rPr>
                <w:rFonts w:ascii="Times New Roman" w:eastAsia="Times New Roman" w:hAnsi="Times New Roman" w:cs="Times New Roman"/>
                <w:b/>
                <w:sz w:val="20"/>
                <w:lang w:val="ru-RU"/>
              </w:rPr>
              <w:t>практические</w:t>
            </w:r>
            <w:r w:rsidRPr="00C03F91">
              <w:rPr>
                <w:rFonts w:ascii="Times New Roman" w:eastAsia="Times New Roman" w:hAnsi="Times New Roman" w:cs="Times New Roman"/>
                <w:b/>
                <w:spacing w:val="-1"/>
                <w:sz w:val="20"/>
                <w:lang w:val="ru-RU"/>
              </w:rPr>
              <w:t xml:space="preserve"> </w:t>
            </w:r>
            <w:r w:rsidRPr="00C03F91">
              <w:rPr>
                <w:rFonts w:ascii="Times New Roman" w:eastAsia="Times New Roman" w:hAnsi="Times New Roman" w:cs="Times New Roman"/>
                <w:b/>
                <w:sz w:val="20"/>
                <w:lang w:val="ru-RU"/>
              </w:rPr>
              <w:t>занятия</w:t>
            </w:r>
          </w:p>
          <w:p w:rsidR="00C03F91" w:rsidRPr="00C03F91" w:rsidRDefault="00C03F91" w:rsidP="00C03F91">
            <w:pPr>
              <w:spacing w:line="228" w:lineRule="exact"/>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Практическая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работа №</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9</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«Расчет</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режимов резания</w:t>
            </w:r>
            <w:r w:rsidRPr="00C03F91">
              <w:rPr>
                <w:rFonts w:ascii="Times New Roman" w:eastAsia="Times New Roman" w:hAnsi="Times New Roman" w:cs="Times New Roman"/>
                <w:spacing w:val="-3"/>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8"/>
                <w:sz w:val="20"/>
                <w:lang w:val="ru-RU"/>
              </w:rPr>
              <w:t xml:space="preserve"> </w:t>
            </w:r>
            <w:r w:rsidRPr="00C03F91">
              <w:rPr>
                <w:rFonts w:ascii="Times New Roman" w:eastAsia="Times New Roman" w:hAnsi="Times New Roman" w:cs="Times New Roman"/>
                <w:sz w:val="20"/>
                <w:lang w:val="ru-RU"/>
              </w:rPr>
              <w:t>шлифовании».</w:t>
            </w:r>
          </w:p>
        </w:tc>
        <w:tc>
          <w:tcPr>
            <w:tcW w:w="1272" w:type="dxa"/>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2</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48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lang w:val="ru-RU"/>
              </w:rPr>
              <w:t>Примерная тематика самостоятельной работы</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обучающихся:Реферат на тему «Специальные</w:t>
            </w:r>
            <w:r w:rsidRPr="00C03F91">
              <w:rPr>
                <w:rFonts w:ascii="Times New Roman" w:eastAsia="Times New Roman" w:hAnsi="Times New Roman" w:cs="Times New Roman"/>
                <w:spacing w:val="-48"/>
                <w:sz w:val="20"/>
                <w:lang w:val="ru-RU"/>
              </w:rPr>
              <w:t xml:space="preserve"> </w:t>
            </w:r>
            <w:r w:rsidRPr="00C03F91">
              <w:rPr>
                <w:rFonts w:ascii="Times New Roman" w:eastAsia="Times New Roman" w:hAnsi="Times New Roman" w:cs="Times New Roman"/>
                <w:sz w:val="20"/>
                <w:lang w:val="ru-RU"/>
              </w:rPr>
              <w:t>виды шлифования.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rPr>
              <w:t>Доводочные</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процессы»</w:t>
            </w:r>
          </w:p>
        </w:tc>
        <w:tc>
          <w:tcPr>
            <w:tcW w:w="1272" w:type="dxa"/>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30"/>
        </w:trPr>
        <w:tc>
          <w:tcPr>
            <w:tcW w:w="2276" w:type="dxa"/>
            <w:vMerge w:val="restart"/>
          </w:tcPr>
          <w:p w:rsidR="00C03F91" w:rsidRPr="00C03F91" w:rsidRDefault="00C03F91" w:rsidP="00C03F91">
            <w:pPr>
              <w:spacing w:line="226" w:lineRule="exact"/>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1.9.</w:t>
            </w:r>
          </w:p>
          <w:p w:rsidR="00C03F91" w:rsidRPr="00C03F91" w:rsidRDefault="00C03F91" w:rsidP="00C03F91">
            <w:pPr>
              <w:ind w:right="150"/>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Обработка металлов</w:t>
            </w:r>
            <w:r w:rsidRPr="00C03F91">
              <w:rPr>
                <w:rFonts w:ascii="Times New Roman" w:eastAsia="Times New Roman" w:hAnsi="Times New Roman" w:cs="Times New Roman"/>
                <w:b/>
                <w:spacing w:val="-47"/>
                <w:sz w:val="20"/>
              </w:rPr>
              <w:t xml:space="preserve"> </w:t>
            </w:r>
            <w:r w:rsidRPr="00C03F91">
              <w:rPr>
                <w:rFonts w:ascii="Times New Roman" w:eastAsia="Times New Roman" w:hAnsi="Times New Roman" w:cs="Times New Roman"/>
                <w:b/>
                <w:sz w:val="20"/>
              </w:rPr>
              <w:t>протягиванием</w:t>
            </w:r>
          </w:p>
        </w:tc>
        <w:tc>
          <w:tcPr>
            <w:tcW w:w="8335" w:type="dxa"/>
            <w:gridSpan w:val="2"/>
          </w:tcPr>
          <w:p w:rsidR="00C03F91" w:rsidRPr="00C03F91" w:rsidRDefault="00C03F91" w:rsidP="00C03F91">
            <w:pPr>
              <w:spacing w:line="210"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1"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1</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63"/>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9"/>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80" w:type="dxa"/>
          </w:tcPr>
          <w:p w:rsidR="00C03F91" w:rsidRPr="00C03F91" w:rsidRDefault="00C03F91" w:rsidP="00C03F91">
            <w:pPr>
              <w:spacing w:before="9"/>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Процесс</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протягивания. Схемы</w:t>
            </w:r>
            <w:r w:rsidRPr="00C03F91">
              <w:rPr>
                <w:rFonts w:ascii="Times New Roman" w:eastAsia="Times New Roman" w:hAnsi="Times New Roman" w:cs="Times New Roman"/>
                <w:spacing w:val="-8"/>
                <w:sz w:val="20"/>
                <w:lang w:val="ru-RU"/>
              </w:rPr>
              <w:t xml:space="preserve"> </w:t>
            </w:r>
            <w:r w:rsidRPr="00C03F91">
              <w:rPr>
                <w:rFonts w:ascii="Times New Roman" w:eastAsia="Times New Roman" w:hAnsi="Times New Roman" w:cs="Times New Roman"/>
                <w:sz w:val="20"/>
                <w:lang w:val="ru-RU"/>
              </w:rPr>
              <w:t>резания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протягивании.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916"/>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8335" w:type="dxa"/>
            <w:gridSpan w:val="2"/>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Примерная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тематика</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самостоятельной</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работы</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обучающихся:</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работа</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с</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учебной</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литературой</w:t>
            </w:r>
          </w:p>
          <w:p w:rsidR="00C03F91" w:rsidRPr="00C03F91" w:rsidRDefault="00C03F91" w:rsidP="00C03F91">
            <w:pPr>
              <w:rPr>
                <w:rFonts w:ascii="Times New Roman" w:eastAsia="Times New Roman" w:hAnsi="Times New Roman" w:cs="Times New Roman"/>
                <w:sz w:val="20"/>
              </w:rPr>
            </w:pPr>
            <w:r w:rsidRPr="00C03F91">
              <w:rPr>
                <w:rFonts w:ascii="Times New Roman" w:eastAsia="Times New Roman" w:hAnsi="Times New Roman" w:cs="Times New Roman"/>
                <w:sz w:val="20"/>
                <w:lang w:val="ru-RU"/>
              </w:rPr>
              <w:t>«Конструкция</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протяжек.</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Процесс</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стружкообразования</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и силы</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резания</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при</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протягивании.</w:t>
            </w:r>
            <w:r w:rsidRPr="00C03F91">
              <w:rPr>
                <w:rFonts w:ascii="Times New Roman" w:eastAsia="Times New Roman" w:hAnsi="Times New Roman" w:cs="Times New Roman"/>
                <w:spacing w:val="-47"/>
                <w:sz w:val="20"/>
                <w:lang w:val="ru-RU"/>
              </w:rPr>
              <w:t xml:space="preserve"> </w:t>
            </w:r>
            <w:r w:rsidRPr="00C03F91">
              <w:rPr>
                <w:rFonts w:ascii="Times New Roman" w:eastAsia="Times New Roman" w:hAnsi="Times New Roman" w:cs="Times New Roman"/>
                <w:sz w:val="20"/>
              </w:rPr>
              <w:t>Износ,</w:t>
            </w:r>
            <w:r w:rsidRPr="00C03F91">
              <w:rPr>
                <w:rFonts w:ascii="Times New Roman" w:eastAsia="Times New Roman" w:hAnsi="Times New Roman" w:cs="Times New Roman"/>
                <w:spacing w:val="3"/>
                <w:sz w:val="20"/>
              </w:rPr>
              <w:t xml:space="preserve"> </w:t>
            </w:r>
            <w:r w:rsidRPr="00C03F91">
              <w:rPr>
                <w:rFonts w:ascii="Times New Roman" w:eastAsia="Times New Roman" w:hAnsi="Times New Roman" w:cs="Times New Roman"/>
                <w:sz w:val="20"/>
              </w:rPr>
              <w:t>стойкость и скорость резания</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при</w:t>
            </w:r>
            <w:r w:rsidRPr="00C03F91">
              <w:rPr>
                <w:rFonts w:ascii="Times New Roman" w:eastAsia="Times New Roman" w:hAnsi="Times New Roman" w:cs="Times New Roman"/>
                <w:spacing w:val="-1"/>
                <w:sz w:val="20"/>
              </w:rPr>
              <w:t xml:space="preserve"> </w:t>
            </w:r>
            <w:r w:rsidRPr="00C03F91">
              <w:rPr>
                <w:rFonts w:ascii="Times New Roman" w:eastAsia="Times New Roman" w:hAnsi="Times New Roman" w:cs="Times New Roman"/>
                <w:sz w:val="20"/>
              </w:rPr>
              <w:t>протягивании»</w:t>
            </w:r>
          </w:p>
        </w:tc>
        <w:tc>
          <w:tcPr>
            <w:tcW w:w="1272" w:type="dxa"/>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w:t>
            </w:r>
          </w:p>
        </w:tc>
        <w:tc>
          <w:tcPr>
            <w:tcW w:w="2626" w:type="dxa"/>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34"/>
        </w:trPr>
        <w:tc>
          <w:tcPr>
            <w:tcW w:w="2276" w:type="dxa"/>
            <w:vMerge w:val="restart"/>
          </w:tcPr>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1.10.</w:t>
            </w:r>
          </w:p>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Резьбонарезание</w:t>
            </w:r>
          </w:p>
        </w:tc>
        <w:tc>
          <w:tcPr>
            <w:tcW w:w="8335" w:type="dxa"/>
            <w:gridSpan w:val="2"/>
          </w:tcPr>
          <w:p w:rsidR="00C03F91" w:rsidRPr="00C03F91" w:rsidRDefault="00C03F91" w:rsidP="00C03F91">
            <w:pPr>
              <w:spacing w:line="214"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5"/>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5"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1</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80"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Методы</w:t>
            </w:r>
            <w:r w:rsidRPr="00C03F91">
              <w:rPr>
                <w:rFonts w:ascii="Times New Roman" w:eastAsia="Times New Roman" w:hAnsi="Times New Roman" w:cs="Times New Roman"/>
                <w:spacing w:val="-3"/>
                <w:sz w:val="20"/>
              </w:rPr>
              <w:t xml:space="preserve"> </w:t>
            </w:r>
            <w:r w:rsidRPr="00C03F91">
              <w:rPr>
                <w:rFonts w:ascii="Times New Roman" w:eastAsia="Times New Roman" w:hAnsi="Times New Roman" w:cs="Times New Roman"/>
                <w:sz w:val="20"/>
              </w:rPr>
              <w:t>образования</w:t>
            </w:r>
            <w:r w:rsidRPr="00C03F91">
              <w:rPr>
                <w:rFonts w:ascii="Times New Roman" w:eastAsia="Times New Roman" w:hAnsi="Times New Roman" w:cs="Times New Roman"/>
                <w:spacing w:val="-3"/>
                <w:sz w:val="20"/>
              </w:rPr>
              <w:t xml:space="preserve"> </w:t>
            </w:r>
            <w:r w:rsidRPr="00C03F91">
              <w:rPr>
                <w:rFonts w:ascii="Times New Roman" w:eastAsia="Times New Roman" w:hAnsi="Times New Roman" w:cs="Times New Roman"/>
                <w:sz w:val="20"/>
              </w:rPr>
              <w:t>резьбы.</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29"/>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rPr>
                <w:rFonts w:ascii="Times New Roman" w:eastAsia="Times New Roman" w:hAnsi="Times New Roman" w:cs="Times New Roman"/>
                <w:sz w:val="16"/>
              </w:rPr>
            </w:pPr>
          </w:p>
        </w:tc>
        <w:tc>
          <w:tcPr>
            <w:tcW w:w="1272" w:type="dxa"/>
          </w:tcPr>
          <w:p w:rsidR="00C03F91" w:rsidRPr="00C03F91" w:rsidRDefault="00C03F91" w:rsidP="00C03F91">
            <w:pPr>
              <w:rPr>
                <w:rFonts w:ascii="Times New Roman" w:eastAsia="Times New Roman" w:hAnsi="Times New Roman" w:cs="Times New Roman"/>
                <w:sz w:val="16"/>
              </w:rPr>
            </w:pPr>
          </w:p>
        </w:tc>
        <w:tc>
          <w:tcPr>
            <w:tcW w:w="2626" w:type="dxa"/>
          </w:tcPr>
          <w:p w:rsidR="00C03F91" w:rsidRPr="00C03F91" w:rsidRDefault="00C03F91" w:rsidP="00C03F91">
            <w:pPr>
              <w:rPr>
                <w:rFonts w:ascii="Times New Roman" w:eastAsia="Times New Roman" w:hAnsi="Times New Roman" w:cs="Times New Roman"/>
                <w:sz w:val="16"/>
              </w:rPr>
            </w:pPr>
          </w:p>
        </w:tc>
      </w:tr>
      <w:tr w:rsidR="00C03F91" w:rsidRPr="00C03F91" w:rsidTr="003928D1">
        <w:trPr>
          <w:trHeight w:val="230"/>
        </w:trPr>
        <w:tc>
          <w:tcPr>
            <w:tcW w:w="2276" w:type="dxa"/>
            <w:vMerge w:val="restart"/>
          </w:tcPr>
          <w:p w:rsidR="00C03F91" w:rsidRPr="00C03F91" w:rsidRDefault="00C03F91" w:rsidP="00C03F91">
            <w:pPr>
              <w:spacing w:line="226" w:lineRule="exact"/>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Тема 1.11.</w:t>
            </w:r>
          </w:p>
          <w:p w:rsidR="00C03F91" w:rsidRPr="00C03F91" w:rsidRDefault="00C03F91" w:rsidP="00C03F91">
            <w:pPr>
              <w:ind w:right="152"/>
              <w:jc w:val="center"/>
              <w:rPr>
                <w:rFonts w:ascii="Times New Roman" w:eastAsia="Times New Roman" w:hAnsi="Times New Roman" w:cs="Times New Roman"/>
                <w:b/>
                <w:sz w:val="20"/>
              </w:rPr>
            </w:pPr>
            <w:r w:rsidRPr="00C03F91">
              <w:rPr>
                <w:rFonts w:ascii="Times New Roman" w:eastAsia="Times New Roman" w:hAnsi="Times New Roman" w:cs="Times New Roman"/>
                <w:b/>
                <w:sz w:val="20"/>
              </w:rPr>
              <w:t>Зубонарезание</w:t>
            </w:r>
          </w:p>
        </w:tc>
        <w:tc>
          <w:tcPr>
            <w:tcW w:w="8335" w:type="dxa"/>
            <w:gridSpan w:val="2"/>
          </w:tcPr>
          <w:p w:rsidR="00C03F91" w:rsidRPr="00C03F91" w:rsidRDefault="00C03F91" w:rsidP="00C03F91">
            <w:pPr>
              <w:spacing w:line="210" w:lineRule="exact"/>
              <w:rPr>
                <w:rFonts w:ascii="Times New Roman" w:eastAsia="Times New Roman" w:hAnsi="Times New Roman" w:cs="Times New Roman"/>
                <w:b/>
                <w:sz w:val="20"/>
              </w:rPr>
            </w:pPr>
            <w:r w:rsidRPr="00C03F91">
              <w:rPr>
                <w:rFonts w:ascii="Times New Roman" w:eastAsia="Times New Roman" w:hAnsi="Times New Roman" w:cs="Times New Roman"/>
                <w:b/>
                <w:sz w:val="20"/>
              </w:rPr>
              <w:t>Содержание</w:t>
            </w:r>
            <w:r w:rsidRPr="00C03F91">
              <w:rPr>
                <w:rFonts w:ascii="Times New Roman" w:eastAsia="Times New Roman" w:hAnsi="Times New Roman" w:cs="Times New Roman"/>
                <w:b/>
                <w:spacing w:val="1"/>
                <w:sz w:val="20"/>
              </w:rPr>
              <w:t xml:space="preserve"> </w:t>
            </w:r>
            <w:r w:rsidRPr="00C03F91">
              <w:rPr>
                <w:rFonts w:ascii="Times New Roman" w:eastAsia="Times New Roman" w:hAnsi="Times New Roman" w:cs="Times New Roman"/>
                <w:b/>
                <w:sz w:val="20"/>
              </w:rPr>
              <w:t>учебного</w:t>
            </w:r>
            <w:r w:rsidRPr="00C03F91">
              <w:rPr>
                <w:rFonts w:ascii="Times New Roman" w:eastAsia="Times New Roman" w:hAnsi="Times New Roman" w:cs="Times New Roman"/>
                <w:b/>
                <w:spacing w:val="-6"/>
                <w:sz w:val="20"/>
              </w:rPr>
              <w:t xml:space="preserve"> </w:t>
            </w:r>
            <w:r w:rsidRPr="00C03F91">
              <w:rPr>
                <w:rFonts w:ascii="Times New Roman" w:eastAsia="Times New Roman" w:hAnsi="Times New Roman" w:cs="Times New Roman"/>
                <w:b/>
                <w:sz w:val="20"/>
              </w:rPr>
              <w:t>материала</w:t>
            </w:r>
          </w:p>
        </w:tc>
        <w:tc>
          <w:tcPr>
            <w:tcW w:w="1272" w:type="dxa"/>
            <w:vMerge w:val="restart"/>
          </w:tcPr>
          <w:p w:rsidR="00C03F91" w:rsidRPr="00C03F91" w:rsidRDefault="00C03F91" w:rsidP="00C03F91">
            <w:pPr>
              <w:spacing w:line="221" w:lineRule="exact"/>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1</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355" w:type="dxa"/>
          </w:tcPr>
          <w:p w:rsidR="00C03F91" w:rsidRPr="00C03F91" w:rsidRDefault="00C03F91" w:rsidP="00C03F91">
            <w:pPr>
              <w:spacing w:before="5"/>
              <w:rPr>
                <w:rFonts w:ascii="Times New Roman" w:eastAsia="Times New Roman" w:hAnsi="Times New Roman" w:cs="Times New Roman"/>
                <w:sz w:val="20"/>
              </w:rPr>
            </w:pPr>
            <w:r w:rsidRPr="00C03F91">
              <w:rPr>
                <w:rFonts w:ascii="Times New Roman" w:eastAsia="Times New Roman" w:hAnsi="Times New Roman" w:cs="Times New Roman"/>
                <w:sz w:val="20"/>
              </w:rPr>
              <w:t>1</w:t>
            </w:r>
          </w:p>
        </w:tc>
        <w:tc>
          <w:tcPr>
            <w:tcW w:w="7980" w:type="dxa"/>
          </w:tcPr>
          <w:p w:rsidR="00C03F91" w:rsidRPr="00C03F91" w:rsidRDefault="00C03F91" w:rsidP="00C03F91">
            <w:pPr>
              <w:spacing w:before="5"/>
              <w:rPr>
                <w:rFonts w:ascii="Times New Roman" w:eastAsia="Times New Roman" w:hAnsi="Times New Roman" w:cs="Times New Roman"/>
                <w:sz w:val="20"/>
                <w:lang w:val="ru-RU"/>
              </w:rPr>
            </w:pPr>
            <w:r w:rsidRPr="00C03F91">
              <w:rPr>
                <w:rFonts w:ascii="Times New Roman" w:eastAsia="Times New Roman" w:hAnsi="Times New Roman" w:cs="Times New Roman"/>
                <w:sz w:val="20"/>
                <w:lang w:val="ru-RU"/>
              </w:rPr>
              <w:t>Нарезание</w:t>
            </w:r>
            <w:r w:rsidRPr="00C03F91">
              <w:rPr>
                <w:rFonts w:ascii="Times New Roman" w:eastAsia="Times New Roman" w:hAnsi="Times New Roman" w:cs="Times New Roman"/>
                <w:spacing w:val="-6"/>
                <w:sz w:val="20"/>
                <w:lang w:val="ru-RU"/>
              </w:rPr>
              <w:t xml:space="preserve"> </w:t>
            </w:r>
            <w:r w:rsidRPr="00C03F91">
              <w:rPr>
                <w:rFonts w:ascii="Times New Roman" w:eastAsia="Times New Roman" w:hAnsi="Times New Roman" w:cs="Times New Roman"/>
                <w:sz w:val="20"/>
                <w:lang w:val="ru-RU"/>
              </w:rPr>
              <w:t>зубчатых</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колес</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методом</w:t>
            </w:r>
            <w:r w:rsidRPr="00C03F91">
              <w:rPr>
                <w:rFonts w:ascii="Times New Roman" w:eastAsia="Times New Roman" w:hAnsi="Times New Roman" w:cs="Times New Roman"/>
                <w:spacing w:val="-2"/>
                <w:sz w:val="20"/>
                <w:lang w:val="ru-RU"/>
              </w:rPr>
              <w:t xml:space="preserve"> </w:t>
            </w:r>
            <w:r w:rsidRPr="00C03F91">
              <w:rPr>
                <w:rFonts w:ascii="Times New Roman" w:eastAsia="Times New Roman" w:hAnsi="Times New Roman" w:cs="Times New Roman"/>
                <w:sz w:val="20"/>
                <w:lang w:val="ru-RU"/>
              </w:rPr>
              <w:t>копирования</w:t>
            </w:r>
            <w:r w:rsidRPr="00C03F91">
              <w:rPr>
                <w:rFonts w:ascii="Times New Roman" w:eastAsia="Times New Roman" w:hAnsi="Times New Roman" w:cs="Times New Roman"/>
                <w:spacing w:val="-4"/>
                <w:sz w:val="20"/>
                <w:lang w:val="ru-RU"/>
              </w:rPr>
              <w:t xml:space="preserve"> </w:t>
            </w:r>
            <w:r w:rsidRPr="00C03F91">
              <w:rPr>
                <w:rFonts w:ascii="Times New Roman" w:eastAsia="Times New Roman" w:hAnsi="Times New Roman" w:cs="Times New Roman"/>
                <w:sz w:val="20"/>
                <w:lang w:val="ru-RU"/>
              </w:rPr>
              <w:t>и</w:t>
            </w:r>
            <w:r w:rsidRPr="00C03F91">
              <w:rPr>
                <w:rFonts w:ascii="Times New Roman" w:eastAsia="Times New Roman" w:hAnsi="Times New Roman" w:cs="Times New Roman"/>
                <w:spacing w:val="-5"/>
                <w:sz w:val="20"/>
                <w:lang w:val="ru-RU"/>
              </w:rPr>
              <w:t xml:space="preserve"> </w:t>
            </w:r>
            <w:r w:rsidRPr="00C03F91">
              <w:rPr>
                <w:rFonts w:ascii="Times New Roman" w:eastAsia="Times New Roman" w:hAnsi="Times New Roman" w:cs="Times New Roman"/>
                <w:sz w:val="20"/>
                <w:lang w:val="ru-RU"/>
              </w:rPr>
              <w:t>методом</w:t>
            </w:r>
            <w:r w:rsidRPr="00C03F91">
              <w:rPr>
                <w:rFonts w:ascii="Times New Roman" w:eastAsia="Times New Roman" w:hAnsi="Times New Roman" w:cs="Times New Roman"/>
                <w:spacing w:val="-1"/>
                <w:sz w:val="20"/>
                <w:lang w:val="ru-RU"/>
              </w:rPr>
              <w:t xml:space="preserve"> </w:t>
            </w:r>
            <w:r w:rsidRPr="00C03F91">
              <w:rPr>
                <w:rFonts w:ascii="Times New Roman" w:eastAsia="Times New Roman" w:hAnsi="Times New Roman" w:cs="Times New Roman"/>
                <w:sz w:val="20"/>
                <w:lang w:val="ru-RU"/>
              </w:rPr>
              <w:t>обкатки.</w:t>
            </w:r>
          </w:p>
        </w:tc>
        <w:tc>
          <w:tcPr>
            <w:tcW w:w="1272"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r>
      <w:tr w:rsidR="00C03F91" w:rsidRPr="00C03F91" w:rsidTr="003928D1">
        <w:trPr>
          <w:trHeight w:val="460"/>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lang w:val="ru-RU"/>
              </w:rPr>
            </w:pPr>
          </w:p>
        </w:tc>
        <w:tc>
          <w:tcPr>
            <w:tcW w:w="8335" w:type="dxa"/>
            <w:gridSpan w:val="2"/>
          </w:tcPr>
          <w:p w:rsidR="00C03F91" w:rsidRPr="00C03F91" w:rsidRDefault="00C03F91" w:rsidP="00C03F91">
            <w:pPr>
              <w:spacing w:before="9"/>
              <w:ind w:right="90"/>
              <w:jc w:val="right"/>
              <w:rPr>
                <w:rFonts w:ascii="Times New Roman" w:eastAsia="Times New Roman" w:hAnsi="Times New Roman" w:cs="Times New Roman"/>
                <w:b/>
                <w:sz w:val="20"/>
              </w:rPr>
            </w:pPr>
            <w:r w:rsidRPr="00C03F91">
              <w:rPr>
                <w:rFonts w:ascii="Times New Roman" w:eastAsia="Times New Roman" w:hAnsi="Times New Roman" w:cs="Times New Roman"/>
                <w:b/>
                <w:sz w:val="20"/>
              </w:rPr>
              <w:t>Контрольная</w:t>
            </w:r>
            <w:r w:rsidRPr="00C03F91">
              <w:rPr>
                <w:rFonts w:ascii="Times New Roman" w:eastAsia="Times New Roman" w:hAnsi="Times New Roman" w:cs="Times New Roman"/>
                <w:b/>
                <w:spacing w:val="-4"/>
                <w:sz w:val="20"/>
              </w:rPr>
              <w:t xml:space="preserve"> </w:t>
            </w:r>
            <w:r w:rsidRPr="00C03F91">
              <w:rPr>
                <w:rFonts w:ascii="Times New Roman" w:eastAsia="Times New Roman" w:hAnsi="Times New Roman" w:cs="Times New Roman"/>
                <w:b/>
                <w:sz w:val="20"/>
              </w:rPr>
              <w:t>работа</w:t>
            </w:r>
          </w:p>
        </w:tc>
        <w:tc>
          <w:tcPr>
            <w:tcW w:w="1272" w:type="dxa"/>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1</w:t>
            </w:r>
          </w:p>
        </w:tc>
        <w:tc>
          <w:tcPr>
            <w:tcW w:w="2626" w:type="dxa"/>
            <w:vMerge w:val="restart"/>
          </w:tcPr>
          <w:p w:rsidR="00C03F91" w:rsidRPr="00C03F91" w:rsidRDefault="00C03F91" w:rsidP="00C03F91">
            <w:pPr>
              <w:rPr>
                <w:rFonts w:ascii="Times New Roman" w:eastAsia="Times New Roman" w:hAnsi="Times New Roman" w:cs="Times New Roman"/>
                <w:sz w:val="20"/>
              </w:rPr>
            </w:pPr>
          </w:p>
        </w:tc>
      </w:tr>
      <w:tr w:rsidR="00C03F91" w:rsidRPr="00C03F91" w:rsidTr="003928D1">
        <w:trPr>
          <w:trHeight w:val="258"/>
        </w:trPr>
        <w:tc>
          <w:tcPr>
            <w:tcW w:w="2276" w:type="dxa"/>
            <w:vMerge/>
            <w:tcBorders>
              <w:top w:val="nil"/>
            </w:tcBorders>
          </w:tcPr>
          <w:p w:rsidR="00C03F91" w:rsidRPr="00C03F91" w:rsidRDefault="00C03F91" w:rsidP="00C03F91">
            <w:pPr>
              <w:rPr>
                <w:rFonts w:ascii="Times New Roman" w:eastAsia="Times New Roman" w:hAnsi="Times New Roman" w:cs="Times New Roman"/>
                <w:sz w:val="2"/>
                <w:szCs w:val="2"/>
              </w:rPr>
            </w:pPr>
          </w:p>
        </w:tc>
        <w:tc>
          <w:tcPr>
            <w:tcW w:w="8335" w:type="dxa"/>
            <w:gridSpan w:val="2"/>
          </w:tcPr>
          <w:p w:rsidR="00C03F91" w:rsidRPr="00C03F91" w:rsidRDefault="00C03F91" w:rsidP="00C03F91">
            <w:pPr>
              <w:spacing w:before="9" w:line="229" w:lineRule="exact"/>
              <w:ind w:right="83"/>
              <w:jc w:val="right"/>
              <w:rPr>
                <w:rFonts w:ascii="Times New Roman" w:eastAsia="Times New Roman" w:hAnsi="Times New Roman" w:cs="Times New Roman"/>
                <w:b/>
                <w:sz w:val="20"/>
              </w:rPr>
            </w:pPr>
            <w:r w:rsidRPr="00C03F91">
              <w:rPr>
                <w:rFonts w:ascii="Times New Roman" w:eastAsia="Times New Roman" w:hAnsi="Times New Roman" w:cs="Times New Roman"/>
                <w:b/>
                <w:sz w:val="20"/>
              </w:rPr>
              <w:t>Промежуточная</w:t>
            </w:r>
            <w:r w:rsidRPr="00C03F91">
              <w:rPr>
                <w:rFonts w:ascii="Times New Roman" w:eastAsia="Times New Roman" w:hAnsi="Times New Roman" w:cs="Times New Roman"/>
                <w:b/>
                <w:spacing w:val="-4"/>
                <w:sz w:val="20"/>
              </w:rPr>
              <w:t xml:space="preserve"> </w:t>
            </w:r>
            <w:r w:rsidRPr="00C03F91">
              <w:rPr>
                <w:rFonts w:ascii="Times New Roman" w:eastAsia="Times New Roman" w:hAnsi="Times New Roman" w:cs="Times New Roman"/>
                <w:b/>
                <w:sz w:val="20"/>
              </w:rPr>
              <w:t>аттестация</w:t>
            </w:r>
          </w:p>
        </w:tc>
        <w:tc>
          <w:tcPr>
            <w:tcW w:w="1272" w:type="dxa"/>
          </w:tcPr>
          <w:p w:rsidR="00C03F91" w:rsidRPr="00C03F91" w:rsidRDefault="00C03F91" w:rsidP="00C03F91">
            <w:pPr>
              <w:spacing w:before="5"/>
              <w:jc w:val="center"/>
              <w:rPr>
                <w:rFonts w:ascii="Times New Roman" w:eastAsia="Times New Roman" w:hAnsi="Times New Roman" w:cs="Times New Roman"/>
                <w:i/>
                <w:sz w:val="20"/>
              </w:rPr>
            </w:pPr>
            <w:r w:rsidRPr="00C03F91">
              <w:rPr>
                <w:rFonts w:ascii="Times New Roman" w:eastAsia="Times New Roman" w:hAnsi="Times New Roman" w:cs="Times New Roman"/>
                <w:i/>
                <w:sz w:val="20"/>
              </w:rPr>
              <w:t>1</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r w:rsidR="00C03F91" w:rsidRPr="00C03F91" w:rsidTr="003928D1">
        <w:trPr>
          <w:trHeight w:val="263"/>
        </w:trPr>
        <w:tc>
          <w:tcPr>
            <w:tcW w:w="10611" w:type="dxa"/>
            <w:gridSpan w:val="3"/>
          </w:tcPr>
          <w:p w:rsidR="00C03F91" w:rsidRPr="00C03F91" w:rsidRDefault="00C03F91" w:rsidP="00C03F91">
            <w:pPr>
              <w:spacing w:before="14" w:line="229" w:lineRule="exact"/>
              <w:ind w:right="84"/>
              <w:jc w:val="right"/>
              <w:rPr>
                <w:rFonts w:ascii="Times New Roman" w:eastAsia="Times New Roman" w:hAnsi="Times New Roman" w:cs="Times New Roman"/>
                <w:b/>
                <w:sz w:val="20"/>
              </w:rPr>
            </w:pPr>
            <w:r w:rsidRPr="00C03F91">
              <w:rPr>
                <w:rFonts w:ascii="Times New Roman" w:eastAsia="Times New Roman" w:hAnsi="Times New Roman" w:cs="Times New Roman"/>
                <w:b/>
                <w:sz w:val="20"/>
              </w:rPr>
              <w:t>Всего:</w:t>
            </w:r>
          </w:p>
        </w:tc>
        <w:tc>
          <w:tcPr>
            <w:tcW w:w="1272" w:type="dxa"/>
          </w:tcPr>
          <w:p w:rsidR="00C03F91" w:rsidRPr="00C03F91" w:rsidRDefault="00C03F91" w:rsidP="00C03F91">
            <w:pPr>
              <w:spacing w:before="14" w:line="229" w:lineRule="exact"/>
              <w:ind w:right="476"/>
              <w:jc w:val="center"/>
              <w:rPr>
                <w:rFonts w:ascii="Times New Roman" w:eastAsia="Times New Roman" w:hAnsi="Times New Roman" w:cs="Times New Roman"/>
                <w:b/>
                <w:i/>
                <w:sz w:val="20"/>
              </w:rPr>
            </w:pPr>
            <w:r w:rsidRPr="00C03F91">
              <w:rPr>
                <w:rFonts w:ascii="Times New Roman" w:eastAsia="Times New Roman" w:hAnsi="Times New Roman" w:cs="Times New Roman"/>
                <w:b/>
                <w:i/>
                <w:sz w:val="20"/>
              </w:rPr>
              <w:t>32</w:t>
            </w:r>
          </w:p>
        </w:tc>
        <w:tc>
          <w:tcPr>
            <w:tcW w:w="2626" w:type="dxa"/>
            <w:vMerge/>
            <w:tcBorders>
              <w:top w:val="nil"/>
            </w:tcBorders>
          </w:tcPr>
          <w:p w:rsidR="00C03F91" w:rsidRPr="00C03F91" w:rsidRDefault="00C03F91" w:rsidP="00C03F91">
            <w:pPr>
              <w:rPr>
                <w:rFonts w:ascii="Times New Roman" w:eastAsia="Times New Roman" w:hAnsi="Times New Roman" w:cs="Times New Roman"/>
                <w:sz w:val="2"/>
                <w:szCs w:val="2"/>
              </w:rPr>
            </w:pPr>
          </w:p>
        </w:tc>
      </w:tr>
    </w:tbl>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
          <w:szCs w:val="2"/>
        </w:rPr>
        <w:sectPr w:rsidR="00C03F91" w:rsidRPr="00C03F91">
          <w:footerReference w:type="default" r:id="rId104"/>
          <w:pgSz w:w="16840" w:h="11910" w:orient="landscape"/>
          <w:pgMar w:top="1100" w:right="1460" w:bottom="280" w:left="620" w:header="0" w:footer="0" w:gutter="0"/>
          <w:cols w:space="720"/>
        </w:sectPr>
      </w:pPr>
    </w:p>
    <w:p w:rsidR="00C03F91" w:rsidRPr="00C03F91" w:rsidRDefault="00C03F91" w:rsidP="002B3C6B">
      <w:pPr>
        <w:widowControl w:val="0"/>
        <w:numPr>
          <w:ilvl w:val="0"/>
          <w:numId w:val="26"/>
        </w:numPr>
        <w:tabs>
          <w:tab w:val="left" w:pos="1837"/>
        </w:tabs>
        <w:autoSpaceDE w:val="0"/>
        <w:autoSpaceDN w:val="0"/>
        <w:spacing w:before="68" w:after="0" w:line="240" w:lineRule="auto"/>
        <w:ind w:left="1836"/>
        <w:outlineLvl w:val="1"/>
        <w:rPr>
          <w:rFonts w:ascii="Times New Roman" w:eastAsia="Times New Roman" w:hAnsi="Times New Roman" w:cs="Times New Roman"/>
          <w:b/>
          <w:bCs/>
          <w:sz w:val="24"/>
          <w:szCs w:val="24"/>
        </w:rPr>
      </w:pPr>
      <w:r w:rsidRPr="00C03F91">
        <w:rPr>
          <w:rFonts w:ascii="Times New Roman" w:eastAsia="Times New Roman" w:hAnsi="Times New Roman" w:cs="Times New Roman"/>
          <w:b/>
          <w:bCs/>
          <w:sz w:val="24"/>
          <w:szCs w:val="24"/>
        </w:rPr>
        <w:lastRenderedPageBreak/>
        <w:t>УСЛОВИЯ</w:t>
      </w:r>
      <w:r w:rsidRPr="00C03F91">
        <w:rPr>
          <w:rFonts w:ascii="Times New Roman" w:eastAsia="Times New Roman" w:hAnsi="Times New Roman" w:cs="Times New Roman"/>
          <w:b/>
          <w:bCs/>
          <w:spacing w:val="-4"/>
          <w:sz w:val="24"/>
          <w:szCs w:val="24"/>
        </w:rPr>
        <w:t xml:space="preserve"> </w:t>
      </w:r>
      <w:r w:rsidRPr="00C03F91">
        <w:rPr>
          <w:rFonts w:ascii="Times New Roman" w:eastAsia="Times New Roman" w:hAnsi="Times New Roman" w:cs="Times New Roman"/>
          <w:b/>
          <w:bCs/>
          <w:sz w:val="24"/>
          <w:szCs w:val="24"/>
        </w:rPr>
        <w:t>РЕАЛИЗАЦИИ</w:t>
      </w:r>
      <w:r w:rsidRPr="00C03F91">
        <w:rPr>
          <w:rFonts w:ascii="Times New Roman" w:eastAsia="Times New Roman" w:hAnsi="Times New Roman" w:cs="Times New Roman"/>
          <w:b/>
          <w:bCs/>
          <w:spacing w:val="-4"/>
          <w:sz w:val="24"/>
          <w:szCs w:val="24"/>
        </w:rPr>
        <w:t xml:space="preserve"> </w:t>
      </w:r>
      <w:r w:rsidRPr="00C03F91">
        <w:rPr>
          <w:rFonts w:ascii="Times New Roman" w:eastAsia="Times New Roman" w:hAnsi="Times New Roman" w:cs="Times New Roman"/>
          <w:b/>
          <w:bCs/>
          <w:sz w:val="24"/>
          <w:szCs w:val="24"/>
        </w:rPr>
        <w:t>ПРОГРАММЫ</w:t>
      </w:r>
      <w:r w:rsidRPr="00C03F91">
        <w:rPr>
          <w:rFonts w:ascii="Times New Roman" w:eastAsia="Times New Roman" w:hAnsi="Times New Roman" w:cs="Times New Roman"/>
          <w:b/>
          <w:bCs/>
          <w:spacing w:val="-5"/>
          <w:sz w:val="24"/>
          <w:szCs w:val="24"/>
        </w:rPr>
        <w:t xml:space="preserve"> </w:t>
      </w:r>
      <w:r w:rsidRPr="00C03F91">
        <w:rPr>
          <w:rFonts w:ascii="Times New Roman" w:eastAsia="Times New Roman" w:hAnsi="Times New Roman" w:cs="Times New Roman"/>
          <w:b/>
          <w:bCs/>
          <w:sz w:val="24"/>
          <w:szCs w:val="24"/>
        </w:rPr>
        <w:t>ДИСЦИПЛИНЫ</w:t>
      </w:r>
    </w:p>
    <w:p w:rsidR="00C03F91" w:rsidRPr="00C03F91" w:rsidRDefault="00C03F91" w:rsidP="002B3C6B">
      <w:pPr>
        <w:widowControl w:val="0"/>
        <w:numPr>
          <w:ilvl w:val="1"/>
          <w:numId w:val="23"/>
        </w:numPr>
        <w:tabs>
          <w:tab w:val="left" w:pos="656"/>
        </w:tabs>
        <w:autoSpaceDE w:val="0"/>
        <w:autoSpaceDN w:val="0"/>
        <w:spacing w:before="2" w:after="0" w:line="272" w:lineRule="exact"/>
        <w:ind w:hanging="423"/>
        <w:rPr>
          <w:rFonts w:ascii="Times New Roman" w:eastAsia="Times New Roman" w:hAnsi="Times New Roman" w:cs="Times New Roman"/>
          <w:b/>
          <w:sz w:val="24"/>
        </w:rPr>
      </w:pPr>
      <w:r w:rsidRPr="00C03F91">
        <w:rPr>
          <w:rFonts w:ascii="Times New Roman" w:eastAsia="Times New Roman" w:hAnsi="Times New Roman" w:cs="Times New Roman"/>
          <w:b/>
          <w:sz w:val="24"/>
        </w:rPr>
        <w:t>Материально-техническое</w:t>
      </w:r>
      <w:r w:rsidRPr="00C03F91">
        <w:rPr>
          <w:rFonts w:ascii="Times New Roman" w:eastAsia="Times New Roman" w:hAnsi="Times New Roman" w:cs="Times New Roman"/>
          <w:b/>
          <w:spacing w:val="-6"/>
          <w:sz w:val="24"/>
        </w:rPr>
        <w:t xml:space="preserve"> </w:t>
      </w:r>
      <w:r w:rsidRPr="00C03F91">
        <w:rPr>
          <w:rFonts w:ascii="Times New Roman" w:eastAsia="Times New Roman" w:hAnsi="Times New Roman" w:cs="Times New Roman"/>
          <w:b/>
          <w:sz w:val="24"/>
        </w:rPr>
        <w:t>обеспечение</w:t>
      </w:r>
    </w:p>
    <w:p w:rsidR="00C03F91" w:rsidRPr="00C03F91" w:rsidRDefault="00C03F91" w:rsidP="00C03F91">
      <w:pPr>
        <w:widowControl w:val="0"/>
        <w:autoSpaceDE w:val="0"/>
        <w:autoSpaceDN w:val="0"/>
        <w:spacing w:after="0" w:line="247" w:lineRule="auto"/>
        <w:rPr>
          <w:rFonts w:ascii="Times New Roman" w:eastAsia="Times New Roman" w:hAnsi="Times New Roman" w:cs="Times New Roman"/>
          <w:b/>
          <w:sz w:val="24"/>
        </w:rPr>
      </w:pPr>
      <w:r w:rsidRPr="00C03F91">
        <w:rPr>
          <w:rFonts w:ascii="Times New Roman" w:eastAsia="Times New Roman" w:hAnsi="Times New Roman" w:cs="Times New Roman"/>
          <w:sz w:val="24"/>
        </w:rPr>
        <w:t>Реализация</w:t>
      </w:r>
      <w:r w:rsidRPr="00C03F91">
        <w:rPr>
          <w:rFonts w:ascii="Times New Roman" w:eastAsia="Times New Roman" w:hAnsi="Times New Roman" w:cs="Times New Roman"/>
          <w:spacing w:val="33"/>
          <w:sz w:val="24"/>
        </w:rPr>
        <w:t xml:space="preserve"> </w:t>
      </w:r>
      <w:r w:rsidRPr="00C03F91">
        <w:rPr>
          <w:rFonts w:ascii="Times New Roman" w:eastAsia="Times New Roman" w:hAnsi="Times New Roman" w:cs="Times New Roman"/>
          <w:sz w:val="24"/>
        </w:rPr>
        <w:t>программы</w:t>
      </w:r>
      <w:r w:rsidRPr="00C03F91">
        <w:rPr>
          <w:rFonts w:ascii="Times New Roman" w:eastAsia="Times New Roman" w:hAnsi="Times New Roman" w:cs="Times New Roman"/>
          <w:spacing w:val="31"/>
          <w:sz w:val="24"/>
        </w:rPr>
        <w:t xml:space="preserve"> </w:t>
      </w:r>
      <w:r w:rsidRPr="00C03F91">
        <w:rPr>
          <w:rFonts w:ascii="Times New Roman" w:eastAsia="Times New Roman" w:hAnsi="Times New Roman" w:cs="Times New Roman"/>
          <w:sz w:val="24"/>
        </w:rPr>
        <w:t>дисциплины</w:t>
      </w:r>
      <w:r w:rsidRPr="00C03F91">
        <w:rPr>
          <w:rFonts w:ascii="Times New Roman" w:eastAsia="Times New Roman" w:hAnsi="Times New Roman" w:cs="Times New Roman"/>
          <w:spacing w:val="31"/>
          <w:sz w:val="24"/>
        </w:rPr>
        <w:t xml:space="preserve"> </w:t>
      </w:r>
      <w:r w:rsidRPr="00C03F91">
        <w:rPr>
          <w:rFonts w:ascii="Times New Roman" w:eastAsia="Times New Roman" w:hAnsi="Times New Roman" w:cs="Times New Roman"/>
          <w:sz w:val="24"/>
        </w:rPr>
        <w:t>требует</w:t>
      </w:r>
      <w:r w:rsidRPr="00C03F91">
        <w:rPr>
          <w:rFonts w:ascii="Times New Roman" w:eastAsia="Times New Roman" w:hAnsi="Times New Roman" w:cs="Times New Roman"/>
          <w:spacing w:val="35"/>
          <w:sz w:val="24"/>
        </w:rPr>
        <w:t xml:space="preserve"> </w:t>
      </w:r>
      <w:r w:rsidRPr="00C03F91">
        <w:rPr>
          <w:rFonts w:ascii="Times New Roman" w:eastAsia="Times New Roman" w:hAnsi="Times New Roman" w:cs="Times New Roman"/>
          <w:sz w:val="24"/>
        </w:rPr>
        <w:t>наличия</w:t>
      </w:r>
      <w:r w:rsidRPr="00C03F91">
        <w:rPr>
          <w:rFonts w:ascii="Times New Roman" w:eastAsia="Times New Roman" w:hAnsi="Times New Roman" w:cs="Times New Roman"/>
          <w:spacing w:val="34"/>
          <w:sz w:val="24"/>
        </w:rPr>
        <w:t xml:space="preserve"> </w:t>
      </w:r>
      <w:r w:rsidRPr="00C03F91">
        <w:rPr>
          <w:rFonts w:ascii="Times New Roman" w:eastAsia="Times New Roman" w:hAnsi="Times New Roman" w:cs="Times New Roman"/>
          <w:sz w:val="24"/>
        </w:rPr>
        <w:t>учебного</w:t>
      </w:r>
      <w:r w:rsidRPr="00C03F91">
        <w:rPr>
          <w:rFonts w:ascii="Times New Roman" w:eastAsia="Times New Roman" w:hAnsi="Times New Roman" w:cs="Times New Roman"/>
          <w:spacing w:val="39"/>
          <w:sz w:val="24"/>
        </w:rPr>
        <w:t xml:space="preserve"> </w:t>
      </w:r>
      <w:r w:rsidRPr="00C03F91">
        <w:rPr>
          <w:rFonts w:ascii="Times New Roman" w:eastAsia="Times New Roman" w:hAnsi="Times New Roman" w:cs="Times New Roman"/>
          <w:sz w:val="24"/>
        </w:rPr>
        <w:t>кабинета</w:t>
      </w:r>
      <w:r w:rsidRPr="00C03F91">
        <w:rPr>
          <w:rFonts w:ascii="Times New Roman" w:eastAsia="Times New Roman" w:hAnsi="Times New Roman" w:cs="Times New Roman"/>
          <w:spacing w:val="38"/>
          <w:sz w:val="24"/>
        </w:rPr>
        <w:t xml:space="preserve"> </w:t>
      </w:r>
      <w:r w:rsidRPr="00C03F91">
        <w:rPr>
          <w:rFonts w:ascii="Times New Roman" w:eastAsia="Times New Roman" w:hAnsi="Times New Roman" w:cs="Times New Roman"/>
          <w:b/>
          <w:sz w:val="24"/>
        </w:rPr>
        <w:t>«Процессов</w:t>
      </w:r>
      <w:r w:rsidRPr="00C03F91">
        <w:rPr>
          <w:rFonts w:ascii="Times New Roman" w:eastAsia="Times New Roman" w:hAnsi="Times New Roman" w:cs="Times New Roman"/>
          <w:b/>
          <w:spacing w:val="34"/>
          <w:sz w:val="24"/>
        </w:rPr>
        <w:t xml:space="preserve"> </w:t>
      </w:r>
      <w:r w:rsidRPr="00C03F91">
        <w:rPr>
          <w:rFonts w:ascii="Times New Roman" w:eastAsia="Times New Roman" w:hAnsi="Times New Roman" w:cs="Times New Roman"/>
          <w:b/>
          <w:sz w:val="24"/>
        </w:rPr>
        <w:t>фор-</w:t>
      </w:r>
      <w:r w:rsidRPr="00C03F91">
        <w:rPr>
          <w:rFonts w:ascii="Times New Roman" w:eastAsia="Times New Roman" w:hAnsi="Times New Roman" w:cs="Times New Roman"/>
          <w:b/>
          <w:spacing w:val="-57"/>
          <w:sz w:val="24"/>
        </w:rPr>
        <w:t xml:space="preserve"> </w:t>
      </w:r>
      <w:r w:rsidRPr="00C03F91">
        <w:rPr>
          <w:rFonts w:ascii="Times New Roman" w:eastAsia="Times New Roman" w:hAnsi="Times New Roman" w:cs="Times New Roman"/>
          <w:b/>
          <w:sz w:val="24"/>
        </w:rPr>
        <w:t>мообразования и</w:t>
      </w:r>
      <w:r w:rsidRPr="00C03F91">
        <w:rPr>
          <w:rFonts w:ascii="Times New Roman" w:eastAsia="Times New Roman" w:hAnsi="Times New Roman" w:cs="Times New Roman"/>
          <w:b/>
          <w:spacing w:val="-2"/>
          <w:sz w:val="24"/>
        </w:rPr>
        <w:t xml:space="preserve"> </w:t>
      </w:r>
      <w:r w:rsidRPr="00C03F91">
        <w:rPr>
          <w:rFonts w:ascii="Times New Roman" w:eastAsia="Times New Roman" w:hAnsi="Times New Roman" w:cs="Times New Roman"/>
          <w:b/>
          <w:sz w:val="24"/>
        </w:rPr>
        <w:t>инструментов»</w:t>
      </w:r>
    </w:p>
    <w:p w:rsidR="00C03F91" w:rsidRPr="00C03F91" w:rsidRDefault="00C03F91" w:rsidP="00C03F91">
      <w:pPr>
        <w:widowControl w:val="0"/>
        <w:autoSpaceDE w:val="0"/>
        <w:autoSpaceDN w:val="0"/>
        <w:spacing w:after="0" w:line="259" w:lineRule="exact"/>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Оборудование</w:t>
      </w:r>
      <w:r w:rsidRPr="00C03F91">
        <w:rPr>
          <w:rFonts w:ascii="Times New Roman" w:eastAsia="Times New Roman" w:hAnsi="Times New Roman" w:cs="Times New Roman"/>
          <w:spacing w:val="-6"/>
          <w:sz w:val="24"/>
          <w:szCs w:val="24"/>
        </w:rPr>
        <w:t xml:space="preserve"> </w:t>
      </w:r>
      <w:r w:rsidRPr="00C03F91">
        <w:rPr>
          <w:rFonts w:ascii="Times New Roman" w:eastAsia="Times New Roman" w:hAnsi="Times New Roman" w:cs="Times New Roman"/>
          <w:sz w:val="24"/>
          <w:szCs w:val="24"/>
        </w:rPr>
        <w:t>учебного</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кабинета:</w:t>
      </w:r>
    </w:p>
    <w:p w:rsidR="00C03F91" w:rsidRPr="00C03F91" w:rsidRDefault="00C03F91" w:rsidP="002B3C6B">
      <w:pPr>
        <w:widowControl w:val="0"/>
        <w:numPr>
          <w:ilvl w:val="2"/>
          <w:numId w:val="23"/>
        </w:numPr>
        <w:tabs>
          <w:tab w:val="left" w:pos="1649"/>
          <w:tab w:val="left" w:pos="1650"/>
        </w:tabs>
        <w:autoSpaceDE w:val="0"/>
        <w:autoSpaceDN w:val="0"/>
        <w:spacing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посадочные</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места</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по</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количеству</w:t>
      </w:r>
      <w:r w:rsidRPr="00C03F91">
        <w:rPr>
          <w:rFonts w:ascii="Times New Roman" w:eastAsia="Times New Roman" w:hAnsi="Times New Roman" w:cs="Times New Roman"/>
          <w:spacing w:val="-10"/>
          <w:sz w:val="24"/>
        </w:rPr>
        <w:t xml:space="preserve"> </w:t>
      </w:r>
      <w:r w:rsidRPr="00C03F91">
        <w:rPr>
          <w:rFonts w:ascii="Times New Roman" w:eastAsia="Times New Roman" w:hAnsi="Times New Roman" w:cs="Times New Roman"/>
          <w:sz w:val="24"/>
        </w:rPr>
        <w:t>обучающихся;</w:t>
      </w:r>
    </w:p>
    <w:p w:rsidR="00C03F91" w:rsidRPr="00C03F91" w:rsidRDefault="00C03F91" w:rsidP="002B3C6B">
      <w:pPr>
        <w:widowControl w:val="0"/>
        <w:numPr>
          <w:ilvl w:val="2"/>
          <w:numId w:val="23"/>
        </w:numPr>
        <w:tabs>
          <w:tab w:val="left" w:pos="1649"/>
          <w:tab w:val="left" w:pos="1650"/>
        </w:tabs>
        <w:autoSpaceDE w:val="0"/>
        <w:autoSpaceDN w:val="0"/>
        <w:spacing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рабочее</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место</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преподавателя;</w:t>
      </w:r>
    </w:p>
    <w:p w:rsidR="00C03F91" w:rsidRPr="00C03F91" w:rsidRDefault="00C03F91" w:rsidP="002B3C6B">
      <w:pPr>
        <w:widowControl w:val="0"/>
        <w:numPr>
          <w:ilvl w:val="2"/>
          <w:numId w:val="23"/>
        </w:numPr>
        <w:tabs>
          <w:tab w:val="left" w:pos="1649"/>
          <w:tab w:val="left" w:pos="1650"/>
        </w:tabs>
        <w:autoSpaceDE w:val="0"/>
        <w:autoSpaceDN w:val="0"/>
        <w:spacing w:before="2"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комплект</w:t>
      </w:r>
      <w:r w:rsidRPr="00C03F91">
        <w:rPr>
          <w:rFonts w:ascii="Times New Roman" w:eastAsia="Times New Roman" w:hAnsi="Times New Roman" w:cs="Times New Roman"/>
          <w:spacing w:val="-9"/>
          <w:sz w:val="24"/>
        </w:rPr>
        <w:t xml:space="preserve"> </w:t>
      </w:r>
      <w:r w:rsidRPr="00C03F91">
        <w:rPr>
          <w:rFonts w:ascii="Times New Roman" w:eastAsia="Times New Roman" w:hAnsi="Times New Roman" w:cs="Times New Roman"/>
          <w:sz w:val="24"/>
        </w:rPr>
        <w:t>деталей,</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инструментов,</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приспособлений;</w:t>
      </w:r>
    </w:p>
    <w:p w:rsidR="00C03F91" w:rsidRPr="00C03F91" w:rsidRDefault="00C03F91" w:rsidP="002B3C6B">
      <w:pPr>
        <w:widowControl w:val="0"/>
        <w:numPr>
          <w:ilvl w:val="2"/>
          <w:numId w:val="23"/>
        </w:numPr>
        <w:tabs>
          <w:tab w:val="left" w:pos="1649"/>
          <w:tab w:val="left" w:pos="1650"/>
        </w:tabs>
        <w:autoSpaceDE w:val="0"/>
        <w:autoSpaceDN w:val="0"/>
        <w:spacing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комплект</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бланков</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технологической</w:t>
      </w:r>
      <w:r w:rsidRPr="00C03F91">
        <w:rPr>
          <w:rFonts w:ascii="Times New Roman" w:eastAsia="Times New Roman" w:hAnsi="Times New Roman" w:cs="Times New Roman"/>
          <w:spacing w:val="-6"/>
          <w:sz w:val="24"/>
        </w:rPr>
        <w:t xml:space="preserve"> </w:t>
      </w:r>
      <w:r w:rsidRPr="00C03F91">
        <w:rPr>
          <w:rFonts w:ascii="Times New Roman" w:eastAsia="Times New Roman" w:hAnsi="Times New Roman" w:cs="Times New Roman"/>
          <w:sz w:val="24"/>
        </w:rPr>
        <w:t>документации;</w:t>
      </w:r>
    </w:p>
    <w:p w:rsidR="00C03F91" w:rsidRPr="00C03F91" w:rsidRDefault="00C03F91" w:rsidP="002B3C6B">
      <w:pPr>
        <w:widowControl w:val="0"/>
        <w:numPr>
          <w:ilvl w:val="2"/>
          <w:numId w:val="23"/>
        </w:numPr>
        <w:tabs>
          <w:tab w:val="left" w:pos="1649"/>
          <w:tab w:val="left" w:pos="1650"/>
        </w:tabs>
        <w:autoSpaceDE w:val="0"/>
        <w:autoSpaceDN w:val="0"/>
        <w:spacing w:before="2"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комплект</w:t>
      </w:r>
      <w:r w:rsidRPr="00C03F91">
        <w:rPr>
          <w:rFonts w:ascii="Times New Roman" w:eastAsia="Times New Roman" w:hAnsi="Times New Roman" w:cs="Times New Roman"/>
          <w:spacing w:val="-9"/>
          <w:sz w:val="24"/>
        </w:rPr>
        <w:t xml:space="preserve"> </w:t>
      </w:r>
      <w:r w:rsidRPr="00C03F91">
        <w:rPr>
          <w:rFonts w:ascii="Times New Roman" w:eastAsia="Times New Roman" w:hAnsi="Times New Roman" w:cs="Times New Roman"/>
          <w:sz w:val="24"/>
        </w:rPr>
        <w:t>учебно-методической</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документации;</w:t>
      </w:r>
    </w:p>
    <w:p w:rsidR="00C03F91" w:rsidRPr="00C03F91" w:rsidRDefault="00C03F91" w:rsidP="002B3C6B">
      <w:pPr>
        <w:widowControl w:val="0"/>
        <w:numPr>
          <w:ilvl w:val="2"/>
          <w:numId w:val="23"/>
        </w:numPr>
        <w:tabs>
          <w:tab w:val="left" w:pos="1649"/>
          <w:tab w:val="left" w:pos="1650"/>
        </w:tabs>
        <w:autoSpaceDE w:val="0"/>
        <w:autoSpaceDN w:val="0"/>
        <w:spacing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наглядные</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пособия</w:t>
      </w:r>
      <w:r w:rsidRPr="00C03F91">
        <w:rPr>
          <w:rFonts w:ascii="Times New Roman" w:eastAsia="Times New Roman" w:hAnsi="Times New Roman" w:cs="Times New Roman"/>
          <w:spacing w:val="-6"/>
          <w:sz w:val="24"/>
        </w:rPr>
        <w:t xml:space="preserve"> </w:t>
      </w:r>
      <w:r w:rsidRPr="00C03F91">
        <w:rPr>
          <w:rFonts w:ascii="Times New Roman" w:eastAsia="Times New Roman" w:hAnsi="Times New Roman" w:cs="Times New Roman"/>
          <w:sz w:val="24"/>
        </w:rPr>
        <w:t>(планшеты,</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действующие</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стенды, плакаты</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и</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др.)</w:t>
      </w:r>
    </w:p>
    <w:p w:rsidR="00C03F91" w:rsidRPr="00C03F91" w:rsidRDefault="00C03F91" w:rsidP="002B3C6B">
      <w:pPr>
        <w:widowControl w:val="0"/>
        <w:numPr>
          <w:ilvl w:val="2"/>
          <w:numId w:val="23"/>
        </w:numPr>
        <w:tabs>
          <w:tab w:val="left" w:pos="1649"/>
          <w:tab w:val="left" w:pos="1650"/>
        </w:tabs>
        <w:autoSpaceDE w:val="0"/>
        <w:autoSpaceDN w:val="0"/>
        <w:spacing w:before="3"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демонстрационное</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устройство</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токарного</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станка;</w:t>
      </w:r>
    </w:p>
    <w:p w:rsidR="00C03F91" w:rsidRPr="00C03F91" w:rsidRDefault="00C03F91" w:rsidP="002B3C6B">
      <w:pPr>
        <w:widowControl w:val="0"/>
        <w:numPr>
          <w:ilvl w:val="2"/>
          <w:numId w:val="23"/>
        </w:numPr>
        <w:tabs>
          <w:tab w:val="left" w:pos="1649"/>
          <w:tab w:val="left" w:pos="1650"/>
        </w:tabs>
        <w:autoSpaceDE w:val="0"/>
        <w:autoSpaceDN w:val="0"/>
        <w:spacing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объемные</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модели узлов</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и</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механизмов к</w:t>
      </w:r>
      <w:r w:rsidRPr="00C03F91">
        <w:rPr>
          <w:rFonts w:ascii="Times New Roman" w:eastAsia="Times New Roman" w:hAnsi="Times New Roman" w:cs="Times New Roman"/>
          <w:spacing w:val="-9"/>
          <w:sz w:val="24"/>
        </w:rPr>
        <w:t xml:space="preserve"> </w:t>
      </w:r>
      <w:r w:rsidRPr="00C03F91">
        <w:rPr>
          <w:rFonts w:ascii="Times New Roman" w:eastAsia="Times New Roman" w:hAnsi="Times New Roman" w:cs="Times New Roman"/>
          <w:sz w:val="24"/>
        </w:rPr>
        <w:t>токарным станкам;</w:t>
      </w:r>
    </w:p>
    <w:p w:rsidR="00C03F91" w:rsidRPr="00C03F91" w:rsidRDefault="00C03F91" w:rsidP="002B3C6B">
      <w:pPr>
        <w:widowControl w:val="0"/>
        <w:numPr>
          <w:ilvl w:val="2"/>
          <w:numId w:val="23"/>
        </w:numPr>
        <w:tabs>
          <w:tab w:val="left" w:pos="1649"/>
          <w:tab w:val="left" w:pos="1650"/>
        </w:tabs>
        <w:autoSpaceDE w:val="0"/>
        <w:autoSpaceDN w:val="0"/>
        <w:spacing w:before="2"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наборы</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режущих</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инструментов</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и</w:t>
      </w:r>
      <w:r w:rsidRPr="00C03F91">
        <w:rPr>
          <w:rFonts w:ascii="Times New Roman" w:eastAsia="Times New Roman" w:hAnsi="Times New Roman" w:cs="Times New Roman"/>
          <w:spacing w:val="-6"/>
          <w:sz w:val="24"/>
        </w:rPr>
        <w:t xml:space="preserve"> </w:t>
      </w:r>
      <w:r w:rsidRPr="00C03F91">
        <w:rPr>
          <w:rFonts w:ascii="Times New Roman" w:eastAsia="Times New Roman" w:hAnsi="Times New Roman" w:cs="Times New Roman"/>
          <w:sz w:val="24"/>
        </w:rPr>
        <w:t>приспособлений;</w:t>
      </w:r>
    </w:p>
    <w:p w:rsidR="00C03F91" w:rsidRPr="00C03F91" w:rsidRDefault="00C03F91" w:rsidP="002B3C6B">
      <w:pPr>
        <w:widowControl w:val="0"/>
        <w:numPr>
          <w:ilvl w:val="2"/>
          <w:numId w:val="23"/>
        </w:numPr>
        <w:tabs>
          <w:tab w:val="left" w:pos="1649"/>
          <w:tab w:val="left" w:pos="1650"/>
        </w:tabs>
        <w:autoSpaceDE w:val="0"/>
        <w:autoSpaceDN w:val="0"/>
        <w:spacing w:after="0" w:line="275" w:lineRule="exact"/>
        <w:rPr>
          <w:rFonts w:ascii="Times New Roman" w:eastAsia="Times New Roman" w:hAnsi="Times New Roman" w:cs="Times New Roman"/>
          <w:sz w:val="24"/>
        </w:rPr>
      </w:pPr>
      <w:r w:rsidRPr="00C03F91">
        <w:rPr>
          <w:rFonts w:ascii="Times New Roman" w:eastAsia="Times New Roman" w:hAnsi="Times New Roman" w:cs="Times New Roman"/>
          <w:sz w:val="24"/>
        </w:rPr>
        <w:t>комплект</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измерительных</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инструментов;</w:t>
      </w:r>
    </w:p>
    <w:p w:rsidR="00C03F91" w:rsidRPr="00C03F91" w:rsidRDefault="00C03F91" w:rsidP="002B3C6B">
      <w:pPr>
        <w:widowControl w:val="0"/>
        <w:numPr>
          <w:ilvl w:val="2"/>
          <w:numId w:val="23"/>
        </w:numPr>
        <w:tabs>
          <w:tab w:val="left" w:pos="1649"/>
          <w:tab w:val="left" w:pos="1650"/>
        </w:tabs>
        <w:autoSpaceDE w:val="0"/>
        <w:autoSpaceDN w:val="0"/>
        <w:spacing w:before="2" w:after="0" w:line="240" w:lineRule="auto"/>
        <w:rPr>
          <w:rFonts w:ascii="Times New Roman" w:eastAsia="Times New Roman" w:hAnsi="Times New Roman" w:cs="Times New Roman"/>
          <w:sz w:val="24"/>
        </w:rPr>
      </w:pPr>
      <w:r w:rsidRPr="00C03F91">
        <w:rPr>
          <w:rFonts w:ascii="Times New Roman" w:eastAsia="Times New Roman" w:hAnsi="Times New Roman" w:cs="Times New Roman"/>
          <w:sz w:val="24"/>
        </w:rPr>
        <w:t>заготовки.</w:t>
      </w:r>
    </w:p>
    <w:p w:rsidR="00C03F91" w:rsidRPr="00C03F91" w:rsidRDefault="00C03F91" w:rsidP="002B3C6B">
      <w:pPr>
        <w:widowControl w:val="0"/>
        <w:numPr>
          <w:ilvl w:val="1"/>
          <w:numId w:val="23"/>
        </w:numPr>
        <w:tabs>
          <w:tab w:val="left" w:pos="656"/>
        </w:tabs>
        <w:autoSpaceDE w:val="0"/>
        <w:autoSpaceDN w:val="0"/>
        <w:spacing w:before="3" w:after="0" w:line="240" w:lineRule="auto"/>
        <w:ind w:hanging="423"/>
        <w:outlineLvl w:val="1"/>
        <w:rPr>
          <w:rFonts w:ascii="Times New Roman" w:eastAsia="Times New Roman" w:hAnsi="Times New Roman" w:cs="Times New Roman"/>
          <w:b/>
          <w:bCs/>
          <w:sz w:val="24"/>
          <w:szCs w:val="24"/>
        </w:rPr>
      </w:pPr>
      <w:r w:rsidRPr="00C03F91">
        <w:rPr>
          <w:rFonts w:ascii="Times New Roman" w:eastAsia="Times New Roman" w:hAnsi="Times New Roman" w:cs="Times New Roman"/>
          <w:b/>
          <w:bCs/>
          <w:sz w:val="24"/>
          <w:szCs w:val="24"/>
        </w:rPr>
        <w:t>Информационное</w:t>
      </w:r>
      <w:r w:rsidRPr="00C03F91">
        <w:rPr>
          <w:rFonts w:ascii="Times New Roman" w:eastAsia="Times New Roman" w:hAnsi="Times New Roman" w:cs="Times New Roman"/>
          <w:b/>
          <w:bCs/>
          <w:spacing w:val="-2"/>
          <w:sz w:val="24"/>
          <w:szCs w:val="24"/>
        </w:rPr>
        <w:t xml:space="preserve"> </w:t>
      </w:r>
      <w:r w:rsidRPr="00C03F91">
        <w:rPr>
          <w:rFonts w:ascii="Times New Roman" w:eastAsia="Times New Roman" w:hAnsi="Times New Roman" w:cs="Times New Roman"/>
          <w:b/>
          <w:bCs/>
          <w:sz w:val="24"/>
          <w:szCs w:val="24"/>
        </w:rPr>
        <w:t>обеспечение</w:t>
      </w:r>
      <w:r w:rsidRPr="00C03F91">
        <w:rPr>
          <w:rFonts w:ascii="Times New Roman" w:eastAsia="Times New Roman" w:hAnsi="Times New Roman" w:cs="Times New Roman"/>
          <w:b/>
          <w:bCs/>
          <w:spacing w:val="-2"/>
          <w:sz w:val="24"/>
          <w:szCs w:val="24"/>
        </w:rPr>
        <w:t xml:space="preserve"> </w:t>
      </w:r>
      <w:r w:rsidRPr="00C03F91">
        <w:rPr>
          <w:rFonts w:ascii="Times New Roman" w:eastAsia="Times New Roman" w:hAnsi="Times New Roman" w:cs="Times New Roman"/>
          <w:b/>
          <w:bCs/>
          <w:sz w:val="24"/>
          <w:szCs w:val="24"/>
        </w:rPr>
        <w:t>обучения</w:t>
      </w:r>
    </w:p>
    <w:p w:rsidR="00C03F91" w:rsidRPr="00C03F91" w:rsidRDefault="00C03F91" w:rsidP="00C03F91">
      <w:pPr>
        <w:widowControl w:val="0"/>
        <w:autoSpaceDE w:val="0"/>
        <w:autoSpaceDN w:val="0"/>
        <w:spacing w:before="2" w:after="0" w:line="273" w:lineRule="exact"/>
        <w:rPr>
          <w:rFonts w:ascii="Times New Roman" w:eastAsia="Times New Roman" w:hAnsi="Times New Roman" w:cs="Times New Roman"/>
          <w:b/>
          <w:sz w:val="24"/>
        </w:rPr>
      </w:pPr>
      <w:r w:rsidRPr="00C03F91">
        <w:rPr>
          <w:rFonts w:ascii="Times New Roman" w:eastAsia="Times New Roman" w:hAnsi="Times New Roman" w:cs="Times New Roman"/>
          <w:b/>
          <w:sz w:val="24"/>
        </w:rPr>
        <w:t>Перечень учебных</w:t>
      </w:r>
      <w:r w:rsidRPr="00C03F91">
        <w:rPr>
          <w:rFonts w:ascii="Times New Roman" w:eastAsia="Times New Roman" w:hAnsi="Times New Roman" w:cs="Times New Roman"/>
          <w:b/>
          <w:spacing w:val="-6"/>
          <w:sz w:val="24"/>
        </w:rPr>
        <w:t xml:space="preserve"> </w:t>
      </w:r>
      <w:r w:rsidRPr="00C03F91">
        <w:rPr>
          <w:rFonts w:ascii="Times New Roman" w:eastAsia="Times New Roman" w:hAnsi="Times New Roman" w:cs="Times New Roman"/>
          <w:b/>
          <w:sz w:val="24"/>
        </w:rPr>
        <w:t>изданий,</w:t>
      </w:r>
      <w:r w:rsidRPr="00C03F91">
        <w:rPr>
          <w:rFonts w:ascii="Times New Roman" w:eastAsia="Times New Roman" w:hAnsi="Times New Roman" w:cs="Times New Roman"/>
          <w:b/>
          <w:spacing w:val="-3"/>
          <w:sz w:val="24"/>
        </w:rPr>
        <w:t xml:space="preserve"> </w:t>
      </w:r>
      <w:r w:rsidRPr="00C03F91">
        <w:rPr>
          <w:rFonts w:ascii="Times New Roman" w:eastAsia="Times New Roman" w:hAnsi="Times New Roman" w:cs="Times New Roman"/>
          <w:b/>
          <w:sz w:val="24"/>
        </w:rPr>
        <w:t>Интернет-ресурсов, дополнительной</w:t>
      </w:r>
      <w:r w:rsidRPr="00C03F91">
        <w:rPr>
          <w:rFonts w:ascii="Times New Roman" w:eastAsia="Times New Roman" w:hAnsi="Times New Roman" w:cs="Times New Roman"/>
          <w:b/>
          <w:spacing w:val="-5"/>
          <w:sz w:val="24"/>
        </w:rPr>
        <w:t xml:space="preserve"> </w:t>
      </w:r>
      <w:r w:rsidRPr="00C03F91">
        <w:rPr>
          <w:rFonts w:ascii="Times New Roman" w:eastAsia="Times New Roman" w:hAnsi="Times New Roman" w:cs="Times New Roman"/>
          <w:b/>
          <w:sz w:val="24"/>
        </w:rPr>
        <w:t>литературы</w:t>
      </w:r>
    </w:p>
    <w:p w:rsidR="00C03F91" w:rsidRPr="00C03F91" w:rsidRDefault="00C03F91" w:rsidP="00C03F91">
      <w:pPr>
        <w:widowControl w:val="0"/>
        <w:autoSpaceDE w:val="0"/>
        <w:autoSpaceDN w:val="0"/>
        <w:spacing w:after="0" w:line="271" w:lineRule="exact"/>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Основные</w:t>
      </w:r>
      <w:r w:rsidRPr="00C03F91">
        <w:rPr>
          <w:rFonts w:ascii="Times New Roman" w:eastAsia="Times New Roman" w:hAnsi="Times New Roman" w:cs="Times New Roman"/>
          <w:spacing w:val="-7"/>
          <w:sz w:val="24"/>
          <w:szCs w:val="24"/>
        </w:rPr>
        <w:t xml:space="preserve"> </w:t>
      </w:r>
      <w:r w:rsidRPr="00C03F91">
        <w:rPr>
          <w:rFonts w:ascii="Times New Roman" w:eastAsia="Times New Roman" w:hAnsi="Times New Roman" w:cs="Times New Roman"/>
          <w:sz w:val="24"/>
          <w:szCs w:val="24"/>
        </w:rPr>
        <w:t>источники:</w:t>
      </w:r>
    </w:p>
    <w:p w:rsidR="00C03F91" w:rsidRPr="00C03F91" w:rsidRDefault="00C03F91" w:rsidP="00C03F91">
      <w:pPr>
        <w:widowControl w:val="0"/>
        <w:autoSpaceDE w:val="0"/>
        <w:autoSpaceDN w:val="0"/>
        <w:spacing w:after="0" w:line="242" w:lineRule="auto"/>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Гоцеридзе,</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Р.М.</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Процессы</w:t>
      </w:r>
      <w:r w:rsidRPr="00C03F91">
        <w:rPr>
          <w:rFonts w:ascii="Times New Roman" w:eastAsia="Times New Roman" w:hAnsi="Times New Roman" w:cs="Times New Roman"/>
          <w:spacing w:val="-6"/>
          <w:sz w:val="24"/>
          <w:szCs w:val="24"/>
        </w:rPr>
        <w:t xml:space="preserve"> </w:t>
      </w:r>
      <w:r w:rsidRPr="00C03F91">
        <w:rPr>
          <w:rFonts w:ascii="Times New Roman" w:eastAsia="Times New Roman" w:hAnsi="Times New Roman" w:cs="Times New Roman"/>
          <w:sz w:val="24"/>
          <w:szCs w:val="24"/>
        </w:rPr>
        <w:t>формообразования</w:t>
      </w:r>
      <w:r w:rsidRPr="00C03F91">
        <w:rPr>
          <w:rFonts w:ascii="Times New Roman" w:eastAsia="Times New Roman" w:hAnsi="Times New Roman" w:cs="Times New Roman"/>
          <w:spacing w:val="-13"/>
          <w:sz w:val="24"/>
          <w:szCs w:val="24"/>
        </w:rPr>
        <w:t xml:space="preserve"> </w:t>
      </w:r>
      <w:r w:rsidRPr="00C03F91">
        <w:rPr>
          <w:rFonts w:ascii="Times New Roman" w:eastAsia="Times New Roman" w:hAnsi="Times New Roman" w:cs="Times New Roman"/>
          <w:sz w:val="24"/>
          <w:szCs w:val="24"/>
        </w:rPr>
        <w:t>и</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инструменты</w:t>
      </w:r>
      <w:r w:rsidRPr="00C03F91">
        <w:rPr>
          <w:rFonts w:ascii="Times New Roman" w:eastAsia="Times New Roman" w:hAnsi="Times New Roman" w:cs="Times New Roman"/>
          <w:spacing w:val="-1"/>
          <w:sz w:val="24"/>
          <w:szCs w:val="24"/>
        </w:rPr>
        <w:t xml:space="preserve"> </w:t>
      </w:r>
      <w:r w:rsidRPr="00C03F91">
        <w:rPr>
          <w:rFonts w:ascii="Times New Roman" w:eastAsia="Times New Roman" w:hAnsi="Times New Roman" w:cs="Times New Roman"/>
          <w:sz w:val="24"/>
          <w:szCs w:val="24"/>
        </w:rPr>
        <w:t>:</w:t>
      </w:r>
      <w:r w:rsidRPr="00C03F91">
        <w:rPr>
          <w:rFonts w:ascii="Times New Roman" w:eastAsia="Times New Roman" w:hAnsi="Times New Roman" w:cs="Times New Roman"/>
          <w:spacing w:val="-4"/>
          <w:sz w:val="24"/>
          <w:szCs w:val="24"/>
        </w:rPr>
        <w:t xml:space="preserve"> </w:t>
      </w:r>
      <w:r w:rsidRPr="00C03F91">
        <w:rPr>
          <w:rFonts w:ascii="Times New Roman" w:eastAsia="Times New Roman" w:hAnsi="Times New Roman" w:cs="Times New Roman"/>
          <w:sz w:val="24"/>
          <w:szCs w:val="24"/>
        </w:rPr>
        <w:t>учебник</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для</w:t>
      </w:r>
      <w:r w:rsidRPr="00C03F91">
        <w:rPr>
          <w:rFonts w:ascii="Times New Roman" w:eastAsia="Times New Roman" w:hAnsi="Times New Roman" w:cs="Times New Roman"/>
          <w:spacing w:val="-4"/>
          <w:sz w:val="24"/>
          <w:szCs w:val="24"/>
        </w:rPr>
        <w:t xml:space="preserve"> </w:t>
      </w:r>
      <w:r w:rsidRPr="00C03F91">
        <w:rPr>
          <w:rFonts w:ascii="Times New Roman" w:eastAsia="Times New Roman" w:hAnsi="Times New Roman" w:cs="Times New Roman"/>
          <w:sz w:val="24"/>
          <w:szCs w:val="24"/>
        </w:rPr>
        <w:t>студентов</w:t>
      </w:r>
      <w:r w:rsidRPr="00C03F91">
        <w:rPr>
          <w:rFonts w:ascii="Times New Roman" w:eastAsia="Times New Roman" w:hAnsi="Times New Roman" w:cs="Times New Roman"/>
          <w:spacing w:val="-57"/>
          <w:sz w:val="24"/>
          <w:szCs w:val="24"/>
        </w:rPr>
        <w:t xml:space="preserve"> </w:t>
      </w:r>
      <w:r w:rsidRPr="00C03F91">
        <w:rPr>
          <w:rFonts w:ascii="Times New Roman" w:eastAsia="Times New Roman" w:hAnsi="Times New Roman" w:cs="Times New Roman"/>
          <w:sz w:val="24"/>
          <w:szCs w:val="24"/>
        </w:rPr>
        <w:t>учреждений</w:t>
      </w:r>
      <w:r w:rsidRPr="00C03F91">
        <w:rPr>
          <w:rFonts w:ascii="Times New Roman" w:eastAsia="Times New Roman" w:hAnsi="Times New Roman" w:cs="Times New Roman"/>
          <w:spacing w:val="1"/>
          <w:sz w:val="24"/>
          <w:szCs w:val="24"/>
        </w:rPr>
        <w:t xml:space="preserve"> </w:t>
      </w:r>
      <w:r w:rsidRPr="00C03F91">
        <w:rPr>
          <w:rFonts w:ascii="Times New Roman" w:eastAsia="Times New Roman" w:hAnsi="Times New Roman" w:cs="Times New Roman"/>
          <w:sz w:val="24"/>
          <w:szCs w:val="24"/>
        </w:rPr>
        <w:t>СПО / Р.М.</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Гоцеридзе.</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5-е изд.,</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стер.</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М.</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w:t>
      </w:r>
      <w:r w:rsidRPr="00C03F91">
        <w:rPr>
          <w:rFonts w:ascii="Times New Roman" w:eastAsia="Times New Roman" w:hAnsi="Times New Roman" w:cs="Times New Roman"/>
          <w:spacing w:val="-4"/>
          <w:sz w:val="24"/>
          <w:szCs w:val="24"/>
        </w:rPr>
        <w:t xml:space="preserve"> </w:t>
      </w:r>
      <w:r w:rsidRPr="00C03F91">
        <w:rPr>
          <w:rFonts w:ascii="Times New Roman" w:eastAsia="Times New Roman" w:hAnsi="Times New Roman" w:cs="Times New Roman"/>
          <w:sz w:val="24"/>
          <w:szCs w:val="24"/>
        </w:rPr>
        <w:t>Академия,</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2014.</w:t>
      </w:r>
      <w:r w:rsidRPr="00C03F91">
        <w:rPr>
          <w:rFonts w:ascii="Times New Roman" w:eastAsia="Times New Roman" w:hAnsi="Times New Roman" w:cs="Times New Roman"/>
          <w:spacing w:val="-1"/>
          <w:sz w:val="24"/>
          <w:szCs w:val="24"/>
        </w:rPr>
        <w:t xml:space="preserve"> </w:t>
      </w:r>
      <w:r w:rsidRPr="00C03F91">
        <w:rPr>
          <w:rFonts w:ascii="Times New Roman" w:eastAsia="Times New Roman" w:hAnsi="Times New Roman" w:cs="Times New Roman"/>
          <w:sz w:val="24"/>
          <w:szCs w:val="24"/>
        </w:rPr>
        <w:t>-</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432</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с.</w:t>
      </w:r>
    </w:p>
    <w:p w:rsidR="00C03F91" w:rsidRPr="00C03F91" w:rsidRDefault="00C03F91" w:rsidP="002B3C6B">
      <w:pPr>
        <w:widowControl w:val="0"/>
        <w:numPr>
          <w:ilvl w:val="0"/>
          <w:numId w:val="22"/>
        </w:numPr>
        <w:tabs>
          <w:tab w:val="left" w:pos="1127"/>
        </w:tabs>
        <w:autoSpaceDE w:val="0"/>
        <w:autoSpaceDN w:val="0"/>
        <w:spacing w:after="0" w:line="242" w:lineRule="auto"/>
        <w:ind w:right="673" w:firstLine="710"/>
        <w:rPr>
          <w:rFonts w:ascii="Times New Roman" w:eastAsia="Times New Roman" w:hAnsi="Times New Roman" w:cs="Times New Roman"/>
          <w:sz w:val="24"/>
        </w:rPr>
      </w:pPr>
      <w:r w:rsidRPr="00C03F91">
        <w:rPr>
          <w:rFonts w:ascii="Times New Roman" w:eastAsia="Times New Roman" w:hAnsi="Times New Roman" w:cs="Times New Roman"/>
          <w:sz w:val="24"/>
        </w:rPr>
        <w:t>Гоцеридзе,</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Р.М.</w:t>
      </w:r>
      <w:r w:rsidRPr="00C03F91">
        <w:rPr>
          <w:rFonts w:ascii="Times New Roman" w:eastAsia="Times New Roman" w:hAnsi="Times New Roman" w:cs="Times New Roman"/>
          <w:spacing w:val="-7"/>
          <w:sz w:val="24"/>
        </w:rPr>
        <w:t xml:space="preserve"> </w:t>
      </w:r>
      <w:r w:rsidRPr="00C03F91">
        <w:rPr>
          <w:rFonts w:ascii="Times New Roman" w:eastAsia="Times New Roman" w:hAnsi="Times New Roman" w:cs="Times New Roman"/>
          <w:sz w:val="24"/>
        </w:rPr>
        <w:t>Процессы</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формообразования</w:t>
      </w:r>
      <w:r w:rsidRPr="00C03F91">
        <w:rPr>
          <w:rFonts w:ascii="Times New Roman" w:eastAsia="Times New Roman" w:hAnsi="Times New Roman" w:cs="Times New Roman"/>
          <w:spacing w:val="-8"/>
          <w:sz w:val="24"/>
        </w:rPr>
        <w:t xml:space="preserve"> </w:t>
      </w:r>
      <w:r w:rsidRPr="00C03F91">
        <w:rPr>
          <w:rFonts w:ascii="Times New Roman" w:eastAsia="Times New Roman" w:hAnsi="Times New Roman" w:cs="Times New Roman"/>
          <w:sz w:val="24"/>
        </w:rPr>
        <w:t>и</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инструменты</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учебник</w:t>
      </w:r>
      <w:r w:rsidRPr="00C03F91">
        <w:rPr>
          <w:rFonts w:ascii="Times New Roman" w:eastAsia="Times New Roman" w:hAnsi="Times New Roman" w:cs="Times New Roman"/>
          <w:spacing w:val="-6"/>
          <w:sz w:val="24"/>
        </w:rPr>
        <w:t xml:space="preserve"> </w:t>
      </w:r>
      <w:r w:rsidRPr="00C03F91">
        <w:rPr>
          <w:rFonts w:ascii="Times New Roman" w:eastAsia="Times New Roman" w:hAnsi="Times New Roman" w:cs="Times New Roman"/>
          <w:sz w:val="24"/>
        </w:rPr>
        <w:t>для</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студ.</w:t>
      </w:r>
      <w:r w:rsidRPr="00C03F91">
        <w:rPr>
          <w:rFonts w:ascii="Times New Roman" w:eastAsia="Times New Roman" w:hAnsi="Times New Roman" w:cs="Times New Roman"/>
          <w:spacing w:val="-57"/>
          <w:sz w:val="24"/>
        </w:rPr>
        <w:t xml:space="preserve"> </w:t>
      </w:r>
      <w:r w:rsidRPr="00C03F91">
        <w:rPr>
          <w:rFonts w:ascii="Times New Roman" w:eastAsia="Times New Roman" w:hAnsi="Times New Roman" w:cs="Times New Roman"/>
          <w:sz w:val="24"/>
        </w:rPr>
        <w:t>учреж-</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дений</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СПО</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Р.М.</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Гоцеридзе.</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4-е</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изд.,</w:t>
      </w:r>
      <w:r w:rsidRPr="00C03F91">
        <w:rPr>
          <w:rFonts w:ascii="Times New Roman" w:eastAsia="Times New Roman" w:hAnsi="Times New Roman" w:cs="Times New Roman"/>
          <w:spacing w:val="-6"/>
          <w:sz w:val="24"/>
        </w:rPr>
        <w:t xml:space="preserve"> </w:t>
      </w:r>
      <w:r w:rsidRPr="00C03F91">
        <w:rPr>
          <w:rFonts w:ascii="Times New Roman" w:eastAsia="Times New Roman" w:hAnsi="Times New Roman" w:cs="Times New Roman"/>
          <w:sz w:val="24"/>
        </w:rPr>
        <w:t>стер.</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М.</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Академия,</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2013. -</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432</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с.</w:t>
      </w:r>
    </w:p>
    <w:p w:rsidR="00C03F91" w:rsidRPr="00C03F91" w:rsidRDefault="00C03F91" w:rsidP="00C03F91">
      <w:pPr>
        <w:widowControl w:val="0"/>
        <w:autoSpaceDE w:val="0"/>
        <w:autoSpaceDN w:val="0"/>
        <w:spacing w:after="0" w:line="271" w:lineRule="exact"/>
        <w:rPr>
          <w:rFonts w:ascii="Times New Roman" w:eastAsia="Times New Roman" w:hAnsi="Times New Roman" w:cs="Times New Roman"/>
          <w:sz w:val="24"/>
          <w:szCs w:val="24"/>
        </w:rPr>
      </w:pPr>
      <w:r w:rsidRPr="00C03F91">
        <w:rPr>
          <w:rFonts w:ascii="Times New Roman" w:eastAsia="Times New Roman" w:hAnsi="Times New Roman" w:cs="Times New Roman"/>
          <w:sz w:val="24"/>
          <w:szCs w:val="24"/>
        </w:rPr>
        <w:t>Дополнительные</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источники:</w:t>
      </w:r>
    </w:p>
    <w:p w:rsidR="00C03F91" w:rsidRPr="00C03F91" w:rsidRDefault="00C03F91" w:rsidP="002B3C6B">
      <w:pPr>
        <w:widowControl w:val="0"/>
        <w:numPr>
          <w:ilvl w:val="0"/>
          <w:numId w:val="22"/>
        </w:numPr>
        <w:tabs>
          <w:tab w:val="left" w:pos="1127"/>
        </w:tabs>
        <w:autoSpaceDE w:val="0"/>
        <w:autoSpaceDN w:val="0"/>
        <w:spacing w:after="0" w:line="240" w:lineRule="auto"/>
        <w:ind w:right="493" w:firstLine="710"/>
        <w:jc w:val="both"/>
        <w:rPr>
          <w:rFonts w:ascii="Times New Roman" w:eastAsia="Times New Roman" w:hAnsi="Times New Roman" w:cs="Times New Roman"/>
          <w:sz w:val="24"/>
        </w:rPr>
      </w:pPr>
      <w:r w:rsidRPr="00C03F91">
        <w:rPr>
          <w:rFonts w:ascii="Times New Roman" w:eastAsia="Times New Roman" w:hAnsi="Times New Roman" w:cs="Times New Roman"/>
          <w:sz w:val="24"/>
        </w:rPr>
        <w:t>Агафонова, Л.С. Процессы формообразования и инструменты. Лабораторно- прак-</w:t>
      </w:r>
      <w:r w:rsidRPr="00C03F91">
        <w:rPr>
          <w:rFonts w:ascii="Times New Roman" w:eastAsia="Times New Roman" w:hAnsi="Times New Roman" w:cs="Times New Roman"/>
          <w:spacing w:val="-57"/>
          <w:sz w:val="24"/>
        </w:rPr>
        <w:t xml:space="preserve"> </w:t>
      </w:r>
      <w:r w:rsidRPr="00C03F91">
        <w:rPr>
          <w:rFonts w:ascii="Times New Roman" w:eastAsia="Times New Roman" w:hAnsi="Times New Roman" w:cs="Times New Roman"/>
          <w:sz w:val="24"/>
        </w:rPr>
        <w:t>тические работы : учеб. пособие для студ. учреждений СПО / Л.С. Агафонова. - М. : Акаде-</w:t>
      </w:r>
      <w:r w:rsidRPr="00C03F91">
        <w:rPr>
          <w:rFonts w:ascii="Times New Roman" w:eastAsia="Times New Roman" w:hAnsi="Times New Roman" w:cs="Times New Roman"/>
          <w:spacing w:val="-57"/>
          <w:sz w:val="24"/>
        </w:rPr>
        <w:t xml:space="preserve"> </w:t>
      </w:r>
      <w:r w:rsidRPr="00C03F91">
        <w:rPr>
          <w:rFonts w:ascii="Times New Roman" w:eastAsia="Times New Roman" w:hAnsi="Times New Roman" w:cs="Times New Roman"/>
          <w:sz w:val="24"/>
        </w:rPr>
        <w:t>мия,</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2012.</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240</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с.</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(Среднее профессиональное</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образование).</w:t>
      </w:r>
    </w:p>
    <w:p w:rsidR="00C03F91" w:rsidRDefault="00C03F91" w:rsidP="002B3C6B">
      <w:pPr>
        <w:widowControl w:val="0"/>
        <w:numPr>
          <w:ilvl w:val="0"/>
          <w:numId w:val="22"/>
        </w:numPr>
        <w:tabs>
          <w:tab w:val="left" w:pos="1127"/>
        </w:tabs>
        <w:autoSpaceDE w:val="0"/>
        <w:autoSpaceDN w:val="0"/>
        <w:spacing w:after="0" w:line="240" w:lineRule="auto"/>
        <w:ind w:right="345" w:firstLine="710"/>
        <w:jc w:val="both"/>
        <w:rPr>
          <w:rFonts w:ascii="Times New Roman" w:eastAsia="Times New Roman" w:hAnsi="Times New Roman" w:cs="Times New Roman"/>
          <w:sz w:val="24"/>
        </w:rPr>
      </w:pPr>
      <w:r w:rsidRPr="00C03F91">
        <w:rPr>
          <w:rFonts w:ascii="Times New Roman" w:eastAsia="Times New Roman" w:hAnsi="Times New Roman" w:cs="Times New Roman"/>
          <w:sz w:val="24"/>
        </w:rPr>
        <w:t>Процессы формообразования и инструменты: иллюстрированное учебное пособие /</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сост. Л.С. Агафонова, Н.А. Мысова. - М. : ИЦ Академия, 2013. - 32 с. : ил. 5.Процессы и опе-</w:t>
      </w:r>
      <w:r w:rsidRPr="00C03F91">
        <w:rPr>
          <w:rFonts w:ascii="Times New Roman" w:eastAsia="Times New Roman" w:hAnsi="Times New Roman" w:cs="Times New Roman"/>
          <w:spacing w:val="-57"/>
          <w:sz w:val="24"/>
        </w:rPr>
        <w:t xml:space="preserve"> </w:t>
      </w:r>
      <w:r w:rsidRPr="00C03F91">
        <w:rPr>
          <w:rFonts w:ascii="Times New Roman" w:eastAsia="Times New Roman" w:hAnsi="Times New Roman" w:cs="Times New Roman"/>
          <w:sz w:val="24"/>
        </w:rPr>
        <w:t>рации формообразования: учебник / В.А. Гречишников, Н.А. Чембори- сов, Д.Н. Ларионов и</w:t>
      </w:r>
      <w:r w:rsidRPr="00C03F91">
        <w:rPr>
          <w:rFonts w:ascii="Times New Roman" w:eastAsia="Times New Roman" w:hAnsi="Times New Roman" w:cs="Times New Roman"/>
          <w:spacing w:val="-57"/>
          <w:sz w:val="24"/>
        </w:rPr>
        <w:t xml:space="preserve"> </w:t>
      </w:r>
      <w:r w:rsidRPr="00C03F91">
        <w:rPr>
          <w:rFonts w:ascii="Times New Roman" w:eastAsia="Times New Roman" w:hAnsi="Times New Roman" w:cs="Times New Roman"/>
          <w:sz w:val="24"/>
        </w:rPr>
        <w:t>др.</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под</w:t>
      </w:r>
      <w:r w:rsidRPr="00C03F91">
        <w:rPr>
          <w:rFonts w:ascii="Times New Roman" w:eastAsia="Times New Roman" w:hAnsi="Times New Roman" w:cs="Times New Roman"/>
          <w:spacing w:val="-5"/>
          <w:sz w:val="24"/>
        </w:rPr>
        <w:t xml:space="preserve"> </w:t>
      </w:r>
      <w:r w:rsidRPr="00C03F91">
        <w:rPr>
          <w:rFonts w:ascii="Times New Roman" w:eastAsia="Times New Roman" w:hAnsi="Times New Roman" w:cs="Times New Roman"/>
          <w:sz w:val="24"/>
        </w:rPr>
        <w:t>ред.</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Н.А.</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Чемборисова. -</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М.</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4"/>
          <w:sz w:val="24"/>
        </w:rPr>
        <w:t xml:space="preserve"> </w:t>
      </w:r>
      <w:r w:rsidRPr="00C03F91">
        <w:rPr>
          <w:rFonts w:ascii="Times New Roman" w:eastAsia="Times New Roman" w:hAnsi="Times New Roman" w:cs="Times New Roman"/>
          <w:sz w:val="24"/>
        </w:rPr>
        <w:t>ИЦ</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Академия,</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2012.</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320</w:t>
      </w:r>
      <w:r w:rsidRPr="00C03F91">
        <w:rPr>
          <w:rFonts w:ascii="Times New Roman" w:eastAsia="Times New Roman" w:hAnsi="Times New Roman" w:cs="Times New Roman"/>
          <w:spacing w:val="-3"/>
          <w:sz w:val="24"/>
        </w:rPr>
        <w:t xml:space="preserve"> </w:t>
      </w:r>
      <w:r w:rsidRPr="00C03F91">
        <w:rPr>
          <w:rFonts w:ascii="Times New Roman" w:eastAsia="Times New Roman" w:hAnsi="Times New Roman" w:cs="Times New Roman"/>
          <w:sz w:val="24"/>
        </w:rPr>
        <w:t>с.</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w:t>
      </w:r>
      <w:r w:rsidRPr="00C03F91">
        <w:rPr>
          <w:rFonts w:ascii="Times New Roman" w:eastAsia="Times New Roman" w:hAnsi="Times New Roman" w:cs="Times New Roman"/>
          <w:spacing w:val="1"/>
          <w:sz w:val="24"/>
        </w:rPr>
        <w:t xml:space="preserve"> </w:t>
      </w:r>
      <w:r w:rsidRPr="00C03F91">
        <w:rPr>
          <w:rFonts w:ascii="Times New Roman" w:eastAsia="Times New Roman" w:hAnsi="Times New Roman" w:cs="Times New Roman"/>
          <w:sz w:val="24"/>
        </w:rPr>
        <w:t>ил.</w:t>
      </w: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Pr="00C03F91" w:rsidRDefault="00C03F91" w:rsidP="00C03F91">
      <w:pPr>
        <w:widowControl w:val="0"/>
        <w:tabs>
          <w:tab w:val="left" w:pos="1127"/>
        </w:tabs>
        <w:autoSpaceDE w:val="0"/>
        <w:autoSpaceDN w:val="0"/>
        <w:spacing w:after="0" w:line="240" w:lineRule="auto"/>
        <w:ind w:right="345"/>
        <w:jc w:val="both"/>
        <w:rPr>
          <w:rFonts w:ascii="Times New Roman" w:eastAsia="Times New Roman" w:hAnsi="Times New Roman" w:cs="Times New Roman"/>
          <w:sz w:val="24"/>
        </w:rPr>
      </w:pPr>
    </w:p>
    <w:p w:rsidR="00C03F91" w:rsidRPr="00C03F91" w:rsidRDefault="00C03F91" w:rsidP="00C03F91">
      <w:pPr>
        <w:widowControl w:val="0"/>
        <w:autoSpaceDE w:val="0"/>
        <w:autoSpaceDN w:val="0"/>
        <w:spacing w:before="1" w:after="0" w:line="240" w:lineRule="auto"/>
        <w:rPr>
          <w:rFonts w:ascii="Times New Roman" w:eastAsia="Times New Roman" w:hAnsi="Times New Roman" w:cs="Times New Roman"/>
          <w:sz w:val="24"/>
          <w:szCs w:val="24"/>
        </w:rPr>
      </w:pPr>
    </w:p>
    <w:p w:rsidR="00C03F91" w:rsidRPr="00C03F91" w:rsidRDefault="00C03F91" w:rsidP="00C03F91">
      <w:pPr>
        <w:widowControl w:val="0"/>
        <w:tabs>
          <w:tab w:val="left" w:pos="953"/>
        </w:tabs>
        <w:autoSpaceDE w:val="0"/>
        <w:autoSpaceDN w:val="0"/>
        <w:spacing w:after="4" w:line="240" w:lineRule="auto"/>
        <w:ind w:right="275"/>
        <w:rPr>
          <w:rFonts w:ascii="Times New Roman" w:eastAsia="Times New Roman" w:hAnsi="Times New Roman" w:cs="Times New Roman"/>
          <w:sz w:val="24"/>
          <w:szCs w:val="24"/>
        </w:rPr>
      </w:pPr>
      <w:r w:rsidRPr="00C03F91">
        <w:rPr>
          <w:rFonts w:ascii="Arial MT" w:eastAsia="Times New Roman" w:hAnsi="Arial MT" w:cs="Times New Roman"/>
          <w:b/>
          <w:sz w:val="24"/>
          <w:szCs w:val="24"/>
        </w:rPr>
        <w:t>4</w:t>
      </w:r>
      <w:r w:rsidRPr="00C03F91">
        <w:rPr>
          <w:rFonts w:ascii="Arial MT" w:eastAsia="Times New Roman" w:hAnsi="Arial MT" w:cs="Times New Roman"/>
          <w:sz w:val="24"/>
          <w:szCs w:val="24"/>
        </w:rPr>
        <w:t>.</w:t>
      </w:r>
      <w:r w:rsidRPr="00C03F91">
        <w:rPr>
          <w:rFonts w:ascii="Arial MT" w:eastAsia="Times New Roman" w:hAnsi="Arial MT" w:cs="Times New Roman"/>
          <w:sz w:val="24"/>
          <w:szCs w:val="24"/>
        </w:rPr>
        <w:tab/>
      </w:r>
      <w:r w:rsidRPr="00C03F91">
        <w:rPr>
          <w:rFonts w:ascii="Times New Roman" w:eastAsia="Times New Roman" w:hAnsi="Times New Roman" w:cs="Times New Roman"/>
          <w:b/>
          <w:sz w:val="24"/>
          <w:szCs w:val="24"/>
        </w:rPr>
        <w:t>КОНТРОЛЬ</w:t>
      </w:r>
      <w:r w:rsidRPr="00C03F91">
        <w:rPr>
          <w:rFonts w:ascii="Times New Roman" w:eastAsia="Times New Roman" w:hAnsi="Times New Roman" w:cs="Times New Roman"/>
          <w:b/>
          <w:spacing w:val="4"/>
          <w:sz w:val="24"/>
          <w:szCs w:val="24"/>
        </w:rPr>
        <w:t xml:space="preserve"> </w:t>
      </w:r>
      <w:r w:rsidRPr="00C03F91">
        <w:rPr>
          <w:rFonts w:ascii="Times New Roman" w:eastAsia="Times New Roman" w:hAnsi="Times New Roman" w:cs="Times New Roman"/>
          <w:b/>
          <w:sz w:val="24"/>
          <w:szCs w:val="24"/>
        </w:rPr>
        <w:t>И</w:t>
      </w:r>
      <w:r w:rsidRPr="00C03F91">
        <w:rPr>
          <w:rFonts w:ascii="Times New Roman" w:eastAsia="Times New Roman" w:hAnsi="Times New Roman" w:cs="Times New Roman"/>
          <w:b/>
          <w:spacing w:val="1"/>
          <w:sz w:val="24"/>
          <w:szCs w:val="24"/>
        </w:rPr>
        <w:t xml:space="preserve"> </w:t>
      </w:r>
      <w:r w:rsidRPr="00C03F91">
        <w:rPr>
          <w:rFonts w:ascii="Times New Roman" w:eastAsia="Times New Roman" w:hAnsi="Times New Roman" w:cs="Times New Roman"/>
          <w:b/>
          <w:sz w:val="24"/>
          <w:szCs w:val="24"/>
        </w:rPr>
        <w:t>ОЦЕНКА РЕЗУЛЬТАТОВ ОСВОЕНИЯ</w:t>
      </w:r>
      <w:r w:rsidRPr="00C03F91">
        <w:rPr>
          <w:rFonts w:ascii="Times New Roman" w:eastAsia="Times New Roman" w:hAnsi="Times New Roman" w:cs="Times New Roman"/>
          <w:b/>
          <w:spacing w:val="-1"/>
          <w:sz w:val="24"/>
          <w:szCs w:val="24"/>
        </w:rPr>
        <w:t xml:space="preserve"> </w:t>
      </w:r>
      <w:r w:rsidRPr="00C03F91">
        <w:rPr>
          <w:rFonts w:ascii="Times New Roman" w:eastAsia="Times New Roman" w:hAnsi="Times New Roman" w:cs="Times New Roman"/>
          <w:b/>
          <w:sz w:val="24"/>
          <w:szCs w:val="24"/>
        </w:rPr>
        <w:t>ДИСЦИПЛИНЫ</w:t>
      </w:r>
      <w:r w:rsidRPr="00C03F91">
        <w:rPr>
          <w:rFonts w:ascii="Times New Roman" w:eastAsia="Times New Roman" w:hAnsi="Times New Roman" w:cs="Times New Roman"/>
          <w:b/>
          <w:spacing w:val="1"/>
          <w:sz w:val="24"/>
          <w:szCs w:val="24"/>
        </w:rPr>
        <w:t xml:space="preserve"> </w:t>
      </w:r>
      <w:r w:rsidRPr="00C03F91">
        <w:rPr>
          <w:rFonts w:ascii="Times New Roman" w:eastAsia="Times New Roman" w:hAnsi="Times New Roman" w:cs="Times New Roman"/>
          <w:sz w:val="24"/>
          <w:szCs w:val="24"/>
        </w:rPr>
        <w:t>Контроль</w:t>
      </w:r>
      <w:r w:rsidRPr="00C03F91">
        <w:rPr>
          <w:rFonts w:ascii="Times New Roman" w:eastAsia="Times New Roman" w:hAnsi="Times New Roman" w:cs="Times New Roman"/>
          <w:spacing w:val="2"/>
          <w:sz w:val="24"/>
          <w:szCs w:val="24"/>
        </w:rPr>
        <w:t xml:space="preserve"> </w:t>
      </w:r>
      <w:r w:rsidRPr="00C03F91">
        <w:rPr>
          <w:rFonts w:ascii="Times New Roman" w:eastAsia="Times New Roman" w:hAnsi="Times New Roman" w:cs="Times New Roman"/>
          <w:sz w:val="24"/>
          <w:szCs w:val="24"/>
        </w:rPr>
        <w:t>и</w:t>
      </w:r>
      <w:r w:rsidRPr="00C03F91">
        <w:rPr>
          <w:rFonts w:ascii="Times New Roman" w:eastAsia="Times New Roman" w:hAnsi="Times New Roman" w:cs="Times New Roman"/>
          <w:spacing w:val="56"/>
          <w:sz w:val="24"/>
          <w:szCs w:val="24"/>
        </w:rPr>
        <w:t xml:space="preserve"> </w:t>
      </w:r>
      <w:r w:rsidRPr="00C03F91">
        <w:rPr>
          <w:rFonts w:ascii="Times New Roman" w:eastAsia="Times New Roman" w:hAnsi="Times New Roman" w:cs="Times New Roman"/>
          <w:sz w:val="24"/>
          <w:szCs w:val="24"/>
        </w:rPr>
        <w:t>оценка</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результатов</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освоения</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дисциплины</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осуществляется</w:t>
      </w:r>
      <w:r w:rsidRPr="00C03F91">
        <w:rPr>
          <w:rFonts w:ascii="Times New Roman" w:eastAsia="Times New Roman" w:hAnsi="Times New Roman" w:cs="Times New Roman"/>
          <w:spacing w:val="5"/>
          <w:sz w:val="24"/>
          <w:szCs w:val="24"/>
        </w:rPr>
        <w:t xml:space="preserve"> </w:t>
      </w:r>
      <w:r w:rsidRPr="00C03F91">
        <w:rPr>
          <w:rFonts w:ascii="Times New Roman" w:eastAsia="Times New Roman" w:hAnsi="Times New Roman" w:cs="Times New Roman"/>
          <w:sz w:val="24"/>
          <w:szCs w:val="24"/>
        </w:rPr>
        <w:t>преподавателем</w:t>
      </w:r>
      <w:r w:rsidRPr="00C03F91">
        <w:rPr>
          <w:rFonts w:ascii="Times New Roman" w:eastAsia="Times New Roman" w:hAnsi="Times New Roman" w:cs="Times New Roman"/>
          <w:spacing w:val="6"/>
          <w:sz w:val="24"/>
          <w:szCs w:val="24"/>
        </w:rPr>
        <w:t xml:space="preserve"> </w:t>
      </w:r>
      <w:r w:rsidRPr="00C03F91">
        <w:rPr>
          <w:rFonts w:ascii="Times New Roman" w:eastAsia="Times New Roman" w:hAnsi="Times New Roman" w:cs="Times New Roman"/>
          <w:sz w:val="24"/>
          <w:szCs w:val="24"/>
        </w:rPr>
        <w:t>в</w:t>
      </w:r>
      <w:r w:rsidRPr="00C03F91">
        <w:rPr>
          <w:rFonts w:ascii="Times New Roman" w:eastAsia="Times New Roman" w:hAnsi="Times New Roman" w:cs="Times New Roman"/>
          <w:spacing w:val="-57"/>
          <w:sz w:val="24"/>
          <w:szCs w:val="24"/>
        </w:rPr>
        <w:t xml:space="preserve"> </w:t>
      </w:r>
      <w:r w:rsidRPr="00C03F91">
        <w:rPr>
          <w:rFonts w:ascii="Times New Roman" w:eastAsia="Times New Roman" w:hAnsi="Times New Roman" w:cs="Times New Roman"/>
          <w:sz w:val="24"/>
          <w:szCs w:val="24"/>
        </w:rPr>
        <w:t>процессе</w:t>
      </w:r>
      <w:r w:rsidRPr="00C03F91">
        <w:rPr>
          <w:rFonts w:ascii="Times New Roman" w:eastAsia="Times New Roman" w:hAnsi="Times New Roman" w:cs="Times New Roman"/>
          <w:spacing w:val="12"/>
          <w:sz w:val="24"/>
          <w:szCs w:val="24"/>
        </w:rPr>
        <w:t xml:space="preserve"> </w:t>
      </w:r>
      <w:r w:rsidRPr="00C03F91">
        <w:rPr>
          <w:rFonts w:ascii="Times New Roman" w:eastAsia="Times New Roman" w:hAnsi="Times New Roman" w:cs="Times New Roman"/>
          <w:sz w:val="24"/>
          <w:szCs w:val="24"/>
        </w:rPr>
        <w:t>проведения</w:t>
      </w:r>
      <w:r w:rsidRPr="00C03F91">
        <w:rPr>
          <w:rFonts w:ascii="Times New Roman" w:eastAsia="Times New Roman" w:hAnsi="Times New Roman" w:cs="Times New Roman"/>
          <w:spacing w:val="13"/>
          <w:sz w:val="24"/>
          <w:szCs w:val="24"/>
        </w:rPr>
        <w:t xml:space="preserve"> </w:t>
      </w:r>
      <w:r w:rsidRPr="00C03F91">
        <w:rPr>
          <w:rFonts w:ascii="Times New Roman" w:eastAsia="Times New Roman" w:hAnsi="Times New Roman" w:cs="Times New Roman"/>
          <w:sz w:val="24"/>
          <w:szCs w:val="24"/>
        </w:rPr>
        <w:t>практических</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занятий</w:t>
      </w:r>
      <w:r w:rsidRPr="00C03F91">
        <w:rPr>
          <w:rFonts w:ascii="Times New Roman" w:eastAsia="Times New Roman" w:hAnsi="Times New Roman" w:cs="Times New Roman"/>
          <w:spacing w:val="14"/>
          <w:sz w:val="24"/>
          <w:szCs w:val="24"/>
        </w:rPr>
        <w:t xml:space="preserve"> </w:t>
      </w:r>
      <w:r w:rsidRPr="00C03F91">
        <w:rPr>
          <w:rFonts w:ascii="Times New Roman" w:eastAsia="Times New Roman" w:hAnsi="Times New Roman" w:cs="Times New Roman"/>
          <w:sz w:val="24"/>
          <w:szCs w:val="24"/>
        </w:rPr>
        <w:t>и</w:t>
      </w:r>
      <w:r w:rsidRPr="00C03F91">
        <w:rPr>
          <w:rFonts w:ascii="Times New Roman" w:eastAsia="Times New Roman" w:hAnsi="Times New Roman" w:cs="Times New Roman"/>
          <w:spacing w:val="9"/>
          <w:sz w:val="24"/>
          <w:szCs w:val="24"/>
        </w:rPr>
        <w:t xml:space="preserve"> </w:t>
      </w:r>
      <w:r w:rsidRPr="00C03F91">
        <w:rPr>
          <w:rFonts w:ascii="Times New Roman" w:eastAsia="Times New Roman" w:hAnsi="Times New Roman" w:cs="Times New Roman"/>
          <w:sz w:val="24"/>
          <w:szCs w:val="24"/>
        </w:rPr>
        <w:t>контрольных</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работ,</w:t>
      </w:r>
      <w:r w:rsidRPr="00C03F91">
        <w:rPr>
          <w:rFonts w:ascii="Times New Roman" w:eastAsia="Times New Roman" w:hAnsi="Times New Roman" w:cs="Times New Roman"/>
          <w:spacing w:val="22"/>
          <w:sz w:val="24"/>
          <w:szCs w:val="24"/>
        </w:rPr>
        <w:t xml:space="preserve"> </w:t>
      </w:r>
      <w:r w:rsidRPr="00C03F91">
        <w:rPr>
          <w:rFonts w:ascii="Times New Roman" w:eastAsia="Times New Roman" w:hAnsi="Times New Roman" w:cs="Times New Roman"/>
          <w:sz w:val="24"/>
          <w:szCs w:val="24"/>
        </w:rPr>
        <w:t>а</w:t>
      </w:r>
      <w:r w:rsidRPr="00C03F91">
        <w:rPr>
          <w:rFonts w:ascii="Times New Roman" w:eastAsia="Times New Roman" w:hAnsi="Times New Roman" w:cs="Times New Roman"/>
          <w:spacing w:val="12"/>
          <w:sz w:val="24"/>
          <w:szCs w:val="24"/>
        </w:rPr>
        <w:t xml:space="preserve"> </w:t>
      </w:r>
      <w:r w:rsidRPr="00C03F91">
        <w:rPr>
          <w:rFonts w:ascii="Times New Roman" w:eastAsia="Times New Roman" w:hAnsi="Times New Roman" w:cs="Times New Roman"/>
          <w:sz w:val="24"/>
          <w:szCs w:val="24"/>
        </w:rPr>
        <w:t>также</w:t>
      </w:r>
      <w:r w:rsidRPr="00C03F91">
        <w:rPr>
          <w:rFonts w:ascii="Times New Roman" w:eastAsia="Times New Roman" w:hAnsi="Times New Roman" w:cs="Times New Roman"/>
          <w:spacing w:val="12"/>
          <w:sz w:val="24"/>
          <w:szCs w:val="24"/>
        </w:rPr>
        <w:t xml:space="preserve"> </w:t>
      </w:r>
      <w:r w:rsidRPr="00C03F91">
        <w:rPr>
          <w:rFonts w:ascii="Times New Roman" w:eastAsia="Times New Roman" w:hAnsi="Times New Roman" w:cs="Times New Roman"/>
          <w:sz w:val="24"/>
          <w:szCs w:val="24"/>
        </w:rPr>
        <w:t>выполнения</w:t>
      </w:r>
      <w:r w:rsidRPr="00C03F91">
        <w:rPr>
          <w:rFonts w:ascii="Times New Roman" w:eastAsia="Times New Roman" w:hAnsi="Times New Roman" w:cs="Times New Roman"/>
          <w:spacing w:val="8"/>
          <w:sz w:val="24"/>
          <w:szCs w:val="24"/>
        </w:rPr>
        <w:t xml:space="preserve"> </w:t>
      </w:r>
      <w:r w:rsidRPr="00C03F91">
        <w:rPr>
          <w:rFonts w:ascii="Times New Roman" w:eastAsia="Times New Roman" w:hAnsi="Times New Roman" w:cs="Times New Roman"/>
          <w:sz w:val="24"/>
          <w:szCs w:val="24"/>
        </w:rPr>
        <w:t>обу-</w:t>
      </w:r>
      <w:r w:rsidRPr="00C03F91">
        <w:rPr>
          <w:rFonts w:ascii="Times New Roman" w:eastAsia="Times New Roman" w:hAnsi="Times New Roman" w:cs="Times New Roman"/>
          <w:spacing w:val="-57"/>
          <w:sz w:val="24"/>
          <w:szCs w:val="24"/>
        </w:rPr>
        <w:t xml:space="preserve"> </w:t>
      </w:r>
      <w:r w:rsidRPr="00C03F91">
        <w:rPr>
          <w:rFonts w:ascii="Times New Roman" w:eastAsia="Times New Roman" w:hAnsi="Times New Roman" w:cs="Times New Roman"/>
          <w:sz w:val="24"/>
          <w:szCs w:val="24"/>
        </w:rPr>
        <w:t>чающимися</w:t>
      </w:r>
      <w:r w:rsidRPr="00C03F91">
        <w:rPr>
          <w:rFonts w:ascii="Times New Roman" w:eastAsia="Times New Roman" w:hAnsi="Times New Roman" w:cs="Times New Roman"/>
          <w:spacing w:val="1"/>
          <w:sz w:val="24"/>
          <w:szCs w:val="24"/>
        </w:rPr>
        <w:t xml:space="preserve"> </w:t>
      </w:r>
      <w:r w:rsidRPr="00C03F91">
        <w:rPr>
          <w:rFonts w:ascii="Times New Roman" w:eastAsia="Times New Roman" w:hAnsi="Times New Roman" w:cs="Times New Roman"/>
          <w:sz w:val="24"/>
          <w:szCs w:val="24"/>
        </w:rPr>
        <w:t>индивидуальных</w:t>
      </w:r>
      <w:r w:rsidRPr="00C03F91">
        <w:rPr>
          <w:rFonts w:ascii="Times New Roman" w:eastAsia="Times New Roman" w:hAnsi="Times New Roman" w:cs="Times New Roman"/>
          <w:spacing w:val="-3"/>
          <w:sz w:val="24"/>
          <w:szCs w:val="24"/>
        </w:rPr>
        <w:t xml:space="preserve"> </w:t>
      </w:r>
      <w:r w:rsidRPr="00C03F91">
        <w:rPr>
          <w:rFonts w:ascii="Times New Roman" w:eastAsia="Times New Roman" w:hAnsi="Times New Roman" w:cs="Times New Roman"/>
          <w:sz w:val="24"/>
          <w:szCs w:val="24"/>
        </w:rPr>
        <w:t>заданий</w:t>
      </w:r>
    </w:p>
    <w:tbl>
      <w:tblPr>
        <w:tblStyle w:val="TableNormal6"/>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8"/>
        <w:gridCol w:w="3688"/>
        <w:gridCol w:w="3088"/>
      </w:tblGrid>
      <w:tr w:rsidR="00C03F91" w:rsidRPr="00C03F91" w:rsidTr="003928D1">
        <w:trPr>
          <w:trHeight w:val="858"/>
        </w:trPr>
        <w:tc>
          <w:tcPr>
            <w:tcW w:w="3088" w:type="dxa"/>
          </w:tcPr>
          <w:p w:rsidR="00C03F91" w:rsidRPr="00C03F91" w:rsidRDefault="00C03F91" w:rsidP="00C03F91">
            <w:pPr>
              <w:spacing w:before="10"/>
              <w:ind w:right="139"/>
              <w:jc w:val="center"/>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Результаты обучения</w:t>
            </w:r>
          </w:p>
          <w:p w:rsidR="00C03F91" w:rsidRPr="00C03F91" w:rsidRDefault="00C03F91" w:rsidP="00C03F91">
            <w:pPr>
              <w:spacing w:before="5" w:line="237" w:lineRule="auto"/>
              <w:ind w:right="139"/>
              <w:jc w:val="center"/>
              <w:rPr>
                <w:rFonts w:ascii="Times New Roman" w:eastAsia="Times New Roman" w:hAnsi="Times New Roman" w:cs="Times New Roman"/>
                <w:b/>
                <w:sz w:val="24"/>
                <w:lang w:val="ru-RU"/>
              </w:rPr>
            </w:pPr>
            <w:r w:rsidRPr="00C03F91">
              <w:rPr>
                <w:rFonts w:ascii="Times New Roman" w:eastAsia="Times New Roman" w:hAnsi="Times New Roman" w:cs="Times New Roman"/>
                <w:b/>
                <w:sz w:val="24"/>
                <w:lang w:val="ru-RU"/>
              </w:rPr>
              <w:t>(освоенные умения, усво-</w:t>
            </w:r>
            <w:r w:rsidRPr="00C03F91">
              <w:rPr>
                <w:rFonts w:ascii="Times New Roman" w:eastAsia="Times New Roman" w:hAnsi="Times New Roman" w:cs="Times New Roman"/>
                <w:b/>
                <w:spacing w:val="-57"/>
                <w:sz w:val="24"/>
                <w:lang w:val="ru-RU"/>
              </w:rPr>
              <w:t xml:space="preserve"> </w:t>
            </w:r>
            <w:r w:rsidRPr="00C03F91">
              <w:rPr>
                <w:rFonts w:ascii="Times New Roman" w:eastAsia="Times New Roman" w:hAnsi="Times New Roman" w:cs="Times New Roman"/>
                <w:b/>
                <w:sz w:val="24"/>
                <w:lang w:val="ru-RU"/>
              </w:rPr>
              <w:t>енные</w:t>
            </w:r>
            <w:r w:rsidRPr="00C03F91">
              <w:rPr>
                <w:rFonts w:ascii="Times New Roman" w:eastAsia="Times New Roman" w:hAnsi="Times New Roman" w:cs="Times New Roman"/>
                <w:b/>
                <w:spacing w:val="1"/>
                <w:sz w:val="24"/>
                <w:lang w:val="ru-RU"/>
              </w:rPr>
              <w:t xml:space="preserve"> </w:t>
            </w:r>
            <w:r w:rsidRPr="00C03F91">
              <w:rPr>
                <w:rFonts w:ascii="Times New Roman" w:eastAsia="Times New Roman" w:hAnsi="Times New Roman" w:cs="Times New Roman"/>
                <w:b/>
                <w:sz w:val="24"/>
                <w:lang w:val="ru-RU"/>
              </w:rPr>
              <w:t>знания)</w:t>
            </w:r>
          </w:p>
        </w:tc>
        <w:tc>
          <w:tcPr>
            <w:tcW w:w="3688" w:type="dxa"/>
          </w:tcPr>
          <w:p w:rsidR="00C03F91" w:rsidRPr="00C03F91" w:rsidRDefault="00C03F91" w:rsidP="00C03F91">
            <w:pPr>
              <w:spacing w:before="150" w:line="242" w:lineRule="auto"/>
              <w:ind w:right="185"/>
              <w:rPr>
                <w:rFonts w:ascii="Times New Roman" w:eastAsia="Times New Roman" w:hAnsi="Times New Roman" w:cs="Times New Roman"/>
                <w:b/>
                <w:sz w:val="24"/>
              </w:rPr>
            </w:pPr>
            <w:r w:rsidRPr="00C03F91">
              <w:rPr>
                <w:rFonts w:ascii="Times New Roman" w:eastAsia="Times New Roman" w:hAnsi="Times New Roman" w:cs="Times New Roman"/>
                <w:b/>
                <w:sz w:val="24"/>
              </w:rPr>
              <w:t>Основные показатели оценки</w:t>
            </w:r>
            <w:r w:rsidRPr="00C03F91">
              <w:rPr>
                <w:rFonts w:ascii="Times New Roman" w:eastAsia="Times New Roman" w:hAnsi="Times New Roman" w:cs="Times New Roman"/>
                <w:b/>
                <w:spacing w:val="-57"/>
                <w:sz w:val="24"/>
              </w:rPr>
              <w:t xml:space="preserve"> </w:t>
            </w:r>
            <w:r w:rsidRPr="00C03F91">
              <w:rPr>
                <w:rFonts w:ascii="Times New Roman" w:eastAsia="Times New Roman" w:hAnsi="Times New Roman" w:cs="Times New Roman"/>
                <w:b/>
                <w:sz w:val="24"/>
              </w:rPr>
              <w:t>результата</w:t>
            </w:r>
          </w:p>
        </w:tc>
        <w:tc>
          <w:tcPr>
            <w:tcW w:w="3088" w:type="dxa"/>
          </w:tcPr>
          <w:p w:rsidR="00C03F91" w:rsidRPr="00C03F91" w:rsidRDefault="00C03F91" w:rsidP="00C03F91">
            <w:pPr>
              <w:spacing w:before="10"/>
              <w:rPr>
                <w:rFonts w:ascii="Times New Roman" w:eastAsia="Times New Roman" w:hAnsi="Times New Roman" w:cs="Times New Roman"/>
                <w:b/>
                <w:sz w:val="24"/>
              </w:rPr>
            </w:pPr>
            <w:r w:rsidRPr="00C03F91">
              <w:rPr>
                <w:rFonts w:ascii="Times New Roman" w:eastAsia="Times New Roman" w:hAnsi="Times New Roman" w:cs="Times New Roman"/>
                <w:b/>
                <w:sz w:val="24"/>
              </w:rPr>
              <w:t>Методы</w:t>
            </w:r>
            <w:r w:rsidRPr="00C03F91">
              <w:rPr>
                <w:rFonts w:ascii="Times New Roman" w:eastAsia="Times New Roman" w:hAnsi="Times New Roman" w:cs="Times New Roman"/>
                <w:b/>
                <w:spacing w:val="-1"/>
                <w:sz w:val="24"/>
              </w:rPr>
              <w:t xml:space="preserve"> </w:t>
            </w:r>
            <w:r w:rsidRPr="00C03F91">
              <w:rPr>
                <w:rFonts w:ascii="Times New Roman" w:eastAsia="Times New Roman" w:hAnsi="Times New Roman" w:cs="Times New Roman"/>
                <w:b/>
                <w:sz w:val="24"/>
              </w:rPr>
              <w:t>оценок</w:t>
            </w:r>
          </w:p>
        </w:tc>
      </w:tr>
      <w:tr w:rsidR="00C03F91" w:rsidRPr="00C03F91" w:rsidTr="003928D1">
        <w:trPr>
          <w:trHeight w:val="3345"/>
        </w:trPr>
        <w:tc>
          <w:tcPr>
            <w:tcW w:w="3088" w:type="dxa"/>
          </w:tcPr>
          <w:p w:rsidR="00C03F91" w:rsidRPr="00C03F91" w:rsidRDefault="00C03F91" w:rsidP="00C03F91">
            <w:pPr>
              <w:spacing w:before="6"/>
              <w:rPr>
                <w:rFonts w:ascii="Times New Roman" w:eastAsia="Times New Roman" w:hAnsi="Times New Roman" w:cs="Times New Roman"/>
                <w:sz w:val="24"/>
              </w:rPr>
            </w:pPr>
            <w:r w:rsidRPr="00C03F91">
              <w:rPr>
                <w:rFonts w:ascii="Times New Roman" w:eastAsia="Times New Roman" w:hAnsi="Times New Roman" w:cs="Times New Roman"/>
                <w:sz w:val="24"/>
              </w:rPr>
              <w:t>уметь:</w:t>
            </w:r>
          </w:p>
          <w:p w:rsidR="00C03F91" w:rsidRPr="00C03F91" w:rsidRDefault="00C03F91" w:rsidP="002B3C6B">
            <w:pPr>
              <w:numPr>
                <w:ilvl w:val="0"/>
                <w:numId w:val="21"/>
              </w:numPr>
              <w:tabs>
                <w:tab w:val="left" w:pos="322"/>
              </w:tabs>
              <w:spacing w:before="2"/>
              <w:ind w:right="81"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пользоваться справочной</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документацией</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по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выбору</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лезвийного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инструмента,</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режимов резания в зависи-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мости от конкретных усло-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вий</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обработки;</w:t>
            </w:r>
          </w:p>
          <w:p w:rsidR="00C03F91" w:rsidRPr="00C03F91" w:rsidRDefault="00C03F91" w:rsidP="002B3C6B">
            <w:pPr>
              <w:numPr>
                <w:ilvl w:val="0"/>
                <w:numId w:val="21"/>
              </w:numPr>
              <w:tabs>
                <w:tab w:val="left" w:pos="418"/>
              </w:tabs>
              <w:spacing w:before="1"/>
              <w:ind w:right="88"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выбирать</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конструкцию</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лезвийного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инструмента</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зависимости от конкретных</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условий</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обработки;</w:t>
            </w:r>
          </w:p>
          <w:p w:rsidR="00C03F91" w:rsidRPr="00C03F91" w:rsidRDefault="00C03F91" w:rsidP="002B3C6B">
            <w:pPr>
              <w:numPr>
                <w:ilvl w:val="0"/>
                <w:numId w:val="21"/>
              </w:numPr>
              <w:tabs>
                <w:tab w:val="left" w:pos="370"/>
              </w:tabs>
              <w:ind w:left="369" w:hanging="260"/>
              <w:jc w:val="both"/>
              <w:rPr>
                <w:rFonts w:ascii="Times New Roman" w:eastAsia="Times New Roman" w:hAnsi="Times New Roman" w:cs="Times New Roman"/>
                <w:sz w:val="24"/>
              </w:rPr>
            </w:pPr>
            <w:r w:rsidRPr="00C03F91">
              <w:rPr>
                <w:rFonts w:ascii="Times New Roman" w:eastAsia="Times New Roman" w:hAnsi="Times New Roman" w:cs="Times New Roman"/>
                <w:sz w:val="24"/>
              </w:rPr>
              <w:t>производить</w:t>
            </w:r>
            <w:r w:rsidRPr="00C03F91">
              <w:rPr>
                <w:rFonts w:ascii="Times New Roman" w:eastAsia="Times New Roman" w:hAnsi="Times New Roman" w:cs="Times New Roman"/>
                <w:spacing w:val="51"/>
                <w:sz w:val="24"/>
              </w:rPr>
              <w:t xml:space="preserve"> </w:t>
            </w:r>
            <w:r w:rsidRPr="00C03F91">
              <w:rPr>
                <w:rFonts w:ascii="Times New Roman" w:eastAsia="Times New Roman" w:hAnsi="Times New Roman" w:cs="Times New Roman"/>
                <w:sz w:val="24"/>
              </w:rPr>
              <w:t>расчет</w:t>
            </w:r>
            <w:r w:rsidRPr="00C03F91">
              <w:rPr>
                <w:rFonts w:ascii="Times New Roman" w:eastAsia="Times New Roman" w:hAnsi="Times New Roman" w:cs="Times New Roman"/>
                <w:spacing w:val="113"/>
                <w:sz w:val="24"/>
              </w:rPr>
              <w:t xml:space="preserve"> </w:t>
            </w:r>
            <w:r w:rsidRPr="00C03F91">
              <w:rPr>
                <w:rFonts w:ascii="Times New Roman" w:eastAsia="Times New Roman" w:hAnsi="Times New Roman" w:cs="Times New Roman"/>
                <w:sz w:val="24"/>
              </w:rPr>
              <w:t>ре-</w:t>
            </w:r>
          </w:p>
        </w:tc>
        <w:tc>
          <w:tcPr>
            <w:tcW w:w="3688" w:type="dxa"/>
          </w:tcPr>
          <w:p w:rsidR="00C03F91" w:rsidRPr="00C03F91" w:rsidRDefault="00C03F91" w:rsidP="002B3C6B">
            <w:pPr>
              <w:numPr>
                <w:ilvl w:val="0"/>
                <w:numId w:val="20"/>
              </w:numPr>
              <w:tabs>
                <w:tab w:val="left" w:pos="293"/>
              </w:tabs>
              <w:spacing w:before="6"/>
              <w:ind w:right="81"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устанавливать режимы резания</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соответствии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с</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нормативно-</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справочной</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документацией;</w:t>
            </w:r>
          </w:p>
          <w:p w:rsidR="00C03F91" w:rsidRPr="00C03F91" w:rsidRDefault="00C03F91" w:rsidP="002B3C6B">
            <w:pPr>
              <w:numPr>
                <w:ilvl w:val="0"/>
                <w:numId w:val="20"/>
              </w:numPr>
              <w:tabs>
                <w:tab w:val="left" w:pos="293"/>
              </w:tabs>
              <w:spacing w:before="3"/>
              <w:ind w:right="76"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обосновывать выбор лезвийно-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го инструмента в зависимости от</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условий</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обработки;</w:t>
            </w:r>
          </w:p>
          <w:p w:rsidR="00C03F91" w:rsidRPr="00C03F91" w:rsidRDefault="00C03F91" w:rsidP="002B3C6B">
            <w:pPr>
              <w:numPr>
                <w:ilvl w:val="0"/>
                <w:numId w:val="20"/>
              </w:numPr>
              <w:tabs>
                <w:tab w:val="left" w:pos="394"/>
              </w:tabs>
              <w:spacing w:line="242" w:lineRule="auto"/>
              <w:ind w:right="83"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определять</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режимы</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резания</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при</w:t>
            </w:r>
            <w:r w:rsidRPr="00C03F91">
              <w:rPr>
                <w:rFonts w:ascii="Times New Roman" w:eastAsia="Times New Roman" w:hAnsi="Times New Roman" w:cs="Times New Roman"/>
                <w:spacing w:val="2"/>
                <w:sz w:val="24"/>
                <w:lang w:val="ru-RU"/>
              </w:rPr>
              <w:t xml:space="preserve"> </w:t>
            </w:r>
            <w:r w:rsidRPr="00C03F91">
              <w:rPr>
                <w:rFonts w:ascii="Times New Roman" w:eastAsia="Times New Roman" w:hAnsi="Times New Roman" w:cs="Times New Roman"/>
                <w:sz w:val="24"/>
                <w:lang w:val="ru-RU"/>
              </w:rPr>
              <w:t>различных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видах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обработки;</w:t>
            </w:r>
          </w:p>
          <w:p w:rsidR="00C03F91" w:rsidRPr="00C03F91" w:rsidRDefault="00C03F91" w:rsidP="002B3C6B">
            <w:pPr>
              <w:numPr>
                <w:ilvl w:val="0"/>
                <w:numId w:val="20"/>
              </w:numPr>
              <w:tabs>
                <w:tab w:val="left" w:pos="326"/>
              </w:tabs>
              <w:spacing w:line="242" w:lineRule="auto"/>
              <w:ind w:right="82"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различать</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методы</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формообра-</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зования</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заготовок;</w:t>
            </w:r>
          </w:p>
          <w:p w:rsidR="00C03F91" w:rsidRPr="00C03F91" w:rsidRDefault="00C03F91" w:rsidP="002B3C6B">
            <w:pPr>
              <w:numPr>
                <w:ilvl w:val="0"/>
                <w:numId w:val="20"/>
              </w:numPr>
              <w:tabs>
                <w:tab w:val="left" w:pos="312"/>
              </w:tabs>
              <w:spacing w:line="242" w:lineRule="auto"/>
              <w:ind w:right="79"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понимание</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 обоснование</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вы-</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бора</w:t>
            </w:r>
            <w:r w:rsidRPr="00C03F91">
              <w:rPr>
                <w:rFonts w:ascii="Times New Roman" w:eastAsia="Times New Roman" w:hAnsi="Times New Roman" w:cs="Times New Roman"/>
                <w:spacing w:val="22"/>
                <w:sz w:val="24"/>
                <w:lang w:val="ru-RU"/>
              </w:rPr>
              <w:t xml:space="preserve"> </w:t>
            </w:r>
            <w:r w:rsidRPr="00C03F91">
              <w:rPr>
                <w:rFonts w:ascii="Times New Roman" w:eastAsia="Times New Roman" w:hAnsi="Times New Roman" w:cs="Times New Roman"/>
                <w:sz w:val="24"/>
                <w:lang w:val="ru-RU"/>
              </w:rPr>
              <w:t>методов</w:t>
            </w:r>
            <w:r w:rsidRPr="00C03F91">
              <w:rPr>
                <w:rFonts w:ascii="Times New Roman" w:eastAsia="Times New Roman" w:hAnsi="Times New Roman" w:cs="Times New Roman"/>
                <w:spacing w:val="20"/>
                <w:sz w:val="24"/>
                <w:lang w:val="ru-RU"/>
              </w:rPr>
              <w:t xml:space="preserve"> </w:t>
            </w:r>
            <w:r w:rsidRPr="00C03F91">
              <w:rPr>
                <w:rFonts w:ascii="Times New Roman" w:eastAsia="Times New Roman" w:hAnsi="Times New Roman" w:cs="Times New Roman"/>
                <w:sz w:val="24"/>
                <w:lang w:val="ru-RU"/>
              </w:rPr>
              <w:t>обработки</w:t>
            </w:r>
            <w:r w:rsidRPr="00C03F91">
              <w:rPr>
                <w:rFonts w:ascii="Times New Roman" w:eastAsia="Times New Roman" w:hAnsi="Times New Roman" w:cs="Times New Roman"/>
                <w:spacing w:val="24"/>
                <w:sz w:val="24"/>
                <w:lang w:val="ru-RU"/>
              </w:rPr>
              <w:t xml:space="preserve"> </w:t>
            </w:r>
            <w:r w:rsidRPr="00C03F91">
              <w:rPr>
                <w:rFonts w:ascii="Times New Roman" w:eastAsia="Times New Roman" w:hAnsi="Times New Roman" w:cs="Times New Roman"/>
                <w:sz w:val="24"/>
                <w:lang w:val="ru-RU"/>
              </w:rPr>
              <w:t>метал-</w:t>
            </w:r>
          </w:p>
        </w:tc>
        <w:tc>
          <w:tcPr>
            <w:tcW w:w="3088" w:type="dxa"/>
          </w:tcPr>
          <w:p w:rsidR="00C03F91" w:rsidRPr="00C03F91" w:rsidRDefault="00C03F91" w:rsidP="00C03F91">
            <w:pPr>
              <w:spacing w:before="6"/>
              <w:ind w:right="-6"/>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Экспертная</w:t>
            </w:r>
            <w:r w:rsidRPr="00C03F91">
              <w:rPr>
                <w:rFonts w:ascii="Times New Roman" w:eastAsia="Times New Roman" w:hAnsi="Times New Roman" w:cs="Times New Roman"/>
                <w:spacing w:val="33"/>
                <w:sz w:val="24"/>
                <w:lang w:val="ru-RU"/>
              </w:rPr>
              <w:t xml:space="preserve"> </w:t>
            </w:r>
            <w:r w:rsidRPr="00C03F91">
              <w:rPr>
                <w:rFonts w:ascii="Times New Roman" w:eastAsia="Times New Roman" w:hAnsi="Times New Roman" w:cs="Times New Roman"/>
                <w:sz w:val="24"/>
                <w:lang w:val="ru-RU"/>
              </w:rPr>
              <w:t>оценка</w:t>
            </w:r>
            <w:r w:rsidRPr="00C03F91">
              <w:rPr>
                <w:rFonts w:ascii="Times New Roman" w:eastAsia="Times New Roman" w:hAnsi="Times New Roman" w:cs="Times New Roman"/>
                <w:spacing w:val="32"/>
                <w:sz w:val="24"/>
                <w:lang w:val="ru-RU"/>
              </w:rPr>
              <w:t xml:space="preserve"> </w:t>
            </w:r>
            <w:r w:rsidRPr="00C03F91">
              <w:rPr>
                <w:rFonts w:ascii="Times New Roman" w:eastAsia="Times New Roman" w:hAnsi="Times New Roman" w:cs="Times New Roman"/>
                <w:sz w:val="24"/>
                <w:lang w:val="ru-RU"/>
              </w:rPr>
              <w:t>результа-</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тов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практического задания</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Тестирование</w:t>
            </w:r>
          </w:p>
        </w:tc>
      </w:tr>
      <w:tr w:rsidR="00C03F91" w:rsidRPr="00C03F91" w:rsidTr="003928D1">
        <w:trPr>
          <w:trHeight w:val="4723"/>
        </w:trPr>
        <w:tc>
          <w:tcPr>
            <w:tcW w:w="3088" w:type="dxa"/>
          </w:tcPr>
          <w:p w:rsidR="00C03F91" w:rsidRPr="00C03F91" w:rsidRDefault="00C03F91" w:rsidP="00C03F91">
            <w:pPr>
              <w:spacing w:before="6"/>
              <w:ind w:right="91"/>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жимов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резания при различ-</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ных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видах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обработки;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знать:</w:t>
            </w:r>
          </w:p>
          <w:p w:rsidR="00C03F91" w:rsidRPr="00C03F91" w:rsidRDefault="00C03F91" w:rsidP="002B3C6B">
            <w:pPr>
              <w:numPr>
                <w:ilvl w:val="0"/>
                <w:numId w:val="19"/>
              </w:numPr>
              <w:tabs>
                <w:tab w:val="left" w:pos="288"/>
              </w:tabs>
              <w:spacing w:line="242" w:lineRule="auto"/>
              <w:ind w:right="86"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основные методы формо-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образования</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заготовок;</w:t>
            </w:r>
          </w:p>
          <w:p w:rsidR="00C03F91" w:rsidRPr="00C03F91" w:rsidRDefault="00C03F91" w:rsidP="002B3C6B">
            <w:pPr>
              <w:numPr>
                <w:ilvl w:val="0"/>
                <w:numId w:val="19"/>
              </w:numPr>
              <w:tabs>
                <w:tab w:val="left" w:pos="355"/>
              </w:tabs>
              <w:spacing w:line="242" w:lineRule="auto"/>
              <w:ind w:right="87"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основные</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методы</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обра-</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ботки</w:t>
            </w:r>
            <w:r w:rsidRPr="00C03F91">
              <w:rPr>
                <w:rFonts w:ascii="Times New Roman" w:eastAsia="Times New Roman" w:hAnsi="Times New Roman" w:cs="Times New Roman"/>
                <w:spacing w:val="-3"/>
                <w:sz w:val="24"/>
                <w:lang w:val="ru-RU"/>
              </w:rPr>
              <w:t xml:space="preserve"> </w:t>
            </w:r>
            <w:r w:rsidRPr="00C03F91">
              <w:rPr>
                <w:rFonts w:ascii="Times New Roman" w:eastAsia="Times New Roman" w:hAnsi="Times New Roman" w:cs="Times New Roman"/>
                <w:sz w:val="24"/>
                <w:lang w:val="ru-RU"/>
              </w:rPr>
              <w:t>металлов</w:t>
            </w:r>
            <w:r w:rsidRPr="00C03F91">
              <w:rPr>
                <w:rFonts w:ascii="Times New Roman" w:eastAsia="Times New Roman" w:hAnsi="Times New Roman" w:cs="Times New Roman"/>
                <w:spacing w:val="3"/>
                <w:sz w:val="24"/>
                <w:lang w:val="ru-RU"/>
              </w:rPr>
              <w:t xml:space="preserve"> </w:t>
            </w:r>
            <w:r w:rsidRPr="00C03F91">
              <w:rPr>
                <w:rFonts w:ascii="Times New Roman" w:eastAsia="Times New Roman" w:hAnsi="Times New Roman" w:cs="Times New Roman"/>
                <w:sz w:val="24"/>
                <w:lang w:val="ru-RU"/>
              </w:rPr>
              <w:t>резанием;</w:t>
            </w:r>
          </w:p>
          <w:p w:rsidR="00C03F91" w:rsidRPr="00C03F91" w:rsidRDefault="00C03F91" w:rsidP="002B3C6B">
            <w:pPr>
              <w:numPr>
                <w:ilvl w:val="0"/>
                <w:numId w:val="19"/>
              </w:numPr>
              <w:tabs>
                <w:tab w:val="left" w:pos="302"/>
              </w:tabs>
              <w:ind w:right="86"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материалы, применяемые</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для</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изготовления</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лезвий-</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ного</w:t>
            </w:r>
            <w:r w:rsidRPr="00C03F91">
              <w:rPr>
                <w:rFonts w:ascii="Times New Roman" w:eastAsia="Times New Roman" w:hAnsi="Times New Roman" w:cs="Times New Roman"/>
                <w:spacing w:val="5"/>
                <w:sz w:val="24"/>
                <w:lang w:val="ru-RU"/>
              </w:rPr>
              <w:t xml:space="preserve"> </w:t>
            </w:r>
            <w:r w:rsidRPr="00C03F91">
              <w:rPr>
                <w:rFonts w:ascii="Times New Roman" w:eastAsia="Times New Roman" w:hAnsi="Times New Roman" w:cs="Times New Roman"/>
                <w:sz w:val="24"/>
                <w:lang w:val="ru-RU"/>
              </w:rPr>
              <w:t>инструмента;</w:t>
            </w:r>
          </w:p>
          <w:p w:rsidR="00C03F91" w:rsidRPr="00C03F91" w:rsidRDefault="00C03F91" w:rsidP="002B3C6B">
            <w:pPr>
              <w:numPr>
                <w:ilvl w:val="0"/>
                <w:numId w:val="19"/>
              </w:numPr>
              <w:tabs>
                <w:tab w:val="left" w:pos="298"/>
              </w:tabs>
              <w:ind w:right="92"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виды лезвийного инстру-</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мента и область его приме-</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нения;</w:t>
            </w:r>
          </w:p>
          <w:p w:rsidR="00C03F91" w:rsidRPr="00C03F91" w:rsidRDefault="00C03F91" w:rsidP="002B3C6B">
            <w:pPr>
              <w:numPr>
                <w:ilvl w:val="0"/>
                <w:numId w:val="19"/>
              </w:numPr>
              <w:tabs>
                <w:tab w:val="left" w:pos="278"/>
              </w:tabs>
              <w:ind w:right="86"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методику и расчет рацио-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нальных</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режимов</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резания</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при различных видах обра-</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ботки</w:t>
            </w:r>
          </w:p>
        </w:tc>
        <w:tc>
          <w:tcPr>
            <w:tcW w:w="3688" w:type="dxa"/>
          </w:tcPr>
          <w:p w:rsidR="00C03F91" w:rsidRPr="00C03F91" w:rsidRDefault="00C03F91" w:rsidP="00C03F91">
            <w:pPr>
              <w:spacing w:before="6"/>
              <w:jc w:val="both"/>
              <w:rPr>
                <w:rFonts w:ascii="Times New Roman" w:eastAsia="Times New Roman" w:hAnsi="Times New Roman" w:cs="Times New Roman"/>
                <w:sz w:val="24"/>
              </w:rPr>
            </w:pPr>
            <w:r w:rsidRPr="00C03F91">
              <w:rPr>
                <w:rFonts w:ascii="Times New Roman" w:eastAsia="Times New Roman" w:hAnsi="Times New Roman" w:cs="Times New Roman"/>
                <w:sz w:val="24"/>
              </w:rPr>
              <w:t>лов</w:t>
            </w:r>
            <w:r w:rsidRPr="00C03F91">
              <w:rPr>
                <w:rFonts w:ascii="Times New Roman" w:eastAsia="Times New Roman" w:hAnsi="Times New Roman" w:cs="Times New Roman"/>
                <w:spacing w:val="-2"/>
                <w:sz w:val="24"/>
              </w:rPr>
              <w:t xml:space="preserve"> </w:t>
            </w:r>
            <w:r w:rsidRPr="00C03F91">
              <w:rPr>
                <w:rFonts w:ascii="Times New Roman" w:eastAsia="Times New Roman" w:hAnsi="Times New Roman" w:cs="Times New Roman"/>
                <w:sz w:val="24"/>
              </w:rPr>
              <w:t>резанием;</w:t>
            </w:r>
          </w:p>
          <w:p w:rsidR="00C03F91" w:rsidRPr="00C03F91" w:rsidRDefault="00C03F91" w:rsidP="002B3C6B">
            <w:pPr>
              <w:numPr>
                <w:ilvl w:val="0"/>
                <w:numId w:val="18"/>
              </w:numPr>
              <w:tabs>
                <w:tab w:val="left" w:pos="312"/>
              </w:tabs>
              <w:spacing w:before="4" w:line="237" w:lineRule="auto"/>
              <w:ind w:right="76"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классификация материалов со-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гласно</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их</w:t>
            </w:r>
            <w:r w:rsidRPr="00C03F91">
              <w:rPr>
                <w:rFonts w:ascii="Times New Roman" w:eastAsia="Times New Roman" w:hAnsi="Times New Roman" w:cs="Times New Roman"/>
                <w:spacing w:val="-3"/>
                <w:sz w:val="24"/>
                <w:lang w:val="ru-RU"/>
              </w:rPr>
              <w:t xml:space="preserve"> </w:t>
            </w:r>
            <w:r w:rsidRPr="00C03F91">
              <w:rPr>
                <w:rFonts w:ascii="Times New Roman" w:eastAsia="Times New Roman" w:hAnsi="Times New Roman" w:cs="Times New Roman"/>
                <w:sz w:val="24"/>
                <w:lang w:val="ru-RU"/>
              </w:rPr>
              <w:t>режущих</w:t>
            </w:r>
            <w:r w:rsidRPr="00C03F91">
              <w:rPr>
                <w:rFonts w:ascii="Times New Roman" w:eastAsia="Times New Roman" w:hAnsi="Times New Roman" w:cs="Times New Roman"/>
                <w:spacing w:val="-3"/>
                <w:sz w:val="24"/>
                <w:lang w:val="ru-RU"/>
              </w:rPr>
              <w:t xml:space="preserve"> </w:t>
            </w:r>
            <w:r w:rsidRPr="00C03F91">
              <w:rPr>
                <w:rFonts w:ascii="Times New Roman" w:eastAsia="Times New Roman" w:hAnsi="Times New Roman" w:cs="Times New Roman"/>
                <w:sz w:val="24"/>
                <w:lang w:val="ru-RU"/>
              </w:rPr>
              <w:t>свойств;</w:t>
            </w:r>
          </w:p>
          <w:p w:rsidR="00C03F91" w:rsidRPr="00C03F91" w:rsidRDefault="00C03F91" w:rsidP="002B3C6B">
            <w:pPr>
              <w:numPr>
                <w:ilvl w:val="0"/>
                <w:numId w:val="18"/>
              </w:numPr>
              <w:tabs>
                <w:tab w:val="left" w:pos="307"/>
              </w:tabs>
              <w:spacing w:line="242" w:lineRule="auto"/>
              <w:ind w:right="81"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классификация и область при-</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менения режущих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инструментов;</w:t>
            </w:r>
          </w:p>
          <w:p w:rsidR="00C03F91" w:rsidRPr="00C03F91" w:rsidRDefault="00C03F91" w:rsidP="002B3C6B">
            <w:pPr>
              <w:numPr>
                <w:ilvl w:val="0"/>
                <w:numId w:val="18"/>
              </w:numPr>
              <w:tabs>
                <w:tab w:val="left" w:pos="413"/>
              </w:tabs>
              <w:ind w:right="80" w:firstLine="0"/>
              <w:jc w:val="both"/>
              <w:rPr>
                <w:rFonts w:ascii="Times New Roman" w:eastAsia="Times New Roman" w:hAnsi="Times New Roman" w:cs="Times New Roman"/>
                <w:sz w:val="24"/>
                <w:lang w:val="ru-RU"/>
              </w:rPr>
            </w:pPr>
            <w:r w:rsidRPr="00C03F91">
              <w:rPr>
                <w:rFonts w:ascii="Times New Roman" w:eastAsia="Times New Roman" w:hAnsi="Times New Roman" w:cs="Times New Roman"/>
                <w:sz w:val="24"/>
                <w:lang w:val="ru-RU"/>
              </w:rPr>
              <w:t>последовательность</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расчетов</w:t>
            </w:r>
            <w:r w:rsidRPr="00C03F91">
              <w:rPr>
                <w:rFonts w:ascii="Times New Roman" w:eastAsia="Times New Roman" w:hAnsi="Times New Roman" w:cs="Times New Roman"/>
                <w:spacing w:val="-57"/>
                <w:sz w:val="24"/>
                <w:lang w:val="ru-RU"/>
              </w:rPr>
              <w:t xml:space="preserve"> </w:t>
            </w:r>
            <w:r w:rsidRPr="00C03F91">
              <w:rPr>
                <w:rFonts w:ascii="Times New Roman" w:eastAsia="Times New Roman" w:hAnsi="Times New Roman" w:cs="Times New Roman"/>
                <w:sz w:val="24"/>
                <w:lang w:val="ru-RU"/>
              </w:rPr>
              <w:t>режимов резания при различных</w:t>
            </w:r>
            <w:r w:rsidRPr="00C03F91">
              <w:rPr>
                <w:rFonts w:ascii="Times New Roman" w:eastAsia="Times New Roman" w:hAnsi="Times New Roman" w:cs="Times New Roman"/>
                <w:spacing w:val="1"/>
                <w:sz w:val="24"/>
                <w:lang w:val="ru-RU"/>
              </w:rPr>
              <w:t xml:space="preserve"> </w:t>
            </w:r>
            <w:r w:rsidRPr="00C03F91">
              <w:rPr>
                <w:rFonts w:ascii="Times New Roman" w:eastAsia="Times New Roman" w:hAnsi="Times New Roman" w:cs="Times New Roman"/>
                <w:sz w:val="24"/>
                <w:lang w:val="ru-RU"/>
              </w:rPr>
              <w:t>видах</w:t>
            </w:r>
            <w:r w:rsidRPr="00C03F91">
              <w:rPr>
                <w:rFonts w:ascii="Times New Roman" w:eastAsia="Times New Roman" w:hAnsi="Times New Roman" w:cs="Times New Roman"/>
                <w:spacing w:val="-4"/>
                <w:sz w:val="24"/>
                <w:lang w:val="ru-RU"/>
              </w:rPr>
              <w:t xml:space="preserve"> </w:t>
            </w:r>
            <w:r w:rsidRPr="00C03F91">
              <w:rPr>
                <w:rFonts w:ascii="Times New Roman" w:eastAsia="Times New Roman" w:hAnsi="Times New Roman" w:cs="Times New Roman"/>
                <w:sz w:val="24"/>
                <w:lang w:val="ru-RU"/>
              </w:rPr>
              <w:t>обработки.</w:t>
            </w:r>
          </w:p>
        </w:tc>
        <w:tc>
          <w:tcPr>
            <w:tcW w:w="3088" w:type="dxa"/>
          </w:tcPr>
          <w:p w:rsidR="00C03F91" w:rsidRPr="00C03F91" w:rsidRDefault="00C03F91" w:rsidP="00C03F91">
            <w:pPr>
              <w:rPr>
                <w:rFonts w:ascii="Times New Roman" w:eastAsia="Times New Roman" w:hAnsi="Times New Roman" w:cs="Times New Roman"/>
                <w:sz w:val="24"/>
                <w:lang w:val="ru-RU"/>
              </w:rPr>
            </w:pPr>
          </w:p>
        </w:tc>
      </w:tr>
    </w:tbl>
    <w:p w:rsidR="00C03F91" w:rsidRPr="00C03F91" w:rsidRDefault="00C03F91" w:rsidP="00C03F91">
      <w:pPr>
        <w:widowControl w:val="0"/>
        <w:autoSpaceDE w:val="0"/>
        <w:autoSpaceDN w:val="0"/>
        <w:spacing w:after="0" w:line="240" w:lineRule="auto"/>
        <w:rPr>
          <w:rFonts w:ascii="Times New Roman" w:eastAsia="Times New Roman" w:hAnsi="Times New Roman" w:cs="Times New Roman"/>
          <w:sz w:val="24"/>
        </w:rPr>
        <w:sectPr w:rsidR="00C03F91" w:rsidRPr="00C03F91">
          <w:footerReference w:type="default" r:id="rId105"/>
          <w:pgSz w:w="11910" w:h="16840"/>
          <w:pgMar w:top="1200" w:right="860" w:bottom="280" w:left="900" w:header="0" w:footer="0" w:gutter="0"/>
          <w:cols w:space="720"/>
        </w:sectPr>
      </w:pPr>
    </w:p>
    <w:p w:rsidR="00D02135" w:rsidRPr="00D02135" w:rsidRDefault="00D02135" w:rsidP="00D02135">
      <w:pPr>
        <w:widowControl w:val="0"/>
        <w:spacing w:after="0" w:line="240" w:lineRule="auto"/>
        <w:jc w:val="both"/>
        <w:rPr>
          <w:rFonts w:ascii="Times New Roman" w:eastAsia="Courier New" w:hAnsi="Times New Roman" w:cs="Courier New"/>
          <w:color w:val="000000"/>
          <w:sz w:val="28"/>
          <w:szCs w:val="28"/>
          <w:lang w:eastAsia="ru-RU"/>
        </w:rPr>
      </w:pPr>
    </w:p>
    <w:p w:rsidR="00D02135" w:rsidRPr="00D02135" w:rsidRDefault="00D02135" w:rsidP="00D02135">
      <w:pPr>
        <w:widowControl w:val="0"/>
        <w:spacing w:after="0" w:line="240" w:lineRule="auto"/>
        <w:jc w:val="both"/>
        <w:rPr>
          <w:rFonts w:ascii="Times New Roman" w:eastAsia="Courier New" w:hAnsi="Times New Roman" w:cs="Courier New"/>
          <w:color w:val="000000"/>
          <w:sz w:val="28"/>
          <w:szCs w:val="28"/>
          <w:lang w:eastAsia="ru-RU"/>
        </w:rPr>
      </w:pPr>
      <w:r w:rsidRPr="00D02135">
        <w:rPr>
          <w:rFonts w:ascii="Times New Roman" w:eastAsia="Courier New" w:hAnsi="Times New Roman" w:cs="Courier New"/>
          <w:color w:val="000000"/>
          <w:sz w:val="28"/>
          <w:szCs w:val="28"/>
          <w:lang w:eastAsia="ru-RU"/>
        </w:rPr>
        <w:t xml:space="preserve">                                                                                                </w:t>
      </w:r>
    </w:p>
    <w:p w:rsidR="00D02135" w:rsidRPr="00D02135" w:rsidRDefault="00D02135" w:rsidP="00D02135">
      <w:pPr>
        <w:widowControl w:val="0"/>
        <w:spacing w:after="0" w:line="240" w:lineRule="auto"/>
        <w:jc w:val="both"/>
        <w:rPr>
          <w:rFonts w:ascii="Times New Roman" w:eastAsia="Courier New" w:hAnsi="Times New Roman" w:cs="Courier New"/>
          <w:color w:val="000000"/>
          <w:sz w:val="28"/>
          <w:szCs w:val="28"/>
          <w:lang w:eastAsia="ru-RU"/>
        </w:rPr>
      </w:pPr>
      <w:r w:rsidRPr="00D02135">
        <w:rPr>
          <w:rFonts w:ascii="Times New Roman" w:eastAsia="Courier New" w:hAnsi="Times New Roman" w:cs="Courier New"/>
          <w:color w:val="000000"/>
          <w:sz w:val="28"/>
          <w:szCs w:val="28"/>
          <w:lang w:eastAsia="ru-RU"/>
        </w:rPr>
        <w:t xml:space="preserve">                                                                                     </w:t>
      </w:r>
      <w:r w:rsidRPr="00D02135">
        <w:rPr>
          <w:rFonts w:ascii="Courier New" w:eastAsia="Courier New" w:hAnsi="Courier New" w:cs="Courier New"/>
          <w:b/>
          <w:caps/>
          <w:color w:val="000000"/>
          <w:sz w:val="28"/>
          <w:szCs w:val="28"/>
          <w:lang w:eastAsia="ru-RU"/>
        </w:rPr>
        <w:t xml:space="preserve">                                                                         </w:t>
      </w: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8"/>
          <w:szCs w:val="28"/>
          <w:lang w:eastAsia="ru-RU"/>
        </w:rPr>
      </w:pPr>
    </w:p>
    <w:p w:rsidR="00D02135" w:rsidRPr="00D02135" w:rsidRDefault="00D02135" w:rsidP="00D02135">
      <w:pPr>
        <w:jc w:val="right"/>
        <w:rPr>
          <w:rFonts w:ascii="Times New Roman" w:eastAsia="Calibri" w:hAnsi="Times New Roman" w:cs="Times New Roman"/>
          <w:b/>
          <w:sz w:val="24"/>
          <w:szCs w:val="24"/>
          <w:lang w:eastAsia="ru-RU"/>
        </w:rPr>
      </w:pPr>
      <w:r w:rsidRPr="00D02135">
        <w:rPr>
          <w:rFonts w:ascii="Times New Roman" w:eastAsia="Calibri" w:hAnsi="Times New Roman" w:cs="Times New Roman"/>
          <w:b/>
          <w:sz w:val="24"/>
          <w:szCs w:val="24"/>
          <w:lang w:eastAsia="ru-RU"/>
        </w:rPr>
        <w:t>Приложение 3.</w:t>
      </w:r>
      <w:r w:rsidR="005E400C">
        <w:rPr>
          <w:rFonts w:ascii="Times New Roman" w:eastAsia="Calibri" w:hAnsi="Times New Roman" w:cs="Times New Roman"/>
          <w:b/>
          <w:sz w:val="24"/>
          <w:szCs w:val="24"/>
          <w:lang w:eastAsia="ru-RU"/>
        </w:rPr>
        <w:t>22</w:t>
      </w:r>
    </w:p>
    <w:p w:rsidR="00D02135" w:rsidRPr="00D02135" w:rsidRDefault="00D02135" w:rsidP="00D02135">
      <w:pPr>
        <w:widowControl w:val="0"/>
        <w:autoSpaceDE w:val="0"/>
        <w:autoSpaceDN w:val="0"/>
        <w:spacing w:before="73" w:after="0" w:line="275" w:lineRule="exact"/>
        <w:ind w:right="287"/>
        <w:jc w:val="right"/>
        <w:rPr>
          <w:rFonts w:ascii="Times New Roman" w:eastAsia="Times New Roman" w:hAnsi="Times New Roman" w:cs="Times New Roman"/>
          <w:sz w:val="24"/>
          <w:szCs w:val="24"/>
        </w:rPr>
      </w:pPr>
      <w:r w:rsidRPr="00D02135">
        <w:rPr>
          <w:rFonts w:ascii="Times New Roman" w:eastAsia="Times New Roman" w:hAnsi="Times New Roman" w:cs="Times New Roman"/>
          <w:sz w:val="24"/>
          <w:szCs w:val="24"/>
        </w:rPr>
        <w:t>к</w:t>
      </w:r>
      <w:r w:rsidRPr="00D02135">
        <w:rPr>
          <w:rFonts w:ascii="Times New Roman" w:eastAsia="Times New Roman" w:hAnsi="Times New Roman" w:cs="Times New Roman"/>
          <w:spacing w:val="-4"/>
          <w:sz w:val="24"/>
          <w:szCs w:val="24"/>
        </w:rPr>
        <w:t xml:space="preserve"> </w:t>
      </w:r>
      <w:r w:rsidRPr="00D02135">
        <w:rPr>
          <w:rFonts w:ascii="Times New Roman" w:eastAsia="Times New Roman" w:hAnsi="Times New Roman" w:cs="Times New Roman"/>
          <w:sz w:val="24"/>
          <w:szCs w:val="24"/>
        </w:rPr>
        <w:t>программе</w:t>
      </w:r>
      <w:r w:rsidRPr="00D02135">
        <w:rPr>
          <w:rFonts w:ascii="Times New Roman" w:eastAsia="Times New Roman" w:hAnsi="Times New Roman" w:cs="Times New Roman"/>
          <w:spacing w:val="-2"/>
          <w:sz w:val="24"/>
          <w:szCs w:val="24"/>
        </w:rPr>
        <w:t xml:space="preserve"> </w:t>
      </w:r>
      <w:r w:rsidRPr="00D02135">
        <w:rPr>
          <w:rFonts w:ascii="Times New Roman" w:eastAsia="Times New Roman" w:hAnsi="Times New Roman" w:cs="Times New Roman"/>
          <w:sz w:val="24"/>
          <w:szCs w:val="24"/>
        </w:rPr>
        <w:t>ПООП-П</w:t>
      </w:r>
      <w:r w:rsidRPr="00D02135">
        <w:rPr>
          <w:rFonts w:ascii="Times New Roman" w:eastAsia="Times New Roman" w:hAnsi="Times New Roman" w:cs="Times New Roman"/>
          <w:spacing w:val="-2"/>
          <w:sz w:val="24"/>
          <w:szCs w:val="24"/>
        </w:rPr>
        <w:t xml:space="preserve"> </w:t>
      </w:r>
      <w:r w:rsidRPr="00D02135">
        <w:rPr>
          <w:rFonts w:ascii="Times New Roman" w:eastAsia="Times New Roman" w:hAnsi="Times New Roman" w:cs="Times New Roman"/>
          <w:sz w:val="24"/>
          <w:szCs w:val="24"/>
        </w:rPr>
        <w:t>по</w:t>
      </w:r>
      <w:r w:rsidRPr="00D02135">
        <w:rPr>
          <w:rFonts w:ascii="Times New Roman" w:eastAsia="Times New Roman" w:hAnsi="Times New Roman" w:cs="Times New Roman"/>
          <w:spacing w:val="-1"/>
          <w:sz w:val="24"/>
          <w:szCs w:val="24"/>
        </w:rPr>
        <w:t xml:space="preserve"> </w:t>
      </w:r>
      <w:r w:rsidRPr="00D02135">
        <w:rPr>
          <w:rFonts w:ascii="Times New Roman" w:eastAsia="Times New Roman" w:hAnsi="Times New Roman" w:cs="Times New Roman"/>
          <w:sz w:val="24"/>
          <w:szCs w:val="24"/>
        </w:rPr>
        <w:t>специальности</w:t>
      </w:r>
    </w:p>
    <w:p w:rsidR="00D02135" w:rsidRPr="00D02135" w:rsidRDefault="00D02135" w:rsidP="00D02135">
      <w:pPr>
        <w:widowControl w:val="0"/>
        <w:autoSpaceDE w:val="0"/>
        <w:autoSpaceDN w:val="0"/>
        <w:spacing w:after="0" w:line="242" w:lineRule="auto"/>
        <w:ind w:right="288"/>
        <w:jc w:val="right"/>
        <w:rPr>
          <w:rFonts w:ascii="Times New Roman" w:eastAsia="Times New Roman" w:hAnsi="Times New Roman" w:cs="Times New Roman"/>
          <w:spacing w:val="-57"/>
          <w:sz w:val="24"/>
          <w:szCs w:val="24"/>
        </w:rPr>
      </w:pPr>
      <w:r w:rsidRPr="00D02135">
        <w:rPr>
          <w:rFonts w:ascii="Times New Roman" w:eastAsia="Times New Roman" w:hAnsi="Times New Roman" w:cs="Times New Roman"/>
          <w:sz w:val="24"/>
          <w:szCs w:val="24"/>
        </w:rPr>
        <w:t>15.02.14 Оснащение средствами автоматизации</w:t>
      </w:r>
      <w:r w:rsidRPr="00D02135">
        <w:rPr>
          <w:rFonts w:ascii="Times New Roman" w:eastAsia="Times New Roman" w:hAnsi="Times New Roman" w:cs="Times New Roman"/>
          <w:spacing w:val="-57"/>
          <w:sz w:val="24"/>
          <w:szCs w:val="24"/>
        </w:rPr>
        <w:t xml:space="preserve"> </w:t>
      </w:r>
    </w:p>
    <w:p w:rsidR="00D02135" w:rsidRPr="00D02135" w:rsidRDefault="00D02135" w:rsidP="00D02135">
      <w:pPr>
        <w:widowControl w:val="0"/>
        <w:autoSpaceDE w:val="0"/>
        <w:autoSpaceDN w:val="0"/>
        <w:spacing w:after="0" w:line="242" w:lineRule="auto"/>
        <w:ind w:right="288"/>
        <w:jc w:val="right"/>
        <w:rPr>
          <w:rFonts w:ascii="Times New Roman" w:eastAsia="Times New Roman" w:hAnsi="Times New Roman" w:cs="Times New Roman"/>
          <w:sz w:val="24"/>
          <w:szCs w:val="24"/>
        </w:rPr>
      </w:pPr>
      <w:r w:rsidRPr="00D02135">
        <w:rPr>
          <w:rFonts w:ascii="Times New Roman" w:eastAsia="Times New Roman" w:hAnsi="Times New Roman" w:cs="Times New Roman"/>
          <w:sz w:val="24"/>
          <w:szCs w:val="24"/>
        </w:rPr>
        <w:t>технологических</w:t>
      </w:r>
      <w:r w:rsidRPr="00D02135">
        <w:rPr>
          <w:rFonts w:ascii="Times New Roman" w:eastAsia="Times New Roman" w:hAnsi="Times New Roman" w:cs="Times New Roman"/>
          <w:spacing w:val="-8"/>
          <w:sz w:val="24"/>
          <w:szCs w:val="24"/>
        </w:rPr>
        <w:t xml:space="preserve"> </w:t>
      </w:r>
      <w:r w:rsidRPr="00D02135">
        <w:rPr>
          <w:rFonts w:ascii="Times New Roman" w:eastAsia="Times New Roman" w:hAnsi="Times New Roman" w:cs="Times New Roman"/>
          <w:sz w:val="24"/>
          <w:szCs w:val="24"/>
        </w:rPr>
        <w:t>процессов</w:t>
      </w:r>
      <w:r w:rsidRPr="00D02135">
        <w:rPr>
          <w:rFonts w:ascii="Times New Roman" w:eastAsia="Times New Roman" w:hAnsi="Times New Roman" w:cs="Times New Roman"/>
          <w:spacing w:val="-5"/>
          <w:sz w:val="24"/>
          <w:szCs w:val="24"/>
        </w:rPr>
        <w:t xml:space="preserve"> </w:t>
      </w:r>
      <w:r w:rsidRPr="00D02135">
        <w:rPr>
          <w:rFonts w:ascii="Times New Roman" w:eastAsia="Times New Roman" w:hAnsi="Times New Roman" w:cs="Times New Roman"/>
          <w:sz w:val="24"/>
          <w:szCs w:val="24"/>
        </w:rPr>
        <w:t>и</w:t>
      </w:r>
      <w:r w:rsidRPr="00D02135">
        <w:rPr>
          <w:rFonts w:ascii="Times New Roman" w:eastAsia="Times New Roman" w:hAnsi="Times New Roman" w:cs="Times New Roman"/>
          <w:spacing w:val="-6"/>
          <w:sz w:val="24"/>
          <w:szCs w:val="24"/>
        </w:rPr>
        <w:t xml:space="preserve"> </w:t>
      </w:r>
      <w:r w:rsidRPr="00D02135">
        <w:rPr>
          <w:rFonts w:ascii="Times New Roman" w:eastAsia="Times New Roman" w:hAnsi="Times New Roman" w:cs="Times New Roman"/>
          <w:sz w:val="24"/>
          <w:szCs w:val="24"/>
        </w:rPr>
        <w:t>производств (по отраслям)</w:t>
      </w: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sz w:val="26"/>
          <w:szCs w:val="24"/>
        </w:rPr>
      </w:pPr>
    </w:p>
    <w:p w:rsidR="00D02135" w:rsidRPr="00D02135" w:rsidRDefault="00D02135" w:rsidP="00D02135">
      <w:pPr>
        <w:widowControl w:val="0"/>
        <w:autoSpaceDE w:val="0"/>
        <w:autoSpaceDN w:val="0"/>
        <w:spacing w:before="184" w:after="0" w:line="240" w:lineRule="auto"/>
        <w:ind w:right="1173"/>
        <w:jc w:val="center"/>
        <w:outlineLvl w:val="1"/>
        <w:rPr>
          <w:rFonts w:ascii="Times New Roman" w:eastAsia="Times New Roman" w:hAnsi="Times New Roman" w:cs="Times New Roman"/>
          <w:b/>
          <w:bCs/>
          <w:sz w:val="24"/>
          <w:szCs w:val="24"/>
        </w:rPr>
      </w:pPr>
      <w:r w:rsidRPr="00D02135">
        <w:rPr>
          <w:rFonts w:ascii="Times New Roman" w:eastAsia="Times New Roman" w:hAnsi="Times New Roman" w:cs="Times New Roman"/>
          <w:b/>
          <w:bCs/>
          <w:spacing w:val="-2"/>
          <w:sz w:val="24"/>
          <w:szCs w:val="24"/>
        </w:rPr>
        <w:t xml:space="preserve"> </w:t>
      </w:r>
      <w:r w:rsidRPr="00D02135">
        <w:rPr>
          <w:rFonts w:ascii="Times New Roman" w:eastAsia="Times New Roman" w:hAnsi="Times New Roman" w:cs="Times New Roman"/>
          <w:b/>
          <w:bCs/>
          <w:sz w:val="24"/>
          <w:szCs w:val="24"/>
        </w:rPr>
        <w:t>РАБОЧАЯ</w:t>
      </w:r>
      <w:r w:rsidRPr="00D02135">
        <w:rPr>
          <w:rFonts w:ascii="Times New Roman" w:eastAsia="Times New Roman" w:hAnsi="Times New Roman" w:cs="Times New Roman"/>
          <w:b/>
          <w:bCs/>
          <w:spacing w:val="-1"/>
          <w:sz w:val="24"/>
          <w:szCs w:val="24"/>
        </w:rPr>
        <w:t xml:space="preserve"> </w:t>
      </w:r>
      <w:r w:rsidRPr="00D02135">
        <w:rPr>
          <w:rFonts w:ascii="Times New Roman" w:eastAsia="Times New Roman" w:hAnsi="Times New Roman" w:cs="Times New Roman"/>
          <w:b/>
          <w:bCs/>
          <w:sz w:val="24"/>
          <w:szCs w:val="24"/>
        </w:rPr>
        <w:t>ПРОГРАММА</w:t>
      </w:r>
      <w:r w:rsidRPr="00D02135">
        <w:rPr>
          <w:rFonts w:ascii="Times New Roman" w:eastAsia="Times New Roman" w:hAnsi="Times New Roman" w:cs="Times New Roman"/>
          <w:b/>
          <w:bCs/>
          <w:spacing w:val="-5"/>
          <w:sz w:val="24"/>
          <w:szCs w:val="24"/>
        </w:rPr>
        <w:t xml:space="preserve"> </w:t>
      </w:r>
      <w:r w:rsidRPr="00D02135">
        <w:rPr>
          <w:rFonts w:ascii="Times New Roman" w:eastAsia="Times New Roman" w:hAnsi="Times New Roman" w:cs="Times New Roman"/>
          <w:b/>
          <w:bCs/>
          <w:sz w:val="24"/>
          <w:szCs w:val="24"/>
        </w:rPr>
        <w:t>УЧЕБНОЙ</w:t>
      </w:r>
      <w:r w:rsidRPr="00D02135">
        <w:rPr>
          <w:rFonts w:ascii="Times New Roman" w:eastAsia="Times New Roman" w:hAnsi="Times New Roman" w:cs="Times New Roman"/>
          <w:b/>
          <w:bCs/>
          <w:spacing w:val="-5"/>
          <w:sz w:val="24"/>
          <w:szCs w:val="24"/>
        </w:rPr>
        <w:t xml:space="preserve"> </w:t>
      </w:r>
      <w:r w:rsidRPr="00D02135">
        <w:rPr>
          <w:rFonts w:ascii="Times New Roman" w:eastAsia="Times New Roman" w:hAnsi="Times New Roman" w:cs="Times New Roman"/>
          <w:b/>
          <w:bCs/>
          <w:sz w:val="24"/>
          <w:szCs w:val="24"/>
        </w:rPr>
        <w:t>ДИСЦИПЛИНЫ</w:t>
      </w:r>
    </w:p>
    <w:p w:rsidR="00D02135" w:rsidRPr="00D02135" w:rsidRDefault="00D02135" w:rsidP="00D02135">
      <w:pPr>
        <w:widowControl w:val="0"/>
        <w:autoSpaceDE w:val="0"/>
        <w:autoSpaceDN w:val="0"/>
        <w:spacing w:before="7" w:after="0" w:line="240" w:lineRule="auto"/>
        <w:rPr>
          <w:rFonts w:ascii="Times New Roman" w:eastAsia="Times New Roman" w:hAnsi="Times New Roman" w:cs="Times New Roman"/>
          <w:b/>
          <w:sz w:val="23"/>
          <w:szCs w:val="24"/>
        </w:rPr>
      </w:pPr>
    </w:p>
    <w:p w:rsidR="00D02135" w:rsidRPr="00D02135" w:rsidRDefault="00D02135" w:rsidP="00D02135">
      <w:pPr>
        <w:widowControl w:val="0"/>
        <w:autoSpaceDE w:val="0"/>
        <w:autoSpaceDN w:val="0"/>
        <w:spacing w:after="0" w:line="240" w:lineRule="auto"/>
        <w:ind w:right="1173"/>
        <w:jc w:val="center"/>
        <w:rPr>
          <w:rFonts w:ascii="Times New Roman" w:eastAsia="Times New Roman" w:hAnsi="Times New Roman" w:cs="Times New Roman"/>
          <w:b/>
          <w:sz w:val="24"/>
        </w:rPr>
      </w:pPr>
      <w:r w:rsidRPr="00D02135">
        <w:rPr>
          <w:rFonts w:ascii="Times New Roman" w:eastAsia="Times New Roman" w:hAnsi="Times New Roman" w:cs="Times New Roman"/>
          <w:b/>
          <w:sz w:val="24"/>
        </w:rPr>
        <w:t>ОП</w:t>
      </w:r>
      <w:r>
        <w:rPr>
          <w:rFonts w:ascii="Times New Roman" w:eastAsia="Times New Roman" w:hAnsi="Times New Roman" w:cs="Times New Roman"/>
          <w:b/>
          <w:sz w:val="24"/>
        </w:rPr>
        <w:t>д</w:t>
      </w:r>
      <w:r w:rsidRPr="00D02135">
        <w:rPr>
          <w:rFonts w:ascii="Times New Roman" w:eastAsia="Times New Roman" w:hAnsi="Times New Roman" w:cs="Times New Roman"/>
          <w:b/>
          <w:sz w:val="24"/>
        </w:rPr>
        <w:t>.15</w:t>
      </w:r>
      <w:r w:rsidRPr="00D02135">
        <w:rPr>
          <w:rFonts w:ascii="Times New Roman" w:eastAsia="Times New Roman" w:hAnsi="Times New Roman" w:cs="Times New Roman"/>
          <w:b/>
          <w:spacing w:val="-3"/>
          <w:sz w:val="24"/>
        </w:rPr>
        <w:t xml:space="preserve"> </w:t>
      </w:r>
      <w:r w:rsidRPr="00D02135">
        <w:rPr>
          <w:rFonts w:ascii="Times New Roman" w:eastAsia="Times New Roman" w:hAnsi="Times New Roman" w:cs="Times New Roman"/>
          <w:b/>
          <w:sz w:val="24"/>
        </w:rPr>
        <w:t>Электротехнические измерения</w:t>
      </w: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b/>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b/>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b/>
          <w:sz w:val="26"/>
          <w:szCs w:val="24"/>
        </w:rPr>
      </w:pPr>
    </w:p>
    <w:p w:rsidR="00D02135" w:rsidRPr="00D02135" w:rsidRDefault="00D02135" w:rsidP="00D02135">
      <w:pPr>
        <w:widowControl w:val="0"/>
        <w:autoSpaceDE w:val="0"/>
        <w:autoSpaceDN w:val="0"/>
        <w:spacing w:after="0" w:line="240" w:lineRule="auto"/>
        <w:rPr>
          <w:rFonts w:ascii="Times New Roman" w:eastAsia="Times New Roman" w:hAnsi="Times New Roman" w:cs="Times New Roman"/>
          <w:b/>
          <w:sz w:val="26"/>
          <w:szCs w:val="24"/>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rsidR="00D02135" w:rsidRPr="003D305B" w:rsidRDefault="00D02135" w:rsidP="00D02135">
      <w:pPr>
        <w:widowControl w:val="0"/>
        <w:spacing w:after="0" w:line="240" w:lineRule="auto"/>
        <w:ind w:firstLine="708"/>
        <w:jc w:val="center"/>
        <w:rPr>
          <w:rFonts w:ascii="Times New Roman" w:eastAsia="Courier New" w:hAnsi="Times New Roman" w:cs="Courier New"/>
          <w:b/>
          <w:bCs/>
          <w:color w:val="000000"/>
          <w:sz w:val="24"/>
          <w:szCs w:val="24"/>
          <w:lang w:eastAsia="ru-RU"/>
        </w:rPr>
      </w:pPr>
      <w:r w:rsidRPr="003D305B">
        <w:rPr>
          <w:rFonts w:ascii="Times New Roman" w:eastAsia="Courier New" w:hAnsi="Times New Roman" w:cs="Courier New"/>
          <w:b/>
          <w:bCs/>
          <w:color w:val="000000"/>
          <w:sz w:val="24"/>
          <w:szCs w:val="24"/>
          <w:lang w:eastAsia="ru-RU"/>
        </w:rPr>
        <w:t>2022</w:t>
      </w:r>
    </w:p>
    <w:p w:rsidR="00D02135" w:rsidRPr="00D02135" w:rsidRDefault="00D02135" w:rsidP="00D02135">
      <w:pPr>
        <w:spacing w:after="0" w:line="240" w:lineRule="auto"/>
        <w:jc w:val="center"/>
        <w:rPr>
          <w:rFonts w:ascii="Times New Roman" w:eastAsia="Times New Roman" w:hAnsi="Times New Roman" w:cs="Times New Roman"/>
          <w:b/>
          <w:sz w:val="28"/>
          <w:szCs w:val="28"/>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4"/>
          <w:szCs w:val="24"/>
          <w:lang w:eastAsia="ru-RU"/>
        </w:rPr>
      </w:pPr>
    </w:p>
    <w:p w:rsidR="00D02135" w:rsidRPr="00D02135" w:rsidRDefault="00D02135" w:rsidP="00D02135">
      <w:pPr>
        <w:widowControl w:val="0"/>
        <w:tabs>
          <w:tab w:val="left" w:pos="0"/>
        </w:tabs>
        <w:suppressAutoHyphens/>
        <w:spacing w:after="0" w:line="240" w:lineRule="auto"/>
        <w:jc w:val="center"/>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СОДЕРЖАНИЕ</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937"/>
        <w:gridCol w:w="7737"/>
        <w:gridCol w:w="1247"/>
      </w:tblGrid>
      <w:tr w:rsidR="00D02135" w:rsidRPr="00D02135" w:rsidTr="003928D1">
        <w:tc>
          <w:tcPr>
            <w:tcW w:w="959" w:type="dxa"/>
            <w:vAlign w:val="center"/>
          </w:tcPr>
          <w:p w:rsidR="00D02135" w:rsidRPr="00D02135" w:rsidRDefault="00D02135" w:rsidP="00D02135">
            <w:pPr>
              <w:keepNext/>
              <w:autoSpaceDE w:val="0"/>
              <w:autoSpaceDN w:val="0"/>
              <w:spacing w:after="0" w:line="276" w:lineRule="auto"/>
              <w:ind w:left="284"/>
              <w:outlineLvl w:val="0"/>
              <w:rPr>
                <w:rFonts w:ascii="Times New Roman" w:eastAsia="Times New Roman" w:hAnsi="Times New Roman" w:cs="Times New Roman"/>
                <w:b/>
                <w:caps/>
                <w:sz w:val="24"/>
                <w:szCs w:val="24"/>
              </w:rPr>
            </w:pPr>
          </w:p>
        </w:tc>
        <w:tc>
          <w:tcPr>
            <w:tcW w:w="7912" w:type="dxa"/>
            <w:vAlign w:val="center"/>
          </w:tcPr>
          <w:p w:rsidR="00D02135" w:rsidRPr="00D02135" w:rsidRDefault="00D02135" w:rsidP="00D02135">
            <w:pPr>
              <w:keepNext/>
              <w:autoSpaceDE w:val="0"/>
              <w:autoSpaceDN w:val="0"/>
              <w:spacing w:after="0" w:line="276" w:lineRule="auto"/>
              <w:ind w:left="284"/>
              <w:outlineLvl w:val="0"/>
              <w:rPr>
                <w:rFonts w:ascii="Times New Roman" w:eastAsia="Times New Roman" w:hAnsi="Times New Roman" w:cs="Times New Roman"/>
                <w:b/>
                <w:caps/>
                <w:sz w:val="24"/>
                <w:szCs w:val="24"/>
              </w:rPr>
            </w:pPr>
          </w:p>
        </w:tc>
        <w:tc>
          <w:tcPr>
            <w:tcW w:w="1266" w:type="dxa"/>
            <w:vAlign w:val="center"/>
            <w:hideMark/>
          </w:tcPr>
          <w:p w:rsidR="00D02135" w:rsidRPr="00D02135" w:rsidRDefault="00D02135" w:rsidP="00D02135">
            <w:pPr>
              <w:spacing w:after="0" w:line="276" w:lineRule="auto"/>
              <w:rPr>
                <w:rFonts w:ascii="Times New Roman" w:eastAsia="Times New Roman" w:hAnsi="Times New Roman" w:cs="Times New Roman"/>
                <w:b/>
                <w:sz w:val="24"/>
                <w:szCs w:val="24"/>
              </w:rPr>
            </w:pPr>
            <w:r w:rsidRPr="00D02135">
              <w:rPr>
                <w:rFonts w:ascii="Times New Roman" w:eastAsia="Times New Roman" w:hAnsi="Times New Roman" w:cs="Times New Roman"/>
                <w:b/>
                <w:sz w:val="24"/>
                <w:szCs w:val="24"/>
              </w:rPr>
              <w:t>стр.</w:t>
            </w:r>
          </w:p>
        </w:tc>
      </w:tr>
      <w:tr w:rsidR="00D02135" w:rsidRPr="00D02135" w:rsidTr="003928D1">
        <w:tc>
          <w:tcPr>
            <w:tcW w:w="959" w:type="dxa"/>
          </w:tcPr>
          <w:p w:rsidR="00D02135" w:rsidRPr="00D02135" w:rsidRDefault="00D02135" w:rsidP="002B3C6B">
            <w:pPr>
              <w:keepNext/>
              <w:numPr>
                <w:ilvl w:val="0"/>
                <w:numId w:val="128"/>
              </w:numPr>
              <w:autoSpaceDE w:val="0"/>
              <w:autoSpaceDN w:val="0"/>
              <w:spacing w:after="0" w:line="276" w:lineRule="auto"/>
              <w:outlineLvl w:val="0"/>
              <w:rPr>
                <w:rFonts w:ascii="Times New Roman" w:eastAsia="Times New Roman" w:hAnsi="Times New Roman" w:cs="Times New Roman"/>
                <w:b/>
                <w:caps/>
                <w:sz w:val="24"/>
                <w:szCs w:val="24"/>
              </w:rPr>
            </w:pPr>
          </w:p>
        </w:tc>
        <w:tc>
          <w:tcPr>
            <w:tcW w:w="7912" w:type="dxa"/>
          </w:tcPr>
          <w:p w:rsidR="00D02135" w:rsidRPr="00D02135" w:rsidRDefault="00D02135" w:rsidP="00D02135">
            <w:pPr>
              <w:keepNext/>
              <w:autoSpaceDE w:val="0"/>
              <w:autoSpaceDN w:val="0"/>
              <w:spacing w:after="0" w:line="276" w:lineRule="auto"/>
              <w:outlineLvl w:val="0"/>
              <w:rPr>
                <w:rFonts w:ascii="Times New Roman" w:eastAsia="Times New Roman" w:hAnsi="Times New Roman" w:cs="Times New Roman"/>
                <w:b/>
                <w:caps/>
                <w:sz w:val="24"/>
                <w:szCs w:val="24"/>
              </w:rPr>
            </w:pPr>
            <w:r w:rsidRPr="00D02135">
              <w:rPr>
                <w:rFonts w:ascii="Times New Roman" w:eastAsia="Times New Roman" w:hAnsi="Times New Roman" w:cs="Times New Roman"/>
                <w:b/>
                <w:caps/>
                <w:sz w:val="24"/>
                <w:szCs w:val="24"/>
              </w:rPr>
              <w:t>ПАСПОРТ ПРОГРАММЫ УЧЕБНОЙ ДИСЦИПЛИНЫ</w:t>
            </w:r>
          </w:p>
          <w:p w:rsidR="00D02135" w:rsidRPr="00D02135" w:rsidRDefault="00D02135" w:rsidP="00D02135">
            <w:pPr>
              <w:spacing w:after="0" w:line="276" w:lineRule="auto"/>
              <w:rPr>
                <w:rFonts w:ascii="Times New Roman" w:eastAsia="Times New Roman" w:hAnsi="Times New Roman" w:cs="Times New Roman"/>
                <w:b/>
                <w:sz w:val="24"/>
                <w:szCs w:val="24"/>
              </w:rPr>
            </w:pPr>
          </w:p>
        </w:tc>
        <w:tc>
          <w:tcPr>
            <w:tcW w:w="1266" w:type="dxa"/>
            <w:hideMark/>
          </w:tcPr>
          <w:p w:rsidR="00D02135" w:rsidRPr="00D02135" w:rsidRDefault="00D02135" w:rsidP="00D02135">
            <w:pPr>
              <w:spacing w:after="0" w:line="276" w:lineRule="auto"/>
              <w:rPr>
                <w:rFonts w:ascii="Times New Roman" w:eastAsia="Times New Roman" w:hAnsi="Times New Roman" w:cs="Times New Roman"/>
                <w:b/>
                <w:sz w:val="24"/>
                <w:szCs w:val="24"/>
              </w:rPr>
            </w:pPr>
            <w:r w:rsidRPr="00D02135">
              <w:rPr>
                <w:rFonts w:ascii="Times New Roman" w:eastAsia="Times New Roman" w:hAnsi="Times New Roman" w:cs="Times New Roman"/>
                <w:b/>
                <w:sz w:val="24"/>
                <w:szCs w:val="24"/>
              </w:rPr>
              <w:t>4</w:t>
            </w:r>
          </w:p>
        </w:tc>
      </w:tr>
      <w:tr w:rsidR="00D02135" w:rsidRPr="00D02135" w:rsidTr="003928D1">
        <w:tc>
          <w:tcPr>
            <w:tcW w:w="959" w:type="dxa"/>
          </w:tcPr>
          <w:p w:rsidR="00D02135" w:rsidRPr="00D02135" w:rsidRDefault="00D02135" w:rsidP="002B3C6B">
            <w:pPr>
              <w:keepNext/>
              <w:numPr>
                <w:ilvl w:val="0"/>
                <w:numId w:val="128"/>
              </w:numPr>
              <w:autoSpaceDE w:val="0"/>
              <w:autoSpaceDN w:val="0"/>
              <w:spacing w:after="0" w:line="276" w:lineRule="auto"/>
              <w:outlineLvl w:val="0"/>
              <w:rPr>
                <w:rFonts w:ascii="Times New Roman" w:eastAsia="Times New Roman" w:hAnsi="Times New Roman" w:cs="Times New Roman"/>
                <w:b/>
                <w:caps/>
                <w:sz w:val="24"/>
                <w:szCs w:val="24"/>
              </w:rPr>
            </w:pPr>
          </w:p>
        </w:tc>
        <w:tc>
          <w:tcPr>
            <w:tcW w:w="7912" w:type="dxa"/>
          </w:tcPr>
          <w:p w:rsidR="00D02135" w:rsidRPr="00D02135" w:rsidRDefault="00D02135" w:rsidP="00D02135">
            <w:pPr>
              <w:keepNext/>
              <w:autoSpaceDE w:val="0"/>
              <w:autoSpaceDN w:val="0"/>
              <w:spacing w:after="0" w:line="276" w:lineRule="auto"/>
              <w:outlineLvl w:val="0"/>
              <w:rPr>
                <w:rFonts w:ascii="Times New Roman" w:eastAsia="Times New Roman" w:hAnsi="Times New Roman" w:cs="Times New Roman"/>
                <w:b/>
                <w:caps/>
                <w:sz w:val="24"/>
                <w:szCs w:val="24"/>
              </w:rPr>
            </w:pPr>
            <w:r w:rsidRPr="00D02135">
              <w:rPr>
                <w:rFonts w:ascii="Times New Roman" w:eastAsia="Times New Roman" w:hAnsi="Times New Roman" w:cs="Times New Roman"/>
                <w:b/>
                <w:caps/>
                <w:sz w:val="24"/>
                <w:szCs w:val="24"/>
              </w:rPr>
              <w:t>СТРУКТУРА и содержание УЧЕБНОЙ ДИСЦИПЛИНЫ</w:t>
            </w:r>
          </w:p>
          <w:p w:rsidR="00D02135" w:rsidRPr="00D02135" w:rsidRDefault="00D02135" w:rsidP="00D02135">
            <w:pPr>
              <w:keepNext/>
              <w:autoSpaceDE w:val="0"/>
              <w:autoSpaceDN w:val="0"/>
              <w:spacing w:after="0" w:line="276" w:lineRule="auto"/>
              <w:ind w:left="284"/>
              <w:outlineLvl w:val="0"/>
              <w:rPr>
                <w:rFonts w:ascii="Times New Roman" w:eastAsia="Times New Roman" w:hAnsi="Times New Roman" w:cs="Times New Roman"/>
                <w:b/>
                <w:caps/>
                <w:sz w:val="24"/>
                <w:szCs w:val="24"/>
              </w:rPr>
            </w:pPr>
          </w:p>
        </w:tc>
        <w:tc>
          <w:tcPr>
            <w:tcW w:w="1266" w:type="dxa"/>
            <w:hideMark/>
          </w:tcPr>
          <w:p w:rsidR="00D02135" w:rsidRPr="00D02135" w:rsidRDefault="00D02135" w:rsidP="00D02135">
            <w:pPr>
              <w:spacing w:after="0" w:line="276" w:lineRule="auto"/>
              <w:rPr>
                <w:rFonts w:ascii="Times New Roman" w:eastAsia="Times New Roman" w:hAnsi="Times New Roman" w:cs="Times New Roman"/>
                <w:b/>
                <w:sz w:val="24"/>
                <w:szCs w:val="24"/>
              </w:rPr>
            </w:pPr>
            <w:r w:rsidRPr="00D02135">
              <w:rPr>
                <w:rFonts w:ascii="Times New Roman" w:eastAsia="Times New Roman" w:hAnsi="Times New Roman" w:cs="Times New Roman"/>
                <w:b/>
                <w:sz w:val="24"/>
                <w:szCs w:val="24"/>
              </w:rPr>
              <w:t>5</w:t>
            </w:r>
          </w:p>
        </w:tc>
      </w:tr>
      <w:tr w:rsidR="00D02135" w:rsidRPr="00D02135" w:rsidTr="003928D1">
        <w:trPr>
          <w:trHeight w:val="670"/>
        </w:trPr>
        <w:tc>
          <w:tcPr>
            <w:tcW w:w="959" w:type="dxa"/>
          </w:tcPr>
          <w:p w:rsidR="00D02135" w:rsidRPr="00D02135" w:rsidRDefault="00D02135" w:rsidP="002B3C6B">
            <w:pPr>
              <w:keepNext/>
              <w:numPr>
                <w:ilvl w:val="0"/>
                <w:numId w:val="128"/>
              </w:numPr>
              <w:autoSpaceDE w:val="0"/>
              <w:autoSpaceDN w:val="0"/>
              <w:spacing w:after="0" w:line="276" w:lineRule="auto"/>
              <w:outlineLvl w:val="0"/>
              <w:rPr>
                <w:rFonts w:ascii="Times New Roman" w:eastAsia="Times New Roman" w:hAnsi="Times New Roman" w:cs="Times New Roman"/>
                <w:b/>
                <w:caps/>
                <w:sz w:val="24"/>
                <w:szCs w:val="24"/>
              </w:rPr>
            </w:pPr>
          </w:p>
        </w:tc>
        <w:tc>
          <w:tcPr>
            <w:tcW w:w="7912" w:type="dxa"/>
          </w:tcPr>
          <w:p w:rsidR="00D02135" w:rsidRPr="00D02135" w:rsidRDefault="00D02135" w:rsidP="00D02135">
            <w:pPr>
              <w:keepNext/>
              <w:autoSpaceDE w:val="0"/>
              <w:autoSpaceDN w:val="0"/>
              <w:spacing w:after="0" w:line="276" w:lineRule="auto"/>
              <w:outlineLvl w:val="0"/>
              <w:rPr>
                <w:rFonts w:ascii="Times New Roman" w:eastAsia="Times New Roman" w:hAnsi="Times New Roman" w:cs="Times New Roman"/>
                <w:b/>
                <w:caps/>
                <w:sz w:val="24"/>
                <w:szCs w:val="24"/>
              </w:rPr>
            </w:pPr>
            <w:r w:rsidRPr="00D02135">
              <w:rPr>
                <w:rFonts w:ascii="Times New Roman" w:eastAsia="Times New Roman" w:hAnsi="Times New Roman" w:cs="Times New Roman"/>
                <w:b/>
                <w:caps/>
                <w:sz w:val="24"/>
                <w:szCs w:val="24"/>
              </w:rPr>
              <w:t>условия реализации программы учебной дисциплины</w:t>
            </w:r>
          </w:p>
          <w:p w:rsidR="00D02135" w:rsidRPr="00D02135" w:rsidRDefault="00D02135" w:rsidP="00D02135">
            <w:pPr>
              <w:keepNext/>
              <w:tabs>
                <w:tab w:val="num" w:pos="0"/>
              </w:tabs>
              <w:autoSpaceDE w:val="0"/>
              <w:autoSpaceDN w:val="0"/>
              <w:spacing w:after="0" w:line="276" w:lineRule="auto"/>
              <w:ind w:left="284" w:firstLine="284"/>
              <w:outlineLvl w:val="0"/>
              <w:rPr>
                <w:rFonts w:ascii="Times New Roman" w:eastAsia="Times New Roman" w:hAnsi="Times New Roman" w:cs="Times New Roman"/>
                <w:b/>
                <w:caps/>
                <w:sz w:val="24"/>
                <w:szCs w:val="24"/>
              </w:rPr>
            </w:pPr>
          </w:p>
        </w:tc>
        <w:tc>
          <w:tcPr>
            <w:tcW w:w="1266" w:type="dxa"/>
            <w:hideMark/>
          </w:tcPr>
          <w:p w:rsidR="00D02135" w:rsidRPr="00D02135" w:rsidRDefault="00D02135" w:rsidP="00D02135">
            <w:pPr>
              <w:spacing w:after="0" w:line="276" w:lineRule="auto"/>
              <w:rPr>
                <w:rFonts w:ascii="Times New Roman" w:eastAsia="Times New Roman" w:hAnsi="Times New Roman" w:cs="Times New Roman"/>
                <w:b/>
                <w:sz w:val="24"/>
                <w:szCs w:val="24"/>
              </w:rPr>
            </w:pPr>
            <w:r w:rsidRPr="00D02135">
              <w:rPr>
                <w:rFonts w:ascii="Times New Roman" w:eastAsia="Times New Roman" w:hAnsi="Times New Roman" w:cs="Times New Roman"/>
                <w:b/>
                <w:sz w:val="24"/>
                <w:szCs w:val="24"/>
              </w:rPr>
              <w:t>15</w:t>
            </w:r>
          </w:p>
        </w:tc>
      </w:tr>
      <w:tr w:rsidR="00D02135" w:rsidRPr="00D02135" w:rsidTr="003928D1">
        <w:tc>
          <w:tcPr>
            <w:tcW w:w="959" w:type="dxa"/>
          </w:tcPr>
          <w:p w:rsidR="00D02135" w:rsidRPr="00D02135" w:rsidRDefault="00D02135" w:rsidP="002B3C6B">
            <w:pPr>
              <w:keepNext/>
              <w:numPr>
                <w:ilvl w:val="0"/>
                <w:numId w:val="128"/>
              </w:numPr>
              <w:autoSpaceDE w:val="0"/>
              <w:autoSpaceDN w:val="0"/>
              <w:spacing w:after="0" w:line="276" w:lineRule="auto"/>
              <w:outlineLvl w:val="0"/>
              <w:rPr>
                <w:rFonts w:ascii="Times New Roman" w:eastAsia="Times New Roman" w:hAnsi="Times New Roman" w:cs="Times New Roman"/>
                <w:b/>
                <w:caps/>
                <w:sz w:val="24"/>
                <w:szCs w:val="24"/>
              </w:rPr>
            </w:pPr>
          </w:p>
        </w:tc>
        <w:tc>
          <w:tcPr>
            <w:tcW w:w="7912" w:type="dxa"/>
          </w:tcPr>
          <w:p w:rsidR="00D02135" w:rsidRPr="00D02135" w:rsidRDefault="00D02135" w:rsidP="00D02135">
            <w:pPr>
              <w:keepNext/>
              <w:autoSpaceDE w:val="0"/>
              <w:autoSpaceDN w:val="0"/>
              <w:spacing w:after="0" w:line="276" w:lineRule="auto"/>
              <w:outlineLvl w:val="0"/>
              <w:rPr>
                <w:rFonts w:ascii="Times New Roman" w:eastAsia="Times New Roman" w:hAnsi="Times New Roman" w:cs="Times New Roman"/>
                <w:b/>
                <w:caps/>
                <w:sz w:val="24"/>
                <w:szCs w:val="24"/>
              </w:rPr>
            </w:pPr>
            <w:r w:rsidRPr="00D02135">
              <w:rPr>
                <w:rFonts w:ascii="Times New Roman" w:eastAsia="Times New Roman" w:hAnsi="Times New Roman" w:cs="Times New Roman"/>
                <w:b/>
                <w:caps/>
                <w:sz w:val="24"/>
                <w:szCs w:val="24"/>
              </w:rPr>
              <w:t>Контроль и оценка результатов Освоения учебной дисциплины</w:t>
            </w:r>
          </w:p>
          <w:p w:rsidR="00D02135" w:rsidRPr="00D02135" w:rsidRDefault="00D02135" w:rsidP="00D02135">
            <w:pPr>
              <w:keepNext/>
              <w:autoSpaceDE w:val="0"/>
              <w:autoSpaceDN w:val="0"/>
              <w:spacing w:after="0" w:line="276" w:lineRule="auto"/>
              <w:ind w:left="284"/>
              <w:outlineLvl w:val="0"/>
              <w:rPr>
                <w:rFonts w:ascii="Times New Roman" w:eastAsia="Times New Roman" w:hAnsi="Times New Roman" w:cs="Times New Roman"/>
                <w:b/>
                <w:caps/>
                <w:sz w:val="24"/>
                <w:szCs w:val="24"/>
              </w:rPr>
            </w:pPr>
          </w:p>
        </w:tc>
        <w:tc>
          <w:tcPr>
            <w:tcW w:w="1266" w:type="dxa"/>
          </w:tcPr>
          <w:p w:rsidR="00D02135" w:rsidRPr="00D02135" w:rsidRDefault="00D02135" w:rsidP="00D02135">
            <w:pPr>
              <w:spacing w:after="0" w:line="276" w:lineRule="auto"/>
              <w:rPr>
                <w:rFonts w:ascii="Times New Roman" w:eastAsia="Times New Roman" w:hAnsi="Times New Roman" w:cs="Times New Roman"/>
                <w:b/>
                <w:sz w:val="24"/>
                <w:szCs w:val="24"/>
              </w:rPr>
            </w:pPr>
            <w:r w:rsidRPr="00D02135">
              <w:rPr>
                <w:rFonts w:ascii="Times New Roman" w:eastAsia="Times New Roman" w:hAnsi="Times New Roman" w:cs="Times New Roman"/>
                <w:b/>
                <w:sz w:val="24"/>
                <w:szCs w:val="24"/>
              </w:rPr>
              <w:t>16</w:t>
            </w:r>
          </w:p>
        </w:tc>
      </w:tr>
      <w:tr w:rsidR="00D02135" w:rsidRPr="00D02135" w:rsidTr="003928D1">
        <w:tc>
          <w:tcPr>
            <w:tcW w:w="959"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rPr>
            </w:pPr>
          </w:p>
        </w:tc>
        <w:tc>
          <w:tcPr>
            <w:tcW w:w="7912" w:type="dxa"/>
            <w:shd w:val="clear" w:color="auto" w:fill="auto"/>
          </w:tcPr>
          <w:p w:rsidR="00D02135" w:rsidRPr="00D02135" w:rsidRDefault="00D02135" w:rsidP="00D02135">
            <w:pPr>
              <w:keepNext/>
              <w:autoSpaceDE w:val="0"/>
              <w:autoSpaceDN w:val="0"/>
              <w:spacing w:after="0" w:line="240" w:lineRule="auto"/>
              <w:ind w:left="284"/>
              <w:outlineLvl w:val="0"/>
              <w:rPr>
                <w:rFonts w:ascii="Times New Roman" w:eastAsia="Times New Roman" w:hAnsi="Times New Roman" w:cs="Times New Roman"/>
                <w:b/>
                <w:caps/>
                <w:sz w:val="24"/>
                <w:szCs w:val="24"/>
              </w:rPr>
            </w:pPr>
          </w:p>
        </w:tc>
        <w:tc>
          <w:tcPr>
            <w:tcW w:w="1266" w:type="dxa"/>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tc>
      </w:tr>
      <w:tr w:rsidR="00D02135" w:rsidRPr="00D02135" w:rsidTr="003928D1">
        <w:tc>
          <w:tcPr>
            <w:tcW w:w="959"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
                <w:caps/>
                <w:sz w:val="24"/>
                <w:szCs w:val="24"/>
              </w:rPr>
            </w:pPr>
          </w:p>
        </w:tc>
        <w:tc>
          <w:tcPr>
            <w:tcW w:w="7912" w:type="dxa"/>
            <w:shd w:val="clear" w:color="auto" w:fill="auto"/>
          </w:tcPr>
          <w:p w:rsidR="00D02135" w:rsidRPr="00D02135" w:rsidRDefault="00D02135" w:rsidP="00D02135">
            <w:pPr>
              <w:spacing w:after="0" w:line="240" w:lineRule="auto"/>
              <w:rPr>
                <w:rFonts w:ascii="Times New Roman" w:eastAsia="Times New Roman" w:hAnsi="Times New Roman" w:cs="Times New Roman"/>
                <w:b/>
                <w:caps/>
                <w:sz w:val="24"/>
                <w:szCs w:val="24"/>
              </w:rPr>
            </w:pPr>
          </w:p>
        </w:tc>
        <w:tc>
          <w:tcPr>
            <w:tcW w:w="1266" w:type="dxa"/>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tc>
      </w:tr>
    </w:tbl>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bCs/>
          <w:i/>
          <w:sz w:val="24"/>
          <w:szCs w:val="24"/>
          <w:lang w:eastAsia="ru-RU"/>
        </w:rPr>
      </w:pP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bookmarkStart w:id="6" w:name="_GoBack"/>
      <w:bookmarkEnd w:id="6"/>
      <w:r w:rsidRPr="00D02135">
        <w:rPr>
          <w:rFonts w:ascii="Times New Roman" w:eastAsia="Times New Roman" w:hAnsi="Times New Roman" w:cs="Times New Roman"/>
          <w:b/>
          <w:caps/>
          <w:sz w:val="24"/>
          <w:szCs w:val="24"/>
          <w:u w:val="single"/>
          <w:lang w:eastAsia="ru-RU"/>
        </w:rPr>
        <w:br w:type="page"/>
      </w:r>
      <w:r w:rsidRPr="00D02135">
        <w:rPr>
          <w:rFonts w:ascii="Times New Roman" w:eastAsia="Times New Roman" w:hAnsi="Times New Roman" w:cs="Times New Roman"/>
          <w:b/>
          <w:caps/>
          <w:sz w:val="24"/>
          <w:szCs w:val="24"/>
          <w:lang w:eastAsia="ru-RU"/>
        </w:rPr>
        <w:lastRenderedPageBreak/>
        <w:t>1. паспорт ПРОГРАММЫ УЧЕБНОЙ ДИСЦИПЛИНЫ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Электротехнические измерения</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1.1. Область применения программы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
        <w:rPr>
          <w:rFonts w:ascii="Times New Roman" w:eastAsia="Times New Roman" w:hAnsi="Times New Roman" w:cs="Times New Roman"/>
          <w:color w:val="FF0000"/>
          <w:spacing w:val="-2"/>
          <w:sz w:val="24"/>
          <w:szCs w:val="24"/>
          <w:lang w:eastAsia="ru-RU"/>
        </w:rPr>
      </w:pPr>
      <w:r w:rsidRPr="00D02135">
        <w:rPr>
          <w:rFonts w:ascii="Times New Roman" w:eastAsia="Times New Roman" w:hAnsi="Times New Roman" w:cs="Times New Roman"/>
          <w:sz w:val="24"/>
          <w:szCs w:val="24"/>
          <w:lang w:eastAsia="ru-RU"/>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15.02.14 Оснащение средствами автоматизации технологических процессов и производств (по отраслям)</w:t>
      </w:r>
      <w:r w:rsidRPr="00D02135">
        <w:rPr>
          <w:rFonts w:ascii="Times New Roman" w:eastAsia="Times New Roman" w:hAnsi="Times New Roman" w:cs="Times New Roman"/>
          <w:bCs/>
          <w:sz w:val="24"/>
          <w:szCs w:val="24"/>
          <w:lang w:eastAsia="ru-RU"/>
        </w:rPr>
        <w:t xml:space="preserve">, </w:t>
      </w:r>
      <w:r w:rsidRPr="00D02135">
        <w:rPr>
          <w:rFonts w:ascii="Times New Roman" w:eastAsia="Times New Roman" w:hAnsi="Times New Roman" w:cs="Times New Roman"/>
          <w:sz w:val="24"/>
          <w:szCs w:val="24"/>
          <w:lang w:eastAsia="ru-RU"/>
        </w:rPr>
        <w:t xml:space="preserve">входящей в состав укрупненной группы специальностей </w:t>
      </w:r>
      <w:r w:rsidRPr="00D02135">
        <w:rPr>
          <w:rFonts w:ascii="Times New Roman" w:eastAsia="Times New Roman" w:hAnsi="Times New Roman" w:cs="Times New Roman"/>
          <w:bCs/>
          <w:sz w:val="24"/>
          <w:szCs w:val="24"/>
          <w:lang w:eastAsia="ru-RU"/>
        </w:rPr>
        <w:t>15.00.00 МАШИНОСТРОЕНИЕ.</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1.2. Место учебной дисциплины в структуре основной профессиональной образовательной программы:</w:t>
      </w:r>
      <w:r w:rsidRPr="00D02135">
        <w:rPr>
          <w:rFonts w:ascii="Times New Roman" w:eastAsia="Times New Roman" w:hAnsi="Times New Roman" w:cs="Times New Roman"/>
          <w:sz w:val="24"/>
          <w:szCs w:val="24"/>
          <w:lang w:eastAsia="ru-RU"/>
        </w:rPr>
        <w:t xml:space="preserve"> Учебная дисциплина </w:t>
      </w:r>
      <w:r w:rsidRPr="00D02135">
        <w:rPr>
          <w:rFonts w:ascii="Times New Roman" w:eastAsia="Times New Roman" w:hAnsi="Times New Roman" w:cs="Times New Roman"/>
          <w:b/>
          <w:sz w:val="24"/>
          <w:szCs w:val="24"/>
          <w:lang w:eastAsia="ru-RU"/>
        </w:rPr>
        <w:t xml:space="preserve">Электротехнические измерения </w:t>
      </w:r>
      <w:r w:rsidRPr="00D02135">
        <w:rPr>
          <w:rFonts w:ascii="Times New Roman" w:eastAsia="Times New Roman" w:hAnsi="Times New Roman" w:cs="Times New Roman"/>
          <w:sz w:val="24"/>
          <w:szCs w:val="24"/>
          <w:lang w:eastAsia="ru-RU"/>
        </w:rPr>
        <w:t>входит в Профессиональный цикл. Общепрофессиональные дисциплины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1.3. Цели и задачи учебной дисциплины – требования к результатам освоения учебной дисциплины:</w:t>
      </w:r>
    </w:p>
    <w:tbl>
      <w:tblPr>
        <w:tblStyle w:val="TableNormal61"/>
        <w:tblW w:w="990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4255"/>
        <w:gridCol w:w="4409"/>
      </w:tblGrid>
      <w:tr w:rsidR="00D02135" w:rsidRPr="00D02135" w:rsidTr="003928D1">
        <w:trPr>
          <w:trHeight w:val="647"/>
        </w:trPr>
        <w:tc>
          <w:tcPr>
            <w:tcW w:w="1244" w:type="dxa"/>
          </w:tcPr>
          <w:p w:rsidR="00D02135" w:rsidRPr="00D02135" w:rsidRDefault="00D02135" w:rsidP="00D02135">
            <w:pPr>
              <w:spacing w:line="242" w:lineRule="auto"/>
              <w:ind w:right="182"/>
              <w:rPr>
                <w:rFonts w:ascii="Times New Roman" w:hAnsi="Times New Roman"/>
                <w:b/>
                <w:sz w:val="24"/>
                <w:szCs w:val="24"/>
              </w:rPr>
            </w:pPr>
            <w:r w:rsidRPr="00D02135">
              <w:rPr>
                <w:rFonts w:ascii="Times New Roman" w:hAnsi="Times New Roman"/>
                <w:b/>
                <w:sz w:val="24"/>
                <w:szCs w:val="24"/>
              </w:rPr>
              <w:t>Код ПК,</w:t>
            </w:r>
            <w:r w:rsidRPr="00D02135">
              <w:rPr>
                <w:rFonts w:ascii="Times New Roman" w:hAnsi="Times New Roman"/>
                <w:b/>
                <w:spacing w:val="-52"/>
                <w:sz w:val="24"/>
                <w:szCs w:val="24"/>
              </w:rPr>
              <w:t xml:space="preserve"> </w:t>
            </w:r>
            <w:r w:rsidRPr="00D02135">
              <w:rPr>
                <w:rFonts w:ascii="Times New Roman" w:hAnsi="Times New Roman"/>
                <w:b/>
                <w:sz w:val="24"/>
                <w:szCs w:val="24"/>
              </w:rPr>
              <w:t>ОК</w:t>
            </w:r>
          </w:p>
        </w:tc>
        <w:tc>
          <w:tcPr>
            <w:tcW w:w="4255" w:type="dxa"/>
          </w:tcPr>
          <w:p w:rsidR="00D02135" w:rsidRPr="00D02135" w:rsidRDefault="00D02135" w:rsidP="00D02135">
            <w:pPr>
              <w:spacing w:line="249" w:lineRule="exact"/>
              <w:ind w:right="1703"/>
              <w:jc w:val="center"/>
              <w:rPr>
                <w:rFonts w:ascii="Times New Roman" w:hAnsi="Times New Roman"/>
                <w:b/>
                <w:sz w:val="24"/>
                <w:szCs w:val="24"/>
              </w:rPr>
            </w:pPr>
            <w:r w:rsidRPr="00D02135">
              <w:rPr>
                <w:rFonts w:ascii="Times New Roman" w:hAnsi="Times New Roman"/>
                <w:b/>
                <w:sz w:val="24"/>
                <w:szCs w:val="24"/>
              </w:rPr>
              <w:t>Умения</w:t>
            </w:r>
          </w:p>
        </w:tc>
        <w:tc>
          <w:tcPr>
            <w:tcW w:w="4409" w:type="dxa"/>
          </w:tcPr>
          <w:p w:rsidR="00D02135" w:rsidRPr="00D02135" w:rsidRDefault="00D02135" w:rsidP="00D02135">
            <w:pPr>
              <w:spacing w:line="249" w:lineRule="exact"/>
              <w:ind w:right="1814"/>
              <w:jc w:val="center"/>
              <w:rPr>
                <w:rFonts w:ascii="Times New Roman" w:hAnsi="Times New Roman"/>
                <w:b/>
                <w:sz w:val="24"/>
                <w:szCs w:val="24"/>
              </w:rPr>
            </w:pPr>
            <w:r w:rsidRPr="00D02135">
              <w:rPr>
                <w:rFonts w:ascii="Times New Roman" w:hAnsi="Times New Roman"/>
                <w:b/>
                <w:sz w:val="24"/>
                <w:szCs w:val="24"/>
              </w:rPr>
              <w:t>Знания</w:t>
            </w:r>
          </w:p>
        </w:tc>
      </w:tr>
      <w:tr w:rsidR="00D02135" w:rsidRPr="00D02135" w:rsidTr="003928D1">
        <w:trPr>
          <w:trHeight w:val="3288"/>
        </w:trPr>
        <w:tc>
          <w:tcPr>
            <w:tcW w:w="1244" w:type="dxa"/>
          </w:tcPr>
          <w:p w:rsidR="00D02135" w:rsidRPr="00D02135" w:rsidRDefault="00D02135" w:rsidP="00D02135">
            <w:pPr>
              <w:spacing w:line="250" w:lineRule="exact"/>
              <w:rPr>
                <w:rFonts w:ascii="Times New Roman" w:hAnsi="Times New Roman"/>
                <w:b/>
                <w:sz w:val="24"/>
                <w:szCs w:val="24"/>
              </w:rPr>
            </w:pPr>
            <w:r w:rsidRPr="00D02135">
              <w:rPr>
                <w:rFonts w:ascii="Times New Roman" w:hAnsi="Times New Roman"/>
                <w:b/>
                <w:sz w:val="24"/>
                <w:szCs w:val="24"/>
              </w:rPr>
              <w:t>ОК 01-09</w:t>
            </w:r>
          </w:p>
          <w:p w:rsidR="00D02135" w:rsidRPr="00D02135" w:rsidRDefault="00D02135" w:rsidP="00D02135">
            <w:pPr>
              <w:spacing w:before="1"/>
              <w:rPr>
                <w:rFonts w:ascii="Times New Roman" w:hAnsi="Times New Roman"/>
                <w:b/>
                <w:sz w:val="24"/>
                <w:szCs w:val="24"/>
              </w:rPr>
            </w:pPr>
            <w:r w:rsidRPr="00D02135">
              <w:rPr>
                <w:rFonts w:ascii="Times New Roman" w:hAnsi="Times New Roman"/>
                <w:b/>
                <w:sz w:val="24"/>
                <w:szCs w:val="24"/>
              </w:rPr>
              <w:t>ПК</w:t>
            </w:r>
            <w:r w:rsidRPr="00D02135">
              <w:rPr>
                <w:rFonts w:ascii="Times New Roman" w:hAnsi="Times New Roman"/>
                <w:b/>
                <w:spacing w:val="1"/>
                <w:sz w:val="24"/>
                <w:szCs w:val="24"/>
              </w:rPr>
              <w:t xml:space="preserve"> </w:t>
            </w:r>
            <w:r w:rsidR="0018339F">
              <w:rPr>
                <w:rFonts w:ascii="Times New Roman" w:hAnsi="Times New Roman"/>
                <w:b/>
                <w:sz w:val="24"/>
                <w:szCs w:val="24"/>
                <w:lang w:val="ru-RU"/>
              </w:rPr>
              <w:t>5</w:t>
            </w:r>
            <w:r w:rsidRPr="00D02135">
              <w:rPr>
                <w:rFonts w:ascii="Times New Roman" w:hAnsi="Times New Roman"/>
                <w:b/>
                <w:sz w:val="24"/>
                <w:szCs w:val="24"/>
              </w:rPr>
              <w:t>.1-</w:t>
            </w:r>
            <w:r w:rsidR="0018339F">
              <w:rPr>
                <w:rFonts w:ascii="Times New Roman" w:hAnsi="Times New Roman"/>
                <w:b/>
                <w:sz w:val="24"/>
                <w:szCs w:val="24"/>
                <w:lang w:val="ru-RU"/>
              </w:rPr>
              <w:t>5</w:t>
            </w:r>
            <w:r w:rsidRPr="00D02135">
              <w:rPr>
                <w:rFonts w:ascii="Times New Roman" w:hAnsi="Times New Roman"/>
                <w:b/>
                <w:sz w:val="24"/>
                <w:szCs w:val="24"/>
              </w:rPr>
              <w:t>.3</w:t>
            </w:r>
          </w:p>
          <w:p w:rsidR="00D02135" w:rsidRPr="00D02135" w:rsidRDefault="00D02135" w:rsidP="00D02135">
            <w:pPr>
              <w:spacing w:before="2"/>
              <w:rPr>
                <w:rFonts w:ascii="Times New Roman" w:hAnsi="Times New Roman"/>
                <w:b/>
                <w:sz w:val="24"/>
                <w:szCs w:val="24"/>
              </w:rPr>
            </w:pPr>
          </w:p>
        </w:tc>
        <w:tc>
          <w:tcPr>
            <w:tcW w:w="4255" w:type="dxa"/>
          </w:tcPr>
          <w:p w:rsidR="00D02135" w:rsidRPr="00D02135" w:rsidRDefault="00D02135" w:rsidP="002B3C6B">
            <w:pPr>
              <w:numPr>
                <w:ilvl w:val="0"/>
                <w:numId w:val="132"/>
              </w:numPr>
              <w:tabs>
                <w:tab w:val="left" w:pos="266"/>
              </w:tabs>
              <w:ind w:firstLine="72"/>
              <w:jc w:val="both"/>
              <w:rPr>
                <w:rFonts w:ascii="Times New Roman" w:hAnsi="Times New Roman"/>
                <w:sz w:val="24"/>
                <w:szCs w:val="24"/>
                <w:lang w:val="ru-RU"/>
              </w:rPr>
            </w:pPr>
            <w:r w:rsidRPr="00D02135">
              <w:rPr>
                <w:rFonts w:ascii="Times New Roman" w:hAnsi="Times New Roman"/>
                <w:sz w:val="24"/>
                <w:szCs w:val="24"/>
                <w:lang w:val="ru-RU"/>
              </w:rPr>
              <w:t>пользоваться контрольно-испытательной и измерительной аппаратурой;</w:t>
            </w:r>
          </w:p>
          <w:p w:rsidR="00D02135" w:rsidRPr="00D02135" w:rsidRDefault="00D02135" w:rsidP="002B3C6B">
            <w:pPr>
              <w:numPr>
                <w:ilvl w:val="0"/>
                <w:numId w:val="132"/>
              </w:numPr>
              <w:tabs>
                <w:tab w:val="left" w:pos="266"/>
              </w:tabs>
              <w:ind w:firstLine="72"/>
              <w:jc w:val="both"/>
              <w:rPr>
                <w:rFonts w:ascii="Times New Roman" w:hAnsi="Times New Roman"/>
                <w:sz w:val="24"/>
                <w:szCs w:val="24"/>
                <w:lang w:val="ru-RU"/>
              </w:rPr>
            </w:pPr>
            <w:r w:rsidRPr="00D02135">
              <w:rPr>
                <w:rFonts w:ascii="Times New Roman" w:hAnsi="Times New Roman"/>
                <w:sz w:val="24"/>
                <w:szCs w:val="24"/>
                <w:lang w:val="ru-RU"/>
              </w:rPr>
              <w:t>составлять измерительные схемы, подбирать по справочным материалам измерительные средства и измерять с заданной точностью физические величины.</w:t>
            </w:r>
          </w:p>
          <w:p w:rsidR="00D02135" w:rsidRPr="00D02135" w:rsidRDefault="00D02135" w:rsidP="002B3C6B">
            <w:pPr>
              <w:numPr>
                <w:ilvl w:val="0"/>
                <w:numId w:val="25"/>
              </w:numPr>
              <w:tabs>
                <w:tab w:val="left" w:pos="269"/>
              </w:tabs>
              <w:spacing w:line="237" w:lineRule="auto"/>
              <w:ind w:right="90"/>
              <w:jc w:val="both"/>
              <w:rPr>
                <w:rFonts w:ascii="Times New Roman" w:hAnsi="Times New Roman"/>
                <w:sz w:val="24"/>
                <w:szCs w:val="24"/>
                <w:lang w:val="ru-RU"/>
              </w:rPr>
            </w:pPr>
          </w:p>
        </w:tc>
        <w:tc>
          <w:tcPr>
            <w:tcW w:w="4409" w:type="dxa"/>
          </w:tcPr>
          <w:p w:rsidR="00D02135" w:rsidRPr="00D02135" w:rsidRDefault="00D02135" w:rsidP="002B3C6B">
            <w:pPr>
              <w:numPr>
                <w:ilvl w:val="0"/>
                <w:numId w:val="133"/>
              </w:numPr>
              <w:tabs>
                <w:tab w:val="left" w:pos="266"/>
              </w:tabs>
              <w:ind w:left="471"/>
              <w:contextualSpacing/>
              <w:rPr>
                <w:rFonts w:ascii="Times New Roman" w:hAnsi="Times New Roman"/>
                <w:sz w:val="24"/>
                <w:szCs w:val="24"/>
              </w:rPr>
            </w:pPr>
            <w:r w:rsidRPr="00D02135">
              <w:rPr>
                <w:rFonts w:ascii="Times New Roman" w:hAnsi="Times New Roman"/>
                <w:sz w:val="24"/>
                <w:szCs w:val="24"/>
              </w:rPr>
              <w:t>основные понятия об измерениях;</w:t>
            </w:r>
          </w:p>
          <w:p w:rsidR="00D02135" w:rsidRPr="00D02135" w:rsidRDefault="00D02135" w:rsidP="002B3C6B">
            <w:pPr>
              <w:numPr>
                <w:ilvl w:val="0"/>
                <w:numId w:val="133"/>
              </w:numPr>
              <w:tabs>
                <w:tab w:val="left" w:pos="266"/>
              </w:tabs>
              <w:ind w:left="471"/>
              <w:contextualSpacing/>
              <w:rPr>
                <w:rFonts w:ascii="Times New Roman" w:hAnsi="Times New Roman"/>
                <w:sz w:val="24"/>
                <w:szCs w:val="24"/>
                <w:lang w:val="ru-RU"/>
              </w:rPr>
            </w:pPr>
            <w:r w:rsidRPr="00D02135">
              <w:rPr>
                <w:rFonts w:ascii="Times New Roman" w:hAnsi="Times New Roman"/>
                <w:sz w:val="24"/>
                <w:szCs w:val="24"/>
                <w:lang w:val="ru-RU"/>
              </w:rPr>
              <w:t>методы и приборы электротехнических измерений.</w:t>
            </w:r>
          </w:p>
          <w:p w:rsidR="00D02135" w:rsidRPr="00D02135" w:rsidRDefault="00D02135" w:rsidP="002B3C6B">
            <w:pPr>
              <w:numPr>
                <w:ilvl w:val="0"/>
                <w:numId w:val="24"/>
              </w:numPr>
              <w:tabs>
                <w:tab w:val="left" w:pos="307"/>
              </w:tabs>
              <w:ind w:right="95"/>
              <w:jc w:val="both"/>
              <w:rPr>
                <w:rFonts w:ascii="Times New Roman" w:hAnsi="Times New Roman"/>
                <w:sz w:val="24"/>
                <w:szCs w:val="24"/>
                <w:lang w:val="ru-RU"/>
              </w:rPr>
            </w:pPr>
          </w:p>
        </w:tc>
      </w:tr>
    </w:tbl>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 xml:space="preserve">Дополнительно в результате освоения учебной дисциплины обучающийся должен </w:t>
      </w:r>
      <w:r w:rsidRPr="00D02135">
        <w:rPr>
          <w:rFonts w:ascii="Times New Roman" w:eastAsia="Times New Roman" w:hAnsi="Times New Roman" w:cs="Times New Roman"/>
          <w:b/>
          <w:i/>
          <w:sz w:val="24"/>
          <w:szCs w:val="24"/>
          <w:lang w:eastAsia="ru-RU"/>
        </w:rPr>
        <w:t>уметь</w:t>
      </w:r>
      <w:r w:rsidRPr="00D02135">
        <w:rPr>
          <w:rFonts w:ascii="Times New Roman" w:eastAsia="Times New Roman" w:hAnsi="Times New Roman" w:cs="Times New Roman"/>
          <w:b/>
          <w:sz w:val="24"/>
          <w:szCs w:val="24"/>
          <w:lang w:eastAsia="ru-RU"/>
        </w:rPr>
        <w:t>:</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классифицировать основные виды средств измерений;</w:t>
      </w:r>
    </w:p>
    <w:p w:rsidR="00D02135" w:rsidRPr="00D02135" w:rsidRDefault="00D02135" w:rsidP="00D02135">
      <w:pPr>
        <w:tabs>
          <w:tab w:val="left" w:pos="266"/>
        </w:tabs>
        <w:spacing w:after="0" w:line="240" w:lineRule="auto"/>
        <w:ind w:left="720"/>
        <w:jc w:val="both"/>
        <w:rPr>
          <w:rFonts w:ascii="Times New Roman" w:eastAsia="Times New Roman" w:hAnsi="Times New Roman" w:cs="Times New Roman"/>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 xml:space="preserve">Дополнительно в результате освоения учебной дисциплины обучающийся должен </w:t>
      </w:r>
      <w:r w:rsidRPr="00D02135">
        <w:rPr>
          <w:rFonts w:ascii="Times New Roman" w:eastAsia="Times New Roman" w:hAnsi="Times New Roman" w:cs="Times New Roman"/>
          <w:b/>
          <w:i/>
          <w:sz w:val="24"/>
          <w:szCs w:val="24"/>
          <w:lang w:eastAsia="ru-RU"/>
        </w:rPr>
        <w:t>знать</w:t>
      </w:r>
      <w:r w:rsidRPr="00D02135">
        <w:rPr>
          <w:rFonts w:ascii="Times New Roman" w:eastAsia="Times New Roman" w:hAnsi="Times New Roman" w:cs="Times New Roman"/>
          <w:b/>
          <w:sz w:val="24"/>
          <w:szCs w:val="24"/>
          <w:lang w:eastAsia="ru-RU"/>
        </w:rPr>
        <w:t>:</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электроизмерительные приборы различных систем и типов;</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виды и способы определения погрешностей измерений;</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влияние измерительных приборов на точность измерений;</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методы измерений различных электрических величин;</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методы и способы автоматизации измерений тока, напряжения и мощности.</w:t>
      </w:r>
    </w:p>
    <w:p w:rsidR="00D02135" w:rsidRPr="00D02135" w:rsidRDefault="00D02135" w:rsidP="00D02135">
      <w:pPr>
        <w:widowControl w:val="0"/>
        <w:spacing w:before="240" w:after="240" w:line="240" w:lineRule="auto"/>
        <w:jc w:val="both"/>
        <w:rPr>
          <w:rFonts w:ascii="Times New Roman" w:eastAsia="Courier New" w:hAnsi="Times New Roman" w:cs="Courier New"/>
          <w:color w:val="000000"/>
          <w:sz w:val="24"/>
          <w:szCs w:val="24"/>
          <w:lang w:eastAsia="ru-RU"/>
        </w:rPr>
      </w:pPr>
      <w:r w:rsidRPr="00D02135">
        <w:rPr>
          <w:rFonts w:ascii="Times New Roman" w:eastAsia="Courier New" w:hAnsi="Times New Roman" w:cs="Courier New"/>
          <w:color w:val="000000"/>
          <w:sz w:val="24"/>
          <w:szCs w:val="24"/>
          <w:lang w:eastAsia="ru-RU"/>
        </w:rPr>
        <w:t>В результате освоения дисциплины у обучающихся по базовой подготовке формируются общие компетенции (ОК):</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5. Использовать информационно-коммуникационные технологии в профессиональной деятельности.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lastRenderedPageBreak/>
        <w:t>ОК 6. Работать в коллективе и команде, эффективно общаться с коллегами, руководством, потребителями.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ОК 9. Ориентироваться в условиях частой смены технологий в профессиональной деятельности.</w:t>
      </w:r>
    </w:p>
    <w:p w:rsidR="00D02135" w:rsidRPr="00D02135" w:rsidRDefault="00D02135" w:rsidP="00D02135">
      <w:pPr>
        <w:widowControl w:val="0"/>
        <w:spacing w:before="240" w:after="240" w:line="240" w:lineRule="auto"/>
        <w:jc w:val="both"/>
        <w:rPr>
          <w:rFonts w:ascii="Times New Roman" w:eastAsia="Courier New" w:hAnsi="Times New Roman" w:cs="Courier New"/>
          <w:color w:val="000000"/>
          <w:sz w:val="24"/>
          <w:szCs w:val="24"/>
          <w:lang w:eastAsia="ru-RU"/>
        </w:rPr>
      </w:pPr>
      <w:r w:rsidRPr="00D02135">
        <w:rPr>
          <w:rFonts w:ascii="Times New Roman" w:eastAsia="Courier New" w:hAnsi="Times New Roman" w:cs="Courier New"/>
          <w:color w:val="000000"/>
          <w:sz w:val="24"/>
          <w:szCs w:val="24"/>
          <w:lang w:eastAsia="ru-RU"/>
        </w:rPr>
        <w:t>В результате освоения дисциплины у обучающихся по базовой подготовке формируются профессиональные компетенции (ПК):</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ПК 1.1. Проводить анализ работоспособности измерительных приборов и средств автоматизации.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ПК 1.2. Диагностировать измерительные приборы и средства автоматического управления.</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ПК 1.3. Производить поверку измерительных приборов и средств автоматизации.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Вариативная часть программы предусматривает овладение профессиональными компетенциями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 xml:space="preserve">Дополнительно в результате освоения учебной дисциплины обучающийся должен </w:t>
      </w:r>
      <w:r w:rsidRPr="00D02135">
        <w:rPr>
          <w:rFonts w:ascii="Times New Roman" w:eastAsia="Times New Roman" w:hAnsi="Times New Roman" w:cs="Times New Roman"/>
          <w:b/>
          <w:i/>
          <w:sz w:val="24"/>
          <w:szCs w:val="24"/>
          <w:lang w:eastAsia="ru-RU"/>
        </w:rPr>
        <w:t>знать</w:t>
      </w:r>
      <w:r w:rsidRPr="00D02135">
        <w:rPr>
          <w:rFonts w:ascii="Times New Roman" w:eastAsia="Times New Roman" w:hAnsi="Times New Roman" w:cs="Times New Roman"/>
          <w:b/>
          <w:sz w:val="24"/>
          <w:szCs w:val="24"/>
          <w:lang w:eastAsia="ru-RU"/>
        </w:rPr>
        <w:t>:</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электроизмерительные приборы различных систем и типов;</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виды и способы определения погрешностей измерений;</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влияние измерительных приборов на точность измерений;</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методы измерений различных электрических величин;</w:t>
      </w:r>
    </w:p>
    <w:p w:rsidR="00D02135" w:rsidRPr="00D02135" w:rsidRDefault="00D02135" w:rsidP="002B3C6B">
      <w:pPr>
        <w:numPr>
          <w:ilvl w:val="0"/>
          <w:numId w:val="127"/>
        </w:num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методы и способы автоматизации измерений тока, напряжения и мощности.</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1.4. Количество часов на освоение программы учебной дисциплины: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Объём образовательной программы - 60</w:t>
      </w:r>
      <w:r w:rsidRPr="00D02135">
        <w:rPr>
          <w:rFonts w:ascii="Times New Roman" w:eastAsia="Times New Roman" w:hAnsi="Times New Roman" w:cs="Times New Roman"/>
          <w:b/>
          <w:sz w:val="24"/>
          <w:szCs w:val="24"/>
          <w:lang w:eastAsia="ru-RU"/>
        </w:rPr>
        <w:t xml:space="preserve"> </w:t>
      </w:r>
      <w:r w:rsidRPr="00D02135">
        <w:rPr>
          <w:rFonts w:ascii="Times New Roman" w:eastAsia="Times New Roman" w:hAnsi="Times New Roman" w:cs="Times New Roman"/>
          <w:sz w:val="24"/>
          <w:szCs w:val="24"/>
          <w:lang w:eastAsia="ru-RU"/>
        </w:rPr>
        <w:t>часов, в том числе:</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Практическая подготовка – 20 часов</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 xml:space="preserve">Теоретическое обучение -  </w:t>
      </w:r>
      <w:r w:rsidRPr="00D02135">
        <w:rPr>
          <w:rFonts w:ascii="Times New Roman" w:eastAsia="Times New Roman" w:hAnsi="Times New Roman" w:cs="Times New Roman"/>
          <w:b/>
          <w:sz w:val="24"/>
          <w:szCs w:val="24"/>
          <w:lang w:eastAsia="ru-RU"/>
        </w:rPr>
        <w:t>40</w:t>
      </w:r>
      <w:r w:rsidRPr="00D02135">
        <w:rPr>
          <w:rFonts w:ascii="Times New Roman" w:eastAsia="Times New Roman" w:hAnsi="Times New Roman" w:cs="Times New Roman"/>
          <w:sz w:val="24"/>
          <w:szCs w:val="24"/>
          <w:lang w:eastAsia="ru-RU"/>
        </w:rPr>
        <w:t xml:space="preserve"> часов;</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Практические занятия – 20 часов</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br w:type="page"/>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2. СТРУКТУРА И СОДЕРЖАНИЕ УЧЕБНОЙ ДИСЦИПЛИНЫ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D02135">
        <w:rPr>
          <w:rFonts w:ascii="Times New Roman" w:eastAsia="Times New Roman" w:hAnsi="Times New Roman" w:cs="Times New Roman"/>
          <w:b/>
          <w:sz w:val="24"/>
          <w:szCs w:val="24"/>
          <w:lang w:eastAsia="ru-RU"/>
        </w:rPr>
        <w:t>2.1. Объем учебной дисциплины и виды учебной работы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4"/>
          <w:szCs w:val="24"/>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D02135" w:rsidRPr="00D02135" w:rsidTr="003928D1">
        <w:trPr>
          <w:trHeight w:val="460"/>
        </w:trPr>
        <w:tc>
          <w:tcPr>
            <w:tcW w:w="7904" w:type="dxa"/>
            <w:shd w:val="clear" w:color="auto" w:fill="auto"/>
          </w:tcPr>
          <w:p w:rsidR="00D02135" w:rsidRPr="00D02135" w:rsidRDefault="00D02135" w:rsidP="00D02135">
            <w:pPr>
              <w:spacing w:after="0" w:line="240" w:lineRule="auto"/>
              <w:jc w:val="center"/>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Вид учебной работы</w:t>
            </w:r>
          </w:p>
        </w:tc>
        <w:tc>
          <w:tcPr>
            <w:tcW w:w="1800" w:type="dxa"/>
            <w:shd w:val="clear" w:color="auto" w:fill="auto"/>
          </w:tcPr>
          <w:p w:rsidR="00D02135" w:rsidRPr="00D02135" w:rsidRDefault="00D02135" w:rsidP="00D02135">
            <w:pPr>
              <w:spacing w:after="0" w:line="240" w:lineRule="auto"/>
              <w:jc w:val="center"/>
              <w:rPr>
                <w:rFonts w:ascii="Times New Roman" w:eastAsia="Times New Roman" w:hAnsi="Times New Roman" w:cs="Times New Roman"/>
                <w:iCs/>
                <w:sz w:val="24"/>
                <w:szCs w:val="24"/>
                <w:lang w:eastAsia="ru-RU"/>
              </w:rPr>
            </w:pPr>
            <w:r w:rsidRPr="00D02135">
              <w:rPr>
                <w:rFonts w:ascii="Times New Roman" w:eastAsia="Times New Roman" w:hAnsi="Times New Roman" w:cs="Times New Roman"/>
                <w:b/>
                <w:iCs/>
                <w:sz w:val="24"/>
                <w:szCs w:val="24"/>
                <w:lang w:eastAsia="ru-RU"/>
              </w:rPr>
              <w:t>Объем часов</w:t>
            </w:r>
          </w:p>
        </w:tc>
      </w:tr>
      <w:tr w:rsidR="00D02135" w:rsidRPr="00D02135" w:rsidTr="003928D1">
        <w:tc>
          <w:tcPr>
            <w:tcW w:w="7904"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 xml:space="preserve">Обязательная учебная нагрузка (всего) </w:t>
            </w:r>
          </w:p>
        </w:tc>
        <w:tc>
          <w:tcPr>
            <w:tcW w:w="1800" w:type="dxa"/>
            <w:shd w:val="clear" w:color="auto" w:fill="auto"/>
          </w:tcPr>
          <w:p w:rsidR="00D02135" w:rsidRPr="00D02135" w:rsidRDefault="00D02135" w:rsidP="00D02135">
            <w:pPr>
              <w:spacing w:after="0" w:line="240" w:lineRule="auto"/>
              <w:jc w:val="center"/>
              <w:rPr>
                <w:rFonts w:ascii="Times New Roman" w:eastAsia="Times New Roman" w:hAnsi="Times New Roman" w:cs="Times New Roman"/>
                <w:b/>
                <w:iCs/>
                <w:sz w:val="24"/>
                <w:szCs w:val="24"/>
                <w:lang w:eastAsia="ru-RU"/>
              </w:rPr>
            </w:pPr>
            <w:r w:rsidRPr="00D02135">
              <w:rPr>
                <w:rFonts w:ascii="Times New Roman" w:eastAsia="Times New Roman" w:hAnsi="Times New Roman" w:cs="Times New Roman"/>
                <w:b/>
                <w:iCs/>
                <w:sz w:val="24"/>
                <w:szCs w:val="24"/>
                <w:lang w:eastAsia="ru-RU"/>
              </w:rPr>
              <w:t>60</w:t>
            </w:r>
          </w:p>
        </w:tc>
      </w:tr>
      <w:tr w:rsidR="00D02135" w:rsidRPr="00D02135" w:rsidTr="003928D1">
        <w:tc>
          <w:tcPr>
            <w:tcW w:w="7904"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 том числе:</w:t>
            </w:r>
          </w:p>
        </w:tc>
        <w:tc>
          <w:tcPr>
            <w:tcW w:w="1800" w:type="dxa"/>
            <w:shd w:val="clear" w:color="auto" w:fill="auto"/>
          </w:tcPr>
          <w:p w:rsidR="00D02135" w:rsidRPr="00D02135" w:rsidRDefault="00D02135" w:rsidP="00D02135">
            <w:pPr>
              <w:spacing w:after="0" w:line="240" w:lineRule="auto"/>
              <w:jc w:val="center"/>
              <w:rPr>
                <w:rFonts w:ascii="Times New Roman" w:eastAsia="Times New Roman" w:hAnsi="Times New Roman" w:cs="Times New Roman"/>
                <w:iCs/>
                <w:sz w:val="24"/>
                <w:szCs w:val="24"/>
                <w:lang w:eastAsia="ru-RU"/>
              </w:rPr>
            </w:pPr>
          </w:p>
        </w:tc>
      </w:tr>
      <w:tr w:rsidR="00D02135" w:rsidRPr="00D02135" w:rsidTr="003928D1">
        <w:tc>
          <w:tcPr>
            <w:tcW w:w="7904"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 xml:space="preserve">     Теоретические занятия</w:t>
            </w:r>
          </w:p>
        </w:tc>
        <w:tc>
          <w:tcPr>
            <w:tcW w:w="1800" w:type="dxa"/>
            <w:shd w:val="clear" w:color="auto" w:fill="auto"/>
          </w:tcPr>
          <w:p w:rsidR="00D02135" w:rsidRPr="00D02135" w:rsidRDefault="00D02135" w:rsidP="00D02135">
            <w:pPr>
              <w:spacing w:after="0" w:line="240" w:lineRule="auto"/>
              <w:jc w:val="center"/>
              <w:rPr>
                <w:rFonts w:ascii="Times New Roman" w:eastAsia="Times New Roman" w:hAnsi="Times New Roman" w:cs="Times New Roman"/>
                <w:iCs/>
                <w:sz w:val="24"/>
                <w:szCs w:val="24"/>
                <w:lang w:eastAsia="ru-RU"/>
              </w:rPr>
            </w:pPr>
            <w:r w:rsidRPr="00D02135">
              <w:rPr>
                <w:rFonts w:ascii="Times New Roman" w:eastAsia="Times New Roman" w:hAnsi="Times New Roman" w:cs="Times New Roman"/>
                <w:iCs/>
                <w:sz w:val="24"/>
                <w:szCs w:val="24"/>
                <w:lang w:eastAsia="ru-RU"/>
              </w:rPr>
              <w:t>40</w:t>
            </w:r>
          </w:p>
        </w:tc>
      </w:tr>
      <w:tr w:rsidR="00D02135" w:rsidRPr="00D02135" w:rsidTr="003928D1">
        <w:tc>
          <w:tcPr>
            <w:tcW w:w="7904"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 xml:space="preserve">     практические занятия</w:t>
            </w:r>
          </w:p>
        </w:tc>
        <w:tc>
          <w:tcPr>
            <w:tcW w:w="1800" w:type="dxa"/>
            <w:shd w:val="clear" w:color="auto" w:fill="auto"/>
          </w:tcPr>
          <w:p w:rsidR="00D02135" w:rsidRPr="00D02135" w:rsidRDefault="00D02135" w:rsidP="00D02135">
            <w:pPr>
              <w:spacing w:after="0" w:line="240" w:lineRule="auto"/>
              <w:jc w:val="center"/>
              <w:rPr>
                <w:rFonts w:ascii="Times New Roman" w:eastAsia="Times New Roman" w:hAnsi="Times New Roman" w:cs="Times New Roman"/>
                <w:iCs/>
                <w:sz w:val="24"/>
                <w:szCs w:val="24"/>
                <w:lang w:eastAsia="ru-RU"/>
              </w:rPr>
            </w:pPr>
            <w:r w:rsidRPr="00D02135">
              <w:rPr>
                <w:rFonts w:ascii="Times New Roman" w:eastAsia="Times New Roman" w:hAnsi="Times New Roman" w:cs="Times New Roman"/>
                <w:iCs/>
                <w:sz w:val="24"/>
                <w:szCs w:val="24"/>
                <w:lang w:eastAsia="ru-RU"/>
              </w:rPr>
              <w:t>20</w:t>
            </w:r>
          </w:p>
        </w:tc>
      </w:tr>
      <w:tr w:rsidR="00D02135" w:rsidRPr="00D02135" w:rsidTr="003928D1">
        <w:tc>
          <w:tcPr>
            <w:tcW w:w="7904" w:type="dxa"/>
            <w:tcBorders>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обучающегося (всего)</w:t>
            </w:r>
          </w:p>
        </w:tc>
        <w:tc>
          <w:tcPr>
            <w:tcW w:w="1800" w:type="dxa"/>
            <w:tcBorders>
              <w:left w:val="single" w:sz="4" w:space="0" w:color="auto"/>
            </w:tcBorders>
            <w:shd w:val="clear" w:color="auto" w:fill="auto"/>
          </w:tcPr>
          <w:p w:rsidR="00D02135" w:rsidRPr="00D02135" w:rsidRDefault="00D02135" w:rsidP="00D02135">
            <w:pPr>
              <w:spacing w:after="0" w:line="240" w:lineRule="auto"/>
              <w:jc w:val="center"/>
              <w:rPr>
                <w:rFonts w:ascii="Times New Roman" w:eastAsia="Times New Roman" w:hAnsi="Times New Roman" w:cs="Times New Roman"/>
                <w:b/>
                <w:iCs/>
                <w:sz w:val="24"/>
                <w:szCs w:val="24"/>
                <w:lang w:eastAsia="ru-RU"/>
              </w:rPr>
            </w:pPr>
          </w:p>
        </w:tc>
      </w:tr>
      <w:tr w:rsidR="00D02135" w:rsidRPr="00D02135" w:rsidTr="003928D1">
        <w:trPr>
          <w:trHeight w:val="382"/>
        </w:trPr>
        <w:tc>
          <w:tcPr>
            <w:tcW w:w="7905" w:type="dxa"/>
            <w:tcBorders>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i/>
                <w:iCs/>
                <w:sz w:val="24"/>
                <w:szCs w:val="24"/>
                <w:lang w:eastAsia="ru-RU"/>
              </w:rPr>
            </w:pPr>
            <w:r w:rsidRPr="00D02135">
              <w:rPr>
                <w:rFonts w:ascii="Times New Roman" w:eastAsia="Times New Roman" w:hAnsi="Times New Roman" w:cs="Times New Roman"/>
                <w:i/>
                <w:iCs/>
                <w:sz w:val="24"/>
                <w:szCs w:val="24"/>
                <w:lang w:eastAsia="ru-RU"/>
              </w:rPr>
              <w:t xml:space="preserve">Итоговая аттестация в форме         </w:t>
            </w:r>
            <w:r w:rsidRPr="00D02135">
              <w:rPr>
                <w:rFonts w:ascii="Times New Roman" w:eastAsia="Times New Roman" w:hAnsi="Times New Roman" w:cs="Times New Roman"/>
                <w:b/>
                <w:i/>
                <w:iCs/>
                <w:sz w:val="24"/>
                <w:szCs w:val="24"/>
                <w:lang w:eastAsia="ru-RU"/>
              </w:rPr>
              <w:t>дифференцированного зачёта</w:t>
            </w:r>
          </w:p>
        </w:tc>
        <w:tc>
          <w:tcPr>
            <w:tcW w:w="1799" w:type="dxa"/>
            <w:tcBorders>
              <w:left w:val="single" w:sz="4" w:space="0" w:color="auto"/>
            </w:tcBorders>
            <w:shd w:val="clear" w:color="auto" w:fill="auto"/>
          </w:tcPr>
          <w:p w:rsidR="00D02135" w:rsidRPr="00D02135" w:rsidRDefault="00D02135" w:rsidP="00D02135">
            <w:pPr>
              <w:spacing w:after="0" w:line="240" w:lineRule="auto"/>
              <w:jc w:val="center"/>
              <w:rPr>
                <w:rFonts w:ascii="Times New Roman" w:eastAsia="Times New Roman" w:hAnsi="Times New Roman" w:cs="Times New Roman"/>
                <w:iCs/>
                <w:sz w:val="24"/>
                <w:szCs w:val="24"/>
                <w:lang w:eastAsia="ru-RU"/>
              </w:rPr>
            </w:pPr>
            <w:r w:rsidRPr="00D02135">
              <w:rPr>
                <w:rFonts w:ascii="Times New Roman" w:eastAsia="Times New Roman" w:hAnsi="Times New Roman" w:cs="Times New Roman"/>
                <w:iCs/>
                <w:sz w:val="24"/>
                <w:szCs w:val="24"/>
                <w:lang w:eastAsia="ru-RU"/>
              </w:rPr>
              <w:t>2</w:t>
            </w:r>
          </w:p>
        </w:tc>
      </w:tr>
    </w:tbl>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D02135" w:rsidRPr="00D02135" w:rsidSect="003928D1">
          <w:footerReference w:type="even" r:id="rId106"/>
          <w:footerReference w:type="default" r:id="rId107"/>
          <w:pgSz w:w="11906" w:h="16838"/>
          <w:pgMar w:top="567" w:right="851" w:bottom="1134" w:left="1134" w:header="708" w:footer="708" w:gutter="0"/>
          <w:cols w:space="720"/>
          <w:titlePg/>
          <w:docGrid w:linePitch="326"/>
        </w:sectPr>
      </w:pPr>
      <w:r w:rsidRPr="00D02135">
        <w:rPr>
          <w:rFonts w:ascii="Times New Roman" w:eastAsia="Times New Roman" w:hAnsi="Times New Roman" w:cs="Times New Roman"/>
          <w:sz w:val="24"/>
          <w:szCs w:val="24"/>
          <w:lang w:eastAsia="ru-RU"/>
        </w:rPr>
        <w:t xml:space="preserve"> </w:t>
      </w: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caps/>
          <w:sz w:val="24"/>
          <w:szCs w:val="24"/>
          <w:lang w:eastAsia="ru-RU"/>
        </w:rPr>
        <w:lastRenderedPageBreak/>
        <w:t>2.2. Т</w:t>
      </w:r>
      <w:r w:rsidRPr="00D02135">
        <w:rPr>
          <w:rFonts w:ascii="Times New Roman" w:eastAsia="Times New Roman" w:hAnsi="Times New Roman" w:cs="Times New Roman"/>
          <w:b/>
          <w:sz w:val="24"/>
          <w:szCs w:val="24"/>
          <w:lang w:eastAsia="ru-RU"/>
        </w:rPr>
        <w:t>ематический план и содержание учебной дисциплины Электротехнические измерения</w:t>
      </w:r>
    </w:p>
    <w:p w:rsidR="00D02135" w:rsidRPr="00D02135" w:rsidRDefault="00D02135" w:rsidP="00D021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tbl>
      <w:tblPr>
        <w:tblW w:w="15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0"/>
        <w:gridCol w:w="8431"/>
        <w:gridCol w:w="1381"/>
        <w:gridCol w:w="1399"/>
      </w:tblGrid>
      <w:tr w:rsidR="00D02135" w:rsidRPr="00D02135" w:rsidTr="00D02135">
        <w:trPr>
          <w:trHeight w:val="695"/>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Наименование разделов и тем</w:t>
            </w: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обучающихся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Объем часов</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D02135" w:rsidRPr="00D02135" w:rsidTr="00D02135">
        <w:trPr>
          <w:cantSplit/>
          <w:trHeight w:hRule="exact" w:val="343"/>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Введение</w:t>
            </w: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1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D02135">
              <w:rPr>
                <w:rFonts w:ascii="Times New Roman" w:eastAsia="Times New Roman" w:hAnsi="Times New Roman" w:cs="Times New Roman"/>
                <w:bCs/>
                <w:sz w:val="24"/>
                <w:szCs w:val="24"/>
                <w:lang w:eastAsia="ru-RU"/>
              </w:rPr>
              <w:t>Введение. Правила техники безопасности и гигиенические рекомендации при использовании средств измерений.</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hRule="exact" w:val="391"/>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3</w:t>
            </w: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hRule="exact" w:val="28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Подготовить реферат на тему: «Инструкция по технике безопасности»</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54"/>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 xml:space="preserve">Раздел 1. </w:t>
            </w:r>
            <w:r w:rsidRPr="00D02135">
              <w:rPr>
                <w:rFonts w:ascii="Times New Roman" w:eastAsia="Times New Roman" w:hAnsi="Times New Roman" w:cs="Times New Roman"/>
                <w:b/>
                <w:sz w:val="24"/>
                <w:szCs w:val="24"/>
                <w:lang w:eastAsia="ru-RU"/>
              </w:rPr>
              <w:t>Понятие об измерениях и единицах и способы</w:t>
            </w:r>
            <w:r w:rsidRPr="00D02135">
              <w:rPr>
                <w:rFonts w:ascii="Times New Roman" w:eastAsia="Times New Roman" w:hAnsi="Times New Roman" w:cs="Times New Roman"/>
                <w:b/>
                <w:spacing w:val="-2"/>
                <w:sz w:val="24"/>
                <w:szCs w:val="24"/>
                <w:lang w:eastAsia="ru-RU"/>
              </w:rPr>
              <w:t xml:space="preserve"> </w:t>
            </w:r>
            <w:r w:rsidRPr="00D02135">
              <w:rPr>
                <w:rFonts w:ascii="Times New Roman" w:eastAsia="Times New Roman" w:hAnsi="Times New Roman" w:cs="Times New Roman"/>
                <w:b/>
                <w:sz w:val="24"/>
                <w:szCs w:val="24"/>
                <w:lang w:eastAsia="ru-RU"/>
              </w:rPr>
              <w:t>измерения</w:t>
            </w: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D02135" w:rsidRPr="00D02135" w:rsidTr="00D02135">
        <w:trPr>
          <w:cantSplit/>
          <w:trHeight w:hRule="exact" w:val="281"/>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Тема 1.1 </w:t>
            </w:r>
            <w:r w:rsidRPr="00D02135">
              <w:rPr>
                <w:rFonts w:ascii="Times New Roman" w:eastAsia="Times New Roman" w:hAnsi="Times New Roman" w:cs="Times New Roman"/>
                <w:sz w:val="24"/>
                <w:szCs w:val="24"/>
                <w:lang w:eastAsia="ru-RU"/>
              </w:rPr>
              <w:t>Понятия об измерениях и способы измерения</w:t>
            </w: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495"/>
                <w:tab w:val="center" w:pos="5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65"/>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Основные понятия и определения. Средства измерений.</w:t>
            </w:r>
          </w:p>
        </w:tc>
        <w:tc>
          <w:tcPr>
            <w:tcW w:w="1381" w:type="dxa"/>
            <w:vMerge/>
          </w:tcPr>
          <w:p w:rsidR="00D02135" w:rsidRPr="00D02135" w:rsidRDefault="00D02135" w:rsidP="00D02135">
            <w:pPr>
              <w:tabs>
                <w:tab w:val="left" w:pos="495"/>
                <w:tab w:val="center" w:pos="5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11"/>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hRule="exact" w:val="60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color w:val="000000"/>
                <w:sz w:val="24"/>
                <w:szCs w:val="24"/>
              </w:rPr>
              <w:t>Проработка конспектов занятий</w:t>
            </w:r>
            <w:r w:rsidRPr="00D02135">
              <w:rPr>
                <w:rFonts w:ascii="Times New Roman" w:eastAsia="Times New Roman" w:hAnsi="Times New Roman" w:cs="Times New Roman"/>
                <w:bCs/>
                <w:color w:val="000000"/>
                <w:sz w:val="24"/>
                <w:szCs w:val="24"/>
                <w:lang w:eastAsia="ru-RU"/>
              </w:rPr>
              <w:t xml:space="preserve">. Составление опорного конспекта  по теме: </w:t>
            </w:r>
            <w:r w:rsidRPr="00D02135">
              <w:rPr>
                <w:rFonts w:ascii="Times New Roman" w:eastAsia="Times New Roman" w:hAnsi="Times New Roman" w:cs="Times New Roman"/>
                <w:color w:val="000000"/>
                <w:sz w:val="24"/>
                <w:szCs w:val="24"/>
                <w:lang w:eastAsia="ru-RU"/>
              </w:rPr>
              <w:t>«Меры и эталоны электрических величин».</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09"/>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Тема 1.2. </w:t>
            </w:r>
            <w:r w:rsidRPr="00D02135">
              <w:rPr>
                <w:rFonts w:ascii="Times New Roman" w:eastAsia="Times New Roman" w:hAnsi="Times New Roman" w:cs="Times New Roman"/>
                <w:sz w:val="24"/>
                <w:szCs w:val="24"/>
                <w:lang w:eastAsia="ru-RU"/>
              </w:rPr>
              <w:t>Понятия о единицах физических величин</w:t>
            </w:r>
            <w:r w:rsidRPr="00D02135">
              <w:rPr>
                <w:rFonts w:ascii="Times New Roman" w:eastAsia="Times New Roman" w:hAnsi="Times New Roman" w:cs="Times New Roman"/>
                <w:bCs/>
                <w:sz w:val="24"/>
                <w:szCs w:val="24"/>
                <w:lang w:eastAsia="ru-RU"/>
              </w:rPr>
              <w:t>.</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301"/>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Классификация единиц измерений. Системы измерений.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235"/>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35"/>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color w:val="000000"/>
                <w:sz w:val="24"/>
                <w:szCs w:val="24"/>
                <w:lang w:eastAsia="ru-RU"/>
              </w:rPr>
              <w:t>Заполнение сравнительных таблиц.</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57"/>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lang w:eastAsia="ru-RU"/>
              </w:rPr>
              <w:t>Тема 1.3. Основные виды средств измерения и их</w:t>
            </w:r>
            <w:r w:rsidRPr="00D02135">
              <w:rPr>
                <w:rFonts w:ascii="Times New Roman" w:eastAsia="Times New Roman" w:hAnsi="Times New Roman" w:cs="Times New Roman"/>
                <w:spacing w:val="-1"/>
                <w:sz w:val="24"/>
                <w:szCs w:val="24"/>
                <w:lang w:eastAsia="ru-RU"/>
              </w:rPr>
              <w:t xml:space="preserve"> </w:t>
            </w:r>
            <w:r w:rsidRPr="00D02135">
              <w:rPr>
                <w:rFonts w:ascii="Times New Roman" w:eastAsia="Times New Roman" w:hAnsi="Times New Roman" w:cs="Times New Roman"/>
                <w:sz w:val="24"/>
                <w:szCs w:val="24"/>
                <w:lang w:eastAsia="ru-RU"/>
              </w:rPr>
              <w:t>классификация</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8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Виды средств измерений. Классификация средств измерений.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hRule="exact" w:val="34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Лабораторные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1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1. Обработка результатов измерений.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55"/>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lang w:eastAsia="ru-RU"/>
              </w:rPr>
              <w:t>Тема 1.4. Методы</w:t>
            </w:r>
            <w:r w:rsidRPr="00D02135">
              <w:rPr>
                <w:rFonts w:ascii="Times New Roman" w:eastAsia="Times New Roman" w:hAnsi="Times New Roman" w:cs="Times New Roman"/>
                <w:spacing w:val="-1"/>
                <w:sz w:val="24"/>
                <w:szCs w:val="24"/>
                <w:lang w:eastAsia="ru-RU"/>
              </w:rPr>
              <w:t xml:space="preserve"> </w:t>
            </w:r>
            <w:r w:rsidRPr="00D02135">
              <w:rPr>
                <w:rFonts w:ascii="Times New Roman" w:eastAsia="Times New Roman" w:hAnsi="Times New Roman" w:cs="Times New Roman"/>
                <w:sz w:val="24"/>
                <w:szCs w:val="24"/>
                <w:lang w:eastAsia="ru-RU"/>
              </w:rPr>
              <w:t>измерения</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42"/>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Общие сведения об измерениях, методы, и виды измерений.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55"/>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lang w:eastAsia="ru-RU"/>
              </w:rPr>
              <w:t>Тема 1.5. Метрологические показатели средств измерения</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pacing w:val="-8"/>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59"/>
        </w:trPr>
        <w:tc>
          <w:tcPr>
            <w:tcW w:w="4030" w:type="dxa"/>
            <w:vMerge/>
            <w:tcBorders>
              <w:bottom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Borders>
              <w:bottom w:val="single" w:sz="4" w:space="0" w:color="auto"/>
            </w:tcBorders>
            <w:shd w:val="clear" w:color="auto" w:fill="FFFFFF"/>
          </w:tcPr>
          <w:p w:rsidR="00D02135" w:rsidRPr="00D02135" w:rsidRDefault="00D02135" w:rsidP="00D02135">
            <w:pPr>
              <w:spacing w:after="0" w:line="240" w:lineRule="auto"/>
              <w:jc w:val="both"/>
              <w:rPr>
                <w:rFonts w:ascii="Times New Roman" w:eastAsia="Times New Roman" w:hAnsi="Times New Roman" w:cs="Times New Roman"/>
                <w:spacing w:val="-8"/>
                <w:sz w:val="24"/>
                <w:szCs w:val="24"/>
                <w:lang w:eastAsia="ru-RU"/>
              </w:rPr>
            </w:pPr>
            <w:r w:rsidRPr="00D02135">
              <w:rPr>
                <w:rFonts w:ascii="Times New Roman" w:eastAsia="Times New Roman" w:hAnsi="Times New Roman" w:cs="Times New Roman"/>
                <w:spacing w:val="-8"/>
                <w:sz w:val="24"/>
                <w:szCs w:val="24"/>
                <w:lang w:eastAsia="ru-RU"/>
              </w:rPr>
              <w:t>Метрологические характеристики. Понятие Меры.</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59"/>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lastRenderedPageBreak/>
              <w:t>Тема 1.6. Погрешности измерения</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429"/>
        </w:trPr>
        <w:tc>
          <w:tcPr>
            <w:tcW w:w="4030" w:type="dxa"/>
            <w:vMerge w:val="restart"/>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Borders>
              <w:top w:val="single" w:sz="4" w:space="0" w:color="auto"/>
            </w:tcBorders>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Лабораторные работы</w:t>
            </w:r>
          </w:p>
        </w:tc>
        <w:tc>
          <w:tcPr>
            <w:tcW w:w="1381" w:type="dxa"/>
            <w:vMerge w:val="restart"/>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val="restart"/>
            <w:tcBorders>
              <w:top w:val="single" w:sz="4" w:space="0" w:color="auto"/>
            </w:tcBorders>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hRule="exact" w:val="290"/>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2. Расчет погрешностей измерений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2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4</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8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Решение задач на расчет погрешностей приборов различных классов точности.</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45"/>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Тема 1.7. Приборы формирования стандартных измерительных</w:t>
            </w:r>
            <w:r w:rsidRPr="00D02135">
              <w:rPr>
                <w:rFonts w:ascii="Times New Roman" w:eastAsia="Times New Roman" w:hAnsi="Times New Roman" w:cs="Times New Roman"/>
                <w:spacing w:val="-2"/>
                <w:sz w:val="24"/>
                <w:szCs w:val="24"/>
                <w:lang w:eastAsia="ru-RU"/>
              </w:rPr>
              <w:t xml:space="preserve"> </w:t>
            </w:r>
            <w:r w:rsidRPr="00D02135">
              <w:rPr>
                <w:rFonts w:ascii="Times New Roman" w:eastAsia="Times New Roman" w:hAnsi="Times New Roman" w:cs="Times New Roman"/>
                <w:sz w:val="24"/>
                <w:szCs w:val="24"/>
                <w:lang w:eastAsia="ru-RU"/>
              </w:rPr>
              <w:t>сигналов</w:t>
            </w:r>
          </w:p>
        </w:tc>
        <w:tc>
          <w:tcPr>
            <w:tcW w:w="8431" w:type="dxa"/>
            <w:tcBorders>
              <w:bottom w:val="single" w:sz="4" w:space="0" w:color="auto"/>
            </w:tcBorders>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5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Основные  измерительные приборы. Характеристики.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15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Классификация по принципу действия, классу точности, роду тока.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6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Выпрямительные приборы.</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6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Индукционные приборы.</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5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Лабораторные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6"/>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3. Изучение системы обозначений измерительных приборов и принципа действия измерительных механизмов различных систем.</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4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81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D02135">
              <w:rPr>
                <w:rFonts w:ascii="Times New Roman" w:eastAsia="Times New Roman" w:hAnsi="Times New Roman" w:cs="Times New Roman"/>
                <w:bCs/>
                <w:color w:val="000000"/>
                <w:sz w:val="24"/>
                <w:szCs w:val="24"/>
                <w:lang w:eastAsia="ru-RU"/>
              </w:rPr>
              <w:t>Составление опорного конспекта  по теме: «</w:t>
            </w:r>
            <w:r w:rsidRPr="00D02135">
              <w:rPr>
                <w:rFonts w:ascii="Times New Roman" w:eastAsia="Times New Roman" w:hAnsi="Times New Roman" w:cs="Times New Roman"/>
                <w:color w:val="000000"/>
                <w:sz w:val="24"/>
                <w:szCs w:val="24"/>
                <w:lang w:eastAsia="ru-RU"/>
              </w:rPr>
              <w:t>Цифровые измерительные приборы поразрядного уравновешивания».</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D02135">
              <w:rPr>
                <w:rFonts w:ascii="Times New Roman" w:eastAsia="Times New Roman" w:hAnsi="Times New Roman" w:cs="Times New Roman"/>
                <w:color w:val="000000"/>
                <w:sz w:val="24"/>
                <w:szCs w:val="24"/>
                <w:lang w:eastAsia="ru-RU"/>
              </w:rPr>
              <w:t>Выполнение действий с числами  в двоичной системе счисления</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31"/>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Тема 1.8. Влияние измерительных приборов на точность измерений</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7"/>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Точность приборов. Защита приборов от помех.</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106"/>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Лабораторные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5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4. Поверка технического вольтметра.</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4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5. Поверка технического ваттметра.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4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6. Поверка индукционного счетчика.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76"/>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D02135">
              <w:rPr>
                <w:rFonts w:ascii="Times New Roman" w:eastAsia="Times New Roman" w:hAnsi="Times New Roman" w:cs="Times New Roman"/>
                <w:bCs/>
                <w:sz w:val="24"/>
                <w:szCs w:val="24"/>
                <w:lang w:val="en-US"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92"/>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Конспект по теме: «Обозначения классов точности приборов»</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586"/>
        </w:trPr>
        <w:tc>
          <w:tcPr>
            <w:tcW w:w="4030" w:type="dxa"/>
            <w:tcBorders>
              <w:bottom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Раздел 2. Измерение электрических</w:t>
            </w:r>
            <w:r w:rsidRPr="00D02135">
              <w:rPr>
                <w:rFonts w:ascii="Times New Roman" w:eastAsia="Times New Roman" w:hAnsi="Times New Roman" w:cs="Times New Roman"/>
                <w:b/>
                <w:spacing w:val="-4"/>
                <w:sz w:val="24"/>
                <w:szCs w:val="24"/>
                <w:lang w:eastAsia="ru-RU"/>
              </w:rPr>
              <w:t xml:space="preserve"> </w:t>
            </w:r>
            <w:r w:rsidRPr="00D02135">
              <w:rPr>
                <w:rFonts w:ascii="Times New Roman" w:eastAsia="Times New Roman" w:hAnsi="Times New Roman" w:cs="Times New Roman"/>
                <w:b/>
                <w:sz w:val="24"/>
                <w:szCs w:val="24"/>
                <w:lang w:eastAsia="ru-RU"/>
              </w:rPr>
              <w:t>величин</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401"/>
        </w:trPr>
        <w:tc>
          <w:tcPr>
            <w:tcW w:w="4030" w:type="dxa"/>
            <w:tcBorders>
              <w:bottom w:val="nil"/>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Тема 2.1. Измерение тока, напряжения и мощности</w:t>
            </w:r>
          </w:p>
        </w:tc>
        <w:tc>
          <w:tcPr>
            <w:tcW w:w="8431" w:type="dxa"/>
            <w:tcBorders>
              <w:bottom w:val="single" w:sz="4" w:space="0" w:color="auto"/>
            </w:tcBorders>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154"/>
        </w:trPr>
        <w:tc>
          <w:tcPr>
            <w:tcW w:w="4030" w:type="dxa"/>
            <w:tcBorders>
              <w:top w:val="nil"/>
              <w:bottom w:val="nil"/>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Методы и приборы измерения тока, напряжения и мощности</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39"/>
        </w:trPr>
        <w:tc>
          <w:tcPr>
            <w:tcW w:w="4030" w:type="dxa"/>
            <w:tcBorders>
              <w:top w:val="nil"/>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Шунты и добавочные резисторы</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81"/>
        </w:trPr>
        <w:tc>
          <w:tcPr>
            <w:tcW w:w="4030" w:type="dxa"/>
            <w:tcBorders>
              <w:bottom w:val="nil"/>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Требования к многопредельным измерительным приборам</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79"/>
        </w:trPr>
        <w:tc>
          <w:tcPr>
            <w:tcW w:w="4030" w:type="dxa"/>
            <w:vMerge w:val="restart"/>
            <w:tcBorders>
              <w:top w:val="nil"/>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Измерение сопротивлений. Классификация сопротивлений.</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val="restart"/>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79"/>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Измерение индуктивности и емкости.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59"/>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 xml:space="preserve">Лабораторные работы </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6"/>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8. Измерение сопротивления косвенным способом.</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7"/>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9. Измерение сопротивления заземления.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6"/>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10. Измерение индуктивности и емкости косвенным способом.</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49"/>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Практические работы</w:t>
            </w:r>
          </w:p>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1. Измерение мощности и коэффициента мощности в однофазной цепи.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0"/>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2. Измерение электрических величин с помощью цифрового мультиметра.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99"/>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3. Исследование характеристик электрических цепей.</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99"/>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4. Измерение параметров сигналов.</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64"/>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04"/>
        </w:trPr>
        <w:tc>
          <w:tcPr>
            <w:tcW w:w="4030" w:type="dxa"/>
            <w:vMerge/>
            <w:tcBorders>
              <w:top w:val="single" w:sz="4" w:space="0" w:color="auto"/>
            </w:tcBorders>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Решение задач на расчет шунтов и добавочных сопротивлений.</w:t>
            </w:r>
          </w:p>
          <w:p w:rsidR="00D02135" w:rsidRPr="00D02135" w:rsidRDefault="00D02135" w:rsidP="00D02135">
            <w:pPr>
              <w:spacing w:after="0" w:line="240" w:lineRule="auto"/>
              <w:jc w:val="both"/>
              <w:rPr>
                <w:rFonts w:ascii="Times New Roman" w:eastAsia="Times New Roman" w:hAnsi="Times New Roman" w:cs="Times New Roman"/>
                <w:color w:val="000000"/>
                <w:sz w:val="24"/>
                <w:szCs w:val="24"/>
                <w:lang w:eastAsia="ru-RU"/>
              </w:rPr>
            </w:pPr>
            <w:r w:rsidRPr="00D02135">
              <w:rPr>
                <w:rFonts w:ascii="Times New Roman" w:eastAsia="Times New Roman" w:hAnsi="Times New Roman" w:cs="Times New Roman"/>
                <w:color w:val="000000"/>
                <w:sz w:val="24"/>
                <w:szCs w:val="24"/>
                <w:lang w:eastAsia="ru-RU"/>
              </w:rPr>
              <w:t>Составление таблицы классификации электроизмерительных приборов.</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04"/>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Тема 2.2. Электронно-лучевые осциллографы.</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0"/>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color w:val="FF0000"/>
                <w:sz w:val="24"/>
                <w:szCs w:val="24"/>
                <w:lang w:eastAsia="ru-RU"/>
              </w:rPr>
            </w:pPr>
            <w:r w:rsidRPr="00D02135">
              <w:rPr>
                <w:rFonts w:ascii="Times New Roman" w:eastAsia="Times New Roman" w:hAnsi="Times New Roman" w:cs="Times New Roman"/>
                <w:sz w:val="24"/>
                <w:szCs w:val="24"/>
                <w:lang w:eastAsia="ru-RU"/>
              </w:rPr>
              <w:t>Назначение осциллографа. Классификация.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9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Практические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0"/>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5. Изучение электронно-лучевого осциллографа.</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9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6</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9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Решение задач на расчет характеристик цепей.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586"/>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Раздел 3. Измерение магнитных</w:t>
            </w:r>
            <w:r w:rsidRPr="00D02135">
              <w:rPr>
                <w:rFonts w:ascii="Times New Roman" w:eastAsia="Times New Roman" w:hAnsi="Times New Roman" w:cs="Times New Roman"/>
                <w:b/>
                <w:spacing w:val="-4"/>
                <w:sz w:val="24"/>
                <w:szCs w:val="24"/>
                <w:lang w:eastAsia="ru-RU"/>
              </w:rPr>
              <w:t xml:space="preserve"> </w:t>
            </w:r>
            <w:r w:rsidRPr="00D02135">
              <w:rPr>
                <w:rFonts w:ascii="Times New Roman" w:eastAsia="Times New Roman" w:hAnsi="Times New Roman" w:cs="Times New Roman"/>
                <w:b/>
                <w:sz w:val="24"/>
                <w:szCs w:val="24"/>
                <w:lang w:eastAsia="ru-RU"/>
              </w:rPr>
              <w:t>величин</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t>принципу действия, классу точности, роду тока.</w:t>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r w:rsidRPr="00D02135">
              <w:rPr>
                <w:rFonts w:ascii="Times New Roman" w:eastAsia="Times New Roman" w:hAnsi="Times New Roman" w:cs="Times New Roman"/>
                <w:vanish/>
                <w:sz w:val="24"/>
                <w:szCs w:val="24"/>
                <w:lang w:eastAsia="ru-RU"/>
              </w:rPr>
              <w:pgNum/>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77"/>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Тема 3.1. Методы и приборы для измерения магнитных и   немагнитных величин.</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96"/>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Измерение магнитного потока в постоянном магнитном поле.</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hRule="exact" w:val="300"/>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Измерение магнитной индукции и напряженности магнитного поля.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05"/>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Основные характеристики магнитных материалов.</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305"/>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Определение статических и динамических  характеристик.</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40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Практические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81"/>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6. Измерение напряженности магнитного поля и магнитной индукции.</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tcBorders>
              <w:bottom w:val="single" w:sz="4" w:space="0" w:color="auto"/>
            </w:tcBorders>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70"/>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7. Определение потерь при перемагничивании.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tcBorders>
              <w:bottom w:val="nil"/>
            </w:tcBorders>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69"/>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4</w:t>
            </w:r>
          </w:p>
        </w:tc>
        <w:tc>
          <w:tcPr>
            <w:tcW w:w="1399" w:type="dxa"/>
            <w:vMerge w:val="restart"/>
            <w:tcBorders>
              <w:top w:val="nil"/>
            </w:tcBorders>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9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Решение задач на расчет магнитных величин</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625"/>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lastRenderedPageBreak/>
              <w:t>Раздел 4. Электрических измерения неэлектрических величин</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hRule="exact" w:val="299"/>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Тема 4.1. Методы и приборы для измерения неэлектрических величин.</w:t>
            </w:r>
          </w:p>
        </w:tc>
        <w:tc>
          <w:tcPr>
            <w:tcW w:w="8431" w:type="dxa"/>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202"/>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Общие сведения об измерениях неэлектрических величин.</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197"/>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Характеристики преобразователей неэлектрических величин.</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97"/>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Классификация измерительных преобразователей.</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97"/>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Резистивные и электромагнитные преобразователи.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97"/>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color w:val="FF0000"/>
                <w:sz w:val="24"/>
                <w:szCs w:val="24"/>
                <w:lang w:eastAsia="ru-RU"/>
              </w:rPr>
            </w:pPr>
            <w:r w:rsidRPr="00D02135">
              <w:rPr>
                <w:rFonts w:ascii="Times New Roman" w:eastAsia="Times New Roman" w:hAnsi="Times New Roman" w:cs="Times New Roman"/>
                <w:sz w:val="24"/>
                <w:szCs w:val="24"/>
                <w:lang w:eastAsia="ru-RU"/>
              </w:rPr>
              <w:t>Тепловые преобразователи.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14"/>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Электрохимические преобразователи.</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11"/>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Практические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11"/>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8. Измерение температуры при помощи терморезистора.</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00"/>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9. Изучение электрохимического преобразователя.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9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4+4</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9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Конспект по теме: «Сравнительная характеристика преобразователей»</w:t>
            </w:r>
          </w:p>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Решение задач на расчет термодинамических и электрических характеристик</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554"/>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Раздел 5. Автоматизация измерений.</w:t>
            </w: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24"/>
        </w:trPr>
        <w:tc>
          <w:tcPr>
            <w:tcW w:w="4030"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Тема 5.1. Автоматизированные средства измерения.</w:t>
            </w: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Cs/>
                <w:sz w:val="24"/>
                <w:szCs w:val="24"/>
                <w:lang w:eastAsia="ru-RU"/>
              </w:rPr>
              <w:t>Содержание учебного материала</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22"/>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Классификация автоматизированных средств измерений. Гибкие измерительные системы.</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val="restart"/>
            <w:shd w:val="clear" w:color="auto" w:fill="FFFFFF"/>
          </w:tcPr>
          <w:p w:rsidR="003A6921" w:rsidRPr="002B6F51" w:rsidRDefault="003A6921" w:rsidP="003A6921">
            <w:pPr>
              <w:spacing w:line="251" w:lineRule="exact"/>
              <w:rPr>
                <w:rFonts w:ascii="Times New Roman" w:eastAsia="Times New Roman" w:hAnsi="Times New Roman" w:cs="Times New Roman"/>
              </w:rPr>
            </w:pPr>
            <w:r w:rsidRPr="002B6F51">
              <w:rPr>
                <w:rFonts w:ascii="Times New Roman" w:eastAsia="Times New Roman" w:hAnsi="Times New Roman" w:cs="Times New Roman"/>
              </w:rPr>
              <w:t>ОК</w:t>
            </w:r>
            <w:r w:rsidRPr="002B6F51">
              <w:rPr>
                <w:rFonts w:ascii="Times New Roman" w:eastAsia="Times New Roman" w:hAnsi="Times New Roman" w:cs="Times New Roman"/>
                <w:spacing w:val="2"/>
              </w:rPr>
              <w:t xml:space="preserve"> </w:t>
            </w:r>
            <w:r w:rsidRPr="002B6F51">
              <w:rPr>
                <w:rFonts w:ascii="Times New Roman" w:eastAsia="Times New Roman" w:hAnsi="Times New Roman" w:cs="Times New Roman"/>
              </w:rPr>
              <w:t>01-</w:t>
            </w:r>
            <w:r>
              <w:rPr>
                <w:rFonts w:ascii="Times New Roman" w:eastAsia="Times New Roman" w:hAnsi="Times New Roman" w:cs="Times New Roman"/>
              </w:rPr>
              <w:t>07, 09,</w:t>
            </w:r>
            <w:r w:rsidRPr="002B6F51">
              <w:rPr>
                <w:rFonts w:ascii="Times New Roman" w:eastAsia="Times New Roman" w:hAnsi="Times New Roman" w:cs="Times New Roman"/>
              </w:rPr>
              <w:t>10</w:t>
            </w:r>
          </w:p>
          <w:p w:rsidR="00D02135" w:rsidRPr="00D02135" w:rsidRDefault="003A6921" w:rsidP="003A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B6F51">
              <w:rPr>
                <w:rFonts w:ascii="Times New Roman" w:eastAsia="Times New Roman" w:hAnsi="Times New Roman" w:cs="Times New Roman"/>
              </w:rPr>
              <w:t>ПК 2.1-2.3</w:t>
            </w:r>
            <w:r w:rsidRPr="002B6F51">
              <w:rPr>
                <w:rFonts w:ascii="Times New Roman" w:eastAsia="Times New Roman" w:hAnsi="Times New Roman" w:cs="Times New Roman"/>
                <w:spacing w:val="-52"/>
              </w:rPr>
              <w:t xml:space="preserve"> </w:t>
            </w:r>
            <w:r w:rsidRPr="002B6F51">
              <w:rPr>
                <w:rFonts w:ascii="Times New Roman" w:eastAsia="Times New Roman" w:hAnsi="Times New Roman" w:cs="Times New Roman"/>
              </w:rPr>
              <w:t>ПК3.1</w:t>
            </w:r>
          </w:p>
        </w:tc>
      </w:tr>
      <w:tr w:rsidR="00D02135" w:rsidRPr="00D02135" w:rsidTr="00D02135">
        <w:trPr>
          <w:cantSplit/>
          <w:trHeight w:val="122"/>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Контрольно-измерительные системы. Измерительно-вычислительные комплексы.</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53"/>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Современный уровень электротехнических измерений.</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4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FFFFFF"/>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Микропроцессорные приборы контроля.</w:t>
            </w:r>
          </w:p>
        </w:tc>
        <w:tc>
          <w:tcPr>
            <w:tcW w:w="1381"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4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Практические работы</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2</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4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10. Изучение микропроцессорных измерителей.</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149"/>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b/>
                <w:sz w:val="24"/>
                <w:szCs w:val="24"/>
                <w:lang w:eastAsia="ru-RU"/>
              </w:rPr>
              <w:t>Самостоятельная работа обучающихся</w:t>
            </w:r>
          </w:p>
        </w:tc>
        <w:tc>
          <w:tcPr>
            <w:tcW w:w="1381" w:type="dxa"/>
            <w:vMerge w:val="restart"/>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6</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446"/>
        </w:trPr>
        <w:tc>
          <w:tcPr>
            <w:tcW w:w="4030"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Презентация на тему: «Развитие приборов учета и контроля»</w:t>
            </w:r>
          </w:p>
        </w:tc>
        <w:tc>
          <w:tcPr>
            <w:tcW w:w="1381" w:type="dxa"/>
            <w:vMerge/>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D02135" w:rsidRPr="00D02135" w:rsidTr="00D02135">
        <w:trPr>
          <w:cantSplit/>
          <w:trHeight w:val="49"/>
        </w:trPr>
        <w:tc>
          <w:tcPr>
            <w:tcW w:w="4030" w:type="dxa"/>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431" w:type="dxa"/>
            <w:shd w:val="clear" w:color="auto" w:fill="auto"/>
          </w:tcPr>
          <w:p w:rsidR="00D02135" w:rsidRPr="00D02135" w:rsidRDefault="00D02135" w:rsidP="00D02135">
            <w:pPr>
              <w:spacing w:after="0" w:line="240" w:lineRule="auto"/>
              <w:jc w:val="right"/>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ВСЕГО</w:t>
            </w:r>
          </w:p>
        </w:tc>
        <w:tc>
          <w:tcPr>
            <w:tcW w:w="1381" w:type="dxa"/>
          </w:tcPr>
          <w:p w:rsidR="00D02135" w:rsidRPr="003A6921" w:rsidRDefault="00C3412E"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A6921">
              <w:rPr>
                <w:rFonts w:ascii="Times New Roman" w:eastAsia="Times New Roman" w:hAnsi="Times New Roman" w:cs="Times New Roman"/>
                <w:b/>
                <w:bCs/>
                <w:sz w:val="24"/>
                <w:szCs w:val="24"/>
                <w:lang w:eastAsia="ru-RU"/>
              </w:rPr>
              <w:t>60</w:t>
            </w:r>
          </w:p>
        </w:tc>
        <w:tc>
          <w:tcPr>
            <w:tcW w:w="1399" w:type="dxa"/>
            <w:vMerge/>
            <w:shd w:val="clear" w:color="auto" w:fill="FFFFFF"/>
          </w:tcPr>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bl>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D02135" w:rsidRPr="00D02135" w:rsidSect="003928D1">
          <w:pgSz w:w="16840" w:h="11907" w:orient="landscape"/>
          <w:pgMar w:top="1276" w:right="1134" w:bottom="851" w:left="992" w:header="709" w:footer="709" w:gutter="0"/>
          <w:cols w:space="720"/>
        </w:sectPr>
      </w:pPr>
    </w:p>
    <w:p w:rsidR="00D02135" w:rsidRPr="00D02135" w:rsidRDefault="00D02135" w:rsidP="00D021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r w:rsidRPr="00D02135">
        <w:rPr>
          <w:rFonts w:ascii="Times New Roman" w:eastAsia="Times New Roman" w:hAnsi="Times New Roman" w:cs="Times New Roman"/>
          <w:b/>
          <w:caps/>
          <w:sz w:val="24"/>
          <w:szCs w:val="24"/>
          <w:lang w:eastAsia="ru-RU"/>
        </w:rPr>
        <w:lastRenderedPageBreak/>
        <w:t>3. условия реализации УЧЕБНОЙ дисциплины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3.1. Материально-техническое обеспечение</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Реализация учебной дисциплины требует наличия лаборатории</w:t>
      </w:r>
      <w:r w:rsidRPr="00D02135">
        <w:rPr>
          <w:rFonts w:ascii="Times New Roman" w:eastAsia="Times New Roman" w:hAnsi="Times New Roman" w:cs="Times New Roman"/>
          <w:sz w:val="24"/>
          <w:szCs w:val="24"/>
          <w:shd w:val="clear" w:color="auto" w:fill="FFFFFF"/>
          <w:lang w:eastAsia="ru-RU"/>
        </w:rPr>
        <w:t xml:space="preserve"> электротехнических измерений</w:t>
      </w:r>
      <w:r w:rsidRPr="00D02135">
        <w:rPr>
          <w:rFonts w:ascii="Times New Roman" w:eastAsia="Times New Roman" w:hAnsi="Times New Roman" w:cs="Times New Roman"/>
          <w:bCs/>
          <w:sz w:val="24"/>
          <w:szCs w:val="24"/>
          <w:lang w:eastAsia="ru-RU"/>
        </w:rPr>
        <w:t>.</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D02135" w:rsidRPr="00D02135" w:rsidRDefault="00D02135" w:rsidP="00D02135">
      <w:pPr>
        <w:spacing w:after="0" w:line="240" w:lineRule="auto"/>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Оборудование </w:t>
      </w:r>
      <w:r w:rsidRPr="00D02135">
        <w:rPr>
          <w:rFonts w:ascii="Times New Roman" w:eastAsia="Times New Roman" w:hAnsi="Times New Roman" w:cs="Times New Roman"/>
          <w:sz w:val="24"/>
          <w:szCs w:val="24"/>
          <w:lang w:eastAsia="ru-RU"/>
        </w:rPr>
        <w:t xml:space="preserve">лаборатории </w:t>
      </w:r>
      <w:r w:rsidRPr="00D02135">
        <w:rPr>
          <w:rFonts w:ascii="Times New Roman" w:eastAsia="Times New Roman" w:hAnsi="Times New Roman" w:cs="Times New Roman"/>
          <w:bCs/>
          <w:sz w:val="24"/>
          <w:szCs w:val="24"/>
          <w:lang w:eastAsia="ru-RU"/>
        </w:rPr>
        <w:t xml:space="preserve">и рабочих мест лаборатории: </w:t>
      </w:r>
    </w:p>
    <w:p w:rsidR="00D02135" w:rsidRPr="00D02135" w:rsidRDefault="00D02135" w:rsidP="002B3C6B">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рабочее место преподавателя;</w:t>
      </w:r>
    </w:p>
    <w:p w:rsidR="00D02135" w:rsidRPr="00D02135" w:rsidRDefault="00D02135" w:rsidP="002B3C6B">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рабочие места обучающихся (по количеству обучающихся);</w:t>
      </w:r>
    </w:p>
    <w:p w:rsidR="00D02135" w:rsidRPr="00D02135" w:rsidRDefault="00D02135" w:rsidP="002B3C6B">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лабораторный инвентарь; </w:t>
      </w:r>
    </w:p>
    <w:p w:rsidR="00D02135" w:rsidRPr="00D02135" w:rsidRDefault="00D02135" w:rsidP="002B3C6B">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комплект учебно-методической документации.</w:t>
      </w:r>
    </w:p>
    <w:p w:rsidR="00D02135" w:rsidRPr="00D02135" w:rsidRDefault="00D02135" w:rsidP="00D021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p>
    <w:p w:rsidR="00D02135" w:rsidRPr="00D02135" w:rsidRDefault="00D02135" w:rsidP="00D021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3.2. Информационное обеспечение обучения</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FF0000"/>
          <w:sz w:val="24"/>
          <w:szCs w:val="24"/>
          <w:lang w:eastAsia="ru-RU"/>
        </w:rPr>
      </w:pPr>
      <w:r w:rsidRPr="00D02135">
        <w:rPr>
          <w:rFonts w:ascii="Times New Roman" w:eastAsia="Times New Roman" w:hAnsi="Times New Roman" w:cs="Times New Roman"/>
          <w:b/>
          <w:bCs/>
          <w:sz w:val="24"/>
          <w:szCs w:val="24"/>
          <w:lang w:eastAsia="ru-RU"/>
        </w:rPr>
        <w:t>Перечень</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учебных изданий, Интернет-ресурсов, дополнительной литературы</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D02135" w:rsidRPr="00D02135" w:rsidRDefault="00D02135" w:rsidP="00D02135">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Основные источники: </w:t>
      </w:r>
    </w:p>
    <w:p w:rsidR="00D02135" w:rsidRPr="00D02135" w:rsidRDefault="00D02135" w:rsidP="002B3C6B">
      <w:pPr>
        <w:widowControl w:val="0"/>
        <w:numPr>
          <w:ilvl w:val="0"/>
          <w:numId w:val="129"/>
        </w:numPr>
        <w:shd w:val="clear" w:color="auto" w:fill="FFFFFF"/>
        <w:tabs>
          <w:tab w:val="left" w:pos="662"/>
          <w:tab w:val="left" w:pos="851"/>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Хрусталева З.А.. Электротехнические  измерения: учебник – М.</w:t>
      </w:r>
      <w:r w:rsidRPr="00D02135">
        <w:rPr>
          <w:rFonts w:ascii="Times New Roman" w:eastAsia="Times New Roman" w:hAnsi="Times New Roman" w:cs="Times New Roman"/>
          <w:spacing w:val="-1"/>
          <w:sz w:val="24"/>
          <w:szCs w:val="24"/>
          <w:lang w:eastAsia="ru-RU"/>
        </w:rPr>
        <w:t xml:space="preserve"> :</w:t>
      </w:r>
      <w:r w:rsidRPr="00D02135">
        <w:rPr>
          <w:rFonts w:ascii="Times New Roman" w:eastAsia="Times New Roman" w:hAnsi="Times New Roman" w:cs="Times New Roman"/>
          <w:bCs/>
          <w:sz w:val="24"/>
          <w:szCs w:val="24"/>
          <w:lang w:eastAsia="ru-RU"/>
        </w:rPr>
        <w:t xml:space="preserve"> Среднее профессиональное образование </w:t>
      </w:r>
      <w:r w:rsidRPr="00D02135">
        <w:rPr>
          <w:rFonts w:ascii="Times New Roman" w:eastAsia="Times New Roman" w:hAnsi="Times New Roman" w:cs="Times New Roman"/>
          <w:sz w:val="24"/>
          <w:szCs w:val="24"/>
          <w:lang w:eastAsia="ru-RU"/>
        </w:rPr>
        <w:t>, 2013. – 288с.</w:t>
      </w:r>
    </w:p>
    <w:p w:rsidR="00D02135" w:rsidRPr="00D02135" w:rsidRDefault="00D02135" w:rsidP="002B3C6B">
      <w:pPr>
        <w:widowControl w:val="0"/>
        <w:numPr>
          <w:ilvl w:val="0"/>
          <w:numId w:val="129"/>
        </w:numPr>
        <w:shd w:val="clear" w:color="auto" w:fill="FFFFFF"/>
        <w:tabs>
          <w:tab w:val="left" w:pos="662"/>
          <w:tab w:val="left" w:pos="851"/>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Хромоин П.К. Электротехнические измерения: учебное пособие – М: ФОРУМ, 2017 г. - 288 с.</w:t>
      </w:r>
    </w:p>
    <w:p w:rsidR="00D02135" w:rsidRPr="00D02135" w:rsidRDefault="00D02135" w:rsidP="00D02135">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D02135" w:rsidRPr="00D02135" w:rsidRDefault="00D02135" w:rsidP="00D02135">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Дополнительные источники: </w:t>
      </w:r>
    </w:p>
    <w:p w:rsidR="00D02135" w:rsidRPr="00D02135" w:rsidRDefault="00D02135" w:rsidP="002B3C6B">
      <w:pPr>
        <w:numPr>
          <w:ilvl w:val="0"/>
          <w:numId w:val="130"/>
        </w:numPr>
        <w:shd w:val="clear" w:color="auto" w:fill="FFFFFF"/>
        <w:tabs>
          <w:tab w:val="left" w:pos="851"/>
        </w:tabs>
        <w:spacing w:after="0" w:line="240" w:lineRule="auto"/>
        <w:contextualSpacing/>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Евгихиев Н.Н. Измерения электрических и неэлектрических величин: учеб. Пособие - М.: Энергоатомиздат, 1990.</w:t>
      </w:r>
    </w:p>
    <w:p w:rsidR="00D02135" w:rsidRPr="00D02135" w:rsidRDefault="00D02135" w:rsidP="002B3C6B">
      <w:pPr>
        <w:numPr>
          <w:ilvl w:val="0"/>
          <w:numId w:val="130"/>
        </w:numPr>
        <w:shd w:val="clear" w:color="auto" w:fill="FFFFFF"/>
        <w:tabs>
          <w:tab w:val="left" w:pos="851"/>
        </w:tabs>
        <w:spacing w:after="0" w:line="240" w:lineRule="auto"/>
        <w:contextualSpacing/>
        <w:rPr>
          <w:rFonts w:ascii="Times New Roman" w:eastAsia="Times New Roman" w:hAnsi="Times New Roman" w:cs="Times New Roman"/>
          <w:sz w:val="24"/>
          <w:szCs w:val="24"/>
          <w:lang w:eastAsia="ru-RU"/>
        </w:rPr>
      </w:pPr>
      <w:r w:rsidRPr="00D02135">
        <w:rPr>
          <w:rFonts w:ascii="Times New Roman" w:eastAsia="Times New Roman" w:hAnsi="Times New Roman" w:cs="Times New Roman"/>
          <w:spacing w:val="-1"/>
          <w:sz w:val="24"/>
          <w:szCs w:val="24"/>
          <w:lang w:eastAsia="ru-RU"/>
        </w:rPr>
        <w:t xml:space="preserve">Кузнецов В.А. Измерения в электронике: справочник – </w:t>
      </w:r>
      <w:r w:rsidRPr="00D02135">
        <w:rPr>
          <w:rFonts w:ascii="Times New Roman" w:eastAsia="Times New Roman" w:hAnsi="Times New Roman" w:cs="Times New Roman"/>
          <w:sz w:val="24"/>
          <w:szCs w:val="24"/>
          <w:lang w:eastAsia="ru-RU"/>
        </w:rPr>
        <w:t>М.: Энергоатомиздат, 1987.</w:t>
      </w:r>
    </w:p>
    <w:p w:rsidR="00D02135" w:rsidRPr="00D02135" w:rsidRDefault="00D02135" w:rsidP="002B3C6B">
      <w:pPr>
        <w:numPr>
          <w:ilvl w:val="0"/>
          <w:numId w:val="130"/>
        </w:num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Хрусталева З.А. – Электротехнические измерения: учебник для образовательных учреждений реализующих программу СПО.- Издательство КноРус, 2011</w:t>
      </w:r>
    </w:p>
    <w:p w:rsidR="00D02135" w:rsidRPr="00D02135" w:rsidRDefault="00D02135" w:rsidP="002B3C6B">
      <w:pPr>
        <w:numPr>
          <w:ilvl w:val="0"/>
          <w:numId w:val="130"/>
        </w:numPr>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Демидова-Панферова Р.М., Малиновский В.Н., Попов В.С.- Электрические измерения: Учебник для техникумов.- Энергоиздат, 1983</w:t>
      </w:r>
    </w:p>
    <w:p w:rsidR="00D02135" w:rsidRPr="00D02135" w:rsidRDefault="00D02135" w:rsidP="00D02135">
      <w:pPr>
        <w:shd w:val="clear" w:color="auto" w:fill="FFFFFF"/>
        <w:tabs>
          <w:tab w:val="left" w:pos="851"/>
        </w:tabs>
        <w:spacing w:after="0" w:line="240" w:lineRule="auto"/>
        <w:rPr>
          <w:rFonts w:ascii="Times New Roman" w:eastAsia="Times New Roman" w:hAnsi="Times New Roman" w:cs="Times New Roman"/>
          <w:sz w:val="24"/>
          <w:szCs w:val="24"/>
          <w:lang w:eastAsia="ru-RU"/>
        </w:rPr>
      </w:pPr>
    </w:p>
    <w:p w:rsidR="00D02135" w:rsidRPr="00D02135" w:rsidRDefault="00D02135" w:rsidP="00D02135">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Интернет-ресурсы:</w:t>
      </w:r>
    </w:p>
    <w:p w:rsidR="00D02135" w:rsidRPr="00D02135" w:rsidRDefault="00D02135" w:rsidP="002B3C6B">
      <w:pPr>
        <w:numPr>
          <w:ilvl w:val="0"/>
          <w:numId w:val="13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Портал разработчиков электроники </w:t>
      </w:r>
      <w:r w:rsidRPr="00D02135">
        <w:rPr>
          <w:rFonts w:ascii="Times New Roman" w:eastAsia="Times New Roman" w:hAnsi="Times New Roman" w:cs="Times New Roman"/>
          <w:color w:val="000000"/>
          <w:sz w:val="24"/>
          <w:szCs w:val="24"/>
          <w:lang w:eastAsia="ru-RU"/>
        </w:rPr>
        <w:t xml:space="preserve">[Электронный ресурс]. – Режим доступа: </w:t>
      </w:r>
      <w:r w:rsidRPr="00D02135">
        <w:rPr>
          <w:rFonts w:ascii="Times New Roman" w:eastAsia="Times New Roman" w:hAnsi="Times New Roman" w:cs="Times New Roman"/>
          <w:bCs/>
          <w:sz w:val="24"/>
          <w:szCs w:val="24"/>
          <w:lang w:eastAsia="ru-RU"/>
        </w:rPr>
        <w:t>http://electronix.ru,</w:t>
      </w:r>
      <w:r w:rsidRPr="00D02135">
        <w:rPr>
          <w:rFonts w:ascii="Times New Roman" w:eastAsia="Times New Roman" w:hAnsi="Times New Roman" w:cs="Times New Roman"/>
          <w:color w:val="000000"/>
          <w:sz w:val="24"/>
          <w:szCs w:val="24"/>
          <w:lang w:eastAsia="ru-RU"/>
        </w:rPr>
        <w:t xml:space="preserve"> свободный. – Загл. с экрана.</w:t>
      </w:r>
    </w:p>
    <w:p w:rsidR="00D02135" w:rsidRPr="00D02135" w:rsidRDefault="00D02135" w:rsidP="002B3C6B">
      <w:pPr>
        <w:numPr>
          <w:ilvl w:val="0"/>
          <w:numId w:val="13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lang w:eastAsia="ru-RU"/>
        </w:rPr>
      </w:pPr>
      <w:r w:rsidRPr="00D02135">
        <w:rPr>
          <w:rFonts w:ascii="Times New Roman" w:eastAsia="Times New Roman" w:hAnsi="Times New Roman" w:cs="Times New Roman"/>
          <w:bCs/>
          <w:sz w:val="24"/>
          <w:szCs w:val="24"/>
          <w:lang w:eastAsia="ru-RU"/>
        </w:rPr>
        <w:t xml:space="preserve">Техническая литература </w:t>
      </w:r>
      <w:r w:rsidRPr="00D02135">
        <w:rPr>
          <w:rFonts w:ascii="Times New Roman" w:eastAsia="Times New Roman" w:hAnsi="Times New Roman" w:cs="Times New Roman"/>
          <w:color w:val="000000"/>
          <w:sz w:val="24"/>
          <w:szCs w:val="24"/>
          <w:lang w:eastAsia="ru-RU"/>
        </w:rPr>
        <w:t xml:space="preserve">[Электронный ресурс]. – Режим доступа:    </w:t>
      </w:r>
      <w:r w:rsidRPr="00D02135">
        <w:rPr>
          <w:rFonts w:ascii="Times New Roman" w:eastAsia="Times New Roman" w:hAnsi="Times New Roman" w:cs="Times New Roman"/>
          <w:bCs/>
          <w:sz w:val="24"/>
          <w:szCs w:val="24"/>
          <w:lang w:eastAsia="ru-RU"/>
        </w:rPr>
        <w:t>http://avr.ru/docs/books.html</w:t>
      </w:r>
      <w:r w:rsidRPr="00D02135">
        <w:rPr>
          <w:rFonts w:ascii="Times New Roman" w:eastAsia="Times New Roman" w:hAnsi="Times New Roman" w:cs="Times New Roman"/>
          <w:color w:val="000000"/>
          <w:sz w:val="24"/>
          <w:szCs w:val="24"/>
          <w:lang w:eastAsia="ru-RU"/>
        </w:rPr>
        <w:t>, свободный. – Загл. с экрана.</w:t>
      </w:r>
    </w:p>
    <w:p w:rsidR="00D02135" w:rsidRPr="00D02135" w:rsidRDefault="00D02135" w:rsidP="002B3C6B">
      <w:pPr>
        <w:numPr>
          <w:ilvl w:val="0"/>
          <w:numId w:val="13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lang w:eastAsia="ru-RU"/>
        </w:rPr>
      </w:pPr>
      <w:r w:rsidRPr="00D02135">
        <w:rPr>
          <w:rFonts w:ascii="Times New Roman" w:eastAsia="Times New Roman" w:hAnsi="Times New Roman" w:cs="Times New Roman"/>
          <w:bCs/>
          <w:sz w:val="24"/>
          <w:szCs w:val="24"/>
          <w:lang w:eastAsia="ru-RU"/>
        </w:rPr>
        <w:t xml:space="preserve">Журнал «Радиолюбитель». Официальный сайт </w:t>
      </w:r>
      <w:r w:rsidRPr="00D02135">
        <w:rPr>
          <w:rFonts w:ascii="Times New Roman" w:eastAsia="Times New Roman" w:hAnsi="Times New Roman" w:cs="Times New Roman"/>
          <w:color w:val="000000"/>
          <w:sz w:val="24"/>
          <w:szCs w:val="24"/>
          <w:lang w:eastAsia="ru-RU"/>
        </w:rPr>
        <w:t xml:space="preserve">[Электронный ресурс]. – Режим доступа: </w:t>
      </w:r>
      <w:hyperlink r:id="rId108" w:history="1">
        <w:r w:rsidRPr="00D02135">
          <w:rPr>
            <w:rFonts w:ascii="Times New Roman" w:eastAsia="Times New Roman" w:hAnsi="Times New Roman" w:cs="Times New Roman"/>
            <w:bCs/>
            <w:sz w:val="24"/>
            <w:szCs w:val="24"/>
            <w:lang w:eastAsia="ru-RU"/>
          </w:rPr>
          <w:t>http://radioliga.com/</w:t>
        </w:r>
      </w:hyperlink>
      <w:r w:rsidRPr="00D02135">
        <w:rPr>
          <w:rFonts w:ascii="Times New Roman" w:eastAsia="Times New Roman" w:hAnsi="Times New Roman" w:cs="Times New Roman"/>
          <w:color w:val="000000"/>
          <w:sz w:val="24"/>
          <w:szCs w:val="24"/>
          <w:lang w:eastAsia="ru-RU"/>
        </w:rPr>
        <w:t>, свободный. – Загл. с экрана.</w:t>
      </w:r>
    </w:p>
    <w:p w:rsidR="00D02135" w:rsidRPr="00D02135" w:rsidRDefault="00D02135" w:rsidP="00D0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rsidR="00D02135" w:rsidRPr="00D02135" w:rsidRDefault="00D02135" w:rsidP="00D021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r w:rsidRPr="00D02135">
        <w:rPr>
          <w:rFonts w:ascii="Times New Roman" w:eastAsia="Times New Roman" w:hAnsi="Times New Roman" w:cs="Times New Roman"/>
          <w:b/>
          <w:caps/>
          <w:sz w:val="24"/>
          <w:szCs w:val="24"/>
          <w:lang w:eastAsia="ru-RU"/>
        </w:rPr>
        <w:br w:type="page"/>
      </w:r>
      <w:r w:rsidRPr="00D02135">
        <w:rPr>
          <w:rFonts w:ascii="Times New Roman" w:eastAsia="Times New Roman" w:hAnsi="Times New Roman" w:cs="Times New Roman"/>
          <w:b/>
          <w:caps/>
          <w:sz w:val="24"/>
          <w:szCs w:val="24"/>
          <w:lang w:eastAsia="ru-RU"/>
        </w:rPr>
        <w:lastRenderedPageBreak/>
        <w:t>4. Контроль и оценка результатов освоения УЧЕБНОЙ Дисциплины</w:t>
      </w:r>
    </w:p>
    <w:p w:rsidR="00D02135" w:rsidRPr="00D02135" w:rsidRDefault="00D02135" w:rsidP="00D021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p>
    <w:p w:rsidR="00D02135" w:rsidRPr="00D02135" w:rsidRDefault="00D02135" w:rsidP="00D02135">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0"/>
        <w:gridCol w:w="4795"/>
      </w:tblGrid>
      <w:tr w:rsidR="00D02135" w:rsidRPr="00D02135" w:rsidTr="003928D1">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D02135" w:rsidRPr="00D02135" w:rsidRDefault="00D02135" w:rsidP="00D02135">
            <w:pPr>
              <w:spacing w:after="0" w:line="240" w:lineRule="auto"/>
              <w:jc w:val="center"/>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Результаты обучения</w:t>
            </w:r>
          </w:p>
          <w:p w:rsidR="00D02135" w:rsidRPr="00D02135" w:rsidRDefault="00D02135" w:rsidP="00D02135">
            <w:pPr>
              <w:spacing w:after="0" w:line="240" w:lineRule="auto"/>
              <w:jc w:val="center"/>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D02135" w:rsidRPr="00D02135" w:rsidRDefault="00D02135" w:rsidP="00D02135">
            <w:pPr>
              <w:spacing w:after="0" w:line="240" w:lineRule="auto"/>
              <w:jc w:val="center"/>
              <w:rPr>
                <w:rFonts w:ascii="Times New Roman" w:eastAsia="Times New Roman" w:hAnsi="Times New Roman" w:cs="Times New Roman"/>
                <w:b/>
                <w:bCs/>
                <w:sz w:val="24"/>
                <w:szCs w:val="24"/>
                <w:lang w:eastAsia="ru-RU"/>
              </w:rPr>
            </w:pPr>
            <w:r w:rsidRPr="00D02135">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D02135" w:rsidRPr="00D02135" w:rsidTr="003928D1">
        <w:trPr>
          <w:trHeight w:val="261"/>
        </w:trPr>
        <w:tc>
          <w:tcPr>
            <w:tcW w:w="4608" w:type="dxa"/>
            <w:tcBorders>
              <w:top w:val="single" w:sz="4" w:space="0" w:color="auto"/>
              <w:left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
                <w:sz w:val="24"/>
                <w:szCs w:val="24"/>
                <w:lang w:eastAsia="ru-RU"/>
              </w:rPr>
              <w:t>уметь:</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классифицировать основные виды средств измерений;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lang w:eastAsia="ru-RU"/>
              </w:rPr>
              <w:t>Оценка по результатам тестирования по теме «Метрологические показатели средств измерений»</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пользоваться контрольно-испытательной и измерительной аппаратурой;</w:t>
            </w: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rPr>
              <w:t>Наблюдение за выполнением  лабораторных работ № 7,8,9</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подбирать по справочным материалам измерительные средства и измерять с заданной точностью физические величины;</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sz w:val="24"/>
                <w:szCs w:val="24"/>
              </w:rPr>
            </w:pPr>
            <w:r w:rsidRPr="00D02135">
              <w:rPr>
                <w:rFonts w:ascii="Times New Roman" w:eastAsia="Times New Roman" w:hAnsi="Times New Roman" w:cs="Times New Roman"/>
                <w:sz w:val="24"/>
                <w:szCs w:val="24"/>
              </w:rPr>
              <w:t xml:space="preserve">Наблюдение за проведением  измерений на ЛР № 2, 3, 8 </w:t>
            </w:r>
          </w:p>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rPr>
              <w:t>Проведение выбора электроизмерительных приборов согласно поставленной задаче</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составлять измерительные схемы;</w:t>
            </w:r>
          </w:p>
          <w:p w:rsidR="00D02135" w:rsidRPr="00D02135" w:rsidRDefault="00D02135" w:rsidP="00D02135">
            <w:pPr>
              <w:tabs>
                <w:tab w:val="left" w:pos="266"/>
                <w:tab w:val="num" w:pos="337"/>
              </w:tabs>
              <w:spacing w:after="0" w:line="240" w:lineRule="auto"/>
              <w:ind w:firstLine="284"/>
              <w:rPr>
                <w:rFonts w:ascii="Times New Roman" w:eastAsia="Times New Roman" w:hAnsi="Times New Roman" w:cs="Times New Roman"/>
                <w:b/>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rPr>
              <w:t>Наблюдение за выполнением  лабораторных работ № 1-10</w:t>
            </w:r>
          </w:p>
        </w:tc>
      </w:tr>
      <w:tr w:rsidR="00D02135" w:rsidRPr="00D02135" w:rsidTr="003928D1">
        <w:trPr>
          <w:trHeight w:val="239"/>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b/>
                <w:sz w:val="24"/>
                <w:szCs w:val="24"/>
                <w:lang w:eastAsia="ru-RU"/>
              </w:rPr>
              <w:t>знать:</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основные понятия об измерениях и единицах физических величин;</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bCs/>
                <w:sz w:val="24"/>
                <w:szCs w:val="24"/>
                <w:lang w:eastAsia="ru-RU"/>
              </w:rPr>
              <w:t xml:space="preserve"> Оценка по результатам тестирования     </w:t>
            </w:r>
          </w:p>
        </w:tc>
      </w:tr>
      <w:tr w:rsidR="00D02135" w:rsidRPr="00D02135" w:rsidTr="003928D1">
        <w:trPr>
          <w:trHeight w:val="449"/>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основные виды средств измерений и их классификацию;</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tabs>
                <w:tab w:val="left" w:pos="274"/>
              </w:tabs>
              <w:spacing w:after="0" w:line="240" w:lineRule="auto"/>
              <w:jc w:val="both"/>
              <w:textAlignment w:val="top"/>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Устный опрос</w:t>
            </w:r>
          </w:p>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p>
        </w:tc>
      </w:tr>
      <w:tr w:rsidR="00D02135" w:rsidRPr="00D02135" w:rsidTr="003928D1">
        <w:trPr>
          <w:trHeight w:val="453"/>
        </w:trPr>
        <w:tc>
          <w:tcPr>
            <w:tcW w:w="4608" w:type="dxa"/>
            <w:tcBorders>
              <w:left w:val="single" w:sz="4" w:space="0" w:color="auto"/>
              <w:right w:val="single" w:sz="4" w:space="0" w:color="auto"/>
            </w:tcBorders>
            <w:shd w:val="clear" w:color="auto" w:fill="auto"/>
          </w:tcPr>
          <w:p w:rsidR="00D02135" w:rsidRPr="00D02135" w:rsidRDefault="00D02135" w:rsidP="00D02135">
            <w:p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электроизмерительные приборы различных систем и типов</w:t>
            </w: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lang w:eastAsia="ru-RU"/>
              </w:rPr>
              <w:t>Оценка выполнения контрольной работы</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виды и способы определения погрешностей измерений;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lang w:eastAsia="ru-RU"/>
              </w:rPr>
              <w:t>Оценка выполнения контрольной работы</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влияние измерительных приборов на точность измерений;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rPr>
              <w:t xml:space="preserve">Наблюдение за выполнением  лабораторных работ </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tabs>
                <w:tab w:val="left" w:pos="266"/>
              </w:tabs>
              <w:spacing w:after="0" w:line="240" w:lineRule="auto"/>
              <w:jc w:val="both"/>
              <w:rPr>
                <w:rFonts w:ascii="Times New Roman" w:eastAsia="Times New Roman" w:hAnsi="Times New Roman" w:cs="Times New Roman"/>
                <w:sz w:val="24"/>
                <w:szCs w:val="24"/>
                <w:lang w:eastAsia="ru-RU"/>
              </w:rPr>
            </w:pPr>
            <w:r w:rsidRPr="00D02135">
              <w:rPr>
                <w:rFonts w:ascii="Times New Roman" w:eastAsia="Times New Roman" w:hAnsi="Times New Roman" w:cs="Times New Roman"/>
                <w:sz w:val="24"/>
                <w:szCs w:val="24"/>
                <w:lang w:eastAsia="ru-RU"/>
              </w:rPr>
              <w:t>методы измерений различных электрических величин;</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sz w:val="24"/>
                <w:szCs w:val="24"/>
              </w:rPr>
            </w:pPr>
            <w:r w:rsidRPr="00D02135">
              <w:rPr>
                <w:rFonts w:ascii="Times New Roman" w:eastAsia="Times New Roman" w:hAnsi="Times New Roman" w:cs="Times New Roman"/>
                <w:sz w:val="24"/>
                <w:szCs w:val="24"/>
              </w:rPr>
              <w:t>Защита лабораторных работ</w:t>
            </w:r>
          </w:p>
        </w:tc>
      </w:tr>
      <w:tr w:rsidR="00D02135" w:rsidRPr="00D02135" w:rsidTr="003928D1">
        <w:trPr>
          <w:trHeight w:val="521"/>
        </w:trPr>
        <w:tc>
          <w:tcPr>
            <w:tcW w:w="4608" w:type="dxa"/>
            <w:tcBorders>
              <w:left w:val="single" w:sz="4" w:space="0" w:color="auto"/>
              <w:right w:val="single" w:sz="4" w:space="0" w:color="auto"/>
            </w:tcBorders>
            <w:shd w:val="clear" w:color="auto" w:fill="auto"/>
          </w:tcPr>
          <w:p w:rsidR="00D02135" w:rsidRPr="00D02135" w:rsidRDefault="00D02135" w:rsidP="00D02135">
            <w:pPr>
              <w:spacing w:after="0" w:line="240" w:lineRule="auto"/>
              <w:rPr>
                <w:rFonts w:ascii="Times New Roman" w:eastAsia="Times New Roman" w:hAnsi="Times New Roman" w:cs="Times New Roman"/>
                <w:b/>
                <w:sz w:val="24"/>
                <w:szCs w:val="24"/>
                <w:lang w:eastAsia="ru-RU"/>
              </w:rPr>
            </w:pPr>
            <w:r w:rsidRPr="00D02135">
              <w:rPr>
                <w:rFonts w:ascii="Times New Roman" w:eastAsia="Times New Roman" w:hAnsi="Times New Roman" w:cs="Times New Roman"/>
                <w:sz w:val="24"/>
                <w:szCs w:val="24"/>
                <w:lang w:eastAsia="ru-RU"/>
              </w:rPr>
              <w:t>методы и способы автоматизации измерений тока, напряжения и мощности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D02135" w:rsidRPr="00D02135" w:rsidRDefault="00D02135" w:rsidP="00D02135">
            <w:pPr>
              <w:spacing w:after="0" w:line="240" w:lineRule="auto"/>
              <w:jc w:val="both"/>
              <w:rPr>
                <w:rFonts w:ascii="Times New Roman" w:eastAsia="Times New Roman" w:hAnsi="Times New Roman" w:cs="Times New Roman"/>
                <w:bCs/>
                <w:sz w:val="24"/>
                <w:szCs w:val="24"/>
                <w:lang w:eastAsia="ru-RU"/>
              </w:rPr>
            </w:pPr>
            <w:r w:rsidRPr="00D02135">
              <w:rPr>
                <w:rFonts w:ascii="Times New Roman" w:eastAsia="Times New Roman" w:hAnsi="Times New Roman" w:cs="Times New Roman"/>
                <w:sz w:val="24"/>
                <w:szCs w:val="24"/>
              </w:rPr>
              <w:t>Устный и фронтальный опросы</w:t>
            </w:r>
          </w:p>
        </w:tc>
      </w:tr>
    </w:tbl>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p w:rsidR="00D02135" w:rsidRPr="00D02135" w:rsidRDefault="00D02135" w:rsidP="00D02135">
      <w:pPr>
        <w:spacing w:after="0" w:line="240" w:lineRule="auto"/>
        <w:rPr>
          <w:rFonts w:ascii="Times New Roman" w:eastAsia="Times New Roman" w:hAnsi="Times New Roman" w:cs="Times New Roman"/>
          <w:b/>
          <w:sz w:val="24"/>
          <w:szCs w:val="24"/>
          <w:lang w:eastAsia="ru-RU"/>
        </w:rPr>
      </w:pPr>
    </w:p>
    <w:p w:rsidR="00D02135" w:rsidRPr="00D02135" w:rsidRDefault="00D02135" w:rsidP="00D02135">
      <w:pPr>
        <w:widowControl w:val="0"/>
        <w:spacing w:after="238" w:line="310" w:lineRule="exact"/>
        <w:ind w:right="80"/>
        <w:jc w:val="center"/>
        <w:rPr>
          <w:rFonts w:ascii="Times New Roman" w:eastAsia="Times New Roman" w:hAnsi="Times New Roman" w:cs="Times New Roman"/>
          <w:b/>
          <w:bCs/>
          <w:color w:val="000000"/>
          <w:sz w:val="25"/>
          <w:szCs w:val="25"/>
          <w:lang w:eastAsia="ru-RU"/>
        </w:rPr>
      </w:pPr>
    </w:p>
    <w:p w:rsidR="00D02135" w:rsidRPr="00D02135" w:rsidRDefault="00D02135" w:rsidP="00D02135">
      <w:pPr>
        <w:spacing w:after="0" w:line="240" w:lineRule="auto"/>
        <w:rPr>
          <w:rFonts w:ascii="Times New Roman" w:eastAsia="Times New Roman" w:hAnsi="Times New Roman" w:cs="Times New Roman"/>
          <w:sz w:val="28"/>
          <w:szCs w:val="28"/>
          <w:lang w:eastAsia="ru-RU"/>
        </w:rPr>
      </w:pPr>
    </w:p>
    <w:p w:rsidR="00D02135" w:rsidRPr="00D02135" w:rsidRDefault="00D02135" w:rsidP="00D02135">
      <w:pPr>
        <w:spacing w:after="0" w:line="240" w:lineRule="auto"/>
        <w:rPr>
          <w:rFonts w:ascii="Times New Roman" w:eastAsia="Times New Roman" w:hAnsi="Times New Roman" w:cs="Times New Roman"/>
          <w:sz w:val="28"/>
          <w:szCs w:val="28"/>
          <w:lang w:eastAsia="ru-RU"/>
        </w:rPr>
      </w:pPr>
    </w:p>
    <w:p w:rsidR="00D02135" w:rsidRPr="00D02135" w:rsidRDefault="00D02135" w:rsidP="00D02135">
      <w:pPr>
        <w:spacing w:after="0" w:line="240" w:lineRule="auto"/>
        <w:rPr>
          <w:rFonts w:ascii="Times New Roman" w:eastAsia="Times New Roman" w:hAnsi="Times New Roman" w:cs="Times New Roman"/>
          <w:sz w:val="28"/>
          <w:szCs w:val="28"/>
          <w:lang w:eastAsia="ru-RU"/>
        </w:rPr>
      </w:pPr>
    </w:p>
    <w:p w:rsidR="00D02135" w:rsidRPr="00D02135" w:rsidRDefault="00D02135" w:rsidP="00D02135">
      <w:pPr>
        <w:spacing w:after="0" w:line="240" w:lineRule="auto"/>
        <w:rPr>
          <w:rFonts w:ascii="Times New Roman" w:eastAsia="Times New Roman" w:hAnsi="Times New Roman" w:cs="Times New Roman"/>
          <w:sz w:val="24"/>
          <w:szCs w:val="24"/>
          <w:lang w:eastAsia="ru-RU"/>
        </w:rPr>
      </w:pPr>
    </w:p>
    <w:tbl>
      <w:tblPr>
        <w:tblW w:w="1830" w:type="dxa"/>
        <w:tblInd w:w="12549" w:type="dxa"/>
        <w:tblBorders>
          <w:top w:val="single" w:sz="4" w:space="0" w:color="auto"/>
        </w:tblBorders>
        <w:tblLook w:val="0000" w:firstRow="0" w:lastRow="0" w:firstColumn="0" w:lastColumn="0" w:noHBand="0" w:noVBand="0"/>
      </w:tblPr>
      <w:tblGrid>
        <w:gridCol w:w="1830"/>
      </w:tblGrid>
      <w:tr w:rsidR="003A6921" w:rsidTr="003A6921">
        <w:trPr>
          <w:trHeight w:val="100"/>
        </w:trPr>
        <w:tc>
          <w:tcPr>
            <w:tcW w:w="1830" w:type="dxa"/>
          </w:tcPr>
          <w:p w:rsidR="003A6921" w:rsidRDefault="003A6921">
            <w:pPr>
              <w:rPr>
                <w:rFonts w:ascii="Times New Roman" w:hAnsi="Times New Roman" w:cs="Times New Roman"/>
                <w:b/>
                <w:sz w:val="24"/>
                <w:szCs w:val="24"/>
                <w:lang w:eastAsia="ru-RU"/>
              </w:rPr>
            </w:pPr>
          </w:p>
        </w:tc>
      </w:tr>
    </w:tbl>
    <w:p w:rsidR="00C03F91" w:rsidRPr="00EC6899" w:rsidRDefault="00C03F91">
      <w:pPr>
        <w:rPr>
          <w:rFonts w:ascii="Times New Roman" w:hAnsi="Times New Roman" w:cs="Times New Roman"/>
          <w:b/>
          <w:sz w:val="24"/>
          <w:szCs w:val="24"/>
          <w:lang w:eastAsia="ru-RU"/>
        </w:rPr>
      </w:pPr>
    </w:p>
    <w:sectPr w:rsidR="00C03F91" w:rsidRPr="00EC6899" w:rsidSect="003928D1">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07B" w:rsidRDefault="00C1307B" w:rsidP="00F241E3">
      <w:pPr>
        <w:spacing w:after="0" w:line="240" w:lineRule="auto"/>
      </w:pPr>
      <w:r>
        <w:separator/>
      </w:r>
    </w:p>
  </w:endnote>
  <w:endnote w:type="continuationSeparator" w:id="0">
    <w:p w:rsidR="00C1307B" w:rsidRDefault="00C1307B"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524B25">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4B0C3E" w:rsidRDefault="004B0C3E" w:rsidP="00524B25">
    <w:pPr>
      <w:pStyle w:val="a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524B25">
    <w:pPr>
      <w:pStyle w:val="ae"/>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r>
      <w:rPr>
        <w:noProof/>
        <w:sz w:val="24"/>
      </w:rPr>
      <mc:AlternateContent>
        <mc:Choice Requires="wps">
          <w:drawing>
            <wp:anchor distT="0" distB="0" distL="114300" distR="114300" simplePos="0" relativeHeight="251667456" behindDoc="1" locked="0" layoutInCell="1" allowOverlap="1" wp14:anchorId="7E485C86" wp14:editId="39128FA5">
              <wp:simplePos x="0" y="0"/>
              <wp:positionH relativeFrom="page">
                <wp:posOffset>5151120</wp:posOffset>
              </wp:positionH>
              <wp:positionV relativeFrom="page">
                <wp:posOffset>6599555</wp:posOffset>
              </wp:positionV>
              <wp:extent cx="304800" cy="194310"/>
              <wp:effectExtent l="0" t="0" r="0" b="1524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0C3E" w:rsidRDefault="004B0C3E">
                          <w:pPr>
                            <w:pStyle w:val="afa"/>
                            <w:spacing w:before="10"/>
                            <w:ind w:left="60"/>
                          </w:pPr>
                          <w:r>
                            <w:fldChar w:fldCharType="begin"/>
                          </w:r>
                          <w:r>
                            <w:instrText xml:space="preserve"> PAGE </w:instrText>
                          </w:r>
                          <w:r>
                            <w:fldChar w:fldCharType="separate"/>
                          </w:r>
                          <w:r w:rsidR="003D305B">
                            <w:rPr>
                              <w:noProof/>
                            </w:rPr>
                            <w:t>162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485C86" id="_x0000_t202" coordsize="21600,21600" o:spt="202" path="m,l,21600r21600,l21600,xe">
              <v:stroke joinstyle="miter"/>
              <v:path gradientshapeok="t" o:connecttype="rect"/>
            </v:shapetype>
            <v:shape id="Надпись 27" o:spid="_x0000_s1026" type="#_x0000_t202" style="position:absolute;margin-left:405.6pt;margin-top:519.65pt;width:24pt;height:15.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" filled="f" stroked="f">
              <v:textbox inset="0,0,0,0">
                <w:txbxContent>
                  <w:p w:rsidR="004B0C3E" w:rsidRDefault="004B0C3E">
                    <w:pPr>
                      <w:pStyle w:val="afa"/>
                      <w:spacing w:before="10"/>
                      <w:ind w:left="60"/>
                    </w:pPr>
                    <w:r>
                      <w:fldChar w:fldCharType="begin"/>
                    </w:r>
                    <w:r>
                      <w:instrText xml:space="preserve"> PAGE </w:instrText>
                    </w:r>
                    <w:r>
                      <w:fldChar w:fldCharType="separate"/>
                    </w:r>
                    <w:r w:rsidR="003D305B">
                      <w:rPr>
                        <w:noProof/>
                      </w:rPr>
                      <w:t>162</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19"/>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533B90">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4B0C3E" w:rsidRDefault="004B0C3E" w:rsidP="00533B90">
    <w:pPr>
      <w:pStyle w:val="ae"/>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533B90">
    <w:pPr>
      <w:pStyle w:val="ae"/>
      <w:jc w:val="righ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19"/>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F46926">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4B0C3E" w:rsidRDefault="004B0C3E" w:rsidP="00F46926">
    <w:pPr>
      <w:pStyle w:val="ae"/>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F46926">
    <w:pPr>
      <w:pStyle w:val="ae"/>
      <w:jc w:val="right"/>
    </w:pPr>
    <w:r>
      <w:fldChar w:fldCharType="begin"/>
    </w:r>
    <w:r>
      <w:instrText>PAGE   \* MERGEFORMAT</w:instrText>
    </w:r>
    <w:r>
      <w:fldChar w:fldCharType="separate"/>
    </w:r>
    <w:r w:rsidR="003D305B">
      <w:rPr>
        <w:noProof/>
      </w:rPr>
      <w:t>274</w:t>
    </w:r>
    <w: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e"/>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r>
      <w:rPr>
        <w:noProof/>
      </w:rPr>
      <mc:AlternateContent>
        <mc:Choice Requires="wps">
          <w:drawing>
            <wp:anchor distT="0" distB="0" distL="114300" distR="114300" simplePos="0" relativeHeight="251680768" behindDoc="1" locked="0" layoutInCell="1" allowOverlap="1" wp14:anchorId="2112D973" wp14:editId="6B2CCB85">
              <wp:simplePos x="0" y="0"/>
              <wp:positionH relativeFrom="page">
                <wp:posOffset>9785350</wp:posOffset>
              </wp:positionH>
              <wp:positionV relativeFrom="page">
                <wp:posOffset>6929120</wp:posOffset>
              </wp:positionV>
              <wp:extent cx="228600" cy="19431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0C3E" w:rsidRDefault="004B0C3E">
                          <w:pPr>
                            <w:pStyle w:val="afa"/>
                            <w:spacing w:before="1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2D973" id="_x0000_t202" coordsize="21600,21600" o:spt="202" path="m,l,21600r21600,l21600,xe">
              <v:stroke joinstyle="miter"/>
              <v:path gradientshapeok="t" o:connecttype="rect"/>
            </v:shapetype>
            <v:shape id="Text Box 4" o:spid="_x0000_s1027" type="#_x0000_t202" style="position:absolute;margin-left:770.5pt;margin-top:545.6pt;width:18pt;height:15.3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sosAIAAK8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" filled="f" stroked="f">
              <v:textbox inset="0,0,0,0">
                <w:txbxContent>
                  <w:p w:rsidR="004B0C3E" w:rsidRDefault="004B0C3E">
                    <w:pPr>
                      <w:pStyle w:val="afa"/>
                      <w:spacing w:before="10"/>
                    </w:pP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0"/>
      </w:rPr>
    </w:pPr>
    <w:r>
      <w:rPr>
        <w:noProof/>
      </w:rPr>
      <mc:AlternateContent>
        <mc:Choice Requires="wps">
          <w:drawing>
            <wp:anchor distT="0" distB="0" distL="114300" distR="114300" simplePos="0" relativeHeight="251676672" behindDoc="1" locked="0" layoutInCell="1" allowOverlap="1" wp14:anchorId="69425A17" wp14:editId="318705FD">
              <wp:simplePos x="0" y="0"/>
              <wp:positionH relativeFrom="page">
                <wp:posOffset>5193665</wp:posOffset>
              </wp:positionH>
              <wp:positionV relativeFrom="page">
                <wp:posOffset>6599555</wp:posOffset>
              </wp:positionV>
              <wp:extent cx="304800" cy="19431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0C3E" w:rsidRDefault="004B0C3E">
                          <w:pPr>
                            <w:pStyle w:val="afa"/>
                            <w:spacing w:before="1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25A17" id="_x0000_t202" coordsize="21600,21600" o:spt="202" path="m,l,21600r21600,l21600,xe">
              <v:stroke joinstyle="miter"/>
              <v:path gradientshapeok="t" o:connecttype="rect"/>
            </v:shapetype>
            <v:shape id="Text Box 16" o:spid="_x0000_s1028" type="#_x0000_t202" style="position:absolute;margin-left:408.95pt;margin-top:519.65pt;width:24pt;height:15.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" filled="f" stroked="f">
              <v:textbox inset="0,0,0,0">
                <w:txbxContent>
                  <w:p w:rsidR="004B0C3E" w:rsidRDefault="004B0C3E">
                    <w:pPr>
                      <w:pStyle w:val="afa"/>
                      <w:spacing w:before="10"/>
                    </w:pP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pPr>
      <w:pStyle w:val="afa"/>
      <w:spacing w:line="14" w:lineRule="auto"/>
      <w:rPr>
        <w:sz w:val="2"/>
      </w:rPr>
    </w:pP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3928D1">
    <w:pPr>
      <w:pStyle w:val="a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4B0C3E" w:rsidRDefault="004B0C3E" w:rsidP="003928D1">
    <w:pPr>
      <w:pStyle w:val="ae"/>
      <w:ind w:right="360"/>
    </w:pP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C3E" w:rsidRDefault="004B0C3E" w:rsidP="003928D1">
    <w:pPr>
      <w:pStyle w:val="a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07B" w:rsidRDefault="00C1307B" w:rsidP="00F241E3">
      <w:pPr>
        <w:spacing w:after="0" w:line="240" w:lineRule="auto"/>
      </w:pPr>
      <w:r>
        <w:separator/>
      </w:r>
    </w:p>
  </w:footnote>
  <w:footnote w:type="continuationSeparator" w:id="0">
    <w:p w:rsidR="00C1307B" w:rsidRDefault="00C1307B"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6"/>
    <w:lvl w:ilvl="0">
      <w:start w:val="1"/>
      <w:numFmt w:val="decimal"/>
      <w:lvlText w:val="%1."/>
      <w:lvlJc w:val="left"/>
      <w:pPr>
        <w:tabs>
          <w:tab w:val="num" w:pos="720"/>
        </w:tabs>
        <w:ind w:left="720" w:hanging="360"/>
      </w:pPr>
    </w:lvl>
  </w:abstractNum>
  <w:abstractNum w:abstractNumId="1" w15:restartNumberingAfterBreak="0">
    <w:nsid w:val="004160DD"/>
    <w:multiLevelType w:val="hybridMultilevel"/>
    <w:tmpl w:val="9230A926"/>
    <w:lvl w:ilvl="0" w:tplc="CB6EBE4E">
      <w:numFmt w:val="bullet"/>
      <w:lvlText w:val="-"/>
      <w:lvlJc w:val="left"/>
      <w:pPr>
        <w:ind w:left="109" w:hanging="173"/>
      </w:pPr>
      <w:rPr>
        <w:rFonts w:ascii="Times New Roman" w:eastAsia="Times New Roman" w:hAnsi="Times New Roman" w:cs="Times New Roman" w:hint="default"/>
        <w:w w:val="99"/>
        <w:sz w:val="24"/>
        <w:szCs w:val="24"/>
        <w:lang w:val="ru-RU" w:eastAsia="en-US" w:bidi="ar-SA"/>
      </w:rPr>
    </w:lvl>
    <w:lvl w:ilvl="1" w:tplc="56626BBA">
      <w:numFmt w:val="bullet"/>
      <w:lvlText w:val="•"/>
      <w:lvlJc w:val="left"/>
      <w:pPr>
        <w:ind w:left="514" w:hanging="173"/>
      </w:pPr>
      <w:rPr>
        <w:rFonts w:hint="default"/>
        <w:lang w:val="ru-RU" w:eastAsia="en-US" w:bidi="ar-SA"/>
      </w:rPr>
    </w:lvl>
    <w:lvl w:ilvl="2" w:tplc="1C949A8C">
      <w:numFmt w:val="bullet"/>
      <w:lvlText w:val="•"/>
      <w:lvlJc w:val="left"/>
      <w:pPr>
        <w:ind w:left="929" w:hanging="173"/>
      </w:pPr>
      <w:rPr>
        <w:rFonts w:hint="default"/>
        <w:lang w:val="ru-RU" w:eastAsia="en-US" w:bidi="ar-SA"/>
      </w:rPr>
    </w:lvl>
    <w:lvl w:ilvl="3" w:tplc="9526412E">
      <w:numFmt w:val="bullet"/>
      <w:lvlText w:val="•"/>
      <w:lvlJc w:val="left"/>
      <w:pPr>
        <w:ind w:left="1343" w:hanging="173"/>
      </w:pPr>
      <w:rPr>
        <w:rFonts w:hint="default"/>
        <w:lang w:val="ru-RU" w:eastAsia="en-US" w:bidi="ar-SA"/>
      </w:rPr>
    </w:lvl>
    <w:lvl w:ilvl="4" w:tplc="DA489B36">
      <w:numFmt w:val="bullet"/>
      <w:lvlText w:val="•"/>
      <w:lvlJc w:val="left"/>
      <w:pPr>
        <w:ind w:left="1758" w:hanging="173"/>
      </w:pPr>
      <w:rPr>
        <w:rFonts w:hint="default"/>
        <w:lang w:val="ru-RU" w:eastAsia="en-US" w:bidi="ar-SA"/>
      </w:rPr>
    </w:lvl>
    <w:lvl w:ilvl="5" w:tplc="F5BE0D50">
      <w:numFmt w:val="bullet"/>
      <w:lvlText w:val="•"/>
      <w:lvlJc w:val="left"/>
      <w:pPr>
        <w:ind w:left="2172" w:hanging="173"/>
      </w:pPr>
      <w:rPr>
        <w:rFonts w:hint="default"/>
        <w:lang w:val="ru-RU" w:eastAsia="en-US" w:bidi="ar-SA"/>
      </w:rPr>
    </w:lvl>
    <w:lvl w:ilvl="6" w:tplc="032C0F2E">
      <w:numFmt w:val="bullet"/>
      <w:lvlText w:val="•"/>
      <w:lvlJc w:val="left"/>
      <w:pPr>
        <w:ind w:left="2587" w:hanging="173"/>
      </w:pPr>
      <w:rPr>
        <w:rFonts w:hint="default"/>
        <w:lang w:val="ru-RU" w:eastAsia="en-US" w:bidi="ar-SA"/>
      </w:rPr>
    </w:lvl>
    <w:lvl w:ilvl="7" w:tplc="BC9424B4">
      <w:numFmt w:val="bullet"/>
      <w:lvlText w:val="•"/>
      <w:lvlJc w:val="left"/>
      <w:pPr>
        <w:ind w:left="3001" w:hanging="173"/>
      </w:pPr>
      <w:rPr>
        <w:rFonts w:hint="default"/>
        <w:lang w:val="ru-RU" w:eastAsia="en-US" w:bidi="ar-SA"/>
      </w:rPr>
    </w:lvl>
    <w:lvl w:ilvl="8" w:tplc="8E04CE2C">
      <w:numFmt w:val="bullet"/>
      <w:lvlText w:val="•"/>
      <w:lvlJc w:val="left"/>
      <w:pPr>
        <w:ind w:left="3416" w:hanging="173"/>
      </w:pPr>
      <w:rPr>
        <w:rFonts w:hint="default"/>
        <w:lang w:val="ru-RU" w:eastAsia="en-US" w:bidi="ar-SA"/>
      </w:rPr>
    </w:lvl>
  </w:abstractNum>
  <w:abstractNum w:abstractNumId="2" w15:restartNumberingAfterBreak="0">
    <w:nsid w:val="00C82BF6"/>
    <w:multiLevelType w:val="hybridMultilevel"/>
    <w:tmpl w:val="737CC1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1973A6D"/>
    <w:multiLevelType w:val="hybridMultilevel"/>
    <w:tmpl w:val="3F70250C"/>
    <w:lvl w:ilvl="0" w:tplc="0419000F">
      <w:start w:val="1"/>
      <w:numFmt w:val="decimal"/>
      <w:lvlText w:val="%1."/>
      <w:lvlJc w:val="lef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2BE6329"/>
    <w:multiLevelType w:val="hybridMultilevel"/>
    <w:tmpl w:val="E166A314"/>
    <w:lvl w:ilvl="0" w:tplc="D96CAF28">
      <w:numFmt w:val="bullet"/>
      <w:lvlText w:val="-"/>
      <w:lvlJc w:val="left"/>
      <w:pPr>
        <w:ind w:left="109" w:hanging="145"/>
      </w:pPr>
      <w:rPr>
        <w:rFonts w:ascii="Times New Roman" w:eastAsia="Times New Roman" w:hAnsi="Times New Roman" w:cs="Times New Roman" w:hint="default"/>
        <w:w w:val="99"/>
        <w:sz w:val="24"/>
        <w:szCs w:val="24"/>
        <w:lang w:val="ru-RU" w:eastAsia="en-US" w:bidi="ar-SA"/>
      </w:rPr>
    </w:lvl>
    <w:lvl w:ilvl="1" w:tplc="2C9CC552">
      <w:numFmt w:val="bullet"/>
      <w:lvlText w:val="•"/>
      <w:lvlJc w:val="left"/>
      <w:pPr>
        <w:ind w:left="312" w:hanging="145"/>
      </w:pPr>
      <w:rPr>
        <w:rFonts w:hint="default"/>
        <w:lang w:val="ru-RU" w:eastAsia="en-US" w:bidi="ar-SA"/>
      </w:rPr>
    </w:lvl>
    <w:lvl w:ilvl="2" w:tplc="5C8C043C">
      <w:numFmt w:val="bullet"/>
      <w:lvlText w:val="•"/>
      <w:lvlJc w:val="left"/>
      <w:pPr>
        <w:ind w:left="524" w:hanging="145"/>
      </w:pPr>
      <w:rPr>
        <w:rFonts w:hint="default"/>
        <w:lang w:val="ru-RU" w:eastAsia="en-US" w:bidi="ar-SA"/>
      </w:rPr>
    </w:lvl>
    <w:lvl w:ilvl="3" w:tplc="CE54FDFE">
      <w:numFmt w:val="bullet"/>
      <w:lvlText w:val="•"/>
      <w:lvlJc w:val="left"/>
      <w:pPr>
        <w:ind w:left="736" w:hanging="145"/>
      </w:pPr>
      <w:rPr>
        <w:rFonts w:hint="default"/>
        <w:lang w:val="ru-RU" w:eastAsia="en-US" w:bidi="ar-SA"/>
      </w:rPr>
    </w:lvl>
    <w:lvl w:ilvl="4" w:tplc="C0145B7E">
      <w:numFmt w:val="bullet"/>
      <w:lvlText w:val="•"/>
      <w:lvlJc w:val="left"/>
      <w:pPr>
        <w:ind w:left="949" w:hanging="145"/>
      </w:pPr>
      <w:rPr>
        <w:rFonts w:hint="default"/>
        <w:lang w:val="ru-RU" w:eastAsia="en-US" w:bidi="ar-SA"/>
      </w:rPr>
    </w:lvl>
    <w:lvl w:ilvl="5" w:tplc="8B000D4C">
      <w:numFmt w:val="bullet"/>
      <w:lvlText w:val="•"/>
      <w:lvlJc w:val="left"/>
      <w:pPr>
        <w:ind w:left="1161" w:hanging="145"/>
      </w:pPr>
      <w:rPr>
        <w:rFonts w:hint="default"/>
        <w:lang w:val="ru-RU" w:eastAsia="en-US" w:bidi="ar-SA"/>
      </w:rPr>
    </w:lvl>
    <w:lvl w:ilvl="6" w:tplc="9796DC50">
      <w:numFmt w:val="bullet"/>
      <w:lvlText w:val="•"/>
      <w:lvlJc w:val="left"/>
      <w:pPr>
        <w:ind w:left="1373" w:hanging="145"/>
      </w:pPr>
      <w:rPr>
        <w:rFonts w:hint="default"/>
        <w:lang w:val="ru-RU" w:eastAsia="en-US" w:bidi="ar-SA"/>
      </w:rPr>
    </w:lvl>
    <w:lvl w:ilvl="7" w:tplc="A90A6992">
      <w:numFmt w:val="bullet"/>
      <w:lvlText w:val="•"/>
      <w:lvlJc w:val="left"/>
      <w:pPr>
        <w:ind w:left="1586" w:hanging="145"/>
      </w:pPr>
      <w:rPr>
        <w:rFonts w:hint="default"/>
        <w:lang w:val="ru-RU" w:eastAsia="en-US" w:bidi="ar-SA"/>
      </w:rPr>
    </w:lvl>
    <w:lvl w:ilvl="8" w:tplc="6A244816">
      <w:numFmt w:val="bullet"/>
      <w:lvlText w:val="•"/>
      <w:lvlJc w:val="left"/>
      <w:pPr>
        <w:ind w:left="1798" w:hanging="145"/>
      </w:pPr>
      <w:rPr>
        <w:rFonts w:hint="default"/>
        <w:lang w:val="ru-RU" w:eastAsia="en-US" w:bidi="ar-SA"/>
      </w:rPr>
    </w:lvl>
  </w:abstractNum>
  <w:abstractNum w:abstractNumId="5" w15:restartNumberingAfterBreak="0">
    <w:nsid w:val="037E37E6"/>
    <w:multiLevelType w:val="hybridMultilevel"/>
    <w:tmpl w:val="6C4C08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48D3D55"/>
    <w:multiLevelType w:val="hybridMultilevel"/>
    <w:tmpl w:val="C194EA30"/>
    <w:lvl w:ilvl="0" w:tplc="DA545CF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4EE5278"/>
    <w:multiLevelType w:val="multilevel"/>
    <w:tmpl w:val="3D185530"/>
    <w:lvl w:ilvl="0">
      <w:start w:val="1"/>
      <w:numFmt w:val="decimal"/>
      <w:lvlText w:val="%1."/>
      <w:lvlJc w:val="left"/>
      <w:pPr>
        <w:ind w:left="1418" w:hanging="240"/>
        <w:jc w:val="right"/>
      </w:pPr>
      <w:rPr>
        <w:rFonts w:hint="default"/>
        <w:b/>
        <w:bCs/>
        <w:w w:val="100"/>
        <w:lang w:val="ru-RU" w:eastAsia="en-US" w:bidi="ar-SA"/>
      </w:rPr>
    </w:lvl>
    <w:lvl w:ilvl="1">
      <w:start w:val="1"/>
      <w:numFmt w:val="decimal"/>
      <w:lvlText w:val="%1.%2."/>
      <w:lvlJc w:val="left"/>
      <w:pPr>
        <w:ind w:left="662"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389" w:hanging="420"/>
      </w:pPr>
      <w:rPr>
        <w:rFonts w:hint="default"/>
        <w:lang w:val="ru-RU" w:eastAsia="en-US" w:bidi="ar-SA"/>
      </w:rPr>
    </w:lvl>
    <w:lvl w:ilvl="3">
      <w:numFmt w:val="bullet"/>
      <w:lvlText w:val="•"/>
      <w:lvlJc w:val="left"/>
      <w:pPr>
        <w:ind w:left="3359" w:hanging="420"/>
      </w:pPr>
      <w:rPr>
        <w:rFonts w:hint="default"/>
        <w:lang w:val="ru-RU" w:eastAsia="en-US" w:bidi="ar-SA"/>
      </w:rPr>
    </w:lvl>
    <w:lvl w:ilvl="4">
      <w:numFmt w:val="bullet"/>
      <w:lvlText w:val="•"/>
      <w:lvlJc w:val="left"/>
      <w:pPr>
        <w:ind w:left="4328" w:hanging="420"/>
      </w:pPr>
      <w:rPr>
        <w:rFonts w:hint="default"/>
        <w:lang w:val="ru-RU" w:eastAsia="en-US" w:bidi="ar-SA"/>
      </w:rPr>
    </w:lvl>
    <w:lvl w:ilvl="5">
      <w:numFmt w:val="bullet"/>
      <w:lvlText w:val="•"/>
      <w:lvlJc w:val="left"/>
      <w:pPr>
        <w:ind w:left="5298" w:hanging="420"/>
      </w:pPr>
      <w:rPr>
        <w:rFonts w:hint="default"/>
        <w:lang w:val="ru-RU" w:eastAsia="en-US" w:bidi="ar-SA"/>
      </w:rPr>
    </w:lvl>
    <w:lvl w:ilvl="6">
      <w:numFmt w:val="bullet"/>
      <w:lvlText w:val="•"/>
      <w:lvlJc w:val="left"/>
      <w:pPr>
        <w:ind w:left="6268" w:hanging="420"/>
      </w:pPr>
      <w:rPr>
        <w:rFonts w:hint="default"/>
        <w:lang w:val="ru-RU" w:eastAsia="en-US" w:bidi="ar-SA"/>
      </w:rPr>
    </w:lvl>
    <w:lvl w:ilvl="7">
      <w:numFmt w:val="bullet"/>
      <w:lvlText w:val="•"/>
      <w:lvlJc w:val="left"/>
      <w:pPr>
        <w:ind w:left="7237" w:hanging="420"/>
      </w:pPr>
      <w:rPr>
        <w:rFonts w:hint="default"/>
        <w:lang w:val="ru-RU" w:eastAsia="en-US" w:bidi="ar-SA"/>
      </w:rPr>
    </w:lvl>
    <w:lvl w:ilvl="8">
      <w:numFmt w:val="bullet"/>
      <w:lvlText w:val="•"/>
      <w:lvlJc w:val="left"/>
      <w:pPr>
        <w:ind w:left="8207" w:hanging="420"/>
      </w:pPr>
      <w:rPr>
        <w:rFonts w:hint="default"/>
        <w:lang w:val="ru-RU" w:eastAsia="en-US" w:bidi="ar-SA"/>
      </w:rPr>
    </w:lvl>
  </w:abstractNum>
  <w:abstractNum w:abstractNumId="8" w15:restartNumberingAfterBreak="0">
    <w:nsid w:val="05165213"/>
    <w:multiLevelType w:val="hybridMultilevel"/>
    <w:tmpl w:val="C4F225D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913674"/>
    <w:multiLevelType w:val="hybridMultilevel"/>
    <w:tmpl w:val="95E62394"/>
    <w:lvl w:ilvl="0" w:tplc="6674E092">
      <w:start w:val="1"/>
      <w:numFmt w:val="bullet"/>
      <w:lvlText w:val=""/>
      <w:lvlJc w:val="left"/>
      <w:pPr>
        <w:ind w:left="720" w:hanging="360"/>
      </w:pPr>
      <w:rPr>
        <w:rFonts w:ascii="Symbol" w:eastAsia="Symbol" w:hAnsi="Symbol" w:hint="default"/>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9A716E"/>
    <w:multiLevelType w:val="hybridMultilevel"/>
    <w:tmpl w:val="9F88D44E"/>
    <w:lvl w:ilvl="0" w:tplc="70AA8C12">
      <w:numFmt w:val="bullet"/>
      <w:lvlText w:val="-"/>
      <w:lvlJc w:val="left"/>
      <w:pPr>
        <w:ind w:left="110" w:hanging="154"/>
      </w:pPr>
      <w:rPr>
        <w:rFonts w:ascii="Times New Roman" w:eastAsia="Times New Roman" w:hAnsi="Times New Roman" w:cs="Times New Roman" w:hint="default"/>
        <w:w w:val="99"/>
        <w:sz w:val="24"/>
        <w:szCs w:val="24"/>
        <w:lang w:val="ru-RU" w:eastAsia="en-US" w:bidi="ar-SA"/>
      </w:rPr>
    </w:lvl>
    <w:lvl w:ilvl="1" w:tplc="1E3ADBC0">
      <w:numFmt w:val="bullet"/>
      <w:lvlText w:val="•"/>
      <w:lvlJc w:val="left"/>
      <w:pPr>
        <w:ind w:left="543" w:hanging="154"/>
      </w:pPr>
      <w:rPr>
        <w:rFonts w:hint="default"/>
        <w:lang w:val="ru-RU" w:eastAsia="en-US" w:bidi="ar-SA"/>
      </w:rPr>
    </w:lvl>
    <w:lvl w:ilvl="2" w:tplc="D18C6FAE">
      <w:numFmt w:val="bullet"/>
      <w:lvlText w:val="•"/>
      <w:lvlJc w:val="left"/>
      <w:pPr>
        <w:ind w:left="967" w:hanging="154"/>
      </w:pPr>
      <w:rPr>
        <w:rFonts w:hint="default"/>
        <w:lang w:val="ru-RU" w:eastAsia="en-US" w:bidi="ar-SA"/>
      </w:rPr>
    </w:lvl>
    <w:lvl w:ilvl="3" w:tplc="CBB69254">
      <w:numFmt w:val="bullet"/>
      <w:lvlText w:val="•"/>
      <w:lvlJc w:val="left"/>
      <w:pPr>
        <w:ind w:left="1390" w:hanging="154"/>
      </w:pPr>
      <w:rPr>
        <w:rFonts w:hint="default"/>
        <w:lang w:val="ru-RU" w:eastAsia="en-US" w:bidi="ar-SA"/>
      </w:rPr>
    </w:lvl>
    <w:lvl w:ilvl="4" w:tplc="2FF67394">
      <w:numFmt w:val="bullet"/>
      <w:lvlText w:val="•"/>
      <w:lvlJc w:val="left"/>
      <w:pPr>
        <w:ind w:left="1814" w:hanging="154"/>
      </w:pPr>
      <w:rPr>
        <w:rFonts w:hint="default"/>
        <w:lang w:val="ru-RU" w:eastAsia="en-US" w:bidi="ar-SA"/>
      </w:rPr>
    </w:lvl>
    <w:lvl w:ilvl="5" w:tplc="8C5ACFB2">
      <w:numFmt w:val="bullet"/>
      <w:lvlText w:val="•"/>
      <w:lvlJc w:val="left"/>
      <w:pPr>
        <w:ind w:left="2237" w:hanging="154"/>
      </w:pPr>
      <w:rPr>
        <w:rFonts w:hint="default"/>
        <w:lang w:val="ru-RU" w:eastAsia="en-US" w:bidi="ar-SA"/>
      </w:rPr>
    </w:lvl>
    <w:lvl w:ilvl="6" w:tplc="A07C567C">
      <w:numFmt w:val="bullet"/>
      <w:lvlText w:val="•"/>
      <w:lvlJc w:val="left"/>
      <w:pPr>
        <w:ind w:left="2661" w:hanging="154"/>
      </w:pPr>
      <w:rPr>
        <w:rFonts w:hint="default"/>
        <w:lang w:val="ru-RU" w:eastAsia="en-US" w:bidi="ar-SA"/>
      </w:rPr>
    </w:lvl>
    <w:lvl w:ilvl="7" w:tplc="468E014E">
      <w:numFmt w:val="bullet"/>
      <w:lvlText w:val="•"/>
      <w:lvlJc w:val="left"/>
      <w:pPr>
        <w:ind w:left="3084" w:hanging="154"/>
      </w:pPr>
      <w:rPr>
        <w:rFonts w:hint="default"/>
        <w:lang w:val="ru-RU" w:eastAsia="en-US" w:bidi="ar-SA"/>
      </w:rPr>
    </w:lvl>
    <w:lvl w:ilvl="8" w:tplc="8AA6A63E">
      <w:numFmt w:val="bullet"/>
      <w:lvlText w:val="•"/>
      <w:lvlJc w:val="left"/>
      <w:pPr>
        <w:ind w:left="3508" w:hanging="154"/>
      </w:pPr>
      <w:rPr>
        <w:rFonts w:hint="default"/>
        <w:lang w:val="ru-RU" w:eastAsia="en-US" w:bidi="ar-SA"/>
      </w:rPr>
    </w:lvl>
  </w:abstractNum>
  <w:abstractNum w:abstractNumId="11" w15:restartNumberingAfterBreak="0">
    <w:nsid w:val="07767222"/>
    <w:multiLevelType w:val="hybridMultilevel"/>
    <w:tmpl w:val="9334AD70"/>
    <w:lvl w:ilvl="0" w:tplc="278224FC">
      <w:numFmt w:val="bullet"/>
      <w:lvlText w:val="-"/>
      <w:lvlJc w:val="left"/>
      <w:pPr>
        <w:ind w:left="106" w:hanging="296"/>
      </w:pPr>
      <w:rPr>
        <w:rFonts w:ascii="Times New Roman" w:eastAsia="Times New Roman" w:hAnsi="Times New Roman" w:cs="Times New Roman" w:hint="default"/>
        <w:w w:val="99"/>
        <w:sz w:val="24"/>
        <w:szCs w:val="24"/>
        <w:lang w:val="ru-RU" w:eastAsia="en-US" w:bidi="ar-SA"/>
      </w:rPr>
    </w:lvl>
    <w:lvl w:ilvl="1" w:tplc="5DFAD998">
      <w:numFmt w:val="bullet"/>
      <w:lvlText w:val="•"/>
      <w:lvlJc w:val="left"/>
      <w:pPr>
        <w:ind w:left="515" w:hanging="296"/>
      </w:pPr>
      <w:rPr>
        <w:rFonts w:hint="default"/>
        <w:lang w:val="ru-RU" w:eastAsia="en-US" w:bidi="ar-SA"/>
      </w:rPr>
    </w:lvl>
    <w:lvl w:ilvl="2" w:tplc="4A2263CC">
      <w:numFmt w:val="bullet"/>
      <w:lvlText w:val="•"/>
      <w:lvlJc w:val="left"/>
      <w:pPr>
        <w:ind w:left="930" w:hanging="296"/>
      </w:pPr>
      <w:rPr>
        <w:rFonts w:hint="default"/>
        <w:lang w:val="ru-RU" w:eastAsia="en-US" w:bidi="ar-SA"/>
      </w:rPr>
    </w:lvl>
    <w:lvl w:ilvl="3" w:tplc="1CBE1602">
      <w:numFmt w:val="bullet"/>
      <w:lvlText w:val="•"/>
      <w:lvlJc w:val="left"/>
      <w:pPr>
        <w:ind w:left="1346" w:hanging="296"/>
      </w:pPr>
      <w:rPr>
        <w:rFonts w:hint="default"/>
        <w:lang w:val="ru-RU" w:eastAsia="en-US" w:bidi="ar-SA"/>
      </w:rPr>
    </w:lvl>
    <w:lvl w:ilvl="4" w:tplc="BDFC2206">
      <w:numFmt w:val="bullet"/>
      <w:lvlText w:val="•"/>
      <w:lvlJc w:val="left"/>
      <w:pPr>
        <w:ind w:left="1761" w:hanging="296"/>
      </w:pPr>
      <w:rPr>
        <w:rFonts w:hint="default"/>
        <w:lang w:val="ru-RU" w:eastAsia="en-US" w:bidi="ar-SA"/>
      </w:rPr>
    </w:lvl>
    <w:lvl w:ilvl="5" w:tplc="9F063144">
      <w:numFmt w:val="bullet"/>
      <w:lvlText w:val="•"/>
      <w:lvlJc w:val="left"/>
      <w:pPr>
        <w:ind w:left="2177" w:hanging="296"/>
      </w:pPr>
      <w:rPr>
        <w:rFonts w:hint="default"/>
        <w:lang w:val="ru-RU" w:eastAsia="en-US" w:bidi="ar-SA"/>
      </w:rPr>
    </w:lvl>
    <w:lvl w:ilvl="6" w:tplc="4CF60BB0">
      <w:numFmt w:val="bullet"/>
      <w:lvlText w:val="•"/>
      <w:lvlJc w:val="left"/>
      <w:pPr>
        <w:ind w:left="2592" w:hanging="296"/>
      </w:pPr>
      <w:rPr>
        <w:rFonts w:hint="default"/>
        <w:lang w:val="ru-RU" w:eastAsia="en-US" w:bidi="ar-SA"/>
      </w:rPr>
    </w:lvl>
    <w:lvl w:ilvl="7" w:tplc="A5066204">
      <w:numFmt w:val="bullet"/>
      <w:lvlText w:val="•"/>
      <w:lvlJc w:val="left"/>
      <w:pPr>
        <w:ind w:left="3007" w:hanging="296"/>
      </w:pPr>
      <w:rPr>
        <w:rFonts w:hint="default"/>
        <w:lang w:val="ru-RU" w:eastAsia="en-US" w:bidi="ar-SA"/>
      </w:rPr>
    </w:lvl>
    <w:lvl w:ilvl="8" w:tplc="8BB6440A">
      <w:numFmt w:val="bullet"/>
      <w:lvlText w:val="•"/>
      <w:lvlJc w:val="left"/>
      <w:pPr>
        <w:ind w:left="3423" w:hanging="296"/>
      </w:pPr>
      <w:rPr>
        <w:rFonts w:hint="default"/>
        <w:lang w:val="ru-RU" w:eastAsia="en-US" w:bidi="ar-SA"/>
      </w:rPr>
    </w:lvl>
  </w:abstractNum>
  <w:abstractNum w:abstractNumId="12" w15:restartNumberingAfterBreak="0">
    <w:nsid w:val="07BD0ADA"/>
    <w:multiLevelType w:val="hybridMultilevel"/>
    <w:tmpl w:val="E5F6D2F8"/>
    <w:lvl w:ilvl="0" w:tplc="09DED740">
      <w:numFmt w:val="bullet"/>
      <w:lvlText w:val="-"/>
      <w:lvlJc w:val="left"/>
      <w:pPr>
        <w:ind w:left="1001" w:hanging="140"/>
      </w:pPr>
      <w:rPr>
        <w:rFonts w:ascii="Times New Roman" w:eastAsia="Times New Roman" w:hAnsi="Times New Roman" w:cs="Times New Roman" w:hint="default"/>
        <w:w w:val="99"/>
        <w:sz w:val="24"/>
        <w:szCs w:val="24"/>
        <w:lang w:val="ru-RU" w:eastAsia="en-US" w:bidi="ar-SA"/>
      </w:rPr>
    </w:lvl>
    <w:lvl w:ilvl="1" w:tplc="388E2D1E">
      <w:numFmt w:val="bullet"/>
      <w:lvlText w:val="•"/>
      <w:lvlJc w:val="left"/>
      <w:pPr>
        <w:ind w:left="1916" w:hanging="140"/>
      </w:pPr>
      <w:rPr>
        <w:rFonts w:hint="default"/>
        <w:lang w:val="ru-RU" w:eastAsia="en-US" w:bidi="ar-SA"/>
      </w:rPr>
    </w:lvl>
    <w:lvl w:ilvl="2" w:tplc="4D8E8F32">
      <w:numFmt w:val="bullet"/>
      <w:lvlText w:val="•"/>
      <w:lvlJc w:val="left"/>
      <w:pPr>
        <w:ind w:left="2833" w:hanging="140"/>
      </w:pPr>
      <w:rPr>
        <w:rFonts w:hint="default"/>
        <w:lang w:val="ru-RU" w:eastAsia="en-US" w:bidi="ar-SA"/>
      </w:rPr>
    </w:lvl>
    <w:lvl w:ilvl="3" w:tplc="17A095CE">
      <w:numFmt w:val="bullet"/>
      <w:lvlText w:val="•"/>
      <w:lvlJc w:val="left"/>
      <w:pPr>
        <w:ind w:left="3749" w:hanging="140"/>
      </w:pPr>
      <w:rPr>
        <w:rFonts w:hint="default"/>
        <w:lang w:val="ru-RU" w:eastAsia="en-US" w:bidi="ar-SA"/>
      </w:rPr>
    </w:lvl>
    <w:lvl w:ilvl="4" w:tplc="94B2DF08">
      <w:numFmt w:val="bullet"/>
      <w:lvlText w:val="•"/>
      <w:lvlJc w:val="left"/>
      <w:pPr>
        <w:ind w:left="4666" w:hanging="140"/>
      </w:pPr>
      <w:rPr>
        <w:rFonts w:hint="default"/>
        <w:lang w:val="ru-RU" w:eastAsia="en-US" w:bidi="ar-SA"/>
      </w:rPr>
    </w:lvl>
    <w:lvl w:ilvl="5" w:tplc="E8A80676">
      <w:numFmt w:val="bullet"/>
      <w:lvlText w:val="•"/>
      <w:lvlJc w:val="left"/>
      <w:pPr>
        <w:ind w:left="5583" w:hanging="140"/>
      </w:pPr>
      <w:rPr>
        <w:rFonts w:hint="default"/>
        <w:lang w:val="ru-RU" w:eastAsia="en-US" w:bidi="ar-SA"/>
      </w:rPr>
    </w:lvl>
    <w:lvl w:ilvl="6" w:tplc="5A362FAE">
      <w:numFmt w:val="bullet"/>
      <w:lvlText w:val="•"/>
      <w:lvlJc w:val="left"/>
      <w:pPr>
        <w:ind w:left="6499" w:hanging="140"/>
      </w:pPr>
      <w:rPr>
        <w:rFonts w:hint="default"/>
        <w:lang w:val="ru-RU" w:eastAsia="en-US" w:bidi="ar-SA"/>
      </w:rPr>
    </w:lvl>
    <w:lvl w:ilvl="7" w:tplc="B7084F8A">
      <w:numFmt w:val="bullet"/>
      <w:lvlText w:val="•"/>
      <w:lvlJc w:val="left"/>
      <w:pPr>
        <w:ind w:left="7416" w:hanging="140"/>
      </w:pPr>
      <w:rPr>
        <w:rFonts w:hint="default"/>
        <w:lang w:val="ru-RU" w:eastAsia="en-US" w:bidi="ar-SA"/>
      </w:rPr>
    </w:lvl>
    <w:lvl w:ilvl="8" w:tplc="AF1C462A">
      <w:numFmt w:val="bullet"/>
      <w:lvlText w:val="•"/>
      <w:lvlJc w:val="left"/>
      <w:pPr>
        <w:ind w:left="8333" w:hanging="140"/>
      </w:pPr>
      <w:rPr>
        <w:rFonts w:hint="default"/>
        <w:lang w:val="ru-RU" w:eastAsia="en-US" w:bidi="ar-SA"/>
      </w:rPr>
    </w:lvl>
  </w:abstractNum>
  <w:abstractNum w:abstractNumId="13" w15:restartNumberingAfterBreak="0">
    <w:nsid w:val="09455F91"/>
    <w:multiLevelType w:val="hybridMultilevel"/>
    <w:tmpl w:val="18C6D230"/>
    <w:lvl w:ilvl="0" w:tplc="162620FE">
      <w:numFmt w:val="bullet"/>
      <w:lvlText w:val="-"/>
      <w:lvlJc w:val="left"/>
      <w:pPr>
        <w:ind w:left="108" w:hanging="168"/>
      </w:pPr>
      <w:rPr>
        <w:rFonts w:ascii="Times New Roman" w:eastAsia="Times New Roman" w:hAnsi="Times New Roman" w:cs="Times New Roman" w:hint="default"/>
        <w:w w:val="99"/>
        <w:sz w:val="24"/>
        <w:szCs w:val="24"/>
        <w:lang w:val="ru-RU" w:eastAsia="en-US" w:bidi="ar-SA"/>
      </w:rPr>
    </w:lvl>
    <w:lvl w:ilvl="1" w:tplc="2CA40EEA">
      <w:numFmt w:val="bullet"/>
      <w:lvlText w:val="•"/>
      <w:lvlJc w:val="left"/>
      <w:pPr>
        <w:ind w:left="525" w:hanging="168"/>
      </w:pPr>
      <w:rPr>
        <w:rFonts w:hint="default"/>
        <w:lang w:val="ru-RU" w:eastAsia="en-US" w:bidi="ar-SA"/>
      </w:rPr>
    </w:lvl>
    <w:lvl w:ilvl="2" w:tplc="65D0774E">
      <w:numFmt w:val="bullet"/>
      <w:lvlText w:val="•"/>
      <w:lvlJc w:val="left"/>
      <w:pPr>
        <w:ind w:left="950" w:hanging="168"/>
      </w:pPr>
      <w:rPr>
        <w:rFonts w:hint="default"/>
        <w:lang w:val="ru-RU" w:eastAsia="en-US" w:bidi="ar-SA"/>
      </w:rPr>
    </w:lvl>
    <w:lvl w:ilvl="3" w:tplc="751049CA">
      <w:numFmt w:val="bullet"/>
      <w:lvlText w:val="•"/>
      <w:lvlJc w:val="left"/>
      <w:pPr>
        <w:ind w:left="1375" w:hanging="168"/>
      </w:pPr>
      <w:rPr>
        <w:rFonts w:hint="default"/>
        <w:lang w:val="ru-RU" w:eastAsia="en-US" w:bidi="ar-SA"/>
      </w:rPr>
    </w:lvl>
    <w:lvl w:ilvl="4" w:tplc="3DD0D6B2">
      <w:numFmt w:val="bullet"/>
      <w:lvlText w:val="•"/>
      <w:lvlJc w:val="left"/>
      <w:pPr>
        <w:ind w:left="1800" w:hanging="168"/>
      </w:pPr>
      <w:rPr>
        <w:rFonts w:hint="default"/>
        <w:lang w:val="ru-RU" w:eastAsia="en-US" w:bidi="ar-SA"/>
      </w:rPr>
    </w:lvl>
    <w:lvl w:ilvl="5" w:tplc="E124C3D2">
      <w:numFmt w:val="bullet"/>
      <w:lvlText w:val="•"/>
      <w:lvlJc w:val="left"/>
      <w:pPr>
        <w:ind w:left="2226" w:hanging="168"/>
      </w:pPr>
      <w:rPr>
        <w:rFonts w:hint="default"/>
        <w:lang w:val="ru-RU" w:eastAsia="en-US" w:bidi="ar-SA"/>
      </w:rPr>
    </w:lvl>
    <w:lvl w:ilvl="6" w:tplc="0AE6570C">
      <w:numFmt w:val="bullet"/>
      <w:lvlText w:val="•"/>
      <w:lvlJc w:val="left"/>
      <w:pPr>
        <w:ind w:left="2651" w:hanging="168"/>
      </w:pPr>
      <w:rPr>
        <w:rFonts w:hint="default"/>
        <w:lang w:val="ru-RU" w:eastAsia="en-US" w:bidi="ar-SA"/>
      </w:rPr>
    </w:lvl>
    <w:lvl w:ilvl="7" w:tplc="D04A2DC0">
      <w:numFmt w:val="bullet"/>
      <w:lvlText w:val="•"/>
      <w:lvlJc w:val="left"/>
      <w:pPr>
        <w:ind w:left="3076" w:hanging="168"/>
      </w:pPr>
      <w:rPr>
        <w:rFonts w:hint="default"/>
        <w:lang w:val="ru-RU" w:eastAsia="en-US" w:bidi="ar-SA"/>
      </w:rPr>
    </w:lvl>
    <w:lvl w:ilvl="8" w:tplc="9F4C9438">
      <w:numFmt w:val="bullet"/>
      <w:lvlText w:val="•"/>
      <w:lvlJc w:val="left"/>
      <w:pPr>
        <w:ind w:left="3501" w:hanging="168"/>
      </w:pPr>
      <w:rPr>
        <w:rFonts w:hint="default"/>
        <w:lang w:val="ru-RU" w:eastAsia="en-US" w:bidi="ar-SA"/>
      </w:rPr>
    </w:lvl>
  </w:abstractNum>
  <w:abstractNum w:abstractNumId="1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ACD79BF"/>
    <w:multiLevelType w:val="hybridMultilevel"/>
    <w:tmpl w:val="CF5C7344"/>
    <w:lvl w:ilvl="0" w:tplc="8AE4F1D2">
      <w:start w:val="1"/>
      <w:numFmt w:val="decimal"/>
      <w:lvlText w:val="%1."/>
      <w:lvlJc w:val="left"/>
      <w:pPr>
        <w:ind w:left="328" w:hanging="168"/>
      </w:pPr>
      <w:rPr>
        <w:rFonts w:ascii="Times New Roman" w:eastAsia="Times New Roman" w:hAnsi="Times New Roman" w:cs="Times New Roman" w:hint="default"/>
        <w:w w:val="100"/>
        <w:sz w:val="20"/>
        <w:szCs w:val="20"/>
        <w:lang w:val="ru-RU" w:eastAsia="en-US" w:bidi="ar-SA"/>
      </w:rPr>
    </w:lvl>
    <w:lvl w:ilvl="1" w:tplc="C256D0AE">
      <w:numFmt w:val="bullet"/>
      <w:lvlText w:val="•"/>
      <w:lvlJc w:val="left"/>
      <w:pPr>
        <w:ind w:left="1144" w:hanging="168"/>
      </w:pPr>
      <w:rPr>
        <w:rFonts w:hint="default"/>
        <w:lang w:val="ru-RU" w:eastAsia="en-US" w:bidi="ar-SA"/>
      </w:rPr>
    </w:lvl>
    <w:lvl w:ilvl="2" w:tplc="5EE88584">
      <w:numFmt w:val="bullet"/>
      <w:lvlText w:val="•"/>
      <w:lvlJc w:val="left"/>
      <w:pPr>
        <w:ind w:left="1968" w:hanging="168"/>
      </w:pPr>
      <w:rPr>
        <w:rFonts w:hint="default"/>
        <w:lang w:val="ru-RU" w:eastAsia="en-US" w:bidi="ar-SA"/>
      </w:rPr>
    </w:lvl>
    <w:lvl w:ilvl="3" w:tplc="97621EC8">
      <w:numFmt w:val="bullet"/>
      <w:lvlText w:val="•"/>
      <w:lvlJc w:val="left"/>
      <w:pPr>
        <w:ind w:left="2793" w:hanging="168"/>
      </w:pPr>
      <w:rPr>
        <w:rFonts w:hint="default"/>
        <w:lang w:val="ru-RU" w:eastAsia="en-US" w:bidi="ar-SA"/>
      </w:rPr>
    </w:lvl>
    <w:lvl w:ilvl="4" w:tplc="69AA3612">
      <w:numFmt w:val="bullet"/>
      <w:lvlText w:val="•"/>
      <w:lvlJc w:val="left"/>
      <w:pPr>
        <w:ind w:left="3617" w:hanging="168"/>
      </w:pPr>
      <w:rPr>
        <w:rFonts w:hint="default"/>
        <w:lang w:val="ru-RU" w:eastAsia="en-US" w:bidi="ar-SA"/>
      </w:rPr>
    </w:lvl>
    <w:lvl w:ilvl="5" w:tplc="CE4831AA">
      <w:numFmt w:val="bullet"/>
      <w:lvlText w:val="•"/>
      <w:lvlJc w:val="left"/>
      <w:pPr>
        <w:ind w:left="4442" w:hanging="168"/>
      </w:pPr>
      <w:rPr>
        <w:rFonts w:hint="default"/>
        <w:lang w:val="ru-RU" w:eastAsia="en-US" w:bidi="ar-SA"/>
      </w:rPr>
    </w:lvl>
    <w:lvl w:ilvl="6" w:tplc="A76677B0">
      <w:numFmt w:val="bullet"/>
      <w:lvlText w:val="•"/>
      <w:lvlJc w:val="left"/>
      <w:pPr>
        <w:ind w:left="5266" w:hanging="168"/>
      </w:pPr>
      <w:rPr>
        <w:rFonts w:hint="default"/>
        <w:lang w:val="ru-RU" w:eastAsia="en-US" w:bidi="ar-SA"/>
      </w:rPr>
    </w:lvl>
    <w:lvl w:ilvl="7" w:tplc="19DC6554">
      <w:numFmt w:val="bullet"/>
      <w:lvlText w:val="•"/>
      <w:lvlJc w:val="left"/>
      <w:pPr>
        <w:ind w:left="6090" w:hanging="168"/>
      </w:pPr>
      <w:rPr>
        <w:rFonts w:hint="default"/>
        <w:lang w:val="ru-RU" w:eastAsia="en-US" w:bidi="ar-SA"/>
      </w:rPr>
    </w:lvl>
    <w:lvl w:ilvl="8" w:tplc="B45E2610">
      <w:numFmt w:val="bullet"/>
      <w:lvlText w:val="•"/>
      <w:lvlJc w:val="left"/>
      <w:pPr>
        <w:ind w:left="6915" w:hanging="168"/>
      </w:pPr>
      <w:rPr>
        <w:rFonts w:hint="default"/>
        <w:lang w:val="ru-RU" w:eastAsia="en-US" w:bidi="ar-SA"/>
      </w:rPr>
    </w:lvl>
  </w:abstractNum>
  <w:abstractNum w:abstractNumId="16" w15:restartNumberingAfterBreak="0">
    <w:nsid w:val="0B9F0C0D"/>
    <w:multiLevelType w:val="hybridMultilevel"/>
    <w:tmpl w:val="FBA2FB10"/>
    <w:lvl w:ilvl="0" w:tplc="47ACE496">
      <w:numFmt w:val="bullet"/>
      <w:lvlText w:val="-"/>
      <w:lvlJc w:val="left"/>
      <w:pPr>
        <w:ind w:left="109" w:hanging="221"/>
      </w:pPr>
      <w:rPr>
        <w:rFonts w:ascii="Times New Roman" w:eastAsia="Times New Roman" w:hAnsi="Times New Roman" w:cs="Times New Roman" w:hint="default"/>
        <w:w w:val="99"/>
        <w:sz w:val="24"/>
        <w:szCs w:val="24"/>
        <w:lang w:val="ru-RU" w:eastAsia="en-US" w:bidi="ar-SA"/>
      </w:rPr>
    </w:lvl>
    <w:lvl w:ilvl="1" w:tplc="D47E6284">
      <w:numFmt w:val="bullet"/>
      <w:lvlText w:val="•"/>
      <w:lvlJc w:val="left"/>
      <w:pPr>
        <w:ind w:left="529" w:hanging="221"/>
      </w:pPr>
      <w:rPr>
        <w:rFonts w:hint="default"/>
        <w:lang w:val="ru-RU" w:eastAsia="en-US" w:bidi="ar-SA"/>
      </w:rPr>
    </w:lvl>
    <w:lvl w:ilvl="2" w:tplc="DCBA5776">
      <w:numFmt w:val="bullet"/>
      <w:lvlText w:val="•"/>
      <w:lvlJc w:val="left"/>
      <w:pPr>
        <w:ind w:left="959" w:hanging="221"/>
      </w:pPr>
      <w:rPr>
        <w:rFonts w:hint="default"/>
        <w:lang w:val="ru-RU" w:eastAsia="en-US" w:bidi="ar-SA"/>
      </w:rPr>
    </w:lvl>
    <w:lvl w:ilvl="3" w:tplc="E46475A0">
      <w:numFmt w:val="bullet"/>
      <w:lvlText w:val="•"/>
      <w:lvlJc w:val="left"/>
      <w:pPr>
        <w:ind w:left="1389" w:hanging="221"/>
      </w:pPr>
      <w:rPr>
        <w:rFonts w:hint="default"/>
        <w:lang w:val="ru-RU" w:eastAsia="en-US" w:bidi="ar-SA"/>
      </w:rPr>
    </w:lvl>
    <w:lvl w:ilvl="4" w:tplc="F79E033A">
      <w:numFmt w:val="bullet"/>
      <w:lvlText w:val="•"/>
      <w:lvlJc w:val="left"/>
      <w:pPr>
        <w:ind w:left="1819" w:hanging="221"/>
      </w:pPr>
      <w:rPr>
        <w:rFonts w:hint="default"/>
        <w:lang w:val="ru-RU" w:eastAsia="en-US" w:bidi="ar-SA"/>
      </w:rPr>
    </w:lvl>
    <w:lvl w:ilvl="5" w:tplc="2E70D316">
      <w:numFmt w:val="bullet"/>
      <w:lvlText w:val="•"/>
      <w:lvlJc w:val="left"/>
      <w:pPr>
        <w:ind w:left="2249" w:hanging="221"/>
      </w:pPr>
      <w:rPr>
        <w:rFonts w:hint="default"/>
        <w:lang w:val="ru-RU" w:eastAsia="en-US" w:bidi="ar-SA"/>
      </w:rPr>
    </w:lvl>
    <w:lvl w:ilvl="6" w:tplc="ADFAC9B4">
      <w:numFmt w:val="bullet"/>
      <w:lvlText w:val="•"/>
      <w:lvlJc w:val="left"/>
      <w:pPr>
        <w:ind w:left="2679" w:hanging="221"/>
      </w:pPr>
      <w:rPr>
        <w:rFonts w:hint="default"/>
        <w:lang w:val="ru-RU" w:eastAsia="en-US" w:bidi="ar-SA"/>
      </w:rPr>
    </w:lvl>
    <w:lvl w:ilvl="7" w:tplc="B6A08D84">
      <w:numFmt w:val="bullet"/>
      <w:lvlText w:val="•"/>
      <w:lvlJc w:val="left"/>
      <w:pPr>
        <w:ind w:left="3109" w:hanging="221"/>
      </w:pPr>
      <w:rPr>
        <w:rFonts w:hint="default"/>
        <w:lang w:val="ru-RU" w:eastAsia="en-US" w:bidi="ar-SA"/>
      </w:rPr>
    </w:lvl>
    <w:lvl w:ilvl="8" w:tplc="99A496D6">
      <w:numFmt w:val="bullet"/>
      <w:lvlText w:val="•"/>
      <w:lvlJc w:val="left"/>
      <w:pPr>
        <w:ind w:left="3539" w:hanging="221"/>
      </w:pPr>
      <w:rPr>
        <w:rFonts w:hint="default"/>
        <w:lang w:val="ru-RU" w:eastAsia="en-US" w:bidi="ar-SA"/>
      </w:rPr>
    </w:lvl>
  </w:abstractNum>
  <w:abstractNum w:abstractNumId="17" w15:restartNumberingAfterBreak="0">
    <w:nsid w:val="0BC4033D"/>
    <w:multiLevelType w:val="multilevel"/>
    <w:tmpl w:val="4BFC7C54"/>
    <w:lvl w:ilvl="0">
      <w:start w:val="3"/>
      <w:numFmt w:val="decimal"/>
      <w:lvlText w:val="%1"/>
      <w:lvlJc w:val="left"/>
      <w:pPr>
        <w:ind w:left="662" w:hanging="420"/>
      </w:pPr>
      <w:rPr>
        <w:rFonts w:hint="default"/>
        <w:lang w:val="ru-RU" w:eastAsia="en-US" w:bidi="ar-SA"/>
      </w:rPr>
    </w:lvl>
    <w:lvl w:ilvl="1">
      <w:start w:val="1"/>
      <w:numFmt w:val="decimal"/>
      <w:lvlText w:val="%1.%2."/>
      <w:lvlJc w:val="left"/>
      <w:pPr>
        <w:ind w:left="662"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42" w:hanging="600"/>
        <w:jc w:val="right"/>
      </w:pPr>
      <w:rPr>
        <w:rFonts w:hint="default"/>
        <w:b/>
        <w:bCs/>
        <w:w w:val="100"/>
        <w:lang w:val="ru-RU" w:eastAsia="en-US" w:bidi="ar-SA"/>
      </w:rPr>
    </w:lvl>
    <w:lvl w:ilvl="3">
      <w:start w:val="1"/>
      <w:numFmt w:val="decimal"/>
      <w:lvlText w:val="%4."/>
      <w:lvlJc w:val="left"/>
      <w:pPr>
        <w:ind w:left="602" w:hanging="240"/>
      </w:pPr>
      <w:rPr>
        <w:rFonts w:ascii="Times New Roman" w:eastAsia="Times New Roman" w:hAnsi="Times New Roman" w:cs="Times New Roman" w:hint="default"/>
        <w:w w:val="100"/>
        <w:sz w:val="24"/>
        <w:szCs w:val="24"/>
        <w:shd w:val="clear" w:color="auto" w:fill="FFFF00"/>
        <w:lang w:val="ru-RU" w:eastAsia="en-US" w:bidi="ar-SA"/>
      </w:rPr>
    </w:lvl>
    <w:lvl w:ilvl="4">
      <w:numFmt w:val="bullet"/>
      <w:lvlText w:val="•"/>
      <w:lvlJc w:val="left"/>
      <w:pPr>
        <w:ind w:left="3166" w:hanging="240"/>
      </w:pPr>
      <w:rPr>
        <w:rFonts w:hint="default"/>
        <w:lang w:val="ru-RU" w:eastAsia="en-US" w:bidi="ar-SA"/>
      </w:rPr>
    </w:lvl>
    <w:lvl w:ilvl="5">
      <w:numFmt w:val="bullet"/>
      <w:lvlText w:val="•"/>
      <w:lvlJc w:val="left"/>
      <w:pPr>
        <w:ind w:left="4329" w:hanging="240"/>
      </w:pPr>
      <w:rPr>
        <w:rFonts w:hint="default"/>
        <w:lang w:val="ru-RU" w:eastAsia="en-US" w:bidi="ar-SA"/>
      </w:rPr>
    </w:lvl>
    <w:lvl w:ilvl="6">
      <w:numFmt w:val="bullet"/>
      <w:lvlText w:val="•"/>
      <w:lvlJc w:val="left"/>
      <w:pPr>
        <w:ind w:left="5493" w:hanging="240"/>
      </w:pPr>
      <w:rPr>
        <w:rFonts w:hint="default"/>
        <w:lang w:val="ru-RU" w:eastAsia="en-US" w:bidi="ar-SA"/>
      </w:rPr>
    </w:lvl>
    <w:lvl w:ilvl="7">
      <w:numFmt w:val="bullet"/>
      <w:lvlText w:val="•"/>
      <w:lvlJc w:val="left"/>
      <w:pPr>
        <w:ind w:left="6656" w:hanging="240"/>
      </w:pPr>
      <w:rPr>
        <w:rFonts w:hint="default"/>
        <w:lang w:val="ru-RU" w:eastAsia="en-US" w:bidi="ar-SA"/>
      </w:rPr>
    </w:lvl>
    <w:lvl w:ilvl="8">
      <w:numFmt w:val="bullet"/>
      <w:lvlText w:val="•"/>
      <w:lvlJc w:val="left"/>
      <w:pPr>
        <w:ind w:left="7819" w:hanging="240"/>
      </w:pPr>
      <w:rPr>
        <w:rFonts w:hint="default"/>
        <w:lang w:val="ru-RU" w:eastAsia="en-US" w:bidi="ar-SA"/>
      </w:rPr>
    </w:lvl>
  </w:abstractNum>
  <w:abstractNum w:abstractNumId="18" w15:restartNumberingAfterBreak="0">
    <w:nsid w:val="0C0E31E5"/>
    <w:multiLevelType w:val="hybridMultilevel"/>
    <w:tmpl w:val="A9C6AC1A"/>
    <w:lvl w:ilvl="0" w:tplc="EB92D7A8">
      <w:numFmt w:val="bullet"/>
      <w:lvlText w:val="-"/>
      <w:lvlJc w:val="left"/>
      <w:pPr>
        <w:ind w:left="106" w:hanging="221"/>
      </w:pPr>
      <w:rPr>
        <w:rFonts w:ascii="Times New Roman" w:eastAsia="Times New Roman" w:hAnsi="Times New Roman" w:cs="Times New Roman" w:hint="default"/>
        <w:w w:val="99"/>
        <w:sz w:val="24"/>
        <w:szCs w:val="24"/>
        <w:lang w:val="ru-RU" w:eastAsia="en-US" w:bidi="ar-SA"/>
      </w:rPr>
    </w:lvl>
    <w:lvl w:ilvl="1" w:tplc="01AA2266">
      <w:numFmt w:val="bullet"/>
      <w:lvlText w:val="•"/>
      <w:lvlJc w:val="left"/>
      <w:pPr>
        <w:ind w:left="656" w:hanging="221"/>
      </w:pPr>
      <w:rPr>
        <w:rFonts w:hint="default"/>
        <w:lang w:val="ru-RU" w:eastAsia="en-US" w:bidi="ar-SA"/>
      </w:rPr>
    </w:lvl>
    <w:lvl w:ilvl="2" w:tplc="EDFA186C">
      <w:numFmt w:val="bullet"/>
      <w:lvlText w:val="•"/>
      <w:lvlJc w:val="left"/>
      <w:pPr>
        <w:ind w:left="1212" w:hanging="221"/>
      </w:pPr>
      <w:rPr>
        <w:rFonts w:hint="default"/>
        <w:lang w:val="ru-RU" w:eastAsia="en-US" w:bidi="ar-SA"/>
      </w:rPr>
    </w:lvl>
    <w:lvl w:ilvl="3" w:tplc="28CC6F76">
      <w:numFmt w:val="bullet"/>
      <w:lvlText w:val="•"/>
      <w:lvlJc w:val="left"/>
      <w:pPr>
        <w:ind w:left="1768" w:hanging="221"/>
      </w:pPr>
      <w:rPr>
        <w:rFonts w:hint="default"/>
        <w:lang w:val="ru-RU" w:eastAsia="en-US" w:bidi="ar-SA"/>
      </w:rPr>
    </w:lvl>
    <w:lvl w:ilvl="4" w:tplc="8E408EBE">
      <w:numFmt w:val="bullet"/>
      <w:lvlText w:val="•"/>
      <w:lvlJc w:val="left"/>
      <w:pPr>
        <w:ind w:left="2324" w:hanging="221"/>
      </w:pPr>
      <w:rPr>
        <w:rFonts w:hint="default"/>
        <w:lang w:val="ru-RU" w:eastAsia="en-US" w:bidi="ar-SA"/>
      </w:rPr>
    </w:lvl>
    <w:lvl w:ilvl="5" w:tplc="7E3C355C">
      <w:numFmt w:val="bullet"/>
      <w:lvlText w:val="•"/>
      <w:lvlJc w:val="left"/>
      <w:pPr>
        <w:ind w:left="2880" w:hanging="221"/>
      </w:pPr>
      <w:rPr>
        <w:rFonts w:hint="default"/>
        <w:lang w:val="ru-RU" w:eastAsia="en-US" w:bidi="ar-SA"/>
      </w:rPr>
    </w:lvl>
    <w:lvl w:ilvl="6" w:tplc="8D3223F0">
      <w:numFmt w:val="bullet"/>
      <w:lvlText w:val="•"/>
      <w:lvlJc w:val="left"/>
      <w:pPr>
        <w:ind w:left="3436" w:hanging="221"/>
      </w:pPr>
      <w:rPr>
        <w:rFonts w:hint="default"/>
        <w:lang w:val="ru-RU" w:eastAsia="en-US" w:bidi="ar-SA"/>
      </w:rPr>
    </w:lvl>
    <w:lvl w:ilvl="7" w:tplc="2E5013EE">
      <w:numFmt w:val="bullet"/>
      <w:lvlText w:val="•"/>
      <w:lvlJc w:val="left"/>
      <w:pPr>
        <w:ind w:left="3992" w:hanging="221"/>
      </w:pPr>
      <w:rPr>
        <w:rFonts w:hint="default"/>
        <w:lang w:val="ru-RU" w:eastAsia="en-US" w:bidi="ar-SA"/>
      </w:rPr>
    </w:lvl>
    <w:lvl w:ilvl="8" w:tplc="CEDC6206">
      <w:numFmt w:val="bullet"/>
      <w:lvlText w:val="•"/>
      <w:lvlJc w:val="left"/>
      <w:pPr>
        <w:ind w:left="4548" w:hanging="221"/>
      </w:pPr>
      <w:rPr>
        <w:rFonts w:hint="default"/>
        <w:lang w:val="ru-RU" w:eastAsia="en-US" w:bidi="ar-SA"/>
      </w:rPr>
    </w:lvl>
  </w:abstractNum>
  <w:abstractNum w:abstractNumId="19" w15:restartNumberingAfterBreak="0">
    <w:nsid w:val="0C8B6330"/>
    <w:multiLevelType w:val="hybridMultilevel"/>
    <w:tmpl w:val="D9424850"/>
    <w:lvl w:ilvl="0" w:tplc="8EC6C562">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BF6656FC">
      <w:numFmt w:val="bullet"/>
      <w:lvlText w:val="•"/>
      <w:lvlJc w:val="left"/>
      <w:pPr>
        <w:ind w:left="326" w:hanging="144"/>
      </w:pPr>
      <w:rPr>
        <w:rFonts w:hint="default"/>
        <w:lang w:val="ru-RU" w:eastAsia="en-US" w:bidi="ar-SA"/>
      </w:rPr>
    </w:lvl>
    <w:lvl w:ilvl="2" w:tplc="525E57AC">
      <w:numFmt w:val="bullet"/>
      <w:lvlText w:val="•"/>
      <w:lvlJc w:val="left"/>
      <w:pPr>
        <w:ind w:left="552" w:hanging="144"/>
      </w:pPr>
      <w:rPr>
        <w:rFonts w:hint="default"/>
        <w:lang w:val="ru-RU" w:eastAsia="en-US" w:bidi="ar-SA"/>
      </w:rPr>
    </w:lvl>
    <w:lvl w:ilvl="3" w:tplc="D02229B6">
      <w:numFmt w:val="bullet"/>
      <w:lvlText w:val="•"/>
      <w:lvlJc w:val="left"/>
      <w:pPr>
        <w:ind w:left="778" w:hanging="144"/>
      </w:pPr>
      <w:rPr>
        <w:rFonts w:hint="default"/>
        <w:lang w:val="ru-RU" w:eastAsia="en-US" w:bidi="ar-SA"/>
      </w:rPr>
    </w:lvl>
    <w:lvl w:ilvl="4" w:tplc="811CA5BE">
      <w:numFmt w:val="bullet"/>
      <w:lvlText w:val="•"/>
      <w:lvlJc w:val="left"/>
      <w:pPr>
        <w:ind w:left="1005" w:hanging="144"/>
      </w:pPr>
      <w:rPr>
        <w:rFonts w:hint="default"/>
        <w:lang w:val="ru-RU" w:eastAsia="en-US" w:bidi="ar-SA"/>
      </w:rPr>
    </w:lvl>
    <w:lvl w:ilvl="5" w:tplc="E774D342">
      <w:numFmt w:val="bullet"/>
      <w:lvlText w:val="•"/>
      <w:lvlJc w:val="left"/>
      <w:pPr>
        <w:ind w:left="1231" w:hanging="144"/>
      </w:pPr>
      <w:rPr>
        <w:rFonts w:hint="default"/>
        <w:lang w:val="ru-RU" w:eastAsia="en-US" w:bidi="ar-SA"/>
      </w:rPr>
    </w:lvl>
    <w:lvl w:ilvl="6" w:tplc="1F1A7016">
      <w:numFmt w:val="bullet"/>
      <w:lvlText w:val="•"/>
      <w:lvlJc w:val="left"/>
      <w:pPr>
        <w:ind w:left="1457" w:hanging="144"/>
      </w:pPr>
      <w:rPr>
        <w:rFonts w:hint="default"/>
        <w:lang w:val="ru-RU" w:eastAsia="en-US" w:bidi="ar-SA"/>
      </w:rPr>
    </w:lvl>
    <w:lvl w:ilvl="7" w:tplc="9AC648E8">
      <w:numFmt w:val="bullet"/>
      <w:lvlText w:val="•"/>
      <w:lvlJc w:val="left"/>
      <w:pPr>
        <w:ind w:left="1684" w:hanging="144"/>
      </w:pPr>
      <w:rPr>
        <w:rFonts w:hint="default"/>
        <w:lang w:val="ru-RU" w:eastAsia="en-US" w:bidi="ar-SA"/>
      </w:rPr>
    </w:lvl>
    <w:lvl w:ilvl="8" w:tplc="522240A2">
      <w:numFmt w:val="bullet"/>
      <w:lvlText w:val="•"/>
      <w:lvlJc w:val="left"/>
      <w:pPr>
        <w:ind w:left="1910" w:hanging="144"/>
      </w:pPr>
      <w:rPr>
        <w:rFonts w:hint="default"/>
        <w:lang w:val="ru-RU" w:eastAsia="en-US" w:bidi="ar-SA"/>
      </w:rPr>
    </w:lvl>
  </w:abstractNum>
  <w:abstractNum w:abstractNumId="20" w15:restartNumberingAfterBreak="0">
    <w:nsid w:val="0D1A4EED"/>
    <w:multiLevelType w:val="hybridMultilevel"/>
    <w:tmpl w:val="45565AA4"/>
    <w:lvl w:ilvl="0" w:tplc="A2425544">
      <w:numFmt w:val="bullet"/>
      <w:lvlText w:val="-"/>
      <w:lvlJc w:val="left"/>
      <w:pPr>
        <w:ind w:left="105" w:hanging="145"/>
      </w:pPr>
      <w:rPr>
        <w:rFonts w:ascii="Times New Roman" w:eastAsia="Times New Roman" w:hAnsi="Times New Roman" w:cs="Times New Roman" w:hint="default"/>
        <w:w w:val="99"/>
        <w:sz w:val="24"/>
        <w:szCs w:val="24"/>
        <w:lang w:val="ru-RU" w:eastAsia="en-US" w:bidi="ar-SA"/>
      </w:rPr>
    </w:lvl>
    <w:lvl w:ilvl="1" w:tplc="A4C00418">
      <w:numFmt w:val="bullet"/>
      <w:lvlText w:val="•"/>
      <w:lvlJc w:val="left"/>
      <w:pPr>
        <w:ind w:left="370" w:hanging="145"/>
      </w:pPr>
      <w:rPr>
        <w:rFonts w:hint="default"/>
        <w:lang w:val="ru-RU" w:eastAsia="en-US" w:bidi="ar-SA"/>
      </w:rPr>
    </w:lvl>
    <w:lvl w:ilvl="2" w:tplc="5C42D906">
      <w:numFmt w:val="bullet"/>
      <w:lvlText w:val="•"/>
      <w:lvlJc w:val="left"/>
      <w:pPr>
        <w:ind w:left="640" w:hanging="145"/>
      </w:pPr>
      <w:rPr>
        <w:rFonts w:hint="default"/>
        <w:lang w:val="ru-RU" w:eastAsia="en-US" w:bidi="ar-SA"/>
      </w:rPr>
    </w:lvl>
    <w:lvl w:ilvl="3" w:tplc="49FA66DE">
      <w:numFmt w:val="bullet"/>
      <w:lvlText w:val="•"/>
      <w:lvlJc w:val="left"/>
      <w:pPr>
        <w:ind w:left="911" w:hanging="145"/>
      </w:pPr>
      <w:rPr>
        <w:rFonts w:hint="default"/>
        <w:lang w:val="ru-RU" w:eastAsia="en-US" w:bidi="ar-SA"/>
      </w:rPr>
    </w:lvl>
    <w:lvl w:ilvl="4" w:tplc="C7D85C18">
      <w:numFmt w:val="bullet"/>
      <w:lvlText w:val="•"/>
      <w:lvlJc w:val="left"/>
      <w:pPr>
        <w:ind w:left="1181" w:hanging="145"/>
      </w:pPr>
      <w:rPr>
        <w:rFonts w:hint="default"/>
        <w:lang w:val="ru-RU" w:eastAsia="en-US" w:bidi="ar-SA"/>
      </w:rPr>
    </w:lvl>
    <w:lvl w:ilvl="5" w:tplc="7812C182">
      <w:numFmt w:val="bullet"/>
      <w:lvlText w:val="•"/>
      <w:lvlJc w:val="left"/>
      <w:pPr>
        <w:ind w:left="1452" w:hanging="145"/>
      </w:pPr>
      <w:rPr>
        <w:rFonts w:hint="default"/>
        <w:lang w:val="ru-RU" w:eastAsia="en-US" w:bidi="ar-SA"/>
      </w:rPr>
    </w:lvl>
    <w:lvl w:ilvl="6" w:tplc="2C54F382">
      <w:numFmt w:val="bullet"/>
      <w:lvlText w:val="•"/>
      <w:lvlJc w:val="left"/>
      <w:pPr>
        <w:ind w:left="1722" w:hanging="145"/>
      </w:pPr>
      <w:rPr>
        <w:rFonts w:hint="default"/>
        <w:lang w:val="ru-RU" w:eastAsia="en-US" w:bidi="ar-SA"/>
      </w:rPr>
    </w:lvl>
    <w:lvl w:ilvl="7" w:tplc="4C82873C">
      <w:numFmt w:val="bullet"/>
      <w:lvlText w:val="•"/>
      <w:lvlJc w:val="left"/>
      <w:pPr>
        <w:ind w:left="1992" w:hanging="145"/>
      </w:pPr>
      <w:rPr>
        <w:rFonts w:hint="default"/>
        <w:lang w:val="ru-RU" w:eastAsia="en-US" w:bidi="ar-SA"/>
      </w:rPr>
    </w:lvl>
    <w:lvl w:ilvl="8" w:tplc="922E7DF6">
      <w:numFmt w:val="bullet"/>
      <w:lvlText w:val="•"/>
      <w:lvlJc w:val="left"/>
      <w:pPr>
        <w:ind w:left="2263" w:hanging="145"/>
      </w:pPr>
      <w:rPr>
        <w:rFonts w:hint="default"/>
        <w:lang w:val="ru-RU" w:eastAsia="en-US" w:bidi="ar-SA"/>
      </w:rPr>
    </w:lvl>
  </w:abstractNum>
  <w:abstractNum w:abstractNumId="21" w15:restartNumberingAfterBreak="0">
    <w:nsid w:val="0F8A5839"/>
    <w:multiLevelType w:val="hybridMultilevel"/>
    <w:tmpl w:val="B832EB4A"/>
    <w:lvl w:ilvl="0" w:tplc="FDC0741C">
      <w:numFmt w:val="bullet"/>
      <w:lvlText w:val="-"/>
      <w:lvlJc w:val="left"/>
      <w:pPr>
        <w:ind w:left="108" w:hanging="154"/>
      </w:pPr>
      <w:rPr>
        <w:rFonts w:ascii="Times New Roman" w:eastAsia="Times New Roman" w:hAnsi="Times New Roman" w:cs="Times New Roman" w:hint="default"/>
        <w:w w:val="99"/>
        <w:sz w:val="24"/>
        <w:szCs w:val="24"/>
        <w:lang w:val="ru-RU" w:eastAsia="en-US" w:bidi="ar-SA"/>
      </w:rPr>
    </w:lvl>
    <w:lvl w:ilvl="1" w:tplc="BC1AB146">
      <w:numFmt w:val="bullet"/>
      <w:lvlText w:val="•"/>
      <w:lvlJc w:val="left"/>
      <w:pPr>
        <w:ind w:left="525" w:hanging="154"/>
      </w:pPr>
      <w:rPr>
        <w:rFonts w:hint="default"/>
        <w:lang w:val="ru-RU" w:eastAsia="en-US" w:bidi="ar-SA"/>
      </w:rPr>
    </w:lvl>
    <w:lvl w:ilvl="2" w:tplc="466ACF54">
      <w:numFmt w:val="bullet"/>
      <w:lvlText w:val="•"/>
      <w:lvlJc w:val="left"/>
      <w:pPr>
        <w:ind w:left="950" w:hanging="154"/>
      </w:pPr>
      <w:rPr>
        <w:rFonts w:hint="default"/>
        <w:lang w:val="ru-RU" w:eastAsia="en-US" w:bidi="ar-SA"/>
      </w:rPr>
    </w:lvl>
    <w:lvl w:ilvl="3" w:tplc="5B960126">
      <w:numFmt w:val="bullet"/>
      <w:lvlText w:val="•"/>
      <w:lvlJc w:val="left"/>
      <w:pPr>
        <w:ind w:left="1375" w:hanging="154"/>
      </w:pPr>
      <w:rPr>
        <w:rFonts w:hint="default"/>
        <w:lang w:val="ru-RU" w:eastAsia="en-US" w:bidi="ar-SA"/>
      </w:rPr>
    </w:lvl>
    <w:lvl w:ilvl="4" w:tplc="7C3C9962">
      <w:numFmt w:val="bullet"/>
      <w:lvlText w:val="•"/>
      <w:lvlJc w:val="left"/>
      <w:pPr>
        <w:ind w:left="1800" w:hanging="154"/>
      </w:pPr>
      <w:rPr>
        <w:rFonts w:hint="default"/>
        <w:lang w:val="ru-RU" w:eastAsia="en-US" w:bidi="ar-SA"/>
      </w:rPr>
    </w:lvl>
    <w:lvl w:ilvl="5" w:tplc="BBFC366A">
      <w:numFmt w:val="bullet"/>
      <w:lvlText w:val="•"/>
      <w:lvlJc w:val="left"/>
      <w:pPr>
        <w:ind w:left="2226" w:hanging="154"/>
      </w:pPr>
      <w:rPr>
        <w:rFonts w:hint="default"/>
        <w:lang w:val="ru-RU" w:eastAsia="en-US" w:bidi="ar-SA"/>
      </w:rPr>
    </w:lvl>
    <w:lvl w:ilvl="6" w:tplc="F5A2D53A">
      <w:numFmt w:val="bullet"/>
      <w:lvlText w:val="•"/>
      <w:lvlJc w:val="left"/>
      <w:pPr>
        <w:ind w:left="2651" w:hanging="154"/>
      </w:pPr>
      <w:rPr>
        <w:rFonts w:hint="default"/>
        <w:lang w:val="ru-RU" w:eastAsia="en-US" w:bidi="ar-SA"/>
      </w:rPr>
    </w:lvl>
    <w:lvl w:ilvl="7" w:tplc="A1F47D42">
      <w:numFmt w:val="bullet"/>
      <w:lvlText w:val="•"/>
      <w:lvlJc w:val="left"/>
      <w:pPr>
        <w:ind w:left="3076" w:hanging="154"/>
      </w:pPr>
      <w:rPr>
        <w:rFonts w:hint="default"/>
        <w:lang w:val="ru-RU" w:eastAsia="en-US" w:bidi="ar-SA"/>
      </w:rPr>
    </w:lvl>
    <w:lvl w:ilvl="8" w:tplc="CA7A5B7C">
      <w:numFmt w:val="bullet"/>
      <w:lvlText w:val="•"/>
      <w:lvlJc w:val="left"/>
      <w:pPr>
        <w:ind w:left="3501" w:hanging="154"/>
      </w:pPr>
      <w:rPr>
        <w:rFonts w:hint="default"/>
        <w:lang w:val="ru-RU" w:eastAsia="en-US" w:bidi="ar-SA"/>
      </w:rPr>
    </w:lvl>
  </w:abstractNum>
  <w:abstractNum w:abstractNumId="22" w15:restartNumberingAfterBreak="0">
    <w:nsid w:val="10676F62"/>
    <w:multiLevelType w:val="hybridMultilevel"/>
    <w:tmpl w:val="8DB49AC2"/>
    <w:lvl w:ilvl="0" w:tplc="A6B893B4">
      <w:numFmt w:val="bullet"/>
      <w:lvlText w:val="-"/>
      <w:lvlJc w:val="left"/>
      <w:pPr>
        <w:ind w:left="110" w:hanging="192"/>
      </w:pPr>
      <w:rPr>
        <w:rFonts w:ascii="Times New Roman" w:eastAsia="Times New Roman" w:hAnsi="Times New Roman" w:cs="Times New Roman" w:hint="default"/>
        <w:w w:val="99"/>
        <w:sz w:val="24"/>
        <w:szCs w:val="24"/>
        <w:lang w:val="ru-RU" w:eastAsia="en-US" w:bidi="ar-SA"/>
      </w:rPr>
    </w:lvl>
    <w:lvl w:ilvl="1" w:tplc="CC822B92">
      <w:numFmt w:val="bullet"/>
      <w:lvlText w:val="•"/>
      <w:lvlJc w:val="left"/>
      <w:pPr>
        <w:ind w:left="575" w:hanging="192"/>
      </w:pPr>
      <w:rPr>
        <w:rFonts w:hint="default"/>
        <w:lang w:val="ru-RU" w:eastAsia="en-US" w:bidi="ar-SA"/>
      </w:rPr>
    </w:lvl>
    <w:lvl w:ilvl="2" w:tplc="F648D070">
      <w:numFmt w:val="bullet"/>
      <w:lvlText w:val="•"/>
      <w:lvlJc w:val="left"/>
      <w:pPr>
        <w:ind w:left="1030" w:hanging="192"/>
      </w:pPr>
      <w:rPr>
        <w:rFonts w:hint="default"/>
        <w:lang w:val="ru-RU" w:eastAsia="en-US" w:bidi="ar-SA"/>
      </w:rPr>
    </w:lvl>
    <w:lvl w:ilvl="3" w:tplc="EE8063CE">
      <w:numFmt w:val="bullet"/>
      <w:lvlText w:val="•"/>
      <w:lvlJc w:val="left"/>
      <w:pPr>
        <w:ind w:left="1485" w:hanging="192"/>
      </w:pPr>
      <w:rPr>
        <w:rFonts w:hint="default"/>
        <w:lang w:val="ru-RU" w:eastAsia="en-US" w:bidi="ar-SA"/>
      </w:rPr>
    </w:lvl>
    <w:lvl w:ilvl="4" w:tplc="3A90037A">
      <w:numFmt w:val="bullet"/>
      <w:lvlText w:val="•"/>
      <w:lvlJc w:val="left"/>
      <w:pPr>
        <w:ind w:left="1940" w:hanging="192"/>
      </w:pPr>
      <w:rPr>
        <w:rFonts w:hint="default"/>
        <w:lang w:val="ru-RU" w:eastAsia="en-US" w:bidi="ar-SA"/>
      </w:rPr>
    </w:lvl>
    <w:lvl w:ilvl="5" w:tplc="E1AC302E">
      <w:numFmt w:val="bullet"/>
      <w:lvlText w:val="•"/>
      <w:lvlJc w:val="left"/>
      <w:pPr>
        <w:ind w:left="2396" w:hanging="192"/>
      </w:pPr>
      <w:rPr>
        <w:rFonts w:hint="default"/>
        <w:lang w:val="ru-RU" w:eastAsia="en-US" w:bidi="ar-SA"/>
      </w:rPr>
    </w:lvl>
    <w:lvl w:ilvl="6" w:tplc="D60AFC08">
      <w:numFmt w:val="bullet"/>
      <w:lvlText w:val="•"/>
      <w:lvlJc w:val="left"/>
      <w:pPr>
        <w:ind w:left="2851" w:hanging="192"/>
      </w:pPr>
      <w:rPr>
        <w:rFonts w:hint="default"/>
        <w:lang w:val="ru-RU" w:eastAsia="en-US" w:bidi="ar-SA"/>
      </w:rPr>
    </w:lvl>
    <w:lvl w:ilvl="7" w:tplc="89AACF62">
      <w:numFmt w:val="bullet"/>
      <w:lvlText w:val="•"/>
      <w:lvlJc w:val="left"/>
      <w:pPr>
        <w:ind w:left="3306" w:hanging="192"/>
      </w:pPr>
      <w:rPr>
        <w:rFonts w:hint="default"/>
        <w:lang w:val="ru-RU" w:eastAsia="en-US" w:bidi="ar-SA"/>
      </w:rPr>
    </w:lvl>
    <w:lvl w:ilvl="8" w:tplc="58FAF62C">
      <w:numFmt w:val="bullet"/>
      <w:lvlText w:val="•"/>
      <w:lvlJc w:val="left"/>
      <w:pPr>
        <w:ind w:left="3761" w:hanging="192"/>
      </w:pPr>
      <w:rPr>
        <w:rFonts w:hint="default"/>
        <w:lang w:val="ru-RU" w:eastAsia="en-US" w:bidi="ar-SA"/>
      </w:rPr>
    </w:lvl>
  </w:abstractNum>
  <w:abstractNum w:abstractNumId="23" w15:restartNumberingAfterBreak="0">
    <w:nsid w:val="10A6562B"/>
    <w:multiLevelType w:val="multilevel"/>
    <w:tmpl w:val="50E4ABA6"/>
    <w:lvl w:ilvl="0">
      <w:start w:val="1"/>
      <w:numFmt w:val="decimal"/>
      <w:lvlText w:val="%1"/>
      <w:lvlJc w:val="left"/>
      <w:pPr>
        <w:ind w:left="242" w:hanging="420"/>
      </w:pPr>
      <w:rPr>
        <w:rFonts w:hint="default"/>
        <w:lang w:val="ru-RU" w:eastAsia="en-US" w:bidi="ar-SA"/>
      </w:rPr>
    </w:lvl>
    <w:lvl w:ilvl="1">
      <w:start w:val="1"/>
      <w:numFmt w:val="decimal"/>
      <w:lvlText w:val="%1.%2."/>
      <w:lvlJc w:val="left"/>
      <w:pPr>
        <w:ind w:left="242"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1" w:hanging="420"/>
      </w:pPr>
      <w:rPr>
        <w:rFonts w:hint="default"/>
        <w:lang w:val="ru-RU" w:eastAsia="en-US" w:bidi="ar-SA"/>
      </w:rPr>
    </w:lvl>
    <w:lvl w:ilvl="3">
      <w:numFmt w:val="bullet"/>
      <w:lvlText w:val="•"/>
      <w:lvlJc w:val="left"/>
      <w:pPr>
        <w:ind w:left="3211" w:hanging="420"/>
      </w:pPr>
      <w:rPr>
        <w:rFonts w:hint="default"/>
        <w:lang w:val="ru-RU" w:eastAsia="en-US" w:bidi="ar-SA"/>
      </w:rPr>
    </w:lvl>
    <w:lvl w:ilvl="4">
      <w:numFmt w:val="bullet"/>
      <w:lvlText w:val="•"/>
      <w:lvlJc w:val="left"/>
      <w:pPr>
        <w:ind w:left="4202" w:hanging="420"/>
      </w:pPr>
      <w:rPr>
        <w:rFonts w:hint="default"/>
        <w:lang w:val="ru-RU" w:eastAsia="en-US" w:bidi="ar-SA"/>
      </w:rPr>
    </w:lvl>
    <w:lvl w:ilvl="5">
      <w:numFmt w:val="bullet"/>
      <w:lvlText w:val="•"/>
      <w:lvlJc w:val="left"/>
      <w:pPr>
        <w:ind w:left="5193" w:hanging="420"/>
      </w:pPr>
      <w:rPr>
        <w:rFonts w:hint="default"/>
        <w:lang w:val="ru-RU" w:eastAsia="en-US" w:bidi="ar-SA"/>
      </w:rPr>
    </w:lvl>
    <w:lvl w:ilvl="6">
      <w:numFmt w:val="bullet"/>
      <w:lvlText w:val="•"/>
      <w:lvlJc w:val="left"/>
      <w:pPr>
        <w:ind w:left="6183" w:hanging="420"/>
      </w:pPr>
      <w:rPr>
        <w:rFonts w:hint="default"/>
        <w:lang w:val="ru-RU" w:eastAsia="en-US" w:bidi="ar-SA"/>
      </w:rPr>
    </w:lvl>
    <w:lvl w:ilvl="7">
      <w:numFmt w:val="bullet"/>
      <w:lvlText w:val="•"/>
      <w:lvlJc w:val="left"/>
      <w:pPr>
        <w:ind w:left="7174" w:hanging="420"/>
      </w:pPr>
      <w:rPr>
        <w:rFonts w:hint="default"/>
        <w:lang w:val="ru-RU" w:eastAsia="en-US" w:bidi="ar-SA"/>
      </w:rPr>
    </w:lvl>
    <w:lvl w:ilvl="8">
      <w:numFmt w:val="bullet"/>
      <w:lvlText w:val="•"/>
      <w:lvlJc w:val="left"/>
      <w:pPr>
        <w:ind w:left="8165" w:hanging="420"/>
      </w:pPr>
      <w:rPr>
        <w:rFonts w:hint="default"/>
        <w:lang w:val="ru-RU" w:eastAsia="en-US" w:bidi="ar-SA"/>
      </w:rPr>
    </w:lvl>
  </w:abstractNum>
  <w:abstractNum w:abstractNumId="24" w15:restartNumberingAfterBreak="0">
    <w:nsid w:val="123E12EA"/>
    <w:multiLevelType w:val="multilevel"/>
    <w:tmpl w:val="0E9E3CBE"/>
    <w:lvl w:ilvl="0">
      <w:start w:val="4"/>
      <w:numFmt w:val="decimal"/>
      <w:lvlText w:val="%1."/>
      <w:lvlJc w:val="left"/>
      <w:pPr>
        <w:ind w:left="477"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233" w:hanging="374"/>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233" w:hanging="427"/>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233" w:hanging="604"/>
      </w:pPr>
      <w:rPr>
        <w:rFonts w:ascii="Times New Roman" w:eastAsia="Times New Roman" w:hAnsi="Times New Roman" w:cs="Times New Roman" w:hint="default"/>
        <w:b/>
        <w:bCs/>
        <w:spacing w:val="-5"/>
        <w:w w:val="100"/>
        <w:sz w:val="24"/>
        <w:szCs w:val="24"/>
        <w:lang w:val="ru-RU" w:eastAsia="en-US" w:bidi="ar-SA"/>
      </w:rPr>
    </w:lvl>
    <w:lvl w:ilvl="4">
      <w:numFmt w:val="bullet"/>
      <w:lvlText w:val="•"/>
      <w:lvlJc w:val="left"/>
      <w:pPr>
        <w:ind w:left="3031" w:hanging="604"/>
      </w:pPr>
      <w:rPr>
        <w:rFonts w:hint="default"/>
        <w:lang w:val="ru-RU" w:eastAsia="en-US" w:bidi="ar-SA"/>
      </w:rPr>
    </w:lvl>
    <w:lvl w:ilvl="5">
      <w:numFmt w:val="bullet"/>
      <w:lvlText w:val="•"/>
      <w:lvlJc w:val="left"/>
      <w:pPr>
        <w:ind w:left="4216" w:hanging="604"/>
      </w:pPr>
      <w:rPr>
        <w:rFonts w:hint="default"/>
        <w:lang w:val="ru-RU" w:eastAsia="en-US" w:bidi="ar-SA"/>
      </w:rPr>
    </w:lvl>
    <w:lvl w:ilvl="6">
      <w:numFmt w:val="bullet"/>
      <w:lvlText w:val="•"/>
      <w:lvlJc w:val="left"/>
      <w:pPr>
        <w:ind w:left="5402" w:hanging="604"/>
      </w:pPr>
      <w:rPr>
        <w:rFonts w:hint="default"/>
        <w:lang w:val="ru-RU" w:eastAsia="en-US" w:bidi="ar-SA"/>
      </w:rPr>
    </w:lvl>
    <w:lvl w:ilvl="7">
      <w:numFmt w:val="bullet"/>
      <w:lvlText w:val="•"/>
      <w:lvlJc w:val="left"/>
      <w:pPr>
        <w:ind w:left="6587" w:hanging="604"/>
      </w:pPr>
      <w:rPr>
        <w:rFonts w:hint="default"/>
        <w:lang w:val="ru-RU" w:eastAsia="en-US" w:bidi="ar-SA"/>
      </w:rPr>
    </w:lvl>
    <w:lvl w:ilvl="8">
      <w:numFmt w:val="bullet"/>
      <w:lvlText w:val="•"/>
      <w:lvlJc w:val="left"/>
      <w:pPr>
        <w:ind w:left="7773" w:hanging="604"/>
      </w:pPr>
      <w:rPr>
        <w:rFonts w:hint="default"/>
        <w:lang w:val="ru-RU" w:eastAsia="en-US" w:bidi="ar-SA"/>
      </w:rPr>
    </w:lvl>
  </w:abstractNum>
  <w:abstractNum w:abstractNumId="25" w15:restartNumberingAfterBreak="0">
    <w:nsid w:val="12C411C3"/>
    <w:multiLevelType w:val="hybridMultilevel"/>
    <w:tmpl w:val="4A201330"/>
    <w:lvl w:ilvl="0" w:tplc="549095D0">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E3A6E84C">
      <w:numFmt w:val="bullet"/>
      <w:lvlText w:val="•"/>
      <w:lvlJc w:val="left"/>
      <w:pPr>
        <w:ind w:left="586" w:hanging="144"/>
      </w:pPr>
      <w:rPr>
        <w:rFonts w:hint="default"/>
        <w:lang w:val="ru-RU" w:eastAsia="en-US" w:bidi="ar-SA"/>
      </w:rPr>
    </w:lvl>
    <w:lvl w:ilvl="2" w:tplc="6CBE1B84">
      <w:numFmt w:val="bullet"/>
      <w:lvlText w:val="•"/>
      <w:lvlJc w:val="left"/>
      <w:pPr>
        <w:ind w:left="1052" w:hanging="144"/>
      </w:pPr>
      <w:rPr>
        <w:rFonts w:hint="default"/>
        <w:lang w:val="ru-RU" w:eastAsia="en-US" w:bidi="ar-SA"/>
      </w:rPr>
    </w:lvl>
    <w:lvl w:ilvl="3" w:tplc="DD4E9D50">
      <w:numFmt w:val="bullet"/>
      <w:lvlText w:val="•"/>
      <w:lvlJc w:val="left"/>
      <w:pPr>
        <w:ind w:left="1518" w:hanging="144"/>
      </w:pPr>
      <w:rPr>
        <w:rFonts w:hint="default"/>
        <w:lang w:val="ru-RU" w:eastAsia="en-US" w:bidi="ar-SA"/>
      </w:rPr>
    </w:lvl>
    <w:lvl w:ilvl="4" w:tplc="718C7894">
      <w:numFmt w:val="bullet"/>
      <w:lvlText w:val="•"/>
      <w:lvlJc w:val="left"/>
      <w:pPr>
        <w:ind w:left="1984" w:hanging="144"/>
      </w:pPr>
      <w:rPr>
        <w:rFonts w:hint="default"/>
        <w:lang w:val="ru-RU" w:eastAsia="en-US" w:bidi="ar-SA"/>
      </w:rPr>
    </w:lvl>
    <w:lvl w:ilvl="5" w:tplc="3AA2D686">
      <w:numFmt w:val="bullet"/>
      <w:lvlText w:val="•"/>
      <w:lvlJc w:val="left"/>
      <w:pPr>
        <w:ind w:left="2451" w:hanging="144"/>
      </w:pPr>
      <w:rPr>
        <w:rFonts w:hint="default"/>
        <w:lang w:val="ru-RU" w:eastAsia="en-US" w:bidi="ar-SA"/>
      </w:rPr>
    </w:lvl>
    <w:lvl w:ilvl="6" w:tplc="70D648B2">
      <w:numFmt w:val="bullet"/>
      <w:lvlText w:val="•"/>
      <w:lvlJc w:val="left"/>
      <w:pPr>
        <w:ind w:left="2917" w:hanging="144"/>
      </w:pPr>
      <w:rPr>
        <w:rFonts w:hint="default"/>
        <w:lang w:val="ru-RU" w:eastAsia="en-US" w:bidi="ar-SA"/>
      </w:rPr>
    </w:lvl>
    <w:lvl w:ilvl="7" w:tplc="5874CCD2">
      <w:numFmt w:val="bullet"/>
      <w:lvlText w:val="•"/>
      <w:lvlJc w:val="left"/>
      <w:pPr>
        <w:ind w:left="3383" w:hanging="144"/>
      </w:pPr>
      <w:rPr>
        <w:rFonts w:hint="default"/>
        <w:lang w:val="ru-RU" w:eastAsia="en-US" w:bidi="ar-SA"/>
      </w:rPr>
    </w:lvl>
    <w:lvl w:ilvl="8" w:tplc="09E297DE">
      <w:numFmt w:val="bullet"/>
      <w:lvlText w:val="•"/>
      <w:lvlJc w:val="left"/>
      <w:pPr>
        <w:ind w:left="3849" w:hanging="144"/>
      </w:pPr>
      <w:rPr>
        <w:rFonts w:hint="default"/>
        <w:lang w:val="ru-RU" w:eastAsia="en-US" w:bidi="ar-SA"/>
      </w:rPr>
    </w:lvl>
  </w:abstractNum>
  <w:abstractNum w:abstractNumId="26" w15:restartNumberingAfterBreak="0">
    <w:nsid w:val="133E6A8F"/>
    <w:multiLevelType w:val="hybridMultilevel"/>
    <w:tmpl w:val="6EAAD60C"/>
    <w:lvl w:ilvl="0" w:tplc="39E6848E">
      <w:start w:val="3"/>
      <w:numFmt w:val="decimal"/>
      <w:lvlText w:val="%1."/>
      <w:lvlJc w:val="left"/>
      <w:pPr>
        <w:ind w:left="328" w:hanging="168"/>
      </w:pPr>
      <w:rPr>
        <w:rFonts w:ascii="Times New Roman" w:eastAsia="Times New Roman" w:hAnsi="Times New Roman" w:cs="Times New Roman" w:hint="default"/>
        <w:w w:val="100"/>
        <w:sz w:val="20"/>
        <w:szCs w:val="20"/>
        <w:lang w:val="ru-RU" w:eastAsia="en-US" w:bidi="ar-SA"/>
      </w:rPr>
    </w:lvl>
    <w:lvl w:ilvl="1" w:tplc="C66CCF12">
      <w:numFmt w:val="bullet"/>
      <w:lvlText w:val="•"/>
      <w:lvlJc w:val="left"/>
      <w:pPr>
        <w:ind w:left="1144" w:hanging="168"/>
      </w:pPr>
      <w:rPr>
        <w:rFonts w:hint="default"/>
        <w:lang w:val="ru-RU" w:eastAsia="en-US" w:bidi="ar-SA"/>
      </w:rPr>
    </w:lvl>
    <w:lvl w:ilvl="2" w:tplc="8012A53A">
      <w:numFmt w:val="bullet"/>
      <w:lvlText w:val="•"/>
      <w:lvlJc w:val="left"/>
      <w:pPr>
        <w:ind w:left="1968" w:hanging="168"/>
      </w:pPr>
      <w:rPr>
        <w:rFonts w:hint="default"/>
        <w:lang w:val="ru-RU" w:eastAsia="en-US" w:bidi="ar-SA"/>
      </w:rPr>
    </w:lvl>
    <w:lvl w:ilvl="3" w:tplc="217264F6">
      <w:numFmt w:val="bullet"/>
      <w:lvlText w:val="•"/>
      <w:lvlJc w:val="left"/>
      <w:pPr>
        <w:ind w:left="2793" w:hanging="168"/>
      </w:pPr>
      <w:rPr>
        <w:rFonts w:hint="default"/>
        <w:lang w:val="ru-RU" w:eastAsia="en-US" w:bidi="ar-SA"/>
      </w:rPr>
    </w:lvl>
    <w:lvl w:ilvl="4" w:tplc="B340126C">
      <w:numFmt w:val="bullet"/>
      <w:lvlText w:val="•"/>
      <w:lvlJc w:val="left"/>
      <w:pPr>
        <w:ind w:left="3617" w:hanging="168"/>
      </w:pPr>
      <w:rPr>
        <w:rFonts w:hint="default"/>
        <w:lang w:val="ru-RU" w:eastAsia="en-US" w:bidi="ar-SA"/>
      </w:rPr>
    </w:lvl>
    <w:lvl w:ilvl="5" w:tplc="3736929A">
      <w:numFmt w:val="bullet"/>
      <w:lvlText w:val="•"/>
      <w:lvlJc w:val="left"/>
      <w:pPr>
        <w:ind w:left="4442" w:hanging="168"/>
      </w:pPr>
      <w:rPr>
        <w:rFonts w:hint="default"/>
        <w:lang w:val="ru-RU" w:eastAsia="en-US" w:bidi="ar-SA"/>
      </w:rPr>
    </w:lvl>
    <w:lvl w:ilvl="6" w:tplc="C0E47B30">
      <w:numFmt w:val="bullet"/>
      <w:lvlText w:val="•"/>
      <w:lvlJc w:val="left"/>
      <w:pPr>
        <w:ind w:left="5266" w:hanging="168"/>
      </w:pPr>
      <w:rPr>
        <w:rFonts w:hint="default"/>
        <w:lang w:val="ru-RU" w:eastAsia="en-US" w:bidi="ar-SA"/>
      </w:rPr>
    </w:lvl>
    <w:lvl w:ilvl="7" w:tplc="8138DA56">
      <w:numFmt w:val="bullet"/>
      <w:lvlText w:val="•"/>
      <w:lvlJc w:val="left"/>
      <w:pPr>
        <w:ind w:left="6090" w:hanging="168"/>
      </w:pPr>
      <w:rPr>
        <w:rFonts w:hint="default"/>
        <w:lang w:val="ru-RU" w:eastAsia="en-US" w:bidi="ar-SA"/>
      </w:rPr>
    </w:lvl>
    <w:lvl w:ilvl="8" w:tplc="9BACB786">
      <w:numFmt w:val="bullet"/>
      <w:lvlText w:val="•"/>
      <w:lvlJc w:val="left"/>
      <w:pPr>
        <w:ind w:left="6915" w:hanging="168"/>
      </w:pPr>
      <w:rPr>
        <w:rFonts w:hint="default"/>
        <w:lang w:val="ru-RU" w:eastAsia="en-US" w:bidi="ar-SA"/>
      </w:rPr>
    </w:lvl>
  </w:abstractNum>
  <w:abstractNum w:abstractNumId="27" w15:restartNumberingAfterBreak="0">
    <w:nsid w:val="15EE70CE"/>
    <w:multiLevelType w:val="hybridMultilevel"/>
    <w:tmpl w:val="9C90DE2E"/>
    <w:lvl w:ilvl="0" w:tplc="41BA02B0">
      <w:start w:val="1"/>
      <w:numFmt w:val="decimal"/>
      <w:lvlText w:val="%1."/>
      <w:lvlJc w:val="left"/>
      <w:pPr>
        <w:ind w:left="1719" w:hanging="346"/>
        <w:jc w:val="right"/>
      </w:pPr>
      <w:rPr>
        <w:rFonts w:ascii="Times New Roman" w:eastAsia="Times New Roman" w:hAnsi="Times New Roman" w:cs="Times New Roman" w:hint="default"/>
        <w:b/>
        <w:bCs/>
        <w:w w:val="100"/>
        <w:sz w:val="24"/>
        <w:szCs w:val="24"/>
        <w:lang w:val="ru-RU" w:eastAsia="en-US" w:bidi="ar-SA"/>
      </w:rPr>
    </w:lvl>
    <w:lvl w:ilvl="1" w:tplc="8C9E145A">
      <w:numFmt w:val="bullet"/>
      <w:lvlText w:val="•"/>
      <w:lvlJc w:val="left"/>
      <w:pPr>
        <w:ind w:left="2562" w:hanging="346"/>
      </w:pPr>
      <w:rPr>
        <w:rFonts w:hint="default"/>
        <w:lang w:val="ru-RU" w:eastAsia="en-US" w:bidi="ar-SA"/>
      </w:rPr>
    </w:lvl>
    <w:lvl w:ilvl="2" w:tplc="1A302C1C">
      <w:numFmt w:val="bullet"/>
      <w:lvlText w:val="•"/>
      <w:lvlJc w:val="left"/>
      <w:pPr>
        <w:ind w:left="3404" w:hanging="346"/>
      </w:pPr>
      <w:rPr>
        <w:rFonts w:hint="default"/>
        <w:lang w:val="ru-RU" w:eastAsia="en-US" w:bidi="ar-SA"/>
      </w:rPr>
    </w:lvl>
    <w:lvl w:ilvl="3" w:tplc="9D8C6C34">
      <w:numFmt w:val="bullet"/>
      <w:lvlText w:val="•"/>
      <w:lvlJc w:val="left"/>
      <w:pPr>
        <w:ind w:left="4247" w:hanging="346"/>
      </w:pPr>
      <w:rPr>
        <w:rFonts w:hint="default"/>
        <w:lang w:val="ru-RU" w:eastAsia="en-US" w:bidi="ar-SA"/>
      </w:rPr>
    </w:lvl>
    <w:lvl w:ilvl="4" w:tplc="73888F3A">
      <w:numFmt w:val="bullet"/>
      <w:lvlText w:val="•"/>
      <w:lvlJc w:val="left"/>
      <w:pPr>
        <w:ind w:left="5089" w:hanging="346"/>
      </w:pPr>
      <w:rPr>
        <w:rFonts w:hint="default"/>
        <w:lang w:val="ru-RU" w:eastAsia="en-US" w:bidi="ar-SA"/>
      </w:rPr>
    </w:lvl>
    <w:lvl w:ilvl="5" w:tplc="07B6133C">
      <w:numFmt w:val="bullet"/>
      <w:lvlText w:val="•"/>
      <w:lvlJc w:val="left"/>
      <w:pPr>
        <w:ind w:left="5932" w:hanging="346"/>
      </w:pPr>
      <w:rPr>
        <w:rFonts w:hint="default"/>
        <w:lang w:val="ru-RU" w:eastAsia="en-US" w:bidi="ar-SA"/>
      </w:rPr>
    </w:lvl>
    <w:lvl w:ilvl="6" w:tplc="42786686">
      <w:numFmt w:val="bullet"/>
      <w:lvlText w:val="•"/>
      <w:lvlJc w:val="left"/>
      <w:pPr>
        <w:ind w:left="6774" w:hanging="346"/>
      </w:pPr>
      <w:rPr>
        <w:rFonts w:hint="default"/>
        <w:lang w:val="ru-RU" w:eastAsia="en-US" w:bidi="ar-SA"/>
      </w:rPr>
    </w:lvl>
    <w:lvl w:ilvl="7" w:tplc="9BC41CCA">
      <w:numFmt w:val="bullet"/>
      <w:lvlText w:val="•"/>
      <w:lvlJc w:val="left"/>
      <w:pPr>
        <w:ind w:left="7616" w:hanging="346"/>
      </w:pPr>
      <w:rPr>
        <w:rFonts w:hint="default"/>
        <w:lang w:val="ru-RU" w:eastAsia="en-US" w:bidi="ar-SA"/>
      </w:rPr>
    </w:lvl>
    <w:lvl w:ilvl="8" w:tplc="B3A0ABB8">
      <w:numFmt w:val="bullet"/>
      <w:lvlText w:val="•"/>
      <w:lvlJc w:val="left"/>
      <w:pPr>
        <w:ind w:left="8459" w:hanging="346"/>
      </w:pPr>
      <w:rPr>
        <w:rFonts w:hint="default"/>
        <w:lang w:val="ru-RU" w:eastAsia="en-US" w:bidi="ar-SA"/>
      </w:rPr>
    </w:lvl>
  </w:abstractNum>
  <w:abstractNum w:abstractNumId="28" w15:restartNumberingAfterBreak="0">
    <w:nsid w:val="16A145D4"/>
    <w:multiLevelType w:val="hybridMultilevel"/>
    <w:tmpl w:val="125233E6"/>
    <w:lvl w:ilvl="0" w:tplc="4FCA8100">
      <w:numFmt w:val="bullet"/>
      <w:lvlText w:val="-"/>
      <w:lvlJc w:val="left"/>
      <w:pPr>
        <w:ind w:left="110" w:hanging="202"/>
      </w:pPr>
      <w:rPr>
        <w:rFonts w:ascii="Times New Roman" w:eastAsia="Times New Roman" w:hAnsi="Times New Roman" w:cs="Times New Roman" w:hint="default"/>
        <w:w w:val="99"/>
        <w:sz w:val="24"/>
        <w:szCs w:val="24"/>
        <w:lang w:val="ru-RU" w:eastAsia="en-US" w:bidi="ar-SA"/>
      </w:rPr>
    </w:lvl>
    <w:lvl w:ilvl="1" w:tplc="4CA00DEA">
      <w:numFmt w:val="bullet"/>
      <w:lvlText w:val="•"/>
      <w:lvlJc w:val="left"/>
      <w:pPr>
        <w:ind w:left="674" w:hanging="202"/>
      </w:pPr>
      <w:rPr>
        <w:rFonts w:hint="default"/>
        <w:lang w:val="ru-RU" w:eastAsia="en-US" w:bidi="ar-SA"/>
      </w:rPr>
    </w:lvl>
    <w:lvl w:ilvl="2" w:tplc="3A28646E">
      <w:numFmt w:val="bullet"/>
      <w:lvlText w:val="•"/>
      <w:lvlJc w:val="left"/>
      <w:pPr>
        <w:ind w:left="1229" w:hanging="202"/>
      </w:pPr>
      <w:rPr>
        <w:rFonts w:hint="default"/>
        <w:lang w:val="ru-RU" w:eastAsia="en-US" w:bidi="ar-SA"/>
      </w:rPr>
    </w:lvl>
    <w:lvl w:ilvl="3" w:tplc="39A4A586">
      <w:numFmt w:val="bullet"/>
      <w:lvlText w:val="•"/>
      <w:lvlJc w:val="left"/>
      <w:pPr>
        <w:ind w:left="1783" w:hanging="202"/>
      </w:pPr>
      <w:rPr>
        <w:rFonts w:hint="default"/>
        <w:lang w:val="ru-RU" w:eastAsia="en-US" w:bidi="ar-SA"/>
      </w:rPr>
    </w:lvl>
    <w:lvl w:ilvl="4" w:tplc="A2CC0D5C">
      <w:numFmt w:val="bullet"/>
      <w:lvlText w:val="•"/>
      <w:lvlJc w:val="left"/>
      <w:pPr>
        <w:ind w:left="2338" w:hanging="202"/>
      </w:pPr>
      <w:rPr>
        <w:rFonts w:hint="default"/>
        <w:lang w:val="ru-RU" w:eastAsia="en-US" w:bidi="ar-SA"/>
      </w:rPr>
    </w:lvl>
    <w:lvl w:ilvl="5" w:tplc="E6CCA676">
      <w:numFmt w:val="bullet"/>
      <w:lvlText w:val="•"/>
      <w:lvlJc w:val="left"/>
      <w:pPr>
        <w:ind w:left="2893" w:hanging="202"/>
      </w:pPr>
      <w:rPr>
        <w:rFonts w:hint="default"/>
        <w:lang w:val="ru-RU" w:eastAsia="en-US" w:bidi="ar-SA"/>
      </w:rPr>
    </w:lvl>
    <w:lvl w:ilvl="6" w:tplc="751E7EF8">
      <w:numFmt w:val="bullet"/>
      <w:lvlText w:val="•"/>
      <w:lvlJc w:val="left"/>
      <w:pPr>
        <w:ind w:left="3447" w:hanging="202"/>
      </w:pPr>
      <w:rPr>
        <w:rFonts w:hint="default"/>
        <w:lang w:val="ru-RU" w:eastAsia="en-US" w:bidi="ar-SA"/>
      </w:rPr>
    </w:lvl>
    <w:lvl w:ilvl="7" w:tplc="5D5AC4BC">
      <w:numFmt w:val="bullet"/>
      <w:lvlText w:val="•"/>
      <w:lvlJc w:val="left"/>
      <w:pPr>
        <w:ind w:left="4002" w:hanging="202"/>
      </w:pPr>
      <w:rPr>
        <w:rFonts w:hint="default"/>
        <w:lang w:val="ru-RU" w:eastAsia="en-US" w:bidi="ar-SA"/>
      </w:rPr>
    </w:lvl>
    <w:lvl w:ilvl="8" w:tplc="DEE6B0D4">
      <w:numFmt w:val="bullet"/>
      <w:lvlText w:val="•"/>
      <w:lvlJc w:val="left"/>
      <w:pPr>
        <w:ind w:left="4556" w:hanging="202"/>
      </w:pPr>
      <w:rPr>
        <w:rFonts w:hint="default"/>
        <w:lang w:val="ru-RU" w:eastAsia="en-US" w:bidi="ar-SA"/>
      </w:rPr>
    </w:lvl>
  </w:abstractNum>
  <w:abstractNum w:abstractNumId="29" w15:restartNumberingAfterBreak="0">
    <w:nsid w:val="175146C7"/>
    <w:multiLevelType w:val="hybridMultilevel"/>
    <w:tmpl w:val="206C2176"/>
    <w:lvl w:ilvl="0" w:tplc="07244834">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A7E5210">
      <w:numFmt w:val="bullet"/>
      <w:lvlText w:val="•"/>
      <w:lvlJc w:val="left"/>
      <w:pPr>
        <w:ind w:left="543" w:hanging="144"/>
      </w:pPr>
      <w:rPr>
        <w:rFonts w:hint="default"/>
        <w:lang w:val="ru-RU" w:eastAsia="en-US" w:bidi="ar-SA"/>
      </w:rPr>
    </w:lvl>
    <w:lvl w:ilvl="2" w:tplc="C0E6CFEC">
      <w:numFmt w:val="bullet"/>
      <w:lvlText w:val="•"/>
      <w:lvlJc w:val="left"/>
      <w:pPr>
        <w:ind w:left="967" w:hanging="144"/>
      </w:pPr>
      <w:rPr>
        <w:rFonts w:hint="default"/>
        <w:lang w:val="ru-RU" w:eastAsia="en-US" w:bidi="ar-SA"/>
      </w:rPr>
    </w:lvl>
    <w:lvl w:ilvl="3" w:tplc="06F6493C">
      <w:numFmt w:val="bullet"/>
      <w:lvlText w:val="•"/>
      <w:lvlJc w:val="left"/>
      <w:pPr>
        <w:ind w:left="1390" w:hanging="144"/>
      </w:pPr>
      <w:rPr>
        <w:rFonts w:hint="default"/>
        <w:lang w:val="ru-RU" w:eastAsia="en-US" w:bidi="ar-SA"/>
      </w:rPr>
    </w:lvl>
    <w:lvl w:ilvl="4" w:tplc="E66E9C0E">
      <w:numFmt w:val="bullet"/>
      <w:lvlText w:val="•"/>
      <w:lvlJc w:val="left"/>
      <w:pPr>
        <w:ind w:left="1814" w:hanging="144"/>
      </w:pPr>
      <w:rPr>
        <w:rFonts w:hint="default"/>
        <w:lang w:val="ru-RU" w:eastAsia="en-US" w:bidi="ar-SA"/>
      </w:rPr>
    </w:lvl>
    <w:lvl w:ilvl="5" w:tplc="6046CCA0">
      <w:numFmt w:val="bullet"/>
      <w:lvlText w:val="•"/>
      <w:lvlJc w:val="left"/>
      <w:pPr>
        <w:ind w:left="2237" w:hanging="144"/>
      </w:pPr>
      <w:rPr>
        <w:rFonts w:hint="default"/>
        <w:lang w:val="ru-RU" w:eastAsia="en-US" w:bidi="ar-SA"/>
      </w:rPr>
    </w:lvl>
    <w:lvl w:ilvl="6" w:tplc="A65EF16A">
      <w:numFmt w:val="bullet"/>
      <w:lvlText w:val="•"/>
      <w:lvlJc w:val="left"/>
      <w:pPr>
        <w:ind w:left="2661" w:hanging="144"/>
      </w:pPr>
      <w:rPr>
        <w:rFonts w:hint="default"/>
        <w:lang w:val="ru-RU" w:eastAsia="en-US" w:bidi="ar-SA"/>
      </w:rPr>
    </w:lvl>
    <w:lvl w:ilvl="7" w:tplc="0E90EF88">
      <w:numFmt w:val="bullet"/>
      <w:lvlText w:val="•"/>
      <w:lvlJc w:val="left"/>
      <w:pPr>
        <w:ind w:left="3084" w:hanging="144"/>
      </w:pPr>
      <w:rPr>
        <w:rFonts w:hint="default"/>
        <w:lang w:val="ru-RU" w:eastAsia="en-US" w:bidi="ar-SA"/>
      </w:rPr>
    </w:lvl>
    <w:lvl w:ilvl="8" w:tplc="CA8CEB4A">
      <w:numFmt w:val="bullet"/>
      <w:lvlText w:val="•"/>
      <w:lvlJc w:val="left"/>
      <w:pPr>
        <w:ind w:left="3508" w:hanging="144"/>
      </w:pPr>
      <w:rPr>
        <w:rFonts w:hint="default"/>
        <w:lang w:val="ru-RU" w:eastAsia="en-US" w:bidi="ar-SA"/>
      </w:rPr>
    </w:lvl>
  </w:abstractNum>
  <w:abstractNum w:abstractNumId="30" w15:restartNumberingAfterBreak="0">
    <w:nsid w:val="17AA11D7"/>
    <w:multiLevelType w:val="hybridMultilevel"/>
    <w:tmpl w:val="277058B2"/>
    <w:lvl w:ilvl="0" w:tplc="32D8D22C">
      <w:start w:val="1"/>
      <w:numFmt w:val="decimal"/>
      <w:lvlText w:val="%1."/>
      <w:lvlJc w:val="left"/>
      <w:pPr>
        <w:ind w:left="328" w:hanging="168"/>
      </w:pPr>
      <w:rPr>
        <w:rFonts w:ascii="Times New Roman" w:eastAsia="Times New Roman" w:hAnsi="Times New Roman" w:cs="Times New Roman" w:hint="default"/>
        <w:w w:val="100"/>
        <w:sz w:val="20"/>
        <w:szCs w:val="20"/>
        <w:lang w:val="ru-RU" w:eastAsia="en-US" w:bidi="ar-SA"/>
      </w:rPr>
    </w:lvl>
    <w:lvl w:ilvl="1" w:tplc="85742CC6">
      <w:numFmt w:val="bullet"/>
      <w:lvlText w:val="•"/>
      <w:lvlJc w:val="left"/>
      <w:pPr>
        <w:ind w:left="1144" w:hanging="168"/>
      </w:pPr>
      <w:rPr>
        <w:rFonts w:hint="default"/>
        <w:lang w:val="ru-RU" w:eastAsia="en-US" w:bidi="ar-SA"/>
      </w:rPr>
    </w:lvl>
    <w:lvl w:ilvl="2" w:tplc="185AA7F6">
      <w:numFmt w:val="bullet"/>
      <w:lvlText w:val="•"/>
      <w:lvlJc w:val="left"/>
      <w:pPr>
        <w:ind w:left="1968" w:hanging="168"/>
      </w:pPr>
      <w:rPr>
        <w:rFonts w:hint="default"/>
        <w:lang w:val="ru-RU" w:eastAsia="en-US" w:bidi="ar-SA"/>
      </w:rPr>
    </w:lvl>
    <w:lvl w:ilvl="3" w:tplc="22BA85EE">
      <w:numFmt w:val="bullet"/>
      <w:lvlText w:val="•"/>
      <w:lvlJc w:val="left"/>
      <w:pPr>
        <w:ind w:left="2793" w:hanging="168"/>
      </w:pPr>
      <w:rPr>
        <w:rFonts w:hint="default"/>
        <w:lang w:val="ru-RU" w:eastAsia="en-US" w:bidi="ar-SA"/>
      </w:rPr>
    </w:lvl>
    <w:lvl w:ilvl="4" w:tplc="6E1A7C34">
      <w:numFmt w:val="bullet"/>
      <w:lvlText w:val="•"/>
      <w:lvlJc w:val="left"/>
      <w:pPr>
        <w:ind w:left="3617" w:hanging="168"/>
      </w:pPr>
      <w:rPr>
        <w:rFonts w:hint="default"/>
        <w:lang w:val="ru-RU" w:eastAsia="en-US" w:bidi="ar-SA"/>
      </w:rPr>
    </w:lvl>
    <w:lvl w:ilvl="5" w:tplc="3B161A5C">
      <w:numFmt w:val="bullet"/>
      <w:lvlText w:val="•"/>
      <w:lvlJc w:val="left"/>
      <w:pPr>
        <w:ind w:left="4442" w:hanging="168"/>
      </w:pPr>
      <w:rPr>
        <w:rFonts w:hint="default"/>
        <w:lang w:val="ru-RU" w:eastAsia="en-US" w:bidi="ar-SA"/>
      </w:rPr>
    </w:lvl>
    <w:lvl w:ilvl="6" w:tplc="7FE263E4">
      <w:numFmt w:val="bullet"/>
      <w:lvlText w:val="•"/>
      <w:lvlJc w:val="left"/>
      <w:pPr>
        <w:ind w:left="5266" w:hanging="168"/>
      </w:pPr>
      <w:rPr>
        <w:rFonts w:hint="default"/>
        <w:lang w:val="ru-RU" w:eastAsia="en-US" w:bidi="ar-SA"/>
      </w:rPr>
    </w:lvl>
    <w:lvl w:ilvl="7" w:tplc="996089D4">
      <w:numFmt w:val="bullet"/>
      <w:lvlText w:val="•"/>
      <w:lvlJc w:val="left"/>
      <w:pPr>
        <w:ind w:left="6090" w:hanging="168"/>
      </w:pPr>
      <w:rPr>
        <w:rFonts w:hint="default"/>
        <w:lang w:val="ru-RU" w:eastAsia="en-US" w:bidi="ar-SA"/>
      </w:rPr>
    </w:lvl>
    <w:lvl w:ilvl="8" w:tplc="20B055C2">
      <w:numFmt w:val="bullet"/>
      <w:lvlText w:val="•"/>
      <w:lvlJc w:val="left"/>
      <w:pPr>
        <w:ind w:left="6915" w:hanging="168"/>
      </w:pPr>
      <w:rPr>
        <w:rFonts w:hint="default"/>
        <w:lang w:val="ru-RU" w:eastAsia="en-US" w:bidi="ar-SA"/>
      </w:rPr>
    </w:lvl>
  </w:abstractNum>
  <w:abstractNum w:abstractNumId="31" w15:restartNumberingAfterBreak="0">
    <w:nsid w:val="1CE247AE"/>
    <w:multiLevelType w:val="hybridMultilevel"/>
    <w:tmpl w:val="23FE4E1C"/>
    <w:lvl w:ilvl="0" w:tplc="E806E004">
      <w:numFmt w:val="bullet"/>
      <w:lvlText w:val="-"/>
      <w:lvlJc w:val="left"/>
      <w:pPr>
        <w:ind w:left="110" w:hanging="212"/>
      </w:pPr>
      <w:rPr>
        <w:rFonts w:ascii="Times New Roman" w:eastAsia="Times New Roman" w:hAnsi="Times New Roman" w:cs="Times New Roman" w:hint="default"/>
        <w:w w:val="99"/>
        <w:sz w:val="24"/>
        <w:szCs w:val="24"/>
        <w:lang w:val="ru-RU" w:eastAsia="en-US" w:bidi="ar-SA"/>
      </w:rPr>
    </w:lvl>
    <w:lvl w:ilvl="1" w:tplc="AB161F58">
      <w:numFmt w:val="bullet"/>
      <w:lvlText w:val="•"/>
      <w:lvlJc w:val="left"/>
      <w:pPr>
        <w:ind w:left="414" w:hanging="212"/>
      </w:pPr>
      <w:rPr>
        <w:rFonts w:hint="default"/>
        <w:lang w:val="ru-RU" w:eastAsia="en-US" w:bidi="ar-SA"/>
      </w:rPr>
    </w:lvl>
    <w:lvl w:ilvl="2" w:tplc="C2C6CB48">
      <w:numFmt w:val="bullet"/>
      <w:lvlText w:val="•"/>
      <w:lvlJc w:val="left"/>
      <w:pPr>
        <w:ind w:left="709" w:hanging="212"/>
      </w:pPr>
      <w:rPr>
        <w:rFonts w:hint="default"/>
        <w:lang w:val="ru-RU" w:eastAsia="en-US" w:bidi="ar-SA"/>
      </w:rPr>
    </w:lvl>
    <w:lvl w:ilvl="3" w:tplc="427CFDB8">
      <w:numFmt w:val="bullet"/>
      <w:lvlText w:val="•"/>
      <w:lvlJc w:val="left"/>
      <w:pPr>
        <w:ind w:left="1004" w:hanging="212"/>
      </w:pPr>
      <w:rPr>
        <w:rFonts w:hint="default"/>
        <w:lang w:val="ru-RU" w:eastAsia="en-US" w:bidi="ar-SA"/>
      </w:rPr>
    </w:lvl>
    <w:lvl w:ilvl="4" w:tplc="32346804">
      <w:numFmt w:val="bullet"/>
      <w:lvlText w:val="•"/>
      <w:lvlJc w:val="left"/>
      <w:pPr>
        <w:ind w:left="1299" w:hanging="212"/>
      </w:pPr>
      <w:rPr>
        <w:rFonts w:hint="default"/>
        <w:lang w:val="ru-RU" w:eastAsia="en-US" w:bidi="ar-SA"/>
      </w:rPr>
    </w:lvl>
    <w:lvl w:ilvl="5" w:tplc="F3A6C07E">
      <w:numFmt w:val="bullet"/>
      <w:lvlText w:val="•"/>
      <w:lvlJc w:val="left"/>
      <w:pPr>
        <w:ind w:left="1594" w:hanging="212"/>
      </w:pPr>
      <w:rPr>
        <w:rFonts w:hint="default"/>
        <w:lang w:val="ru-RU" w:eastAsia="en-US" w:bidi="ar-SA"/>
      </w:rPr>
    </w:lvl>
    <w:lvl w:ilvl="6" w:tplc="491C14F4">
      <w:numFmt w:val="bullet"/>
      <w:lvlText w:val="•"/>
      <w:lvlJc w:val="left"/>
      <w:pPr>
        <w:ind w:left="1888" w:hanging="212"/>
      </w:pPr>
      <w:rPr>
        <w:rFonts w:hint="default"/>
        <w:lang w:val="ru-RU" w:eastAsia="en-US" w:bidi="ar-SA"/>
      </w:rPr>
    </w:lvl>
    <w:lvl w:ilvl="7" w:tplc="4F54D520">
      <w:numFmt w:val="bullet"/>
      <w:lvlText w:val="•"/>
      <w:lvlJc w:val="left"/>
      <w:pPr>
        <w:ind w:left="2183" w:hanging="212"/>
      </w:pPr>
      <w:rPr>
        <w:rFonts w:hint="default"/>
        <w:lang w:val="ru-RU" w:eastAsia="en-US" w:bidi="ar-SA"/>
      </w:rPr>
    </w:lvl>
    <w:lvl w:ilvl="8" w:tplc="E35282FE">
      <w:numFmt w:val="bullet"/>
      <w:lvlText w:val="•"/>
      <w:lvlJc w:val="left"/>
      <w:pPr>
        <w:ind w:left="2478" w:hanging="212"/>
      </w:pPr>
      <w:rPr>
        <w:rFonts w:hint="default"/>
        <w:lang w:val="ru-RU" w:eastAsia="en-US" w:bidi="ar-SA"/>
      </w:rPr>
    </w:lvl>
  </w:abstractNum>
  <w:abstractNum w:abstractNumId="32" w15:restartNumberingAfterBreak="0">
    <w:nsid w:val="1D2A7C13"/>
    <w:multiLevelType w:val="hybridMultilevel"/>
    <w:tmpl w:val="7DE40B56"/>
    <w:lvl w:ilvl="0" w:tplc="7048EE02">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3" w15:restartNumberingAfterBreak="0">
    <w:nsid w:val="1F802674"/>
    <w:multiLevelType w:val="hybridMultilevel"/>
    <w:tmpl w:val="C644CE72"/>
    <w:lvl w:ilvl="0" w:tplc="94AC18D4">
      <w:numFmt w:val="bullet"/>
      <w:lvlText w:val="-"/>
      <w:lvlJc w:val="left"/>
      <w:pPr>
        <w:ind w:left="109" w:hanging="212"/>
      </w:pPr>
      <w:rPr>
        <w:rFonts w:ascii="Times New Roman" w:eastAsia="Times New Roman" w:hAnsi="Times New Roman" w:cs="Times New Roman" w:hint="default"/>
        <w:w w:val="99"/>
        <w:sz w:val="24"/>
        <w:szCs w:val="24"/>
        <w:lang w:val="ru-RU" w:eastAsia="en-US" w:bidi="ar-SA"/>
      </w:rPr>
    </w:lvl>
    <w:lvl w:ilvl="1" w:tplc="D62858DA">
      <w:numFmt w:val="bullet"/>
      <w:lvlText w:val="•"/>
      <w:lvlJc w:val="left"/>
      <w:pPr>
        <w:ind w:left="471" w:hanging="212"/>
      </w:pPr>
      <w:rPr>
        <w:rFonts w:hint="default"/>
        <w:lang w:val="ru-RU" w:eastAsia="en-US" w:bidi="ar-SA"/>
      </w:rPr>
    </w:lvl>
    <w:lvl w:ilvl="2" w:tplc="240C33E2">
      <w:numFmt w:val="bullet"/>
      <w:lvlText w:val="•"/>
      <w:lvlJc w:val="left"/>
      <w:pPr>
        <w:ind w:left="843" w:hanging="212"/>
      </w:pPr>
      <w:rPr>
        <w:rFonts w:hint="default"/>
        <w:lang w:val="ru-RU" w:eastAsia="en-US" w:bidi="ar-SA"/>
      </w:rPr>
    </w:lvl>
    <w:lvl w:ilvl="3" w:tplc="F1B68B20">
      <w:numFmt w:val="bullet"/>
      <w:lvlText w:val="•"/>
      <w:lvlJc w:val="left"/>
      <w:pPr>
        <w:ind w:left="1215" w:hanging="212"/>
      </w:pPr>
      <w:rPr>
        <w:rFonts w:hint="default"/>
        <w:lang w:val="ru-RU" w:eastAsia="en-US" w:bidi="ar-SA"/>
      </w:rPr>
    </w:lvl>
    <w:lvl w:ilvl="4" w:tplc="CD02428A">
      <w:numFmt w:val="bullet"/>
      <w:lvlText w:val="•"/>
      <w:lvlJc w:val="left"/>
      <w:pPr>
        <w:ind w:left="1587" w:hanging="212"/>
      </w:pPr>
      <w:rPr>
        <w:rFonts w:hint="default"/>
        <w:lang w:val="ru-RU" w:eastAsia="en-US" w:bidi="ar-SA"/>
      </w:rPr>
    </w:lvl>
    <w:lvl w:ilvl="5" w:tplc="FD36AE30">
      <w:numFmt w:val="bullet"/>
      <w:lvlText w:val="•"/>
      <w:lvlJc w:val="left"/>
      <w:pPr>
        <w:ind w:left="1959" w:hanging="212"/>
      </w:pPr>
      <w:rPr>
        <w:rFonts w:hint="default"/>
        <w:lang w:val="ru-RU" w:eastAsia="en-US" w:bidi="ar-SA"/>
      </w:rPr>
    </w:lvl>
    <w:lvl w:ilvl="6" w:tplc="F238DDA0">
      <w:numFmt w:val="bullet"/>
      <w:lvlText w:val="•"/>
      <w:lvlJc w:val="left"/>
      <w:pPr>
        <w:ind w:left="2330" w:hanging="212"/>
      </w:pPr>
      <w:rPr>
        <w:rFonts w:hint="default"/>
        <w:lang w:val="ru-RU" w:eastAsia="en-US" w:bidi="ar-SA"/>
      </w:rPr>
    </w:lvl>
    <w:lvl w:ilvl="7" w:tplc="C944EE50">
      <w:numFmt w:val="bullet"/>
      <w:lvlText w:val="•"/>
      <w:lvlJc w:val="left"/>
      <w:pPr>
        <w:ind w:left="2702" w:hanging="212"/>
      </w:pPr>
      <w:rPr>
        <w:rFonts w:hint="default"/>
        <w:lang w:val="ru-RU" w:eastAsia="en-US" w:bidi="ar-SA"/>
      </w:rPr>
    </w:lvl>
    <w:lvl w:ilvl="8" w:tplc="377C1F1A">
      <w:numFmt w:val="bullet"/>
      <w:lvlText w:val="•"/>
      <w:lvlJc w:val="left"/>
      <w:pPr>
        <w:ind w:left="3074" w:hanging="212"/>
      </w:pPr>
      <w:rPr>
        <w:rFonts w:hint="default"/>
        <w:lang w:val="ru-RU" w:eastAsia="en-US" w:bidi="ar-SA"/>
      </w:rPr>
    </w:lvl>
  </w:abstractNum>
  <w:abstractNum w:abstractNumId="34" w15:restartNumberingAfterBreak="0">
    <w:nsid w:val="203369B6"/>
    <w:multiLevelType w:val="hybridMultilevel"/>
    <w:tmpl w:val="8F0EB0AE"/>
    <w:lvl w:ilvl="0" w:tplc="6BA4CD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204403D2"/>
    <w:multiLevelType w:val="hybridMultilevel"/>
    <w:tmpl w:val="698239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20870019"/>
    <w:multiLevelType w:val="hybridMultilevel"/>
    <w:tmpl w:val="EB583FCC"/>
    <w:lvl w:ilvl="0" w:tplc="E1AE5560">
      <w:start w:val="1"/>
      <w:numFmt w:val="decimal"/>
      <w:lvlText w:val="%1."/>
      <w:lvlJc w:val="left"/>
      <w:pPr>
        <w:ind w:left="233" w:hanging="183"/>
        <w:jc w:val="right"/>
      </w:pPr>
      <w:rPr>
        <w:rFonts w:hint="default"/>
        <w:w w:val="100"/>
        <w:lang w:val="ru-RU" w:eastAsia="en-US" w:bidi="ar-SA"/>
      </w:rPr>
    </w:lvl>
    <w:lvl w:ilvl="1" w:tplc="D5A47F5A">
      <w:numFmt w:val="bullet"/>
      <w:lvlText w:val="•"/>
      <w:lvlJc w:val="left"/>
      <w:pPr>
        <w:ind w:left="1232" w:hanging="183"/>
      </w:pPr>
      <w:rPr>
        <w:rFonts w:hint="default"/>
        <w:lang w:val="ru-RU" w:eastAsia="en-US" w:bidi="ar-SA"/>
      </w:rPr>
    </w:lvl>
    <w:lvl w:ilvl="2" w:tplc="2A927F0C">
      <w:numFmt w:val="bullet"/>
      <w:lvlText w:val="•"/>
      <w:lvlJc w:val="left"/>
      <w:pPr>
        <w:ind w:left="2224" w:hanging="183"/>
      </w:pPr>
      <w:rPr>
        <w:rFonts w:hint="default"/>
        <w:lang w:val="ru-RU" w:eastAsia="en-US" w:bidi="ar-SA"/>
      </w:rPr>
    </w:lvl>
    <w:lvl w:ilvl="3" w:tplc="710429F4">
      <w:numFmt w:val="bullet"/>
      <w:lvlText w:val="•"/>
      <w:lvlJc w:val="left"/>
      <w:pPr>
        <w:ind w:left="3217" w:hanging="183"/>
      </w:pPr>
      <w:rPr>
        <w:rFonts w:hint="default"/>
        <w:lang w:val="ru-RU" w:eastAsia="en-US" w:bidi="ar-SA"/>
      </w:rPr>
    </w:lvl>
    <w:lvl w:ilvl="4" w:tplc="D3B45552">
      <w:numFmt w:val="bullet"/>
      <w:lvlText w:val="•"/>
      <w:lvlJc w:val="left"/>
      <w:pPr>
        <w:ind w:left="4209" w:hanging="183"/>
      </w:pPr>
      <w:rPr>
        <w:rFonts w:hint="default"/>
        <w:lang w:val="ru-RU" w:eastAsia="en-US" w:bidi="ar-SA"/>
      </w:rPr>
    </w:lvl>
    <w:lvl w:ilvl="5" w:tplc="9DC662BA">
      <w:numFmt w:val="bullet"/>
      <w:lvlText w:val="•"/>
      <w:lvlJc w:val="left"/>
      <w:pPr>
        <w:ind w:left="5202" w:hanging="183"/>
      </w:pPr>
      <w:rPr>
        <w:rFonts w:hint="default"/>
        <w:lang w:val="ru-RU" w:eastAsia="en-US" w:bidi="ar-SA"/>
      </w:rPr>
    </w:lvl>
    <w:lvl w:ilvl="6" w:tplc="D52815C6">
      <w:numFmt w:val="bullet"/>
      <w:lvlText w:val="•"/>
      <w:lvlJc w:val="left"/>
      <w:pPr>
        <w:ind w:left="6194" w:hanging="183"/>
      </w:pPr>
      <w:rPr>
        <w:rFonts w:hint="default"/>
        <w:lang w:val="ru-RU" w:eastAsia="en-US" w:bidi="ar-SA"/>
      </w:rPr>
    </w:lvl>
    <w:lvl w:ilvl="7" w:tplc="A21449FE">
      <w:numFmt w:val="bullet"/>
      <w:lvlText w:val="•"/>
      <w:lvlJc w:val="left"/>
      <w:pPr>
        <w:ind w:left="7186" w:hanging="183"/>
      </w:pPr>
      <w:rPr>
        <w:rFonts w:hint="default"/>
        <w:lang w:val="ru-RU" w:eastAsia="en-US" w:bidi="ar-SA"/>
      </w:rPr>
    </w:lvl>
    <w:lvl w:ilvl="8" w:tplc="1362F2FC">
      <w:numFmt w:val="bullet"/>
      <w:lvlText w:val="•"/>
      <w:lvlJc w:val="left"/>
      <w:pPr>
        <w:ind w:left="8179" w:hanging="183"/>
      </w:pPr>
      <w:rPr>
        <w:rFonts w:hint="default"/>
        <w:lang w:val="ru-RU" w:eastAsia="en-US" w:bidi="ar-SA"/>
      </w:rPr>
    </w:lvl>
  </w:abstractNum>
  <w:abstractNum w:abstractNumId="37" w15:restartNumberingAfterBreak="0">
    <w:nsid w:val="2372073B"/>
    <w:multiLevelType w:val="multilevel"/>
    <w:tmpl w:val="3EDE590E"/>
    <w:lvl w:ilvl="0">
      <w:start w:val="1"/>
      <w:numFmt w:val="decimal"/>
      <w:lvlText w:val="%1."/>
      <w:lvlJc w:val="left"/>
      <w:pPr>
        <w:ind w:left="233"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3"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2" w:hanging="622"/>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643" w:hanging="622"/>
      </w:pPr>
      <w:rPr>
        <w:rFonts w:hint="default"/>
        <w:lang w:val="ru-RU" w:eastAsia="en-US" w:bidi="ar-SA"/>
      </w:rPr>
    </w:lvl>
    <w:lvl w:ilvl="4">
      <w:numFmt w:val="bullet"/>
      <w:lvlText w:val="•"/>
      <w:lvlJc w:val="left"/>
      <w:pPr>
        <w:ind w:left="3635" w:hanging="622"/>
      </w:pPr>
      <w:rPr>
        <w:rFonts w:hint="default"/>
        <w:lang w:val="ru-RU" w:eastAsia="en-US" w:bidi="ar-SA"/>
      </w:rPr>
    </w:lvl>
    <w:lvl w:ilvl="5">
      <w:numFmt w:val="bullet"/>
      <w:lvlText w:val="•"/>
      <w:lvlJc w:val="left"/>
      <w:pPr>
        <w:ind w:left="4627" w:hanging="622"/>
      </w:pPr>
      <w:rPr>
        <w:rFonts w:hint="default"/>
        <w:lang w:val="ru-RU" w:eastAsia="en-US" w:bidi="ar-SA"/>
      </w:rPr>
    </w:lvl>
    <w:lvl w:ilvl="6">
      <w:numFmt w:val="bullet"/>
      <w:lvlText w:val="•"/>
      <w:lvlJc w:val="left"/>
      <w:pPr>
        <w:ind w:left="5619" w:hanging="622"/>
      </w:pPr>
      <w:rPr>
        <w:rFonts w:hint="default"/>
        <w:lang w:val="ru-RU" w:eastAsia="en-US" w:bidi="ar-SA"/>
      </w:rPr>
    </w:lvl>
    <w:lvl w:ilvl="7">
      <w:numFmt w:val="bullet"/>
      <w:lvlText w:val="•"/>
      <w:lvlJc w:val="left"/>
      <w:pPr>
        <w:ind w:left="6610" w:hanging="622"/>
      </w:pPr>
      <w:rPr>
        <w:rFonts w:hint="default"/>
        <w:lang w:val="ru-RU" w:eastAsia="en-US" w:bidi="ar-SA"/>
      </w:rPr>
    </w:lvl>
    <w:lvl w:ilvl="8">
      <w:numFmt w:val="bullet"/>
      <w:lvlText w:val="•"/>
      <w:lvlJc w:val="left"/>
      <w:pPr>
        <w:ind w:left="7602" w:hanging="622"/>
      </w:pPr>
      <w:rPr>
        <w:rFonts w:hint="default"/>
        <w:lang w:val="ru-RU" w:eastAsia="en-US" w:bidi="ar-SA"/>
      </w:rPr>
    </w:lvl>
  </w:abstractNum>
  <w:abstractNum w:abstractNumId="38" w15:restartNumberingAfterBreak="0">
    <w:nsid w:val="23744950"/>
    <w:multiLevelType w:val="hybridMultilevel"/>
    <w:tmpl w:val="8C785EB6"/>
    <w:lvl w:ilvl="0" w:tplc="D136AC94">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4B8C4EE">
      <w:numFmt w:val="bullet"/>
      <w:lvlText w:val="•"/>
      <w:lvlJc w:val="left"/>
      <w:pPr>
        <w:ind w:left="330" w:hanging="144"/>
      </w:pPr>
      <w:rPr>
        <w:rFonts w:hint="default"/>
        <w:lang w:val="ru-RU" w:eastAsia="en-US" w:bidi="ar-SA"/>
      </w:rPr>
    </w:lvl>
    <w:lvl w:ilvl="2" w:tplc="60E46D08">
      <w:numFmt w:val="bullet"/>
      <w:lvlText w:val="•"/>
      <w:lvlJc w:val="left"/>
      <w:pPr>
        <w:ind w:left="540" w:hanging="144"/>
      </w:pPr>
      <w:rPr>
        <w:rFonts w:hint="default"/>
        <w:lang w:val="ru-RU" w:eastAsia="en-US" w:bidi="ar-SA"/>
      </w:rPr>
    </w:lvl>
    <w:lvl w:ilvl="3" w:tplc="638C6EEC">
      <w:numFmt w:val="bullet"/>
      <w:lvlText w:val="•"/>
      <w:lvlJc w:val="left"/>
      <w:pPr>
        <w:ind w:left="750" w:hanging="144"/>
      </w:pPr>
      <w:rPr>
        <w:rFonts w:hint="default"/>
        <w:lang w:val="ru-RU" w:eastAsia="en-US" w:bidi="ar-SA"/>
      </w:rPr>
    </w:lvl>
    <w:lvl w:ilvl="4" w:tplc="F0A0D9D2">
      <w:numFmt w:val="bullet"/>
      <w:lvlText w:val="•"/>
      <w:lvlJc w:val="left"/>
      <w:pPr>
        <w:ind w:left="961" w:hanging="144"/>
      </w:pPr>
      <w:rPr>
        <w:rFonts w:hint="default"/>
        <w:lang w:val="ru-RU" w:eastAsia="en-US" w:bidi="ar-SA"/>
      </w:rPr>
    </w:lvl>
    <w:lvl w:ilvl="5" w:tplc="D666B842">
      <w:numFmt w:val="bullet"/>
      <w:lvlText w:val="•"/>
      <w:lvlJc w:val="left"/>
      <w:pPr>
        <w:ind w:left="1171" w:hanging="144"/>
      </w:pPr>
      <w:rPr>
        <w:rFonts w:hint="default"/>
        <w:lang w:val="ru-RU" w:eastAsia="en-US" w:bidi="ar-SA"/>
      </w:rPr>
    </w:lvl>
    <w:lvl w:ilvl="6" w:tplc="36A2594E">
      <w:numFmt w:val="bullet"/>
      <w:lvlText w:val="•"/>
      <w:lvlJc w:val="left"/>
      <w:pPr>
        <w:ind w:left="1381" w:hanging="144"/>
      </w:pPr>
      <w:rPr>
        <w:rFonts w:hint="default"/>
        <w:lang w:val="ru-RU" w:eastAsia="en-US" w:bidi="ar-SA"/>
      </w:rPr>
    </w:lvl>
    <w:lvl w:ilvl="7" w:tplc="566280C2">
      <w:numFmt w:val="bullet"/>
      <w:lvlText w:val="•"/>
      <w:lvlJc w:val="left"/>
      <w:pPr>
        <w:ind w:left="1592" w:hanging="144"/>
      </w:pPr>
      <w:rPr>
        <w:rFonts w:hint="default"/>
        <w:lang w:val="ru-RU" w:eastAsia="en-US" w:bidi="ar-SA"/>
      </w:rPr>
    </w:lvl>
    <w:lvl w:ilvl="8" w:tplc="1A06BA6C">
      <w:numFmt w:val="bullet"/>
      <w:lvlText w:val="•"/>
      <w:lvlJc w:val="left"/>
      <w:pPr>
        <w:ind w:left="1802" w:hanging="144"/>
      </w:pPr>
      <w:rPr>
        <w:rFonts w:hint="default"/>
        <w:lang w:val="ru-RU" w:eastAsia="en-US" w:bidi="ar-SA"/>
      </w:rPr>
    </w:lvl>
  </w:abstractNum>
  <w:abstractNum w:abstractNumId="39" w15:restartNumberingAfterBreak="0">
    <w:nsid w:val="25573F36"/>
    <w:multiLevelType w:val="hybridMultilevel"/>
    <w:tmpl w:val="783AB850"/>
    <w:lvl w:ilvl="0" w:tplc="8E12F0CE">
      <w:numFmt w:val="bullet"/>
      <w:lvlText w:val="-"/>
      <w:lvlJc w:val="left"/>
      <w:pPr>
        <w:ind w:left="110" w:hanging="264"/>
      </w:pPr>
      <w:rPr>
        <w:rFonts w:ascii="Times New Roman" w:eastAsia="Times New Roman" w:hAnsi="Times New Roman" w:cs="Times New Roman" w:hint="default"/>
        <w:w w:val="99"/>
        <w:sz w:val="24"/>
        <w:szCs w:val="24"/>
        <w:lang w:val="ru-RU" w:eastAsia="en-US" w:bidi="ar-SA"/>
      </w:rPr>
    </w:lvl>
    <w:lvl w:ilvl="1" w:tplc="C2E8D8D6">
      <w:numFmt w:val="bullet"/>
      <w:lvlText w:val="•"/>
      <w:lvlJc w:val="left"/>
      <w:pPr>
        <w:ind w:left="543" w:hanging="264"/>
      </w:pPr>
      <w:rPr>
        <w:rFonts w:hint="default"/>
        <w:lang w:val="ru-RU" w:eastAsia="en-US" w:bidi="ar-SA"/>
      </w:rPr>
    </w:lvl>
    <w:lvl w:ilvl="2" w:tplc="353A7E6E">
      <w:numFmt w:val="bullet"/>
      <w:lvlText w:val="•"/>
      <w:lvlJc w:val="left"/>
      <w:pPr>
        <w:ind w:left="967" w:hanging="264"/>
      </w:pPr>
      <w:rPr>
        <w:rFonts w:hint="default"/>
        <w:lang w:val="ru-RU" w:eastAsia="en-US" w:bidi="ar-SA"/>
      </w:rPr>
    </w:lvl>
    <w:lvl w:ilvl="3" w:tplc="D5860F36">
      <w:numFmt w:val="bullet"/>
      <w:lvlText w:val="•"/>
      <w:lvlJc w:val="left"/>
      <w:pPr>
        <w:ind w:left="1390" w:hanging="264"/>
      </w:pPr>
      <w:rPr>
        <w:rFonts w:hint="default"/>
        <w:lang w:val="ru-RU" w:eastAsia="en-US" w:bidi="ar-SA"/>
      </w:rPr>
    </w:lvl>
    <w:lvl w:ilvl="4" w:tplc="E0DE45F6">
      <w:numFmt w:val="bullet"/>
      <w:lvlText w:val="•"/>
      <w:lvlJc w:val="left"/>
      <w:pPr>
        <w:ind w:left="1814" w:hanging="264"/>
      </w:pPr>
      <w:rPr>
        <w:rFonts w:hint="default"/>
        <w:lang w:val="ru-RU" w:eastAsia="en-US" w:bidi="ar-SA"/>
      </w:rPr>
    </w:lvl>
    <w:lvl w:ilvl="5" w:tplc="49521DD4">
      <w:numFmt w:val="bullet"/>
      <w:lvlText w:val="•"/>
      <w:lvlJc w:val="left"/>
      <w:pPr>
        <w:ind w:left="2237" w:hanging="264"/>
      </w:pPr>
      <w:rPr>
        <w:rFonts w:hint="default"/>
        <w:lang w:val="ru-RU" w:eastAsia="en-US" w:bidi="ar-SA"/>
      </w:rPr>
    </w:lvl>
    <w:lvl w:ilvl="6" w:tplc="D346D3BE">
      <w:numFmt w:val="bullet"/>
      <w:lvlText w:val="•"/>
      <w:lvlJc w:val="left"/>
      <w:pPr>
        <w:ind w:left="2661" w:hanging="264"/>
      </w:pPr>
      <w:rPr>
        <w:rFonts w:hint="default"/>
        <w:lang w:val="ru-RU" w:eastAsia="en-US" w:bidi="ar-SA"/>
      </w:rPr>
    </w:lvl>
    <w:lvl w:ilvl="7" w:tplc="BDCE2498">
      <w:numFmt w:val="bullet"/>
      <w:lvlText w:val="•"/>
      <w:lvlJc w:val="left"/>
      <w:pPr>
        <w:ind w:left="3084" w:hanging="264"/>
      </w:pPr>
      <w:rPr>
        <w:rFonts w:hint="default"/>
        <w:lang w:val="ru-RU" w:eastAsia="en-US" w:bidi="ar-SA"/>
      </w:rPr>
    </w:lvl>
    <w:lvl w:ilvl="8" w:tplc="40DC9B48">
      <w:numFmt w:val="bullet"/>
      <w:lvlText w:val="•"/>
      <w:lvlJc w:val="left"/>
      <w:pPr>
        <w:ind w:left="3508" w:hanging="264"/>
      </w:pPr>
      <w:rPr>
        <w:rFonts w:hint="default"/>
        <w:lang w:val="ru-RU" w:eastAsia="en-US" w:bidi="ar-SA"/>
      </w:rPr>
    </w:lvl>
  </w:abstractNum>
  <w:abstractNum w:abstractNumId="40" w15:restartNumberingAfterBreak="0">
    <w:nsid w:val="25671276"/>
    <w:multiLevelType w:val="hybridMultilevel"/>
    <w:tmpl w:val="4456E3F2"/>
    <w:lvl w:ilvl="0" w:tplc="04190001">
      <w:start w:val="1"/>
      <w:numFmt w:val="decimal"/>
      <w:lvlText w:val="%1."/>
      <w:lvlJc w:val="left"/>
      <w:pPr>
        <w:tabs>
          <w:tab w:val="num" w:pos="1353"/>
        </w:tabs>
        <w:ind w:left="1353" w:hanging="360"/>
      </w:p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41" w15:restartNumberingAfterBreak="0">
    <w:nsid w:val="263A3EDD"/>
    <w:multiLevelType w:val="hybridMultilevel"/>
    <w:tmpl w:val="CEE0F1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278D14D7"/>
    <w:multiLevelType w:val="hybridMultilevel"/>
    <w:tmpl w:val="7D7095A0"/>
    <w:lvl w:ilvl="0" w:tplc="909AE87E">
      <w:numFmt w:val="bullet"/>
      <w:lvlText w:val="-"/>
      <w:lvlJc w:val="left"/>
      <w:pPr>
        <w:ind w:left="111" w:hanging="293"/>
      </w:pPr>
      <w:rPr>
        <w:rFonts w:ascii="Times New Roman" w:eastAsia="Times New Roman" w:hAnsi="Times New Roman" w:cs="Times New Roman" w:hint="default"/>
        <w:w w:val="99"/>
        <w:sz w:val="24"/>
        <w:szCs w:val="24"/>
        <w:lang w:val="ru-RU" w:eastAsia="en-US" w:bidi="ar-SA"/>
      </w:rPr>
    </w:lvl>
    <w:lvl w:ilvl="1" w:tplc="CF0A539C">
      <w:numFmt w:val="bullet"/>
      <w:lvlText w:val="•"/>
      <w:lvlJc w:val="left"/>
      <w:pPr>
        <w:ind w:left="660" w:hanging="293"/>
      </w:pPr>
      <w:rPr>
        <w:rFonts w:hint="default"/>
        <w:lang w:val="ru-RU" w:eastAsia="en-US" w:bidi="ar-SA"/>
      </w:rPr>
    </w:lvl>
    <w:lvl w:ilvl="2" w:tplc="EF646F5A">
      <w:numFmt w:val="bullet"/>
      <w:lvlText w:val="•"/>
      <w:lvlJc w:val="left"/>
      <w:pPr>
        <w:ind w:left="1200" w:hanging="293"/>
      </w:pPr>
      <w:rPr>
        <w:rFonts w:hint="default"/>
        <w:lang w:val="ru-RU" w:eastAsia="en-US" w:bidi="ar-SA"/>
      </w:rPr>
    </w:lvl>
    <w:lvl w:ilvl="3" w:tplc="30AA6164">
      <w:numFmt w:val="bullet"/>
      <w:lvlText w:val="•"/>
      <w:lvlJc w:val="left"/>
      <w:pPr>
        <w:ind w:left="1740" w:hanging="293"/>
      </w:pPr>
      <w:rPr>
        <w:rFonts w:hint="default"/>
        <w:lang w:val="ru-RU" w:eastAsia="en-US" w:bidi="ar-SA"/>
      </w:rPr>
    </w:lvl>
    <w:lvl w:ilvl="4" w:tplc="D72C3636">
      <w:numFmt w:val="bullet"/>
      <w:lvlText w:val="•"/>
      <w:lvlJc w:val="left"/>
      <w:pPr>
        <w:ind w:left="2280" w:hanging="293"/>
      </w:pPr>
      <w:rPr>
        <w:rFonts w:hint="default"/>
        <w:lang w:val="ru-RU" w:eastAsia="en-US" w:bidi="ar-SA"/>
      </w:rPr>
    </w:lvl>
    <w:lvl w:ilvl="5" w:tplc="2FB003D8">
      <w:numFmt w:val="bullet"/>
      <w:lvlText w:val="•"/>
      <w:lvlJc w:val="left"/>
      <w:pPr>
        <w:ind w:left="2820" w:hanging="293"/>
      </w:pPr>
      <w:rPr>
        <w:rFonts w:hint="default"/>
        <w:lang w:val="ru-RU" w:eastAsia="en-US" w:bidi="ar-SA"/>
      </w:rPr>
    </w:lvl>
    <w:lvl w:ilvl="6" w:tplc="CB16A3B0">
      <w:numFmt w:val="bullet"/>
      <w:lvlText w:val="•"/>
      <w:lvlJc w:val="left"/>
      <w:pPr>
        <w:ind w:left="3360" w:hanging="293"/>
      </w:pPr>
      <w:rPr>
        <w:rFonts w:hint="default"/>
        <w:lang w:val="ru-RU" w:eastAsia="en-US" w:bidi="ar-SA"/>
      </w:rPr>
    </w:lvl>
    <w:lvl w:ilvl="7" w:tplc="3E9073F0">
      <w:numFmt w:val="bullet"/>
      <w:lvlText w:val="•"/>
      <w:lvlJc w:val="left"/>
      <w:pPr>
        <w:ind w:left="3900" w:hanging="293"/>
      </w:pPr>
      <w:rPr>
        <w:rFonts w:hint="default"/>
        <w:lang w:val="ru-RU" w:eastAsia="en-US" w:bidi="ar-SA"/>
      </w:rPr>
    </w:lvl>
    <w:lvl w:ilvl="8" w:tplc="1AB4E660">
      <w:numFmt w:val="bullet"/>
      <w:lvlText w:val="•"/>
      <w:lvlJc w:val="left"/>
      <w:pPr>
        <w:ind w:left="4440" w:hanging="293"/>
      </w:pPr>
      <w:rPr>
        <w:rFonts w:hint="default"/>
        <w:lang w:val="ru-RU" w:eastAsia="en-US" w:bidi="ar-SA"/>
      </w:rPr>
    </w:lvl>
  </w:abstractNum>
  <w:abstractNum w:abstractNumId="43" w15:restartNumberingAfterBreak="0">
    <w:nsid w:val="2929418C"/>
    <w:multiLevelType w:val="hybridMultilevel"/>
    <w:tmpl w:val="A45AA444"/>
    <w:lvl w:ilvl="0" w:tplc="48F418B2">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CD9EB2BA">
      <w:numFmt w:val="bullet"/>
      <w:lvlText w:val="•"/>
      <w:lvlJc w:val="left"/>
      <w:pPr>
        <w:ind w:left="419" w:hanging="140"/>
      </w:pPr>
      <w:rPr>
        <w:rFonts w:hint="default"/>
        <w:lang w:val="ru-RU" w:eastAsia="en-US" w:bidi="ar-SA"/>
      </w:rPr>
    </w:lvl>
    <w:lvl w:ilvl="2" w:tplc="0FCED4A4">
      <w:numFmt w:val="bullet"/>
      <w:lvlText w:val="•"/>
      <w:lvlJc w:val="left"/>
      <w:pPr>
        <w:ind w:left="718" w:hanging="140"/>
      </w:pPr>
      <w:rPr>
        <w:rFonts w:hint="default"/>
        <w:lang w:val="ru-RU" w:eastAsia="en-US" w:bidi="ar-SA"/>
      </w:rPr>
    </w:lvl>
    <w:lvl w:ilvl="3" w:tplc="18BC5BCA">
      <w:numFmt w:val="bullet"/>
      <w:lvlText w:val="•"/>
      <w:lvlJc w:val="left"/>
      <w:pPr>
        <w:ind w:left="1017" w:hanging="140"/>
      </w:pPr>
      <w:rPr>
        <w:rFonts w:hint="default"/>
        <w:lang w:val="ru-RU" w:eastAsia="en-US" w:bidi="ar-SA"/>
      </w:rPr>
    </w:lvl>
    <w:lvl w:ilvl="4" w:tplc="CDFA73B0">
      <w:numFmt w:val="bullet"/>
      <w:lvlText w:val="•"/>
      <w:lvlJc w:val="left"/>
      <w:pPr>
        <w:ind w:left="1316" w:hanging="140"/>
      </w:pPr>
      <w:rPr>
        <w:rFonts w:hint="default"/>
        <w:lang w:val="ru-RU" w:eastAsia="en-US" w:bidi="ar-SA"/>
      </w:rPr>
    </w:lvl>
    <w:lvl w:ilvl="5" w:tplc="B290DE64">
      <w:numFmt w:val="bullet"/>
      <w:lvlText w:val="•"/>
      <w:lvlJc w:val="left"/>
      <w:pPr>
        <w:ind w:left="1615" w:hanging="140"/>
      </w:pPr>
      <w:rPr>
        <w:rFonts w:hint="default"/>
        <w:lang w:val="ru-RU" w:eastAsia="en-US" w:bidi="ar-SA"/>
      </w:rPr>
    </w:lvl>
    <w:lvl w:ilvl="6" w:tplc="55B69078">
      <w:numFmt w:val="bullet"/>
      <w:lvlText w:val="•"/>
      <w:lvlJc w:val="left"/>
      <w:pPr>
        <w:ind w:left="1914" w:hanging="140"/>
      </w:pPr>
      <w:rPr>
        <w:rFonts w:hint="default"/>
        <w:lang w:val="ru-RU" w:eastAsia="en-US" w:bidi="ar-SA"/>
      </w:rPr>
    </w:lvl>
    <w:lvl w:ilvl="7" w:tplc="D04C6842">
      <w:numFmt w:val="bullet"/>
      <w:lvlText w:val="•"/>
      <w:lvlJc w:val="left"/>
      <w:pPr>
        <w:ind w:left="2213" w:hanging="140"/>
      </w:pPr>
      <w:rPr>
        <w:rFonts w:hint="default"/>
        <w:lang w:val="ru-RU" w:eastAsia="en-US" w:bidi="ar-SA"/>
      </w:rPr>
    </w:lvl>
    <w:lvl w:ilvl="8" w:tplc="35D80834">
      <w:numFmt w:val="bullet"/>
      <w:lvlText w:val="•"/>
      <w:lvlJc w:val="left"/>
      <w:pPr>
        <w:ind w:left="2512" w:hanging="140"/>
      </w:pPr>
      <w:rPr>
        <w:rFonts w:hint="default"/>
        <w:lang w:val="ru-RU" w:eastAsia="en-US" w:bidi="ar-SA"/>
      </w:rPr>
    </w:lvl>
  </w:abstractNum>
  <w:abstractNum w:abstractNumId="44" w15:restartNumberingAfterBreak="0">
    <w:nsid w:val="2D012A1D"/>
    <w:multiLevelType w:val="hybridMultilevel"/>
    <w:tmpl w:val="AD96F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D986656"/>
    <w:multiLevelType w:val="hybridMultilevel"/>
    <w:tmpl w:val="78D4C11A"/>
    <w:lvl w:ilvl="0" w:tplc="7EE6B2B2">
      <w:numFmt w:val="bullet"/>
      <w:lvlText w:val="-"/>
      <w:lvlJc w:val="left"/>
      <w:pPr>
        <w:ind w:left="110" w:hanging="154"/>
      </w:pPr>
      <w:rPr>
        <w:rFonts w:ascii="Times New Roman" w:eastAsia="Times New Roman" w:hAnsi="Times New Roman" w:cs="Times New Roman" w:hint="default"/>
        <w:w w:val="99"/>
        <w:sz w:val="24"/>
        <w:szCs w:val="24"/>
        <w:lang w:val="ru-RU" w:eastAsia="en-US" w:bidi="ar-SA"/>
      </w:rPr>
    </w:lvl>
    <w:lvl w:ilvl="1" w:tplc="EB442064">
      <w:numFmt w:val="bullet"/>
      <w:lvlText w:val="•"/>
      <w:lvlJc w:val="left"/>
      <w:pPr>
        <w:ind w:left="487" w:hanging="154"/>
      </w:pPr>
      <w:rPr>
        <w:rFonts w:hint="default"/>
        <w:lang w:val="ru-RU" w:eastAsia="en-US" w:bidi="ar-SA"/>
      </w:rPr>
    </w:lvl>
    <w:lvl w:ilvl="2" w:tplc="EA429B86">
      <w:numFmt w:val="bullet"/>
      <w:lvlText w:val="•"/>
      <w:lvlJc w:val="left"/>
      <w:pPr>
        <w:ind w:left="854" w:hanging="154"/>
      </w:pPr>
      <w:rPr>
        <w:rFonts w:hint="default"/>
        <w:lang w:val="ru-RU" w:eastAsia="en-US" w:bidi="ar-SA"/>
      </w:rPr>
    </w:lvl>
    <w:lvl w:ilvl="3" w:tplc="09CC37F0">
      <w:numFmt w:val="bullet"/>
      <w:lvlText w:val="•"/>
      <w:lvlJc w:val="left"/>
      <w:pPr>
        <w:ind w:left="1222" w:hanging="154"/>
      </w:pPr>
      <w:rPr>
        <w:rFonts w:hint="default"/>
        <w:lang w:val="ru-RU" w:eastAsia="en-US" w:bidi="ar-SA"/>
      </w:rPr>
    </w:lvl>
    <w:lvl w:ilvl="4" w:tplc="68062464">
      <w:numFmt w:val="bullet"/>
      <w:lvlText w:val="•"/>
      <w:lvlJc w:val="left"/>
      <w:pPr>
        <w:ind w:left="1589" w:hanging="154"/>
      </w:pPr>
      <w:rPr>
        <w:rFonts w:hint="default"/>
        <w:lang w:val="ru-RU" w:eastAsia="en-US" w:bidi="ar-SA"/>
      </w:rPr>
    </w:lvl>
    <w:lvl w:ilvl="5" w:tplc="80081CC0">
      <w:numFmt w:val="bullet"/>
      <w:lvlText w:val="•"/>
      <w:lvlJc w:val="left"/>
      <w:pPr>
        <w:ind w:left="1957" w:hanging="154"/>
      </w:pPr>
      <w:rPr>
        <w:rFonts w:hint="default"/>
        <w:lang w:val="ru-RU" w:eastAsia="en-US" w:bidi="ar-SA"/>
      </w:rPr>
    </w:lvl>
    <w:lvl w:ilvl="6" w:tplc="5C6E5A84">
      <w:numFmt w:val="bullet"/>
      <w:lvlText w:val="•"/>
      <w:lvlJc w:val="left"/>
      <w:pPr>
        <w:ind w:left="2324" w:hanging="154"/>
      </w:pPr>
      <w:rPr>
        <w:rFonts w:hint="default"/>
        <w:lang w:val="ru-RU" w:eastAsia="en-US" w:bidi="ar-SA"/>
      </w:rPr>
    </w:lvl>
    <w:lvl w:ilvl="7" w:tplc="00F299F4">
      <w:numFmt w:val="bullet"/>
      <w:lvlText w:val="•"/>
      <w:lvlJc w:val="left"/>
      <w:pPr>
        <w:ind w:left="2691" w:hanging="154"/>
      </w:pPr>
      <w:rPr>
        <w:rFonts w:hint="default"/>
        <w:lang w:val="ru-RU" w:eastAsia="en-US" w:bidi="ar-SA"/>
      </w:rPr>
    </w:lvl>
    <w:lvl w:ilvl="8" w:tplc="CA1E8154">
      <w:numFmt w:val="bullet"/>
      <w:lvlText w:val="•"/>
      <w:lvlJc w:val="left"/>
      <w:pPr>
        <w:ind w:left="3059" w:hanging="154"/>
      </w:pPr>
      <w:rPr>
        <w:rFonts w:hint="default"/>
        <w:lang w:val="ru-RU" w:eastAsia="en-US" w:bidi="ar-SA"/>
      </w:rPr>
    </w:lvl>
  </w:abstractNum>
  <w:abstractNum w:abstractNumId="46" w15:restartNumberingAfterBreak="0">
    <w:nsid w:val="2EEE13EE"/>
    <w:multiLevelType w:val="multilevel"/>
    <w:tmpl w:val="461AE11A"/>
    <w:lvl w:ilvl="0">
      <w:start w:val="3"/>
      <w:numFmt w:val="decimal"/>
      <w:lvlText w:val="%1"/>
      <w:lvlJc w:val="left"/>
      <w:pPr>
        <w:ind w:left="655" w:hanging="422"/>
      </w:pPr>
      <w:rPr>
        <w:rFonts w:hint="default"/>
        <w:lang w:val="ru-RU" w:eastAsia="en-US" w:bidi="ar-SA"/>
      </w:rPr>
    </w:lvl>
    <w:lvl w:ilvl="1">
      <w:start w:val="1"/>
      <w:numFmt w:val="decimal"/>
      <w:lvlText w:val="%1.%2."/>
      <w:lvlJc w:val="left"/>
      <w:pPr>
        <w:ind w:left="655"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649" w:hanging="514"/>
      </w:pPr>
      <w:rPr>
        <w:rFonts w:ascii="Symbol" w:eastAsia="Symbol" w:hAnsi="Symbol" w:cs="Symbol" w:hint="default"/>
        <w:w w:val="100"/>
        <w:sz w:val="20"/>
        <w:szCs w:val="20"/>
        <w:lang w:val="ru-RU" w:eastAsia="en-US" w:bidi="ar-SA"/>
      </w:rPr>
    </w:lvl>
    <w:lvl w:ilvl="3">
      <w:numFmt w:val="bullet"/>
      <w:lvlText w:val="•"/>
      <w:lvlJc w:val="left"/>
      <w:pPr>
        <w:ind w:left="3529" w:hanging="514"/>
      </w:pPr>
      <w:rPr>
        <w:rFonts w:hint="default"/>
        <w:lang w:val="ru-RU" w:eastAsia="en-US" w:bidi="ar-SA"/>
      </w:rPr>
    </w:lvl>
    <w:lvl w:ilvl="4">
      <w:numFmt w:val="bullet"/>
      <w:lvlText w:val="•"/>
      <w:lvlJc w:val="left"/>
      <w:pPr>
        <w:ind w:left="4474" w:hanging="514"/>
      </w:pPr>
      <w:rPr>
        <w:rFonts w:hint="default"/>
        <w:lang w:val="ru-RU" w:eastAsia="en-US" w:bidi="ar-SA"/>
      </w:rPr>
    </w:lvl>
    <w:lvl w:ilvl="5">
      <w:numFmt w:val="bullet"/>
      <w:lvlText w:val="•"/>
      <w:lvlJc w:val="left"/>
      <w:pPr>
        <w:ind w:left="5419" w:hanging="514"/>
      </w:pPr>
      <w:rPr>
        <w:rFonts w:hint="default"/>
        <w:lang w:val="ru-RU" w:eastAsia="en-US" w:bidi="ar-SA"/>
      </w:rPr>
    </w:lvl>
    <w:lvl w:ilvl="6">
      <w:numFmt w:val="bullet"/>
      <w:lvlText w:val="•"/>
      <w:lvlJc w:val="left"/>
      <w:pPr>
        <w:ind w:left="6364" w:hanging="514"/>
      </w:pPr>
      <w:rPr>
        <w:rFonts w:hint="default"/>
        <w:lang w:val="ru-RU" w:eastAsia="en-US" w:bidi="ar-SA"/>
      </w:rPr>
    </w:lvl>
    <w:lvl w:ilvl="7">
      <w:numFmt w:val="bullet"/>
      <w:lvlText w:val="•"/>
      <w:lvlJc w:val="left"/>
      <w:pPr>
        <w:ind w:left="7309" w:hanging="514"/>
      </w:pPr>
      <w:rPr>
        <w:rFonts w:hint="default"/>
        <w:lang w:val="ru-RU" w:eastAsia="en-US" w:bidi="ar-SA"/>
      </w:rPr>
    </w:lvl>
    <w:lvl w:ilvl="8">
      <w:numFmt w:val="bullet"/>
      <w:lvlText w:val="•"/>
      <w:lvlJc w:val="left"/>
      <w:pPr>
        <w:ind w:left="8254" w:hanging="514"/>
      </w:pPr>
      <w:rPr>
        <w:rFonts w:hint="default"/>
        <w:lang w:val="ru-RU" w:eastAsia="en-US" w:bidi="ar-SA"/>
      </w:rPr>
    </w:lvl>
  </w:abstractNum>
  <w:abstractNum w:abstractNumId="47" w15:restartNumberingAfterBreak="0">
    <w:nsid w:val="2F3369DD"/>
    <w:multiLevelType w:val="hybridMultilevel"/>
    <w:tmpl w:val="DC740F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2F4D509F"/>
    <w:multiLevelType w:val="multilevel"/>
    <w:tmpl w:val="46E8AD7A"/>
    <w:lvl w:ilvl="0">
      <w:start w:val="2"/>
      <w:numFmt w:val="decimal"/>
      <w:lvlText w:val="%1"/>
      <w:lvlJc w:val="left"/>
      <w:pPr>
        <w:ind w:left="661" w:hanging="422"/>
      </w:pPr>
      <w:rPr>
        <w:rFonts w:hint="default"/>
        <w:lang w:val="ru-RU" w:eastAsia="en-US" w:bidi="ar-SA"/>
      </w:rPr>
    </w:lvl>
    <w:lvl w:ilvl="1">
      <w:start w:val="1"/>
      <w:numFmt w:val="decimal"/>
      <w:lvlText w:val="%1.%2."/>
      <w:lvlJc w:val="left"/>
      <w:pPr>
        <w:ind w:left="661" w:hanging="422"/>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035" w:hanging="562"/>
        <w:jc w:val="right"/>
      </w:pPr>
      <w:rPr>
        <w:rFonts w:hint="default"/>
        <w:w w:val="100"/>
        <w:lang w:val="ru-RU" w:eastAsia="en-US" w:bidi="ar-SA"/>
      </w:rPr>
    </w:lvl>
    <w:lvl w:ilvl="3">
      <w:start w:val="1"/>
      <w:numFmt w:val="decimal"/>
      <w:lvlText w:val="%4."/>
      <w:lvlJc w:val="left"/>
      <w:pPr>
        <w:ind w:left="319" w:hanging="350"/>
        <w:jc w:val="right"/>
      </w:pPr>
      <w:rPr>
        <w:rFonts w:ascii="Times New Roman" w:eastAsia="Times New Roman" w:hAnsi="Times New Roman" w:cs="Times New Roman" w:hint="default"/>
        <w:b/>
        <w:bCs/>
        <w:w w:val="100"/>
        <w:sz w:val="24"/>
        <w:szCs w:val="24"/>
        <w:lang w:val="ru-RU" w:eastAsia="en-US" w:bidi="ar-SA"/>
      </w:rPr>
    </w:lvl>
    <w:lvl w:ilvl="4">
      <w:start w:val="1"/>
      <w:numFmt w:val="decimal"/>
      <w:lvlText w:val="%4.%5."/>
      <w:lvlJc w:val="left"/>
      <w:pPr>
        <w:ind w:left="319" w:hanging="364"/>
      </w:pPr>
      <w:rPr>
        <w:rFonts w:ascii="Times New Roman" w:eastAsia="Times New Roman" w:hAnsi="Times New Roman" w:cs="Times New Roman" w:hint="default"/>
        <w:b/>
        <w:bCs/>
        <w:spacing w:val="-3"/>
        <w:w w:val="100"/>
        <w:sz w:val="22"/>
        <w:szCs w:val="22"/>
        <w:lang w:val="ru-RU" w:eastAsia="en-US" w:bidi="ar-SA"/>
      </w:rPr>
    </w:lvl>
    <w:lvl w:ilvl="5">
      <w:start w:val="1"/>
      <w:numFmt w:val="decimal"/>
      <w:lvlText w:val="%4.%5.%6."/>
      <w:lvlJc w:val="left"/>
      <w:pPr>
        <w:ind w:left="1656" w:hanging="711"/>
      </w:pPr>
      <w:rPr>
        <w:rFonts w:ascii="Times New Roman" w:eastAsia="Times New Roman" w:hAnsi="Times New Roman" w:cs="Times New Roman" w:hint="default"/>
        <w:b/>
        <w:bCs/>
        <w:spacing w:val="-5"/>
        <w:w w:val="100"/>
        <w:sz w:val="24"/>
        <w:szCs w:val="24"/>
        <w:lang w:val="ru-RU" w:eastAsia="en-US" w:bidi="ar-SA"/>
      </w:rPr>
    </w:lvl>
    <w:lvl w:ilvl="6">
      <w:numFmt w:val="bullet"/>
      <w:lvlText w:val="•"/>
      <w:lvlJc w:val="left"/>
      <w:pPr>
        <w:ind w:left="3292" w:hanging="711"/>
      </w:pPr>
      <w:rPr>
        <w:rFonts w:hint="default"/>
        <w:lang w:val="ru-RU" w:eastAsia="en-US" w:bidi="ar-SA"/>
      </w:rPr>
    </w:lvl>
    <w:lvl w:ilvl="7">
      <w:numFmt w:val="bullet"/>
      <w:lvlText w:val="•"/>
      <w:lvlJc w:val="left"/>
      <w:pPr>
        <w:ind w:left="4925" w:hanging="711"/>
      </w:pPr>
      <w:rPr>
        <w:rFonts w:hint="default"/>
        <w:lang w:val="ru-RU" w:eastAsia="en-US" w:bidi="ar-SA"/>
      </w:rPr>
    </w:lvl>
    <w:lvl w:ilvl="8">
      <w:numFmt w:val="bullet"/>
      <w:lvlText w:val="•"/>
      <w:lvlJc w:val="left"/>
      <w:pPr>
        <w:ind w:left="6558" w:hanging="711"/>
      </w:pPr>
      <w:rPr>
        <w:rFonts w:hint="default"/>
        <w:lang w:val="ru-RU" w:eastAsia="en-US" w:bidi="ar-SA"/>
      </w:rPr>
    </w:lvl>
  </w:abstractNum>
  <w:abstractNum w:abstractNumId="49" w15:restartNumberingAfterBreak="0">
    <w:nsid w:val="302A0659"/>
    <w:multiLevelType w:val="hybridMultilevel"/>
    <w:tmpl w:val="7C2C0584"/>
    <w:lvl w:ilvl="0" w:tplc="D3DC273E">
      <w:numFmt w:val="bullet"/>
      <w:lvlText w:val="-"/>
      <w:lvlJc w:val="left"/>
      <w:pPr>
        <w:ind w:left="105" w:hanging="145"/>
      </w:pPr>
      <w:rPr>
        <w:rFonts w:ascii="Times New Roman" w:eastAsia="Times New Roman" w:hAnsi="Times New Roman" w:cs="Times New Roman" w:hint="default"/>
        <w:w w:val="99"/>
        <w:sz w:val="24"/>
        <w:szCs w:val="24"/>
        <w:lang w:val="ru-RU" w:eastAsia="en-US" w:bidi="ar-SA"/>
      </w:rPr>
    </w:lvl>
    <w:lvl w:ilvl="1" w:tplc="E72AC1C8">
      <w:numFmt w:val="bullet"/>
      <w:lvlText w:val="•"/>
      <w:lvlJc w:val="left"/>
      <w:pPr>
        <w:ind w:left="370" w:hanging="145"/>
      </w:pPr>
      <w:rPr>
        <w:rFonts w:hint="default"/>
        <w:lang w:val="ru-RU" w:eastAsia="en-US" w:bidi="ar-SA"/>
      </w:rPr>
    </w:lvl>
    <w:lvl w:ilvl="2" w:tplc="D274592C">
      <w:numFmt w:val="bullet"/>
      <w:lvlText w:val="•"/>
      <w:lvlJc w:val="left"/>
      <w:pPr>
        <w:ind w:left="640" w:hanging="145"/>
      </w:pPr>
      <w:rPr>
        <w:rFonts w:hint="default"/>
        <w:lang w:val="ru-RU" w:eastAsia="en-US" w:bidi="ar-SA"/>
      </w:rPr>
    </w:lvl>
    <w:lvl w:ilvl="3" w:tplc="4D728E06">
      <w:numFmt w:val="bullet"/>
      <w:lvlText w:val="•"/>
      <w:lvlJc w:val="left"/>
      <w:pPr>
        <w:ind w:left="911" w:hanging="145"/>
      </w:pPr>
      <w:rPr>
        <w:rFonts w:hint="default"/>
        <w:lang w:val="ru-RU" w:eastAsia="en-US" w:bidi="ar-SA"/>
      </w:rPr>
    </w:lvl>
    <w:lvl w:ilvl="4" w:tplc="F4749156">
      <w:numFmt w:val="bullet"/>
      <w:lvlText w:val="•"/>
      <w:lvlJc w:val="left"/>
      <w:pPr>
        <w:ind w:left="1181" w:hanging="145"/>
      </w:pPr>
      <w:rPr>
        <w:rFonts w:hint="default"/>
        <w:lang w:val="ru-RU" w:eastAsia="en-US" w:bidi="ar-SA"/>
      </w:rPr>
    </w:lvl>
    <w:lvl w:ilvl="5" w:tplc="3AD0C650">
      <w:numFmt w:val="bullet"/>
      <w:lvlText w:val="•"/>
      <w:lvlJc w:val="left"/>
      <w:pPr>
        <w:ind w:left="1452" w:hanging="145"/>
      </w:pPr>
      <w:rPr>
        <w:rFonts w:hint="default"/>
        <w:lang w:val="ru-RU" w:eastAsia="en-US" w:bidi="ar-SA"/>
      </w:rPr>
    </w:lvl>
    <w:lvl w:ilvl="6" w:tplc="76BC6766">
      <w:numFmt w:val="bullet"/>
      <w:lvlText w:val="•"/>
      <w:lvlJc w:val="left"/>
      <w:pPr>
        <w:ind w:left="1722" w:hanging="145"/>
      </w:pPr>
      <w:rPr>
        <w:rFonts w:hint="default"/>
        <w:lang w:val="ru-RU" w:eastAsia="en-US" w:bidi="ar-SA"/>
      </w:rPr>
    </w:lvl>
    <w:lvl w:ilvl="7" w:tplc="430EBEB0">
      <w:numFmt w:val="bullet"/>
      <w:lvlText w:val="•"/>
      <w:lvlJc w:val="left"/>
      <w:pPr>
        <w:ind w:left="1992" w:hanging="145"/>
      </w:pPr>
      <w:rPr>
        <w:rFonts w:hint="default"/>
        <w:lang w:val="ru-RU" w:eastAsia="en-US" w:bidi="ar-SA"/>
      </w:rPr>
    </w:lvl>
    <w:lvl w:ilvl="8" w:tplc="E5C0BB68">
      <w:numFmt w:val="bullet"/>
      <w:lvlText w:val="•"/>
      <w:lvlJc w:val="left"/>
      <w:pPr>
        <w:ind w:left="2263" w:hanging="145"/>
      </w:pPr>
      <w:rPr>
        <w:rFonts w:hint="default"/>
        <w:lang w:val="ru-RU" w:eastAsia="en-US" w:bidi="ar-SA"/>
      </w:rPr>
    </w:lvl>
  </w:abstractNum>
  <w:abstractNum w:abstractNumId="50" w15:restartNumberingAfterBreak="0">
    <w:nsid w:val="30420711"/>
    <w:multiLevelType w:val="multilevel"/>
    <w:tmpl w:val="AF166E02"/>
    <w:lvl w:ilvl="0">
      <w:start w:val="1"/>
      <w:numFmt w:val="decimal"/>
      <w:lvlText w:val="%1."/>
      <w:lvlJc w:val="left"/>
      <w:pPr>
        <w:ind w:left="708" w:hanging="245"/>
        <w:jc w:val="right"/>
      </w:pPr>
      <w:rPr>
        <w:rFonts w:hint="default"/>
        <w:b/>
        <w:bCs/>
        <w:w w:val="100"/>
        <w:lang w:val="ru-RU" w:eastAsia="en-US" w:bidi="ar-SA"/>
      </w:rPr>
    </w:lvl>
    <w:lvl w:ilvl="1">
      <w:start w:val="1"/>
      <w:numFmt w:val="decimal"/>
      <w:lvlText w:val="%1.%2."/>
      <w:lvlJc w:val="left"/>
      <w:pPr>
        <w:ind w:left="400" w:hanging="451"/>
        <w:jc w:val="lef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33" w:hanging="250"/>
        <w:jc w:val="lef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700" w:hanging="250"/>
      </w:pPr>
      <w:rPr>
        <w:rFonts w:hint="default"/>
        <w:lang w:val="ru-RU" w:eastAsia="en-US" w:bidi="ar-SA"/>
      </w:rPr>
    </w:lvl>
    <w:lvl w:ilvl="4">
      <w:numFmt w:val="bullet"/>
      <w:lvlText w:val="•"/>
      <w:lvlJc w:val="left"/>
      <w:pPr>
        <w:ind w:left="820" w:hanging="250"/>
      </w:pPr>
      <w:rPr>
        <w:rFonts w:hint="default"/>
        <w:lang w:val="ru-RU" w:eastAsia="en-US" w:bidi="ar-SA"/>
      </w:rPr>
    </w:lvl>
    <w:lvl w:ilvl="5">
      <w:numFmt w:val="bullet"/>
      <w:lvlText w:val="•"/>
      <w:lvlJc w:val="left"/>
      <w:pPr>
        <w:ind w:left="2344" w:hanging="250"/>
      </w:pPr>
      <w:rPr>
        <w:rFonts w:hint="default"/>
        <w:lang w:val="ru-RU" w:eastAsia="en-US" w:bidi="ar-SA"/>
      </w:rPr>
    </w:lvl>
    <w:lvl w:ilvl="6">
      <w:numFmt w:val="bullet"/>
      <w:lvlText w:val="•"/>
      <w:lvlJc w:val="left"/>
      <w:pPr>
        <w:ind w:left="3868" w:hanging="250"/>
      </w:pPr>
      <w:rPr>
        <w:rFonts w:hint="default"/>
        <w:lang w:val="ru-RU" w:eastAsia="en-US" w:bidi="ar-SA"/>
      </w:rPr>
    </w:lvl>
    <w:lvl w:ilvl="7">
      <w:numFmt w:val="bullet"/>
      <w:lvlText w:val="•"/>
      <w:lvlJc w:val="left"/>
      <w:pPr>
        <w:ind w:left="5392" w:hanging="250"/>
      </w:pPr>
      <w:rPr>
        <w:rFonts w:hint="default"/>
        <w:lang w:val="ru-RU" w:eastAsia="en-US" w:bidi="ar-SA"/>
      </w:rPr>
    </w:lvl>
    <w:lvl w:ilvl="8">
      <w:numFmt w:val="bullet"/>
      <w:lvlText w:val="•"/>
      <w:lvlJc w:val="left"/>
      <w:pPr>
        <w:ind w:left="6916" w:hanging="250"/>
      </w:pPr>
      <w:rPr>
        <w:rFonts w:hint="default"/>
        <w:lang w:val="ru-RU" w:eastAsia="en-US" w:bidi="ar-SA"/>
      </w:rPr>
    </w:lvl>
  </w:abstractNum>
  <w:abstractNum w:abstractNumId="51" w15:restartNumberingAfterBreak="0">
    <w:nsid w:val="32244683"/>
    <w:multiLevelType w:val="hybridMultilevel"/>
    <w:tmpl w:val="5EF4143E"/>
    <w:lvl w:ilvl="0" w:tplc="EF0AF024">
      <w:start w:val="1"/>
      <w:numFmt w:val="decimal"/>
      <w:lvlText w:val="%1."/>
      <w:lvlJc w:val="left"/>
      <w:pPr>
        <w:ind w:left="1080" w:hanging="360"/>
      </w:pPr>
      <w:rPr>
        <w:i w:val="0"/>
        <w:iCs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15:restartNumberingAfterBreak="0">
    <w:nsid w:val="34AF4EEE"/>
    <w:multiLevelType w:val="hybridMultilevel"/>
    <w:tmpl w:val="AF386FE8"/>
    <w:lvl w:ilvl="0" w:tplc="9984DE76">
      <w:numFmt w:val="bullet"/>
      <w:lvlText w:val="-"/>
      <w:lvlJc w:val="left"/>
      <w:pPr>
        <w:ind w:left="109" w:hanging="159"/>
      </w:pPr>
      <w:rPr>
        <w:rFonts w:ascii="Times New Roman" w:eastAsia="Times New Roman" w:hAnsi="Times New Roman" w:cs="Times New Roman" w:hint="default"/>
        <w:w w:val="99"/>
        <w:sz w:val="24"/>
        <w:szCs w:val="24"/>
        <w:lang w:val="ru-RU" w:eastAsia="en-US" w:bidi="ar-SA"/>
      </w:rPr>
    </w:lvl>
    <w:lvl w:ilvl="1" w:tplc="F1ECAFE8">
      <w:numFmt w:val="bullet"/>
      <w:lvlText w:val="•"/>
      <w:lvlJc w:val="left"/>
      <w:pPr>
        <w:ind w:left="528" w:hanging="159"/>
      </w:pPr>
      <w:rPr>
        <w:rFonts w:hint="default"/>
        <w:lang w:val="ru-RU" w:eastAsia="en-US" w:bidi="ar-SA"/>
      </w:rPr>
    </w:lvl>
    <w:lvl w:ilvl="2" w:tplc="EB9C8304">
      <w:numFmt w:val="bullet"/>
      <w:lvlText w:val="•"/>
      <w:lvlJc w:val="left"/>
      <w:pPr>
        <w:ind w:left="957" w:hanging="159"/>
      </w:pPr>
      <w:rPr>
        <w:rFonts w:hint="default"/>
        <w:lang w:val="ru-RU" w:eastAsia="en-US" w:bidi="ar-SA"/>
      </w:rPr>
    </w:lvl>
    <w:lvl w:ilvl="3" w:tplc="C31203C2">
      <w:numFmt w:val="bullet"/>
      <w:lvlText w:val="•"/>
      <w:lvlJc w:val="left"/>
      <w:pPr>
        <w:ind w:left="1386" w:hanging="159"/>
      </w:pPr>
      <w:rPr>
        <w:rFonts w:hint="default"/>
        <w:lang w:val="ru-RU" w:eastAsia="en-US" w:bidi="ar-SA"/>
      </w:rPr>
    </w:lvl>
    <w:lvl w:ilvl="4" w:tplc="79F663D8">
      <w:numFmt w:val="bullet"/>
      <w:lvlText w:val="•"/>
      <w:lvlJc w:val="left"/>
      <w:pPr>
        <w:ind w:left="1815" w:hanging="159"/>
      </w:pPr>
      <w:rPr>
        <w:rFonts w:hint="default"/>
        <w:lang w:val="ru-RU" w:eastAsia="en-US" w:bidi="ar-SA"/>
      </w:rPr>
    </w:lvl>
    <w:lvl w:ilvl="5" w:tplc="E1923FAE">
      <w:numFmt w:val="bullet"/>
      <w:lvlText w:val="•"/>
      <w:lvlJc w:val="left"/>
      <w:pPr>
        <w:ind w:left="2244" w:hanging="159"/>
      </w:pPr>
      <w:rPr>
        <w:rFonts w:hint="default"/>
        <w:lang w:val="ru-RU" w:eastAsia="en-US" w:bidi="ar-SA"/>
      </w:rPr>
    </w:lvl>
    <w:lvl w:ilvl="6" w:tplc="7DCC8D9E">
      <w:numFmt w:val="bullet"/>
      <w:lvlText w:val="•"/>
      <w:lvlJc w:val="left"/>
      <w:pPr>
        <w:ind w:left="2673" w:hanging="159"/>
      </w:pPr>
      <w:rPr>
        <w:rFonts w:hint="default"/>
        <w:lang w:val="ru-RU" w:eastAsia="en-US" w:bidi="ar-SA"/>
      </w:rPr>
    </w:lvl>
    <w:lvl w:ilvl="7" w:tplc="4E966970">
      <w:numFmt w:val="bullet"/>
      <w:lvlText w:val="•"/>
      <w:lvlJc w:val="left"/>
      <w:pPr>
        <w:ind w:left="3102" w:hanging="159"/>
      </w:pPr>
      <w:rPr>
        <w:rFonts w:hint="default"/>
        <w:lang w:val="ru-RU" w:eastAsia="en-US" w:bidi="ar-SA"/>
      </w:rPr>
    </w:lvl>
    <w:lvl w:ilvl="8" w:tplc="730E6F52">
      <w:numFmt w:val="bullet"/>
      <w:lvlText w:val="•"/>
      <w:lvlJc w:val="left"/>
      <w:pPr>
        <w:ind w:left="3531" w:hanging="159"/>
      </w:pPr>
      <w:rPr>
        <w:rFonts w:hint="default"/>
        <w:lang w:val="ru-RU" w:eastAsia="en-US" w:bidi="ar-SA"/>
      </w:rPr>
    </w:lvl>
  </w:abstractNum>
  <w:abstractNum w:abstractNumId="53" w15:restartNumberingAfterBreak="0">
    <w:nsid w:val="350E2862"/>
    <w:multiLevelType w:val="hybridMultilevel"/>
    <w:tmpl w:val="C7FCA48C"/>
    <w:lvl w:ilvl="0" w:tplc="1C36A47E">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EDD6D81A">
      <w:numFmt w:val="bullet"/>
      <w:lvlText w:val="•"/>
      <w:lvlJc w:val="left"/>
      <w:pPr>
        <w:ind w:left="528" w:hanging="144"/>
      </w:pPr>
      <w:rPr>
        <w:rFonts w:hint="default"/>
        <w:lang w:val="ru-RU" w:eastAsia="en-US" w:bidi="ar-SA"/>
      </w:rPr>
    </w:lvl>
    <w:lvl w:ilvl="2" w:tplc="F1A4B10A">
      <w:numFmt w:val="bullet"/>
      <w:lvlText w:val="•"/>
      <w:lvlJc w:val="left"/>
      <w:pPr>
        <w:ind w:left="957" w:hanging="144"/>
      </w:pPr>
      <w:rPr>
        <w:rFonts w:hint="default"/>
        <w:lang w:val="ru-RU" w:eastAsia="en-US" w:bidi="ar-SA"/>
      </w:rPr>
    </w:lvl>
    <w:lvl w:ilvl="3" w:tplc="5E3EDBC4">
      <w:numFmt w:val="bullet"/>
      <w:lvlText w:val="•"/>
      <w:lvlJc w:val="left"/>
      <w:pPr>
        <w:ind w:left="1386" w:hanging="144"/>
      </w:pPr>
      <w:rPr>
        <w:rFonts w:hint="default"/>
        <w:lang w:val="ru-RU" w:eastAsia="en-US" w:bidi="ar-SA"/>
      </w:rPr>
    </w:lvl>
    <w:lvl w:ilvl="4" w:tplc="8AA8E25A">
      <w:numFmt w:val="bullet"/>
      <w:lvlText w:val="•"/>
      <w:lvlJc w:val="left"/>
      <w:pPr>
        <w:ind w:left="1815" w:hanging="144"/>
      </w:pPr>
      <w:rPr>
        <w:rFonts w:hint="default"/>
        <w:lang w:val="ru-RU" w:eastAsia="en-US" w:bidi="ar-SA"/>
      </w:rPr>
    </w:lvl>
    <w:lvl w:ilvl="5" w:tplc="3FFAEBA4">
      <w:numFmt w:val="bullet"/>
      <w:lvlText w:val="•"/>
      <w:lvlJc w:val="left"/>
      <w:pPr>
        <w:ind w:left="2244" w:hanging="144"/>
      </w:pPr>
      <w:rPr>
        <w:rFonts w:hint="default"/>
        <w:lang w:val="ru-RU" w:eastAsia="en-US" w:bidi="ar-SA"/>
      </w:rPr>
    </w:lvl>
    <w:lvl w:ilvl="6" w:tplc="A18C0AB2">
      <w:numFmt w:val="bullet"/>
      <w:lvlText w:val="•"/>
      <w:lvlJc w:val="left"/>
      <w:pPr>
        <w:ind w:left="2673" w:hanging="144"/>
      </w:pPr>
      <w:rPr>
        <w:rFonts w:hint="default"/>
        <w:lang w:val="ru-RU" w:eastAsia="en-US" w:bidi="ar-SA"/>
      </w:rPr>
    </w:lvl>
    <w:lvl w:ilvl="7" w:tplc="C080A75E">
      <w:numFmt w:val="bullet"/>
      <w:lvlText w:val="•"/>
      <w:lvlJc w:val="left"/>
      <w:pPr>
        <w:ind w:left="3102" w:hanging="144"/>
      </w:pPr>
      <w:rPr>
        <w:rFonts w:hint="default"/>
        <w:lang w:val="ru-RU" w:eastAsia="en-US" w:bidi="ar-SA"/>
      </w:rPr>
    </w:lvl>
    <w:lvl w:ilvl="8" w:tplc="5DBC92CA">
      <w:numFmt w:val="bullet"/>
      <w:lvlText w:val="•"/>
      <w:lvlJc w:val="left"/>
      <w:pPr>
        <w:ind w:left="3531" w:hanging="144"/>
      </w:pPr>
      <w:rPr>
        <w:rFonts w:hint="default"/>
        <w:lang w:val="ru-RU" w:eastAsia="en-US" w:bidi="ar-SA"/>
      </w:rPr>
    </w:lvl>
  </w:abstractNum>
  <w:abstractNum w:abstractNumId="54" w15:restartNumberingAfterBreak="0">
    <w:nsid w:val="352B7FFD"/>
    <w:multiLevelType w:val="multilevel"/>
    <w:tmpl w:val="36AA62B8"/>
    <w:lvl w:ilvl="0">
      <w:start w:val="4"/>
      <w:numFmt w:val="decimal"/>
      <w:lvlText w:val="%1."/>
      <w:lvlJc w:val="left"/>
      <w:pPr>
        <w:ind w:left="478" w:hanging="245"/>
        <w:jc w:val="left"/>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233" w:hanging="374"/>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233" w:hanging="427"/>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660" w:hanging="427"/>
      </w:pPr>
      <w:rPr>
        <w:rFonts w:hint="default"/>
        <w:lang w:val="ru-RU" w:eastAsia="en-US" w:bidi="ar-SA"/>
      </w:rPr>
    </w:lvl>
    <w:lvl w:ilvl="4">
      <w:numFmt w:val="bullet"/>
      <w:lvlText w:val="•"/>
      <w:lvlJc w:val="left"/>
      <w:pPr>
        <w:ind w:left="2009" w:hanging="427"/>
      </w:pPr>
      <w:rPr>
        <w:rFonts w:hint="default"/>
        <w:lang w:val="ru-RU" w:eastAsia="en-US" w:bidi="ar-SA"/>
      </w:rPr>
    </w:lvl>
    <w:lvl w:ilvl="5">
      <w:numFmt w:val="bullet"/>
      <w:lvlText w:val="•"/>
      <w:lvlJc w:val="left"/>
      <w:pPr>
        <w:ind w:left="3358" w:hanging="427"/>
      </w:pPr>
      <w:rPr>
        <w:rFonts w:hint="default"/>
        <w:lang w:val="ru-RU" w:eastAsia="en-US" w:bidi="ar-SA"/>
      </w:rPr>
    </w:lvl>
    <w:lvl w:ilvl="6">
      <w:numFmt w:val="bullet"/>
      <w:lvlText w:val="•"/>
      <w:lvlJc w:val="left"/>
      <w:pPr>
        <w:ind w:left="4707" w:hanging="427"/>
      </w:pPr>
      <w:rPr>
        <w:rFonts w:hint="default"/>
        <w:lang w:val="ru-RU" w:eastAsia="en-US" w:bidi="ar-SA"/>
      </w:rPr>
    </w:lvl>
    <w:lvl w:ilvl="7">
      <w:numFmt w:val="bullet"/>
      <w:lvlText w:val="•"/>
      <w:lvlJc w:val="left"/>
      <w:pPr>
        <w:ind w:left="6056" w:hanging="427"/>
      </w:pPr>
      <w:rPr>
        <w:rFonts w:hint="default"/>
        <w:lang w:val="ru-RU" w:eastAsia="en-US" w:bidi="ar-SA"/>
      </w:rPr>
    </w:lvl>
    <w:lvl w:ilvl="8">
      <w:numFmt w:val="bullet"/>
      <w:lvlText w:val="•"/>
      <w:lvlJc w:val="left"/>
      <w:pPr>
        <w:ind w:left="7405" w:hanging="427"/>
      </w:pPr>
      <w:rPr>
        <w:rFonts w:hint="default"/>
        <w:lang w:val="ru-RU" w:eastAsia="en-US" w:bidi="ar-SA"/>
      </w:rPr>
    </w:lvl>
  </w:abstractNum>
  <w:abstractNum w:abstractNumId="55" w15:restartNumberingAfterBreak="0">
    <w:nsid w:val="375C77A0"/>
    <w:multiLevelType w:val="hybridMultilevel"/>
    <w:tmpl w:val="34B6A8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15:restartNumberingAfterBreak="0">
    <w:nsid w:val="39D031AE"/>
    <w:multiLevelType w:val="multilevel"/>
    <w:tmpl w:val="B99E5276"/>
    <w:lvl w:ilvl="0">
      <w:start w:val="4"/>
      <w:numFmt w:val="decimal"/>
      <w:lvlText w:val="%1."/>
      <w:lvlJc w:val="left"/>
      <w:pPr>
        <w:ind w:left="504" w:hanging="245"/>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546" w:hanging="245"/>
        <w:jc w:val="right"/>
      </w:pPr>
      <w:rPr>
        <w:rFonts w:hint="default"/>
        <w:w w:val="100"/>
        <w:lang w:val="ru-RU" w:eastAsia="en-US" w:bidi="ar-SA"/>
      </w:rPr>
    </w:lvl>
    <w:lvl w:ilvl="2">
      <w:start w:val="1"/>
      <w:numFmt w:val="decimal"/>
      <w:lvlText w:val="%2.%3."/>
      <w:lvlJc w:val="left"/>
      <w:pPr>
        <w:ind w:left="400" w:hanging="461"/>
        <w:jc w:val="right"/>
      </w:pPr>
      <w:rPr>
        <w:rFonts w:hint="default"/>
        <w:w w:val="100"/>
        <w:lang w:val="ru-RU" w:eastAsia="en-US" w:bidi="ar-SA"/>
      </w:rPr>
    </w:lvl>
    <w:lvl w:ilvl="3">
      <w:start w:val="1"/>
      <w:numFmt w:val="decimal"/>
      <w:lvlText w:val="%2.%3.%4."/>
      <w:lvlJc w:val="left"/>
      <w:pPr>
        <w:ind w:left="1004" w:hanging="604"/>
        <w:jc w:val="left"/>
      </w:pPr>
      <w:rPr>
        <w:rFonts w:ascii="Times New Roman" w:eastAsia="Times New Roman" w:hAnsi="Times New Roman" w:cs="Times New Roman" w:hint="default"/>
        <w:b/>
        <w:bCs/>
        <w:spacing w:val="-5"/>
        <w:w w:val="100"/>
        <w:sz w:val="24"/>
        <w:szCs w:val="24"/>
        <w:lang w:val="ru-RU" w:eastAsia="en-US" w:bidi="ar-SA"/>
      </w:rPr>
    </w:lvl>
    <w:lvl w:ilvl="4">
      <w:start w:val="1"/>
      <w:numFmt w:val="decimal"/>
      <w:lvlText w:val="%5."/>
      <w:lvlJc w:val="left"/>
      <w:pPr>
        <w:ind w:left="943" w:hanging="361"/>
        <w:jc w:val="right"/>
      </w:pPr>
      <w:rPr>
        <w:rFonts w:hint="default"/>
        <w:w w:val="100"/>
        <w:lang w:val="ru-RU" w:eastAsia="en-US" w:bidi="ar-SA"/>
      </w:rPr>
    </w:lvl>
    <w:lvl w:ilvl="5">
      <w:start w:val="1"/>
      <w:numFmt w:val="decimal"/>
      <w:lvlText w:val="%6."/>
      <w:lvlJc w:val="left"/>
      <w:pPr>
        <w:ind w:left="1380" w:hanging="245"/>
        <w:jc w:val="right"/>
      </w:pPr>
      <w:rPr>
        <w:rFonts w:ascii="Times New Roman" w:eastAsia="Times New Roman" w:hAnsi="Times New Roman" w:cs="Times New Roman" w:hint="default"/>
        <w:b/>
        <w:bCs/>
        <w:w w:val="100"/>
        <w:sz w:val="24"/>
        <w:szCs w:val="24"/>
        <w:lang w:val="ru-RU" w:eastAsia="en-US" w:bidi="ar-SA"/>
      </w:rPr>
    </w:lvl>
    <w:lvl w:ilvl="6">
      <w:start w:val="1"/>
      <w:numFmt w:val="decimal"/>
      <w:lvlText w:val="%6.%7."/>
      <w:lvlJc w:val="left"/>
      <w:pPr>
        <w:ind w:left="822" w:hanging="422"/>
        <w:jc w:val="right"/>
      </w:pPr>
      <w:rPr>
        <w:rFonts w:hint="default"/>
        <w:b/>
        <w:bCs/>
        <w:w w:val="100"/>
        <w:lang w:val="ru-RU" w:eastAsia="en-US" w:bidi="ar-SA"/>
      </w:rPr>
    </w:lvl>
    <w:lvl w:ilvl="7">
      <w:numFmt w:val="bullet"/>
      <w:lvlText w:val="•"/>
      <w:lvlJc w:val="left"/>
      <w:pPr>
        <w:ind w:left="1540" w:hanging="422"/>
      </w:pPr>
      <w:rPr>
        <w:rFonts w:hint="default"/>
        <w:lang w:val="ru-RU" w:eastAsia="en-US" w:bidi="ar-SA"/>
      </w:rPr>
    </w:lvl>
    <w:lvl w:ilvl="8">
      <w:numFmt w:val="bullet"/>
      <w:lvlText w:val="•"/>
      <w:lvlJc w:val="left"/>
      <w:pPr>
        <w:ind w:left="4394" w:hanging="422"/>
      </w:pPr>
      <w:rPr>
        <w:rFonts w:hint="default"/>
        <w:lang w:val="ru-RU" w:eastAsia="en-US" w:bidi="ar-SA"/>
      </w:rPr>
    </w:lvl>
  </w:abstractNum>
  <w:abstractNum w:abstractNumId="57" w15:restartNumberingAfterBreak="0">
    <w:nsid w:val="3A3257CA"/>
    <w:multiLevelType w:val="hybridMultilevel"/>
    <w:tmpl w:val="4A0C03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15:restartNumberingAfterBreak="0">
    <w:nsid w:val="3B00212B"/>
    <w:multiLevelType w:val="hybridMultilevel"/>
    <w:tmpl w:val="4DC4D024"/>
    <w:lvl w:ilvl="0" w:tplc="B27CDD36">
      <w:start w:val="1"/>
      <w:numFmt w:val="decimal"/>
      <w:lvlText w:val="%1."/>
      <w:lvlJc w:val="left"/>
      <w:pPr>
        <w:ind w:left="328" w:hanging="168"/>
      </w:pPr>
      <w:rPr>
        <w:rFonts w:ascii="Times New Roman" w:eastAsia="Times New Roman" w:hAnsi="Times New Roman" w:cs="Times New Roman" w:hint="default"/>
        <w:w w:val="100"/>
        <w:sz w:val="20"/>
        <w:szCs w:val="20"/>
        <w:lang w:val="ru-RU" w:eastAsia="en-US" w:bidi="ar-SA"/>
      </w:rPr>
    </w:lvl>
    <w:lvl w:ilvl="1" w:tplc="EDB4DA20">
      <w:numFmt w:val="bullet"/>
      <w:lvlText w:val="•"/>
      <w:lvlJc w:val="left"/>
      <w:pPr>
        <w:ind w:left="1144" w:hanging="168"/>
      </w:pPr>
      <w:rPr>
        <w:rFonts w:hint="default"/>
        <w:lang w:val="ru-RU" w:eastAsia="en-US" w:bidi="ar-SA"/>
      </w:rPr>
    </w:lvl>
    <w:lvl w:ilvl="2" w:tplc="921E1BE8">
      <w:numFmt w:val="bullet"/>
      <w:lvlText w:val="•"/>
      <w:lvlJc w:val="left"/>
      <w:pPr>
        <w:ind w:left="1968" w:hanging="168"/>
      </w:pPr>
      <w:rPr>
        <w:rFonts w:hint="default"/>
        <w:lang w:val="ru-RU" w:eastAsia="en-US" w:bidi="ar-SA"/>
      </w:rPr>
    </w:lvl>
    <w:lvl w:ilvl="3" w:tplc="F3661CF2">
      <w:numFmt w:val="bullet"/>
      <w:lvlText w:val="•"/>
      <w:lvlJc w:val="left"/>
      <w:pPr>
        <w:ind w:left="2793" w:hanging="168"/>
      </w:pPr>
      <w:rPr>
        <w:rFonts w:hint="default"/>
        <w:lang w:val="ru-RU" w:eastAsia="en-US" w:bidi="ar-SA"/>
      </w:rPr>
    </w:lvl>
    <w:lvl w:ilvl="4" w:tplc="E9B8F4D0">
      <w:numFmt w:val="bullet"/>
      <w:lvlText w:val="•"/>
      <w:lvlJc w:val="left"/>
      <w:pPr>
        <w:ind w:left="3617" w:hanging="168"/>
      </w:pPr>
      <w:rPr>
        <w:rFonts w:hint="default"/>
        <w:lang w:val="ru-RU" w:eastAsia="en-US" w:bidi="ar-SA"/>
      </w:rPr>
    </w:lvl>
    <w:lvl w:ilvl="5" w:tplc="6D7E1438">
      <w:numFmt w:val="bullet"/>
      <w:lvlText w:val="•"/>
      <w:lvlJc w:val="left"/>
      <w:pPr>
        <w:ind w:left="4442" w:hanging="168"/>
      </w:pPr>
      <w:rPr>
        <w:rFonts w:hint="default"/>
        <w:lang w:val="ru-RU" w:eastAsia="en-US" w:bidi="ar-SA"/>
      </w:rPr>
    </w:lvl>
    <w:lvl w:ilvl="6" w:tplc="23888C0C">
      <w:numFmt w:val="bullet"/>
      <w:lvlText w:val="•"/>
      <w:lvlJc w:val="left"/>
      <w:pPr>
        <w:ind w:left="5266" w:hanging="168"/>
      </w:pPr>
      <w:rPr>
        <w:rFonts w:hint="default"/>
        <w:lang w:val="ru-RU" w:eastAsia="en-US" w:bidi="ar-SA"/>
      </w:rPr>
    </w:lvl>
    <w:lvl w:ilvl="7" w:tplc="4816E91E">
      <w:numFmt w:val="bullet"/>
      <w:lvlText w:val="•"/>
      <w:lvlJc w:val="left"/>
      <w:pPr>
        <w:ind w:left="6090" w:hanging="168"/>
      </w:pPr>
      <w:rPr>
        <w:rFonts w:hint="default"/>
        <w:lang w:val="ru-RU" w:eastAsia="en-US" w:bidi="ar-SA"/>
      </w:rPr>
    </w:lvl>
    <w:lvl w:ilvl="8" w:tplc="D5C4543C">
      <w:numFmt w:val="bullet"/>
      <w:lvlText w:val="•"/>
      <w:lvlJc w:val="left"/>
      <w:pPr>
        <w:ind w:left="6915" w:hanging="168"/>
      </w:pPr>
      <w:rPr>
        <w:rFonts w:hint="default"/>
        <w:lang w:val="ru-RU" w:eastAsia="en-US" w:bidi="ar-SA"/>
      </w:rPr>
    </w:lvl>
  </w:abstractNum>
  <w:abstractNum w:abstractNumId="59" w15:restartNumberingAfterBreak="0">
    <w:nsid w:val="3CE67FCF"/>
    <w:multiLevelType w:val="hybridMultilevel"/>
    <w:tmpl w:val="D4126236"/>
    <w:lvl w:ilvl="0" w:tplc="B9D6CDF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FF4908"/>
    <w:multiLevelType w:val="hybridMultilevel"/>
    <w:tmpl w:val="E8107246"/>
    <w:lvl w:ilvl="0" w:tplc="6330B1C2">
      <w:numFmt w:val="bullet"/>
      <w:lvlText w:val="-"/>
      <w:lvlJc w:val="left"/>
      <w:pPr>
        <w:ind w:left="319" w:hanging="150"/>
      </w:pPr>
      <w:rPr>
        <w:rFonts w:ascii="Times New Roman" w:eastAsia="Times New Roman" w:hAnsi="Times New Roman" w:cs="Times New Roman" w:hint="default"/>
        <w:w w:val="99"/>
        <w:sz w:val="24"/>
        <w:szCs w:val="24"/>
        <w:lang w:val="ru-RU" w:eastAsia="en-US" w:bidi="ar-SA"/>
      </w:rPr>
    </w:lvl>
    <w:lvl w:ilvl="1" w:tplc="D060A4B8">
      <w:numFmt w:val="bullet"/>
      <w:lvlText w:val="•"/>
      <w:lvlJc w:val="left"/>
      <w:pPr>
        <w:ind w:left="1278" w:hanging="150"/>
      </w:pPr>
      <w:rPr>
        <w:rFonts w:hint="default"/>
        <w:lang w:val="ru-RU" w:eastAsia="en-US" w:bidi="ar-SA"/>
      </w:rPr>
    </w:lvl>
    <w:lvl w:ilvl="2" w:tplc="95985200">
      <w:numFmt w:val="bullet"/>
      <w:lvlText w:val="•"/>
      <w:lvlJc w:val="left"/>
      <w:pPr>
        <w:ind w:left="2236" w:hanging="150"/>
      </w:pPr>
      <w:rPr>
        <w:rFonts w:hint="default"/>
        <w:lang w:val="ru-RU" w:eastAsia="en-US" w:bidi="ar-SA"/>
      </w:rPr>
    </w:lvl>
    <w:lvl w:ilvl="3" w:tplc="3A44C33E">
      <w:numFmt w:val="bullet"/>
      <w:lvlText w:val="•"/>
      <w:lvlJc w:val="left"/>
      <w:pPr>
        <w:ind w:left="3195" w:hanging="150"/>
      </w:pPr>
      <w:rPr>
        <w:rFonts w:hint="default"/>
        <w:lang w:val="ru-RU" w:eastAsia="en-US" w:bidi="ar-SA"/>
      </w:rPr>
    </w:lvl>
    <w:lvl w:ilvl="4" w:tplc="B016CF42">
      <w:numFmt w:val="bullet"/>
      <w:lvlText w:val="•"/>
      <w:lvlJc w:val="left"/>
      <w:pPr>
        <w:ind w:left="4153" w:hanging="150"/>
      </w:pPr>
      <w:rPr>
        <w:rFonts w:hint="default"/>
        <w:lang w:val="ru-RU" w:eastAsia="en-US" w:bidi="ar-SA"/>
      </w:rPr>
    </w:lvl>
    <w:lvl w:ilvl="5" w:tplc="9F528770">
      <w:numFmt w:val="bullet"/>
      <w:lvlText w:val="•"/>
      <w:lvlJc w:val="left"/>
      <w:pPr>
        <w:ind w:left="5112" w:hanging="150"/>
      </w:pPr>
      <w:rPr>
        <w:rFonts w:hint="default"/>
        <w:lang w:val="ru-RU" w:eastAsia="en-US" w:bidi="ar-SA"/>
      </w:rPr>
    </w:lvl>
    <w:lvl w:ilvl="6" w:tplc="6B120DF4">
      <w:numFmt w:val="bullet"/>
      <w:lvlText w:val="•"/>
      <w:lvlJc w:val="left"/>
      <w:pPr>
        <w:ind w:left="6070" w:hanging="150"/>
      </w:pPr>
      <w:rPr>
        <w:rFonts w:hint="default"/>
        <w:lang w:val="ru-RU" w:eastAsia="en-US" w:bidi="ar-SA"/>
      </w:rPr>
    </w:lvl>
    <w:lvl w:ilvl="7" w:tplc="A14C655A">
      <w:numFmt w:val="bullet"/>
      <w:lvlText w:val="•"/>
      <w:lvlJc w:val="left"/>
      <w:pPr>
        <w:ind w:left="7028" w:hanging="150"/>
      </w:pPr>
      <w:rPr>
        <w:rFonts w:hint="default"/>
        <w:lang w:val="ru-RU" w:eastAsia="en-US" w:bidi="ar-SA"/>
      </w:rPr>
    </w:lvl>
    <w:lvl w:ilvl="8" w:tplc="AC34C8F2">
      <w:numFmt w:val="bullet"/>
      <w:lvlText w:val="•"/>
      <w:lvlJc w:val="left"/>
      <w:pPr>
        <w:ind w:left="7987" w:hanging="150"/>
      </w:pPr>
      <w:rPr>
        <w:rFonts w:hint="default"/>
        <w:lang w:val="ru-RU" w:eastAsia="en-US" w:bidi="ar-SA"/>
      </w:rPr>
    </w:lvl>
  </w:abstractNum>
  <w:abstractNum w:abstractNumId="61" w15:restartNumberingAfterBreak="0">
    <w:nsid w:val="3DCA2591"/>
    <w:multiLevelType w:val="hybridMultilevel"/>
    <w:tmpl w:val="C944E0B6"/>
    <w:lvl w:ilvl="0" w:tplc="6374AE10">
      <w:numFmt w:val="bullet"/>
      <w:lvlText w:val="-"/>
      <w:lvlJc w:val="left"/>
      <w:pPr>
        <w:ind w:left="109" w:hanging="183"/>
      </w:pPr>
      <w:rPr>
        <w:rFonts w:ascii="Times New Roman" w:eastAsia="Times New Roman" w:hAnsi="Times New Roman" w:cs="Times New Roman" w:hint="default"/>
        <w:w w:val="99"/>
        <w:sz w:val="24"/>
        <w:szCs w:val="24"/>
        <w:lang w:val="ru-RU" w:eastAsia="en-US" w:bidi="ar-SA"/>
      </w:rPr>
    </w:lvl>
    <w:lvl w:ilvl="1" w:tplc="06EAA498">
      <w:numFmt w:val="bullet"/>
      <w:lvlText w:val="•"/>
      <w:lvlJc w:val="left"/>
      <w:pPr>
        <w:ind w:left="456" w:hanging="183"/>
      </w:pPr>
      <w:rPr>
        <w:rFonts w:hint="default"/>
        <w:lang w:val="ru-RU" w:eastAsia="en-US" w:bidi="ar-SA"/>
      </w:rPr>
    </w:lvl>
    <w:lvl w:ilvl="2" w:tplc="F28A5A56">
      <w:numFmt w:val="bullet"/>
      <w:lvlText w:val="•"/>
      <w:lvlJc w:val="left"/>
      <w:pPr>
        <w:ind w:left="813" w:hanging="183"/>
      </w:pPr>
      <w:rPr>
        <w:rFonts w:hint="default"/>
        <w:lang w:val="ru-RU" w:eastAsia="en-US" w:bidi="ar-SA"/>
      </w:rPr>
    </w:lvl>
    <w:lvl w:ilvl="3" w:tplc="08C01A26">
      <w:numFmt w:val="bullet"/>
      <w:lvlText w:val="•"/>
      <w:lvlJc w:val="left"/>
      <w:pPr>
        <w:ind w:left="1170" w:hanging="183"/>
      </w:pPr>
      <w:rPr>
        <w:rFonts w:hint="default"/>
        <w:lang w:val="ru-RU" w:eastAsia="en-US" w:bidi="ar-SA"/>
      </w:rPr>
    </w:lvl>
    <w:lvl w:ilvl="4" w:tplc="7250FEB0">
      <w:numFmt w:val="bullet"/>
      <w:lvlText w:val="•"/>
      <w:lvlJc w:val="left"/>
      <w:pPr>
        <w:ind w:left="1527" w:hanging="183"/>
      </w:pPr>
      <w:rPr>
        <w:rFonts w:hint="default"/>
        <w:lang w:val="ru-RU" w:eastAsia="en-US" w:bidi="ar-SA"/>
      </w:rPr>
    </w:lvl>
    <w:lvl w:ilvl="5" w:tplc="482C5296">
      <w:numFmt w:val="bullet"/>
      <w:lvlText w:val="•"/>
      <w:lvlJc w:val="left"/>
      <w:pPr>
        <w:ind w:left="1884" w:hanging="183"/>
      </w:pPr>
      <w:rPr>
        <w:rFonts w:hint="default"/>
        <w:lang w:val="ru-RU" w:eastAsia="en-US" w:bidi="ar-SA"/>
      </w:rPr>
    </w:lvl>
    <w:lvl w:ilvl="6" w:tplc="B6845414">
      <w:numFmt w:val="bullet"/>
      <w:lvlText w:val="•"/>
      <w:lvlJc w:val="left"/>
      <w:pPr>
        <w:ind w:left="2240" w:hanging="183"/>
      </w:pPr>
      <w:rPr>
        <w:rFonts w:hint="default"/>
        <w:lang w:val="ru-RU" w:eastAsia="en-US" w:bidi="ar-SA"/>
      </w:rPr>
    </w:lvl>
    <w:lvl w:ilvl="7" w:tplc="FA120ACC">
      <w:numFmt w:val="bullet"/>
      <w:lvlText w:val="•"/>
      <w:lvlJc w:val="left"/>
      <w:pPr>
        <w:ind w:left="2597" w:hanging="183"/>
      </w:pPr>
      <w:rPr>
        <w:rFonts w:hint="default"/>
        <w:lang w:val="ru-RU" w:eastAsia="en-US" w:bidi="ar-SA"/>
      </w:rPr>
    </w:lvl>
    <w:lvl w:ilvl="8" w:tplc="A3162254">
      <w:numFmt w:val="bullet"/>
      <w:lvlText w:val="•"/>
      <w:lvlJc w:val="left"/>
      <w:pPr>
        <w:ind w:left="2954" w:hanging="183"/>
      </w:pPr>
      <w:rPr>
        <w:rFonts w:hint="default"/>
        <w:lang w:val="ru-RU" w:eastAsia="en-US" w:bidi="ar-SA"/>
      </w:rPr>
    </w:lvl>
  </w:abstractNum>
  <w:abstractNum w:abstractNumId="62" w15:restartNumberingAfterBreak="0">
    <w:nsid w:val="408619A1"/>
    <w:multiLevelType w:val="multilevel"/>
    <w:tmpl w:val="0E3EC19C"/>
    <w:lvl w:ilvl="0">
      <w:start w:val="3"/>
      <w:numFmt w:val="decimal"/>
      <w:lvlText w:val="%1"/>
      <w:lvlJc w:val="left"/>
      <w:pPr>
        <w:ind w:left="815" w:hanging="422"/>
        <w:jc w:val="left"/>
      </w:pPr>
      <w:rPr>
        <w:rFonts w:hint="default"/>
        <w:lang w:val="ru-RU" w:eastAsia="en-US" w:bidi="ar-SA"/>
      </w:rPr>
    </w:lvl>
    <w:lvl w:ilvl="1">
      <w:start w:val="1"/>
      <w:numFmt w:val="decimal"/>
      <w:lvlText w:val="%1.%2."/>
      <w:lvlJc w:val="left"/>
      <w:pPr>
        <w:ind w:left="815" w:hanging="422"/>
        <w:jc w:val="left"/>
      </w:pPr>
      <w:rPr>
        <w:rFonts w:hint="default"/>
        <w:b/>
        <w:bCs/>
        <w:w w:val="100"/>
        <w:lang w:val="ru-RU" w:eastAsia="en-US" w:bidi="ar-SA"/>
      </w:rPr>
    </w:lvl>
    <w:lvl w:ilvl="2">
      <w:start w:val="1"/>
      <w:numFmt w:val="decimal"/>
      <w:lvlText w:val="%3."/>
      <w:lvlJc w:val="left"/>
      <w:pPr>
        <w:ind w:left="393" w:hanging="245"/>
        <w:jc w:val="left"/>
      </w:pPr>
      <w:rPr>
        <w:rFonts w:ascii="Times New Roman" w:eastAsia="Times New Roman" w:hAnsi="Times New Roman" w:cs="Times New Roman" w:hint="default"/>
        <w:w w:val="100"/>
        <w:sz w:val="24"/>
        <w:szCs w:val="24"/>
        <w:shd w:val="clear" w:color="auto" w:fill="FFFF00"/>
        <w:lang w:val="ru-RU" w:eastAsia="en-US" w:bidi="ar-SA"/>
      </w:rPr>
    </w:lvl>
    <w:lvl w:ilvl="3">
      <w:numFmt w:val="bullet"/>
      <w:lvlText w:val="•"/>
      <w:lvlJc w:val="left"/>
      <w:pPr>
        <w:ind w:left="2989" w:hanging="245"/>
      </w:pPr>
      <w:rPr>
        <w:rFonts w:hint="default"/>
        <w:lang w:val="ru-RU" w:eastAsia="en-US" w:bidi="ar-SA"/>
      </w:rPr>
    </w:lvl>
    <w:lvl w:ilvl="4">
      <w:numFmt w:val="bullet"/>
      <w:lvlText w:val="•"/>
      <w:lvlJc w:val="left"/>
      <w:pPr>
        <w:ind w:left="4074" w:hanging="245"/>
      </w:pPr>
      <w:rPr>
        <w:rFonts w:hint="default"/>
        <w:lang w:val="ru-RU" w:eastAsia="en-US" w:bidi="ar-SA"/>
      </w:rPr>
    </w:lvl>
    <w:lvl w:ilvl="5">
      <w:numFmt w:val="bullet"/>
      <w:lvlText w:val="•"/>
      <w:lvlJc w:val="left"/>
      <w:pPr>
        <w:ind w:left="5159" w:hanging="245"/>
      </w:pPr>
      <w:rPr>
        <w:rFonts w:hint="default"/>
        <w:lang w:val="ru-RU" w:eastAsia="en-US" w:bidi="ar-SA"/>
      </w:rPr>
    </w:lvl>
    <w:lvl w:ilvl="6">
      <w:numFmt w:val="bullet"/>
      <w:lvlText w:val="•"/>
      <w:lvlJc w:val="left"/>
      <w:pPr>
        <w:ind w:left="6244" w:hanging="245"/>
      </w:pPr>
      <w:rPr>
        <w:rFonts w:hint="default"/>
        <w:lang w:val="ru-RU" w:eastAsia="en-US" w:bidi="ar-SA"/>
      </w:rPr>
    </w:lvl>
    <w:lvl w:ilvl="7">
      <w:numFmt w:val="bullet"/>
      <w:lvlText w:val="•"/>
      <w:lvlJc w:val="left"/>
      <w:pPr>
        <w:ind w:left="7329" w:hanging="245"/>
      </w:pPr>
      <w:rPr>
        <w:rFonts w:hint="default"/>
        <w:lang w:val="ru-RU" w:eastAsia="en-US" w:bidi="ar-SA"/>
      </w:rPr>
    </w:lvl>
    <w:lvl w:ilvl="8">
      <w:numFmt w:val="bullet"/>
      <w:lvlText w:val="•"/>
      <w:lvlJc w:val="left"/>
      <w:pPr>
        <w:ind w:left="8414" w:hanging="245"/>
      </w:pPr>
      <w:rPr>
        <w:rFonts w:hint="default"/>
        <w:lang w:val="ru-RU" w:eastAsia="en-US" w:bidi="ar-SA"/>
      </w:rPr>
    </w:lvl>
  </w:abstractNum>
  <w:abstractNum w:abstractNumId="63" w15:restartNumberingAfterBreak="0">
    <w:nsid w:val="4111706E"/>
    <w:multiLevelType w:val="hybridMultilevel"/>
    <w:tmpl w:val="FCAE65F6"/>
    <w:lvl w:ilvl="0" w:tplc="F3605368">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10D4DD04">
      <w:numFmt w:val="bullet"/>
      <w:lvlText w:val="•"/>
      <w:lvlJc w:val="left"/>
      <w:pPr>
        <w:ind w:left="330" w:hanging="144"/>
      </w:pPr>
      <w:rPr>
        <w:rFonts w:hint="default"/>
        <w:lang w:val="ru-RU" w:eastAsia="en-US" w:bidi="ar-SA"/>
      </w:rPr>
    </w:lvl>
    <w:lvl w:ilvl="2" w:tplc="89540086">
      <w:numFmt w:val="bullet"/>
      <w:lvlText w:val="•"/>
      <w:lvlJc w:val="left"/>
      <w:pPr>
        <w:ind w:left="540" w:hanging="144"/>
      </w:pPr>
      <w:rPr>
        <w:rFonts w:hint="default"/>
        <w:lang w:val="ru-RU" w:eastAsia="en-US" w:bidi="ar-SA"/>
      </w:rPr>
    </w:lvl>
    <w:lvl w:ilvl="3" w:tplc="5470A2B4">
      <w:numFmt w:val="bullet"/>
      <w:lvlText w:val="•"/>
      <w:lvlJc w:val="left"/>
      <w:pPr>
        <w:ind w:left="750" w:hanging="144"/>
      </w:pPr>
      <w:rPr>
        <w:rFonts w:hint="default"/>
        <w:lang w:val="ru-RU" w:eastAsia="en-US" w:bidi="ar-SA"/>
      </w:rPr>
    </w:lvl>
    <w:lvl w:ilvl="4" w:tplc="77F08E28">
      <w:numFmt w:val="bullet"/>
      <w:lvlText w:val="•"/>
      <w:lvlJc w:val="left"/>
      <w:pPr>
        <w:ind w:left="960" w:hanging="144"/>
      </w:pPr>
      <w:rPr>
        <w:rFonts w:hint="default"/>
        <w:lang w:val="ru-RU" w:eastAsia="en-US" w:bidi="ar-SA"/>
      </w:rPr>
    </w:lvl>
    <w:lvl w:ilvl="5" w:tplc="16983538">
      <w:numFmt w:val="bullet"/>
      <w:lvlText w:val="•"/>
      <w:lvlJc w:val="left"/>
      <w:pPr>
        <w:ind w:left="1171" w:hanging="144"/>
      </w:pPr>
      <w:rPr>
        <w:rFonts w:hint="default"/>
        <w:lang w:val="ru-RU" w:eastAsia="en-US" w:bidi="ar-SA"/>
      </w:rPr>
    </w:lvl>
    <w:lvl w:ilvl="6" w:tplc="1B584DEE">
      <w:numFmt w:val="bullet"/>
      <w:lvlText w:val="•"/>
      <w:lvlJc w:val="left"/>
      <w:pPr>
        <w:ind w:left="1381" w:hanging="144"/>
      </w:pPr>
      <w:rPr>
        <w:rFonts w:hint="default"/>
        <w:lang w:val="ru-RU" w:eastAsia="en-US" w:bidi="ar-SA"/>
      </w:rPr>
    </w:lvl>
    <w:lvl w:ilvl="7" w:tplc="3A7288F4">
      <w:numFmt w:val="bullet"/>
      <w:lvlText w:val="•"/>
      <w:lvlJc w:val="left"/>
      <w:pPr>
        <w:ind w:left="1591" w:hanging="144"/>
      </w:pPr>
      <w:rPr>
        <w:rFonts w:hint="default"/>
        <w:lang w:val="ru-RU" w:eastAsia="en-US" w:bidi="ar-SA"/>
      </w:rPr>
    </w:lvl>
    <w:lvl w:ilvl="8" w:tplc="9D6A9B86">
      <w:numFmt w:val="bullet"/>
      <w:lvlText w:val="•"/>
      <w:lvlJc w:val="left"/>
      <w:pPr>
        <w:ind w:left="1801" w:hanging="144"/>
      </w:pPr>
      <w:rPr>
        <w:rFonts w:hint="default"/>
        <w:lang w:val="ru-RU" w:eastAsia="en-US" w:bidi="ar-SA"/>
      </w:rPr>
    </w:lvl>
  </w:abstractNum>
  <w:abstractNum w:abstractNumId="64" w15:restartNumberingAfterBreak="0">
    <w:nsid w:val="4111744D"/>
    <w:multiLevelType w:val="hybridMultilevel"/>
    <w:tmpl w:val="010EB8F0"/>
    <w:lvl w:ilvl="0" w:tplc="848A45A0">
      <w:numFmt w:val="bullet"/>
      <w:lvlText w:val="-"/>
      <w:lvlJc w:val="left"/>
      <w:pPr>
        <w:ind w:left="110" w:hanging="178"/>
      </w:pPr>
      <w:rPr>
        <w:rFonts w:ascii="Times New Roman" w:eastAsia="Times New Roman" w:hAnsi="Times New Roman" w:cs="Times New Roman" w:hint="default"/>
        <w:w w:val="99"/>
        <w:sz w:val="24"/>
        <w:szCs w:val="24"/>
        <w:lang w:val="ru-RU" w:eastAsia="en-US" w:bidi="ar-SA"/>
      </w:rPr>
    </w:lvl>
    <w:lvl w:ilvl="1" w:tplc="5904632C">
      <w:numFmt w:val="bullet"/>
      <w:lvlText w:val="•"/>
      <w:lvlJc w:val="left"/>
      <w:pPr>
        <w:ind w:left="615" w:hanging="178"/>
      </w:pPr>
      <w:rPr>
        <w:rFonts w:hint="default"/>
        <w:lang w:val="ru-RU" w:eastAsia="en-US" w:bidi="ar-SA"/>
      </w:rPr>
    </w:lvl>
    <w:lvl w:ilvl="2" w:tplc="025833D0">
      <w:numFmt w:val="bullet"/>
      <w:lvlText w:val="•"/>
      <w:lvlJc w:val="left"/>
      <w:pPr>
        <w:ind w:left="1111" w:hanging="178"/>
      </w:pPr>
      <w:rPr>
        <w:rFonts w:hint="default"/>
        <w:lang w:val="ru-RU" w:eastAsia="en-US" w:bidi="ar-SA"/>
      </w:rPr>
    </w:lvl>
    <w:lvl w:ilvl="3" w:tplc="19B807B0">
      <w:numFmt w:val="bullet"/>
      <w:lvlText w:val="•"/>
      <w:lvlJc w:val="left"/>
      <w:pPr>
        <w:ind w:left="1606" w:hanging="178"/>
      </w:pPr>
      <w:rPr>
        <w:rFonts w:hint="default"/>
        <w:lang w:val="ru-RU" w:eastAsia="en-US" w:bidi="ar-SA"/>
      </w:rPr>
    </w:lvl>
    <w:lvl w:ilvl="4" w:tplc="69788AB4">
      <w:numFmt w:val="bullet"/>
      <w:lvlText w:val="•"/>
      <w:lvlJc w:val="left"/>
      <w:pPr>
        <w:ind w:left="2102" w:hanging="178"/>
      </w:pPr>
      <w:rPr>
        <w:rFonts w:hint="default"/>
        <w:lang w:val="ru-RU" w:eastAsia="en-US" w:bidi="ar-SA"/>
      </w:rPr>
    </w:lvl>
    <w:lvl w:ilvl="5" w:tplc="B56EDABA">
      <w:numFmt w:val="bullet"/>
      <w:lvlText w:val="•"/>
      <w:lvlJc w:val="left"/>
      <w:pPr>
        <w:ind w:left="2597" w:hanging="178"/>
      </w:pPr>
      <w:rPr>
        <w:rFonts w:hint="default"/>
        <w:lang w:val="ru-RU" w:eastAsia="en-US" w:bidi="ar-SA"/>
      </w:rPr>
    </w:lvl>
    <w:lvl w:ilvl="6" w:tplc="A0C40228">
      <w:numFmt w:val="bullet"/>
      <w:lvlText w:val="•"/>
      <w:lvlJc w:val="left"/>
      <w:pPr>
        <w:ind w:left="3093" w:hanging="178"/>
      </w:pPr>
      <w:rPr>
        <w:rFonts w:hint="default"/>
        <w:lang w:val="ru-RU" w:eastAsia="en-US" w:bidi="ar-SA"/>
      </w:rPr>
    </w:lvl>
    <w:lvl w:ilvl="7" w:tplc="0C12717E">
      <w:numFmt w:val="bullet"/>
      <w:lvlText w:val="•"/>
      <w:lvlJc w:val="left"/>
      <w:pPr>
        <w:ind w:left="3588" w:hanging="178"/>
      </w:pPr>
      <w:rPr>
        <w:rFonts w:hint="default"/>
        <w:lang w:val="ru-RU" w:eastAsia="en-US" w:bidi="ar-SA"/>
      </w:rPr>
    </w:lvl>
    <w:lvl w:ilvl="8" w:tplc="6C1AAD2E">
      <w:numFmt w:val="bullet"/>
      <w:lvlText w:val="•"/>
      <w:lvlJc w:val="left"/>
      <w:pPr>
        <w:ind w:left="4084" w:hanging="178"/>
      </w:pPr>
      <w:rPr>
        <w:rFonts w:hint="default"/>
        <w:lang w:val="ru-RU" w:eastAsia="en-US" w:bidi="ar-SA"/>
      </w:rPr>
    </w:lvl>
  </w:abstractNum>
  <w:abstractNum w:abstractNumId="65" w15:restartNumberingAfterBreak="0">
    <w:nsid w:val="41743D8D"/>
    <w:multiLevelType w:val="hybridMultilevel"/>
    <w:tmpl w:val="1A80DEA0"/>
    <w:lvl w:ilvl="0" w:tplc="6674E092">
      <w:start w:val="1"/>
      <w:numFmt w:val="bullet"/>
      <w:lvlText w:val=""/>
      <w:lvlJc w:val="left"/>
      <w:pPr>
        <w:ind w:left="109" w:hanging="173"/>
      </w:pPr>
      <w:rPr>
        <w:rFonts w:ascii="Symbol" w:eastAsia="Symbol" w:hAnsi="Symbol" w:hint="default"/>
        <w:w w:val="100"/>
        <w:sz w:val="24"/>
        <w:szCs w:val="24"/>
        <w:lang w:val="ru-RU" w:eastAsia="en-US" w:bidi="ar-SA"/>
      </w:rPr>
    </w:lvl>
    <w:lvl w:ilvl="1" w:tplc="56626BBA">
      <w:numFmt w:val="bullet"/>
      <w:lvlText w:val="•"/>
      <w:lvlJc w:val="left"/>
      <w:pPr>
        <w:ind w:left="514" w:hanging="173"/>
      </w:pPr>
      <w:rPr>
        <w:rFonts w:hint="default"/>
        <w:lang w:val="ru-RU" w:eastAsia="en-US" w:bidi="ar-SA"/>
      </w:rPr>
    </w:lvl>
    <w:lvl w:ilvl="2" w:tplc="1C949A8C">
      <w:numFmt w:val="bullet"/>
      <w:lvlText w:val="•"/>
      <w:lvlJc w:val="left"/>
      <w:pPr>
        <w:ind w:left="929" w:hanging="173"/>
      </w:pPr>
      <w:rPr>
        <w:rFonts w:hint="default"/>
        <w:lang w:val="ru-RU" w:eastAsia="en-US" w:bidi="ar-SA"/>
      </w:rPr>
    </w:lvl>
    <w:lvl w:ilvl="3" w:tplc="9526412E">
      <w:numFmt w:val="bullet"/>
      <w:lvlText w:val="•"/>
      <w:lvlJc w:val="left"/>
      <w:pPr>
        <w:ind w:left="1343" w:hanging="173"/>
      </w:pPr>
      <w:rPr>
        <w:rFonts w:hint="default"/>
        <w:lang w:val="ru-RU" w:eastAsia="en-US" w:bidi="ar-SA"/>
      </w:rPr>
    </w:lvl>
    <w:lvl w:ilvl="4" w:tplc="DA489B36">
      <w:numFmt w:val="bullet"/>
      <w:lvlText w:val="•"/>
      <w:lvlJc w:val="left"/>
      <w:pPr>
        <w:ind w:left="1758" w:hanging="173"/>
      </w:pPr>
      <w:rPr>
        <w:rFonts w:hint="default"/>
        <w:lang w:val="ru-RU" w:eastAsia="en-US" w:bidi="ar-SA"/>
      </w:rPr>
    </w:lvl>
    <w:lvl w:ilvl="5" w:tplc="F5BE0D50">
      <w:numFmt w:val="bullet"/>
      <w:lvlText w:val="•"/>
      <w:lvlJc w:val="left"/>
      <w:pPr>
        <w:ind w:left="2172" w:hanging="173"/>
      </w:pPr>
      <w:rPr>
        <w:rFonts w:hint="default"/>
        <w:lang w:val="ru-RU" w:eastAsia="en-US" w:bidi="ar-SA"/>
      </w:rPr>
    </w:lvl>
    <w:lvl w:ilvl="6" w:tplc="032C0F2E">
      <w:numFmt w:val="bullet"/>
      <w:lvlText w:val="•"/>
      <w:lvlJc w:val="left"/>
      <w:pPr>
        <w:ind w:left="2587" w:hanging="173"/>
      </w:pPr>
      <w:rPr>
        <w:rFonts w:hint="default"/>
        <w:lang w:val="ru-RU" w:eastAsia="en-US" w:bidi="ar-SA"/>
      </w:rPr>
    </w:lvl>
    <w:lvl w:ilvl="7" w:tplc="BC9424B4">
      <w:numFmt w:val="bullet"/>
      <w:lvlText w:val="•"/>
      <w:lvlJc w:val="left"/>
      <w:pPr>
        <w:ind w:left="3001" w:hanging="173"/>
      </w:pPr>
      <w:rPr>
        <w:rFonts w:hint="default"/>
        <w:lang w:val="ru-RU" w:eastAsia="en-US" w:bidi="ar-SA"/>
      </w:rPr>
    </w:lvl>
    <w:lvl w:ilvl="8" w:tplc="8E04CE2C">
      <w:numFmt w:val="bullet"/>
      <w:lvlText w:val="•"/>
      <w:lvlJc w:val="left"/>
      <w:pPr>
        <w:ind w:left="3416" w:hanging="173"/>
      </w:pPr>
      <w:rPr>
        <w:rFonts w:hint="default"/>
        <w:lang w:val="ru-RU" w:eastAsia="en-US" w:bidi="ar-SA"/>
      </w:rPr>
    </w:lvl>
  </w:abstractNum>
  <w:abstractNum w:abstractNumId="66" w15:restartNumberingAfterBreak="0">
    <w:nsid w:val="424108AD"/>
    <w:multiLevelType w:val="hybridMultilevel"/>
    <w:tmpl w:val="EE8E626E"/>
    <w:lvl w:ilvl="0" w:tplc="8C9CE046">
      <w:numFmt w:val="bullet"/>
      <w:lvlText w:val="-"/>
      <w:lvlJc w:val="left"/>
      <w:pPr>
        <w:ind w:left="105" w:hanging="264"/>
      </w:pPr>
      <w:rPr>
        <w:rFonts w:ascii="Times New Roman" w:eastAsia="Times New Roman" w:hAnsi="Times New Roman" w:cs="Times New Roman" w:hint="default"/>
        <w:w w:val="99"/>
        <w:sz w:val="24"/>
        <w:szCs w:val="24"/>
        <w:lang w:val="ru-RU" w:eastAsia="en-US" w:bidi="ar-SA"/>
      </w:rPr>
    </w:lvl>
    <w:lvl w:ilvl="1" w:tplc="97F411A2">
      <w:numFmt w:val="bullet"/>
      <w:lvlText w:val="•"/>
      <w:lvlJc w:val="left"/>
      <w:pPr>
        <w:ind w:left="412" w:hanging="264"/>
      </w:pPr>
      <w:rPr>
        <w:rFonts w:hint="default"/>
        <w:lang w:val="ru-RU" w:eastAsia="en-US" w:bidi="ar-SA"/>
      </w:rPr>
    </w:lvl>
    <w:lvl w:ilvl="2" w:tplc="F4C830B4">
      <w:numFmt w:val="bullet"/>
      <w:lvlText w:val="•"/>
      <w:lvlJc w:val="left"/>
      <w:pPr>
        <w:ind w:left="724" w:hanging="264"/>
      </w:pPr>
      <w:rPr>
        <w:rFonts w:hint="default"/>
        <w:lang w:val="ru-RU" w:eastAsia="en-US" w:bidi="ar-SA"/>
      </w:rPr>
    </w:lvl>
    <w:lvl w:ilvl="3" w:tplc="C9043AFE">
      <w:numFmt w:val="bullet"/>
      <w:lvlText w:val="•"/>
      <w:lvlJc w:val="left"/>
      <w:pPr>
        <w:ind w:left="1036" w:hanging="264"/>
      </w:pPr>
      <w:rPr>
        <w:rFonts w:hint="default"/>
        <w:lang w:val="ru-RU" w:eastAsia="en-US" w:bidi="ar-SA"/>
      </w:rPr>
    </w:lvl>
    <w:lvl w:ilvl="4" w:tplc="9CE8DBBE">
      <w:numFmt w:val="bullet"/>
      <w:lvlText w:val="•"/>
      <w:lvlJc w:val="left"/>
      <w:pPr>
        <w:ind w:left="1348" w:hanging="264"/>
      </w:pPr>
      <w:rPr>
        <w:rFonts w:hint="default"/>
        <w:lang w:val="ru-RU" w:eastAsia="en-US" w:bidi="ar-SA"/>
      </w:rPr>
    </w:lvl>
    <w:lvl w:ilvl="5" w:tplc="896C76BE">
      <w:numFmt w:val="bullet"/>
      <w:lvlText w:val="•"/>
      <w:lvlJc w:val="left"/>
      <w:pPr>
        <w:ind w:left="1660" w:hanging="264"/>
      </w:pPr>
      <w:rPr>
        <w:rFonts w:hint="default"/>
        <w:lang w:val="ru-RU" w:eastAsia="en-US" w:bidi="ar-SA"/>
      </w:rPr>
    </w:lvl>
    <w:lvl w:ilvl="6" w:tplc="B3983EE0">
      <w:numFmt w:val="bullet"/>
      <w:lvlText w:val="•"/>
      <w:lvlJc w:val="left"/>
      <w:pPr>
        <w:ind w:left="1972" w:hanging="264"/>
      </w:pPr>
      <w:rPr>
        <w:rFonts w:hint="default"/>
        <w:lang w:val="ru-RU" w:eastAsia="en-US" w:bidi="ar-SA"/>
      </w:rPr>
    </w:lvl>
    <w:lvl w:ilvl="7" w:tplc="69D69DF0">
      <w:numFmt w:val="bullet"/>
      <w:lvlText w:val="•"/>
      <w:lvlJc w:val="left"/>
      <w:pPr>
        <w:ind w:left="2284" w:hanging="264"/>
      </w:pPr>
      <w:rPr>
        <w:rFonts w:hint="default"/>
        <w:lang w:val="ru-RU" w:eastAsia="en-US" w:bidi="ar-SA"/>
      </w:rPr>
    </w:lvl>
    <w:lvl w:ilvl="8" w:tplc="716482D6">
      <w:numFmt w:val="bullet"/>
      <w:lvlText w:val="•"/>
      <w:lvlJc w:val="left"/>
      <w:pPr>
        <w:ind w:left="2596" w:hanging="264"/>
      </w:pPr>
      <w:rPr>
        <w:rFonts w:hint="default"/>
        <w:lang w:val="ru-RU" w:eastAsia="en-US" w:bidi="ar-SA"/>
      </w:rPr>
    </w:lvl>
  </w:abstractNum>
  <w:abstractNum w:abstractNumId="67" w15:restartNumberingAfterBreak="0">
    <w:nsid w:val="42AD2573"/>
    <w:multiLevelType w:val="hybridMultilevel"/>
    <w:tmpl w:val="A6C69E12"/>
    <w:lvl w:ilvl="0" w:tplc="F0988C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36368B1"/>
    <w:multiLevelType w:val="hybridMultilevel"/>
    <w:tmpl w:val="45843B7E"/>
    <w:lvl w:ilvl="0" w:tplc="B9D6CDF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49F3E12"/>
    <w:multiLevelType w:val="hybridMultilevel"/>
    <w:tmpl w:val="EE92EDEA"/>
    <w:lvl w:ilvl="0" w:tplc="B9860206">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E3140CCC">
      <w:numFmt w:val="bullet"/>
      <w:lvlText w:val="•"/>
      <w:lvlJc w:val="left"/>
      <w:pPr>
        <w:ind w:left="457" w:hanging="140"/>
      </w:pPr>
      <w:rPr>
        <w:rFonts w:hint="default"/>
        <w:lang w:val="ru-RU" w:eastAsia="en-US" w:bidi="ar-SA"/>
      </w:rPr>
    </w:lvl>
    <w:lvl w:ilvl="2" w:tplc="685AC100">
      <w:numFmt w:val="bullet"/>
      <w:lvlText w:val="•"/>
      <w:lvlJc w:val="left"/>
      <w:pPr>
        <w:ind w:left="815" w:hanging="140"/>
      </w:pPr>
      <w:rPr>
        <w:rFonts w:hint="default"/>
        <w:lang w:val="ru-RU" w:eastAsia="en-US" w:bidi="ar-SA"/>
      </w:rPr>
    </w:lvl>
    <w:lvl w:ilvl="3" w:tplc="985448A2">
      <w:numFmt w:val="bullet"/>
      <w:lvlText w:val="•"/>
      <w:lvlJc w:val="left"/>
      <w:pPr>
        <w:ind w:left="1172" w:hanging="140"/>
      </w:pPr>
      <w:rPr>
        <w:rFonts w:hint="default"/>
        <w:lang w:val="ru-RU" w:eastAsia="en-US" w:bidi="ar-SA"/>
      </w:rPr>
    </w:lvl>
    <w:lvl w:ilvl="4" w:tplc="E16C77AA">
      <w:numFmt w:val="bullet"/>
      <w:lvlText w:val="•"/>
      <w:lvlJc w:val="left"/>
      <w:pPr>
        <w:ind w:left="1530" w:hanging="140"/>
      </w:pPr>
      <w:rPr>
        <w:rFonts w:hint="default"/>
        <w:lang w:val="ru-RU" w:eastAsia="en-US" w:bidi="ar-SA"/>
      </w:rPr>
    </w:lvl>
    <w:lvl w:ilvl="5" w:tplc="36C6B67C">
      <w:numFmt w:val="bullet"/>
      <w:lvlText w:val="•"/>
      <w:lvlJc w:val="left"/>
      <w:pPr>
        <w:ind w:left="1887" w:hanging="140"/>
      </w:pPr>
      <w:rPr>
        <w:rFonts w:hint="default"/>
        <w:lang w:val="ru-RU" w:eastAsia="en-US" w:bidi="ar-SA"/>
      </w:rPr>
    </w:lvl>
    <w:lvl w:ilvl="6" w:tplc="2D8817CC">
      <w:numFmt w:val="bullet"/>
      <w:lvlText w:val="•"/>
      <w:lvlJc w:val="left"/>
      <w:pPr>
        <w:ind w:left="2245" w:hanging="140"/>
      </w:pPr>
      <w:rPr>
        <w:rFonts w:hint="default"/>
        <w:lang w:val="ru-RU" w:eastAsia="en-US" w:bidi="ar-SA"/>
      </w:rPr>
    </w:lvl>
    <w:lvl w:ilvl="7" w:tplc="63CE32A0">
      <w:numFmt w:val="bullet"/>
      <w:lvlText w:val="•"/>
      <w:lvlJc w:val="left"/>
      <w:pPr>
        <w:ind w:left="2602" w:hanging="140"/>
      </w:pPr>
      <w:rPr>
        <w:rFonts w:hint="default"/>
        <w:lang w:val="ru-RU" w:eastAsia="en-US" w:bidi="ar-SA"/>
      </w:rPr>
    </w:lvl>
    <w:lvl w:ilvl="8" w:tplc="90F0E704">
      <w:numFmt w:val="bullet"/>
      <w:lvlText w:val="•"/>
      <w:lvlJc w:val="left"/>
      <w:pPr>
        <w:ind w:left="2960" w:hanging="140"/>
      </w:pPr>
      <w:rPr>
        <w:rFonts w:hint="default"/>
        <w:lang w:val="ru-RU" w:eastAsia="en-US" w:bidi="ar-SA"/>
      </w:rPr>
    </w:lvl>
  </w:abstractNum>
  <w:abstractNum w:abstractNumId="70" w15:restartNumberingAfterBreak="0">
    <w:nsid w:val="456D2755"/>
    <w:multiLevelType w:val="multilevel"/>
    <w:tmpl w:val="A14C7A5C"/>
    <w:lvl w:ilvl="0">
      <w:start w:val="4"/>
      <w:numFmt w:val="decimal"/>
      <w:lvlText w:val="%1."/>
      <w:lvlJc w:val="left"/>
      <w:pPr>
        <w:ind w:left="48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521" w:hanging="240"/>
        <w:jc w:val="right"/>
      </w:pPr>
      <w:rPr>
        <w:rFonts w:hint="default"/>
        <w:w w:val="100"/>
        <w:lang w:val="ru-RU" w:eastAsia="en-US" w:bidi="ar-SA"/>
      </w:rPr>
    </w:lvl>
    <w:lvl w:ilvl="2">
      <w:start w:val="1"/>
      <w:numFmt w:val="decimal"/>
      <w:lvlText w:val="%2.%3."/>
      <w:lvlJc w:val="left"/>
      <w:pPr>
        <w:ind w:left="400" w:hanging="459"/>
        <w:jc w:val="right"/>
      </w:pPr>
      <w:rPr>
        <w:rFonts w:hint="default"/>
        <w:w w:val="100"/>
        <w:lang w:val="ru-RU" w:eastAsia="en-US" w:bidi="ar-SA"/>
      </w:rPr>
    </w:lvl>
    <w:lvl w:ilvl="3">
      <w:start w:val="1"/>
      <w:numFmt w:val="decimal"/>
      <w:lvlText w:val="%2.%3.%4."/>
      <w:lvlJc w:val="left"/>
      <w:pPr>
        <w:ind w:left="1000"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940" w:hanging="360"/>
        <w:jc w:val="right"/>
      </w:pPr>
      <w:rPr>
        <w:rFonts w:hint="default"/>
        <w:w w:val="100"/>
        <w:lang w:val="ru-RU" w:eastAsia="en-US" w:bidi="ar-SA"/>
      </w:rPr>
    </w:lvl>
    <w:lvl w:ilvl="5">
      <w:start w:val="1"/>
      <w:numFmt w:val="decimal"/>
      <w:lvlText w:val="%6."/>
      <w:lvlJc w:val="left"/>
      <w:pPr>
        <w:ind w:left="1094" w:hanging="240"/>
        <w:jc w:val="right"/>
      </w:pPr>
      <w:rPr>
        <w:rFonts w:ascii="Times New Roman" w:eastAsia="Times New Roman" w:hAnsi="Times New Roman" w:cs="Times New Roman" w:hint="default"/>
        <w:b/>
        <w:bCs/>
        <w:w w:val="100"/>
        <w:sz w:val="24"/>
        <w:szCs w:val="24"/>
        <w:lang w:val="ru-RU" w:eastAsia="en-US" w:bidi="ar-SA"/>
      </w:rPr>
    </w:lvl>
    <w:lvl w:ilvl="6">
      <w:start w:val="1"/>
      <w:numFmt w:val="decimal"/>
      <w:lvlText w:val="%6.%7."/>
      <w:lvlJc w:val="left"/>
      <w:pPr>
        <w:ind w:left="820" w:hanging="420"/>
        <w:jc w:val="right"/>
      </w:pPr>
      <w:rPr>
        <w:rFonts w:hint="default"/>
        <w:b/>
        <w:bCs/>
        <w:w w:val="100"/>
        <w:lang w:val="ru-RU" w:eastAsia="en-US" w:bidi="ar-SA"/>
      </w:rPr>
    </w:lvl>
    <w:lvl w:ilvl="7">
      <w:numFmt w:val="bullet"/>
      <w:lvlText w:val="•"/>
      <w:lvlJc w:val="left"/>
      <w:pPr>
        <w:ind w:left="1520" w:hanging="420"/>
      </w:pPr>
      <w:rPr>
        <w:rFonts w:hint="default"/>
        <w:lang w:val="ru-RU" w:eastAsia="en-US" w:bidi="ar-SA"/>
      </w:rPr>
    </w:lvl>
    <w:lvl w:ilvl="8">
      <w:numFmt w:val="bullet"/>
      <w:lvlText w:val="•"/>
      <w:lvlJc w:val="left"/>
      <w:pPr>
        <w:ind w:left="4395" w:hanging="420"/>
      </w:pPr>
      <w:rPr>
        <w:rFonts w:hint="default"/>
        <w:lang w:val="ru-RU" w:eastAsia="en-US" w:bidi="ar-SA"/>
      </w:rPr>
    </w:lvl>
  </w:abstractNum>
  <w:abstractNum w:abstractNumId="71" w15:restartNumberingAfterBreak="0">
    <w:nsid w:val="45ED4C2B"/>
    <w:multiLevelType w:val="multilevel"/>
    <w:tmpl w:val="ED986D46"/>
    <w:lvl w:ilvl="0">
      <w:start w:val="3"/>
      <w:numFmt w:val="decimal"/>
      <w:lvlText w:val="%1"/>
      <w:lvlJc w:val="left"/>
      <w:pPr>
        <w:ind w:left="319" w:hanging="389"/>
      </w:pPr>
      <w:rPr>
        <w:rFonts w:hint="default"/>
        <w:lang w:val="ru-RU" w:eastAsia="en-US" w:bidi="ar-SA"/>
      </w:rPr>
    </w:lvl>
    <w:lvl w:ilvl="1">
      <w:start w:val="1"/>
      <w:numFmt w:val="decimal"/>
      <w:lvlText w:val="%1.%2."/>
      <w:lvlJc w:val="left"/>
      <w:pPr>
        <w:ind w:left="319" w:hanging="389"/>
        <w:jc w:val="right"/>
      </w:pPr>
      <w:rPr>
        <w:rFonts w:hint="default"/>
        <w:b/>
        <w:bCs/>
        <w:w w:val="100"/>
        <w:lang w:val="ru-RU" w:eastAsia="en-US" w:bidi="ar-SA"/>
      </w:rPr>
    </w:lvl>
    <w:lvl w:ilvl="2">
      <w:start w:val="1"/>
      <w:numFmt w:val="decimal"/>
      <w:lvlText w:val="%1.%2.%3."/>
      <w:lvlJc w:val="left"/>
      <w:pPr>
        <w:ind w:left="1629" w:hanging="604"/>
        <w:jc w:val="right"/>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3460" w:hanging="604"/>
      </w:pPr>
      <w:rPr>
        <w:rFonts w:hint="default"/>
        <w:lang w:val="ru-RU" w:eastAsia="en-US" w:bidi="ar-SA"/>
      </w:rPr>
    </w:lvl>
    <w:lvl w:ilvl="4">
      <w:numFmt w:val="bullet"/>
      <w:lvlText w:val="•"/>
      <w:lvlJc w:val="left"/>
      <w:pPr>
        <w:ind w:left="4381" w:hanging="604"/>
      </w:pPr>
      <w:rPr>
        <w:rFonts w:hint="default"/>
        <w:lang w:val="ru-RU" w:eastAsia="en-US" w:bidi="ar-SA"/>
      </w:rPr>
    </w:lvl>
    <w:lvl w:ilvl="5">
      <w:numFmt w:val="bullet"/>
      <w:lvlText w:val="•"/>
      <w:lvlJc w:val="left"/>
      <w:pPr>
        <w:ind w:left="5301" w:hanging="604"/>
      </w:pPr>
      <w:rPr>
        <w:rFonts w:hint="default"/>
        <w:lang w:val="ru-RU" w:eastAsia="en-US" w:bidi="ar-SA"/>
      </w:rPr>
    </w:lvl>
    <w:lvl w:ilvl="6">
      <w:numFmt w:val="bullet"/>
      <w:lvlText w:val="•"/>
      <w:lvlJc w:val="left"/>
      <w:pPr>
        <w:ind w:left="6222" w:hanging="604"/>
      </w:pPr>
      <w:rPr>
        <w:rFonts w:hint="default"/>
        <w:lang w:val="ru-RU" w:eastAsia="en-US" w:bidi="ar-SA"/>
      </w:rPr>
    </w:lvl>
    <w:lvl w:ilvl="7">
      <w:numFmt w:val="bullet"/>
      <w:lvlText w:val="•"/>
      <w:lvlJc w:val="left"/>
      <w:pPr>
        <w:ind w:left="7142" w:hanging="604"/>
      </w:pPr>
      <w:rPr>
        <w:rFonts w:hint="default"/>
        <w:lang w:val="ru-RU" w:eastAsia="en-US" w:bidi="ar-SA"/>
      </w:rPr>
    </w:lvl>
    <w:lvl w:ilvl="8">
      <w:numFmt w:val="bullet"/>
      <w:lvlText w:val="•"/>
      <w:lvlJc w:val="left"/>
      <w:pPr>
        <w:ind w:left="8063" w:hanging="604"/>
      </w:pPr>
      <w:rPr>
        <w:rFonts w:hint="default"/>
        <w:lang w:val="ru-RU" w:eastAsia="en-US" w:bidi="ar-SA"/>
      </w:rPr>
    </w:lvl>
  </w:abstractNum>
  <w:abstractNum w:abstractNumId="72" w15:restartNumberingAfterBreak="0">
    <w:nsid w:val="466B41C5"/>
    <w:multiLevelType w:val="hybridMultilevel"/>
    <w:tmpl w:val="EE4C5744"/>
    <w:lvl w:ilvl="0" w:tplc="65144EF8">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DF683ED8">
      <w:numFmt w:val="bullet"/>
      <w:lvlText w:val="•"/>
      <w:lvlJc w:val="left"/>
      <w:pPr>
        <w:ind w:left="330" w:hanging="140"/>
      </w:pPr>
      <w:rPr>
        <w:rFonts w:hint="default"/>
        <w:lang w:val="ru-RU" w:eastAsia="en-US" w:bidi="ar-SA"/>
      </w:rPr>
    </w:lvl>
    <w:lvl w:ilvl="2" w:tplc="51B8834C">
      <w:numFmt w:val="bullet"/>
      <w:lvlText w:val="•"/>
      <w:lvlJc w:val="left"/>
      <w:pPr>
        <w:ind w:left="541" w:hanging="140"/>
      </w:pPr>
      <w:rPr>
        <w:rFonts w:hint="default"/>
        <w:lang w:val="ru-RU" w:eastAsia="en-US" w:bidi="ar-SA"/>
      </w:rPr>
    </w:lvl>
    <w:lvl w:ilvl="3" w:tplc="82EE7EF4">
      <w:numFmt w:val="bullet"/>
      <w:lvlText w:val="•"/>
      <w:lvlJc w:val="left"/>
      <w:pPr>
        <w:ind w:left="751" w:hanging="140"/>
      </w:pPr>
      <w:rPr>
        <w:rFonts w:hint="default"/>
        <w:lang w:val="ru-RU" w:eastAsia="en-US" w:bidi="ar-SA"/>
      </w:rPr>
    </w:lvl>
    <w:lvl w:ilvl="4" w:tplc="C4B87E7E">
      <w:numFmt w:val="bullet"/>
      <w:lvlText w:val="•"/>
      <w:lvlJc w:val="left"/>
      <w:pPr>
        <w:ind w:left="962" w:hanging="140"/>
      </w:pPr>
      <w:rPr>
        <w:rFonts w:hint="default"/>
        <w:lang w:val="ru-RU" w:eastAsia="en-US" w:bidi="ar-SA"/>
      </w:rPr>
    </w:lvl>
    <w:lvl w:ilvl="5" w:tplc="4C828A4C">
      <w:numFmt w:val="bullet"/>
      <w:lvlText w:val="•"/>
      <w:lvlJc w:val="left"/>
      <w:pPr>
        <w:ind w:left="1172" w:hanging="140"/>
      </w:pPr>
      <w:rPr>
        <w:rFonts w:hint="default"/>
        <w:lang w:val="ru-RU" w:eastAsia="en-US" w:bidi="ar-SA"/>
      </w:rPr>
    </w:lvl>
    <w:lvl w:ilvl="6" w:tplc="EF3A39A2">
      <w:numFmt w:val="bullet"/>
      <w:lvlText w:val="•"/>
      <w:lvlJc w:val="left"/>
      <w:pPr>
        <w:ind w:left="1383" w:hanging="140"/>
      </w:pPr>
      <w:rPr>
        <w:rFonts w:hint="default"/>
        <w:lang w:val="ru-RU" w:eastAsia="en-US" w:bidi="ar-SA"/>
      </w:rPr>
    </w:lvl>
    <w:lvl w:ilvl="7" w:tplc="5ACCB05E">
      <w:numFmt w:val="bullet"/>
      <w:lvlText w:val="•"/>
      <w:lvlJc w:val="left"/>
      <w:pPr>
        <w:ind w:left="1593" w:hanging="140"/>
      </w:pPr>
      <w:rPr>
        <w:rFonts w:hint="default"/>
        <w:lang w:val="ru-RU" w:eastAsia="en-US" w:bidi="ar-SA"/>
      </w:rPr>
    </w:lvl>
    <w:lvl w:ilvl="8" w:tplc="A6F69A10">
      <w:numFmt w:val="bullet"/>
      <w:lvlText w:val="•"/>
      <w:lvlJc w:val="left"/>
      <w:pPr>
        <w:ind w:left="1804" w:hanging="140"/>
      </w:pPr>
      <w:rPr>
        <w:rFonts w:hint="default"/>
        <w:lang w:val="ru-RU" w:eastAsia="en-US" w:bidi="ar-SA"/>
      </w:rPr>
    </w:lvl>
  </w:abstractNum>
  <w:abstractNum w:abstractNumId="73" w15:restartNumberingAfterBreak="0">
    <w:nsid w:val="46810735"/>
    <w:multiLevelType w:val="hybridMultilevel"/>
    <w:tmpl w:val="735AC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6FD126B"/>
    <w:multiLevelType w:val="hybridMultilevel"/>
    <w:tmpl w:val="7B9EBF34"/>
    <w:lvl w:ilvl="0" w:tplc="C2ACD39E">
      <w:start w:val="1"/>
      <w:numFmt w:val="decimal"/>
      <w:lvlText w:val="%1."/>
      <w:lvlJc w:val="left"/>
      <w:pPr>
        <w:ind w:left="110" w:hanging="245"/>
      </w:pPr>
      <w:rPr>
        <w:rFonts w:ascii="Times New Roman" w:eastAsia="Times New Roman" w:hAnsi="Times New Roman" w:cs="Times New Roman" w:hint="default"/>
        <w:w w:val="100"/>
        <w:sz w:val="24"/>
        <w:szCs w:val="24"/>
        <w:lang w:val="ru-RU" w:eastAsia="en-US" w:bidi="ar-SA"/>
      </w:rPr>
    </w:lvl>
    <w:lvl w:ilvl="1" w:tplc="E53CB506">
      <w:numFmt w:val="bullet"/>
      <w:lvlText w:val="•"/>
      <w:lvlJc w:val="left"/>
      <w:pPr>
        <w:ind w:left="1087" w:hanging="245"/>
      </w:pPr>
      <w:rPr>
        <w:rFonts w:hint="default"/>
        <w:lang w:val="ru-RU" w:eastAsia="en-US" w:bidi="ar-SA"/>
      </w:rPr>
    </w:lvl>
    <w:lvl w:ilvl="2" w:tplc="1E8C4D8E">
      <w:numFmt w:val="bullet"/>
      <w:lvlText w:val="•"/>
      <w:lvlJc w:val="left"/>
      <w:pPr>
        <w:ind w:left="2055" w:hanging="245"/>
      </w:pPr>
      <w:rPr>
        <w:rFonts w:hint="default"/>
        <w:lang w:val="ru-RU" w:eastAsia="en-US" w:bidi="ar-SA"/>
      </w:rPr>
    </w:lvl>
    <w:lvl w:ilvl="3" w:tplc="BD40BB06">
      <w:numFmt w:val="bullet"/>
      <w:lvlText w:val="•"/>
      <w:lvlJc w:val="left"/>
      <w:pPr>
        <w:ind w:left="3023" w:hanging="245"/>
      </w:pPr>
      <w:rPr>
        <w:rFonts w:hint="default"/>
        <w:lang w:val="ru-RU" w:eastAsia="en-US" w:bidi="ar-SA"/>
      </w:rPr>
    </w:lvl>
    <w:lvl w:ilvl="4" w:tplc="61D6D4C4">
      <w:numFmt w:val="bullet"/>
      <w:lvlText w:val="•"/>
      <w:lvlJc w:val="left"/>
      <w:pPr>
        <w:ind w:left="3991" w:hanging="245"/>
      </w:pPr>
      <w:rPr>
        <w:rFonts w:hint="default"/>
        <w:lang w:val="ru-RU" w:eastAsia="en-US" w:bidi="ar-SA"/>
      </w:rPr>
    </w:lvl>
    <w:lvl w:ilvl="5" w:tplc="0D5CEDD6">
      <w:numFmt w:val="bullet"/>
      <w:lvlText w:val="•"/>
      <w:lvlJc w:val="left"/>
      <w:pPr>
        <w:ind w:left="4959" w:hanging="245"/>
      </w:pPr>
      <w:rPr>
        <w:rFonts w:hint="default"/>
        <w:lang w:val="ru-RU" w:eastAsia="en-US" w:bidi="ar-SA"/>
      </w:rPr>
    </w:lvl>
    <w:lvl w:ilvl="6" w:tplc="D426481C">
      <w:numFmt w:val="bullet"/>
      <w:lvlText w:val="•"/>
      <w:lvlJc w:val="left"/>
      <w:pPr>
        <w:ind w:left="5927" w:hanging="245"/>
      </w:pPr>
      <w:rPr>
        <w:rFonts w:hint="default"/>
        <w:lang w:val="ru-RU" w:eastAsia="en-US" w:bidi="ar-SA"/>
      </w:rPr>
    </w:lvl>
    <w:lvl w:ilvl="7" w:tplc="E2AA41BC">
      <w:numFmt w:val="bullet"/>
      <w:lvlText w:val="•"/>
      <w:lvlJc w:val="left"/>
      <w:pPr>
        <w:ind w:left="6895" w:hanging="245"/>
      </w:pPr>
      <w:rPr>
        <w:rFonts w:hint="default"/>
        <w:lang w:val="ru-RU" w:eastAsia="en-US" w:bidi="ar-SA"/>
      </w:rPr>
    </w:lvl>
    <w:lvl w:ilvl="8" w:tplc="5B0AF504">
      <w:numFmt w:val="bullet"/>
      <w:lvlText w:val="•"/>
      <w:lvlJc w:val="left"/>
      <w:pPr>
        <w:ind w:left="7863" w:hanging="245"/>
      </w:pPr>
      <w:rPr>
        <w:rFonts w:hint="default"/>
        <w:lang w:val="ru-RU" w:eastAsia="en-US" w:bidi="ar-SA"/>
      </w:rPr>
    </w:lvl>
  </w:abstractNum>
  <w:abstractNum w:abstractNumId="75" w15:restartNumberingAfterBreak="0">
    <w:nsid w:val="47193CCF"/>
    <w:multiLevelType w:val="hybridMultilevel"/>
    <w:tmpl w:val="3A066A9A"/>
    <w:lvl w:ilvl="0" w:tplc="B9D6CDF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7E55144"/>
    <w:multiLevelType w:val="hybridMultilevel"/>
    <w:tmpl w:val="CA244CD2"/>
    <w:lvl w:ilvl="0" w:tplc="F0988C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958084A"/>
    <w:multiLevelType w:val="hybridMultilevel"/>
    <w:tmpl w:val="638E9766"/>
    <w:lvl w:ilvl="0" w:tplc="C2387826">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C20E3090">
      <w:numFmt w:val="bullet"/>
      <w:lvlText w:val="•"/>
      <w:lvlJc w:val="left"/>
      <w:pPr>
        <w:ind w:left="529" w:hanging="144"/>
      </w:pPr>
      <w:rPr>
        <w:rFonts w:hint="default"/>
        <w:lang w:val="ru-RU" w:eastAsia="en-US" w:bidi="ar-SA"/>
      </w:rPr>
    </w:lvl>
    <w:lvl w:ilvl="2" w:tplc="76A2A8AC">
      <w:numFmt w:val="bullet"/>
      <w:lvlText w:val="•"/>
      <w:lvlJc w:val="left"/>
      <w:pPr>
        <w:ind w:left="938" w:hanging="144"/>
      </w:pPr>
      <w:rPr>
        <w:rFonts w:hint="default"/>
        <w:lang w:val="ru-RU" w:eastAsia="en-US" w:bidi="ar-SA"/>
      </w:rPr>
    </w:lvl>
    <w:lvl w:ilvl="3" w:tplc="5C3C04C2">
      <w:numFmt w:val="bullet"/>
      <w:lvlText w:val="•"/>
      <w:lvlJc w:val="left"/>
      <w:pPr>
        <w:ind w:left="1347" w:hanging="144"/>
      </w:pPr>
      <w:rPr>
        <w:rFonts w:hint="default"/>
        <w:lang w:val="ru-RU" w:eastAsia="en-US" w:bidi="ar-SA"/>
      </w:rPr>
    </w:lvl>
    <w:lvl w:ilvl="4" w:tplc="DB746FA4">
      <w:numFmt w:val="bullet"/>
      <w:lvlText w:val="•"/>
      <w:lvlJc w:val="left"/>
      <w:pPr>
        <w:ind w:left="1756" w:hanging="144"/>
      </w:pPr>
      <w:rPr>
        <w:rFonts w:hint="default"/>
        <w:lang w:val="ru-RU" w:eastAsia="en-US" w:bidi="ar-SA"/>
      </w:rPr>
    </w:lvl>
    <w:lvl w:ilvl="5" w:tplc="4AC289EC">
      <w:numFmt w:val="bullet"/>
      <w:lvlText w:val="•"/>
      <w:lvlJc w:val="left"/>
      <w:pPr>
        <w:ind w:left="2165" w:hanging="144"/>
      </w:pPr>
      <w:rPr>
        <w:rFonts w:hint="default"/>
        <w:lang w:val="ru-RU" w:eastAsia="en-US" w:bidi="ar-SA"/>
      </w:rPr>
    </w:lvl>
    <w:lvl w:ilvl="6" w:tplc="82D82E28">
      <w:numFmt w:val="bullet"/>
      <w:lvlText w:val="•"/>
      <w:lvlJc w:val="left"/>
      <w:pPr>
        <w:ind w:left="2574" w:hanging="144"/>
      </w:pPr>
      <w:rPr>
        <w:rFonts w:hint="default"/>
        <w:lang w:val="ru-RU" w:eastAsia="en-US" w:bidi="ar-SA"/>
      </w:rPr>
    </w:lvl>
    <w:lvl w:ilvl="7" w:tplc="13BC7090">
      <w:numFmt w:val="bullet"/>
      <w:lvlText w:val="•"/>
      <w:lvlJc w:val="left"/>
      <w:pPr>
        <w:ind w:left="2983" w:hanging="144"/>
      </w:pPr>
      <w:rPr>
        <w:rFonts w:hint="default"/>
        <w:lang w:val="ru-RU" w:eastAsia="en-US" w:bidi="ar-SA"/>
      </w:rPr>
    </w:lvl>
    <w:lvl w:ilvl="8" w:tplc="B5840B4A">
      <w:numFmt w:val="bullet"/>
      <w:lvlText w:val="•"/>
      <w:lvlJc w:val="left"/>
      <w:pPr>
        <w:ind w:left="3392" w:hanging="144"/>
      </w:pPr>
      <w:rPr>
        <w:rFonts w:hint="default"/>
        <w:lang w:val="ru-RU" w:eastAsia="en-US" w:bidi="ar-SA"/>
      </w:rPr>
    </w:lvl>
  </w:abstractNum>
  <w:abstractNum w:abstractNumId="78" w15:restartNumberingAfterBreak="0">
    <w:nsid w:val="49AB73C1"/>
    <w:multiLevelType w:val="hybridMultilevel"/>
    <w:tmpl w:val="62DC30A8"/>
    <w:lvl w:ilvl="0" w:tplc="F37A340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ABC54F1"/>
    <w:multiLevelType w:val="multilevel"/>
    <w:tmpl w:val="BB5EAF98"/>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80" w15:restartNumberingAfterBreak="0">
    <w:nsid w:val="4BB92EB3"/>
    <w:multiLevelType w:val="hybridMultilevel"/>
    <w:tmpl w:val="BCF46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C176361"/>
    <w:multiLevelType w:val="hybridMultilevel"/>
    <w:tmpl w:val="9FD8C0EC"/>
    <w:lvl w:ilvl="0" w:tplc="9B5481DA">
      <w:numFmt w:val="bullet"/>
      <w:lvlText w:val="-"/>
      <w:lvlJc w:val="left"/>
      <w:pPr>
        <w:ind w:left="1083" w:hanging="144"/>
      </w:pPr>
      <w:rPr>
        <w:rFonts w:ascii="Times New Roman" w:eastAsia="Times New Roman" w:hAnsi="Times New Roman" w:cs="Times New Roman" w:hint="default"/>
        <w:w w:val="99"/>
        <w:sz w:val="24"/>
        <w:szCs w:val="24"/>
        <w:lang w:val="ru-RU" w:eastAsia="en-US" w:bidi="ar-SA"/>
      </w:rPr>
    </w:lvl>
    <w:lvl w:ilvl="1" w:tplc="1CA654DE">
      <w:numFmt w:val="bullet"/>
      <w:lvlText w:val="•"/>
      <w:lvlJc w:val="left"/>
      <w:pPr>
        <w:ind w:left="1986" w:hanging="144"/>
      </w:pPr>
      <w:rPr>
        <w:rFonts w:hint="default"/>
        <w:lang w:val="ru-RU" w:eastAsia="en-US" w:bidi="ar-SA"/>
      </w:rPr>
    </w:lvl>
    <w:lvl w:ilvl="2" w:tplc="2CF07002">
      <w:numFmt w:val="bullet"/>
      <w:lvlText w:val="•"/>
      <w:lvlJc w:val="left"/>
      <w:pPr>
        <w:ind w:left="2892" w:hanging="144"/>
      </w:pPr>
      <w:rPr>
        <w:rFonts w:hint="default"/>
        <w:lang w:val="ru-RU" w:eastAsia="en-US" w:bidi="ar-SA"/>
      </w:rPr>
    </w:lvl>
    <w:lvl w:ilvl="3" w:tplc="7AC2E064">
      <w:numFmt w:val="bullet"/>
      <w:lvlText w:val="•"/>
      <w:lvlJc w:val="left"/>
      <w:pPr>
        <w:ind w:left="3799" w:hanging="144"/>
      </w:pPr>
      <w:rPr>
        <w:rFonts w:hint="default"/>
        <w:lang w:val="ru-RU" w:eastAsia="en-US" w:bidi="ar-SA"/>
      </w:rPr>
    </w:lvl>
    <w:lvl w:ilvl="4" w:tplc="099ACD66">
      <w:numFmt w:val="bullet"/>
      <w:lvlText w:val="•"/>
      <w:lvlJc w:val="left"/>
      <w:pPr>
        <w:ind w:left="4705" w:hanging="144"/>
      </w:pPr>
      <w:rPr>
        <w:rFonts w:hint="default"/>
        <w:lang w:val="ru-RU" w:eastAsia="en-US" w:bidi="ar-SA"/>
      </w:rPr>
    </w:lvl>
    <w:lvl w:ilvl="5" w:tplc="61DCBCD2">
      <w:numFmt w:val="bullet"/>
      <w:lvlText w:val="•"/>
      <w:lvlJc w:val="left"/>
      <w:pPr>
        <w:ind w:left="5612" w:hanging="144"/>
      </w:pPr>
      <w:rPr>
        <w:rFonts w:hint="default"/>
        <w:lang w:val="ru-RU" w:eastAsia="en-US" w:bidi="ar-SA"/>
      </w:rPr>
    </w:lvl>
    <w:lvl w:ilvl="6" w:tplc="7B5AC4D0">
      <w:numFmt w:val="bullet"/>
      <w:lvlText w:val="•"/>
      <w:lvlJc w:val="left"/>
      <w:pPr>
        <w:ind w:left="6518" w:hanging="144"/>
      </w:pPr>
      <w:rPr>
        <w:rFonts w:hint="default"/>
        <w:lang w:val="ru-RU" w:eastAsia="en-US" w:bidi="ar-SA"/>
      </w:rPr>
    </w:lvl>
    <w:lvl w:ilvl="7" w:tplc="1C5A1D94">
      <w:numFmt w:val="bullet"/>
      <w:lvlText w:val="•"/>
      <w:lvlJc w:val="left"/>
      <w:pPr>
        <w:ind w:left="7424" w:hanging="144"/>
      </w:pPr>
      <w:rPr>
        <w:rFonts w:hint="default"/>
        <w:lang w:val="ru-RU" w:eastAsia="en-US" w:bidi="ar-SA"/>
      </w:rPr>
    </w:lvl>
    <w:lvl w:ilvl="8" w:tplc="F99EC9DA">
      <w:numFmt w:val="bullet"/>
      <w:lvlText w:val="•"/>
      <w:lvlJc w:val="left"/>
      <w:pPr>
        <w:ind w:left="8331" w:hanging="144"/>
      </w:pPr>
      <w:rPr>
        <w:rFonts w:hint="default"/>
        <w:lang w:val="ru-RU" w:eastAsia="en-US" w:bidi="ar-SA"/>
      </w:rPr>
    </w:lvl>
  </w:abstractNum>
  <w:abstractNum w:abstractNumId="82" w15:restartNumberingAfterBreak="0">
    <w:nsid w:val="4DC65F19"/>
    <w:multiLevelType w:val="hybridMultilevel"/>
    <w:tmpl w:val="26609900"/>
    <w:lvl w:ilvl="0" w:tplc="41304A3A">
      <w:numFmt w:val="bullet"/>
      <w:lvlText w:val="-"/>
      <w:lvlJc w:val="left"/>
      <w:pPr>
        <w:ind w:left="109" w:hanging="202"/>
      </w:pPr>
      <w:rPr>
        <w:rFonts w:ascii="Times New Roman" w:eastAsia="Times New Roman" w:hAnsi="Times New Roman" w:cs="Times New Roman" w:hint="default"/>
        <w:w w:val="99"/>
        <w:sz w:val="24"/>
        <w:szCs w:val="24"/>
        <w:lang w:val="ru-RU" w:eastAsia="en-US" w:bidi="ar-SA"/>
      </w:rPr>
    </w:lvl>
    <w:lvl w:ilvl="1" w:tplc="02C81D96">
      <w:numFmt w:val="bullet"/>
      <w:lvlText w:val="•"/>
      <w:lvlJc w:val="left"/>
      <w:pPr>
        <w:ind w:left="456" w:hanging="202"/>
      </w:pPr>
      <w:rPr>
        <w:rFonts w:hint="default"/>
        <w:lang w:val="ru-RU" w:eastAsia="en-US" w:bidi="ar-SA"/>
      </w:rPr>
    </w:lvl>
    <w:lvl w:ilvl="2" w:tplc="77BAA00E">
      <w:numFmt w:val="bullet"/>
      <w:lvlText w:val="•"/>
      <w:lvlJc w:val="left"/>
      <w:pPr>
        <w:ind w:left="813" w:hanging="202"/>
      </w:pPr>
      <w:rPr>
        <w:rFonts w:hint="default"/>
        <w:lang w:val="ru-RU" w:eastAsia="en-US" w:bidi="ar-SA"/>
      </w:rPr>
    </w:lvl>
    <w:lvl w:ilvl="3" w:tplc="A1884A8E">
      <w:numFmt w:val="bullet"/>
      <w:lvlText w:val="•"/>
      <w:lvlJc w:val="left"/>
      <w:pPr>
        <w:ind w:left="1170" w:hanging="202"/>
      </w:pPr>
      <w:rPr>
        <w:rFonts w:hint="default"/>
        <w:lang w:val="ru-RU" w:eastAsia="en-US" w:bidi="ar-SA"/>
      </w:rPr>
    </w:lvl>
    <w:lvl w:ilvl="4" w:tplc="A9304170">
      <w:numFmt w:val="bullet"/>
      <w:lvlText w:val="•"/>
      <w:lvlJc w:val="left"/>
      <w:pPr>
        <w:ind w:left="1527" w:hanging="202"/>
      </w:pPr>
      <w:rPr>
        <w:rFonts w:hint="default"/>
        <w:lang w:val="ru-RU" w:eastAsia="en-US" w:bidi="ar-SA"/>
      </w:rPr>
    </w:lvl>
    <w:lvl w:ilvl="5" w:tplc="BDDC4C46">
      <w:numFmt w:val="bullet"/>
      <w:lvlText w:val="•"/>
      <w:lvlJc w:val="left"/>
      <w:pPr>
        <w:ind w:left="1884" w:hanging="202"/>
      </w:pPr>
      <w:rPr>
        <w:rFonts w:hint="default"/>
        <w:lang w:val="ru-RU" w:eastAsia="en-US" w:bidi="ar-SA"/>
      </w:rPr>
    </w:lvl>
    <w:lvl w:ilvl="6" w:tplc="B2143838">
      <w:numFmt w:val="bullet"/>
      <w:lvlText w:val="•"/>
      <w:lvlJc w:val="left"/>
      <w:pPr>
        <w:ind w:left="2240" w:hanging="202"/>
      </w:pPr>
      <w:rPr>
        <w:rFonts w:hint="default"/>
        <w:lang w:val="ru-RU" w:eastAsia="en-US" w:bidi="ar-SA"/>
      </w:rPr>
    </w:lvl>
    <w:lvl w:ilvl="7" w:tplc="41C8E554">
      <w:numFmt w:val="bullet"/>
      <w:lvlText w:val="•"/>
      <w:lvlJc w:val="left"/>
      <w:pPr>
        <w:ind w:left="2597" w:hanging="202"/>
      </w:pPr>
      <w:rPr>
        <w:rFonts w:hint="default"/>
        <w:lang w:val="ru-RU" w:eastAsia="en-US" w:bidi="ar-SA"/>
      </w:rPr>
    </w:lvl>
    <w:lvl w:ilvl="8" w:tplc="6B54F56C">
      <w:numFmt w:val="bullet"/>
      <w:lvlText w:val="•"/>
      <w:lvlJc w:val="left"/>
      <w:pPr>
        <w:ind w:left="2954" w:hanging="202"/>
      </w:pPr>
      <w:rPr>
        <w:rFonts w:hint="default"/>
        <w:lang w:val="ru-RU" w:eastAsia="en-US" w:bidi="ar-SA"/>
      </w:rPr>
    </w:lvl>
  </w:abstractNum>
  <w:abstractNum w:abstractNumId="83" w15:restartNumberingAfterBreak="0">
    <w:nsid w:val="52DE4D8C"/>
    <w:multiLevelType w:val="hybridMultilevel"/>
    <w:tmpl w:val="68CE13F2"/>
    <w:lvl w:ilvl="0" w:tplc="6C52EBD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57D057EE">
      <w:numFmt w:val="bullet"/>
      <w:lvlText w:val="•"/>
      <w:lvlJc w:val="left"/>
      <w:pPr>
        <w:ind w:left="575" w:hanging="144"/>
      </w:pPr>
      <w:rPr>
        <w:rFonts w:hint="default"/>
        <w:lang w:val="ru-RU" w:eastAsia="en-US" w:bidi="ar-SA"/>
      </w:rPr>
    </w:lvl>
    <w:lvl w:ilvl="2" w:tplc="DD50090E">
      <w:numFmt w:val="bullet"/>
      <w:lvlText w:val="•"/>
      <w:lvlJc w:val="left"/>
      <w:pPr>
        <w:ind w:left="1030" w:hanging="144"/>
      </w:pPr>
      <w:rPr>
        <w:rFonts w:hint="default"/>
        <w:lang w:val="ru-RU" w:eastAsia="en-US" w:bidi="ar-SA"/>
      </w:rPr>
    </w:lvl>
    <w:lvl w:ilvl="3" w:tplc="DA604C36">
      <w:numFmt w:val="bullet"/>
      <w:lvlText w:val="•"/>
      <w:lvlJc w:val="left"/>
      <w:pPr>
        <w:ind w:left="1485" w:hanging="144"/>
      </w:pPr>
      <w:rPr>
        <w:rFonts w:hint="default"/>
        <w:lang w:val="ru-RU" w:eastAsia="en-US" w:bidi="ar-SA"/>
      </w:rPr>
    </w:lvl>
    <w:lvl w:ilvl="4" w:tplc="3F28499A">
      <w:numFmt w:val="bullet"/>
      <w:lvlText w:val="•"/>
      <w:lvlJc w:val="left"/>
      <w:pPr>
        <w:ind w:left="1940" w:hanging="144"/>
      </w:pPr>
      <w:rPr>
        <w:rFonts w:hint="default"/>
        <w:lang w:val="ru-RU" w:eastAsia="en-US" w:bidi="ar-SA"/>
      </w:rPr>
    </w:lvl>
    <w:lvl w:ilvl="5" w:tplc="F5B49C0E">
      <w:numFmt w:val="bullet"/>
      <w:lvlText w:val="•"/>
      <w:lvlJc w:val="left"/>
      <w:pPr>
        <w:ind w:left="2396" w:hanging="144"/>
      </w:pPr>
      <w:rPr>
        <w:rFonts w:hint="default"/>
        <w:lang w:val="ru-RU" w:eastAsia="en-US" w:bidi="ar-SA"/>
      </w:rPr>
    </w:lvl>
    <w:lvl w:ilvl="6" w:tplc="58A6520E">
      <w:numFmt w:val="bullet"/>
      <w:lvlText w:val="•"/>
      <w:lvlJc w:val="left"/>
      <w:pPr>
        <w:ind w:left="2851" w:hanging="144"/>
      </w:pPr>
      <w:rPr>
        <w:rFonts w:hint="default"/>
        <w:lang w:val="ru-RU" w:eastAsia="en-US" w:bidi="ar-SA"/>
      </w:rPr>
    </w:lvl>
    <w:lvl w:ilvl="7" w:tplc="66985FF0">
      <w:numFmt w:val="bullet"/>
      <w:lvlText w:val="•"/>
      <w:lvlJc w:val="left"/>
      <w:pPr>
        <w:ind w:left="3306" w:hanging="144"/>
      </w:pPr>
      <w:rPr>
        <w:rFonts w:hint="default"/>
        <w:lang w:val="ru-RU" w:eastAsia="en-US" w:bidi="ar-SA"/>
      </w:rPr>
    </w:lvl>
    <w:lvl w:ilvl="8" w:tplc="13D8A164">
      <w:numFmt w:val="bullet"/>
      <w:lvlText w:val="•"/>
      <w:lvlJc w:val="left"/>
      <w:pPr>
        <w:ind w:left="3761" w:hanging="144"/>
      </w:pPr>
      <w:rPr>
        <w:rFonts w:hint="default"/>
        <w:lang w:val="ru-RU" w:eastAsia="en-US" w:bidi="ar-SA"/>
      </w:rPr>
    </w:lvl>
  </w:abstractNum>
  <w:abstractNum w:abstractNumId="84" w15:restartNumberingAfterBreak="0">
    <w:nsid w:val="537B6008"/>
    <w:multiLevelType w:val="hybridMultilevel"/>
    <w:tmpl w:val="CDCCB06A"/>
    <w:lvl w:ilvl="0" w:tplc="876012BE">
      <w:numFmt w:val="bullet"/>
      <w:lvlText w:val="-"/>
      <w:lvlJc w:val="left"/>
      <w:pPr>
        <w:ind w:left="107" w:hanging="180"/>
      </w:pPr>
      <w:rPr>
        <w:rFonts w:ascii="Times New Roman" w:eastAsia="Times New Roman" w:hAnsi="Times New Roman" w:cs="Times New Roman" w:hint="default"/>
        <w:w w:val="99"/>
        <w:sz w:val="24"/>
        <w:szCs w:val="24"/>
        <w:lang w:val="ru-RU" w:eastAsia="en-US" w:bidi="ar-SA"/>
      </w:rPr>
    </w:lvl>
    <w:lvl w:ilvl="1" w:tplc="4C00340A">
      <w:numFmt w:val="bullet"/>
      <w:lvlText w:val="•"/>
      <w:lvlJc w:val="left"/>
      <w:pPr>
        <w:ind w:left="528" w:hanging="180"/>
      </w:pPr>
      <w:rPr>
        <w:rFonts w:hint="default"/>
        <w:lang w:val="ru-RU" w:eastAsia="en-US" w:bidi="ar-SA"/>
      </w:rPr>
    </w:lvl>
    <w:lvl w:ilvl="2" w:tplc="AF363174">
      <w:numFmt w:val="bullet"/>
      <w:lvlText w:val="•"/>
      <w:lvlJc w:val="left"/>
      <w:pPr>
        <w:ind w:left="957" w:hanging="180"/>
      </w:pPr>
      <w:rPr>
        <w:rFonts w:hint="default"/>
        <w:lang w:val="ru-RU" w:eastAsia="en-US" w:bidi="ar-SA"/>
      </w:rPr>
    </w:lvl>
    <w:lvl w:ilvl="3" w:tplc="97EA5E82">
      <w:numFmt w:val="bullet"/>
      <w:lvlText w:val="•"/>
      <w:lvlJc w:val="left"/>
      <w:pPr>
        <w:ind w:left="1385" w:hanging="180"/>
      </w:pPr>
      <w:rPr>
        <w:rFonts w:hint="default"/>
        <w:lang w:val="ru-RU" w:eastAsia="en-US" w:bidi="ar-SA"/>
      </w:rPr>
    </w:lvl>
    <w:lvl w:ilvl="4" w:tplc="1680B0FE">
      <w:numFmt w:val="bullet"/>
      <w:lvlText w:val="•"/>
      <w:lvlJc w:val="left"/>
      <w:pPr>
        <w:ind w:left="1814" w:hanging="180"/>
      </w:pPr>
      <w:rPr>
        <w:rFonts w:hint="default"/>
        <w:lang w:val="ru-RU" w:eastAsia="en-US" w:bidi="ar-SA"/>
      </w:rPr>
    </w:lvl>
    <w:lvl w:ilvl="5" w:tplc="AF4A5380">
      <w:numFmt w:val="bullet"/>
      <w:lvlText w:val="•"/>
      <w:lvlJc w:val="left"/>
      <w:pPr>
        <w:ind w:left="2243" w:hanging="180"/>
      </w:pPr>
      <w:rPr>
        <w:rFonts w:hint="default"/>
        <w:lang w:val="ru-RU" w:eastAsia="en-US" w:bidi="ar-SA"/>
      </w:rPr>
    </w:lvl>
    <w:lvl w:ilvl="6" w:tplc="BE369958">
      <w:numFmt w:val="bullet"/>
      <w:lvlText w:val="•"/>
      <w:lvlJc w:val="left"/>
      <w:pPr>
        <w:ind w:left="2671" w:hanging="180"/>
      </w:pPr>
      <w:rPr>
        <w:rFonts w:hint="default"/>
        <w:lang w:val="ru-RU" w:eastAsia="en-US" w:bidi="ar-SA"/>
      </w:rPr>
    </w:lvl>
    <w:lvl w:ilvl="7" w:tplc="2EC4A1F6">
      <w:numFmt w:val="bullet"/>
      <w:lvlText w:val="•"/>
      <w:lvlJc w:val="left"/>
      <w:pPr>
        <w:ind w:left="3100" w:hanging="180"/>
      </w:pPr>
      <w:rPr>
        <w:rFonts w:hint="default"/>
        <w:lang w:val="ru-RU" w:eastAsia="en-US" w:bidi="ar-SA"/>
      </w:rPr>
    </w:lvl>
    <w:lvl w:ilvl="8" w:tplc="E6F4C23A">
      <w:numFmt w:val="bullet"/>
      <w:lvlText w:val="•"/>
      <w:lvlJc w:val="left"/>
      <w:pPr>
        <w:ind w:left="3528" w:hanging="180"/>
      </w:pPr>
      <w:rPr>
        <w:rFonts w:hint="default"/>
        <w:lang w:val="ru-RU" w:eastAsia="en-US" w:bidi="ar-SA"/>
      </w:rPr>
    </w:lvl>
  </w:abstractNum>
  <w:abstractNum w:abstractNumId="85" w15:restartNumberingAfterBreak="0">
    <w:nsid w:val="541E4272"/>
    <w:multiLevelType w:val="hybridMultilevel"/>
    <w:tmpl w:val="A7DE8764"/>
    <w:lvl w:ilvl="0" w:tplc="A6EAE1DA">
      <w:start w:val="1"/>
      <w:numFmt w:val="decimal"/>
      <w:lvlText w:val="%1."/>
      <w:lvlJc w:val="left"/>
      <w:pPr>
        <w:ind w:left="727" w:hanging="567"/>
      </w:pPr>
      <w:rPr>
        <w:rFonts w:ascii="Times New Roman" w:eastAsia="Times New Roman" w:hAnsi="Times New Roman" w:cs="Times New Roman" w:hint="default"/>
        <w:w w:val="100"/>
        <w:sz w:val="22"/>
        <w:szCs w:val="22"/>
        <w:lang w:val="ru-RU" w:eastAsia="en-US" w:bidi="ar-SA"/>
      </w:rPr>
    </w:lvl>
    <w:lvl w:ilvl="1" w:tplc="079A11CE">
      <w:numFmt w:val="bullet"/>
      <w:lvlText w:val="•"/>
      <w:lvlJc w:val="left"/>
      <w:pPr>
        <w:ind w:left="1504" w:hanging="567"/>
      </w:pPr>
      <w:rPr>
        <w:rFonts w:hint="default"/>
        <w:lang w:val="ru-RU" w:eastAsia="en-US" w:bidi="ar-SA"/>
      </w:rPr>
    </w:lvl>
    <w:lvl w:ilvl="2" w:tplc="4FCE0058">
      <w:numFmt w:val="bullet"/>
      <w:lvlText w:val="•"/>
      <w:lvlJc w:val="left"/>
      <w:pPr>
        <w:ind w:left="2288" w:hanging="567"/>
      </w:pPr>
      <w:rPr>
        <w:rFonts w:hint="default"/>
        <w:lang w:val="ru-RU" w:eastAsia="en-US" w:bidi="ar-SA"/>
      </w:rPr>
    </w:lvl>
    <w:lvl w:ilvl="3" w:tplc="A588C1F8">
      <w:numFmt w:val="bullet"/>
      <w:lvlText w:val="•"/>
      <w:lvlJc w:val="left"/>
      <w:pPr>
        <w:ind w:left="3073" w:hanging="567"/>
      </w:pPr>
      <w:rPr>
        <w:rFonts w:hint="default"/>
        <w:lang w:val="ru-RU" w:eastAsia="en-US" w:bidi="ar-SA"/>
      </w:rPr>
    </w:lvl>
    <w:lvl w:ilvl="4" w:tplc="C4F0C996">
      <w:numFmt w:val="bullet"/>
      <w:lvlText w:val="•"/>
      <w:lvlJc w:val="left"/>
      <w:pPr>
        <w:ind w:left="3857" w:hanging="567"/>
      </w:pPr>
      <w:rPr>
        <w:rFonts w:hint="default"/>
        <w:lang w:val="ru-RU" w:eastAsia="en-US" w:bidi="ar-SA"/>
      </w:rPr>
    </w:lvl>
    <w:lvl w:ilvl="5" w:tplc="08307364">
      <w:numFmt w:val="bullet"/>
      <w:lvlText w:val="•"/>
      <w:lvlJc w:val="left"/>
      <w:pPr>
        <w:ind w:left="4642" w:hanging="567"/>
      </w:pPr>
      <w:rPr>
        <w:rFonts w:hint="default"/>
        <w:lang w:val="ru-RU" w:eastAsia="en-US" w:bidi="ar-SA"/>
      </w:rPr>
    </w:lvl>
    <w:lvl w:ilvl="6" w:tplc="42FC360E">
      <w:numFmt w:val="bullet"/>
      <w:lvlText w:val="•"/>
      <w:lvlJc w:val="left"/>
      <w:pPr>
        <w:ind w:left="5426" w:hanging="567"/>
      </w:pPr>
      <w:rPr>
        <w:rFonts w:hint="default"/>
        <w:lang w:val="ru-RU" w:eastAsia="en-US" w:bidi="ar-SA"/>
      </w:rPr>
    </w:lvl>
    <w:lvl w:ilvl="7" w:tplc="39C00B66">
      <w:numFmt w:val="bullet"/>
      <w:lvlText w:val="•"/>
      <w:lvlJc w:val="left"/>
      <w:pPr>
        <w:ind w:left="6210" w:hanging="567"/>
      </w:pPr>
      <w:rPr>
        <w:rFonts w:hint="default"/>
        <w:lang w:val="ru-RU" w:eastAsia="en-US" w:bidi="ar-SA"/>
      </w:rPr>
    </w:lvl>
    <w:lvl w:ilvl="8" w:tplc="B39CF40C">
      <w:numFmt w:val="bullet"/>
      <w:lvlText w:val="•"/>
      <w:lvlJc w:val="left"/>
      <w:pPr>
        <w:ind w:left="6995" w:hanging="567"/>
      </w:pPr>
      <w:rPr>
        <w:rFonts w:hint="default"/>
        <w:lang w:val="ru-RU" w:eastAsia="en-US" w:bidi="ar-SA"/>
      </w:rPr>
    </w:lvl>
  </w:abstractNum>
  <w:abstractNum w:abstractNumId="86" w15:restartNumberingAfterBreak="0">
    <w:nsid w:val="55334D75"/>
    <w:multiLevelType w:val="hybridMultilevel"/>
    <w:tmpl w:val="8BAE2BAC"/>
    <w:lvl w:ilvl="0" w:tplc="BEBCAAA8">
      <w:numFmt w:val="bullet"/>
      <w:lvlText w:val="-"/>
      <w:lvlJc w:val="left"/>
      <w:pPr>
        <w:ind w:left="109" w:hanging="173"/>
      </w:pPr>
      <w:rPr>
        <w:rFonts w:ascii="Times New Roman" w:eastAsia="Times New Roman" w:hAnsi="Times New Roman" w:cs="Times New Roman" w:hint="default"/>
        <w:w w:val="99"/>
        <w:sz w:val="24"/>
        <w:szCs w:val="24"/>
        <w:lang w:val="ru-RU" w:eastAsia="en-US" w:bidi="ar-SA"/>
      </w:rPr>
    </w:lvl>
    <w:lvl w:ilvl="1" w:tplc="5E3CB30A">
      <w:numFmt w:val="bullet"/>
      <w:lvlText w:val="•"/>
      <w:lvlJc w:val="left"/>
      <w:pPr>
        <w:ind w:left="486" w:hanging="173"/>
      </w:pPr>
      <w:rPr>
        <w:rFonts w:hint="default"/>
        <w:lang w:val="ru-RU" w:eastAsia="en-US" w:bidi="ar-SA"/>
      </w:rPr>
    </w:lvl>
    <w:lvl w:ilvl="2" w:tplc="044C18F2">
      <w:numFmt w:val="bullet"/>
      <w:lvlText w:val="•"/>
      <w:lvlJc w:val="left"/>
      <w:pPr>
        <w:ind w:left="872" w:hanging="173"/>
      </w:pPr>
      <w:rPr>
        <w:rFonts w:hint="default"/>
        <w:lang w:val="ru-RU" w:eastAsia="en-US" w:bidi="ar-SA"/>
      </w:rPr>
    </w:lvl>
    <w:lvl w:ilvl="3" w:tplc="616CF40A">
      <w:numFmt w:val="bullet"/>
      <w:lvlText w:val="•"/>
      <w:lvlJc w:val="left"/>
      <w:pPr>
        <w:ind w:left="1258" w:hanging="173"/>
      </w:pPr>
      <w:rPr>
        <w:rFonts w:hint="default"/>
        <w:lang w:val="ru-RU" w:eastAsia="en-US" w:bidi="ar-SA"/>
      </w:rPr>
    </w:lvl>
    <w:lvl w:ilvl="4" w:tplc="D85036F0">
      <w:numFmt w:val="bullet"/>
      <w:lvlText w:val="•"/>
      <w:lvlJc w:val="left"/>
      <w:pPr>
        <w:ind w:left="1644" w:hanging="173"/>
      </w:pPr>
      <w:rPr>
        <w:rFonts w:hint="default"/>
        <w:lang w:val="ru-RU" w:eastAsia="en-US" w:bidi="ar-SA"/>
      </w:rPr>
    </w:lvl>
    <w:lvl w:ilvl="5" w:tplc="0AF833F0">
      <w:numFmt w:val="bullet"/>
      <w:lvlText w:val="•"/>
      <w:lvlJc w:val="left"/>
      <w:pPr>
        <w:ind w:left="2030" w:hanging="173"/>
      </w:pPr>
      <w:rPr>
        <w:rFonts w:hint="default"/>
        <w:lang w:val="ru-RU" w:eastAsia="en-US" w:bidi="ar-SA"/>
      </w:rPr>
    </w:lvl>
    <w:lvl w:ilvl="6" w:tplc="E69C9384">
      <w:numFmt w:val="bullet"/>
      <w:lvlText w:val="•"/>
      <w:lvlJc w:val="left"/>
      <w:pPr>
        <w:ind w:left="2416" w:hanging="173"/>
      </w:pPr>
      <w:rPr>
        <w:rFonts w:hint="default"/>
        <w:lang w:val="ru-RU" w:eastAsia="en-US" w:bidi="ar-SA"/>
      </w:rPr>
    </w:lvl>
    <w:lvl w:ilvl="7" w:tplc="D708DF5C">
      <w:numFmt w:val="bullet"/>
      <w:lvlText w:val="•"/>
      <w:lvlJc w:val="left"/>
      <w:pPr>
        <w:ind w:left="2802" w:hanging="173"/>
      </w:pPr>
      <w:rPr>
        <w:rFonts w:hint="default"/>
        <w:lang w:val="ru-RU" w:eastAsia="en-US" w:bidi="ar-SA"/>
      </w:rPr>
    </w:lvl>
    <w:lvl w:ilvl="8" w:tplc="502CFEF2">
      <w:numFmt w:val="bullet"/>
      <w:lvlText w:val="•"/>
      <w:lvlJc w:val="left"/>
      <w:pPr>
        <w:ind w:left="3188" w:hanging="173"/>
      </w:pPr>
      <w:rPr>
        <w:rFonts w:hint="default"/>
        <w:lang w:val="ru-RU" w:eastAsia="en-US" w:bidi="ar-SA"/>
      </w:rPr>
    </w:lvl>
  </w:abstractNum>
  <w:abstractNum w:abstractNumId="87" w15:restartNumberingAfterBreak="0">
    <w:nsid w:val="561A765C"/>
    <w:multiLevelType w:val="hybridMultilevel"/>
    <w:tmpl w:val="DCA2C390"/>
    <w:lvl w:ilvl="0" w:tplc="1E5CF588">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04A69CE0">
      <w:numFmt w:val="bullet"/>
      <w:lvlText w:val="•"/>
      <w:lvlJc w:val="left"/>
      <w:pPr>
        <w:ind w:left="586" w:hanging="140"/>
      </w:pPr>
      <w:rPr>
        <w:rFonts w:hint="default"/>
        <w:lang w:val="ru-RU" w:eastAsia="en-US" w:bidi="ar-SA"/>
      </w:rPr>
    </w:lvl>
    <w:lvl w:ilvl="2" w:tplc="AABED9F6">
      <w:numFmt w:val="bullet"/>
      <w:lvlText w:val="•"/>
      <w:lvlJc w:val="left"/>
      <w:pPr>
        <w:ind w:left="1052" w:hanging="140"/>
      </w:pPr>
      <w:rPr>
        <w:rFonts w:hint="default"/>
        <w:lang w:val="ru-RU" w:eastAsia="en-US" w:bidi="ar-SA"/>
      </w:rPr>
    </w:lvl>
    <w:lvl w:ilvl="3" w:tplc="5DBA02A6">
      <w:numFmt w:val="bullet"/>
      <w:lvlText w:val="•"/>
      <w:lvlJc w:val="left"/>
      <w:pPr>
        <w:ind w:left="1518" w:hanging="140"/>
      </w:pPr>
      <w:rPr>
        <w:rFonts w:hint="default"/>
        <w:lang w:val="ru-RU" w:eastAsia="en-US" w:bidi="ar-SA"/>
      </w:rPr>
    </w:lvl>
    <w:lvl w:ilvl="4" w:tplc="D750C128">
      <w:numFmt w:val="bullet"/>
      <w:lvlText w:val="•"/>
      <w:lvlJc w:val="left"/>
      <w:pPr>
        <w:ind w:left="1984" w:hanging="140"/>
      </w:pPr>
      <w:rPr>
        <w:rFonts w:hint="default"/>
        <w:lang w:val="ru-RU" w:eastAsia="en-US" w:bidi="ar-SA"/>
      </w:rPr>
    </w:lvl>
    <w:lvl w:ilvl="5" w:tplc="A7A4B1EC">
      <w:numFmt w:val="bullet"/>
      <w:lvlText w:val="•"/>
      <w:lvlJc w:val="left"/>
      <w:pPr>
        <w:ind w:left="2451" w:hanging="140"/>
      </w:pPr>
      <w:rPr>
        <w:rFonts w:hint="default"/>
        <w:lang w:val="ru-RU" w:eastAsia="en-US" w:bidi="ar-SA"/>
      </w:rPr>
    </w:lvl>
    <w:lvl w:ilvl="6" w:tplc="2DC2D5C0">
      <w:numFmt w:val="bullet"/>
      <w:lvlText w:val="•"/>
      <w:lvlJc w:val="left"/>
      <w:pPr>
        <w:ind w:left="2917" w:hanging="140"/>
      </w:pPr>
      <w:rPr>
        <w:rFonts w:hint="default"/>
        <w:lang w:val="ru-RU" w:eastAsia="en-US" w:bidi="ar-SA"/>
      </w:rPr>
    </w:lvl>
    <w:lvl w:ilvl="7" w:tplc="BFC2EA2E">
      <w:numFmt w:val="bullet"/>
      <w:lvlText w:val="•"/>
      <w:lvlJc w:val="left"/>
      <w:pPr>
        <w:ind w:left="3383" w:hanging="140"/>
      </w:pPr>
      <w:rPr>
        <w:rFonts w:hint="default"/>
        <w:lang w:val="ru-RU" w:eastAsia="en-US" w:bidi="ar-SA"/>
      </w:rPr>
    </w:lvl>
    <w:lvl w:ilvl="8" w:tplc="AB0C8254">
      <w:numFmt w:val="bullet"/>
      <w:lvlText w:val="•"/>
      <w:lvlJc w:val="left"/>
      <w:pPr>
        <w:ind w:left="3849" w:hanging="140"/>
      </w:pPr>
      <w:rPr>
        <w:rFonts w:hint="default"/>
        <w:lang w:val="ru-RU" w:eastAsia="en-US" w:bidi="ar-SA"/>
      </w:rPr>
    </w:lvl>
  </w:abstractNum>
  <w:abstractNum w:abstractNumId="88" w15:restartNumberingAfterBreak="0">
    <w:nsid w:val="56507B22"/>
    <w:multiLevelType w:val="multilevel"/>
    <w:tmpl w:val="DA7A3562"/>
    <w:lvl w:ilvl="0">
      <w:start w:val="3"/>
      <w:numFmt w:val="decimal"/>
      <w:lvlText w:val="%1"/>
      <w:lvlJc w:val="left"/>
      <w:pPr>
        <w:ind w:left="313" w:hanging="480"/>
      </w:pPr>
      <w:rPr>
        <w:rFonts w:hint="default"/>
        <w:lang w:val="ru-RU" w:eastAsia="en-US" w:bidi="ar-SA"/>
      </w:rPr>
    </w:lvl>
    <w:lvl w:ilvl="1">
      <w:start w:val="1"/>
      <w:numFmt w:val="decimal"/>
      <w:lvlText w:val="%1.%2."/>
      <w:lvlJc w:val="left"/>
      <w:pPr>
        <w:ind w:left="313" w:hanging="48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313" w:hanging="567"/>
      </w:pPr>
      <w:rPr>
        <w:rFonts w:ascii="Times New Roman" w:eastAsia="Times New Roman" w:hAnsi="Times New Roman" w:cs="Times New Roman" w:hint="default"/>
        <w:b/>
        <w:bCs/>
        <w:spacing w:val="-5"/>
        <w:w w:val="100"/>
        <w:sz w:val="22"/>
        <w:szCs w:val="22"/>
        <w:lang w:val="ru-RU" w:eastAsia="en-US" w:bidi="ar-SA"/>
      </w:rPr>
    </w:lvl>
    <w:lvl w:ilvl="3">
      <w:start w:val="1"/>
      <w:numFmt w:val="decimal"/>
      <w:lvlText w:val="%4."/>
      <w:lvlJc w:val="left"/>
      <w:pPr>
        <w:ind w:left="1729" w:hanging="706"/>
      </w:pPr>
      <w:rPr>
        <w:rFonts w:ascii="Times New Roman" w:eastAsia="Times New Roman" w:hAnsi="Times New Roman" w:cs="Times New Roman" w:hint="default"/>
        <w:w w:val="100"/>
        <w:sz w:val="24"/>
        <w:szCs w:val="24"/>
        <w:shd w:val="clear" w:color="auto" w:fill="FFFF00"/>
        <w:lang w:val="ru-RU" w:eastAsia="en-US" w:bidi="ar-SA"/>
      </w:rPr>
    </w:lvl>
    <w:lvl w:ilvl="4">
      <w:numFmt w:val="bullet"/>
      <w:lvlText w:val="•"/>
      <w:lvlJc w:val="left"/>
      <w:pPr>
        <w:ind w:left="4554" w:hanging="706"/>
      </w:pPr>
      <w:rPr>
        <w:rFonts w:hint="default"/>
        <w:lang w:val="ru-RU" w:eastAsia="en-US" w:bidi="ar-SA"/>
      </w:rPr>
    </w:lvl>
    <w:lvl w:ilvl="5">
      <w:numFmt w:val="bullet"/>
      <w:lvlText w:val="•"/>
      <w:lvlJc w:val="left"/>
      <w:pPr>
        <w:ind w:left="5499" w:hanging="706"/>
      </w:pPr>
      <w:rPr>
        <w:rFonts w:hint="default"/>
        <w:lang w:val="ru-RU" w:eastAsia="en-US" w:bidi="ar-SA"/>
      </w:rPr>
    </w:lvl>
    <w:lvl w:ilvl="6">
      <w:numFmt w:val="bullet"/>
      <w:lvlText w:val="•"/>
      <w:lvlJc w:val="left"/>
      <w:pPr>
        <w:ind w:left="6444" w:hanging="706"/>
      </w:pPr>
      <w:rPr>
        <w:rFonts w:hint="default"/>
        <w:lang w:val="ru-RU" w:eastAsia="en-US" w:bidi="ar-SA"/>
      </w:rPr>
    </w:lvl>
    <w:lvl w:ilvl="7">
      <w:numFmt w:val="bullet"/>
      <w:lvlText w:val="•"/>
      <w:lvlJc w:val="left"/>
      <w:pPr>
        <w:ind w:left="7389" w:hanging="706"/>
      </w:pPr>
      <w:rPr>
        <w:rFonts w:hint="default"/>
        <w:lang w:val="ru-RU" w:eastAsia="en-US" w:bidi="ar-SA"/>
      </w:rPr>
    </w:lvl>
    <w:lvl w:ilvl="8">
      <w:numFmt w:val="bullet"/>
      <w:lvlText w:val="•"/>
      <w:lvlJc w:val="left"/>
      <w:pPr>
        <w:ind w:left="8334" w:hanging="706"/>
      </w:pPr>
      <w:rPr>
        <w:rFonts w:hint="default"/>
        <w:lang w:val="ru-RU" w:eastAsia="en-US" w:bidi="ar-SA"/>
      </w:rPr>
    </w:lvl>
  </w:abstractNum>
  <w:abstractNum w:abstractNumId="89" w15:restartNumberingAfterBreak="0">
    <w:nsid w:val="56FF4CE2"/>
    <w:multiLevelType w:val="hybridMultilevel"/>
    <w:tmpl w:val="C0A29B98"/>
    <w:lvl w:ilvl="0" w:tplc="C8201B40">
      <w:start w:val="1"/>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90" w15:restartNumberingAfterBreak="0">
    <w:nsid w:val="577328F3"/>
    <w:multiLevelType w:val="multilevel"/>
    <w:tmpl w:val="6A12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7E10891"/>
    <w:multiLevelType w:val="hybridMultilevel"/>
    <w:tmpl w:val="B256144E"/>
    <w:lvl w:ilvl="0" w:tplc="37D2F20E">
      <w:numFmt w:val="bullet"/>
      <w:lvlText w:val="-"/>
      <w:lvlJc w:val="left"/>
      <w:pPr>
        <w:ind w:left="110" w:hanging="173"/>
      </w:pPr>
      <w:rPr>
        <w:rFonts w:ascii="Times New Roman" w:eastAsia="Times New Roman" w:hAnsi="Times New Roman" w:cs="Times New Roman" w:hint="default"/>
        <w:w w:val="99"/>
        <w:sz w:val="24"/>
        <w:szCs w:val="24"/>
        <w:lang w:val="ru-RU" w:eastAsia="en-US" w:bidi="ar-SA"/>
      </w:rPr>
    </w:lvl>
    <w:lvl w:ilvl="1" w:tplc="B3CAE22C">
      <w:numFmt w:val="bullet"/>
      <w:lvlText w:val="•"/>
      <w:lvlJc w:val="left"/>
      <w:pPr>
        <w:ind w:left="657" w:hanging="173"/>
      </w:pPr>
      <w:rPr>
        <w:rFonts w:hint="default"/>
        <w:lang w:val="ru-RU" w:eastAsia="en-US" w:bidi="ar-SA"/>
      </w:rPr>
    </w:lvl>
    <w:lvl w:ilvl="2" w:tplc="54B880FE">
      <w:numFmt w:val="bullet"/>
      <w:lvlText w:val="•"/>
      <w:lvlJc w:val="left"/>
      <w:pPr>
        <w:ind w:left="1194" w:hanging="173"/>
      </w:pPr>
      <w:rPr>
        <w:rFonts w:hint="default"/>
        <w:lang w:val="ru-RU" w:eastAsia="en-US" w:bidi="ar-SA"/>
      </w:rPr>
    </w:lvl>
    <w:lvl w:ilvl="3" w:tplc="F49C86DE">
      <w:numFmt w:val="bullet"/>
      <w:lvlText w:val="•"/>
      <w:lvlJc w:val="left"/>
      <w:pPr>
        <w:ind w:left="1731" w:hanging="173"/>
      </w:pPr>
      <w:rPr>
        <w:rFonts w:hint="default"/>
        <w:lang w:val="ru-RU" w:eastAsia="en-US" w:bidi="ar-SA"/>
      </w:rPr>
    </w:lvl>
    <w:lvl w:ilvl="4" w:tplc="7C0A2516">
      <w:numFmt w:val="bullet"/>
      <w:lvlText w:val="•"/>
      <w:lvlJc w:val="left"/>
      <w:pPr>
        <w:ind w:left="2269" w:hanging="173"/>
      </w:pPr>
      <w:rPr>
        <w:rFonts w:hint="default"/>
        <w:lang w:val="ru-RU" w:eastAsia="en-US" w:bidi="ar-SA"/>
      </w:rPr>
    </w:lvl>
    <w:lvl w:ilvl="5" w:tplc="2FD68BDC">
      <w:numFmt w:val="bullet"/>
      <w:lvlText w:val="•"/>
      <w:lvlJc w:val="left"/>
      <w:pPr>
        <w:ind w:left="2806" w:hanging="173"/>
      </w:pPr>
      <w:rPr>
        <w:rFonts w:hint="default"/>
        <w:lang w:val="ru-RU" w:eastAsia="en-US" w:bidi="ar-SA"/>
      </w:rPr>
    </w:lvl>
    <w:lvl w:ilvl="6" w:tplc="F1CCDEFE">
      <w:numFmt w:val="bullet"/>
      <w:lvlText w:val="•"/>
      <w:lvlJc w:val="left"/>
      <w:pPr>
        <w:ind w:left="3343" w:hanging="173"/>
      </w:pPr>
      <w:rPr>
        <w:rFonts w:hint="default"/>
        <w:lang w:val="ru-RU" w:eastAsia="en-US" w:bidi="ar-SA"/>
      </w:rPr>
    </w:lvl>
    <w:lvl w:ilvl="7" w:tplc="5224B55A">
      <w:numFmt w:val="bullet"/>
      <w:lvlText w:val="•"/>
      <w:lvlJc w:val="left"/>
      <w:pPr>
        <w:ind w:left="3881" w:hanging="173"/>
      </w:pPr>
      <w:rPr>
        <w:rFonts w:hint="default"/>
        <w:lang w:val="ru-RU" w:eastAsia="en-US" w:bidi="ar-SA"/>
      </w:rPr>
    </w:lvl>
    <w:lvl w:ilvl="8" w:tplc="E67268F4">
      <w:numFmt w:val="bullet"/>
      <w:lvlText w:val="•"/>
      <w:lvlJc w:val="left"/>
      <w:pPr>
        <w:ind w:left="4418" w:hanging="173"/>
      </w:pPr>
      <w:rPr>
        <w:rFonts w:hint="default"/>
        <w:lang w:val="ru-RU" w:eastAsia="en-US" w:bidi="ar-SA"/>
      </w:rPr>
    </w:lvl>
  </w:abstractNum>
  <w:abstractNum w:abstractNumId="92" w15:restartNumberingAfterBreak="0">
    <w:nsid w:val="584467A5"/>
    <w:multiLevelType w:val="hybridMultilevel"/>
    <w:tmpl w:val="FF3A14AE"/>
    <w:lvl w:ilvl="0" w:tplc="A71C6890">
      <w:start w:val="1"/>
      <w:numFmt w:val="decimal"/>
      <w:lvlText w:val="%1."/>
      <w:lvlJc w:val="left"/>
      <w:pPr>
        <w:ind w:left="950" w:hanging="348"/>
      </w:pPr>
      <w:rPr>
        <w:rFonts w:ascii="Times New Roman" w:eastAsia="Times New Roman" w:hAnsi="Times New Roman" w:cs="Times New Roman" w:hint="default"/>
        <w:w w:val="100"/>
        <w:sz w:val="24"/>
        <w:szCs w:val="24"/>
        <w:lang w:val="ru-RU" w:eastAsia="en-US" w:bidi="ar-SA"/>
      </w:rPr>
    </w:lvl>
    <w:lvl w:ilvl="1" w:tplc="EF0E7F3C">
      <w:numFmt w:val="bullet"/>
      <w:lvlText w:val="•"/>
      <w:lvlJc w:val="left"/>
      <w:pPr>
        <w:ind w:left="1878" w:hanging="348"/>
      </w:pPr>
      <w:rPr>
        <w:rFonts w:hint="default"/>
        <w:lang w:val="ru-RU" w:eastAsia="en-US" w:bidi="ar-SA"/>
      </w:rPr>
    </w:lvl>
    <w:lvl w:ilvl="2" w:tplc="B07044B4">
      <w:numFmt w:val="bullet"/>
      <w:lvlText w:val="•"/>
      <w:lvlJc w:val="left"/>
      <w:pPr>
        <w:ind w:left="2797" w:hanging="348"/>
      </w:pPr>
      <w:rPr>
        <w:rFonts w:hint="default"/>
        <w:lang w:val="ru-RU" w:eastAsia="en-US" w:bidi="ar-SA"/>
      </w:rPr>
    </w:lvl>
    <w:lvl w:ilvl="3" w:tplc="33E08108">
      <w:numFmt w:val="bullet"/>
      <w:lvlText w:val="•"/>
      <w:lvlJc w:val="left"/>
      <w:pPr>
        <w:ind w:left="3715" w:hanging="348"/>
      </w:pPr>
      <w:rPr>
        <w:rFonts w:hint="default"/>
        <w:lang w:val="ru-RU" w:eastAsia="en-US" w:bidi="ar-SA"/>
      </w:rPr>
    </w:lvl>
    <w:lvl w:ilvl="4" w:tplc="B5FC31CC">
      <w:numFmt w:val="bullet"/>
      <w:lvlText w:val="•"/>
      <w:lvlJc w:val="left"/>
      <w:pPr>
        <w:ind w:left="4634" w:hanging="348"/>
      </w:pPr>
      <w:rPr>
        <w:rFonts w:hint="default"/>
        <w:lang w:val="ru-RU" w:eastAsia="en-US" w:bidi="ar-SA"/>
      </w:rPr>
    </w:lvl>
    <w:lvl w:ilvl="5" w:tplc="CE1A558A">
      <w:numFmt w:val="bullet"/>
      <w:lvlText w:val="•"/>
      <w:lvlJc w:val="left"/>
      <w:pPr>
        <w:ind w:left="5553" w:hanging="348"/>
      </w:pPr>
      <w:rPr>
        <w:rFonts w:hint="default"/>
        <w:lang w:val="ru-RU" w:eastAsia="en-US" w:bidi="ar-SA"/>
      </w:rPr>
    </w:lvl>
    <w:lvl w:ilvl="6" w:tplc="0B787542">
      <w:numFmt w:val="bullet"/>
      <w:lvlText w:val="•"/>
      <w:lvlJc w:val="left"/>
      <w:pPr>
        <w:ind w:left="6471" w:hanging="348"/>
      </w:pPr>
      <w:rPr>
        <w:rFonts w:hint="default"/>
        <w:lang w:val="ru-RU" w:eastAsia="en-US" w:bidi="ar-SA"/>
      </w:rPr>
    </w:lvl>
    <w:lvl w:ilvl="7" w:tplc="046035F6">
      <w:numFmt w:val="bullet"/>
      <w:lvlText w:val="•"/>
      <w:lvlJc w:val="left"/>
      <w:pPr>
        <w:ind w:left="7390" w:hanging="348"/>
      </w:pPr>
      <w:rPr>
        <w:rFonts w:hint="default"/>
        <w:lang w:val="ru-RU" w:eastAsia="en-US" w:bidi="ar-SA"/>
      </w:rPr>
    </w:lvl>
    <w:lvl w:ilvl="8" w:tplc="78FCBF4A">
      <w:numFmt w:val="bullet"/>
      <w:lvlText w:val="•"/>
      <w:lvlJc w:val="left"/>
      <w:pPr>
        <w:ind w:left="8309" w:hanging="348"/>
      </w:pPr>
      <w:rPr>
        <w:rFonts w:hint="default"/>
        <w:lang w:val="ru-RU" w:eastAsia="en-US" w:bidi="ar-SA"/>
      </w:rPr>
    </w:lvl>
  </w:abstractNum>
  <w:abstractNum w:abstractNumId="93" w15:restartNumberingAfterBreak="0">
    <w:nsid w:val="59F02636"/>
    <w:multiLevelType w:val="hybridMultilevel"/>
    <w:tmpl w:val="1B307A7E"/>
    <w:lvl w:ilvl="0" w:tplc="916EC9C0">
      <w:numFmt w:val="bullet"/>
      <w:lvlText w:val="-"/>
      <w:lvlJc w:val="left"/>
      <w:pPr>
        <w:ind w:left="106" w:hanging="144"/>
      </w:pPr>
      <w:rPr>
        <w:rFonts w:ascii="Times New Roman" w:eastAsia="Times New Roman" w:hAnsi="Times New Roman" w:cs="Times New Roman" w:hint="default"/>
        <w:w w:val="99"/>
        <w:sz w:val="24"/>
        <w:szCs w:val="24"/>
        <w:lang w:val="ru-RU" w:eastAsia="en-US" w:bidi="ar-SA"/>
      </w:rPr>
    </w:lvl>
    <w:lvl w:ilvl="1" w:tplc="4D74D058">
      <w:numFmt w:val="bullet"/>
      <w:lvlText w:val="•"/>
      <w:lvlJc w:val="left"/>
      <w:pPr>
        <w:ind w:left="627" w:hanging="144"/>
      </w:pPr>
      <w:rPr>
        <w:rFonts w:hint="default"/>
        <w:lang w:val="ru-RU" w:eastAsia="en-US" w:bidi="ar-SA"/>
      </w:rPr>
    </w:lvl>
    <w:lvl w:ilvl="2" w:tplc="4754D4A8">
      <w:numFmt w:val="bullet"/>
      <w:lvlText w:val="•"/>
      <w:lvlJc w:val="left"/>
      <w:pPr>
        <w:ind w:left="1155" w:hanging="144"/>
      </w:pPr>
      <w:rPr>
        <w:rFonts w:hint="default"/>
        <w:lang w:val="ru-RU" w:eastAsia="en-US" w:bidi="ar-SA"/>
      </w:rPr>
    </w:lvl>
    <w:lvl w:ilvl="3" w:tplc="C04EF57C">
      <w:numFmt w:val="bullet"/>
      <w:lvlText w:val="•"/>
      <w:lvlJc w:val="left"/>
      <w:pPr>
        <w:ind w:left="1683" w:hanging="144"/>
      </w:pPr>
      <w:rPr>
        <w:rFonts w:hint="default"/>
        <w:lang w:val="ru-RU" w:eastAsia="en-US" w:bidi="ar-SA"/>
      </w:rPr>
    </w:lvl>
    <w:lvl w:ilvl="4" w:tplc="1E8C3E5C">
      <w:numFmt w:val="bullet"/>
      <w:lvlText w:val="•"/>
      <w:lvlJc w:val="left"/>
      <w:pPr>
        <w:ind w:left="2210" w:hanging="144"/>
      </w:pPr>
      <w:rPr>
        <w:rFonts w:hint="default"/>
        <w:lang w:val="ru-RU" w:eastAsia="en-US" w:bidi="ar-SA"/>
      </w:rPr>
    </w:lvl>
    <w:lvl w:ilvl="5" w:tplc="DE10AF5C">
      <w:numFmt w:val="bullet"/>
      <w:lvlText w:val="•"/>
      <w:lvlJc w:val="left"/>
      <w:pPr>
        <w:ind w:left="2738" w:hanging="144"/>
      </w:pPr>
      <w:rPr>
        <w:rFonts w:hint="default"/>
        <w:lang w:val="ru-RU" w:eastAsia="en-US" w:bidi="ar-SA"/>
      </w:rPr>
    </w:lvl>
    <w:lvl w:ilvl="6" w:tplc="E4AC20E4">
      <w:numFmt w:val="bullet"/>
      <w:lvlText w:val="•"/>
      <w:lvlJc w:val="left"/>
      <w:pPr>
        <w:ind w:left="3266" w:hanging="144"/>
      </w:pPr>
      <w:rPr>
        <w:rFonts w:hint="default"/>
        <w:lang w:val="ru-RU" w:eastAsia="en-US" w:bidi="ar-SA"/>
      </w:rPr>
    </w:lvl>
    <w:lvl w:ilvl="7" w:tplc="11788D7C">
      <w:numFmt w:val="bullet"/>
      <w:lvlText w:val="•"/>
      <w:lvlJc w:val="left"/>
      <w:pPr>
        <w:ind w:left="3793" w:hanging="144"/>
      </w:pPr>
      <w:rPr>
        <w:rFonts w:hint="default"/>
        <w:lang w:val="ru-RU" w:eastAsia="en-US" w:bidi="ar-SA"/>
      </w:rPr>
    </w:lvl>
    <w:lvl w:ilvl="8" w:tplc="345656F0">
      <w:numFmt w:val="bullet"/>
      <w:lvlText w:val="•"/>
      <w:lvlJc w:val="left"/>
      <w:pPr>
        <w:ind w:left="4321" w:hanging="144"/>
      </w:pPr>
      <w:rPr>
        <w:rFonts w:hint="default"/>
        <w:lang w:val="ru-RU" w:eastAsia="en-US" w:bidi="ar-SA"/>
      </w:rPr>
    </w:lvl>
  </w:abstractNum>
  <w:abstractNum w:abstractNumId="94" w15:restartNumberingAfterBreak="0">
    <w:nsid w:val="59FC7009"/>
    <w:multiLevelType w:val="multilevel"/>
    <w:tmpl w:val="92C88944"/>
    <w:lvl w:ilvl="0">
      <w:start w:val="3"/>
      <w:numFmt w:val="decimal"/>
      <w:lvlText w:val="%1"/>
      <w:lvlJc w:val="left"/>
      <w:pPr>
        <w:ind w:left="233" w:hanging="420"/>
      </w:pPr>
      <w:rPr>
        <w:rFonts w:hint="default"/>
        <w:lang w:val="ru-RU" w:eastAsia="en-US" w:bidi="ar-SA"/>
      </w:rPr>
    </w:lvl>
    <w:lvl w:ilvl="1">
      <w:start w:val="1"/>
      <w:numFmt w:val="decimal"/>
      <w:lvlText w:val="%1.%2."/>
      <w:lvlJc w:val="left"/>
      <w:pPr>
        <w:ind w:left="233"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1" w:hanging="420"/>
      </w:pPr>
      <w:rPr>
        <w:rFonts w:hint="default"/>
        <w:lang w:val="ru-RU" w:eastAsia="en-US" w:bidi="ar-SA"/>
      </w:rPr>
    </w:lvl>
    <w:lvl w:ilvl="3">
      <w:numFmt w:val="bullet"/>
      <w:lvlText w:val="•"/>
      <w:lvlJc w:val="left"/>
      <w:pPr>
        <w:ind w:left="3211" w:hanging="420"/>
      </w:pPr>
      <w:rPr>
        <w:rFonts w:hint="default"/>
        <w:lang w:val="ru-RU" w:eastAsia="en-US" w:bidi="ar-SA"/>
      </w:rPr>
    </w:lvl>
    <w:lvl w:ilvl="4">
      <w:numFmt w:val="bullet"/>
      <w:lvlText w:val="•"/>
      <w:lvlJc w:val="left"/>
      <w:pPr>
        <w:ind w:left="4202" w:hanging="420"/>
      </w:pPr>
      <w:rPr>
        <w:rFonts w:hint="default"/>
        <w:lang w:val="ru-RU" w:eastAsia="en-US" w:bidi="ar-SA"/>
      </w:rPr>
    </w:lvl>
    <w:lvl w:ilvl="5">
      <w:numFmt w:val="bullet"/>
      <w:lvlText w:val="•"/>
      <w:lvlJc w:val="left"/>
      <w:pPr>
        <w:ind w:left="5193" w:hanging="420"/>
      </w:pPr>
      <w:rPr>
        <w:rFonts w:hint="default"/>
        <w:lang w:val="ru-RU" w:eastAsia="en-US" w:bidi="ar-SA"/>
      </w:rPr>
    </w:lvl>
    <w:lvl w:ilvl="6">
      <w:numFmt w:val="bullet"/>
      <w:lvlText w:val="•"/>
      <w:lvlJc w:val="left"/>
      <w:pPr>
        <w:ind w:left="6183" w:hanging="420"/>
      </w:pPr>
      <w:rPr>
        <w:rFonts w:hint="default"/>
        <w:lang w:val="ru-RU" w:eastAsia="en-US" w:bidi="ar-SA"/>
      </w:rPr>
    </w:lvl>
    <w:lvl w:ilvl="7">
      <w:numFmt w:val="bullet"/>
      <w:lvlText w:val="•"/>
      <w:lvlJc w:val="left"/>
      <w:pPr>
        <w:ind w:left="7174" w:hanging="420"/>
      </w:pPr>
      <w:rPr>
        <w:rFonts w:hint="default"/>
        <w:lang w:val="ru-RU" w:eastAsia="en-US" w:bidi="ar-SA"/>
      </w:rPr>
    </w:lvl>
    <w:lvl w:ilvl="8">
      <w:numFmt w:val="bullet"/>
      <w:lvlText w:val="•"/>
      <w:lvlJc w:val="left"/>
      <w:pPr>
        <w:ind w:left="8165" w:hanging="420"/>
      </w:pPr>
      <w:rPr>
        <w:rFonts w:hint="default"/>
        <w:lang w:val="ru-RU" w:eastAsia="en-US" w:bidi="ar-SA"/>
      </w:rPr>
    </w:lvl>
  </w:abstractNum>
  <w:abstractNum w:abstractNumId="95" w15:restartNumberingAfterBreak="0">
    <w:nsid w:val="5C53358C"/>
    <w:multiLevelType w:val="hybridMultilevel"/>
    <w:tmpl w:val="10468E1A"/>
    <w:lvl w:ilvl="0" w:tplc="086454EE">
      <w:numFmt w:val="bullet"/>
      <w:lvlText w:val=""/>
      <w:lvlJc w:val="left"/>
      <w:pPr>
        <w:ind w:left="105" w:hanging="270"/>
      </w:pPr>
      <w:rPr>
        <w:rFonts w:ascii="Symbol" w:eastAsia="Symbol" w:hAnsi="Symbol" w:cs="Symbol" w:hint="default"/>
        <w:w w:val="100"/>
        <w:sz w:val="24"/>
        <w:szCs w:val="24"/>
        <w:lang w:val="ru-RU" w:eastAsia="en-US" w:bidi="ar-SA"/>
      </w:rPr>
    </w:lvl>
    <w:lvl w:ilvl="1" w:tplc="951CF41E">
      <w:numFmt w:val="bullet"/>
      <w:lvlText w:val="•"/>
      <w:lvlJc w:val="left"/>
      <w:pPr>
        <w:ind w:left="559" w:hanging="270"/>
      </w:pPr>
      <w:rPr>
        <w:rFonts w:hint="default"/>
        <w:lang w:val="ru-RU" w:eastAsia="en-US" w:bidi="ar-SA"/>
      </w:rPr>
    </w:lvl>
    <w:lvl w:ilvl="2" w:tplc="AF42ED2A">
      <w:numFmt w:val="bullet"/>
      <w:lvlText w:val="•"/>
      <w:lvlJc w:val="left"/>
      <w:pPr>
        <w:ind w:left="1018" w:hanging="270"/>
      </w:pPr>
      <w:rPr>
        <w:rFonts w:hint="default"/>
        <w:lang w:val="ru-RU" w:eastAsia="en-US" w:bidi="ar-SA"/>
      </w:rPr>
    </w:lvl>
    <w:lvl w:ilvl="3" w:tplc="0A269DBC">
      <w:numFmt w:val="bullet"/>
      <w:lvlText w:val="•"/>
      <w:lvlJc w:val="left"/>
      <w:pPr>
        <w:ind w:left="1477" w:hanging="270"/>
      </w:pPr>
      <w:rPr>
        <w:rFonts w:hint="default"/>
        <w:lang w:val="ru-RU" w:eastAsia="en-US" w:bidi="ar-SA"/>
      </w:rPr>
    </w:lvl>
    <w:lvl w:ilvl="4" w:tplc="BA0E4268">
      <w:numFmt w:val="bullet"/>
      <w:lvlText w:val="•"/>
      <w:lvlJc w:val="left"/>
      <w:pPr>
        <w:ind w:left="1936" w:hanging="270"/>
      </w:pPr>
      <w:rPr>
        <w:rFonts w:hint="default"/>
        <w:lang w:val="ru-RU" w:eastAsia="en-US" w:bidi="ar-SA"/>
      </w:rPr>
    </w:lvl>
    <w:lvl w:ilvl="5" w:tplc="FDE03BE8">
      <w:numFmt w:val="bullet"/>
      <w:lvlText w:val="•"/>
      <w:lvlJc w:val="left"/>
      <w:pPr>
        <w:ind w:left="2395" w:hanging="270"/>
      </w:pPr>
      <w:rPr>
        <w:rFonts w:hint="default"/>
        <w:lang w:val="ru-RU" w:eastAsia="en-US" w:bidi="ar-SA"/>
      </w:rPr>
    </w:lvl>
    <w:lvl w:ilvl="6" w:tplc="9AB22E2A">
      <w:numFmt w:val="bullet"/>
      <w:lvlText w:val="•"/>
      <w:lvlJc w:val="left"/>
      <w:pPr>
        <w:ind w:left="2854" w:hanging="270"/>
      </w:pPr>
      <w:rPr>
        <w:rFonts w:hint="default"/>
        <w:lang w:val="ru-RU" w:eastAsia="en-US" w:bidi="ar-SA"/>
      </w:rPr>
    </w:lvl>
    <w:lvl w:ilvl="7" w:tplc="8D3A5914">
      <w:numFmt w:val="bullet"/>
      <w:lvlText w:val="•"/>
      <w:lvlJc w:val="left"/>
      <w:pPr>
        <w:ind w:left="3313" w:hanging="270"/>
      </w:pPr>
      <w:rPr>
        <w:rFonts w:hint="default"/>
        <w:lang w:val="ru-RU" w:eastAsia="en-US" w:bidi="ar-SA"/>
      </w:rPr>
    </w:lvl>
    <w:lvl w:ilvl="8" w:tplc="BD9E0DC4">
      <w:numFmt w:val="bullet"/>
      <w:lvlText w:val="•"/>
      <w:lvlJc w:val="left"/>
      <w:pPr>
        <w:ind w:left="3772" w:hanging="270"/>
      </w:pPr>
      <w:rPr>
        <w:rFonts w:hint="default"/>
        <w:lang w:val="ru-RU" w:eastAsia="en-US" w:bidi="ar-SA"/>
      </w:rPr>
    </w:lvl>
  </w:abstractNum>
  <w:abstractNum w:abstractNumId="96" w15:restartNumberingAfterBreak="0">
    <w:nsid w:val="5CBB446A"/>
    <w:multiLevelType w:val="hybridMultilevel"/>
    <w:tmpl w:val="A4946FE6"/>
    <w:lvl w:ilvl="0" w:tplc="DC4AC282">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97" w15:restartNumberingAfterBreak="0">
    <w:nsid w:val="5FF57324"/>
    <w:multiLevelType w:val="hybridMultilevel"/>
    <w:tmpl w:val="13B0ACA0"/>
    <w:lvl w:ilvl="0" w:tplc="FA5E7024">
      <w:start w:val="2"/>
      <w:numFmt w:val="decimal"/>
      <w:lvlText w:val="%1."/>
      <w:lvlJc w:val="left"/>
      <w:pPr>
        <w:ind w:left="233" w:hanging="183"/>
      </w:pPr>
      <w:rPr>
        <w:rFonts w:ascii="Times New Roman" w:eastAsia="Times New Roman" w:hAnsi="Times New Roman" w:cs="Times New Roman" w:hint="default"/>
        <w:w w:val="100"/>
        <w:sz w:val="22"/>
        <w:szCs w:val="22"/>
        <w:lang w:val="ru-RU" w:eastAsia="en-US" w:bidi="ar-SA"/>
      </w:rPr>
    </w:lvl>
    <w:lvl w:ilvl="1" w:tplc="AA56554A">
      <w:numFmt w:val="bullet"/>
      <w:lvlText w:val="•"/>
      <w:lvlJc w:val="left"/>
      <w:pPr>
        <w:ind w:left="1230" w:hanging="183"/>
      </w:pPr>
      <w:rPr>
        <w:rFonts w:hint="default"/>
        <w:lang w:val="ru-RU" w:eastAsia="en-US" w:bidi="ar-SA"/>
      </w:rPr>
    </w:lvl>
    <w:lvl w:ilvl="2" w:tplc="6742EF98">
      <w:numFmt w:val="bullet"/>
      <w:lvlText w:val="•"/>
      <w:lvlJc w:val="left"/>
      <w:pPr>
        <w:ind w:left="2220" w:hanging="183"/>
      </w:pPr>
      <w:rPr>
        <w:rFonts w:hint="default"/>
        <w:lang w:val="ru-RU" w:eastAsia="en-US" w:bidi="ar-SA"/>
      </w:rPr>
    </w:lvl>
    <w:lvl w:ilvl="3" w:tplc="2C0041DA">
      <w:numFmt w:val="bullet"/>
      <w:lvlText w:val="•"/>
      <w:lvlJc w:val="left"/>
      <w:pPr>
        <w:ind w:left="3211" w:hanging="183"/>
      </w:pPr>
      <w:rPr>
        <w:rFonts w:hint="default"/>
        <w:lang w:val="ru-RU" w:eastAsia="en-US" w:bidi="ar-SA"/>
      </w:rPr>
    </w:lvl>
    <w:lvl w:ilvl="4" w:tplc="B448C75C">
      <w:numFmt w:val="bullet"/>
      <w:lvlText w:val="•"/>
      <w:lvlJc w:val="left"/>
      <w:pPr>
        <w:ind w:left="4201" w:hanging="183"/>
      </w:pPr>
      <w:rPr>
        <w:rFonts w:hint="default"/>
        <w:lang w:val="ru-RU" w:eastAsia="en-US" w:bidi="ar-SA"/>
      </w:rPr>
    </w:lvl>
    <w:lvl w:ilvl="5" w:tplc="8E18B89A">
      <w:numFmt w:val="bullet"/>
      <w:lvlText w:val="•"/>
      <w:lvlJc w:val="left"/>
      <w:pPr>
        <w:ind w:left="5192" w:hanging="183"/>
      </w:pPr>
      <w:rPr>
        <w:rFonts w:hint="default"/>
        <w:lang w:val="ru-RU" w:eastAsia="en-US" w:bidi="ar-SA"/>
      </w:rPr>
    </w:lvl>
    <w:lvl w:ilvl="6" w:tplc="92C8AC0E">
      <w:numFmt w:val="bullet"/>
      <w:lvlText w:val="•"/>
      <w:lvlJc w:val="left"/>
      <w:pPr>
        <w:ind w:left="6182" w:hanging="183"/>
      </w:pPr>
      <w:rPr>
        <w:rFonts w:hint="default"/>
        <w:lang w:val="ru-RU" w:eastAsia="en-US" w:bidi="ar-SA"/>
      </w:rPr>
    </w:lvl>
    <w:lvl w:ilvl="7" w:tplc="40B247A2">
      <w:numFmt w:val="bullet"/>
      <w:lvlText w:val="•"/>
      <w:lvlJc w:val="left"/>
      <w:pPr>
        <w:ind w:left="7172" w:hanging="183"/>
      </w:pPr>
      <w:rPr>
        <w:rFonts w:hint="default"/>
        <w:lang w:val="ru-RU" w:eastAsia="en-US" w:bidi="ar-SA"/>
      </w:rPr>
    </w:lvl>
    <w:lvl w:ilvl="8" w:tplc="6B762AEE">
      <w:numFmt w:val="bullet"/>
      <w:lvlText w:val="•"/>
      <w:lvlJc w:val="left"/>
      <w:pPr>
        <w:ind w:left="8163" w:hanging="183"/>
      </w:pPr>
      <w:rPr>
        <w:rFonts w:hint="default"/>
        <w:lang w:val="ru-RU" w:eastAsia="en-US" w:bidi="ar-SA"/>
      </w:rPr>
    </w:lvl>
  </w:abstractNum>
  <w:abstractNum w:abstractNumId="98" w15:restartNumberingAfterBreak="0">
    <w:nsid w:val="60794402"/>
    <w:multiLevelType w:val="hybridMultilevel"/>
    <w:tmpl w:val="841E1692"/>
    <w:lvl w:ilvl="0" w:tplc="335CAADC">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5B148F30">
      <w:numFmt w:val="bullet"/>
      <w:lvlText w:val="•"/>
      <w:lvlJc w:val="left"/>
      <w:pPr>
        <w:ind w:left="501" w:hanging="140"/>
      </w:pPr>
      <w:rPr>
        <w:rFonts w:hint="default"/>
        <w:lang w:val="ru-RU" w:eastAsia="en-US" w:bidi="ar-SA"/>
      </w:rPr>
    </w:lvl>
    <w:lvl w:ilvl="2" w:tplc="B024D470">
      <w:numFmt w:val="bullet"/>
      <w:lvlText w:val="•"/>
      <w:lvlJc w:val="left"/>
      <w:pPr>
        <w:ind w:left="902" w:hanging="140"/>
      </w:pPr>
      <w:rPr>
        <w:rFonts w:hint="default"/>
        <w:lang w:val="ru-RU" w:eastAsia="en-US" w:bidi="ar-SA"/>
      </w:rPr>
    </w:lvl>
    <w:lvl w:ilvl="3" w:tplc="74A44F00">
      <w:numFmt w:val="bullet"/>
      <w:lvlText w:val="•"/>
      <w:lvlJc w:val="left"/>
      <w:pPr>
        <w:ind w:left="1303" w:hanging="140"/>
      </w:pPr>
      <w:rPr>
        <w:rFonts w:hint="default"/>
        <w:lang w:val="ru-RU" w:eastAsia="en-US" w:bidi="ar-SA"/>
      </w:rPr>
    </w:lvl>
    <w:lvl w:ilvl="4" w:tplc="0EFC426E">
      <w:numFmt w:val="bullet"/>
      <w:lvlText w:val="•"/>
      <w:lvlJc w:val="left"/>
      <w:pPr>
        <w:ind w:left="1704" w:hanging="140"/>
      </w:pPr>
      <w:rPr>
        <w:rFonts w:hint="default"/>
        <w:lang w:val="ru-RU" w:eastAsia="en-US" w:bidi="ar-SA"/>
      </w:rPr>
    </w:lvl>
    <w:lvl w:ilvl="5" w:tplc="EEBC4CE2">
      <w:numFmt w:val="bullet"/>
      <w:lvlText w:val="•"/>
      <w:lvlJc w:val="left"/>
      <w:pPr>
        <w:ind w:left="2106" w:hanging="140"/>
      </w:pPr>
      <w:rPr>
        <w:rFonts w:hint="default"/>
        <w:lang w:val="ru-RU" w:eastAsia="en-US" w:bidi="ar-SA"/>
      </w:rPr>
    </w:lvl>
    <w:lvl w:ilvl="6" w:tplc="F1480E78">
      <w:numFmt w:val="bullet"/>
      <w:lvlText w:val="•"/>
      <w:lvlJc w:val="left"/>
      <w:pPr>
        <w:ind w:left="2507" w:hanging="140"/>
      </w:pPr>
      <w:rPr>
        <w:rFonts w:hint="default"/>
        <w:lang w:val="ru-RU" w:eastAsia="en-US" w:bidi="ar-SA"/>
      </w:rPr>
    </w:lvl>
    <w:lvl w:ilvl="7" w:tplc="545E073E">
      <w:numFmt w:val="bullet"/>
      <w:lvlText w:val="•"/>
      <w:lvlJc w:val="left"/>
      <w:pPr>
        <w:ind w:left="2908" w:hanging="140"/>
      </w:pPr>
      <w:rPr>
        <w:rFonts w:hint="default"/>
        <w:lang w:val="ru-RU" w:eastAsia="en-US" w:bidi="ar-SA"/>
      </w:rPr>
    </w:lvl>
    <w:lvl w:ilvl="8" w:tplc="2382AEDE">
      <w:numFmt w:val="bullet"/>
      <w:lvlText w:val="•"/>
      <w:lvlJc w:val="left"/>
      <w:pPr>
        <w:ind w:left="3309" w:hanging="140"/>
      </w:pPr>
      <w:rPr>
        <w:rFonts w:hint="default"/>
        <w:lang w:val="ru-RU" w:eastAsia="en-US" w:bidi="ar-SA"/>
      </w:rPr>
    </w:lvl>
  </w:abstractNum>
  <w:abstractNum w:abstractNumId="99" w15:restartNumberingAfterBreak="0">
    <w:nsid w:val="61C466F7"/>
    <w:multiLevelType w:val="multilevel"/>
    <w:tmpl w:val="BA5255D8"/>
    <w:lvl w:ilvl="0">
      <w:start w:val="4"/>
      <w:numFmt w:val="decimal"/>
      <w:lvlText w:val="%1."/>
      <w:lvlJc w:val="left"/>
      <w:pPr>
        <w:ind w:left="557"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13" w:hanging="374"/>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652" w:hanging="422"/>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233" w:hanging="624"/>
      </w:pPr>
      <w:rPr>
        <w:rFonts w:ascii="Times New Roman" w:eastAsia="Times New Roman" w:hAnsi="Times New Roman" w:cs="Times New Roman" w:hint="default"/>
        <w:b/>
        <w:bCs/>
        <w:spacing w:val="-5"/>
        <w:w w:val="100"/>
        <w:sz w:val="24"/>
        <w:szCs w:val="24"/>
        <w:lang w:val="ru-RU" w:eastAsia="en-US" w:bidi="ar-SA"/>
      </w:rPr>
    </w:lvl>
    <w:lvl w:ilvl="4">
      <w:numFmt w:val="bullet"/>
      <w:lvlText w:val="•"/>
      <w:lvlJc w:val="left"/>
      <w:pPr>
        <w:ind w:left="1660" w:hanging="624"/>
      </w:pPr>
      <w:rPr>
        <w:rFonts w:hint="default"/>
        <w:lang w:val="ru-RU" w:eastAsia="en-US" w:bidi="ar-SA"/>
      </w:rPr>
    </w:lvl>
    <w:lvl w:ilvl="5">
      <w:numFmt w:val="bullet"/>
      <w:lvlText w:val="•"/>
      <w:lvlJc w:val="left"/>
      <w:pPr>
        <w:ind w:left="3074" w:hanging="624"/>
      </w:pPr>
      <w:rPr>
        <w:rFonts w:hint="default"/>
        <w:lang w:val="ru-RU" w:eastAsia="en-US" w:bidi="ar-SA"/>
      </w:rPr>
    </w:lvl>
    <w:lvl w:ilvl="6">
      <w:numFmt w:val="bullet"/>
      <w:lvlText w:val="•"/>
      <w:lvlJc w:val="left"/>
      <w:pPr>
        <w:ind w:left="4488" w:hanging="624"/>
      </w:pPr>
      <w:rPr>
        <w:rFonts w:hint="default"/>
        <w:lang w:val="ru-RU" w:eastAsia="en-US" w:bidi="ar-SA"/>
      </w:rPr>
    </w:lvl>
    <w:lvl w:ilvl="7">
      <w:numFmt w:val="bullet"/>
      <w:lvlText w:val="•"/>
      <w:lvlJc w:val="left"/>
      <w:pPr>
        <w:ind w:left="5902" w:hanging="624"/>
      </w:pPr>
      <w:rPr>
        <w:rFonts w:hint="default"/>
        <w:lang w:val="ru-RU" w:eastAsia="en-US" w:bidi="ar-SA"/>
      </w:rPr>
    </w:lvl>
    <w:lvl w:ilvl="8">
      <w:numFmt w:val="bullet"/>
      <w:lvlText w:val="•"/>
      <w:lvlJc w:val="left"/>
      <w:pPr>
        <w:ind w:left="7316" w:hanging="624"/>
      </w:pPr>
      <w:rPr>
        <w:rFonts w:hint="default"/>
        <w:lang w:val="ru-RU" w:eastAsia="en-US" w:bidi="ar-SA"/>
      </w:rPr>
    </w:lvl>
  </w:abstractNum>
  <w:abstractNum w:abstractNumId="100" w15:restartNumberingAfterBreak="0">
    <w:nsid w:val="621E623F"/>
    <w:multiLevelType w:val="hybridMultilevel"/>
    <w:tmpl w:val="A552C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1" w15:restartNumberingAfterBreak="0">
    <w:nsid w:val="62855330"/>
    <w:multiLevelType w:val="multilevel"/>
    <w:tmpl w:val="F2124EF8"/>
    <w:lvl w:ilvl="0">
      <w:start w:val="3"/>
      <w:numFmt w:val="decimal"/>
      <w:lvlText w:val="%1."/>
      <w:lvlJc w:val="left"/>
      <w:pPr>
        <w:ind w:left="232" w:hanging="283"/>
        <w:jc w:val="right"/>
      </w:pPr>
      <w:rPr>
        <w:rFonts w:hint="default"/>
        <w:w w:val="100"/>
        <w:lang w:val="ru-RU" w:eastAsia="en-US" w:bidi="ar-SA"/>
      </w:rPr>
    </w:lvl>
    <w:lvl w:ilvl="1">
      <w:start w:val="1"/>
      <w:numFmt w:val="decimal"/>
      <w:lvlText w:val="%2."/>
      <w:lvlJc w:val="left"/>
      <w:pPr>
        <w:ind w:left="1228"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502"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645" w:hanging="420"/>
      </w:pPr>
      <w:rPr>
        <w:rFonts w:hint="default"/>
        <w:lang w:val="ru-RU" w:eastAsia="en-US" w:bidi="ar-SA"/>
      </w:rPr>
    </w:lvl>
    <w:lvl w:ilvl="4">
      <w:numFmt w:val="bullet"/>
      <w:lvlText w:val="•"/>
      <w:lvlJc w:val="left"/>
      <w:pPr>
        <w:ind w:left="3791" w:hanging="420"/>
      </w:pPr>
      <w:rPr>
        <w:rFonts w:hint="default"/>
        <w:lang w:val="ru-RU" w:eastAsia="en-US" w:bidi="ar-SA"/>
      </w:rPr>
    </w:lvl>
    <w:lvl w:ilvl="5">
      <w:numFmt w:val="bullet"/>
      <w:lvlText w:val="•"/>
      <w:lvlJc w:val="left"/>
      <w:pPr>
        <w:ind w:left="4937" w:hanging="420"/>
      </w:pPr>
      <w:rPr>
        <w:rFonts w:hint="default"/>
        <w:lang w:val="ru-RU" w:eastAsia="en-US" w:bidi="ar-SA"/>
      </w:rPr>
    </w:lvl>
    <w:lvl w:ilvl="6">
      <w:numFmt w:val="bullet"/>
      <w:lvlText w:val="•"/>
      <w:lvlJc w:val="left"/>
      <w:pPr>
        <w:ind w:left="6083" w:hanging="420"/>
      </w:pPr>
      <w:rPr>
        <w:rFonts w:hint="default"/>
        <w:lang w:val="ru-RU" w:eastAsia="en-US" w:bidi="ar-SA"/>
      </w:rPr>
    </w:lvl>
    <w:lvl w:ilvl="7">
      <w:numFmt w:val="bullet"/>
      <w:lvlText w:val="•"/>
      <w:lvlJc w:val="left"/>
      <w:pPr>
        <w:ind w:left="7229" w:hanging="420"/>
      </w:pPr>
      <w:rPr>
        <w:rFonts w:hint="default"/>
        <w:lang w:val="ru-RU" w:eastAsia="en-US" w:bidi="ar-SA"/>
      </w:rPr>
    </w:lvl>
    <w:lvl w:ilvl="8">
      <w:numFmt w:val="bullet"/>
      <w:lvlText w:val="•"/>
      <w:lvlJc w:val="left"/>
      <w:pPr>
        <w:ind w:left="8374" w:hanging="420"/>
      </w:pPr>
      <w:rPr>
        <w:rFonts w:hint="default"/>
        <w:lang w:val="ru-RU" w:eastAsia="en-US" w:bidi="ar-SA"/>
      </w:rPr>
    </w:lvl>
  </w:abstractNum>
  <w:abstractNum w:abstractNumId="102" w15:restartNumberingAfterBreak="0">
    <w:nsid w:val="632F5369"/>
    <w:multiLevelType w:val="hybridMultilevel"/>
    <w:tmpl w:val="5936F878"/>
    <w:lvl w:ilvl="0" w:tplc="BD6A0D2E">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0186AA38">
      <w:numFmt w:val="bullet"/>
      <w:lvlText w:val="•"/>
      <w:lvlJc w:val="left"/>
      <w:pPr>
        <w:ind w:left="425" w:hanging="140"/>
      </w:pPr>
      <w:rPr>
        <w:rFonts w:hint="default"/>
        <w:lang w:val="ru-RU" w:eastAsia="en-US" w:bidi="ar-SA"/>
      </w:rPr>
    </w:lvl>
    <w:lvl w:ilvl="2" w:tplc="C6A427F0">
      <w:numFmt w:val="bullet"/>
      <w:lvlText w:val="•"/>
      <w:lvlJc w:val="left"/>
      <w:pPr>
        <w:ind w:left="751" w:hanging="140"/>
      </w:pPr>
      <w:rPr>
        <w:rFonts w:hint="default"/>
        <w:lang w:val="ru-RU" w:eastAsia="en-US" w:bidi="ar-SA"/>
      </w:rPr>
    </w:lvl>
    <w:lvl w:ilvl="3" w:tplc="A9106806">
      <w:numFmt w:val="bullet"/>
      <w:lvlText w:val="•"/>
      <w:lvlJc w:val="left"/>
      <w:pPr>
        <w:ind w:left="1077" w:hanging="140"/>
      </w:pPr>
      <w:rPr>
        <w:rFonts w:hint="default"/>
        <w:lang w:val="ru-RU" w:eastAsia="en-US" w:bidi="ar-SA"/>
      </w:rPr>
    </w:lvl>
    <w:lvl w:ilvl="4" w:tplc="1C1CD150">
      <w:numFmt w:val="bullet"/>
      <w:lvlText w:val="•"/>
      <w:lvlJc w:val="left"/>
      <w:pPr>
        <w:ind w:left="1403" w:hanging="140"/>
      </w:pPr>
      <w:rPr>
        <w:rFonts w:hint="default"/>
        <w:lang w:val="ru-RU" w:eastAsia="en-US" w:bidi="ar-SA"/>
      </w:rPr>
    </w:lvl>
    <w:lvl w:ilvl="5" w:tplc="9552D2D2">
      <w:numFmt w:val="bullet"/>
      <w:lvlText w:val="•"/>
      <w:lvlJc w:val="left"/>
      <w:pPr>
        <w:ind w:left="1729" w:hanging="140"/>
      </w:pPr>
      <w:rPr>
        <w:rFonts w:hint="default"/>
        <w:lang w:val="ru-RU" w:eastAsia="en-US" w:bidi="ar-SA"/>
      </w:rPr>
    </w:lvl>
    <w:lvl w:ilvl="6" w:tplc="68B0A134">
      <w:numFmt w:val="bullet"/>
      <w:lvlText w:val="•"/>
      <w:lvlJc w:val="left"/>
      <w:pPr>
        <w:ind w:left="2054" w:hanging="140"/>
      </w:pPr>
      <w:rPr>
        <w:rFonts w:hint="default"/>
        <w:lang w:val="ru-RU" w:eastAsia="en-US" w:bidi="ar-SA"/>
      </w:rPr>
    </w:lvl>
    <w:lvl w:ilvl="7" w:tplc="E9061D36">
      <w:numFmt w:val="bullet"/>
      <w:lvlText w:val="•"/>
      <w:lvlJc w:val="left"/>
      <w:pPr>
        <w:ind w:left="2380" w:hanging="140"/>
      </w:pPr>
      <w:rPr>
        <w:rFonts w:hint="default"/>
        <w:lang w:val="ru-RU" w:eastAsia="en-US" w:bidi="ar-SA"/>
      </w:rPr>
    </w:lvl>
    <w:lvl w:ilvl="8" w:tplc="1C74E19A">
      <w:numFmt w:val="bullet"/>
      <w:lvlText w:val="•"/>
      <w:lvlJc w:val="left"/>
      <w:pPr>
        <w:ind w:left="2706" w:hanging="140"/>
      </w:pPr>
      <w:rPr>
        <w:rFonts w:hint="default"/>
        <w:lang w:val="ru-RU" w:eastAsia="en-US" w:bidi="ar-SA"/>
      </w:rPr>
    </w:lvl>
  </w:abstractNum>
  <w:abstractNum w:abstractNumId="103" w15:restartNumberingAfterBreak="0">
    <w:nsid w:val="651B0956"/>
    <w:multiLevelType w:val="hybridMultilevel"/>
    <w:tmpl w:val="A25AC8C0"/>
    <w:lvl w:ilvl="0" w:tplc="ECDC6B16">
      <w:numFmt w:val="bullet"/>
      <w:lvlText w:val="-"/>
      <w:lvlJc w:val="left"/>
      <w:pPr>
        <w:ind w:left="455" w:hanging="204"/>
      </w:pPr>
      <w:rPr>
        <w:rFonts w:ascii="Times New Roman" w:eastAsia="Times New Roman" w:hAnsi="Times New Roman" w:cs="Times New Roman" w:hint="default"/>
        <w:w w:val="99"/>
        <w:sz w:val="24"/>
        <w:szCs w:val="24"/>
        <w:lang w:val="ru-RU" w:eastAsia="en-US" w:bidi="ar-SA"/>
      </w:rPr>
    </w:lvl>
    <w:lvl w:ilvl="1" w:tplc="A6C44B1C">
      <w:numFmt w:val="bullet"/>
      <w:lvlText w:val="•"/>
      <w:lvlJc w:val="left"/>
      <w:pPr>
        <w:ind w:left="910" w:hanging="204"/>
      </w:pPr>
      <w:rPr>
        <w:rFonts w:hint="default"/>
        <w:lang w:val="ru-RU" w:eastAsia="en-US" w:bidi="ar-SA"/>
      </w:rPr>
    </w:lvl>
    <w:lvl w:ilvl="2" w:tplc="FBC42710">
      <w:numFmt w:val="bullet"/>
      <w:lvlText w:val="•"/>
      <w:lvlJc w:val="left"/>
      <w:pPr>
        <w:ind w:left="1360" w:hanging="204"/>
      </w:pPr>
      <w:rPr>
        <w:rFonts w:hint="default"/>
        <w:lang w:val="ru-RU" w:eastAsia="en-US" w:bidi="ar-SA"/>
      </w:rPr>
    </w:lvl>
    <w:lvl w:ilvl="3" w:tplc="00982DF6">
      <w:numFmt w:val="bullet"/>
      <w:lvlText w:val="•"/>
      <w:lvlJc w:val="left"/>
      <w:pPr>
        <w:ind w:left="1811" w:hanging="204"/>
      </w:pPr>
      <w:rPr>
        <w:rFonts w:hint="default"/>
        <w:lang w:val="ru-RU" w:eastAsia="en-US" w:bidi="ar-SA"/>
      </w:rPr>
    </w:lvl>
    <w:lvl w:ilvl="4" w:tplc="B8D0845A">
      <w:numFmt w:val="bullet"/>
      <w:lvlText w:val="•"/>
      <w:lvlJc w:val="left"/>
      <w:pPr>
        <w:ind w:left="2261" w:hanging="204"/>
      </w:pPr>
      <w:rPr>
        <w:rFonts w:hint="default"/>
        <w:lang w:val="ru-RU" w:eastAsia="en-US" w:bidi="ar-SA"/>
      </w:rPr>
    </w:lvl>
    <w:lvl w:ilvl="5" w:tplc="E520C0C8">
      <w:numFmt w:val="bullet"/>
      <w:lvlText w:val="•"/>
      <w:lvlJc w:val="left"/>
      <w:pPr>
        <w:ind w:left="2712" w:hanging="204"/>
      </w:pPr>
      <w:rPr>
        <w:rFonts w:hint="default"/>
        <w:lang w:val="ru-RU" w:eastAsia="en-US" w:bidi="ar-SA"/>
      </w:rPr>
    </w:lvl>
    <w:lvl w:ilvl="6" w:tplc="529C8E58">
      <w:numFmt w:val="bullet"/>
      <w:lvlText w:val="•"/>
      <w:lvlJc w:val="left"/>
      <w:pPr>
        <w:ind w:left="3162" w:hanging="204"/>
      </w:pPr>
      <w:rPr>
        <w:rFonts w:hint="default"/>
        <w:lang w:val="ru-RU" w:eastAsia="en-US" w:bidi="ar-SA"/>
      </w:rPr>
    </w:lvl>
    <w:lvl w:ilvl="7" w:tplc="53A44040">
      <w:numFmt w:val="bullet"/>
      <w:lvlText w:val="•"/>
      <w:lvlJc w:val="left"/>
      <w:pPr>
        <w:ind w:left="3612" w:hanging="204"/>
      </w:pPr>
      <w:rPr>
        <w:rFonts w:hint="default"/>
        <w:lang w:val="ru-RU" w:eastAsia="en-US" w:bidi="ar-SA"/>
      </w:rPr>
    </w:lvl>
    <w:lvl w:ilvl="8" w:tplc="2B60622E">
      <w:numFmt w:val="bullet"/>
      <w:lvlText w:val="•"/>
      <w:lvlJc w:val="left"/>
      <w:pPr>
        <w:ind w:left="4063" w:hanging="204"/>
      </w:pPr>
      <w:rPr>
        <w:rFonts w:hint="default"/>
        <w:lang w:val="ru-RU" w:eastAsia="en-US" w:bidi="ar-SA"/>
      </w:rPr>
    </w:lvl>
  </w:abstractNum>
  <w:abstractNum w:abstractNumId="104" w15:restartNumberingAfterBreak="0">
    <w:nsid w:val="653D274A"/>
    <w:multiLevelType w:val="multilevel"/>
    <w:tmpl w:val="10864758"/>
    <w:lvl w:ilvl="0">
      <w:start w:val="1"/>
      <w:numFmt w:val="decimal"/>
      <w:lvlText w:val="%1."/>
      <w:lvlJc w:val="left"/>
      <w:pPr>
        <w:ind w:left="393" w:hanging="374"/>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93" w:hanging="456"/>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400" w:hanging="619"/>
        <w:jc w:val="right"/>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313" w:hanging="264"/>
        <w:jc w:val="right"/>
      </w:pPr>
      <w:rPr>
        <w:rFonts w:hint="default"/>
        <w:w w:val="100"/>
        <w:lang w:val="ru-RU" w:eastAsia="en-US" w:bidi="ar-SA"/>
      </w:rPr>
    </w:lvl>
    <w:lvl w:ilvl="4">
      <w:start w:val="1"/>
      <w:numFmt w:val="decimal"/>
      <w:lvlText w:val="%5."/>
      <w:lvlJc w:val="left"/>
      <w:pPr>
        <w:ind w:left="313" w:hanging="374"/>
        <w:jc w:val="right"/>
      </w:pPr>
      <w:rPr>
        <w:rFonts w:ascii="Times New Roman" w:eastAsia="Times New Roman" w:hAnsi="Times New Roman" w:cs="Times New Roman" w:hint="default"/>
        <w:b/>
        <w:bCs/>
        <w:w w:val="100"/>
        <w:sz w:val="24"/>
        <w:szCs w:val="24"/>
        <w:lang w:val="ru-RU" w:eastAsia="en-US" w:bidi="ar-SA"/>
      </w:rPr>
    </w:lvl>
    <w:lvl w:ilvl="5">
      <w:start w:val="1"/>
      <w:numFmt w:val="decimal"/>
      <w:lvlText w:val="%5.%6."/>
      <w:lvlJc w:val="left"/>
      <w:pPr>
        <w:ind w:left="313" w:hanging="427"/>
        <w:jc w:val="right"/>
      </w:pPr>
      <w:rPr>
        <w:rFonts w:ascii="Times New Roman" w:eastAsia="Times New Roman" w:hAnsi="Times New Roman" w:cs="Times New Roman" w:hint="default"/>
        <w:b/>
        <w:bCs/>
        <w:w w:val="100"/>
        <w:sz w:val="24"/>
        <w:szCs w:val="24"/>
        <w:lang w:val="ru-RU" w:eastAsia="en-US" w:bidi="ar-SA"/>
      </w:rPr>
    </w:lvl>
    <w:lvl w:ilvl="6">
      <w:start w:val="1"/>
      <w:numFmt w:val="decimal"/>
      <w:lvlText w:val="%5.%6.%7."/>
      <w:lvlJc w:val="left"/>
      <w:pPr>
        <w:ind w:left="1623" w:hanging="604"/>
      </w:pPr>
      <w:rPr>
        <w:rFonts w:ascii="Times New Roman" w:eastAsia="Times New Roman" w:hAnsi="Times New Roman" w:cs="Times New Roman" w:hint="default"/>
        <w:b/>
        <w:bCs/>
        <w:spacing w:val="-5"/>
        <w:w w:val="100"/>
        <w:sz w:val="24"/>
        <w:szCs w:val="24"/>
        <w:lang w:val="ru-RU" w:eastAsia="en-US" w:bidi="ar-SA"/>
      </w:rPr>
    </w:lvl>
    <w:lvl w:ilvl="7">
      <w:numFmt w:val="bullet"/>
      <w:lvlText w:val="•"/>
      <w:lvlJc w:val="left"/>
      <w:pPr>
        <w:ind w:left="5792" w:hanging="604"/>
      </w:pPr>
      <w:rPr>
        <w:rFonts w:hint="default"/>
        <w:lang w:val="ru-RU" w:eastAsia="en-US" w:bidi="ar-SA"/>
      </w:rPr>
    </w:lvl>
    <w:lvl w:ilvl="8">
      <w:numFmt w:val="bullet"/>
      <w:lvlText w:val="•"/>
      <w:lvlJc w:val="left"/>
      <w:pPr>
        <w:ind w:left="7182" w:hanging="604"/>
      </w:pPr>
      <w:rPr>
        <w:rFonts w:hint="default"/>
        <w:lang w:val="ru-RU" w:eastAsia="en-US" w:bidi="ar-SA"/>
      </w:rPr>
    </w:lvl>
  </w:abstractNum>
  <w:abstractNum w:abstractNumId="105" w15:restartNumberingAfterBreak="0">
    <w:nsid w:val="69BF21A7"/>
    <w:multiLevelType w:val="multilevel"/>
    <w:tmpl w:val="E29E4DC8"/>
    <w:lvl w:ilvl="0">
      <w:start w:val="3"/>
      <w:numFmt w:val="decimal"/>
      <w:lvlText w:val="%1."/>
      <w:lvlJc w:val="left"/>
      <w:pPr>
        <w:ind w:left="720" w:hanging="360"/>
      </w:pPr>
      <w:rPr>
        <w:rFonts w:hint="default"/>
      </w:rPr>
    </w:lvl>
    <w:lvl w:ilvl="1">
      <w:start w:val="2"/>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6" w15:restartNumberingAfterBreak="0">
    <w:nsid w:val="69DC6505"/>
    <w:multiLevelType w:val="hybridMultilevel"/>
    <w:tmpl w:val="6862DD4E"/>
    <w:lvl w:ilvl="0" w:tplc="B32E679A">
      <w:numFmt w:val="bullet"/>
      <w:lvlText w:val="-"/>
      <w:lvlJc w:val="left"/>
      <w:pPr>
        <w:ind w:left="110" w:hanging="178"/>
      </w:pPr>
      <w:rPr>
        <w:rFonts w:ascii="Times New Roman" w:eastAsia="Times New Roman" w:hAnsi="Times New Roman" w:cs="Times New Roman" w:hint="default"/>
        <w:w w:val="99"/>
        <w:sz w:val="24"/>
        <w:szCs w:val="24"/>
        <w:lang w:val="ru-RU" w:eastAsia="en-US" w:bidi="ar-SA"/>
      </w:rPr>
    </w:lvl>
    <w:lvl w:ilvl="1" w:tplc="FE9AE7A6">
      <w:numFmt w:val="bullet"/>
      <w:lvlText w:val="•"/>
      <w:lvlJc w:val="left"/>
      <w:pPr>
        <w:ind w:left="414" w:hanging="178"/>
      </w:pPr>
      <w:rPr>
        <w:rFonts w:hint="default"/>
        <w:lang w:val="ru-RU" w:eastAsia="en-US" w:bidi="ar-SA"/>
      </w:rPr>
    </w:lvl>
    <w:lvl w:ilvl="2" w:tplc="761C7850">
      <w:numFmt w:val="bullet"/>
      <w:lvlText w:val="•"/>
      <w:lvlJc w:val="left"/>
      <w:pPr>
        <w:ind w:left="709" w:hanging="178"/>
      </w:pPr>
      <w:rPr>
        <w:rFonts w:hint="default"/>
        <w:lang w:val="ru-RU" w:eastAsia="en-US" w:bidi="ar-SA"/>
      </w:rPr>
    </w:lvl>
    <w:lvl w:ilvl="3" w:tplc="306282A4">
      <w:numFmt w:val="bullet"/>
      <w:lvlText w:val="•"/>
      <w:lvlJc w:val="left"/>
      <w:pPr>
        <w:ind w:left="1004" w:hanging="178"/>
      </w:pPr>
      <w:rPr>
        <w:rFonts w:hint="default"/>
        <w:lang w:val="ru-RU" w:eastAsia="en-US" w:bidi="ar-SA"/>
      </w:rPr>
    </w:lvl>
    <w:lvl w:ilvl="4" w:tplc="7556F11A">
      <w:numFmt w:val="bullet"/>
      <w:lvlText w:val="•"/>
      <w:lvlJc w:val="left"/>
      <w:pPr>
        <w:ind w:left="1299" w:hanging="178"/>
      </w:pPr>
      <w:rPr>
        <w:rFonts w:hint="default"/>
        <w:lang w:val="ru-RU" w:eastAsia="en-US" w:bidi="ar-SA"/>
      </w:rPr>
    </w:lvl>
    <w:lvl w:ilvl="5" w:tplc="1C1A7474">
      <w:numFmt w:val="bullet"/>
      <w:lvlText w:val="•"/>
      <w:lvlJc w:val="left"/>
      <w:pPr>
        <w:ind w:left="1594" w:hanging="178"/>
      </w:pPr>
      <w:rPr>
        <w:rFonts w:hint="default"/>
        <w:lang w:val="ru-RU" w:eastAsia="en-US" w:bidi="ar-SA"/>
      </w:rPr>
    </w:lvl>
    <w:lvl w:ilvl="6" w:tplc="F82438FE">
      <w:numFmt w:val="bullet"/>
      <w:lvlText w:val="•"/>
      <w:lvlJc w:val="left"/>
      <w:pPr>
        <w:ind w:left="1888" w:hanging="178"/>
      </w:pPr>
      <w:rPr>
        <w:rFonts w:hint="default"/>
        <w:lang w:val="ru-RU" w:eastAsia="en-US" w:bidi="ar-SA"/>
      </w:rPr>
    </w:lvl>
    <w:lvl w:ilvl="7" w:tplc="C6622944">
      <w:numFmt w:val="bullet"/>
      <w:lvlText w:val="•"/>
      <w:lvlJc w:val="left"/>
      <w:pPr>
        <w:ind w:left="2183" w:hanging="178"/>
      </w:pPr>
      <w:rPr>
        <w:rFonts w:hint="default"/>
        <w:lang w:val="ru-RU" w:eastAsia="en-US" w:bidi="ar-SA"/>
      </w:rPr>
    </w:lvl>
    <w:lvl w:ilvl="8" w:tplc="7B108A20">
      <w:numFmt w:val="bullet"/>
      <w:lvlText w:val="•"/>
      <w:lvlJc w:val="left"/>
      <w:pPr>
        <w:ind w:left="2478" w:hanging="178"/>
      </w:pPr>
      <w:rPr>
        <w:rFonts w:hint="default"/>
        <w:lang w:val="ru-RU" w:eastAsia="en-US" w:bidi="ar-SA"/>
      </w:rPr>
    </w:lvl>
  </w:abstractNum>
  <w:abstractNum w:abstractNumId="107" w15:restartNumberingAfterBreak="0">
    <w:nsid w:val="6A4B0E1D"/>
    <w:multiLevelType w:val="multilevel"/>
    <w:tmpl w:val="8828EF36"/>
    <w:lvl w:ilvl="0">
      <w:start w:val="1"/>
      <w:numFmt w:val="decimal"/>
      <w:lvlText w:val="%1"/>
      <w:lvlJc w:val="left"/>
      <w:pPr>
        <w:ind w:left="239" w:hanging="432"/>
      </w:pPr>
      <w:rPr>
        <w:rFonts w:hint="default"/>
        <w:lang w:val="ru-RU" w:eastAsia="en-US" w:bidi="ar-SA"/>
      </w:rPr>
    </w:lvl>
    <w:lvl w:ilvl="1">
      <w:start w:val="1"/>
      <w:numFmt w:val="decimal"/>
      <w:lvlText w:val="%1.%2."/>
      <w:lvlJc w:val="left"/>
      <w:pPr>
        <w:ind w:left="239" w:hanging="43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0" w:hanging="432"/>
      </w:pPr>
      <w:rPr>
        <w:rFonts w:hint="default"/>
        <w:lang w:val="ru-RU" w:eastAsia="en-US" w:bidi="ar-SA"/>
      </w:rPr>
    </w:lvl>
    <w:lvl w:ilvl="3">
      <w:numFmt w:val="bullet"/>
      <w:lvlText w:val="•"/>
      <w:lvlJc w:val="left"/>
      <w:pPr>
        <w:ind w:left="3211" w:hanging="432"/>
      </w:pPr>
      <w:rPr>
        <w:rFonts w:hint="default"/>
        <w:lang w:val="ru-RU" w:eastAsia="en-US" w:bidi="ar-SA"/>
      </w:rPr>
    </w:lvl>
    <w:lvl w:ilvl="4">
      <w:numFmt w:val="bullet"/>
      <w:lvlText w:val="•"/>
      <w:lvlJc w:val="left"/>
      <w:pPr>
        <w:ind w:left="4201" w:hanging="432"/>
      </w:pPr>
      <w:rPr>
        <w:rFonts w:hint="default"/>
        <w:lang w:val="ru-RU" w:eastAsia="en-US" w:bidi="ar-SA"/>
      </w:rPr>
    </w:lvl>
    <w:lvl w:ilvl="5">
      <w:numFmt w:val="bullet"/>
      <w:lvlText w:val="•"/>
      <w:lvlJc w:val="left"/>
      <w:pPr>
        <w:ind w:left="5192" w:hanging="432"/>
      </w:pPr>
      <w:rPr>
        <w:rFonts w:hint="default"/>
        <w:lang w:val="ru-RU" w:eastAsia="en-US" w:bidi="ar-SA"/>
      </w:rPr>
    </w:lvl>
    <w:lvl w:ilvl="6">
      <w:numFmt w:val="bullet"/>
      <w:lvlText w:val="•"/>
      <w:lvlJc w:val="left"/>
      <w:pPr>
        <w:ind w:left="6182" w:hanging="432"/>
      </w:pPr>
      <w:rPr>
        <w:rFonts w:hint="default"/>
        <w:lang w:val="ru-RU" w:eastAsia="en-US" w:bidi="ar-SA"/>
      </w:rPr>
    </w:lvl>
    <w:lvl w:ilvl="7">
      <w:numFmt w:val="bullet"/>
      <w:lvlText w:val="•"/>
      <w:lvlJc w:val="left"/>
      <w:pPr>
        <w:ind w:left="7172" w:hanging="432"/>
      </w:pPr>
      <w:rPr>
        <w:rFonts w:hint="default"/>
        <w:lang w:val="ru-RU" w:eastAsia="en-US" w:bidi="ar-SA"/>
      </w:rPr>
    </w:lvl>
    <w:lvl w:ilvl="8">
      <w:numFmt w:val="bullet"/>
      <w:lvlText w:val="•"/>
      <w:lvlJc w:val="left"/>
      <w:pPr>
        <w:ind w:left="8163" w:hanging="432"/>
      </w:pPr>
      <w:rPr>
        <w:rFonts w:hint="default"/>
        <w:lang w:val="ru-RU" w:eastAsia="en-US" w:bidi="ar-SA"/>
      </w:rPr>
    </w:lvl>
  </w:abstractNum>
  <w:abstractNum w:abstractNumId="108" w15:restartNumberingAfterBreak="0">
    <w:nsid w:val="6A6152F5"/>
    <w:multiLevelType w:val="multilevel"/>
    <w:tmpl w:val="80C0D3CA"/>
    <w:lvl w:ilvl="0">
      <w:start w:val="1"/>
      <w:numFmt w:val="decimal"/>
      <w:lvlText w:val="%1"/>
      <w:lvlJc w:val="left"/>
      <w:pPr>
        <w:ind w:left="513" w:hanging="454"/>
      </w:pPr>
      <w:rPr>
        <w:rFonts w:hint="default"/>
        <w:lang w:val="ru-RU" w:eastAsia="en-US" w:bidi="ar-SA"/>
      </w:rPr>
    </w:lvl>
    <w:lvl w:ilvl="1">
      <w:start w:val="1"/>
      <w:numFmt w:val="decimal"/>
      <w:lvlText w:val="%1.%2."/>
      <w:lvlJc w:val="left"/>
      <w:pPr>
        <w:ind w:left="513" w:hanging="454"/>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549" w:hanging="454"/>
      </w:pPr>
      <w:rPr>
        <w:rFonts w:hint="default"/>
        <w:lang w:val="ru-RU" w:eastAsia="en-US" w:bidi="ar-SA"/>
      </w:rPr>
    </w:lvl>
    <w:lvl w:ilvl="3">
      <w:numFmt w:val="bullet"/>
      <w:lvlText w:val="•"/>
      <w:lvlJc w:val="left"/>
      <w:pPr>
        <w:ind w:left="3563" w:hanging="454"/>
      </w:pPr>
      <w:rPr>
        <w:rFonts w:hint="default"/>
        <w:lang w:val="ru-RU" w:eastAsia="en-US" w:bidi="ar-SA"/>
      </w:rPr>
    </w:lvl>
    <w:lvl w:ilvl="4">
      <w:numFmt w:val="bullet"/>
      <w:lvlText w:val="•"/>
      <w:lvlJc w:val="left"/>
      <w:pPr>
        <w:ind w:left="4578" w:hanging="454"/>
      </w:pPr>
      <w:rPr>
        <w:rFonts w:hint="default"/>
        <w:lang w:val="ru-RU" w:eastAsia="en-US" w:bidi="ar-SA"/>
      </w:rPr>
    </w:lvl>
    <w:lvl w:ilvl="5">
      <w:numFmt w:val="bullet"/>
      <w:lvlText w:val="•"/>
      <w:lvlJc w:val="left"/>
      <w:pPr>
        <w:ind w:left="5593" w:hanging="454"/>
      </w:pPr>
      <w:rPr>
        <w:rFonts w:hint="default"/>
        <w:lang w:val="ru-RU" w:eastAsia="en-US" w:bidi="ar-SA"/>
      </w:rPr>
    </w:lvl>
    <w:lvl w:ilvl="6">
      <w:numFmt w:val="bullet"/>
      <w:lvlText w:val="•"/>
      <w:lvlJc w:val="left"/>
      <w:pPr>
        <w:ind w:left="6607" w:hanging="454"/>
      </w:pPr>
      <w:rPr>
        <w:rFonts w:hint="default"/>
        <w:lang w:val="ru-RU" w:eastAsia="en-US" w:bidi="ar-SA"/>
      </w:rPr>
    </w:lvl>
    <w:lvl w:ilvl="7">
      <w:numFmt w:val="bullet"/>
      <w:lvlText w:val="•"/>
      <w:lvlJc w:val="left"/>
      <w:pPr>
        <w:ind w:left="7622" w:hanging="454"/>
      </w:pPr>
      <w:rPr>
        <w:rFonts w:hint="default"/>
        <w:lang w:val="ru-RU" w:eastAsia="en-US" w:bidi="ar-SA"/>
      </w:rPr>
    </w:lvl>
    <w:lvl w:ilvl="8">
      <w:numFmt w:val="bullet"/>
      <w:lvlText w:val="•"/>
      <w:lvlJc w:val="left"/>
      <w:pPr>
        <w:ind w:left="8637" w:hanging="454"/>
      </w:pPr>
      <w:rPr>
        <w:rFonts w:hint="default"/>
        <w:lang w:val="ru-RU" w:eastAsia="en-US" w:bidi="ar-SA"/>
      </w:rPr>
    </w:lvl>
  </w:abstractNum>
  <w:abstractNum w:abstractNumId="109" w15:restartNumberingAfterBreak="0">
    <w:nsid w:val="6B322B9B"/>
    <w:multiLevelType w:val="hybridMultilevel"/>
    <w:tmpl w:val="458A2B5A"/>
    <w:lvl w:ilvl="0" w:tplc="6C44FCC6">
      <w:numFmt w:val="bullet"/>
      <w:lvlText w:val="-"/>
      <w:lvlJc w:val="left"/>
      <w:pPr>
        <w:ind w:left="110" w:hanging="260"/>
      </w:pPr>
      <w:rPr>
        <w:rFonts w:ascii="Times New Roman" w:eastAsia="Times New Roman" w:hAnsi="Times New Roman" w:cs="Times New Roman" w:hint="default"/>
        <w:w w:val="99"/>
        <w:sz w:val="24"/>
        <w:szCs w:val="24"/>
        <w:lang w:val="ru-RU" w:eastAsia="en-US" w:bidi="ar-SA"/>
      </w:rPr>
    </w:lvl>
    <w:lvl w:ilvl="1" w:tplc="C78A7536">
      <w:numFmt w:val="bullet"/>
      <w:lvlText w:val="•"/>
      <w:lvlJc w:val="left"/>
      <w:pPr>
        <w:ind w:left="461" w:hanging="260"/>
      </w:pPr>
      <w:rPr>
        <w:rFonts w:hint="default"/>
        <w:lang w:val="ru-RU" w:eastAsia="en-US" w:bidi="ar-SA"/>
      </w:rPr>
    </w:lvl>
    <w:lvl w:ilvl="2" w:tplc="3342F650">
      <w:numFmt w:val="bullet"/>
      <w:lvlText w:val="•"/>
      <w:lvlJc w:val="left"/>
      <w:pPr>
        <w:ind w:left="803" w:hanging="260"/>
      </w:pPr>
      <w:rPr>
        <w:rFonts w:hint="default"/>
        <w:lang w:val="ru-RU" w:eastAsia="en-US" w:bidi="ar-SA"/>
      </w:rPr>
    </w:lvl>
    <w:lvl w:ilvl="3" w:tplc="DCDA444E">
      <w:numFmt w:val="bullet"/>
      <w:lvlText w:val="•"/>
      <w:lvlJc w:val="left"/>
      <w:pPr>
        <w:ind w:left="1145" w:hanging="260"/>
      </w:pPr>
      <w:rPr>
        <w:rFonts w:hint="default"/>
        <w:lang w:val="ru-RU" w:eastAsia="en-US" w:bidi="ar-SA"/>
      </w:rPr>
    </w:lvl>
    <w:lvl w:ilvl="4" w:tplc="B6AC5EF6">
      <w:numFmt w:val="bullet"/>
      <w:lvlText w:val="•"/>
      <w:lvlJc w:val="left"/>
      <w:pPr>
        <w:ind w:left="1487" w:hanging="260"/>
      </w:pPr>
      <w:rPr>
        <w:rFonts w:hint="default"/>
        <w:lang w:val="ru-RU" w:eastAsia="en-US" w:bidi="ar-SA"/>
      </w:rPr>
    </w:lvl>
    <w:lvl w:ilvl="5" w:tplc="78F4CA0A">
      <w:numFmt w:val="bullet"/>
      <w:lvlText w:val="•"/>
      <w:lvlJc w:val="left"/>
      <w:pPr>
        <w:ind w:left="1829" w:hanging="260"/>
      </w:pPr>
      <w:rPr>
        <w:rFonts w:hint="default"/>
        <w:lang w:val="ru-RU" w:eastAsia="en-US" w:bidi="ar-SA"/>
      </w:rPr>
    </w:lvl>
    <w:lvl w:ilvl="6" w:tplc="654EDE40">
      <w:numFmt w:val="bullet"/>
      <w:lvlText w:val="•"/>
      <w:lvlJc w:val="left"/>
      <w:pPr>
        <w:ind w:left="2170" w:hanging="260"/>
      </w:pPr>
      <w:rPr>
        <w:rFonts w:hint="default"/>
        <w:lang w:val="ru-RU" w:eastAsia="en-US" w:bidi="ar-SA"/>
      </w:rPr>
    </w:lvl>
    <w:lvl w:ilvl="7" w:tplc="EF0AD80A">
      <w:numFmt w:val="bullet"/>
      <w:lvlText w:val="•"/>
      <w:lvlJc w:val="left"/>
      <w:pPr>
        <w:ind w:left="2512" w:hanging="260"/>
      </w:pPr>
      <w:rPr>
        <w:rFonts w:hint="default"/>
        <w:lang w:val="ru-RU" w:eastAsia="en-US" w:bidi="ar-SA"/>
      </w:rPr>
    </w:lvl>
    <w:lvl w:ilvl="8" w:tplc="AA1A4F9E">
      <w:numFmt w:val="bullet"/>
      <w:lvlText w:val="•"/>
      <w:lvlJc w:val="left"/>
      <w:pPr>
        <w:ind w:left="2854" w:hanging="260"/>
      </w:pPr>
      <w:rPr>
        <w:rFonts w:hint="default"/>
        <w:lang w:val="ru-RU" w:eastAsia="en-US" w:bidi="ar-SA"/>
      </w:rPr>
    </w:lvl>
  </w:abstractNum>
  <w:abstractNum w:abstractNumId="110" w15:restartNumberingAfterBreak="0">
    <w:nsid w:val="6B393D20"/>
    <w:multiLevelType w:val="hybridMultilevel"/>
    <w:tmpl w:val="56009C18"/>
    <w:lvl w:ilvl="0" w:tplc="D130D506">
      <w:numFmt w:val="bullet"/>
      <w:lvlText w:val="-"/>
      <w:lvlJc w:val="left"/>
      <w:pPr>
        <w:ind w:left="109" w:hanging="255"/>
      </w:pPr>
      <w:rPr>
        <w:rFonts w:ascii="Times New Roman" w:eastAsia="Times New Roman" w:hAnsi="Times New Roman" w:cs="Times New Roman" w:hint="default"/>
        <w:w w:val="99"/>
        <w:sz w:val="24"/>
        <w:szCs w:val="24"/>
        <w:lang w:val="ru-RU" w:eastAsia="en-US" w:bidi="ar-SA"/>
      </w:rPr>
    </w:lvl>
    <w:lvl w:ilvl="1" w:tplc="E466D580">
      <w:numFmt w:val="bullet"/>
      <w:lvlText w:val="•"/>
      <w:lvlJc w:val="left"/>
      <w:pPr>
        <w:ind w:left="471" w:hanging="255"/>
      </w:pPr>
      <w:rPr>
        <w:rFonts w:hint="default"/>
        <w:lang w:val="ru-RU" w:eastAsia="en-US" w:bidi="ar-SA"/>
      </w:rPr>
    </w:lvl>
    <w:lvl w:ilvl="2" w:tplc="3A18FC8A">
      <w:numFmt w:val="bullet"/>
      <w:lvlText w:val="•"/>
      <w:lvlJc w:val="left"/>
      <w:pPr>
        <w:ind w:left="843" w:hanging="255"/>
      </w:pPr>
      <w:rPr>
        <w:rFonts w:hint="default"/>
        <w:lang w:val="ru-RU" w:eastAsia="en-US" w:bidi="ar-SA"/>
      </w:rPr>
    </w:lvl>
    <w:lvl w:ilvl="3" w:tplc="F094086C">
      <w:numFmt w:val="bullet"/>
      <w:lvlText w:val="•"/>
      <w:lvlJc w:val="left"/>
      <w:pPr>
        <w:ind w:left="1215" w:hanging="255"/>
      </w:pPr>
      <w:rPr>
        <w:rFonts w:hint="default"/>
        <w:lang w:val="ru-RU" w:eastAsia="en-US" w:bidi="ar-SA"/>
      </w:rPr>
    </w:lvl>
    <w:lvl w:ilvl="4" w:tplc="54407E1C">
      <w:numFmt w:val="bullet"/>
      <w:lvlText w:val="•"/>
      <w:lvlJc w:val="left"/>
      <w:pPr>
        <w:ind w:left="1587" w:hanging="255"/>
      </w:pPr>
      <w:rPr>
        <w:rFonts w:hint="default"/>
        <w:lang w:val="ru-RU" w:eastAsia="en-US" w:bidi="ar-SA"/>
      </w:rPr>
    </w:lvl>
    <w:lvl w:ilvl="5" w:tplc="6F7C8164">
      <w:numFmt w:val="bullet"/>
      <w:lvlText w:val="•"/>
      <w:lvlJc w:val="left"/>
      <w:pPr>
        <w:ind w:left="1959" w:hanging="255"/>
      </w:pPr>
      <w:rPr>
        <w:rFonts w:hint="default"/>
        <w:lang w:val="ru-RU" w:eastAsia="en-US" w:bidi="ar-SA"/>
      </w:rPr>
    </w:lvl>
    <w:lvl w:ilvl="6" w:tplc="5BF2BE90">
      <w:numFmt w:val="bullet"/>
      <w:lvlText w:val="•"/>
      <w:lvlJc w:val="left"/>
      <w:pPr>
        <w:ind w:left="2330" w:hanging="255"/>
      </w:pPr>
      <w:rPr>
        <w:rFonts w:hint="default"/>
        <w:lang w:val="ru-RU" w:eastAsia="en-US" w:bidi="ar-SA"/>
      </w:rPr>
    </w:lvl>
    <w:lvl w:ilvl="7" w:tplc="31166946">
      <w:numFmt w:val="bullet"/>
      <w:lvlText w:val="•"/>
      <w:lvlJc w:val="left"/>
      <w:pPr>
        <w:ind w:left="2702" w:hanging="255"/>
      </w:pPr>
      <w:rPr>
        <w:rFonts w:hint="default"/>
        <w:lang w:val="ru-RU" w:eastAsia="en-US" w:bidi="ar-SA"/>
      </w:rPr>
    </w:lvl>
    <w:lvl w:ilvl="8" w:tplc="03540746">
      <w:numFmt w:val="bullet"/>
      <w:lvlText w:val="•"/>
      <w:lvlJc w:val="left"/>
      <w:pPr>
        <w:ind w:left="3074" w:hanging="255"/>
      </w:pPr>
      <w:rPr>
        <w:rFonts w:hint="default"/>
        <w:lang w:val="ru-RU" w:eastAsia="en-US" w:bidi="ar-SA"/>
      </w:rPr>
    </w:lvl>
  </w:abstractNum>
  <w:abstractNum w:abstractNumId="111" w15:restartNumberingAfterBreak="0">
    <w:nsid w:val="6C873DD3"/>
    <w:multiLevelType w:val="hybridMultilevel"/>
    <w:tmpl w:val="16EA7F90"/>
    <w:lvl w:ilvl="0" w:tplc="39444C7C">
      <w:numFmt w:val="bullet"/>
      <w:lvlText w:val="-"/>
      <w:lvlJc w:val="left"/>
      <w:pPr>
        <w:ind w:left="105" w:hanging="221"/>
      </w:pPr>
      <w:rPr>
        <w:rFonts w:ascii="Times New Roman" w:eastAsia="Times New Roman" w:hAnsi="Times New Roman" w:cs="Times New Roman" w:hint="default"/>
        <w:w w:val="99"/>
        <w:sz w:val="24"/>
        <w:szCs w:val="24"/>
        <w:lang w:val="ru-RU" w:eastAsia="en-US" w:bidi="ar-SA"/>
      </w:rPr>
    </w:lvl>
    <w:lvl w:ilvl="1" w:tplc="93942F7A">
      <w:numFmt w:val="bullet"/>
      <w:lvlText w:val="•"/>
      <w:lvlJc w:val="left"/>
      <w:pPr>
        <w:ind w:left="358" w:hanging="221"/>
      </w:pPr>
      <w:rPr>
        <w:rFonts w:hint="default"/>
        <w:lang w:val="ru-RU" w:eastAsia="en-US" w:bidi="ar-SA"/>
      </w:rPr>
    </w:lvl>
    <w:lvl w:ilvl="2" w:tplc="E6E45DF8">
      <w:numFmt w:val="bullet"/>
      <w:lvlText w:val="•"/>
      <w:lvlJc w:val="left"/>
      <w:pPr>
        <w:ind w:left="616" w:hanging="221"/>
      </w:pPr>
      <w:rPr>
        <w:rFonts w:hint="default"/>
        <w:lang w:val="ru-RU" w:eastAsia="en-US" w:bidi="ar-SA"/>
      </w:rPr>
    </w:lvl>
    <w:lvl w:ilvl="3" w:tplc="7414B7DE">
      <w:numFmt w:val="bullet"/>
      <w:lvlText w:val="•"/>
      <w:lvlJc w:val="left"/>
      <w:pPr>
        <w:ind w:left="875" w:hanging="221"/>
      </w:pPr>
      <w:rPr>
        <w:rFonts w:hint="default"/>
        <w:lang w:val="ru-RU" w:eastAsia="en-US" w:bidi="ar-SA"/>
      </w:rPr>
    </w:lvl>
    <w:lvl w:ilvl="4" w:tplc="34CC06C0">
      <w:numFmt w:val="bullet"/>
      <w:lvlText w:val="•"/>
      <w:lvlJc w:val="left"/>
      <w:pPr>
        <w:ind w:left="1133" w:hanging="221"/>
      </w:pPr>
      <w:rPr>
        <w:rFonts w:hint="default"/>
        <w:lang w:val="ru-RU" w:eastAsia="en-US" w:bidi="ar-SA"/>
      </w:rPr>
    </w:lvl>
    <w:lvl w:ilvl="5" w:tplc="5394B06A">
      <w:numFmt w:val="bullet"/>
      <w:lvlText w:val="•"/>
      <w:lvlJc w:val="left"/>
      <w:pPr>
        <w:ind w:left="1392" w:hanging="221"/>
      </w:pPr>
      <w:rPr>
        <w:rFonts w:hint="default"/>
        <w:lang w:val="ru-RU" w:eastAsia="en-US" w:bidi="ar-SA"/>
      </w:rPr>
    </w:lvl>
    <w:lvl w:ilvl="6" w:tplc="4066D9F4">
      <w:numFmt w:val="bullet"/>
      <w:lvlText w:val="•"/>
      <w:lvlJc w:val="left"/>
      <w:pPr>
        <w:ind w:left="1650" w:hanging="221"/>
      </w:pPr>
      <w:rPr>
        <w:rFonts w:hint="default"/>
        <w:lang w:val="ru-RU" w:eastAsia="en-US" w:bidi="ar-SA"/>
      </w:rPr>
    </w:lvl>
    <w:lvl w:ilvl="7" w:tplc="E2E2B26C">
      <w:numFmt w:val="bullet"/>
      <w:lvlText w:val="•"/>
      <w:lvlJc w:val="left"/>
      <w:pPr>
        <w:ind w:left="1908" w:hanging="221"/>
      </w:pPr>
      <w:rPr>
        <w:rFonts w:hint="default"/>
        <w:lang w:val="ru-RU" w:eastAsia="en-US" w:bidi="ar-SA"/>
      </w:rPr>
    </w:lvl>
    <w:lvl w:ilvl="8" w:tplc="46FCBD4C">
      <w:numFmt w:val="bullet"/>
      <w:lvlText w:val="•"/>
      <w:lvlJc w:val="left"/>
      <w:pPr>
        <w:ind w:left="2167" w:hanging="221"/>
      </w:pPr>
      <w:rPr>
        <w:rFonts w:hint="default"/>
        <w:lang w:val="ru-RU" w:eastAsia="en-US" w:bidi="ar-SA"/>
      </w:rPr>
    </w:lvl>
  </w:abstractNum>
  <w:abstractNum w:abstractNumId="112" w15:restartNumberingAfterBreak="0">
    <w:nsid w:val="6D3D7BFE"/>
    <w:multiLevelType w:val="hybridMultilevel"/>
    <w:tmpl w:val="05BAFD7C"/>
    <w:lvl w:ilvl="0" w:tplc="11C889CC">
      <w:start w:val="1"/>
      <w:numFmt w:val="decimal"/>
      <w:lvlText w:val="%1."/>
      <w:lvlJc w:val="left"/>
      <w:pPr>
        <w:ind w:left="242" w:hanging="228"/>
      </w:pPr>
      <w:rPr>
        <w:rFonts w:ascii="Times New Roman" w:eastAsia="Times New Roman" w:hAnsi="Times New Roman" w:cs="Times New Roman" w:hint="default"/>
        <w:w w:val="100"/>
        <w:sz w:val="22"/>
        <w:szCs w:val="22"/>
        <w:lang w:val="ru-RU" w:eastAsia="en-US" w:bidi="ar-SA"/>
      </w:rPr>
    </w:lvl>
    <w:lvl w:ilvl="1" w:tplc="EC3677D4">
      <w:numFmt w:val="bullet"/>
      <w:lvlText w:val="•"/>
      <w:lvlJc w:val="left"/>
      <w:pPr>
        <w:ind w:left="1230" w:hanging="228"/>
      </w:pPr>
      <w:rPr>
        <w:rFonts w:hint="default"/>
        <w:lang w:val="ru-RU" w:eastAsia="en-US" w:bidi="ar-SA"/>
      </w:rPr>
    </w:lvl>
    <w:lvl w:ilvl="2" w:tplc="7BC23A34">
      <w:numFmt w:val="bullet"/>
      <w:lvlText w:val="•"/>
      <w:lvlJc w:val="left"/>
      <w:pPr>
        <w:ind w:left="2221" w:hanging="228"/>
      </w:pPr>
      <w:rPr>
        <w:rFonts w:hint="default"/>
        <w:lang w:val="ru-RU" w:eastAsia="en-US" w:bidi="ar-SA"/>
      </w:rPr>
    </w:lvl>
    <w:lvl w:ilvl="3" w:tplc="66C0353E">
      <w:numFmt w:val="bullet"/>
      <w:lvlText w:val="•"/>
      <w:lvlJc w:val="left"/>
      <w:pPr>
        <w:ind w:left="3211" w:hanging="228"/>
      </w:pPr>
      <w:rPr>
        <w:rFonts w:hint="default"/>
        <w:lang w:val="ru-RU" w:eastAsia="en-US" w:bidi="ar-SA"/>
      </w:rPr>
    </w:lvl>
    <w:lvl w:ilvl="4" w:tplc="E7485B78">
      <w:numFmt w:val="bullet"/>
      <w:lvlText w:val="•"/>
      <w:lvlJc w:val="left"/>
      <w:pPr>
        <w:ind w:left="4202" w:hanging="228"/>
      </w:pPr>
      <w:rPr>
        <w:rFonts w:hint="default"/>
        <w:lang w:val="ru-RU" w:eastAsia="en-US" w:bidi="ar-SA"/>
      </w:rPr>
    </w:lvl>
    <w:lvl w:ilvl="5" w:tplc="7D62BA4A">
      <w:numFmt w:val="bullet"/>
      <w:lvlText w:val="•"/>
      <w:lvlJc w:val="left"/>
      <w:pPr>
        <w:ind w:left="5193" w:hanging="228"/>
      </w:pPr>
      <w:rPr>
        <w:rFonts w:hint="default"/>
        <w:lang w:val="ru-RU" w:eastAsia="en-US" w:bidi="ar-SA"/>
      </w:rPr>
    </w:lvl>
    <w:lvl w:ilvl="6" w:tplc="380CAB3A">
      <w:numFmt w:val="bullet"/>
      <w:lvlText w:val="•"/>
      <w:lvlJc w:val="left"/>
      <w:pPr>
        <w:ind w:left="6183" w:hanging="228"/>
      </w:pPr>
      <w:rPr>
        <w:rFonts w:hint="default"/>
        <w:lang w:val="ru-RU" w:eastAsia="en-US" w:bidi="ar-SA"/>
      </w:rPr>
    </w:lvl>
    <w:lvl w:ilvl="7" w:tplc="3BD2659C">
      <w:numFmt w:val="bullet"/>
      <w:lvlText w:val="•"/>
      <w:lvlJc w:val="left"/>
      <w:pPr>
        <w:ind w:left="7174" w:hanging="228"/>
      </w:pPr>
      <w:rPr>
        <w:rFonts w:hint="default"/>
        <w:lang w:val="ru-RU" w:eastAsia="en-US" w:bidi="ar-SA"/>
      </w:rPr>
    </w:lvl>
    <w:lvl w:ilvl="8" w:tplc="74241690">
      <w:numFmt w:val="bullet"/>
      <w:lvlText w:val="•"/>
      <w:lvlJc w:val="left"/>
      <w:pPr>
        <w:ind w:left="8165" w:hanging="228"/>
      </w:pPr>
      <w:rPr>
        <w:rFonts w:hint="default"/>
        <w:lang w:val="ru-RU" w:eastAsia="en-US" w:bidi="ar-SA"/>
      </w:rPr>
    </w:lvl>
  </w:abstractNum>
  <w:abstractNum w:abstractNumId="113" w15:restartNumberingAfterBreak="0">
    <w:nsid w:val="6E561DDD"/>
    <w:multiLevelType w:val="hybridMultilevel"/>
    <w:tmpl w:val="C9380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ECC64BC"/>
    <w:multiLevelType w:val="hybridMultilevel"/>
    <w:tmpl w:val="93127FB2"/>
    <w:lvl w:ilvl="0" w:tplc="47FCF696">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6AE4241A">
      <w:numFmt w:val="bullet"/>
      <w:lvlText w:val="•"/>
      <w:lvlJc w:val="left"/>
      <w:pPr>
        <w:ind w:left="433" w:hanging="144"/>
      </w:pPr>
      <w:rPr>
        <w:rFonts w:hint="default"/>
        <w:lang w:val="ru-RU" w:eastAsia="en-US" w:bidi="ar-SA"/>
      </w:rPr>
    </w:lvl>
    <w:lvl w:ilvl="2" w:tplc="41D60740">
      <w:numFmt w:val="bullet"/>
      <w:lvlText w:val="•"/>
      <w:lvlJc w:val="left"/>
      <w:pPr>
        <w:ind w:left="747" w:hanging="144"/>
      </w:pPr>
      <w:rPr>
        <w:rFonts w:hint="default"/>
        <w:lang w:val="ru-RU" w:eastAsia="en-US" w:bidi="ar-SA"/>
      </w:rPr>
    </w:lvl>
    <w:lvl w:ilvl="3" w:tplc="77B6FA42">
      <w:numFmt w:val="bullet"/>
      <w:lvlText w:val="•"/>
      <w:lvlJc w:val="left"/>
      <w:pPr>
        <w:ind w:left="1060" w:hanging="144"/>
      </w:pPr>
      <w:rPr>
        <w:rFonts w:hint="default"/>
        <w:lang w:val="ru-RU" w:eastAsia="en-US" w:bidi="ar-SA"/>
      </w:rPr>
    </w:lvl>
    <w:lvl w:ilvl="4" w:tplc="78D02DEA">
      <w:numFmt w:val="bullet"/>
      <w:lvlText w:val="•"/>
      <w:lvlJc w:val="left"/>
      <w:pPr>
        <w:ind w:left="1374" w:hanging="144"/>
      </w:pPr>
      <w:rPr>
        <w:rFonts w:hint="default"/>
        <w:lang w:val="ru-RU" w:eastAsia="en-US" w:bidi="ar-SA"/>
      </w:rPr>
    </w:lvl>
    <w:lvl w:ilvl="5" w:tplc="EB8CD98A">
      <w:numFmt w:val="bullet"/>
      <w:lvlText w:val="•"/>
      <w:lvlJc w:val="left"/>
      <w:pPr>
        <w:ind w:left="1687" w:hanging="144"/>
      </w:pPr>
      <w:rPr>
        <w:rFonts w:hint="default"/>
        <w:lang w:val="ru-RU" w:eastAsia="en-US" w:bidi="ar-SA"/>
      </w:rPr>
    </w:lvl>
    <w:lvl w:ilvl="6" w:tplc="FC1C88B2">
      <w:numFmt w:val="bullet"/>
      <w:lvlText w:val="•"/>
      <w:lvlJc w:val="left"/>
      <w:pPr>
        <w:ind w:left="2001" w:hanging="144"/>
      </w:pPr>
      <w:rPr>
        <w:rFonts w:hint="default"/>
        <w:lang w:val="ru-RU" w:eastAsia="en-US" w:bidi="ar-SA"/>
      </w:rPr>
    </w:lvl>
    <w:lvl w:ilvl="7" w:tplc="BE2C1212">
      <w:numFmt w:val="bullet"/>
      <w:lvlText w:val="•"/>
      <w:lvlJc w:val="left"/>
      <w:pPr>
        <w:ind w:left="2314" w:hanging="144"/>
      </w:pPr>
      <w:rPr>
        <w:rFonts w:hint="default"/>
        <w:lang w:val="ru-RU" w:eastAsia="en-US" w:bidi="ar-SA"/>
      </w:rPr>
    </w:lvl>
    <w:lvl w:ilvl="8" w:tplc="9E081908">
      <w:numFmt w:val="bullet"/>
      <w:lvlText w:val="•"/>
      <w:lvlJc w:val="left"/>
      <w:pPr>
        <w:ind w:left="2628" w:hanging="144"/>
      </w:pPr>
      <w:rPr>
        <w:rFonts w:hint="default"/>
        <w:lang w:val="ru-RU" w:eastAsia="en-US" w:bidi="ar-SA"/>
      </w:rPr>
    </w:lvl>
  </w:abstractNum>
  <w:abstractNum w:abstractNumId="115" w15:restartNumberingAfterBreak="0">
    <w:nsid w:val="6EDF2E62"/>
    <w:multiLevelType w:val="multilevel"/>
    <w:tmpl w:val="7D92CD20"/>
    <w:lvl w:ilvl="0">
      <w:start w:val="3"/>
      <w:numFmt w:val="decimal"/>
      <w:lvlText w:val="%1."/>
      <w:lvlJc w:val="left"/>
      <w:pPr>
        <w:ind w:left="230" w:hanging="288"/>
        <w:jc w:val="right"/>
      </w:pPr>
      <w:rPr>
        <w:rFonts w:hint="default"/>
        <w:w w:val="100"/>
        <w:lang w:val="ru-RU" w:eastAsia="en-US" w:bidi="ar-SA"/>
      </w:rPr>
    </w:lvl>
    <w:lvl w:ilvl="1">
      <w:start w:val="1"/>
      <w:numFmt w:val="decimal"/>
      <w:lvlText w:val="%2."/>
      <w:lvlJc w:val="left"/>
      <w:pPr>
        <w:ind w:left="1228" w:hanging="24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661" w:hanging="422"/>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295" w:hanging="422"/>
      </w:pPr>
      <w:rPr>
        <w:rFonts w:hint="default"/>
        <w:lang w:val="ru-RU" w:eastAsia="en-US" w:bidi="ar-SA"/>
      </w:rPr>
    </w:lvl>
    <w:lvl w:ilvl="4">
      <w:numFmt w:val="bullet"/>
      <w:lvlText w:val="•"/>
      <w:lvlJc w:val="left"/>
      <w:pPr>
        <w:ind w:left="3371" w:hanging="422"/>
      </w:pPr>
      <w:rPr>
        <w:rFonts w:hint="default"/>
        <w:lang w:val="ru-RU" w:eastAsia="en-US" w:bidi="ar-SA"/>
      </w:rPr>
    </w:lvl>
    <w:lvl w:ilvl="5">
      <w:numFmt w:val="bullet"/>
      <w:lvlText w:val="•"/>
      <w:lvlJc w:val="left"/>
      <w:pPr>
        <w:ind w:left="4446" w:hanging="422"/>
      </w:pPr>
      <w:rPr>
        <w:rFonts w:hint="default"/>
        <w:lang w:val="ru-RU" w:eastAsia="en-US" w:bidi="ar-SA"/>
      </w:rPr>
    </w:lvl>
    <w:lvl w:ilvl="6">
      <w:numFmt w:val="bullet"/>
      <w:lvlText w:val="•"/>
      <w:lvlJc w:val="left"/>
      <w:pPr>
        <w:ind w:left="5522" w:hanging="422"/>
      </w:pPr>
      <w:rPr>
        <w:rFonts w:hint="default"/>
        <w:lang w:val="ru-RU" w:eastAsia="en-US" w:bidi="ar-SA"/>
      </w:rPr>
    </w:lvl>
    <w:lvl w:ilvl="7">
      <w:numFmt w:val="bullet"/>
      <w:lvlText w:val="•"/>
      <w:lvlJc w:val="left"/>
      <w:pPr>
        <w:ind w:left="6597" w:hanging="422"/>
      </w:pPr>
      <w:rPr>
        <w:rFonts w:hint="default"/>
        <w:lang w:val="ru-RU" w:eastAsia="en-US" w:bidi="ar-SA"/>
      </w:rPr>
    </w:lvl>
    <w:lvl w:ilvl="8">
      <w:numFmt w:val="bullet"/>
      <w:lvlText w:val="•"/>
      <w:lvlJc w:val="left"/>
      <w:pPr>
        <w:ind w:left="7673" w:hanging="422"/>
      </w:pPr>
      <w:rPr>
        <w:rFonts w:hint="default"/>
        <w:lang w:val="ru-RU" w:eastAsia="en-US" w:bidi="ar-SA"/>
      </w:rPr>
    </w:lvl>
  </w:abstractNum>
  <w:abstractNum w:abstractNumId="116" w15:restartNumberingAfterBreak="0">
    <w:nsid w:val="713B3185"/>
    <w:multiLevelType w:val="multilevel"/>
    <w:tmpl w:val="4712E562"/>
    <w:lvl w:ilvl="0">
      <w:start w:val="3"/>
      <w:numFmt w:val="decimal"/>
      <w:lvlText w:val="%1"/>
      <w:lvlJc w:val="left"/>
      <w:pPr>
        <w:ind w:left="1362" w:hanging="361"/>
      </w:pPr>
      <w:rPr>
        <w:rFonts w:hint="default"/>
        <w:lang w:val="ru-RU" w:eastAsia="en-US" w:bidi="ar-SA"/>
      </w:rPr>
    </w:lvl>
    <w:lvl w:ilvl="1">
      <w:start w:val="2"/>
      <w:numFmt w:val="decimal"/>
      <w:lvlText w:val="%1.%2."/>
      <w:lvlJc w:val="left"/>
      <w:pPr>
        <w:ind w:left="1362" w:hanging="361"/>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716" w:hanging="713"/>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596" w:hanging="713"/>
      </w:pPr>
      <w:rPr>
        <w:rFonts w:hint="default"/>
        <w:lang w:val="ru-RU" w:eastAsia="en-US" w:bidi="ar-SA"/>
      </w:rPr>
    </w:lvl>
    <w:lvl w:ilvl="4">
      <w:numFmt w:val="bullet"/>
      <w:lvlText w:val="•"/>
      <w:lvlJc w:val="left"/>
      <w:pPr>
        <w:ind w:left="4535" w:hanging="713"/>
      </w:pPr>
      <w:rPr>
        <w:rFonts w:hint="default"/>
        <w:lang w:val="ru-RU" w:eastAsia="en-US" w:bidi="ar-SA"/>
      </w:rPr>
    </w:lvl>
    <w:lvl w:ilvl="5">
      <w:numFmt w:val="bullet"/>
      <w:lvlText w:val="•"/>
      <w:lvlJc w:val="left"/>
      <w:pPr>
        <w:ind w:left="5473" w:hanging="713"/>
      </w:pPr>
      <w:rPr>
        <w:rFonts w:hint="default"/>
        <w:lang w:val="ru-RU" w:eastAsia="en-US" w:bidi="ar-SA"/>
      </w:rPr>
    </w:lvl>
    <w:lvl w:ilvl="6">
      <w:numFmt w:val="bullet"/>
      <w:lvlText w:val="•"/>
      <w:lvlJc w:val="left"/>
      <w:pPr>
        <w:ind w:left="6412" w:hanging="713"/>
      </w:pPr>
      <w:rPr>
        <w:rFonts w:hint="default"/>
        <w:lang w:val="ru-RU" w:eastAsia="en-US" w:bidi="ar-SA"/>
      </w:rPr>
    </w:lvl>
    <w:lvl w:ilvl="7">
      <w:numFmt w:val="bullet"/>
      <w:lvlText w:val="•"/>
      <w:lvlJc w:val="left"/>
      <w:pPr>
        <w:ind w:left="7350" w:hanging="713"/>
      </w:pPr>
      <w:rPr>
        <w:rFonts w:hint="default"/>
        <w:lang w:val="ru-RU" w:eastAsia="en-US" w:bidi="ar-SA"/>
      </w:rPr>
    </w:lvl>
    <w:lvl w:ilvl="8">
      <w:numFmt w:val="bullet"/>
      <w:lvlText w:val="•"/>
      <w:lvlJc w:val="left"/>
      <w:pPr>
        <w:ind w:left="8289" w:hanging="713"/>
      </w:pPr>
      <w:rPr>
        <w:rFonts w:hint="default"/>
        <w:lang w:val="ru-RU" w:eastAsia="en-US" w:bidi="ar-SA"/>
      </w:rPr>
    </w:lvl>
  </w:abstractNum>
  <w:abstractNum w:abstractNumId="117" w15:restartNumberingAfterBreak="0">
    <w:nsid w:val="72324738"/>
    <w:multiLevelType w:val="hybridMultilevel"/>
    <w:tmpl w:val="DC8EDE5C"/>
    <w:lvl w:ilvl="0" w:tplc="183CF6EE">
      <w:numFmt w:val="bullet"/>
      <w:lvlText w:val="-"/>
      <w:lvlJc w:val="left"/>
      <w:pPr>
        <w:ind w:left="109" w:hanging="284"/>
      </w:pPr>
      <w:rPr>
        <w:rFonts w:ascii="Times New Roman" w:eastAsia="Times New Roman" w:hAnsi="Times New Roman" w:cs="Times New Roman" w:hint="default"/>
        <w:w w:val="99"/>
        <w:sz w:val="24"/>
        <w:szCs w:val="24"/>
        <w:lang w:val="ru-RU" w:eastAsia="en-US" w:bidi="ar-SA"/>
      </w:rPr>
    </w:lvl>
    <w:lvl w:ilvl="1" w:tplc="B770DC9E">
      <w:numFmt w:val="bullet"/>
      <w:lvlText w:val="•"/>
      <w:lvlJc w:val="left"/>
      <w:pPr>
        <w:ind w:left="520" w:hanging="284"/>
      </w:pPr>
      <w:rPr>
        <w:rFonts w:hint="default"/>
        <w:lang w:val="ru-RU" w:eastAsia="en-US" w:bidi="ar-SA"/>
      </w:rPr>
    </w:lvl>
    <w:lvl w:ilvl="2" w:tplc="15C0AB90">
      <w:numFmt w:val="bullet"/>
      <w:lvlText w:val="•"/>
      <w:lvlJc w:val="left"/>
      <w:pPr>
        <w:ind w:left="940" w:hanging="284"/>
      </w:pPr>
      <w:rPr>
        <w:rFonts w:hint="default"/>
        <w:lang w:val="ru-RU" w:eastAsia="en-US" w:bidi="ar-SA"/>
      </w:rPr>
    </w:lvl>
    <w:lvl w:ilvl="3" w:tplc="23888886">
      <w:numFmt w:val="bullet"/>
      <w:lvlText w:val="•"/>
      <w:lvlJc w:val="left"/>
      <w:pPr>
        <w:ind w:left="1360" w:hanging="284"/>
      </w:pPr>
      <w:rPr>
        <w:rFonts w:hint="default"/>
        <w:lang w:val="ru-RU" w:eastAsia="en-US" w:bidi="ar-SA"/>
      </w:rPr>
    </w:lvl>
    <w:lvl w:ilvl="4" w:tplc="EC96D1F2">
      <w:numFmt w:val="bullet"/>
      <w:lvlText w:val="•"/>
      <w:lvlJc w:val="left"/>
      <w:pPr>
        <w:ind w:left="1781" w:hanging="284"/>
      </w:pPr>
      <w:rPr>
        <w:rFonts w:hint="default"/>
        <w:lang w:val="ru-RU" w:eastAsia="en-US" w:bidi="ar-SA"/>
      </w:rPr>
    </w:lvl>
    <w:lvl w:ilvl="5" w:tplc="DF5694B8">
      <w:numFmt w:val="bullet"/>
      <w:lvlText w:val="•"/>
      <w:lvlJc w:val="left"/>
      <w:pPr>
        <w:ind w:left="2201" w:hanging="284"/>
      </w:pPr>
      <w:rPr>
        <w:rFonts w:hint="default"/>
        <w:lang w:val="ru-RU" w:eastAsia="en-US" w:bidi="ar-SA"/>
      </w:rPr>
    </w:lvl>
    <w:lvl w:ilvl="6" w:tplc="F496B61A">
      <w:numFmt w:val="bullet"/>
      <w:lvlText w:val="•"/>
      <w:lvlJc w:val="left"/>
      <w:pPr>
        <w:ind w:left="2621" w:hanging="284"/>
      </w:pPr>
      <w:rPr>
        <w:rFonts w:hint="default"/>
        <w:lang w:val="ru-RU" w:eastAsia="en-US" w:bidi="ar-SA"/>
      </w:rPr>
    </w:lvl>
    <w:lvl w:ilvl="7" w:tplc="A24CAC0E">
      <w:numFmt w:val="bullet"/>
      <w:lvlText w:val="•"/>
      <w:lvlJc w:val="left"/>
      <w:pPr>
        <w:ind w:left="3042" w:hanging="284"/>
      </w:pPr>
      <w:rPr>
        <w:rFonts w:hint="default"/>
        <w:lang w:val="ru-RU" w:eastAsia="en-US" w:bidi="ar-SA"/>
      </w:rPr>
    </w:lvl>
    <w:lvl w:ilvl="8" w:tplc="00E6DF9E">
      <w:numFmt w:val="bullet"/>
      <w:lvlText w:val="•"/>
      <w:lvlJc w:val="left"/>
      <w:pPr>
        <w:ind w:left="3462" w:hanging="284"/>
      </w:pPr>
      <w:rPr>
        <w:rFonts w:hint="default"/>
        <w:lang w:val="ru-RU" w:eastAsia="en-US" w:bidi="ar-SA"/>
      </w:rPr>
    </w:lvl>
  </w:abstractNum>
  <w:abstractNum w:abstractNumId="118" w15:restartNumberingAfterBreak="0">
    <w:nsid w:val="728770E5"/>
    <w:multiLevelType w:val="multilevel"/>
    <w:tmpl w:val="32703CC2"/>
    <w:lvl w:ilvl="0">
      <w:start w:val="4"/>
      <w:numFmt w:val="decimal"/>
      <w:lvlText w:val="%1."/>
      <w:lvlJc w:val="left"/>
      <w:pPr>
        <w:ind w:left="557"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13" w:hanging="24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13" w:hanging="427"/>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239" w:hanging="662"/>
      </w:pPr>
      <w:rPr>
        <w:rFonts w:ascii="Times New Roman" w:eastAsia="Times New Roman" w:hAnsi="Times New Roman" w:cs="Times New Roman" w:hint="default"/>
        <w:b/>
        <w:bCs/>
        <w:spacing w:val="-5"/>
        <w:w w:val="100"/>
        <w:sz w:val="24"/>
        <w:szCs w:val="24"/>
        <w:lang w:val="ru-RU" w:eastAsia="en-US" w:bidi="ar-SA"/>
      </w:rPr>
    </w:lvl>
    <w:lvl w:ilvl="4">
      <w:numFmt w:val="bullet"/>
      <w:lvlText w:val="•"/>
      <w:lvlJc w:val="left"/>
      <w:pPr>
        <w:ind w:left="2003" w:hanging="662"/>
      </w:pPr>
      <w:rPr>
        <w:rFonts w:hint="default"/>
        <w:lang w:val="ru-RU" w:eastAsia="en-US" w:bidi="ar-SA"/>
      </w:rPr>
    </w:lvl>
    <w:lvl w:ilvl="5">
      <w:numFmt w:val="bullet"/>
      <w:lvlText w:val="•"/>
      <w:lvlJc w:val="left"/>
      <w:pPr>
        <w:ind w:left="3266" w:hanging="662"/>
      </w:pPr>
      <w:rPr>
        <w:rFonts w:hint="default"/>
        <w:lang w:val="ru-RU" w:eastAsia="en-US" w:bidi="ar-SA"/>
      </w:rPr>
    </w:lvl>
    <w:lvl w:ilvl="6">
      <w:numFmt w:val="bullet"/>
      <w:lvlText w:val="•"/>
      <w:lvlJc w:val="left"/>
      <w:pPr>
        <w:ind w:left="4530" w:hanging="662"/>
      </w:pPr>
      <w:rPr>
        <w:rFonts w:hint="default"/>
        <w:lang w:val="ru-RU" w:eastAsia="en-US" w:bidi="ar-SA"/>
      </w:rPr>
    </w:lvl>
    <w:lvl w:ilvl="7">
      <w:numFmt w:val="bullet"/>
      <w:lvlText w:val="•"/>
      <w:lvlJc w:val="left"/>
      <w:pPr>
        <w:ind w:left="5793" w:hanging="662"/>
      </w:pPr>
      <w:rPr>
        <w:rFonts w:hint="default"/>
        <w:lang w:val="ru-RU" w:eastAsia="en-US" w:bidi="ar-SA"/>
      </w:rPr>
    </w:lvl>
    <w:lvl w:ilvl="8">
      <w:numFmt w:val="bullet"/>
      <w:lvlText w:val="•"/>
      <w:lvlJc w:val="left"/>
      <w:pPr>
        <w:ind w:left="7057" w:hanging="662"/>
      </w:pPr>
      <w:rPr>
        <w:rFonts w:hint="default"/>
        <w:lang w:val="ru-RU" w:eastAsia="en-US" w:bidi="ar-SA"/>
      </w:rPr>
    </w:lvl>
  </w:abstractNum>
  <w:abstractNum w:abstractNumId="119" w15:restartNumberingAfterBreak="0">
    <w:nsid w:val="73513AE1"/>
    <w:multiLevelType w:val="hybridMultilevel"/>
    <w:tmpl w:val="318E8964"/>
    <w:lvl w:ilvl="0" w:tplc="652EECD6">
      <w:start w:val="1"/>
      <w:numFmt w:val="decimal"/>
      <w:lvlText w:val="%1."/>
      <w:lvlJc w:val="left"/>
      <w:pPr>
        <w:ind w:left="165" w:hanging="226"/>
      </w:pPr>
      <w:rPr>
        <w:rFonts w:ascii="Times New Roman" w:eastAsia="Times New Roman" w:hAnsi="Times New Roman" w:cs="Times New Roman" w:hint="default"/>
        <w:w w:val="100"/>
        <w:sz w:val="22"/>
        <w:szCs w:val="22"/>
        <w:lang w:val="ru-RU" w:eastAsia="en-US" w:bidi="ar-SA"/>
      </w:rPr>
    </w:lvl>
    <w:lvl w:ilvl="1" w:tplc="6A76D226">
      <w:numFmt w:val="bullet"/>
      <w:lvlText w:val="•"/>
      <w:lvlJc w:val="left"/>
      <w:pPr>
        <w:ind w:left="1000" w:hanging="226"/>
      </w:pPr>
      <w:rPr>
        <w:rFonts w:hint="default"/>
        <w:lang w:val="ru-RU" w:eastAsia="en-US" w:bidi="ar-SA"/>
      </w:rPr>
    </w:lvl>
    <w:lvl w:ilvl="2" w:tplc="921240E0">
      <w:numFmt w:val="bullet"/>
      <w:lvlText w:val="•"/>
      <w:lvlJc w:val="left"/>
      <w:pPr>
        <w:ind w:left="1840" w:hanging="226"/>
      </w:pPr>
      <w:rPr>
        <w:rFonts w:hint="default"/>
        <w:lang w:val="ru-RU" w:eastAsia="en-US" w:bidi="ar-SA"/>
      </w:rPr>
    </w:lvl>
    <w:lvl w:ilvl="3" w:tplc="3D4CEBC0">
      <w:numFmt w:val="bullet"/>
      <w:lvlText w:val="•"/>
      <w:lvlJc w:val="left"/>
      <w:pPr>
        <w:ind w:left="2681" w:hanging="226"/>
      </w:pPr>
      <w:rPr>
        <w:rFonts w:hint="default"/>
        <w:lang w:val="ru-RU" w:eastAsia="en-US" w:bidi="ar-SA"/>
      </w:rPr>
    </w:lvl>
    <w:lvl w:ilvl="4" w:tplc="B59804C2">
      <w:numFmt w:val="bullet"/>
      <w:lvlText w:val="•"/>
      <w:lvlJc w:val="left"/>
      <w:pPr>
        <w:ind w:left="3521" w:hanging="226"/>
      </w:pPr>
      <w:rPr>
        <w:rFonts w:hint="default"/>
        <w:lang w:val="ru-RU" w:eastAsia="en-US" w:bidi="ar-SA"/>
      </w:rPr>
    </w:lvl>
    <w:lvl w:ilvl="5" w:tplc="CD525210">
      <w:numFmt w:val="bullet"/>
      <w:lvlText w:val="•"/>
      <w:lvlJc w:val="left"/>
      <w:pPr>
        <w:ind w:left="4362" w:hanging="226"/>
      </w:pPr>
      <w:rPr>
        <w:rFonts w:hint="default"/>
        <w:lang w:val="ru-RU" w:eastAsia="en-US" w:bidi="ar-SA"/>
      </w:rPr>
    </w:lvl>
    <w:lvl w:ilvl="6" w:tplc="ACCA3886">
      <w:numFmt w:val="bullet"/>
      <w:lvlText w:val="•"/>
      <w:lvlJc w:val="left"/>
      <w:pPr>
        <w:ind w:left="5202" w:hanging="226"/>
      </w:pPr>
      <w:rPr>
        <w:rFonts w:hint="default"/>
        <w:lang w:val="ru-RU" w:eastAsia="en-US" w:bidi="ar-SA"/>
      </w:rPr>
    </w:lvl>
    <w:lvl w:ilvl="7" w:tplc="C304FB10">
      <w:numFmt w:val="bullet"/>
      <w:lvlText w:val="•"/>
      <w:lvlJc w:val="left"/>
      <w:pPr>
        <w:ind w:left="6042" w:hanging="226"/>
      </w:pPr>
      <w:rPr>
        <w:rFonts w:hint="default"/>
        <w:lang w:val="ru-RU" w:eastAsia="en-US" w:bidi="ar-SA"/>
      </w:rPr>
    </w:lvl>
    <w:lvl w:ilvl="8" w:tplc="3E605C48">
      <w:numFmt w:val="bullet"/>
      <w:lvlText w:val="•"/>
      <w:lvlJc w:val="left"/>
      <w:pPr>
        <w:ind w:left="6883" w:hanging="226"/>
      </w:pPr>
      <w:rPr>
        <w:rFonts w:hint="default"/>
        <w:lang w:val="ru-RU" w:eastAsia="en-US" w:bidi="ar-SA"/>
      </w:rPr>
    </w:lvl>
  </w:abstractNum>
  <w:abstractNum w:abstractNumId="120" w15:restartNumberingAfterBreak="0">
    <w:nsid w:val="736F28EA"/>
    <w:multiLevelType w:val="multilevel"/>
    <w:tmpl w:val="2D580E9A"/>
    <w:lvl w:ilvl="0">
      <w:start w:val="1"/>
      <w:numFmt w:val="decimal"/>
      <w:lvlText w:val="%1."/>
      <w:lvlJc w:val="left"/>
      <w:pPr>
        <w:ind w:left="313"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13" w:hanging="427"/>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793" w:hanging="427"/>
      </w:pPr>
      <w:rPr>
        <w:rFonts w:hint="default"/>
        <w:lang w:val="ru-RU" w:eastAsia="en-US" w:bidi="ar-SA"/>
      </w:rPr>
    </w:lvl>
    <w:lvl w:ilvl="3">
      <w:numFmt w:val="bullet"/>
      <w:lvlText w:val="•"/>
      <w:lvlJc w:val="left"/>
      <w:pPr>
        <w:ind w:left="2847" w:hanging="427"/>
      </w:pPr>
      <w:rPr>
        <w:rFonts w:hint="default"/>
        <w:lang w:val="ru-RU" w:eastAsia="en-US" w:bidi="ar-SA"/>
      </w:rPr>
    </w:lvl>
    <w:lvl w:ilvl="4">
      <w:numFmt w:val="bullet"/>
      <w:lvlText w:val="•"/>
      <w:lvlJc w:val="left"/>
      <w:pPr>
        <w:ind w:left="3901" w:hanging="427"/>
      </w:pPr>
      <w:rPr>
        <w:rFonts w:hint="default"/>
        <w:lang w:val="ru-RU" w:eastAsia="en-US" w:bidi="ar-SA"/>
      </w:rPr>
    </w:lvl>
    <w:lvl w:ilvl="5">
      <w:numFmt w:val="bullet"/>
      <w:lvlText w:val="•"/>
      <w:lvlJc w:val="left"/>
      <w:pPr>
        <w:ind w:left="4955" w:hanging="427"/>
      </w:pPr>
      <w:rPr>
        <w:rFonts w:hint="default"/>
        <w:lang w:val="ru-RU" w:eastAsia="en-US" w:bidi="ar-SA"/>
      </w:rPr>
    </w:lvl>
    <w:lvl w:ilvl="6">
      <w:numFmt w:val="bullet"/>
      <w:lvlText w:val="•"/>
      <w:lvlJc w:val="left"/>
      <w:pPr>
        <w:ind w:left="6008" w:hanging="427"/>
      </w:pPr>
      <w:rPr>
        <w:rFonts w:hint="default"/>
        <w:lang w:val="ru-RU" w:eastAsia="en-US" w:bidi="ar-SA"/>
      </w:rPr>
    </w:lvl>
    <w:lvl w:ilvl="7">
      <w:numFmt w:val="bullet"/>
      <w:lvlText w:val="•"/>
      <w:lvlJc w:val="left"/>
      <w:pPr>
        <w:ind w:left="7062" w:hanging="427"/>
      </w:pPr>
      <w:rPr>
        <w:rFonts w:hint="default"/>
        <w:lang w:val="ru-RU" w:eastAsia="en-US" w:bidi="ar-SA"/>
      </w:rPr>
    </w:lvl>
    <w:lvl w:ilvl="8">
      <w:numFmt w:val="bullet"/>
      <w:lvlText w:val="•"/>
      <w:lvlJc w:val="left"/>
      <w:pPr>
        <w:ind w:left="8116" w:hanging="427"/>
      </w:pPr>
      <w:rPr>
        <w:rFonts w:hint="default"/>
        <w:lang w:val="ru-RU" w:eastAsia="en-US" w:bidi="ar-SA"/>
      </w:rPr>
    </w:lvl>
  </w:abstractNum>
  <w:abstractNum w:abstractNumId="121" w15:restartNumberingAfterBreak="0">
    <w:nsid w:val="73DA3DD1"/>
    <w:multiLevelType w:val="hybridMultilevel"/>
    <w:tmpl w:val="7C0C6778"/>
    <w:lvl w:ilvl="0" w:tplc="F940AD10">
      <w:numFmt w:val="bullet"/>
      <w:lvlText w:val="-"/>
      <w:lvlJc w:val="left"/>
      <w:pPr>
        <w:ind w:left="455" w:hanging="216"/>
      </w:pPr>
      <w:rPr>
        <w:rFonts w:ascii="Times New Roman" w:eastAsia="Times New Roman" w:hAnsi="Times New Roman" w:cs="Times New Roman" w:hint="default"/>
        <w:w w:val="99"/>
        <w:sz w:val="24"/>
        <w:szCs w:val="24"/>
        <w:lang w:val="ru-RU" w:eastAsia="en-US" w:bidi="ar-SA"/>
      </w:rPr>
    </w:lvl>
    <w:lvl w:ilvl="1" w:tplc="EF540842">
      <w:numFmt w:val="bullet"/>
      <w:lvlText w:val="•"/>
      <w:lvlJc w:val="left"/>
      <w:pPr>
        <w:ind w:left="910" w:hanging="216"/>
      </w:pPr>
      <w:rPr>
        <w:rFonts w:hint="default"/>
        <w:lang w:val="ru-RU" w:eastAsia="en-US" w:bidi="ar-SA"/>
      </w:rPr>
    </w:lvl>
    <w:lvl w:ilvl="2" w:tplc="330A9564">
      <w:numFmt w:val="bullet"/>
      <w:lvlText w:val="•"/>
      <w:lvlJc w:val="left"/>
      <w:pPr>
        <w:ind w:left="1360" w:hanging="216"/>
      </w:pPr>
      <w:rPr>
        <w:rFonts w:hint="default"/>
        <w:lang w:val="ru-RU" w:eastAsia="en-US" w:bidi="ar-SA"/>
      </w:rPr>
    </w:lvl>
    <w:lvl w:ilvl="3" w:tplc="B79A094A">
      <w:numFmt w:val="bullet"/>
      <w:lvlText w:val="•"/>
      <w:lvlJc w:val="left"/>
      <w:pPr>
        <w:ind w:left="1811" w:hanging="216"/>
      </w:pPr>
      <w:rPr>
        <w:rFonts w:hint="default"/>
        <w:lang w:val="ru-RU" w:eastAsia="en-US" w:bidi="ar-SA"/>
      </w:rPr>
    </w:lvl>
    <w:lvl w:ilvl="4" w:tplc="C138F91E">
      <w:numFmt w:val="bullet"/>
      <w:lvlText w:val="•"/>
      <w:lvlJc w:val="left"/>
      <w:pPr>
        <w:ind w:left="2261" w:hanging="216"/>
      </w:pPr>
      <w:rPr>
        <w:rFonts w:hint="default"/>
        <w:lang w:val="ru-RU" w:eastAsia="en-US" w:bidi="ar-SA"/>
      </w:rPr>
    </w:lvl>
    <w:lvl w:ilvl="5" w:tplc="B19C5496">
      <w:numFmt w:val="bullet"/>
      <w:lvlText w:val="•"/>
      <w:lvlJc w:val="left"/>
      <w:pPr>
        <w:ind w:left="2712" w:hanging="216"/>
      </w:pPr>
      <w:rPr>
        <w:rFonts w:hint="default"/>
        <w:lang w:val="ru-RU" w:eastAsia="en-US" w:bidi="ar-SA"/>
      </w:rPr>
    </w:lvl>
    <w:lvl w:ilvl="6" w:tplc="813418D6">
      <w:numFmt w:val="bullet"/>
      <w:lvlText w:val="•"/>
      <w:lvlJc w:val="left"/>
      <w:pPr>
        <w:ind w:left="3162" w:hanging="216"/>
      </w:pPr>
      <w:rPr>
        <w:rFonts w:hint="default"/>
        <w:lang w:val="ru-RU" w:eastAsia="en-US" w:bidi="ar-SA"/>
      </w:rPr>
    </w:lvl>
    <w:lvl w:ilvl="7" w:tplc="50B46D4C">
      <w:numFmt w:val="bullet"/>
      <w:lvlText w:val="•"/>
      <w:lvlJc w:val="left"/>
      <w:pPr>
        <w:ind w:left="3612" w:hanging="216"/>
      </w:pPr>
      <w:rPr>
        <w:rFonts w:hint="default"/>
        <w:lang w:val="ru-RU" w:eastAsia="en-US" w:bidi="ar-SA"/>
      </w:rPr>
    </w:lvl>
    <w:lvl w:ilvl="8" w:tplc="8B62A67C">
      <w:numFmt w:val="bullet"/>
      <w:lvlText w:val="•"/>
      <w:lvlJc w:val="left"/>
      <w:pPr>
        <w:ind w:left="4063" w:hanging="216"/>
      </w:pPr>
      <w:rPr>
        <w:rFonts w:hint="default"/>
        <w:lang w:val="ru-RU" w:eastAsia="en-US" w:bidi="ar-SA"/>
      </w:rPr>
    </w:lvl>
  </w:abstractNum>
  <w:abstractNum w:abstractNumId="122" w15:restartNumberingAfterBreak="0">
    <w:nsid w:val="7433137C"/>
    <w:multiLevelType w:val="multilevel"/>
    <w:tmpl w:val="491C30FE"/>
    <w:lvl w:ilvl="0">
      <w:start w:val="1"/>
      <w:numFmt w:val="decimal"/>
      <w:lvlText w:val="%1"/>
      <w:lvlJc w:val="left"/>
      <w:pPr>
        <w:ind w:left="655" w:hanging="423"/>
      </w:pPr>
      <w:rPr>
        <w:rFonts w:hint="default"/>
        <w:lang w:val="ru-RU" w:eastAsia="en-US" w:bidi="ar-SA"/>
      </w:rPr>
    </w:lvl>
    <w:lvl w:ilvl="1">
      <w:start w:val="1"/>
      <w:numFmt w:val="decimal"/>
      <w:lvlText w:val="%1.%2."/>
      <w:lvlJc w:val="left"/>
      <w:pPr>
        <w:ind w:left="655" w:hanging="42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56" w:hanging="423"/>
      </w:pPr>
      <w:rPr>
        <w:rFonts w:hint="default"/>
        <w:lang w:val="ru-RU" w:eastAsia="en-US" w:bidi="ar-SA"/>
      </w:rPr>
    </w:lvl>
    <w:lvl w:ilvl="3">
      <w:numFmt w:val="bullet"/>
      <w:lvlText w:val="•"/>
      <w:lvlJc w:val="left"/>
      <w:pPr>
        <w:ind w:left="3505" w:hanging="423"/>
      </w:pPr>
      <w:rPr>
        <w:rFonts w:hint="default"/>
        <w:lang w:val="ru-RU" w:eastAsia="en-US" w:bidi="ar-SA"/>
      </w:rPr>
    </w:lvl>
    <w:lvl w:ilvl="4">
      <w:numFmt w:val="bullet"/>
      <w:lvlText w:val="•"/>
      <w:lvlJc w:val="left"/>
      <w:pPr>
        <w:ind w:left="4453" w:hanging="423"/>
      </w:pPr>
      <w:rPr>
        <w:rFonts w:hint="default"/>
        <w:lang w:val="ru-RU" w:eastAsia="en-US" w:bidi="ar-SA"/>
      </w:rPr>
    </w:lvl>
    <w:lvl w:ilvl="5">
      <w:numFmt w:val="bullet"/>
      <w:lvlText w:val="•"/>
      <w:lvlJc w:val="left"/>
      <w:pPr>
        <w:ind w:left="5402" w:hanging="423"/>
      </w:pPr>
      <w:rPr>
        <w:rFonts w:hint="default"/>
        <w:lang w:val="ru-RU" w:eastAsia="en-US" w:bidi="ar-SA"/>
      </w:rPr>
    </w:lvl>
    <w:lvl w:ilvl="6">
      <w:numFmt w:val="bullet"/>
      <w:lvlText w:val="•"/>
      <w:lvlJc w:val="left"/>
      <w:pPr>
        <w:ind w:left="6350" w:hanging="423"/>
      </w:pPr>
      <w:rPr>
        <w:rFonts w:hint="default"/>
        <w:lang w:val="ru-RU" w:eastAsia="en-US" w:bidi="ar-SA"/>
      </w:rPr>
    </w:lvl>
    <w:lvl w:ilvl="7">
      <w:numFmt w:val="bullet"/>
      <w:lvlText w:val="•"/>
      <w:lvlJc w:val="left"/>
      <w:pPr>
        <w:ind w:left="7298" w:hanging="423"/>
      </w:pPr>
      <w:rPr>
        <w:rFonts w:hint="default"/>
        <w:lang w:val="ru-RU" w:eastAsia="en-US" w:bidi="ar-SA"/>
      </w:rPr>
    </w:lvl>
    <w:lvl w:ilvl="8">
      <w:numFmt w:val="bullet"/>
      <w:lvlText w:val="•"/>
      <w:lvlJc w:val="left"/>
      <w:pPr>
        <w:ind w:left="8247" w:hanging="423"/>
      </w:pPr>
      <w:rPr>
        <w:rFonts w:hint="default"/>
        <w:lang w:val="ru-RU" w:eastAsia="en-US" w:bidi="ar-SA"/>
      </w:rPr>
    </w:lvl>
  </w:abstractNum>
  <w:abstractNum w:abstractNumId="123" w15:restartNumberingAfterBreak="0">
    <w:nsid w:val="74FF2B72"/>
    <w:multiLevelType w:val="hybridMultilevel"/>
    <w:tmpl w:val="DA662E08"/>
    <w:lvl w:ilvl="0" w:tplc="4776FE28">
      <w:numFmt w:val="bullet"/>
      <w:lvlText w:val="-"/>
      <w:lvlJc w:val="left"/>
      <w:pPr>
        <w:ind w:left="110" w:hanging="216"/>
      </w:pPr>
      <w:rPr>
        <w:rFonts w:ascii="Times New Roman" w:eastAsia="Times New Roman" w:hAnsi="Times New Roman" w:cs="Times New Roman" w:hint="default"/>
        <w:w w:val="99"/>
        <w:sz w:val="24"/>
        <w:szCs w:val="24"/>
        <w:lang w:val="ru-RU" w:eastAsia="en-US" w:bidi="ar-SA"/>
      </w:rPr>
    </w:lvl>
    <w:lvl w:ilvl="1" w:tplc="D2DE10D6">
      <w:numFmt w:val="bullet"/>
      <w:lvlText w:val="•"/>
      <w:lvlJc w:val="left"/>
      <w:pPr>
        <w:ind w:left="433" w:hanging="216"/>
      </w:pPr>
      <w:rPr>
        <w:rFonts w:hint="default"/>
        <w:lang w:val="ru-RU" w:eastAsia="en-US" w:bidi="ar-SA"/>
      </w:rPr>
    </w:lvl>
    <w:lvl w:ilvl="2" w:tplc="522E1178">
      <w:numFmt w:val="bullet"/>
      <w:lvlText w:val="•"/>
      <w:lvlJc w:val="left"/>
      <w:pPr>
        <w:ind w:left="746" w:hanging="216"/>
      </w:pPr>
      <w:rPr>
        <w:rFonts w:hint="default"/>
        <w:lang w:val="ru-RU" w:eastAsia="en-US" w:bidi="ar-SA"/>
      </w:rPr>
    </w:lvl>
    <w:lvl w:ilvl="3" w:tplc="A994469A">
      <w:numFmt w:val="bullet"/>
      <w:lvlText w:val="•"/>
      <w:lvlJc w:val="left"/>
      <w:pPr>
        <w:ind w:left="1059" w:hanging="216"/>
      </w:pPr>
      <w:rPr>
        <w:rFonts w:hint="default"/>
        <w:lang w:val="ru-RU" w:eastAsia="en-US" w:bidi="ar-SA"/>
      </w:rPr>
    </w:lvl>
    <w:lvl w:ilvl="4" w:tplc="1780E98E">
      <w:numFmt w:val="bullet"/>
      <w:lvlText w:val="•"/>
      <w:lvlJc w:val="left"/>
      <w:pPr>
        <w:ind w:left="1372" w:hanging="216"/>
      </w:pPr>
      <w:rPr>
        <w:rFonts w:hint="default"/>
        <w:lang w:val="ru-RU" w:eastAsia="en-US" w:bidi="ar-SA"/>
      </w:rPr>
    </w:lvl>
    <w:lvl w:ilvl="5" w:tplc="88F8FF34">
      <w:numFmt w:val="bullet"/>
      <w:lvlText w:val="•"/>
      <w:lvlJc w:val="left"/>
      <w:pPr>
        <w:ind w:left="1685" w:hanging="216"/>
      </w:pPr>
      <w:rPr>
        <w:rFonts w:hint="default"/>
        <w:lang w:val="ru-RU" w:eastAsia="en-US" w:bidi="ar-SA"/>
      </w:rPr>
    </w:lvl>
    <w:lvl w:ilvl="6" w:tplc="05722AE8">
      <w:numFmt w:val="bullet"/>
      <w:lvlText w:val="•"/>
      <w:lvlJc w:val="left"/>
      <w:pPr>
        <w:ind w:left="1998" w:hanging="216"/>
      </w:pPr>
      <w:rPr>
        <w:rFonts w:hint="default"/>
        <w:lang w:val="ru-RU" w:eastAsia="en-US" w:bidi="ar-SA"/>
      </w:rPr>
    </w:lvl>
    <w:lvl w:ilvl="7" w:tplc="572A5422">
      <w:numFmt w:val="bullet"/>
      <w:lvlText w:val="•"/>
      <w:lvlJc w:val="left"/>
      <w:pPr>
        <w:ind w:left="2311" w:hanging="216"/>
      </w:pPr>
      <w:rPr>
        <w:rFonts w:hint="default"/>
        <w:lang w:val="ru-RU" w:eastAsia="en-US" w:bidi="ar-SA"/>
      </w:rPr>
    </w:lvl>
    <w:lvl w:ilvl="8" w:tplc="EE26CFC4">
      <w:numFmt w:val="bullet"/>
      <w:lvlText w:val="•"/>
      <w:lvlJc w:val="left"/>
      <w:pPr>
        <w:ind w:left="2624" w:hanging="216"/>
      </w:pPr>
      <w:rPr>
        <w:rFonts w:hint="default"/>
        <w:lang w:val="ru-RU" w:eastAsia="en-US" w:bidi="ar-SA"/>
      </w:rPr>
    </w:lvl>
  </w:abstractNum>
  <w:abstractNum w:abstractNumId="124" w15:restartNumberingAfterBreak="0">
    <w:nsid w:val="75BD1F8A"/>
    <w:multiLevelType w:val="hybridMultilevel"/>
    <w:tmpl w:val="5D1C6ADA"/>
    <w:lvl w:ilvl="0" w:tplc="9F8064D2">
      <w:numFmt w:val="bullet"/>
      <w:lvlText w:val="-"/>
      <w:lvlJc w:val="left"/>
      <w:pPr>
        <w:ind w:left="110" w:hanging="154"/>
      </w:pPr>
      <w:rPr>
        <w:rFonts w:ascii="Times New Roman" w:eastAsia="Times New Roman" w:hAnsi="Times New Roman" w:cs="Times New Roman" w:hint="default"/>
        <w:w w:val="99"/>
        <w:sz w:val="24"/>
        <w:szCs w:val="24"/>
        <w:lang w:val="ru-RU" w:eastAsia="en-US" w:bidi="ar-SA"/>
      </w:rPr>
    </w:lvl>
    <w:lvl w:ilvl="1" w:tplc="4C7A6126">
      <w:numFmt w:val="bullet"/>
      <w:lvlText w:val="•"/>
      <w:lvlJc w:val="left"/>
      <w:pPr>
        <w:ind w:left="433" w:hanging="154"/>
      </w:pPr>
      <w:rPr>
        <w:rFonts w:hint="default"/>
        <w:lang w:val="ru-RU" w:eastAsia="en-US" w:bidi="ar-SA"/>
      </w:rPr>
    </w:lvl>
    <w:lvl w:ilvl="2" w:tplc="4438A2AA">
      <w:numFmt w:val="bullet"/>
      <w:lvlText w:val="•"/>
      <w:lvlJc w:val="left"/>
      <w:pPr>
        <w:ind w:left="746" w:hanging="154"/>
      </w:pPr>
      <w:rPr>
        <w:rFonts w:hint="default"/>
        <w:lang w:val="ru-RU" w:eastAsia="en-US" w:bidi="ar-SA"/>
      </w:rPr>
    </w:lvl>
    <w:lvl w:ilvl="3" w:tplc="BDF29CBA">
      <w:numFmt w:val="bullet"/>
      <w:lvlText w:val="•"/>
      <w:lvlJc w:val="left"/>
      <w:pPr>
        <w:ind w:left="1059" w:hanging="154"/>
      </w:pPr>
      <w:rPr>
        <w:rFonts w:hint="default"/>
        <w:lang w:val="ru-RU" w:eastAsia="en-US" w:bidi="ar-SA"/>
      </w:rPr>
    </w:lvl>
    <w:lvl w:ilvl="4" w:tplc="1AFA4146">
      <w:numFmt w:val="bullet"/>
      <w:lvlText w:val="•"/>
      <w:lvlJc w:val="left"/>
      <w:pPr>
        <w:ind w:left="1372" w:hanging="154"/>
      </w:pPr>
      <w:rPr>
        <w:rFonts w:hint="default"/>
        <w:lang w:val="ru-RU" w:eastAsia="en-US" w:bidi="ar-SA"/>
      </w:rPr>
    </w:lvl>
    <w:lvl w:ilvl="5" w:tplc="AF781CFA">
      <w:numFmt w:val="bullet"/>
      <w:lvlText w:val="•"/>
      <w:lvlJc w:val="left"/>
      <w:pPr>
        <w:ind w:left="1685" w:hanging="154"/>
      </w:pPr>
      <w:rPr>
        <w:rFonts w:hint="default"/>
        <w:lang w:val="ru-RU" w:eastAsia="en-US" w:bidi="ar-SA"/>
      </w:rPr>
    </w:lvl>
    <w:lvl w:ilvl="6" w:tplc="F25EC968">
      <w:numFmt w:val="bullet"/>
      <w:lvlText w:val="•"/>
      <w:lvlJc w:val="left"/>
      <w:pPr>
        <w:ind w:left="1998" w:hanging="154"/>
      </w:pPr>
      <w:rPr>
        <w:rFonts w:hint="default"/>
        <w:lang w:val="ru-RU" w:eastAsia="en-US" w:bidi="ar-SA"/>
      </w:rPr>
    </w:lvl>
    <w:lvl w:ilvl="7" w:tplc="42DC5438">
      <w:numFmt w:val="bullet"/>
      <w:lvlText w:val="•"/>
      <w:lvlJc w:val="left"/>
      <w:pPr>
        <w:ind w:left="2311" w:hanging="154"/>
      </w:pPr>
      <w:rPr>
        <w:rFonts w:hint="default"/>
        <w:lang w:val="ru-RU" w:eastAsia="en-US" w:bidi="ar-SA"/>
      </w:rPr>
    </w:lvl>
    <w:lvl w:ilvl="8" w:tplc="4A669E08">
      <w:numFmt w:val="bullet"/>
      <w:lvlText w:val="•"/>
      <w:lvlJc w:val="left"/>
      <w:pPr>
        <w:ind w:left="2624" w:hanging="154"/>
      </w:pPr>
      <w:rPr>
        <w:rFonts w:hint="default"/>
        <w:lang w:val="ru-RU" w:eastAsia="en-US" w:bidi="ar-SA"/>
      </w:rPr>
    </w:lvl>
  </w:abstractNum>
  <w:abstractNum w:abstractNumId="125" w15:restartNumberingAfterBreak="0">
    <w:nsid w:val="76382708"/>
    <w:multiLevelType w:val="multilevel"/>
    <w:tmpl w:val="9A4031C4"/>
    <w:lvl w:ilvl="0">
      <w:start w:val="3"/>
      <w:numFmt w:val="decimal"/>
      <w:lvlText w:val="%1"/>
      <w:lvlJc w:val="left"/>
      <w:pPr>
        <w:ind w:left="1490" w:hanging="540"/>
      </w:pPr>
      <w:rPr>
        <w:rFonts w:hint="default"/>
        <w:lang w:val="ru-RU" w:eastAsia="en-US" w:bidi="ar-SA"/>
      </w:rPr>
    </w:lvl>
    <w:lvl w:ilvl="1">
      <w:start w:val="2"/>
      <w:numFmt w:val="decimal"/>
      <w:lvlText w:val="%1.%2"/>
      <w:lvlJc w:val="left"/>
      <w:pPr>
        <w:ind w:left="1490" w:hanging="540"/>
      </w:pPr>
      <w:rPr>
        <w:rFonts w:hint="default"/>
        <w:lang w:val="ru-RU" w:eastAsia="en-US" w:bidi="ar-SA"/>
      </w:rPr>
    </w:lvl>
    <w:lvl w:ilvl="2">
      <w:start w:val="1"/>
      <w:numFmt w:val="decimal"/>
      <w:lvlText w:val="%1.%2.%3"/>
      <w:lvlJc w:val="left"/>
      <w:pPr>
        <w:ind w:left="149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093" w:hanging="540"/>
      </w:pPr>
      <w:rPr>
        <w:rFonts w:hint="default"/>
        <w:lang w:val="ru-RU" w:eastAsia="en-US" w:bidi="ar-SA"/>
      </w:rPr>
    </w:lvl>
    <w:lvl w:ilvl="4">
      <w:numFmt w:val="bullet"/>
      <w:lvlText w:val="•"/>
      <w:lvlJc w:val="left"/>
      <w:pPr>
        <w:ind w:left="4958" w:hanging="540"/>
      </w:pPr>
      <w:rPr>
        <w:rFonts w:hint="default"/>
        <w:lang w:val="ru-RU" w:eastAsia="en-US" w:bidi="ar-SA"/>
      </w:rPr>
    </w:lvl>
    <w:lvl w:ilvl="5">
      <w:numFmt w:val="bullet"/>
      <w:lvlText w:val="•"/>
      <w:lvlJc w:val="left"/>
      <w:pPr>
        <w:ind w:left="5823" w:hanging="540"/>
      </w:pPr>
      <w:rPr>
        <w:rFonts w:hint="default"/>
        <w:lang w:val="ru-RU" w:eastAsia="en-US" w:bidi="ar-SA"/>
      </w:rPr>
    </w:lvl>
    <w:lvl w:ilvl="6">
      <w:numFmt w:val="bullet"/>
      <w:lvlText w:val="•"/>
      <w:lvlJc w:val="left"/>
      <w:pPr>
        <w:ind w:left="6687" w:hanging="540"/>
      </w:pPr>
      <w:rPr>
        <w:rFonts w:hint="default"/>
        <w:lang w:val="ru-RU" w:eastAsia="en-US" w:bidi="ar-SA"/>
      </w:rPr>
    </w:lvl>
    <w:lvl w:ilvl="7">
      <w:numFmt w:val="bullet"/>
      <w:lvlText w:val="•"/>
      <w:lvlJc w:val="left"/>
      <w:pPr>
        <w:ind w:left="7552" w:hanging="540"/>
      </w:pPr>
      <w:rPr>
        <w:rFonts w:hint="default"/>
        <w:lang w:val="ru-RU" w:eastAsia="en-US" w:bidi="ar-SA"/>
      </w:rPr>
    </w:lvl>
    <w:lvl w:ilvl="8">
      <w:numFmt w:val="bullet"/>
      <w:lvlText w:val="•"/>
      <w:lvlJc w:val="left"/>
      <w:pPr>
        <w:ind w:left="8417" w:hanging="540"/>
      </w:pPr>
      <w:rPr>
        <w:rFonts w:hint="default"/>
        <w:lang w:val="ru-RU" w:eastAsia="en-US" w:bidi="ar-SA"/>
      </w:rPr>
    </w:lvl>
  </w:abstractNum>
  <w:abstractNum w:abstractNumId="126" w15:restartNumberingAfterBreak="0">
    <w:nsid w:val="7679603C"/>
    <w:multiLevelType w:val="hybridMultilevel"/>
    <w:tmpl w:val="DC740F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7" w15:restartNumberingAfterBreak="0">
    <w:nsid w:val="77A13927"/>
    <w:multiLevelType w:val="hybridMultilevel"/>
    <w:tmpl w:val="14C07A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7DA38D2"/>
    <w:multiLevelType w:val="hybridMultilevel"/>
    <w:tmpl w:val="FD2644EC"/>
    <w:lvl w:ilvl="0" w:tplc="A40CED6C">
      <w:numFmt w:val="bullet"/>
      <w:lvlText w:val="-"/>
      <w:lvlJc w:val="left"/>
      <w:pPr>
        <w:ind w:left="6" w:hanging="144"/>
      </w:pPr>
      <w:rPr>
        <w:rFonts w:ascii="Times New Roman" w:eastAsia="Times New Roman" w:hAnsi="Times New Roman" w:cs="Times New Roman" w:hint="default"/>
        <w:w w:val="99"/>
        <w:sz w:val="24"/>
        <w:szCs w:val="24"/>
        <w:lang w:val="ru-RU" w:eastAsia="en-US" w:bidi="ar-SA"/>
      </w:rPr>
    </w:lvl>
    <w:lvl w:ilvl="1" w:tplc="DCFC5CEC">
      <w:numFmt w:val="bullet"/>
      <w:lvlText w:val="•"/>
      <w:lvlJc w:val="left"/>
      <w:pPr>
        <w:ind w:left="673" w:hanging="144"/>
      </w:pPr>
      <w:rPr>
        <w:rFonts w:hint="default"/>
        <w:lang w:val="ru-RU" w:eastAsia="en-US" w:bidi="ar-SA"/>
      </w:rPr>
    </w:lvl>
    <w:lvl w:ilvl="2" w:tplc="3920CE08">
      <w:numFmt w:val="bullet"/>
      <w:lvlText w:val="•"/>
      <w:lvlJc w:val="left"/>
      <w:pPr>
        <w:ind w:left="1347" w:hanging="144"/>
      </w:pPr>
      <w:rPr>
        <w:rFonts w:hint="default"/>
        <w:lang w:val="ru-RU" w:eastAsia="en-US" w:bidi="ar-SA"/>
      </w:rPr>
    </w:lvl>
    <w:lvl w:ilvl="3" w:tplc="BAE44404">
      <w:numFmt w:val="bullet"/>
      <w:lvlText w:val="•"/>
      <w:lvlJc w:val="left"/>
      <w:pPr>
        <w:ind w:left="2020" w:hanging="144"/>
      </w:pPr>
      <w:rPr>
        <w:rFonts w:hint="default"/>
        <w:lang w:val="ru-RU" w:eastAsia="en-US" w:bidi="ar-SA"/>
      </w:rPr>
    </w:lvl>
    <w:lvl w:ilvl="4" w:tplc="B7CC8CA4">
      <w:numFmt w:val="bullet"/>
      <w:lvlText w:val="•"/>
      <w:lvlJc w:val="left"/>
      <w:pPr>
        <w:ind w:left="2694" w:hanging="144"/>
      </w:pPr>
      <w:rPr>
        <w:rFonts w:hint="default"/>
        <w:lang w:val="ru-RU" w:eastAsia="en-US" w:bidi="ar-SA"/>
      </w:rPr>
    </w:lvl>
    <w:lvl w:ilvl="5" w:tplc="F0E0774E">
      <w:numFmt w:val="bullet"/>
      <w:lvlText w:val="•"/>
      <w:lvlJc w:val="left"/>
      <w:pPr>
        <w:ind w:left="3368" w:hanging="144"/>
      </w:pPr>
      <w:rPr>
        <w:rFonts w:hint="default"/>
        <w:lang w:val="ru-RU" w:eastAsia="en-US" w:bidi="ar-SA"/>
      </w:rPr>
    </w:lvl>
    <w:lvl w:ilvl="6" w:tplc="4A46E8B8">
      <w:numFmt w:val="bullet"/>
      <w:lvlText w:val="•"/>
      <w:lvlJc w:val="left"/>
      <w:pPr>
        <w:ind w:left="4041" w:hanging="144"/>
      </w:pPr>
      <w:rPr>
        <w:rFonts w:hint="default"/>
        <w:lang w:val="ru-RU" w:eastAsia="en-US" w:bidi="ar-SA"/>
      </w:rPr>
    </w:lvl>
    <w:lvl w:ilvl="7" w:tplc="5AE46D2A">
      <w:numFmt w:val="bullet"/>
      <w:lvlText w:val="•"/>
      <w:lvlJc w:val="left"/>
      <w:pPr>
        <w:ind w:left="4715" w:hanging="144"/>
      </w:pPr>
      <w:rPr>
        <w:rFonts w:hint="default"/>
        <w:lang w:val="ru-RU" w:eastAsia="en-US" w:bidi="ar-SA"/>
      </w:rPr>
    </w:lvl>
    <w:lvl w:ilvl="8" w:tplc="56C68086">
      <w:numFmt w:val="bullet"/>
      <w:lvlText w:val="•"/>
      <w:lvlJc w:val="left"/>
      <w:pPr>
        <w:ind w:left="5389" w:hanging="144"/>
      </w:pPr>
      <w:rPr>
        <w:rFonts w:hint="default"/>
        <w:lang w:val="ru-RU" w:eastAsia="en-US" w:bidi="ar-SA"/>
      </w:rPr>
    </w:lvl>
  </w:abstractNum>
  <w:abstractNum w:abstractNumId="129" w15:restartNumberingAfterBreak="0">
    <w:nsid w:val="79824846"/>
    <w:multiLevelType w:val="hybridMultilevel"/>
    <w:tmpl w:val="DD4C5EEA"/>
    <w:lvl w:ilvl="0" w:tplc="CF50BED2">
      <w:start w:val="1"/>
      <w:numFmt w:val="decimal"/>
      <w:lvlText w:val="%1."/>
      <w:lvlJc w:val="left"/>
      <w:pPr>
        <w:ind w:left="1158" w:hanging="521"/>
      </w:pPr>
      <w:rPr>
        <w:rFonts w:ascii="Times New Roman" w:eastAsia="Times New Roman" w:hAnsi="Times New Roman" w:cs="Times New Roman" w:hint="default"/>
        <w:w w:val="100"/>
        <w:sz w:val="24"/>
        <w:szCs w:val="24"/>
        <w:lang w:val="ru-RU" w:eastAsia="en-US" w:bidi="ar-SA"/>
      </w:rPr>
    </w:lvl>
    <w:lvl w:ilvl="1" w:tplc="1C84677A">
      <w:numFmt w:val="bullet"/>
      <w:lvlText w:val="•"/>
      <w:lvlJc w:val="left"/>
      <w:pPr>
        <w:ind w:left="2058" w:hanging="521"/>
      </w:pPr>
      <w:rPr>
        <w:rFonts w:hint="default"/>
        <w:lang w:val="ru-RU" w:eastAsia="en-US" w:bidi="ar-SA"/>
      </w:rPr>
    </w:lvl>
    <w:lvl w:ilvl="2" w:tplc="094C2B16">
      <w:numFmt w:val="bullet"/>
      <w:lvlText w:val="•"/>
      <w:lvlJc w:val="left"/>
      <w:pPr>
        <w:ind w:left="2957" w:hanging="521"/>
      </w:pPr>
      <w:rPr>
        <w:rFonts w:hint="default"/>
        <w:lang w:val="ru-RU" w:eastAsia="en-US" w:bidi="ar-SA"/>
      </w:rPr>
    </w:lvl>
    <w:lvl w:ilvl="3" w:tplc="6110FCDC">
      <w:numFmt w:val="bullet"/>
      <w:lvlText w:val="•"/>
      <w:lvlJc w:val="left"/>
      <w:pPr>
        <w:ind w:left="3855" w:hanging="521"/>
      </w:pPr>
      <w:rPr>
        <w:rFonts w:hint="default"/>
        <w:lang w:val="ru-RU" w:eastAsia="en-US" w:bidi="ar-SA"/>
      </w:rPr>
    </w:lvl>
    <w:lvl w:ilvl="4" w:tplc="0EC29A34">
      <w:numFmt w:val="bullet"/>
      <w:lvlText w:val="•"/>
      <w:lvlJc w:val="left"/>
      <w:pPr>
        <w:ind w:left="4754" w:hanging="521"/>
      </w:pPr>
      <w:rPr>
        <w:rFonts w:hint="default"/>
        <w:lang w:val="ru-RU" w:eastAsia="en-US" w:bidi="ar-SA"/>
      </w:rPr>
    </w:lvl>
    <w:lvl w:ilvl="5" w:tplc="23108B50">
      <w:numFmt w:val="bullet"/>
      <w:lvlText w:val="•"/>
      <w:lvlJc w:val="left"/>
      <w:pPr>
        <w:ind w:left="5653" w:hanging="521"/>
      </w:pPr>
      <w:rPr>
        <w:rFonts w:hint="default"/>
        <w:lang w:val="ru-RU" w:eastAsia="en-US" w:bidi="ar-SA"/>
      </w:rPr>
    </w:lvl>
    <w:lvl w:ilvl="6" w:tplc="F8BAB8EC">
      <w:numFmt w:val="bullet"/>
      <w:lvlText w:val="•"/>
      <w:lvlJc w:val="left"/>
      <w:pPr>
        <w:ind w:left="6551" w:hanging="521"/>
      </w:pPr>
      <w:rPr>
        <w:rFonts w:hint="default"/>
        <w:lang w:val="ru-RU" w:eastAsia="en-US" w:bidi="ar-SA"/>
      </w:rPr>
    </w:lvl>
    <w:lvl w:ilvl="7" w:tplc="EB9C4A06">
      <w:numFmt w:val="bullet"/>
      <w:lvlText w:val="•"/>
      <w:lvlJc w:val="left"/>
      <w:pPr>
        <w:ind w:left="7450" w:hanging="521"/>
      </w:pPr>
      <w:rPr>
        <w:rFonts w:hint="default"/>
        <w:lang w:val="ru-RU" w:eastAsia="en-US" w:bidi="ar-SA"/>
      </w:rPr>
    </w:lvl>
    <w:lvl w:ilvl="8" w:tplc="4FEA5B6C">
      <w:numFmt w:val="bullet"/>
      <w:lvlText w:val="•"/>
      <w:lvlJc w:val="left"/>
      <w:pPr>
        <w:ind w:left="8349" w:hanging="521"/>
      </w:pPr>
      <w:rPr>
        <w:rFonts w:hint="default"/>
        <w:lang w:val="ru-RU" w:eastAsia="en-US" w:bidi="ar-SA"/>
      </w:rPr>
    </w:lvl>
  </w:abstractNum>
  <w:abstractNum w:abstractNumId="130" w15:restartNumberingAfterBreak="0">
    <w:nsid w:val="7A333F2D"/>
    <w:multiLevelType w:val="hybridMultilevel"/>
    <w:tmpl w:val="C6B6B282"/>
    <w:lvl w:ilvl="0" w:tplc="48C63FBC">
      <w:start w:val="1"/>
      <w:numFmt w:val="bullet"/>
      <w:lvlText w:val=""/>
      <w:lvlJc w:val="left"/>
      <w:pPr>
        <w:tabs>
          <w:tab w:val="num" w:pos="4860"/>
        </w:tabs>
        <w:ind w:left="4860" w:hanging="360"/>
      </w:pPr>
      <w:rPr>
        <w:rFonts w:ascii="Symbol" w:hAnsi="Symbol" w:hint="default"/>
      </w:rPr>
    </w:lvl>
    <w:lvl w:ilvl="1" w:tplc="04190003">
      <w:start w:val="1"/>
      <w:numFmt w:val="bullet"/>
      <w:lvlText w:val="o"/>
      <w:lvlJc w:val="left"/>
      <w:pPr>
        <w:tabs>
          <w:tab w:val="num" w:pos="5580"/>
        </w:tabs>
        <w:ind w:left="5580" w:hanging="360"/>
      </w:pPr>
      <w:rPr>
        <w:rFonts w:ascii="Courier New" w:hAnsi="Courier New" w:cs="Times New Roman" w:hint="default"/>
      </w:rPr>
    </w:lvl>
    <w:lvl w:ilvl="2" w:tplc="04190005">
      <w:start w:val="1"/>
      <w:numFmt w:val="bullet"/>
      <w:lvlText w:val=""/>
      <w:lvlJc w:val="left"/>
      <w:pPr>
        <w:tabs>
          <w:tab w:val="num" w:pos="6300"/>
        </w:tabs>
        <w:ind w:left="6300" w:hanging="360"/>
      </w:pPr>
      <w:rPr>
        <w:rFonts w:ascii="Wingdings" w:hAnsi="Wingdings" w:hint="default"/>
      </w:rPr>
    </w:lvl>
    <w:lvl w:ilvl="3" w:tplc="04190001">
      <w:start w:val="1"/>
      <w:numFmt w:val="bullet"/>
      <w:lvlText w:val=""/>
      <w:lvlJc w:val="left"/>
      <w:pPr>
        <w:tabs>
          <w:tab w:val="num" w:pos="7020"/>
        </w:tabs>
        <w:ind w:left="7020" w:hanging="360"/>
      </w:pPr>
      <w:rPr>
        <w:rFonts w:ascii="Symbol" w:hAnsi="Symbol" w:hint="default"/>
      </w:rPr>
    </w:lvl>
    <w:lvl w:ilvl="4" w:tplc="04190003">
      <w:start w:val="1"/>
      <w:numFmt w:val="bullet"/>
      <w:lvlText w:val="o"/>
      <w:lvlJc w:val="left"/>
      <w:pPr>
        <w:tabs>
          <w:tab w:val="num" w:pos="7740"/>
        </w:tabs>
        <w:ind w:left="7740" w:hanging="360"/>
      </w:pPr>
      <w:rPr>
        <w:rFonts w:ascii="Courier New" w:hAnsi="Courier New" w:cs="Times New Roman" w:hint="default"/>
      </w:rPr>
    </w:lvl>
    <w:lvl w:ilvl="5" w:tplc="04190005">
      <w:start w:val="1"/>
      <w:numFmt w:val="bullet"/>
      <w:lvlText w:val=""/>
      <w:lvlJc w:val="left"/>
      <w:pPr>
        <w:tabs>
          <w:tab w:val="num" w:pos="8460"/>
        </w:tabs>
        <w:ind w:left="8460" w:hanging="360"/>
      </w:pPr>
      <w:rPr>
        <w:rFonts w:ascii="Wingdings" w:hAnsi="Wingdings" w:hint="default"/>
      </w:rPr>
    </w:lvl>
    <w:lvl w:ilvl="6" w:tplc="04190001">
      <w:start w:val="1"/>
      <w:numFmt w:val="bullet"/>
      <w:lvlText w:val=""/>
      <w:lvlJc w:val="left"/>
      <w:pPr>
        <w:tabs>
          <w:tab w:val="num" w:pos="9180"/>
        </w:tabs>
        <w:ind w:left="9180" w:hanging="360"/>
      </w:pPr>
      <w:rPr>
        <w:rFonts w:ascii="Symbol" w:hAnsi="Symbol" w:hint="default"/>
      </w:rPr>
    </w:lvl>
    <w:lvl w:ilvl="7" w:tplc="04190003">
      <w:start w:val="1"/>
      <w:numFmt w:val="bullet"/>
      <w:lvlText w:val="o"/>
      <w:lvlJc w:val="left"/>
      <w:pPr>
        <w:tabs>
          <w:tab w:val="num" w:pos="9900"/>
        </w:tabs>
        <w:ind w:left="9900" w:hanging="360"/>
      </w:pPr>
      <w:rPr>
        <w:rFonts w:ascii="Courier New" w:hAnsi="Courier New" w:cs="Times New Roman" w:hint="default"/>
      </w:rPr>
    </w:lvl>
    <w:lvl w:ilvl="8" w:tplc="04190005">
      <w:start w:val="1"/>
      <w:numFmt w:val="bullet"/>
      <w:lvlText w:val=""/>
      <w:lvlJc w:val="left"/>
      <w:pPr>
        <w:tabs>
          <w:tab w:val="num" w:pos="10620"/>
        </w:tabs>
        <w:ind w:left="10620" w:hanging="360"/>
      </w:pPr>
      <w:rPr>
        <w:rFonts w:ascii="Wingdings" w:hAnsi="Wingdings" w:hint="default"/>
      </w:rPr>
    </w:lvl>
  </w:abstractNum>
  <w:abstractNum w:abstractNumId="131" w15:restartNumberingAfterBreak="0">
    <w:nsid w:val="7A600EA5"/>
    <w:multiLevelType w:val="multilevel"/>
    <w:tmpl w:val="C2328372"/>
    <w:lvl w:ilvl="0">
      <w:start w:val="1"/>
      <w:numFmt w:val="decimal"/>
      <w:lvlText w:val="%1."/>
      <w:lvlJc w:val="left"/>
      <w:pPr>
        <w:ind w:left="233" w:hanging="254"/>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735" w:hanging="422"/>
      </w:pPr>
      <w:rPr>
        <w:rFonts w:hint="default"/>
        <w:w w:val="100"/>
        <w:lang w:val="ru-RU" w:eastAsia="en-US" w:bidi="ar-SA"/>
      </w:rPr>
    </w:lvl>
    <w:lvl w:ilvl="2">
      <w:numFmt w:val="bullet"/>
      <w:lvlText w:val="•"/>
      <w:lvlJc w:val="left"/>
      <w:pPr>
        <w:ind w:left="740" w:hanging="422"/>
      </w:pPr>
      <w:rPr>
        <w:rFonts w:hint="default"/>
        <w:lang w:val="ru-RU" w:eastAsia="en-US" w:bidi="ar-SA"/>
      </w:rPr>
    </w:lvl>
    <w:lvl w:ilvl="3">
      <w:numFmt w:val="bullet"/>
      <w:lvlText w:val="•"/>
      <w:lvlJc w:val="left"/>
      <w:pPr>
        <w:ind w:left="1915" w:hanging="422"/>
      </w:pPr>
      <w:rPr>
        <w:rFonts w:hint="default"/>
        <w:lang w:val="ru-RU" w:eastAsia="en-US" w:bidi="ar-SA"/>
      </w:rPr>
    </w:lvl>
    <w:lvl w:ilvl="4">
      <w:numFmt w:val="bullet"/>
      <w:lvlText w:val="•"/>
      <w:lvlJc w:val="left"/>
      <w:pPr>
        <w:ind w:left="3091" w:hanging="422"/>
      </w:pPr>
      <w:rPr>
        <w:rFonts w:hint="default"/>
        <w:lang w:val="ru-RU" w:eastAsia="en-US" w:bidi="ar-SA"/>
      </w:rPr>
    </w:lvl>
    <w:lvl w:ilvl="5">
      <w:numFmt w:val="bullet"/>
      <w:lvlText w:val="•"/>
      <w:lvlJc w:val="left"/>
      <w:pPr>
        <w:ind w:left="4266" w:hanging="422"/>
      </w:pPr>
      <w:rPr>
        <w:rFonts w:hint="default"/>
        <w:lang w:val="ru-RU" w:eastAsia="en-US" w:bidi="ar-SA"/>
      </w:rPr>
    </w:lvl>
    <w:lvl w:ilvl="6">
      <w:numFmt w:val="bullet"/>
      <w:lvlText w:val="•"/>
      <w:lvlJc w:val="left"/>
      <w:pPr>
        <w:ind w:left="5442" w:hanging="422"/>
      </w:pPr>
      <w:rPr>
        <w:rFonts w:hint="default"/>
        <w:lang w:val="ru-RU" w:eastAsia="en-US" w:bidi="ar-SA"/>
      </w:rPr>
    </w:lvl>
    <w:lvl w:ilvl="7">
      <w:numFmt w:val="bullet"/>
      <w:lvlText w:val="•"/>
      <w:lvlJc w:val="left"/>
      <w:pPr>
        <w:ind w:left="6617" w:hanging="422"/>
      </w:pPr>
      <w:rPr>
        <w:rFonts w:hint="default"/>
        <w:lang w:val="ru-RU" w:eastAsia="en-US" w:bidi="ar-SA"/>
      </w:rPr>
    </w:lvl>
    <w:lvl w:ilvl="8">
      <w:numFmt w:val="bullet"/>
      <w:lvlText w:val="•"/>
      <w:lvlJc w:val="left"/>
      <w:pPr>
        <w:ind w:left="7793" w:hanging="422"/>
      </w:pPr>
      <w:rPr>
        <w:rFonts w:hint="default"/>
        <w:lang w:val="ru-RU" w:eastAsia="en-US" w:bidi="ar-SA"/>
      </w:rPr>
    </w:lvl>
  </w:abstractNum>
  <w:abstractNum w:abstractNumId="132" w15:restartNumberingAfterBreak="0">
    <w:nsid w:val="7B024CBE"/>
    <w:multiLevelType w:val="hybridMultilevel"/>
    <w:tmpl w:val="99A60708"/>
    <w:lvl w:ilvl="0" w:tplc="055CED3E">
      <w:start w:val="3"/>
      <w:numFmt w:val="decimal"/>
      <w:lvlText w:val="%1."/>
      <w:lvlJc w:val="left"/>
      <w:pPr>
        <w:ind w:left="328" w:hanging="168"/>
      </w:pPr>
      <w:rPr>
        <w:rFonts w:ascii="Times New Roman" w:eastAsia="Times New Roman" w:hAnsi="Times New Roman" w:cs="Times New Roman" w:hint="default"/>
        <w:w w:val="100"/>
        <w:sz w:val="20"/>
        <w:szCs w:val="20"/>
        <w:lang w:val="ru-RU" w:eastAsia="en-US" w:bidi="ar-SA"/>
      </w:rPr>
    </w:lvl>
    <w:lvl w:ilvl="1" w:tplc="FBE8777C">
      <w:numFmt w:val="bullet"/>
      <w:lvlText w:val="•"/>
      <w:lvlJc w:val="left"/>
      <w:pPr>
        <w:ind w:left="1144" w:hanging="168"/>
      </w:pPr>
      <w:rPr>
        <w:rFonts w:hint="default"/>
        <w:lang w:val="ru-RU" w:eastAsia="en-US" w:bidi="ar-SA"/>
      </w:rPr>
    </w:lvl>
    <w:lvl w:ilvl="2" w:tplc="73701C6E">
      <w:numFmt w:val="bullet"/>
      <w:lvlText w:val="•"/>
      <w:lvlJc w:val="left"/>
      <w:pPr>
        <w:ind w:left="1968" w:hanging="168"/>
      </w:pPr>
      <w:rPr>
        <w:rFonts w:hint="default"/>
        <w:lang w:val="ru-RU" w:eastAsia="en-US" w:bidi="ar-SA"/>
      </w:rPr>
    </w:lvl>
    <w:lvl w:ilvl="3" w:tplc="281E65F4">
      <w:numFmt w:val="bullet"/>
      <w:lvlText w:val="•"/>
      <w:lvlJc w:val="left"/>
      <w:pPr>
        <w:ind w:left="2793" w:hanging="168"/>
      </w:pPr>
      <w:rPr>
        <w:rFonts w:hint="default"/>
        <w:lang w:val="ru-RU" w:eastAsia="en-US" w:bidi="ar-SA"/>
      </w:rPr>
    </w:lvl>
    <w:lvl w:ilvl="4" w:tplc="C31202D4">
      <w:numFmt w:val="bullet"/>
      <w:lvlText w:val="•"/>
      <w:lvlJc w:val="left"/>
      <w:pPr>
        <w:ind w:left="3617" w:hanging="168"/>
      </w:pPr>
      <w:rPr>
        <w:rFonts w:hint="default"/>
        <w:lang w:val="ru-RU" w:eastAsia="en-US" w:bidi="ar-SA"/>
      </w:rPr>
    </w:lvl>
    <w:lvl w:ilvl="5" w:tplc="F2D6819A">
      <w:numFmt w:val="bullet"/>
      <w:lvlText w:val="•"/>
      <w:lvlJc w:val="left"/>
      <w:pPr>
        <w:ind w:left="4442" w:hanging="168"/>
      </w:pPr>
      <w:rPr>
        <w:rFonts w:hint="default"/>
        <w:lang w:val="ru-RU" w:eastAsia="en-US" w:bidi="ar-SA"/>
      </w:rPr>
    </w:lvl>
    <w:lvl w:ilvl="6" w:tplc="705CD1DA">
      <w:numFmt w:val="bullet"/>
      <w:lvlText w:val="•"/>
      <w:lvlJc w:val="left"/>
      <w:pPr>
        <w:ind w:left="5266" w:hanging="168"/>
      </w:pPr>
      <w:rPr>
        <w:rFonts w:hint="default"/>
        <w:lang w:val="ru-RU" w:eastAsia="en-US" w:bidi="ar-SA"/>
      </w:rPr>
    </w:lvl>
    <w:lvl w:ilvl="7" w:tplc="22BA87D8">
      <w:numFmt w:val="bullet"/>
      <w:lvlText w:val="•"/>
      <w:lvlJc w:val="left"/>
      <w:pPr>
        <w:ind w:left="6090" w:hanging="168"/>
      </w:pPr>
      <w:rPr>
        <w:rFonts w:hint="default"/>
        <w:lang w:val="ru-RU" w:eastAsia="en-US" w:bidi="ar-SA"/>
      </w:rPr>
    </w:lvl>
    <w:lvl w:ilvl="8" w:tplc="EB56C930">
      <w:numFmt w:val="bullet"/>
      <w:lvlText w:val="•"/>
      <w:lvlJc w:val="left"/>
      <w:pPr>
        <w:ind w:left="6915" w:hanging="168"/>
      </w:pPr>
      <w:rPr>
        <w:rFonts w:hint="default"/>
        <w:lang w:val="ru-RU" w:eastAsia="en-US" w:bidi="ar-SA"/>
      </w:rPr>
    </w:lvl>
  </w:abstractNum>
  <w:abstractNum w:abstractNumId="133" w15:restartNumberingAfterBreak="0">
    <w:nsid w:val="7B362AE2"/>
    <w:multiLevelType w:val="hybridMultilevel"/>
    <w:tmpl w:val="BAC6DCF8"/>
    <w:lvl w:ilvl="0" w:tplc="A2D2E5FC">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7158DA86">
      <w:numFmt w:val="bullet"/>
      <w:lvlText w:val="•"/>
      <w:lvlJc w:val="left"/>
      <w:pPr>
        <w:ind w:left="542" w:hanging="140"/>
      </w:pPr>
      <w:rPr>
        <w:rFonts w:hint="default"/>
        <w:lang w:val="ru-RU" w:eastAsia="en-US" w:bidi="ar-SA"/>
      </w:rPr>
    </w:lvl>
    <w:lvl w:ilvl="2" w:tplc="D3620270">
      <w:numFmt w:val="bullet"/>
      <w:lvlText w:val="•"/>
      <w:lvlJc w:val="left"/>
      <w:pPr>
        <w:ind w:left="985" w:hanging="140"/>
      </w:pPr>
      <w:rPr>
        <w:rFonts w:hint="default"/>
        <w:lang w:val="ru-RU" w:eastAsia="en-US" w:bidi="ar-SA"/>
      </w:rPr>
    </w:lvl>
    <w:lvl w:ilvl="3" w:tplc="D9EA71E4">
      <w:numFmt w:val="bullet"/>
      <w:lvlText w:val="•"/>
      <w:lvlJc w:val="left"/>
      <w:pPr>
        <w:ind w:left="1428" w:hanging="140"/>
      </w:pPr>
      <w:rPr>
        <w:rFonts w:hint="default"/>
        <w:lang w:val="ru-RU" w:eastAsia="en-US" w:bidi="ar-SA"/>
      </w:rPr>
    </w:lvl>
    <w:lvl w:ilvl="4" w:tplc="C164A3FA">
      <w:numFmt w:val="bullet"/>
      <w:lvlText w:val="•"/>
      <w:lvlJc w:val="left"/>
      <w:pPr>
        <w:ind w:left="1870" w:hanging="140"/>
      </w:pPr>
      <w:rPr>
        <w:rFonts w:hint="default"/>
        <w:lang w:val="ru-RU" w:eastAsia="en-US" w:bidi="ar-SA"/>
      </w:rPr>
    </w:lvl>
    <w:lvl w:ilvl="5" w:tplc="2930960E">
      <w:numFmt w:val="bullet"/>
      <w:lvlText w:val="•"/>
      <w:lvlJc w:val="left"/>
      <w:pPr>
        <w:ind w:left="2313" w:hanging="140"/>
      </w:pPr>
      <w:rPr>
        <w:rFonts w:hint="default"/>
        <w:lang w:val="ru-RU" w:eastAsia="en-US" w:bidi="ar-SA"/>
      </w:rPr>
    </w:lvl>
    <w:lvl w:ilvl="6" w:tplc="1C8ED6AC">
      <w:numFmt w:val="bullet"/>
      <w:lvlText w:val="•"/>
      <w:lvlJc w:val="left"/>
      <w:pPr>
        <w:ind w:left="2756" w:hanging="140"/>
      </w:pPr>
      <w:rPr>
        <w:rFonts w:hint="default"/>
        <w:lang w:val="ru-RU" w:eastAsia="en-US" w:bidi="ar-SA"/>
      </w:rPr>
    </w:lvl>
    <w:lvl w:ilvl="7" w:tplc="3E1C147C">
      <w:numFmt w:val="bullet"/>
      <w:lvlText w:val="•"/>
      <w:lvlJc w:val="left"/>
      <w:pPr>
        <w:ind w:left="3198" w:hanging="140"/>
      </w:pPr>
      <w:rPr>
        <w:rFonts w:hint="default"/>
        <w:lang w:val="ru-RU" w:eastAsia="en-US" w:bidi="ar-SA"/>
      </w:rPr>
    </w:lvl>
    <w:lvl w:ilvl="8" w:tplc="52120074">
      <w:numFmt w:val="bullet"/>
      <w:lvlText w:val="•"/>
      <w:lvlJc w:val="left"/>
      <w:pPr>
        <w:ind w:left="3641" w:hanging="140"/>
      </w:pPr>
      <w:rPr>
        <w:rFonts w:hint="default"/>
        <w:lang w:val="ru-RU" w:eastAsia="en-US" w:bidi="ar-SA"/>
      </w:rPr>
    </w:lvl>
  </w:abstractNum>
  <w:abstractNum w:abstractNumId="134" w15:restartNumberingAfterBreak="0">
    <w:nsid w:val="7CD07E28"/>
    <w:multiLevelType w:val="multilevel"/>
    <w:tmpl w:val="2CD8CD14"/>
    <w:lvl w:ilvl="0">
      <w:start w:val="1"/>
      <w:numFmt w:val="decimal"/>
      <w:lvlText w:val="%1."/>
      <w:lvlJc w:val="left"/>
      <w:pPr>
        <w:ind w:left="2832" w:hanging="245"/>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9" w:hanging="422"/>
        <w:jc w:val="right"/>
      </w:pPr>
      <w:rPr>
        <w:rFonts w:hint="default"/>
        <w:b/>
        <w:bCs/>
        <w:w w:val="100"/>
        <w:lang w:val="ru-RU" w:eastAsia="en-US" w:bidi="ar-SA"/>
      </w:rPr>
    </w:lvl>
    <w:lvl w:ilvl="2">
      <w:numFmt w:val="bullet"/>
      <w:lvlText w:val="•"/>
      <w:lvlJc w:val="left"/>
      <w:pPr>
        <w:ind w:left="952" w:hanging="422"/>
      </w:pPr>
      <w:rPr>
        <w:rFonts w:hint="default"/>
        <w:lang w:val="ru-RU" w:eastAsia="en-US" w:bidi="ar-SA"/>
      </w:rPr>
    </w:lvl>
    <w:lvl w:ilvl="3">
      <w:numFmt w:val="bullet"/>
      <w:lvlText w:val="•"/>
      <w:lvlJc w:val="left"/>
      <w:pPr>
        <w:ind w:left="2008" w:hanging="422"/>
      </w:pPr>
      <w:rPr>
        <w:rFonts w:hint="default"/>
        <w:lang w:val="ru-RU" w:eastAsia="en-US" w:bidi="ar-SA"/>
      </w:rPr>
    </w:lvl>
    <w:lvl w:ilvl="4">
      <w:numFmt w:val="bullet"/>
      <w:lvlText w:val="•"/>
      <w:lvlJc w:val="left"/>
      <w:pPr>
        <w:ind w:left="3064" w:hanging="422"/>
      </w:pPr>
      <w:rPr>
        <w:rFonts w:hint="default"/>
        <w:lang w:val="ru-RU" w:eastAsia="en-US" w:bidi="ar-SA"/>
      </w:rPr>
    </w:lvl>
    <w:lvl w:ilvl="5">
      <w:numFmt w:val="bullet"/>
      <w:lvlText w:val="•"/>
      <w:lvlJc w:val="left"/>
      <w:pPr>
        <w:ind w:left="4120" w:hanging="422"/>
      </w:pPr>
      <w:rPr>
        <w:rFonts w:hint="default"/>
        <w:lang w:val="ru-RU" w:eastAsia="en-US" w:bidi="ar-SA"/>
      </w:rPr>
    </w:lvl>
    <w:lvl w:ilvl="6">
      <w:numFmt w:val="bullet"/>
      <w:lvlText w:val="•"/>
      <w:lvlJc w:val="left"/>
      <w:pPr>
        <w:ind w:left="5176" w:hanging="422"/>
      </w:pPr>
      <w:rPr>
        <w:rFonts w:hint="default"/>
        <w:lang w:val="ru-RU" w:eastAsia="en-US" w:bidi="ar-SA"/>
      </w:rPr>
    </w:lvl>
    <w:lvl w:ilvl="7">
      <w:numFmt w:val="bullet"/>
      <w:lvlText w:val="•"/>
      <w:lvlJc w:val="left"/>
      <w:pPr>
        <w:ind w:left="6232" w:hanging="422"/>
      </w:pPr>
      <w:rPr>
        <w:rFonts w:hint="default"/>
        <w:lang w:val="ru-RU" w:eastAsia="en-US" w:bidi="ar-SA"/>
      </w:rPr>
    </w:lvl>
    <w:lvl w:ilvl="8">
      <w:numFmt w:val="bullet"/>
      <w:lvlText w:val="•"/>
      <w:lvlJc w:val="left"/>
      <w:pPr>
        <w:ind w:left="7288" w:hanging="422"/>
      </w:pPr>
      <w:rPr>
        <w:rFonts w:hint="default"/>
        <w:lang w:val="ru-RU" w:eastAsia="en-US" w:bidi="ar-SA"/>
      </w:rPr>
    </w:lvl>
  </w:abstractNum>
  <w:abstractNum w:abstractNumId="135" w15:restartNumberingAfterBreak="0">
    <w:nsid w:val="7D34770A"/>
    <w:multiLevelType w:val="hybridMultilevel"/>
    <w:tmpl w:val="06AC74CA"/>
    <w:lvl w:ilvl="0" w:tplc="C4D0E3E0">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ABA08656">
      <w:numFmt w:val="bullet"/>
      <w:lvlText w:val="•"/>
      <w:lvlJc w:val="left"/>
      <w:pPr>
        <w:ind w:left="486" w:hanging="144"/>
      </w:pPr>
      <w:rPr>
        <w:rFonts w:hint="default"/>
        <w:lang w:val="ru-RU" w:eastAsia="en-US" w:bidi="ar-SA"/>
      </w:rPr>
    </w:lvl>
    <w:lvl w:ilvl="2" w:tplc="F6C21014">
      <w:numFmt w:val="bullet"/>
      <w:lvlText w:val="•"/>
      <w:lvlJc w:val="left"/>
      <w:pPr>
        <w:ind w:left="853" w:hanging="144"/>
      </w:pPr>
      <w:rPr>
        <w:rFonts w:hint="default"/>
        <w:lang w:val="ru-RU" w:eastAsia="en-US" w:bidi="ar-SA"/>
      </w:rPr>
    </w:lvl>
    <w:lvl w:ilvl="3" w:tplc="42A8B4DC">
      <w:numFmt w:val="bullet"/>
      <w:lvlText w:val="•"/>
      <w:lvlJc w:val="left"/>
      <w:pPr>
        <w:ind w:left="1220" w:hanging="144"/>
      </w:pPr>
      <w:rPr>
        <w:rFonts w:hint="default"/>
        <w:lang w:val="ru-RU" w:eastAsia="en-US" w:bidi="ar-SA"/>
      </w:rPr>
    </w:lvl>
    <w:lvl w:ilvl="4" w:tplc="01BAAE04">
      <w:numFmt w:val="bullet"/>
      <w:lvlText w:val="•"/>
      <w:lvlJc w:val="left"/>
      <w:pPr>
        <w:ind w:left="1587" w:hanging="144"/>
      </w:pPr>
      <w:rPr>
        <w:rFonts w:hint="default"/>
        <w:lang w:val="ru-RU" w:eastAsia="en-US" w:bidi="ar-SA"/>
      </w:rPr>
    </w:lvl>
    <w:lvl w:ilvl="5" w:tplc="5206280A">
      <w:numFmt w:val="bullet"/>
      <w:lvlText w:val="•"/>
      <w:lvlJc w:val="left"/>
      <w:pPr>
        <w:ind w:left="1954" w:hanging="144"/>
      </w:pPr>
      <w:rPr>
        <w:rFonts w:hint="default"/>
        <w:lang w:val="ru-RU" w:eastAsia="en-US" w:bidi="ar-SA"/>
      </w:rPr>
    </w:lvl>
    <w:lvl w:ilvl="6" w:tplc="81B8D656">
      <w:numFmt w:val="bullet"/>
      <w:lvlText w:val="•"/>
      <w:lvlJc w:val="left"/>
      <w:pPr>
        <w:ind w:left="2320" w:hanging="144"/>
      </w:pPr>
      <w:rPr>
        <w:rFonts w:hint="default"/>
        <w:lang w:val="ru-RU" w:eastAsia="en-US" w:bidi="ar-SA"/>
      </w:rPr>
    </w:lvl>
    <w:lvl w:ilvl="7" w:tplc="6082C7F6">
      <w:numFmt w:val="bullet"/>
      <w:lvlText w:val="•"/>
      <w:lvlJc w:val="left"/>
      <w:pPr>
        <w:ind w:left="2687" w:hanging="144"/>
      </w:pPr>
      <w:rPr>
        <w:rFonts w:hint="default"/>
        <w:lang w:val="ru-RU" w:eastAsia="en-US" w:bidi="ar-SA"/>
      </w:rPr>
    </w:lvl>
    <w:lvl w:ilvl="8" w:tplc="E19E027E">
      <w:numFmt w:val="bullet"/>
      <w:lvlText w:val="•"/>
      <w:lvlJc w:val="left"/>
      <w:pPr>
        <w:ind w:left="3054" w:hanging="144"/>
      </w:pPr>
      <w:rPr>
        <w:rFonts w:hint="default"/>
        <w:lang w:val="ru-RU" w:eastAsia="en-US" w:bidi="ar-SA"/>
      </w:rPr>
    </w:lvl>
  </w:abstractNum>
  <w:abstractNum w:abstractNumId="136" w15:restartNumberingAfterBreak="0">
    <w:nsid w:val="7D5D3DFD"/>
    <w:multiLevelType w:val="hybridMultilevel"/>
    <w:tmpl w:val="BBA88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7" w15:restartNumberingAfterBreak="0">
    <w:nsid w:val="7EC23C9C"/>
    <w:multiLevelType w:val="hybridMultilevel"/>
    <w:tmpl w:val="DAAA26E6"/>
    <w:lvl w:ilvl="0" w:tplc="AF943FBA">
      <w:start w:val="1"/>
      <w:numFmt w:val="decimal"/>
      <w:lvlText w:val="%1."/>
      <w:lvlJc w:val="left"/>
      <w:pPr>
        <w:ind w:left="727" w:hanging="567"/>
      </w:pPr>
      <w:rPr>
        <w:rFonts w:ascii="Times New Roman" w:eastAsia="Times New Roman" w:hAnsi="Times New Roman" w:cs="Times New Roman" w:hint="default"/>
        <w:w w:val="100"/>
        <w:sz w:val="22"/>
        <w:szCs w:val="22"/>
        <w:lang w:val="ru-RU" w:eastAsia="en-US" w:bidi="ar-SA"/>
      </w:rPr>
    </w:lvl>
    <w:lvl w:ilvl="1" w:tplc="461298F2">
      <w:numFmt w:val="bullet"/>
      <w:lvlText w:val="•"/>
      <w:lvlJc w:val="left"/>
      <w:pPr>
        <w:ind w:left="1504" w:hanging="567"/>
      </w:pPr>
      <w:rPr>
        <w:rFonts w:hint="default"/>
        <w:lang w:val="ru-RU" w:eastAsia="en-US" w:bidi="ar-SA"/>
      </w:rPr>
    </w:lvl>
    <w:lvl w:ilvl="2" w:tplc="2026D3B4">
      <w:numFmt w:val="bullet"/>
      <w:lvlText w:val="•"/>
      <w:lvlJc w:val="left"/>
      <w:pPr>
        <w:ind w:left="2288" w:hanging="567"/>
      </w:pPr>
      <w:rPr>
        <w:rFonts w:hint="default"/>
        <w:lang w:val="ru-RU" w:eastAsia="en-US" w:bidi="ar-SA"/>
      </w:rPr>
    </w:lvl>
    <w:lvl w:ilvl="3" w:tplc="272E5E10">
      <w:numFmt w:val="bullet"/>
      <w:lvlText w:val="•"/>
      <w:lvlJc w:val="left"/>
      <w:pPr>
        <w:ind w:left="3073" w:hanging="567"/>
      </w:pPr>
      <w:rPr>
        <w:rFonts w:hint="default"/>
        <w:lang w:val="ru-RU" w:eastAsia="en-US" w:bidi="ar-SA"/>
      </w:rPr>
    </w:lvl>
    <w:lvl w:ilvl="4" w:tplc="20DC1032">
      <w:numFmt w:val="bullet"/>
      <w:lvlText w:val="•"/>
      <w:lvlJc w:val="left"/>
      <w:pPr>
        <w:ind w:left="3857" w:hanging="567"/>
      </w:pPr>
      <w:rPr>
        <w:rFonts w:hint="default"/>
        <w:lang w:val="ru-RU" w:eastAsia="en-US" w:bidi="ar-SA"/>
      </w:rPr>
    </w:lvl>
    <w:lvl w:ilvl="5" w:tplc="8C2E3A48">
      <w:numFmt w:val="bullet"/>
      <w:lvlText w:val="•"/>
      <w:lvlJc w:val="left"/>
      <w:pPr>
        <w:ind w:left="4642" w:hanging="567"/>
      </w:pPr>
      <w:rPr>
        <w:rFonts w:hint="default"/>
        <w:lang w:val="ru-RU" w:eastAsia="en-US" w:bidi="ar-SA"/>
      </w:rPr>
    </w:lvl>
    <w:lvl w:ilvl="6" w:tplc="31DADAE8">
      <w:numFmt w:val="bullet"/>
      <w:lvlText w:val="•"/>
      <w:lvlJc w:val="left"/>
      <w:pPr>
        <w:ind w:left="5426" w:hanging="567"/>
      </w:pPr>
      <w:rPr>
        <w:rFonts w:hint="default"/>
        <w:lang w:val="ru-RU" w:eastAsia="en-US" w:bidi="ar-SA"/>
      </w:rPr>
    </w:lvl>
    <w:lvl w:ilvl="7" w:tplc="873A52E8">
      <w:numFmt w:val="bullet"/>
      <w:lvlText w:val="•"/>
      <w:lvlJc w:val="left"/>
      <w:pPr>
        <w:ind w:left="6210" w:hanging="567"/>
      </w:pPr>
      <w:rPr>
        <w:rFonts w:hint="default"/>
        <w:lang w:val="ru-RU" w:eastAsia="en-US" w:bidi="ar-SA"/>
      </w:rPr>
    </w:lvl>
    <w:lvl w:ilvl="8" w:tplc="02CA6A08">
      <w:numFmt w:val="bullet"/>
      <w:lvlText w:val="•"/>
      <w:lvlJc w:val="left"/>
      <w:pPr>
        <w:ind w:left="6995" w:hanging="567"/>
      </w:pPr>
      <w:rPr>
        <w:rFonts w:hint="default"/>
        <w:lang w:val="ru-RU" w:eastAsia="en-US" w:bidi="ar-SA"/>
      </w:rPr>
    </w:lvl>
  </w:abstractNum>
  <w:abstractNum w:abstractNumId="138" w15:restartNumberingAfterBreak="0">
    <w:nsid w:val="7FD60E35"/>
    <w:multiLevelType w:val="hybridMultilevel"/>
    <w:tmpl w:val="7038A4E2"/>
    <w:lvl w:ilvl="0" w:tplc="FA7AB17C">
      <w:numFmt w:val="bullet"/>
      <w:lvlText w:val="-"/>
      <w:lvlJc w:val="left"/>
      <w:pPr>
        <w:ind w:left="110" w:hanging="159"/>
      </w:pPr>
      <w:rPr>
        <w:rFonts w:ascii="Times New Roman" w:eastAsia="Times New Roman" w:hAnsi="Times New Roman" w:cs="Times New Roman" w:hint="default"/>
        <w:w w:val="99"/>
        <w:sz w:val="24"/>
        <w:szCs w:val="24"/>
        <w:lang w:val="ru-RU" w:eastAsia="en-US" w:bidi="ar-SA"/>
      </w:rPr>
    </w:lvl>
    <w:lvl w:ilvl="1" w:tplc="4F96AE62">
      <w:numFmt w:val="bullet"/>
      <w:lvlText w:val="•"/>
      <w:lvlJc w:val="left"/>
      <w:pPr>
        <w:ind w:left="433" w:hanging="159"/>
      </w:pPr>
      <w:rPr>
        <w:rFonts w:hint="default"/>
        <w:lang w:val="ru-RU" w:eastAsia="en-US" w:bidi="ar-SA"/>
      </w:rPr>
    </w:lvl>
    <w:lvl w:ilvl="2" w:tplc="56985E9A">
      <w:numFmt w:val="bullet"/>
      <w:lvlText w:val="•"/>
      <w:lvlJc w:val="left"/>
      <w:pPr>
        <w:ind w:left="746" w:hanging="159"/>
      </w:pPr>
      <w:rPr>
        <w:rFonts w:hint="default"/>
        <w:lang w:val="ru-RU" w:eastAsia="en-US" w:bidi="ar-SA"/>
      </w:rPr>
    </w:lvl>
    <w:lvl w:ilvl="3" w:tplc="97AAD7B4">
      <w:numFmt w:val="bullet"/>
      <w:lvlText w:val="•"/>
      <w:lvlJc w:val="left"/>
      <w:pPr>
        <w:ind w:left="1059" w:hanging="159"/>
      </w:pPr>
      <w:rPr>
        <w:rFonts w:hint="default"/>
        <w:lang w:val="ru-RU" w:eastAsia="en-US" w:bidi="ar-SA"/>
      </w:rPr>
    </w:lvl>
    <w:lvl w:ilvl="4" w:tplc="B2F856BA">
      <w:numFmt w:val="bullet"/>
      <w:lvlText w:val="•"/>
      <w:lvlJc w:val="left"/>
      <w:pPr>
        <w:ind w:left="1372" w:hanging="159"/>
      </w:pPr>
      <w:rPr>
        <w:rFonts w:hint="default"/>
        <w:lang w:val="ru-RU" w:eastAsia="en-US" w:bidi="ar-SA"/>
      </w:rPr>
    </w:lvl>
    <w:lvl w:ilvl="5" w:tplc="992E1EFA">
      <w:numFmt w:val="bullet"/>
      <w:lvlText w:val="•"/>
      <w:lvlJc w:val="left"/>
      <w:pPr>
        <w:ind w:left="1685" w:hanging="159"/>
      </w:pPr>
      <w:rPr>
        <w:rFonts w:hint="default"/>
        <w:lang w:val="ru-RU" w:eastAsia="en-US" w:bidi="ar-SA"/>
      </w:rPr>
    </w:lvl>
    <w:lvl w:ilvl="6" w:tplc="D0D040EC">
      <w:numFmt w:val="bullet"/>
      <w:lvlText w:val="•"/>
      <w:lvlJc w:val="left"/>
      <w:pPr>
        <w:ind w:left="1998" w:hanging="159"/>
      </w:pPr>
      <w:rPr>
        <w:rFonts w:hint="default"/>
        <w:lang w:val="ru-RU" w:eastAsia="en-US" w:bidi="ar-SA"/>
      </w:rPr>
    </w:lvl>
    <w:lvl w:ilvl="7" w:tplc="29C23D7E">
      <w:numFmt w:val="bullet"/>
      <w:lvlText w:val="•"/>
      <w:lvlJc w:val="left"/>
      <w:pPr>
        <w:ind w:left="2311" w:hanging="159"/>
      </w:pPr>
      <w:rPr>
        <w:rFonts w:hint="default"/>
        <w:lang w:val="ru-RU" w:eastAsia="en-US" w:bidi="ar-SA"/>
      </w:rPr>
    </w:lvl>
    <w:lvl w:ilvl="8" w:tplc="97D0A0BE">
      <w:numFmt w:val="bullet"/>
      <w:lvlText w:val="•"/>
      <w:lvlJc w:val="left"/>
      <w:pPr>
        <w:ind w:left="2624" w:hanging="159"/>
      </w:pPr>
      <w:rPr>
        <w:rFonts w:hint="default"/>
        <w:lang w:val="ru-RU" w:eastAsia="en-US" w:bidi="ar-SA"/>
      </w:rPr>
    </w:lvl>
  </w:abstractNum>
  <w:abstractNum w:abstractNumId="139" w15:restartNumberingAfterBreak="0">
    <w:nsid w:val="7FE01655"/>
    <w:multiLevelType w:val="hybridMultilevel"/>
    <w:tmpl w:val="C1A21EC0"/>
    <w:lvl w:ilvl="0" w:tplc="F710BA0C">
      <w:numFmt w:val="bullet"/>
      <w:lvlText w:val="-"/>
      <w:lvlJc w:val="left"/>
      <w:pPr>
        <w:ind w:left="250" w:hanging="144"/>
      </w:pPr>
      <w:rPr>
        <w:rFonts w:ascii="Times New Roman" w:eastAsia="Times New Roman" w:hAnsi="Times New Roman" w:cs="Times New Roman" w:hint="default"/>
        <w:w w:val="99"/>
        <w:sz w:val="24"/>
        <w:szCs w:val="24"/>
        <w:lang w:val="ru-RU" w:eastAsia="en-US" w:bidi="ar-SA"/>
      </w:rPr>
    </w:lvl>
    <w:lvl w:ilvl="1" w:tplc="E56E30AE">
      <w:numFmt w:val="bullet"/>
      <w:lvlText w:val="•"/>
      <w:lvlJc w:val="left"/>
      <w:pPr>
        <w:ind w:left="526" w:hanging="144"/>
      </w:pPr>
      <w:rPr>
        <w:rFonts w:hint="default"/>
        <w:lang w:val="ru-RU" w:eastAsia="en-US" w:bidi="ar-SA"/>
      </w:rPr>
    </w:lvl>
    <w:lvl w:ilvl="2" w:tplc="11A2F5C0">
      <w:numFmt w:val="bullet"/>
      <w:lvlText w:val="•"/>
      <w:lvlJc w:val="left"/>
      <w:pPr>
        <w:ind w:left="793" w:hanging="144"/>
      </w:pPr>
      <w:rPr>
        <w:rFonts w:hint="default"/>
        <w:lang w:val="ru-RU" w:eastAsia="en-US" w:bidi="ar-SA"/>
      </w:rPr>
    </w:lvl>
    <w:lvl w:ilvl="3" w:tplc="72466976">
      <w:numFmt w:val="bullet"/>
      <w:lvlText w:val="•"/>
      <w:lvlJc w:val="left"/>
      <w:pPr>
        <w:ind w:left="1060" w:hanging="144"/>
      </w:pPr>
      <w:rPr>
        <w:rFonts w:hint="default"/>
        <w:lang w:val="ru-RU" w:eastAsia="en-US" w:bidi="ar-SA"/>
      </w:rPr>
    </w:lvl>
    <w:lvl w:ilvl="4" w:tplc="527E444A">
      <w:numFmt w:val="bullet"/>
      <w:lvlText w:val="•"/>
      <w:lvlJc w:val="left"/>
      <w:pPr>
        <w:ind w:left="1327" w:hanging="144"/>
      </w:pPr>
      <w:rPr>
        <w:rFonts w:hint="default"/>
        <w:lang w:val="ru-RU" w:eastAsia="en-US" w:bidi="ar-SA"/>
      </w:rPr>
    </w:lvl>
    <w:lvl w:ilvl="5" w:tplc="42EA7BEC">
      <w:numFmt w:val="bullet"/>
      <w:lvlText w:val="•"/>
      <w:lvlJc w:val="left"/>
      <w:pPr>
        <w:ind w:left="1594" w:hanging="144"/>
      </w:pPr>
      <w:rPr>
        <w:rFonts w:hint="default"/>
        <w:lang w:val="ru-RU" w:eastAsia="en-US" w:bidi="ar-SA"/>
      </w:rPr>
    </w:lvl>
    <w:lvl w:ilvl="6" w:tplc="A1FCBDF6">
      <w:numFmt w:val="bullet"/>
      <w:lvlText w:val="•"/>
      <w:lvlJc w:val="left"/>
      <w:pPr>
        <w:ind w:left="1861" w:hanging="144"/>
      </w:pPr>
      <w:rPr>
        <w:rFonts w:hint="default"/>
        <w:lang w:val="ru-RU" w:eastAsia="en-US" w:bidi="ar-SA"/>
      </w:rPr>
    </w:lvl>
    <w:lvl w:ilvl="7" w:tplc="2E84E6D6">
      <w:numFmt w:val="bullet"/>
      <w:lvlText w:val="•"/>
      <w:lvlJc w:val="left"/>
      <w:pPr>
        <w:ind w:left="2128" w:hanging="144"/>
      </w:pPr>
      <w:rPr>
        <w:rFonts w:hint="default"/>
        <w:lang w:val="ru-RU" w:eastAsia="en-US" w:bidi="ar-SA"/>
      </w:rPr>
    </w:lvl>
    <w:lvl w:ilvl="8" w:tplc="4A2045BA">
      <w:numFmt w:val="bullet"/>
      <w:lvlText w:val="•"/>
      <w:lvlJc w:val="left"/>
      <w:pPr>
        <w:ind w:left="2395" w:hanging="144"/>
      </w:pPr>
      <w:rPr>
        <w:rFonts w:hint="default"/>
        <w:lang w:val="ru-RU" w:eastAsia="en-US" w:bidi="ar-SA"/>
      </w:rPr>
    </w:lvl>
  </w:abstractNum>
  <w:num w:numId="1">
    <w:abstractNumId w:val="14"/>
  </w:num>
  <w:num w:numId="2">
    <w:abstractNumId w:val="113"/>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44"/>
  </w:num>
  <w:num w:numId="7">
    <w:abstractNumId w:val="80"/>
  </w:num>
  <w:num w:numId="8">
    <w:abstractNumId w:val="105"/>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9"/>
  </w:num>
  <w:num w:numId="11">
    <w:abstractNumId w:val="43"/>
  </w:num>
  <w:num w:numId="12">
    <w:abstractNumId w:val="135"/>
  </w:num>
  <w:num w:numId="13">
    <w:abstractNumId w:val="118"/>
  </w:num>
  <w:num w:numId="14">
    <w:abstractNumId w:val="88"/>
  </w:num>
  <w:num w:numId="15">
    <w:abstractNumId w:val="42"/>
  </w:num>
  <w:num w:numId="16">
    <w:abstractNumId w:val="66"/>
  </w:num>
  <w:num w:numId="17">
    <w:abstractNumId w:val="120"/>
  </w:num>
  <w:num w:numId="18">
    <w:abstractNumId w:val="82"/>
  </w:num>
  <w:num w:numId="19">
    <w:abstractNumId w:val="106"/>
  </w:num>
  <w:num w:numId="20">
    <w:abstractNumId w:val="61"/>
  </w:num>
  <w:num w:numId="21">
    <w:abstractNumId w:val="31"/>
  </w:num>
  <w:num w:numId="22">
    <w:abstractNumId w:val="97"/>
  </w:num>
  <w:num w:numId="23">
    <w:abstractNumId w:val="46"/>
  </w:num>
  <w:num w:numId="24">
    <w:abstractNumId w:val="16"/>
  </w:num>
  <w:num w:numId="25">
    <w:abstractNumId w:val="1"/>
  </w:num>
  <w:num w:numId="26">
    <w:abstractNumId w:val="134"/>
  </w:num>
  <w:num w:numId="27">
    <w:abstractNumId w:val="29"/>
  </w:num>
  <w:num w:numId="28">
    <w:abstractNumId w:val="138"/>
  </w:num>
  <w:num w:numId="29">
    <w:abstractNumId w:val="39"/>
  </w:num>
  <w:num w:numId="30">
    <w:abstractNumId w:val="63"/>
  </w:num>
  <w:num w:numId="31">
    <w:abstractNumId w:val="123"/>
  </w:num>
  <w:num w:numId="32">
    <w:abstractNumId w:val="10"/>
  </w:num>
  <w:num w:numId="33">
    <w:abstractNumId w:val="36"/>
  </w:num>
  <w:num w:numId="34">
    <w:abstractNumId w:val="53"/>
  </w:num>
  <w:num w:numId="35">
    <w:abstractNumId w:val="110"/>
  </w:num>
  <w:num w:numId="36">
    <w:abstractNumId w:val="52"/>
  </w:num>
  <w:num w:numId="37">
    <w:abstractNumId w:val="33"/>
  </w:num>
  <w:num w:numId="38">
    <w:abstractNumId w:val="99"/>
  </w:num>
  <w:num w:numId="39">
    <w:abstractNumId w:val="20"/>
  </w:num>
  <w:num w:numId="40">
    <w:abstractNumId w:val="87"/>
  </w:num>
  <w:num w:numId="41">
    <w:abstractNumId w:val="38"/>
  </w:num>
  <w:num w:numId="42">
    <w:abstractNumId w:val="49"/>
  </w:num>
  <w:num w:numId="43">
    <w:abstractNumId w:val="25"/>
  </w:num>
  <w:num w:numId="44">
    <w:abstractNumId w:val="18"/>
  </w:num>
  <w:num w:numId="45">
    <w:abstractNumId w:val="109"/>
  </w:num>
  <w:num w:numId="46">
    <w:abstractNumId w:val="104"/>
  </w:num>
  <w:num w:numId="47">
    <w:abstractNumId w:val="128"/>
  </w:num>
  <w:num w:numId="48">
    <w:abstractNumId w:val="26"/>
  </w:num>
  <w:num w:numId="49">
    <w:abstractNumId w:val="30"/>
  </w:num>
  <w:num w:numId="50">
    <w:abstractNumId w:val="58"/>
  </w:num>
  <w:num w:numId="51">
    <w:abstractNumId w:val="137"/>
  </w:num>
  <w:num w:numId="52">
    <w:abstractNumId w:val="15"/>
  </w:num>
  <w:num w:numId="53">
    <w:abstractNumId w:val="85"/>
  </w:num>
  <w:num w:numId="54">
    <w:abstractNumId w:val="132"/>
  </w:num>
  <w:num w:numId="55">
    <w:abstractNumId w:val="119"/>
  </w:num>
  <w:num w:numId="56">
    <w:abstractNumId w:val="83"/>
  </w:num>
  <w:num w:numId="57">
    <w:abstractNumId w:val="131"/>
  </w:num>
  <w:num w:numId="58">
    <w:abstractNumId w:val="122"/>
  </w:num>
  <w:num w:numId="59">
    <w:abstractNumId w:val="19"/>
  </w:num>
  <w:num w:numId="60">
    <w:abstractNumId w:val="114"/>
  </w:num>
  <w:num w:numId="61">
    <w:abstractNumId w:val="77"/>
  </w:num>
  <w:num w:numId="62">
    <w:abstractNumId w:val="81"/>
  </w:num>
  <w:num w:numId="63">
    <w:abstractNumId w:val="22"/>
  </w:num>
  <w:num w:numId="64">
    <w:abstractNumId w:val="86"/>
  </w:num>
  <w:num w:numId="65">
    <w:abstractNumId w:val="24"/>
  </w:num>
  <w:num w:numId="66">
    <w:abstractNumId w:val="4"/>
  </w:num>
  <w:num w:numId="67">
    <w:abstractNumId w:val="111"/>
  </w:num>
  <w:num w:numId="68">
    <w:abstractNumId w:val="91"/>
  </w:num>
  <w:num w:numId="69">
    <w:abstractNumId w:val="115"/>
  </w:num>
  <w:num w:numId="70">
    <w:abstractNumId w:val="117"/>
  </w:num>
  <w:num w:numId="71">
    <w:abstractNumId w:val="45"/>
  </w:num>
  <w:num w:numId="72">
    <w:abstractNumId w:val="60"/>
  </w:num>
  <w:num w:numId="73">
    <w:abstractNumId w:val="71"/>
  </w:num>
  <w:num w:numId="74">
    <w:abstractNumId w:val="74"/>
  </w:num>
  <w:num w:numId="75">
    <w:abstractNumId w:val="48"/>
  </w:num>
  <w:num w:numId="76">
    <w:abstractNumId w:val="107"/>
  </w:num>
  <w:num w:numId="77">
    <w:abstractNumId w:val="27"/>
  </w:num>
  <w:num w:numId="78">
    <w:abstractNumId w:val="89"/>
  </w:num>
  <w:num w:numId="79">
    <w:abstractNumId w:val="13"/>
  </w:num>
  <w:num w:numId="80">
    <w:abstractNumId w:val="72"/>
  </w:num>
  <w:num w:numId="81">
    <w:abstractNumId w:val="124"/>
  </w:num>
  <w:num w:numId="82">
    <w:abstractNumId w:val="21"/>
  </w:num>
  <w:num w:numId="83">
    <w:abstractNumId w:val="116"/>
  </w:num>
  <w:num w:numId="84">
    <w:abstractNumId w:val="12"/>
  </w:num>
  <w:num w:numId="85">
    <w:abstractNumId w:val="11"/>
  </w:num>
  <w:num w:numId="86">
    <w:abstractNumId w:val="84"/>
  </w:num>
  <w:num w:numId="87">
    <w:abstractNumId w:val="108"/>
  </w:num>
  <w:num w:numId="88">
    <w:abstractNumId w:val="101"/>
  </w:num>
  <w:num w:numId="89">
    <w:abstractNumId w:val="96"/>
  </w:num>
  <w:num w:numId="90">
    <w:abstractNumId w:val="90"/>
  </w:num>
  <w:num w:numId="91">
    <w:abstractNumId w:val="79"/>
  </w:num>
  <w:num w:numId="92">
    <w:abstractNumId w:val="32"/>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0"/>
  </w:num>
  <w:num w:numId="9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0"/>
  </w:num>
  <w:num w:numId="104">
    <w:abstractNumId w:val="73"/>
  </w:num>
  <w:num w:numId="105">
    <w:abstractNumId w:val="78"/>
  </w:num>
  <w:num w:numId="106">
    <w:abstractNumId w:val="6"/>
  </w:num>
  <w:num w:numId="10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2"/>
  </w:num>
  <w:num w:numId="110">
    <w:abstractNumId w:val="125"/>
  </w:num>
  <w:num w:numId="111">
    <w:abstractNumId w:val="92"/>
  </w:num>
  <w:num w:numId="112">
    <w:abstractNumId w:val="129"/>
  </w:num>
  <w:num w:numId="113">
    <w:abstractNumId w:val="98"/>
  </w:num>
  <w:num w:numId="114">
    <w:abstractNumId w:val="133"/>
  </w:num>
  <w:num w:numId="115">
    <w:abstractNumId w:val="94"/>
  </w:num>
  <w:num w:numId="116">
    <w:abstractNumId w:val="37"/>
  </w:num>
  <w:num w:numId="117">
    <w:abstractNumId w:val="102"/>
  </w:num>
  <w:num w:numId="118">
    <w:abstractNumId w:val="70"/>
  </w:num>
  <w:num w:numId="119">
    <w:abstractNumId w:val="17"/>
  </w:num>
  <w:num w:numId="120">
    <w:abstractNumId w:val="103"/>
  </w:num>
  <w:num w:numId="121">
    <w:abstractNumId w:val="121"/>
  </w:num>
  <w:num w:numId="122">
    <w:abstractNumId w:val="69"/>
  </w:num>
  <w:num w:numId="123">
    <w:abstractNumId w:val="23"/>
  </w:num>
  <w:num w:numId="124">
    <w:abstractNumId w:val="7"/>
  </w:num>
  <w:num w:numId="125">
    <w:abstractNumId w:val="8"/>
  </w:num>
  <w:num w:numId="126">
    <w:abstractNumId w:val="67"/>
  </w:num>
  <w:num w:numId="127">
    <w:abstractNumId w:val="76"/>
  </w:num>
  <w:num w:numId="128">
    <w:abstractNumId w:val="127"/>
  </w:num>
  <w:num w:numId="129">
    <w:abstractNumId w:val="75"/>
  </w:num>
  <w:num w:numId="130">
    <w:abstractNumId w:val="59"/>
  </w:num>
  <w:num w:numId="131">
    <w:abstractNumId w:val="68"/>
  </w:num>
  <w:num w:numId="132">
    <w:abstractNumId w:val="65"/>
  </w:num>
  <w:num w:numId="133">
    <w:abstractNumId w:val="9"/>
  </w:num>
  <w:num w:numId="134">
    <w:abstractNumId w:val="62"/>
  </w:num>
  <w:num w:numId="135">
    <w:abstractNumId w:val="93"/>
  </w:num>
  <w:num w:numId="136">
    <w:abstractNumId w:val="56"/>
  </w:num>
  <w:num w:numId="137">
    <w:abstractNumId w:val="95"/>
  </w:num>
  <w:num w:numId="138">
    <w:abstractNumId w:val="64"/>
  </w:num>
  <w:num w:numId="139">
    <w:abstractNumId w:val="54"/>
  </w:num>
  <w:num w:numId="140">
    <w:abstractNumId w:val="28"/>
  </w:num>
  <w:num w:numId="141">
    <w:abstractNumId w:val="50"/>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E3"/>
    <w:rsid w:val="00003E76"/>
    <w:rsid w:val="00005227"/>
    <w:rsid w:val="000200D3"/>
    <w:rsid w:val="0002085C"/>
    <w:rsid w:val="00020D0B"/>
    <w:rsid w:val="00021153"/>
    <w:rsid w:val="00030481"/>
    <w:rsid w:val="00037AA6"/>
    <w:rsid w:val="00072997"/>
    <w:rsid w:val="0007614F"/>
    <w:rsid w:val="00081988"/>
    <w:rsid w:val="0008578B"/>
    <w:rsid w:val="000B3AAE"/>
    <w:rsid w:val="000B7A8C"/>
    <w:rsid w:val="000D397E"/>
    <w:rsid w:val="000D7193"/>
    <w:rsid w:val="000F69B0"/>
    <w:rsid w:val="00135DC3"/>
    <w:rsid w:val="001433E3"/>
    <w:rsid w:val="00151DEB"/>
    <w:rsid w:val="0015531A"/>
    <w:rsid w:val="00172A75"/>
    <w:rsid w:val="0018339F"/>
    <w:rsid w:val="00194188"/>
    <w:rsid w:val="001A14FC"/>
    <w:rsid w:val="001A4030"/>
    <w:rsid w:val="001A7F0E"/>
    <w:rsid w:val="001C5693"/>
    <w:rsid w:val="001C7537"/>
    <w:rsid w:val="001E285E"/>
    <w:rsid w:val="001F774B"/>
    <w:rsid w:val="002057C9"/>
    <w:rsid w:val="0022073E"/>
    <w:rsid w:val="002248A4"/>
    <w:rsid w:val="00224F48"/>
    <w:rsid w:val="002250E6"/>
    <w:rsid w:val="002258D4"/>
    <w:rsid w:val="0025559E"/>
    <w:rsid w:val="002641C2"/>
    <w:rsid w:val="00271267"/>
    <w:rsid w:val="00271F3B"/>
    <w:rsid w:val="00276438"/>
    <w:rsid w:val="00286269"/>
    <w:rsid w:val="002A0CE6"/>
    <w:rsid w:val="002B3C6B"/>
    <w:rsid w:val="002B64AB"/>
    <w:rsid w:val="002B6F51"/>
    <w:rsid w:val="002B72A7"/>
    <w:rsid w:val="002C3F8B"/>
    <w:rsid w:val="002C5C1B"/>
    <w:rsid w:val="002E0EB2"/>
    <w:rsid w:val="002F1474"/>
    <w:rsid w:val="00307248"/>
    <w:rsid w:val="00307B2E"/>
    <w:rsid w:val="0031599C"/>
    <w:rsid w:val="00332AA1"/>
    <w:rsid w:val="00340FBE"/>
    <w:rsid w:val="0034724F"/>
    <w:rsid w:val="00347B41"/>
    <w:rsid w:val="00377AB6"/>
    <w:rsid w:val="00384AB1"/>
    <w:rsid w:val="0039008D"/>
    <w:rsid w:val="003928D1"/>
    <w:rsid w:val="003A2295"/>
    <w:rsid w:val="003A6921"/>
    <w:rsid w:val="003B58EE"/>
    <w:rsid w:val="003C08E4"/>
    <w:rsid w:val="003C2919"/>
    <w:rsid w:val="003C5159"/>
    <w:rsid w:val="003D2555"/>
    <w:rsid w:val="003D305B"/>
    <w:rsid w:val="003E0CAD"/>
    <w:rsid w:val="003E5A94"/>
    <w:rsid w:val="003F4F80"/>
    <w:rsid w:val="00400630"/>
    <w:rsid w:val="00402E19"/>
    <w:rsid w:val="00414E38"/>
    <w:rsid w:val="00435925"/>
    <w:rsid w:val="00454513"/>
    <w:rsid w:val="004549F1"/>
    <w:rsid w:val="004718F7"/>
    <w:rsid w:val="00471C30"/>
    <w:rsid w:val="004779B1"/>
    <w:rsid w:val="00482250"/>
    <w:rsid w:val="00484457"/>
    <w:rsid w:val="00495381"/>
    <w:rsid w:val="00496C1A"/>
    <w:rsid w:val="004A7D3C"/>
    <w:rsid w:val="004B0C3E"/>
    <w:rsid w:val="004C4348"/>
    <w:rsid w:val="004D18B3"/>
    <w:rsid w:val="004D578C"/>
    <w:rsid w:val="004F0838"/>
    <w:rsid w:val="004F0B4A"/>
    <w:rsid w:val="005001BE"/>
    <w:rsid w:val="00502226"/>
    <w:rsid w:val="00503038"/>
    <w:rsid w:val="00507151"/>
    <w:rsid w:val="00510F23"/>
    <w:rsid w:val="005236BD"/>
    <w:rsid w:val="00524B25"/>
    <w:rsid w:val="00524B79"/>
    <w:rsid w:val="00527D2F"/>
    <w:rsid w:val="0053103C"/>
    <w:rsid w:val="00532E95"/>
    <w:rsid w:val="00533B90"/>
    <w:rsid w:val="0054305A"/>
    <w:rsid w:val="005630F0"/>
    <w:rsid w:val="00567330"/>
    <w:rsid w:val="005810C6"/>
    <w:rsid w:val="00581C7D"/>
    <w:rsid w:val="0059150B"/>
    <w:rsid w:val="00595F39"/>
    <w:rsid w:val="005A6A8D"/>
    <w:rsid w:val="005E0243"/>
    <w:rsid w:val="005E400C"/>
    <w:rsid w:val="005E6A27"/>
    <w:rsid w:val="00622595"/>
    <w:rsid w:val="0062385B"/>
    <w:rsid w:val="00630B66"/>
    <w:rsid w:val="006343F0"/>
    <w:rsid w:val="00634F97"/>
    <w:rsid w:val="00643620"/>
    <w:rsid w:val="00647415"/>
    <w:rsid w:val="0065006C"/>
    <w:rsid w:val="006505CA"/>
    <w:rsid w:val="006612A1"/>
    <w:rsid w:val="00662F05"/>
    <w:rsid w:val="0067498E"/>
    <w:rsid w:val="00681B20"/>
    <w:rsid w:val="006924E0"/>
    <w:rsid w:val="006929D8"/>
    <w:rsid w:val="006A0DDE"/>
    <w:rsid w:val="006A120B"/>
    <w:rsid w:val="006A152A"/>
    <w:rsid w:val="006A4154"/>
    <w:rsid w:val="006A55BB"/>
    <w:rsid w:val="006F11B4"/>
    <w:rsid w:val="006F575F"/>
    <w:rsid w:val="007032FE"/>
    <w:rsid w:val="0071178C"/>
    <w:rsid w:val="00715942"/>
    <w:rsid w:val="0071729A"/>
    <w:rsid w:val="00717475"/>
    <w:rsid w:val="0071790D"/>
    <w:rsid w:val="00721B3F"/>
    <w:rsid w:val="0073595A"/>
    <w:rsid w:val="007365F6"/>
    <w:rsid w:val="0074397A"/>
    <w:rsid w:val="007527FE"/>
    <w:rsid w:val="00755725"/>
    <w:rsid w:val="0075628A"/>
    <w:rsid w:val="0077685E"/>
    <w:rsid w:val="00776F4C"/>
    <w:rsid w:val="00782472"/>
    <w:rsid w:val="007828FD"/>
    <w:rsid w:val="00785CE9"/>
    <w:rsid w:val="00785F1D"/>
    <w:rsid w:val="007905D0"/>
    <w:rsid w:val="00797885"/>
    <w:rsid w:val="007A39F2"/>
    <w:rsid w:val="007A40A5"/>
    <w:rsid w:val="007B005D"/>
    <w:rsid w:val="007B0634"/>
    <w:rsid w:val="007B1CDF"/>
    <w:rsid w:val="007D2508"/>
    <w:rsid w:val="007D48D1"/>
    <w:rsid w:val="007D742F"/>
    <w:rsid w:val="007F3AD1"/>
    <w:rsid w:val="007F699C"/>
    <w:rsid w:val="00800D47"/>
    <w:rsid w:val="00821A53"/>
    <w:rsid w:val="00837B6B"/>
    <w:rsid w:val="00840FA5"/>
    <w:rsid w:val="00856A79"/>
    <w:rsid w:val="0087577E"/>
    <w:rsid w:val="00876659"/>
    <w:rsid w:val="008837D7"/>
    <w:rsid w:val="00887B58"/>
    <w:rsid w:val="008904CF"/>
    <w:rsid w:val="008A777E"/>
    <w:rsid w:val="008B453C"/>
    <w:rsid w:val="008C33B6"/>
    <w:rsid w:val="008D5A11"/>
    <w:rsid w:val="008F6A2A"/>
    <w:rsid w:val="00922877"/>
    <w:rsid w:val="009337F5"/>
    <w:rsid w:val="00934E56"/>
    <w:rsid w:val="009414C6"/>
    <w:rsid w:val="009513D6"/>
    <w:rsid w:val="0095457E"/>
    <w:rsid w:val="00962409"/>
    <w:rsid w:val="009716B9"/>
    <w:rsid w:val="009773AE"/>
    <w:rsid w:val="00982699"/>
    <w:rsid w:val="009865C5"/>
    <w:rsid w:val="00986DE7"/>
    <w:rsid w:val="00987D86"/>
    <w:rsid w:val="009A5E34"/>
    <w:rsid w:val="009B3649"/>
    <w:rsid w:val="009B42A3"/>
    <w:rsid w:val="009B4494"/>
    <w:rsid w:val="009D0832"/>
    <w:rsid w:val="009D5E68"/>
    <w:rsid w:val="009F3B42"/>
    <w:rsid w:val="009F59E7"/>
    <w:rsid w:val="009F5C4D"/>
    <w:rsid w:val="00A03109"/>
    <w:rsid w:val="00A065BA"/>
    <w:rsid w:val="00A218A6"/>
    <w:rsid w:val="00A22E4A"/>
    <w:rsid w:val="00A30A10"/>
    <w:rsid w:val="00A34D8E"/>
    <w:rsid w:val="00A37409"/>
    <w:rsid w:val="00A418B7"/>
    <w:rsid w:val="00A475D3"/>
    <w:rsid w:val="00A812AB"/>
    <w:rsid w:val="00A8491A"/>
    <w:rsid w:val="00A8616B"/>
    <w:rsid w:val="00AA6A02"/>
    <w:rsid w:val="00AC1293"/>
    <w:rsid w:val="00AE1BF6"/>
    <w:rsid w:val="00AE3416"/>
    <w:rsid w:val="00AE6A01"/>
    <w:rsid w:val="00AE766E"/>
    <w:rsid w:val="00AF2777"/>
    <w:rsid w:val="00B07EAB"/>
    <w:rsid w:val="00B16C1F"/>
    <w:rsid w:val="00B2264F"/>
    <w:rsid w:val="00B326CC"/>
    <w:rsid w:val="00B47BEC"/>
    <w:rsid w:val="00B56C89"/>
    <w:rsid w:val="00B64374"/>
    <w:rsid w:val="00B8317D"/>
    <w:rsid w:val="00B97E60"/>
    <w:rsid w:val="00BA726A"/>
    <w:rsid w:val="00BB0B8E"/>
    <w:rsid w:val="00BB6F0D"/>
    <w:rsid w:val="00BC38D5"/>
    <w:rsid w:val="00BF4A51"/>
    <w:rsid w:val="00BF4DCE"/>
    <w:rsid w:val="00BF5C78"/>
    <w:rsid w:val="00C0050F"/>
    <w:rsid w:val="00C03F91"/>
    <w:rsid w:val="00C1238A"/>
    <w:rsid w:val="00C1307B"/>
    <w:rsid w:val="00C147B5"/>
    <w:rsid w:val="00C20509"/>
    <w:rsid w:val="00C3412E"/>
    <w:rsid w:val="00C34B50"/>
    <w:rsid w:val="00C41E27"/>
    <w:rsid w:val="00C5016D"/>
    <w:rsid w:val="00C55467"/>
    <w:rsid w:val="00C61A64"/>
    <w:rsid w:val="00C70582"/>
    <w:rsid w:val="00C83754"/>
    <w:rsid w:val="00C857CF"/>
    <w:rsid w:val="00CA7AE8"/>
    <w:rsid w:val="00CB3D49"/>
    <w:rsid w:val="00CB65D1"/>
    <w:rsid w:val="00CC0D88"/>
    <w:rsid w:val="00CC1ADB"/>
    <w:rsid w:val="00CC3959"/>
    <w:rsid w:val="00CC7380"/>
    <w:rsid w:val="00CD3A69"/>
    <w:rsid w:val="00CD5FDA"/>
    <w:rsid w:val="00CF7092"/>
    <w:rsid w:val="00D02135"/>
    <w:rsid w:val="00D05E2C"/>
    <w:rsid w:val="00D15A7B"/>
    <w:rsid w:val="00D229A5"/>
    <w:rsid w:val="00D27243"/>
    <w:rsid w:val="00D35791"/>
    <w:rsid w:val="00D57D23"/>
    <w:rsid w:val="00D62339"/>
    <w:rsid w:val="00D65A75"/>
    <w:rsid w:val="00D661DD"/>
    <w:rsid w:val="00D8113E"/>
    <w:rsid w:val="00DB0C17"/>
    <w:rsid w:val="00DB0C1D"/>
    <w:rsid w:val="00DC0351"/>
    <w:rsid w:val="00DC1910"/>
    <w:rsid w:val="00DD21B2"/>
    <w:rsid w:val="00DE5D4A"/>
    <w:rsid w:val="00DE7492"/>
    <w:rsid w:val="00DF5594"/>
    <w:rsid w:val="00E0029D"/>
    <w:rsid w:val="00E011AE"/>
    <w:rsid w:val="00E109F8"/>
    <w:rsid w:val="00E17C7F"/>
    <w:rsid w:val="00E20EE0"/>
    <w:rsid w:val="00E23D85"/>
    <w:rsid w:val="00E25725"/>
    <w:rsid w:val="00E310E3"/>
    <w:rsid w:val="00E34660"/>
    <w:rsid w:val="00E461DE"/>
    <w:rsid w:val="00E50D4A"/>
    <w:rsid w:val="00E52A5F"/>
    <w:rsid w:val="00E53889"/>
    <w:rsid w:val="00E55D37"/>
    <w:rsid w:val="00E55E95"/>
    <w:rsid w:val="00E61A3D"/>
    <w:rsid w:val="00E706EB"/>
    <w:rsid w:val="00E72713"/>
    <w:rsid w:val="00E80EFD"/>
    <w:rsid w:val="00E81C13"/>
    <w:rsid w:val="00E90D13"/>
    <w:rsid w:val="00E96B5B"/>
    <w:rsid w:val="00E97D30"/>
    <w:rsid w:val="00EA7D9D"/>
    <w:rsid w:val="00EB1728"/>
    <w:rsid w:val="00EB543E"/>
    <w:rsid w:val="00EC24F0"/>
    <w:rsid w:val="00EC6899"/>
    <w:rsid w:val="00ED06E3"/>
    <w:rsid w:val="00ED26B6"/>
    <w:rsid w:val="00EE0E58"/>
    <w:rsid w:val="00EE5541"/>
    <w:rsid w:val="00F03C06"/>
    <w:rsid w:val="00F05D57"/>
    <w:rsid w:val="00F06D0C"/>
    <w:rsid w:val="00F10F87"/>
    <w:rsid w:val="00F163B8"/>
    <w:rsid w:val="00F23520"/>
    <w:rsid w:val="00F241E3"/>
    <w:rsid w:val="00F245D0"/>
    <w:rsid w:val="00F42EBA"/>
    <w:rsid w:val="00F44444"/>
    <w:rsid w:val="00F46926"/>
    <w:rsid w:val="00F46A5E"/>
    <w:rsid w:val="00F47015"/>
    <w:rsid w:val="00F5409E"/>
    <w:rsid w:val="00F9089F"/>
    <w:rsid w:val="00FA158A"/>
    <w:rsid w:val="00FB1909"/>
    <w:rsid w:val="00FC6381"/>
    <w:rsid w:val="00FC7FFC"/>
    <w:rsid w:val="00FD14A7"/>
    <w:rsid w:val="00FE2C0F"/>
    <w:rsid w:val="00FF39C7"/>
    <w:rsid w:val="00FF54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BC6FF"/>
  <w15:docId w15:val="{9A4C0D39-516C-4249-B5A3-473BA75F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F51"/>
  </w:style>
  <w:style w:type="paragraph" w:styleId="1">
    <w:name w:val="heading 1"/>
    <w:basedOn w:val="a"/>
    <w:next w:val="a"/>
    <w:link w:val="10"/>
    <w:uiPriority w:val="1"/>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qFormat/>
    <w:rsid w:val="00532E95"/>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1"/>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qFormat/>
    <w:rsid w:val="00532E95"/>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uiPriority w:val="9"/>
    <w:qFormat/>
    <w:rsid w:val="00532E95"/>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532E95"/>
    <w:pPr>
      <w:keepNext/>
      <w:keepLines/>
      <w:spacing w:before="40" w:after="0"/>
      <w:outlineLvl w:val="5"/>
    </w:pPr>
    <w:rPr>
      <w:rFonts w:ascii="Calibri" w:eastAsia="Times New Roman" w:hAnsi="Calibri" w:cs="Times New Roman"/>
      <w:color w:val="1F3864"/>
    </w:rPr>
  </w:style>
  <w:style w:type="paragraph" w:styleId="7">
    <w:name w:val="heading 7"/>
    <w:basedOn w:val="a"/>
    <w:next w:val="a"/>
    <w:link w:val="70"/>
    <w:uiPriority w:val="9"/>
    <w:semiHidden/>
    <w:unhideWhenUsed/>
    <w:qFormat/>
    <w:rsid w:val="00532E95"/>
    <w:pPr>
      <w:keepNext/>
      <w:keepLines/>
      <w:spacing w:before="40" w:after="0"/>
      <w:outlineLvl w:val="6"/>
    </w:pPr>
    <w:rPr>
      <w:rFonts w:ascii="Calibri Light" w:eastAsia="Times New Roman" w:hAnsi="Calibri Light" w:cs="Times New Roman"/>
      <w:i/>
      <w:iCs/>
      <w:color w:val="1F3864"/>
    </w:rPr>
  </w:style>
  <w:style w:type="paragraph" w:styleId="8">
    <w:name w:val="heading 8"/>
    <w:basedOn w:val="a"/>
    <w:next w:val="a"/>
    <w:link w:val="80"/>
    <w:uiPriority w:val="9"/>
    <w:semiHidden/>
    <w:unhideWhenUsed/>
    <w:qFormat/>
    <w:rsid w:val="00532E95"/>
    <w:pPr>
      <w:keepNext/>
      <w:keepLines/>
      <w:spacing w:before="40" w:after="0"/>
      <w:outlineLvl w:val="7"/>
    </w:pPr>
    <w:rPr>
      <w:rFonts w:ascii="Calibri" w:eastAsia="Times New Roman" w:hAnsi="Calibri" w:cs="Times New Roman"/>
      <w:color w:val="262626"/>
      <w:sz w:val="21"/>
      <w:szCs w:val="21"/>
    </w:rPr>
  </w:style>
  <w:style w:type="paragraph" w:styleId="9">
    <w:name w:val="heading 9"/>
    <w:basedOn w:val="a"/>
    <w:next w:val="a"/>
    <w:link w:val="90"/>
    <w:uiPriority w:val="9"/>
    <w:qFormat/>
    <w:rsid w:val="00532E95"/>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241E3"/>
    <w:rPr>
      <w:sz w:val="20"/>
      <w:szCs w:val="20"/>
    </w:rPr>
  </w:style>
  <w:style w:type="character" w:styleId="a5">
    <w:name w:val="footnote reference"/>
    <w:rsid w:val="00F241E3"/>
    <w:rPr>
      <w:rFonts w:cs="Times New Roman"/>
      <w:vertAlign w:val="superscript"/>
    </w:rPr>
  </w:style>
  <w:style w:type="character" w:styleId="a6">
    <w:name w:val="Emphasis"/>
    <w:qFormat/>
    <w:rsid w:val="00F241E3"/>
    <w:rPr>
      <w:rFonts w:cs="Times New Roman"/>
      <w:i/>
    </w:rPr>
  </w:style>
  <w:style w:type="character" w:styleId="a7">
    <w:name w:val="Hyperlink"/>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1"/>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uiPriority w:val="1"/>
    <w:rsid w:val="009865C5"/>
    <w:rPr>
      <w:rFonts w:ascii="Calibri" w:eastAsia="Times New Roman" w:hAnsi="Calibri" w:cs="Times New Roman"/>
      <w:b/>
      <w:sz w:val="28"/>
      <w:szCs w:val="28"/>
      <w:lang w:eastAsia="ru-RU"/>
    </w:rPr>
  </w:style>
  <w:style w:type="table" w:styleId="aa">
    <w:name w:val="Table Grid"/>
    <w:basedOn w:val="a1"/>
    <w:uiPriority w:val="3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271267"/>
    <w:pPr>
      <w:outlineLvl w:val="9"/>
    </w:pPr>
    <w:rPr>
      <w:lang w:eastAsia="ru-RU"/>
    </w:rPr>
  </w:style>
  <w:style w:type="paragraph" w:styleId="21">
    <w:name w:val="toc 2"/>
    <w:basedOn w:val="a"/>
    <w:next w:val="a"/>
    <w:autoRedefine/>
    <w:uiPriority w:val="39"/>
    <w:unhideWhenUsed/>
    <w:rsid w:val="00271267"/>
    <w:pPr>
      <w:spacing w:after="100"/>
      <w:ind w:left="220"/>
    </w:pPr>
    <w:rPr>
      <w:rFonts w:eastAsiaTheme="minorEastAsia" w:cs="Times New Roman"/>
      <w:lang w:eastAsia="ru-RU"/>
    </w:rPr>
  </w:style>
  <w:style w:type="paragraph" w:styleId="11">
    <w:name w:val="toc 1"/>
    <w:basedOn w:val="a"/>
    <w:next w:val="a"/>
    <w:autoRedefine/>
    <w:uiPriority w:val="39"/>
    <w:unhideWhenUsed/>
    <w:rsid w:val="00271267"/>
    <w:pPr>
      <w:spacing w:after="100"/>
    </w:pPr>
    <w:rPr>
      <w:rFonts w:eastAsiaTheme="minorEastAsia" w:cs="Times New Roman"/>
      <w:lang w:eastAsia="ru-RU"/>
    </w:rPr>
  </w:style>
  <w:style w:type="paragraph" w:styleId="31">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1,Нижний колонтитул1 Знак,Нижний колонтитул Знак Знак Знак1"/>
    <w:basedOn w:val="a0"/>
    <w:link w:val="ae"/>
    <w:uiPriority w:val="99"/>
    <w:rsid w:val="009F3B42"/>
  </w:style>
  <w:style w:type="character" w:customStyle="1" w:styleId="fontstyle01">
    <w:name w:val="fontstyle01"/>
    <w:basedOn w:val="a0"/>
    <w:qFormat/>
    <w:rsid w:val="00CD5FDA"/>
    <w:rPr>
      <w:rFonts w:ascii="ArialMT" w:hAnsi="ArialMT" w:hint="default"/>
      <w:b w:val="0"/>
      <w:bCs w:val="0"/>
      <w:i w:val="0"/>
      <w:iCs w:val="0"/>
      <w:color w:val="000000"/>
      <w:sz w:val="30"/>
      <w:szCs w:val="30"/>
    </w:rPr>
  </w:style>
  <w:style w:type="character" w:styleId="af0">
    <w:name w:val="FollowedHyperlink"/>
    <w:basedOn w:val="a0"/>
    <w:uiPriority w:val="99"/>
    <w:unhideWhenUsed/>
    <w:rsid w:val="00DB0C17"/>
    <w:rPr>
      <w:color w:val="954F72" w:themeColor="followedHyperlink"/>
      <w:u w:val="single"/>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1 Знак"/>
    <w:link w:val="af2"/>
    <w:locked/>
    <w:rsid w:val="00DB0C17"/>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1"/>
    <w:next w:val="a"/>
    <w:link w:val="af1"/>
    <w:autoRedefine/>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DB0C17"/>
    <w:rPr>
      <w:rFonts w:ascii="Calibri" w:eastAsia="Times New Roman" w:hAnsi="Calibri" w:cs="Times New Roman"/>
      <w:lang w:eastAsia="ar-SA"/>
    </w:rPr>
  </w:style>
  <w:style w:type="character" w:customStyle="1" w:styleId="12">
    <w:name w:val="Верхний колонтитул Знак1"/>
    <w:basedOn w:val="a0"/>
    <w:uiPriority w:val="99"/>
    <w:semiHidden/>
    <w:rsid w:val="00DB0C17"/>
    <w:rPr>
      <w:rFonts w:ascii="Calibri" w:eastAsia="Times New Roman" w:hAnsi="Calibri" w:cs="Times New Roman"/>
      <w:lang w:eastAsia="ru-RU"/>
    </w:rPr>
  </w:style>
  <w:style w:type="character" w:customStyle="1" w:styleId="13">
    <w:name w:val="Нижний колонтитул Знак1"/>
    <w:basedOn w:val="a0"/>
    <w:uiPriority w:val="99"/>
    <w:semiHidden/>
    <w:rsid w:val="00DB0C17"/>
    <w:rPr>
      <w:rFonts w:ascii="Calibri" w:eastAsia="Times New Roman" w:hAnsi="Calibri" w:cs="Times New Roman"/>
      <w:lang w:eastAsia="ru-RU"/>
    </w:rPr>
  </w:style>
  <w:style w:type="table" w:customStyle="1" w:styleId="41">
    <w:name w:val="Сетка таблицы4"/>
    <w:basedOn w:val="a1"/>
    <w:uiPriority w:val="39"/>
    <w:rsid w:val="00DB0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DB0C17"/>
    <w:pPr>
      <w:spacing w:after="0" w:line="240" w:lineRule="auto"/>
    </w:pPr>
    <w:rPr>
      <w:rFonts w:ascii="Calibri" w:eastAsia="Times New Roman" w:hAnsi="Calibri" w:cs="Times New Roman"/>
      <w:lang w:eastAsia="ru-RU"/>
    </w:rPr>
  </w:style>
  <w:style w:type="paragraph" w:styleId="af4">
    <w:name w:val="Balloon Text"/>
    <w:basedOn w:val="a"/>
    <w:link w:val="af5"/>
    <w:uiPriority w:val="99"/>
    <w:unhideWhenUsed/>
    <w:rsid w:val="00986DE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rsid w:val="00986DE7"/>
    <w:rPr>
      <w:rFonts w:ascii="Tahoma" w:hAnsi="Tahoma" w:cs="Tahoma"/>
      <w:sz w:val="16"/>
      <w:szCs w:val="16"/>
    </w:rPr>
  </w:style>
  <w:style w:type="paragraph" w:styleId="af6">
    <w:name w:val="Subtitle"/>
    <w:basedOn w:val="a"/>
    <w:next w:val="a"/>
    <w:link w:val="af7"/>
    <w:uiPriority w:val="11"/>
    <w:qFormat/>
    <w:rsid w:val="00E20EE0"/>
    <w:pPr>
      <w:spacing w:after="60" w:line="276" w:lineRule="auto"/>
      <w:jc w:val="center"/>
      <w:outlineLvl w:val="1"/>
    </w:pPr>
    <w:rPr>
      <w:rFonts w:ascii="Calibri Light" w:eastAsia="Times New Roman" w:hAnsi="Calibri Light" w:cs="Times New Roman"/>
      <w:sz w:val="24"/>
      <w:szCs w:val="24"/>
    </w:rPr>
  </w:style>
  <w:style w:type="character" w:customStyle="1" w:styleId="af7">
    <w:name w:val="Подзаголовок Знак"/>
    <w:basedOn w:val="a0"/>
    <w:link w:val="af6"/>
    <w:uiPriority w:val="11"/>
    <w:rsid w:val="00E20EE0"/>
    <w:rPr>
      <w:rFonts w:ascii="Calibri Light" w:eastAsia="Times New Roman" w:hAnsi="Calibri Light" w:cs="Times New Roman"/>
      <w:sz w:val="24"/>
      <w:szCs w:val="24"/>
    </w:rPr>
  </w:style>
  <w:style w:type="character" w:customStyle="1" w:styleId="20">
    <w:name w:val="Заголовок 2 Знак"/>
    <w:basedOn w:val="a0"/>
    <w:link w:val="2"/>
    <w:uiPriority w:val="1"/>
    <w:rsid w:val="00532E95"/>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532E95"/>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uiPriority w:val="9"/>
    <w:rsid w:val="00532E95"/>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532E95"/>
    <w:rPr>
      <w:rFonts w:ascii="Arial" w:eastAsia="Times New Roman" w:hAnsi="Arial" w:cs="Times New Roman"/>
      <w:lang w:eastAsia="ar-SA"/>
    </w:rPr>
  </w:style>
  <w:style w:type="numbering" w:customStyle="1" w:styleId="14">
    <w:name w:val="Нет списка1"/>
    <w:next w:val="a2"/>
    <w:uiPriority w:val="99"/>
    <w:semiHidden/>
    <w:unhideWhenUsed/>
    <w:rsid w:val="00532E95"/>
  </w:style>
  <w:style w:type="numbering" w:customStyle="1" w:styleId="110">
    <w:name w:val="Нет списка11"/>
    <w:next w:val="a2"/>
    <w:uiPriority w:val="99"/>
    <w:semiHidden/>
    <w:unhideWhenUsed/>
    <w:rsid w:val="00532E95"/>
  </w:style>
  <w:style w:type="numbering" w:customStyle="1" w:styleId="111">
    <w:name w:val="Нет списка111"/>
    <w:next w:val="a2"/>
    <w:semiHidden/>
    <w:rsid w:val="00532E95"/>
  </w:style>
  <w:style w:type="character" w:styleId="af8">
    <w:name w:val="Strong"/>
    <w:qFormat/>
    <w:rsid w:val="00532E95"/>
    <w:rPr>
      <w:b/>
      <w:bCs/>
    </w:rPr>
  </w:style>
  <w:style w:type="character" w:styleId="af9">
    <w:name w:val="page number"/>
    <w:basedOn w:val="a0"/>
    <w:rsid w:val="00532E95"/>
  </w:style>
  <w:style w:type="paragraph" w:styleId="afa">
    <w:name w:val="Body Text"/>
    <w:basedOn w:val="a"/>
    <w:link w:val="afb"/>
    <w:uiPriority w:val="1"/>
    <w:qFormat/>
    <w:rsid w:val="00532E95"/>
    <w:pPr>
      <w:spacing w:after="0" w:line="240" w:lineRule="auto"/>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uiPriority w:val="1"/>
    <w:rsid w:val="00532E95"/>
    <w:rPr>
      <w:rFonts w:ascii="Times New Roman" w:eastAsia="Times New Roman" w:hAnsi="Times New Roman" w:cs="Times New Roman"/>
      <w:sz w:val="28"/>
      <w:szCs w:val="24"/>
      <w:lang w:eastAsia="ru-RU"/>
    </w:rPr>
  </w:style>
  <w:style w:type="table" w:customStyle="1" w:styleId="15">
    <w:name w:val="Сетка таблицы1"/>
    <w:basedOn w:val="a1"/>
    <w:next w:val="aa"/>
    <w:uiPriority w:val="39"/>
    <w:rsid w:val="00532E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2E95"/>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532E95"/>
  </w:style>
  <w:style w:type="character" w:customStyle="1" w:styleId="22">
    <w:name w:val="Основной текст (2)_"/>
    <w:link w:val="23"/>
    <w:rsid w:val="00532E95"/>
    <w:rPr>
      <w:shd w:val="clear" w:color="auto" w:fill="FFFFFF"/>
    </w:rPr>
  </w:style>
  <w:style w:type="paragraph" w:customStyle="1" w:styleId="23">
    <w:name w:val="Основной текст (2)"/>
    <w:basedOn w:val="a"/>
    <w:link w:val="22"/>
    <w:rsid w:val="00532E95"/>
    <w:pPr>
      <w:widowControl w:val="0"/>
      <w:shd w:val="clear" w:color="auto" w:fill="FFFFFF"/>
      <w:spacing w:after="0" w:line="317" w:lineRule="exact"/>
      <w:jc w:val="center"/>
    </w:pPr>
  </w:style>
  <w:style w:type="paragraph" w:customStyle="1" w:styleId="210">
    <w:name w:val="Основной текст (2)1"/>
    <w:basedOn w:val="a"/>
    <w:rsid w:val="00532E95"/>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532E95"/>
    <w:rPr>
      <w:b/>
      <w:bCs/>
      <w:shd w:val="clear" w:color="auto" w:fill="FFFFFF"/>
    </w:rPr>
  </w:style>
  <w:style w:type="character" w:customStyle="1" w:styleId="24">
    <w:name w:val="Основной текст (2) + Полужирный"/>
    <w:rsid w:val="00532E95"/>
    <w:rPr>
      <w:rFonts w:ascii="Times New Roman" w:hAnsi="Times New Roman" w:cs="Times New Roman"/>
      <w:b/>
      <w:bCs/>
      <w:u w:val="none"/>
      <w:lang w:bidi="ar-SA"/>
    </w:rPr>
  </w:style>
  <w:style w:type="paragraph" w:customStyle="1" w:styleId="62">
    <w:name w:val="Заголовок №6"/>
    <w:basedOn w:val="a"/>
    <w:link w:val="61"/>
    <w:rsid w:val="00532E95"/>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532E95"/>
  </w:style>
  <w:style w:type="paragraph" w:styleId="afc">
    <w:name w:val="Body Text Indent"/>
    <w:basedOn w:val="a"/>
    <w:link w:val="afd"/>
    <w:rsid w:val="00532E95"/>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0"/>
    <w:link w:val="afc"/>
    <w:rsid w:val="00532E95"/>
    <w:rPr>
      <w:rFonts w:ascii="Times New Roman" w:eastAsia="Times New Roman" w:hAnsi="Times New Roman" w:cs="Times New Roman"/>
      <w:sz w:val="24"/>
      <w:szCs w:val="24"/>
      <w:lang w:eastAsia="ru-RU"/>
    </w:rPr>
  </w:style>
  <w:style w:type="paragraph" w:styleId="afe">
    <w:name w:val="Document Map"/>
    <w:basedOn w:val="a"/>
    <w:link w:val="aff"/>
    <w:semiHidden/>
    <w:rsid w:val="00532E95"/>
    <w:pPr>
      <w:shd w:val="clear" w:color="auto" w:fill="000080"/>
      <w:spacing w:after="0" w:line="240" w:lineRule="auto"/>
    </w:pPr>
    <w:rPr>
      <w:rFonts w:ascii="Tahoma" w:eastAsia="Times New Roman" w:hAnsi="Tahoma" w:cs="Tahoma"/>
      <w:sz w:val="20"/>
      <w:szCs w:val="20"/>
      <w:lang w:eastAsia="ru-RU"/>
    </w:rPr>
  </w:style>
  <w:style w:type="character" w:customStyle="1" w:styleId="aff">
    <w:name w:val="Схема документа Знак"/>
    <w:basedOn w:val="a0"/>
    <w:link w:val="afe"/>
    <w:semiHidden/>
    <w:rsid w:val="00532E95"/>
    <w:rPr>
      <w:rFonts w:ascii="Tahoma" w:eastAsia="Times New Roman" w:hAnsi="Tahoma" w:cs="Tahoma"/>
      <w:sz w:val="20"/>
      <w:szCs w:val="20"/>
      <w:shd w:val="clear" w:color="auto" w:fill="000080"/>
      <w:lang w:eastAsia="ru-RU"/>
    </w:rPr>
  </w:style>
  <w:style w:type="character" w:styleId="aff0">
    <w:name w:val="endnote reference"/>
    <w:uiPriority w:val="99"/>
    <w:semiHidden/>
    <w:rsid w:val="00532E95"/>
    <w:rPr>
      <w:vertAlign w:val="superscript"/>
    </w:rPr>
  </w:style>
  <w:style w:type="paragraph" w:customStyle="1" w:styleId="aff1">
    <w:name w:val="Для таблиц"/>
    <w:basedOn w:val="a"/>
    <w:rsid w:val="00532E95"/>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532E95"/>
  </w:style>
  <w:style w:type="character" w:customStyle="1" w:styleId="WW8Num1z1">
    <w:name w:val="WW8Num1z1"/>
    <w:rsid w:val="00532E95"/>
  </w:style>
  <w:style w:type="character" w:customStyle="1" w:styleId="WW8Num1z2">
    <w:name w:val="WW8Num1z2"/>
    <w:rsid w:val="00532E95"/>
  </w:style>
  <w:style w:type="character" w:customStyle="1" w:styleId="WW8Num1z3">
    <w:name w:val="WW8Num1z3"/>
    <w:rsid w:val="00532E95"/>
  </w:style>
  <w:style w:type="character" w:customStyle="1" w:styleId="WW8Num1z4">
    <w:name w:val="WW8Num1z4"/>
    <w:rsid w:val="00532E95"/>
  </w:style>
  <w:style w:type="character" w:customStyle="1" w:styleId="WW8Num1z5">
    <w:name w:val="WW8Num1z5"/>
    <w:rsid w:val="00532E95"/>
  </w:style>
  <w:style w:type="character" w:customStyle="1" w:styleId="WW8Num1z6">
    <w:name w:val="WW8Num1z6"/>
    <w:rsid w:val="00532E95"/>
  </w:style>
  <w:style w:type="character" w:customStyle="1" w:styleId="WW8Num1z7">
    <w:name w:val="WW8Num1z7"/>
    <w:rsid w:val="00532E95"/>
  </w:style>
  <w:style w:type="character" w:customStyle="1" w:styleId="WW8Num1z8">
    <w:name w:val="WW8Num1z8"/>
    <w:rsid w:val="00532E95"/>
  </w:style>
  <w:style w:type="character" w:customStyle="1" w:styleId="WW8Num2z0">
    <w:name w:val="WW8Num2z0"/>
    <w:rsid w:val="00532E95"/>
    <w:rPr>
      <w:rFonts w:ascii="Times New Roman" w:hAnsi="Times New Roman" w:cs="Times New Roman"/>
      <w:kern w:val="1"/>
      <w:sz w:val="26"/>
      <w:szCs w:val="26"/>
      <w:lang w:eastAsia="hi-IN" w:bidi="hi-IN"/>
    </w:rPr>
  </w:style>
  <w:style w:type="character" w:customStyle="1" w:styleId="WW8Num3z0">
    <w:name w:val="WW8Num3z0"/>
    <w:rsid w:val="00532E95"/>
    <w:rPr>
      <w:rFonts w:ascii="Symbol" w:hAnsi="Symbol" w:cs="Symbol"/>
    </w:rPr>
  </w:style>
  <w:style w:type="character" w:customStyle="1" w:styleId="WW8Num4z0">
    <w:name w:val="WW8Num4z0"/>
    <w:rsid w:val="00532E95"/>
    <w:rPr>
      <w:rFonts w:ascii="Times New Roman" w:hAnsi="Times New Roman" w:cs="Times New Roman"/>
      <w:color w:val="000000"/>
      <w:sz w:val="26"/>
      <w:szCs w:val="26"/>
      <w:shd w:val="clear" w:color="auto" w:fill="FFFFFF"/>
    </w:rPr>
  </w:style>
  <w:style w:type="character" w:customStyle="1" w:styleId="WW8Num5z0">
    <w:name w:val="WW8Num5z0"/>
    <w:rsid w:val="00532E95"/>
    <w:rPr>
      <w:rFonts w:ascii="Symbol" w:hAnsi="Symbol" w:cs="Symbol" w:hint="default"/>
    </w:rPr>
  </w:style>
  <w:style w:type="character" w:customStyle="1" w:styleId="WW8Num6z0">
    <w:name w:val="WW8Num6z0"/>
    <w:rsid w:val="00532E95"/>
    <w:rPr>
      <w:rFonts w:ascii="Symbol" w:hAnsi="Symbol" w:cs="Symbol" w:hint="default"/>
      <w:sz w:val="26"/>
      <w:szCs w:val="26"/>
    </w:rPr>
  </w:style>
  <w:style w:type="character" w:customStyle="1" w:styleId="WW8Num7z0">
    <w:name w:val="WW8Num7z0"/>
    <w:rsid w:val="00532E95"/>
    <w:rPr>
      <w:rFonts w:ascii="Symbol" w:hAnsi="Symbol" w:cs="Symbol" w:hint="default"/>
    </w:rPr>
  </w:style>
  <w:style w:type="character" w:customStyle="1" w:styleId="WW8Num8z0">
    <w:name w:val="WW8Num8z0"/>
    <w:rsid w:val="00532E95"/>
    <w:rPr>
      <w:rFonts w:ascii="Symbol" w:hAnsi="Symbol" w:cs="Symbol" w:hint="default"/>
      <w:bCs/>
      <w:sz w:val="26"/>
      <w:szCs w:val="26"/>
    </w:rPr>
  </w:style>
  <w:style w:type="character" w:customStyle="1" w:styleId="WW8Num9z0">
    <w:name w:val="WW8Num9z0"/>
    <w:rsid w:val="00532E95"/>
    <w:rPr>
      <w:rFonts w:ascii="Symbol" w:hAnsi="Symbol" w:cs="Symbol"/>
      <w:sz w:val="26"/>
      <w:szCs w:val="26"/>
    </w:rPr>
  </w:style>
  <w:style w:type="character" w:customStyle="1" w:styleId="WW8Num10z0">
    <w:name w:val="WW8Num10z0"/>
    <w:rsid w:val="00532E95"/>
    <w:rPr>
      <w:rFonts w:ascii="Symbol" w:hAnsi="Symbol" w:cs="Symbol" w:hint="default"/>
    </w:rPr>
  </w:style>
  <w:style w:type="character" w:customStyle="1" w:styleId="WW8Num11z0">
    <w:name w:val="WW8Num11z0"/>
    <w:rsid w:val="00532E95"/>
    <w:rPr>
      <w:rFonts w:ascii="Symbol" w:eastAsia="Mangal" w:hAnsi="Symbol" w:cs="Symbol"/>
      <w:b/>
      <w:bCs/>
      <w:kern w:val="1"/>
      <w:sz w:val="24"/>
      <w:szCs w:val="24"/>
      <w:lang w:val="hi-IN"/>
    </w:rPr>
  </w:style>
  <w:style w:type="character" w:customStyle="1" w:styleId="WW8Num12z0">
    <w:name w:val="WW8Num12z0"/>
    <w:rsid w:val="00532E95"/>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532E95"/>
    <w:rPr>
      <w:rFonts w:ascii="Symbol" w:eastAsia="Calibri" w:hAnsi="Symbol" w:cs="Symbol" w:hint="default"/>
      <w:sz w:val="20"/>
      <w:szCs w:val="20"/>
    </w:rPr>
  </w:style>
  <w:style w:type="character" w:customStyle="1" w:styleId="WW8Num14z0">
    <w:name w:val="WW8Num14z0"/>
    <w:rsid w:val="00532E95"/>
    <w:rPr>
      <w:rFonts w:ascii="Symbol" w:hAnsi="Symbol" w:cs="Times New Roman" w:hint="default"/>
      <w:b/>
      <w:color w:val="auto"/>
      <w:sz w:val="24"/>
      <w:szCs w:val="26"/>
      <w:shd w:val="clear" w:color="auto" w:fill="FFFFFF"/>
      <w:lang w:val="en-US"/>
    </w:rPr>
  </w:style>
  <w:style w:type="character" w:customStyle="1" w:styleId="WW8Num14z1">
    <w:name w:val="WW8Num14z1"/>
    <w:rsid w:val="00532E95"/>
  </w:style>
  <w:style w:type="character" w:customStyle="1" w:styleId="WW8Num14z2">
    <w:name w:val="WW8Num14z2"/>
    <w:rsid w:val="00532E95"/>
  </w:style>
  <w:style w:type="character" w:customStyle="1" w:styleId="WW8Num14z4">
    <w:name w:val="WW8Num14z4"/>
    <w:rsid w:val="00532E95"/>
  </w:style>
  <w:style w:type="character" w:customStyle="1" w:styleId="WW8Num15z0">
    <w:name w:val="WW8Num15z0"/>
    <w:rsid w:val="00532E95"/>
    <w:rPr>
      <w:rFonts w:ascii="Times New Roman" w:hAnsi="Times New Roman" w:cs="Times New Roman"/>
      <w:bCs/>
      <w:sz w:val="20"/>
      <w:szCs w:val="20"/>
    </w:rPr>
  </w:style>
  <w:style w:type="character" w:customStyle="1" w:styleId="WW8Num16z0">
    <w:name w:val="WW8Num16z0"/>
    <w:rsid w:val="00532E95"/>
    <w:rPr>
      <w:rFonts w:ascii="Symbol" w:eastAsia="Times New Roman CYR" w:hAnsi="Symbol" w:cs="Symbol" w:hint="default"/>
    </w:rPr>
  </w:style>
  <w:style w:type="character" w:customStyle="1" w:styleId="WW8Num16z1">
    <w:name w:val="WW8Num16z1"/>
    <w:rsid w:val="00532E95"/>
    <w:rPr>
      <w:rFonts w:ascii="Courier New" w:hAnsi="Courier New" w:cs="Courier New" w:hint="default"/>
    </w:rPr>
  </w:style>
  <w:style w:type="character" w:customStyle="1" w:styleId="WW8Num16z2">
    <w:name w:val="WW8Num16z2"/>
    <w:rsid w:val="00532E95"/>
    <w:rPr>
      <w:rFonts w:ascii="Wingdings" w:hAnsi="Wingdings" w:cs="Wingdings" w:hint="default"/>
    </w:rPr>
  </w:style>
  <w:style w:type="character" w:customStyle="1" w:styleId="WW8Num17z0">
    <w:name w:val="WW8Num17z0"/>
    <w:rsid w:val="00532E95"/>
    <w:rPr>
      <w:rFonts w:ascii="Times New Roman" w:hAnsi="Times New Roman" w:cs="Times New Roman" w:hint="default"/>
      <w:b/>
      <w:i/>
      <w:sz w:val="26"/>
      <w:szCs w:val="26"/>
      <w:lang w:val="en-US"/>
    </w:rPr>
  </w:style>
  <w:style w:type="character" w:customStyle="1" w:styleId="WW8Num17z1">
    <w:name w:val="WW8Num17z1"/>
    <w:rsid w:val="00532E95"/>
  </w:style>
  <w:style w:type="character" w:customStyle="1" w:styleId="WW8Num17z2">
    <w:name w:val="WW8Num17z2"/>
    <w:rsid w:val="00532E95"/>
  </w:style>
  <w:style w:type="character" w:customStyle="1" w:styleId="WW8Num17z3">
    <w:name w:val="WW8Num17z3"/>
    <w:rsid w:val="00532E95"/>
  </w:style>
  <w:style w:type="character" w:customStyle="1" w:styleId="WW8Num17z4">
    <w:name w:val="WW8Num17z4"/>
    <w:rsid w:val="00532E95"/>
  </w:style>
  <w:style w:type="character" w:customStyle="1" w:styleId="WW8Num17z5">
    <w:name w:val="WW8Num17z5"/>
    <w:rsid w:val="00532E95"/>
  </w:style>
  <w:style w:type="character" w:customStyle="1" w:styleId="WW8Num17z6">
    <w:name w:val="WW8Num17z6"/>
    <w:rsid w:val="00532E95"/>
  </w:style>
  <w:style w:type="character" w:customStyle="1" w:styleId="WW8Num17z7">
    <w:name w:val="WW8Num17z7"/>
    <w:rsid w:val="00532E95"/>
  </w:style>
  <w:style w:type="character" w:customStyle="1" w:styleId="WW8Num17z8">
    <w:name w:val="WW8Num17z8"/>
    <w:rsid w:val="00532E95"/>
  </w:style>
  <w:style w:type="character" w:customStyle="1" w:styleId="WW8Num18z0">
    <w:name w:val="WW8Num18z0"/>
    <w:rsid w:val="00532E95"/>
  </w:style>
  <w:style w:type="character" w:customStyle="1" w:styleId="WW8Num18z1">
    <w:name w:val="WW8Num18z1"/>
    <w:rsid w:val="00532E95"/>
  </w:style>
  <w:style w:type="character" w:customStyle="1" w:styleId="WW8Num18z2">
    <w:name w:val="WW8Num18z2"/>
    <w:rsid w:val="00532E95"/>
  </w:style>
  <w:style w:type="character" w:customStyle="1" w:styleId="WW8Num18z3">
    <w:name w:val="WW8Num18z3"/>
    <w:rsid w:val="00532E95"/>
  </w:style>
  <w:style w:type="character" w:customStyle="1" w:styleId="WW8Num18z4">
    <w:name w:val="WW8Num18z4"/>
    <w:rsid w:val="00532E95"/>
  </w:style>
  <w:style w:type="character" w:customStyle="1" w:styleId="WW8Num18z5">
    <w:name w:val="WW8Num18z5"/>
    <w:rsid w:val="00532E95"/>
  </w:style>
  <w:style w:type="character" w:customStyle="1" w:styleId="WW8Num18z6">
    <w:name w:val="WW8Num18z6"/>
    <w:rsid w:val="00532E95"/>
  </w:style>
  <w:style w:type="character" w:customStyle="1" w:styleId="WW8Num18z7">
    <w:name w:val="WW8Num18z7"/>
    <w:rsid w:val="00532E95"/>
  </w:style>
  <w:style w:type="character" w:customStyle="1" w:styleId="WW8Num18z8">
    <w:name w:val="WW8Num18z8"/>
    <w:rsid w:val="00532E95"/>
  </w:style>
  <w:style w:type="character" w:customStyle="1" w:styleId="WW8Num19z0">
    <w:name w:val="WW8Num19z0"/>
    <w:rsid w:val="00532E95"/>
    <w:rPr>
      <w:rFonts w:ascii="Times New Roman" w:hAnsi="Times New Roman" w:cs="Times New Roman" w:hint="default"/>
      <w:bCs/>
      <w:sz w:val="26"/>
      <w:szCs w:val="26"/>
    </w:rPr>
  </w:style>
  <w:style w:type="character" w:customStyle="1" w:styleId="WW8Num19z1">
    <w:name w:val="WW8Num19z1"/>
    <w:rsid w:val="00532E95"/>
  </w:style>
  <w:style w:type="character" w:customStyle="1" w:styleId="WW8Num19z2">
    <w:name w:val="WW8Num19z2"/>
    <w:rsid w:val="00532E95"/>
  </w:style>
  <w:style w:type="character" w:customStyle="1" w:styleId="WW8Num19z3">
    <w:name w:val="WW8Num19z3"/>
    <w:rsid w:val="00532E95"/>
  </w:style>
  <w:style w:type="character" w:customStyle="1" w:styleId="WW8Num19z4">
    <w:name w:val="WW8Num19z4"/>
    <w:rsid w:val="00532E95"/>
  </w:style>
  <w:style w:type="character" w:customStyle="1" w:styleId="WW8Num19z5">
    <w:name w:val="WW8Num19z5"/>
    <w:rsid w:val="00532E95"/>
  </w:style>
  <w:style w:type="character" w:customStyle="1" w:styleId="WW8Num19z6">
    <w:name w:val="WW8Num19z6"/>
    <w:rsid w:val="00532E95"/>
  </w:style>
  <w:style w:type="character" w:customStyle="1" w:styleId="WW8Num19z7">
    <w:name w:val="WW8Num19z7"/>
    <w:rsid w:val="00532E95"/>
  </w:style>
  <w:style w:type="character" w:customStyle="1" w:styleId="WW8Num19z8">
    <w:name w:val="WW8Num19z8"/>
    <w:rsid w:val="00532E95"/>
  </w:style>
  <w:style w:type="character" w:customStyle="1" w:styleId="WW8Num20z0">
    <w:name w:val="WW8Num20z0"/>
    <w:rsid w:val="00532E95"/>
    <w:rPr>
      <w:rFonts w:ascii="Symbol" w:hAnsi="Symbol" w:cs="Symbol" w:hint="default"/>
    </w:rPr>
  </w:style>
  <w:style w:type="character" w:customStyle="1" w:styleId="WW8Num20z1">
    <w:name w:val="WW8Num20z1"/>
    <w:rsid w:val="00532E95"/>
    <w:rPr>
      <w:rFonts w:ascii="Courier New" w:hAnsi="Courier New" w:cs="Courier New" w:hint="default"/>
    </w:rPr>
  </w:style>
  <w:style w:type="character" w:customStyle="1" w:styleId="WW8Num20z2">
    <w:name w:val="WW8Num20z2"/>
    <w:rsid w:val="00532E95"/>
    <w:rPr>
      <w:rFonts w:ascii="Wingdings" w:hAnsi="Wingdings" w:cs="Wingdings" w:hint="default"/>
    </w:rPr>
  </w:style>
  <w:style w:type="character" w:customStyle="1" w:styleId="WW8Num20z3">
    <w:name w:val="WW8Num20z3"/>
    <w:rsid w:val="00532E95"/>
  </w:style>
  <w:style w:type="character" w:customStyle="1" w:styleId="WW8Num20z4">
    <w:name w:val="WW8Num20z4"/>
    <w:rsid w:val="00532E95"/>
  </w:style>
  <w:style w:type="character" w:customStyle="1" w:styleId="WW8Num20z5">
    <w:name w:val="WW8Num20z5"/>
    <w:rsid w:val="00532E95"/>
  </w:style>
  <w:style w:type="character" w:customStyle="1" w:styleId="WW8Num20z6">
    <w:name w:val="WW8Num20z6"/>
    <w:rsid w:val="00532E95"/>
  </w:style>
  <w:style w:type="character" w:customStyle="1" w:styleId="WW8Num20z7">
    <w:name w:val="WW8Num20z7"/>
    <w:rsid w:val="00532E95"/>
  </w:style>
  <w:style w:type="character" w:customStyle="1" w:styleId="WW8Num20z8">
    <w:name w:val="WW8Num20z8"/>
    <w:rsid w:val="00532E95"/>
  </w:style>
  <w:style w:type="character" w:customStyle="1" w:styleId="WW8Num21z0">
    <w:name w:val="WW8Num21z0"/>
    <w:rsid w:val="00532E95"/>
  </w:style>
  <w:style w:type="character" w:customStyle="1" w:styleId="WW8Num21z1">
    <w:name w:val="WW8Num21z1"/>
    <w:rsid w:val="00532E95"/>
  </w:style>
  <w:style w:type="character" w:customStyle="1" w:styleId="WW8Num21z2">
    <w:name w:val="WW8Num21z2"/>
    <w:rsid w:val="00532E95"/>
  </w:style>
  <w:style w:type="character" w:customStyle="1" w:styleId="WW8Num21z4">
    <w:name w:val="WW8Num21z4"/>
    <w:rsid w:val="00532E95"/>
  </w:style>
  <w:style w:type="character" w:customStyle="1" w:styleId="WW8Num22z0">
    <w:name w:val="WW8Num22z0"/>
    <w:rsid w:val="00532E95"/>
  </w:style>
  <w:style w:type="character" w:customStyle="1" w:styleId="WW8Num22z1">
    <w:name w:val="WW8Num22z1"/>
    <w:rsid w:val="00532E95"/>
  </w:style>
  <w:style w:type="character" w:customStyle="1" w:styleId="WW8Num22z2">
    <w:name w:val="WW8Num22z2"/>
    <w:rsid w:val="00532E95"/>
  </w:style>
  <w:style w:type="character" w:customStyle="1" w:styleId="WW8Num22z3">
    <w:name w:val="WW8Num22z3"/>
    <w:rsid w:val="00532E95"/>
  </w:style>
  <w:style w:type="character" w:customStyle="1" w:styleId="WW8Num22z4">
    <w:name w:val="WW8Num22z4"/>
    <w:rsid w:val="00532E95"/>
  </w:style>
  <w:style w:type="character" w:customStyle="1" w:styleId="WW8Num22z5">
    <w:name w:val="WW8Num22z5"/>
    <w:rsid w:val="00532E95"/>
  </w:style>
  <w:style w:type="character" w:customStyle="1" w:styleId="WW8Num22z6">
    <w:name w:val="WW8Num22z6"/>
    <w:rsid w:val="00532E95"/>
  </w:style>
  <w:style w:type="character" w:customStyle="1" w:styleId="WW8Num22z7">
    <w:name w:val="WW8Num22z7"/>
    <w:rsid w:val="00532E95"/>
  </w:style>
  <w:style w:type="character" w:customStyle="1" w:styleId="WW8Num22z8">
    <w:name w:val="WW8Num22z8"/>
    <w:rsid w:val="00532E95"/>
  </w:style>
  <w:style w:type="character" w:customStyle="1" w:styleId="WW8Num23z0">
    <w:name w:val="WW8Num23z0"/>
    <w:rsid w:val="00532E95"/>
  </w:style>
  <w:style w:type="character" w:customStyle="1" w:styleId="WW8Num23z1">
    <w:name w:val="WW8Num23z1"/>
    <w:rsid w:val="00532E95"/>
  </w:style>
  <w:style w:type="character" w:customStyle="1" w:styleId="WW8Num23z2">
    <w:name w:val="WW8Num23z2"/>
    <w:rsid w:val="00532E95"/>
  </w:style>
  <w:style w:type="character" w:customStyle="1" w:styleId="WW8Num23z3">
    <w:name w:val="WW8Num23z3"/>
    <w:rsid w:val="00532E95"/>
  </w:style>
  <w:style w:type="character" w:customStyle="1" w:styleId="WW8Num23z4">
    <w:name w:val="WW8Num23z4"/>
    <w:rsid w:val="00532E95"/>
  </w:style>
  <w:style w:type="character" w:customStyle="1" w:styleId="WW8Num23z5">
    <w:name w:val="WW8Num23z5"/>
    <w:rsid w:val="00532E95"/>
  </w:style>
  <w:style w:type="character" w:customStyle="1" w:styleId="WW8Num23z6">
    <w:name w:val="WW8Num23z6"/>
    <w:rsid w:val="00532E95"/>
  </w:style>
  <w:style w:type="character" w:customStyle="1" w:styleId="WW8Num23z7">
    <w:name w:val="WW8Num23z7"/>
    <w:rsid w:val="00532E95"/>
  </w:style>
  <w:style w:type="character" w:customStyle="1" w:styleId="WW8Num23z8">
    <w:name w:val="WW8Num23z8"/>
    <w:rsid w:val="00532E95"/>
  </w:style>
  <w:style w:type="character" w:customStyle="1" w:styleId="WW8Num24z0">
    <w:name w:val="WW8Num24z0"/>
    <w:rsid w:val="00532E95"/>
    <w:rPr>
      <w:rFonts w:ascii="Times New Roman" w:eastAsia="Calibri" w:hAnsi="Times New Roman" w:cs="Times New Roman" w:hint="default"/>
      <w:bCs/>
      <w:sz w:val="26"/>
      <w:szCs w:val="26"/>
    </w:rPr>
  </w:style>
  <w:style w:type="character" w:customStyle="1" w:styleId="WW8Num24z1">
    <w:name w:val="WW8Num24z1"/>
    <w:rsid w:val="00532E95"/>
  </w:style>
  <w:style w:type="character" w:customStyle="1" w:styleId="WW8Num24z2">
    <w:name w:val="WW8Num24z2"/>
    <w:rsid w:val="00532E95"/>
  </w:style>
  <w:style w:type="character" w:customStyle="1" w:styleId="WW8Num24z3">
    <w:name w:val="WW8Num24z3"/>
    <w:rsid w:val="00532E95"/>
  </w:style>
  <w:style w:type="character" w:customStyle="1" w:styleId="WW8Num24z4">
    <w:name w:val="WW8Num24z4"/>
    <w:rsid w:val="00532E95"/>
  </w:style>
  <w:style w:type="character" w:customStyle="1" w:styleId="WW8Num24z5">
    <w:name w:val="WW8Num24z5"/>
    <w:rsid w:val="00532E95"/>
  </w:style>
  <w:style w:type="character" w:customStyle="1" w:styleId="WW8Num24z6">
    <w:name w:val="WW8Num24z6"/>
    <w:rsid w:val="00532E95"/>
  </w:style>
  <w:style w:type="character" w:customStyle="1" w:styleId="WW8Num24z7">
    <w:name w:val="WW8Num24z7"/>
    <w:rsid w:val="00532E95"/>
  </w:style>
  <w:style w:type="character" w:customStyle="1" w:styleId="WW8Num24z8">
    <w:name w:val="WW8Num24z8"/>
    <w:rsid w:val="00532E95"/>
  </w:style>
  <w:style w:type="character" w:customStyle="1" w:styleId="WW8Num25z0">
    <w:name w:val="WW8Num25z0"/>
    <w:rsid w:val="00532E95"/>
    <w:rPr>
      <w:rFonts w:ascii="Symbol" w:hAnsi="Symbol" w:cs="Symbol" w:hint="default"/>
    </w:rPr>
  </w:style>
  <w:style w:type="character" w:customStyle="1" w:styleId="WW8Num25z1">
    <w:name w:val="WW8Num25z1"/>
    <w:rsid w:val="00532E95"/>
    <w:rPr>
      <w:rFonts w:ascii="Courier New" w:hAnsi="Courier New" w:cs="Courier New" w:hint="default"/>
    </w:rPr>
  </w:style>
  <w:style w:type="character" w:customStyle="1" w:styleId="WW8Num25z2">
    <w:name w:val="WW8Num25z2"/>
    <w:rsid w:val="00532E95"/>
    <w:rPr>
      <w:rFonts w:ascii="Wingdings" w:hAnsi="Wingdings" w:cs="Wingdings" w:hint="default"/>
    </w:rPr>
  </w:style>
  <w:style w:type="character" w:customStyle="1" w:styleId="WW8Num25z3">
    <w:name w:val="WW8Num25z3"/>
    <w:rsid w:val="00532E95"/>
  </w:style>
  <w:style w:type="character" w:customStyle="1" w:styleId="WW8Num25z4">
    <w:name w:val="WW8Num25z4"/>
    <w:rsid w:val="00532E95"/>
  </w:style>
  <w:style w:type="character" w:customStyle="1" w:styleId="WW8Num25z5">
    <w:name w:val="WW8Num25z5"/>
    <w:rsid w:val="00532E95"/>
  </w:style>
  <w:style w:type="character" w:customStyle="1" w:styleId="WW8Num25z6">
    <w:name w:val="WW8Num25z6"/>
    <w:rsid w:val="00532E95"/>
  </w:style>
  <w:style w:type="character" w:customStyle="1" w:styleId="WW8Num25z7">
    <w:name w:val="WW8Num25z7"/>
    <w:rsid w:val="00532E95"/>
  </w:style>
  <w:style w:type="character" w:customStyle="1" w:styleId="WW8Num25z8">
    <w:name w:val="WW8Num25z8"/>
    <w:rsid w:val="00532E95"/>
  </w:style>
  <w:style w:type="character" w:customStyle="1" w:styleId="WW8Num26z0">
    <w:name w:val="WW8Num26z0"/>
    <w:rsid w:val="00532E95"/>
  </w:style>
  <w:style w:type="character" w:customStyle="1" w:styleId="WW8Num26z1">
    <w:name w:val="WW8Num26z1"/>
    <w:rsid w:val="00532E95"/>
  </w:style>
  <w:style w:type="character" w:customStyle="1" w:styleId="WW8Num26z2">
    <w:name w:val="WW8Num26z2"/>
    <w:rsid w:val="00532E95"/>
  </w:style>
  <w:style w:type="character" w:customStyle="1" w:styleId="WW8Num26z3">
    <w:name w:val="WW8Num26z3"/>
    <w:rsid w:val="00532E95"/>
  </w:style>
  <w:style w:type="character" w:customStyle="1" w:styleId="WW8Num26z4">
    <w:name w:val="WW8Num26z4"/>
    <w:rsid w:val="00532E95"/>
  </w:style>
  <w:style w:type="character" w:customStyle="1" w:styleId="WW8Num26z5">
    <w:name w:val="WW8Num26z5"/>
    <w:rsid w:val="00532E95"/>
  </w:style>
  <w:style w:type="character" w:customStyle="1" w:styleId="WW8Num26z6">
    <w:name w:val="WW8Num26z6"/>
    <w:rsid w:val="00532E95"/>
  </w:style>
  <w:style w:type="character" w:customStyle="1" w:styleId="WW8Num26z7">
    <w:name w:val="WW8Num26z7"/>
    <w:rsid w:val="00532E95"/>
  </w:style>
  <w:style w:type="character" w:customStyle="1" w:styleId="WW8Num26z8">
    <w:name w:val="WW8Num26z8"/>
    <w:rsid w:val="00532E95"/>
  </w:style>
  <w:style w:type="character" w:customStyle="1" w:styleId="25">
    <w:name w:val="Основной шрифт абзаца2"/>
    <w:rsid w:val="00532E95"/>
  </w:style>
  <w:style w:type="character" w:customStyle="1" w:styleId="WW8Num11z1">
    <w:name w:val="WW8Num11z1"/>
    <w:rsid w:val="00532E95"/>
    <w:rPr>
      <w:rFonts w:ascii="Courier New" w:hAnsi="Courier New" w:cs="Courier New"/>
    </w:rPr>
  </w:style>
  <w:style w:type="character" w:customStyle="1" w:styleId="WW8Num11z2">
    <w:name w:val="WW8Num11z2"/>
    <w:rsid w:val="00532E95"/>
    <w:rPr>
      <w:rFonts w:ascii="Wingdings" w:hAnsi="Wingdings" w:cs="Wingdings"/>
    </w:rPr>
  </w:style>
  <w:style w:type="character" w:customStyle="1" w:styleId="WW8Num11z3">
    <w:name w:val="WW8Num11z3"/>
    <w:rsid w:val="00532E95"/>
  </w:style>
  <w:style w:type="character" w:customStyle="1" w:styleId="WW8Num11z4">
    <w:name w:val="WW8Num11z4"/>
    <w:rsid w:val="00532E95"/>
  </w:style>
  <w:style w:type="character" w:customStyle="1" w:styleId="WW8Num11z5">
    <w:name w:val="WW8Num11z5"/>
    <w:rsid w:val="00532E95"/>
  </w:style>
  <w:style w:type="character" w:customStyle="1" w:styleId="WW8Num11z6">
    <w:name w:val="WW8Num11z6"/>
    <w:rsid w:val="00532E95"/>
  </w:style>
  <w:style w:type="character" w:customStyle="1" w:styleId="WW8Num11z7">
    <w:name w:val="WW8Num11z7"/>
    <w:rsid w:val="00532E95"/>
  </w:style>
  <w:style w:type="character" w:customStyle="1" w:styleId="WW8Num11z8">
    <w:name w:val="WW8Num11z8"/>
    <w:rsid w:val="00532E95"/>
  </w:style>
  <w:style w:type="character" w:customStyle="1" w:styleId="WW8Num13z1">
    <w:name w:val="WW8Num13z1"/>
    <w:rsid w:val="00532E95"/>
    <w:rPr>
      <w:rFonts w:ascii="Courier New" w:hAnsi="Courier New" w:cs="Courier New" w:hint="default"/>
    </w:rPr>
  </w:style>
  <w:style w:type="character" w:customStyle="1" w:styleId="WW8Num13z2">
    <w:name w:val="WW8Num13z2"/>
    <w:rsid w:val="00532E95"/>
    <w:rPr>
      <w:rFonts w:ascii="Wingdings" w:hAnsi="Wingdings" w:cs="Wingdings" w:hint="default"/>
    </w:rPr>
  </w:style>
  <w:style w:type="character" w:customStyle="1" w:styleId="WW8Num14z3">
    <w:name w:val="WW8Num14z3"/>
    <w:rsid w:val="00532E95"/>
  </w:style>
  <w:style w:type="character" w:customStyle="1" w:styleId="WW8Num14z5">
    <w:name w:val="WW8Num14z5"/>
    <w:rsid w:val="00532E95"/>
  </w:style>
  <w:style w:type="character" w:customStyle="1" w:styleId="WW8Num14z6">
    <w:name w:val="WW8Num14z6"/>
    <w:rsid w:val="00532E95"/>
  </w:style>
  <w:style w:type="character" w:customStyle="1" w:styleId="WW8Num14z7">
    <w:name w:val="WW8Num14z7"/>
    <w:rsid w:val="00532E95"/>
  </w:style>
  <w:style w:type="character" w:customStyle="1" w:styleId="WW8Num14z8">
    <w:name w:val="WW8Num14z8"/>
    <w:rsid w:val="00532E95"/>
  </w:style>
  <w:style w:type="character" w:customStyle="1" w:styleId="WW8Num15z1">
    <w:name w:val="WW8Num15z1"/>
    <w:rsid w:val="00532E95"/>
    <w:rPr>
      <w:rFonts w:hint="default"/>
    </w:rPr>
  </w:style>
  <w:style w:type="character" w:customStyle="1" w:styleId="WW8Num21z3">
    <w:name w:val="WW8Num21z3"/>
    <w:rsid w:val="00532E95"/>
  </w:style>
  <w:style w:type="character" w:customStyle="1" w:styleId="WW8Num21z5">
    <w:name w:val="WW8Num21z5"/>
    <w:rsid w:val="00532E95"/>
  </w:style>
  <w:style w:type="character" w:customStyle="1" w:styleId="WW8Num21z6">
    <w:name w:val="WW8Num21z6"/>
    <w:rsid w:val="00532E95"/>
  </w:style>
  <w:style w:type="character" w:customStyle="1" w:styleId="WW8Num21z7">
    <w:name w:val="WW8Num21z7"/>
    <w:rsid w:val="00532E95"/>
  </w:style>
  <w:style w:type="character" w:customStyle="1" w:styleId="WW8Num21z8">
    <w:name w:val="WW8Num21z8"/>
    <w:rsid w:val="00532E95"/>
  </w:style>
  <w:style w:type="character" w:customStyle="1" w:styleId="WW8Num27z0">
    <w:name w:val="WW8Num27z0"/>
    <w:rsid w:val="00532E95"/>
    <w:rPr>
      <w:rFonts w:hint="default"/>
    </w:rPr>
  </w:style>
  <w:style w:type="character" w:customStyle="1" w:styleId="WW8Num27z1">
    <w:name w:val="WW8Num27z1"/>
    <w:rsid w:val="00532E95"/>
  </w:style>
  <w:style w:type="character" w:customStyle="1" w:styleId="WW8Num27z2">
    <w:name w:val="WW8Num27z2"/>
    <w:rsid w:val="00532E95"/>
  </w:style>
  <w:style w:type="character" w:customStyle="1" w:styleId="WW8Num27z3">
    <w:name w:val="WW8Num27z3"/>
    <w:rsid w:val="00532E95"/>
  </w:style>
  <w:style w:type="character" w:customStyle="1" w:styleId="WW8Num27z4">
    <w:name w:val="WW8Num27z4"/>
    <w:rsid w:val="00532E95"/>
  </w:style>
  <w:style w:type="character" w:customStyle="1" w:styleId="WW8Num27z5">
    <w:name w:val="WW8Num27z5"/>
    <w:rsid w:val="00532E95"/>
  </w:style>
  <w:style w:type="character" w:customStyle="1" w:styleId="WW8Num27z6">
    <w:name w:val="WW8Num27z6"/>
    <w:rsid w:val="00532E95"/>
  </w:style>
  <w:style w:type="character" w:customStyle="1" w:styleId="WW8Num27z7">
    <w:name w:val="WW8Num27z7"/>
    <w:rsid w:val="00532E95"/>
  </w:style>
  <w:style w:type="character" w:customStyle="1" w:styleId="WW8Num27z8">
    <w:name w:val="WW8Num27z8"/>
    <w:rsid w:val="00532E95"/>
  </w:style>
  <w:style w:type="character" w:customStyle="1" w:styleId="WW8Num28z0">
    <w:name w:val="WW8Num28z0"/>
    <w:rsid w:val="00532E95"/>
    <w:rPr>
      <w:rFonts w:ascii="Symbol" w:hAnsi="Symbol" w:cs="Symbol" w:hint="default"/>
    </w:rPr>
  </w:style>
  <w:style w:type="character" w:customStyle="1" w:styleId="WW8Num28z1">
    <w:name w:val="WW8Num28z1"/>
    <w:rsid w:val="00532E95"/>
    <w:rPr>
      <w:rFonts w:ascii="Courier New" w:hAnsi="Courier New" w:cs="Courier New" w:hint="default"/>
    </w:rPr>
  </w:style>
  <w:style w:type="character" w:customStyle="1" w:styleId="WW8Num28z2">
    <w:name w:val="WW8Num28z2"/>
    <w:rsid w:val="00532E95"/>
    <w:rPr>
      <w:rFonts w:ascii="Wingdings" w:hAnsi="Wingdings" w:cs="Wingdings" w:hint="default"/>
    </w:rPr>
  </w:style>
  <w:style w:type="character" w:customStyle="1" w:styleId="WW8Num29z0">
    <w:name w:val="WW8Num29z0"/>
    <w:rsid w:val="00532E95"/>
    <w:rPr>
      <w:rFonts w:ascii="Times New Roman" w:hAnsi="Times New Roman" w:cs="Times New Roman" w:hint="default"/>
      <w:i/>
      <w:sz w:val="26"/>
      <w:szCs w:val="26"/>
      <w:lang w:val="en-US"/>
    </w:rPr>
  </w:style>
  <w:style w:type="character" w:customStyle="1" w:styleId="WW8Num29z1">
    <w:name w:val="WW8Num29z1"/>
    <w:rsid w:val="00532E95"/>
  </w:style>
  <w:style w:type="character" w:customStyle="1" w:styleId="WW8Num29z2">
    <w:name w:val="WW8Num29z2"/>
    <w:rsid w:val="00532E95"/>
  </w:style>
  <w:style w:type="character" w:customStyle="1" w:styleId="WW8Num29z3">
    <w:name w:val="WW8Num29z3"/>
    <w:rsid w:val="00532E95"/>
  </w:style>
  <w:style w:type="character" w:customStyle="1" w:styleId="WW8Num29z4">
    <w:name w:val="WW8Num29z4"/>
    <w:rsid w:val="00532E95"/>
  </w:style>
  <w:style w:type="character" w:customStyle="1" w:styleId="WW8Num29z5">
    <w:name w:val="WW8Num29z5"/>
    <w:rsid w:val="00532E95"/>
  </w:style>
  <w:style w:type="character" w:customStyle="1" w:styleId="WW8Num29z6">
    <w:name w:val="WW8Num29z6"/>
    <w:rsid w:val="00532E95"/>
  </w:style>
  <w:style w:type="character" w:customStyle="1" w:styleId="WW8Num29z7">
    <w:name w:val="WW8Num29z7"/>
    <w:rsid w:val="00532E95"/>
  </w:style>
  <w:style w:type="character" w:customStyle="1" w:styleId="WW8Num29z8">
    <w:name w:val="WW8Num29z8"/>
    <w:rsid w:val="00532E95"/>
  </w:style>
  <w:style w:type="character" w:customStyle="1" w:styleId="WW8Num30z0">
    <w:name w:val="WW8Num30z0"/>
    <w:rsid w:val="00532E95"/>
    <w:rPr>
      <w:rFonts w:ascii="Times New Roman" w:hAnsi="Times New Roman" w:cs="Times New Roman" w:hint="default"/>
      <w:color w:val="000000"/>
      <w:sz w:val="26"/>
      <w:szCs w:val="26"/>
      <w:shd w:val="clear" w:color="auto" w:fill="FFFFFF"/>
    </w:rPr>
  </w:style>
  <w:style w:type="character" w:customStyle="1" w:styleId="WW8Num30z1">
    <w:name w:val="WW8Num30z1"/>
    <w:rsid w:val="00532E95"/>
  </w:style>
  <w:style w:type="character" w:customStyle="1" w:styleId="WW8Num30z2">
    <w:name w:val="WW8Num30z2"/>
    <w:rsid w:val="00532E95"/>
  </w:style>
  <w:style w:type="character" w:customStyle="1" w:styleId="WW8Num30z3">
    <w:name w:val="WW8Num30z3"/>
    <w:rsid w:val="00532E95"/>
  </w:style>
  <w:style w:type="character" w:customStyle="1" w:styleId="WW8Num30z4">
    <w:name w:val="WW8Num30z4"/>
    <w:rsid w:val="00532E95"/>
  </w:style>
  <w:style w:type="character" w:customStyle="1" w:styleId="WW8Num30z5">
    <w:name w:val="WW8Num30z5"/>
    <w:rsid w:val="00532E95"/>
  </w:style>
  <w:style w:type="character" w:customStyle="1" w:styleId="WW8Num30z6">
    <w:name w:val="WW8Num30z6"/>
    <w:rsid w:val="00532E95"/>
  </w:style>
  <w:style w:type="character" w:customStyle="1" w:styleId="WW8Num30z7">
    <w:name w:val="WW8Num30z7"/>
    <w:rsid w:val="00532E95"/>
  </w:style>
  <w:style w:type="character" w:customStyle="1" w:styleId="WW8Num30z8">
    <w:name w:val="WW8Num30z8"/>
    <w:rsid w:val="00532E95"/>
  </w:style>
  <w:style w:type="character" w:customStyle="1" w:styleId="WW8Num31z0">
    <w:name w:val="WW8Num31z0"/>
    <w:rsid w:val="00532E95"/>
    <w:rPr>
      <w:rFonts w:ascii="Times New Roman" w:hAnsi="Times New Roman" w:cs="Times New Roman"/>
      <w:sz w:val="26"/>
      <w:szCs w:val="26"/>
    </w:rPr>
  </w:style>
  <w:style w:type="character" w:customStyle="1" w:styleId="WW8Num31z1">
    <w:name w:val="WW8Num31z1"/>
    <w:rsid w:val="00532E95"/>
    <w:rPr>
      <w:rFonts w:hint="default"/>
    </w:rPr>
  </w:style>
  <w:style w:type="character" w:customStyle="1" w:styleId="16">
    <w:name w:val="Основной шрифт абзаца1"/>
    <w:rsid w:val="00532E95"/>
  </w:style>
  <w:style w:type="character" w:customStyle="1" w:styleId="63">
    <w:name w:val="Знак Знак6"/>
    <w:rsid w:val="00532E95"/>
    <w:rPr>
      <w:rFonts w:ascii="Times New Roman" w:hAnsi="Times New Roman" w:cs="Times New Roman"/>
      <w:sz w:val="28"/>
      <w:szCs w:val="28"/>
    </w:rPr>
  </w:style>
  <w:style w:type="character" w:customStyle="1" w:styleId="51">
    <w:name w:val="Знак Знак5"/>
    <w:rsid w:val="00532E95"/>
    <w:rPr>
      <w:rFonts w:eastAsia="Times New Roman"/>
    </w:rPr>
  </w:style>
  <w:style w:type="character" w:customStyle="1" w:styleId="42">
    <w:name w:val="Знак Знак4"/>
    <w:rsid w:val="00532E95"/>
    <w:rPr>
      <w:rFonts w:eastAsia="Times New Roman"/>
    </w:rPr>
  </w:style>
  <w:style w:type="character" w:customStyle="1" w:styleId="32">
    <w:name w:val="Знак Знак3"/>
    <w:rsid w:val="00532E95"/>
    <w:rPr>
      <w:rFonts w:ascii="Tahoma" w:hAnsi="Tahoma" w:cs="Tahoma"/>
      <w:sz w:val="16"/>
      <w:szCs w:val="16"/>
    </w:rPr>
  </w:style>
  <w:style w:type="character" w:customStyle="1" w:styleId="26">
    <w:name w:val="Знак Знак2"/>
    <w:rsid w:val="00532E95"/>
    <w:rPr>
      <w:rFonts w:eastAsia="Times New Roman"/>
    </w:rPr>
  </w:style>
  <w:style w:type="character" w:customStyle="1" w:styleId="17">
    <w:name w:val="Знак Знак1"/>
    <w:rsid w:val="00532E95"/>
    <w:rPr>
      <w:rFonts w:eastAsia="Times New Roman"/>
    </w:rPr>
  </w:style>
  <w:style w:type="character" w:customStyle="1" w:styleId="71">
    <w:name w:val="Знак Знак7"/>
    <w:rsid w:val="00532E95"/>
    <w:rPr>
      <w:rFonts w:ascii="Arial" w:eastAsia="Times New Roman" w:hAnsi="Arial" w:cs="Arial"/>
      <w:sz w:val="22"/>
      <w:szCs w:val="22"/>
    </w:rPr>
  </w:style>
  <w:style w:type="character" w:customStyle="1" w:styleId="100">
    <w:name w:val="Знак Знак10"/>
    <w:rsid w:val="00532E95"/>
    <w:rPr>
      <w:rFonts w:ascii="Arial" w:eastAsia="Times New Roman" w:hAnsi="Arial" w:cs="Arial"/>
      <w:b/>
      <w:bCs/>
      <w:i/>
      <w:iCs/>
      <w:sz w:val="28"/>
      <w:szCs w:val="28"/>
    </w:rPr>
  </w:style>
  <w:style w:type="character" w:customStyle="1" w:styleId="112">
    <w:name w:val="Знак Знак11"/>
    <w:rsid w:val="00532E95"/>
    <w:rPr>
      <w:rFonts w:ascii="Times New Roman" w:eastAsia="Times New Roman" w:hAnsi="Times New Roman" w:cs="Times New Roman"/>
      <w:b/>
      <w:bCs/>
      <w:kern w:val="1"/>
      <w:sz w:val="48"/>
      <w:szCs w:val="48"/>
    </w:rPr>
  </w:style>
  <w:style w:type="character" w:customStyle="1" w:styleId="91">
    <w:name w:val="Знак Знак9"/>
    <w:rsid w:val="00532E95"/>
    <w:rPr>
      <w:rFonts w:ascii="Cambria" w:eastAsia="Times New Roman" w:hAnsi="Cambria" w:cs="Times New Roman"/>
      <w:b/>
      <w:bCs/>
      <w:i/>
      <w:iCs/>
      <w:color w:val="4F81BD"/>
      <w:sz w:val="28"/>
      <w:szCs w:val="28"/>
    </w:rPr>
  </w:style>
  <w:style w:type="character" w:customStyle="1" w:styleId="81">
    <w:name w:val="Знак Знак8"/>
    <w:rsid w:val="00532E95"/>
    <w:rPr>
      <w:rFonts w:ascii="Cambria" w:eastAsia="Times New Roman" w:hAnsi="Cambria" w:cs="Times New Roman"/>
      <w:color w:val="243F60"/>
      <w:sz w:val="28"/>
      <w:szCs w:val="28"/>
    </w:rPr>
  </w:style>
  <w:style w:type="character" w:styleId="HTML">
    <w:name w:val="HTML Variable"/>
    <w:rsid w:val="00532E95"/>
    <w:rPr>
      <w:i/>
      <w:iCs/>
    </w:rPr>
  </w:style>
  <w:style w:type="character" w:customStyle="1" w:styleId="symbol">
    <w:name w:val="symbol"/>
    <w:basedOn w:val="16"/>
    <w:rsid w:val="00532E95"/>
  </w:style>
  <w:style w:type="character" w:customStyle="1" w:styleId="defin">
    <w:name w:val="defin"/>
    <w:basedOn w:val="16"/>
    <w:rsid w:val="00532E95"/>
  </w:style>
  <w:style w:type="character" w:styleId="HTML0">
    <w:name w:val="HTML Definition"/>
    <w:rsid w:val="00532E95"/>
    <w:rPr>
      <w:i/>
      <w:iCs/>
    </w:rPr>
  </w:style>
  <w:style w:type="character" w:customStyle="1" w:styleId="power">
    <w:name w:val="power"/>
    <w:basedOn w:val="16"/>
    <w:rsid w:val="00532E95"/>
  </w:style>
  <w:style w:type="character" w:customStyle="1" w:styleId="index">
    <w:name w:val="index"/>
    <w:basedOn w:val="16"/>
    <w:rsid w:val="00532E95"/>
  </w:style>
  <w:style w:type="character" w:customStyle="1" w:styleId="var">
    <w:name w:val="var"/>
    <w:basedOn w:val="16"/>
    <w:rsid w:val="00532E95"/>
  </w:style>
  <w:style w:type="character" w:customStyle="1" w:styleId="aff2">
    <w:name w:val="Знак Знак"/>
    <w:rsid w:val="00532E95"/>
    <w:rPr>
      <w:rFonts w:ascii="Courier New" w:eastAsia="Times New Roman" w:hAnsi="Courier New" w:cs="Courier New"/>
    </w:rPr>
  </w:style>
  <w:style w:type="character" w:customStyle="1" w:styleId="scale">
    <w:name w:val="scale"/>
    <w:basedOn w:val="16"/>
    <w:rsid w:val="00532E95"/>
  </w:style>
  <w:style w:type="character" w:customStyle="1" w:styleId="icmmi10">
    <w:name w:val="icmmi10"/>
    <w:basedOn w:val="16"/>
    <w:rsid w:val="00532E95"/>
  </w:style>
  <w:style w:type="character" w:customStyle="1" w:styleId="icmr10">
    <w:name w:val="icmr10"/>
    <w:basedOn w:val="16"/>
    <w:rsid w:val="00532E95"/>
  </w:style>
  <w:style w:type="character" w:customStyle="1" w:styleId="icmsy10">
    <w:name w:val="icmsy10"/>
    <w:basedOn w:val="16"/>
    <w:rsid w:val="00532E95"/>
  </w:style>
  <w:style w:type="character" w:customStyle="1" w:styleId="FontStyle25">
    <w:name w:val="Font Style25"/>
    <w:rsid w:val="00532E95"/>
    <w:rPr>
      <w:rFonts w:ascii="Times New Roman" w:hAnsi="Times New Roman" w:cs="Times New Roman"/>
      <w:sz w:val="22"/>
      <w:szCs w:val="22"/>
    </w:rPr>
  </w:style>
  <w:style w:type="character" w:customStyle="1" w:styleId="aff3">
    <w:name w:val="Нижний колонтитул Знак Знак Знак Знак"/>
    <w:rsid w:val="00532E95"/>
    <w:rPr>
      <w:sz w:val="24"/>
      <w:szCs w:val="24"/>
    </w:rPr>
  </w:style>
  <w:style w:type="character" w:customStyle="1" w:styleId="-">
    <w:name w:val="Èíòåðíåò-ññûëêà"/>
    <w:rsid w:val="00532E95"/>
    <w:rPr>
      <w:color w:val="0000FF"/>
      <w:u w:val="single"/>
    </w:rPr>
  </w:style>
  <w:style w:type="character" w:customStyle="1" w:styleId="18">
    <w:name w:val="Гиперссылка1"/>
    <w:rsid w:val="00532E95"/>
    <w:rPr>
      <w:color w:val="0000FF"/>
      <w:u w:val="single"/>
    </w:rPr>
  </w:style>
  <w:style w:type="character" w:customStyle="1" w:styleId="aff4">
    <w:name w:val="Символ сноски"/>
    <w:rsid w:val="00532E95"/>
    <w:rPr>
      <w:vertAlign w:val="superscript"/>
    </w:rPr>
  </w:style>
  <w:style w:type="paragraph" w:styleId="aff5">
    <w:name w:val="Title"/>
    <w:basedOn w:val="a"/>
    <w:next w:val="afa"/>
    <w:link w:val="aff6"/>
    <w:uiPriority w:val="10"/>
    <w:qFormat/>
    <w:rsid w:val="00532E95"/>
    <w:pPr>
      <w:keepNext/>
      <w:suppressAutoHyphens/>
      <w:spacing w:before="240" w:after="120" w:line="276" w:lineRule="auto"/>
    </w:pPr>
    <w:rPr>
      <w:rFonts w:ascii="Arial" w:eastAsia="Lucida Sans Unicode" w:hAnsi="Arial" w:cs="Mangal"/>
      <w:sz w:val="28"/>
      <w:szCs w:val="28"/>
      <w:lang w:eastAsia="ar-SA"/>
    </w:rPr>
  </w:style>
  <w:style w:type="character" w:customStyle="1" w:styleId="aff6">
    <w:name w:val="Заголовок Знак"/>
    <w:basedOn w:val="a0"/>
    <w:link w:val="aff5"/>
    <w:uiPriority w:val="10"/>
    <w:rsid w:val="00532E95"/>
    <w:rPr>
      <w:rFonts w:ascii="Arial" w:eastAsia="Lucida Sans Unicode" w:hAnsi="Arial" w:cs="Mangal"/>
      <w:sz w:val="28"/>
      <w:szCs w:val="28"/>
      <w:lang w:eastAsia="ar-SA"/>
    </w:rPr>
  </w:style>
  <w:style w:type="paragraph" w:styleId="aff7">
    <w:name w:val="List"/>
    <w:basedOn w:val="afa"/>
    <w:rsid w:val="00532E95"/>
    <w:pPr>
      <w:suppressAutoHyphens/>
    </w:pPr>
    <w:rPr>
      <w:rFonts w:eastAsia="Calibri" w:cs="Mangal"/>
      <w:szCs w:val="28"/>
      <w:lang w:eastAsia="ar-SA"/>
    </w:rPr>
  </w:style>
  <w:style w:type="paragraph" w:customStyle="1" w:styleId="19">
    <w:name w:val="Название1"/>
    <w:basedOn w:val="a"/>
    <w:rsid w:val="00532E95"/>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
    <w:rsid w:val="00532E95"/>
    <w:pPr>
      <w:suppressLineNumbers/>
      <w:suppressAutoHyphens/>
      <w:spacing w:after="200" w:line="276" w:lineRule="auto"/>
    </w:pPr>
    <w:rPr>
      <w:rFonts w:ascii="Calibri" w:eastAsia="Times New Roman" w:hAnsi="Calibri" w:cs="Mangal"/>
      <w:lang w:eastAsia="ar-SA"/>
    </w:rPr>
  </w:style>
  <w:style w:type="paragraph" w:customStyle="1" w:styleId="1a">
    <w:name w:val="Название объекта1"/>
    <w:basedOn w:val="a"/>
    <w:rsid w:val="00532E95"/>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b">
    <w:name w:val="Указатель1"/>
    <w:basedOn w:val="a"/>
    <w:rsid w:val="00532E95"/>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532E95"/>
    <w:pPr>
      <w:suppressAutoHyphens/>
      <w:spacing w:after="120" w:line="480" w:lineRule="auto"/>
      <w:ind w:left="283"/>
    </w:pPr>
    <w:rPr>
      <w:rFonts w:ascii="Calibri" w:eastAsia="Times New Roman" w:hAnsi="Calibri" w:cs="Times New Roman"/>
      <w:sz w:val="20"/>
      <w:szCs w:val="20"/>
      <w:lang w:eastAsia="ar-SA"/>
    </w:rPr>
  </w:style>
  <w:style w:type="paragraph" w:customStyle="1" w:styleId="1c">
    <w:name w:val="Абзац списка1"/>
    <w:basedOn w:val="a"/>
    <w:rsid w:val="00532E95"/>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53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532E95"/>
    <w:rPr>
      <w:rFonts w:ascii="Courier New" w:eastAsia="Times New Roman" w:hAnsi="Courier New" w:cs="Times New Roman"/>
      <w:sz w:val="20"/>
      <w:szCs w:val="20"/>
      <w:lang w:eastAsia="ar-SA"/>
    </w:rPr>
  </w:style>
  <w:style w:type="paragraph" w:customStyle="1" w:styleId="western">
    <w:name w:val="western"/>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532E9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532E95"/>
    <w:pPr>
      <w:suppressAutoHyphens/>
      <w:spacing w:after="200" w:line="276" w:lineRule="auto"/>
      <w:ind w:left="720"/>
    </w:pPr>
    <w:rPr>
      <w:rFonts w:ascii="Calibri" w:eastAsia="Calibri" w:hAnsi="Calibri" w:cs="Calibri"/>
      <w:lang w:eastAsia="ar-SA"/>
    </w:rPr>
  </w:style>
  <w:style w:type="paragraph" w:customStyle="1" w:styleId="aff8">
    <w:name w:val="Знак Знак Знак Знак"/>
    <w:basedOn w:val="a"/>
    <w:rsid w:val="00532E95"/>
    <w:pPr>
      <w:suppressAutoHyphens/>
      <w:spacing w:line="240" w:lineRule="exact"/>
    </w:pPr>
    <w:rPr>
      <w:rFonts w:ascii="Verdana" w:eastAsia="Times New Roman" w:hAnsi="Verdana" w:cs="Times New Roman"/>
      <w:sz w:val="20"/>
      <w:szCs w:val="20"/>
      <w:lang w:val="en-US" w:eastAsia="ar-SA"/>
    </w:rPr>
  </w:style>
  <w:style w:type="paragraph" w:customStyle="1" w:styleId="1d">
    <w:name w:val="Схема документа1"/>
    <w:basedOn w:val="a"/>
    <w:rsid w:val="00532E95"/>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532E95"/>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e">
    <w:name w:val="Текст1"/>
    <w:basedOn w:val="a"/>
    <w:rsid w:val="00532E95"/>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532E95"/>
    <w:pPr>
      <w:suppressAutoHyphens/>
      <w:spacing w:after="120" w:line="480" w:lineRule="auto"/>
    </w:pPr>
    <w:rPr>
      <w:rFonts w:ascii="Calibri" w:eastAsia="Times New Roman" w:hAnsi="Calibri" w:cs="Calibri"/>
      <w:lang w:eastAsia="ar-SA"/>
    </w:rPr>
  </w:style>
  <w:style w:type="paragraph" w:customStyle="1" w:styleId="aff9">
    <w:name w:val="Содержимое таблицы"/>
    <w:basedOn w:val="a"/>
    <w:qFormat/>
    <w:rsid w:val="00532E95"/>
    <w:pPr>
      <w:widowControl w:val="0"/>
      <w:suppressAutoHyphens/>
      <w:spacing w:after="200" w:line="276" w:lineRule="auto"/>
    </w:pPr>
    <w:rPr>
      <w:rFonts w:ascii="Calibri" w:eastAsia="Calibri" w:hAnsi="Calibri" w:cs="Calibri"/>
      <w:szCs w:val="24"/>
      <w:lang w:eastAsia="hi-IN" w:bidi="hi-IN"/>
    </w:rPr>
  </w:style>
  <w:style w:type="paragraph" w:customStyle="1" w:styleId="affa">
    <w:name w:val="Абзац"/>
    <w:basedOn w:val="a"/>
    <w:rsid w:val="00532E95"/>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
    <w:name w:val="Обычный1"/>
    <w:rsid w:val="00532E95"/>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b">
    <w:name w:val="Заголовок таблицы"/>
    <w:basedOn w:val="aff9"/>
    <w:rsid w:val="00532E95"/>
    <w:pPr>
      <w:suppressLineNumbers/>
      <w:jc w:val="center"/>
    </w:pPr>
    <w:rPr>
      <w:b/>
      <w:bCs/>
    </w:rPr>
  </w:style>
  <w:style w:type="paragraph" w:styleId="43">
    <w:name w:val="toc 4"/>
    <w:basedOn w:val="1b"/>
    <w:rsid w:val="00532E95"/>
    <w:pPr>
      <w:tabs>
        <w:tab w:val="right" w:leader="dot" w:pos="8789"/>
      </w:tabs>
      <w:ind w:left="849"/>
    </w:pPr>
  </w:style>
  <w:style w:type="paragraph" w:styleId="52">
    <w:name w:val="toc 5"/>
    <w:basedOn w:val="1b"/>
    <w:rsid w:val="00532E95"/>
    <w:pPr>
      <w:tabs>
        <w:tab w:val="right" w:leader="dot" w:pos="8506"/>
      </w:tabs>
      <w:ind w:left="1132"/>
    </w:pPr>
  </w:style>
  <w:style w:type="paragraph" w:styleId="64">
    <w:name w:val="toc 6"/>
    <w:basedOn w:val="1b"/>
    <w:rsid w:val="00532E95"/>
    <w:pPr>
      <w:tabs>
        <w:tab w:val="right" w:leader="dot" w:pos="8223"/>
      </w:tabs>
      <w:ind w:left="1415"/>
    </w:pPr>
  </w:style>
  <w:style w:type="paragraph" w:styleId="72">
    <w:name w:val="toc 7"/>
    <w:basedOn w:val="1b"/>
    <w:rsid w:val="00532E95"/>
    <w:pPr>
      <w:tabs>
        <w:tab w:val="right" w:leader="dot" w:pos="7940"/>
      </w:tabs>
      <w:ind w:left="1698"/>
    </w:pPr>
  </w:style>
  <w:style w:type="paragraph" w:styleId="82">
    <w:name w:val="toc 8"/>
    <w:basedOn w:val="1b"/>
    <w:rsid w:val="00532E95"/>
    <w:pPr>
      <w:tabs>
        <w:tab w:val="right" w:leader="dot" w:pos="7657"/>
      </w:tabs>
      <w:ind w:left="1981"/>
    </w:pPr>
  </w:style>
  <w:style w:type="paragraph" w:styleId="92">
    <w:name w:val="toc 9"/>
    <w:basedOn w:val="1b"/>
    <w:rsid w:val="00532E95"/>
    <w:pPr>
      <w:tabs>
        <w:tab w:val="right" w:leader="dot" w:pos="7374"/>
      </w:tabs>
      <w:ind w:left="2264"/>
    </w:pPr>
  </w:style>
  <w:style w:type="paragraph" w:customStyle="1" w:styleId="101">
    <w:name w:val="Оглавление 10"/>
    <w:basedOn w:val="1b"/>
    <w:rsid w:val="00532E95"/>
    <w:pPr>
      <w:tabs>
        <w:tab w:val="right" w:leader="dot" w:pos="7091"/>
      </w:tabs>
      <w:ind w:left="2547"/>
    </w:pPr>
  </w:style>
  <w:style w:type="paragraph" w:customStyle="1" w:styleId="28">
    <w:name w:val="Схема документа2"/>
    <w:basedOn w:val="a"/>
    <w:rsid w:val="00532E95"/>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c">
    <w:name w:val="Содержимое врезки"/>
    <w:basedOn w:val="afa"/>
    <w:rsid w:val="00532E95"/>
    <w:pPr>
      <w:suppressAutoHyphens/>
    </w:pPr>
    <w:rPr>
      <w:rFonts w:eastAsia="Calibri"/>
      <w:szCs w:val="28"/>
      <w:lang w:eastAsia="ar-SA"/>
    </w:rPr>
  </w:style>
  <w:style w:type="character" w:customStyle="1" w:styleId="s19">
    <w:name w:val="s19"/>
    <w:basedOn w:val="16"/>
    <w:rsid w:val="00532E95"/>
  </w:style>
  <w:style w:type="character" w:customStyle="1" w:styleId="FontStyle48">
    <w:name w:val="Font Style48"/>
    <w:basedOn w:val="a0"/>
    <w:uiPriority w:val="99"/>
    <w:rsid w:val="00532E95"/>
    <w:rPr>
      <w:rFonts w:ascii="Arial Narrow" w:hAnsi="Arial Narrow" w:cs="Arial Narrow" w:hint="default"/>
      <w:sz w:val="18"/>
      <w:szCs w:val="18"/>
    </w:rPr>
  </w:style>
  <w:style w:type="paragraph" w:customStyle="1" w:styleId="Style8">
    <w:name w:val="Style8"/>
    <w:basedOn w:val="a"/>
    <w:uiPriority w:val="99"/>
    <w:rsid w:val="00532E95"/>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d">
    <w:name w:val="annotation reference"/>
    <w:basedOn w:val="a0"/>
    <w:unhideWhenUsed/>
    <w:rsid w:val="00532E95"/>
    <w:rPr>
      <w:sz w:val="16"/>
      <w:szCs w:val="16"/>
    </w:rPr>
  </w:style>
  <w:style w:type="paragraph" w:customStyle="1" w:styleId="1f0">
    <w:name w:val="Текст примечания1"/>
    <w:basedOn w:val="a"/>
    <w:next w:val="affe"/>
    <w:link w:val="afff"/>
    <w:uiPriority w:val="99"/>
    <w:semiHidden/>
    <w:unhideWhenUsed/>
    <w:rsid w:val="00532E95"/>
    <w:pPr>
      <w:spacing w:after="200" w:line="240" w:lineRule="auto"/>
    </w:pPr>
    <w:rPr>
      <w:rFonts w:eastAsia="Calibri"/>
      <w:sz w:val="20"/>
      <w:szCs w:val="20"/>
    </w:rPr>
  </w:style>
  <w:style w:type="character" w:customStyle="1" w:styleId="afff">
    <w:name w:val="Текст примечания Знак"/>
    <w:basedOn w:val="a0"/>
    <w:link w:val="1f0"/>
    <w:rsid w:val="00532E95"/>
    <w:rPr>
      <w:rFonts w:eastAsia="Calibri"/>
      <w:sz w:val="20"/>
      <w:szCs w:val="20"/>
      <w:lang w:eastAsia="en-US"/>
    </w:rPr>
  </w:style>
  <w:style w:type="paragraph" w:customStyle="1" w:styleId="1f1">
    <w:name w:val="Тема примечания1"/>
    <w:basedOn w:val="affe"/>
    <w:next w:val="affe"/>
    <w:uiPriority w:val="99"/>
    <w:semiHidden/>
    <w:unhideWhenUsed/>
    <w:rsid w:val="00532E95"/>
    <w:pPr>
      <w:spacing w:after="200"/>
    </w:pPr>
    <w:rPr>
      <w:b/>
      <w:bCs/>
    </w:rPr>
  </w:style>
  <w:style w:type="character" w:customStyle="1" w:styleId="afff0">
    <w:name w:val="Тема примечания Знак"/>
    <w:basedOn w:val="afff"/>
    <w:link w:val="afff1"/>
    <w:uiPriority w:val="99"/>
    <w:rsid w:val="00532E95"/>
    <w:rPr>
      <w:rFonts w:eastAsia="Calibri"/>
      <w:b/>
      <w:bCs/>
      <w:sz w:val="20"/>
      <w:szCs w:val="20"/>
      <w:lang w:eastAsia="en-US"/>
    </w:rPr>
  </w:style>
  <w:style w:type="character" w:customStyle="1" w:styleId="ListLabel161">
    <w:name w:val="ListLabel 161"/>
    <w:qFormat/>
    <w:rsid w:val="00532E95"/>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a"/>
    <w:uiPriority w:val="59"/>
    <w:rsid w:val="00532E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532E9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532E9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annotation text"/>
    <w:basedOn w:val="a"/>
    <w:link w:val="1f2"/>
    <w:unhideWhenUsed/>
    <w:rsid w:val="00532E95"/>
    <w:pPr>
      <w:spacing w:line="240" w:lineRule="auto"/>
    </w:pPr>
    <w:rPr>
      <w:sz w:val="20"/>
      <w:szCs w:val="20"/>
    </w:rPr>
  </w:style>
  <w:style w:type="character" w:customStyle="1" w:styleId="1f2">
    <w:name w:val="Текст примечания Знак1"/>
    <w:basedOn w:val="a0"/>
    <w:link w:val="affe"/>
    <w:uiPriority w:val="99"/>
    <w:rsid w:val="00532E95"/>
    <w:rPr>
      <w:sz w:val="20"/>
      <w:szCs w:val="20"/>
    </w:rPr>
  </w:style>
  <w:style w:type="paragraph" w:styleId="afff1">
    <w:name w:val="annotation subject"/>
    <w:basedOn w:val="affe"/>
    <w:next w:val="affe"/>
    <w:link w:val="afff0"/>
    <w:unhideWhenUsed/>
    <w:rsid w:val="00532E95"/>
    <w:rPr>
      <w:rFonts w:eastAsia="Calibri"/>
      <w:b/>
      <w:bCs/>
    </w:rPr>
  </w:style>
  <w:style w:type="character" w:customStyle="1" w:styleId="1f3">
    <w:name w:val="Тема примечания Знак1"/>
    <w:basedOn w:val="1f2"/>
    <w:uiPriority w:val="99"/>
    <w:rsid w:val="00532E95"/>
    <w:rPr>
      <w:b/>
      <w:bCs/>
      <w:sz w:val="20"/>
      <w:szCs w:val="20"/>
    </w:rPr>
  </w:style>
  <w:style w:type="character" w:customStyle="1" w:styleId="60">
    <w:name w:val="Заголовок 6 Знак"/>
    <w:basedOn w:val="a0"/>
    <w:link w:val="6"/>
    <w:uiPriority w:val="9"/>
    <w:semiHidden/>
    <w:rsid w:val="00532E95"/>
    <w:rPr>
      <w:rFonts w:ascii="Calibri" w:eastAsia="Times New Roman" w:hAnsi="Calibri" w:cs="Times New Roman"/>
      <w:color w:val="1F3864"/>
    </w:rPr>
  </w:style>
  <w:style w:type="character" w:customStyle="1" w:styleId="70">
    <w:name w:val="Заголовок 7 Знак"/>
    <w:basedOn w:val="a0"/>
    <w:link w:val="7"/>
    <w:uiPriority w:val="9"/>
    <w:semiHidden/>
    <w:rsid w:val="00532E95"/>
    <w:rPr>
      <w:rFonts w:ascii="Calibri Light" w:eastAsia="Times New Roman" w:hAnsi="Calibri Light" w:cs="Times New Roman"/>
      <w:i/>
      <w:iCs/>
      <w:color w:val="1F3864"/>
    </w:rPr>
  </w:style>
  <w:style w:type="character" w:customStyle="1" w:styleId="80">
    <w:name w:val="Заголовок 8 Знак"/>
    <w:basedOn w:val="a0"/>
    <w:link w:val="8"/>
    <w:uiPriority w:val="9"/>
    <w:semiHidden/>
    <w:rsid w:val="00532E95"/>
    <w:rPr>
      <w:rFonts w:ascii="Calibri" w:eastAsia="Times New Roman" w:hAnsi="Calibri" w:cs="Times New Roman"/>
      <w:color w:val="262626"/>
      <w:sz w:val="21"/>
      <w:szCs w:val="21"/>
    </w:rPr>
  </w:style>
  <w:style w:type="numbering" w:customStyle="1" w:styleId="29">
    <w:name w:val="Нет списка2"/>
    <w:next w:val="a2"/>
    <w:uiPriority w:val="99"/>
    <w:semiHidden/>
    <w:unhideWhenUsed/>
    <w:rsid w:val="00532E95"/>
  </w:style>
  <w:style w:type="table" w:customStyle="1" w:styleId="2a">
    <w:name w:val="Сетка таблицы2"/>
    <w:basedOn w:val="a1"/>
    <w:next w:val="aa"/>
    <w:uiPriority w:val="39"/>
    <w:locked/>
    <w:rsid w:val="00532E9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532E95"/>
  </w:style>
  <w:style w:type="paragraph" w:styleId="afff2">
    <w:name w:val="caption"/>
    <w:basedOn w:val="a"/>
    <w:next w:val="a"/>
    <w:uiPriority w:val="35"/>
    <w:semiHidden/>
    <w:unhideWhenUsed/>
    <w:qFormat/>
    <w:rsid w:val="00532E95"/>
    <w:pPr>
      <w:spacing w:after="200" w:line="240" w:lineRule="auto"/>
    </w:pPr>
    <w:rPr>
      <w:rFonts w:ascii="Calibri" w:eastAsia="Times New Roman" w:hAnsi="Calibri" w:cs="Times New Roman"/>
      <w:i/>
      <w:iCs/>
      <w:color w:val="44546A"/>
      <w:sz w:val="18"/>
      <w:szCs w:val="18"/>
    </w:rPr>
  </w:style>
  <w:style w:type="paragraph" w:customStyle="1" w:styleId="afff3">
    <w:basedOn w:val="a"/>
    <w:next w:val="a"/>
    <w:uiPriority w:val="10"/>
    <w:qFormat/>
    <w:rsid w:val="00F5409E"/>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4">
    <w:name w:val="Название Знак"/>
    <w:uiPriority w:val="10"/>
    <w:rsid w:val="00532E95"/>
    <w:rPr>
      <w:rFonts w:ascii="Calibri Light" w:eastAsia="Times New Roman" w:hAnsi="Calibri Light" w:cs="Times New Roman"/>
      <w:spacing w:val="-10"/>
      <w:sz w:val="56"/>
      <w:szCs w:val="56"/>
    </w:rPr>
  </w:style>
  <w:style w:type="paragraph" w:styleId="2b">
    <w:name w:val="Quote"/>
    <w:basedOn w:val="a"/>
    <w:next w:val="a"/>
    <w:link w:val="2c"/>
    <w:uiPriority w:val="29"/>
    <w:qFormat/>
    <w:rsid w:val="00532E95"/>
    <w:pPr>
      <w:spacing w:before="200"/>
      <w:ind w:left="864" w:right="864"/>
    </w:pPr>
    <w:rPr>
      <w:rFonts w:ascii="Calibri" w:eastAsia="Times New Roman" w:hAnsi="Calibri" w:cs="Times New Roman"/>
      <w:i/>
      <w:iCs/>
      <w:color w:val="404040"/>
    </w:rPr>
  </w:style>
  <w:style w:type="character" w:customStyle="1" w:styleId="2c">
    <w:name w:val="Цитата 2 Знак"/>
    <w:basedOn w:val="a0"/>
    <w:link w:val="2b"/>
    <w:uiPriority w:val="29"/>
    <w:rsid w:val="00532E95"/>
    <w:rPr>
      <w:rFonts w:ascii="Calibri" w:eastAsia="Times New Roman" w:hAnsi="Calibri" w:cs="Times New Roman"/>
      <w:i/>
      <w:iCs/>
      <w:color w:val="404040"/>
    </w:rPr>
  </w:style>
  <w:style w:type="paragraph" w:styleId="afff5">
    <w:name w:val="Intense Quote"/>
    <w:basedOn w:val="a"/>
    <w:next w:val="a"/>
    <w:link w:val="afff6"/>
    <w:uiPriority w:val="30"/>
    <w:qFormat/>
    <w:rsid w:val="00532E95"/>
    <w:pPr>
      <w:pBdr>
        <w:top w:val="single" w:sz="4" w:space="10" w:color="4472C4"/>
        <w:bottom w:val="single" w:sz="4" w:space="10" w:color="4472C4"/>
      </w:pBdr>
      <w:spacing w:before="360" w:after="360"/>
      <w:ind w:left="864" w:right="864"/>
      <w:jc w:val="center"/>
    </w:pPr>
    <w:rPr>
      <w:rFonts w:ascii="Calibri" w:eastAsia="Times New Roman" w:hAnsi="Calibri" w:cs="Times New Roman"/>
      <w:i/>
      <w:iCs/>
      <w:color w:val="4472C4"/>
    </w:rPr>
  </w:style>
  <w:style w:type="character" w:customStyle="1" w:styleId="afff6">
    <w:name w:val="Выделенная цитата Знак"/>
    <w:basedOn w:val="a0"/>
    <w:link w:val="afff5"/>
    <w:uiPriority w:val="30"/>
    <w:rsid w:val="00532E95"/>
    <w:rPr>
      <w:rFonts w:ascii="Calibri" w:eastAsia="Times New Roman" w:hAnsi="Calibri" w:cs="Times New Roman"/>
      <w:i/>
      <w:iCs/>
      <w:color w:val="4472C4"/>
    </w:rPr>
  </w:style>
  <w:style w:type="character" w:styleId="afff7">
    <w:name w:val="Subtle Emphasis"/>
    <w:uiPriority w:val="19"/>
    <w:qFormat/>
    <w:rsid w:val="00532E95"/>
    <w:rPr>
      <w:i/>
      <w:iCs/>
      <w:color w:val="404040"/>
    </w:rPr>
  </w:style>
  <w:style w:type="character" w:styleId="afff8">
    <w:name w:val="Intense Emphasis"/>
    <w:uiPriority w:val="21"/>
    <w:qFormat/>
    <w:rsid w:val="00532E95"/>
    <w:rPr>
      <w:i/>
      <w:iCs/>
      <w:color w:val="4472C4"/>
    </w:rPr>
  </w:style>
  <w:style w:type="character" w:styleId="afff9">
    <w:name w:val="Subtle Reference"/>
    <w:uiPriority w:val="31"/>
    <w:qFormat/>
    <w:rsid w:val="00532E95"/>
    <w:rPr>
      <w:smallCaps/>
      <w:color w:val="404040"/>
    </w:rPr>
  </w:style>
  <w:style w:type="character" w:styleId="afffa">
    <w:name w:val="Intense Reference"/>
    <w:uiPriority w:val="32"/>
    <w:qFormat/>
    <w:rsid w:val="00532E95"/>
    <w:rPr>
      <w:b/>
      <w:bCs/>
      <w:smallCaps/>
      <w:color w:val="4472C4"/>
      <w:spacing w:val="5"/>
    </w:rPr>
  </w:style>
  <w:style w:type="character" w:styleId="afffb">
    <w:name w:val="Book Title"/>
    <w:uiPriority w:val="33"/>
    <w:qFormat/>
    <w:rsid w:val="00532E95"/>
    <w:rPr>
      <w:b/>
      <w:bCs/>
      <w:i/>
      <w:iCs/>
      <w:spacing w:val="5"/>
    </w:rPr>
  </w:style>
  <w:style w:type="table" w:customStyle="1" w:styleId="420">
    <w:name w:val="Сетка таблицы42"/>
    <w:basedOn w:val="a1"/>
    <w:next w:val="aa"/>
    <w:uiPriority w:val="39"/>
    <w:rsid w:val="00532E9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532E95"/>
  </w:style>
  <w:style w:type="table" w:customStyle="1" w:styleId="113">
    <w:name w:val="Сетка таблицы11"/>
    <w:basedOn w:val="a1"/>
    <w:next w:val="aa"/>
    <w:uiPriority w:val="59"/>
    <w:rsid w:val="00532E9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39"/>
    <w:rsid w:val="00532E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rsid w:val="00532E95"/>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32E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4">
    <w:name w:val="Текст сноски Знак1"/>
    <w:basedOn w:val="a0"/>
    <w:uiPriority w:val="99"/>
    <w:semiHidden/>
    <w:rsid w:val="00532E95"/>
    <w:rPr>
      <w:sz w:val="20"/>
      <w:szCs w:val="20"/>
    </w:rPr>
  </w:style>
  <w:style w:type="character" w:customStyle="1" w:styleId="c3">
    <w:name w:val="c3"/>
    <w:basedOn w:val="a0"/>
    <w:rsid w:val="00532E95"/>
  </w:style>
  <w:style w:type="numbering" w:customStyle="1" w:styleId="33">
    <w:name w:val="Нет списка3"/>
    <w:next w:val="a2"/>
    <w:uiPriority w:val="99"/>
    <w:semiHidden/>
    <w:unhideWhenUsed/>
    <w:rsid w:val="00532E95"/>
  </w:style>
  <w:style w:type="paragraph" w:customStyle="1" w:styleId="TableParagraph">
    <w:name w:val="Table Paragraph"/>
    <w:basedOn w:val="a"/>
    <w:uiPriority w:val="1"/>
    <w:qFormat/>
    <w:rsid w:val="00524B25"/>
    <w:pPr>
      <w:widowControl w:val="0"/>
      <w:autoSpaceDE w:val="0"/>
      <w:autoSpaceDN w:val="0"/>
      <w:spacing w:after="0" w:line="240" w:lineRule="auto"/>
      <w:ind w:left="9"/>
    </w:pPr>
    <w:rPr>
      <w:rFonts w:ascii="Times New Roman" w:eastAsia="Times New Roman" w:hAnsi="Times New Roman" w:cs="Times New Roman"/>
    </w:rPr>
  </w:style>
  <w:style w:type="character" w:customStyle="1" w:styleId="140">
    <w:name w:val="Стиль 14 пт"/>
    <w:rsid w:val="00524B25"/>
    <w:rPr>
      <w:sz w:val="28"/>
    </w:rPr>
  </w:style>
  <w:style w:type="paragraph" w:styleId="2d">
    <w:name w:val="Body Text 2"/>
    <w:basedOn w:val="a"/>
    <w:link w:val="2e"/>
    <w:rsid w:val="00524B2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e">
    <w:name w:val="Основной текст 2 Знак"/>
    <w:basedOn w:val="a0"/>
    <w:link w:val="2d"/>
    <w:rsid w:val="00524B25"/>
    <w:rPr>
      <w:rFonts w:ascii="Times New Roman" w:eastAsia="Times New Roman" w:hAnsi="Times New Roman" w:cs="Times New Roman"/>
      <w:sz w:val="24"/>
      <w:szCs w:val="24"/>
      <w:lang w:val="x-none" w:eastAsia="x-none"/>
    </w:rPr>
  </w:style>
  <w:style w:type="character" w:customStyle="1" w:styleId="blk">
    <w:name w:val="blk"/>
    <w:rsid w:val="00524B25"/>
  </w:style>
  <w:style w:type="paragraph" w:styleId="2f">
    <w:name w:val="List 2"/>
    <w:basedOn w:val="a"/>
    <w:rsid w:val="00524B25"/>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locked/>
    <w:rsid w:val="00524B25"/>
    <w:rPr>
      <w:rFonts w:ascii="Times New Roman" w:hAnsi="Times New Roman"/>
      <w:sz w:val="20"/>
      <w:lang w:val="x-none" w:eastAsia="ru-RU"/>
    </w:rPr>
  </w:style>
  <w:style w:type="paragraph" w:customStyle="1" w:styleId="ConsPlusNormal">
    <w:name w:val="ConsPlusNormal"/>
    <w:rsid w:val="00524B2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4">
    <w:name w:val="Текст примечания Знак11"/>
    <w:uiPriority w:val="99"/>
    <w:rsid w:val="00524B25"/>
    <w:rPr>
      <w:rFonts w:cs="Times New Roman"/>
      <w:sz w:val="20"/>
      <w:szCs w:val="20"/>
    </w:rPr>
  </w:style>
  <w:style w:type="character" w:customStyle="1" w:styleId="115">
    <w:name w:val="Тема примечания Знак11"/>
    <w:uiPriority w:val="99"/>
    <w:rsid w:val="00524B25"/>
    <w:rPr>
      <w:rFonts w:cs="Times New Roman"/>
      <w:b/>
      <w:bCs/>
      <w:sz w:val="20"/>
      <w:szCs w:val="20"/>
    </w:rPr>
  </w:style>
  <w:style w:type="paragraph" w:styleId="2f0">
    <w:name w:val="Body Text Indent 2"/>
    <w:basedOn w:val="a"/>
    <w:link w:val="2f1"/>
    <w:rsid w:val="00524B2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f1">
    <w:name w:val="Основной текст с отступом 2 Знак"/>
    <w:basedOn w:val="a0"/>
    <w:link w:val="2f0"/>
    <w:rsid w:val="00524B25"/>
    <w:rPr>
      <w:rFonts w:ascii="Times New Roman" w:eastAsia="Times New Roman" w:hAnsi="Times New Roman" w:cs="Times New Roman"/>
      <w:sz w:val="24"/>
      <w:szCs w:val="24"/>
      <w:lang w:val="x-none" w:eastAsia="x-none"/>
    </w:rPr>
  </w:style>
  <w:style w:type="character" w:customStyle="1" w:styleId="afffc">
    <w:name w:val="Цветовое выделение"/>
    <w:uiPriority w:val="99"/>
    <w:rsid w:val="00524B25"/>
    <w:rPr>
      <w:b/>
      <w:color w:val="26282F"/>
    </w:rPr>
  </w:style>
  <w:style w:type="character" w:customStyle="1" w:styleId="afffd">
    <w:name w:val="Гипертекстовая ссылка"/>
    <w:uiPriority w:val="99"/>
    <w:rsid w:val="00524B25"/>
    <w:rPr>
      <w:b/>
      <w:color w:val="106BBE"/>
    </w:rPr>
  </w:style>
  <w:style w:type="character" w:customStyle="1" w:styleId="afffe">
    <w:name w:val="Активная гипертекстовая ссылка"/>
    <w:uiPriority w:val="99"/>
    <w:rsid w:val="00524B25"/>
    <w:rPr>
      <w:b/>
      <w:color w:val="106BBE"/>
      <w:u w:val="single"/>
    </w:rPr>
  </w:style>
  <w:style w:type="paragraph" w:customStyle="1" w:styleId="affff">
    <w:name w:val="Внимание"/>
    <w:basedOn w:val="a"/>
    <w:next w:val="a"/>
    <w:uiPriority w:val="99"/>
    <w:rsid w:val="00524B2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0">
    <w:name w:val="Внимание: криминал!!"/>
    <w:basedOn w:val="affff"/>
    <w:next w:val="a"/>
    <w:uiPriority w:val="99"/>
    <w:rsid w:val="00524B25"/>
  </w:style>
  <w:style w:type="paragraph" w:customStyle="1" w:styleId="affff1">
    <w:name w:val="Внимание: недобросовестность!"/>
    <w:basedOn w:val="affff"/>
    <w:next w:val="a"/>
    <w:uiPriority w:val="99"/>
    <w:rsid w:val="00524B25"/>
  </w:style>
  <w:style w:type="character" w:customStyle="1" w:styleId="affff2">
    <w:name w:val="Выделение для Базового Поиска"/>
    <w:uiPriority w:val="99"/>
    <w:rsid w:val="00524B25"/>
    <w:rPr>
      <w:b/>
      <w:color w:val="0058A9"/>
    </w:rPr>
  </w:style>
  <w:style w:type="character" w:customStyle="1" w:styleId="affff3">
    <w:name w:val="Выделение для Базового Поиска (курсив)"/>
    <w:uiPriority w:val="99"/>
    <w:rsid w:val="00524B25"/>
    <w:rPr>
      <w:b/>
      <w:i/>
      <w:color w:val="0058A9"/>
    </w:rPr>
  </w:style>
  <w:style w:type="paragraph" w:customStyle="1" w:styleId="affff4">
    <w:name w:val="Дочерний элемент списка"/>
    <w:basedOn w:val="a"/>
    <w:next w:val="a"/>
    <w:uiPriority w:val="99"/>
    <w:rsid w:val="00524B2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5">
    <w:name w:val="Основное меню (преемственное)"/>
    <w:basedOn w:val="a"/>
    <w:next w:val="a"/>
    <w:uiPriority w:val="99"/>
    <w:rsid w:val="00524B2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5">
    <w:name w:val="Заголовок1"/>
    <w:basedOn w:val="affff5"/>
    <w:next w:val="a"/>
    <w:uiPriority w:val="99"/>
    <w:rsid w:val="00524B25"/>
    <w:rPr>
      <w:b/>
      <w:bCs/>
      <w:color w:val="0058A9"/>
      <w:shd w:val="clear" w:color="auto" w:fill="ECE9D8"/>
    </w:rPr>
  </w:style>
  <w:style w:type="paragraph" w:customStyle="1" w:styleId="affff6">
    <w:name w:val="Заголовок группы контролов"/>
    <w:basedOn w:val="a"/>
    <w:next w:val="a"/>
    <w:uiPriority w:val="99"/>
    <w:rsid w:val="00524B2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
    <w:next w:val="a"/>
    <w:uiPriority w:val="99"/>
    <w:rsid w:val="00524B25"/>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ff8">
    <w:name w:val="Заголовок распахивающейся части диалога"/>
    <w:basedOn w:val="a"/>
    <w:next w:val="a"/>
    <w:uiPriority w:val="99"/>
    <w:rsid w:val="00524B2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9">
    <w:name w:val="Заголовок своего сообщения"/>
    <w:uiPriority w:val="99"/>
    <w:rsid w:val="00524B25"/>
    <w:rPr>
      <w:b/>
      <w:color w:val="26282F"/>
    </w:rPr>
  </w:style>
  <w:style w:type="paragraph" w:customStyle="1" w:styleId="affffa">
    <w:name w:val="Заголовок статьи"/>
    <w:basedOn w:val="a"/>
    <w:next w:val="a"/>
    <w:uiPriority w:val="99"/>
    <w:rsid w:val="00524B2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b">
    <w:name w:val="Заголовок чужого сообщения"/>
    <w:uiPriority w:val="99"/>
    <w:rsid w:val="00524B25"/>
    <w:rPr>
      <w:b/>
      <w:color w:val="FF0000"/>
    </w:rPr>
  </w:style>
  <w:style w:type="paragraph" w:customStyle="1" w:styleId="affffc">
    <w:name w:val="Заголовок ЭР (левое окно)"/>
    <w:basedOn w:val="a"/>
    <w:next w:val="a"/>
    <w:uiPriority w:val="99"/>
    <w:rsid w:val="00524B2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d">
    <w:name w:val="Заголовок ЭР (правое окно)"/>
    <w:basedOn w:val="affffc"/>
    <w:next w:val="a"/>
    <w:uiPriority w:val="99"/>
    <w:rsid w:val="00524B25"/>
    <w:pPr>
      <w:spacing w:after="0"/>
      <w:jc w:val="left"/>
    </w:pPr>
  </w:style>
  <w:style w:type="paragraph" w:customStyle="1" w:styleId="affffe">
    <w:name w:val="Интерактивный заголовок"/>
    <w:basedOn w:val="1f5"/>
    <w:next w:val="a"/>
    <w:uiPriority w:val="99"/>
    <w:rsid w:val="00524B25"/>
    <w:rPr>
      <w:u w:val="single"/>
    </w:rPr>
  </w:style>
  <w:style w:type="paragraph" w:customStyle="1" w:styleId="afffff">
    <w:name w:val="Текст информации об изменениях"/>
    <w:basedOn w:val="a"/>
    <w:next w:val="a"/>
    <w:uiPriority w:val="99"/>
    <w:rsid w:val="00524B2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0">
    <w:name w:val="Информация об изменениях"/>
    <w:basedOn w:val="afffff"/>
    <w:next w:val="a"/>
    <w:uiPriority w:val="99"/>
    <w:rsid w:val="00524B25"/>
    <w:pPr>
      <w:spacing w:before="180"/>
      <w:ind w:left="360" w:right="360" w:firstLine="0"/>
    </w:pPr>
    <w:rPr>
      <w:shd w:val="clear" w:color="auto" w:fill="EAEFED"/>
    </w:rPr>
  </w:style>
  <w:style w:type="paragraph" w:customStyle="1" w:styleId="afffff1">
    <w:name w:val="Текст (справка)"/>
    <w:basedOn w:val="a"/>
    <w:next w:val="a"/>
    <w:uiPriority w:val="99"/>
    <w:rsid w:val="00524B2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2">
    <w:name w:val="Комментарий"/>
    <w:basedOn w:val="afffff1"/>
    <w:next w:val="a"/>
    <w:uiPriority w:val="99"/>
    <w:rsid w:val="00524B25"/>
    <w:pPr>
      <w:spacing w:before="75"/>
      <w:ind w:right="0"/>
      <w:jc w:val="both"/>
    </w:pPr>
    <w:rPr>
      <w:color w:val="353842"/>
      <w:shd w:val="clear" w:color="auto" w:fill="F0F0F0"/>
    </w:rPr>
  </w:style>
  <w:style w:type="paragraph" w:customStyle="1" w:styleId="afffff3">
    <w:name w:val="Информация об изменениях документа"/>
    <w:basedOn w:val="afffff2"/>
    <w:next w:val="a"/>
    <w:uiPriority w:val="99"/>
    <w:rsid w:val="00524B25"/>
    <w:rPr>
      <w:i/>
      <w:iCs/>
    </w:rPr>
  </w:style>
  <w:style w:type="paragraph" w:customStyle="1" w:styleId="afffff4">
    <w:name w:val="Текст (лев. подпись)"/>
    <w:basedOn w:val="a"/>
    <w:next w:val="a"/>
    <w:uiPriority w:val="99"/>
    <w:rsid w:val="00524B2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5">
    <w:name w:val="Колонтитул (левый)"/>
    <w:basedOn w:val="afffff4"/>
    <w:next w:val="a"/>
    <w:uiPriority w:val="99"/>
    <w:rsid w:val="00524B25"/>
    <w:rPr>
      <w:sz w:val="14"/>
      <w:szCs w:val="14"/>
    </w:rPr>
  </w:style>
  <w:style w:type="paragraph" w:customStyle="1" w:styleId="afffff6">
    <w:name w:val="Текст (прав. подпись)"/>
    <w:basedOn w:val="a"/>
    <w:next w:val="a"/>
    <w:uiPriority w:val="99"/>
    <w:rsid w:val="00524B2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7">
    <w:name w:val="Колонтитул (правый)"/>
    <w:basedOn w:val="afffff6"/>
    <w:next w:val="a"/>
    <w:uiPriority w:val="99"/>
    <w:rsid w:val="00524B25"/>
    <w:rPr>
      <w:sz w:val="14"/>
      <w:szCs w:val="14"/>
    </w:rPr>
  </w:style>
  <w:style w:type="paragraph" w:customStyle="1" w:styleId="afffff8">
    <w:name w:val="Комментарий пользователя"/>
    <w:basedOn w:val="afffff2"/>
    <w:next w:val="a"/>
    <w:uiPriority w:val="99"/>
    <w:rsid w:val="00524B25"/>
    <w:pPr>
      <w:jc w:val="left"/>
    </w:pPr>
    <w:rPr>
      <w:shd w:val="clear" w:color="auto" w:fill="FFDFE0"/>
    </w:rPr>
  </w:style>
  <w:style w:type="paragraph" w:customStyle="1" w:styleId="afffff9">
    <w:name w:val="Куда обратиться?"/>
    <w:basedOn w:val="affff"/>
    <w:next w:val="a"/>
    <w:uiPriority w:val="99"/>
    <w:rsid w:val="00524B25"/>
  </w:style>
  <w:style w:type="paragraph" w:customStyle="1" w:styleId="afffffa">
    <w:name w:val="Моноширинный"/>
    <w:basedOn w:val="a"/>
    <w:next w:val="a"/>
    <w:uiPriority w:val="99"/>
    <w:rsid w:val="00524B2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b">
    <w:name w:val="Найденные слова"/>
    <w:uiPriority w:val="99"/>
    <w:rsid w:val="00524B25"/>
    <w:rPr>
      <w:b/>
      <w:color w:val="26282F"/>
      <w:shd w:val="clear" w:color="auto" w:fill="FFF580"/>
    </w:rPr>
  </w:style>
  <w:style w:type="paragraph" w:customStyle="1" w:styleId="afffffc">
    <w:name w:val="Напишите нам"/>
    <w:basedOn w:val="a"/>
    <w:next w:val="a"/>
    <w:uiPriority w:val="99"/>
    <w:rsid w:val="00524B2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d">
    <w:name w:val="Не вступил в силу"/>
    <w:uiPriority w:val="99"/>
    <w:rsid w:val="00524B25"/>
    <w:rPr>
      <w:b/>
      <w:color w:val="000000"/>
      <w:shd w:val="clear" w:color="auto" w:fill="D8EDE8"/>
    </w:rPr>
  </w:style>
  <w:style w:type="paragraph" w:customStyle="1" w:styleId="afffffe">
    <w:name w:val="Необходимые документы"/>
    <w:basedOn w:val="affff"/>
    <w:next w:val="a"/>
    <w:uiPriority w:val="99"/>
    <w:rsid w:val="00524B25"/>
    <w:pPr>
      <w:ind w:firstLine="118"/>
    </w:pPr>
  </w:style>
  <w:style w:type="paragraph" w:customStyle="1" w:styleId="affffff">
    <w:name w:val="Нормальный (таблица)"/>
    <w:basedOn w:val="a"/>
    <w:next w:val="a"/>
    <w:uiPriority w:val="99"/>
    <w:rsid w:val="00524B2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0">
    <w:name w:val="Таблицы (моноширинный)"/>
    <w:basedOn w:val="a"/>
    <w:next w:val="a"/>
    <w:uiPriority w:val="99"/>
    <w:rsid w:val="00524B2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1">
    <w:name w:val="Оглавление"/>
    <w:basedOn w:val="affffff0"/>
    <w:next w:val="a"/>
    <w:uiPriority w:val="99"/>
    <w:rsid w:val="00524B25"/>
    <w:pPr>
      <w:ind w:left="140"/>
    </w:pPr>
  </w:style>
  <w:style w:type="character" w:customStyle="1" w:styleId="affffff2">
    <w:name w:val="Опечатки"/>
    <w:uiPriority w:val="99"/>
    <w:rsid w:val="00524B25"/>
    <w:rPr>
      <w:color w:val="FF0000"/>
    </w:rPr>
  </w:style>
  <w:style w:type="paragraph" w:customStyle="1" w:styleId="affffff3">
    <w:name w:val="Переменная часть"/>
    <w:basedOn w:val="affff5"/>
    <w:next w:val="a"/>
    <w:uiPriority w:val="99"/>
    <w:rsid w:val="00524B25"/>
    <w:rPr>
      <w:sz w:val="18"/>
      <w:szCs w:val="18"/>
    </w:rPr>
  </w:style>
  <w:style w:type="paragraph" w:customStyle="1" w:styleId="affffff4">
    <w:name w:val="Подвал для информации об изменениях"/>
    <w:basedOn w:val="1"/>
    <w:next w:val="a"/>
    <w:uiPriority w:val="99"/>
    <w:rsid w:val="00524B25"/>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ff5">
    <w:name w:val="Подзаголовок для информации об изменениях"/>
    <w:basedOn w:val="afffff"/>
    <w:next w:val="a"/>
    <w:uiPriority w:val="99"/>
    <w:rsid w:val="00524B25"/>
    <w:rPr>
      <w:b/>
      <w:bCs/>
    </w:rPr>
  </w:style>
  <w:style w:type="paragraph" w:customStyle="1" w:styleId="affffff6">
    <w:name w:val="Подчёркнуный текст"/>
    <w:basedOn w:val="a"/>
    <w:next w:val="a"/>
    <w:uiPriority w:val="99"/>
    <w:rsid w:val="00524B2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7">
    <w:name w:val="Постоянная часть"/>
    <w:basedOn w:val="affff5"/>
    <w:next w:val="a"/>
    <w:uiPriority w:val="99"/>
    <w:rsid w:val="00524B25"/>
    <w:rPr>
      <w:sz w:val="20"/>
      <w:szCs w:val="20"/>
    </w:rPr>
  </w:style>
  <w:style w:type="paragraph" w:customStyle="1" w:styleId="affffff8">
    <w:name w:val="Прижатый влево"/>
    <w:basedOn w:val="a"/>
    <w:next w:val="a"/>
    <w:uiPriority w:val="99"/>
    <w:rsid w:val="00524B2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9">
    <w:name w:val="Пример."/>
    <w:basedOn w:val="affff"/>
    <w:next w:val="a"/>
    <w:uiPriority w:val="99"/>
    <w:rsid w:val="00524B25"/>
  </w:style>
  <w:style w:type="paragraph" w:customStyle="1" w:styleId="affffffa">
    <w:name w:val="Примечание."/>
    <w:basedOn w:val="affff"/>
    <w:next w:val="a"/>
    <w:uiPriority w:val="99"/>
    <w:rsid w:val="00524B25"/>
  </w:style>
  <w:style w:type="character" w:customStyle="1" w:styleId="affffffb">
    <w:name w:val="Продолжение ссылки"/>
    <w:uiPriority w:val="99"/>
    <w:rsid w:val="00524B25"/>
  </w:style>
  <w:style w:type="paragraph" w:customStyle="1" w:styleId="affffffc">
    <w:name w:val="Словарная статья"/>
    <w:basedOn w:val="a"/>
    <w:next w:val="a"/>
    <w:uiPriority w:val="99"/>
    <w:rsid w:val="00524B2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d">
    <w:name w:val="Сравнение редакций"/>
    <w:uiPriority w:val="99"/>
    <w:rsid w:val="00524B25"/>
    <w:rPr>
      <w:b/>
      <w:color w:val="26282F"/>
    </w:rPr>
  </w:style>
  <w:style w:type="character" w:customStyle="1" w:styleId="affffffe">
    <w:name w:val="Сравнение редакций. Добавленный фрагмент"/>
    <w:uiPriority w:val="99"/>
    <w:rsid w:val="00524B25"/>
    <w:rPr>
      <w:color w:val="000000"/>
      <w:shd w:val="clear" w:color="auto" w:fill="C1D7FF"/>
    </w:rPr>
  </w:style>
  <w:style w:type="character" w:customStyle="1" w:styleId="afffffff">
    <w:name w:val="Сравнение редакций. Удаленный фрагмент"/>
    <w:uiPriority w:val="99"/>
    <w:rsid w:val="00524B25"/>
    <w:rPr>
      <w:color w:val="000000"/>
      <w:shd w:val="clear" w:color="auto" w:fill="C4C413"/>
    </w:rPr>
  </w:style>
  <w:style w:type="paragraph" w:customStyle="1" w:styleId="afffffff0">
    <w:name w:val="Ссылка на официальную публикацию"/>
    <w:basedOn w:val="a"/>
    <w:next w:val="a"/>
    <w:uiPriority w:val="99"/>
    <w:rsid w:val="00524B2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1">
    <w:name w:val="Ссылка на утративший силу документ"/>
    <w:uiPriority w:val="99"/>
    <w:rsid w:val="00524B25"/>
    <w:rPr>
      <w:b/>
      <w:color w:val="749232"/>
    </w:rPr>
  </w:style>
  <w:style w:type="paragraph" w:customStyle="1" w:styleId="afffffff2">
    <w:name w:val="Текст в таблице"/>
    <w:basedOn w:val="affffff"/>
    <w:next w:val="a"/>
    <w:rsid w:val="00524B25"/>
    <w:pPr>
      <w:ind w:firstLine="500"/>
    </w:pPr>
  </w:style>
  <w:style w:type="paragraph" w:customStyle="1" w:styleId="afffffff3">
    <w:name w:val="Текст ЭР (см. также)"/>
    <w:basedOn w:val="a"/>
    <w:next w:val="a"/>
    <w:uiPriority w:val="99"/>
    <w:rsid w:val="00524B2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4">
    <w:name w:val="Технический комментарий"/>
    <w:basedOn w:val="a"/>
    <w:next w:val="a"/>
    <w:uiPriority w:val="99"/>
    <w:rsid w:val="00524B2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5">
    <w:name w:val="Утратил силу"/>
    <w:uiPriority w:val="99"/>
    <w:rsid w:val="00524B25"/>
    <w:rPr>
      <w:b/>
      <w:strike/>
      <w:color w:val="666600"/>
    </w:rPr>
  </w:style>
  <w:style w:type="paragraph" w:customStyle="1" w:styleId="afffffff6">
    <w:name w:val="Формула"/>
    <w:basedOn w:val="a"/>
    <w:next w:val="a"/>
    <w:uiPriority w:val="99"/>
    <w:rsid w:val="00524B2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7">
    <w:name w:val="Центрированный (таблица)"/>
    <w:basedOn w:val="affffff"/>
    <w:next w:val="a"/>
    <w:uiPriority w:val="99"/>
    <w:rsid w:val="00524B25"/>
    <w:pPr>
      <w:jc w:val="center"/>
    </w:pPr>
  </w:style>
  <w:style w:type="paragraph" w:customStyle="1" w:styleId="-0">
    <w:name w:val="ЭР-содержание (правое окно)"/>
    <w:basedOn w:val="a"/>
    <w:next w:val="a"/>
    <w:uiPriority w:val="99"/>
    <w:rsid w:val="00524B2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afffffff8">
    <w:name w:val="endnote text"/>
    <w:basedOn w:val="a"/>
    <w:link w:val="afffffff9"/>
    <w:uiPriority w:val="99"/>
    <w:semiHidden/>
    <w:unhideWhenUsed/>
    <w:rsid w:val="00524B25"/>
    <w:pPr>
      <w:spacing w:after="0" w:line="240" w:lineRule="auto"/>
    </w:pPr>
    <w:rPr>
      <w:rFonts w:ascii="Calibri" w:eastAsia="Times New Roman" w:hAnsi="Calibri" w:cs="Times New Roman"/>
      <w:sz w:val="20"/>
      <w:szCs w:val="20"/>
      <w:lang w:val="x-none" w:eastAsia="x-none"/>
    </w:rPr>
  </w:style>
  <w:style w:type="character" w:customStyle="1" w:styleId="afffffff9">
    <w:name w:val="Текст концевой сноски Знак"/>
    <w:basedOn w:val="a0"/>
    <w:link w:val="afffffff8"/>
    <w:uiPriority w:val="99"/>
    <w:semiHidden/>
    <w:rsid w:val="00524B25"/>
    <w:rPr>
      <w:rFonts w:ascii="Calibri" w:eastAsia="Times New Roman" w:hAnsi="Calibri" w:cs="Times New Roman"/>
      <w:sz w:val="20"/>
      <w:szCs w:val="20"/>
      <w:lang w:val="x-none" w:eastAsia="x-none"/>
    </w:rPr>
  </w:style>
  <w:style w:type="table" w:customStyle="1" w:styleId="TableNormal">
    <w:name w:val="Table Normal"/>
    <w:uiPriority w:val="2"/>
    <w:semiHidden/>
    <w:unhideWhenUsed/>
    <w:qFormat/>
    <w:rsid w:val="00524B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34">
    <w:name w:val="Plain Table 3"/>
    <w:basedOn w:val="a1"/>
    <w:uiPriority w:val="43"/>
    <w:rsid w:val="00524B2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Неразрешенное упоминание"/>
    <w:uiPriority w:val="99"/>
    <w:semiHidden/>
    <w:unhideWhenUsed/>
    <w:rsid w:val="00524B25"/>
    <w:rPr>
      <w:color w:val="605E5C"/>
      <w:shd w:val="clear" w:color="auto" w:fill="E1DFDD"/>
    </w:rPr>
  </w:style>
  <w:style w:type="paragraph" w:customStyle="1" w:styleId="121">
    <w:name w:val="таблСлева12"/>
    <w:basedOn w:val="a"/>
    <w:uiPriority w:val="3"/>
    <w:qFormat/>
    <w:rsid w:val="00524B25"/>
    <w:pPr>
      <w:snapToGrid w:val="0"/>
      <w:spacing w:after="0" w:line="240" w:lineRule="auto"/>
    </w:pPr>
    <w:rPr>
      <w:rFonts w:ascii="Times New Roman" w:eastAsia="Times New Roman" w:hAnsi="Times New Roman" w:cs="Times New Roman"/>
      <w:iCs/>
      <w:sz w:val="24"/>
      <w:szCs w:val="28"/>
      <w:lang w:eastAsia="ru-RU"/>
    </w:rPr>
  </w:style>
  <w:style w:type="character" w:customStyle="1" w:styleId="1f6">
    <w:name w:val="Основной текст1"/>
    <w:rsid w:val="00524B25"/>
    <w:rPr>
      <w:rFonts w:ascii="Century Schoolbook" w:eastAsia="Century Schoolbook" w:hAnsi="Century Schoolbook" w:cs="Century Schoolbook"/>
      <w:color w:val="000000"/>
      <w:spacing w:val="0"/>
      <w:w w:val="100"/>
      <w:position w:val="0"/>
      <w:sz w:val="19"/>
      <w:szCs w:val="19"/>
      <w:shd w:val="clear" w:color="auto" w:fill="FFFFFF"/>
      <w:lang w:val="ru-RU"/>
    </w:rPr>
  </w:style>
  <w:style w:type="character" w:customStyle="1" w:styleId="afffffffb">
    <w:name w:val="Основной текст_"/>
    <w:link w:val="35"/>
    <w:rsid w:val="00524B25"/>
    <w:rPr>
      <w:rFonts w:ascii="Century Schoolbook" w:eastAsia="Century Schoolbook" w:hAnsi="Century Schoolbook" w:cs="Century Schoolbook"/>
      <w:sz w:val="19"/>
      <w:szCs w:val="19"/>
      <w:shd w:val="clear" w:color="auto" w:fill="FFFFFF"/>
    </w:rPr>
  </w:style>
  <w:style w:type="paragraph" w:customStyle="1" w:styleId="35">
    <w:name w:val="Основной текст3"/>
    <w:basedOn w:val="a"/>
    <w:link w:val="afffffffb"/>
    <w:rsid w:val="00524B25"/>
    <w:pPr>
      <w:widowControl w:val="0"/>
      <w:shd w:val="clear" w:color="auto" w:fill="FFFFFF"/>
      <w:spacing w:before="1260" w:after="0" w:line="250" w:lineRule="exact"/>
      <w:ind w:hanging="560"/>
    </w:pPr>
    <w:rPr>
      <w:rFonts w:ascii="Century Schoolbook" w:eastAsia="Century Schoolbook" w:hAnsi="Century Schoolbook" w:cs="Century Schoolbook"/>
      <w:sz w:val="19"/>
      <w:szCs w:val="19"/>
    </w:rPr>
  </w:style>
  <w:style w:type="character" w:customStyle="1" w:styleId="1f7">
    <w:name w:val="Заголовок №1_"/>
    <w:link w:val="1f8"/>
    <w:rsid w:val="00524B25"/>
    <w:rPr>
      <w:rFonts w:ascii="Franklin Gothic Medium" w:eastAsia="Franklin Gothic Medium" w:hAnsi="Franklin Gothic Medium" w:cs="Franklin Gothic Medium"/>
      <w:sz w:val="36"/>
      <w:szCs w:val="36"/>
      <w:shd w:val="clear" w:color="auto" w:fill="FFFFFF"/>
    </w:rPr>
  </w:style>
  <w:style w:type="paragraph" w:customStyle="1" w:styleId="1f8">
    <w:name w:val="Заголовок №1"/>
    <w:basedOn w:val="a"/>
    <w:link w:val="1f7"/>
    <w:rsid w:val="00524B25"/>
    <w:pPr>
      <w:widowControl w:val="0"/>
      <w:shd w:val="clear" w:color="auto" w:fill="FFFFFF"/>
      <w:spacing w:after="1980" w:line="0" w:lineRule="atLeast"/>
      <w:jc w:val="center"/>
      <w:outlineLvl w:val="0"/>
    </w:pPr>
    <w:rPr>
      <w:rFonts w:ascii="Franklin Gothic Medium" w:eastAsia="Franklin Gothic Medium" w:hAnsi="Franklin Gothic Medium" w:cs="Franklin Gothic Medium"/>
      <w:sz w:val="36"/>
      <w:szCs w:val="36"/>
    </w:rPr>
  </w:style>
  <w:style w:type="character" w:customStyle="1" w:styleId="1f9">
    <w:name w:val="Заголовок №1 + Малые прописные"/>
    <w:rsid w:val="00524B25"/>
    <w:rPr>
      <w:rFonts w:ascii="Franklin Gothic Medium" w:eastAsia="Franklin Gothic Medium" w:hAnsi="Franklin Gothic Medium" w:cs="Franklin Gothic Medium"/>
      <w:smallCaps/>
      <w:color w:val="000000"/>
      <w:spacing w:val="0"/>
      <w:w w:val="100"/>
      <w:position w:val="0"/>
      <w:sz w:val="36"/>
      <w:szCs w:val="36"/>
      <w:shd w:val="clear" w:color="auto" w:fill="FFFFFF"/>
      <w:lang w:val="ru-RU"/>
    </w:rPr>
  </w:style>
  <w:style w:type="character" w:customStyle="1" w:styleId="44">
    <w:name w:val="Заголовок №4_"/>
    <w:rsid w:val="00524B25"/>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45">
    <w:name w:val="Заголовок №4"/>
    <w:rsid w:val="00524B25"/>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afffffffc">
    <w:name w:val="Основной текст + Полужирный;Курсив"/>
    <w:rsid w:val="00524B25"/>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rPr>
  </w:style>
  <w:style w:type="character" w:customStyle="1" w:styleId="83">
    <w:name w:val="Основной текст (8)_"/>
    <w:rsid w:val="00524B25"/>
    <w:rPr>
      <w:rFonts w:ascii="Century Schoolbook" w:eastAsia="Century Schoolbook" w:hAnsi="Century Schoolbook" w:cs="Century Schoolbook"/>
      <w:b/>
      <w:bCs/>
      <w:i/>
      <w:iCs/>
      <w:smallCaps w:val="0"/>
      <w:strike w:val="0"/>
      <w:sz w:val="19"/>
      <w:szCs w:val="19"/>
      <w:u w:val="none"/>
    </w:rPr>
  </w:style>
  <w:style w:type="character" w:customStyle="1" w:styleId="84">
    <w:name w:val="Основной текст (8)"/>
    <w:rsid w:val="00524B25"/>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85">
    <w:name w:val="Основной текст (8) + Не полужирный;Не курсив"/>
    <w:rsid w:val="00524B25"/>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36">
    <w:name w:val="Заголовок №3_"/>
    <w:rsid w:val="00524B25"/>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37">
    <w:name w:val="Заголовок №3"/>
    <w:rsid w:val="00524B25"/>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3">
    <w:name w:val="Заголовок №5_"/>
    <w:rsid w:val="00524B25"/>
    <w:rPr>
      <w:rFonts w:ascii="Franklin Gothic Medium" w:eastAsia="Franklin Gothic Medium" w:hAnsi="Franklin Gothic Medium" w:cs="Franklin Gothic Medium"/>
      <w:b w:val="0"/>
      <w:bCs w:val="0"/>
      <w:i/>
      <w:iCs/>
      <w:smallCaps w:val="0"/>
      <w:strike w:val="0"/>
      <w:sz w:val="26"/>
      <w:szCs w:val="26"/>
      <w:u w:val="none"/>
    </w:rPr>
  </w:style>
  <w:style w:type="character" w:customStyle="1" w:styleId="54">
    <w:name w:val="Заголовок №5"/>
    <w:rsid w:val="00524B25"/>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rPr>
  </w:style>
  <w:style w:type="character" w:customStyle="1" w:styleId="afffffffd">
    <w:name w:val="Сноска_"/>
    <w:rsid w:val="00524B25"/>
    <w:rPr>
      <w:rFonts w:ascii="Century Schoolbook" w:eastAsia="Century Schoolbook" w:hAnsi="Century Schoolbook" w:cs="Century Schoolbook"/>
      <w:b w:val="0"/>
      <w:bCs w:val="0"/>
      <w:i w:val="0"/>
      <w:iCs w:val="0"/>
      <w:smallCaps w:val="0"/>
      <w:strike w:val="0"/>
      <w:sz w:val="16"/>
      <w:szCs w:val="16"/>
      <w:u w:val="none"/>
    </w:rPr>
  </w:style>
  <w:style w:type="character" w:customStyle="1" w:styleId="afffffffe">
    <w:name w:val="Сноска"/>
    <w:rsid w:val="00524B25"/>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ru-RU"/>
    </w:rPr>
  </w:style>
  <w:style w:type="character" w:customStyle="1" w:styleId="93">
    <w:name w:val="Основной текст (9)_"/>
    <w:rsid w:val="00524B25"/>
    <w:rPr>
      <w:rFonts w:ascii="Franklin Gothic Medium" w:eastAsia="Franklin Gothic Medium" w:hAnsi="Franklin Gothic Medium" w:cs="Franklin Gothic Medium"/>
      <w:b w:val="0"/>
      <w:bCs w:val="0"/>
      <w:i w:val="0"/>
      <w:iCs w:val="0"/>
      <w:smallCaps w:val="0"/>
      <w:strike w:val="0"/>
      <w:sz w:val="36"/>
      <w:szCs w:val="36"/>
      <w:u w:val="none"/>
    </w:rPr>
  </w:style>
  <w:style w:type="character" w:customStyle="1" w:styleId="94">
    <w:name w:val="Основной текст (9) + Малые прописные"/>
    <w:rsid w:val="00524B25"/>
    <w:rPr>
      <w:rFonts w:ascii="Franklin Gothic Medium" w:eastAsia="Franklin Gothic Medium" w:hAnsi="Franklin Gothic Medium" w:cs="Franklin Gothic Medium"/>
      <w:b w:val="0"/>
      <w:bCs w:val="0"/>
      <w:i w:val="0"/>
      <w:iCs w:val="0"/>
      <w:smallCaps/>
      <w:strike w:val="0"/>
      <w:color w:val="000000"/>
      <w:spacing w:val="0"/>
      <w:w w:val="100"/>
      <w:position w:val="0"/>
      <w:sz w:val="36"/>
      <w:szCs w:val="36"/>
      <w:u w:val="none"/>
      <w:lang w:val="ru-RU"/>
    </w:rPr>
  </w:style>
  <w:style w:type="character" w:customStyle="1" w:styleId="95">
    <w:name w:val="Основной текст (9)"/>
    <w:rsid w:val="00524B25"/>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55">
    <w:name w:val="Основной текст (5)_"/>
    <w:rsid w:val="00524B25"/>
    <w:rPr>
      <w:rFonts w:ascii="Century Schoolbook" w:eastAsia="Century Schoolbook" w:hAnsi="Century Schoolbook" w:cs="Century Schoolbook"/>
      <w:b/>
      <w:bCs/>
      <w:i w:val="0"/>
      <w:iCs w:val="0"/>
      <w:smallCaps w:val="0"/>
      <w:strike w:val="0"/>
      <w:sz w:val="16"/>
      <w:szCs w:val="16"/>
      <w:u w:val="none"/>
    </w:rPr>
  </w:style>
  <w:style w:type="character" w:customStyle="1" w:styleId="56">
    <w:name w:val="Основной текст (5)"/>
    <w:rsid w:val="00524B25"/>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character" w:customStyle="1" w:styleId="57">
    <w:name w:val="Основной текст (5) + Курсив"/>
    <w:rsid w:val="00524B25"/>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character" w:customStyle="1" w:styleId="2f2">
    <w:name w:val="Заголовок №2_"/>
    <w:rsid w:val="00524B25"/>
    <w:rPr>
      <w:rFonts w:ascii="Franklin Gothic Medium" w:eastAsia="Franklin Gothic Medium" w:hAnsi="Franklin Gothic Medium" w:cs="Franklin Gothic Medium"/>
      <w:b/>
      <w:bCs/>
      <w:i w:val="0"/>
      <w:iCs w:val="0"/>
      <w:smallCaps w:val="0"/>
      <w:strike w:val="0"/>
      <w:sz w:val="29"/>
      <w:szCs w:val="29"/>
      <w:u w:val="none"/>
    </w:rPr>
  </w:style>
  <w:style w:type="character" w:customStyle="1" w:styleId="2f3">
    <w:name w:val="Заголовок №2"/>
    <w:rsid w:val="00524B25"/>
    <w:rPr>
      <w:rFonts w:ascii="Franklin Gothic Medium" w:eastAsia="Franklin Gothic Medium" w:hAnsi="Franklin Gothic Medium" w:cs="Franklin Gothic Medium"/>
      <w:b/>
      <w:bCs/>
      <w:i w:val="0"/>
      <w:iCs w:val="0"/>
      <w:smallCaps w:val="0"/>
      <w:strike w:val="0"/>
      <w:color w:val="000000"/>
      <w:spacing w:val="0"/>
      <w:w w:val="100"/>
      <w:position w:val="0"/>
      <w:sz w:val="29"/>
      <w:szCs w:val="29"/>
      <w:u w:val="none"/>
      <w:lang w:val="ru-RU"/>
    </w:rPr>
  </w:style>
  <w:style w:type="character" w:customStyle="1" w:styleId="8pt">
    <w:name w:val="Основной текст + 8 pt;Полужирный"/>
    <w:rsid w:val="00524B25"/>
    <w:rPr>
      <w:rFonts w:ascii="Century Schoolbook" w:eastAsia="Century Schoolbook" w:hAnsi="Century Schoolbook" w:cs="Century Schoolbook"/>
      <w:b/>
      <w:bCs/>
      <w:i w:val="0"/>
      <w:iCs w:val="0"/>
      <w:smallCaps w:val="0"/>
      <w:strike w:val="0"/>
      <w:color w:val="000000"/>
      <w:spacing w:val="0"/>
      <w:w w:val="100"/>
      <w:position w:val="0"/>
      <w:sz w:val="16"/>
      <w:szCs w:val="16"/>
      <w:u w:val="none"/>
      <w:shd w:val="clear" w:color="auto" w:fill="FFFFFF"/>
      <w:lang w:val="ru-RU"/>
    </w:rPr>
  </w:style>
  <w:style w:type="character" w:customStyle="1" w:styleId="8pt0">
    <w:name w:val="Основной текст + 8 pt;Полужирный;Малые прописные"/>
    <w:rsid w:val="00524B25"/>
    <w:rPr>
      <w:rFonts w:ascii="Century Schoolbook" w:eastAsia="Century Schoolbook" w:hAnsi="Century Schoolbook" w:cs="Century Schoolbook"/>
      <w:b/>
      <w:bCs/>
      <w:i w:val="0"/>
      <w:iCs w:val="0"/>
      <w:smallCaps/>
      <w:strike w:val="0"/>
      <w:color w:val="000000"/>
      <w:spacing w:val="0"/>
      <w:w w:val="100"/>
      <w:position w:val="0"/>
      <w:sz w:val="16"/>
      <w:szCs w:val="16"/>
      <w:u w:val="none"/>
      <w:shd w:val="clear" w:color="auto" w:fill="FFFFFF"/>
      <w:lang w:val="ru-RU"/>
    </w:rPr>
  </w:style>
  <w:style w:type="paragraph" w:customStyle="1" w:styleId="213">
    <w:name w:val="Оглавление 21"/>
    <w:basedOn w:val="a"/>
    <w:uiPriority w:val="1"/>
    <w:qFormat/>
    <w:rsid w:val="00524B25"/>
    <w:pPr>
      <w:widowControl w:val="0"/>
      <w:spacing w:before="27" w:after="0" w:line="240" w:lineRule="auto"/>
      <w:ind w:left="100"/>
    </w:pPr>
    <w:rPr>
      <w:rFonts w:ascii="Book Antiqua" w:eastAsia="Book Antiqua" w:hAnsi="Book Antiqua" w:cs="Times New Roman"/>
      <w:sz w:val="21"/>
      <w:szCs w:val="21"/>
      <w:lang w:val="en-US"/>
    </w:rPr>
  </w:style>
  <w:style w:type="paragraph" w:customStyle="1" w:styleId="311">
    <w:name w:val="Оглавление 31"/>
    <w:basedOn w:val="a"/>
    <w:uiPriority w:val="1"/>
    <w:qFormat/>
    <w:rsid w:val="00524B25"/>
    <w:pPr>
      <w:widowControl w:val="0"/>
      <w:spacing w:before="27" w:after="0" w:line="240" w:lineRule="auto"/>
      <w:ind w:left="384"/>
    </w:pPr>
    <w:rPr>
      <w:rFonts w:ascii="Book Antiqua" w:eastAsia="Book Antiqua" w:hAnsi="Book Antiqua" w:cs="Times New Roman"/>
      <w:sz w:val="21"/>
      <w:szCs w:val="21"/>
      <w:lang w:val="en-US"/>
    </w:rPr>
  </w:style>
  <w:style w:type="paragraph" w:customStyle="1" w:styleId="214">
    <w:name w:val="Заголовок 21"/>
    <w:basedOn w:val="a"/>
    <w:uiPriority w:val="1"/>
    <w:qFormat/>
    <w:rsid w:val="00524B25"/>
    <w:pPr>
      <w:widowControl w:val="0"/>
      <w:spacing w:after="0" w:line="240" w:lineRule="auto"/>
      <w:ind w:left="110"/>
      <w:outlineLvl w:val="2"/>
    </w:pPr>
    <w:rPr>
      <w:rFonts w:ascii="Century Gothic" w:eastAsia="Century Gothic" w:hAnsi="Century Gothic" w:cs="Times New Roman"/>
      <w:sz w:val="28"/>
      <w:szCs w:val="28"/>
      <w:lang w:val="en-US"/>
    </w:rPr>
  </w:style>
  <w:style w:type="character" w:customStyle="1" w:styleId="FontStyle66">
    <w:name w:val="Font Style66"/>
    <w:uiPriority w:val="99"/>
    <w:rsid w:val="00524B25"/>
    <w:rPr>
      <w:rFonts w:ascii="Century Schoolbook" w:hAnsi="Century Schoolbook" w:cs="Century Schoolbook"/>
      <w:sz w:val="18"/>
      <w:szCs w:val="18"/>
    </w:rPr>
  </w:style>
  <w:style w:type="paragraph" w:customStyle="1" w:styleId="Style10">
    <w:name w:val="Style10"/>
    <w:basedOn w:val="a"/>
    <w:uiPriority w:val="99"/>
    <w:rsid w:val="00524B25"/>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70">
    <w:name w:val="Font Style70"/>
    <w:uiPriority w:val="99"/>
    <w:rsid w:val="00524B25"/>
    <w:rPr>
      <w:rFonts w:ascii="Century Schoolbook" w:hAnsi="Century Schoolbook" w:cs="Century Schoolbook"/>
      <w:sz w:val="18"/>
      <w:szCs w:val="18"/>
    </w:rPr>
  </w:style>
  <w:style w:type="paragraph" w:customStyle="1" w:styleId="Style12">
    <w:name w:val="Style12"/>
    <w:basedOn w:val="a"/>
    <w:uiPriority w:val="99"/>
    <w:rsid w:val="00524B25"/>
    <w:pPr>
      <w:widowControl w:val="0"/>
      <w:autoSpaceDE w:val="0"/>
      <w:autoSpaceDN w:val="0"/>
      <w:adjustRightInd w:val="0"/>
      <w:spacing w:after="0" w:line="240" w:lineRule="auto"/>
    </w:pPr>
    <w:rPr>
      <w:rFonts w:ascii="Franklin Gothic Book" w:eastAsia="Times New Roman" w:hAnsi="Franklin Gothic Book" w:cs="Times New Roman"/>
      <w:sz w:val="24"/>
      <w:szCs w:val="24"/>
      <w:lang w:eastAsia="ru-RU"/>
    </w:rPr>
  </w:style>
  <w:style w:type="paragraph" w:customStyle="1" w:styleId="Style15">
    <w:name w:val="Style15"/>
    <w:basedOn w:val="a"/>
    <w:uiPriority w:val="99"/>
    <w:rsid w:val="00524B25"/>
    <w:pPr>
      <w:widowControl w:val="0"/>
      <w:autoSpaceDE w:val="0"/>
      <w:autoSpaceDN w:val="0"/>
      <w:adjustRightInd w:val="0"/>
      <w:spacing w:after="0" w:line="229" w:lineRule="exact"/>
      <w:ind w:firstLine="283"/>
      <w:jc w:val="both"/>
    </w:pPr>
    <w:rPr>
      <w:rFonts w:ascii="Franklin Gothic Book" w:eastAsia="Times New Roman" w:hAnsi="Franklin Gothic Book" w:cs="Times New Roman"/>
      <w:sz w:val="24"/>
      <w:szCs w:val="24"/>
      <w:lang w:eastAsia="ru-RU"/>
    </w:rPr>
  </w:style>
  <w:style w:type="character" w:customStyle="1" w:styleId="FontStyle69">
    <w:name w:val="Font Style69"/>
    <w:uiPriority w:val="99"/>
    <w:rsid w:val="00524B25"/>
    <w:rPr>
      <w:rFonts w:ascii="Century Schoolbook" w:hAnsi="Century Schoolbook" w:cs="Century Schoolbook"/>
      <w:i/>
      <w:iCs/>
      <w:sz w:val="18"/>
      <w:szCs w:val="18"/>
    </w:rPr>
  </w:style>
  <w:style w:type="paragraph" w:customStyle="1" w:styleId="c5">
    <w:name w:val="c5"/>
    <w:basedOn w:val="a"/>
    <w:rsid w:val="00524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rsid w:val="00524B25"/>
  </w:style>
  <w:style w:type="character" w:customStyle="1" w:styleId="c53">
    <w:name w:val="c53"/>
    <w:rsid w:val="00524B25"/>
  </w:style>
  <w:style w:type="character" w:customStyle="1" w:styleId="c66">
    <w:name w:val="c66"/>
    <w:rsid w:val="00524B25"/>
  </w:style>
  <w:style w:type="numbering" w:customStyle="1" w:styleId="46">
    <w:name w:val="Нет списка4"/>
    <w:next w:val="a2"/>
    <w:uiPriority w:val="99"/>
    <w:semiHidden/>
    <w:unhideWhenUsed/>
    <w:rsid w:val="00524B25"/>
  </w:style>
  <w:style w:type="table" w:customStyle="1" w:styleId="38">
    <w:name w:val="Сетка таблицы3"/>
    <w:basedOn w:val="a1"/>
    <w:next w:val="aa"/>
    <w:uiPriority w:val="39"/>
    <w:rsid w:val="00524B2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
    <w:basedOn w:val="a1"/>
    <w:next w:val="34"/>
    <w:uiPriority w:val="43"/>
    <w:rsid w:val="00524B2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524B25"/>
    <w:rPr>
      <w:color w:val="605E5C"/>
      <w:shd w:val="clear" w:color="auto" w:fill="E1DFDD"/>
    </w:rPr>
  </w:style>
  <w:style w:type="table" w:customStyle="1" w:styleId="122">
    <w:name w:val="Сетка таблицы12"/>
    <w:basedOn w:val="a1"/>
    <w:next w:val="aa"/>
    <w:uiPriority w:val="39"/>
    <w:rsid w:val="00524B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next w:val="aa"/>
    <w:uiPriority w:val="39"/>
    <w:rsid w:val="00524B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9">
    <w:name w:val="Body Text 3"/>
    <w:basedOn w:val="a"/>
    <w:link w:val="3a"/>
    <w:uiPriority w:val="99"/>
    <w:rsid w:val="00524B25"/>
    <w:pPr>
      <w:spacing w:after="0" w:line="240" w:lineRule="auto"/>
      <w:jc w:val="both"/>
    </w:pPr>
    <w:rPr>
      <w:rFonts w:ascii="Times New Roman" w:eastAsia="Times New Roman" w:hAnsi="Times New Roman" w:cs="Times New Roman"/>
      <w:sz w:val="28"/>
      <w:szCs w:val="28"/>
      <w:lang w:eastAsia="ru-RU"/>
    </w:rPr>
  </w:style>
  <w:style w:type="character" w:customStyle="1" w:styleId="3a">
    <w:name w:val="Основной текст 3 Знак"/>
    <w:basedOn w:val="a0"/>
    <w:link w:val="39"/>
    <w:uiPriority w:val="99"/>
    <w:rsid w:val="00524B25"/>
    <w:rPr>
      <w:rFonts w:ascii="Times New Roman" w:eastAsia="Times New Roman" w:hAnsi="Times New Roman" w:cs="Times New Roman"/>
      <w:sz w:val="28"/>
      <w:szCs w:val="28"/>
      <w:lang w:eastAsia="ru-RU"/>
    </w:rPr>
  </w:style>
  <w:style w:type="paragraph" w:customStyle="1" w:styleId="116">
    <w:name w:val="Заголовок 11"/>
    <w:basedOn w:val="a"/>
    <w:uiPriority w:val="1"/>
    <w:qFormat/>
    <w:rsid w:val="00524B25"/>
    <w:pPr>
      <w:widowControl w:val="0"/>
      <w:autoSpaceDE w:val="0"/>
      <w:autoSpaceDN w:val="0"/>
      <w:spacing w:after="0" w:line="240" w:lineRule="auto"/>
      <w:ind w:left="402" w:firstLine="566"/>
      <w:outlineLvl w:val="1"/>
    </w:pPr>
    <w:rPr>
      <w:rFonts w:ascii="Times New Roman" w:eastAsia="Times New Roman" w:hAnsi="Times New Roman" w:cs="Times New Roman"/>
      <w:b/>
      <w:bCs/>
      <w:sz w:val="28"/>
      <w:szCs w:val="28"/>
    </w:rPr>
  </w:style>
  <w:style w:type="table" w:customStyle="1" w:styleId="TableNormal1">
    <w:name w:val="Table Normal1"/>
    <w:uiPriority w:val="2"/>
    <w:semiHidden/>
    <w:unhideWhenUsed/>
    <w:qFormat/>
    <w:rsid w:val="00524B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a">
    <w:name w:val="заголовок 1"/>
    <w:basedOn w:val="a"/>
    <w:next w:val="a"/>
    <w:uiPriority w:val="99"/>
    <w:rsid w:val="00524B25"/>
    <w:pPr>
      <w:keepNext/>
      <w:spacing w:after="0" w:line="240" w:lineRule="auto"/>
      <w:jc w:val="center"/>
      <w:outlineLvl w:val="0"/>
    </w:pPr>
    <w:rPr>
      <w:rFonts w:ascii="Times New Roman" w:eastAsia="Times New Roman" w:hAnsi="Times New Roman" w:cs="Times New Roman"/>
      <w:b/>
      <w:sz w:val="20"/>
      <w:szCs w:val="20"/>
      <w:lang w:eastAsia="ru-RU"/>
    </w:rPr>
  </w:style>
  <w:style w:type="numbering" w:customStyle="1" w:styleId="58">
    <w:name w:val="Нет списка5"/>
    <w:next w:val="a2"/>
    <w:uiPriority w:val="99"/>
    <w:semiHidden/>
    <w:unhideWhenUsed/>
    <w:rsid w:val="00524B25"/>
  </w:style>
  <w:style w:type="table" w:customStyle="1" w:styleId="TableNormal2">
    <w:name w:val="Table Normal2"/>
    <w:uiPriority w:val="2"/>
    <w:semiHidden/>
    <w:unhideWhenUsed/>
    <w:qFormat/>
    <w:rsid w:val="00524B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5">
    <w:name w:val="Нет списка6"/>
    <w:next w:val="a2"/>
    <w:uiPriority w:val="99"/>
    <w:semiHidden/>
    <w:unhideWhenUsed/>
    <w:rsid w:val="00524B25"/>
  </w:style>
  <w:style w:type="table" w:customStyle="1" w:styleId="59">
    <w:name w:val="Сетка таблицы5"/>
    <w:basedOn w:val="a1"/>
    <w:next w:val="aa"/>
    <w:uiPriority w:val="39"/>
    <w:rsid w:val="00524B2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a"/>
    <w:uiPriority w:val="39"/>
    <w:rsid w:val="00524B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a"/>
    <w:uiPriority w:val="39"/>
    <w:rsid w:val="00524B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533B90"/>
  </w:style>
  <w:style w:type="paragraph" w:customStyle="1" w:styleId="313">
    <w:name w:val="Заголовок 31"/>
    <w:basedOn w:val="a"/>
    <w:uiPriority w:val="1"/>
    <w:qFormat/>
    <w:rsid w:val="00533B90"/>
    <w:pPr>
      <w:widowControl w:val="0"/>
      <w:autoSpaceDE w:val="0"/>
      <w:autoSpaceDN w:val="0"/>
      <w:spacing w:after="0" w:line="240" w:lineRule="auto"/>
      <w:ind w:left="658"/>
      <w:outlineLvl w:val="3"/>
    </w:pPr>
    <w:rPr>
      <w:rFonts w:ascii="Times New Roman" w:eastAsia="Times New Roman" w:hAnsi="Times New Roman" w:cs="Times New Roman"/>
      <w:b/>
      <w:bCs/>
      <w:i/>
      <w:iCs/>
      <w:sz w:val="24"/>
      <w:szCs w:val="24"/>
    </w:rPr>
  </w:style>
  <w:style w:type="numbering" w:customStyle="1" w:styleId="86">
    <w:name w:val="Нет списка8"/>
    <w:next w:val="a2"/>
    <w:uiPriority w:val="99"/>
    <w:semiHidden/>
    <w:unhideWhenUsed/>
    <w:rsid w:val="008B453C"/>
  </w:style>
  <w:style w:type="table" w:customStyle="1" w:styleId="TableNormal3">
    <w:name w:val="Table Normal3"/>
    <w:uiPriority w:val="2"/>
    <w:semiHidden/>
    <w:unhideWhenUsed/>
    <w:qFormat/>
    <w:rsid w:val="008B45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B45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96">
    <w:name w:val="Нет списка9"/>
    <w:next w:val="a2"/>
    <w:uiPriority w:val="99"/>
    <w:semiHidden/>
    <w:unhideWhenUsed/>
    <w:rsid w:val="00F46926"/>
  </w:style>
  <w:style w:type="numbering" w:customStyle="1" w:styleId="131">
    <w:name w:val="Нет списка13"/>
    <w:next w:val="a2"/>
    <w:uiPriority w:val="99"/>
    <w:semiHidden/>
    <w:unhideWhenUsed/>
    <w:rsid w:val="00F46926"/>
  </w:style>
  <w:style w:type="table" w:customStyle="1" w:styleId="66">
    <w:name w:val="Сетка таблицы6"/>
    <w:basedOn w:val="a1"/>
    <w:next w:val="aa"/>
    <w:uiPriority w:val="39"/>
    <w:rsid w:val="00F469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a"/>
    <w:uiPriority w:val="39"/>
    <w:rsid w:val="00F469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a"/>
    <w:uiPriority w:val="39"/>
    <w:rsid w:val="00F469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b">
    <w:name w:val="Заголовок Знак1"/>
    <w:basedOn w:val="a0"/>
    <w:uiPriority w:val="10"/>
    <w:rsid w:val="00F46926"/>
    <w:rPr>
      <w:rFonts w:ascii="Cambria" w:eastAsia="Times New Roman" w:hAnsi="Cambria" w:cs="Times New Roman"/>
      <w:spacing w:val="-10"/>
      <w:kern w:val="28"/>
      <w:sz w:val="56"/>
      <w:szCs w:val="56"/>
    </w:rPr>
  </w:style>
  <w:style w:type="paragraph" w:customStyle="1" w:styleId="2f4">
    <w:name w:val="Обычный2"/>
    <w:rsid w:val="00F5409E"/>
    <w:pPr>
      <w:spacing w:after="0" w:line="240" w:lineRule="auto"/>
    </w:pPr>
    <w:rPr>
      <w:rFonts w:ascii="Calibri" w:eastAsia="Calibri" w:hAnsi="Calibri" w:cs="Calibri"/>
      <w:sz w:val="20"/>
      <w:szCs w:val="20"/>
      <w:lang w:eastAsia="ru-RU"/>
    </w:rPr>
  </w:style>
  <w:style w:type="paragraph" w:customStyle="1" w:styleId="s16">
    <w:name w:val="s_16"/>
    <w:basedOn w:val="a"/>
    <w:rsid w:val="00F540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f">
    <w:name w:val="Block Text"/>
    <w:basedOn w:val="a"/>
    <w:rsid w:val="00F5409E"/>
    <w:pPr>
      <w:spacing w:after="0" w:line="240" w:lineRule="auto"/>
      <w:ind w:left="567" w:right="-666" w:firstLine="284"/>
      <w:jc w:val="both"/>
    </w:pPr>
    <w:rPr>
      <w:rFonts w:ascii="Times New Roman" w:eastAsia="Times New Roman" w:hAnsi="Times New Roman" w:cs="Times New Roman"/>
      <w:sz w:val="28"/>
      <w:szCs w:val="28"/>
      <w:lang w:eastAsia="ru-RU"/>
    </w:rPr>
  </w:style>
  <w:style w:type="character" w:customStyle="1" w:styleId="c6">
    <w:name w:val="c6"/>
    <w:rsid w:val="00F5409E"/>
  </w:style>
  <w:style w:type="paragraph" w:customStyle="1" w:styleId="c1">
    <w:name w:val="c1"/>
    <w:basedOn w:val="a"/>
    <w:rsid w:val="00F540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F5409E"/>
  </w:style>
  <w:style w:type="paragraph" w:customStyle="1" w:styleId="c12">
    <w:name w:val="c12"/>
    <w:basedOn w:val="a"/>
    <w:rsid w:val="00F540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3">
    <w:name w:val="FR3"/>
    <w:uiPriority w:val="99"/>
    <w:rsid w:val="00F5409E"/>
    <w:pPr>
      <w:widowControl w:val="0"/>
      <w:autoSpaceDE w:val="0"/>
      <w:autoSpaceDN w:val="0"/>
      <w:spacing w:after="0" w:line="360" w:lineRule="auto"/>
      <w:ind w:firstLine="560"/>
    </w:pPr>
    <w:rPr>
      <w:rFonts w:ascii="Arial" w:eastAsia="Times New Roman" w:hAnsi="Arial" w:cs="Arial"/>
      <w:sz w:val="24"/>
      <w:szCs w:val="24"/>
      <w:lang w:eastAsia="ru-RU"/>
    </w:rPr>
  </w:style>
  <w:style w:type="paragraph" w:customStyle="1" w:styleId="123">
    <w:name w:val="Заголовок 12"/>
    <w:basedOn w:val="a"/>
    <w:uiPriority w:val="1"/>
    <w:qFormat/>
    <w:rsid w:val="009337F5"/>
    <w:pPr>
      <w:widowControl w:val="0"/>
      <w:autoSpaceDE w:val="0"/>
      <w:autoSpaceDN w:val="0"/>
      <w:spacing w:before="76" w:after="0" w:line="240" w:lineRule="auto"/>
      <w:ind w:left="576" w:right="303"/>
      <w:jc w:val="center"/>
      <w:outlineLvl w:val="1"/>
    </w:pPr>
    <w:rPr>
      <w:rFonts w:ascii="Times New Roman" w:eastAsia="Times New Roman" w:hAnsi="Times New Roman" w:cs="Times New Roman"/>
      <w:b/>
      <w:bCs/>
      <w:sz w:val="28"/>
      <w:szCs w:val="28"/>
    </w:rPr>
  </w:style>
  <w:style w:type="paragraph" w:customStyle="1" w:styleId="221">
    <w:name w:val="Заголовок 22"/>
    <w:basedOn w:val="a"/>
    <w:uiPriority w:val="1"/>
    <w:qFormat/>
    <w:rsid w:val="009337F5"/>
    <w:pPr>
      <w:widowControl w:val="0"/>
      <w:autoSpaceDE w:val="0"/>
      <w:autoSpaceDN w:val="0"/>
      <w:spacing w:after="0" w:line="240" w:lineRule="auto"/>
      <w:ind w:left="313"/>
      <w:outlineLvl w:val="2"/>
    </w:pPr>
    <w:rPr>
      <w:rFonts w:ascii="Times New Roman" w:eastAsia="Times New Roman" w:hAnsi="Times New Roman" w:cs="Times New Roman"/>
      <w:b/>
      <w:bCs/>
      <w:sz w:val="24"/>
      <w:szCs w:val="24"/>
    </w:rPr>
  </w:style>
  <w:style w:type="paragraph" w:customStyle="1" w:styleId="321">
    <w:name w:val="Заголовок 32"/>
    <w:basedOn w:val="a"/>
    <w:uiPriority w:val="1"/>
    <w:qFormat/>
    <w:rsid w:val="009337F5"/>
    <w:pPr>
      <w:widowControl w:val="0"/>
      <w:autoSpaceDE w:val="0"/>
      <w:autoSpaceDN w:val="0"/>
      <w:spacing w:after="0" w:line="240" w:lineRule="auto"/>
      <w:ind w:left="658"/>
      <w:outlineLvl w:val="3"/>
    </w:pPr>
    <w:rPr>
      <w:rFonts w:ascii="Times New Roman" w:eastAsia="Times New Roman" w:hAnsi="Times New Roman" w:cs="Times New Roman"/>
      <w:b/>
      <w:bCs/>
      <w:i/>
      <w:iCs/>
      <w:sz w:val="24"/>
      <w:szCs w:val="24"/>
    </w:rPr>
  </w:style>
  <w:style w:type="numbering" w:customStyle="1" w:styleId="102">
    <w:name w:val="Нет списка10"/>
    <w:next w:val="a2"/>
    <w:uiPriority w:val="99"/>
    <w:semiHidden/>
    <w:unhideWhenUsed/>
    <w:rsid w:val="00EC6899"/>
  </w:style>
  <w:style w:type="table" w:customStyle="1" w:styleId="TableNormal5">
    <w:name w:val="Table Normal5"/>
    <w:uiPriority w:val="2"/>
    <w:semiHidden/>
    <w:unhideWhenUsed/>
    <w:qFormat/>
    <w:rsid w:val="00EC68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42">
    <w:name w:val="Нет списка14"/>
    <w:next w:val="a2"/>
    <w:uiPriority w:val="99"/>
    <w:semiHidden/>
    <w:unhideWhenUsed/>
    <w:rsid w:val="00C03F91"/>
  </w:style>
  <w:style w:type="table" w:customStyle="1" w:styleId="TableNormal6">
    <w:name w:val="Table Normal6"/>
    <w:uiPriority w:val="2"/>
    <w:semiHidden/>
    <w:unhideWhenUsed/>
    <w:qFormat/>
    <w:rsid w:val="00C03F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50">
    <w:name w:val="Нет списка15"/>
    <w:next w:val="a2"/>
    <w:uiPriority w:val="99"/>
    <w:semiHidden/>
    <w:unhideWhenUsed/>
    <w:rsid w:val="00D02135"/>
  </w:style>
  <w:style w:type="table" w:customStyle="1" w:styleId="74">
    <w:name w:val="Сетка таблицы7"/>
    <w:basedOn w:val="a1"/>
    <w:next w:val="aa"/>
    <w:uiPriority w:val="59"/>
    <w:rsid w:val="00D0213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Знак"/>
    <w:basedOn w:val="a"/>
    <w:rsid w:val="00D02135"/>
    <w:pPr>
      <w:spacing w:line="240" w:lineRule="exact"/>
    </w:pPr>
    <w:rPr>
      <w:rFonts w:ascii="Verdana" w:eastAsia="Times New Roman" w:hAnsi="Verdana" w:cs="Times New Roman"/>
      <w:sz w:val="20"/>
      <w:szCs w:val="20"/>
      <w:lang w:eastAsia="ru-RU"/>
    </w:rPr>
  </w:style>
  <w:style w:type="table" w:styleId="1fc">
    <w:name w:val="Table Grid 1"/>
    <w:basedOn w:val="a1"/>
    <w:rsid w:val="00D0213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w:basedOn w:val="a"/>
    <w:rsid w:val="00D02135"/>
    <w:pPr>
      <w:tabs>
        <w:tab w:val="left" w:pos="708"/>
      </w:tabs>
      <w:spacing w:line="240" w:lineRule="exact"/>
    </w:pPr>
    <w:rPr>
      <w:rFonts w:ascii="Verdana" w:eastAsia="Times New Roman" w:hAnsi="Verdana" w:cs="Verdana"/>
      <w:sz w:val="20"/>
      <w:szCs w:val="20"/>
      <w:lang w:val="en-US"/>
    </w:rPr>
  </w:style>
  <w:style w:type="paragraph" w:customStyle="1" w:styleId="f000">
    <w:name w:val="f000"/>
    <w:basedOn w:val="a"/>
    <w:rsid w:val="00D02135"/>
    <w:pPr>
      <w:spacing w:after="0" w:line="240" w:lineRule="auto"/>
    </w:pPr>
    <w:rPr>
      <w:rFonts w:ascii="Times New Roman" w:eastAsia="Times New Roman" w:hAnsi="Times New Roman" w:cs="Times New Roman"/>
      <w:sz w:val="24"/>
      <w:szCs w:val="24"/>
      <w:lang w:eastAsia="ru-RU"/>
    </w:rPr>
  </w:style>
  <w:style w:type="paragraph" w:customStyle="1" w:styleId="47">
    <w:name w:val="Основной текст4"/>
    <w:basedOn w:val="a"/>
    <w:rsid w:val="00D02135"/>
    <w:pPr>
      <w:widowControl w:val="0"/>
      <w:shd w:val="clear" w:color="auto" w:fill="FFFFFF"/>
      <w:spacing w:before="300" w:after="300" w:line="310" w:lineRule="exact"/>
      <w:ind w:hanging="900"/>
      <w:jc w:val="both"/>
    </w:pPr>
    <w:rPr>
      <w:rFonts w:ascii="Times New Roman" w:eastAsia="Times New Roman" w:hAnsi="Times New Roman" w:cs="Times New Roman"/>
      <w:sz w:val="25"/>
      <w:szCs w:val="25"/>
      <w:lang w:eastAsia="ru-RU"/>
    </w:rPr>
  </w:style>
  <w:style w:type="character" w:customStyle="1" w:styleId="105pt0pt">
    <w:name w:val="Основной текст + 10;5 pt;Интервал 0 pt"/>
    <w:rsid w:val="00D02135"/>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rPr>
  </w:style>
  <w:style w:type="character" w:customStyle="1" w:styleId="105pt">
    <w:name w:val="Основной текст + 10;5 pt;Курсив"/>
    <w:rsid w:val="00D02135"/>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1">
    <w:name w:val="Основной текст + Полужирный"/>
    <w:basedOn w:val="afffffffb"/>
    <w:rsid w:val="00D0213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table" w:customStyle="1" w:styleId="TableNormal61">
    <w:name w:val="Table Normal61"/>
    <w:uiPriority w:val="2"/>
    <w:semiHidden/>
    <w:unhideWhenUsed/>
    <w:qFormat/>
    <w:rsid w:val="00D0213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0">
    <w:name w:val="Нет списка16"/>
    <w:next w:val="a2"/>
    <w:uiPriority w:val="99"/>
    <w:semiHidden/>
    <w:unhideWhenUsed/>
    <w:rsid w:val="00630B66"/>
  </w:style>
  <w:style w:type="table" w:customStyle="1" w:styleId="TableNormal7">
    <w:name w:val="Table Normal7"/>
    <w:uiPriority w:val="2"/>
    <w:semiHidden/>
    <w:unhideWhenUsed/>
    <w:qFormat/>
    <w:rsid w:val="00630B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70">
    <w:name w:val="Нет списка17"/>
    <w:next w:val="a2"/>
    <w:uiPriority w:val="99"/>
    <w:semiHidden/>
    <w:unhideWhenUsed/>
    <w:rsid w:val="002B6F51"/>
  </w:style>
  <w:style w:type="table" w:customStyle="1" w:styleId="TableNormal8">
    <w:name w:val="Table Normal8"/>
    <w:uiPriority w:val="2"/>
    <w:semiHidden/>
    <w:unhideWhenUsed/>
    <w:qFormat/>
    <w:rsid w:val="002B6F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40297098">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fcior.edu.ru/" TargetMode="External"/><Relationship Id="rId21" Type="http://schemas.openxmlformats.org/officeDocument/2006/relationships/hyperlink" Target="http://www.edu.ru/" TargetMode="External"/><Relationship Id="rId42" Type="http://schemas.openxmlformats.org/officeDocument/2006/relationships/footer" Target="footer15.xml"/><Relationship Id="rId47" Type="http://schemas.openxmlformats.org/officeDocument/2006/relationships/footer" Target="footer17.xml"/><Relationship Id="rId63" Type="http://schemas.openxmlformats.org/officeDocument/2006/relationships/footer" Target="footer31.xml"/><Relationship Id="rId68" Type="http://schemas.openxmlformats.org/officeDocument/2006/relationships/footer" Target="footer36.xml"/><Relationship Id="rId84" Type="http://schemas.openxmlformats.org/officeDocument/2006/relationships/footer" Target="footer42.xml"/><Relationship Id="rId89" Type="http://schemas.openxmlformats.org/officeDocument/2006/relationships/footer" Target="footer47.xml"/><Relationship Id="rId16" Type="http://schemas.openxmlformats.org/officeDocument/2006/relationships/footer" Target="footer4.xml"/><Relationship Id="rId107" Type="http://schemas.openxmlformats.org/officeDocument/2006/relationships/footer" Target="footer65.xml"/><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yperlink" Target="http://www.phis.org.ru/informatika/" TargetMode="External"/><Relationship Id="rId53" Type="http://schemas.openxmlformats.org/officeDocument/2006/relationships/footer" Target="footer21.xml"/><Relationship Id="rId58" Type="http://schemas.openxmlformats.org/officeDocument/2006/relationships/footer" Target="footer26.xml"/><Relationship Id="rId74" Type="http://schemas.openxmlformats.org/officeDocument/2006/relationships/hyperlink" Target="http://institutiones.com/strategies/1296-osnovy-ekonomiki-borisov-uchebnik.html" TargetMode="External"/><Relationship Id="rId79" Type="http://schemas.openxmlformats.org/officeDocument/2006/relationships/hyperlink" Target="http://www.twirpx.come" TargetMode="External"/><Relationship Id="rId102" Type="http://schemas.openxmlformats.org/officeDocument/2006/relationships/footer" Target="footer60.xml"/><Relationship Id="rId5" Type="http://schemas.openxmlformats.org/officeDocument/2006/relationships/numbering" Target="numbering.xml"/><Relationship Id="rId90" Type="http://schemas.openxmlformats.org/officeDocument/2006/relationships/footer" Target="footer48.xml"/><Relationship Id="rId95" Type="http://schemas.openxmlformats.org/officeDocument/2006/relationships/footer" Target="footer53.xml"/><Relationship Id="rId22" Type="http://schemas.openxmlformats.org/officeDocument/2006/relationships/hyperlink" Target="http://www.olympic.ru/" TargetMode="External"/><Relationship Id="rId27" Type="http://schemas.openxmlformats.org/officeDocument/2006/relationships/hyperlink" Target="http://college.ru/matematika/" TargetMode="External"/><Relationship Id="rId43" Type="http://schemas.openxmlformats.org/officeDocument/2006/relationships/hyperlink" Target="https://urait.ru/bcode/476345" TargetMode="External"/><Relationship Id="rId48" Type="http://schemas.openxmlformats.org/officeDocument/2006/relationships/footer" Target="footer18.xml"/><Relationship Id="rId64" Type="http://schemas.openxmlformats.org/officeDocument/2006/relationships/footer" Target="footer32.xml"/><Relationship Id="rId69" Type="http://schemas.openxmlformats.org/officeDocument/2006/relationships/footer" Target="footer37.xml"/><Relationship Id="rId80" Type="http://schemas.openxmlformats.org/officeDocument/2006/relationships/hyperlink" Target="http://www.kens.tomsk.gov.ru/med_pom" TargetMode="External"/><Relationship Id="rId85" Type="http://schemas.openxmlformats.org/officeDocument/2006/relationships/footer" Target="footer43.xml"/><Relationship Id="rId12" Type="http://schemas.openxmlformats.org/officeDocument/2006/relationships/hyperlink" Target="http://www.mon.gor.ru/" TargetMode="External"/><Relationship Id="rId17" Type="http://schemas.openxmlformats.org/officeDocument/2006/relationships/footer" Target="footer5.xml"/><Relationship Id="rId33" Type="http://schemas.openxmlformats.org/officeDocument/2006/relationships/hyperlink" Target="http://www.edu.ru/" TargetMode="External"/><Relationship Id="rId38" Type="http://schemas.openxmlformats.org/officeDocument/2006/relationships/hyperlink" Target="http://www.klyaksa.net/" TargetMode="External"/><Relationship Id="rId59" Type="http://schemas.openxmlformats.org/officeDocument/2006/relationships/footer" Target="footer27.xml"/><Relationship Id="rId103" Type="http://schemas.openxmlformats.org/officeDocument/2006/relationships/footer" Target="footer61.xml"/><Relationship Id="rId108" Type="http://schemas.openxmlformats.org/officeDocument/2006/relationships/hyperlink" Target="http://radioliga.com/" TargetMode="External"/><Relationship Id="rId54" Type="http://schemas.openxmlformats.org/officeDocument/2006/relationships/footer" Target="footer22.xml"/><Relationship Id="rId70" Type="http://schemas.openxmlformats.org/officeDocument/2006/relationships/footer" Target="footer38.xml"/><Relationship Id="rId75" Type="http://schemas.openxmlformats.org/officeDocument/2006/relationships/footer" Target="footer39.xml"/><Relationship Id="rId91" Type="http://schemas.openxmlformats.org/officeDocument/2006/relationships/footer" Target="footer49.xml"/><Relationship Id="rId96" Type="http://schemas.openxmlformats.org/officeDocument/2006/relationships/footer" Target="footer5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hyperlink" Target="http://www.mce.su/" TargetMode="External"/><Relationship Id="rId36" Type="http://schemas.openxmlformats.org/officeDocument/2006/relationships/hyperlink" Target="http://www.it-education.ru/" TargetMode="External"/><Relationship Id="rId49" Type="http://schemas.openxmlformats.org/officeDocument/2006/relationships/footer" Target="footer19.xml"/><Relationship Id="rId57" Type="http://schemas.openxmlformats.org/officeDocument/2006/relationships/footer" Target="footer25.xml"/><Relationship Id="rId106" Type="http://schemas.openxmlformats.org/officeDocument/2006/relationships/footer" Target="footer64.xml"/><Relationship Id="rId10" Type="http://schemas.openxmlformats.org/officeDocument/2006/relationships/endnotes" Target="endnotes.xml"/><Relationship Id="rId31" Type="http://schemas.openxmlformats.org/officeDocument/2006/relationships/footer" Target="footer11.xml"/><Relationship Id="rId44" Type="http://schemas.openxmlformats.org/officeDocument/2006/relationships/hyperlink" Target="https://urait.ru/bcode/474777" TargetMode="External"/><Relationship Id="rId52" Type="http://schemas.openxmlformats.org/officeDocument/2006/relationships/footer" Target="footer20.xml"/><Relationship Id="rId60" Type="http://schemas.openxmlformats.org/officeDocument/2006/relationships/footer" Target="footer28.xml"/><Relationship Id="rId65" Type="http://schemas.openxmlformats.org/officeDocument/2006/relationships/footer" Target="footer33.xml"/><Relationship Id="rId73" Type="http://schemas.openxmlformats.org/officeDocument/2006/relationships/hyperlink" Target="http://www.ecsocman.edu.ru/" TargetMode="External"/><Relationship Id="rId78" Type="http://schemas.openxmlformats.org/officeDocument/2006/relationships/hyperlink" Target="http://www.kniga.ru" TargetMode="External"/><Relationship Id="rId81" Type="http://schemas.openxmlformats.org/officeDocument/2006/relationships/hyperlink" Target="http://www.1st-aid.ru" TargetMode="External"/><Relationship Id="rId86" Type="http://schemas.openxmlformats.org/officeDocument/2006/relationships/footer" Target="footer44.xml"/><Relationship Id="rId94" Type="http://schemas.openxmlformats.org/officeDocument/2006/relationships/footer" Target="footer52.xml"/><Relationship Id="rId99" Type="http://schemas.openxmlformats.org/officeDocument/2006/relationships/footer" Target="footer57.xml"/><Relationship Id="rId101" Type="http://schemas.openxmlformats.org/officeDocument/2006/relationships/footer" Target="footer5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edu.ru/" TargetMode="External"/><Relationship Id="rId18" Type="http://schemas.openxmlformats.org/officeDocument/2006/relationships/footer" Target="footer6.xml"/><Relationship Id="rId39" Type="http://schemas.openxmlformats.org/officeDocument/2006/relationships/hyperlink" Target="http://www.5byte.ru/" TargetMode="External"/><Relationship Id="rId109" Type="http://schemas.openxmlformats.org/officeDocument/2006/relationships/fontTable" Target="fontTable.xml"/><Relationship Id="rId34" Type="http://schemas.openxmlformats.org/officeDocument/2006/relationships/hyperlink" Target="http://inf.1september.ru/" TargetMode="External"/><Relationship Id="rId50" Type="http://schemas.openxmlformats.org/officeDocument/2006/relationships/hyperlink" Target="http://static.ozone.ru/multimedia/book_file/1002965004.pdf" TargetMode="External"/><Relationship Id="rId55" Type="http://schemas.openxmlformats.org/officeDocument/2006/relationships/footer" Target="footer23.xml"/><Relationship Id="rId76" Type="http://schemas.openxmlformats.org/officeDocument/2006/relationships/hyperlink" Target="http://bookz/ru" TargetMode="External"/><Relationship Id="rId97" Type="http://schemas.openxmlformats.org/officeDocument/2006/relationships/footer" Target="footer55.xml"/><Relationship Id="rId104" Type="http://schemas.openxmlformats.org/officeDocument/2006/relationships/footer" Target="footer62.xml"/><Relationship Id="rId7" Type="http://schemas.openxmlformats.org/officeDocument/2006/relationships/settings" Target="settings.xml"/><Relationship Id="rId71" Type="http://schemas.openxmlformats.org/officeDocument/2006/relationships/hyperlink" Target="http://eup.ru/" TargetMode="External"/><Relationship Id="rId92" Type="http://schemas.openxmlformats.org/officeDocument/2006/relationships/footer" Target="footer50.xml"/><Relationship Id="rId2" Type="http://schemas.openxmlformats.org/officeDocument/2006/relationships/customXml" Target="../customXml/item2.xml"/><Relationship Id="rId29" Type="http://schemas.openxmlformats.org/officeDocument/2006/relationships/hyperlink" Target="http://www.exponenta.ru/" TargetMode="External"/><Relationship Id="rId24" Type="http://schemas.openxmlformats.org/officeDocument/2006/relationships/footer" Target="footer9.xml"/><Relationship Id="rId40" Type="http://schemas.openxmlformats.org/officeDocument/2006/relationships/footer" Target="footer13.xml"/><Relationship Id="rId45" Type="http://schemas.openxmlformats.org/officeDocument/2006/relationships/hyperlink" Target="https://urait.ru/bcode/474778" TargetMode="External"/><Relationship Id="rId66" Type="http://schemas.openxmlformats.org/officeDocument/2006/relationships/footer" Target="footer34.xml"/><Relationship Id="rId87" Type="http://schemas.openxmlformats.org/officeDocument/2006/relationships/footer" Target="footer45.xml"/><Relationship Id="rId110" Type="http://schemas.openxmlformats.org/officeDocument/2006/relationships/theme" Target="theme/theme1.xml"/><Relationship Id="rId61" Type="http://schemas.openxmlformats.org/officeDocument/2006/relationships/footer" Target="footer29.xml"/><Relationship Id="rId82" Type="http://schemas.openxmlformats.org/officeDocument/2006/relationships/footer" Target="footer40.xml"/><Relationship Id="rId19" Type="http://schemas.openxmlformats.org/officeDocument/2006/relationships/footer" Target="footer7.xml"/><Relationship Id="rId14" Type="http://schemas.openxmlformats.org/officeDocument/2006/relationships/footer" Target="footer2.xml"/><Relationship Id="rId30" Type="http://schemas.openxmlformats.org/officeDocument/2006/relationships/footer" Target="footer10.xml"/><Relationship Id="rId35" Type="http://schemas.openxmlformats.org/officeDocument/2006/relationships/hyperlink" Target="http://www.ipo.spb.ru/journal/" TargetMode="External"/><Relationship Id="rId56" Type="http://schemas.openxmlformats.org/officeDocument/2006/relationships/footer" Target="footer24.xml"/><Relationship Id="rId77" Type="http://schemas.openxmlformats.org/officeDocument/2006/relationships/hyperlink" Target="http://www.aleng.ru" TargetMode="External"/><Relationship Id="rId100" Type="http://schemas.openxmlformats.org/officeDocument/2006/relationships/footer" Target="footer58.xml"/><Relationship Id="rId105" Type="http://schemas.openxmlformats.org/officeDocument/2006/relationships/footer" Target="footer63.xml"/><Relationship Id="rId8" Type="http://schemas.openxmlformats.org/officeDocument/2006/relationships/webSettings" Target="webSettings.xml"/><Relationship Id="rId51" Type="http://schemas.openxmlformats.org/officeDocument/2006/relationships/hyperlink" Target="http://www.twirpx.com/file/734909/" TargetMode="External"/><Relationship Id="rId72" Type="http://schemas.openxmlformats.org/officeDocument/2006/relationships/hyperlink" Target="http://www.alleng.ru/edu/econom2.htm" TargetMode="External"/><Relationship Id="rId93" Type="http://schemas.openxmlformats.org/officeDocument/2006/relationships/footer" Target="footer51.xml"/><Relationship Id="rId98" Type="http://schemas.openxmlformats.org/officeDocument/2006/relationships/footer" Target="footer56.xml"/><Relationship Id="rId3" Type="http://schemas.openxmlformats.org/officeDocument/2006/relationships/customXml" Target="../customXml/item3.xml"/><Relationship Id="rId25" Type="http://schemas.openxmlformats.org/officeDocument/2006/relationships/hyperlink" Target="http://school-collection.edu.ru/" TargetMode="External"/><Relationship Id="rId46" Type="http://schemas.openxmlformats.org/officeDocument/2006/relationships/footer" Target="footer16.xml"/><Relationship Id="rId67" Type="http://schemas.openxmlformats.org/officeDocument/2006/relationships/footer" Target="footer35.xml"/><Relationship Id="rId20" Type="http://schemas.openxmlformats.org/officeDocument/2006/relationships/hyperlink" Target="http://www.minstm.gov.ru/" TargetMode="External"/><Relationship Id="rId41" Type="http://schemas.openxmlformats.org/officeDocument/2006/relationships/footer" Target="footer14.xml"/><Relationship Id="rId62" Type="http://schemas.openxmlformats.org/officeDocument/2006/relationships/footer" Target="footer30.xml"/><Relationship Id="rId83" Type="http://schemas.openxmlformats.org/officeDocument/2006/relationships/footer" Target="footer41.xml"/><Relationship Id="rId88" Type="http://schemas.openxmlformats.org/officeDocument/2006/relationships/footer" Target="footer4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1BCB2A-D174-483F-B6C3-22D52C171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300</Pages>
  <Words>53831</Words>
  <Characters>306837</Characters>
  <Application>Microsoft Office Word</Application>
  <DocSecurity>0</DocSecurity>
  <Lines>2556</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Зам. директора по ПД</cp:lastModifiedBy>
  <cp:revision>26</cp:revision>
  <dcterms:created xsi:type="dcterms:W3CDTF">2022-07-27T10:56:00Z</dcterms:created>
  <dcterms:modified xsi:type="dcterms:W3CDTF">2022-09-21T10:48:00Z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