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4A03A15"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2CF8F735" w14:textId="4EB135F7" w:rsidR="00CD2973" w:rsidRPr="00314663" w:rsidRDefault="00CD2973" w:rsidP="00CD2973">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A2325">
        <w:rPr>
          <w:rFonts w:ascii="Times New Roman" w:hAnsi="Times New Roman" w:cs="Times New Roman"/>
          <w:iCs/>
          <w:sz w:val="24"/>
          <w:szCs w:val="24"/>
        </w:rPr>
        <w:t>специальности</w:t>
      </w:r>
    </w:p>
    <w:p w14:paraId="4AA6892C" w14:textId="588F8C19" w:rsidR="004216F0" w:rsidRPr="004216F0" w:rsidRDefault="004216F0" w:rsidP="004216F0">
      <w:pPr>
        <w:ind w:left="4248"/>
        <w:rPr>
          <w:rFonts w:ascii="Times New Roman" w:hAnsi="Times New Roman" w:cs="Times New Roman"/>
          <w:bCs/>
          <w:iCs/>
          <w:sz w:val="24"/>
          <w:szCs w:val="24"/>
        </w:rPr>
      </w:pPr>
      <w:r w:rsidRPr="004216F0">
        <w:rPr>
          <w:rFonts w:ascii="Times New Roman" w:hAnsi="Times New Roman" w:cs="Times New Roman"/>
          <w:bCs/>
          <w:iCs/>
          <w:sz w:val="24"/>
          <w:szCs w:val="24"/>
        </w:rPr>
        <w:t xml:space="preserve"> </w:t>
      </w:r>
      <w:r>
        <w:rPr>
          <w:rFonts w:ascii="Times New Roman" w:hAnsi="Times New Roman" w:cs="Times New Roman"/>
          <w:bCs/>
          <w:iCs/>
          <w:sz w:val="24"/>
          <w:szCs w:val="24"/>
          <w:lang w:val="en-US"/>
        </w:rPr>
        <w:t xml:space="preserve">  </w:t>
      </w:r>
      <w:r w:rsidRPr="004216F0">
        <w:rPr>
          <w:rFonts w:ascii="Times New Roman" w:hAnsi="Times New Roman" w:cs="Times New Roman"/>
          <w:bCs/>
          <w:iCs/>
          <w:sz w:val="24"/>
          <w:szCs w:val="24"/>
        </w:rPr>
        <w:t>23.01.08 Слесарь по ремонту строительных машин</w:t>
      </w:r>
    </w:p>
    <w:p w14:paraId="5B635E9E" w14:textId="77777777" w:rsidR="006A2325" w:rsidRPr="006A2325" w:rsidRDefault="006A2325" w:rsidP="006A2325">
      <w:pPr>
        <w:jc w:val="right"/>
        <w:rPr>
          <w:rFonts w:ascii="Times New Roman" w:hAnsi="Times New Roman" w:cs="Times New Roman"/>
          <w:bCs/>
          <w:iCs/>
          <w:sz w:val="24"/>
          <w:szCs w:val="24"/>
        </w:rPr>
      </w:pPr>
    </w:p>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28D8841F" w14:textId="77777777" w:rsidR="00CD2973" w:rsidRPr="005F59C7" w:rsidRDefault="00CD2973" w:rsidP="00CD2973">
      <w:pP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698FD1E" w14:textId="7205365D" w:rsidR="002569AA" w:rsidRPr="002569AA" w:rsidRDefault="00CD2973" w:rsidP="002569AA">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2569AA" w:rsidRPr="002569AA">
        <w:rPr>
          <w:rFonts w:ascii="Times New Roman" w:eastAsia="Times New Roman" w:hAnsi="Times New Roman" w:cs="Times New Roman"/>
          <w:b/>
          <w:sz w:val="24"/>
          <w:szCs w:val="24"/>
          <w:lang w:eastAsia="ru-RU"/>
        </w:rPr>
        <w:t xml:space="preserve">ПМн.01 </w:t>
      </w:r>
      <w:r w:rsidR="002569AA">
        <w:rPr>
          <w:rFonts w:ascii="Times New Roman" w:eastAsia="Times New Roman" w:hAnsi="Times New Roman" w:cs="Times New Roman"/>
          <w:b/>
          <w:sz w:val="24"/>
          <w:szCs w:val="24"/>
          <w:lang w:eastAsia="ru-RU"/>
        </w:rPr>
        <w:t>Т</w:t>
      </w:r>
      <w:r w:rsidR="002569AA" w:rsidRPr="002569AA">
        <w:rPr>
          <w:rFonts w:ascii="Times New Roman" w:eastAsia="Times New Roman" w:hAnsi="Times New Roman" w:cs="Times New Roman"/>
          <w:b/>
          <w:sz w:val="24"/>
          <w:szCs w:val="24"/>
          <w:lang w:eastAsia="ru-RU"/>
        </w:rPr>
        <w:t xml:space="preserve">ехническое обслуживание и ремонт систем, узлов, </w:t>
      </w:r>
    </w:p>
    <w:p w14:paraId="62499A62" w14:textId="187CE1EC" w:rsidR="00CD2973" w:rsidRPr="00985111" w:rsidRDefault="002569AA" w:rsidP="002569AA">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w:t>
      </w:r>
      <w:r w:rsidRPr="002569AA">
        <w:rPr>
          <w:rFonts w:ascii="Times New Roman" w:eastAsia="Times New Roman" w:hAnsi="Times New Roman" w:cs="Times New Roman"/>
          <w:b/>
          <w:sz w:val="24"/>
          <w:szCs w:val="24"/>
          <w:lang w:eastAsia="ru-RU"/>
        </w:rPr>
        <w:t>грегатов строительных машин</w:t>
      </w:r>
      <w:r w:rsidR="00CD2973"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27283CC9"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A2325">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headerReference w:type="default" r:id="rId9"/>
          <w:pgSz w:w="11906" w:h="16838"/>
          <w:pgMar w:top="1134" w:right="567" w:bottom="1134" w:left="1701" w:header="709" w:footer="709" w:gutter="0"/>
          <w:pgNumType w:start="27"/>
          <w:cols w:space="708"/>
          <w:titlePg/>
          <w:docGrid w:linePitch="360"/>
        </w:sectPr>
      </w:pPr>
    </w:p>
    <w:p w14:paraId="30DE5190" w14:textId="77777777" w:rsidR="00CD2973" w:rsidRPr="006A2325" w:rsidRDefault="00CD2973" w:rsidP="00CD2973">
      <w:pPr>
        <w:spacing w:line="276" w:lineRule="auto"/>
        <w:jc w:val="center"/>
        <w:rPr>
          <w:rFonts w:ascii="Times New Roman" w:hAnsi="Times New Roman" w:cs="Times New Roman"/>
          <w:b/>
          <w:iCs/>
          <w:sz w:val="24"/>
          <w:szCs w:val="24"/>
        </w:rPr>
      </w:pPr>
      <w:r w:rsidRPr="006A2325">
        <w:rPr>
          <w:rFonts w:ascii="Times New Roman" w:hAnsi="Times New Roman" w:cs="Times New Roman"/>
          <w:b/>
          <w:iCs/>
          <w:sz w:val="24"/>
          <w:szCs w:val="24"/>
        </w:rPr>
        <w:lastRenderedPageBreak/>
        <w:t>СОДЕРЖАНИЕ</w:t>
      </w:r>
    </w:p>
    <w:p w14:paraId="5BEBC6B2" w14:textId="77777777" w:rsidR="00CD2973" w:rsidRPr="006A2325" w:rsidRDefault="00CD2973" w:rsidP="00CD2973">
      <w:pPr>
        <w:spacing w:line="276" w:lineRule="auto"/>
        <w:jc w:val="both"/>
        <w:rPr>
          <w:rFonts w:ascii="Times New Roman" w:hAnsi="Times New Roman" w:cs="Times New Roman"/>
          <w:b/>
          <w:iCs/>
          <w:sz w:val="24"/>
          <w:szCs w:val="24"/>
        </w:rPr>
      </w:pPr>
    </w:p>
    <w:tbl>
      <w:tblPr>
        <w:tblW w:w="0" w:type="auto"/>
        <w:tblLook w:val="01E0" w:firstRow="1" w:lastRow="1" w:firstColumn="1" w:lastColumn="1" w:noHBand="0" w:noVBand="0"/>
      </w:tblPr>
      <w:tblGrid>
        <w:gridCol w:w="7501"/>
        <w:gridCol w:w="1854"/>
      </w:tblGrid>
      <w:tr w:rsidR="00CD2973" w:rsidRPr="00985111" w14:paraId="55C27401" w14:textId="77777777" w:rsidTr="001F3287">
        <w:tc>
          <w:tcPr>
            <w:tcW w:w="7501" w:type="dxa"/>
          </w:tcPr>
          <w:p w14:paraId="7F327C24" w14:textId="77777777" w:rsidR="00CD2973" w:rsidRPr="00314663" w:rsidRDefault="00CD2973" w:rsidP="0023373B">
            <w:pPr>
              <w:numPr>
                <w:ilvl w:val="0"/>
                <w:numId w:val="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4ED17D58" w14:textId="77777777" w:rsidR="00CD2973" w:rsidRPr="005F59C7" w:rsidRDefault="00CD2973" w:rsidP="00CD2973">
            <w:pPr>
              <w:spacing w:after="200" w:line="276" w:lineRule="auto"/>
              <w:rPr>
                <w:rFonts w:ascii="Times New Roman" w:hAnsi="Times New Roman" w:cs="Times New Roman"/>
                <w:b/>
                <w:sz w:val="24"/>
                <w:szCs w:val="24"/>
              </w:rPr>
            </w:pPr>
          </w:p>
        </w:tc>
      </w:tr>
      <w:tr w:rsidR="00CD2973" w:rsidRPr="00985111" w14:paraId="73B2C898" w14:textId="77777777" w:rsidTr="001F3287">
        <w:tc>
          <w:tcPr>
            <w:tcW w:w="7501" w:type="dxa"/>
          </w:tcPr>
          <w:p w14:paraId="1FE93ECE" w14:textId="77777777" w:rsidR="00CD2973" w:rsidRPr="00314663" w:rsidRDefault="00CD2973" w:rsidP="0023373B">
            <w:pPr>
              <w:numPr>
                <w:ilvl w:val="0"/>
                <w:numId w:val="1"/>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521B22A7" w14:textId="77777777" w:rsidR="00CD2973" w:rsidRPr="005F59C7" w:rsidRDefault="00CD2973" w:rsidP="0023373B">
            <w:pPr>
              <w:numPr>
                <w:ilvl w:val="0"/>
                <w:numId w:val="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760D34E2" w14:textId="77777777" w:rsidR="00CD2973" w:rsidRPr="005F59C7" w:rsidRDefault="00CD2973" w:rsidP="00CD2973">
            <w:pPr>
              <w:spacing w:after="200" w:line="276" w:lineRule="auto"/>
              <w:rPr>
                <w:rFonts w:ascii="Times New Roman" w:hAnsi="Times New Roman" w:cs="Times New Roman"/>
                <w:b/>
                <w:sz w:val="24"/>
                <w:szCs w:val="24"/>
              </w:rPr>
            </w:pPr>
          </w:p>
        </w:tc>
      </w:tr>
      <w:tr w:rsidR="00CD2973" w:rsidRPr="00985111" w14:paraId="608BB777" w14:textId="77777777" w:rsidTr="001F3287">
        <w:tc>
          <w:tcPr>
            <w:tcW w:w="7501" w:type="dxa"/>
          </w:tcPr>
          <w:p w14:paraId="2CC67139" w14:textId="77777777" w:rsidR="00CD2973" w:rsidRPr="00314663" w:rsidRDefault="00CD2973" w:rsidP="0023373B">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53F250E0" w14:textId="77777777" w:rsidR="00CD2973" w:rsidRPr="00314663" w:rsidRDefault="00CD2973" w:rsidP="00CD2973">
            <w:pPr>
              <w:suppressAutoHyphens/>
              <w:spacing w:after="200" w:line="276" w:lineRule="auto"/>
              <w:rPr>
                <w:rFonts w:ascii="Times New Roman" w:hAnsi="Times New Roman" w:cs="Times New Roman"/>
                <w:b/>
                <w:sz w:val="24"/>
                <w:szCs w:val="24"/>
              </w:rPr>
            </w:pPr>
          </w:p>
        </w:tc>
        <w:tc>
          <w:tcPr>
            <w:tcW w:w="1854" w:type="dxa"/>
          </w:tcPr>
          <w:p w14:paraId="121591EC" w14:textId="77777777" w:rsidR="00CD2973" w:rsidRPr="005F59C7" w:rsidRDefault="00CD2973" w:rsidP="00CD2973">
            <w:pPr>
              <w:spacing w:after="200" w:line="276" w:lineRule="auto"/>
              <w:rPr>
                <w:rFonts w:ascii="Times New Roman" w:hAnsi="Times New Roman" w:cs="Times New Roman"/>
                <w:b/>
                <w:sz w:val="24"/>
                <w:szCs w:val="24"/>
              </w:rPr>
            </w:pPr>
          </w:p>
        </w:tc>
      </w:tr>
    </w:tbl>
    <w:p w14:paraId="6B0A3AED" w14:textId="77777777" w:rsidR="00CD2973" w:rsidRPr="00985111" w:rsidRDefault="00CD2973" w:rsidP="00CD2973">
      <w:pPr>
        <w:spacing w:line="276" w:lineRule="auto"/>
        <w:jc w:val="center"/>
        <w:rPr>
          <w:rFonts w:ascii="Times New Roman" w:hAnsi="Times New Roman" w:cs="Times New Roman"/>
          <w:b/>
          <w:i/>
          <w:sz w:val="24"/>
          <w:szCs w:val="24"/>
        </w:rPr>
      </w:pPr>
    </w:p>
    <w:p w14:paraId="0283891E" w14:textId="77777777" w:rsidR="00CD2973" w:rsidRPr="00985111" w:rsidRDefault="00CD2973" w:rsidP="00CD2973">
      <w:pPr>
        <w:spacing w:line="276" w:lineRule="auto"/>
        <w:rPr>
          <w:rFonts w:ascii="Times New Roman" w:hAnsi="Times New Roman" w:cs="Times New Roman"/>
          <w:b/>
          <w:i/>
          <w:sz w:val="24"/>
          <w:szCs w:val="24"/>
        </w:rPr>
      </w:pPr>
    </w:p>
    <w:p w14:paraId="0B2FF07C" w14:textId="77777777" w:rsidR="00CD2973" w:rsidRPr="005F59C7" w:rsidRDefault="00CD2973" w:rsidP="00CD2973">
      <w:pPr>
        <w:rPr>
          <w:rFonts w:ascii="Times New Roman" w:hAnsi="Times New Roman" w:cs="Times New Roman"/>
          <w:b/>
          <w:i/>
          <w:sz w:val="24"/>
          <w:szCs w:val="24"/>
        </w:rPr>
        <w:sectPr w:rsidR="00CD2973" w:rsidRPr="005F59C7" w:rsidSect="00116CF6">
          <w:pgSz w:w="11907" w:h="16840"/>
          <w:pgMar w:top="1134" w:right="851" w:bottom="992" w:left="1418" w:header="709" w:footer="709" w:gutter="0"/>
          <w:pgNumType w:start="1"/>
          <w:cols w:space="720"/>
          <w:titlePg/>
          <w:docGrid w:linePitch="299"/>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6BD9B983" w14:textId="77777777" w:rsidR="002569AA" w:rsidRPr="002569AA" w:rsidRDefault="00CD2973" w:rsidP="002569AA">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2569AA" w:rsidRPr="002569AA">
        <w:rPr>
          <w:rFonts w:ascii="Times New Roman" w:eastAsia="Times New Roman" w:hAnsi="Times New Roman" w:cs="Times New Roman"/>
          <w:b/>
          <w:sz w:val="24"/>
          <w:szCs w:val="24"/>
          <w:lang w:eastAsia="ru-RU"/>
        </w:rPr>
        <w:t xml:space="preserve">ПМн.01 Техническое обслуживание и ремонт систем, узлов, агрегатов </w:t>
      </w:r>
    </w:p>
    <w:p w14:paraId="3F855A1B" w14:textId="1AAEB7ED" w:rsidR="00CD2973" w:rsidRPr="00985111" w:rsidRDefault="002569AA" w:rsidP="002569AA">
      <w:pPr>
        <w:spacing w:line="276" w:lineRule="auto"/>
        <w:jc w:val="center"/>
        <w:rPr>
          <w:rFonts w:ascii="Times New Roman" w:eastAsia="Times New Roman" w:hAnsi="Times New Roman" w:cs="Times New Roman"/>
          <w:b/>
          <w:sz w:val="24"/>
          <w:szCs w:val="24"/>
          <w:lang w:eastAsia="ru-RU"/>
        </w:rPr>
      </w:pPr>
      <w:r w:rsidRPr="002569AA">
        <w:rPr>
          <w:rFonts w:ascii="Times New Roman" w:eastAsia="Times New Roman" w:hAnsi="Times New Roman" w:cs="Times New Roman"/>
          <w:b/>
          <w:sz w:val="24"/>
          <w:szCs w:val="24"/>
          <w:lang w:eastAsia="ru-RU"/>
        </w:rPr>
        <w:t>строительных машин</w:t>
      </w:r>
      <w:r w:rsidR="00CD2973" w:rsidRPr="00985111">
        <w:rPr>
          <w:rFonts w:ascii="Times New Roman" w:eastAsia="Times New Roman" w:hAnsi="Times New Roman" w:cs="Times New Roman"/>
          <w:b/>
          <w:sz w:val="24"/>
          <w:szCs w:val="24"/>
          <w:lang w:eastAsia="ru-RU"/>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2"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2"/>
    </w:p>
    <w:p w14:paraId="6BAEAA00" w14:textId="3BCE3208" w:rsidR="00CD2973" w:rsidRPr="002569AA" w:rsidRDefault="00CD2973" w:rsidP="002569AA">
      <w:pPr>
        <w:suppressAutoHyphens/>
        <w:spacing w:line="276" w:lineRule="auto"/>
        <w:ind w:firstLine="709"/>
        <w:jc w:val="both"/>
        <w:rPr>
          <w:rFonts w:ascii="Times New Roman" w:hAnsi="Times New Roman"/>
          <w:color w:val="000000" w:themeColor="text1"/>
          <w:sz w:val="24"/>
          <w:szCs w:val="24"/>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0D5A38">
        <w:rPr>
          <w:rFonts w:ascii="Times New Roman" w:eastAsia="Times New Roman" w:hAnsi="Times New Roman" w:cs="Times New Roman"/>
          <w:sz w:val="24"/>
          <w:szCs w:val="24"/>
          <w:lang w:eastAsia="ru-RU"/>
        </w:rPr>
        <w:t>«</w:t>
      </w:r>
      <w:r w:rsidR="002569AA" w:rsidRPr="002569AA">
        <w:rPr>
          <w:rFonts w:ascii="Times New Roman" w:hAnsi="Times New Roman"/>
          <w:color w:val="000000" w:themeColor="text1"/>
          <w:sz w:val="24"/>
          <w:szCs w:val="24"/>
        </w:rPr>
        <w:t>Техническое обслуживание и ремонт систем, узлов, агрегатов</w:t>
      </w:r>
      <w:r w:rsidR="002569AA">
        <w:rPr>
          <w:rFonts w:ascii="Times New Roman" w:hAnsi="Times New Roman"/>
          <w:color w:val="000000" w:themeColor="text1"/>
          <w:sz w:val="24"/>
          <w:szCs w:val="24"/>
        </w:rPr>
        <w:t xml:space="preserve"> </w:t>
      </w:r>
      <w:r w:rsidR="002569AA" w:rsidRPr="002569AA">
        <w:rPr>
          <w:rFonts w:ascii="Times New Roman" w:hAnsi="Times New Roman"/>
          <w:color w:val="000000" w:themeColor="text1"/>
          <w:sz w:val="24"/>
          <w:szCs w:val="24"/>
        </w:rPr>
        <w:t>строительных машин</w:t>
      </w:r>
      <w:r w:rsidRPr="000D5A38">
        <w:rPr>
          <w:rFonts w:ascii="Times New Roman" w:eastAsia="Times New Roman" w:hAnsi="Times New Roman" w:cs="Times New Roman"/>
          <w:bCs/>
          <w:sz w:val="24"/>
          <w:szCs w:val="24"/>
          <w:lang w:eastAsia="ru-RU"/>
        </w:rPr>
        <w:t>»</w:t>
      </w:r>
      <w:r w:rsidRPr="000D5A38">
        <w:rPr>
          <w:rFonts w:ascii="Times New Roman" w:eastAsia="Times New Roman" w:hAnsi="Times New Roman" w:cs="Times New Roman"/>
          <w:b/>
          <w:bCs/>
          <w:sz w:val="24"/>
          <w:szCs w:val="24"/>
          <w:lang w:eastAsia="ru-RU"/>
        </w:rPr>
        <w:t xml:space="preserve"> </w:t>
      </w:r>
      <w:r w:rsidRPr="000D5A38">
        <w:rPr>
          <w:rFonts w:ascii="Times New Roman" w:eastAsia="Times New Roman" w:hAnsi="Times New Roman" w:cs="Times New Roman"/>
          <w:sz w:val="24"/>
          <w:szCs w:val="24"/>
          <w:lang w:eastAsia="ru-RU"/>
        </w:rPr>
        <w:t>и с</w:t>
      </w:r>
      <w:r w:rsidRPr="00985111">
        <w:rPr>
          <w:rFonts w:ascii="Times New Roman" w:eastAsia="Times New Roman" w:hAnsi="Times New Roman" w:cs="Times New Roman"/>
          <w:sz w:val="24"/>
          <w:szCs w:val="24"/>
          <w:lang w:eastAsia="ru-RU"/>
        </w:rPr>
        <w:t>оответствующие ему общие компетенции и профессиональные компетенции:</w:t>
      </w:r>
    </w:p>
    <w:p w14:paraId="26BCAFC6" w14:textId="2B106C4C" w:rsidR="00CD2973" w:rsidRPr="00985111" w:rsidRDefault="00CD2973" w:rsidP="00CD2973">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405"/>
      </w:tblGrid>
      <w:tr w:rsidR="00CD2973" w:rsidRPr="006A2325" w14:paraId="5362FEA0" w14:textId="77777777" w:rsidTr="002569AA">
        <w:tc>
          <w:tcPr>
            <w:tcW w:w="1229" w:type="dxa"/>
          </w:tcPr>
          <w:p w14:paraId="2FAFF674" w14:textId="77777777" w:rsidR="00CD2973" w:rsidRPr="006A2325" w:rsidRDefault="00CD2973" w:rsidP="00CD2973">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405" w:type="dxa"/>
          </w:tcPr>
          <w:p w14:paraId="0C8E8A79" w14:textId="77777777" w:rsidR="00CD2973" w:rsidRPr="006A2325" w:rsidRDefault="00CD2973" w:rsidP="00CD2973">
            <w:pPr>
              <w:jc w:val="center"/>
              <w:rPr>
                <w:rFonts w:ascii="Times New Roman" w:hAnsi="Times New Roman" w:cs="Times New Roman"/>
                <w:iCs/>
                <w:sz w:val="24"/>
                <w:szCs w:val="24"/>
              </w:rPr>
            </w:pPr>
            <w:r w:rsidRPr="006A2325">
              <w:rPr>
                <w:rFonts w:ascii="Times New Roman" w:hAnsi="Times New Roman" w:cs="Times New Roman"/>
                <w:iCs/>
                <w:sz w:val="24"/>
                <w:szCs w:val="24"/>
              </w:rPr>
              <w:t>Наименование общих компетенций</w:t>
            </w:r>
          </w:p>
        </w:tc>
      </w:tr>
      <w:tr w:rsidR="002569AA" w:rsidRPr="00985111" w14:paraId="2985DC3C" w14:textId="77777777" w:rsidTr="002569AA">
        <w:trPr>
          <w:trHeight w:val="327"/>
        </w:trPr>
        <w:tc>
          <w:tcPr>
            <w:tcW w:w="1229" w:type="dxa"/>
            <w:tcBorders>
              <w:top w:val="single" w:sz="4" w:space="0" w:color="auto"/>
              <w:left w:val="single" w:sz="4" w:space="0" w:color="auto"/>
              <w:bottom w:val="single" w:sz="4" w:space="0" w:color="auto"/>
              <w:right w:val="single" w:sz="4" w:space="0" w:color="auto"/>
            </w:tcBorders>
          </w:tcPr>
          <w:p w14:paraId="17CF2295" w14:textId="00AB2342" w:rsidR="002569AA" w:rsidRPr="002569AA" w:rsidRDefault="002569AA" w:rsidP="002569AA">
            <w:pPr>
              <w:rPr>
                <w:rFonts w:ascii="Times New Roman" w:hAnsi="Times New Roman" w:cs="Times New Roman"/>
                <w:b/>
                <w:i/>
                <w:sz w:val="24"/>
                <w:szCs w:val="24"/>
              </w:rPr>
            </w:pPr>
            <w:r w:rsidRPr="002569AA">
              <w:rPr>
                <w:rStyle w:val="afb"/>
                <w:b/>
                <w:i w:val="0"/>
                <w:sz w:val="24"/>
                <w:szCs w:val="24"/>
                <w:lang w:eastAsia="ru-RU"/>
              </w:rPr>
              <w:t>ОК 01</w:t>
            </w:r>
          </w:p>
        </w:tc>
        <w:tc>
          <w:tcPr>
            <w:tcW w:w="8405" w:type="dxa"/>
            <w:tcBorders>
              <w:top w:val="single" w:sz="4" w:space="0" w:color="auto"/>
              <w:left w:val="single" w:sz="4" w:space="0" w:color="auto"/>
              <w:bottom w:val="single" w:sz="4" w:space="0" w:color="auto"/>
              <w:right w:val="single" w:sz="4" w:space="0" w:color="auto"/>
            </w:tcBorders>
          </w:tcPr>
          <w:p w14:paraId="006E7B89" w14:textId="482C32BD" w:rsidR="002569AA" w:rsidRPr="00985111" w:rsidRDefault="002569AA" w:rsidP="002569AA">
            <w:pPr>
              <w:rPr>
                <w:rFonts w:ascii="Times New Roman" w:hAnsi="Times New Roman" w:cs="Times New Roman"/>
                <w:i/>
                <w:sz w:val="24"/>
                <w:szCs w:val="24"/>
              </w:rPr>
            </w:pPr>
            <w:r w:rsidRPr="0026072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569AA" w:rsidRPr="00985111" w14:paraId="63B3AD0F" w14:textId="77777777" w:rsidTr="002569AA">
        <w:tc>
          <w:tcPr>
            <w:tcW w:w="1229" w:type="dxa"/>
            <w:tcBorders>
              <w:top w:val="single" w:sz="4" w:space="0" w:color="auto"/>
              <w:left w:val="single" w:sz="4" w:space="0" w:color="auto"/>
              <w:bottom w:val="single" w:sz="4" w:space="0" w:color="auto"/>
              <w:right w:val="single" w:sz="4" w:space="0" w:color="auto"/>
            </w:tcBorders>
          </w:tcPr>
          <w:p w14:paraId="0F5EBCBF" w14:textId="2D7F9217" w:rsidR="002569AA" w:rsidRPr="002569AA" w:rsidRDefault="002569AA" w:rsidP="002569AA">
            <w:pPr>
              <w:rPr>
                <w:rFonts w:ascii="Times New Roman" w:hAnsi="Times New Roman" w:cs="Times New Roman"/>
                <w:b/>
                <w:i/>
                <w:sz w:val="24"/>
                <w:szCs w:val="24"/>
              </w:rPr>
            </w:pPr>
            <w:r w:rsidRPr="002569AA">
              <w:rPr>
                <w:rStyle w:val="afb"/>
                <w:b/>
                <w:i w:val="0"/>
                <w:sz w:val="24"/>
                <w:szCs w:val="24"/>
                <w:lang w:eastAsia="ru-RU"/>
              </w:rPr>
              <w:t>ОК 04</w:t>
            </w:r>
          </w:p>
        </w:tc>
        <w:tc>
          <w:tcPr>
            <w:tcW w:w="8405" w:type="dxa"/>
            <w:tcBorders>
              <w:top w:val="single" w:sz="4" w:space="0" w:color="auto"/>
              <w:left w:val="single" w:sz="4" w:space="0" w:color="auto"/>
              <w:bottom w:val="single" w:sz="4" w:space="0" w:color="auto"/>
              <w:right w:val="single" w:sz="4" w:space="0" w:color="auto"/>
            </w:tcBorders>
          </w:tcPr>
          <w:p w14:paraId="407BAD49" w14:textId="2E89ACE0" w:rsidR="002569AA" w:rsidRPr="00985111" w:rsidRDefault="002569AA" w:rsidP="002569AA">
            <w:pPr>
              <w:rPr>
                <w:rFonts w:ascii="Times New Roman" w:hAnsi="Times New Roman" w:cs="Times New Roman"/>
                <w:bCs/>
                <w:iCs/>
                <w:sz w:val="24"/>
                <w:szCs w:val="24"/>
              </w:rPr>
            </w:pPr>
            <w:r w:rsidRPr="00260728">
              <w:rPr>
                <w:rFonts w:ascii="Times New Roman" w:hAnsi="Times New Roman"/>
                <w:sz w:val="24"/>
                <w:szCs w:val="24"/>
              </w:rPr>
              <w:t>Эффективно взаимодействовать и работать в коллективе и команде</w:t>
            </w:r>
          </w:p>
        </w:tc>
      </w:tr>
      <w:tr w:rsidR="002569AA" w:rsidRPr="00985111" w14:paraId="2D4DE45B" w14:textId="77777777" w:rsidTr="002569AA">
        <w:tc>
          <w:tcPr>
            <w:tcW w:w="1229" w:type="dxa"/>
            <w:tcBorders>
              <w:top w:val="single" w:sz="4" w:space="0" w:color="auto"/>
              <w:left w:val="single" w:sz="4" w:space="0" w:color="auto"/>
              <w:bottom w:val="single" w:sz="4" w:space="0" w:color="auto"/>
              <w:right w:val="single" w:sz="4" w:space="0" w:color="auto"/>
            </w:tcBorders>
          </w:tcPr>
          <w:p w14:paraId="740D7D42" w14:textId="5F94C9E9" w:rsidR="002569AA" w:rsidRPr="002569AA" w:rsidRDefault="002569AA" w:rsidP="002569AA">
            <w:pPr>
              <w:rPr>
                <w:rFonts w:ascii="Times New Roman" w:hAnsi="Times New Roman" w:cs="Times New Roman"/>
                <w:b/>
                <w:i/>
                <w:sz w:val="24"/>
                <w:szCs w:val="24"/>
              </w:rPr>
            </w:pPr>
            <w:r w:rsidRPr="002569AA">
              <w:rPr>
                <w:rStyle w:val="afb"/>
                <w:b/>
                <w:i w:val="0"/>
                <w:sz w:val="24"/>
                <w:szCs w:val="24"/>
                <w:lang w:eastAsia="ru-RU"/>
              </w:rPr>
              <w:t>ОК 07</w:t>
            </w:r>
          </w:p>
        </w:tc>
        <w:tc>
          <w:tcPr>
            <w:tcW w:w="8405" w:type="dxa"/>
            <w:tcBorders>
              <w:top w:val="single" w:sz="4" w:space="0" w:color="auto"/>
              <w:left w:val="single" w:sz="4" w:space="0" w:color="auto"/>
              <w:bottom w:val="single" w:sz="4" w:space="0" w:color="auto"/>
              <w:right w:val="single" w:sz="4" w:space="0" w:color="auto"/>
            </w:tcBorders>
          </w:tcPr>
          <w:p w14:paraId="448B411E" w14:textId="7199BFBF" w:rsidR="002569AA" w:rsidRPr="00985111" w:rsidRDefault="002569AA" w:rsidP="002569AA">
            <w:pPr>
              <w:rPr>
                <w:rFonts w:ascii="Times New Roman" w:hAnsi="Times New Roman" w:cs="Times New Roman"/>
                <w:bCs/>
                <w:iCs/>
                <w:sz w:val="24"/>
                <w:szCs w:val="24"/>
              </w:rPr>
            </w:pPr>
            <w:r w:rsidRPr="00260728">
              <w:rPr>
                <w:rFonts w:ascii="Times New Roman" w:hAnsi="Times New Roman"/>
                <w:sz w:val="24"/>
                <w:szCs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w:t>
            </w:r>
            <w:r>
              <w:rPr>
                <w:rFonts w:ascii="Times New Roman" w:hAnsi="Times New Roman"/>
                <w:sz w:val="24"/>
                <w:szCs w:val="24"/>
              </w:rPr>
              <w:br/>
            </w:r>
            <w:r w:rsidRPr="00260728">
              <w:rPr>
                <w:rFonts w:ascii="Times New Roman" w:hAnsi="Times New Roman"/>
                <w:sz w:val="24"/>
                <w:szCs w:val="24"/>
              </w:rPr>
              <w:t>эффективно действовать в чрезвычайных ситуация</w:t>
            </w:r>
          </w:p>
        </w:tc>
      </w:tr>
      <w:tr w:rsidR="002569AA" w:rsidRPr="00985111" w14:paraId="75C89EAE" w14:textId="77777777" w:rsidTr="002569AA">
        <w:tc>
          <w:tcPr>
            <w:tcW w:w="1229" w:type="dxa"/>
            <w:tcBorders>
              <w:top w:val="single" w:sz="4" w:space="0" w:color="auto"/>
              <w:left w:val="single" w:sz="4" w:space="0" w:color="auto"/>
              <w:bottom w:val="single" w:sz="4" w:space="0" w:color="auto"/>
              <w:right w:val="single" w:sz="4" w:space="0" w:color="auto"/>
            </w:tcBorders>
          </w:tcPr>
          <w:p w14:paraId="0A4D0141" w14:textId="58829009" w:rsidR="002569AA" w:rsidRPr="002569AA" w:rsidRDefault="002569AA" w:rsidP="002569AA">
            <w:pPr>
              <w:rPr>
                <w:rFonts w:ascii="Times New Roman" w:hAnsi="Times New Roman" w:cs="Times New Roman"/>
                <w:b/>
                <w:i/>
                <w:sz w:val="24"/>
                <w:szCs w:val="24"/>
              </w:rPr>
            </w:pPr>
            <w:r w:rsidRPr="002569AA">
              <w:rPr>
                <w:rStyle w:val="afb"/>
                <w:b/>
                <w:i w:val="0"/>
                <w:sz w:val="24"/>
                <w:szCs w:val="24"/>
                <w:lang w:eastAsia="ru-RU"/>
              </w:rPr>
              <w:t>ОК 09</w:t>
            </w:r>
          </w:p>
        </w:tc>
        <w:tc>
          <w:tcPr>
            <w:tcW w:w="8405" w:type="dxa"/>
            <w:tcBorders>
              <w:top w:val="single" w:sz="4" w:space="0" w:color="auto"/>
              <w:left w:val="single" w:sz="4" w:space="0" w:color="auto"/>
              <w:bottom w:val="single" w:sz="4" w:space="0" w:color="auto"/>
              <w:right w:val="single" w:sz="4" w:space="0" w:color="auto"/>
            </w:tcBorders>
          </w:tcPr>
          <w:p w14:paraId="4735CB64" w14:textId="6116D2E1" w:rsidR="002569AA" w:rsidRPr="00985111" w:rsidRDefault="002569AA" w:rsidP="002569AA">
            <w:pPr>
              <w:rPr>
                <w:rFonts w:ascii="Times New Roman" w:hAnsi="Times New Roman" w:cs="Times New Roman"/>
                <w:bCs/>
                <w:iCs/>
                <w:sz w:val="24"/>
                <w:szCs w:val="24"/>
              </w:rPr>
            </w:pPr>
            <w:r w:rsidRPr="00260728">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430"/>
      </w:tblGrid>
      <w:tr w:rsidR="00CD2973" w:rsidRPr="006A2325" w14:paraId="0C7B6F24" w14:textId="77777777" w:rsidTr="002569AA">
        <w:tc>
          <w:tcPr>
            <w:tcW w:w="1204" w:type="dxa"/>
          </w:tcPr>
          <w:p w14:paraId="376113AD" w14:textId="77777777" w:rsidR="00CD2973" w:rsidRPr="006A2325" w:rsidRDefault="00CD2973" w:rsidP="00CD2973">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430" w:type="dxa"/>
          </w:tcPr>
          <w:p w14:paraId="223CAB11" w14:textId="77777777" w:rsidR="00CD2973" w:rsidRPr="006A2325" w:rsidRDefault="00CD2973" w:rsidP="00CD2973">
            <w:pPr>
              <w:rPr>
                <w:rFonts w:ascii="Times New Roman" w:hAnsi="Times New Roman" w:cs="Times New Roman"/>
                <w:iCs/>
                <w:sz w:val="24"/>
                <w:szCs w:val="24"/>
              </w:rPr>
            </w:pPr>
            <w:r w:rsidRPr="006A2325">
              <w:rPr>
                <w:rFonts w:ascii="Times New Roman" w:hAnsi="Times New Roman" w:cs="Times New Roman"/>
                <w:iCs/>
                <w:sz w:val="24"/>
                <w:szCs w:val="24"/>
              </w:rPr>
              <w:t>Наименование видов деятельности и профессиональных компетенций</w:t>
            </w:r>
          </w:p>
        </w:tc>
      </w:tr>
      <w:tr w:rsidR="002569AA" w:rsidRPr="006A2325" w14:paraId="23C2798C" w14:textId="77777777" w:rsidTr="002569AA">
        <w:tc>
          <w:tcPr>
            <w:tcW w:w="1204" w:type="dxa"/>
            <w:tcBorders>
              <w:top w:val="single" w:sz="4" w:space="0" w:color="auto"/>
              <w:left w:val="single" w:sz="4" w:space="0" w:color="auto"/>
              <w:bottom w:val="single" w:sz="4" w:space="0" w:color="auto"/>
              <w:right w:val="single" w:sz="4" w:space="0" w:color="auto"/>
            </w:tcBorders>
          </w:tcPr>
          <w:p w14:paraId="766361E3" w14:textId="6587B4CE" w:rsidR="002569AA" w:rsidRPr="002569AA" w:rsidRDefault="002569AA" w:rsidP="002569AA">
            <w:pPr>
              <w:rPr>
                <w:rFonts w:ascii="Times New Roman" w:hAnsi="Times New Roman" w:cs="Times New Roman"/>
                <w:b/>
                <w:iCs/>
                <w:sz w:val="24"/>
                <w:szCs w:val="24"/>
              </w:rPr>
            </w:pPr>
            <w:r w:rsidRPr="002569AA">
              <w:rPr>
                <w:rStyle w:val="afb"/>
                <w:b/>
                <w:i w:val="0"/>
                <w:iCs/>
                <w:sz w:val="24"/>
                <w:szCs w:val="24"/>
                <w:lang w:eastAsia="ru-RU"/>
              </w:rPr>
              <w:t>ВД 1</w:t>
            </w:r>
          </w:p>
        </w:tc>
        <w:tc>
          <w:tcPr>
            <w:tcW w:w="8430" w:type="dxa"/>
            <w:tcBorders>
              <w:top w:val="single" w:sz="4" w:space="0" w:color="auto"/>
              <w:left w:val="single" w:sz="4" w:space="0" w:color="auto"/>
              <w:bottom w:val="single" w:sz="4" w:space="0" w:color="auto"/>
              <w:right w:val="single" w:sz="4" w:space="0" w:color="auto"/>
            </w:tcBorders>
          </w:tcPr>
          <w:p w14:paraId="5DAF28F0" w14:textId="2D107045" w:rsidR="002569AA" w:rsidRPr="002569AA" w:rsidRDefault="002569AA" w:rsidP="002569AA">
            <w:pPr>
              <w:rPr>
                <w:rFonts w:ascii="Times New Roman" w:hAnsi="Times New Roman" w:cs="Times New Roman"/>
                <w:bCs/>
                <w:iCs/>
                <w:sz w:val="24"/>
                <w:szCs w:val="24"/>
              </w:rPr>
            </w:pPr>
            <w:r w:rsidRPr="002569AA">
              <w:rPr>
                <w:rFonts w:ascii="Times New Roman" w:hAnsi="Times New Roman"/>
                <w:bCs/>
                <w:iCs/>
                <w:sz w:val="24"/>
                <w:szCs w:val="24"/>
              </w:rPr>
              <w:t>Техническое обслуживание и ремонт систем, узлов, агрегатов строительных машин</w:t>
            </w:r>
          </w:p>
        </w:tc>
      </w:tr>
      <w:tr w:rsidR="002569AA" w:rsidRPr="006A2325" w14:paraId="2AAB68D0" w14:textId="77777777" w:rsidTr="002569AA">
        <w:tc>
          <w:tcPr>
            <w:tcW w:w="1204" w:type="dxa"/>
            <w:tcBorders>
              <w:top w:val="single" w:sz="4" w:space="0" w:color="auto"/>
              <w:left w:val="single" w:sz="4" w:space="0" w:color="auto"/>
              <w:bottom w:val="single" w:sz="4" w:space="0" w:color="auto"/>
              <w:right w:val="single" w:sz="4" w:space="0" w:color="auto"/>
            </w:tcBorders>
          </w:tcPr>
          <w:p w14:paraId="76BDBB16" w14:textId="739F8C23" w:rsidR="002569AA" w:rsidRPr="002569AA" w:rsidRDefault="002569AA" w:rsidP="002569AA">
            <w:pPr>
              <w:rPr>
                <w:rFonts w:ascii="Times New Roman" w:hAnsi="Times New Roman" w:cs="Times New Roman"/>
                <w:b/>
                <w:iCs/>
                <w:sz w:val="24"/>
                <w:szCs w:val="24"/>
              </w:rPr>
            </w:pPr>
            <w:r w:rsidRPr="002569AA">
              <w:rPr>
                <w:rStyle w:val="afb"/>
                <w:b/>
                <w:i w:val="0"/>
                <w:iCs/>
                <w:sz w:val="24"/>
                <w:szCs w:val="24"/>
                <w:lang w:eastAsia="ru-RU"/>
              </w:rPr>
              <w:t>ПК 1.1</w:t>
            </w:r>
          </w:p>
        </w:tc>
        <w:tc>
          <w:tcPr>
            <w:tcW w:w="8430" w:type="dxa"/>
            <w:tcBorders>
              <w:top w:val="single" w:sz="4" w:space="0" w:color="auto"/>
              <w:left w:val="single" w:sz="4" w:space="0" w:color="auto"/>
              <w:bottom w:val="single" w:sz="4" w:space="0" w:color="auto"/>
              <w:right w:val="single" w:sz="4" w:space="0" w:color="auto"/>
            </w:tcBorders>
          </w:tcPr>
          <w:p w14:paraId="67BF22EA" w14:textId="2CA29B53" w:rsidR="002569AA" w:rsidRPr="002569AA" w:rsidRDefault="002569AA" w:rsidP="002569AA">
            <w:pPr>
              <w:keepNext/>
              <w:jc w:val="both"/>
              <w:outlineLvl w:val="1"/>
              <w:rPr>
                <w:rFonts w:ascii="Times New Roman" w:eastAsia="Times New Roman" w:hAnsi="Times New Roman" w:cs="Times New Roman"/>
                <w:bCs/>
                <w:iCs/>
                <w:sz w:val="24"/>
                <w:szCs w:val="24"/>
                <w:lang w:eastAsia="ru-RU"/>
              </w:rPr>
            </w:pPr>
            <w:r w:rsidRPr="002569AA">
              <w:rPr>
                <w:rFonts w:ascii="Times New Roman" w:hAnsi="Times New Roman"/>
                <w:bCs/>
                <w:iCs/>
                <w:sz w:val="24"/>
                <w:szCs w:val="24"/>
              </w:rPr>
              <w:t>Осматривать техническое состояние систем, агрегатов и узлов строительных машин для проверки готовности оборудования к предстоящему сезону эксплуатации</w:t>
            </w:r>
          </w:p>
        </w:tc>
      </w:tr>
      <w:tr w:rsidR="002569AA" w:rsidRPr="006A2325" w14:paraId="13407D2B" w14:textId="77777777" w:rsidTr="002569AA">
        <w:tc>
          <w:tcPr>
            <w:tcW w:w="1204" w:type="dxa"/>
            <w:tcBorders>
              <w:top w:val="single" w:sz="4" w:space="0" w:color="auto"/>
              <w:left w:val="single" w:sz="4" w:space="0" w:color="auto"/>
              <w:bottom w:val="single" w:sz="4" w:space="0" w:color="auto"/>
              <w:right w:val="single" w:sz="4" w:space="0" w:color="auto"/>
            </w:tcBorders>
          </w:tcPr>
          <w:p w14:paraId="0CE0CC6E" w14:textId="6E36DDC4" w:rsidR="002569AA" w:rsidRPr="002569AA" w:rsidRDefault="002569AA" w:rsidP="002569AA">
            <w:pPr>
              <w:rPr>
                <w:rFonts w:ascii="Times New Roman" w:hAnsi="Times New Roman" w:cs="Times New Roman"/>
                <w:bCs/>
                <w:iCs/>
                <w:sz w:val="24"/>
                <w:szCs w:val="24"/>
              </w:rPr>
            </w:pPr>
            <w:r w:rsidRPr="002569AA">
              <w:rPr>
                <w:rStyle w:val="afb"/>
                <w:b/>
                <w:i w:val="0"/>
                <w:iCs/>
                <w:sz w:val="24"/>
                <w:szCs w:val="24"/>
                <w:lang w:eastAsia="ru-RU"/>
              </w:rPr>
              <w:t>ПК 1.2</w:t>
            </w:r>
          </w:p>
        </w:tc>
        <w:tc>
          <w:tcPr>
            <w:tcW w:w="8430" w:type="dxa"/>
            <w:tcBorders>
              <w:top w:val="single" w:sz="4" w:space="0" w:color="auto"/>
              <w:left w:val="single" w:sz="4" w:space="0" w:color="auto"/>
              <w:bottom w:val="single" w:sz="4" w:space="0" w:color="auto"/>
              <w:right w:val="single" w:sz="4" w:space="0" w:color="auto"/>
            </w:tcBorders>
          </w:tcPr>
          <w:p w14:paraId="270F5BC6" w14:textId="51BB8A96" w:rsidR="002569AA" w:rsidRPr="002569AA" w:rsidRDefault="002569AA" w:rsidP="002569AA">
            <w:pPr>
              <w:rPr>
                <w:rFonts w:ascii="Times New Roman" w:hAnsi="Times New Roman" w:cs="Times New Roman"/>
                <w:bCs/>
                <w:iCs/>
                <w:sz w:val="24"/>
                <w:szCs w:val="24"/>
              </w:rPr>
            </w:pPr>
            <w:r w:rsidRPr="002569AA">
              <w:rPr>
                <w:rFonts w:ascii="Times New Roman" w:hAnsi="Times New Roman"/>
                <w:bCs/>
                <w:iCs/>
                <w:sz w:val="24"/>
                <w:szCs w:val="24"/>
              </w:rPr>
              <w:t>Осуществлять комплекс мероприятий по демонтажу и ремонту систем, агрегатов и узлов строительных машин для устранения обнаруженных неисправностей</w:t>
            </w:r>
          </w:p>
        </w:tc>
      </w:tr>
      <w:tr w:rsidR="002569AA" w:rsidRPr="006A2325" w14:paraId="2F5B487B" w14:textId="77777777" w:rsidTr="002569AA">
        <w:tc>
          <w:tcPr>
            <w:tcW w:w="1204" w:type="dxa"/>
            <w:tcBorders>
              <w:top w:val="single" w:sz="4" w:space="0" w:color="auto"/>
              <w:left w:val="single" w:sz="4" w:space="0" w:color="auto"/>
              <w:bottom w:val="single" w:sz="4" w:space="0" w:color="auto"/>
              <w:right w:val="single" w:sz="4" w:space="0" w:color="auto"/>
            </w:tcBorders>
          </w:tcPr>
          <w:p w14:paraId="184272A5" w14:textId="6A7D7529" w:rsidR="002569AA" w:rsidRPr="002569AA" w:rsidRDefault="002569AA" w:rsidP="002569AA">
            <w:pPr>
              <w:rPr>
                <w:rFonts w:ascii="Times New Roman" w:hAnsi="Times New Roman" w:cs="Times New Roman"/>
                <w:bCs/>
                <w:iCs/>
                <w:sz w:val="24"/>
                <w:szCs w:val="24"/>
              </w:rPr>
            </w:pPr>
            <w:r w:rsidRPr="002569AA">
              <w:rPr>
                <w:rStyle w:val="afb"/>
                <w:b/>
                <w:i w:val="0"/>
                <w:iCs/>
                <w:sz w:val="24"/>
                <w:szCs w:val="24"/>
                <w:lang w:eastAsia="ru-RU"/>
              </w:rPr>
              <w:t>ПК 1.3</w:t>
            </w:r>
          </w:p>
        </w:tc>
        <w:tc>
          <w:tcPr>
            <w:tcW w:w="8430" w:type="dxa"/>
            <w:tcBorders>
              <w:top w:val="single" w:sz="4" w:space="0" w:color="auto"/>
              <w:left w:val="single" w:sz="4" w:space="0" w:color="auto"/>
              <w:bottom w:val="single" w:sz="4" w:space="0" w:color="auto"/>
              <w:right w:val="single" w:sz="4" w:space="0" w:color="auto"/>
            </w:tcBorders>
          </w:tcPr>
          <w:p w14:paraId="4834DEFC" w14:textId="4CF51AD1" w:rsidR="002569AA" w:rsidRPr="002569AA" w:rsidRDefault="002569AA" w:rsidP="002569AA">
            <w:pPr>
              <w:rPr>
                <w:rFonts w:ascii="Times New Roman" w:hAnsi="Times New Roman" w:cs="Times New Roman"/>
                <w:bCs/>
                <w:iCs/>
                <w:sz w:val="24"/>
                <w:szCs w:val="24"/>
              </w:rPr>
            </w:pPr>
            <w:r w:rsidRPr="002569AA">
              <w:rPr>
                <w:rFonts w:ascii="Times New Roman" w:hAnsi="Times New Roman"/>
                <w:bCs/>
                <w:iCs/>
                <w:sz w:val="24"/>
                <w:szCs w:val="24"/>
              </w:rPr>
              <w:t>Выполнять комплекс мероприятий по сборке, регулировке и испытанию систем, агрегатов и узлов строительных машин, для оценки качества выполненных работ</w:t>
            </w:r>
          </w:p>
        </w:tc>
      </w:tr>
    </w:tbl>
    <w:p w14:paraId="1F20054C" w14:textId="77777777" w:rsidR="00CD2973" w:rsidRPr="00985111" w:rsidRDefault="00CD2973" w:rsidP="00CD2973">
      <w:pPr>
        <w:contextualSpacing/>
        <w:rPr>
          <w:rFonts w:ascii="Times New Roman" w:eastAsia="Times New Roman" w:hAnsi="Times New Roman" w:cs="Times New Roman"/>
          <w:sz w:val="24"/>
          <w:szCs w:val="24"/>
          <w:lang w:eastAsia="ru-RU"/>
        </w:rPr>
      </w:pPr>
    </w:p>
    <w:p w14:paraId="2A7807DB" w14:textId="17036616"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1F7EF0" w:rsidRPr="009363AB" w14:paraId="16FC8123" w14:textId="77777777" w:rsidTr="002569AA">
        <w:trPr>
          <w:trHeight w:val="70"/>
        </w:trPr>
        <w:tc>
          <w:tcPr>
            <w:tcW w:w="0" w:type="auto"/>
            <w:vMerge w:val="restart"/>
            <w:shd w:val="clear" w:color="auto" w:fill="auto"/>
            <w:hideMark/>
          </w:tcPr>
          <w:p w14:paraId="0D33B97A" w14:textId="77777777" w:rsidR="001F7EF0" w:rsidRPr="009363AB" w:rsidRDefault="001F7EF0" w:rsidP="009363AB">
            <w:pPr>
              <w:rPr>
                <w:rFonts w:ascii="Times New Roman" w:eastAsia="Times New Roman" w:hAnsi="Times New Roman" w:cs="Times New Roman"/>
                <w:color w:val="000000"/>
                <w:sz w:val="24"/>
                <w:szCs w:val="24"/>
                <w:lang w:eastAsia="ru-RU"/>
              </w:rPr>
            </w:pPr>
            <w:r w:rsidRPr="009363AB">
              <w:rPr>
                <w:rFonts w:ascii="Times New Roman" w:eastAsia="Times New Roman" w:hAnsi="Times New Roman" w:cs="Times New Roman"/>
                <w:color w:val="000000"/>
                <w:sz w:val="24"/>
                <w:szCs w:val="24"/>
                <w:lang w:eastAsia="ru-RU"/>
              </w:rPr>
              <w:t>Владеть навыками</w:t>
            </w:r>
          </w:p>
        </w:tc>
        <w:tc>
          <w:tcPr>
            <w:tcW w:w="7515" w:type="dxa"/>
            <w:shd w:val="clear" w:color="auto" w:fill="auto"/>
            <w:vAlign w:val="center"/>
          </w:tcPr>
          <w:p w14:paraId="25891522" w14:textId="49F085DA" w:rsidR="001F7EF0" w:rsidRPr="009363AB" w:rsidRDefault="002569AA" w:rsidP="002569AA">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технического осмотра систем, агрегатов и узлов строительных машин;</w:t>
            </w:r>
          </w:p>
        </w:tc>
      </w:tr>
      <w:tr w:rsidR="001F7EF0" w:rsidRPr="009363AB" w14:paraId="5CF670C6" w14:textId="77777777" w:rsidTr="002569AA">
        <w:trPr>
          <w:trHeight w:val="630"/>
        </w:trPr>
        <w:tc>
          <w:tcPr>
            <w:tcW w:w="0" w:type="auto"/>
            <w:vMerge/>
            <w:vAlign w:val="center"/>
            <w:hideMark/>
          </w:tcPr>
          <w:p w14:paraId="6FF2CFA3" w14:textId="77777777" w:rsidR="001F7EF0" w:rsidRPr="009363AB" w:rsidRDefault="001F7EF0" w:rsidP="009363AB">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1EA5E2B1" w14:textId="3FC37F1E" w:rsidR="001F7EF0" w:rsidRPr="009363AB" w:rsidRDefault="002569AA" w:rsidP="009363AB">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демонтажа систем, агрегатов и узлов строительных машин, выполнении комплекса работ по устранению неисправностей;</w:t>
            </w:r>
          </w:p>
        </w:tc>
      </w:tr>
      <w:tr w:rsidR="001F7EF0" w:rsidRPr="009363AB" w14:paraId="2AA958F7" w14:textId="77777777" w:rsidTr="002569AA">
        <w:trPr>
          <w:trHeight w:val="630"/>
        </w:trPr>
        <w:tc>
          <w:tcPr>
            <w:tcW w:w="0" w:type="auto"/>
            <w:vMerge/>
            <w:vAlign w:val="center"/>
            <w:hideMark/>
          </w:tcPr>
          <w:p w14:paraId="755138EA" w14:textId="77777777" w:rsidR="001F7EF0" w:rsidRPr="009363AB" w:rsidRDefault="001F7EF0" w:rsidP="009363AB">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7D205403" w14:textId="3E9099AA" w:rsidR="002569AA" w:rsidRPr="002569AA" w:rsidRDefault="002569AA" w:rsidP="002569AA">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 xml:space="preserve">сборки и регулировки систем, агрегатов и узлов строительных машин, </w:t>
            </w:r>
          </w:p>
          <w:p w14:paraId="75D294F4" w14:textId="5C43F92A" w:rsidR="001F7EF0" w:rsidRPr="009363AB" w:rsidRDefault="002569AA" w:rsidP="002569AA">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выполнении комплекса работ по устранению неисправностей</w:t>
            </w:r>
          </w:p>
        </w:tc>
      </w:tr>
      <w:tr w:rsidR="001F7EF0" w:rsidRPr="009363AB" w14:paraId="7F0C562F" w14:textId="77777777" w:rsidTr="002569AA">
        <w:trPr>
          <w:trHeight w:val="630"/>
        </w:trPr>
        <w:tc>
          <w:tcPr>
            <w:tcW w:w="0" w:type="auto"/>
            <w:shd w:val="clear" w:color="auto" w:fill="auto"/>
            <w:hideMark/>
          </w:tcPr>
          <w:p w14:paraId="5B2E6BC1" w14:textId="77777777" w:rsidR="001F7EF0" w:rsidRPr="009363AB" w:rsidRDefault="001F7EF0" w:rsidP="009363AB">
            <w:pPr>
              <w:rPr>
                <w:rFonts w:ascii="Times New Roman" w:eastAsia="Times New Roman" w:hAnsi="Times New Roman" w:cs="Times New Roman"/>
                <w:color w:val="000000"/>
                <w:sz w:val="24"/>
                <w:szCs w:val="24"/>
                <w:lang w:eastAsia="ru-RU"/>
              </w:rPr>
            </w:pPr>
            <w:r w:rsidRPr="009363AB">
              <w:rPr>
                <w:rFonts w:ascii="Times New Roman" w:eastAsia="Times New Roman" w:hAnsi="Times New Roman" w:cs="Times New Roman"/>
                <w:color w:val="000000"/>
                <w:sz w:val="24"/>
                <w:szCs w:val="24"/>
                <w:lang w:eastAsia="ru-RU"/>
              </w:rPr>
              <w:t>Уметь</w:t>
            </w:r>
          </w:p>
        </w:tc>
        <w:tc>
          <w:tcPr>
            <w:tcW w:w="7515" w:type="dxa"/>
            <w:shd w:val="clear" w:color="auto" w:fill="auto"/>
            <w:vAlign w:val="center"/>
          </w:tcPr>
          <w:p w14:paraId="5E7D1144" w14:textId="31409759" w:rsidR="001F7EF0" w:rsidRPr="009363AB" w:rsidRDefault="002569AA" w:rsidP="002569AA">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выполнять основные операции технического осмотра, демонтажа, сборки и регулировки систем, агрегатов и узлов строительных машин;</w:t>
            </w:r>
          </w:p>
        </w:tc>
      </w:tr>
      <w:tr w:rsidR="001F7EF0" w:rsidRPr="009363AB" w14:paraId="695FEC13" w14:textId="77777777" w:rsidTr="002569AA">
        <w:trPr>
          <w:trHeight w:val="315"/>
        </w:trPr>
        <w:tc>
          <w:tcPr>
            <w:tcW w:w="0" w:type="auto"/>
            <w:vMerge w:val="restart"/>
            <w:shd w:val="clear" w:color="auto" w:fill="auto"/>
            <w:hideMark/>
          </w:tcPr>
          <w:p w14:paraId="50C94106" w14:textId="77777777" w:rsidR="001F7EF0" w:rsidRPr="009363AB" w:rsidRDefault="001F7EF0" w:rsidP="009363AB">
            <w:pPr>
              <w:rPr>
                <w:rFonts w:ascii="Times New Roman" w:eastAsia="Times New Roman" w:hAnsi="Times New Roman" w:cs="Times New Roman"/>
                <w:color w:val="000000"/>
                <w:sz w:val="24"/>
                <w:szCs w:val="24"/>
                <w:lang w:eastAsia="ru-RU"/>
              </w:rPr>
            </w:pPr>
            <w:r w:rsidRPr="009363AB">
              <w:rPr>
                <w:rFonts w:ascii="Times New Roman" w:eastAsia="Times New Roman" w:hAnsi="Times New Roman" w:cs="Times New Roman"/>
                <w:color w:val="000000"/>
                <w:sz w:val="24"/>
                <w:szCs w:val="24"/>
                <w:lang w:eastAsia="ru-RU"/>
              </w:rPr>
              <w:t>Знать</w:t>
            </w:r>
          </w:p>
        </w:tc>
        <w:tc>
          <w:tcPr>
            <w:tcW w:w="7515" w:type="dxa"/>
            <w:shd w:val="clear" w:color="auto" w:fill="auto"/>
            <w:vAlign w:val="center"/>
          </w:tcPr>
          <w:p w14:paraId="79C72EEB" w14:textId="50F18E7F" w:rsidR="001F7EF0" w:rsidRPr="009363AB" w:rsidRDefault="002569AA" w:rsidP="002569AA">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устройство дорожно-строительных машин, тракторов, прицепных механизмов, назначение и взаимодействие основных узлов и деталей;</w:t>
            </w:r>
          </w:p>
        </w:tc>
      </w:tr>
      <w:tr w:rsidR="001F7EF0" w:rsidRPr="009363AB" w14:paraId="02D6E589" w14:textId="77777777" w:rsidTr="002569AA">
        <w:trPr>
          <w:trHeight w:val="630"/>
        </w:trPr>
        <w:tc>
          <w:tcPr>
            <w:tcW w:w="0" w:type="auto"/>
            <w:vMerge/>
            <w:vAlign w:val="center"/>
            <w:hideMark/>
          </w:tcPr>
          <w:p w14:paraId="1FF074BD" w14:textId="77777777" w:rsidR="001F7EF0" w:rsidRPr="009363AB" w:rsidRDefault="001F7EF0" w:rsidP="009363AB">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3720DD4F" w14:textId="5DF48DC7" w:rsidR="001F7EF0" w:rsidRPr="009363AB" w:rsidRDefault="002569AA" w:rsidP="009363AB">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технологическую последовательность технического осмотра систем, агрегатов и узлов строительных машин;</w:t>
            </w:r>
          </w:p>
        </w:tc>
      </w:tr>
      <w:tr w:rsidR="001F7EF0" w:rsidRPr="009363AB" w14:paraId="702E0B29" w14:textId="77777777" w:rsidTr="002569AA">
        <w:trPr>
          <w:trHeight w:val="315"/>
        </w:trPr>
        <w:tc>
          <w:tcPr>
            <w:tcW w:w="0" w:type="auto"/>
            <w:vMerge/>
            <w:vAlign w:val="center"/>
            <w:hideMark/>
          </w:tcPr>
          <w:p w14:paraId="09307757" w14:textId="77777777" w:rsidR="001F7EF0" w:rsidRPr="009363AB" w:rsidRDefault="001F7EF0" w:rsidP="009363AB">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0B7A5C27" w14:textId="09EFFDDD" w:rsidR="001F7EF0" w:rsidRPr="009363AB" w:rsidRDefault="002569AA" w:rsidP="009363AB">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меры безопасности при выполнении работ;</w:t>
            </w:r>
          </w:p>
        </w:tc>
      </w:tr>
      <w:tr w:rsidR="001F7EF0" w:rsidRPr="009363AB" w14:paraId="57B3A5DD" w14:textId="77777777" w:rsidTr="002569AA">
        <w:trPr>
          <w:trHeight w:val="630"/>
        </w:trPr>
        <w:tc>
          <w:tcPr>
            <w:tcW w:w="0" w:type="auto"/>
            <w:vMerge/>
            <w:vAlign w:val="center"/>
            <w:hideMark/>
          </w:tcPr>
          <w:p w14:paraId="316F14ED" w14:textId="77777777" w:rsidR="001F7EF0" w:rsidRPr="009363AB" w:rsidRDefault="001F7EF0" w:rsidP="009363AB">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21060812" w14:textId="56EAB058" w:rsidR="002569AA" w:rsidRPr="002569AA" w:rsidRDefault="002569AA" w:rsidP="002569AA">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устройство дорожно-строительных машин, тракторов, прицепных механизмов, назначение и взаимодействие основных узлов и деталей;</w:t>
            </w:r>
          </w:p>
          <w:p w14:paraId="64B6E673" w14:textId="047C0E7E" w:rsidR="001F7EF0" w:rsidRPr="009363AB" w:rsidRDefault="002569AA" w:rsidP="009363AB">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методы выявления и способы устранения неисправностей;</w:t>
            </w:r>
          </w:p>
        </w:tc>
      </w:tr>
      <w:tr w:rsidR="001F7EF0" w:rsidRPr="009363AB" w14:paraId="5A6AB1C2" w14:textId="77777777" w:rsidTr="002569AA">
        <w:trPr>
          <w:trHeight w:val="315"/>
        </w:trPr>
        <w:tc>
          <w:tcPr>
            <w:tcW w:w="0" w:type="auto"/>
            <w:vMerge/>
            <w:vAlign w:val="center"/>
            <w:hideMark/>
          </w:tcPr>
          <w:p w14:paraId="21EEF231" w14:textId="77777777" w:rsidR="001F7EF0" w:rsidRPr="009363AB" w:rsidRDefault="001F7EF0" w:rsidP="009363AB">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0AAE43C6" w14:textId="2644A82E" w:rsidR="001F7EF0" w:rsidRPr="009363AB" w:rsidRDefault="002569AA" w:rsidP="009363AB">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технологическую последовательность демонтажа систем, агрегатов и узлов строительных машин;</w:t>
            </w:r>
          </w:p>
        </w:tc>
      </w:tr>
      <w:tr w:rsidR="001F7EF0" w:rsidRPr="009363AB" w14:paraId="06E2E8BB" w14:textId="77777777" w:rsidTr="002569AA">
        <w:trPr>
          <w:trHeight w:val="72"/>
        </w:trPr>
        <w:tc>
          <w:tcPr>
            <w:tcW w:w="0" w:type="auto"/>
            <w:vMerge/>
            <w:vAlign w:val="center"/>
            <w:hideMark/>
          </w:tcPr>
          <w:p w14:paraId="4A324D79" w14:textId="77777777" w:rsidR="001F7EF0" w:rsidRPr="009363AB" w:rsidRDefault="001F7EF0" w:rsidP="009363AB">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64009F0F" w14:textId="32F4AD3A" w:rsidR="001F7EF0" w:rsidRPr="009363AB" w:rsidRDefault="002569AA" w:rsidP="009363AB">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меры безопасности при выполнении работ;</w:t>
            </w:r>
          </w:p>
        </w:tc>
      </w:tr>
      <w:tr w:rsidR="001F7EF0" w:rsidRPr="009363AB" w14:paraId="70B7945D" w14:textId="77777777" w:rsidTr="002569AA">
        <w:trPr>
          <w:trHeight w:val="630"/>
        </w:trPr>
        <w:tc>
          <w:tcPr>
            <w:tcW w:w="0" w:type="auto"/>
            <w:vMerge/>
            <w:vAlign w:val="center"/>
            <w:hideMark/>
          </w:tcPr>
          <w:p w14:paraId="4A06FF16" w14:textId="77777777" w:rsidR="001F7EF0" w:rsidRPr="009363AB" w:rsidRDefault="001F7EF0" w:rsidP="009363AB">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612F5AB4" w14:textId="6FA64C9B" w:rsidR="001F7EF0" w:rsidRPr="009363AB" w:rsidRDefault="002569AA" w:rsidP="009363AB">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устройство дорожно-строительных машин, тракторов, прицепных механизмов, назначение и взаимодействие основных узлов и деталей;</w:t>
            </w:r>
          </w:p>
        </w:tc>
      </w:tr>
      <w:tr w:rsidR="001F7EF0" w:rsidRPr="009363AB" w14:paraId="048CC168" w14:textId="77777777" w:rsidTr="002569AA">
        <w:trPr>
          <w:trHeight w:val="630"/>
        </w:trPr>
        <w:tc>
          <w:tcPr>
            <w:tcW w:w="0" w:type="auto"/>
            <w:vMerge/>
            <w:vAlign w:val="center"/>
            <w:hideMark/>
          </w:tcPr>
          <w:p w14:paraId="4DC39FFB" w14:textId="77777777" w:rsidR="001F7EF0" w:rsidRPr="009363AB" w:rsidRDefault="001F7EF0" w:rsidP="009363AB">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17B136B7" w14:textId="59D5BB89" w:rsidR="001F7EF0" w:rsidRPr="009363AB" w:rsidRDefault="002569AA" w:rsidP="009363AB">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технологическую последовательность сборки и регулировки систем, агрегатов и узлов строительных машин;</w:t>
            </w:r>
          </w:p>
        </w:tc>
      </w:tr>
      <w:tr w:rsidR="001F7EF0" w:rsidRPr="009363AB" w14:paraId="59AFA9B1" w14:textId="77777777" w:rsidTr="002569AA">
        <w:trPr>
          <w:trHeight w:val="315"/>
        </w:trPr>
        <w:tc>
          <w:tcPr>
            <w:tcW w:w="0" w:type="auto"/>
            <w:vMerge/>
            <w:vAlign w:val="center"/>
            <w:hideMark/>
          </w:tcPr>
          <w:p w14:paraId="26E46BBB" w14:textId="77777777" w:rsidR="001F7EF0" w:rsidRPr="009363AB" w:rsidRDefault="001F7EF0" w:rsidP="009363AB">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05F9C2B7" w14:textId="77885FE4" w:rsidR="001F7EF0" w:rsidRPr="009363AB" w:rsidRDefault="002569AA" w:rsidP="009363AB">
            <w:pPr>
              <w:jc w:val="both"/>
              <w:rPr>
                <w:rFonts w:ascii="Times New Roman" w:eastAsia="Times New Roman" w:hAnsi="Times New Roman" w:cs="Times New Roman"/>
                <w:color w:val="000000"/>
                <w:sz w:val="24"/>
                <w:szCs w:val="24"/>
                <w:lang w:eastAsia="ru-RU"/>
              </w:rPr>
            </w:pPr>
            <w:r w:rsidRPr="002569AA">
              <w:rPr>
                <w:rFonts w:ascii="Times New Roman" w:eastAsia="Times New Roman" w:hAnsi="Times New Roman" w:cs="Times New Roman"/>
                <w:color w:val="000000"/>
                <w:sz w:val="24"/>
                <w:szCs w:val="24"/>
                <w:lang w:eastAsia="ru-RU"/>
              </w:rPr>
              <w:t>меры безопасности при выполнении работ</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1F05FB57" w:rsidR="00CD2973" w:rsidRPr="00314663" w:rsidRDefault="00CD2973" w:rsidP="00CD2973">
      <w:pPr>
        <w:rPr>
          <w:rFonts w:ascii="Times New Roman" w:hAnsi="Times New Roman" w:cs="Times New Roman"/>
          <w:sz w:val="24"/>
          <w:szCs w:val="24"/>
        </w:rPr>
      </w:pPr>
      <w:bookmarkStart w:id="3" w:name="_Hlk131174930"/>
      <w:r w:rsidRPr="00314663">
        <w:rPr>
          <w:rFonts w:ascii="Times New Roman" w:hAnsi="Times New Roman" w:cs="Times New Roman"/>
          <w:sz w:val="24"/>
          <w:szCs w:val="24"/>
        </w:rPr>
        <w:t xml:space="preserve">Всего часов </w:t>
      </w:r>
      <w:r w:rsidR="00C7290B">
        <w:rPr>
          <w:rFonts w:ascii="Times New Roman" w:hAnsi="Times New Roman" w:cs="Times New Roman"/>
          <w:sz w:val="24"/>
          <w:szCs w:val="24"/>
        </w:rPr>
        <w:t xml:space="preserve">– </w:t>
      </w:r>
      <w:r w:rsidR="002569AA" w:rsidRPr="002569AA">
        <w:rPr>
          <w:rFonts w:ascii="Times New Roman" w:hAnsi="Times New Roman" w:cs="Times New Roman"/>
          <w:sz w:val="24"/>
          <w:szCs w:val="24"/>
        </w:rPr>
        <w:t>288</w:t>
      </w:r>
    </w:p>
    <w:bookmarkEnd w:id="3"/>
    <w:p w14:paraId="5B39E5B4" w14:textId="20CE8207" w:rsidR="002569AA" w:rsidRPr="002569AA" w:rsidRDefault="002569AA" w:rsidP="002569AA">
      <w:pPr>
        <w:spacing w:line="276" w:lineRule="auto"/>
        <w:ind w:firstLine="708"/>
        <w:rPr>
          <w:rFonts w:ascii="Times New Roman" w:eastAsia="Times New Roman" w:hAnsi="Times New Roman" w:cs="Times New Roman"/>
          <w:sz w:val="24"/>
          <w:szCs w:val="24"/>
          <w:lang w:eastAsia="ru-RU"/>
        </w:rPr>
      </w:pPr>
      <w:r w:rsidRPr="002569AA">
        <w:rPr>
          <w:rFonts w:ascii="Times New Roman" w:eastAsia="Times New Roman" w:hAnsi="Times New Roman" w:cs="Times New Roman"/>
          <w:sz w:val="24"/>
          <w:szCs w:val="24"/>
          <w:lang w:eastAsia="ru-RU"/>
        </w:rPr>
        <w:t>в том числе в форме практической подготовки 264 часов</w:t>
      </w:r>
    </w:p>
    <w:p w14:paraId="572E1BD5" w14:textId="77777777" w:rsidR="002569AA" w:rsidRPr="002569AA" w:rsidRDefault="002569AA" w:rsidP="002569AA">
      <w:pPr>
        <w:spacing w:line="276" w:lineRule="auto"/>
        <w:rPr>
          <w:rFonts w:ascii="Times New Roman" w:eastAsia="Times New Roman" w:hAnsi="Times New Roman" w:cs="Times New Roman"/>
          <w:sz w:val="24"/>
          <w:szCs w:val="24"/>
          <w:lang w:eastAsia="ru-RU"/>
        </w:rPr>
      </w:pPr>
      <w:r w:rsidRPr="002569AA">
        <w:rPr>
          <w:rFonts w:ascii="Times New Roman" w:eastAsia="Times New Roman" w:hAnsi="Times New Roman" w:cs="Times New Roman"/>
          <w:sz w:val="24"/>
          <w:szCs w:val="24"/>
          <w:lang w:eastAsia="ru-RU"/>
        </w:rPr>
        <w:t>Из них на освоение МДК 108 часов</w:t>
      </w:r>
    </w:p>
    <w:p w14:paraId="1EEE945F" w14:textId="77777777" w:rsidR="002569AA" w:rsidRPr="002569AA" w:rsidRDefault="002569AA" w:rsidP="002569AA">
      <w:pPr>
        <w:spacing w:line="276" w:lineRule="auto"/>
        <w:ind w:firstLine="708"/>
        <w:rPr>
          <w:rFonts w:ascii="Times New Roman" w:eastAsia="Times New Roman" w:hAnsi="Times New Roman" w:cs="Times New Roman"/>
          <w:i/>
          <w:sz w:val="24"/>
          <w:szCs w:val="24"/>
          <w:lang w:eastAsia="ru-RU"/>
        </w:rPr>
      </w:pPr>
      <w:r w:rsidRPr="002569AA">
        <w:rPr>
          <w:rFonts w:ascii="Times New Roman" w:eastAsia="Times New Roman" w:hAnsi="Times New Roman" w:cs="Times New Roman"/>
          <w:sz w:val="24"/>
          <w:szCs w:val="24"/>
          <w:lang w:eastAsia="ru-RU"/>
        </w:rPr>
        <w:t>в том числе самостоятельная работа</w:t>
      </w:r>
      <w:r w:rsidRPr="002569AA">
        <w:rPr>
          <w:rFonts w:ascii="Times New Roman" w:eastAsia="Times New Roman" w:hAnsi="Times New Roman" w:cs="Times New Roman"/>
          <w:i/>
          <w:sz w:val="24"/>
          <w:szCs w:val="24"/>
          <w:lang w:eastAsia="ru-RU"/>
        </w:rPr>
        <w:t xml:space="preserve">__________ </w:t>
      </w:r>
    </w:p>
    <w:p w14:paraId="41BEB9C2" w14:textId="77777777" w:rsidR="002569AA" w:rsidRPr="002569AA" w:rsidRDefault="002569AA" w:rsidP="002569AA">
      <w:pPr>
        <w:spacing w:line="276" w:lineRule="auto"/>
        <w:rPr>
          <w:rFonts w:ascii="Times New Roman" w:eastAsia="Times New Roman" w:hAnsi="Times New Roman" w:cs="Times New Roman"/>
          <w:sz w:val="24"/>
          <w:szCs w:val="24"/>
          <w:lang w:eastAsia="ru-RU"/>
        </w:rPr>
      </w:pPr>
      <w:r w:rsidRPr="002569AA">
        <w:rPr>
          <w:rFonts w:ascii="Times New Roman" w:eastAsia="Times New Roman" w:hAnsi="Times New Roman" w:cs="Times New Roman"/>
          <w:sz w:val="24"/>
          <w:szCs w:val="24"/>
          <w:lang w:eastAsia="ru-RU"/>
        </w:rPr>
        <w:t>Практики, в том числе учебная 72 часа,</w:t>
      </w:r>
    </w:p>
    <w:p w14:paraId="4CE918A0" w14:textId="77777777" w:rsidR="002569AA" w:rsidRPr="002569AA" w:rsidRDefault="002569AA" w:rsidP="002569AA">
      <w:pPr>
        <w:spacing w:line="276" w:lineRule="auto"/>
        <w:ind w:left="1416" w:firstLine="708"/>
        <w:rPr>
          <w:rFonts w:ascii="Times New Roman" w:eastAsia="Times New Roman" w:hAnsi="Times New Roman" w:cs="Times New Roman"/>
          <w:sz w:val="24"/>
          <w:szCs w:val="24"/>
          <w:lang w:eastAsia="ru-RU"/>
        </w:rPr>
      </w:pPr>
      <w:r w:rsidRPr="002569AA">
        <w:rPr>
          <w:rFonts w:ascii="Times New Roman" w:eastAsia="Times New Roman" w:hAnsi="Times New Roman" w:cs="Times New Roman"/>
          <w:sz w:val="24"/>
          <w:szCs w:val="24"/>
          <w:lang w:eastAsia="ru-RU"/>
        </w:rPr>
        <w:t xml:space="preserve">   производственная 108 часов</w:t>
      </w:r>
    </w:p>
    <w:p w14:paraId="2562811A" w14:textId="77777777" w:rsidR="002569AA" w:rsidRPr="002569AA" w:rsidRDefault="002569AA" w:rsidP="002569AA">
      <w:pPr>
        <w:spacing w:after="200" w:line="276" w:lineRule="auto"/>
        <w:rPr>
          <w:rFonts w:ascii="Times New Roman" w:eastAsia="Times New Roman" w:hAnsi="Times New Roman" w:cs="Times New Roman"/>
          <w:i/>
          <w:sz w:val="24"/>
          <w:szCs w:val="24"/>
          <w:lang w:eastAsia="ru-RU"/>
        </w:rPr>
      </w:pPr>
      <w:r w:rsidRPr="002569AA">
        <w:rPr>
          <w:rFonts w:ascii="Times New Roman" w:eastAsia="Times New Roman" w:hAnsi="Times New Roman" w:cs="Times New Roman"/>
          <w:iCs/>
          <w:sz w:val="24"/>
          <w:szCs w:val="24"/>
          <w:lang w:eastAsia="ru-RU"/>
        </w:rPr>
        <w:t>Промежуточная аттестация</w:t>
      </w:r>
      <w:r w:rsidRPr="002569AA">
        <w:rPr>
          <w:rFonts w:ascii="Times New Roman" w:eastAsia="Times New Roman" w:hAnsi="Times New Roman" w:cs="Times New Roman"/>
          <w:i/>
          <w:sz w:val="24"/>
          <w:szCs w:val="24"/>
          <w:lang w:eastAsia="ru-RU"/>
        </w:rPr>
        <w:t xml:space="preserve"> ____________</w:t>
      </w:r>
      <w:r w:rsidRPr="002569AA">
        <w:rPr>
          <w:rFonts w:ascii="Times New Roman" w:eastAsia="Times New Roman" w:hAnsi="Times New Roman" w:cs="Times New Roman"/>
          <w:bCs/>
          <w:i/>
          <w:sz w:val="24"/>
          <w:szCs w:val="24"/>
          <w:lang w:eastAsia="ru-RU"/>
        </w:rPr>
        <w:t>.</w:t>
      </w:r>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762"/>
        <w:gridCol w:w="1561"/>
        <w:gridCol w:w="1252"/>
        <w:gridCol w:w="1663"/>
        <w:gridCol w:w="692"/>
        <w:gridCol w:w="9"/>
        <w:gridCol w:w="820"/>
        <w:gridCol w:w="1786"/>
      </w:tblGrid>
      <w:tr w:rsidR="00CD2973" w:rsidRPr="00985111" w14:paraId="3D2E08FB" w14:textId="77777777" w:rsidTr="009B7136">
        <w:trPr>
          <w:trHeight w:val="484"/>
        </w:trPr>
        <w:tc>
          <w:tcPr>
            <w:tcW w:w="605" w:type="pct"/>
            <w:vMerge w:val="restart"/>
            <w:tcBorders>
              <w:bottom w:val="single" w:sz="4" w:space="0" w:color="auto"/>
            </w:tcBorders>
            <w:vAlign w:val="center"/>
          </w:tcPr>
          <w:p w14:paraId="1B64AFC4" w14:textId="77777777" w:rsidR="00CD2973" w:rsidRPr="00985111" w:rsidRDefault="00CD2973"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tcBorders>
              <w:bottom w:val="single" w:sz="4" w:space="0" w:color="auto"/>
            </w:tcBorders>
            <w:vAlign w:val="center"/>
          </w:tcPr>
          <w:p w14:paraId="00B7A95B" w14:textId="77777777" w:rsidR="00CD2973" w:rsidRPr="00985111" w:rsidRDefault="00CD2973"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20E8AF8C" w14:textId="77777777" w:rsidR="00CD2973" w:rsidRPr="00985111" w:rsidRDefault="00CD2973"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36" w:type="pct"/>
            <w:vMerge w:val="restart"/>
            <w:tcBorders>
              <w:bottom w:val="single" w:sz="4" w:space="0" w:color="auto"/>
            </w:tcBorders>
            <w:textDirection w:val="btLr"/>
            <w:vAlign w:val="center"/>
          </w:tcPr>
          <w:p w14:paraId="19A35D23" w14:textId="77777777" w:rsidR="00CD2973" w:rsidRPr="00985111" w:rsidRDefault="00CD2973"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8"/>
            <w:tcBorders>
              <w:bottom w:val="single" w:sz="4" w:space="0" w:color="auto"/>
            </w:tcBorders>
          </w:tcPr>
          <w:p w14:paraId="2B38CD70"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CD2973" w:rsidRPr="00985111" w14:paraId="518EDBAB" w14:textId="77777777" w:rsidTr="009B7136">
        <w:trPr>
          <w:trHeight w:val="58"/>
        </w:trPr>
        <w:tc>
          <w:tcPr>
            <w:tcW w:w="605" w:type="pct"/>
            <w:vMerge/>
          </w:tcPr>
          <w:p w14:paraId="2A1B6BBA" w14:textId="77777777" w:rsidR="00CD2973" w:rsidRPr="00985111" w:rsidRDefault="00CD2973" w:rsidP="00CD2973">
            <w:pPr>
              <w:rPr>
                <w:rFonts w:ascii="Times New Roman" w:eastAsia="Times New Roman" w:hAnsi="Times New Roman" w:cs="Times New Roman"/>
                <w:i/>
                <w:sz w:val="24"/>
                <w:szCs w:val="24"/>
                <w:lang w:eastAsia="ru-RU"/>
              </w:rPr>
            </w:pPr>
          </w:p>
        </w:tc>
        <w:tc>
          <w:tcPr>
            <w:tcW w:w="899" w:type="pct"/>
            <w:vMerge/>
            <w:vAlign w:val="center"/>
          </w:tcPr>
          <w:p w14:paraId="790074F7" w14:textId="77777777" w:rsidR="00CD2973" w:rsidRPr="00985111" w:rsidRDefault="00CD2973" w:rsidP="00CD2973">
            <w:pPr>
              <w:rPr>
                <w:rFonts w:ascii="Times New Roman" w:eastAsia="Times New Roman" w:hAnsi="Times New Roman" w:cs="Times New Roman"/>
                <w:i/>
                <w:sz w:val="24"/>
                <w:szCs w:val="24"/>
                <w:lang w:eastAsia="ru-RU"/>
              </w:rPr>
            </w:pPr>
          </w:p>
        </w:tc>
        <w:tc>
          <w:tcPr>
            <w:tcW w:w="331" w:type="pct"/>
            <w:vMerge/>
            <w:vAlign w:val="center"/>
          </w:tcPr>
          <w:p w14:paraId="219422FD" w14:textId="77777777" w:rsidR="00CD2973" w:rsidRPr="00985111" w:rsidRDefault="00CD2973" w:rsidP="00CD2973">
            <w:pPr>
              <w:rPr>
                <w:rFonts w:ascii="Times New Roman" w:eastAsia="Times New Roman" w:hAnsi="Times New Roman" w:cs="Times New Roman"/>
                <w:i/>
                <w:iCs/>
                <w:sz w:val="24"/>
                <w:szCs w:val="24"/>
                <w:lang w:eastAsia="ru-RU"/>
              </w:rPr>
            </w:pPr>
          </w:p>
        </w:tc>
        <w:tc>
          <w:tcPr>
            <w:tcW w:w="236" w:type="pct"/>
            <w:vMerge/>
            <w:shd w:val="clear" w:color="auto" w:fill="FFFF00"/>
          </w:tcPr>
          <w:p w14:paraId="4B0F161B"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p>
        </w:tc>
        <w:tc>
          <w:tcPr>
            <w:tcW w:w="2035" w:type="pct"/>
            <w:gridSpan w:val="6"/>
          </w:tcPr>
          <w:p w14:paraId="1CCFED9E"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2"/>
            <w:vAlign w:val="center"/>
          </w:tcPr>
          <w:p w14:paraId="6FDB77C6"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CD2973" w:rsidRPr="00985111" w14:paraId="5C275979" w14:textId="77777777" w:rsidTr="004B7352">
        <w:tc>
          <w:tcPr>
            <w:tcW w:w="605" w:type="pct"/>
            <w:vMerge/>
          </w:tcPr>
          <w:p w14:paraId="708E08F5" w14:textId="77777777" w:rsidR="00CD2973" w:rsidRPr="00985111" w:rsidRDefault="00CD2973" w:rsidP="00CD2973">
            <w:pPr>
              <w:rPr>
                <w:rFonts w:ascii="Times New Roman" w:eastAsia="Times New Roman" w:hAnsi="Times New Roman" w:cs="Times New Roman"/>
                <w:i/>
                <w:sz w:val="24"/>
                <w:szCs w:val="24"/>
                <w:lang w:eastAsia="ru-RU"/>
              </w:rPr>
            </w:pPr>
          </w:p>
        </w:tc>
        <w:tc>
          <w:tcPr>
            <w:tcW w:w="899" w:type="pct"/>
            <w:vMerge/>
            <w:vAlign w:val="center"/>
          </w:tcPr>
          <w:p w14:paraId="13FA970B" w14:textId="77777777" w:rsidR="00CD2973" w:rsidRPr="00985111" w:rsidRDefault="00CD2973" w:rsidP="00CD2973">
            <w:pPr>
              <w:rPr>
                <w:rFonts w:ascii="Times New Roman" w:eastAsia="Times New Roman" w:hAnsi="Times New Roman" w:cs="Times New Roman"/>
                <w:i/>
                <w:sz w:val="24"/>
                <w:szCs w:val="24"/>
                <w:lang w:eastAsia="ru-RU"/>
              </w:rPr>
            </w:pPr>
          </w:p>
        </w:tc>
        <w:tc>
          <w:tcPr>
            <w:tcW w:w="331" w:type="pct"/>
            <w:vMerge/>
            <w:vAlign w:val="center"/>
          </w:tcPr>
          <w:p w14:paraId="0F81342D" w14:textId="77777777" w:rsidR="00CD2973" w:rsidRPr="00985111" w:rsidRDefault="00CD2973" w:rsidP="00CD2973">
            <w:pPr>
              <w:rPr>
                <w:rFonts w:ascii="Times New Roman" w:eastAsia="Times New Roman" w:hAnsi="Times New Roman" w:cs="Times New Roman"/>
                <w:i/>
                <w:iCs/>
                <w:sz w:val="24"/>
                <w:szCs w:val="24"/>
                <w:lang w:eastAsia="ru-RU"/>
              </w:rPr>
            </w:pPr>
          </w:p>
        </w:tc>
        <w:tc>
          <w:tcPr>
            <w:tcW w:w="236" w:type="pct"/>
            <w:vMerge/>
            <w:shd w:val="clear" w:color="auto" w:fill="FFFF00"/>
          </w:tcPr>
          <w:p w14:paraId="6ABB5825"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p>
        </w:tc>
        <w:tc>
          <w:tcPr>
            <w:tcW w:w="261" w:type="pct"/>
            <w:vMerge w:val="restart"/>
          </w:tcPr>
          <w:p w14:paraId="30316D51"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733B8926" w14:textId="77777777" w:rsidR="00CD2973" w:rsidRPr="00985111" w:rsidRDefault="00CD2973"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6" w:type="pct"/>
            <w:gridSpan w:val="3"/>
            <w:vAlign w:val="center"/>
          </w:tcPr>
          <w:p w14:paraId="4E097702" w14:textId="77777777" w:rsidR="00CD2973" w:rsidRPr="00985111" w:rsidRDefault="00CD2973" w:rsidP="00CD2973">
            <w:pPr>
              <w:suppressAutoHyphens/>
              <w:jc w:val="center"/>
              <w:rPr>
                <w:rFonts w:ascii="Times New Roman" w:eastAsia="Times New Roman" w:hAnsi="Times New Roman" w:cs="Times New Roman"/>
                <w:i/>
                <w:sz w:val="24"/>
                <w:szCs w:val="24"/>
                <w:lang w:eastAsia="ru-RU"/>
              </w:rPr>
            </w:pPr>
          </w:p>
        </w:tc>
      </w:tr>
      <w:tr w:rsidR="00CD2973" w:rsidRPr="00985111" w14:paraId="483BD302" w14:textId="77777777" w:rsidTr="004B7352">
        <w:trPr>
          <w:cantSplit/>
          <w:trHeight w:val="1415"/>
        </w:trPr>
        <w:tc>
          <w:tcPr>
            <w:tcW w:w="605" w:type="pct"/>
            <w:vMerge/>
          </w:tcPr>
          <w:p w14:paraId="6CA05750" w14:textId="77777777" w:rsidR="00CD2973" w:rsidRPr="00985111" w:rsidRDefault="00CD2973" w:rsidP="00CD2973">
            <w:pPr>
              <w:rPr>
                <w:rFonts w:ascii="Times New Roman" w:eastAsia="Times New Roman" w:hAnsi="Times New Roman" w:cs="Times New Roman"/>
                <w:i/>
                <w:sz w:val="24"/>
                <w:szCs w:val="24"/>
                <w:lang w:eastAsia="ru-RU"/>
              </w:rPr>
            </w:pPr>
          </w:p>
        </w:tc>
        <w:tc>
          <w:tcPr>
            <w:tcW w:w="899" w:type="pct"/>
            <w:vMerge/>
            <w:vAlign w:val="center"/>
          </w:tcPr>
          <w:p w14:paraId="5E428887" w14:textId="77777777" w:rsidR="00CD2973" w:rsidRPr="00985111" w:rsidRDefault="00CD2973" w:rsidP="00CD2973">
            <w:pPr>
              <w:rPr>
                <w:rFonts w:ascii="Times New Roman" w:eastAsia="Times New Roman" w:hAnsi="Times New Roman" w:cs="Times New Roman"/>
                <w:i/>
                <w:sz w:val="24"/>
                <w:szCs w:val="24"/>
                <w:lang w:eastAsia="ru-RU"/>
              </w:rPr>
            </w:pPr>
          </w:p>
        </w:tc>
        <w:tc>
          <w:tcPr>
            <w:tcW w:w="331" w:type="pct"/>
            <w:vMerge/>
            <w:vAlign w:val="center"/>
          </w:tcPr>
          <w:p w14:paraId="397C959C" w14:textId="77777777" w:rsidR="00CD2973" w:rsidRPr="00985111" w:rsidRDefault="00CD2973" w:rsidP="00CD2973">
            <w:pPr>
              <w:rPr>
                <w:rFonts w:ascii="Times New Roman" w:eastAsia="Times New Roman" w:hAnsi="Times New Roman" w:cs="Times New Roman"/>
                <w:i/>
                <w:sz w:val="24"/>
                <w:szCs w:val="24"/>
                <w:lang w:eastAsia="ru-RU"/>
              </w:rPr>
            </w:pPr>
          </w:p>
        </w:tc>
        <w:tc>
          <w:tcPr>
            <w:tcW w:w="236" w:type="pct"/>
            <w:vMerge/>
            <w:shd w:val="clear" w:color="auto" w:fill="FFFF00"/>
          </w:tcPr>
          <w:p w14:paraId="7B845118" w14:textId="77777777" w:rsidR="00CD2973" w:rsidRPr="00985111" w:rsidRDefault="00CD2973" w:rsidP="00CD2973">
            <w:pPr>
              <w:suppressAutoHyphens/>
              <w:jc w:val="center"/>
              <w:rPr>
                <w:rFonts w:ascii="Times New Roman" w:eastAsia="Times New Roman" w:hAnsi="Times New Roman" w:cs="Times New Roman"/>
                <w:i/>
                <w:sz w:val="24"/>
                <w:szCs w:val="24"/>
                <w:lang w:eastAsia="ru-RU"/>
              </w:rPr>
            </w:pPr>
          </w:p>
        </w:tc>
        <w:tc>
          <w:tcPr>
            <w:tcW w:w="261" w:type="pct"/>
            <w:vMerge/>
          </w:tcPr>
          <w:p w14:paraId="1E27F43E" w14:textId="77777777" w:rsidR="00CD2973" w:rsidRPr="00985111" w:rsidRDefault="00CD2973" w:rsidP="00CD2973">
            <w:pPr>
              <w:suppressAutoHyphens/>
              <w:jc w:val="center"/>
              <w:rPr>
                <w:rFonts w:ascii="Times New Roman" w:eastAsia="Times New Roman" w:hAnsi="Times New Roman" w:cs="Times New Roman"/>
                <w:i/>
                <w:sz w:val="24"/>
                <w:szCs w:val="24"/>
                <w:lang w:eastAsia="ru-RU"/>
              </w:rPr>
            </w:pPr>
          </w:p>
        </w:tc>
        <w:tc>
          <w:tcPr>
            <w:tcW w:w="535" w:type="pct"/>
            <w:vAlign w:val="center"/>
          </w:tcPr>
          <w:p w14:paraId="7DD19F00" w14:textId="77777777" w:rsidR="00CD2973" w:rsidRPr="00985111" w:rsidRDefault="00CD2973"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6DCDB0D8" w14:textId="77777777" w:rsidR="00CD2973" w:rsidRPr="00985111" w:rsidRDefault="00CD2973"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07063367" w14:textId="772F130B" w:rsidR="00CD2973" w:rsidRPr="00985111" w:rsidRDefault="00CD2973"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p>
        </w:tc>
        <w:tc>
          <w:tcPr>
            <w:tcW w:w="237" w:type="pct"/>
            <w:textDirection w:val="btLr"/>
            <w:vAlign w:val="center"/>
          </w:tcPr>
          <w:p w14:paraId="13EE9D4F" w14:textId="77777777" w:rsidR="00CD2973" w:rsidRPr="00985111" w:rsidRDefault="00CD2973"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44159D97" w14:textId="77777777" w:rsidR="00CD2973" w:rsidRPr="00985111" w:rsidRDefault="00CD2973"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2" w:type="pct"/>
            <w:vAlign w:val="center"/>
          </w:tcPr>
          <w:p w14:paraId="0C4B850C" w14:textId="77777777" w:rsidR="00CD2973" w:rsidRPr="00985111" w:rsidRDefault="00CD2973"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CD2973" w:rsidRPr="00985111" w14:paraId="0817AA39" w14:textId="77777777" w:rsidTr="004B7352">
        <w:trPr>
          <w:trHeight w:val="415"/>
        </w:trPr>
        <w:tc>
          <w:tcPr>
            <w:tcW w:w="605" w:type="pct"/>
            <w:vAlign w:val="center"/>
          </w:tcPr>
          <w:p w14:paraId="3A1ACFAA"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99" w:type="pct"/>
            <w:vAlign w:val="center"/>
          </w:tcPr>
          <w:p w14:paraId="319D81BA"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028695AA"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36" w:type="pct"/>
            <w:vAlign w:val="center"/>
          </w:tcPr>
          <w:p w14:paraId="00284D1D"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2523076A"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4BE0289F"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71833167"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510B2DDC"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34EB2B10"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3CDFCBFF"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2" w:type="pct"/>
            <w:vAlign w:val="center"/>
          </w:tcPr>
          <w:p w14:paraId="70A1BE8A" w14:textId="77777777" w:rsidR="00CD2973" w:rsidRPr="00985111" w:rsidRDefault="00CD2973"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4B7352" w:rsidRPr="004B7352" w14:paraId="6A7E4A7A" w14:textId="77777777" w:rsidTr="004B7352">
        <w:trPr>
          <w:trHeight w:val="1116"/>
        </w:trPr>
        <w:tc>
          <w:tcPr>
            <w:tcW w:w="605" w:type="pct"/>
            <w:tcBorders>
              <w:top w:val="single" w:sz="4" w:space="0" w:color="auto"/>
              <w:left w:val="single" w:sz="4" w:space="0" w:color="auto"/>
              <w:bottom w:val="single" w:sz="4" w:space="0" w:color="auto"/>
              <w:right w:val="single" w:sz="4" w:space="0" w:color="auto"/>
            </w:tcBorders>
          </w:tcPr>
          <w:p w14:paraId="5ACF4BB4" w14:textId="77777777" w:rsidR="004B7352" w:rsidRPr="004B7352" w:rsidRDefault="004B7352" w:rsidP="004B7352">
            <w:pPr>
              <w:rPr>
                <w:rFonts w:ascii="Times New Roman" w:hAnsi="Times New Roman"/>
                <w:sz w:val="24"/>
                <w:szCs w:val="24"/>
              </w:rPr>
            </w:pPr>
            <w:r w:rsidRPr="004B7352">
              <w:rPr>
                <w:rFonts w:ascii="Times New Roman" w:hAnsi="Times New Roman"/>
                <w:sz w:val="24"/>
                <w:szCs w:val="24"/>
              </w:rPr>
              <w:t>ПК 1.1- ПК 1.3</w:t>
            </w:r>
          </w:p>
          <w:p w14:paraId="712AA5E7" w14:textId="5D982DA7" w:rsidR="004B7352" w:rsidRPr="004B7352" w:rsidRDefault="004B7352" w:rsidP="004B7352">
            <w:pPr>
              <w:ind w:left="168" w:right="156"/>
              <w:jc w:val="center"/>
              <w:rPr>
                <w:rFonts w:ascii="Times New Roman" w:eastAsia="Times New Roman" w:hAnsi="Times New Roman"/>
                <w:sz w:val="24"/>
                <w:szCs w:val="24"/>
              </w:rPr>
            </w:pPr>
            <w:r w:rsidRPr="004B7352">
              <w:rPr>
                <w:rFonts w:ascii="Times New Roman" w:hAnsi="Times New Roman"/>
                <w:sz w:val="24"/>
                <w:szCs w:val="24"/>
              </w:rPr>
              <w:t>ОК 01, ОК 04, ОК 07, ОК 09</w:t>
            </w:r>
          </w:p>
        </w:tc>
        <w:tc>
          <w:tcPr>
            <w:tcW w:w="899" w:type="pct"/>
            <w:tcBorders>
              <w:top w:val="single" w:sz="4" w:space="0" w:color="auto"/>
              <w:left w:val="single" w:sz="4" w:space="0" w:color="auto"/>
              <w:bottom w:val="single" w:sz="4" w:space="0" w:color="auto"/>
              <w:right w:val="single" w:sz="4" w:space="0" w:color="auto"/>
            </w:tcBorders>
          </w:tcPr>
          <w:p w14:paraId="0C2B9019" w14:textId="0160D02F" w:rsidR="004B7352" w:rsidRPr="004B7352" w:rsidRDefault="004B7352" w:rsidP="004B7352">
            <w:pPr>
              <w:rPr>
                <w:rFonts w:ascii="Times New Roman" w:eastAsia="Times New Roman" w:hAnsi="Times New Roman" w:cs="Times New Roman"/>
                <w:sz w:val="24"/>
                <w:szCs w:val="24"/>
                <w:lang w:eastAsia="ru-RU"/>
              </w:rPr>
            </w:pPr>
            <w:r w:rsidRPr="004B7352">
              <w:rPr>
                <w:rFonts w:ascii="Times New Roman" w:hAnsi="Times New Roman"/>
                <w:sz w:val="24"/>
                <w:szCs w:val="24"/>
              </w:rPr>
              <w:t>Раздел 1 Конструкция, эксплуатация и техническое обслуживание строительных машин</w:t>
            </w:r>
          </w:p>
        </w:tc>
        <w:tc>
          <w:tcPr>
            <w:tcW w:w="331" w:type="pct"/>
            <w:tcBorders>
              <w:top w:val="single" w:sz="4" w:space="0" w:color="auto"/>
              <w:left w:val="single" w:sz="4" w:space="0" w:color="auto"/>
              <w:bottom w:val="single" w:sz="4" w:space="0" w:color="auto"/>
              <w:right w:val="single" w:sz="4" w:space="0" w:color="auto"/>
            </w:tcBorders>
          </w:tcPr>
          <w:p w14:paraId="7E43C840" w14:textId="1FA4D6EC" w:rsidR="004B7352" w:rsidRPr="004B7352" w:rsidRDefault="004B7352" w:rsidP="004B7352">
            <w:pPr>
              <w:jc w:val="center"/>
              <w:rPr>
                <w:rFonts w:ascii="Times New Roman" w:eastAsia="Times New Roman" w:hAnsi="Times New Roman" w:cs="Times New Roman"/>
                <w:sz w:val="24"/>
                <w:szCs w:val="24"/>
                <w:lang w:eastAsia="ru-RU"/>
              </w:rPr>
            </w:pPr>
            <w:r w:rsidRPr="004B7352">
              <w:rPr>
                <w:rFonts w:ascii="Times New Roman" w:hAnsi="Times New Roman"/>
                <w:b/>
                <w:bCs/>
                <w:sz w:val="24"/>
                <w:szCs w:val="24"/>
              </w:rPr>
              <w:t>180</w:t>
            </w:r>
          </w:p>
        </w:tc>
        <w:tc>
          <w:tcPr>
            <w:tcW w:w="236" w:type="pct"/>
          </w:tcPr>
          <w:p w14:paraId="09662FCC" w14:textId="4FD61B26" w:rsidR="004B7352" w:rsidRPr="004B7352" w:rsidRDefault="004B7352" w:rsidP="004B7352">
            <w:pPr>
              <w:jc w:val="center"/>
              <w:rPr>
                <w:rFonts w:ascii="Times New Roman" w:eastAsia="Times New Roman" w:hAnsi="Times New Roman" w:cs="Times New Roman"/>
                <w:sz w:val="24"/>
                <w:szCs w:val="24"/>
                <w:lang w:eastAsia="ru-RU"/>
              </w:rPr>
            </w:pPr>
            <w:r w:rsidRPr="004B7352">
              <w:rPr>
                <w:rFonts w:ascii="Times New Roman" w:hAnsi="Times New Roman"/>
                <w:sz w:val="24"/>
                <w:szCs w:val="24"/>
              </w:rPr>
              <w:t xml:space="preserve"> 170</w:t>
            </w:r>
          </w:p>
        </w:tc>
        <w:tc>
          <w:tcPr>
            <w:tcW w:w="261" w:type="pct"/>
          </w:tcPr>
          <w:p w14:paraId="304451FE" w14:textId="63DC583F" w:rsidR="004B7352" w:rsidRPr="004B7352" w:rsidRDefault="004B7352" w:rsidP="004B7352">
            <w:pPr>
              <w:jc w:val="center"/>
              <w:rPr>
                <w:rFonts w:ascii="Times New Roman" w:eastAsia="Times New Roman" w:hAnsi="Times New Roman" w:cs="Times New Roman"/>
                <w:sz w:val="24"/>
                <w:szCs w:val="24"/>
                <w:lang w:eastAsia="ru-RU"/>
              </w:rPr>
            </w:pPr>
            <w:r w:rsidRPr="004B7352">
              <w:rPr>
                <w:rFonts w:ascii="Times New Roman" w:hAnsi="Times New Roman"/>
                <w:b/>
                <w:bCs/>
                <w:sz w:val="24"/>
                <w:szCs w:val="24"/>
              </w:rPr>
              <w:t>72</w:t>
            </w:r>
          </w:p>
        </w:tc>
        <w:tc>
          <w:tcPr>
            <w:tcW w:w="535" w:type="pct"/>
          </w:tcPr>
          <w:p w14:paraId="480A4F8B" w14:textId="6CB4D8E9" w:rsidR="004B7352" w:rsidRPr="004B7352" w:rsidRDefault="004B7352" w:rsidP="004B7352">
            <w:pPr>
              <w:jc w:val="center"/>
              <w:rPr>
                <w:rFonts w:ascii="Times New Roman" w:eastAsia="Times New Roman" w:hAnsi="Times New Roman" w:cs="Times New Roman"/>
                <w:sz w:val="24"/>
                <w:szCs w:val="24"/>
                <w:lang w:eastAsia="ru-RU"/>
              </w:rPr>
            </w:pPr>
          </w:p>
        </w:tc>
        <w:tc>
          <w:tcPr>
            <w:tcW w:w="429" w:type="pct"/>
          </w:tcPr>
          <w:p w14:paraId="4E9A7245" w14:textId="12896938" w:rsidR="004B7352" w:rsidRPr="004B7352" w:rsidRDefault="004B7352" w:rsidP="004B7352">
            <w:pPr>
              <w:jc w:val="center"/>
              <w:rPr>
                <w:rFonts w:ascii="Times New Roman" w:eastAsia="Times New Roman" w:hAnsi="Times New Roman" w:cs="Times New Roman"/>
                <w:sz w:val="24"/>
                <w:szCs w:val="24"/>
                <w:lang w:eastAsia="ru-RU"/>
              </w:rPr>
            </w:pPr>
          </w:p>
        </w:tc>
        <w:tc>
          <w:tcPr>
            <w:tcW w:w="570" w:type="pct"/>
          </w:tcPr>
          <w:p w14:paraId="161E94B0" w14:textId="7FEE0B01" w:rsidR="004B7352" w:rsidRPr="004B7352" w:rsidRDefault="004B7352" w:rsidP="004B7352">
            <w:pPr>
              <w:jc w:val="center"/>
              <w:rPr>
                <w:rFonts w:ascii="Times New Roman" w:eastAsia="Times New Roman" w:hAnsi="Times New Roman" w:cs="Times New Roman"/>
                <w:sz w:val="24"/>
                <w:szCs w:val="24"/>
                <w:lang w:eastAsia="ru-RU"/>
              </w:rPr>
            </w:pPr>
          </w:p>
        </w:tc>
        <w:tc>
          <w:tcPr>
            <w:tcW w:w="237" w:type="pct"/>
            <w:vMerge w:val="restart"/>
          </w:tcPr>
          <w:p w14:paraId="2E3AF2B0" w14:textId="417F2447" w:rsidR="004B7352" w:rsidRPr="004B7352" w:rsidRDefault="004B7352" w:rsidP="004B7352">
            <w:pPr>
              <w:jc w:val="center"/>
              <w:rPr>
                <w:rFonts w:ascii="Times New Roman" w:eastAsia="Times New Roman" w:hAnsi="Times New Roman" w:cs="Times New Roman"/>
                <w:sz w:val="24"/>
                <w:szCs w:val="24"/>
                <w:lang w:eastAsia="ru-RU"/>
              </w:rPr>
            </w:pPr>
          </w:p>
        </w:tc>
        <w:tc>
          <w:tcPr>
            <w:tcW w:w="284" w:type="pct"/>
            <w:gridSpan w:val="2"/>
          </w:tcPr>
          <w:p w14:paraId="267D201B" w14:textId="49AAEA85" w:rsidR="004B7352" w:rsidRPr="004B7352" w:rsidRDefault="004B7352" w:rsidP="004B7352">
            <w:pPr>
              <w:jc w:val="center"/>
              <w:rPr>
                <w:rFonts w:ascii="Times New Roman" w:eastAsia="Times New Roman" w:hAnsi="Times New Roman" w:cs="Times New Roman"/>
                <w:sz w:val="24"/>
                <w:szCs w:val="24"/>
                <w:lang w:eastAsia="ru-RU"/>
              </w:rPr>
            </w:pPr>
            <w:r w:rsidRPr="004B7352">
              <w:rPr>
                <w:rFonts w:ascii="Times New Roman" w:hAnsi="Times New Roman"/>
                <w:b/>
                <w:bCs/>
                <w:sz w:val="24"/>
                <w:szCs w:val="24"/>
              </w:rPr>
              <w:t>36</w:t>
            </w:r>
          </w:p>
        </w:tc>
        <w:tc>
          <w:tcPr>
            <w:tcW w:w="612" w:type="pct"/>
            <w:tcBorders>
              <w:top w:val="single" w:sz="4" w:space="0" w:color="auto"/>
              <w:left w:val="single" w:sz="4" w:space="0" w:color="auto"/>
              <w:bottom w:val="single" w:sz="4" w:space="0" w:color="auto"/>
              <w:right w:val="single" w:sz="4" w:space="0" w:color="auto"/>
            </w:tcBorders>
          </w:tcPr>
          <w:p w14:paraId="2945814E" w14:textId="13E172DB" w:rsidR="004B7352" w:rsidRPr="004B7352" w:rsidRDefault="004B7352" w:rsidP="004B7352">
            <w:pPr>
              <w:jc w:val="center"/>
              <w:rPr>
                <w:rFonts w:ascii="Times New Roman" w:eastAsia="Times New Roman" w:hAnsi="Times New Roman" w:cs="Times New Roman"/>
                <w:sz w:val="24"/>
                <w:szCs w:val="24"/>
                <w:lang w:eastAsia="ru-RU"/>
              </w:rPr>
            </w:pPr>
            <w:r w:rsidRPr="004B7352">
              <w:rPr>
                <w:rFonts w:ascii="Times New Roman" w:hAnsi="Times New Roman"/>
                <w:b/>
                <w:bCs/>
                <w:sz w:val="24"/>
                <w:szCs w:val="24"/>
              </w:rPr>
              <w:t>72</w:t>
            </w:r>
          </w:p>
        </w:tc>
      </w:tr>
      <w:tr w:rsidR="004B7352" w:rsidRPr="004B7352" w14:paraId="4A566E49" w14:textId="77777777" w:rsidTr="004B7352">
        <w:trPr>
          <w:trHeight w:val="314"/>
        </w:trPr>
        <w:tc>
          <w:tcPr>
            <w:tcW w:w="605" w:type="pct"/>
            <w:tcBorders>
              <w:top w:val="single" w:sz="4" w:space="0" w:color="auto"/>
              <w:left w:val="single" w:sz="4" w:space="0" w:color="auto"/>
              <w:bottom w:val="single" w:sz="4" w:space="0" w:color="auto"/>
              <w:right w:val="single" w:sz="4" w:space="0" w:color="auto"/>
            </w:tcBorders>
          </w:tcPr>
          <w:p w14:paraId="548C047E" w14:textId="77777777" w:rsidR="004B7352" w:rsidRPr="004B7352" w:rsidRDefault="004B7352" w:rsidP="004B7352">
            <w:pPr>
              <w:rPr>
                <w:rFonts w:ascii="Times New Roman" w:hAnsi="Times New Roman"/>
                <w:sz w:val="24"/>
                <w:szCs w:val="24"/>
              </w:rPr>
            </w:pPr>
            <w:r w:rsidRPr="004B7352">
              <w:rPr>
                <w:rFonts w:ascii="Times New Roman" w:hAnsi="Times New Roman"/>
                <w:sz w:val="24"/>
                <w:szCs w:val="24"/>
              </w:rPr>
              <w:t>ПК 1.1- ПК 1.3</w:t>
            </w:r>
          </w:p>
          <w:p w14:paraId="622B69D1" w14:textId="1A953828" w:rsidR="004B7352" w:rsidRPr="004B7352" w:rsidRDefault="004B7352" w:rsidP="004B7352">
            <w:pPr>
              <w:spacing w:before="40"/>
              <w:ind w:left="166" w:right="156"/>
              <w:jc w:val="center"/>
              <w:rPr>
                <w:rFonts w:ascii="Times New Roman" w:eastAsia="Times New Roman" w:hAnsi="Times New Roman"/>
                <w:sz w:val="24"/>
                <w:szCs w:val="24"/>
              </w:rPr>
            </w:pPr>
            <w:r w:rsidRPr="004B7352">
              <w:rPr>
                <w:rFonts w:ascii="Times New Roman" w:hAnsi="Times New Roman"/>
                <w:sz w:val="24"/>
                <w:szCs w:val="24"/>
              </w:rPr>
              <w:t>ОК 01, ОК 04, ОК 07, ОК 09</w:t>
            </w:r>
          </w:p>
        </w:tc>
        <w:tc>
          <w:tcPr>
            <w:tcW w:w="899" w:type="pct"/>
            <w:tcBorders>
              <w:top w:val="single" w:sz="4" w:space="0" w:color="auto"/>
              <w:left w:val="single" w:sz="4" w:space="0" w:color="auto"/>
              <w:bottom w:val="single" w:sz="4" w:space="0" w:color="auto"/>
              <w:right w:val="single" w:sz="4" w:space="0" w:color="auto"/>
            </w:tcBorders>
          </w:tcPr>
          <w:p w14:paraId="36876F1D" w14:textId="0B9BFFAF" w:rsidR="004B7352" w:rsidRPr="004B7352" w:rsidRDefault="004B7352" w:rsidP="004B7352">
            <w:pPr>
              <w:rPr>
                <w:rFonts w:ascii="Times New Roman" w:eastAsia="Times New Roman" w:hAnsi="Times New Roman" w:cs="Times New Roman"/>
                <w:sz w:val="24"/>
                <w:szCs w:val="24"/>
                <w:lang w:eastAsia="ru-RU"/>
              </w:rPr>
            </w:pPr>
            <w:r w:rsidRPr="004B7352">
              <w:rPr>
                <w:rFonts w:ascii="Times New Roman" w:hAnsi="Times New Roman"/>
                <w:sz w:val="24"/>
                <w:szCs w:val="24"/>
              </w:rPr>
              <w:t>Раздел 2. Основы технической механики и гидравлики</w:t>
            </w:r>
          </w:p>
        </w:tc>
        <w:tc>
          <w:tcPr>
            <w:tcW w:w="331" w:type="pct"/>
            <w:tcBorders>
              <w:top w:val="single" w:sz="4" w:space="0" w:color="auto"/>
              <w:left w:val="single" w:sz="4" w:space="0" w:color="auto"/>
              <w:bottom w:val="single" w:sz="4" w:space="0" w:color="auto"/>
              <w:right w:val="single" w:sz="4" w:space="0" w:color="auto"/>
            </w:tcBorders>
          </w:tcPr>
          <w:p w14:paraId="04BE6C80" w14:textId="480840F0" w:rsidR="004B7352" w:rsidRPr="004B7352" w:rsidRDefault="004B7352" w:rsidP="004B7352">
            <w:pPr>
              <w:jc w:val="center"/>
              <w:rPr>
                <w:rFonts w:ascii="Times New Roman" w:eastAsia="Times New Roman" w:hAnsi="Times New Roman" w:cs="Times New Roman"/>
                <w:sz w:val="24"/>
                <w:szCs w:val="24"/>
                <w:lang w:eastAsia="ru-RU"/>
              </w:rPr>
            </w:pPr>
            <w:r w:rsidRPr="004B7352">
              <w:rPr>
                <w:rFonts w:ascii="Times New Roman" w:hAnsi="Times New Roman"/>
                <w:b/>
                <w:bCs/>
                <w:sz w:val="24"/>
                <w:szCs w:val="24"/>
              </w:rPr>
              <w:t>108</w:t>
            </w:r>
          </w:p>
        </w:tc>
        <w:tc>
          <w:tcPr>
            <w:tcW w:w="236" w:type="pct"/>
          </w:tcPr>
          <w:p w14:paraId="1855307C" w14:textId="173241C1" w:rsidR="004B7352" w:rsidRPr="004B7352" w:rsidRDefault="004B7352" w:rsidP="004B7352">
            <w:pPr>
              <w:jc w:val="center"/>
              <w:rPr>
                <w:rFonts w:ascii="Times New Roman" w:eastAsia="Times New Roman" w:hAnsi="Times New Roman" w:cs="Times New Roman"/>
                <w:sz w:val="24"/>
                <w:szCs w:val="24"/>
                <w:lang w:eastAsia="ru-RU"/>
              </w:rPr>
            </w:pPr>
            <w:r w:rsidRPr="004B7352">
              <w:rPr>
                <w:rFonts w:ascii="Times New Roman" w:hAnsi="Times New Roman"/>
                <w:sz w:val="24"/>
                <w:szCs w:val="24"/>
              </w:rPr>
              <w:t>94</w:t>
            </w:r>
          </w:p>
        </w:tc>
        <w:tc>
          <w:tcPr>
            <w:tcW w:w="261" w:type="pct"/>
          </w:tcPr>
          <w:p w14:paraId="1731D18D" w14:textId="7E114CEC" w:rsidR="004B7352" w:rsidRPr="004B7352" w:rsidRDefault="004B7352" w:rsidP="004B7352">
            <w:pPr>
              <w:jc w:val="center"/>
              <w:rPr>
                <w:rFonts w:ascii="Times New Roman" w:eastAsia="Times New Roman" w:hAnsi="Times New Roman" w:cs="Times New Roman"/>
                <w:sz w:val="24"/>
                <w:szCs w:val="24"/>
                <w:lang w:eastAsia="ru-RU"/>
              </w:rPr>
            </w:pPr>
            <w:r w:rsidRPr="004B7352">
              <w:rPr>
                <w:rFonts w:ascii="Times New Roman" w:hAnsi="Times New Roman"/>
                <w:b/>
                <w:bCs/>
                <w:sz w:val="24"/>
                <w:szCs w:val="24"/>
              </w:rPr>
              <w:t>36</w:t>
            </w:r>
          </w:p>
        </w:tc>
        <w:tc>
          <w:tcPr>
            <w:tcW w:w="535" w:type="pct"/>
          </w:tcPr>
          <w:p w14:paraId="6D40D327" w14:textId="70F25F8C" w:rsidR="004B7352" w:rsidRPr="004B7352" w:rsidRDefault="004B7352" w:rsidP="004B7352">
            <w:pPr>
              <w:jc w:val="center"/>
              <w:rPr>
                <w:rFonts w:ascii="Times New Roman" w:eastAsia="Times New Roman" w:hAnsi="Times New Roman" w:cs="Times New Roman"/>
                <w:sz w:val="24"/>
                <w:szCs w:val="24"/>
                <w:lang w:eastAsia="ru-RU"/>
              </w:rPr>
            </w:pPr>
          </w:p>
        </w:tc>
        <w:tc>
          <w:tcPr>
            <w:tcW w:w="429" w:type="pct"/>
          </w:tcPr>
          <w:p w14:paraId="6AF18390" w14:textId="569F04EF" w:rsidR="004B7352" w:rsidRPr="004B7352" w:rsidRDefault="004B7352" w:rsidP="004B7352">
            <w:pPr>
              <w:jc w:val="center"/>
              <w:rPr>
                <w:rFonts w:ascii="Times New Roman" w:eastAsia="Times New Roman" w:hAnsi="Times New Roman" w:cs="Times New Roman"/>
                <w:sz w:val="24"/>
                <w:szCs w:val="24"/>
                <w:lang w:eastAsia="ru-RU"/>
              </w:rPr>
            </w:pPr>
          </w:p>
        </w:tc>
        <w:tc>
          <w:tcPr>
            <w:tcW w:w="570" w:type="pct"/>
          </w:tcPr>
          <w:p w14:paraId="4E512A04" w14:textId="6A2932AD" w:rsidR="004B7352" w:rsidRPr="004B7352" w:rsidRDefault="004B7352" w:rsidP="004B7352">
            <w:pPr>
              <w:jc w:val="center"/>
              <w:rPr>
                <w:rFonts w:ascii="Times New Roman" w:eastAsia="Times New Roman" w:hAnsi="Times New Roman" w:cs="Times New Roman"/>
                <w:sz w:val="24"/>
                <w:szCs w:val="24"/>
                <w:lang w:eastAsia="ru-RU"/>
              </w:rPr>
            </w:pPr>
          </w:p>
        </w:tc>
        <w:tc>
          <w:tcPr>
            <w:tcW w:w="237" w:type="pct"/>
            <w:vMerge/>
          </w:tcPr>
          <w:p w14:paraId="1AC5BB4A" w14:textId="77777777" w:rsidR="004B7352" w:rsidRPr="004B7352" w:rsidRDefault="004B7352" w:rsidP="004B7352">
            <w:pPr>
              <w:jc w:val="center"/>
              <w:rPr>
                <w:rFonts w:ascii="Times New Roman" w:eastAsia="Times New Roman" w:hAnsi="Times New Roman" w:cs="Times New Roman"/>
                <w:sz w:val="24"/>
                <w:szCs w:val="24"/>
                <w:lang w:eastAsia="ru-RU"/>
              </w:rPr>
            </w:pPr>
          </w:p>
        </w:tc>
        <w:tc>
          <w:tcPr>
            <w:tcW w:w="284" w:type="pct"/>
            <w:gridSpan w:val="2"/>
          </w:tcPr>
          <w:p w14:paraId="2EAEC593" w14:textId="3CF3D818" w:rsidR="004B7352" w:rsidRPr="004B7352" w:rsidRDefault="004B7352" w:rsidP="004B7352">
            <w:pPr>
              <w:jc w:val="center"/>
              <w:rPr>
                <w:rFonts w:ascii="Times New Roman" w:eastAsia="Times New Roman" w:hAnsi="Times New Roman" w:cs="Times New Roman"/>
                <w:sz w:val="24"/>
                <w:szCs w:val="24"/>
                <w:lang w:eastAsia="ru-RU"/>
              </w:rPr>
            </w:pPr>
            <w:r w:rsidRPr="004B7352">
              <w:rPr>
                <w:rFonts w:ascii="Times New Roman" w:hAnsi="Times New Roman"/>
                <w:b/>
                <w:bCs/>
                <w:sz w:val="24"/>
                <w:szCs w:val="24"/>
              </w:rPr>
              <w:t>36</w:t>
            </w:r>
          </w:p>
        </w:tc>
        <w:tc>
          <w:tcPr>
            <w:tcW w:w="612" w:type="pct"/>
            <w:tcBorders>
              <w:top w:val="single" w:sz="4" w:space="0" w:color="auto"/>
              <w:left w:val="single" w:sz="4" w:space="0" w:color="auto"/>
              <w:bottom w:val="single" w:sz="4" w:space="0" w:color="auto"/>
              <w:right w:val="single" w:sz="4" w:space="0" w:color="auto"/>
            </w:tcBorders>
          </w:tcPr>
          <w:p w14:paraId="01DE5B05" w14:textId="4B0007AF" w:rsidR="004B7352" w:rsidRPr="004B7352" w:rsidRDefault="004B7352" w:rsidP="004B7352">
            <w:pPr>
              <w:jc w:val="center"/>
              <w:rPr>
                <w:rFonts w:ascii="Times New Roman" w:eastAsia="Times New Roman" w:hAnsi="Times New Roman" w:cs="Times New Roman"/>
                <w:sz w:val="24"/>
                <w:szCs w:val="24"/>
                <w:lang w:eastAsia="ru-RU"/>
              </w:rPr>
            </w:pPr>
            <w:r w:rsidRPr="004B7352">
              <w:rPr>
                <w:rFonts w:ascii="Times New Roman" w:hAnsi="Times New Roman"/>
                <w:b/>
                <w:bCs/>
                <w:sz w:val="24"/>
                <w:szCs w:val="24"/>
              </w:rPr>
              <w:t>36</w:t>
            </w:r>
          </w:p>
        </w:tc>
      </w:tr>
      <w:tr w:rsidR="004B7352" w:rsidRPr="004B7352" w14:paraId="73AB0A55" w14:textId="77777777" w:rsidTr="004B7352">
        <w:tc>
          <w:tcPr>
            <w:tcW w:w="605" w:type="pct"/>
          </w:tcPr>
          <w:p w14:paraId="5FB8ACAF" w14:textId="77777777" w:rsidR="004B7352" w:rsidRPr="004B7352" w:rsidRDefault="004B7352" w:rsidP="004B7352">
            <w:pPr>
              <w:rPr>
                <w:rFonts w:ascii="Times New Roman" w:eastAsia="Times New Roman" w:hAnsi="Times New Roman" w:cs="Times New Roman"/>
                <w:i/>
                <w:sz w:val="24"/>
                <w:szCs w:val="24"/>
                <w:lang w:eastAsia="ru-RU"/>
              </w:rPr>
            </w:pPr>
          </w:p>
        </w:tc>
        <w:tc>
          <w:tcPr>
            <w:tcW w:w="899" w:type="pct"/>
          </w:tcPr>
          <w:p w14:paraId="4AC5A0DF" w14:textId="77777777" w:rsidR="004B7352" w:rsidRPr="004B7352" w:rsidRDefault="004B7352" w:rsidP="004B7352">
            <w:pPr>
              <w:suppressAutoHyphens/>
              <w:rPr>
                <w:rFonts w:ascii="Times New Roman" w:eastAsia="Times New Roman" w:hAnsi="Times New Roman" w:cs="Times New Roman"/>
                <w:sz w:val="24"/>
                <w:szCs w:val="24"/>
                <w:lang w:eastAsia="ru-RU"/>
              </w:rPr>
            </w:pPr>
            <w:r w:rsidRPr="004B7352">
              <w:rPr>
                <w:rFonts w:ascii="Times New Roman" w:eastAsia="Times New Roman" w:hAnsi="Times New Roman" w:cs="Times New Roman"/>
                <w:sz w:val="24"/>
                <w:szCs w:val="24"/>
                <w:lang w:eastAsia="ru-RU"/>
              </w:rPr>
              <w:t>Промежуточная аттестация</w:t>
            </w:r>
          </w:p>
        </w:tc>
        <w:tc>
          <w:tcPr>
            <w:tcW w:w="331" w:type="pct"/>
          </w:tcPr>
          <w:p w14:paraId="1AB9690D" w14:textId="1634C18F" w:rsidR="004B7352" w:rsidRPr="004B7352" w:rsidRDefault="004B7352" w:rsidP="004B7352">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55FFC9A0" w14:textId="7F987105" w:rsidR="004B7352" w:rsidRPr="004B7352" w:rsidRDefault="004B7352" w:rsidP="004B7352">
            <w:pPr>
              <w:jc w:val="center"/>
              <w:rPr>
                <w:rFonts w:ascii="Times New Roman" w:eastAsia="Times New Roman" w:hAnsi="Times New Roman" w:cs="Times New Roman"/>
                <w:i/>
                <w:sz w:val="24"/>
                <w:szCs w:val="24"/>
                <w:lang w:eastAsia="ru-RU"/>
              </w:rPr>
            </w:pPr>
          </w:p>
        </w:tc>
        <w:tc>
          <w:tcPr>
            <w:tcW w:w="261" w:type="pct"/>
            <w:shd w:val="clear" w:color="auto" w:fill="C0C0C0"/>
          </w:tcPr>
          <w:p w14:paraId="50E6D7EA" w14:textId="77777777" w:rsidR="004B7352" w:rsidRPr="004B7352" w:rsidRDefault="004B7352" w:rsidP="004B7352">
            <w:pPr>
              <w:jc w:val="center"/>
              <w:rPr>
                <w:rFonts w:ascii="Times New Roman" w:eastAsia="Times New Roman" w:hAnsi="Times New Roman" w:cs="Times New Roman"/>
                <w:i/>
                <w:sz w:val="24"/>
                <w:szCs w:val="24"/>
                <w:lang w:eastAsia="ru-RU"/>
              </w:rPr>
            </w:pPr>
          </w:p>
        </w:tc>
        <w:tc>
          <w:tcPr>
            <w:tcW w:w="535" w:type="pct"/>
            <w:shd w:val="clear" w:color="auto" w:fill="C0C0C0"/>
          </w:tcPr>
          <w:p w14:paraId="42F60F37" w14:textId="77777777" w:rsidR="004B7352" w:rsidRPr="004B7352" w:rsidRDefault="004B7352" w:rsidP="004B7352">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74B27756" w14:textId="77777777" w:rsidR="004B7352" w:rsidRPr="004B7352" w:rsidRDefault="004B7352" w:rsidP="004B7352">
            <w:pPr>
              <w:jc w:val="center"/>
              <w:rPr>
                <w:rFonts w:ascii="Times New Roman" w:eastAsia="Times New Roman" w:hAnsi="Times New Roman" w:cs="Times New Roman"/>
                <w:i/>
                <w:sz w:val="24"/>
                <w:szCs w:val="24"/>
                <w:lang w:eastAsia="ru-RU"/>
              </w:rPr>
            </w:pPr>
          </w:p>
        </w:tc>
        <w:tc>
          <w:tcPr>
            <w:tcW w:w="612" w:type="pct"/>
          </w:tcPr>
          <w:p w14:paraId="7D990D95" w14:textId="77777777" w:rsidR="004B7352" w:rsidRPr="004B7352" w:rsidRDefault="004B7352" w:rsidP="004B7352">
            <w:pPr>
              <w:suppressAutoHyphens/>
              <w:jc w:val="center"/>
              <w:rPr>
                <w:rFonts w:ascii="Times New Roman" w:eastAsia="Times New Roman" w:hAnsi="Times New Roman" w:cs="Times New Roman"/>
                <w:sz w:val="24"/>
                <w:szCs w:val="24"/>
                <w:lang w:eastAsia="ru-RU"/>
              </w:rPr>
            </w:pPr>
          </w:p>
        </w:tc>
      </w:tr>
      <w:tr w:rsidR="004B7352" w:rsidRPr="004B7352" w14:paraId="1FE14B1C" w14:textId="77777777" w:rsidTr="004B7352">
        <w:tc>
          <w:tcPr>
            <w:tcW w:w="605" w:type="pct"/>
          </w:tcPr>
          <w:p w14:paraId="03B84CCD" w14:textId="77777777" w:rsidR="004B7352" w:rsidRPr="004B7352" w:rsidRDefault="004B7352" w:rsidP="004B7352">
            <w:pPr>
              <w:spacing w:after="200"/>
              <w:rPr>
                <w:rFonts w:ascii="Times New Roman" w:eastAsia="Times New Roman" w:hAnsi="Times New Roman" w:cs="Times New Roman"/>
                <w:b/>
                <w:i/>
                <w:sz w:val="24"/>
                <w:szCs w:val="24"/>
                <w:lang w:eastAsia="ru-RU"/>
              </w:rPr>
            </w:pPr>
          </w:p>
        </w:tc>
        <w:tc>
          <w:tcPr>
            <w:tcW w:w="899" w:type="pct"/>
          </w:tcPr>
          <w:p w14:paraId="506719EE" w14:textId="77777777" w:rsidR="004B7352" w:rsidRPr="004B7352" w:rsidRDefault="004B7352" w:rsidP="004B7352">
            <w:pPr>
              <w:spacing w:after="200"/>
              <w:rPr>
                <w:rFonts w:ascii="Times New Roman" w:eastAsia="Times New Roman" w:hAnsi="Times New Roman" w:cs="Times New Roman"/>
                <w:b/>
                <w:iCs/>
                <w:sz w:val="24"/>
                <w:szCs w:val="24"/>
                <w:lang w:eastAsia="ru-RU"/>
              </w:rPr>
            </w:pPr>
            <w:r w:rsidRPr="004B7352">
              <w:rPr>
                <w:rFonts w:ascii="Times New Roman" w:eastAsia="Times New Roman" w:hAnsi="Times New Roman" w:cs="Times New Roman"/>
                <w:b/>
                <w:iCs/>
                <w:sz w:val="24"/>
                <w:szCs w:val="24"/>
                <w:lang w:eastAsia="ru-RU"/>
              </w:rPr>
              <w:t xml:space="preserve">Всего: </w:t>
            </w:r>
          </w:p>
        </w:tc>
        <w:tc>
          <w:tcPr>
            <w:tcW w:w="331" w:type="pct"/>
          </w:tcPr>
          <w:p w14:paraId="1E5AA7EA" w14:textId="2D6A56C1" w:rsidR="004B7352" w:rsidRPr="004B7352" w:rsidRDefault="004B7352" w:rsidP="004B7352">
            <w:pPr>
              <w:jc w:val="center"/>
              <w:rPr>
                <w:rFonts w:ascii="Times New Roman" w:eastAsia="Times New Roman" w:hAnsi="Times New Roman" w:cs="Times New Roman"/>
                <w:b/>
                <w:iCs/>
                <w:sz w:val="24"/>
                <w:szCs w:val="24"/>
                <w:lang w:eastAsia="ru-RU"/>
              </w:rPr>
            </w:pPr>
            <w:r w:rsidRPr="004B7352">
              <w:rPr>
                <w:rFonts w:ascii="Times New Roman" w:hAnsi="Times New Roman"/>
                <w:b/>
                <w:iCs/>
                <w:sz w:val="24"/>
                <w:szCs w:val="24"/>
              </w:rPr>
              <w:t>288</w:t>
            </w:r>
          </w:p>
        </w:tc>
        <w:tc>
          <w:tcPr>
            <w:tcW w:w="236" w:type="pct"/>
          </w:tcPr>
          <w:p w14:paraId="16E8776E" w14:textId="638EF7D0" w:rsidR="004B7352" w:rsidRPr="004B7352" w:rsidRDefault="004B7352" w:rsidP="004B7352">
            <w:pPr>
              <w:jc w:val="center"/>
              <w:rPr>
                <w:rFonts w:ascii="Times New Roman" w:eastAsia="Times New Roman" w:hAnsi="Times New Roman" w:cs="Times New Roman"/>
                <w:b/>
                <w:iCs/>
                <w:sz w:val="24"/>
                <w:szCs w:val="24"/>
                <w:lang w:eastAsia="ru-RU"/>
              </w:rPr>
            </w:pPr>
            <w:r w:rsidRPr="004B7352">
              <w:rPr>
                <w:rFonts w:ascii="Times New Roman" w:hAnsi="Times New Roman"/>
                <w:b/>
                <w:iCs/>
                <w:sz w:val="24"/>
                <w:szCs w:val="24"/>
              </w:rPr>
              <w:t>264</w:t>
            </w:r>
          </w:p>
        </w:tc>
        <w:tc>
          <w:tcPr>
            <w:tcW w:w="261" w:type="pct"/>
          </w:tcPr>
          <w:p w14:paraId="6F3A6C02" w14:textId="7EC5CE42" w:rsidR="004B7352" w:rsidRPr="004B7352" w:rsidRDefault="004B7352" w:rsidP="004B7352">
            <w:pPr>
              <w:jc w:val="center"/>
              <w:rPr>
                <w:rFonts w:ascii="Times New Roman" w:eastAsia="Times New Roman" w:hAnsi="Times New Roman" w:cs="Times New Roman"/>
                <w:b/>
                <w:iCs/>
                <w:sz w:val="24"/>
                <w:szCs w:val="24"/>
                <w:lang w:eastAsia="ru-RU"/>
              </w:rPr>
            </w:pPr>
            <w:r w:rsidRPr="004B7352">
              <w:rPr>
                <w:rFonts w:ascii="Times New Roman" w:hAnsi="Times New Roman"/>
                <w:b/>
                <w:iCs/>
                <w:sz w:val="24"/>
                <w:szCs w:val="24"/>
              </w:rPr>
              <w:t>108</w:t>
            </w:r>
          </w:p>
        </w:tc>
        <w:tc>
          <w:tcPr>
            <w:tcW w:w="535" w:type="pct"/>
          </w:tcPr>
          <w:p w14:paraId="2F4E79A5" w14:textId="1D487646" w:rsidR="004B7352" w:rsidRPr="004B7352" w:rsidRDefault="004B7352" w:rsidP="004B7352">
            <w:pPr>
              <w:jc w:val="center"/>
              <w:rPr>
                <w:rFonts w:ascii="Times New Roman" w:eastAsia="Times New Roman" w:hAnsi="Times New Roman" w:cs="Times New Roman"/>
                <w:b/>
                <w:iCs/>
                <w:sz w:val="24"/>
                <w:szCs w:val="24"/>
                <w:lang w:eastAsia="ru-RU"/>
              </w:rPr>
            </w:pPr>
          </w:p>
        </w:tc>
        <w:tc>
          <w:tcPr>
            <w:tcW w:w="429" w:type="pct"/>
          </w:tcPr>
          <w:p w14:paraId="709D7E96" w14:textId="1B0EECE7" w:rsidR="004B7352" w:rsidRPr="004B7352" w:rsidRDefault="004B7352" w:rsidP="004B7352">
            <w:pPr>
              <w:jc w:val="center"/>
              <w:rPr>
                <w:rFonts w:ascii="Times New Roman" w:eastAsia="Times New Roman" w:hAnsi="Times New Roman" w:cs="Times New Roman"/>
                <w:b/>
                <w:iCs/>
                <w:sz w:val="24"/>
                <w:szCs w:val="24"/>
                <w:lang w:eastAsia="ru-RU"/>
              </w:rPr>
            </w:pPr>
          </w:p>
        </w:tc>
        <w:tc>
          <w:tcPr>
            <w:tcW w:w="570" w:type="pct"/>
          </w:tcPr>
          <w:p w14:paraId="650E43EA" w14:textId="498A06DD" w:rsidR="004B7352" w:rsidRPr="004B7352" w:rsidRDefault="004B7352" w:rsidP="004B7352">
            <w:pPr>
              <w:jc w:val="center"/>
              <w:rPr>
                <w:rFonts w:ascii="Times New Roman" w:eastAsia="Times New Roman" w:hAnsi="Times New Roman" w:cs="Times New Roman"/>
                <w:b/>
                <w:iCs/>
                <w:sz w:val="24"/>
                <w:szCs w:val="24"/>
                <w:lang w:eastAsia="ru-RU"/>
              </w:rPr>
            </w:pPr>
          </w:p>
        </w:tc>
        <w:tc>
          <w:tcPr>
            <w:tcW w:w="237" w:type="pct"/>
          </w:tcPr>
          <w:p w14:paraId="6F5058EC" w14:textId="20710976" w:rsidR="004B7352" w:rsidRPr="004B7352" w:rsidRDefault="004B7352" w:rsidP="004B7352">
            <w:pPr>
              <w:jc w:val="center"/>
              <w:rPr>
                <w:rFonts w:ascii="Times New Roman" w:eastAsia="Times New Roman" w:hAnsi="Times New Roman" w:cs="Times New Roman"/>
                <w:b/>
                <w:iCs/>
                <w:sz w:val="24"/>
                <w:szCs w:val="24"/>
                <w:vertAlign w:val="superscript"/>
                <w:lang w:eastAsia="ru-RU"/>
              </w:rPr>
            </w:pPr>
          </w:p>
        </w:tc>
        <w:tc>
          <w:tcPr>
            <w:tcW w:w="284" w:type="pct"/>
            <w:gridSpan w:val="2"/>
          </w:tcPr>
          <w:p w14:paraId="78704BAB" w14:textId="19684AFF" w:rsidR="004B7352" w:rsidRPr="004B7352" w:rsidRDefault="004B7352" w:rsidP="004B7352">
            <w:pPr>
              <w:jc w:val="center"/>
              <w:rPr>
                <w:rFonts w:ascii="Times New Roman" w:eastAsia="Times New Roman" w:hAnsi="Times New Roman" w:cs="Times New Roman"/>
                <w:b/>
                <w:iCs/>
                <w:sz w:val="24"/>
                <w:szCs w:val="24"/>
                <w:lang w:eastAsia="ru-RU"/>
              </w:rPr>
            </w:pPr>
            <w:r w:rsidRPr="004B7352">
              <w:rPr>
                <w:rFonts w:ascii="Times New Roman" w:hAnsi="Times New Roman"/>
                <w:b/>
                <w:iCs/>
                <w:sz w:val="24"/>
                <w:szCs w:val="24"/>
              </w:rPr>
              <w:t>72</w:t>
            </w:r>
          </w:p>
        </w:tc>
        <w:tc>
          <w:tcPr>
            <w:tcW w:w="612" w:type="pct"/>
          </w:tcPr>
          <w:p w14:paraId="0713DBBB" w14:textId="65A30C59" w:rsidR="004B7352" w:rsidRPr="004B7352" w:rsidRDefault="004B7352" w:rsidP="004B7352">
            <w:pPr>
              <w:jc w:val="center"/>
              <w:rPr>
                <w:rFonts w:ascii="Times New Roman" w:eastAsia="Times New Roman" w:hAnsi="Times New Roman" w:cs="Times New Roman"/>
                <w:b/>
                <w:iCs/>
                <w:sz w:val="24"/>
                <w:szCs w:val="24"/>
                <w:lang w:eastAsia="ru-RU"/>
              </w:rPr>
            </w:pPr>
            <w:r w:rsidRPr="004B7352">
              <w:rPr>
                <w:rFonts w:ascii="Times New Roman" w:eastAsia="Times New Roman" w:hAnsi="Times New Roman" w:cs="Times New Roman"/>
                <w:b/>
                <w:iCs/>
                <w:sz w:val="24"/>
                <w:szCs w:val="24"/>
                <w:lang w:eastAsia="ru-RU"/>
              </w:rPr>
              <w:t>108</w:t>
            </w:r>
          </w:p>
        </w:tc>
      </w:tr>
    </w:tbl>
    <w:p w14:paraId="129C8C70" w14:textId="77777777" w:rsidR="009F7348" w:rsidRPr="004B7352" w:rsidRDefault="009F7348" w:rsidP="00CD2973">
      <w:pPr>
        <w:spacing w:after="200" w:line="276" w:lineRule="auto"/>
        <w:ind w:firstLine="708"/>
        <w:rPr>
          <w:rFonts w:ascii="Times New Roman" w:eastAsia="Times New Roman" w:hAnsi="Times New Roman" w:cs="Times New Roman"/>
          <w:b/>
          <w:sz w:val="24"/>
          <w:szCs w:val="24"/>
          <w:lang w:eastAsia="ru-RU"/>
        </w:rPr>
      </w:pPr>
    </w:p>
    <w:p w14:paraId="7AE7045F" w14:textId="77777777" w:rsidR="009F7348" w:rsidRDefault="009F7348" w:rsidP="00CD2973">
      <w:pPr>
        <w:spacing w:after="200" w:line="276" w:lineRule="auto"/>
        <w:ind w:firstLine="708"/>
        <w:rPr>
          <w:rFonts w:ascii="Times New Roman" w:eastAsia="Times New Roman" w:hAnsi="Times New Roman" w:cs="Times New Roman"/>
          <w:b/>
          <w:sz w:val="24"/>
          <w:szCs w:val="24"/>
          <w:lang w:eastAsia="ru-RU"/>
        </w:rPr>
      </w:pPr>
    </w:p>
    <w:p w14:paraId="09A9DE74" w14:textId="77777777" w:rsidR="009F7348" w:rsidRDefault="009F7348" w:rsidP="00CD2973">
      <w:pPr>
        <w:spacing w:after="200" w:line="276" w:lineRule="auto"/>
        <w:ind w:firstLine="708"/>
        <w:rPr>
          <w:rFonts w:ascii="Times New Roman" w:eastAsia="Times New Roman" w:hAnsi="Times New Roman" w:cs="Times New Roman"/>
          <w:b/>
          <w:sz w:val="24"/>
          <w:szCs w:val="24"/>
          <w:lang w:eastAsia="ru-RU"/>
        </w:rPr>
      </w:pPr>
    </w:p>
    <w:p w14:paraId="0DD449CE" w14:textId="77777777" w:rsidR="009F7348" w:rsidRDefault="009F7348" w:rsidP="00CD2973">
      <w:pPr>
        <w:spacing w:after="200" w:line="276" w:lineRule="auto"/>
        <w:ind w:firstLine="708"/>
        <w:rPr>
          <w:rFonts w:ascii="Times New Roman" w:eastAsia="Times New Roman" w:hAnsi="Times New Roman" w:cs="Times New Roman"/>
          <w:b/>
          <w:sz w:val="24"/>
          <w:szCs w:val="24"/>
          <w:lang w:eastAsia="ru-RU"/>
        </w:rPr>
      </w:pPr>
    </w:p>
    <w:p w14:paraId="00B7AC62" w14:textId="77777777" w:rsidR="009F7348" w:rsidRDefault="009F7348" w:rsidP="00CD2973">
      <w:pPr>
        <w:spacing w:after="200" w:line="276" w:lineRule="auto"/>
        <w:ind w:firstLine="708"/>
        <w:rPr>
          <w:rFonts w:ascii="Times New Roman" w:eastAsia="Times New Roman" w:hAnsi="Times New Roman" w:cs="Times New Roman"/>
          <w:b/>
          <w:sz w:val="24"/>
          <w:szCs w:val="24"/>
          <w:lang w:eastAsia="ru-RU"/>
        </w:rPr>
      </w:pPr>
    </w:p>
    <w:p w14:paraId="6CBB65FD" w14:textId="2ED116F5" w:rsidR="00CD2973" w:rsidRPr="005643E7" w:rsidRDefault="00CD2973" w:rsidP="005643E7">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430"/>
        <w:gridCol w:w="1969"/>
        <w:gridCol w:w="2609"/>
      </w:tblGrid>
      <w:tr w:rsidR="00E220A4" w:rsidRPr="00E220A4" w14:paraId="41F0D141" w14:textId="77777777" w:rsidTr="00E220A4">
        <w:trPr>
          <w:trHeight w:val="1204"/>
        </w:trPr>
        <w:tc>
          <w:tcPr>
            <w:tcW w:w="876" w:type="pct"/>
            <w:tcBorders>
              <w:top w:val="single" w:sz="4" w:space="0" w:color="auto"/>
              <w:left w:val="single" w:sz="4" w:space="0" w:color="auto"/>
              <w:bottom w:val="single" w:sz="4" w:space="0" w:color="auto"/>
              <w:right w:val="single" w:sz="4" w:space="0" w:color="auto"/>
            </w:tcBorders>
            <w:hideMark/>
          </w:tcPr>
          <w:p w14:paraId="7F523074" w14:textId="77777777" w:rsidR="005643E7" w:rsidRPr="00E220A4" w:rsidRDefault="005643E7">
            <w:pPr>
              <w:jc w:val="center"/>
              <w:rPr>
                <w:rFonts w:ascii="Times New Roman" w:eastAsia="Times New Roman" w:hAnsi="Times New Roman" w:cs="Times New Roman"/>
                <w:b/>
                <w:sz w:val="24"/>
                <w:szCs w:val="24"/>
                <w:lang w:eastAsia="ru-RU"/>
              </w:rPr>
            </w:pPr>
            <w:r w:rsidRPr="00E220A4">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552" w:type="pct"/>
            <w:tcBorders>
              <w:top w:val="single" w:sz="4" w:space="0" w:color="auto"/>
              <w:left w:val="single" w:sz="4" w:space="0" w:color="auto"/>
              <w:bottom w:val="single" w:sz="4" w:space="0" w:color="auto"/>
              <w:right w:val="single" w:sz="4" w:space="0" w:color="auto"/>
            </w:tcBorders>
            <w:vAlign w:val="center"/>
            <w:hideMark/>
          </w:tcPr>
          <w:p w14:paraId="0F19C8C1" w14:textId="77777777" w:rsidR="005643E7" w:rsidRPr="00E220A4" w:rsidRDefault="005643E7">
            <w:pPr>
              <w:suppressAutoHyphens/>
              <w:jc w:val="center"/>
              <w:rPr>
                <w:rFonts w:ascii="Times New Roman" w:eastAsia="Times New Roman" w:hAnsi="Times New Roman" w:cs="Times New Roman"/>
                <w:b/>
                <w:bCs/>
                <w:sz w:val="24"/>
                <w:szCs w:val="24"/>
                <w:lang w:eastAsia="ru-RU"/>
              </w:rPr>
            </w:pPr>
            <w:r w:rsidRPr="00E220A4">
              <w:rPr>
                <w:rFonts w:ascii="Times New Roman" w:eastAsia="Times New Roman" w:hAnsi="Times New Roman" w:cs="Times New Roman"/>
                <w:b/>
                <w:bCs/>
                <w:sz w:val="24"/>
                <w:szCs w:val="24"/>
                <w:lang w:eastAsia="ru-RU"/>
              </w:rPr>
              <w:t>Содержание учебного материала,</w:t>
            </w:r>
          </w:p>
          <w:p w14:paraId="6B375C44" w14:textId="77777777" w:rsidR="005643E7" w:rsidRPr="00E220A4" w:rsidRDefault="005643E7">
            <w:pPr>
              <w:suppressAutoHyphens/>
              <w:jc w:val="center"/>
              <w:rPr>
                <w:rFonts w:ascii="Times New Roman" w:eastAsia="Times New Roman" w:hAnsi="Times New Roman" w:cs="Times New Roman"/>
                <w:b/>
                <w:sz w:val="24"/>
                <w:szCs w:val="24"/>
                <w:lang w:eastAsia="ru-RU"/>
              </w:rPr>
            </w:pPr>
            <w:r w:rsidRPr="00E220A4">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76" w:type="pct"/>
            <w:tcBorders>
              <w:top w:val="single" w:sz="4" w:space="0" w:color="auto"/>
              <w:left w:val="single" w:sz="4" w:space="0" w:color="auto"/>
              <w:bottom w:val="single" w:sz="4" w:space="0" w:color="auto"/>
              <w:right w:val="single" w:sz="4" w:space="0" w:color="auto"/>
            </w:tcBorders>
            <w:hideMark/>
          </w:tcPr>
          <w:p w14:paraId="45DB99D5" w14:textId="77777777" w:rsidR="005643E7" w:rsidRPr="00E220A4" w:rsidRDefault="005643E7">
            <w:pPr>
              <w:jc w:val="center"/>
              <w:rPr>
                <w:rFonts w:ascii="Times New Roman" w:eastAsia="Times New Roman" w:hAnsi="Times New Roman" w:cs="Times New Roman"/>
                <w:b/>
                <w:bCs/>
                <w:sz w:val="24"/>
                <w:szCs w:val="24"/>
                <w:lang w:eastAsia="ru-RU"/>
              </w:rPr>
            </w:pPr>
            <w:r w:rsidRPr="00E220A4">
              <w:rPr>
                <w:rFonts w:ascii="Times New Roman" w:eastAsia="Times New Roman" w:hAnsi="Times New Roman" w:cs="Times New Roman"/>
                <w:b/>
                <w:bCs/>
                <w:sz w:val="24"/>
                <w:szCs w:val="24"/>
                <w:lang w:eastAsia="ru-RU"/>
              </w:rPr>
              <w:t xml:space="preserve">Объем, акад. ч / </w:t>
            </w:r>
            <w:r w:rsidRPr="00E220A4">
              <w:rPr>
                <w:rFonts w:ascii="Times New Roman" w:eastAsia="Times New Roman" w:hAnsi="Times New Roman" w:cs="Times New Roman"/>
                <w:b/>
                <w:bCs/>
                <w:sz w:val="24"/>
                <w:szCs w:val="24"/>
                <w:lang w:eastAsia="ru-RU"/>
              </w:rPr>
              <w:br/>
              <w:t xml:space="preserve">в том числе </w:t>
            </w:r>
            <w:r w:rsidRPr="00E220A4">
              <w:rPr>
                <w:rFonts w:ascii="Times New Roman" w:eastAsia="Times New Roman" w:hAnsi="Times New Roman" w:cs="Times New Roman"/>
                <w:b/>
                <w:bCs/>
                <w:sz w:val="24"/>
                <w:szCs w:val="24"/>
                <w:lang w:eastAsia="ru-RU"/>
              </w:rPr>
              <w:br/>
              <w:t>в форме практической подготовки, акад. ч</w:t>
            </w:r>
          </w:p>
        </w:tc>
        <w:tc>
          <w:tcPr>
            <w:tcW w:w="896" w:type="pct"/>
            <w:tcBorders>
              <w:top w:val="single" w:sz="4" w:space="0" w:color="auto"/>
              <w:left w:val="single" w:sz="4" w:space="0" w:color="auto"/>
              <w:bottom w:val="single" w:sz="4" w:space="0" w:color="auto"/>
              <w:right w:val="single" w:sz="4" w:space="0" w:color="auto"/>
            </w:tcBorders>
            <w:vAlign w:val="center"/>
            <w:hideMark/>
          </w:tcPr>
          <w:p w14:paraId="14A96769" w14:textId="77777777" w:rsidR="005643E7" w:rsidRPr="00E220A4" w:rsidRDefault="005643E7">
            <w:pPr>
              <w:jc w:val="center"/>
              <w:rPr>
                <w:rFonts w:ascii="Times New Roman" w:eastAsia="Times New Roman" w:hAnsi="Times New Roman" w:cs="Times New Roman"/>
                <w:b/>
                <w:bCs/>
                <w:sz w:val="24"/>
                <w:szCs w:val="24"/>
                <w:lang w:eastAsia="ru-RU"/>
              </w:rPr>
            </w:pPr>
            <w:r w:rsidRPr="00E220A4">
              <w:rPr>
                <w:rFonts w:ascii="Times New Roman" w:eastAsia="Calibri" w:hAnsi="Times New Roman" w:cs="Times New Roman"/>
                <w:b/>
                <w:bCs/>
                <w:sz w:val="24"/>
                <w:szCs w:val="24"/>
              </w:rPr>
              <w:t>Код ПК, ОК</w:t>
            </w:r>
          </w:p>
        </w:tc>
      </w:tr>
      <w:tr w:rsidR="00E220A4" w:rsidRPr="00E220A4" w14:paraId="670672E6" w14:textId="77777777" w:rsidTr="00E220A4">
        <w:tc>
          <w:tcPr>
            <w:tcW w:w="876" w:type="pct"/>
            <w:tcBorders>
              <w:top w:val="single" w:sz="4" w:space="0" w:color="auto"/>
              <w:left w:val="single" w:sz="4" w:space="0" w:color="auto"/>
              <w:bottom w:val="single" w:sz="4" w:space="0" w:color="auto"/>
              <w:right w:val="single" w:sz="4" w:space="0" w:color="auto"/>
            </w:tcBorders>
            <w:hideMark/>
          </w:tcPr>
          <w:p w14:paraId="4E988799" w14:textId="77777777" w:rsidR="005643E7" w:rsidRPr="00E220A4" w:rsidRDefault="005643E7">
            <w:pPr>
              <w:jc w:val="center"/>
              <w:rPr>
                <w:rFonts w:ascii="Times New Roman" w:eastAsia="Times New Roman" w:hAnsi="Times New Roman" w:cs="Times New Roman"/>
                <w:b/>
                <w:sz w:val="24"/>
                <w:szCs w:val="24"/>
                <w:lang w:eastAsia="ru-RU"/>
              </w:rPr>
            </w:pPr>
            <w:r w:rsidRPr="00E220A4">
              <w:rPr>
                <w:rFonts w:ascii="Times New Roman" w:eastAsia="Times New Roman" w:hAnsi="Times New Roman" w:cs="Times New Roman"/>
                <w:b/>
                <w:sz w:val="24"/>
                <w:szCs w:val="24"/>
                <w:lang w:eastAsia="ru-RU"/>
              </w:rPr>
              <w:t>1</w:t>
            </w:r>
          </w:p>
        </w:tc>
        <w:tc>
          <w:tcPr>
            <w:tcW w:w="2552" w:type="pct"/>
            <w:tcBorders>
              <w:top w:val="single" w:sz="4" w:space="0" w:color="auto"/>
              <w:left w:val="single" w:sz="4" w:space="0" w:color="auto"/>
              <w:bottom w:val="single" w:sz="4" w:space="0" w:color="auto"/>
              <w:right w:val="single" w:sz="4" w:space="0" w:color="auto"/>
            </w:tcBorders>
            <w:hideMark/>
          </w:tcPr>
          <w:p w14:paraId="4C96E261" w14:textId="77777777" w:rsidR="005643E7" w:rsidRPr="00E220A4" w:rsidRDefault="005643E7">
            <w:pPr>
              <w:jc w:val="center"/>
              <w:rPr>
                <w:rFonts w:ascii="Times New Roman" w:eastAsia="Times New Roman" w:hAnsi="Times New Roman" w:cs="Times New Roman"/>
                <w:b/>
                <w:bCs/>
                <w:sz w:val="24"/>
                <w:szCs w:val="24"/>
                <w:lang w:eastAsia="ru-RU"/>
              </w:rPr>
            </w:pPr>
            <w:r w:rsidRPr="00E220A4">
              <w:rPr>
                <w:rFonts w:ascii="Times New Roman" w:eastAsia="Times New Roman" w:hAnsi="Times New Roman" w:cs="Times New Roman"/>
                <w:b/>
                <w:bCs/>
                <w:sz w:val="24"/>
                <w:szCs w:val="24"/>
                <w:lang w:eastAsia="ru-RU"/>
              </w:rPr>
              <w:t>2</w:t>
            </w:r>
          </w:p>
        </w:tc>
        <w:tc>
          <w:tcPr>
            <w:tcW w:w="676" w:type="pct"/>
            <w:tcBorders>
              <w:top w:val="single" w:sz="4" w:space="0" w:color="auto"/>
              <w:left w:val="single" w:sz="4" w:space="0" w:color="auto"/>
              <w:bottom w:val="single" w:sz="4" w:space="0" w:color="auto"/>
              <w:right w:val="single" w:sz="4" w:space="0" w:color="auto"/>
            </w:tcBorders>
            <w:hideMark/>
          </w:tcPr>
          <w:p w14:paraId="53778F5C" w14:textId="77777777" w:rsidR="005643E7" w:rsidRPr="00E220A4" w:rsidRDefault="005643E7">
            <w:pPr>
              <w:jc w:val="center"/>
              <w:rPr>
                <w:rFonts w:ascii="Times New Roman" w:eastAsia="Times New Roman" w:hAnsi="Times New Roman" w:cs="Times New Roman"/>
                <w:b/>
                <w:bCs/>
                <w:sz w:val="24"/>
                <w:szCs w:val="24"/>
                <w:lang w:eastAsia="ru-RU"/>
              </w:rPr>
            </w:pPr>
            <w:r w:rsidRPr="00E220A4">
              <w:rPr>
                <w:rFonts w:ascii="Times New Roman" w:eastAsia="Times New Roman" w:hAnsi="Times New Roman" w:cs="Times New Roman"/>
                <w:b/>
                <w:bCs/>
                <w:sz w:val="24"/>
                <w:szCs w:val="24"/>
                <w:lang w:eastAsia="ru-RU"/>
              </w:rPr>
              <w:t>3</w:t>
            </w:r>
          </w:p>
        </w:tc>
        <w:tc>
          <w:tcPr>
            <w:tcW w:w="896" w:type="pct"/>
            <w:tcBorders>
              <w:top w:val="single" w:sz="4" w:space="0" w:color="auto"/>
              <w:left w:val="single" w:sz="4" w:space="0" w:color="auto"/>
              <w:bottom w:val="single" w:sz="4" w:space="0" w:color="auto"/>
              <w:right w:val="single" w:sz="4" w:space="0" w:color="auto"/>
            </w:tcBorders>
            <w:hideMark/>
          </w:tcPr>
          <w:p w14:paraId="2CC39A62" w14:textId="77777777" w:rsidR="005643E7" w:rsidRPr="00E220A4" w:rsidRDefault="005643E7">
            <w:pPr>
              <w:jc w:val="center"/>
              <w:rPr>
                <w:rFonts w:ascii="Times New Roman" w:eastAsia="Times New Roman" w:hAnsi="Times New Roman" w:cs="Times New Roman"/>
                <w:b/>
                <w:bCs/>
                <w:sz w:val="24"/>
                <w:szCs w:val="24"/>
                <w:lang w:eastAsia="ru-RU"/>
              </w:rPr>
            </w:pPr>
            <w:r w:rsidRPr="00E220A4">
              <w:rPr>
                <w:rFonts w:ascii="Times New Roman" w:eastAsia="Times New Roman" w:hAnsi="Times New Roman" w:cs="Times New Roman"/>
                <w:b/>
                <w:bCs/>
                <w:sz w:val="24"/>
                <w:szCs w:val="24"/>
                <w:lang w:eastAsia="ru-RU"/>
              </w:rPr>
              <w:t>4</w:t>
            </w:r>
          </w:p>
        </w:tc>
      </w:tr>
      <w:tr w:rsidR="00E220A4" w:rsidRPr="00E220A4" w14:paraId="234C84C2" w14:textId="77777777" w:rsidTr="00E220A4">
        <w:tc>
          <w:tcPr>
            <w:tcW w:w="3428" w:type="pct"/>
            <w:gridSpan w:val="2"/>
            <w:tcBorders>
              <w:top w:val="single" w:sz="4" w:space="0" w:color="auto"/>
              <w:left w:val="single" w:sz="4" w:space="0" w:color="auto"/>
              <w:bottom w:val="single" w:sz="4" w:space="0" w:color="auto"/>
              <w:right w:val="single" w:sz="4" w:space="0" w:color="auto"/>
            </w:tcBorders>
            <w:hideMark/>
          </w:tcPr>
          <w:p w14:paraId="7D72BE76" w14:textId="58E50A5A" w:rsidR="005643E7" w:rsidRPr="00E220A4" w:rsidRDefault="005643E7" w:rsidP="005643E7">
            <w:pPr>
              <w:rPr>
                <w:rFonts w:ascii="Times New Roman" w:eastAsia="Times New Roman" w:hAnsi="Times New Roman" w:cs="Times New Roman"/>
                <w:b/>
                <w:bCs/>
                <w:sz w:val="24"/>
                <w:szCs w:val="24"/>
                <w:lang w:eastAsia="ru-RU"/>
              </w:rPr>
            </w:pPr>
            <w:r w:rsidRPr="00E220A4">
              <w:rPr>
                <w:rFonts w:ascii="Times New Roman" w:hAnsi="Times New Roman"/>
                <w:b/>
                <w:bCs/>
                <w:sz w:val="24"/>
                <w:szCs w:val="24"/>
              </w:rPr>
              <w:t xml:space="preserve">Раздел 1. </w:t>
            </w:r>
            <w:r w:rsidRPr="00E220A4">
              <w:rPr>
                <w:rFonts w:ascii="Times New Roman" w:hAnsi="Times New Roman"/>
                <w:b/>
                <w:sz w:val="24"/>
                <w:szCs w:val="24"/>
              </w:rPr>
              <w:t>Конструкция, эксплуатация и техническое обслуживание строительных машин</w:t>
            </w:r>
            <w:r w:rsidRPr="00E220A4">
              <w:rPr>
                <w:rFonts w:ascii="Times New Roman" w:hAnsi="Times New Roman"/>
                <w:bCs/>
                <w:i/>
                <w:sz w:val="24"/>
                <w:szCs w:val="24"/>
              </w:rPr>
              <w:t xml:space="preserve"> </w:t>
            </w:r>
          </w:p>
        </w:tc>
        <w:tc>
          <w:tcPr>
            <w:tcW w:w="676" w:type="pct"/>
            <w:tcBorders>
              <w:top w:val="single" w:sz="4" w:space="0" w:color="auto"/>
              <w:left w:val="single" w:sz="4" w:space="0" w:color="auto"/>
              <w:bottom w:val="single" w:sz="4" w:space="0" w:color="auto"/>
              <w:right w:val="single" w:sz="4" w:space="0" w:color="auto"/>
            </w:tcBorders>
          </w:tcPr>
          <w:p w14:paraId="3601BE10" w14:textId="46DEEB0F" w:rsidR="005643E7" w:rsidRPr="00E220A4" w:rsidRDefault="00AD4690" w:rsidP="005643E7">
            <w:pPr>
              <w:suppressAutoHyphens/>
              <w:jc w:val="center"/>
              <w:rPr>
                <w:rFonts w:ascii="Times New Roman" w:eastAsia="Times New Roman" w:hAnsi="Times New Roman" w:cs="Times New Roman"/>
                <w:b/>
                <w:sz w:val="24"/>
                <w:szCs w:val="24"/>
                <w:lang w:eastAsia="ru-RU"/>
              </w:rPr>
            </w:pPr>
            <w:r w:rsidRPr="00E220A4">
              <w:rPr>
                <w:rFonts w:ascii="Times New Roman" w:eastAsia="Times New Roman" w:hAnsi="Times New Roman" w:cs="Times New Roman"/>
                <w:b/>
                <w:sz w:val="24"/>
                <w:szCs w:val="24"/>
                <w:lang w:eastAsia="ru-RU"/>
              </w:rPr>
              <w:t>180/170</w:t>
            </w:r>
          </w:p>
        </w:tc>
        <w:tc>
          <w:tcPr>
            <w:tcW w:w="896" w:type="pct"/>
            <w:tcBorders>
              <w:top w:val="single" w:sz="4" w:space="0" w:color="auto"/>
              <w:left w:val="single" w:sz="4" w:space="0" w:color="auto"/>
              <w:bottom w:val="single" w:sz="4" w:space="0" w:color="auto"/>
              <w:right w:val="single" w:sz="4" w:space="0" w:color="auto"/>
            </w:tcBorders>
          </w:tcPr>
          <w:p w14:paraId="7BE535C3" w14:textId="77777777" w:rsidR="005643E7" w:rsidRPr="00E220A4" w:rsidRDefault="005643E7" w:rsidP="005643E7">
            <w:pPr>
              <w:suppressAutoHyphens/>
              <w:jc w:val="center"/>
              <w:rPr>
                <w:rFonts w:ascii="Times New Roman" w:eastAsia="Times New Roman" w:hAnsi="Times New Roman" w:cs="Times New Roman"/>
                <w:b/>
                <w:sz w:val="24"/>
                <w:szCs w:val="24"/>
                <w:lang w:eastAsia="ru-RU"/>
              </w:rPr>
            </w:pPr>
          </w:p>
        </w:tc>
      </w:tr>
      <w:tr w:rsidR="00E220A4" w:rsidRPr="00E220A4" w14:paraId="402F4CDA" w14:textId="77777777" w:rsidTr="00E220A4">
        <w:tc>
          <w:tcPr>
            <w:tcW w:w="3428" w:type="pct"/>
            <w:gridSpan w:val="2"/>
            <w:tcBorders>
              <w:top w:val="single" w:sz="4" w:space="0" w:color="auto"/>
              <w:left w:val="single" w:sz="4" w:space="0" w:color="auto"/>
              <w:bottom w:val="single" w:sz="4" w:space="0" w:color="auto"/>
              <w:right w:val="single" w:sz="4" w:space="0" w:color="auto"/>
            </w:tcBorders>
            <w:hideMark/>
          </w:tcPr>
          <w:p w14:paraId="498DD753" w14:textId="3700CDB1" w:rsidR="005643E7" w:rsidRPr="00E220A4" w:rsidRDefault="005643E7" w:rsidP="005643E7">
            <w:pPr>
              <w:rPr>
                <w:rFonts w:ascii="Times New Roman" w:eastAsia="Times New Roman" w:hAnsi="Times New Roman" w:cs="Times New Roman"/>
                <w:b/>
                <w:sz w:val="24"/>
                <w:szCs w:val="24"/>
                <w:lang w:eastAsia="ru-RU"/>
              </w:rPr>
            </w:pPr>
            <w:r w:rsidRPr="00E220A4">
              <w:rPr>
                <w:rFonts w:ascii="Times New Roman" w:hAnsi="Times New Roman"/>
                <w:b/>
                <w:sz w:val="24"/>
                <w:szCs w:val="24"/>
              </w:rPr>
              <w:t>МДКн.01.01 Конструкция, эксплуатация и техническое обслуживание строительных машин</w:t>
            </w:r>
            <w:r w:rsidRPr="00E220A4">
              <w:rPr>
                <w:rFonts w:ascii="Times New Roman" w:hAnsi="Times New Roman"/>
                <w:b/>
                <w:bCs/>
                <w:i/>
                <w:sz w:val="24"/>
                <w:szCs w:val="24"/>
              </w:rPr>
              <w:t xml:space="preserve"> </w:t>
            </w:r>
          </w:p>
        </w:tc>
        <w:tc>
          <w:tcPr>
            <w:tcW w:w="676" w:type="pct"/>
            <w:tcBorders>
              <w:top w:val="single" w:sz="4" w:space="0" w:color="auto"/>
              <w:left w:val="single" w:sz="4" w:space="0" w:color="auto"/>
              <w:bottom w:val="single" w:sz="4" w:space="0" w:color="auto"/>
              <w:right w:val="single" w:sz="4" w:space="0" w:color="auto"/>
            </w:tcBorders>
          </w:tcPr>
          <w:p w14:paraId="618A649D" w14:textId="0846CBB3" w:rsidR="005643E7" w:rsidRPr="00E220A4" w:rsidRDefault="00AD4690" w:rsidP="005643E7">
            <w:pPr>
              <w:suppressAutoHyphens/>
              <w:jc w:val="center"/>
              <w:rPr>
                <w:rFonts w:ascii="Times New Roman" w:eastAsia="Times New Roman" w:hAnsi="Times New Roman" w:cs="Times New Roman"/>
                <w:b/>
                <w:sz w:val="24"/>
                <w:szCs w:val="24"/>
                <w:lang w:val="en-US" w:eastAsia="ru-RU"/>
              </w:rPr>
            </w:pPr>
            <w:r w:rsidRPr="00E220A4">
              <w:rPr>
                <w:rFonts w:ascii="Times New Roman" w:eastAsia="Times New Roman" w:hAnsi="Times New Roman" w:cs="Times New Roman"/>
                <w:b/>
                <w:sz w:val="24"/>
                <w:szCs w:val="24"/>
                <w:lang w:eastAsia="ru-RU"/>
              </w:rPr>
              <w:t>72</w:t>
            </w:r>
            <w:r w:rsidRPr="00E220A4">
              <w:rPr>
                <w:rFonts w:ascii="Times New Roman" w:eastAsia="Times New Roman" w:hAnsi="Times New Roman" w:cs="Times New Roman"/>
                <w:b/>
                <w:sz w:val="24"/>
                <w:szCs w:val="24"/>
                <w:lang w:val="en-US" w:eastAsia="ru-RU"/>
              </w:rPr>
              <w:t>/62</w:t>
            </w:r>
          </w:p>
        </w:tc>
        <w:tc>
          <w:tcPr>
            <w:tcW w:w="896" w:type="pct"/>
            <w:tcBorders>
              <w:top w:val="single" w:sz="4" w:space="0" w:color="auto"/>
              <w:left w:val="single" w:sz="4" w:space="0" w:color="auto"/>
              <w:bottom w:val="single" w:sz="4" w:space="0" w:color="auto"/>
              <w:right w:val="single" w:sz="4" w:space="0" w:color="auto"/>
            </w:tcBorders>
          </w:tcPr>
          <w:p w14:paraId="1542D698" w14:textId="77777777" w:rsidR="005643E7" w:rsidRPr="00E220A4" w:rsidRDefault="005643E7" w:rsidP="005643E7">
            <w:pPr>
              <w:suppressAutoHyphens/>
              <w:jc w:val="center"/>
              <w:rPr>
                <w:rFonts w:ascii="Times New Roman" w:eastAsia="Times New Roman" w:hAnsi="Times New Roman" w:cs="Times New Roman"/>
                <w:b/>
                <w:sz w:val="24"/>
                <w:szCs w:val="24"/>
                <w:lang w:eastAsia="ru-RU"/>
              </w:rPr>
            </w:pPr>
          </w:p>
        </w:tc>
      </w:tr>
      <w:tr w:rsidR="00E220A4" w:rsidRPr="00E220A4" w14:paraId="21B34B69" w14:textId="77777777" w:rsidTr="00E220A4">
        <w:tc>
          <w:tcPr>
            <w:tcW w:w="876" w:type="pct"/>
            <w:vMerge w:val="restart"/>
            <w:tcBorders>
              <w:top w:val="single" w:sz="4" w:space="0" w:color="auto"/>
              <w:left w:val="single" w:sz="4" w:space="0" w:color="auto"/>
              <w:right w:val="single" w:sz="4" w:space="0" w:color="auto"/>
            </w:tcBorders>
            <w:hideMark/>
          </w:tcPr>
          <w:p w14:paraId="71A4138B" w14:textId="09DF3429" w:rsidR="005643E7" w:rsidRPr="00E220A4" w:rsidRDefault="005643E7" w:rsidP="005643E7">
            <w:pPr>
              <w:rPr>
                <w:rFonts w:ascii="Times New Roman" w:eastAsia="Times New Roman" w:hAnsi="Times New Roman" w:cs="Times New Roman"/>
                <w:b/>
                <w:bCs/>
                <w:sz w:val="24"/>
                <w:szCs w:val="24"/>
                <w:lang w:eastAsia="ru-RU"/>
              </w:rPr>
            </w:pPr>
            <w:r w:rsidRPr="00E220A4">
              <w:rPr>
                <w:rFonts w:ascii="Times New Roman" w:hAnsi="Times New Roman"/>
                <w:b/>
                <w:sz w:val="24"/>
                <w:szCs w:val="24"/>
              </w:rPr>
              <w:t xml:space="preserve">Тема 1.1. Общие сведения </w:t>
            </w:r>
            <w:r w:rsidRPr="00E220A4">
              <w:rPr>
                <w:rFonts w:ascii="Times New Roman" w:hAnsi="Times New Roman"/>
                <w:b/>
                <w:sz w:val="24"/>
                <w:szCs w:val="24"/>
              </w:rPr>
              <w:br/>
              <w:t xml:space="preserve">о строительных машинах. </w:t>
            </w:r>
            <w:r w:rsidRPr="00E220A4">
              <w:rPr>
                <w:rFonts w:ascii="Times New Roman" w:hAnsi="Times New Roman"/>
                <w:b/>
                <w:bCs/>
                <w:sz w:val="24"/>
                <w:szCs w:val="24"/>
              </w:rPr>
              <w:t xml:space="preserve"> </w:t>
            </w:r>
            <w:r w:rsidRPr="00E220A4">
              <w:rPr>
                <w:rFonts w:ascii="Times New Roman" w:hAnsi="Times New Roman"/>
                <w:b/>
                <w:sz w:val="24"/>
                <w:szCs w:val="24"/>
              </w:rPr>
              <w:t xml:space="preserve">Основы поддержания </w:t>
            </w:r>
            <w:r w:rsidRPr="00E220A4">
              <w:rPr>
                <w:rFonts w:ascii="Times New Roman" w:hAnsi="Times New Roman"/>
                <w:b/>
                <w:sz w:val="24"/>
                <w:szCs w:val="24"/>
              </w:rPr>
              <w:br/>
              <w:t>работоспособности машин</w:t>
            </w:r>
          </w:p>
        </w:tc>
        <w:tc>
          <w:tcPr>
            <w:tcW w:w="2552" w:type="pct"/>
            <w:tcBorders>
              <w:top w:val="single" w:sz="4" w:space="0" w:color="auto"/>
              <w:left w:val="single" w:sz="4" w:space="0" w:color="auto"/>
              <w:bottom w:val="single" w:sz="4" w:space="0" w:color="auto"/>
              <w:right w:val="single" w:sz="4" w:space="0" w:color="auto"/>
            </w:tcBorders>
            <w:hideMark/>
          </w:tcPr>
          <w:p w14:paraId="3E8EBF38" w14:textId="4BC8C410" w:rsidR="005643E7" w:rsidRPr="00E220A4" w:rsidRDefault="005643E7" w:rsidP="005643E7">
            <w:pPr>
              <w:rPr>
                <w:rFonts w:ascii="Times New Roman" w:eastAsia="Times New Roman" w:hAnsi="Times New Roman" w:cs="Times New Roman"/>
                <w:b/>
                <w:sz w:val="24"/>
                <w:szCs w:val="24"/>
                <w:lang w:eastAsia="ru-RU"/>
              </w:rPr>
            </w:pPr>
            <w:r w:rsidRPr="00E220A4">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054AADC6" w14:textId="77777777" w:rsidR="005643E7" w:rsidRPr="00E220A4" w:rsidRDefault="005643E7" w:rsidP="005643E7">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CF94406" w14:textId="77777777" w:rsidR="005643E7" w:rsidRPr="00E220A4" w:rsidRDefault="005643E7" w:rsidP="005643E7">
            <w:pPr>
              <w:suppressAutoHyphens/>
              <w:jc w:val="both"/>
              <w:rPr>
                <w:rFonts w:ascii="Times New Roman" w:eastAsia="Times New Roman" w:hAnsi="Times New Roman" w:cs="Times New Roman"/>
                <w:i/>
                <w:iCs/>
                <w:sz w:val="24"/>
                <w:szCs w:val="24"/>
                <w:lang w:eastAsia="ru-RU"/>
              </w:rPr>
            </w:pPr>
          </w:p>
        </w:tc>
      </w:tr>
      <w:tr w:rsidR="005643E7" w:rsidRPr="00E220A4" w14:paraId="6CB34810" w14:textId="77777777" w:rsidTr="00E220A4">
        <w:trPr>
          <w:trHeight w:val="309"/>
        </w:trPr>
        <w:tc>
          <w:tcPr>
            <w:tcW w:w="0" w:type="auto"/>
            <w:vMerge/>
            <w:tcBorders>
              <w:left w:val="single" w:sz="4" w:space="0" w:color="auto"/>
              <w:right w:val="single" w:sz="4" w:space="0" w:color="auto"/>
            </w:tcBorders>
            <w:vAlign w:val="center"/>
            <w:hideMark/>
          </w:tcPr>
          <w:p w14:paraId="7660BB94" w14:textId="77777777" w:rsidR="005643E7" w:rsidRPr="00E220A4" w:rsidRDefault="005643E7" w:rsidP="005643E7">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right w:val="single" w:sz="4" w:space="0" w:color="auto"/>
            </w:tcBorders>
          </w:tcPr>
          <w:p w14:paraId="70168854" w14:textId="77777777" w:rsidR="005643E7" w:rsidRPr="00E220A4" w:rsidRDefault="005643E7" w:rsidP="005643E7">
            <w:pPr>
              <w:suppressAutoHyphens/>
              <w:jc w:val="both"/>
              <w:rPr>
                <w:rFonts w:ascii="Times New Roman" w:hAnsi="Times New Roman"/>
                <w:sz w:val="24"/>
                <w:szCs w:val="24"/>
              </w:rPr>
            </w:pPr>
            <w:r w:rsidRPr="00E220A4">
              <w:rPr>
                <w:rFonts w:ascii="Times New Roman" w:hAnsi="Times New Roman"/>
                <w:sz w:val="24"/>
                <w:szCs w:val="24"/>
              </w:rPr>
              <w:t>1. Классификация строительных машин. Конструкция и структура строительной машины.  Основные типы и виды строительных машин. Особенности конструкции</w:t>
            </w:r>
          </w:p>
          <w:p w14:paraId="2B78FBA6" w14:textId="77777777" w:rsidR="005643E7" w:rsidRPr="00E220A4" w:rsidRDefault="005643E7" w:rsidP="005643E7">
            <w:pPr>
              <w:suppressAutoHyphens/>
              <w:jc w:val="both"/>
              <w:rPr>
                <w:rFonts w:ascii="Times New Roman" w:hAnsi="Times New Roman"/>
                <w:sz w:val="24"/>
                <w:szCs w:val="24"/>
              </w:rPr>
            </w:pPr>
            <w:r w:rsidRPr="00E220A4">
              <w:rPr>
                <w:rFonts w:ascii="Times New Roman" w:hAnsi="Times New Roman"/>
                <w:sz w:val="24"/>
                <w:szCs w:val="24"/>
              </w:rPr>
              <w:t>2. Производительность строительной машины. Общие требования к машинам, машинным комплексам и структуре парков машин. Условия работы строительных машин.</w:t>
            </w:r>
          </w:p>
          <w:p w14:paraId="5B5ACFF7" w14:textId="77777777" w:rsidR="005643E7" w:rsidRPr="00E220A4" w:rsidRDefault="005643E7" w:rsidP="005643E7">
            <w:pPr>
              <w:suppressAutoHyphens/>
              <w:jc w:val="both"/>
              <w:rPr>
                <w:rFonts w:ascii="Times New Roman" w:hAnsi="Times New Roman"/>
                <w:sz w:val="24"/>
                <w:szCs w:val="24"/>
              </w:rPr>
            </w:pPr>
            <w:r w:rsidRPr="00E220A4">
              <w:rPr>
                <w:rFonts w:ascii="Times New Roman" w:hAnsi="Times New Roman"/>
                <w:sz w:val="24"/>
                <w:szCs w:val="24"/>
              </w:rPr>
              <w:t xml:space="preserve">3. Изменение технического состояния машин и их составных частей. Основные положения системы технического обслуживания и ремонта машин. </w:t>
            </w:r>
          </w:p>
          <w:p w14:paraId="45E92D91" w14:textId="77777777" w:rsidR="005643E7" w:rsidRPr="00E220A4" w:rsidRDefault="005643E7" w:rsidP="005643E7">
            <w:pPr>
              <w:suppressAutoHyphens/>
              <w:jc w:val="both"/>
              <w:rPr>
                <w:rFonts w:ascii="Times New Roman" w:hAnsi="Times New Roman"/>
                <w:sz w:val="24"/>
                <w:szCs w:val="24"/>
              </w:rPr>
            </w:pPr>
            <w:r w:rsidRPr="00E220A4">
              <w:rPr>
                <w:rFonts w:ascii="Times New Roman" w:hAnsi="Times New Roman"/>
                <w:sz w:val="24"/>
                <w:szCs w:val="24"/>
              </w:rPr>
              <w:t xml:space="preserve">4. Виды работ, выполняемых при техническом обслуживании и ремонте машин. Очистка машин, их сборочных единиц и деталей. Разборка машин, агрегатов, узлов. Дефектация деталей </w:t>
            </w:r>
            <w:r w:rsidRPr="00E220A4">
              <w:rPr>
                <w:rFonts w:ascii="Times New Roman" w:hAnsi="Times New Roman"/>
                <w:sz w:val="24"/>
                <w:szCs w:val="24"/>
              </w:rPr>
              <w:br/>
              <w:t xml:space="preserve">и сборочных единиц. </w:t>
            </w:r>
          </w:p>
          <w:p w14:paraId="7809250F" w14:textId="1D85F0AA" w:rsidR="005643E7" w:rsidRPr="00E220A4" w:rsidRDefault="005643E7" w:rsidP="005643E7">
            <w:pPr>
              <w:suppressAutoHyphens/>
              <w:jc w:val="both"/>
              <w:rPr>
                <w:rFonts w:ascii="Times New Roman" w:eastAsia="Times New Roman" w:hAnsi="Times New Roman" w:cs="Times New Roman"/>
                <w:b/>
                <w:sz w:val="24"/>
                <w:szCs w:val="24"/>
                <w:lang w:eastAsia="ru-RU"/>
              </w:rPr>
            </w:pPr>
            <w:r w:rsidRPr="00E220A4">
              <w:rPr>
                <w:rFonts w:ascii="Times New Roman" w:hAnsi="Times New Roman"/>
                <w:sz w:val="24"/>
                <w:szCs w:val="24"/>
              </w:rPr>
              <w:t>5. Ремонтная техническая документация (карты технологических процессов ТО и ремонта, ТУ на контроль-сортировку деталей и т.п.)</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1DF99E0" w14:textId="77777777" w:rsidR="005643E7" w:rsidRPr="00E220A4" w:rsidRDefault="005643E7" w:rsidP="005643E7">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5E69D2A2" w14:textId="77777777" w:rsidR="00AD4690" w:rsidRPr="00E220A4" w:rsidRDefault="00AD4690" w:rsidP="00AD4690">
            <w:pP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ПК 1.1- ПК 1.3</w:t>
            </w:r>
          </w:p>
          <w:p w14:paraId="62DA531C" w14:textId="1CC27E53" w:rsidR="005643E7" w:rsidRPr="00E220A4" w:rsidRDefault="00AD4690" w:rsidP="00AD4690">
            <w:pP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ОК 01, ОК 04, ОК 07, ОК 09</w:t>
            </w:r>
          </w:p>
        </w:tc>
      </w:tr>
      <w:tr w:rsidR="00E220A4" w:rsidRPr="00E220A4" w14:paraId="034E23B3" w14:textId="77777777" w:rsidTr="00E220A4">
        <w:trPr>
          <w:trHeight w:val="146"/>
        </w:trPr>
        <w:tc>
          <w:tcPr>
            <w:tcW w:w="0" w:type="auto"/>
            <w:vMerge/>
            <w:tcBorders>
              <w:left w:val="single" w:sz="4" w:space="0" w:color="auto"/>
              <w:right w:val="single" w:sz="4" w:space="0" w:color="auto"/>
            </w:tcBorders>
            <w:vAlign w:val="center"/>
            <w:hideMark/>
          </w:tcPr>
          <w:p w14:paraId="34E0876C" w14:textId="77777777" w:rsidR="005643E7" w:rsidRPr="00E220A4" w:rsidRDefault="005643E7" w:rsidP="005643E7">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24B80C95" w14:textId="366E6D32" w:rsidR="005643E7" w:rsidRPr="00E220A4" w:rsidRDefault="005643E7" w:rsidP="005643E7">
            <w:pPr>
              <w:suppressAutoHyphens/>
              <w:jc w:val="both"/>
              <w:rPr>
                <w:rFonts w:ascii="Times New Roman" w:eastAsia="Times New Roman" w:hAnsi="Times New Roman" w:cs="Times New Roman"/>
                <w:b/>
                <w:sz w:val="24"/>
                <w:szCs w:val="24"/>
                <w:lang w:eastAsia="ru-RU"/>
              </w:rPr>
            </w:pPr>
            <w:r w:rsidRPr="00E220A4">
              <w:rPr>
                <w:rFonts w:ascii="Times New Roman" w:hAnsi="Times New Roman"/>
                <w:b/>
                <w:bCs/>
                <w:sz w:val="24"/>
                <w:szCs w:val="24"/>
              </w:rPr>
              <w:t>В том числе лабораторных работ</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3C77B82" w14:textId="77777777" w:rsidR="005643E7" w:rsidRPr="00E220A4" w:rsidRDefault="005643E7" w:rsidP="005643E7">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56D9F9B9" w14:textId="77777777" w:rsidR="005643E7" w:rsidRPr="00E220A4" w:rsidRDefault="005643E7" w:rsidP="005643E7">
            <w:pPr>
              <w:suppressAutoHyphens/>
              <w:jc w:val="both"/>
              <w:rPr>
                <w:rFonts w:ascii="Times New Roman" w:eastAsia="Times New Roman" w:hAnsi="Times New Roman" w:cs="Times New Roman"/>
                <w:sz w:val="24"/>
                <w:szCs w:val="24"/>
                <w:lang w:eastAsia="ru-RU"/>
              </w:rPr>
            </w:pPr>
          </w:p>
        </w:tc>
      </w:tr>
      <w:tr w:rsidR="00E220A4" w:rsidRPr="00E220A4" w14:paraId="5881A506" w14:textId="77777777" w:rsidTr="00E220A4">
        <w:trPr>
          <w:trHeight w:val="63"/>
        </w:trPr>
        <w:tc>
          <w:tcPr>
            <w:tcW w:w="0" w:type="auto"/>
            <w:vMerge/>
            <w:tcBorders>
              <w:left w:val="single" w:sz="4" w:space="0" w:color="auto"/>
              <w:right w:val="single" w:sz="4" w:space="0" w:color="auto"/>
            </w:tcBorders>
            <w:vAlign w:val="center"/>
            <w:hideMark/>
          </w:tcPr>
          <w:p w14:paraId="67BC364F" w14:textId="77777777" w:rsidR="005643E7" w:rsidRPr="00E220A4" w:rsidRDefault="005643E7" w:rsidP="005643E7">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3A7C5BF4" w14:textId="455FDCEC" w:rsidR="005643E7" w:rsidRPr="00E220A4" w:rsidRDefault="005643E7" w:rsidP="005643E7">
            <w:pPr>
              <w:suppressAutoHyphens/>
              <w:jc w:val="both"/>
              <w:rPr>
                <w:rFonts w:ascii="Times New Roman" w:eastAsia="Times New Roman" w:hAnsi="Times New Roman" w:cs="Times New Roman"/>
                <w:b/>
                <w:sz w:val="24"/>
                <w:szCs w:val="24"/>
                <w:lang w:eastAsia="ru-RU"/>
              </w:rPr>
            </w:pPr>
            <w:r w:rsidRPr="00E220A4">
              <w:rPr>
                <w:rFonts w:ascii="Times New Roman" w:hAnsi="Times New Roman"/>
                <w:sz w:val="24"/>
                <w:szCs w:val="24"/>
              </w:rPr>
              <w:t>Лабораторная работа № 1. Дефектация деталей с помощью измерительного инструмента</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FE075A8" w14:textId="77777777" w:rsidR="005643E7" w:rsidRPr="00E220A4" w:rsidRDefault="005643E7" w:rsidP="005643E7">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10E9BF3" w14:textId="77777777" w:rsidR="005643E7" w:rsidRPr="00E220A4" w:rsidRDefault="005643E7" w:rsidP="005643E7">
            <w:pPr>
              <w:suppressAutoHyphens/>
              <w:jc w:val="both"/>
              <w:rPr>
                <w:rFonts w:ascii="Times New Roman" w:eastAsia="Times New Roman" w:hAnsi="Times New Roman" w:cs="Times New Roman"/>
                <w:i/>
                <w:iCs/>
                <w:sz w:val="24"/>
                <w:szCs w:val="24"/>
                <w:lang w:eastAsia="ru-RU"/>
              </w:rPr>
            </w:pPr>
          </w:p>
        </w:tc>
      </w:tr>
      <w:tr w:rsidR="00E220A4" w:rsidRPr="00E220A4" w14:paraId="785F60D1" w14:textId="77777777" w:rsidTr="00E220A4">
        <w:trPr>
          <w:trHeight w:val="294"/>
        </w:trPr>
        <w:tc>
          <w:tcPr>
            <w:tcW w:w="0" w:type="auto"/>
            <w:vMerge/>
            <w:tcBorders>
              <w:left w:val="single" w:sz="4" w:space="0" w:color="auto"/>
              <w:bottom w:val="single" w:sz="4" w:space="0" w:color="auto"/>
              <w:right w:val="single" w:sz="4" w:space="0" w:color="auto"/>
            </w:tcBorders>
            <w:vAlign w:val="center"/>
            <w:hideMark/>
          </w:tcPr>
          <w:p w14:paraId="00A4B8D1" w14:textId="77777777" w:rsidR="005643E7" w:rsidRPr="00E220A4" w:rsidRDefault="005643E7" w:rsidP="005643E7">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4A52D10A" w14:textId="09AB27B3" w:rsidR="005643E7" w:rsidRPr="00E220A4" w:rsidRDefault="005643E7" w:rsidP="005643E7">
            <w:pPr>
              <w:suppressAutoHyphens/>
              <w:jc w:val="both"/>
              <w:rPr>
                <w:rFonts w:ascii="Times New Roman" w:eastAsia="Times New Roman" w:hAnsi="Times New Roman" w:cs="Times New Roman"/>
                <w:sz w:val="24"/>
                <w:szCs w:val="24"/>
                <w:lang w:eastAsia="ru-RU"/>
              </w:rPr>
            </w:pPr>
            <w:r w:rsidRPr="00E220A4">
              <w:rPr>
                <w:rFonts w:ascii="Times New Roman" w:hAnsi="Times New Roman"/>
                <w:sz w:val="24"/>
                <w:szCs w:val="24"/>
              </w:rPr>
              <w:t>Лабораторная работа № 2. Контроль технологических зазоров в сопряжённых парах</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62A3F6E" w14:textId="77777777" w:rsidR="005643E7" w:rsidRPr="00E220A4" w:rsidRDefault="005643E7" w:rsidP="005643E7">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4FD9FA2D" w14:textId="77777777" w:rsidR="005643E7" w:rsidRPr="00E220A4" w:rsidRDefault="005643E7" w:rsidP="005643E7">
            <w:pPr>
              <w:suppressAutoHyphens/>
              <w:jc w:val="both"/>
              <w:rPr>
                <w:rFonts w:ascii="Times New Roman" w:eastAsia="Times New Roman" w:hAnsi="Times New Roman" w:cs="Times New Roman"/>
                <w:sz w:val="24"/>
                <w:szCs w:val="24"/>
                <w:lang w:eastAsia="ru-RU"/>
              </w:rPr>
            </w:pPr>
          </w:p>
        </w:tc>
      </w:tr>
      <w:tr w:rsidR="00AD4690" w:rsidRPr="00E220A4" w14:paraId="5B7CBBEA" w14:textId="77777777" w:rsidTr="00E220A4">
        <w:trPr>
          <w:trHeight w:val="295"/>
        </w:trPr>
        <w:tc>
          <w:tcPr>
            <w:tcW w:w="876" w:type="pct"/>
            <w:vMerge w:val="restart"/>
            <w:tcBorders>
              <w:top w:val="single" w:sz="4" w:space="0" w:color="auto"/>
              <w:left w:val="single" w:sz="4" w:space="0" w:color="auto"/>
              <w:right w:val="single" w:sz="4" w:space="0" w:color="auto"/>
            </w:tcBorders>
          </w:tcPr>
          <w:p w14:paraId="0082E939" w14:textId="1A860ED2" w:rsidR="00AD4690" w:rsidRPr="00E220A4" w:rsidRDefault="00AD4690" w:rsidP="00AD4690">
            <w:pPr>
              <w:rPr>
                <w:rFonts w:ascii="Times New Roman" w:eastAsia="Times New Roman" w:hAnsi="Times New Roman" w:cs="Times New Roman"/>
                <w:b/>
                <w:sz w:val="24"/>
                <w:szCs w:val="24"/>
                <w:lang w:eastAsia="ru-RU"/>
              </w:rPr>
            </w:pPr>
            <w:r w:rsidRPr="00E220A4">
              <w:rPr>
                <w:rFonts w:ascii="Times New Roman" w:hAnsi="Times New Roman"/>
                <w:b/>
                <w:sz w:val="24"/>
                <w:szCs w:val="24"/>
              </w:rPr>
              <w:t>Тема 1.2. Двигатели внутреннего сгорания (ДВС) дорожных и строительных машин</w:t>
            </w:r>
          </w:p>
        </w:tc>
        <w:tc>
          <w:tcPr>
            <w:tcW w:w="2552" w:type="pct"/>
            <w:tcBorders>
              <w:top w:val="single" w:sz="4" w:space="0" w:color="auto"/>
              <w:left w:val="single" w:sz="4" w:space="0" w:color="auto"/>
              <w:bottom w:val="single" w:sz="4" w:space="0" w:color="auto"/>
              <w:right w:val="single" w:sz="4" w:space="0" w:color="auto"/>
            </w:tcBorders>
          </w:tcPr>
          <w:p w14:paraId="3939D5EC" w14:textId="23F34D62" w:rsidR="00AD4690" w:rsidRPr="00E220A4" w:rsidRDefault="00AD4690" w:rsidP="00AD4690">
            <w:pPr>
              <w:suppressAutoHyphens/>
              <w:rPr>
                <w:rFonts w:ascii="Times New Roman" w:eastAsia="Times New Roman" w:hAnsi="Times New Roman" w:cs="Times New Roman"/>
                <w:b/>
                <w:sz w:val="24"/>
                <w:szCs w:val="24"/>
                <w:lang w:eastAsia="ru-RU"/>
              </w:rPr>
            </w:pPr>
            <w:r w:rsidRPr="00E220A4">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7AD08AA2" w14:textId="77777777" w:rsidR="00AD4690" w:rsidRPr="00E220A4" w:rsidRDefault="00AD4690" w:rsidP="00AD4690">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D637498" w14:textId="77777777" w:rsidR="00AD4690" w:rsidRPr="00E220A4" w:rsidRDefault="00AD4690" w:rsidP="00AD4690">
            <w:pPr>
              <w:suppressAutoHyphens/>
              <w:rPr>
                <w:rFonts w:ascii="Times New Roman" w:eastAsia="Times New Roman" w:hAnsi="Times New Roman" w:cs="Times New Roman"/>
                <w:b/>
                <w:i/>
                <w:sz w:val="24"/>
                <w:szCs w:val="24"/>
                <w:lang w:eastAsia="ru-RU"/>
              </w:rPr>
            </w:pPr>
          </w:p>
        </w:tc>
      </w:tr>
      <w:tr w:rsidR="00AD4690" w:rsidRPr="00E220A4" w14:paraId="6F0B854E" w14:textId="77777777" w:rsidTr="00E220A4">
        <w:trPr>
          <w:trHeight w:val="63"/>
        </w:trPr>
        <w:tc>
          <w:tcPr>
            <w:tcW w:w="0" w:type="auto"/>
            <w:vMerge/>
            <w:tcBorders>
              <w:left w:val="single" w:sz="4" w:space="0" w:color="auto"/>
              <w:right w:val="single" w:sz="4" w:space="0" w:color="auto"/>
            </w:tcBorders>
            <w:vAlign w:val="center"/>
          </w:tcPr>
          <w:p w14:paraId="5B41F1E6" w14:textId="77777777" w:rsidR="00AD4690" w:rsidRPr="00E220A4" w:rsidRDefault="00AD4690" w:rsidP="00AD4690">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right w:val="single" w:sz="4" w:space="0" w:color="auto"/>
            </w:tcBorders>
          </w:tcPr>
          <w:p w14:paraId="47EC70D5" w14:textId="77777777" w:rsidR="00AD4690" w:rsidRPr="00E220A4" w:rsidRDefault="00AD4690" w:rsidP="00AD4690">
            <w:pPr>
              <w:suppressAutoHyphens/>
              <w:jc w:val="both"/>
              <w:rPr>
                <w:rFonts w:ascii="Times New Roman" w:hAnsi="Times New Roman"/>
                <w:sz w:val="24"/>
                <w:szCs w:val="24"/>
              </w:rPr>
            </w:pPr>
            <w:r w:rsidRPr="00E220A4">
              <w:rPr>
                <w:rFonts w:ascii="Times New Roman" w:hAnsi="Times New Roman"/>
                <w:sz w:val="24"/>
                <w:szCs w:val="24"/>
              </w:rPr>
              <w:t xml:space="preserve">1. Общее устройство и принцип работы четырёхтактного двигателя. Механизмы четырёхтактных двигателей внутреннего сгорания. </w:t>
            </w:r>
          </w:p>
          <w:p w14:paraId="0BE9E1FE" w14:textId="54B1791D" w:rsidR="00AD4690" w:rsidRPr="00E220A4" w:rsidRDefault="00AD4690" w:rsidP="00AD4690">
            <w:pPr>
              <w:suppressAutoHyphens/>
              <w:contextualSpacing/>
              <w:rPr>
                <w:rFonts w:ascii="Times New Roman" w:eastAsia="Times New Roman" w:hAnsi="Times New Roman" w:cs="Times New Roman"/>
                <w:sz w:val="24"/>
                <w:szCs w:val="24"/>
                <w:lang w:eastAsia="ru-RU"/>
              </w:rPr>
            </w:pPr>
            <w:r w:rsidRPr="00E220A4">
              <w:rPr>
                <w:rFonts w:ascii="Times New Roman" w:hAnsi="Times New Roman"/>
                <w:sz w:val="24"/>
                <w:szCs w:val="24"/>
              </w:rPr>
              <w:t>2. Смазочные системы двигателей. Системы охлаждения двигателей.  Системы питания дизелей. Системы питания карбюраторных двигателей. Системы зажигания карбюраторных двигателей. Системы пуска двигателя. Пусковые двигатели</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268F9428" w14:textId="77777777" w:rsidR="00AD4690" w:rsidRPr="00E220A4" w:rsidRDefault="00AD4690" w:rsidP="00AD4690">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17667B7" w14:textId="77777777" w:rsidR="00AD4690" w:rsidRPr="00E220A4" w:rsidRDefault="00AD4690" w:rsidP="00AD4690">
            <w:pP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ПК 1.1- ПК 1.3</w:t>
            </w:r>
          </w:p>
          <w:p w14:paraId="6D3395ED" w14:textId="0675A26A" w:rsidR="00AD4690" w:rsidRPr="00E220A4" w:rsidRDefault="00AD4690" w:rsidP="00AD4690">
            <w:pPr>
              <w:rPr>
                <w:rFonts w:ascii="Times New Roman" w:eastAsia="Times New Roman" w:hAnsi="Times New Roman" w:cs="Times New Roman"/>
                <w:b/>
                <w:i/>
                <w:sz w:val="24"/>
                <w:szCs w:val="24"/>
                <w:lang w:eastAsia="ru-RU"/>
              </w:rPr>
            </w:pPr>
            <w:r w:rsidRPr="00E220A4">
              <w:rPr>
                <w:rFonts w:ascii="Times New Roman" w:eastAsia="Times New Roman" w:hAnsi="Times New Roman" w:cs="Times New Roman"/>
                <w:sz w:val="24"/>
                <w:szCs w:val="24"/>
                <w:lang w:eastAsia="ru-RU"/>
              </w:rPr>
              <w:t>ОК 01, ОК 04, ОК 07, ОК 09</w:t>
            </w:r>
          </w:p>
        </w:tc>
      </w:tr>
      <w:tr w:rsidR="00E220A4" w:rsidRPr="00E220A4" w14:paraId="724CF20D" w14:textId="77777777" w:rsidTr="00E220A4">
        <w:trPr>
          <w:trHeight w:val="160"/>
        </w:trPr>
        <w:tc>
          <w:tcPr>
            <w:tcW w:w="0" w:type="auto"/>
            <w:vMerge/>
            <w:tcBorders>
              <w:left w:val="single" w:sz="4" w:space="0" w:color="auto"/>
              <w:right w:val="single" w:sz="4" w:space="0" w:color="auto"/>
            </w:tcBorders>
            <w:vAlign w:val="center"/>
          </w:tcPr>
          <w:p w14:paraId="2805E3DE" w14:textId="77777777" w:rsidR="00AD4690" w:rsidRPr="00E220A4" w:rsidRDefault="00AD4690" w:rsidP="00AD4690">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74BBB764" w14:textId="3780304B" w:rsidR="00AD4690" w:rsidRPr="00E220A4" w:rsidRDefault="00AD4690" w:rsidP="00AD4690">
            <w:pPr>
              <w:spacing w:line="254" w:lineRule="auto"/>
              <w:contextualSpacing/>
              <w:rPr>
                <w:rFonts w:ascii="Times New Roman" w:eastAsia="Times New Roman" w:hAnsi="Times New Roman" w:cs="Times New Roman"/>
                <w:sz w:val="24"/>
                <w:szCs w:val="24"/>
                <w:lang w:eastAsia="ru-RU"/>
              </w:rPr>
            </w:pPr>
            <w:r w:rsidRPr="00E220A4">
              <w:rPr>
                <w:rFonts w:ascii="Times New Roman" w:hAnsi="Times New Roman"/>
                <w:b/>
                <w:bCs/>
                <w:sz w:val="24"/>
                <w:szCs w:val="24"/>
              </w:rPr>
              <w:t>В том числе лабораторных работ</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0776CE4" w14:textId="77777777" w:rsidR="00AD4690" w:rsidRPr="00E220A4" w:rsidRDefault="00AD4690" w:rsidP="00AD4690">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60994084" w14:textId="77777777" w:rsidR="00AD4690" w:rsidRPr="00E220A4" w:rsidRDefault="00AD4690" w:rsidP="00AD4690">
            <w:pPr>
              <w:rPr>
                <w:rFonts w:ascii="Times New Roman" w:eastAsia="Times New Roman" w:hAnsi="Times New Roman" w:cs="Times New Roman"/>
                <w:b/>
                <w:i/>
                <w:sz w:val="24"/>
                <w:szCs w:val="24"/>
                <w:lang w:eastAsia="ru-RU"/>
              </w:rPr>
            </w:pPr>
          </w:p>
        </w:tc>
      </w:tr>
      <w:tr w:rsidR="00AD4690" w:rsidRPr="00E220A4" w14:paraId="094F18D8" w14:textId="77777777" w:rsidTr="00E220A4">
        <w:trPr>
          <w:trHeight w:val="71"/>
        </w:trPr>
        <w:tc>
          <w:tcPr>
            <w:tcW w:w="0" w:type="auto"/>
            <w:vMerge/>
            <w:tcBorders>
              <w:left w:val="single" w:sz="4" w:space="0" w:color="auto"/>
              <w:right w:val="single" w:sz="4" w:space="0" w:color="auto"/>
            </w:tcBorders>
            <w:vAlign w:val="center"/>
          </w:tcPr>
          <w:p w14:paraId="0CEEBE5C" w14:textId="77777777" w:rsidR="00AD4690" w:rsidRPr="00E220A4" w:rsidRDefault="00AD4690" w:rsidP="00AD4690">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3E09769C" w14:textId="4BC97028" w:rsidR="00AD4690" w:rsidRPr="00E220A4" w:rsidRDefault="00AD4690" w:rsidP="00AD4690">
            <w:pPr>
              <w:suppressAutoHyphens/>
              <w:rPr>
                <w:rFonts w:ascii="Times New Roman" w:eastAsia="Times New Roman" w:hAnsi="Times New Roman" w:cs="Times New Roman"/>
                <w:b/>
                <w:sz w:val="24"/>
                <w:szCs w:val="24"/>
                <w:lang w:eastAsia="ru-RU"/>
              </w:rPr>
            </w:pPr>
            <w:r w:rsidRPr="00E220A4">
              <w:rPr>
                <w:rFonts w:ascii="Times New Roman" w:hAnsi="Times New Roman"/>
                <w:sz w:val="24"/>
                <w:szCs w:val="24"/>
              </w:rPr>
              <w:t>Лабораторная работа № 3. Комплектование деталей для сборки двигателя</w:t>
            </w:r>
          </w:p>
        </w:tc>
        <w:tc>
          <w:tcPr>
            <w:tcW w:w="676" w:type="pct"/>
            <w:tcBorders>
              <w:top w:val="single" w:sz="4" w:space="0" w:color="auto"/>
              <w:left w:val="single" w:sz="4" w:space="0" w:color="auto"/>
              <w:bottom w:val="single" w:sz="4" w:space="0" w:color="auto"/>
              <w:right w:val="single" w:sz="4" w:space="0" w:color="auto"/>
            </w:tcBorders>
          </w:tcPr>
          <w:p w14:paraId="0C181871" w14:textId="77777777" w:rsidR="00AD4690" w:rsidRPr="00E220A4" w:rsidRDefault="00AD4690" w:rsidP="00AD4690">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36E4B65" w14:textId="77777777" w:rsidR="00AD4690" w:rsidRPr="00E220A4" w:rsidRDefault="00AD4690" w:rsidP="00AD4690">
            <w:pPr>
              <w:rPr>
                <w:rFonts w:ascii="Times New Roman" w:eastAsia="Times New Roman" w:hAnsi="Times New Roman" w:cs="Times New Roman"/>
                <w:b/>
                <w:i/>
                <w:sz w:val="24"/>
                <w:szCs w:val="24"/>
                <w:lang w:eastAsia="ru-RU"/>
              </w:rPr>
            </w:pPr>
          </w:p>
        </w:tc>
      </w:tr>
      <w:tr w:rsidR="00AD4690" w:rsidRPr="00E220A4" w14:paraId="7F26EB10" w14:textId="77777777" w:rsidTr="00E220A4">
        <w:trPr>
          <w:trHeight w:val="71"/>
        </w:trPr>
        <w:tc>
          <w:tcPr>
            <w:tcW w:w="0" w:type="auto"/>
            <w:vMerge/>
            <w:tcBorders>
              <w:left w:val="single" w:sz="4" w:space="0" w:color="auto"/>
              <w:right w:val="single" w:sz="4" w:space="0" w:color="auto"/>
            </w:tcBorders>
            <w:vAlign w:val="center"/>
          </w:tcPr>
          <w:p w14:paraId="038EB8F9" w14:textId="77777777" w:rsidR="00AD4690" w:rsidRPr="00E220A4" w:rsidRDefault="00AD4690" w:rsidP="00AD4690">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155AEC1F" w14:textId="09E0903E" w:rsidR="00AD4690" w:rsidRPr="00E220A4" w:rsidRDefault="00AD4690" w:rsidP="00AD4690">
            <w:pPr>
              <w:suppressAutoHyphens/>
              <w:rPr>
                <w:rFonts w:ascii="Times New Roman" w:eastAsia="Times New Roman" w:hAnsi="Times New Roman" w:cs="Times New Roman"/>
                <w:b/>
                <w:sz w:val="24"/>
                <w:szCs w:val="24"/>
                <w:lang w:eastAsia="ru-RU"/>
              </w:rPr>
            </w:pPr>
            <w:r w:rsidRPr="00E220A4">
              <w:rPr>
                <w:rFonts w:ascii="Times New Roman" w:hAnsi="Times New Roman"/>
                <w:sz w:val="24"/>
                <w:szCs w:val="24"/>
              </w:rPr>
              <w:t>Лабораторная работа № 4. Диагностика двигателя</w:t>
            </w:r>
          </w:p>
        </w:tc>
        <w:tc>
          <w:tcPr>
            <w:tcW w:w="676" w:type="pct"/>
            <w:tcBorders>
              <w:top w:val="single" w:sz="4" w:space="0" w:color="auto"/>
              <w:left w:val="single" w:sz="4" w:space="0" w:color="auto"/>
              <w:bottom w:val="single" w:sz="4" w:space="0" w:color="auto"/>
              <w:right w:val="single" w:sz="4" w:space="0" w:color="auto"/>
            </w:tcBorders>
          </w:tcPr>
          <w:p w14:paraId="5C21158F" w14:textId="77777777" w:rsidR="00AD4690" w:rsidRPr="00E220A4" w:rsidRDefault="00AD4690" w:rsidP="00AD4690">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C4506E8" w14:textId="77777777" w:rsidR="00AD4690" w:rsidRPr="00E220A4" w:rsidRDefault="00AD4690" w:rsidP="00AD4690">
            <w:pPr>
              <w:rPr>
                <w:rFonts w:ascii="Times New Roman" w:eastAsia="Times New Roman" w:hAnsi="Times New Roman" w:cs="Times New Roman"/>
                <w:b/>
                <w:i/>
                <w:sz w:val="24"/>
                <w:szCs w:val="24"/>
                <w:lang w:eastAsia="ru-RU"/>
              </w:rPr>
            </w:pPr>
          </w:p>
        </w:tc>
      </w:tr>
      <w:tr w:rsidR="00AD4690" w:rsidRPr="00E220A4" w14:paraId="7E85F243" w14:textId="77777777" w:rsidTr="00E220A4">
        <w:trPr>
          <w:trHeight w:val="71"/>
        </w:trPr>
        <w:tc>
          <w:tcPr>
            <w:tcW w:w="0" w:type="auto"/>
            <w:vMerge/>
            <w:tcBorders>
              <w:left w:val="single" w:sz="4" w:space="0" w:color="auto"/>
              <w:right w:val="single" w:sz="4" w:space="0" w:color="auto"/>
            </w:tcBorders>
            <w:vAlign w:val="center"/>
          </w:tcPr>
          <w:p w14:paraId="1314BD86" w14:textId="77777777" w:rsidR="00AD4690" w:rsidRPr="00E220A4" w:rsidRDefault="00AD4690" w:rsidP="00AD4690">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1DB78923" w14:textId="070A489C" w:rsidR="00AD4690" w:rsidRPr="00E220A4" w:rsidRDefault="00AD4690" w:rsidP="00AD4690">
            <w:pPr>
              <w:suppressAutoHyphens/>
              <w:rPr>
                <w:rFonts w:ascii="Times New Roman" w:eastAsia="Times New Roman" w:hAnsi="Times New Roman" w:cs="Times New Roman"/>
                <w:b/>
                <w:sz w:val="24"/>
                <w:szCs w:val="24"/>
                <w:lang w:eastAsia="ru-RU"/>
              </w:rPr>
            </w:pPr>
            <w:r w:rsidRPr="00E220A4">
              <w:rPr>
                <w:rFonts w:ascii="Times New Roman" w:hAnsi="Times New Roman"/>
                <w:sz w:val="24"/>
                <w:szCs w:val="24"/>
              </w:rPr>
              <w:t>Лабораторная работа № 5. Ремонт и проверка работы масляного насоса</w:t>
            </w:r>
          </w:p>
        </w:tc>
        <w:tc>
          <w:tcPr>
            <w:tcW w:w="676" w:type="pct"/>
            <w:tcBorders>
              <w:top w:val="single" w:sz="4" w:space="0" w:color="auto"/>
              <w:left w:val="single" w:sz="4" w:space="0" w:color="auto"/>
              <w:bottom w:val="single" w:sz="4" w:space="0" w:color="auto"/>
              <w:right w:val="single" w:sz="4" w:space="0" w:color="auto"/>
            </w:tcBorders>
          </w:tcPr>
          <w:p w14:paraId="2514B3D2" w14:textId="77777777" w:rsidR="00AD4690" w:rsidRPr="00E220A4" w:rsidRDefault="00AD4690" w:rsidP="00AD4690">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6434A4B" w14:textId="77777777" w:rsidR="00AD4690" w:rsidRPr="00E220A4" w:rsidRDefault="00AD4690" w:rsidP="00AD4690">
            <w:pPr>
              <w:rPr>
                <w:rFonts w:ascii="Times New Roman" w:eastAsia="Times New Roman" w:hAnsi="Times New Roman" w:cs="Times New Roman"/>
                <w:b/>
                <w:i/>
                <w:sz w:val="24"/>
                <w:szCs w:val="24"/>
                <w:lang w:eastAsia="ru-RU"/>
              </w:rPr>
            </w:pPr>
          </w:p>
        </w:tc>
      </w:tr>
      <w:tr w:rsidR="00AD4690" w:rsidRPr="00E220A4" w14:paraId="7A7CA7FA" w14:textId="77777777" w:rsidTr="00E220A4">
        <w:trPr>
          <w:trHeight w:val="71"/>
        </w:trPr>
        <w:tc>
          <w:tcPr>
            <w:tcW w:w="0" w:type="auto"/>
            <w:vMerge/>
            <w:tcBorders>
              <w:left w:val="single" w:sz="4" w:space="0" w:color="auto"/>
              <w:right w:val="single" w:sz="4" w:space="0" w:color="auto"/>
            </w:tcBorders>
            <w:vAlign w:val="center"/>
          </w:tcPr>
          <w:p w14:paraId="73ABFE6E" w14:textId="77777777" w:rsidR="00AD4690" w:rsidRPr="00E220A4" w:rsidRDefault="00AD4690" w:rsidP="00AD4690">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284CB92C" w14:textId="309030FC" w:rsidR="00AD4690" w:rsidRPr="00E220A4" w:rsidRDefault="00AD4690" w:rsidP="00AD4690">
            <w:pPr>
              <w:suppressAutoHyphens/>
              <w:rPr>
                <w:rFonts w:ascii="Times New Roman" w:eastAsia="Times New Roman" w:hAnsi="Times New Roman" w:cs="Times New Roman"/>
                <w:b/>
                <w:sz w:val="24"/>
                <w:szCs w:val="24"/>
                <w:lang w:eastAsia="ru-RU"/>
              </w:rPr>
            </w:pPr>
            <w:r w:rsidRPr="00E220A4">
              <w:rPr>
                <w:rFonts w:ascii="Times New Roman" w:hAnsi="Times New Roman"/>
                <w:sz w:val="24"/>
                <w:szCs w:val="24"/>
              </w:rPr>
              <w:t>Лабораторная работа № 6. Контроль давления впрыска форсунок и состояния плунжерных пар без снятия с двигателя</w:t>
            </w:r>
          </w:p>
        </w:tc>
        <w:tc>
          <w:tcPr>
            <w:tcW w:w="676" w:type="pct"/>
            <w:tcBorders>
              <w:top w:val="single" w:sz="4" w:space="0" w:color="auto"/>
              <w:left w:val="single" w:sz="4" w:space="0" w:color="auto"/>
              <w:bottom w:val="single" w:sz="4" w:space="0" w:color="auto"/>
              <w:right w:val="single" w:sz="4" w:space="0" w:color="auto"/>
            </w:tcBorders>
          </w:tcPr>
          <w:p w14:paraId="2268A687" w14:textId="77777777" w:rsidR="00AD4690" w:rsidRPr="00E220A4" w:rsidRDefault="00AD4690" w:rsidP="00AD4690">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3C93ED8" w14:textId="77777777" w:rsidR="00AD4690" w:rsidRPr="00E220A4" w:rsidRDefault="00AD4690" w:rsidP="00AD4690">
            <w:pPr>
              <w:rPr>
                <w:rFonts w:ascii="Times New Roman" w:eastAsia="Times New Roman" w:hAnsi="Times New Roman" w:cs="Times New Roman"/>
                <w:b/>
                <w:i/>
                <w:sz w:val="24"/>
                <w:szCs w:val="24"/>
                <w:lang w:eastAsia="ru-RU"/>
              </w:rPr>
            </w:pPr>
          </w:p>
        </w:tc>
      </w:tr>
      <w:tr w:rsidR="00AD4690" w:rsidRPr="00E220A4" w14:paraId="00424607" w14:textId="77777777" w:rsidTr="00E220A4">
        <w:trPr>
          <w:trHeight w:val="71"/>
        </w:trPr>
        <w:tc>
          <w:tcPr>
            <w:tcW w:w="0" w:type="auto"/>
            <w:vMerge/>
            <w:tcBorders>
              <w:left w:val="single" w:sz="4" w:space="0" w:color="auto"/>
              <w:right w:val="single" w:sz="4" w:space="0" w:color="auto"/>
            </w:tcBorders>
            <w:vAlign w:val="center"/>
          </w:tcPr>
          <w:p w14:paraId="1B4514EA" w14:textId="77777777" w:rsidR="00AD4690" w:rsidRPr="00E220A4" w:rsidRDefault="00AD4690" w:rsidP="00AD4690">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right w:val="single" w:sz="4" w:space="0" w:color="auto"/>
            </w:tcBorders>
          </w:tcPr>
          <w:p w14:paraId="4440087C" w14:textId="26B402BF" w:rsidR="00AD4690" w:rsidRPr="00E220A4" w:rsidRDefault="00AD4690" w:rsidP="00AD4690">
            <w:pPr>
              <w:suppressAutoHyphens/>
              <w:rPr>
                <w:rFonts w:ascii="Times New Roman" w:eastAsia="Times New Roman" w:hAnsi="Times New Roman" w:cs="Times New Roman"/>
                <w:b/>
                <w:sz w:val="24"/>
                <w:szCs w:val="24"/>
                <w:lang w:eastAsia="ru-RU"/>
              </w:rPr>
            </w:pPr>
            <w:r w:rsidRPr="00E220A4">
              <w:rPr>
                <w:rFonts w:ascii="Times New Roman" w:hAnsi="Times New Roman"/>
                <w:sz w:val="24"/>
                <w:szCs w:val="24"/>
              </w:rPr>
              <w:t xml:space="preserve">Лабораторная работа № 7. Ремонт и проверка работы бензонасоса. Регулировка уровня топлива </w:t>
            </w:r>
            <w:r w:rsidRPr="00E220A4">
              <w:rPr>
                <w:rFonts w:ascii="Times New Roman" w:hAnsi="Times New Roman"/>
                <w:sz w:val="24"/>
                <w:szCs w:val="24"/>
              </w:rPr>
              <w:br/>
              <w:t>в поплавковой камере карбюратора</w:t>
            </w:r>
          </w:p>
        </w:tc>
        <w:tc>
          <w:tcPr>
            <w:tcW w:w="676" w:type="pct"/>
            <w:tcBorders>
              <w:top w:val="single" w:sz="4" w:space="0" w:color="auto"/>
              <w:left w:val="single" w:sz="4" w:space="0" w:color="auto"/>
              <w:bottom w:val="single" w:sz="4" w:space="0" w:color="auto"/>
              <w:right w:val="single" w:sz="4" w:space="0" w:color="auto"/>
            </w:tcBorders>
          </w:tcPr>
          <w:p w14:paraId="67924EB7" w14:textId="77777777" w:rsidR="00AD4690" w:rsidRPr="00E220A4" w:rsidRDefault="00AD4690" w:rsidP="00AD4690">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2E2C23B" w14:textId="77777777" w:rsidR="00AD4690" w:rsidRPr="00E220A4" w:rsidRDefault="00AD4690" w:rsidP="00AD4690">
            <w:pPr>
              <w:rPr>
                <w:rFonts w:ascii="Times New Roman" w:eastAsia="Times New Roman" w:hAnsi="Times New Roman" w:cs="Times New Roman"/>
                <w:b/>
                <w:i/>
                <w:sz w:val="24"/>
                <w:szCs w:val="24"/>
                <w:lang w:eastAsia="ru-RU"/>
              </w:rPr>
            </w:pPr>
          </w:p>
        </w:tc>
      </w:tr>
      <w:tr w:rsidR="00E220A4" w:rsidRPr="00E220A4" w14:paraId="38EAF03B" w14:textId="77777777" w:rsidTr="00E220A4">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3A78BDF5" w14:textId="77777777" w:rsidR="00AD4690" w:rsidRPr="00E220A4" w:rsidRDefault="00AD4690" w:rsidP="00AD4690">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451C2F47" w14:textId="69488A03" w:rsidR="00AD4690" w:rsidRPr="00E220A4" w:rsidRDefault="00AD4690" w:rsidP="00AD4690">
            <w:pPr>
              <w:contextualSpacing/>
              <w:rPr>
                <w:rFonts w:ascii="Times New Roman" w:eastAsia="Times New Roman" w:hAnsi="Times New Roman" w:cs="Times New Roman"/>
                <w:b/>
                <w:sz w:val="24"/>
                <w:szCs w:val="24"/>
                <w:lang w:eastAsia="ru-RU"/>
              </w:rPr>
            </w:pPr>
            <w:r w:rsidRPr="00E220A4">
              <w:rPr>
                <w:rFonts w:ascii="Times New Roman" w:hAnsi="Times New Roman"/>
                <w:sz w:val="24"/>
                <w:szCs w:val="24"/>
              </w:rPr>
              <w:t>Лабораторная работа № 8. Диагностика системы зажигания</w:t>
            </w:r>
          </w:p>
        </w:tc>
        <w:tc>
          <w:tcPr>
            <w:tcW w:w="676" w:type="pct"/>
            <w:tcBorders>
              <w:top w:val="single" w:sz="4" w:space="0" w:color="auto"/>
              <w:left w:val="single" w:sz="4" w:space="0" w:color="auto"/>
              <w:bottom w:val="single" w:sz="4" w:space="0" w:color="auto"/>
              <w:right w:val="single" w:sz="4" w:space="0" w:color="auto"/>
            </w:tcBorders>
          </w:tcPr>
          <w:p w14:paraId="654E9760" w14:textId="77777777" w:rsidR="00AD4690" w:rsidRPr="00E220A4" w:rsidRDefault="00AD4690" w:rsidP="00AD4690">
            <w:pPr>
              <w:suppressAutoHyphens/>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3121CE3" w14:textId="77777777" w:rsidR="00AD4690" w:rsidRPr="00E220A4" w:rsidRDefault="00AD4690" w:rsidP="00AD4690">
            <w:pPr>
              <w:rPr>
                <w:rFonts w:ascii="Times New Roman" w:eastAsia="Times New Roman" w:hAnsi="Times New Roman" w:cs="Times New Roman"/>
                <w:b/>
                <w:i/>
                <w:sz w:val="24"/>
                <w:szCs w:val="24"/>
                <w:lang w:eastAsia="ru-RU"/>
              </w:rPr>
            </w:pPr>
          </w:p>
        </w:tc>
      </w:tr>
      <w:tr w:rsidR="00E220A4" w:rsidRPr="00E220A4" w14:paraId="0E86D3C7" w14:textId="77777777" w:rsidTr="00E220A4">
        <w:tc>
          <w:tcPr>
            <w:tcW w:w="876" w:type="pct"/>
            <w:vMerge w:val="restart"/>
            <w:tcBorders>
              <w:top w:val="single" w:sz="4" w:space="0" w:color="auto"/>
              <w:left w:val="single" w:sz="4" w:space="0" w:color="auto"/>
              <w:bottom w:val="single" w:sz="4" w:space="0" w:color="auto"/>
              <w:right w:val="single" w:sz="4" w:space="0" w:color="auto"/>
            </w:tcBorders>
          </w:tcPr>
          <w:p w14:paraId="280ED104" w14:textId="35AED81B" w:rsidR="00AD4690" w:rsidRPr="00E220A4" w:rsidRDefault="00AD4690" w:rsidP="00AD4690">
            <w:pPr>
              <w:rPr>
                <w:rFonts w:ascii="Times New Roman" w:eastAsia="Times New Roman" w:hAnsi="Times New Roman" w:cs="Times New Roman"/>
                <w:b/>
                <w:sz w:val="24"/>
                <w:szCs w:val="24"/>
                <w:lang w:eastAsia="ru-RU"/>
              </w:rPr>
            </w:pPr>
            <w:r w:rsidRPr="00E220A4">
              <w:rPr>
                <w:rFonts w:ascii="Times New Roman" w:hAnsi="Times New Roman"/>
                <w:b/>
                <w:bCs/>
                <w:sz w:val="24"/>
                <w:szCs w:val="24"/>
              </w:rPr>
              <w:t xml:space="preserve">Тема 1.3. </w:t>
            </w:r>
            <w:r w:rsidRPr="00E220A4">
              <w:rPr>
                <w:rFonts w:ascii="Times New Roman" w:hAnsi="Times New Roman"/>
                <w:b/>
                <w:sz w:val="24"/>
                <w:szCs w:val="24"/>
              </w:rPr>
              <w:t xml:space="preserve">Общие сведения </w:t>
            </w:r>
            <w:r w:rsidRPr="00E220A4">
              <w:rPr>
                <w:rFonts w:ascii="Times New Roman" w:hAnsi="Times New Roman"/>
                <w:b/>
                <w:sz w:val="24"/>
                <w:szCs w:val="24"/>
              </w:rPr>
              <w:br/>
              <w:t>о тракторах. Подготовка дорожных и строительных машин и тракторов к работе, требования безопасности при работе</w:t>
            </w:r>
          </w:p>
        </w:tc>
        <w:tc>
          <w:tcPr>
            <w:tcW w:w="2552" w:type="pct"/>
            <w:tcBorders>
              <w:top w:val="single" w:sz="4" w:space="0" w:color="auto"/>
              <w:left w:val="single" w:sz="4" w:space="0" w:color="auto"/>
              <w:bottom w:val="single" w:sz="4" w:space="0" w:color="auto"/>
              <w:right w:val="single" w:sz="4" w:space="0" w:color="auto"/>
            </w:tcBorders>
          </w:tcPr>
          <w:p w14:paraId="5B75482A" w14:textId="0FA55AF4" w:rsidR="00AD4690" w:rsidRPr="00E220A4" w:rsidRDefault="00AD4690" w:rsidP="00AD4690">
            <w:pPr>
              <w:rPr>
                <w:rFonts w:ascii="Times New Roman" w:eastAsia="Times New Roman" w:hAnsi="Times New Roman" w:cs="Times New Roman"/>
                <w:b/>
                <w:sz w:val="24"/>
                <w:szCs w:val="24"/>
                <w:lang w:eastAsia="ru-RU"/>
              </w:rPr>
            </w:pPr>
            <w:r w:rsidRPr="00E220A4">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3D5E5890" w14:textId="77777777" w:rsidR="00AD4690" w:rsidRPr="00E220A4" w:rsidRDefault="00AD4690" w:rsidP="00AD4690">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677855F7" w14:textId="77777777" w:rsidR="00AD4690" w:rsidRPr="00E220A4" w:rsidRDefault="00AD4690" w:rsidP="00AD4690">
            <w:pPr>
              <w:rPr>
                <w:rFonts w:ascii="Times New Roman" w:eastAsia="Times New Roman" w:hAnsi="Times New Roman" w:cs="Times New Roman"/>
                <w:b/>
                <w:i/>
                <w:sz w:val="24"/>
                <w:szCs w:val="24"/>
                <w:lang w:eastAsia="ru-RU"/>
              </w:rPr>
            </w:pPr>
          </w:p>
        </w:tc>
      </w:tr>
      <w:tr w:rsidR="00E220A4" w:rsidRPr="00E220A4" w14:paraId="665590D7" w14:textId="77777777" w:rsidTr="00E220A4">
        <w:tc>
          <w:tcPr>
            <w:tcW w:w="0" w:type="auto"/>
            <w:vMerge/>
            <w:tcBorders>
              <w:top w:val="single" w:sz="4" w:space="0" w:color="auto"/>
              <w:left w:val="single" w:sz="4" w:space="0" w:color="auto"/>
              <w:bottom w:val="single" w:sz="4" w:space="0" w:color="auto"/>
              <w:right w:val="single" w:sz="4" w:space="0" w:color="auto"/>
            </w:tcBorders>
            <w:vAlign w:val="center"/>
          </w:tcPr>
          <w:p w14:paraId="6577341C" w14:textId="77777777" w:rsidR="00AD4690" w:rsidRPr="00E220A4" w:rsidRDefault="00AD4690" w:rsidP="00AD4690">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559EFFA2" w14:textId="77777777" w:rsidR="00AD4690" w:rsidRPr="00E220A4" w:rsidRDefault="00AD4690" w:rsidP="00AD4690">
            <w:pPr>
              <w:suppressAutoHyphens/>
              <w:jc w:val="both"/>
              <w:rPr>
                <w:rFonts w:ascii="Times New Roman" w:hAnsi="Times New Roman"/>
                <w:sz w:val="24"/>
                <w:szCs w:val="24"/>
              </w:rPr>
            </w:pPr>
            <w:r w:rsidRPr="00E220A4">
              <w:rPr>
                <w:rFonts w:ascii="Times New Roman" w:hAnsi="Times New Roman"/>
                <w:sz w:val="24"/>
                <w:szCs w:val="24"/>
              </w:rPr>
              <w:t xml:space="preserve">1. Классификация тракторов. Общее устройство гусеничного трактора. Силовая передача тракторов. Рама и ходовая часть гусеничных тракторов. </w:t>
            </w:r>
          </w:p>
          <w:p w14:paraId="4FC1BE25" w14:textId="77777777" w:rsidR="00AD4690" w:rsidRPr="00E220A4" w:rsidRDefault="00AD4690" w:rsidP="00AD4690">
            <w:pPr>
              <w:suppressAutoHyphens/>
              <w:jc w:val="both"/>
              <w:rPr>
                <w:rFonts w:ascii="Times New Roman" w:hAnsi="Times New Roman"/>
                <w:sz w:val="24"/>
                <w:szCs w:val="24"/>
              </w:rPr>
            </w:pPr>
            <w:r w:rsidRPr="00E220A4">
              <w:rPr>
                <w:rFonts w:ascii="Times New Roman" w:hAnsi="Times New Roman"/>
                <w:sz w:val="24"/>
                <w:szCs w:val="24"/>
              </w:rPr>
              <w:t>2. Механизмы управления тракторов. Электрооборудование тракторов. Тормозная система тракторов. Рабочее и вспомогательное оборудование тракторов. Особенности конструкции пневмоколесных тракторов</w:t>
            </w:r>
          </w:p>
          <w:p w14:paraId="29170691" w14:textId="56A8788B" w:rsidR="00AD4690" w:rsidRPr="00E220A4" w:rsidRDefault="00AD4690" w:rsidP="00AD4690">
            <w:pPr>
              <w:suppressAutoHyphens/>
              <w:contextualSpacing/>
              <w:rPr>
                <w:rFonts w:ascii="Times New Roman" w:eastAsia="Times New Roman" w:hAnsi="Times New Roman" w:cs="Times New Roman"/>
                <w:b/>
                <w:sz w:val="24"/>
                <w:szCs w:val="24"/>
                <w:lang w:eastAsia="ru-RU"/>
              </w:rPr>
            </w:pPr>
            <w:r w:rsidRPr="00E220A4">
              <w:rPr>
                <w:rFonts w:ascii="Times New Roman" w:hAnsi="Times New Roman"/>
                <w:sz w:val="24"/>
                <w:szCs w:val="24"/>
              </w:rPr>
              <w:t>3. Общие указания. Заправка машин и тракторов топливом. Смазка механизмов. Безопасность на транспортных работах. Безопасность при техническом обслуживании. Безопасность при консервации и хранении. Пожарная безопасность</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7363ADD5" w14:textId="77777777" w:rsidR="00AD4690" w:rsidRPr="00E220A4" w:rsidRDefault="00AD4690" w:rsidP="00AD4690">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6E33B61B" w14:textId="77777777" w:rsidR="00AD4690" w:rsidRPr="00E220A4" w:rsidRDefault="00AD4690" w:rsidP="00AD4690">
            <w:pP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ПК 1.1- ПК 1.3</w:t>
            </w:r>
          </w:p>
          <w:p w14:paraId="5210B751" w14:textId="50DE15B4" w:rsidR="00AD4690" w:rsidRPr="00E220A4" w:rsidRDefault="00AD4690" w:rsidP="00AD4690">
            <w:pPr>
              <w:rPr>
                <w:rFonts w:ascii="Times New Roman" w:eastAsia="Times New Roman" w:hAnsi="Times New Roman" w:cs="Times New Roman"/>
                <w:b/>
                <w:i/>
                <w:sz w:val="24"/>
                <w:szCs w:val="24"/>
                <w:lang w:eastAsia="ru-RU"/>
              </w:rPr>
            </w:pPr>
            <w:r w:rsidRPr="00E220A4">
              <w:rPr>
                <w:rFonts w:ascii="Times New Roman" w:eastAsia="Times New Roman" w:hAnsi="Times New Roman" w:cs="Times New Roman"/>
                <w:sz w:val="24"/>
                <w:szCs w:val="24"/>
                <w:lang w:eastAsia="ru-RU"/>
              </w:rPr>
              <w:t>ОК 01, ОК 04, ОК 07, ОК 09</w:t>
            </w:r>
          </w:p>
        </w:tc>
      </w:tr>
      <w:tr w:rsidR="00AD4690" w:rsidRPr="00E220A4" w14:paraId="733511AB" w14:textId="77777777" w:rsidTr="00E220A4">
        <w:trPr>
          <w:trHeight w:val="134"/>
        </w:trPr>
        <w:tc>
          <w:tcPr>
            <w:tcW w:w="876" w:type="pct"/>
            <w:vMerge w:val="restart"/>
            <w:tcBorders>
              <w:top w:val="single" w:sz="4" w:space="0" w:color="auto"/>
              <w:left w:val="single" w:sz="4" w:space="0" w:color="auto"/>
              <w:right w:val="single" w:sz="4" w:space="0" w:color="auto"/>
            </w:tcBorders>
          </w:tcPr>
          <w:p w14:paraId="454F865B" w14:textId="77777777" w:rsidR="00AD4690" w:rsidRPr="00E220A4" w:rsidRDefault="00AD4690" w:rsidP="00AD4690">
            <w:pPr>
              <w:jc w:val="both"/>
              <w:rPr>
                <w:rFonts w:ascii="Times New Roman" w:hAnsi="Times New Roman"/>
                <w:b/>
                <w:sz w:val="24"/>
                <w:szCs w:val="24"/>
              </w:rPr>
            </w:pPr>
            <w:r w:rsidRPr="00E220A4">
              <w:rPr>
                <w:rFonts w:ascii="Times New Roman" w:hAnsi="Times New Roman"/>
                <w:b/>
                <w:bCs/>
                <w:sz w:val="24"/>
                <w:szCs w:val="24"/>
              </w:rPr>
              <w:t xml:space="preserve">Тема 1.4. </w:t>
            </w:r>
            <w:r w:rsidRPr="00E220A4">
              <w:rPr>
                <w:rFonts w:ascii="Times New Roman" w:hAnsi="Times New Roman"/>
                <w:b/>
                <w:sz w:val="24"/>
                <w:szCs w:val="24"/>
              </w:rPr>
              <w:t xml:space="preserve">Агрегаты, узлы </w:t>
            </w:r>
            <w:r w:rsidRPr="00E220A4">
              <w:rPr>
                <w:rFonts w:ascii="Times New Roman" w:hAnsi="Times New Roman"/>
                <w:b/>
                <w:sz w:val="24"/>
                <w:szCs w:val="24"/>
              </w:rPr>
              <w:br/>
              <w:t>и механизмы дорожно-</w:t>
            </w:r>
            <w:r w:rsidRPr="00E220A4">
              <w:rPr>
                <w:rFonts w:ascii="Times New Roman" w:hAnsi="Times New Roman"/>
                <w:b/>
                <w:sz w:val="24"/>
                <w:szCs w:val="24"/>
              </w:rPr>
              <w:lastRenderedPageBreak/>
              <w:t xml:space="preserve">строительных машин </w:t>
            </w:r>
            <w:r w:rsidRPr="00E220A4">
              <w:rPr>
                <w:rFonts w:ascii="Times New Roman" w:hAnsi="Times New Roman"/>
                <w:b/>
                <w:sz w:val="24"/>
                <w:szCs w:val="24"/>
              </w:rPr>
              <w:br/>
              <w:t>и тракторов</w:t>
            </w:r>
          </w:p>
          <w:p w14:paraId="1911673F" w14:textId="4C936E11" w:rsidR="00AD4690" w:rsidRPr="00E220A4" w:rsidRDefault="00AD4690" w:rsidP="00AD4690">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4BB29BA6" w14:textId="16E21BFD" w:rsidR="00AD4690" w:rsidRPr="00E220A4" w:rsidRDefault="00AD4690" w:rsidP="00AD4690">
            <w:pPr>
              <w:suppressAutoHyphens/>
              <w:jc w:val="both"/>
              <w:rPr>
                <w:rFonts w:ascii="Times New Roman" w:eastAsia="Times New Roman" w:hAnsi="Times New Roman" w:cs="Times New Roman"/>
                <w:b/>
                <w:bCs/>
                <w:sz w:val="24"/>
                <w:szCs w:val="24"/>
                <w:highlight w:val="green"/>
                <w:lang w:eastAsia="ru-RU"/>
              </w:rPr>
            </w:pPr>
            <w:r w:rsidRPr="00E220A4">
              <w:rPr>
                <w:rFonts w:ascii="Times New Roman" w:hAnsi="Times New Roman"/>
                <w:b/>
                <w:bCs/>
                <w:sz w:val="24"/>
                <w:szCs w:val="24"/>
              </w:rPr>
              <w:lastRenderedPageBreak/>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1E0A1F40" w14:textId="77777777" w:rsidR="00AD4690" w:rsidRPr="00E220A4" w:rsidRDefault="00AD4690" w:rsidP="00AD4690">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055D9BF7" w14:textId="77777777" w:rsidR="00AD4690" w:rsidRPr="00E220A4" w:rsidRDefault="00AD4690" w:rsidP="00AD4690">
            <w:pPr>
              <w:jc w:val="center"/>
              <w:rPr>
                <w:rFonts w:ascii="Times New Roman" w:eastAsia="Times New Roman" w:hAnsi="Times New Roman" w:cs="Times New Roman"/>
                <w:b/>
                <w:sz w:val="24"/>
                <w:szCs w:val="24"/>
                <w:lang w:eastAsia="ru-RU"/>
              </w:rPr>
            </w:pPr>
          </w:p>
        </w:tc>
      </w:tr>
      <w:tr w:rsidR="00AD4690" w:rsidRPr="00E220A4" w14:paraId="24E9A37B" w14:textId="77777777" w:rsidTr="00E220A4">
        <w:trPr>
          <w:trHeight w:val="133"/>
        </w:trPr>
        <w:tc>
          <w:tcPr>
            <w:tcW w:w="0" w:type="auto"/>
            <w:vMerge/>
            <w:tcBorders>
              <w:left w:val="single" w:sz="4" w:space="0" w:color="auto"/>
              <w:right w:val="single" w:sz="4" w:space="0" w:color="auto"/>
            </w:tcBorders>
            <w:vAlign w:val="center"/>
          </w:tcPr>
          <w:p w14:paraId="55F3BD23" w14:textId="77777777" w:rsidR="00AD4690" w:rsidRPr="00E220A4" w:rsidRDefault="00AD4690" w:rsidP="00AD4690">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right w:val="single" w:sz="4" w:space="0" w:color="auto"/>
            </w:tcBorders>
          </w:tcPr>
          <w:p w14:paraId="41A4D451" w14:textId="7B5884F6" w:rsidR="00AD4690" w:rsidRPr="00E220A4" w:rsidRDefault="00AD4690" w:rsidP="00AD4690">
            <w:pPr>
              <w:suppressAutoHyphens/>
              <w:contextualSpacing/>
              <w:rPr>
                <w:rFonts w:ascii="Times New Roman" w:eastAsia="Times New Roman" w:hAnsi="Times New Roman" w:cs="Times New Roman"/>
                <w:sz w:val="24"/>
                <w:szCs w:val="24"/>
                <w:lang w:eastAsia="ru-RU"/>
              </w:rPr>
            </w:pPr>
            <w:r w:rsidRPr="00E220A4">
              <w:rPr>
                <w:rFonts w:ascii="Times New Roman" w:hAnsi="Times New Roman"/>
                <w:sz w:val="24"/>
                <w:szCs w:val="24"/>
              </w:rPr>
              <w:t>1. Трансмиссии, передачи и системы управления. Гидроприводы и пневмоприводы. Ходовое оборудование строительных машин. Приборы электрооборудования</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B7203F6" w14:textId="77777777" w:rsidR="00AD4690" w:rsidRPr="00E220A4" w:rsidRDefault="00AD4690" w:rsidP="00AD4690">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3EED2C0B" w14:textId="77777777" w:rsidR="00AD4690" w:rsidRPr="00E220A4" w:rsidRDefault="00AD4690" w:rsidP="00AD4690">
            <w:pP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ПК 1.1- ПК 1.3</w:t>
            </w:r>
          </w:p>
          <w:p w14:paraId="100EDAB9" w14:textId="2BBF7D09" w:rsidR="00AD4690" w:rsidRPr="00E220A4" w:rsidRDefault="00AD4690" w:rsidP="00AD4690">
            <w:pPr>
              <w:spacing w:line="254" w:lineRule="auto"/>
              <w:rPr>
                <w:rFonts w:ascii="Times New Roman" w:eastAsia="Times New Roman" w:hAnsi="Times New Roman" w:cs="Times New Roman"/>
                <w:b/>
                <w:sz w:val="24"/>
                <w:szCs w:val="24"/>
                <w:lang w:eastAsia="ru-RU"/>
              </w:rPr>
            </w:pPr>
            <w:r w:rsidRPr="00E220A4">
              <w:rPr>
                <w:rFonts w:ascii="Times New Roman" w:eastAsia="Times New Roman" w:hAnsi="Times New Roman" w:cs="Times New Roman"/>
                <w:sz w:val="24"/>
                <w:szCs w:val="24"/>
                <w:lang w:eastAsia="ru-RU"/>
              </w:rPr>
              <w:t>ОК 01, ОК 04, ОК 07, ОК 09</w:t>
            </w:r>
          </w:p>
        </w:tc>
      </w:tr>
      <w:tr w:rsidR="00AD4690" w:rsidRPr="00E220A4" w14:paraId="7DAF1B06" w14:textId="77777777" w:rsidTr="00E220A4">
        <w:trPr>
          <w:trHeight w:val="133"/>
        </w:trPr>
        <w:tc>
          <w:tcPr>
            <w:tcW w:w="0" w:type="auto"/>
            <w:vMerge/>
            <w:tcBorders>
              <w:left w:val="single" w:sz="4" w:space="0" w:color="auto"/>
              <w:right w:val="single" w:sz="4" w:space="0" w:color="auto"/>
            </w:tcBorders>
            <w:vAlign w:val="center"/>
          </w:tcPr>
          <w:p w14:paraId="323168F8" w14:textId="77777777" w:rsidR="00AD4690" w:rsidRPr="00E220A4" w:rsidRDefault="00AD4690" w:rsidP="00AD4690">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2C94D048" w14:textId="0DF1B939" w:rsidR="00AD4690" w:rsidRPr="00E220A4" w:rsidRDefault="00AD4690" w:rsidP="00AD4690">
            <w:pPr>
              <w:suppressAutoHyphens/>
              <w:rPr>
                <w:rFonts w:ascii="Times New Roman" w:eastAsia="Times New Roman" w:hAnsi="Times New Roman" w:cs="Times New Roman"/>
                <w:sz w:val="24"/>
                <w:szCs w:val="24"/>
                <w:lang w:eastAsia="ru-RU"/>
              </w:rPr>
            </w:pPr>
            <w:r w:rsidRPr="00E220A4">
              <w:rPr>
                <w:rFonts w:ascii="Times New Roman" w:hAnsi="Times New Roman"/>
                <w:b/>
                <w:bCs/>
                <w:sz w:val="24"/>
                <w:szCs w:val="24"/>
              </w:rPr>
              <w:t>В том числе лабораторных работ</w:t>
            </w:r>
          </w:p>
        </w:tc>
        <w:tc>
          <w:tcPr>
            <w:tcW w:w="676" w:type="pct"/>
            <w:tcBorders>
              <w:top w:val="single" w:sz="4" w:space="0" w:color="auto"/>
              <w:left w:val="single" w:sz="4" w:space="0" w:color="auto"/>
              <w:bottom w:val="single" w:sz="4" w:space="0" w:color="auto"/>
              <w:right w:val="single" w:sz="4" w:space="0" w:color="auto"/>
            </w:tcBorders>
          </w:tcPr>
          <w:p w14:paraId="640719FE" w14:textId="77777777" w:rsidR="00AD4690" w:rsidRPr="00E220A4" w:rsidRDefault="00AD4690" w:rsidP="00AD4690">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F7D1C2E" w14:textId="77777777" w:rsidR="00AD4690" w:rsidRPr="00E220A4" w:rsidRDefault="00AD4690" w:rsidP="00AD4690">
            <w:pPr>
              <w:jc w:val="center"/>
              <w:rPr>
                <w:rFonts w:ascii="Times New Roman" w:eastAsia="Times New Roman" w:hAnsi="Times New Roman" w:cs="Times New Roman"/>
                <w:b/>
                <w:sz w:val="24"/>
                <w:szCs w:val="24"/>
                <w:lang w:eastAsia="ru-RU"/>
              </w:rPr>
            </w:pPr>
          </w:p>
        </w:tc>
      </w:tr>
      <w:tr w:rsidR="00AD4690" w:rsidRPr="00E220A4" w14:paraId="7061BCF2" w14:textId="77777777" w:rsidTr="00E220A4">
        <w:trPr>
          <w:trHeight w:val="133"/>
        </w:trPr>
        <w:tc>
          <w:tcPr>
            <w:tcW w:w="0" w:type="auto"/>
            <w:vMerge/>
            <w:tcBorders>
              <w:left w:val="single" w:sz="4" w:space="0" w:color="auto"/>
              <w:right w:val="single" w:sz="4" w:space="0" w:color="auto"/>
            </w:tcBorders>
            <w:vAlign w:val="center"/>
          </w:tcPr>
          <w:p w14:paraId="41ACC15F" w14:textId="77777777" w:rsidR="00AD4690" w:rsidRPr="00E220A4" w:rsidRDefault="00AD4690" w:rsidP="00AD4690">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1B832DA9" w14:textId="0D5B69E5" w:rsidR="00AD4690" w:rsidRPr="00E220A4" w:rsidRDefault="00AD4690" w:rsidP="00AD4690">
            <w:pPr>
              <w:suppressAutoHyphens/>
              <w:rPr>
                <w:rFonts w:ascii="Times New Roman" w:eastAsia="Times New Roman" w:hAnsi="Times New Roman" w:cs="Times New Roman"/>
                <w:b/>
                <w:bCs/>
                <w:sz w:val="24"/>
                <w:szCs w:val="24"/>
                <w:lang w:eastAsia="ru-RU"/>
              </w:rPr>
            </w:pPr>
            <w:r w:rsidRPr="00E220A4">
              <w:rPr>
                <w:rFonts w:ascii="Times New Roman" w:hAnsi="Times New Roman"/>
                <w:sz w:val="24"/>
                <w:szCs w:val="24"/>
              </w:rPr>
              <w:t>Лабораторная работа № 9. Проведение регулировочных работ в механических передачах</w:t>
            </w:r>
          </w:p>
        </w:tc>
        <w:tc>
          <w:tcPr>
            <w:tcW w:w="676" w:type="pct"/>
            <w:tcBorders>
              <w:top w:val="single" w:sz="4" w:space="0" w:color="auto"/>
              <w:left w:val="single" w:sz="4" w:space="0" w:color="auto"/>
              <w:bottom w:val="single" w:sz="4" w:space="0" w:color="auto"/>
              <w:right w:val="single" w:sz="4" w:space="0" w:color="auto"/>
            </w:tcBorders>
          </w:tcPr>
          <w:p w14:paraId="127B5F33" w14:textId="77777777" w:rsidR="00AD4690" w:rsidRPr="00E220A4" w:rsidRDefault="00AD4690" w:rsidP="00AD4690">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1FFE0DA" w14:textId="77777777" w:rsidR="00AD4690" w:rsidRPr="00E220A4" w:rsidRDefault="00AD4690" w:rsidP="00AD4690">
            <w:pPr>
              <w:jc w:val="center"/>
              <w:rPr>
                <w:rFonts w:ascii="Times New Roman" w:eastAsia="Times New Roman" w:hAnsi="Times New Roman" w:cs="Times New Roman"/>
                <w:sz w:val="24"/>
                <w:szCs w:val="24"/>
                <w:lang w:eastAsia="ru-RU"/>
              </w:rPr>
            </w:pPr>
          </w:p>
        </w:tc>
      </w:tr>
      <w:tr w:rsidR="00AD4690" w:rsidRPr="00E220A4" w14:paraId="21BEFC30" w14:textId="77777777" w:rsidTr="00E220A4">
        <w:trPr>
          <w:trHeight w:val="133"/>
        </w:trPr>
        <w:tc>
          <w:tcPr>
            <w:tcW w:w="0" w:type="auto"/>
            <w:vMerge/>
            <w:tcBorders>
              <w:left w:val="single" w:sz="4" w:space="0" w:color="auto"/>
              <w:right w:val="single" w:sz="4" w:space="0" w:color="auto"/>
            </w:tcBorders>
            <w:vAlign w:val="center"/>
          </w:tcPr>
          <w:p w14:paraId="3F9A2FF8" w14:textId="77777777" w:rsidR="00AD4690" w:rsidRPr="00E220A4" w:rsidRDefault="00AD4690" w:rsidP="00AD4690">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192F24F2" w14:textId="06FA33C9" w:rsidR="00AD4690" w:rsidRPr="00E220A4" w:rsidRDefault="00AD4690" w:rsidP="00AD4690">
            <w:pPr>
              <w:suppressAutoHyphens/>
              <w:rPr>
                <w:rFonts w:ascii="Times New Roman" w:eastAsia="Times New Roman" w:hAnsi="Times New Roman" w:cs="Times New Roman"/>
                <w:b/>
                <w:bCs/>
                <w:sz w:val="24"/>
                <w:szCs w:val="24"/>
                <w:lang w:eastAsia="ru-RU"/>
              </w:rPr>
            </w:pPr>
            <w:r w:rsidRPr="00E220A4">
              <w:rPr>
                <w:rFonts w:ascii="Times New Roman" w:hAnsi="Times New Roman"/>
                <w:sz w:val="24"/>
                <w:szCs w:val="24"/>
              </w:rPr>
              <w:t>Лабораторная работа № 10. Разборка коробки передач и дефектация деталей</w:t>
            </w:r>
          </w:p>
        </w:tc>
        <w:tc>
          <w:tcPr>
            <w:tcW w:w="676" w:type="pct"/>
            <w:tcBorders>
              <w:top w:val="single" w:sz="4" w:space="0" w:color="auto"/>
              <w:left w:val="single" w:sz="4" w:space="0" w:color="auto"/>
              <w:bottom w:val="single" w:sz="4" w:space="0" w:color="auto"/>
              <w:right w:val="single" w:sz="4" w:space="0" w:color="auto"/>
            </w:tcBorders>
          </w:tcPr>
          <w:p w14:paraId="40A92850" w14:textId="77777777" w:rsidR="00AD4690" w:rsidRPr="00E220A4" w:rsidRDefault="00AD4690" w:rsidP="00AD4690">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347C5B15" w14:textId="77777777" w:rsidR="00AD4690" w:rsidRPr="00E220A4" w:rsidRDefault="00AD4690" w:rsidP="00AD4690">
            <w:pPr>
              <w:jc w:val="center"/>
              <w:rPr>
                <w:rFonts w:ascii="Times New Roman" w:eastAsia="Times New Roman" w:hAnsi="Times New Roman" w:cs="Times New Roman"/>
                <w:sz w:val="24"/>
                <w:szCs w:val="24"/>
                <w:lang w:eastAsia="ru-RU"/>
              </w:rPr>
            </w:pPr>
          </w:p>
        </w:tc>
      </w:tr>
      <w:tr w:rsidR="00AD4690" w:rsidRPr="00E220A4" w14:paraId="35F4B4EE" w14:textId="77777777" w:rsidTr="00E220A4">
        <w:trPr>
          <w:trHeight w:val="133"/>
        </w:trPr>
        <w:tc>
          <w:tcPr>
            <w:tcW w:w="0" w:type="auto"/>
            <w:vMerge/>
            <w:tcBorders>
              <w:left w:val="single" w:sz="4" w:space="0" w:color="auto"/>
              <w:right w:val="single" w:sz="4" w:space="0" w:color="auto"/>
            </w:tcBorders>
            <w:vAlign w:val="center"/>
          </w:tcPr>
          <w:p w14:paraId="36DD82D2" w14:textId="77777777" w:rsidR="00AD4690" w:rsidRPr="00E220A4" w:rsidRDefault="00AD4690" w:rsidP="00AD4690">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6AF093C5" w14:textId="47A16555" w:rsidR="00AD4690" w:rsidRPr="00E220A4" w:rsidRDefault="00AD4690" w:rsidP="00AD4690">
            <w:pPr>
              <w:suppressAutoHyphens/>
              <w:rPr>
                <w:rFonts w:ascii="Times New Roman" w:eastAsia="Times New Roman" w:hAnsi="Times New Roman" w:cs="Times New Roman"/>
                <w:b/>
                <w:bCs/>
                <w:sz w:val="24"/>
                <w:szCs w:val="24"/>
                <w:lang w:eastAsia="ru-RU"/>
              </w:rPr>
            </w:pPr>
            <w:r w:rsidRPr="00E220A4">
              <w:rPr>
                <w:rFonts w:ascii="Times New Roman" w:hAnsi="Times New Roman"/>
                <w:sz w:val="24"/>
                <w:szCs w:val="24"/>
              </w:rPr>
              <w:t>Лабораторная работа № 11. Ремонт ленточных и колодочных фрикционных муфт. Ремонт и регулирование тормозов</w:t>
            </w:r>
          </w:p>
        </w:tc>
        <w:tc>
          <w:tcPr>
            <w:tcW w:w="676" w:type="pct"/>
            <w:tcBorders>
              <w:top w:val="single" w:sz="4" w:space="0" w:color="auto"/>
              <w:left w:val="single" w:sz="4" w:space="0" w:color="auto"/>
              <w:bottom w:val="single" w:sz="4" w:space="0" w:color="auto"/>
              <w:right w:val="single" w:sz="4" w:space="0" w:color="auto"/>
            </w:tcBorders>
          </w:tcPr>
          <w:p w14:paraId="2A61D278" w14:textId="77777777" w:rsidR="00AD4690" w:rsidRPr="00E220A4" w:rsidRDefault="00AD4690" w:rsidP="00AD4690">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05D420A3" w14:textId="77777777" w:rsidR="00AD4690" w:rsidRPr="00E220A4" w:rsidRDefault="00AD4690" w:rsidP="00AD4690">
            <w:pPr>
              <w:jc w:val="center"/>
              <w:rPr>
                <w:rFonts w:ascii="Times New Roman" w:eastAsia="Times New Roman" w:hAnsi="Times New Roman" w:cs="Times New Roman"/>
                <w:sz w:val="24"/>
                <w:szCs w:val="24"/>
                <w:lang w:eastAsia="ru-RU"/>
              </w:rPr>
            </w:pPr>
          </w:p>
        </w:tc>
      </w:tr>
      <w:tr w:rsidR="00AD4690" w:rsidRPr="00E220A4" w14:paraId="110E2C6E" w14:textId="77777777" w:rsidTr="00E220A4">
        <w:trPr>
          <w:trHeight w:val="133"/>
        </w:trPr>
        <w:tc>
          <w:tcPr>
            <w:tcW w:w="0" w:type="auto"/>
            <w:vMerge/>
            <w:tcBorders>
              <w:left w:val="single" w:sz="4" w:space="0" w:color="auto"/>
              <w:right w:val="single" w:sz="4" w:space="0" w:color="auto"/>
            </w:tcBorders>
            <w:vAlign w:val="center"/>
          </w:tcPr>
          <w:p w14:paraId="07CDCC48" w14:textId="77777777" w:rsidR="00AD4690" w:rsidRPr="00E220A4" w:rsidRDefault="00AD4690" w:rsidP="00AD4690">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7D229402" w14:textId="15B95A61" w:rsidR="00AD4690" w:rsidRPr="00E220A4" w:rsidRDefault="00AD4690" w:rsidP="00AD4690">
            <w:pPr>
              <w:suppressAutoHyphens/>
              <w:rPr>
                <w:rFonts w:ascii="Times New Roman" w:eastAsia="Times New Roman" w:hAnsi="Times New Roman" w:cs="Times New Roman"/>
                <w:b/>
                <w:bCs/>
                <w:sz w:val="24"/>
                <w:szCs w:val="24"/>
                <w:lang w:eastAsia="ru-RU"/>
              </w:rPr>
            </w:pPr>
            <w:r w:rsidRPr="00E220A4">
              <w:rPr>
                <w:rFonts w:ascii="Times New Roman" w:hAnsi="Times New Roman"/>
                <w:sz w:val="24"/>
                <w:szCs w:val="24"/>
              </w:rPr>
              <w:t>Лабораторная работа № 12. Техническое обслуживание систем управления</w:t>
            </w:r>
          </w:p>
        </w:tc>
        <w:tc>
          <w:tcPr>
            <w:tcW w:w="676" w:type="pct"/>
            <w:tcBorders>
              <w:top w:val="single" w:sz="4" w:space="0" w:color="auto"/>
              <w:left w:val="single" w:sz="4" w:space="0" w:color="auto"/>
              <w:bottom w:val="single" w:sz="4" w:space="0" w:color="auto"/>
              <w:right w:val="single" w:sz="4" w:space="0" w:color="auto"/>
            </w:tcBorders>
          </w:tcPr>
          <w:p w14:paraId="32951739" w14:textId="77777777" w:rsidR="00AD4690" w:rsidRPr="00E220A4" w:rsidRDefault="00AD4690" w:rsidP="00AD4690">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CA8C159" w14:textId="77777777" w:rsidR="00AD4690" w:rsidRPr="00E220A4" w:rsidRDefault="00AD4690" w:rsidP="00AD4690">
            <w:pPr>
              <w:jc w:val="center"/>
              <w:rPr>
                <w:rFonts w:ascii="Times New Roman" w:eastAsia="Times New Roman" w:hAnsi="Times New Roman" w:cs="Times New Roman"/>
                <w:sz w:val="24"/>
                <w:szCs w:val="24"/>
                <w:lang w:eastAsia="ru-RU"/>
              </w:rPr>
            </w:pPr>
          </w:p>
        </w:tc>
      </w:tr>
      <w:tr w:rsidR="00AD4690" w:rsidRPr="00E220A4" w14:paraId="31A0607F" w14:textId="77777777" w:rsidTr="00E220A4">
        <w:trPr>
          <w:trHeight w:val="133"/>
        </w:trPr>
        <w:tc>
          <w:tcPr>
            <w:tcW w:w="0" w:type="auto"/>
            <w:vMerge/>
            <w:tcBorders>
              <w:left w:val="single" w:sz="4" w:space="0" w:color="auto"/>
              <w:right w:val="single" w:sz="4" w:space="0" w:color="auto"/>
            </w:tcBorders>
            <w:vAlign w:val="center"/>
          </w:tcPr>
          <w:p w14:paraId="67CB3B2B" w14:textId="77777777" w:rsidR="00AD4690" w:rsidRPr="00E220A4" w:rsidRDefault="00AD4690" w:rsidP="00AD4690">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7AA9DE33" w14:textId="02CCEF51" w:rsidR="00AD4690" w:rsidRPr="00E220A4" w:rsidRDefault="00AD4690" w:rsidP="00AD4690">
            <w:pPr>
              <w:suppressAutoHyphens/>
              <w:rPr>
                <w:rFonts w:ascii="Times New Roman" w:eastAsia="Times New Roman" w:hAnsi="Times New Roman" w:cs="Times New Roman"/>
                <w:b/>
                <w:bCs/>
                <w:sz w:val="24"/>
                <w:szCs w:val="24"/>
                <w:lang w:eastAsia="ru-RU"/>
              </w:rPr>
            </w:pPr>
            <w:r w:rsidRPr="00E220A4">
              <w:rPr>
                <w:rFonts w:ascii="Times New Roman" w:hAnsi="Times New Roman"/>
                <w:sz w:val="24"/>
                <w:szCs w:val="24"/>
              </w:rPr>
              <w:t>Лабораторная работа № 13. Ремонт силовых гидроцилиндров</w:t>
            </w:r>
          </w:p>
        </w:tc>
        <w:tc>
          <w:tcPr>
            <w:tcW w:w="676" w:type="pct"/>
            <w:tcBorders>
              <w:top w:val="single" w:sz="4" w:space="0" w:color="auto"/>
              <w:left w:val="single" w:sz="4" w:space="0" w:color="auto"/>
              <w:bottom w:val="single" w:sz="4" w:space="0" w:color="auto"/>
              <w:right w:val="single" w:sz="4" w:space="0" w:color="auto"/>
            </w:tcBorders>
          </w:tcPr>
          <w:p w14:paraId="61BE34D9" w14:textId="77777777" w:rsidR="00AD4690" w:rsidRPr="00E220A4" w:rsidRDefault="00AD4690" w:rsidP="00AD4690">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58FE5F71" w14:textId="77777777" w:rsidR="00AD4690" w:rsidRPr="00E220A4" w:rsidRDefault="00AD4690" w:rsidP="00AD4690">
            <w:pPr>
              <w:jc w:val="center"/>
              <w:rPr>
                <w:rFonts w:ascii="Times New Roman" w:eastAsia="Times New Roman" w:hAnsi="Times New Roman" w:cs="Times New Roman"/>
                <w:sz w:val="24"/>
                <w:szCs w:val="24"/>
                <w:lang w:eastAsia="ru-RU"/>
              </w:rPr>
            </w:pPr>
          </w:p>
        </w:tc>
      </w:tr>
      <w:tr w:rsidR="00AD4690" w:rsidRPr="00E220A4" w14:paraId="652D615A" w14:textId="77777777" w:rsidTr="00E220A4">
        <w:trPr>
          <w:trHeight w:val="160"/>
        </w:trPr>
        <w:tc>
          <w:tcPr>
            <w:tcW w:w="876" w:type="pct"/>
            <w:vMerge/>
            <w:tcBorders>
              <w:left w:val="single" w:sz="4" w:space="0" w:color="auto"/>
              <w:right w:val="single" w:sz="4" w:space="0" w:color="auto"/>
            </w:tcBorders>
            <w:vAlign w:val="center"/>
          </w:tcPr>
          <w:p w14:paraId="709A8121" w14:textId="2E4CF9AA" w:rsidR="00AD4690" w:rsidRPr="00E220A4" w:rsidRDefault="00AD4690" w:rsidP="00AD4690">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7258BA82" w14:textId="28C11C75" w:rsidR="00AD4690" w:rsidRPr="00E220A4" w:rsidRDefault="00AD4690" w:rsidP="00AD4690">
            <w:pPr>
              <w:suppressAutoHyphens/>
              <w:jc w:val="both"/>
              <w:rPr>
                <w:rFonts w:ascii="Times New Roman" w:eastAsia="Times New Roman" w:hAnsi="Times New Roman" w:cs="Times New Roman"/>
                <w:b/>
                <w:bCs/>
                <w:sz w:val="24"/>
                <w:szCs w:val="24"/>
                <w:highlight w:val="green"/>
                <w:lang w:eastAsia="ru-RU"/>
              </w:rPr>
            </w:pPr>
            <w:r w:rsidRPr="00E220A4">
              <w:rPr>
                <w:rFonts w:ascii="Times New Roman" w:hAnsi="Times New Roman"/>
                <w:sz w:val="24"/>
                <w:szCs w:val="24"/>
              </w:rPr>
              <w:t>Лабораторная работа № 14.</w:t>
            </w:r>
            <w:r w:rsidRPr="00E220A4">
              <w:rPr>
                <w:rFonts w:ascii="Times New Roman" w:hAnsi="Times New Roman"/>
                <w:sz w:val="24"/>
                <w:szCs w:val="24"/>
                <w:lang w:val="en-US"/>
              </w:rPr>
              <w:t xml:space="preserve"> </w:t>
            </w:r>
            <w:r w:rsidRPr="00E220A4">
              <w:rPr>
                <w:rFonts w:ascii="Times New Roman" w:hAnsi="Times New Roman"/>
                <w:sz w:val="24"/>
                <w:szCs w:val="24"/>
              </w:rPr>
              <w:t>Ремонт компрессора</w:t>
            </w:r>
          </w:p>
        </w:tc>
        <w:tc>
          <w:tcPr>
            <w:tcW w:w="676" w:type="pct"/>
            <w:vMerge w:val="restart"/>
            <w:tcBorders>
              <w:top w:val="single" w:sz="4" w:space="0" w:color="auto"/>
              <w:left w:val="single" w:sz="4" w:space="0" w:color="auto"/>
              <w:bottom w:val="single" w:sz="4" w:space="0" w:color="auto"/>
              <w:right w:val="single" w:sz="4" w:space="0" w:color="auto"/>
            </w:tcBorders>
          </w:tcPr>
          <w:p w14:paraId="50F8003E" w14:textId="77777777" w:rsidR="00AD4690" w:rsidRPr="00E220A4" w:rsidRDefault="00AD4690" w:rsidP="00AD4690">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552E1D78" w14:textId="77777777" w:rsidR="00AD4690" w:rsidRPr="00E220A4" w:rsidRDefault="00AD4690" w:rsidP="00AD4690">
            <w:pPr>
              <w:jc w:val="center"/>
              <w:rPr>
                <w:rFonts w:ascii="Times New Roman" w:eastAsia="Times New Roman" w:hAnsi="Times New Roman" w:cs="Times New Roman"/>
                <w:b/>
                <w:sz w:val="24"/>
                <w:szCs w:val="24"/>
                <w:lang w:eastAsia="ru-RU"/>
              </w:rPr>
            </w:pPr>
          </w:p>
        </w:tc>
      </w:tr>
      <w:tr w:rsidR="00AD4690" w:rsidRPr="00E220A4" w14:paraId="14B36563" w14:textId="77777777" w:rsidTr="00E220A4">
        <w:trPr>
          <w:trHeight w:val="147"/>
        </w:trPr>
        <w:tc>
          <w:tcPr>
            <w:tcW w:w="0" w:type="auto"/>
            <w:vMerge/>
            <w:tcBorders>
              <w:left w:val="single" w:sz="4" w:space="0" w:color="auto"/>
              <w:bottom w:val="single" w:sz="4" w:space="0" w:color="auto"/>
              <w:right w:val="single" w:sz="4" w:space="0" w:color="auto"/>
            </w:tcBorders>
            <w:vAlign w:val="center"/>
          </w:tcPr>
          <w:p w14:paraId="18FCB4F4" w14:textId="77777777" w:rsidR="00AD4690" w:rsidRPr="00E220A4" w:rsidRDefault="00AD4690" w:rsidP="00AD4690">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right w:val="single" w:sz="4" w:space="0" w:color="auto"/>
            </w:tcBorders>
          </w:tcPr>
          <w:p w14:paraId="6B3DDFB5" w14:textId="74B564AF" w:rsidR="00AD4690" w:rsidRPr="00E220A4" w:rsidRDefault="00AD4690" w:rsidP="00AD4690">
            <w:pPr>
              <w:suppressAutoHyphens/>
              <w:contextualSpacing/>
              <w:rPr>
                <w:rFonts w:ascii="Times New Roman" w:eastAsia="Times New Roman" w:hAnsi="Times New Roman" w:cs="Times New Roman"/>
                <w:b/>
                <w:sz w:val="24"/>
                <w:szCs w:val="24"/>
                <w:lang w:eastAsia="ru-RU"/>
              </w:rPr>
            </w:pPr>
            <w:r w:rsidRPr="00E220A4">
              <w:rPr>
                <w:rFonts w:ascii="Times New Roman" w:hAnsi="Times New Roman"/>
                <w:sz w:val="24"/>
                <w:szCs w:val="24"/>
              </w:rPr>
              <w:t>Лабораторная работа № 15. Техническое обслуживание КИП, звуковых сигналов, приборов освещения и сигнализации</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3FBC171E" w14:textId="77777777" w:rsidR="00AD4690" w:rsidRPr="00E220A4" w:rsidRDefault="00AD4690" w:rsidP="00AD4690">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DCFB730" w14:textId="77777777" w:rsidR="00AD4690" w:rsidRPr="00E220A4" w:rsidRDefault="00AD4690" w:rsidP="00AD4690">
            <w:pPr>
              <w:spacing w:line="254" w:lineRule="auto"/>
              <w:jc w:val="center"/>
              <w:rPr>
                <w:rFonts w:ascii="Times New Roman" w:eastAsia="Times New Roman" w:hAnsi="Times New Roman" w:cs="Times New Roman"/>
                <w:b/>
                <w:sz w:val="24"/>
                <w:szCs w:val="24"/>
                <w:lang w:eastAsia="ru-RU"/>
              </w:rPr>
            </w:pPr>
          </w:p>
        </w:tc>
      </w:tr>
      <w:tr w:rsidR="00AD4690" w:rsidRPr="00E220A4" w14:paraId="0210ACD0" w14:textId="77777777" w:rsidTr="00E220A4">
        <w:trPr>
          <w:trHeight w:val="253"/>
        </w:trPr>
        <w:tc>
          <w:tcPr>
            <w:tcW w:w="876" w:type="pct"/>
            <w:vMerge w:val="restart"/>
            <w:tcBorders>
              <w:top w:val="single" w:sz="4" w:space="0" w:color="auto"/>
              <w:left w:val="single" w:sz="4" w:space="0" w:color="auto"/>
              <w:right w:val="single" w:sz="4" w:space="0" w:color="auto"/>
            </w:tcBorders>
          </w:tcPr>
          <w:p w14:paraId="0AEE0981" w14:textId="77777777" w:rsidR="00AD4690" w:rsidRPr="00E220A4" w:rsidRDefault="00AD4690" w:rsidP="00AD4690">
            <w:pPr>
              <w:jc w:val="both"/>
              <w:rPr>
                <w:rFonts w:ascii="Times New Roman" w:hAnsi="Times New Roman"/>
                <w:b/>
                <w:sz w:val="24"/>
                <w:szCs w:val="24"/>
              </w:rPr>
            </w:pPr>
            <w:r w:rsidRPr="00E220A4">
              <w:rPr>
                <w:rFonts w:ascii="Times New Roman" w:hAnsi="Times New Roman"/>
                <w:b/>
                <w:bCs/>
                <w:sz w:val="24"/>
                <w:szCs w:val="24"/>
              </w:rPr>
              <w:t>Тема 1.5.</w:t>
            </w:r>
            <w:r w:rsidRPr="00E220A4">
              <w:rPr>
                <w:rFonts w:ascii="Times New Roman" w:hAnsi="Times New Roman"/>
                <w:b/>
                <w:sz w:val="24"/>
                <w:szCs w:val="24"/>
              </w:rPr>
              <w:t xml:space="preserve"> Техническое обслуживание и текущий ремонт дорожных и строительных машин (по видам) и тракторов</w:t>
            </w:r>
          </w:p>
          <w:p w14:paraId="41453C3D" w14:textId="21BFCFFD" w:rsidR="00AD4690" w:rsidRPr="00E220A4" w:rsidRDefault="00AD4690" w:rsidP="00AD4690">
            <w:pPr>
              <w:suppressAutoHyphens/>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1824CF9F" w14:textId="68EF435F" w:rsidR="00AD4690" w:rsidRPr="00E220A4" w:rsidRDefault="00AD4690" w:rsidP="00AD4690">
            <w:pPr>
              <w:suppressAutoHyphens/>
              <w:jc w:val="both"/>
              <w:rPr>
                <w:rFonts w:ascii="Times New Roman" w:eastAsia="Times New Roman" w:hAnsi="Times New Roman" w:cs="Times New Roman"/>
                <w:b/>
                <w:bCs/>
                <w:sz w:val="24"/>
                <w:szCs w:val="24"/>
                <w:highlight w:val="green"/>
                <w:lang w:eastAsia="ru-RU"/>
              </w:rPr>
            </w:pPr>
            <w:r w:rsidRPr="00E220A4">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573DC9F9" w14:textId="77777777" w:rsidR="00AD4690" w:rsidRPr="00E220A4" w:rsidRDefault="00AD4690" w:rsidP="00AD4690">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87A2CAC" w14:textId="77777777" w:rsidR="00AD4690" w:rsidRPr="00E220A4" w:rsidRDefault="00AD4690" w:rsidP="00AD4690">
            <w:pPr>
              <w:jc w:val="center"/>
              <w:rPr>
                <w:rFonts w:ascii="Times New Roman" w:eastAsia="Times New Roman" w:hAnsi="Times New Roman" w:cs="Times New Roman"/>
                <w:b/>
                <w:sz w:val="24"/>
                <w:szCs w:val="24"/>
                <w:lang w:eastAsia="ru-RU"/>
              </w:rPr>
            </w:pPr>
          </w:p>
        </w:tc>
      </w:tr>
      <w:tr w:rsidR="00AD4690" w:rsidRPr="00E220A4" w14:paraId="49E6F510" w14:textId="77777777" w:rsidTr="00E220A4">
        <w:trPr>
          <w:trHeight w:val="169"/>
        </w:trPr>
        <w:tc>
          <w:tcPr>
            <w:tcW w:w="0" w:type="auto"/>
            <w:vMerge/>
            <w:tcBorders>
              <w:left w:val="single" w:sz="4" w:space="0" w:color="auto"/>
              <w:right w:val="single" w:sz="4" w:space="0" w:color="auto"/>
            </w:tcBorders>
            <w:vAlign w:val="center"/>
          </w:tcPr>
          <w:p w14:paraId="54C25172" w14:textId="77777777" w:rsidR="00AD4690" w:rsidRPr="00E220A4" w:rsidRDefault="00AD4690" w:rsidP="00AD4690">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right w:val="single" w:sz="4" w:space="0" w:color="auto"/>
            </w:tcBorders>
          </w:tcPr>
          <w:p w14:paraId="3DF8857A" w14:textId="77777777" w:rsidR="00AD4690" w:rsidRPr="00E220A4" w:rsidRDefault="00AD4690" w:rsidP="00AD4690">
            <w:pPr>
              <w:suppressAutoHyphens/>
              <w:jc w:val="both"/>
              <w:rPr>
                <w:rFonts w:ascii="Times New Roman" w:hAnsi="Times New Roman"/>
                <w:sz w:val="24"/>
                <w:szCs w:val="24"/>
              </w:rPr>
            </w:pPr>
            <w:r w:rsidRPr="00E220A4">
              <w:rPr>
                <w:rFonts w:ascii="Times New Roman" w:hAnsi="Times New Roman"/>
                <w:sz w:val="24"/>
                <w:szCs w:val="24"/>
              </w:rPr>
              <w:t xml:space="preserve">1. Работы, выполняемые по техническому обслуживании при подготовке нового оборудования </w:t>
            </w:r>
            <w:r w:rsidRPr="00E220A4">
              <w:rPr>
                <w:rFonts w:ascii="Times New Roman" w:hAnsi="Times New Roman"/>
                <w:sz w:val="24"/>
                <w:szCs w:val="24"/>
              </w:rPr>
              <w:br/>
              <w:t xml:space="preserve">и эксплуатации. Техническое обслуживание в период эксплуатации дорожных и строительных машин (по видам). Техническое обслуживание в особых условиях эксплуатации. </w:t>
            </w:r>
          </w:p>
          <w:p w14:paraId="02257DBA" w14:textId="77777777" w:rsidR="00AD4690" w:rsidRPr="00E220A4" w:rsidRDefault="00AD4690" w:rsidP="00AD4690">
            <w:pPr>
              <w:suppressAutoHyphens/>
              <w:jc w:val="both"/>
              <w:rPr>
                <w:rFonts w:ascii="Times New Roman" w:hAnsi="Times New Roman"/>
                <w:sz w:val="24"/>
                <w:szCs w:val="24"/>
              </w:rPr>
            </w:pPr>
            <w:r w:rsidRPr="00E220A4">
              <w:rPr>
                <w:rFonts w:ascii="Times New Roman" w:hAnsi="Times New Roman"/>
                <w:sz w:val="24"/>
                <w:szCs w:val="24"/>
              </w:rPr>
              <w:t>2. Технические требования и рекомендации по выполнению работ при техническом обслуживании дорожных и строительных машин (по видам) и тракторов.</w:t>
            </w:r>
          </w:p>
          <w:p w14:paraId="73550B54" w14:textId="77777777" w:rsidR="00AD4690" w:rsidRPr="00E220A4" w:rsidRDefault="00AD4690" w:rsidP="00AD4690">
            <w:pPr>
              <w:suppressAutoHyphens/>
              <w:jc w:val="both"/>
              <w:rPr>
                <w:rFonts w:ascii="Times New Roman" w:hAnsi="Times New Roman"/>
                <w:sz w:val="24"/>
                <w:szCs w:val="24"/>
              </w:rPr>
            </w:pPr>
            <w:r w:rsidRPr="00E220A4">
              <w:rPr>
                <w:rFonts w:ascii="Times New Roman" w:hAnsi="Times New Roman"/>
                <w:sz w:val="24"/>
                <w:szCs w:val="24"/>
              </w:rPr>
              <w:t>3. Техническое освидетельствование. Карта смазки. Допускаемые заменители основных смазочных материалов.</w:t>
            </w:r>
          </w:p>
          <w:p w14:paraId="3DBB70DC" w14:textId="20A08FA7" w:rsidR="00AD4690" w:rsidRPr="00E220A4" w:rsidRDefault="00AD4690" w:rsidP="00AD4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ascii="Times New Roman" w:eastAsia="Calibri" w:hAnsi="Times New Roman" w:cs="Times New Roman"/>
                <w:b/>
                <w:sz w:val="24"/>
                <w:szCs w:val="24"/>
              </w:rPr>
            </w:pPr>
            <w:r w:rsidRPr="00E220A4">
              <w:rPr>
                <w:rFonts w:ascii="Times New Roman" w:hAnsi="Times New Roman"/>
                <w:sz w:val="24"/>
                <w:szCs w:val="24"/>
              </w:rPr>
              <w:t>4. Монтажно-демонтажные работы. Возможные неисправности дорожных и строительных машин (по видам) и тракторов, методы их выявления и способы их устранения. Регулирование механизмов</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5AE58EB9" w14:textId="77777777" w:rsidR="00AD4690" w:rsidRPr="00E220A4" w:rsidRDefault="00AD4690" w:rsidP="00AD4690">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51DA37D5" w14:textId="77777777" w:rsidR="00AD4690" w:rsidRPr="00E220A4" w:rsidRDefault="00AD4690" w:rsidP="00AD4690">
            <w:pP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ПК 1.1- ПК 1.3</w:t>
            </w:r>
          </w:p>
          <w:p w14:paraId="33A13124" w14:textId="3B9CC2C4" w:rsidR="00AD4690" w:rsidRPr="00E220A4" w:rsidRDefault="00AD4690" w:rsidP="00AD4690">
            <w:pPr>
              <w:spacing w:line="254" w:lineRule="auto"/>
              <w:rPr>
                <w:rFonts w:ascii="Times New Roman" w:eastAsia="Times New Roman" w:hAnsi="Times New Roman" w:cs="Times New Roman"/>
                <w:b/>
                <w:sz w:val="24"/>
                <w:szCs w:val="24"/>
                <w:lang w:eastAsia="ru-RU"/>
              </w:rPr>
            </w:pPr>
            <w:r w:rsidRPr="00E220A4">
              <w:rPr>
                <w:rFonts w:ascii="Times New Roman" w:eastAsia="Times New Roman" w:hAnsi="Times New Roman" w:cs="Times New Roman"/>
                <w:sz w:val="24"/>
                <w:szCs w:val="24"/>
                <w:lang w:eastAsia="ru-RU"/>
              </w:rPr>
              <w:t>ОК 01, ОК 04, ОК 07, ОК 09</w:t>
            </w:r>
          </w:p>
        </w:tc>
      </w:tr>
      <w:tr w:rsidR="00AD4690" w:rsidRPr="00E220A4" w14:paraId="77E6DB19" w14:textId="77777777" w:rsidTr="00E220A4">
        <w:trPr>
          <w:trHeight w:val="80"/>
        </w:trPr>
        <w:tc>
          <w:tcPr>
            <w:tcW w:w="0" w:type="auto"/>
            <w:vMerge/>
            <w:tcBorders>
              <w:left w:val="single" w:sz="4" w:space="0" w:color="auto"/>
              <w:right w:val="single" w:sz="4" w:space="0" w:color="auto"/>
            </w:tcBorders>
            <w:vAlign w:val="center"/>
          </w:tcPr>
          <w:p w14:paraId="3C544F7D" w14:textId="77777777" w:rsidR="00AD4690" w:rsidRPr="00E220A4" w:rsidRDefault="00AD4690" w:rsidP="00AD4690">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097A3EBD" w14:textId="4AB3C712" w:rsidR="00AD4690" w:rsidRPr="00E220A4" w:rsidRDefault="00AD4690" w:rsidP="00AD4690">
            <w:pPr>
              <w:suppressAutoHyphens/>
              <w:jc w:val="both"/>
              <w:rPr>
                <w:rFonts w:ascii="Times New Roman" w:eastAsia="Calibri" w:hAnsi="Times New Roman" w:cs="Times New Roman"/>
                <w:b/>
                <w:bCs/>
                <w:sz w:val="24"/>
                <w:szCs w:val="24"/>
              </w:rPr>
            </w:pPr>
            <w:r w:rsidRPr="00E220A4">
              <w:rPr>
                <w:rFonts w:ascii="Times New Roman" w:hAnsi="Times New Roman"/>
                <w:b/>
                <w:bCs/>
                <w:sz w:val="24"/>
                <w:szCs w:val="24"/>
              </w:rPr>
              <w:t>В том числе лабораторных работ</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31C58159" w14:textId="77777777" w:rsidR="00AD4690" w:rsidRPr="00E220A4" w:rsidRDefault="00AD4690" w:rsidP="00AD4690">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00FFFF04" w14:textId="77777777" w:rsidR="00AD4690" w:rsidRPr="00E220A4" w:rsidRDefault="00AD4690" w:rsidP="00AD4690">
            <w:pPr>
              <w:spacing w:line="254" w:lineRule="auto"/>
              <w:jc w:val="center"/>
              <w:rPr>
                <w:rFonts w:ascii="Times New Roman" w:eastAsia="Times New Roman" w:hAnsi="Times New Roman" w:cs="Times New Roman"/>
                <w:b/>
                <w:sz w:val="24"/>
                <w:szCs w:val="24"/>
                <w:lang w:eastAsia="ru-RU"/>
              </w:rPr>
            </w:pPr>
          </w:p>
        </w:tc>
      </w:tr>
      <w:tr w:rsidR="00AD4690" w:rsidRPr="00E220A4" w14:paraId="4340DD78" w14:textId="77777777" w:rsidTr="00E220A4">
        <w:trPr>
          <w:trHeight w:val="200"/>
        </w:trPr>
        <w:tc>
          <w:tcPr>
            <w:tcW w:w="876" w:type="pct"/>
            <w:vMerge/>
            <w:tcBorders>
              <w:left w:val="single" w:sz="4" w:space="0" w:color="auto"/>
              <w:right w:val="single" w:sz="4" w:space="0" w:color="auto"/>
            </w:tcBorders>
            <w:vAlign w:val="center"/>
          </w:tcPr>
          <w:p w14:paraId="6E703316" w14:textId="7D98F1BE" w:rsidR="00AD4690" w:rsidRPr="00E220A4" w:rsidRDefault="00AD4690" w:rsidP="00AD4690">
            <w:pPr>
              <w:suppressAutoHyphens/>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6164B2AD" w14:textId="6DE8C95D" w:rsidR="00AD4690" w:rsidRPr="00E220A4" w:rsidRDefault="00AD4690" w:rsidP="00AD4690">
            <w:pPr>
              <w:suppressAutoHyphens/>
              <w:jc w:val="both"/>
              <w:rPr>
                <w:rFonts w:ascii="Times New Roman" w:eastAsia="Times New Roman" w:hAnsi="Times New Roman" w:cs="Times New Roman"/>
                <w:b/>
                <w:bCs/>
                <w:sz w:val="24"/>
                <w:szCs w:val="24"/>
                <w:highlight w:val="green"/>
                <w:lang w:eastAsia="ru-RU"/>
              </w:rPr>
            </w:pPr>
            <w:r w:rsidRPr="00E220A4">
              <w:rPr>
                <w:rFonts w:ascii="Times New Roman" w:hAnsi="Times New Roman"/>
                <w:sz w:val="24"/>
                <w:szCs w:val="24"/>
              </w:rPr>
              <w:t>Лабораторная работа № 16. Практическое выполнение работ по техническому обслуживанию дорожных и строительных машин и тракторов при подготовке к эксплуатации, в период эксплуатации и в особых условиях</w:t>
            </w:r>
          </w:p>
        </w:tc>
        <w:tc>
          <w:tcPr>
            <w:tcW w:w="676" w:type="pct"/>
            <w:vMerge w:val="restart"/>
            <w:tcBorders>
              <w:top w:val="single" w:sz="4" w:space="0" w:color="auto"/>
              <w:left w:val="single" w:sz="4" w:space="0" w:color="auto"/>
              <w:bottom w:val="single" w:sz="4" w:space="0" w:color="auto"/>
              <w:right w:val="single" w:sz="4" w:space="0" w:color="auto"/>
            </w:tcBorders>
          </w:tcPr>
          <w:p w14:paraId="6F276F09" w14:textId="77777777" w:rsidR="00AD4690" w:rsidRPr="00E220A4" w:rsidRDefault="00AD4690" w:rsidP="00AD4690">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56DBA474" w14:textId="77777777" w:rsidR="00AD4690" w:rsidRPr="00E220A4" w:rsidRDefault="00AD4690" w:rsidP="00AD4690">
            <w:pPr>
              <w:jc w:val="center"/>
              <w:rPr>
                <w:rFonts w:ascii="Times New Roman" w:eastAsia="Times New Roman" w:hAnsi="Times New Roman" w:cs="Times New Roman"/>
                <w:b/>
                <w:sz w:val="24"/>
                <w:szCs w:val="24"/>
                <w:lang w:eastAsia="ru-RU"/>
              </w:rPr>
            </w:pPr>
          </w:p>
        </w:tc>
      </w:tr>
      <w:tr w:rsidR="00AD4690" w:rsidRPr="00E220A4" w14:paraId="3899DF89" w14:textId="77777777" w:rsidTr="00E220A4">
        <w:trPr>
          <w:trHeight w:val="120"/>
        </w:trPr>
        <w:tc>
          <w:tcPr>
            <w:tcW w:w="0" w:type="auto"/>
            <w:vMerge/>
            <w:tcBorders>
              <w:left w:val="single" w:sz="4" w:space="0" w:color="auto"/>
              <w:right w:val="single" w:sz="4" w:space="0" w:color="auto"/>
            </w:tcBorders>
            <w:vAlign w:val="center"/>
          </w:tcPr>
          <w:p w14:paraId="2A7D0A94" w14:textId="77777777" w:rsidR="00AD4690" w:rsidRPr="00E220A4" w:rsidRDefault="00AD4690" w:rsidP="00AD4690">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1A0B9C45" w14:textId="1681EE19" w:rsidR="00AD4690" w:rsidRPr="00E220A4" w:rsidRDefault="00AD4690" w:rsidP="00AD4690">
            <w:pPr>
              <w:suppressAutoHyphens/>
              <w:rPr>
                <w:rFonts w:ascii="Times New Roman" w:eastAsia="Times New Roman" w:hAnsi="Times New Roman" w:cs="Times New Roman"/>
                <w:b/>
                <w:i/>
                <w:sz w:val="24"/>
                <w:szCs w:val="24"/>
                <w:lang w:eastAsia="ru-RU"/>
              </w:rPr>
            </w:pPr>
            <w:r w:rsidRPr="00E220A4">
              <w:rPr>
                <w:rFonts w:ascii="Times New Roman" w:hAnsi="Times New Roman"/>
                <w:sz w:val="24"/>
                <w:szCs w:val="24"/>
              </w:rPr>
              <w:t>Лабораторная работа № 17. Практическое выполнение работ по техническому обслуживанию механизмов и систем двигателя внутреннего сгорания</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A76C800" w14:textId="77777777" w:rsidR="00AD4690" w:rsidRPr="00E220A4" w:rsidRDefault="00AD4690" w:rsidP="00AD4690">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49E38609" w14:textId="77777777" w:rsidR="00AD4690" w:rsidRPr="00E220A4" w:rsidRDefault="00AD4690" w:rsidP="00AD4690">
            <w:pPr>
              <w:spacing w:line="254" w:lineRule="auto"/>
              <w:jc w:val="center"/>
              <w:rPr>
                <w:rFonts w:ascii="Times New Roman" w:eastAsia="Times New Roman" w:hAnsi="Times New Roman" w:cs="Times New Roman"/>
                <w:b/>
                <w:sz w:val="24"/>
                <w:szCs w:val="24"/>
                <w:lang w:eastAsia="ru-RU"/>
              </w:rPr>
            </w:pPr>
          </w:p>
        </w:tc>
      </w:tr>
      <w:tr w:rsidR="00AD4690" w:rsidRPr="00E220A4" w14:paraId="7538E72F" w14:textId="77777777" w:rsidTr="00E220A4">
        <w:trPr>
          <w:trHeight w:val="147"/>
        </w:trPr>
        <w:tc>
          <w:tcPr>
            <w:tcW w:w="0" w:type="auto"/>
            <w:vMerge/>
            <w:tcBorders>
              <w:left w:val="single" w:sz="4" w:space="0" w:color="auto"/>
              <w:right w:val="single" w:sz="4" w:space="0" w:color="auto"/>
            </w:tcBorders>
            <w:vAlign w:val="center"/>
          </w:tcPr>
          <w:p w14:paraId="02216390" w14:textId="77777777" w:rsidR="00AD4690" w:rsidRPr="00E220A4" w:rsidRDefault="00AD4690" w:rsidP="00AD4690">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55F54827" w14:textId="1197EB8F" w:rsidR="00AD4690" w:rsidRPr="00E220A4" w:rsidRDefault="00AD4690" w:rsidP="00AD4690">
            <w:pPr>
              <w:suppressAutoHyphens/>
              <w:rPr>
                <w:rFonts w:ascii="Times New Roman" w:eastAsia="Times New Roman" w:hAnsi="Times New Roman" w:cs="Times New Roman"/>
                <w:b/>
                <w:i/>
                <w:sz w:val="24"/>
                <w:szCs w:val="24"/>
                <w:lang w:eastAsia="ru-RU"/>
              </w:rPr>
            </w:pPr>
            <w:r w:rsidRPr="00E220A4">
              <w:rPr>
                <w:rFonts w:ascii="Times New Roman" w:hAnsi="Times New Roman"/>
                <w:sz w:val="24"/>
                <w:szCs w:val="24"/>
              </w:rPr>
              <w:t xml:space="preserve">Лабораторная работа № 18. Практическое изучение текущего ремонта узлов и систем двигателя </w:t>
            </w:r>
            <w:r w:rsidRPr="00E220A4">
              <w:rPr>
                <w:rFonts w:ascii="Times New Roman" w:hAnsi="Times New Roman"/>
                <w:sz w:val="24"/>
                <w:szCs w:val="24"/>
              </w:rPr>
              <w:br/>
              <w:t>с разборкой, дефектовкой и сборкой</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3DDDECE4" w14:textId="77777777" w:rsidR="00AD4690" w:rsidRPr="00E220A4" w:rsidRDefault="00AD4690" w:rsidP="00AD4690">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05D5C6D1" w14:textId="77777777" w:rsidR="00AD4690" w:rsidRPr="00E220A4" w:rsidRDefault="00AD4690" w:rsidP="00AD4690">
            <w:pPr>
              <w:spacing w:line="254" w:lineRule="auto"/>
              <w:jc w:val="center"/>
              <w:rPr>
                <w:rFonts w:ascii="Times New Roman" w:eastAsia="Times New Roman" w:hAnsi="Times New Roman" w:cs="Times New Roman"/>
                <w:b/>
                <w:sz w:val="24"/>
                <w:szCs w:val="24"/>
                <w:lang w:eastAsia="ru-RU"/>
              </w:rPr>
            </w:pPr>
          </w:p>
        </w:tc>
      </w:tr>
      <w:tr w:rsidR="00AD4690" w:rsidRPr="00E220A4" w14:paraId="3706A5E4" w14:textId="77777777" w:rsidTr="00E220A4">
        <w:trPr>
          <w:trHeight w:val="174"/>
        </w:trPr>
        <w:tc>
          <w:tcPr>
            <w:tcW w:w="0" w:type="auto"/>
            <w:vMerge/>
            <w:tcBorders>
              <w:left w:val="single" w:sz="4" w:space="0" w:color="auto"/>
              <w:right w:val="single" w:sz="4" w:space="0" w:color="auto"/>
            </w:tcBorders>
            <w:vAlign w:val="center"/>
          </w:tcPr>
          <w:p w14:paraId="2309FD2C" w14:textId="77777777" w:rsidR="00AD4690" w:rsidRPr="00E220A4" w:rsidRDefault="00AD4690" w:rsidP="00AD4690">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514247A4" w14:textId="0C348274" w:rsidR="00AD4690" w:rsidRPr="00E220A4" w:rsidRDefault="00AD4690" w:rsidP="00AD4690">
            <w:pPr>
              <w:suppressAutoHyphens/>
              <w:rPr>
                <w:rFonts w:ascii="Times New Roman" w:eastAsia="Times New Roman" w:hAnsi="Times New Roman" w:cs="Times New Roman"/>
                <w:sz w:val="24"/>
                <w:szCs w:val="24"/>
                <w:lang w:eastAsia="ru-RU"/>
              </w:rPr>
            </w:pPr>
            <w:r w:rsidRPr="00E220A4">
              <w:rPr>
                <w:rFonts w:ascii="Times New Roman" w:hAnsi="Times New Roman"/>
                <w:sz w:val="24"/>
                <w:szCs w:val="24"/>
              </w:rPr>
              <w:t>Лабораторная работа № 19. Практические работы по текущему ремонту узлов и агрегатов трансмиссии и ходовой части</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76C3436E" w14:textId="77777777" w:rsidR="00AD4690" w:rsidRPr="00E220A4" w:rsidRDefault="00AD4690" w:rsidP="00AD4690">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3BFEBF88" w14:textId="77777777" w:rsidR="00AD4690" w:rsidRPr="00E220A4" w:rsidRDefault="00AD4690" w:rsidP="00AD4690">
            <w:pPr>
              <w:spacing w:line="254" w:lineRule="auto"/>
              <w:jc w:val="center"/>
              <w:rPr>
                <w:rFonts w:ascii="Times New Roman" w:eastAsia="Times New Roman" w:hAnsi="Times New Roman" w:cs="Times New Roman"/>
                <w:b/>
                <w:sz w:val="24"/>
                <w:szCs w:val="24"/>
                <w:lang w:eastAsia="ru-RU"/>
              </w:rPr>
            </w:pPr>
          </w:p>
        </w:tc>
      </w:tr>
      <w:tr w:rsidR="00AD4690" w:rsidRPr="00E220A4" w14:paraId="114361CA" w14:textId="77777777" w:rsidTr="00E220A4">
        <w:trPr>
          <w:trHeight w:val="311"/>
        </w:trPr>
        <w:tc>
          <w:tcPr>
            <w:tcW w:w="0" w:type="auto"/>
            <w:vMerge/>
            <w:tcBorders>
              <w:left w:val="single" w:sz="4" w:space="0" w:color="auto"/>
              <w:right w:val="single" w:sz="4" w:space="0" w:color="auto"/>
            </w:tcBorders>
            <w:vAlign w:val="center"/>
          </w:tcPr>
          <w:p w14:paraId="1516DB5F" w14:textId="77777777" w:rsidR="00AD4690" w:rsidRPr="00E220A4" w:rsidRDefault="00AD4690" w:rsidP="00AD4690">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28EA8030" w14:textId="557D43C7" w:rsidR="00AD4690" w:rsidRPr="00E220A4" w:rsidRDefault="00AD4690" w:rsidP="00AD4690">
            <w:pPr>
              <w:suppressAutoHyphens/>
              <w:jc w:val="both"/>
              <w:rPr>
                <w:rFonts w:ascii="Times New Roman" w:eastAsia="Times New Roman" w:hAnsi="Times New Roman" w:cs="Times New Roman"/>
                <w:b/>
                <w:bCs/>
                <w:sz w:val="24"/>
                <w:szCs w:val="24"/>
                <w:highlight w:val="green"/>
                <w:lang w:eastAsia="ru-RU"/>
              </w:rPr>
            </w:pPr>
            <w:r w:rsidRPr="00E220A4">
              <w:rPr>
                <w:rFonts w:ascii="Times New Roman" w:hAnsi="Times New Roman"/>
                <w:sz w:val="24"/>
                <w:szCs w:val="24"/>
              </w:rPr>
              <w:t>Лабораторная работа № 20. Проведение регулировочных работ механизмов и систем двигателя, трансмиссии, ходовой части и дополнительного оборудования</w:t>
            </w:r>
          </w:p>
        </w:tc>
        <w:tc>
          <w:tcPr>
            <w:tcW w:w="676" w:type="pct"/>
            <w:tcBorders>
              <w:top w:val="single" w:sz="4" w:space="0" w:color="auto"/>
              <w:left w:val="single" w:sz="4" w:space="0" w:color="auto"/>
              <w:bottom w:val="single" w:sz="4" w:space="0" w:color="auto"/>
              <w:right w:val="single" w:sz="4" w:space="0" w:color="auto"/>
            </w:tcBorders>
          </w:tcPr>
          <w:p w14:paraId="47447F83" w14:textId="77777777" w:rsidR="00AD4690" w:rsidRPr="00E220A4" w:rsidRDefault="00AD4690" w:rsidP="00AD4690">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9DCA8C5" w14:textId="77777777" w:rsidR="00AD4690" w:rsidRPr="00E220A4" w:rsidRDefault="00AD4690" w:rsidP="00AD4690">
            <w:pPr>
              <w:jc w:val="center"/>
              <w:rPr>
                <w:rFonts w:ascii="Times New Roman" w:eastAsia="Times New Roman" w:hAnsi="Times New Roman" w:cs="Times New Roman"/>
                <w:b/>
                <w:sz w:val="24"/>
                <w:szCs w:val="24"/>
                <w:lang w:eastAsia="ru-RU"/>
              </w:rPr>
            </w:pPr>
          </w:p>
        </w:tc>
      </w:tr>
      <w:tr w:rsidR="00AD4690" w:rsidRPr="00E220A4" w14:paraId="0AB7E184" w14:textId="77777777" w:rsidTr="00E220A4">
        <w:trPr>
          <w:trHeight w:val="160"/>
        </w:trPr>
        <w:tc>
          <w:tcPr>
            <w:tcW w:w="3428" w:type="pct"/>
            <w:gridSpan w:val="2"/>
            <w:tcBorders>
              <w:top w:val="single" w:sz="4" w:space="0" w:color="auto"/>
              <w:left w:val="single" w:sz="4" w:space="0" w:color="auto"/>
              <w:bottom w:val="single" w:sz="4" w:space="0" w:color="auto"/>
              <w:right w:val="single" w:sz="4" w:space="0" w:color="auto"/>
            </w:tcBorders>
          </w:tcPr>
          <w:p w14:paraId="1FF5E9E1" w14:textId="77777777" w:rsidR="00AD4690" w:rsidRPr="00E220A4" w:rsidRDefault="00AD4690" w:rsidP="00AD4690">
            <w:pPr>
              <w:rPr>
                <w:rFonts w:ascii="Times New Roman" w:hAnsi="Times New Roman"/>
                <w:b/>
                <w:bCs/>
                <w:sz w:val="24"/>
                <w:szCs w:val="24"/>
              </w:rPr>
            </w:pPr>
            <w:r w:rsidRPr="00E220A4">
              <w:rPr>
                <w:rFonts w:ascii="Times New Roman" w:hAnsi="Times New Roman"/>
                <w:b/>
                <w:bCs/>
                <w:sz w:val="24"/>
                <w:szCs w:val="24"/>
              </w:rPr>
              <w:t>Учебная практика раздела 1</w:t>
            </w:r>
          </w:p>
          <w:p w14:paraId="381A0F51" w14:textId="77777777" w:rsidR="00AD4690" w:rsidRPr="00E220A4" w:rsidRDefault="00AD4690" w:rsidP="00AD4690">
            <w:pPr>
              <w:rPr>
                <w:rFonts w:ascii="Times New Roman" w:hAnsi="Times New Roman"/>
                <w:b/>
                <w:bCs/>
                <w:sz w:val="24"/>
                <w:szCs w:val="24"/>
              </w:rPr>
            </w:pPr>
            <w:r w:rsidRPr="00E220A4">
              <w:rPr>
                <w:rFonts w:ascii="Times New Roman" w:hAnsi="Times New Roman"/>
                <w:b/>
                <w:bCs/>
                <w:sz w:val="24"/>
                <w:szCs w:val="24"/>
              </w:rPr>
              <w:t xml:space="preserve">Виды работ </w:t>
            </w:r>
          </w:p>
          <w:p w14:paraId="7A57AF9A" w14:textId="04A3A418" w:rsidR="00AD4690" w:rsidRPr="00E220A4" w:rsidRDefault="00AD4690" w:rsidP="00AD4690">
            <w:pPr>
              <w:jc w:val="both"/>
              <w:rPr>
                <w:rFonts w:ascii="Times New Roman" w:eastAsia="Times New Roman" w:hAnsi="Times New Roman" w:cs="Times New Roman"/>
                <w:sz w:val="24"/>
                <w:szCs w:val="24"/>
              </w:rPr>
            </w:pPr>
            <w:r w:rsidRPr="00E220A4">
              <w:rPr>
                <w:rFonts w:ascii="Times New Roman" w:hAnsi="Times New Roman"/>
                <w:sz w:val="24"/>
                <w:szCs w:val="24"/>
              </w:rPr>
              <w:t>1. Слесарные работы: измерение деталей машин и механизмов;  рубка стали на плите и в тисках, произвольная и по рискам; рубка прутка диаметром 7-8 мм, трубы; гибка деталей из листовой и полосной стали, гибка труб; правка полосового и листового металла, правка валов и прутков, правка сварных изделий; резка ножовкой прутковой и листовой стали, резка труб труборезом, механизированная резка металлов; опиливание стали под линейку и угольник, стальной пластины с наружным и внутренними углами 60, 90 и 120 градусов; сверление сквозных отверстий и на заданную глубину; нарезание резьбы в деталях различной формы; клепка деталей из листовой стали толщиной 3-5 мм, горячая клепка; шабрение учебных и проверочных плиток, пайка различных деталей</w:t>
            </w:r>
          </w:p>
        </w:tc>
        <w:tc>
          <w:tcPr>
            <w:tcW w:w="676" w:type="pct"/>
            <w:tcBorders>
              <w:top w:val="single" w:sz="4" w:space="0" w:color="auto"/>
              <w:left w:val="single" w:sz="4" w:space="0" w:color="auto"/>
              <w:bottom w:val="single" w:sz="4" w:space="0" w:color="auto"/>
              <w:right w:val="single" w:sz="4" w:space="0" w:color="auto"/>
            </w:tcBorders>
            <w:vAlign w:val="center"/>
          </w:tcPr>
          <w:p w14:paraId="10F89ADD" w14:textId="245582DD" w:rsidR="00AD4690" w:rsidRPr="00E220A4" w:rsidRDefault="00AD4690" w:rsidP="00AD4690">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698840D" w14:textId="77777777" w:rsidR="00AD4690" w:rsidRPr="00E220A4" w:rsidRDefault="00AD4690" w:rsidP="00AD4690">
            <w:pP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ПК 1.1- ПК 1.3</w:t>
            </w:r>
          </w:p>
          <w:p w14:paraId="2C59C3C3" w14:textId="740EA1D7" w:rsidR="00AD4690" w:rsidRPr="00E220A4" w:rsidRDefault="00AD4690" w:rsidP="00AD4690">
            <w:pPr>
              <w:rPr>
                <w:rFonts w:ascii="Times New Roman" w:eastAsia="Times New Roman" w:hAnsi="Times New Roman" w:cs="Times New Roman"/>
                <w:b/>
                <w:sz w:val="24"/>
                <w:szCs w:val="24"/>
                <w:lang w:eastAsia="ru-RU"/>
              </w:rPr>
            </w:pPr>
            <w:r w:rsidRPr="00E220A4">
              <w:rPr>
                <w:rFonts w:ascii="Times New Roman" w:eastAsia="Times New Roman" w:hAnsi="Times New Roman" w:cs="Times New Roman"/>
                <w:sz w:val="24"/>
                <w:szCs w:val="24"/>
                <w:lang w:eastAsia="ru-RU"/>
              </w:rPr>
              <w:t>ОК 01, ОК 04, ОК 07, ОК 09</w:t>
            </w:r>
          </w:p>
        </w:tc>
      </w:tr>
      <w:tr w:rsidR="00AD4690" w:rsidRPr="00E220A4" w14:paraId="3220D89E" w14:textId="77777777" w:rsidTr="00E220A4">
        <w:trPr>
          <w:trHeight w:val="160"/>
        </w:trPr>
        <w:tc>
          <w:tcPr>
            <w:tcW w:w="3428" w:type="pct"/>
            <w:gridSpan w:val="2"/>
            <w:tcBorders>
              <w:top w:val="single" w:sz="4" w:space="0" w:color="auto"/>
              <w:left w:val="single" w:sz="4" w:space="0" w:color="auto"/>
              <w:bottom w:val="single" w:sz="4" w:space="0" w:color="auto"/>
              <w:right w:val="single" w:sz="4" w:space="0" w:color="auto"/>
            </w:tcBorders>
          </w:tcPr>
          <w:p w14:paraId="20FFEC5F" w14:textId="77777777" w:rsidR="00AD4690" w:rsidRPr="00E220A4" w:rsidRDefault="00AD4690" w:rsidP="00AD4690">
            <w:pPr>
              <w:rPr>
                <w:rFonts w:ascii="Times New Roman" w:hAnsi="Times New Roman"/>
                <w:i/>
                <w:sz w:val="24"/>
                <w:szCs w:val="24"/>
              </w:rPr>
            </w:pPr>
            <w:r w:rsidRPr="00E220A4">
              <w:rPr>
                <w:rFonts w:ascii="Times New Roman" w:hAnsi="Times New Roman"/>
                <w:b/>
                <w:bCs/>
                <w:sz w:val="24"/>
                <w:szCs w:val="24"/>
              </w:rPr>
              <w:t>Производственная практика раздела 1</w:t>
            </w:r>
          </w:p>
          <w:p w14:paraId="151BC23E" w14:textId="77777777" w:rsidR="00AD4690" w:rsidRPr="00E220A4" w:rsidRDefault="00AD4690" w:rsidP="00AD4690">
            <w:pPr>
              <w:rPr>
                <w:rFonts w:ascii="Times New Roman" w:hAnsi="Times New Roman"/>
                <w:b/>
                <w:bCs/>
                <w:sz w:val="24"/>
                <w:szCs w:val="24"/>
              </w:rPr>
            </w:pPr>
            <w:r w:rsidRPr="00E220A4">
              <w:rPr>
                <w:rFonts w:ascii="Times New Roman" w:hAnsi="Times New Roman"/>
                <w:b/>
                <w:bCs/>
                <w:sz w:val="24"/>
                <w:szCs w:val="24"/>
              </w:rPr>
              <w:t xml:space="preserve">Виды работ </w:t>
            </w:r>
          </w:p>
          <w:p w14:paraId="64F7942C" w14:textId="77777777" w:rsidR="00AD4690" w:rsidRPr="00E220A4" w:rsidRDefault="00AD4690" w:rsidP="00AD4690">
            <w:pPr>
              <w:jc w:val="both"/>
              <w:rPr>
                <w:rFonts w:ascii="Times New Roman" w:hAnsi="Times New Roman"/>
                <w:sz w:val="24"/>
                <w:szCs w:val="24"/>
              </w:rPr>
            </w:pPr>
            <w:r w:rsidRPr="00E220A4">
              <w:rPr>
                <w:rFonts w:ascii="Times New Roman" w:hAnsi="Times New Roman"/>
                <w:sz w:val="24"/>
                <w:szCs w:val="24"/>
              </w:rPr>
              <w:t xml:space="preserve">1. Управление машинами различных типов и назначения, силовыми установками и отдельными рабочими узлами, и механизмами согласно технологическому процессу.  Участие в техническом осмотре, демонтаже, сборке и регулировке систем агрегатов </w:t>
            </w:r>
            <w:r w:rsidRPr="00E220A4">
              <w:rPr>
                <w:rFonts w:ascii="Times New Roman" w:hAnsi="Times New Roman"/>
                <w:sz w:val="24"/>
                <w:szCs w:val="24"/>
              </w:rPr>
              <w:br/>
              <w:t>и узлов строительных машин; выполнение комплекса работ по устранению неисправностей. Заливка горючими и смазочными материалами.</w:t>
            </w:r>
          </w:p>
          <w:p w14:paraId="65F19126" w14:textId="08FC390D" w:rsidR="00AD4690" w:rsidRPr="00E220A4" w:rsidRDefault="00AD4690" w:rsidP="00AD4690">
            <w:pPr>
              <w:jc w:val="both"/>
              <w:rPr>
                <w:rFonts w:ascii="Times New Roman" w:eastAsia="Times New Roman" w:hAnsi="Times New Roman" w:cs="Times New Roman"/>
                <w:sz w:val="24"/>
                <w:szCs w:val="24"/>
              </w:rPr>
            </w:pPr>
            <w:r w:rsidRPr="00E220A4">
              <w:rPr>
                <w:rFonts w:ascii="Times New Roman" w:hAnsi="Times New Roman"/>
                <w:sz w:val="24"/>
                <w:szCs w:val="24"/>
              </w:rPr>
              <w:t xml:space="preserve">2. Управление трактором с мощностью двигателя до 25,7 кВт (до 35 </w:t>
            </w:r>
            <w:proofErr w:type="spellStart"/>
            <w:r w:rsidRPr="00E220A4">
              <w:rPr>
                <w:rFonts w:ascii="Times New Roman" w:hAnsi="Times New Roman"/>
                <w:sz w:val="24"/>
                <w:szCs w:val="24"/>
              </w:rPr>
              <w:t>л.с</w:t>
            </w:r>
            <w:proofErr w:type="spellEnd"/>
            <w:r w:rsidRPr="00E220A4">
              <w:rPr>
                <w:rFonts w:ascii="Times New Roman" w:hAnsi="Times New Roman"/>
                <w:sz w:val="24"/>
                <w:szCs w:val="24"/>
              </w:rPr>
              <w:t xml:space="preserve">.), работающим на жидком топливе, при транспортировке различных грузов, машин, механизмов, металлоконструкций и сооружений разной массы и габаритов с применением прицепных приспособлений или устройств. Наблюдение за погрузкой, креплением и разгрузкой </w:t>
            </w:r>
            <w:r w:rsidRPr="00E220A4">
              <w:rPr>
                <w:rFonts w:ascii="Times New Roman" w:hAnsi="Times New Roman"/>
                <w:sz w:val="24"/>
                <w:szCs w:val="24"/>
              </w:rPr>
              <w:lastRenderedPageBreak/>
              <w:t>транспортируемых грузов. Заправка трактора топливом и смазывание трактора и всех прицепных устройств</w:t>
            </w:r>
          </w:p>
        </w:tc>
        <w:tc>
          <w:tcPr>
            <w:tcW w:w="676" w:type="pct"/>
            <w:tcBorders>
              <w:top w:val="single" w:sz="4" w:space="0" w:color="auto"/>
              <w:left w:val="single" w:sz="4" w:space="0" w:color="auto"/>
              <w:bottom w:val="single" w:sz="4" w:space="0" w:color="auto"/>
              <w:right w:val="single" w:sz="4" w:space="0" w:color="auto"/>
            </w:tcBorders>
            <w:vAlign w:val="center"/>
          </w:tcPr>
          <w:p w14:paraId="7F5A46F4" w14:textId="45AD4C50" w:rsidR="00AD4690" w:rsidRPr="00E220A4" w:rsidRDefault="00AD4690" w:rsidP="00AD4690">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0CD3C92" w14:textId="77777777" w:rsidR="00AD4690" w:rsidRPr="00E220A4" w:rsidRDefault="00AD4690" w:rsidP="00AD4690">
            <w:pP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ПК 1.1- ПК 1.3</w:t>
            </w:r>
          </w:p>
          <w:p w14:paraId="4560EAE9" w14:textId="2C99672F" w:rsidR="00AD4690" w:rsidRPr="00E220A4" w:rsidRDefault="00AD4690" w:rsidP="00AD4690">
            <w:pPr>
              <w:rPr>
                <w:rFonts w:ascii="Times New Roman" w:eastAsia="Times New Roman" w:hAnsi="Times New Roman" w:cs="Times New Roman"/>
                <w:b/>
                <w:sz w:val="24"/>
                <w:szCs w:val="24"/>
                <w:lang w:eastAsia="ru-RU"/>
              </w:rPr>
            </w:pPr>
            <w:r w:rsidRPr="00E220A4">
              <w:rPr>
                <w:rFonts w:ascii="Times New Roman" w:eastAsia="Times New Roman" w:hAnsi="Times New Roman" w:cs="Times New Roman"/>
                <w:sz w:val="24"/>
                <w:szCs w:val="24"/>
                <w:lang w:eastAsia="ru-RU"/>
              </w:rPr>
              <w:t>ОК 01, ОК 04, ОК 07, ОК 09</w:t>
            </w:r>
          </w:p>
        </w:tc>
      </w:tr>
      <w:tr w:rsidR="00E220A4" w:rsidRPr="00E220A4" w14:paraId="16FD9032" w14:textId="77777777" w:rsidTr="00966F1B">
        <w:trPr>
          <w:trHeight w:val="160"/>
        </w:trPr>
        <w:tc>
          <w:tcPr>
            <w:tcW w:w="3428" w:type="pct"/>
            <w:gridSpan w:val="2"/>
            <w:tcBorders>
              <w:top w:val="single" w:sz="4" w:space="0" w:color="auto"/>
              <w:left w:val="single" w:sz="4" w:space="0" w:color="auto"/>
              <w:bottom w:val="single" w:sz="4" w:space="0" w:color="auto"/>
              <w:right w:val="single" w:sz="4" w:space="0" w:color="auto"/>
            </w:tcBorders>
          </w:tcPr>
          <w:p w14:paraId="2E8D3B00" w14:textId="5243D0D3" w:rsidR="00E220A4" w:rsidRPr="00E220A4" w:rsidRDefault="00E220A4" w:rsidP="00E220A4">
            <w:pPr>
              <w:jc w:val="both"/>
              <w:rPr>
                <w:rFonts w:ascii="Times New Roman" w:eastAsia="Times New Roman" w:hAnsi="Times New Roman" w:cs="Times New Roman"/>
                <w:sz w:val="24"/>
                <w:szCs w:val="24"/>
              </w:rPr>
            </w:pPr>
            <w:r w:rsidRPr="00E220A4">
              <w:rPr>
                <w:rFonts w:ascii="Times New Roman" w:hAnsi="Times New Roman"/>
                <w:b/>
                <w:bCs/>
                <w:sz w:val="24"/>
                <w:szCs w:val="24"/>
              </w:rPr>
              <w:t xml:space="preserve">Раздел 2 </w:t>
            </w:r>
            <w:r w:rsidRPr="00E220A4">
              <w:rPr>
                <w:rFonts w:ascii="Times New Roman" w:hAnsi="Times New Roman"/>
                <w:b/>
                <w:sz w:val="24"/>
                <w:szCs w:val="24"/>
              </w:rPr>
              <w:t>Изучение основ технической механики и гидравлики</w:t>
            </w:r>
          </w:p>
        </w:tc>
        <w:tc>
          <w:tcPr>
            <w:tcW w:w="676" w:type="pct"/>
            <w:tcBorders>
              <w:top w:val="single" w:sz="4" w:space="0" w:color="auto"/>
              <w:left w:val="single" w:sz="4" w:space="0" w:color="auto"/>
              <w:bottom w:val="single" w:sz="4" w:space="0" w:color="auto"/>
              <w:right w:val="single" w:sz="4" w:space="0" w:color="auto"/>
            </w:tcBorders>
            <w:vAlign w:val="center"/>
          </w:tcPr>
          <w:p w14:paraId="7B1D2DDD" w14:textId="3FA9BCAE" w:rsidR="00E220A4" w:rsidRPr="00E220A4" w:rsidRDefault="00E220A4" w:rsidP="00E220A4">
            <w:pPr>
              <w:jc w:val="center"/>
              <w:rPr>
                <w:rFonts w:ascii="Times New Roman" w:eastAsia="Times New Roman" w:hAnsi="Times New Roman" w:cs="Times New Roman"/>
                <w:b/>
                <w:sz w:val="24"/>
                <w:szCs w:val="24"/>
                <w:lang w:eastAsia="ru-RU"/>
              </w:rPr>
            </w:pPr>
            <w:r w:rsidRPr="0009571D">
              <w:rPr>
                <w:rFonts w:ascii="Times New Roman" w:hAnsi="Times New Roman"/>
                <w:b/>
              </w:rPr>
              <w:t>108/94</w:t>
            </w:r>
          </w:p>
        </w:tc>
        <w:tc>
          <w:tcPr>
            <w:tcW w:w="896" w:type="pct"/>
            <w:tcBorders>
              <w:top w:val="single" w:sz="4" w:space="0" w:color="auto"/>
              <w:left w:val="single" w:sz="4" w:space="0" w:color="auto"/>
              <w:bottom w:val="single" w:sz="4" w:space="0" w:color="auto"/>
              <w:right w:val="single" w:sz="4" w:space="0" w:color="auto"/>
            </w:tcBorders>
          </w:tcPr>
          <w:p w14:paraId="29756056"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117E918C" w14:textId="77777777" w:rsidTr="00966F1B">
        <w:trPr>
          <w:trHeight w:val="160"/>
        </w:trPr>
        <w:tc>
          <w:tcPr>
            <w:tcW w:w="3428" w:type="pct"/>
            <w:gridSpan w:val="2"/>
            <w:tcBorders>
              <w:top w:val="single" w:sz="4" w:space="0" w:color="auto"/>
              <w:left w:val="single" w:sz="4" w:space="0" w:color="auto"/>
              <w:bottom w:val="single" w:sz="4" w:space="0" w:color="auto"/>
              <w:right w:val="single" w:sz="4" w:space="0" w:color="auto"/>
            </w:tcBorders>
          </w:tcPr>
          <w:p w14:paraId="5B8C8D49" w14:textId="0EAF226B" w:rsidR="00E220A4" w:rsidRPr="00E220A4" w:rsidRDefault="00E220A4" w:rsidP="00E220A4">
            <w:pPr>
              <w:jc w:val="both"/>
              <w:rPr>
                <w:rFonts w:ascii="Times New Roman" w:eastAsia="Times New Roman" w:hAnsi="Times New Roman" w:cs="Times New Roman"/>
                <w:sz w:val="24"/>
                <w:szCs w:val="24"/>
              </w:rPr>
            </w:pPr>
            <w:r w:rsidRPr="00E220A4">
              <w:rPr>
                <w:rFonts w:ascii="Times New Roman" w:hAnsi="Times New Roman"/>
                <w:b/>
                <w:sz w:val="24"/>
                <w:szCs w:val="24"/>
              </w:rPr>
              <w:t>МДКн.01.02 Основы технической механики и гидравлики</w:t>
            </w:r>
          </w:p>
        </w:tc>
        <w:tc>
          <w:tcPr>
            <w:tcW w:w="676" w:type="pct"/>
            <w:tcBorders>
              <w:top w:val="single" w:sz="4" w:space="0" w:color="auto"/>
              <w:left w:val="single" w:sz="4" w:space="0" w:color="auto"/>
              <w:bottom w:val="single" w:sz="4" w:space="0" w:color="auto"/>
              <w:right w:val="single" w:sz="4" w:space="0" w:color="auto"/>
            </w:tcBorders>
            <w:vAlign w:val="center"/>
          </w:tcPr>
          <w:p w14:paraId="3A151F28" w14:textId="6DB827F7" w:rsidR="00E220A4" w:rsidRPr="00E220A4" w:rsidRDefault="00E220A4" w:rsidP="00E220A4">
            <w:pPr>
              <w:jc w:val="center"/>
              <w:rPr>
                <w:rFonts w:ascii="Times New Roman" w:eastAsia="Times New Roman" w:hAnsi="Times New Roman" w:cs="Times New Roman"/>
                <w:b/>
                <w:sz w:val="24"/>
                <w:szCs w:val="24"/>
                <w:lang w:eastAsia="ru-RU"/>
              </w:rPr>
            </w:pPr>
            <w:r w:rsidRPr="0009571D">
              <w:rPr>
                <w:rFonts w:ascii="Times New Roman" w:hAnsi="Times New Roman"/>
                <w:b/>
              </w:rPr>
              <w:t>36/22</w:t>
            </w:r>
          </w:p>
        </w:tc>
        <w:tc>
          <w:tcPr>
            <w:tcW w:w="896" w:type="pct"/>
            <w:tcBorders>
              <w:top w:val="single" w:sz="4" w:space="0" w:color="auto"/>
              <w:left w:val="single" w:sz="4" w:space="0" w:color="auto"/>
              <w:bottom w:val="single" w:sz="4" w:space="0" w:color="auto"/>
              <w:right w:val="single" w:sz="4" w:space="0" w:color="auto"/>
            </w:tcBorders>
          </w:tcPr>
          <w:p w14:paraId="5759221D"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2E255909" w14:textId="77777777" w:rsidTr="00E220A4">
        <w:trPr>
          <w:trHeight w:val="160"/>
        </w:trPr>
        <w:tc>
          <w:tcPr>
            <w:tcW w:w="876" w:type="pct"/>
            <w:vMerge w:val="restart"/>
            <w:tcBorders>
              <w:top w:val="single" w:sz="4" w:space="0" w:color="auto"/>
              <w:left w:val="single" w:sz="4" w:space="0" w:color="auto"/>
              <w:bottom w:val="single" w:sz="4" w:space="0" w:color="auto"/>
              <w:right w:val="single" w:sz="4" w:space="0" w:color="auto"/>
            </w:tcBorders>
          </w:tcPr>
          <w:p w14:paraId="296055D2" w14:textId="269916E5" w:rsidR="00E220A4" w:rsidRPr="00E220A4" w:rsidRDefault="00E220A4" w:rsidP="00E220A4">
            <w:pPr>
              <w:spacing w:line="254" w:lineRule="auto"/>
              <w:rPr>
                <w:rFonts w:ascii="Times New Roman" w:eastAsia="Times New Roman" w:hAnsi="Times New Roman" w:cs="Times New Roman"/>
                <w:b/>
                <w:bCs/>
                <w:sz w:val="24"/>
                <w:szCs w:val="24"/>
                <w:highlight w:val="green"/>
                <w:lang w:eastAsia="ru-RU"/>
              </w:rPr>
            </w:pPr>
            <w:r w:rsidRPr="00E220A4">
              <w:rPr>
                <w:rFonts w:ascii="Times New Roman" w:hAnsi="Times New Roman"/>
                <w:b/>
                <w:bCs/>
                <w:sz w:val="24"/>
                <w:szCs w:val="24"/>
              </w:rPr>
              <w:t>Тема 2.1. Основные понятия и термины кинематики механизмов</w:t>
            </w:r>
          </w:p>
        </w:tc>
        <w:tc>
          <w:tcPr>
            <w:tcW w:w="2552" w:type="pct"/>
            <w:tcBorders>
              <w:top w:val="single" w:sz="4" w:space="0" w:color="auto"/>
              <w:left w:val="single" w:sz="4" w:space="0" w:color="auto"/>
              <w:bottom w:val="single" w:sz="4" w:space="0" w:color="auto"/>
              <w:right w:val="single" w:sz="4" w:space="0" w:color="auto"/>
            </w:tcBorders>
          </w:tcPr>
          <w:p w14:paraId="6FC917B4" w14:textId="5A101BD7" w:rsidR="00E220A4" w:rsidRPr="00E220A4" w:rsidRDefault="00E220A4" w:rsidP="00E220A4">
            <w:pPr>
              <w:jc w:val="both"/>
              <w:rPr>
                <w:rFonts w:ascii="Times New Roman" w:eastAsia="Times New Roman" w:hAnsi="Times New Roman" w:cs="Times New Roman"/>
                <w:sz w:val="24"/>
                <w:szCs w:val="24"/>
              </w:rPr>
            </w:pPr>
            <w:r w:rsidRPr="00E220A4">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109F39FF" w14:textId="77777777" w:rsidR="00E220A4" w:rsidRPr="00E220A4" w:rsidRDefault="00E220A4" w:rsidP="00E220A4">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4780AACD"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6F603A52" w14:textId="77777777" w:rsidTr="00E220A4">
        <w:trPr>
          <w:trHeight w:val="144"/>
        </w:trPr>
        <w:tc>
          <w:tcPr>
            <w:tcW w:w="0" w:type="auto"/>
            <w:vMerge/>
            <w:tcBorders>
              <w:top w:val="single" w:sz="4" w:space="0" w:color="auto"/>
              <w:left w:val="single" w:sz="4" w:space="0" w:color="auto"/>
              <w:bottom w:val="single" w:sz="4" w:space="0" w:color="auto"/>
              <w:right w:val="single" w:sz="4" w:space="0" w:color="auto"/>
            </w:tcBorders>
            <w:vAlign w:val="center"/>
          </w:tcPr>
          <w:p w14:paraId="69D56A96"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37090057" w14:textId="77777777" w:rsidR="00E220A4" w:rsidRPr="00E220A4" w:rsidRDefault="00E220A4" w:rsidP="00E220A4">
            <w:pPr>
              <w:jc w:val="both"/>
              <w:rPr>
                <w:rFonts w:ascii="Times New Roman" w:hAnsi="Times New Roman"/>
                <w:sz w:val="24"/>
                <w:szCs w:val="24"/>
              </w:rPr>
            </w:pPr>
            <w:r w:rsidRPr="00E220A4">
              <w:rPr>
                <w:rFonts w:ascii="Times New Roman" w:hAnsi="Times New Roman"/>
                <w:sz w:val="24"/>
                <w:szCs w:val="24"/>
              </w:rPr>
              <w:t>1. Основные сведения о механизме и машинах.</w:t>
            </w:r>
          </w:p>
          <w:p w14:paraId="6F5EDF65" w14:textId="77777777" w:rsidR="00E220A4" w:rsidRPr="00E220A4" w:rsidRDefault="00E220A4" w:rsidP="00E220A4">
            <w:pPr>
              <w:jc w:val="both"/>
              <w:rPr>
                <w:rFonts w:ascii="Times New Roman" w:hAnsi="Times New Roman"/>
                <w:sz w:val="24"/>
                <w:szCs w:val="24"/>
              </w:rPr>
            </w:pPr>
            <w:r w:rsidRPr="00E220A4">
              <w:rPr>
                <w:rFonts w:ascii="Times New Roman" w:hAnsi="Times New Roman"/>
                <w:sz w:val="24"/>
                <w:szCs w:val="24"/>
              </w:rPr>
              <w:t>2. Передачи вращательного движения между параллельными осями (ременная, фрикционная, зубчатая и цепная передачи).</w:t>
            </w:r>
          </w:p>
          <w:p w14:paraId="3B66DECC" w14:textId="25AD2512" w:rsidR="00E220A4" w:rsidRPr="00E220A4" w:rsidRDefault="00E220A4" w:rsidP="00E220A4">
            <w:pPr>
              <w:suppressAutoHyphens/>
              <w:rPr>
                <w:rFonts w:ascii="Times New Roman" w:eastAsia="Times New Roman" w:hAnsi="Times New Roman" w:cs="Times New Roman"/>
                <w:b/>
                <w:i/>
                <w:sz w:val="24"/>
                <w:szCs w:val="24"/>
                <w:lang w:eastAsia="ru-RU"/>
              </w:rPr>
            </w:pPr>
            <w:r w:rsidRPr="00E220A4">
              <w:rPr>
                <w:rFonts w:ascii="Times New Roman" w:hAnsi="Times New Roman"/>
                <w:sz w:val="24"/>
                <w:szCs w:val="24"/>
              </w:rPr>
              <w:t>3. Передачи вращательного движения между пересекающимися и скрещивающимися осями (червячная, фрикционная и зубчатая конические передачи</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747E1DEF" w14:textId="77777777" w:rsidR="00E220A4" w:rsidRPr="00E220A4" w:rsidRDefault="00E220A4" w:rsidP="00E220A4">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54F5442" w14:textId="77777777" w:rsidR="00E220A4" w:rsidRPr="00E220A4" w:rsidRDefault="00E220A4" w:rsidP="00E220A4">
            <w:pPr>
              <w:spacing w:line="254" w:lineRule="auto"/>
              <w:jc w:val="center"/>
              <w:rPr>
                <w:rFonts w:ascii="Times New Roman" w:eastAsia="Times New Roman" w:hAnsi="Times New Roman" w:cs="Times New Roman"/>
                <w:b/>
                <w:sz w:val="24"/>
                <w:szCs w:val="24"/>
                <w:lang w:eastAsia="ru-RU"/>
              </w:rPr>
            </w:pPr>
          </w:p>
        </w:tc>
      </w:tr>
      <w:tr w:rsidR="00E220A4" w:rsidRPr="00E220A4" w14:paraId="35889D12" w14:textId="77777777" w:rsidTr="00E220A4">
        <w:trPr>
          <w:trHeight w:val="174"/>
        </w:trPr>
        <w:tc>
          <w:tcPr>
            <w:tcW w:w="0" w:type="auto"/>
            <w:vMerge/>
            <w:tcBorders>
              <w:top w:val="single" w:sz="4" w:space="0" w:color="auto"/>
              <w:left w:val="single" w:sz="4" w:space="0" w:color="auto"/>
              <w:bottom w:val="single" w:sz="4" w:space="0" w:color="auto"/>
              <w:right w:val="single" w:sz="4" w:space="0" w:color="auto"/>
            </w:tcBorders>
            <w:vAlign w:val="center"/>
          </w:tcPr>
          <w:p w14:paraId="59AA4D87"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756D2A0D" w14:textId="7E73F548" w:rsidR="00E220A4" w:rsidRPr="00E220A4" w:rsidRDefault="00E220A4" w:rsidP="00E220A4">
            <w:pPr>
              <w:suppressAutoHyphens/>
              <w:rPr>
                <w:rFonts w:ascii="Times New Roman" w:eastAsia="Times New Roman" w:hAnsi="Times New Roman" w:cs="Times New Roman"/>
                <w:b/>
                <w:i/>
                <w:sz w:val="24"/>
                <w:szCs w:val="24"/>
                <w:lang w:eastAsia="ru-RU"/>
              </w:rPr>
            </w:pPr>
            <w:r w:rsidRPr="00E220A4">
              <w:rPr>
                <w:rFonts w:ascii="Times New Roman" w:hAnsi="Times New Roman"/>
                <w:b/>
                <w:bCs/>
                <w:sz w:val="24"/>
                <w:szCs w:val="24"/>
              </w:rPr>
              <w:t>В том числе практических занятий</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77F33825" w14:textId="77777777" w:rsidR="00E220A4" w:rsidRPr="00E220A4" w:rsidRDefault="00E220A4" w:rsidP="00E220A4">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48BDD45C" w14:textId="77777777" w:rsidR="00E220A4" w:rsidRPr="00E220A4" w:rsidRDefault="00E220A4" w:rsidP="00E220A4">
            <w:pPr>
              <w:spacing w:line="254" w:lineRule="auto"/>
              <w:jc w:val="center"/>
              <w:rPr>
                <w:rFonts w:ascii="Times New Roman" w:eastAsia="Times New Roman" w:hAnsi="Times New Roman" w:cs="Times New Roman"/>
                <w:b/>
                <w:sz w:val="24"/>
                <w:szCs w:val="24"/>
                <w:lang w:eastAsia="ru-RU"/>
              </w:rPr>
            </w:pPr>
          </w:p>
        </w:tc>
      </w:tr>
      <w:tr w:rsidR="00E220A4" w:rsidRPr="00E220A4" w14:paraId="03EA76C3" w14:textId="77777777" w:rsidTr="00E220A4">
        <w:trPr>
          <w:trHeight w:val="260"/>
        </w:trPr>
        <w:tc>
          <w:tcPr>
            <w:tcW w:w="0" w:type="auto"/>
            <w:vMerge/>
            <w:tcBorders>
              <w:top w:val="single" w:sz="4" w:space="0" w:color="auto"/>
              <w:left w:val="single" w:sz="4" w:space="0" w:color="auto"/>
              <w:bottom w:val="single" w:sz="4" w:space="0" w:color="auto"/>
              <w:right w:val="single" w:sz="4" w:space="0" w:color="auto"/>
            </w:tcBorders>
            <w:vAlign w:val="center"/>
          </w:tcPr>
          <w:p w14:paraId="54FE9899"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46311659" w14:textId="4195D1E1" w:rsidR="00E220A4" w:rsidRPr="00E220A4" w:rsidRDefault="00E220A4" w:rsidP="00E220A4">
            <w:pPr>
              <w:rPr>
                <w:rFonts w:ascii="Times New Roman" w:eastAsia="Times New Roman" w:hAnsi="Times New Roman" w:cs="Times New Roman"/>
                <w:b/>
                <w:bCs/>
                <w:sz w:val="24"/>
                <w:szCs w:val="24"/>
                <w:highlight w:val="green"/>
                <w:lang w:eastAsia="ru-RU"/>
              </w:rPr>
            </w:pPr>
            <w:r w:rsidRPr="00E220A4">
              <w:rPr>
                <w:rFonts w:ascii="Times New Roman" w:hAnsi="Times New Roman"/>
                <w:bCs/>
                <w:sz w:val="24"/>
                <w:szCs w:val="24"/>
              </w:rPr>
              <w:t>Практическое занятие № 1.</w:t>
            </w:r>
            <w:r w:rsidRPr="00E220A4">
              <w:rPr>
                <w:rFonts w:ascii="Times New Roman" w:hAnsi="Times New Roman"/>
                <w:sz w:val="24"/>
                <w:szCs w:val="24"/>
              </w:rPr>
              <w:t xml:space="preserve"> Чтение кинематических схем механизмов</w:t>
            </w:r>
          </w:p>
        </w:tc>
        <w:tc>
          <w:tcPr>
            <w:tcW w:w="676" w:type="pct"/>
            <w:tcBorders>
              <w:top w:val="single" w:sz="4" w:space="0" w:color="auto"/>
              <w:left w:val="single" w:sz="4" w:space="0" w:color="auto"/>
              <w:bottom w:val="single" w:sz="4" w:space="0" w:color="auto"/>
              <w:right w:val="single" w:sz="4" w:space="0" w:color="auto"/>
            </w:tcBorders>
          </w:tcPr>
          <w:p w14:paraId="64333C55" w14:textId="77777777" w:rsidR="00E220A4" w:rsidRPr="00E220A4" w:rsidRDefault="00E220A4" w:rsidP="00E220A4">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C9E6737"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69F5357B" w14:textId="77777777" w:rsidTr="00E220A4">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54DAB8C8"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65EFB55C" w14:textId="2BA16EFE" w:rsidR="00E220A4" w:rsidRPr="00E220A4" w:rsidRDefault="00E220A4" w:rsidP="00E220A4">
            <w:pPr>
              <w:tabs>
                <w:tab w:val="center" w:pos="4677"/>
                <w:tab w:val="right" w:pos="9355"/>
              </w:tabs>
              <w:jc w:val="both"/>
              <w:rPr>
                <w:rFonts w:ascii="Times New Roman" w:eastAsia="Times New Roman" w:hAnsi="Times New Roman" w:cs="Times New Roman"/>
                <w:sz w:val="24"/>
                <w:szCs w:val="24"/>
                <w:lang w:eastAsia="ru-RU"/>
              </w:rPr>
            </w:pPr>
            <w:r w:rsidRPr="00E220A4">
              <w:rPr>
                <w:rFonts w:ascii="Times New Roman" w:hAnsi="Times New Roman"/>
                <w:bCs/>
                <w:sz w:val="24"/>
                <w:szCs w:val="24"/>
              </w:rPr>
              <w:t>Практическое занятие № 2.</w:t>
            </w:r>
            <w:r w:rsidRPr="00E220A4">
              <w:rPr>
                <w:rFonts w:ascii="Times New Roman" w:hAnsi="Times New Roman"/>
                <w:sz w:val="24"/>
                <w:szCs w:val="24"/>
              </w:rPr>
              <w:t xml:space="preserve"> Выполнение расчетов ременной передачи</w:t>
            </w:r>
          </w:p>
        </w:tc>
        <w:tc>
          <w:tcPr>
            <w:tcW w:w="676" w:type="pct"/>
            <w:tcBorders>
              <w:top w:val="single" w:sz="4" w:space="0" w:color="auto"/>
              <w:left w:val="single" w:sz="4" w:space="0" w:color="auto"/>
              <w:bottom w:val="single" w:sz="4" w:space="0" w:color="auto"/>
              <w:right w:val="single" w:sz="4" w:space="0" w:color="auto"/>
            </w:tcBorders>
          </w:tcPr>
          <w:p w14:paraId="380D690F" w14:textId="77777777" w:rsidR="00E220A4" w:rsidRPr="00E220A4" w:rsidRDefault="00E220A4" w:rsidP="00E220A4">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58427BB" w14:textId="77777777" w:rsidR="00E220A4" w:rsidRPr="00E220A4" w:rsidRDefault="00E220A4" w:rsidP="00E220A4">
            <w:pPr>
              <w:jc w:val="center"/>
              <w:rPr>
                <w:rFonts w:ascii="Times New Roman" w:eastAsia="Times New Roman" w:hAnsi="Times New Roman" w:cs="Times New Roman"/>
                <w:sz w:val="24"/>
                <w:szCs w:val="24"/>
                <w:lang w:eastAsia="ru-RU"/>
              </w:rPr>
            </w:pPr>
          </w:p>
        </w:tc>
      </w:tr>
      <w:tr w:rsidR="00E220A4" w:rsidRPr="00E220A4" w14:paraId="3C06265A" w14:textId="77777777" w:rsidTr="00E220A4">
        <w:trPr>
          <w:trHeight w:val="307"/>
        </w:trPr>
        <w:tc>
          <w:tcPr>
            <w:tcW w:w="876" w:type="pct"/>
            <w:vMerge w:val="restart"/>
            <w:tcBorders>
              <w:top w:val="single" w:sz="4" w:space="0" w:color="auto"/>
              <w:left w:val="single" w:sz="4" w:space="0" w:color="auto"/>
              <w:bottom w:val="single" w:sz="4" w:space="0" w:color="auto"/>
              <w:right w:val="single" w:sz="4" w:space="0" w:color="auto"/>
            </w:tcBorders>
          </w:tcPr>
          <w:p w14:paraId="7F1195F5" w14:textId="5BC4D9CF" w:rsidR="00E220A4" w:rsidRPr="00E220A4" w:rsidRDefault="00E220A4" w:rsidP="00E220A4">
            <w:pPr>
              <w:rPr>
                <w:rFonts w:ascii="Times New Roman" w:eastAsia="Times New Roman" w:hAnsi="Times New Roman" w:cs="Times New Roman"/>
                <w:b/>
                <w:bCs/>
                <w:sz w:val="24"/>
                <w:szCs w:val="24"/>
                <w:highlight w:val="green"/>
                <w:lang w:eastAsia="ru-RU"/>
              </w:rPr>
            </w:pPr>
            <w:r w:rsidRPr="00E220A4">
              <w:rPr>
                <w:rFonts w:ascii="Times New Roman" w:hAnsi="Times New Roman"/>
                <w:b/>
                <w:bCs/>
                <w:sz w:val="24"/>
                <w:szCs w:val="24"/>
              </w:rPr>
              <w:t>Тема 2.2.</w:t>
            </w:r>
            <w:r w:rsidRPr="00E220A4">
              <w:rPr>
                <w:rFonts w:ascii="Times New Roman" w:hAnsi="Times New Roman"/>
                <w:b/>
                <w:sz w:val="24"/>
                <w:szCs w:val="24"/>
              </w:rPr>
              <w:t xml:space="preserve"> Основы сопротивления материалов. </w:t>
            </w:r>
            <w:r w:rsidRPr="00E220A4">
              <w:rPr>
                <w:rFonts w:ascii="Times New Roman" w:hAnsi="Times New Roman"/>
                <w:b/>
                <w:sz w:val="24"/>
                <w:szCs w:val="24"/>
              </w:rPr>
              <w:br/>
            </w:r>
            <w:r w:rsidRPr="00E220A4">
              <w:rPr>
                <w:rFonts w:ascii="Times New Roman" w:hAnsi="Times New Roman"/>
                <w:b/>
                <w:bCs/>
                <w:sz w:val="24"/>
                <w:szCs w:val="24"/>
              </w:rPr>
              <w:t xml:space="preserve">Основные сведения </w:t>
            </w:r>
            <w:r w:rsidRPr="00E220A4">
              <w:rPr>
                <w:rFonts w:ascii="Times New Roman" w:hAnsi="Times New Roman"/>
                <w:b/>
                <w:bCs/>
                <w:sz w:val="24"/>
                <w:szCs w:val="24"/>
              </w:rPr>
              <w:br/>
              <w:t>о деталях машин</w:t>
            </w:r>
          </w:p>
        </w:tc>
        <w:tc>
          <w:tcPr>
            <w:tcW w:w="2552" w:type="pct"/>
            <w:tcBorders>
              <w:top w:val="single" w:sz="4" w:space="0" w:color="auto"/>
              <w:left w:val="single" w:sz="4" w:space="0" w:color="auto"/>
              <w:bottom w:val="single" w:sz="4" w:space="0" w:color="auto"/>
              <w:right w:val="single" w:sz="4" w:space="0" w:color="auto"/>
            </w:tcBorders>
          </w:tcPr>
          <w:p w14:paraId="60B2D5E2" w14:textId="29E4C62C" w:rsidR="00E220A4" w:rsidRPr="00E220A4" w:rsidRDefault="00E220A4" w:rsidP="00E220A4">
            <w:pPr>
              <w:rPr>
                <w:rFonts w:ascii="Times New Roman" w:eastAsia="Times New Roman" w:hAnsi="Times New Roman" w:cs="Times New Roman"/>
                <w:bCs/>
                <w:sz w:val="24"/>
                <w:szCs w:val="24"/>
                <w:lang w:eastAsia="ru-RU"/>
              </w:rPr>
            </w:pPr>
            <w:r w:rsidRPr="00E220A4">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47C41EEF" w14:textId="77777777" w:rsidR="00E220A4" w:rsidRPr="00E220A4" w:rsidRDefault="00E220A4" w:rsidP="00E220A4">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49E39CE0"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471EA206" w14:textId="77777777" w:rsidTr="00E220A4">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52FA1087"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48935602" w14:textId="77777777" w:rsidR="00E220A4" w:rsidRPr="00E220A4" w:rsidRDefault="00E220A4" w:rsidP="00E220A4">
            <w:pPr>
              <w:jc w:val="both"/>
              <w:rPr>
                <w:rFonts w:ascii="Times New Roman" w:hAnsi="Times New Roman"/>
                <w:sz w:val="24"/>
                <w:szCs w:val="24"/>
              </w:rPr>
            </w:pPr>
            <w:r w:rsidRPr="00E220A4">
              <w:rPr>
                <w:rFonts w:ascii="Times New Roman" w:hAnsi="Times New Roman"/>
                <w:sz w:val="24"/>
                <w:szCs w:val="24"/>
              </w:rPr>
              <w:t xml:space="preserve">1. Основные понятия о сопротивлении материалов: информация, внешние и внутренние силы </w:t>
            </w:r>
            <w:r w:rsidRPr="00E220A4">
              <w:rPr>
                <w:rFonts w:ascii="Times New Roman" w:hAnsi="Times New Roman"/>
                <w:sz w:val="24"/>
                <w:szCs w:val="24"/>
              </w:rPr>
              <w:br/>
              <w:t xml:space="preserve">и напряжение. Опасные и допускаемые напряжения. </w:t>
            </w:r>
          </w:p>
          <w:p w14:paraId="57576444" w14:textId="77777777" w:rsidR="00E220A4" w:rsidRPr="00E220A4" w:rsidRDefault="00E220A4" w:rsidP="00E220A4">
            <w:pPr>
              <w:jc w:val="both"/>
              <w:rPr>
                <w:rFonts w:ascii="Times New Roman" w:hAnsi="Times New Roman"/>
                <w:sz w:val="24"/>
                <w:szCs w:val="24"/>
              </w:rPr>
            </w:pPr>
            <w:r w:rsidRPr="00E220A4">
              <w:rPr>
                <w:rFonts w:ascii="Times New Roman" w:hAnsi="Times New Roman"/>
                <w:sz w:val="24"/>
                <w:szCs w:val="24"/>
              </w:rPr>
              <w:t>2. Расчеты на прочность. Понятие о растяжении, сжатии и смятии. Зависимость между напряжением и относительным удлинением. Понятие о сдвиге и кручении. Распределение напряжений при сдвиге и кручении. Понятие об изгибе. Распределение напряжений при изгибе. Определение опасного сечения при изгибе.</w:t>
            </w:r>
          </w:p>
          <w:p w14:paraId="4EAE60DD" w14:textId="77777777" w:rsidR="00E220A4" w:rsidRPr="00E220A4" w:rsidRDefault="00E220A4" w:rsidP="00E220A4">
            <w:pPr>
              <w:jc w:val="both"/>
              <w:rPr>
                <w:rFonts w:ascii="Times New Roman" w:hAnsi="Times New Roman"/>
                <w:sz w:val="24"/>
                <w:szCs w:val="24"/>
              </w:rPr>
            </w:pPr>
            <w:r w:rsidRPr="00E220A4">
              <w:rPr>
                <w:rFonts w:ascii="Times New Roman" w:hAnsi="Times New Roman"/>
                <w:sz w:val="24"/>
                <w:szCs w:val="24"/>
              </w:rPr>
              <w:t xml:space="preserve">3. Детали машин и требования к ним. Разъемные соединения деталей машин- резьбовые, шпоночные, клиновые. Неразъемные соединения деталей машин – сварные и заклепочные. </w:t>
            </w:r>
          </w:p>
          <w:p w14:paraId="5E58EFF8" w14:textId="12C6E829" w:rsidR="00E220A4" w:rsidRPr="00E220A4" w:rsidRDefault="00E220A4" w:rsidP="00E220A4">
            <w:pPr>
              <w:rPr>
                <w:rFonts w:ascii="Times New Roman" w:eastAsia="Calibri" w:hAnsi="Times New Roman" w:cs="Times New Roman"/>
                <w:b/>
                <w:bCs/>
                <w:sz w:val="24"/>
                <w:szCs w:val="24"/>
              </w:rPr>
            </w:pPr>
            <w:r w:rsidRPr="00E220A4">
              <w:rPr>
                <w:rFonts w:ascii="Times New Roman" w:hAnsi="Times New Roman"/>
                <w:sz w:val="24"/>
                <w:szCs w:val="24"/>
              </w:rPr>
              <w:t>4. Детали и сборочные единицы передач вращательного движения- общего и специального назначения (валы, оси, муфты, опоры валов)</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4FAF0A3" w14:textId="77777777" w:rsidR="00E220A4" w:rsidRPr="00E220A4" w:rsidRDefault="00E220A4" w:rsidP="00E220A4">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78AFFB4" w14:textId="77777777" w:rsidR="00E220A4" w:rsidRPr="00E220A4" w:rsidRDefault="00E220A4" w:rsidP="00E220A4">
            <w:pP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ПК 1.1- ПК 1.3</w:t>
            </w:r>
          </w:p>
          <w:p w14:paraId="79EE5422" w14:textId="1A805796" w:rsidR="00E220A4" w:rsidRPr="00E220A4" w:rsidRDefault="00E220A4" w:rsidP="00E220A4">
            <w:pPr>
              <w:rPr>
                <w:rFonts w:ascii="Times New Roman" w:eastAsia="Times New Roman" w:hAnsi="Times New Roman" w:cs="Times New Roman"/>
                <w:b/>
                <w:sz w:val="24"/>
                <w:szCs w:val="24"/>
                <w:lang w:eastAsia="ru-RU"/>
              </w:rPr>
            </w:pPr>
            <w:r w:rsidRPr="00E220A4">
              <w:rPr>
                <w:rFonts w:ascii="Times New Roman" w:eastAsia="Times New Roman" w:hAnsi="Times New Roman" w:cs="Times New Roman"/>
                <w:sz w:val="24"/>
                <w:szCs w:val="24"/>
                <w:lang w:eastAsia="ru-RU"/>
              </w:rPr>
              <w:t>ОК 01, ОК 04, ОК 07, ОК 09</w:t>
            </w:r>
          </w:p>
        </w:tc>
      </w:tr>
      <w:tr w:rsidR="00E220A4" w:rsidRPr="00E220A4" w14:paraId="1F0B16C9" w14:textId="77777777" w:rsidTr="00E220A4">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7D3A9BD0"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27E5146B" w14:textId="73C5399E" w:rsidR="00E220A4" w:rsidRPr="00E220A4" w:rsidRDefault="00E220A4" w:rsidP="00E220A4">
            <w:pPr>
              <w:shd w:val="clear" w:color="auto" w:fill="FFFFFF"/>
              <w:tabs>
                <w:tab w:val="left" w:pos="634"/>
                <w:tab w:val="center" w:pos="4677"/>
                <w:tab w:val="right" w:pos="9355"/>
              </w:tabs>
              <w:rPr>
                <w:rFonts w:ascii="Times New Roman" w:eastAsia="Times New Roman" w:hAnsi="Times New Roman" w:cs="Times New Roman"/>
                <w:color w:val="000000"/>
                <w:sz w:val="24"/>
                <w:szCs w:val="24"/>
                <w:lang w:eastAsia="ru-RU"/>
              </w:rPr>
            </w:pPr>
            <w:r w:rsidRPr="00E220A4">
              <w:rPr>
                <w:rFonts w:ascii="Times New Roman" w:hAnsi="Times New Roman"/>
                <w:b/>
                <w:bCs/>
                <w:sz w:val="24"/>
                <w:szCs w:val="24"/>
              </w:rPr>
              <w:t xml:space="preserve">В том числе практических занятий </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A4D1DCC" w14:textId="77777777" w:rsidR="00E220A4" w:rsidRPr="00E220A4" w:rsidRDefault="00E220A4" w:rsidP="00E220A4">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B7CD52E"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6DED227C" w14:textId="77777777" w:rsidTr="00E220A4">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0775E508"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50E0065F" w14:textId="70406299" w:rsidR="00E220A4" w:rsidRPr="00E220A4" w:rsidRDefault="00E220A4" w:rsidP="00E220A4">
            <w:pPr>
              <w:rPr>
                <w:rFonts w:ascii="Times New Roman" w:eastAsia="Times New Roman" w:hAnsi="Times New Roman" w:cs="Times New Roman"/>
                <w:b/>
                <w:bCs/>
                <w:sz w:val="24"/>
                <w:szCs w:val="24"/>
                <w:lang w:eastAsia="ru-RU"/>
              </w:rPr>
            </w:pPr>
            <w:r w:rsidRPr="00E220A4">
              <w:rPr>
                <w:rFonts w:ascii="Times New Roman" w:hAnsi="Times New Roman"/>
                <w:bCs/>
                <w:spacing w:val="4"/>
                <w:sz w:val="24"/>
                <w:szCs w:val="24"/>
              </w:rPr>
              <w:t xml:space="preserve">Практическое занятие № 3. Выполнение расчетов на прочность при растяжении, сжатии, </w:t>
            </w:r>
            <w:r w:rsidRPr="00E220A4">
              <w:rPr>
                <w:rFonts w:ascii="Times New Roman" w:hAnsi="Times New Roman"/>
                <w:bCs/>
                <w:spacing w:val="4"/>
                <w:sz w:val="24"/>
                <w:szCs w:val="24"/>
              </w:rPr>
              <w:br/>
              <w:t>и сдвиге</w:t>
            </w:r>
          </w:p>
        </w:tc>
        <w:tc>
          <w:tcPr>
            <w:tcW w:w="676" w:type="pct"/>
            <w:tcBorders>
              <w:top w:val="single" w:sz="4" w:space="0" w:color="auto"/>
              <w:left w:val="single" w:sz="4" w:space="0" w:color="auto"/>
              <w:bottom w:val="single" w:sz="4" w:space="0" w:color="auto"/>
              <w:right w:val="single" w:sz="4" w:space="0" w:color="auto"/>
            </w:tcBorders>
          </w:tcPr>
          <w:p w14:paraId="3D6159A1" w14:textId="77777777" w:rsidR="00E220A4" w:rsidRPr="00E220A4" w:rsidRDefault="00E220A4" w:rsidP="00E220A4">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5AB85DA3"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2EC691F6" w14:textId="77777777" w:rsidTr="00E220A4">
        <w:trPr>
          <w:trHeight w:val="307"/>
        </w:trPr>
        <w:tc>
          <w:tcPr>
            <w:tcW w:w="876" w:type="pct"/>
            <w:vMerge w:val="restart"/>
            <w:tcBorders>
              <w:top w:val="single" w:sz="4" w:space="0" w:color="auto"/>
              <w:left w:val="single" w:sz="4" w:space="0" w:color="auto"/>
              <w:bottom w:val="single" w:sz="4" w:space="0" w:color="auto"/>
              <w:right w:val="single" w:sz="4" w:space="0" w:color="auto"/>
            </w:tcBorders>
          </w:tcPr>
          <w:p w14:paraId="19C9566E" w14:textId="77777777" w:rsidR="00E220A4" w:rsidRPr="00E220A4" w:rsidRDefault="00E220A4" w:rsidP="00E220A4">
            <w:pPr>
              <w:rPr>
                <w:rFonts w:ascii="Times New Roman" w:hAnsi="Times New Roman"/>
                <w:b/>
                <w:sz w:val="24"/>
                <w:szCs w:val="24"/>
              </w:rPr>
            </w:pPr>
            <w:r w:rsidRPr="00E220A4">
              <w:rPr>
                <w:rFonts w:ascii="Times New Roman" w:hAnsi="Times New Roman"/>
                <w:b/>
                <w:bCs/>
                <w:sz w:val="24"/>
                <w:szCs w:val="24"/>
              </w:rPr>
              <w:t>Тема 2.3.</w:t>
            </w:r>
            <w:r w:rsidRPr="00E220A4">
              <w:rPr>
                <w:rFonts w:ascii="Times New Roman" w:hAnsi="Times New Roman"/>
                <w:b/>
                <w:bCs/>
                <w:color w:val="FF0000"/>
                <w:sz w:val="24"/>
                <w:szCs w:val="24"/>
              </w:rPr>
              <w:t xml:space="preserve"> </w:t>
            </w:r>
            <w:r w:rsidRPr="00E220A4">
              <w:rPr>
                <w:rFonts w:ascii="Times New Roman" w:hAnsi="Times New Roman"/>
                <w:b/>
                <w:sz w:val="24"/>
                <w:szCs w:val="24"/>
              </w:rPr>
              <w:t>Гидростатика</w:t>
            </w:r>
          </w:p>
          <w:p w14:paraId="4A3B9F9C" w14:textId="34D946B4"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6C66FBA3" w14:textId="5C058650" w:rsidR="00E220A4" w:rsidRPr="00E220A4" w:rsidRDefault="00E220A4" w:rsidP="00E220A4">
            <w:pPr>
              <w:rPr>
                <w:rFonts w:ascii="Times New Roman" w:eastAsia="Times New Roman" w:hAnsi="Times New Roman" w:cs="Times New Roman"/>
                <w:bCs/>
                <w:sz w:val="24"/>
                <w:szCs w:val="24"/>
                <w:lang w:eastAsia="ru-RU"/>
              </w:rPr>
            </w:pPr>
            <w:r w:rsidRPr="00E220A4">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45D07F7F" w14:textId="77777777" w:rsidR="00E220A4" w:rsidRPr="00E220A4" w:rsidRDefault="00E220A4" w:rsidP="00E220A4">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6AB7F889"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1A440B06" w14:textId="77777777" w:rsidTr="00E220A4">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12DA5D51"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5E3AA2D2" w14:textId="5AFE886C" w:rsidR="00E220A4" w:rsidRPr="00E220A4" w:rsidRDefault="00E220A4" w:rsidP="00E220A4">
            <w:pPr>
              <w:rPr>
                <w:rFonts w:ascii="Times New Roman" w:eastAsia="Calibri" w:hAnsi="Times New Roman" w:cs="Times New Roman"/>
                <w:b/>
                <w:bCs/>
                <w:sz w:val="24"/>
                <w:szCs w:val="24"/>
              </w:rPr>
            </w:pPr>
            <w:r w:rsidRPr="00E220A4">
              <w:rPr>
                <w:rFonts w:ascii="Times New Roman" w:hAnsi="Times New Roman"/>
                <w:sz w:val="24"/>
                <w:szCs w:val="24"/>
              </w:rPr>
              <w:t>1.</w:t>
            </w:r>
            <w:r w:rsidRPr="00E220A4">
              <w:rPr>
                <w:rFonts w:ascii="Times New Roman" w:hAnsi="Times New Roman"/>
                <w:b/>
                <w:sz w:val="24"/>
                <w:szCs w:val="24"/>
              </w:rPr>
              <w:t xml:space="preserve"> </w:t>
            </w:r>
            <w:r w:rsidRPr="00E220A4">
              <w:rPr>
                <w:rFonts w:ascii="Times New Roman" w:hAnsi="Times New Roman"/>
                <w:sz w:val="24"/>
                <w:szCs w:val="24"/>
              </w:rPr>
              <w:t>Основной закон гидростатики. Основные физические свойства жидкостей: плотность, сжимаемость, вязкость, стабильность.  Рабочие жидкости для систем гидрообъемного привода. Сообщающиеся сосуды</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0A854D8D" w14:textId="77777777" w:rsidR="00E220A4" w:rsidRPr="00E220A4" w:rsidRDefault="00E220A4" w:rsidP="00E220A4">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36FCC5FB"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19DF48B7" w14:textId="77777777" w:rsidTr="00E220A4">
        <w:trPr>
          <w:trHeight w:val="307"/>
        </w:trPr>
        <w:tc>
          <w:tcPr>
            <w:tcW w:w="876" w:type="pct"/>
            <w:vMerge w:val="restart"/>
            <w:tcBorders>
              <w:top w:val="single" w:sz="4" w:space="0" w:color="auto"/>
              <w:left w:val="single" w:sz="4" w:space="0" w:color="auto"/>
              <w:bottom w:val="single" w:sz="4" w:space="0" w:color="auto"/>
              <w:right w:val="single" w:sz="4" w:space="0" w:color="auto"/>
            </w:tcBorders>
          </w:tcPr>
          <w:p w14:paraId="4F076322" w14:textId="08A7AFC3" w:rsidR="00E220A4" w:rsidRPr="00E220A4" w:rsidRDefault="00E220A4" w:rsidP="00E220A4">
            <w:pPr>
              <w:rPr>
                <w:rFonts w:ascii="Times New Roman" w:eastAsia="Times New Roman" w:hAnsi="Times New Roman" w:cs="Times New Roman"/>
                <w:b/>
                <w:bCs/>
                <w:sz w:val="24"/>
                <w:szCs w:val="24"/>
                <w:highlight w:val="green"/>
                <w:lang w:eastAsia="ru-RU"/>
              </w:rPr>
            </w:pPr>
            <w:r w:rsidRPr="00E220A4">
              <w:rPr>
                <w:rFonts w:ascii="Times New Roman" w:hAnsi="Times New Roman"/>
                <w:b/>
                <w:bCs/>
                <w:sz w:val="24"/>
                <w:szCs w:val="24"/>
              </w:rPr>
              <w:t xml:space="preserve">Тема 2.4. </w:t>
            </w:r>
            <w:r w:rsidRPr="00E220A4">
              <w:rPr>
                <w:rFonts w:ascii="Times New Roman" w:hAnsi="Times New Roman"/>
                <w:b/>
                <w:sz w:val="24"/>
                <w:szCs w:val="24"/>
              </w:rPr>
              <w:t>Гидравлические измерительные приборы</w:t>
            </w:r>
          </w:p>
        </w:tc>
        <w:tc>
          <w:tcPr>
            <w:tcW w:w="2552" w:type="pct"/>
            <w:tcBorders>
              <w:top w:val="single" w:sz="4" w:space="0" w:color="auto"/>
              <w:left w:val="single" w:sz="4" w:space="0" w:color="auto"/>
              <w:bottom w:val="single" w:sz="4" w:space="0" w:color="auto"/>
              <w:right w:val="single" w:sz="4" w:space="0" w:color="auto"/>
            </w:tcBorders>
          </w:tcPr>
          <w:p w14:paraId="6972E5E4" w14:textId="240E6E4F" w:rsidR="00E220A4" w:rsidRPr="00E220A4" w:rsidRDefault="00E220A4" w:rsidP="00E220A4">
            <w:pPr>
              <w:rPr>
                <w:rFonts w:ascii="Times New Roman" w:eastAsia="Times New Roman" w:hAnsi="Times New Roman" w:cs="Times New Roman"/>
                <w:bCs/>
                <w:sz w:val="24"/>
                <w:szCs w:val="24"/>
                <w:lang w:eastAsia="ru-RU"/>
              </w:rPr>
            </w:pPr>
            <w:r w:rsidRPr="00E220A4">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77EA5429" w14:textId="77777777" w:rsidR="00E220A4" w:rsidRPr="00E220A4" w:rsidRDefault="00E220A4" w:rsidP="00E220A4">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3AB9E28"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54295F69" w14:textId="77777777" w:rsidTr="00E220A4">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25F5426A"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58AA9574" w14:textId="77777777" w:rsidR="00E220A4" w:rsidRPr="00E220A4" w:rsidRDefault="00E220A4" w:rsidP="00E220A4">
            <w:pPr>
              <w:suppressAutoHyphens/>
              <w:jc w:val="both"/>
              <w:rPr>
                <w:sz w:val="24"/>
                <w:szCs w:val="24"/>
              </w:rPr>
            </w:pPr>
            <w:r w:rsidRPr="00E220A4">
              <w:rPr>
                <w:sz w:val="24"/>
                <w:szCs w:val="24"/>
              </w:rPr>
              <w:t>1</w:t>
            </w:r>
            <w:r w:rsidRPr="00E220A4">
              <w:rPr>
                <w:rFonts w:ascii="Times New Roman" w:hAnsi="Times New Roman"/>
                <w:sz w:val="24"/>
                <w:szCs w:val="24"/>
              </w:rPr>
              <w:t>. Основы технической гидродинамики. Уравнение Бернулли для реальной жидкости. Режимы течения жидкости. Гидравлические потери.</w:t>
            </w:r>
            <w:r w:rsidRPr="00E220A4">
              <w:rPr>
                <w:sz w:val="24"/>
                <w:szCs w:val="24"/>
              </w:rPr>
              <w:t xml:space="preserve"> </w:t>
            </w:r>
          </w:p>
          <w:p w14:paraId="4D019D3F" w14:textId="23346B4B" w:rsidR="00E220A4" w:rsidRPr="00E220A4" w:rsidRDefault="00E220A4" w:rsidP="00E220A4">
            <w:pPr>
              <w:rPr>
                <w:rFonts w:ascii="Times New Roman" w:eastAsia="Calibri" w:hAnsi="Times New Roman" w:cs="Times New Roman"/>
                <w:b/>
                <w:bCs/>
                <w:sz w:val="24"/>
                <w:szCs w:val="24"/>
              </w:rPr>
            </w:pPr>
            <w:r w:rsidRPr="00E220A4">
              <w:rPr>
                <w:rFonts w:ascii="Times New Roman" w:hAnsi="Times New Roman"/>
                <w:sz w:val="24"/>
                <w:szCs w:val="24"/>
              </w:rPr>
              <w:t>2. Назначение, общая характеристика уровнемеров, манометров, расходометров, ареометров</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51FA5154" w14:textId="77777777" w:rsidR="00E220A4" w:rsidRPr="00E220A4" w:rsidRDefault="00E220A4" w:rsidP="00E220A4">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776506E" w14:textId="77777777" w:rsidR="00E220A4" w:rsidRPr="00E220A4" w:rsidRDefault="00E220A4" w:rsidP="00E220A4">
            <w:pP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ПК 1.1- ПК 1.3</w:t>
            </w:r>
          </w:p>
          <w:p w14:paraId="0B0EDC62" w14:textId="10F88C17" w:rsidR="00E220A4" w:rsidRPr="00E220A4" w:rsidRDefault="00E220A4" w:rsidP="00E220A4">
            <w:pPr>
              <w:rPr>
                <w:rFonts w:ascii="Times New Roman" w:eastAsia="Times New Roman" w:hAnsi="Times New Roman" w:cs="Times New Roman"/>
                <w:b/>
                <w:sz w:val="24"/>
                <w:szCs w:val="24"/>
                <w:lang w:eastAsia="ru-RU"/>
              </w:rPr>
            </w:pPr>
            <w:r w:rsidRPr="00E220A4">
              <w:rPr>
                <w:rFonts w:ascii="Times New Roman" w:eastAsia="Times New Roman" w:hAnsi="Times New Roman" w:cs="Times New Roman"/>
                <w:sz w:val="24"/>
                <w:szCs w:val="24"/>
                <w:lang w:eastAsia="ru-RU"/>
              </w:rPr>
              <w:t>ОК 01, ОК 04, ОК 07, ОК 09</w:t>
            </w:r>
          </w:p>
        </w:tc>
      </w:tr>
      <w:tr w:rsidR="00E220A4" w:rsidRPr="00E220A4" w14:paraId="5FCE0FED" w14:textId="77777777" w:rsidTr="00E220A4">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523E27BE"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1859D421" w14:textId="2D04E228" w:rsidR="00E220A4" w:rsidRPr="00E220A4" w:rsidRDefault="00E220A4" w:rsidP="00E220A4">
            <w:pPr>
              <w:shd w:val="clear" w:color="auto" w:fill="FFFFFF"/>
              <w:tabs>
                <w:tab w:val="left" w:pos="634"/>
                <w:tab w:val="center" w:pos="4677"/>
                <w:tab w:val="right" w:pos="9355"/>
              </w:tabs>
              <w:rPr>
                <w:rFonts w:ascii="Times New Roman" w:eastAsia="Times New Roman" w:hAnsi="Times New Roman" w:cs="Times New Roman"/>
                <w:color w:val="000000"/>
                <w:sz w:val="24"/>
                <w:szCs w:val="24"/>
                <w:lang w:eastAsia="ru-RU"/>
              </w:rPr>
            </w:pPr>
            <w:r w:rsidRPr="00E220A4">
              <w:rPr>
                <w:rFonts w:ascii="Times New Roman" w:hAnsi="Times New Roman"/>
                <w:b/>
                <w:bCs/>
                <w:sz w:val="24"/>
                <w:szCs w:val="24"/>
              </w:rPr>
              <w:t xml:space="preserve">В том числе практических занятий </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92BA2DF" w14:textId="77777777" w:rsidR="00E220A4" w:rsidRPr="00E220A4" w:rsidRDefault="00E220A4" w:rsidP="00E220A4">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A141749"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3F33C5D3" w14:textId="77777777" w:rsidTr="00E220A4">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7F45F114"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393E8161" w14:textId="207AEF61" w:rsidR="00E220A4" w:rsidRPr="00E220A4" w:rsidRDefault="00E220A4" w:rsidP="00E220A4">
            <w:pPr>
              <w:rPr>
                <w:rFonts w:ascii="Times New Roman" w:hAnsi="Times New Roman"/>
                <w:sz w:val="24"/>
                <w:szCs w:val="24"/>
              </w:rPr>
            </w:pPr>
            <w:r w:rsidRPr="00E220A4">
              <w:rPr>
                <w:rFonts w:ascii="Times New Roman" w:hAnsi="Times New Roman"/>
                <w:bCs/>
                <w:sz w:val="24"/>
                <w:szCs w:val="24"/>
              </w:rPr>
              <w:t>Практическое занятие № 4.</w:t>
            </w:r>
            <w:r w:rsidRPr="00E220A4">
              <w:rPr>
                <w:rFonts w:ascii="Times New Roman" w:hAnsi="Times New Roman"/>
                <w:color w:val="FF0000"/>
                <w:sz w:val="24"/>
                <w:szCs w:val="24"/>
              </w:rPr>
              <w:t xml:space="preserve"> </w:t>
            </w:r>
            <w:r w:rsidRPr="00E220A4">
              <w:rPr>
                <w:rFonts w:ascii="Times New Roman" w:hAnsi="Times New Roman"/>
                <w:sz w:val="24"/>
                <w:szCs w:val="24"/>
              </w:rPr>
              <w:t>Изучение конструкции и принципа действия гидравлических измерительных приборов</w:t>
            </w:r>
          </w:p>
        </w:tc>
        <w:tc>
          <w:tcPr>
            <w:tcW w:w="676" w:type="pct"/>
            <w:tcBorders>
              <w:top w:val="single" w:sz="4" w:space="0" w:color="auto"/>
              <w:left w:val="single" w:sz="4" w:space="0" w:color="auto"/>
              <w:bottom w:val="single" w:sz="4" w:space="0" w:color="auto"/>
              <w:right w:val="single" w:sz="4" w:space="0" w:color="auto"/>
            </w:tcBorders>
          </w:tcPr>
          <w:p w14:paraId="2DF63C7B" w14:textId="77777777" w:rsidR="00E220A4" w:rsidRPr="00E220A4" w:rsidRDefault="00E220A4" w:rsidP="00E220A4">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5A7B1725"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7752773B" w14:textId="77777777" w:rsidTr="00E220A4">
        <w:trPr>
          <w:trHeight w:val="307"/>
        </w:trPr>
        <w:tc>
          <w:tcPr>
            <w:tcW w:w="876" w:type="pct"/>
            <w:vMerge w:val="restart"/>
            <w:tcBorders>
              <w:top w:val="single" w:sz="4" w:space="0" w:color="auto"/>
              <w:left w:val="single" w:sz="4" w:space="0" w:color="auto"/>
              <w:bottom w:val="single" w:sz="4" w:space="0" w:color="auto"/>
              <w:right w:val="single" w:sz="4" w:space="0" w:color="auto"/>
            </w:tcBorders>
          </w:tcPr>
          <w:p w14:paraId="2E71C9BB" w14:textId="77777777" w:rsidR="00E220A4" w:rsidRPr="00E220A4" w:rsidRDefault="00E220A4" w:rsidP="00E220A4">
            <w:pPr>
              <w:rPr>
                <w:rFonts w:ascii="Times New Roman" w:hAnsi="Times New Roman"/>
                <w:b/>
                <w:sz w:val="24"/>
                <w:szCs w:val="24"/>
              </w:rPr>
            </w:pPr>
            <w:r w:rsidRPr="00E220A4">
              <w:rPr>
                <w:rFonts w:ascii="Times New Roman" w:hAnsi="Times New Roman"/>
                <w:b/>
                <w:bCs/>
                <w:sz w:val="24"/>
                <w:szCs w:val="24"/>
              </w:rPr>
              <w:t>Тема 2.5. Объемный</w:t>
            </w:r>
            <w:r w:rsidRPr="00E220A4">
              <w:rPr>
                <w:rFonts w:ascii="Times New Roman" w:hAnsi="Times New Roman"/>
                <w:b/>
                <w:sz w:val="24"/>
                <w:szCs w:val="24"/>
              </w:rPr>
              <w:t xml:space="preserve"> гидропривод</w:t>
            </w:r>
          </w:p>
          <w:p w14:paraId="600D279F"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73B5DEBE" w14:textId="5E54CD65" w:rsidR="00E220A4" w:rsidRPr="00E220A4" w:rsidRDefault="00E220A4" w:rsidP="00E220A4">
            <w:pPr>
              <w:rPr>
                <w:rFonts w:ascii="Times New Roman" w:eastAsia="Times New Roman" w:hAnsi="Times New Roman" w:cs="Times New Roman"/>
                <w:bCs/>
                <w:sz w:val="24"/>
                <w:szCs w:val="24"/>
                <w:lang w:eastAsia="ru-RU"/>
              </w:rPr>
            </w:pPr>
            <w:r w:rsidRPr="00E220A4">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232F1304" w14:textId="77777777" w:rsidR="00E220A4" w:rsidRPr="00E220A4" w:rsidRDefault="00E220A4" w:rsidP="00E220A4">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5FF93AD2"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66C1D8E6" w14:textId="77777777" w:rsidTr="00E220A4">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31B516AF"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right w:val="single" w:sz="4" w:space="0" w:color="auto"/>
            </w:tcBorders>
          </w:tcPr>
          <w:p w14:paraId="765879F3" w14:textId="77777777" w:rsidR="00E220A4" w:rsidRPr="00E220A4" w:rsidRDefault="00E220A4" w:rsidP="00E220A4">
            <w:pPr>
              <w:suppressAutoHyphens/>
              <w:jc w:val="both"/>
              <w:rPr>
                <w:rFonts w:ascii="Times New Roman" w:hAnsi="Times New Roman"/>
                <w:sz w:val="24"/>
                <w:szCs w:val="24"/>
              </w:rPr>
            </w:pPr>
            <w:r w:rsidRPr="00E220A4">
              <w:rPr>
                <w:rFonts w:ascii="Times New Roman" w:hAnsi="Times New Roman"/>
                <w:sz w:val="24"/>
                <w:szCs w:val="24"/>
              </w:rPr>
              <w:t xml:space="preserve">1. Назначение, принцип действия и область применения. Основные элементы. Условные обозначения элементов на схемах. Шестеренные </w:t>
            </w:r>
            <w:proofErr w:type="spellStart"/>
            <w:r w:rsidRPr="00E220A4">
              <w:rPr>
                <w:rFonts w:ascii="Times New Roman" w:hAnsi="Times New Roman"/>
                <w:sz w:val="24"/>
                <w:szCs w:val="24"/>
              </w:rPr>
              <w:t>гидромашины</w:t>
            </w:r>
            <w:proofErr w:type="spellEnd"/>
            <w:r w:rsidRPr="00E220A4">
              <w:rPr>
                <w:rFonts w:ascii="Times New Roman" w:hAnsi="Times New Roman"/>
                <w:sz w:val="24"/>
                <w:szCs w:val="24"/>
              </w:rPr>
              <w:t xml:space="preserve">. Аксиально-поршневые </w:t>
            </w:r>
            <w:proofErr w:type="spellStart"/>
            <w:r w:rsidRPr="00E220A4">
              <w:rPr>
                <w:rFonts w:ascii="Times New Roman" w:hAnsi="Times New Roman"/>
                <w:sz w:val="24"/>
                <w:szCs w:val="24"/>
              </w:rPr>
              <w:t>гидромашины</w:t>
            </w:r>
            <w:proofErr w:type="spellEnd"/>
            <w:r w:rsidRPr="00E220A4">
              <w:rPr>
                <w:rFonts w:ascii="Times New Roman" w:hAnsi="Times New Roman"/>
                <w:sz w:val="24"/>
                <w:szCs w:val="24"/>
              </w:rPr>
              <w:t xml:space="preserve">. Гидроцилиндры. </w:t>
            </w:r>
          </w:p>
          <w:p w14:paraId="0B3401FB" w14:textId="3B4B4C73" w:rsidR="00E220A4" w:rsidRPr="00E220A4" w:rsidRDefault="00E220A4" w:rsidP="00E220A4">
            <w:pPr>
              <w:rPr>
                <w:rFonts w:ascii="Times New Roman" w:eastAsia="Calibri" w:hAnsi="Times New Roman" w:cs="Times New Roman"/>
                <w:b/>
                <w:bCs/>
                <w:sz w:val="24"/>
                <w:szCs w:val="24"/>
              </w:rPr>
            </w:pPr>
            <w:r w:rsidRPr="00E220A4">
              <w:rPr>
                <w:rFonts w:ascii="Times New Roman" w:hAnsi="Times New Roman"/>
                <w:sz w:val="24"/>
                <w:szCs w:val="24"/>
              </w:rPr>
              <w:t>2. Гидравлические аппараты</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53CBBD2" w14:textId="77777777" w:rsidR="00E220A4" w:rsidRPr="00E220A4" w:rsidRDefault="00E220A4" w:rsidP="00E220A4">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EB103DC" w14:textId="77777777" w:rsidR="00E220A4" w:rsidRPr="00E220A4" w:rsidRDefault="00E220A4" w:rsidP="00E220A4">
            <w:pP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ПК 1.1- ПК 1.3</w:t>
            </w:r>
          </w:p>
          <w:p w14:paraId="65FE459F" w14:textId="67EE09CD" w:rsidR="00E220A4" w:rsidRPr="00E220A4" w:rsidRDefault="00E220A4" w:rsidP="00E220A4">
            <w:pPr>
              <w:rPr>
                <w:rFonts w:ascii="Times New Roman" w:eastAsia="Times New Roman" w:hAnsi="Times New Roman" w:cs="Times New Roman"/>
                <w:b/>
                <w:sz w:val="24"/>
                <w:szCs w:val="24"/>
                <w:lang w:eastAsia="ru-RU"/>
              </w:rPr>
            </w:pPr>
            <w:r w:rsidRPr="00E220A4">
              <w:rPr>
                <w:rFonts w:ascii="Times New Roman" w:eastAsia="Times New Roman" w:hAnsi="Times New Roman" w:cs="Times New Roman"/>
                <w:sz w:val="24"/>
                <w:szCs w:val="24"/>
                <w:lang w:eastAsia="ru-RU"/>
              </w:rPr>
              <w:t>ОК 01, ОК 04, ОК 07, ОК 09</w:t>
            </w:r>
          </w:p>
        </w:tc>
      </w:tr>
      <w:tr w:rsidR="00E220A4" w:rsidRPr="00E220A4" w14:paraId="31971D9C" w14:textId="77777777" w:rsidTr="00E220A4">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35AADE3A"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771C1568" w14:textId="52C0A447" w:rsidR="00E220A4" w:rsidRPr="00E220A4" w:rsidRDefault="00E220A4" w:rsidP="00E220A4">
            <w:pPr>
              <w:spacing w:line="254" w:lineRule="auto"/>
              <w:rPr>
                <w:rFonts w:ascii="Times New Roman" w:eastAsia="Times New Roman" w:hAnsi="Times New Roman" w:cs="Times New Roman"/>
                <w:sz w:val="24"/>
                <w:szCs w:val="24"/>
                <w:lang w:eastAsia="ru-RU"/>
              </w:rPr>
            </w:pPr>
            <w:r w:rsidRPr="00E220A4">
              <w:rPr>
                <w:rFonts w:ascii="Times New Roman" w:hAnsi="Times New Roman"/>
                <w:b/>
                <w:bCs/>
                <w:sz w:val="24"/>
                <w:szCs w:val="24"/>
              </w:rPr>
              <w:t xml:space="preserve">В том числе практических занятий </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0B6E3BC8" w14:textId="77777777" w:rsidR="00E220A4" w:rsidRPr="00E220A4" w:rsidRDefault="00E220A4" w:rsidP="00E220A4">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EF82B05"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65F54F2E" w14:textId="77777777" w:rsidTr="00E220A4">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0D57A565"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7670BE3F" w14:textId="436B2317" w:rsidR="00E220A4" w:rsidRPr="00E220A4" w:rsidRDefault="00E220A4" w:rsidP="00E220A4">
            <w:pPr>
              <w:rPr>
                <w:rFonts w:ascii="Times New Roman" w:eastAsia="Times New Roman" w:hAnsi="Times New Roman" w:cs="Times New Roman"/>
                <w:b/>
                <w:bCs/>
                <w:sz w:val="24"/>
                <w:szCs w:val="24"/>
                <w:lang w:eastAsia="ru-RU"/>
              </w:rPr>
            </w:pPr>
            <w:r w:rsidRPr="00E220A4">
              <w:rPr>
                <w:rFonts w:ascii="Times New Roman" w:hAnsi="Times New Roman"/>
                <w:bCs/>
                <w:sz w:val="24"/>
                <w:szCs w:val="24"/>
              </w:rPr>
              <w:t xml:space="preserve">Практическое занятие № 5. </w:t>
            </w:r>
            <w:r w:rsidRPr="00E220A4">
              <w:rPr>
                <w:rFonts w:ascii="Times New Roman" w:hAnsi="Times New Roman"/>
                <w:sz w:val="24"/>
                <w:szCs w:val="24"/>
              </w:rPr>
              <w:t>Изучение основных элементов гидропривода</w:t>
            </w:r>
          </w:p>
        </w:tc>
        <w:tc>
          <w:tcPr>
            <w:tcW w:w="676" w:type="pct"/>
            <w:tcBorders>
              <w:top w:val="single" w:sz="4" w:space="0" w:color="auto"/>
              <w:left w:val="single" w:sz="4" w:space="0" w:color="auto"/>
              <w:bottom w:val="single" w:sz="4" w:space="0" w:color="auto"/>
              <w:right w:val="single" w:sz="4" w:space="0" w:color="auto"/>
            </w:tcBorders>
          </w:tcPr>
          <w:p w14:paraId="5E3F7DAE" w14:textId="77777777" w:rsidR="00E220A4" w:rsidRPr="00E220A4" w:rsidRDefault="00E220A4" w:rsidP="00E220A4">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44C573B9" w14:textId="77777777" w:rsidR="00E220A4" w:rsidRPr="00E220A4" w:rsidRDefault="00E220A4" w:rsidP="00E220A4">
            <w:pPr>
              <w:jc w:val="center"/>
              <w:rPr>
                <w:rFonts w:ascii="Times New Roman" w:eastAsia="Times New Roman" w:hAnsi="Times New Roman" w:cs="Times New Roman"/>
                <w:b/>
                <w:sz w:val="24"/>
                <w:szCs w:val="24"/>
                <w:lang w:eastAsia="ru-RU"/>
              </w:rPr>
            </w:pPr>
          </w:p>
        </w:tc>
      </w:tr>
      <w:tr w:rsidR="00E220A4" w:rsidRPr="00E220A4" w14:paraId="2DE01CA1" w14:textId="77777777" w:rsidTr="00E220A4">
        <w:trPr>
          <w:trHeight w:val="104"/>
        </w:trPr>
        <w:tc>
          <w:tcPr>
            <w:tcW w:w="0" w:type="auto"/>
            <w:vMerge/>
            <w:tcBorders>
              <w:top w:val="single" w:sz="4" w:space="0" w:color="auto"/>
              <w:left w:val="single" w:sz="4" w:space="0" w:color="auto"/>
              <w:bottom w:val="single" w:sz="4" w:space="0" w:color="auto"/>
              <w:right w:val="single" w:sz="4" w:space="0" w:color="auto"/>
            </w:tcBorders>
            <w:vAlign w:val="center"/>
          </w:tcPr>
          <w:p w14:paraId="0EEB82C9" w14:textId="77777777" w:rsidR="00E220A4" w:rsidRPr="00E220A4" w:rsidRDefault="00E220A4" w:rsidP="00E220A4">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7C052225" w14:textId="002E0765" w:rsidR="00E220A4" w:rsidRPr="00E220A4" w:rsidRDefault="00E220A4" w:rsidP="00E220A4">
            <w:pPr>
              <w:widowControl w:val="0"/>
              <w:tabs>
                <w:tab w:val="left" w:pos="186"/>
                <w:tab w:val="right" w:leader="dot" w:pos="6023"/>
              </w:tabs>
              <w:autoSpaceDE w:val="0"/>
              <w:autoSpaceDN w:val="0"/>
              <w:adjustRightInd w:val="0"/>
              <w:rPr>
                <w:rFonts w:ascii="Times New Roman" w:eastAsia="Times New Roman" w:hAnsi="Times New Roman" w:cs="Times New Roman"/>
                <w:sz w:val="24"/>
                <w:szCs w:val="24"/>
              </w:rPr>
            </w:pPr>
            <w:r w:rsidRPr="00E220A4">
              <w:rPr>
                <w:rFonts w:ascii="Times New Roman" w:hAnsi="Times New Roman"/>
                <w:bCs/>
                <w:sz w:val="24"/>
                <w:szCs w:val="24"/>
              </w:rPr>
              <w:t xml:space="preserve">Практическое занятие № 6. </w:t>
            </w:r>
            <w:r w:rsidRPr="00E220A4">
              <w:rPr>
                <w:rFonts w:ascii="Times New Roman" w:hAnsi="Times New Roman"/>
                <w:sz w:val="24"/>
                <w:szCs w:val="24"/>
              </w:rPr>
              <w:t xml:space="preserve">Изучение устройства шестеренных, винтовых, </w:t>
            </w:r>
            <w:proofErr w:type="spellStart"/>
            <w:r w:rsidRPr="00E220A4">
              <w:rPr>
                <w:rFonts w:ascii="Times New Roman" w:hAnsi="Times New Roman"/>
                <w:sz w:val="24"/>
                <w:szCs w:val="24"/>
              </w:rPr>
              <w:t>радильно</w:t>
            </w:r>
            <w:proofErr w:type="spellEnd"/>
            <w:r w:rsidRPr="00E220A4">
              <w:rPr>
                <w:rFonts w:ascii="Times New Roman" w:hAnsi="Times New Roman"/>
                <w:sz w:val="24"/>
                <w:szCs w:val="24"/>
              </w:rPr>
              <w:t xml:space="preserve">-поршневых, аксиально-поршневых </w:t>
            </w:r>
            <w:proofErr w:type="spellStart"/>
            <w:r w:rsidRPr="00E220A4">
              <w:rPr>
                <w:rFonts w:ascii="Times New Roman" w:hAnsi="Times New Roman"/>
                <w:sz w:val="24"/>
                <w:szCs w:val="24"/>
              </w:rPr>
              <w:t>гидромашин</w:t>
            </w:r>
            <w:proofErr w:type="spellEnd"/>
            <w:r w:rsidRPr="00E220A4">
              <w:rPr>
                <w:rFonts w:ascii="Times New Roman" w:hAnsi="Times New Roman"/>
                <w:sz w:val="24"/>
                <w:szCs w:val="24"/>
              </w:rPr>
              <w:t>, гидроцилиндров</w:t>
            </w:r>
          </w:p>
        </w:tc>
        <w:tc>
          <w:tcPr>
            <w:tcW w:w="676" w:type="pct"/>
            <w:tcBorders>
              <w:top w:val="single" w:sz="4" w:space="0" w:color="auto"/>
              <w:left w:val="single" w:sz="4" w:space="0" w:color="auto"/>
              <w:bottom w:val="single" w:sz="4" w:space="0" w:color="auto"/>
              <w:right w:val="single" w:sz="4" w:space="0" w:color="auto"/>
            </w:tcBorders>
          </w:tcPr>
          <w:p w14:paraId="6BFBF06E" w14:textId="77777777" w:rsidR="00E220A4" w:rsidRPr="00E220A4" w:rsidRDefault="00E220A4" w:rsidP="00E220A4">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3B43AA11" w14:textId="77777777" w:rsidR="00E220A4" w:rsidRPr="00E220A4" w:rsidRDefault="00E220A4" w:rsidP="00E220A4">
            <w:pPr>
              <w:jc w:val="center"/>
              <w:rPr>
                <w:rFonts w:ascii="Times New Roman" w:eastAsia="Times New Roman" w:hAnsi="Times New Roman" w:cs="Times New Roman"/>
                <w:sz w:val="24"/>
                <w:szCs w:val="24"/>
                <w:lang w:eastAsia="ru-RU"/>
              </w:rPr>
            </w:pPr>
          </w:p>
        </w:tc>
      </w:tr>
      <w:tr w:rsidR="00E220A4" w:rsidRPr="00E220A4" w14:paraId="0D675DBD" w14:textId="77777777" w:rsidTr="00E220A4">
        <w:tc>
          <w:tcPr>
            <w:tcW w:w="3428" w:type="pct"/>
            <w:gridSpan w:val="2"/>
            <w:tcBorders>
              <w:top w:val="single" w:sz="4" w:space="0" w:color="auto"/>
              <w:left w:val="single" w:sz="4" w:space="0" w:color="auto"/>
              <w:bottom w:val="single" w:sz="4" w:space="0" w:color="auto"/>
              <w:right w:val="single" w:sz="4" w:space="0" w:color="auto"/>
            </w:tcBorders>
            <w:hideMark/>
          </w:tcPr>
          <w:p w14:paraId="730BCC47" w14:textId="77777777" w:rsidR="00E220A4" w:rsidRPr="0009571D" w:rsidRDefault="00E220A4" w:rsidP="00E220A4">
            <w:pPr>
              <w:rPr>
                <w:rFonts w:ascii="Times New Roman" w:hAnsi="Times New Roman"/>
                <w:b/>
                <w:bCs/>
                <w:i/>
                <w:color w:val="C00000"/>
              </w:rPr>
            </w:pPr>
            <w:r w:rsidRPr="0009571D">
              <w:rPr>
                <w:rFonts w:ascii="Times New Roman" w:hAnsi="Times New Roman"/>
                <w:b/>
                <w:bCs/>
              </w:rPr>
              <w:t>Учебная практика раздела 2</w:t>
            </w:r>
          </w:p>
          <w:p w14:paraId="26A8C6F7" w14:textId="77777777" w:rsidR="00E220A4" w:rsidRPr="0009571D" w:rsidRDefault="00E220A4" w:rsidP="00E220A4">
            <w:pPr>
              <w:rPr>
                <w:rFonts w:ascii="Times New Roman" w:hAnsi="Times New Roman"/>
                <w:b/>
                <w:bCs/>
              </w:rPr>
            </w:pPr>
            <w:r w:rsidRPr="0009571D">
              <w:rPr>
                <w:rFonts w:ascii="Times New Roman" w:hAnsi="Times New Roman"/>
                <w:b/>
                <w:bCs/>
              </w:rPr>
              <w:t xml:space="preserve">Виды работ </w:t>
            </w:r>
          </w:p>
          <w:p w14:paraId="4454C7BF" w14:textId="33E5BF48" w:rsidR="00E220A4" w:rsidRPr="00E220A4" w:rsidRDefault="00E220A4" w:rsidP="0023373B">
            <w:pPr>
              <w:numPr>
                <w:ilvl w:val="0"/>
                <w:numId w:val="16"/>
              </w:numPr>
              <w:suppressAutoHyphens/>
              <w:jc w:val="both"/>
              <w:rPr>
                <w:rFonts w:ascii="Times New Roman" w:eastAsia="Times New Roman" w:hAnsi="Times New Roman" w:cs="Times New Roman"/>
                <w:color w:val="000000"/>
                <w:sz w:val="24"/>
                <w:szCs w:val="24"/>
                <w:lang w:eastAsia="ru-RU"/>
              </w:rPr>
            </w:pPr>
            <w:r w:rsidRPr="0009571D">
              <w:rPr>
                <w:rFonts w:ascii="Times New Roman" w:hAnsi="Times New Roman"/>
              </w:rPr>
              <w:t>1. Изготовление простейших деталей (шпонка, скоба, кронштейн и т.д.).</w:t>
            </w:r>
          </w:p>
        </w:tc>
        <w:tc>
          <w:tcPr>
            <w:tcW w:w="676" w:type="pct"/>
            <w:tcBorders>
              <w:top w:val="single" w:sz="4" w:space="0" w:color="auto"/>
              <w:left w:val="single" w:sz="4" w:space="0" w:color="auto"/>
              <w:bottom w:val="single" w:sz="4" w:space="0" w:color="auto"/>
              <w:right w:val="single" w:sz="4" w:space="0" w:color="auto"/>
            </w:tcBorders>
            <w:vAlign w:val="center"/>
            <w:hideMark/>
          </w:tcPr>
          <w:p w14:paraId="037FD683" w14:textId="77777777" w:rsidR="00E220A4" w:rsidRPr="00E220A4" w:rsidRDefault="00E220A4" w:rsidP="00E220A4">
            <w:pPr>
              <w:rPr>
                <w:rFonts w:ascii="Times New Roman" w:eastAsia="Times New Roman" w:hAnsi="Times New Roman" w:cs="Times New Roman"/>
                <w:color w:val="000000"/>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014F5BBB" w14:textId="77777777" w:rsidR="00E220A4" w:rsidRPr="00E220A4" w:rsidRDefault="00E220A4" w:rsidP="00E220A4">
            <w:pP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ПК 1.1- ПК 1.3</w:t>
            </w:r>
          </w:p>
          <w:p w14:paraId="5A55172F" w14:textId="5C7EB6F3" w:rsidR="00E220A4" w:rsidRPr="00E220A4" w:rsidRDefault="00E220A4" w:rsidP="00E220A4">
            <w:pPr>
              <w:rPr>
                <w:rFonts w:ascii="Times New Roman" w:eastAsia="Times New Roman" w:hAnsi="Times New Roman" w:cs="Times New Roman"/>
                <w:b/>
                <w:i/>
                <w:sz w:val="24"/>
                <w:szCs w:val="24"/>
                <w:lang w:eastAsia="ru-RU"/>
              </w:rPr>
            </w:pPr>
            <w:r w:rsidRPr="00E220A4">
              <w:rPr>
                <w:rFonts w:ascii="Times New Roman" w:eastAsia="Times New Roman" w:hAnsi="Times New Roman" w:cs="Times New Roman"/>
                <w:sz w:val="24"/>
                <w:szCs w:val="24"/>
                <w:lang w:eastAsia="ru-RU"/>
              </w:rPr>
              <w:t>ОК 01, ОК 04, ОК 07, ОК 09</w:t>
            </w:r>
          </w:p>
        </w:tc>
      </w:tr>
      <w:tr w:rsidR="00E220A4" w:rsidRPr="00E220A4" w14:paraId="4CA57799" w14:textId="77777777" w:rsidTr="00E220A4">
        <w:tc>
          <w:tcPr>
            <w:tcW w:w="3428" w:type="pct"/>
            <w:gridSpan w:val="2"/>
            <w:tcBorders>
              <w:top w:val="single" w:sz="4" w:space="0" w:color="auto"/>
              <w:left w:val="single" w:sz="4" w:space="0" w:color="auto"/>
              <w:bottom w:val="single" w:sz="4" w:space="0" w:color="auto"/>
              <w:right w:val="single" w:sz="4" w:space="0" w:color="auto"/>
            </w:tcBorders>
            <w:hideMark/>
          </w:tcPr>
          <w:p w14:paraId="535E5670" w14:textId="77777777" w:rsidR="00E220A4" w:rsidRPr="0009571D" w:rsidRDefault="00E220A4" w:rsidP="00E220A4">
            <w:pPr>
              <w:rPr>
                <w:rFonts w:ascii="Times New Roman" w:hAnsi="Times New Roman"/>
                <w:i/>
                <w:color w:val="C00000"/>
              </w:rPr>
            </w:pPr>
            <w:r w:rsidRPr="0009571D">
              <w:rPr>
                <w:rFonts w:ascii="Times New Roman" w:hAnsi="Times New Roman"/>
                <w:b/>
                <w:bCs/>
              </w:rPr>
              <w:t>Производственная практика раздела 2</w:t>
            </w:r>
          </w:p>
          <w:p w14:paraId="6526E432" w14:textId="77777777" w:rsidR="00E220A4" w:rsidRPr="0009571D" w:rsidRDefault="00E220A4" w:rsidP="00E220A4">
            <w:pPr>
              <w:pStyle w:val="1f8"/>
            </w:pPr>
            <w:r w:rsidRPr="0009571D">
              <w:t xml:space="preserve">Виды работ </w:t>
            </w:r>
          </w:p>
          <w:p w14:paraId="200D4661" w14:textId="77777777" w:rsidR="00E220A4" w:rsidRPr="0009571D" w:rsidRDefault="00E220A4" w:rsidP="00E220A4">
            <w:pPr>
              <w:pStyle w:val="1f8"/>
            </w:pPr>
            <w:r w:rsidRPr="0009571D">
              <w:t xml:space="preserve">1. Выявление и устранение неисправностей в работе трактора. </w:t>
            </w:r>
          </w:p>
          <w:p w14:paraId="5183D235" w14:textId="3851C683" w:rsidR="00E220A4" w:rsidRPr="00E220A4" w:rsidRDefault="00E220A4" w:rsidP="00E220A4">
            <w:pPr>
              <w:suppressAutoHyphens/>
              <w:jc w:val="both"/>
              <w:rPr>
                <w:rFonts w:ascii="Times New Roman" w:eastAsia="Times New Roman" w:hAnsi="Times New Roman" w:cs="Times New Roman"/>
                <w:b/>
                <w:sz w:val="24"/>
                <w:szCs w:val="24"/>
                <w:lang w:eastAsia="ru-RU"/>
              </w:rPr>
            </w:pPr>
            <w:r w:rsidRPr="0009571D">
              <w:rPr>
                <w:rFonts w:ascii="Times New Roman" w:hAnsi="Times New Roman"/>
              </w:rPr>
              <w:t>2. Производство текущего ремонта и участие во всех других видах ремонта обслуживаемого трактора и прицепных устройств</w:t>
            </w:r>
          </w:p>
        </w:tc>
        <w:tc>
          <w:tcPr>
            <w:tcW w:w="676" w:type="pct"/>
            <w:tcBorders>
              <w:top w:val="single" w:sz="4" w:space="0" w:color="auto"/>
              <w:left w:val="single" w:sz="4" w:space="0" w:color="auto"/>
              <w:bottom w:val="single" w:sz="4" w:space="0" w:color="auto"/>
              <w:right w:val="single" w:sz="4" w:space="0" w:color="auto"/>
            </w:tcBorders>
            <w:vAlign w:val="center"/>
          </w:tcPr>
          <w:p w14:paraId="49241E16" w14:textId="77777777" w:rsidR="00E220A4" w:rsidRPr="00E220A4" w:rsidRDefault="00E220A4" w:rsidP="00E220A4">
            <w:pPr>
              <w:rPr>
                <w:rFonts w:ascii="Times New Roman" w:eastAsia="Times New Roman" w:hAnsi="Times New Roman" w:cs="Times New Roman"/>
                <w:b/>
                <w:i/>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EFCD71E" w14:textId="77777777" w:rsidR="00E220A4" w:rsidRPr="00E220A4" w:rsidRDefault="00E220A4" w:rsidP="00E220A4">
            <w:pP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ПК 1.1- ПК 1.3</w:t>
            </w:r>
          </w:p>
          <w:p w14:paraId="09A2FBE0" w14:textId="64D56427" w:rsidR="00E220A4" w:rsidRPr="00E220A4" w:rsidRDefault="00E220A4" w:rsidP="00E220A4">
            <w:pPr>
              <w:rPr>
                <w:rFonts w:ascii="Times New Roman" w:eastAsia="Times New Roman" w:hAnsi="Times New Roman" w:cs="Times New Roman"/>
                <w:b/>
                <w:i/>
                <w:sz w:val="24"/>
                <w:szCs w:val="24"/>
                <w:lang w:eastAsia="ru-RU"/>
              </w:rPr>
            </w:pPr>
            <w:r w:rsidRPr="00E220A4">
              <w:rPr>
                <w:rFonts w:ascii="Times New Roman" w:eastAsia="Times New Roman" w:hAnsi="Times New Roman" w:cs="Times New Roman"/>
                <w:sz w:val="24"/>
                <w:szCs w:val="24"/>
                <w:lang w:eastAsia="ru-RU"/>
              </w:rPr>
              <w:t>ОК 01, ОК 04, ОК 07, ОК 09</w:t>
            </w:r>
          </w:p>
        </w:tc>
      </w:tr>
      <w:tr w:rsidR="00E220A4" w:rsidRPr="00E220A4" w14:paraId="415111C9" w14:textId="77777777" w:rsidTr="00E220A4">
        <w:trPr>
          <w:trHeight w:val="301"/>
        </w:trPr>
        <w:tc>
          <w:tcPr>
            <w:tcW w:w="3428" w:type="pct"/>
            <w:gridSpan w:val="2"/>
            <w:tcBorders>
              <w:top w:val="single" w:sz="4" w:space="0" w:color="auto"/>
              <w:left w:val="single" w:sz="4" w:space="0" w:color="auto"/>
              <w:bottom w:val="single" w:sz="4" w:space="0" w:color="auto"/>
              <w:right w:val="single" w:sz="4" w:space="0" w:color="auto"/>
            </w:tcBorders>
            <w:hideMark/>
          </w:tcPr>
          <w:p w14:paraId="47550F3B" w14:textId="77777777" w:rsidR="00E220A4" w:rsidRPr="00E220A4" w:rsidRDefault="00E220A4" w:rsidP="00E220A4">
            <w:pPr>
              <w:rPr>
                <w:rFonts w:ascii="Times New Roman" w:eastAsia="Times New Roman" w:hAnsi="Times New Roman" w:cs="Times New Roman"/>
                <w:b/>
                <w:bCs/>
                <w:sz w:val="24"/>
                <w:szCs w:val="24"/>
                <w:lang w:eastAsia="ru-RU"/>
              </w:rPr>
            </w:pPr>
            <w:r w:rsidRPr="00E220A4">
              <w:rPr>
                <w:rFonts w:ascii="Times New Roman" w:eastAsia="Times New Roman" w:hAnsi="Times New Roman" w:cs="Times New Roman"/>
                <w:b/>
                <w:bCs/>
                <w:sz w:val="24"/>
                <w:szCs w:val="24"/>
                <w:lang w:eastAsia="ru-RU"/>
              </w:rPr>
              <w:t>Всего</w:t>
            </w:r>
          </w:p>
        </w:tc>
        <w:tc>
          <w:tcPr>
            <w:tcW w:w="676" w:type="pct"/>
            <w:tcBorders>
              <w:top w:val="single" w:sz="4" w:space="0" w:color="auto"/>
              <w:left w:val="single" w:sz="4" w:space="0" w:color="auto"/>
              <w:bottom w:val="single" w:sz="4" w:space="0" w:color="auto"/>
              <w:right w:val="single" w:sz="4" w:space="0" w:color="auto"/>
            </w:tcBorders>
            <w:vAlign w:val="center"/>
            <w:hideMark/>
          </w:tcPr>
          <w:p w14:paraId="25361D75" w14:textId="607A0F64" w:rsidR="00E220A4" w:rsidRPr="00E220A4" w:rsidRDefault="00E220A4" w:rsidP="00E220A4">
            <w:pPr>
              <w:jc w:val="center"/>
              <w:rPr>
                <w:rFonts w:ascii="Times New Roman" w:eastAsia="Times New Roman" w:hAnsi="Times New Roman" w:cs="Times New Roman"/>
                <w:sz w:val="24"/>
                <w:szCs w:val="24"/>
                <w:lang w:eastAsia="ru-RU"/>
              </w:rPr>
            </w:pPr>
            <w:r w:rsidRPr="00E220A4">
              <w:rPr>
                <w:rFonts w:ascii="Times New Roman" w:eastAsia="Times New Roman" w:hAnsi="Times New Roman" w:cs="Times New Roman"/>
                <w:sz w:val="24"/>
                <w:szCs w:val="24"/>
                <w:lang w:eastAsia="ru-RU"/>
              </w:rPr>
              <w:t>288</w:t>
            </w:r>
          </w:p>
        </w:tc>
        <w:tc>
          <w:tcPr>
            <w:tcW w:w="896" w:type="pct"/>
            <w:tcBorders>
              <w:top w:val="single" w:sz="4" w:space="0" w:color="auto"/>
              <w:left w:val="single" w:sz="4" w:space="0" w:color="auto"/>
              <w:bottom w:val="single" w:sz="4" w:space="0" w:color="auto"/>
              <w:right w:val="single" w:sz="4" w:space="0" w:color="auto"/>
            </w:tcBorders>
          </w:tcPr>
          <w:p w14:paraId="2814CEDF" w14:textId="77777777" w:rsidR="00E220A4" w:rsidRPr="00E220A4" w:rsidRDefault="00E220A4" w:rsidP="00E220A4">
            <w:pPr>
              <w:jc w:val="center"/>
              <w:rPr>
                <w:rFonts w:ascii="Times New Roman" w:eastAsia="Times New Roman" w:hAnsi="Times New Roman" w:cs="Times New Roman"/>
                <w:sz w:val="24"/>
                <w:szCs w:val="24"/>
                <w:lang w:eastAsia="ru-RU"/>
              </w:rPr>
            </w:pPr>
          </w:p>
        </w:tc>
      </w:tr>
    </w:tbl>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4"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bookmarkEnd w:id="4"/>
    <w:p w14:paraId="61AC2DDB" w14:textId="77777777" w:rsidR="00E220A4" w:rsidRPr="00E220A4" w:rsidRDefault="00E220A4" w:rsidP="00E220A4">
      <w:pPr>
        <w:ind w:firstLine="709"/>
        <w:jc w:val="both"/>
        <w:rPr>
          <w:rFonts w:ascii="Times New Roman" w:eastAsia="Times New Roman" w:hAnsi="Times New Roman" w:cs="Times New Roman"/>
          <w:bCs/>
          <w:sz w:val="24"/>
          <w:szCs w:val="24"/>
          <w:lang w:eastAsia="ru-RU"/>
        </w:rPr>
      </w:pPr>
      <w:r w:rsidRPr="00E220A4">
        <w:rPr>
          <w:rFonts w:ascii="Times New Roman" w:eastAsia="Times New Roman" w:hAnsi="Times New Roman" w:cs="Times New Roman"/>
          <w:bCs/>
          <w:sz w:val="24"/>
          <w:szCs w:val="24"/>
          <w:lang w:eastAsia="ru-RU"/>
        </w:rPr>
        <w:t>Кабинет конструкции строительных машин и автомобилей», оснащенный оборудованием: рабочее место преподавателя, рабочее место обучающегося, модели: коробка передач, двигатель внутреннего сгорания, масляный насос, топливный насос, колодочные и фрикционные тормоза, компрессор; техническими средствами обучения: компьютер с лицензионным программным обеспечением, широкоформатный телевизор.</w:t>
      </w:r>
    </w:p>
    <w:p w14:paraId="25681CC0" w14:textId="77777777" w:rsidR="00E220A4" w:rsidRPr="00E220A4" w:rsidRDefault="00E220A4" w:rsidP="00E220A4">
      <w:pPr>
        <w:ind w:firstLine="709"/>
        <w:jc w:val="both"/>
        <w:rPr>
          <w:rFonts w:ascii="Times New Roman" w:eastAsia="Times New Roman" w:hAnsi="Times New Roman" w:cs="Times New Roman"/>
          <w:bCs/>
          <w:sz w:val="24"/>
          <w:szCs w:val="24"/>
          <w:lang w:eastAsia="ru-RU"/>
        </w:rPr>
      </w:pPr>
      <w:r w:rsidRPr="00E220A4">
        <w:rPr>
          <w:rFonts w:ascii="Times New Roman" w:eastAsia="Times New Roman" w:hAnsi="Times New Roman" w:cs="Times New Roman"/>
          <w:bCs/>
          <w:sz w:val="24"/>
          <w:szCs w:val="24"/>
          <w:lang w:eastAsia="ru-RU"/>
        </w:rPr>
        <w:t>«Кабинет технической механики и гидравлики», оснащенный оборудованием: рабочее место преподавателя, рабочее место обучающегося, компьютер, широкоформатный телевизор, модели: контрольно-измерительный инструмент, гидравлические насосы и моторы (шестеренные, винтовые, аксиально-поршневые, радиально-</w:t>
      </w:r>
      <w:proofErr w:type="spellStart"/>
      <w:r w:rsidRPr="00E220A4">
        <w:rPr>
          <w:rFonts w:ascii="Times New Roman" w:eastAsia="Times New Roman" w:hAnsi="Times New Roman" w:cs="Times New Roman"/>
          <w:bCs/>
          <w:sz w:val="24"/>
          <w:szCs w:val="24"/>
          <w:lang w:eastAsia="ru-RU"/>
        </w:rPr>
        <w:t>поршеневые</w:t>
      </w:r>
      <w:proofErr w:type="spellEnd"/>
      <w:r w:rsidRPr="00E220A4">
        <w:rPr>
          <w:rFonts w:ascii="Times New Roman" w:eastAsia="Times New Roman" w:hAnsi="Times New Roman" w:cs="Times New Roman"/>
          <w:bCs/>
          <w:sz w:val="24"/>
          <w:szCs w:val="24"/>
          <w:lang w:eastAsia="ru-RU"/>
        </w:rPr>
        <w:t>, пластинчатые, гидравлические цилиндры, гидравлическая распределительная и вспомогательная аппаратура). техническими средствами обучения: компьютер с лицензионным программным обеспечением, широкоформатный телевизор.</w:t>
      </w:r>
    </w:p>
    <w:p w14:paraId="2623C4B3" w14:textId="3DF65AE5" w:rsidR="00E220A4" w:rsidRPr="00E220A4" w:rsidRDefault="00E220A4" w:rsidP="00E220A4">
      <w:pPr>
        <w:ind w:firstLine="709"/>
        <w:jc w:val="both"/>
        <w:rPr>
          <w:rFonts w:ascii="Times New Roman" w:eastAsia="Times New Roman" w:hAnsi="Times New Roman" w:cs="Times New Roman"/>
          <w:bCs/>
          <w:sz w:val="24"/>
          <w:szCs w:val="24"/>
          <w:lang w:eastAsia="ru-RU"/>
        </w:rPr>
      </w:pPr>
      <w:r w:rsidRPr="00E220A4">
        <w:rPr>
          <w:rFonts w:ascii="Times New Roman" w:eastAsia="Times New Roman" w:hAnsi="Times New Roman" w:cs="Times New Roman"/>
          <w:bCs/>
          <w:sz w:val="24"/>
          <w:szCs w:val="24"/>
          <w:lang w:eastAsia="ru-RU"/>
        </w:rPr>
        <w:t>Лаборатории «Двигателей внутреннего сгорания», «Электрогидравлического обору-</w:t>
      </w:r>
      <w:proofErr w:type="spellStart"/>
      <w:r w:rsidRPr="00E220A4">
        <w:rPr>
          <w:rFonts w:ascii="Times New Roman" w:eastAsia="Times New Roman" w:hAnsi="Times New Roman" w:cs="Times New Roman"/>
          <w:bCs/>
          <w:sz w:val="24"/>
          <w:szCs w:val="24"/>
          <w:lang w:eastAsia="ru-RU"/>
        </w:rPr>
        <w:t>дования</w:t>
      </w:r>
      <w:proofErr w:type="spellEnd"/>
      <w:r w:rsidRPr="00E220A4">
        <w:rPr>
          <w:rFonts w:ascii="Times New Roman" w:eastAsia="Times New Roman" w:hAnsi="Times New Roman" w:cs="Times New Roman"/>
          <w:bCs/>
          <w:sz w:val="24"/>
          <w:szCs w:val="24"/>
          <w:lang w:eastAsia="ru-RU"/>
        </w:rPr>
        <w:t xml:space="preserve"> дорожно-строительных машин и автомобилей», Эксплуатации и ремонта строи-тельных машин и автомобилей», оснащенные в соответствии с п. 6.1.2.3 примерной основной образовательной программы по профессии 23.01.08 Слесарь по ремонту строительных машин.</w:t>
      </w:r>
    </w:p>
    <w:p w14:paraId="453DBD6D" w14:textId="77777777" w:rsidR="00E220A4" w:rsidRPr="00E220A4" w:rsidRDefault="00E220A4" w:rsidP="00E220A4">
      <w:pPr>
        <w:ind w:firstLine="709"/>
        <w:jc w:val="both"/>
        <w:rPr>
          <w:rFonts w:ascii="Times New Roman" w:eastAsia="Times New Roman" w:hAnsi="Times New Roman" w:cs="Times New Roman"/>
          <w:bCs/>
          <w:sz w:val="24"/>
          <w:szCs w:val="24"/>
          <w:lang w:eastAsia="ru-RU"/>
        </w:rPr>
      </w:pPr>
      <w:r w:rsidRPr="00E220A4">
        <w:rPr>
          <w:rFonts w:ascii="Times New Roman" w:eastAsia="Times New Roman" w:hAnsi="Times New Roman" w:cs="Times New Roman"/>
          <w:bCs/>
          <w:sz w:val="24"/>
          <w:szCs w:val="24"/>
          <w:lang w:eastAsia="ru-RU"/>
        </w:rPr>
        <w:t>Мастерская «Слесарная», оснащенная в соответствии с п. 6.1.2.4 примерной основной образовательной программы по профессии 23.01.08 Слесарь по ремонту строительных машин.</w:t>
      </w:r>
    </w:p>
    <w:p w14:paraId="0B50A4D6" w14:textId="6C98D37D" w:rsidR="00CD2973" w:rsidRDefault="00E220A4" w:rsidP="00E220A4">
      <w:pPr>
        <w:ind w:firstLine="709"/>
        <w:jc w:val="both"/>
        <w:rPr>
          <w:rFonts w:ascii="Times New Roman" w:eastAsia="Times New Roman" w:hAnsi="Times New Roman" w:cs="Times New Roman"/>
          <w:bCs/>
          <w:sz w:val="24"/>
          <w:szCs w:val="24"/>
          <w:lang w:eastAsia="ru-RU"/>
        </w:rPr>
      </w:pPr>
      <w:r w:rsidRPr="00E220A4">
        <w:rPr>
          <w:rFonts w:ascii="Times New Roman" w:eastAsia="Times New Roman" w:hAnsi="Times New Roman" w:cs="Times New Roman"/>
          <w:bCs/>
          <w:sz w:val="24"/>
          <w:szCs w:val="24"/>
          <w:lang w:eastAsia="ru-RU"/>
        </w:rPr>
        <w:t>Оснащенные базы практики в соответствии с п 6.1.2.5 примерной основной образовательной программы по профессии.</w:t>
      </w:r>
    </w:p>
    <w:p w14:paraId="641FD515" w14:textId="4CD205F2" w:rsidR="00E220A4" w:rsidRDefault="00E220A4" w:rsidP="00CD2973">
      <w:pPr>
        <w:ind w:firstLine="709"/>
        <w:jc w:val="both"/>
        <w:rPr>
          <w:rFonts w:ascii="Times New Roman" w:eastAsia="Times New Roman" w:hAnsi="Times New Roman" w:cs="Times New Roman"/>
          <w:bCs/>
          <w:sz w:val="24"/>
          <w:szCs w:val="24"/>
          <w:lang w:eastAsia="ru-RU"/>
        </w:rPr>
      </w:pPr>
    </w:p>
    <w:p w14:paraId="303AEC95" w14:textId="77777777" w:rsidR="00E220A4" w:rsidRPr="00985111" w:rsidRDefault="00E220A4" w:rsidP="00CD2973">
      <w:pPr>
        <w:ind w:firstLine="709"/>
        <w:jc w:val="both"/>
        <w:rPr>
          <w:rFonts w:ascii="Times New Roman" w:eastAsia="Times New Roman" w:hAnsi="Times New Roman" w:cs="Times New Roman"/>
          <w:bCs/>
          <w:sz w:val="24"/>
          <w:szCs w:val="24"/>
          <w:lang w:eastAsia="ru-RU"/>
        </w:rPr>
      </w:pPr>
    </w:p>
    <w:p w14:paraId="2FD05A58"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51312634" w14:textId="2685221A" w:rsidR="00CD2973" w:rsidRDefault="00E220A4" w:rsidP="00CD2973">
      <w:pPr>
        <w:spacing w:line="276" w:lineRule="auto"/>
        <w:ind w:firstLine="709"/>
        <w:contextualSpacing/>
        <w:rPr>
          <w:rFonts w:ascii="Times New Roman" w:eastAsia="Times New Roman" w:hAnsi="Times New Roman" w:cs="Times New Roman"/>
          <w:bCs/>
          <w:sz w:val="24"/>
          <w:szCs w:val="24"/>
          <w:lang w:eastAsia="ru-RU"/>
        </w:rPr>
      </w:pPr>
      <w:r w:rsidRPr="00E220A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7A1802" w14:textId="77777777" w:rsidR="00E220A4" w:rsidRPr="00985111" w:rsidRDefault="00E220A4" w:rsidP="00CD2973">
      <w:pPr>
        <w:spacing w:line="276" w:lineRule="auto"/>
        <w:ind w:firstLine="709"/>
        <w:contextualSpacing/>
        <w:rPr>
          <w:rFonts w:ascii="Times New Roman" w:hAnsi="Times New Roman" w:cs="Times New Roman"/>
          <w:sz w:val="24"/>
          <w:szCs w:val="24"/>
        </w:rPr>
      </w:pPr>
    </w:p>
    <w:p w14:paraId="65936CBC"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792C2FFD" w14:textId="77777777" w:rsidR="00E220A4" w:rsidRPr="00E220A4" w:rsidRDefault="00E220A4" w:rsidP="000354AD">
      <w:pPr>
        <w:spacing w:line="276" w:lineRule="auto"/>
        <w:ind w:firstLine="709"/>
        <w:contextualSpacing/>
        <w:jc w:val="both"/>
        <w:rPr>
          <w:rFonts w:ascii="Times New Roman" w:hAnsi="Times New Roman" w:cs="Times New Roman"/>
          <w:bCs/>
          <w:sz w:val="24"/>
          <w:szCs w:val="24"/>
        </w:rPr>
      </w:pPr>
      <w:r w:rsidRPr="00E220A4">
        <w:rPr>
          <w:rFonts w:ascii="Times New Roman" w:hAnsi="Times New Roman" w:cs="Times New Roman"/>
          <w:bCs/>
          <w:sz w:val="24"/>
          <w:szCs w:val="24"/>
        </w:rPr>
        <w:t xml:space="preserve">1. </w:t>
      </w:r>
      <w:proofErr w:type="spellStart"/>
      <w:r w:rsidRPr="00E220A4">
        <w:rPr>
          <w:rFonts w:ascii="Times New Roman" w:hAnsi="Times New Roman" w:cs="Times New Roman"/>
          <w:bCs/>
          <w:sz w:val="24"/>
          <w:szCs w:val="24"/>
        </w:rPr>
        <w:t>Кравникова</w:t>
      </w:r>
      <w:proofErr w:type="spellEnd"/>
      <w:r w:rsidRPr="00E220A4">
        <w:rPr>
          <w:rFonts w:ascii="Times New Roman" w:hAnsi="Times New Roman" w:cs="Times New Roman"/>
          <w:bCs/>
          <w:sz w:val="24"/>
          <w:szCs w:val="24"/>
        </w:rPr>
        <w:t xml:space="preserve">, А.П. Машины для строительства содержания и ремонта </w:t>
      </w:r>
      <w:proofErr w:type="spellStart"/>
      <w:r w:rsidRPr="00E220A4">
        <w:rPr>
          <w:rFonts w:ascii="Times New Roman" w:hAnsi="Times New Roman" w:cs="Times New Roman"/>
          <w:bCs/>
          <w:sz w:val="24"/>
          <w:szCs w:val="24"/>
        </w:rPr>
        <w:t>железнодо-рожного</w:t>
      </w:r>
      <w:proofErr w:type="spellEnd"/>
      <w:r w:rsidRPr="00E220A4">
        <w:rPr>
          <w:rFonts w:ascii="Times New Roman" w:hAnsi="Times New Roman" w:cs="Times New Roman"/>
          <w:bCs/>
          <w:sz w:val="24"/>
          <w:szCs w:val="24"/>
        </w:rPr>
        <w:t xml:space="preserve"> пути: учеб. пособие / А.П. </w:t>
      </w:r>
      <w:proofErr w:type="spellStart"/>
      <w:r w:rsidRPr="00E220A4">
        <w:rPr>
          <w:rFonts w:ascii="Times New Roman" w:hAnsi="Times New Roman" w:cs="Times New Roman"/>
          <w:bCs/>
          <w:sz w:val="24"/>
          <w:szCs w:val="24"/>
        </w:rPr>
        <w:t>Кравникова</w:t>
      </w:r>
      <w:proofErr w:type="spellEnd"/>
      <w:r w:rsidRPr="00E220A4">
        <w:rPr>
          <w:rFonts w:ascii="Times New Roman" w:hAnsi="Times New Roman" w:cs="Times New Roman"/>
          <w:bCs/>
          <w:sz w:val="24"/>
          <w:szCs w:val="24"/>
        </w:rPr>
        <w:t xml:space="preserve"> – Москва: ФГБУ ДПО «Учебно-методический центр по образованию на железнодорожном транспорте», 2019. – 895 c.</w:t>
      </w:r>
    </w:p>
    <w:p w14:paraId="5DF81B8F" w14:textId="0A0E72FC" w:rsidR="00E220A4" w:rsidRPr="00E220A4" w:rsidRDefault="00E220A4" w:rsidP="000354AD">
      <w:pPr>
        <w:spacing w:line="276" w:lineRule="auto"/>
        <w:ind w:firstLine="709"/>
        <w:contextualSpacing/>
        <w:jc w:val="both"/>
        <w:rPr>
          <w:rFonts w:ascii="Times New Roman" w:hAnsi="Times New Roman" w:cs="Times New Roman"/>
          <w:bCs/>
          <w:sz w:val="24"/>
          <w:szCs w:val="24"/>
        </w:rPr>
      </w:pPr>
      <w:r w:rsidRPr="00E220A4">
        <w:rPr>
          <w:rFonts w:ascii="Times New Roman" w:hAnsi="Times New Roman" w:cs="Times New Roman"/>
          <w:bCs/>
          <w:sz w:val="24"/>
          <w:szCs w:val="24"/>
        </w:rPr>
        <w:t xml:space="preserve">2. </w:t>
      </w:r>
      <w:proofErr w:type="spellStart"/>
      <w:r w:rsidRPr="00E220A4">
        <w:rPr>
          <w:rFonts w:ascii="Times New Roman" w:hAnsi="Times New Roman" w:cs="Times New Roman"/>
          <w:bCs/>
          <w:sz w:val="24"/>
          <w:szCs w:val="24"/>
        </w:rPr>
        <w:t>Абдурашитов</w:t>
      </w:r>
      <w:proofErr w:type="spellEnd"/>
      <w:r w:rsidRPr="00E220A4">
        <w:rPr>
          <w:rFonts w:ascii="Times New Roman" w:hAnsi="Times New Roman" w:cs="Times New Roman"/>
          <w:bCs/>
          <w:sz w:val="24"/>
          <w:szCs w:val="24"/>
        </w:rPr>
        <w:t xml:space="preserve">, А.Ю. Путевые машины: учебник / А.Ю. </w:t>
      </w:r>
      <w:proofErr w:type="spellStart"/>
      <w:r w:rsidRPr="00E220A4">
        <w:rPr>
          <w:rFonts w:ascii="Times New Roman" w:hAnsi="Times New Roman" w:cs="Times New Roman"/>
          <w:bCs/>
          <w:sz w:val="24"/>
          <w:szCs w:val="24"/>
        </w:rPr>
        <w:t>Абдурашитов</w:t>
      </w:r>
      <w:proofErr w:type="spellEnd"/>
      <w:r w:rsidRPr="00E220A4">
        <w:rPr>
          <w:rFonts w:ascii="Times New Roman" w:hAnsi="Times New Roman" w:cs="Times New Roman"/>
          <w:bCs/>
          <w:sz w:val="24"/>
          <w:szCs w:val="24"/>
        </w:rPr>
        <w:t xml:space="preserve"> [и др.]; под ред. М.В. Поповича, В.М. Бугаенко. – Москва: ФГБУ ДПО «Учебно-методический центр </w:t>
      </w:r>
      <w:r w:rsidR="000354AD">
        <w:rPr>
          <w:rFonts w:ascii="Times New Roman" w:hAnsi="Times New Roman" w:cs="Times New Roman"/>
          <w:bCs/>
          <w:sz w:val="24"/>
          <w:szCs w:val="24"/>
        </w:rPr>
        <w:br/>
      </w:r>
      <w:r w:rsidRPr="00E220A4">
        <w:rPr>
          <w:rFonts w:ascii="Times New Roman" w:hAnsi="Times New Roman" w:cs="Times New Roman"/>
          <w:bCs/>
          <w:sz w:val="24"/>
          <w:szCs w:val="24"/>
        </w:rPr>
        <w:t xml:space="preserve">по образованию на железнодорожном транспорте», 2019. – 960 c. </w:t>
      </w:r>
    </w:p>
    <w:p w14:paraId="12461884" w14:textId="77777777" w:rsidR="00E220A4" w:rsidRPr="00E220A4" w:rsidRDefault="00E220A4" w:rsidP="000354AD">
      <w:pPr>
        <w:spacing w:line="276" w:lineRule="auto"/>
        <w:ind w:firstLine="709"/>
        <w:contextualSpacing/>
        <w:jc w:val="both"/>
        <w:rPr>
          <w:rFonts w:ascii="Times New Roman" w:hAnsi="Times New Roman" w:cs="Times New Roman"/>
          <w:bCs/>
          <w:sz w:val="24"/>
          <w:szCs w:val="24"/>
        </w:rPr>
      </w:pPr>
      <w:r w:rsidRPr="00E220A4">
        <w:rPr>
          <w:rFonts w:ascii="Times New Roman" w:hAnsi="Times New Roman" w:cs="Times New Roman"/>
          <w:bCs/>
          <w:sz w:val="24"/>
          <w:szCs w:val="24"/>
        </w:rPr>
        <w:t xml:space="preserve">3. </w:t>
      </w:r>
      <w:proofErr w:type="spellStart"/>
      <w:r w:rsidRPr="00E220A4">
        <w:rPr>
          <w:rFonts w:ascii="Times New Roman" w:hAnsi="Times New Roman" w:cs="Times New Roman"/>
          <w:bCs/>
          <w:sz w:val="24"/>
          <w:szCs w:val="24"/>
        </w:rPr>
        <w:t>Кравникова</w:t>
      </w:r>
      <w:proofErr w:type="spellEnd"/>
      <w:r w:rsidRPr="00E220A4">
        <w:rPr>
          <w:rFonts w:ascii="Times New Roman" w:hAnsi="Times New Roman" w:cs="Times New Roman"/>
          <w:bCs/>
          <w:sz w:val="24"/>
          <w:szCs w:val="24"/>
        </w:rPr>
        <w:t xml:space="preserve">, А.П. Машины для строительства содержания и ремонта </w:t>
      </w:r>
      <w:proofErr w:type="spellStart"/>
      <w:r w:rsidRPr="00E220A4">
        <w:rPr>
          <w:rFonts w:ascii="Times New Roman" w:hAnsi="Times New Roman" w:cs="Times New Roman"/>
          <w:bCs/>
          <w:sz w:val="24"/>
          <w:szCs w:val="24"/>
        </w:rPr>
        <w:t>железнодо-рожного</w:t>
      </w:r>
      <w:proofErr w:type="spellEnd"/>
      <w:r w:rsidRPr="00E220A4">
        <w:rPr>
          <w:rFonts w:ascii="Times New Roman" w:hAnsi="Times New Roman" w:cs="Times New Roman"/>
          <w:bCs/>
          <w:sz w:val="24"/>
          <w:szCs w:val="24"/>
        </w:rPr>
        <w:t xml:space="preserve"> пути: учеб. пособие / А.П. </w:t>
      </w:r>
      <w:proofErr w:type="spellStart"/>
      <w:r w:rsidRPr="00E220A4">
        <w:rPr>
          <w:rFonts w:ascii="Times New Roman" w:hAnsi="Times New Roman" w:cs="Times New Roman"/>
          <w:bCs/>
          <w:sz w:val="24"/>
          <w:szCs w:val="24"/>
        </w:rPr>
        <w:t>Кравникова</w:t>
      </w:r>
      <w:proofErr w:type="spellEnd"/>
      <w:r w:rsidRPr="00E220A4">
        <w:rPr>
          <w:rFonts w:ascii="Times New Roman" w:hAnsi="Times New Roman" w:cs="Times New Roman"/>
          <w:bCs/>
          <w:sz w:val="24"/>
          <w:szCs w:val="24"/>
        </w:rPr>
        <w:t xml:space="preserve"> – Москва: ФГБУ ДПО «Учебно-методический центр по образованию на железнодорожном транспорте», 2019. – 895 c. </w:t>
      </w:r>
    </w:p>
    <w:p w14:paraId="48B916F6" w14:textId="1DC6AE63" w:rsidR="00E220A4" w:rsidRPr="00E220A4" w:rsidRDefault="00E220A4" w:rsidP="000354AD">
      <w:pPr>
        <w:spacing w:line="276" w:lineRule="auto"/>
        <w:ind w:firstLine="709"/>
        <w:contextualSpacing/>
        <w:jc w:val="both"/>
        <w:rPr>
          <w:rFonts w:ascii="Times New Roman" w:hAnsi="Times New Roman" w:cs="Times New Roman"/>
          <w:bCs/>
          <w:sz w:val="24"/>
          <w:szCs w:val="24"/>
        </w:rPr>
      </w:pPr>
      <w:r w:rsidRPr="00E220A4">
        <w:rPr>
          <w:rFonts w:ascii="Times New Roman" w:hAnsi="Times New Roman" w:cs="Times New Roman"/>
          <w:bCs/>
          <w:sz w:val="24"/>
          <w:szCs w:val="24"/>
        </w:rPr>
        <w:t xml:space="preserve">4. </w:t>
      </w:r>
      <w:proofErr w:type="spellStart"/>
      <w:r w:rsidRPr="00E220A4">
        <w:rPr>
          <w:rFonts w:ascii="Times New Roman" w:hAnsi="Times New Roman" w:cs="Times New Roman"/>
          <w:bCs/>
          <w:sz w:val="24"/>
          <w:szCs w:val="24"/>
        </w:rPr>
        <w:t>Кирпатенко</w:t>
      </w:r>
      <w:proofErr w:type="spellEnd"/>
      <w:r w:rsidRPr="00E220A4">
        <w:rPr>
          <w:rFonts w:ascii="Times New Roman" w:hAnsi="Times New Roman" w:cs="Times New Roman"/>
          <w:bCs/>
          <w:sz w:val="24"/>
          <w:szCs w:val="24"/>
        </w:rPr>
        <w:t xml:space="preserve">, А.В. Диагностика технического состояния машин: Учебное пособие / А.В. </w:t>
      </w:r>
      <w:proofErr w:type="spellStart"/>
      <w:r w:rsidRPr="00E220A4">
        <w:rPr>
          <w:rFonts w:ascii="Times New Roman" w:hAnsi="Times New Roman" w:cs="Times New Roman"/>
          <w:bCs/>
          <w:sz w:val="24"/>
          <w:szCs w:val="24"/>
        </w:rPr>
        <w:t>Кирпатенко</w:t>
      </w:r>
      <w:proofErr w:type="spellEnd"/>
      <w:r w:rsidRPr="00E220A4">
        <w:rPr>
          <w:rFonts w:ascii="Times New Roman" w:hAnsi="Times New Roman" w:cs="Times New Roman"/>
          <w:bCs/>
          <w:sz w:val="24"/>
          <w:szCs w:val="24"/>
        </w:rPr>
        <w:t xml:space="preserve"> – Москва: ФГБУ ДПО «Учебно-методический центр по образованию на железнодорожном транспорте», 2017. – 92 c. </w:t>
      </w:r>
    </w:p>
    <w:p w14:paraId="4FF88108" w14:textId="6A1CCFEC" w:rsidR="00CD2973" w:rsidRDefault="00E220A4" w:rsidP="000354AD">
      <w:pPr>
        <w:spacing w:line="276" w:lineRule="auto"/>
        <w:ind w:firstLine="709"/>
        <w:contextualSpacing/>
        <w:rPr>
          <w:rFonts w:ascii="Times New Roman" w:hAnsi="Times New Roman" w:cs="Times New Roman"/>
          <w:bCs/>
          <w:sz w:val="24"/>
          <w:szCs w:val="24"/>
        </w:rPr>
      </w:pPr>
      <w:r w:rsidRPr="00E220A4">
        <w:rPr>
          <w:rFonts w:ascii="Times New Roman" w:hAnsi="Times New Roman" w:cs="Times New Roman"/>
          <w:bCs/>
          <w:sz w:val="24"/>
          <w:szCs w:val="24"/>
        </w:rPr>
        <w:lastRenderedPageBreak/>
        <w:t xml:space="preserve">5. </w:t>
      </w:r>
      <w:proofErr w:type="spellStart"/>
      <w:r w:rsidRPr="00E220A4">
        <w:rPr>
          <w:rFonts w:ascii="Times New Roman" w:hAnsi="Times New Roman" w:cs="Times New Roman"/>
          <w:bCs/>
          <w:sz w:val="24"/>
          <w:szCs w:val="24"/>
        </w:rPr>
        <w:t>Маторин</w:t>
      </w:r>
      <w:proofErr w:type="spellEnd"/>
      <w:r w:rsidRPr="00E220A4">
        <w:rPr>
          <w:rFonts w:ascii="Times New Roman" w:hAnsi="Times New Roman" w:cs="Times New Roman"/>
          <w:bCs/>
          <w:sz w:val="24"/>
          <w:szCs w:val="24"/>
        </w:rPr>
        <w:t xml:space="preserve">, В.В. Автоматические тормоза специального подвижного состава: учеб. пособие / В.В. </w:t>
      </w:r>
      <w:proofErr w:type="spellStart"/>
      <w:r w:rsidRPr="00E220A4">
        <w:rPr>
          <w:rFonts w:ascii="Times New Roman" w:hAnsi="Times New Roman" w:cs="Times New Roman"/>
          <w:bCs/>
          <w:sz w:val="24"/>
          <w:szCs w:val="24"/>
        </w:rPr>
        <w:t>Маторин</w:t>
      </w:r>
      <w:proofErr w:type="spellEnd"/>
      <w:r w:rsidRPr="00E220A4">
        <w:rPr>
          <w:rFonts w:ascii="Times New Roman" w:hAnsi="Times New Roman" w:cs="Times New Roman"/>
          <w:bCs/>
          <w:sz w:val="24"/>
          <w:szCs w:val="24"/>
        </w:rPr>
        <w:t xml:space="preserve"> – Москва: ФГБУ ДПО «Учебно-методический центр по </w:t>
      </w:r>
      <w:proofErr w:type="spellStart"/>
      <w:r w:rsidRPr="00E220A4">
        <w:rPr>
          <w:rFonts w:ascii="Times New Roman" w:hAnsi="Times New Roman" w:cs="Times New Roman"/>
          <w:bCs/>
          <w:sz w:val="24"/>
          <w:szCs w:val="24"/>
        </w:rPr>
        <w:t>образова-нию</w:t>
      </w:r>
      <w:proofErr w:type="spellEnd"/>
      <w:r w:rsidRPr="00E220A4">
        <w:rPr>
          <w:rFonts w:ascii="Times New Roman" w:hAnsi="Times New Roman" w:cs="Times New Roman"/>
          <w:bCs/>
          <w:sz w:val="24"/>
          <w:szCs w:val="24"/>
        </w:rPr>
        <w:t xml:space="preserve"> на железнодорожном транспорте», 2017. – 108 c.</w:t>
      </w:r>
    </w:p>
    <w:p w14:paraId="6E618745" w14:textId="77777777" w:rsidR="000354AD" w:rsidRPr="00985111" w:rsidRDefault="000354AD" w:rsidP="000354AD">
      <w:pPr>
        <w:spacing w:line="276" w:lineRule="auto"/>
        <w:ind w:firstLine="709"/>
        <w:contextualSpacing/>
        <w:rPr>
          <w:rFonts w:ascii="Times New Roman" w:hAnsi="Times New Roman" w:cs="Times New Roman"/>
          <w:b/>
          <w:sz w:val="24"/>
          <w:szCs w:val="24"/>
        </w:rPr>
      </w:pPr>
    </w:p>
    <w:p w14:paraId="0B7AE8DA" w14:textId="77777777" w:rsidR="00CD2973" w:rsidRPr="00985111" w:rsidRDefault="00CD2973" w:rsidP="000354AD">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6BDE56A4" w14:textId="77777777" w:rsidR="000354AD" w:rsidRPr="000354AD" w:rsidRDefault="000354AD" w:rsidP="000354AD">
      <w:pPr>
        <w:spacing w:line="276" w:lineRule="auto"/>
        <w:ind w:firstLine="709"/>
        <w:contextualSpacing/>
        <w:jc w:val="both"/>
        <w:rPr>
          <w:rFonts w:ascii="Times New Roman" w:eastAsia="Times New Roman" w:hAnsi="Times New Roman" w:cs="Times New Roman"/>
          <w:color w:val="0000FF"/>
          <w:sz w:val="24"/>
          <w:szCs w:val="24"/>
          <w:u w:val="single"/>
          <w:lang w:eastAsia="ru-RU"/>
        </w:rPr>
      </w:pPr>
      <w:r w:rsidRPr="000354AD">
        <w:rPr>
          <w:rFonts w:ascii="Times New Roman" w:eastAsia="Times New Roman" w:hAnsi="Times New Roman" w:cs="Times New Roman"/>
          <w:sz w:val="24"/>
          <w:szCs w:val="24"/>
          <w:lang w:eastAsia="ru-RU"/>
        </w:rPr>
        <w:t xml:space="preserve">1. Силаев, Г. В. Конструкция автомобилей и тракторов: учебник для среднего профессионального образования / Г. В. Силаев. – 3-е изд., </w:t>
      </w:r>
      <w:proofErr w:type="spellStart"/>
      <w:r w:rsidRPr="000354AD">
        <w:rPr>
          <w:rFonts w:ascii="Times New Roman" w:eastAsia="Times New Roman" w:hAnsi="Times New Roman" w:cs="Times New Roman"/>
          <w:sz w:val="24"/>
          <w:szCs w:val="24"/>
          <w:lang w:eastAsia="ru-RU"/>
        </w:rPr>
        <w:t>испр</w:t>
      </w:r>
      <w:proofErr w:type="spellEnd"/>
      <w:proofErr w:type="gramStart"/>
      <w:r w:rsidRPr="000354AD">
        <w:rPr>
          <w:rFonts w:ascii="Times New Roman" w:eastAsia="Times New Roman" w:hAnsi="Times New Roman" w:cs="Times New Roman"/>
          <w:sz w:val="24"/>
          <w:szCs w:val="24"/>
          <w:lang w:eastAsia="ru-RU"/>
        </w:rPr>
        <w:t>.</w:t>
      </w:r>
      <w:proofErr w:type="gramEnd"/>
      <w:r w:rsidRPr="000354AD">
        <w:rPr>
          <w:rFonts w:ascii="Times New Roman" w:eastAsia="Times New Roman" w:hAnsi="Times New Roman" w:cs="Times New Roman"/>
          <w:sz w:val="24"/>
          <w:szCs w:val="24"/>
          <w:lang w:eastAsia="ru-RU"/>
        </w:rPr>
        <w:t xml:space="preserve"> и доп. – Москва: Издательство </w:t>
      </w:r>
      <w:proofErr w:type="spellStart"/>
      <w:r w:rsidRPr="000354AD">
        <w:rPr>
          <w:rFonts w:ascii="Times New Roman" w:eastAsia="Times New Roman" w:hAnsi="Times New Roman" w:cs="Times New Roman"/>
          <w:sz w:val="24"/>
          <w:szCs w:val="24"/>
          <w:lang w:eastAsia="ru-RU"/>
        </w:rPr>
        <w:t>Юрайт</w:t>
      </w:r>
      <w:proofErr w:type="spellEnd"/>
      <w:r w:rsidRPr="000354AD">
        <w:rPr>
          <w:rFonts w:ascii="Times New Roman" w:eastAsia="Times New Roman" w:hAnsi="Times New Roman" w:cs="Times New Roman"/>
          <w:sz w:val="24"/>
          <w:szCs w:val="24"/>
          <w:lang w:eastAsia="ru-RU"/>
        </w:rPr>
        <w:t xml:space="preserve">, 2021. – 404 с. – (Профессиональное образование). – Текст: электронный // ЭБС </w:t>
      </w:r>
      <w:proofErr w:type="spellStart"/>
      <w:r w:rsidRPr="000354AD">
        <w:rPr>
          <w:rFonts w:ascii="Times New Roman" w:eastAsia="Times New Roman" w:hAnsi="Times New Roman" w:cs="Times New Roman"/>
          <w:sz w:val="24"/>
          <w:szCs w:val="24"/>
          <w:lang w:eastAsia="ru-RU"/>
        </w:rPr>
        <w:t>Юрайт</w:t>
      </w:r>
      <w:proofErr w:type="spellEnd"/>
      <w:r w:rsidRPr="000354AD">
        <w:rPr>
          <w:rFonts w:ascii="Times New Roman" w:eastAsia="Times New Roman" w:hAnsi="Times New Roman" w:cs="Times New Roman"/>
          <w:sz w:val="24"/>
          <w:szCs w:val="24"/>
          <w:lang w:eastAsia="ru-RU"/>
        </w:rPr>
        <w:t xml:space="preserve"> [сайт]. – URL: </w:t>
      </w:r>
      <w:hyperlink r:id="rId10" w:history="1">
        <w:r w:rsidRPr="000354AD">
          <w:rPr>
            <w:rFonts w:ascii="Times New Roman" w:eastAsia="Times New Roman" w:hAnsi="Times New Roman" w:cs="Times New Roman"/>
            <w:color w:val="0000FF"/>
            <w:sz w:val="24"/>
            <w:szCs w:val="24"/>
            <w:u w:val="single"/>
            <w:lang w:eastAsia="ru-RU"/>
          </w:rPr>
          <w:t>https://urait.ru/bcode/475261</w:t>
        </w:r>
      </w:hyperlink>
    </w:p>
    <w:p w14:paraId="4BAEBF59" w14:textId="77777777" w:rsidR="000354AD" w:rsidRPr="000354AD" w:rsidRDefault="000354AD" w:rsidP="000354AD">
      <w:pPr>
        <w:spacing w:line="276" w:lineRule="auto"/>
        <w:ind w:firstLine="709"/>
        <w:contextualSpacing/>
        <w:jc w:val="both"/>
        <w:rPr>
          <w:rFonts w:ascii="Times New Roman" w:eastAsia="Times New Roman" w:hAnsi="Times New Roman" w:cs="Times New Roman"/>
          <w:sz w:val="24"/>
          <w:szCs w:val="24"/>
          <w:lang w:eastAsia="ru-RU"/>
        </w:rPr>
      </w:pPr>
      <w:r w:rsidRPr="000354AD">
        <w:rPr>
          <w:rFonts w:ascii="Times New Roman" w:eastAsia="Times New Roman" w:hAnsi="Times New Roman" w:cs="Times New Roman"/>
          <w:sz w:val="24"/>
          <w:szCs w:val="24"/>
          <w:lang w:eastAsia="ru-RU"/>
        </w:rPr>
        <w:t xml:space="preserve">2. Шестопалов, А. А.  Устройство и эксплуатация дорожно-строительных </w:t>
      </w:r>
      <w:proofErr w:type="gramStart"/>
      <w:r w:rsidRPr="000354AD">
        <w:rPr>
          <w:rFonts w:ascii="Times New Roman" w:eastAsia="Times New Roman" w:hAnsi="Times New Roman" w:cs="Times New Roman"/>
          <w:sz w:val="24"/>
          <w:szCs w:val="24"/>
          <w:lang w:eastAsia="ru-RU"/>
        </w:rPr>
        <w:t>машин :</w:t>
      </w:r>
      <w:proofErr w:type="gramEnd"/>
      <w:r w:rsidRPr="000354AD">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А. Шестопалов, В. В. Бадалов. — </w:t>
      </w:r>
      <w:proofErr w:type="gramStart"/>
      <w:r w:rsidRPr="000354AD">
        <w:rPr>
          <w:rFonts w:ascii="Times New Roman" w:eastAsia="Times New Roman" w:hAnsi="Times New Roman" w:cs="Times New Roman"/>
          <w:sz w:val="24"/>
          <w:szCs w:val="24"/>
          <w:lang w:eastAsia="ru-RU"/>
        </w:rPr>
        <w:t>Москва :</w:t>
      </w:r>
      <w:proofErr w:type="gramEnd"/>
      <w:r w:rsidRPr="000354AD">
        <w:rPr>
          <w:rFonts w:ascii="Times New Roman" w:eastAsia="Times New Roman" w:hAnsi="Times New Roman" w:cs="Times New Roman"/>
          <w:sz w:val="24"/>
          <w:szCs w:val="24"/>
          <w:lang w:eastAsia="ru-RU"/>
        </w:rPr>
        <w:t xml:space="preserve"> Издательство </w:t>
      </w:r>
      <w:proofErr w:type="spellStart"/>
      <w:r w:rsidRPr="000354AD">
        <w:rPr>
          <w:rFonts w:ascii="Times New Roman" w:eastAsia="Times New Roman" w:hAnsi="Times New Roman" w:cs="Times New Roman"/>
          <w:sz w:val="24"/>
          <w:szCs w:val="24"/>
          <w:lang w:eastAsia="ru-RU"/>
        </w:rPr>
        <w:t>Юрайт</w:t>
      </w:r>
      <w:proofErr w:type="spellEnd"/>
      <w:r w:rsidRPr="000354AD">
        <w:rPr>
          <w:rFonts w:ascii="Times New Roman" w:eastAsia="Times New Roman" w:hAnsi="Times New Roman" w:cs="Times New Roman"/>
          <w:sz w:val="24"/>
          <w:szCs w:val="24"/>
          <w:lang w:eastAsia="ru-RU"/>
        </w:rPr>
        <w:t xml:space="preserve">, 2019. — 115 с. — (Профессиональное образование). — ISBN 978-5-534-09127-4. — </w:t>
      </w:r>
      <w:proofErr w:type="gramStart"/>
      <w:r w:rsidRPr="000354AD">
        <w:rPr>
          <w:rFonts w:ascii="Times New Roman" w:eastAsia="Times New Roman" w:hAnsi="Times New Roman" w:cs="Times New Roman"/>
          <w:sz w:val="24"/>
          <w:szCs w:val="24"/>
          <w:lang w:eastAsia="ru-RU"/>
        </w:rPr>
        <w:t>Текст :</w:t>
      </w:r>
      <w:proofErr w:type="gramEnd"/>
      <w:r w:rsidRPr="000354A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354AD">
        <w:rPr>
          <w:rFonts w:ascii="Times New Roman" w:eastAsia="Times New Roman" w:hAnsi="Times New Roman" w:cs="Times New Roman"/>
          <w:sz w:val="24"/>
          <w:szCs w:val="24"/>
          <w:lang w:eastAsia="ru-RU"/>
        </w:rPr>
        <w:t>Юрайт</w:t>
      </w:r>
      <w:proofErr w:type="spellEnd"/>
      <w:r w:rsidRPr="000354AD">
        <w:rPr>
          <w:rFonts w:ascii="Times New Roman" w:eastAsia="Times New Roman" w:hAnsi="Times New Roman" w:cs="Times New Roman"/>
          <w:sz w:val="24"/>
          <w:szCs w:val="24"/>
          <w:lang w:eastAsia="ru-RU"/>
        </w:rPr>
        <w:t xml:space="preserve"> [сайт]. — URL: https://urait.ru/bcode/442388 (дата обращения: 12.03.2022).</w:t>
      </w:r>
    </w:p>
    <w:p w14:paraId="09EF9739" w14:textId="77777777" w:rsidR="000354AD" w:rsidRPr="000354AD" w:rsidRDefault="000354AD" w:rsidP="0023373B">
      <w:pPr>
        <w:numPr>
          <w:ilvl w:val="0"/>
          <w:numId w:val="17"/>
        </w:numPr>
        <w:shd w:val="clear" w:color="auto" w:fill="FFFFFF"/>
        <w:tabs>
          <w:tab w:val="left" w:pos="993"/>
          <w:tab w:val="left" w:pos="1134"/>
        </w:tabs>
        <w:spacing w:after="2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0354AD">
        <w:rPr>
          <w:rFonts w:ascii="Times New Roman" w:eastAsia="Times New Roman" w:hAnsi="Times New Roman" w:cs="Times New Roman"/>
          <w:color w:val="000000"/>
          <w:sz w:val="24"/>
          <w:szCs w:val="24"/>
          <w:lang w:val="x-none" w:eastAsia="x-none"/>
        </w:rPr>
        <w:t xml:space="preserve">Белецкий, Б. Ф. Строительные машины и оборудование : учебное пособие для </w:t>
      </w:r>
      <w:proofErr w:type="spellStart"/>
      <w:r w:rsidRPr="000354AD">
        <w:rPr>
          <w:rFonts w:ascii="Times New Roman" w:eastAsia="Times New Roman" w:hAnsi="Times New Roman" w:cs="Times New Roman"/>
          <w:color w:val="000000"/>
          <w:sz w:val="24"/>
          <w:szCs w:val="24"/>
          <w:lang w:val="x-none" w:eastAsia="x-none"/>
        </w:rPr>
        <w:t>спо</w:t>
      </w:r>
      <w:proofErr w:type="spellEnd"/>
      <w:r w:rsidRPr="000354AD">
        <w:rPr>
          <w:rFonts w:ascii="Times New Roman" w:eastAsia="Times New Roman" w:hAnsi="Times New Roman" w:cs="Times New Roman"/>
          <w:color w:val="000000"/>
          <w:sz w:val="24"/>
          <w:szCs w:val="24"/>
          <w:lang w:val="x-none" w:eastAsia="x-none"/>
        </w:rPr>
        <w:t xml:space="preserve"> / Б. Ф. Белецкий. — 2-е изд., стер. — Санкт-Петербург : Лань, 2021. — 608 с. — ISBN 978-5-8114-8100-2. — Текст : электронный // Лань : электронно-библиотечная система. — URL: </w:t>
      </w:r>
      <w:hyperlink r:id="rId11" w:history="1">
        <w:r w:rsidRPr="000354AD">
          <w:rPr>
            <w:rFonts w:ascii="Times New Roman" w:eastAsia="Times New Roman" w:hAnsi="Times New Roman" w:cs="Times New Roman"/>
            <w:color w:val="0000FF"/>
            <w:sz w:val="24"/>
            <w:szCs w:val="24"/>
            <w:u w:val="single"/>
            <w:lang w:val="x-none" w:eastAsia="x-none"/>
          </w:rPr>
          <w:t>https://e.lanbook.com/book/171843</w:t>
        </w:r>
      </w:hyperlink>
      <w:r w:rsidRPr="000354AD">
        <w:rPr>
          <w:rFonts w:ascii="Times New Roman" w:eastAsia="Times New Roman" w:hAnsi="Times New Roman" w:cs="Times New Roman"/>
          <w:color w:val="000000"/>
          <w:sz w:val="24"/>
          <w:szCs w:val="24"/>
          <w:lang w:val="x-none" w:eastAsia="x-none"/>
        </w:rPr>
        <w:t xml:space="preserve">  (дата обращения: 22.04.2022). — Режим доступа: для </w:t>
      </w:r>
      <w:proofErr w:type="spellStart"/>
      <w:r w:rsidRPr="000354AD">
        <w:rPr>
          <w:rFonts w:ascii="Times New Roman" w:eastAsia="Times New Roman" w:hAnsi="Times New Roman" w:cs="Times New Roman"/>
          <w:color w:val="000000"/>
          <w:sz w:val="24"/>
          <w:szCs w:val="24"/>
          <w:lang w:val="x-none" w:eastAsia="x-none"/>
        </w:rPr>
        <w:t>авториз</w:t>
      </w:r>
      <w:proofErr w:type="spellEnd"/>
      <w:r w:rsidRPr="000354AD">
        <w:rPr>
          <w:rFonts w:ascii="Times New Roman" w:eastAsia="Times New Roman" w:hAnsi="Times New Roman" w:cs="Times New Roman"/>
          <w:color w:val="000000"/>
          <w:sz w:val="24"/>
          <w:szCs w:val="24"/>
          <w:lang w:val="x-none" w:eastAsia="x-none"/>
        </w:rPr>
        <w:t>. пользователей.</w:t>
      </w:r>
    </w:p>
    <w:p w14:paraId="478909AC" w14:textId="77777777" w:rsidR="000354AD" w:rsidRPr="000354AD" w:rsidRDefault="000354AD" w:rsidP="0023373B">
      <w:pPr>
        <w:numPr>
          <w:ilvl w:val="0"/>
          <w:numId w:val="17"/>
        </w:numPr>
        <w:shd w:val="clear" w:color="auto" w:fill="FFFFFF"/>
        <w:tabs>
          <w:tab w:val="left" w:pos="993"/>
          <w:tab w:val="left" w:pos="1134"/>
        </w:tabs>
        <w:spacing w:after="200" w:line="276" w:lineRule="auto"/>
        <w:ind w:left="0" w:firstLine="709"/>
        <w:contextualSpacing/>
        <w:jc w:val="both"/>
        <w:rPr>
          <w:rFonts w:ascii="Times New Roman" w:eastAsia="Times New Roman" w:hAnsi="Times New Roman" w:cs="Times New Roman"/>
          <w:color w:val="000000"/>
          <w:sz w:val="24"/>
          <w:szCs w:val="24"/>
          <w:lang w:val="x-none" w:eastAsia="x-none"/>
        </w:rPr>
      </w:pPr>
      <w:proofErr w:type="spellStart"/>
      <w:r w:rsidRPr="000354AD">
        <w:rPr>
          <w:rFonts w:ascii="Times New Roman" w:eastAsia="Times New Roman" w:hAnsi="Times New Roman" w:cs="Times New Roman"/>
          <w:color w:val="000000"/>
          <w:sz w:val="24"/>
          <w:szCs w:val="24"/>
          <w:lang w:val="x-none" w:eastAsia="x-none"/>
        </w:rPr>
        <w:t>Поливаев</w:t>
      </w:r>
      <w:proofErr w:type="spellEnd"/>
      <w:r w:rsidRPr="000354AD">
        <w:rPr>
          <w:rFonts w:ascii="Times New Roman" w:eastAsia="Times New Roman" w:hAnsi="Times New Roman" w:cs="Times New Roman"/>
          <w:color w:val="000000"/>
          <w:sz w:val="24"/>
          <w:szCs w:val="24"/>
          <w:lang w:val="x-none" w:eastAsia="x-none"/>
        </w:rPr>
        <w:t xml:space="preserve">, О. И. Электронные системы управления автотракторных двигателей : учебное пособие для </w:t>
      </w:r>
      <w:proofErr w:type="spellStart"/>
      <w:r w:rsidRPr="000354AD">
        <w:rPr>
          <w:rFonts w:ascii="Times New Roman" w:eastAsia="Times New Roman" w:hAnsi="Times New Roman" w:cs="Times New Roman"/>
          <w:color w:val="000000"/>
          <w:sz w:val="24"/>
          <w:szCs w:val="24"/>
          <w:lang w:val="x-none" w:eastAsia="x-none"/>
        </w:rPr>
        <w:t>спо</w:t>
      </w:r>
      <w:proofErr w:type="spellEnd"/>
      <w:r w:rsidRPr="000354AD">
        <w:rPr>
          <w:rFonts w:ascii="Times New Roman" w:eastAsia="Times New Roman" w:hAnsi="Times New Roman" w:cs="Times New Roman"/>
          <w:color w:val="000000"/>
          <w:sz w:val="24"/>
          <w:szCs w:val="24"/>
          <w:lang w:val="x-none" w:eastAsia="x-none"/>
        </w:rPr>
        <w:t xml:space="preserve"> / О. И. </w:t>
      </w:r>
      <w:proofErr w:type="spellStart"/>
      <w:r w:rsidRPr="000354AD">
        <w:rPr>
          <w:rFonts w:ascii="Times New Roman" w:eastAsia="Times New Roman" w:hAnsi="Times New Roman" w:cs="Times New Roman"/>
          <w:color w:val="000000"/>
          <w:sz w:val="24"/>
          <w:szCs w:val="24"/>
          <w:lang w:val="x-none" w:eastAsia="x-none"/>
        </w:rPr>
        <w:t>Поливаев</w:t>
      </w:r>
      <w:proofErr w:type="spellEnd"/>
      <w:r w:rsidRPr="000354AD">
        <w:rPr>
          <w:rFonts w:ascii="Times New Roman" w:eastAsia="Times New Roman" w:hAnsi="Times New Roman" w:cs="Times New Roman"/>
          <w:color w:val="000000"/>
          <w:sz w:val="24"/>
          <w:szCs w:val="24"/>
          <w:lang w:val="x-none" w:eastAsia="x-none"/>
        </w:rPr>
        <w:t xml:space="preserve">, О. М. Костиков, О. С. </w:t>
      </w:r>
      <w:proofErr w:type="spellStart"/>
      <w:r w:rsidRPr="000354AD">
        <w:rPr>
          <w:rFonts w:ascii="Times New Roman" w:eastAsia="Times New Roman" w:hAnsi="Times New Roman" w:cs="Times New Roman"/>
          <w:color w:val="000000"/>
          <w:sz w:val="24"/>
          <w:szCs w:val="24"/>
          <w:lang w:val="x-none" w:eastAsia="x-none"/>
        </w:rPr>
        <w:t>Ведринский</w:t>
      </w:r>
      <w:proofErr w:type="spellEnd"/>
      <w:r w:rsidRPr="000354AD">
        <w:rPr>
          <w:rFonts w:ascii="Times New Roman" w:eastAsia="Times New Roman" w:hAnsi="Times New Roman" w:cs="Times New Roman"/>
          <w:color w:val="000000"/>
          <w:sz w:val="24"/>
          <w:szCs w:val="24"/>
          <w:lang w:val="x-none" w:eastAsia="x-none"/>
        </w:rPr>
        <w:t xml:space="preserve">. — Санкт-Петербург : Лань, 2021. — 200 с. — ISBN 978-5-8114-6697-9. — Текст : электронный // Лань : электронно-библиотечная система. — URL: </w:t>
      </w:r>
      <w:hyperlink r:id="rId12" w:history="1">
        <w:r w:rsidRPr="000354AD">
          <w:rPr>
            <w:rFonts w:ascii="Times New Roman" w:eastAsia="Times New Roman" w:hAnsi="Times New Roman" w:cs="Times New Roman"/>
            <w:color w:val="0000FF"/>
            <w:sz w:val="24"/>
            <w:szCs w:val="24"/>
            <w:u w:val="single"/>
            <w:lang w:val="x-none" w:eastAsia="x-none"/>
          </w:rPr>
          <w:t>https://e.lanbook.com/book/151676</w:t>
        </w:r>
      </w:hyperlink>
      <w:r w:rsidRPr="000354AD">
        <w:rPr>
          <w:rFonts w:ascii="Times New Roman" w:eastAsia="Times New Roman" w:hAnsi="Times New Roman" w:cs="Times New Roman"/>
          <w:color w:val="000000"/>
          <w:sz w:val="24"/>
          <w:szCs w:val="24"/>
          <w:lang w:val="x-none" w:eastAsia="x-none"/>
        </w:rPr>
        <w:t xml:space="preserve">  (дата обращения: 22.04.2022). — Режим доступа: для </w:t>
      </w:r>
      <w:proofErr w:type="spellStart"/>
      <w:r w:rsidRPr="000354AD">
        <w:rPr>
          <w:rFonts w:ascii="Times New Roman" w:eastAsia="Times New Roman" w:hAnsi="Times New Roman" w:cs="Times New Roman"/>
          <w:color w:val="000000"/>
          <w:sz w:val="24"/>
          <w:szCs w:val="24"/>
          <w:lang w:val="x-none" w:eastAsia="x-none"/>
        </w:rPr>
        <w:t>авториз</w:t>
      </w:r>
      <w:proofErr w:type="spellEnd"/>
      <w:r w:rsidRPr="000354AD">
        <w:rPr>
          <w:rFonts w:ascii="Times New Roman" w:eastAsia="Times New Roman" w:hAnsi="Times New Roman" w:cs="Times New Roman"/>
          <w:color w:val="000000"/>
          <w:sz w:val="24"/>
          <w:szCs w:val="24"/>
          <w:lang w:val="x-none" w:eastAsia="x-none"/>
        </w:rPr>
        <w:t>. пользователей.</w:t>
      </w:r>
    </w:p>
    <w:p w14:paraId="6F44EC84" w14:textId="77777777" w:rsidR="000354AD" w:rsidRPr="000354AD" w:rsidRDefault="000354AD" w:rsidP="0023373B">
      <w:pPr>
        <w:numPr>
          <w:ilvl w:val="0"/>
          <w:numId w:val="17"/>
        </w:numPr>
        <w:shd w:val="clear" w:color="auto" w:fill="FFFFFF"/>
        <w:tabs>
          <w:tab w:val="left" w:pos="993"/>
          <w:tab w:val="left" w:pos="1134"/>
        </w:tabs>
        <w:spacing w:after="2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0354AD">
        <w:rPr>
          <w:rFonts w:ascii="Times New Roman" w:eastAsia="Times New Roman" w:hAnsi="Times New Roman" w:cs="Times New Roman"/>
          <w:color w:val="000000"/>
          <w:sz w:val="24"/>
          <w:szCs w:val="24"/>
          <w:lang w:val="x-none" w:eastAsia="x-none"/>
        </w:rPr>
        <w:t xml:space="preserve">Хорош, А. И. Дизельные двигатели транспортных и технологических машин : учебное пособие для </w:t>
      </w:r>
      <w:proofErr w:type="spellStart"/>
      <w:r w:rsidRPr="000354AD">
        <w:rPr>
          <w:rFonts w:ascii="Times New Roman" w:eastAsia="Times New Roman" w:hAnsi="Times New Roman" w:cs="Times New Roman"/>
          <w:color w:val="000000"/>
          <w:sz w:val="24"/>
          <w:szCs w:val="24"/>
          <w:lang w:val="x-none" w:eastAsia="x-none"/>
        </w:rPr>
        <w:t>спо</w:t>
      </w:r>
      <w:proofErr w:type="spellEnd"/>
      <w:r w:rsidRPr="000354AD">
        <w:rPr>
          <w:rFonts w:ascii="Times New Roman" w:eastAsia="Times New Roman" w:hAnsi="Times New Roman" w:cs="Times New Roman"/>
          <w:color w:val="000000"/>
          <w:sz w:val="24"/>
          <w:szCs w:val="24"/>
          <w:lang w:val="x-none" w:eastAsia="x-none"/>
        </w:rPr>
        <w:t xml:space="preserve"> / А. И. Хорош, И. А. Хорош. — 2-е изд., стер. — Санкт-Петербург : Лань, 2021. — 704 с. — ISBN 978-5-8114-8265-8. — Текст : электронный // Лань : электронно-библиотечная система. — URL: </w:t>
      </w:r>
      <w:hyperlink r:id="rId13" w:history="1">
        <w:r w:rsidRPr="000354AD">
          <w:rPr>
            <w:rFonts w:ascii="Times New Roman" w:eastAsia="Times New Roman" w:hAnsi="Times New Roman" w:cs="Times New Roman"/>
            <w:color w:val="0000FF"/>
            <w:sz w:val="24"/>
            <w:szCs w:val="24"/>
            <w:u w:val="single"/>
            <w:lang w:val="x-none" w:eastAsia="x-none"/>
          </w:rPr>
          <w:t>https://e.lanbook.com/book/173812</w:t>
        </w:r>
      </w:hyperlink>
      <w:r w:rsidRPr="000354AD">
        <w:rPr>
          <w:rFonts w:ascii="Times New Roman" w:eastAsia="Times New Roman" w:hAnsi="Times New Roman" w:cs="Times New Roman"/>
          <w:color w:val="000000"/>
          <w:sz w:val="24"/>
          <w:szCs w:val="24"/>
          <w:lang w:val="x-none" w:eastAsia="x-none"/>
        </w:rPr>
        <w:t xml:space="preserve">  (дата обращения: 22.04.2022). — Режим доступа: для </w:t>
      </w:r>
      <w:proofErr w:type="spellStart"/>
      <w:r w:rsidRPr="000354AD">
        <w:rPr>
          <w:rFonts w:ascii="Times New Roman" w:eastAsia="Times New Roman" w:hAnsi="Times New Roman" w:cs="Times New Roman"/>
          <w:color w:val="000000"/>
          <w:sz w:val="24"/>
          <w:szCs w:val="24"/>
          <w:lang w:val="x-none" w:eastAsia="x-none"/>
        </w:rPr>
        <w:t>авториз</w:t>
      </w:r>
      <w:proofErr w:type="spellEnd"/>
      <w:r w:rsidRPr="000354AD">
        <w:rPr>
          <w:rFonts w:ascii="Times New Roman" w:eastAsia="Times New Roman" w:hAnsi="Times New Roman" w:cs="Times New Roman"/>
          <w:color w:val="000000"/>
          <w:sz w:val="24"/>
          <w:szCs w:val="24"/>
          <w:lang w:val="x-none" w:eastAsia="x-none"/>
        </w:rPr>
        <w:t>. пользователей.</w:t>
      </w:r>
    </w:p>
    <w:p w14:paraId="42326669" w14:textId="77777777" w:rsidR="000354AD" w:rsidRPr="000354AD" w:rsidRDefault="000354AD" w:rsidP="0023373B">
      <w:pPr>
        <w:numPr>
          <w:ilvl w:val="0"/>
          <w:numId w:val="17"/>
        </w:numPr>
        <w:shd w:val="clear" w:color="auto" w:fill="FFFFFF"/>
        <w:tabs>
          <w:tab w:val="left" w:pos="993"/>
          <w:tab w:val="left" w:pos="1134"/>
        </w:tabs>
        <w:spacing w:after="2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0354AD">
        <w:rPr>
          <w:rFonts w:ascii="Times New Roman" w:eastAsia="Times New Roman" w:hAnsi="Times New Roman" w:cs="Times New Roman"/>
          <w:color w:val="000000"/>
          <w:sz w:val="24"/>
          <w:szCs w:val="24"/>
          <w:lang w:val="x-none" w:eastAsia="x-none"/>
        </w:rPr>
        <w:t xml:space="preserve">Уханов, А. П. Конструкция автомобилей и тракторов : учебник / А. П. Уханов, Д. А. Уханов, В. А. Голубев. — 3-е изд., стер. — Санкт-Петербург : Лань, 2022. — 188 с. — ISBN 978-5-8114-4582-0. — Текст : электронный // Лань : электронно-библиотечная система. — URL: </w:t>
      </w:r>
      <w:hyperlink r:id="rId14" w:history="1">
        <w:r w:rsidRPr="000354AD">
          <w:rPr>
            <w:rFonts w:ascii="Times New Roman" w:eastAsia="Times New Roman" w:hAnsi="Times New Roman" w:cs="Times New Roman"/>
            <w:color w:val="0000FF"/>
            <w:sz w:val="24"/>
            <w:szCs w:val="24"/>
            <w:u w:val="single"/>
            <w:lang w:val="x-none" w:eastAsia="x-none"/>
          </w:rPr>
          <w:t>https://e.lanbook.com/book/206900</w:t>
        </w:r>
      </w:hyperlink>
      <w:r w:rsidRPr="000354AD">
        <w:rPr>
          <w:rFonts w:ascii="Times New Roman" w:eastAsia="Times New Roman" w:hAnsi="Times New Roman" w:cs="Times New Roman"/>
          <w:color w:val="000000"/>
          <w:sz w:val="24"/>
          <w:szCs w:val="24"/>
          <w:lang w:val="x-none" w:eastAsia="x-none"/>
        </w:rPr>
        <w:t xml:space="preserve">  (дата обращения: 22.04.2022). — Режим доступа: для </w:t>
      </w:r>
      <w:proofErr w:type="spellStart"/>
      <w:r w:rsidRPr="000354AD">
        <w:rPr>
          <w:rFonts w:ascii="Times New Roman" w:eastAsia="Times New Roman" w:hAnsi="Times New Roman" w:cs="Times New Roman"/>
          <w:color w:val="000000"/>
          <w:sz w:val="24"/>
          <w:szCs w:val="24"/>
          <w:lang w:val="x-none" w:eastAsia="x-none"/>
        </w:rPr>
        <w:t>авториз</w:t>
      </w:r>
      <w:proofErr w:type="spellEnd"/>
      <w:r w:rsidRPr="000354AD">
        <w:rPr>
          <w:rFonts w:ascii="Times New Roman" w:eastAsia="Times New Roman" w:hAnsi="Times New Roman" w:cs="Times New Roman"/>
          <w:color w:val="000000"/>
          <w:sz w:val="24"/>
          <w:szCs w:val="24"/>
          <w:lang w:val="x-none" w:eastAsia="x-none"/>
        </w:rPr>
        <w:t>. пользователей.</w:t>
      </w:r>
    </w:p>
    <w:p w14:paraId="228F97B3" w14:textId="77777777" w:rsidR="000354AD" w:rsidRPr="000354AD" w:rsidRDefault="000354AD" w:rsidP="0023373B">
      <w:pPr>
        <w:numPr>
          <w:ilvl w:val="0"/>
          <w:numId w:val="17"/>
        </w:numPr>
        <w:shd w:val="clear" w:color="auto" w:fill="FFFFFF"/>
        <w:tabs>
          <w:tab w:val="left" w:pos="993"/>
          <w:tab w:val="left" w:pos="1134"/>
        </w:tabs>
        <w:spacing w:after="2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0354AD">
        <w:rPr>
          <w:rFonts w:ascii="Times New Roman" w:eastAsia="Times New Roman" w:hAnsi="Times New Roman" w:cs="Times New Roman"/>
          <w:color w:val="000000"/>
          <w:sz w:val="24"/>
          <w:szCs w:val="24"/>
          <w:lang w:val="x-none" w:eastAsia="x-none"/>
        </w:rPr>
        <w:t xml:space="preserve">Конструкция тракторов и автомобилей : учебное пособие для </w:t>
      </w:r>
      <w:proofErr w:type="spellStart"/>
      <w:r w:rsidRPr="000354AD">
        <w:rPr>
          <w:rFonts w:ascii="Times New Roman" w:eastAsia="Times New Roman" w:hAnsi="Times New Roman" w:cs="Times New Roman"/>
          <w:color w:val="000000"/>
          <w:sz w:val="24"/>
          <w:szCs w:val="24"/>
          <w:lang w:val="x-none" w:eastAsia="x-none"/>
        </w:rPr>
        <w:t>спо</w:t>
      </w:r>
      <w:proofErr w:type="spellEnd"/>
      <w:r w:rsidRPr="000354AD">
        <w:rPr>
          <w:rFonts w:ascii="Times New Roman" w:eastAsia="Times New Roman" w:hAnsi="Times New Roman" w:cs="Times New Roman"/>
          <w:color w:val="000000"/>
          <w:sz w:val="24"/>
          <w:szCs w:val="24"/>
          <w:lang w:val="x-none" w:eastAsia="x-none"/>
        </w:rPr>
        <w:t xml:space="preserve"> / О. И. </w:t>
      </w:r>
      <w:proofErr w:type="spellStart"/>
      <w:r w:rsidRPr="000354AD">
        <w:rPr>
          <w:rFonts w:ascii="Times New Roman" w:eastAsia="Times New Roman" w:hAnsi="Times New Roman" w:cs="Times New Roman"/>
          <w:color w:val="000000"/>
          <w:sz w:val="24"/>
          <w:szCs w:val="24"/>
          <w:lang w:val="x-none" w:eastAsia="x-none"/>
        </w:rPr>
        <w:t>Поливаев</w:t>
      </w:r>
      <w:proofErr w:type="spellEnd"/>
      <w:r w:rsidRPr="000354AD">
        <w:rPr>
          <w:rFonts w:ascii="Times New Roman" w:eastAsia="Times New Roman" w:hAnsi="Times New Roman" w:cs="Times New Roman"/>
          <w:color w:val="000000"/>
          <w:sz w:val="24"/>
          <w:szCs w:val="24"/>
          <w:lang w:val="x-none" w:eastAsia="x-none"/>
        </w:rPr>
        <w:t xml:space="preserve">, О. М. Костиков, А. В. </w:t>
      </w:r>
      <w:proofErr w:type="spellStart"/>
      <w:r w:rsidRPr="000354AD">
        <w:rPr>
          <w:rFonts w:ascii="Times New Roman" w:eastAsia="Times New Roman" w:hAnsi="Times New Roman" w:cs="Times New Roman"/>
          <w:color w:val="000000"/>
          <w:sz w:val="24"/>
          <w:szCs w:val="24"/>
          <w:lang w:val="x-none" w:eastAsia="x-none"/>
        </w:rPr>
        <w:t>Ворохобин</w:t>
      </w:r>
      <w:proofErr w:type="spellEnd"/>
      <w:r w:rsidRPr="000354AD">
        <w:rPr>
          <w:rFonts w:ascii="Times New Roman" w:eastAsia="Times New Roman" w:hAnsi="Times New Roman" w:cs="Times New Roman"/>
          <w:color w:val="000000"/>
          <w:sz w:val="24"/>
          <w:szCs w:val="24"/>
          <w:lang w:val="x-none" w:eastAsia="x-none"/>
        </w:rPr>
        <w:t xml:space="preserve">, О. С. </w:t>
      </w:r>
      <w:proofErr w:type="spellStart"/>
      <w:r w:rsidRPr="000354AD">
        <w:rPr>
          <w:rFonts w:ascii="Times New Roman" w:eastAsia="Times New Roman" w:hAnsi="Times New Roman" w:cs="Times New Roman"/>
          <w:color w:val="000000"/>
          <w:sz w:val="24"/>
          <w:szCs w:val="24"/>
          <w:lang w:val="x-none" w:eastAsia="x-none"/>
        </w:rPr>
        <w:t>Ведринский</w:t>
      </w:r>
      <w:proofErr w:type="spellEnd"/>
      <w:r w:rsidRPr="000354AD">
        <w:rPr>
          <w:rFonts w:ascii="Times New Roman" w:eastAsia="Times New Roman" w:hAnsi="Times New Roman" w:cs="Times New Roman"/>
          <w:color w:val="000000"/>
          <w:sz w:val="24"/>
          <w:szCs w:val="24"/>
          <w:lang w:val="x-none" w:eastAsia="x-none"/>
        </w:rPr>
        <w:t xml:space="preserve">. — Санкт-Петербург : Лань, 2020. — 288 с. — ISBN 978-5-8114-6661-0. — Текст : электронный // Лань : электронно-библиотечная система. — URL: </w:t>
      </w:r>
      <w:hyperlink r:id="rId15" w:history="1">
        <w:r w:rsidRPr="000354AD">
          <w:rPr>
            <w:rFonts w:ascii="Times New Roman" w:eastAsia="Times New Roman" w:hAnsi="Times New Roman" w:cs="Times New Roman"/>
            <w:color w:val="0000FF"/>
            <w:sz w:val="24"/>
            <w:szCs w:val="24"/>
            <w:u w:val="single"/>
            <w:lang w:val="x-none" w:eastAsia="x-none"/>
          </w:rPr>
          <w:t>https://e.lanbook.com/book/151214</w:t>
        </w:r>
      </w:hyperlink>
      <w:r w:rsidRPr="000354AD">
        <w:rPr>
          <w:rFonts w:ascii="Times New Roman" w:eastAsia="Times New Roman" w:hAnsi="Times New Roman" w:cs="Times New Roman"/>
          <w:color w:val="000000"/>
          <w:sz w:val="24"/>
          <w:szCs w:val="24"/>
          <w:lang w:val="x-none" w:eastAsia="x-none"/>
        </w:rPr>
        <w:t xml:space="preserve">  (дата обращения: 22.04.2022). — Режим доступа: для </w:t>
      </w:r>
      <w:proofErr w:type="spellStart"/>
      <w:r w:rsidRPr="000354AD">
        <w:rPr>
          <w:rFonts w:ascii="Times New Roman" w:eastAsia="Times New Roman" w:hAnsi="Times New Roman" w:cs="Times New Roman"/>
          <w:color w:val="000000"/>
          <w:sz w:val="24"/>
          <w:szCs w:val="24"/>
          <w:lang w:val="x-none" w:eastAsia="x-none"/>
        </w:rPr>
        <w:t>авториз</w:t>
      </w:r>
      <w:proofErr w:type="spellEnd"/>
      <w:r w:rsidRPr="000354AD">
        <w:rPr>
          <w:rFonts w:ascii="Times New Roman" w:eastAsia="Times New Roman" w:hAnsi="Times New Roman" w:cs="Times New Roman"/>
          <w:color w:val="000000"/>
          <w:sz w:val="24"/>
          <w:szCs w:val="24"/>
          <w:lang w:val="x-none" w:eastAsia="x-none"/>
        </w:rPr>
        <w:t>. пользователей.</w:t>
      </w:r>
    </w:p>
    <w:p w14:paraId="79BB616D" w14:textId="77777777" w:rsidR="000354AD" w:rsidRPr="000354AD" w:rsidRDefault="000354AD" w:rsidP="0023373B">
      <w:pPr>
        <w:numPr>
          <w:ilvl w:val="0"/>
          <w:numId w:val="17"/>
        </w:numPr>
        <w:shd w:val="clear" w:color="auto" w:fill="FFFFFF"/>
        <w:tabs>
          <w:tab w:val="left" w:pos="993"/>
          <w:tab w:val="left" w:pos="1134"/>
        </w:tabs>
        <w:spacing w:after="2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0354AD">
        <w:rPr>
          <w:rFonts w:ascii="Times New Roman" w:eastAsia="Times New Roman" w:hAnsi="Times New Roman" w:cs="Times New Roman"/>
          <w:color w:val="000000"/>
          <w:sz w:val="24"/>
          <w:szCs w:val="24"/>
          <w:lang w:val="x-none" w:eastAsia="x-none"/>
        </w:rPr>
        <w:t xml:space="preserve">Баширов, Р. М. Автотракторные двигатели: конструкция, основы теории и расчета : учебник для </w:t>
      </w:r>
      <w:proofErr w:type="spellStart"/>
      <w:r w:rsidRPr="000354AD">
        <w:rPr>
          <w:rFonts w:ascii="Times New Roman" w:eastAsia="Times New Roman" w:hAnsi="Times New Roman" w:cs="Times New Roman"/>
          <w:color w:val="000000"/>
          <w:sz w:val="24"/>
          <w:szCs w:val="24"/>
          <w:lang w:val="x-none" w:eastAsia="x-none"/>
        </w:rPr>
        <w:t>спо</w:t>
      </w:r>
      <w:proofErr w:type="spellEnd"/>
      <w:r w:rsidRPr="000354AD">
        <w:rPr>
          <w:rFonts w:ascii="Times New Roman" w:eastAsia="Times New Roman" w:hAnsi="Times New Roman" w:cs="Times New Roman"/>
          <w:color w:val="000000"/>
          <w:sz w:val="24"/>
          <w:szCs w:val="24"/>
          <w:lang w:val="x-none" w:eastAsia="x-none"/>
        </w:rPr>
        <w:t xml:space="preserve"> / Р. М. Баширов. — Санкт-Петербург : Лань, 2021. — 336 с. — ISBN 978-5-8114-7282-6. — Текст : электронный // Лань : электронно-библиотечная система. — URL: </w:t>
      </w:r>
      <w:hyperlink r:id="rId16" w:history="1">
        <w:r w:rsidRPr="000354AD">
          <w:rPr>
            <w:rFonts w:ascii="Times New Roman" w:eastAsia="Times New Roman" w:hAnsi="Times New Roman" w:cs="Times New Roman"/>
            <w:color w:val="0000FF"/>
            <w:sz w:val="24"/>
            <w:szCs w:val="24"/>
            <w:u w:val="single"/>
            <w:lang w:val="x-none" w:eastAsia="x-none"/>
          </w:rPr>
          <w:t>https://e.lanbook.com/book/157451</w:t>
        </w:r>
      </w:hyperlink>
      <w:r w:rsidRPr="000354AD">
        <w:rPr>
          <w:rFonts w:ascii="Times New Roman" w:eastAsia="Times New Roman" w:hAnsi="Times New Roman" w:cs="Times New Roman"/>
          <w:color w:val="000000"/>
          <w:sz w:val="24"/>
          <w:szCs w:val="24"/>
          <w:lang w:val="x-none" w:eastAsia="x-none"/>
        </w:rPr>
        <w:t xml:space="preserve">  (дата обращения: 22.04.2022). — Режим доступа: для </w:t>
      </w:r>
      <w:proofErr w:type="spellStart"/>
      <w:r w:rsidRPr="000354AD">
        <w:rPr>
          <w:rFonts w:ascii="Times New Roman" w:eastAsia="Times New Roman" w:hAnsi="Times New Roman" w:cs="Times New Roman"/>
          <w:color w:val="000000"/>
          <w:sz w:val="24"/>
          <w:szCs w:val="24"/>
          <w:lang w:val="x-none" w:eastAsia="x-none"/>
        </w:rPr>
        <w:t>авториз</w:t>
      </w:r>
      <w:proofErr w:type="spellEnd"/>
      <w:r w:rsidRPr="000354AD">
        <w:rPr>
          <w:rFonts w:ascii="Times New Roman" w:eastAsia="Times New Roman" w:hAnsi="Times New Roman" w:cs="Times New Roman"/>
          <w:color w:val="000000"/>
          <w:sz w:val="24"/>
          <w:szCs w:val="24"/>
          <w:lang w:val="x-none" w:eastAsia="x-none"/>
        </w:rPr>
        <w:t>. пользователей.</w:t>
      </w:r>
    </w:p>
    <w:p w14:paraId="249583AB" w14:textId="77777777" w:rsidR="000354AD" w:rsidRPr="000354AD" w:rsidRDefault="000354AD" w:rsidP="0023373B">
      <w:pPr>
        <w:numPr>
          <w:ilvl w:val="0"/>
          <w:numId w:val="17"/>
        </w:numPr>
        <w:shd w:val="clear" w:color="auto" w:fill="FFFFFF"/>
        <w:tabs>
          <w:tab w:val="left" w:pos="993"/>
          <w:tab w:val="left" w:pos="1134"/>
        </w:tabs>
        <w:spacing w:after="20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0354AD">
        <w:rPr>
          <w:rFonts w:ascii="Times New Roman" w:eastAsia="Times New Roman" w:hAnsi="Times New Roman" w:cs="Times New Roman"/>
          <w:bCs/>
          <w:sz w:val="24"/>
          <w:szCs w:val="24"/>
          <w:lang w:val="x-none" w:eastAsia="x-none"/>
        </w:rPr>
        <w:t xml:space="preserve">Смирнов, Ю. А. Эксплуатация автомобилей, машин и тракторов : учебное пособие для </w:t>
      </w:r>
      <w:proofErr w:type="spellStart"/>
      <w:r w:rsidRPr="000354AD">
        <w:rPr>
          <w:rFonts w:ascii="Times New Roman" w:eastAsia="Times New Roman" w:hAnsi="Times New Roman" w:cs="Times New Roman"/>
          <w:bCs/>
          <w:sz w:val="24"/>
          <w:szCs w:val="24"/>
          <w:lang w:val="x-none" w:eastAsia="x-none"/>
        </w:rPr>
        <w:t>спо</w:t>
      </w:r>
      <w:proofErr w:type="spellEnd"/>
      <w:r w:rsidRPr="000354AD">
        <w:rPr>
          <w:rFonts w:ascii="Times New Roman" w:eastAsia="Times New Roman" w:hAnsi="Times New Roman" w:cs="Times New Roman"/>
          <w:bCs/>
          <w:sz w:val="24"/>
          <w:szCs w:val="24"/>
          <w:lang w:val="x-none" w:eastAsia="x-none"/>
        </w:rPr>
        <w:t xml:space="preserve"> / Ю. А. Смирнов. — Санкт-Петербург : Лань, 2022. — 236 с. — ISBN 978-5-8114-8749-</w:t>
      </w:r>
      <w:r w:rsidRPr="000354AD">
        <w:rPr>
          <w:rFonts w:ascii="Times New Roman" w:eastAsia="Times New Roman" w:hAnsi="Times New Roman" w:cs="Times New Roman"/>
          <w:bCs/>
          <w:sz w:val="24"/>
          <w:szCs w:val="24"/>
          <w:lang w:val="x-none" w:eastAsia="x-none"/>
        </w:rPr>
        <w:lastRenderedPageBreak/>
        <w:t xml:space="preserve">3. — Текст : электронный // Лань : электронно-библиотечная система. — URL: </w:t>
      </w:r>
      <w:hyperlink r:id="rId17" w:history="1">
        <w:r w:rsidRPr="000354AD">
          <w:rPr>
            <w:rFonts w:ascii="Times New Roman" w:eastAsia="Times New Roman" w:hAnsi="Times New Roman" w:cs="Times New Roman"/>
            <w:bCs/>
            <w:color w:val="0000FF"/>
            <w:sz w:val="24"/>
            <w:szCs w:val="24"/>
            <w:u w:val="single"/>
            <w:lang w:val="x-none" w:eastAsia="x-none"/>
          </w:rPr>
          <w:t>https://e.lanbook.com/book/200258</w:t>
        </w:r>
      </w:hyperlink>
      <w:r w:rsidRPr="000354AD">
        <w:rPr>
          <w:rFonts w:ascii="Times New Roman" w:eastAsia="Times New Roman" w:hAnsi="Times New Roman" w:cs="Times New Roman"/>
          <w:bCs/>
          <w:sz w:val="24"/>
          <w:szCs w:val="24"/>
          <w:lang w:val="x-none" w:eastAsia="x-none"/>
        </w:rPr>
        <w:t xml:space="preserve">  (дата обращения: 22.04.2022). — Режим доступа: для </w:t>
      </w:r>
      <w:proofErr w:type="spellStart"/>
      <w:r w:rsidRPr="000354AD">
        <w:rPr>
          <w:rFonts w:ascii="Times New Roman" w:eastAsia="Times New Roman" w:hAnsi="Times New Roman" w:cs="Times New Roman"/>
          <w:bCs/>
          <w:sz w:val="24"/>
          <w:szCs w:val="24"/>
          <w:lang w:val="x-none" w:eastAsia="x-none"/>
        </w:rPr>
        <w:t>авториз</w:t>
      </w:r>
      <w:proofErr w:type="spellEnd"/>
      <w:r w:rsidRPr="000354AD">
        <w:rPr>
          <w:rFonts w:ascii="Times New Roman" w:eastAsia="Times New Roman" w:hAnsi="Times New Roman" w:cs="Times New Roman"/>
          <w:bCs/>
          <w:sz w:val="24"/>
          <w:szCs w:val="24"/>
          <w:lang w:val="x-none" w:eastAsia="x-none"/>
        </w:rPr>
        <w:t>. пользователей.</w:t>
      </w:r>
    </w:p>
    <w:p w14:paraId="26EB5E38" w14:textId="77777777" w:rsidR="00FD0B9B" w:rsidRPr="000354AD" w:rsidRDefault="00FD0B9B" w:rsidP="000354AD">
      <w:pPr>
        <w:suppressAutoHyphens/>
        <w:spacing w:line="276" w:lineRule="auto"/>
        <w:ind w:firstLine="709"/>
        <w:contextualSpacing/>
        <w:rPr>
          <w:rFonts w:ascii="Times New Roman" w:hAnsi="Times New Roman" w:cs="Times New Roman"/>
          <w:b/>
          <w:bCs/>
          <w:sz w:val="24"/>
          <w:szCs w:val="24"/>
          <w:lang w:val="x-none"/>
        </w:rPr>
      </w:pPr>
    </w:p>
    <w:p w14:paraId="238EE435" w14:textId="540DCE94" w:rsidR="00CD2973" w:rsidRPr="005F59C7" w:rsidRDefault="00CD2973" w:rsidP="00CD2973">
      <w:pPr>
        <w:suppressAutoHyphens/>
        <w:spacing w:line="276" w:lineRule="auto"/>
        <w:ind w:firstLine="709"/>
        <w:contextualSpacing/>
        <w:rPr>
          <w:rFonts w:ascii="Times New Roman" w:hAnsi="Times New Roman" w:cs="Times New Roman"/>
          <w:bCs/>
          <w:i/>
          <w:sz w:val="24"/>
          <w:szCs w:val="24"/>
        </w:rPr>
      </w:pPr>
      <w:r w:rsidRPr="00314663">
        <w:rPr>
          <w:rFonts w:ascii="Times New Roman" w:hAnsi="Times New Roman" w:cs="Times New Roman"/>
          <w:b/>
          <w:bCs/>
          <w:sz w:val="24"/>
          <w:szCs w:val="24"/>
        </w:rPr>
        <w:t xml:space="preserve">3.2.3. Дополнительные источники </w:t>
      </w:r>
    </w:p>
    <w:p w14:paraId="0537E676" w14:textId="4394138B" w:rsidR="000354AD" w:rsidRPr="000354AD" w:rsidRDefault="000354AD" w:rsidP="000354AD">
      <w:pPr>
        <w:pStyle w:val="1f8"/>
        <w:spacing w:line="276" w:lineRule="auto"/>
        <w:ind w:firstLine="709"/>
        <w:jc w:val="both"/>
        <w:rPr>
          <w:rFonts w:eastAsia="Times New Roman"/>
          <w:lang w:eastAsia="ru-RU"/>
        </w:rPr>
      </w:pPr>
      <w:r w:rsidRPr="000354AD">
        <w:rPr>
          <w:rFonts w:eastAsia="Times New Roman"/>
          <w:lang w:eastAsia="ru-RU"/>
        </w:rPr>
        <w:t xml:space="preserve">1. Транспорт России: еженедельная газета [Электронный ресурс]. – </w:t>
      </w:r>
      <w:r w:rsidRPr="000354AD">
        <w:rPr>
          <w:rFonts w:eastAsia="Times New Roman"/>
          <w:lang w:val="en-US" w:eastAsia="ru-RU"/>
        </w:rPr>
        <w:t>URL</w:t>
      </w:r>
      <w:r w:rsidRPr="000354AD">
        <w:rPr>
          <w:rFonts w:eastAsia="Times New Roman"/>
          <w:lang w:eastAsia="ru-RU"/>
        </w:rPr>
        <w:t>: www.transportrussia.ru/</w:t>
      </w:r>
    </w:p>
    <w:p w14:paraId="4C910300" w14:textId="77777777" w:rsidR="000354AD" w:rsidRPr="000354AD" w:rsidRDefault="000354AD" w:rsidP="000354AD">
      <w:pPr>
        <w:spacing w:line="276" w:lineRule="auto"/>
        <w:ind w:firstLine="709"/>
        <w:jc w:val="both"/>
        <w:rPr>
          <w:rFonts w:ascii="Times New Roman" w:eastAsia="Times New Roman" w:hAnsi="Times New Roman" w:cs="Times New Roman"/>
          <w:sz w:val="24"/>
          <w:szCs w:val="24"/>
          <w:lang w:eastAsia="ru-RU"/>
        </w:rPr>
      </w:pPr>
      <w:r w:rsidRPr="000354AD">
        <w:rPr>
          <w:rFonts w:ascii="Times New Roman" w:eastAsia="Times New Roman" w:hAnsi="Times New Roman" w:cs="Times New Roman"/>
          <w:sz w:val="24"/>
          <w:szCs w:val="24"/>
          <w:lang w:eastAsia="ru-RU"/>
        </w:rPr>
        <w:t xml:space="preserve">2. Железнодорожный транспорт: ежемесячный научно-теоретический технико-экономический журнал [Электронный ресурс]. – </w:t>
      </w:r>
      <w:r w:rsidRPr="000354AD">
        <w:rPr>
          <w:rFonts w:ascii="Times New Roman" w:eastAsia="Times New Roman" w:hAnsi="Times New Roman" w:cs="Times New Roman"/>
          <w:sz w:val="24"/>
          <w:szCs w:val="24"/>
          <w:lang w:val="en-US" w:eastAsia="ru-RU"/>
        </w:rPr>
        <w:t>URL</w:t>
      </w:r>
      <w:r w:rsidRPr="000354AD">
        <w:rPr>
          <w:rFonts w:ascii="Times New Roman" w:eastAsia="Times New Roman" w:hAnsi="Times New Roman" w:cs="Times New Roman"/>
          <w:sz w:val="24"/>
          <w:szCs w:val="24"/>
          <w:lang w:eastAsia="ru-RU"/>
        </w:rPr>
        <w:t>: www.zdt-magazine.ru.</w:t>
      </w:r>
    </w:p>
    <w:p w14:paraId="722CF170" w14:textId="77777777" w:rsidR="000354AD" w:rsidRPr="000354AD" w:rsidRDefault="000354AD" w:rsidP="000354AD">
      <w:pPr>
        <w:spacing w:line="276" w:lineRule="auto"/>
        <w:ind w:firstLine="709"/>
        <w:jc w:val="both"/>
        <w:rPr>
          <w:rFonts w:ascii="Times New Roman" w:eastAsia="Times New Roman" w:hAnsi="Times New Roman" w:cs="Times New Roman"/>
          <w:sz w:val="24"/>
          <w:szCs w:val="24"/>
          <w:lang w:eastAsia="ru-RU"/>
        </w:rPr>
      </w:pPr>
      <w:r w:rsidRPr="000354AD">
        <w:rPr>
          <w:rFonts w:ascii="Times New Roman" w:eastAsia="Times New Roman" w:hAnsi="Times New Roman" w:cs="Times New Roman"/>
          <w:sz w:val="24"/>
          <w:szCs w:val="24"/>
          <w:lang w:eastAsia="ru-RU"/>
        </w:rPr>
        <w:t xml:space="preserve">3. Транспорт Российской Федерации: журнал для специалистов транспортного комплекса [Электронный ресурс]. – </w:t>
      </w:r>
      <w:r w:rsidRPr="000354AD">
        <w:rPr>
          <w:rFonts w:ascii="Times New Roman" w:eastAsia="Times New Roman" w:hAnsi="Times New Roman" w:cs="Times New Roman"/>
          <w:sz w:val="24"/>
          <w:szCs w:val="24"/>
          <w:lang w:val="en-US" w:eastAsia="ru-RU"/>
        </w:rPr>
        <w:t>URL</w:t>
      </w:r>
      <w:r w:rsidRPr="000354AD">
        <w:rPr>
          <w:rFonts w:ascii="Times New Roman" w:eastAsia="Times New Roman" w:hAnsi="Times New Roman" w:cs="Times New Roman"/>
          <w:sz w:val="24"/>
          <w:szCs w:val="24"/>
          <w:lang w:eastAsia="ru-RU"/>
        </w:rPr>
        <w:t>: www.rostransport.com.</w:t>
      </w:r>
    </w:p>
    <w:p w14:paraId="413738BE" w14:textId="77777777" w:rsidR="000354AD" w:rsidRPr="000354AD" w:rsidRDefault="000354AD" w:rsidP="000354AD">
      <w:pPr>
        <w:spacing w:line="276" w:lineRule="auto"/>
        <w:ind w:firstLine="709"/>
        <w:jc w:val="both"/>
        <w:rPr>
          <w:rFonts w:ascii="Times New Roman" w:eastAsia="Times New Roman" w:hAnsi="Times New Roman" w:cs="Times New Roman"/>
          <w:sz w:val="24"/>
          <w:szCs w:val="24"/>
          <w:lang w:eastAsia="ru-RU"/>
        </w:rPr>
      </w:pPr>
      <w:r w:rsidRPr="000354AD">
        <w:rPr>
          <w:rFonts w:ascii="Times New Roman" w:eastAsia="Times New Roman" w:hAnsi="Times New Roman" w:cs="Times New Roman"/>
          <w:sz w:val="24"/>
          <w:szCs w:val="24"/>
          <w:lang w:eastAsia="ru-RU"/>
        </w:rPr>
        <w:t xml:space="preserve">4. Гудок: газета [Электронный ресурс]. – </w:t>
      </w:r>
      <w:r w:rsidRPr="000354AD">
        <w:rPr>
          <w:rFonts w:ascii="Times New Roman" w:eastAsia="Times New Roman" w:hAnsi="Times New Roman" w:cs="Times New Roman"/>
          <w:sz w:val="24"/>
          <w:szCs w:val="24"/>
          <w:lang w:val="en-US" w:eastAsia="ru-RU"/>
        </w:rPr>
        <w:t>URL</w:t>
      </w:r>
      <w:r w:rsidRPr="000354AD">
        <w:rPr>
          <w:rFonts w:ascii="Times New Roman" w:eastAsia="Times New Roman" w:hAnsi="Times New Roman" w:cs="Times New Roman"/>
          <w:sz w:val="24"/>
          <w:szCs w:val="24"/>
          <w:lang w:eastAsia="ru-RU"/>
        </w:rPr>
        <w:t>: www.onlinegazeta.info/gazeta_goodok.htm.</w:t>
      </w:r>
    </w:p>
    <w:p w14:paraId="7E88AFF4" w14:textId="77777777" w:rsidR="000354AD" w:rsidRPr="000354AD" w:rsidRDefault="000354AD" w:rsidP="000354AD">
      <w:pPr>
        <w:spacing w:line="276" w:lineRule="auto"/>
        <w:ind w:firstLine="709"/>
        <w:jc w:val="both"/>
        <w:rPr>
          <w:rFonts w:ascii="Times New Roman" w:eastAsia="Times New Roman" w:hAnsi="Times New Roman" w:cs="Times New Roman"/>
          <w:sz w:val="24"/>
          <w:szCs w:val="24"/>
          <w:lang w:eastAsia="ru-RU"/>
        </w:rPr>
      </w:pPr>
      <w:r w:rsidRPr="000354AD">
        <w:rPr>
          <w:rFonts w:ascii="Times New Roman" w:eastAsia="Times New Roman" w:hAnsi="Times New Roman" w:cs="Times New Roman"/>
          <w:sz w:val="24"/>
          <w:szCs w:val="24"/>
          <w:lang w:eastAsia="ru-RU"/>
        </w:rPr>
        <w:t xml:space="preserve">5. Сайт Министерства транспорта Российской Федерации [Электронный ресурс]. – </w:t>
      </w:r>
      <w:r w:rsidRPr="000354AD">
        <w:rPr>
          <w:rFonts w:ascii="Times New Roman" w:eastAsia="Times New Roman" w:hAnsi="Times New Roman" w:cs="Times New Roman"/>
          <w:sz w:val="24"/>
          <w:szCs w:val="24"/>
          <w:lang w:val="en-US" w:eastAsia="ru-RU"/>
        </w:rPr>
        <w:t>URL</w:t>
      </w:r>
      <w:r w:rsidRPr="000354AD">
        <w:rPr>
          <w:rFonts w:ascii="Times New Roman" w:eastAsia="Times New Roman" w:hAnsi="Times New Roman" w:cs="Times New Roman"/>
          <w:sz w:val="24"/>
          <w:szCs w:val="24"/>
          <w:lang w:eastAsia="ru-RU"/>
        </w:rPr>
        <w:t>: www.mintrans.ru.</w:t>
      </w:r>
    </w:p>
    <w:p w14:paraId="5CD32929" w14:textId="77777777" w:rsidR="000354AD" w:rsidRPr="000354AD" w:rsidRDefault="000354AD" w:rsidP="000354AD">
      <w:pPr>
        <w:spacing w:line="276" w:lineRule="auto"/>
        <w:ind w:firstLine="709"/>
        <w:jc w:val="both"/>
        <w:rPr>
          <w:rFonts w:ascii="Times New Roman" w:eastAsia="Times New Roman" w:hAnsi="Times New Roman" w:cs="Times New Roman"/>
          <w:sz w:val="24"/>
          <w:szCs w:val="24"/>
          <w:lang w:eastAsia="ru-RU"/>
        </w:rPr>
      </w:pPr>
      <w:r w:rsidRPr="000354AD">
        <w:rPr>
          <w:rFonts w:ascii="Times New Roman" w:eastAsia="Times New Roman" w:hAnsi="Times New Roman" w:cs="Times New Roman"/>
          <w:sz w:val="24"/>
          <w:szCs w:val="24"/>
          <w:lang w:eastAsia="ru-RU"/>
        </w:rPr>
        <w:t xml:space="preserve">6. Сайт ОАО «РЖД» [Электронный ресурс]. – </w:t>
      </w:r>
      <w:r w:rsidRPr="000354AD">
        <w:rPr>
          <w:rFonts w:ascii="Times New Roman" w:eastAsia="Times New Roman" w:hAnsi="Times New Roman" w:cs="Times New Roman"/>
          <w:sz w:val="24"/>
          <w:szCs w:val="24"/>
          <w:lang w:val="en-US" w:eastAsia="ru-RU"/>
        </w:rPr>
        <w:t>URL</w:t>
      </w:r>
      <w:r w:rsidRPr="000354AD">
        <w:rPr>
          <w:rFonts w:ascii="Times New Roman" w:eastAsia="Times New Roman" w:hAnsi="Times New Roman" w:cs="Times New Roman"/>
          <w:sz w:val="24"/>
          <w:szCs w:val="24"/>
          <w:lang w:eastAsia="ru-RU"/>
        </w:rPr>
        <w:t xml:space="preserve">: </w:t>
      </w:r>
      <w:hyperlink r:id="rId18" w:history="1">
        <w:r w:rsidRPr="000354AD">
          <w:rPr>
            <w:rFonts w:ascii="Times New Roman" w:eastAsia="Times New Roman" w:hAnsi="Times New Roman" w:cs="Times New Roman"/>
            <w:color w:val="0000FF"/>
            <w:sz w:val="24"/>
            <w:szCs w:val="24"/>
            <w:u w:val="single"/>
            <w:lang w:eastAsia="ru-RU"/>
          </w:rPr>
          <w:t>www.rzd.ru</w:t>
        </w:r>
      </w:hyperlink>
      <w:r w:rsidRPr="000354AD">
        <w:rPr>
          <w:rFonts w:ascii="Times New Roman" w:eastAsia="Times New Roman" w:hAnsi="Times New Roman" w:cs="Times New Roman"/>
          <w:color w:val="0000FF"/>
          <w:sz w:val="24"/>
          <w:szCs w:val="24"/>
          <w:u w:val="single"/>
          <w:lang w:eastAsia="ru-RU"/>
        </w:rPr>
        <w:t>.</w:t>
      </w:r>
    </w:p>
    <w:p w14:paraId="5D6EEE97" w14:textId="77777777" w:rsidR="000354AD" w:rsidRDefault="000354AD" w:rsidP="004216F0">
      <w:pPr>
        <w:spacing w:line="276" w:lineRule="auto"/>
        <w:contextualSpacing/>
        <w:rPr>
          <w:rFonts w:ascii="Times New Roman" w:hAnsi="Times New Roman" w:cs="Times New Roman"/>
          <w:b/>
          <w:bCs/>
          <w:sz w:val="24"/>
          <w:szCs w:val="24"/>
        </w:rPr>
      </w:pPr>
    </w:p>
    <w:p w14:paraId="12E6A0F2" w14:textId="77777777" w:rsidR="000354AD" w:rsidRDefault="000354AD" w:rsidP="00CD2973">
      <w:pPr>
        <w:spacing w:line="276" w:lineRule="auto"/>
        <w:contextualSpacing/>
        <w:jc w:val="center"/>
        <w:rPr>
          <w:rFonts w:ascii="Times New Roman" w:hAnsi="Times New Roman" w:cs="Times New Roman"/>
          <w:b/>
          <w:bCs/>
          <w:sz w:val="24"/>
          <w:szCs w:val="24"/>
        </w:rPr>
      </w:pPr>
    </w:p>
    <w:p w14:paraId="70C6D692" w14:textId="014F072D" w:rsidR="000D5A38" w:rsidRPr="004216F0" w:rsidRDefault="00CD2973" w:rsidP="004216F0">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4428"/>
        <w:gridCol w:w="2289"/>
      </w:tblGrid>
      <w:tr w:rsidR="004216F0" w:rsidRPr="004216F0" w14:paraId="44C6D64C" w14:textId="77777777" w:rsidTr="00AE46AA">
        <w:trPr>
          <w:trHeight w:val="1098"/>
        </w:trPr>
        <w:tc>
          <w:tcPr>
            <w:tcW w:w="2551" w:type="dxa"/>
            <w:tcBorders>
              <w:top w:val="single" w:sz="4" w:space="0" w:color="auto"/>
              <w:left w:val="single" w:sz="4" w:space="0" w:color="auto"/>
              <w:bottom w:val="single" w:sz="4" w:space="0" w:color="auto"/>
              <w:right w:val="single" w:sz="4" w:space="0" w:color="auto"/>
            </w:tcBorders>
            <w:vAlign w:val="center"/>
            <w:hideMark/>
          </w:tcPr>
          <w:p w14:paraId="733EAE2B" w14:textId="77777777" w:rsidR="004216F0" w:rsidRPr="004216F0" w:rsidRDefault="004216F0" w:rsidP="004216F0">
            <w:pPr>
              <w:suppressAutoHyphens/>
              <w:spacing w:after="200"/>
              <w:jc w:val="center"/>
              <w:rPr>
                <w:rFonts w:ascii="Times New Roman" w:eastAsia="Times New Roman" w:hAnsi="Times New Roman" w:cs="Times New Roman"/>
                <w:b/>
                <w:sz w:val="24"/>
                <w:szCs w:val="24"/>
                <w:lang w:eastAsia="ru-RU"/>
              </w:rPr>
            </w:pPr>
            <w:r w:rsidRPr="004216F0">
              <w:rPr>
                <w:rFonts w:ascii="Times New Roman" w:eastAsia="Times New Roman" w:hAnsi="Times New Roman" w:cs="Times New Roman"/>
                <w:b/>
                <w:sz w:val="24"/>
                <w:szCs w:val="24"/>
                <w:lang w:eastAsia="ru-RU"/>
              </w:rPr>
              <w:t>Код и наименование профессиональных и общих компетенций, формируемых в рамках модуля</w:t>
            </w:r>
            <w:r w:rsidRPr="004216F0">
              <w:rPr>
                <w:rFonts w:ascii="Times New Roman" w:eastAsia="Times New Roman" w:hAnsi="Times New Roman" w:cs="Times New Roman"/>
                <w:b/>
                <w:i/>
                <w:sz w:val="24"/>
                <w:szCs w:val="24"/>
                <w:vertAlign w:val="superscript"/>
                <w:lang w:eastAsia="ru-RU"/>
              </w:rPr>
              <w:footnoteReference w:id="1"/>
            </w:r>
          </w:p>
        </w:tc>
        <w:tc>
          <w:tcPr>
            <w:tcW w:w="4820" w:type="dxa"/>
            <w:tcBorders>
              <w:top w:val="single" w:sz="4" w:space="0" w:color="auto"/>
              <w:left w:val="single" w:sz="4" w:space="0" w:color="auto"/>
              <w:bottom w:val="single" w:sz="4" w:space="0" w:color="auto"/>
              <w:right w:val="single" w:sz="4" w:space="0" w:color="auto"/>
            </w:tcBorders>
            <w:vAlign w:val="center"/>
            <w:hideMark/>
          </w:tcPr>
          <w:p w14:paraId="46AC8F52" w14:textId="77777777" w:rsidR="004216F0" w:rsidRPr="004216F0" w:rsidRDefault="004216F0" w:rsidP="004216F0">
            <w:pPr>
              <w:suppressAutoHyphens/>
              <w:spacing w:after="200"/>
              <w:jc w:val="center"/>
              <w:rPr>
                <w:rFonts w:ascii="Times New Roman" w:eastAsia="Times New Roman" w:hAnsi="Times New Roman" w:cs="Times New Roman"/>
                <w:b/>
                <w:sz w:val="24"/>
                <w:szCs w:val="24"/>
                <w:lang w:eastAsia="ru-RU"/>
              </w:rPr>
            </w:pPr>
            <w:r w:rsidRPr="004216F0">
              <w:rPr>
                <w:rFonts w:ascii="Times New Roman" w:eastAsia="Times New Roman" w:hAnsi="Times New Roman" w:cs="Times New Roman"/>
                <w:b/>
                <w:sz w:val="24"/>
                <w:szCs w:val="24"/>
                <w:lang w:eastAsia="ru-RU"/>
              </w:rPr>
              <w:t>Критерии оценки</w:t>
            </w:r>
          </w:p>
        </w:tc>
        <w:tc>
          <w:tcPr>
            <w:tcW w:w="2091" w:type="dxa"/>
            <w:tcBorders>
              <w:top w:val="single" w:sz="4" w:space="0" w:color="auto"/>
              <w:left w:val="single" w:sz="4" w:space="0" w:color="auto"/>
              <w:bottom w:val="single" w:sz="4" w:space="0" w:color="auto"/>
              <w:right w:val="single" w:sz="4" w:space="0" w:color="auto"/>
            </w:tcBorders>
            <w:vAlign w:val="center"/>
            <w:hideMark/>
          </w:tcPr>
          <w:p w14:paraId="6503259D" w14:textId="77777777" w:rsidR="004216F0" w:rsidRPr="004216F0" w:rsidRDefault="004216F0" w:rsidP="004216F0">
            <w:pPr>
              <w:suppressAutoHyphens/>
              <w:spacing w:after="200"/>
              <w:jc w:val="center"/>
              <w:rPr>
                <w:rFonts w:ascii="Times New Roman" w:eastAsia="Times New Roman" w:hAnsi="Times New Roman" w:cs="Times New Roman"/>
                <w:b/>
                <w:sz w:val="24"/>
                <w:szCs w:val="24"/>
                <w:lang w:eastAsia="ru-RU"/>
              </w:rPr>
            </w:pPr>
            <w:r w:rsidRPr="004216F0">
              <w:rPr>
                <w:rFonts w:ascii="Times New Roman" w:eastAsia="Times New Roman" w:hAnsi="Times New Roman" w:cs="Times New Roman"/>
                <w:b/>
                <w:sz w:val="24"/>
                <w:szCs w:val="24"/>
                <w:lang w:eastAsia="ru-RU"/>
              </w:rPr>
              <w:t>Методы оценки</w:t>
            </w:r>
          </w:p>
        </w:tc>
      </w:tr>
      <w:tr w:rsidR="004216F0" w:rsidRPr="004216F0" w14:paraId="1995D1D7" w14:textId="77777777" w:rsidTr="00AE46AA">
        <w:trPr>
          <w:trHeight w:val="698"/>
        </w:trPr>
        <w:tc>
          <w:tcPr>
            <w:tcW w:w="2551" w:type="dxa"/>
            <w:tcBorders>
              <w:top w:val="single" w:sz="4" w:space="0" w:color="auto"/>
              <w:left w:val="single" w:sz="4" w:space="0" w:color="auto"/>
              <w:bottom w:val="single" w:sz="4" w:space="0" w:color="auto"/>
              <w:right w:val="single" w:sz="4" w:space="0" w:color="auto"/>
            </w:tcBorders>
            <w:hideMark/>
          </w:tcPr>
          <w:p w14:paraId="1B17E86B" w14:textId="77777777" w:rsidR="004216F0" w:rsidRPr="004216F0" w:rsidRDefault="004216F0" w:rsidP="004216F0">
            <w:pPr>
              <w:widowControl w:val="0"/>
              <w:autoSpaceDE w:val="0"/>
              <w:autoSpaceDN w:val="0"/>
              <w:adjustRightInd w:val="0"/>
              <w:spacing w:after="200"/>
              <w:contextualSpacing/>
              <w:jc w:val="both"/>
              <w:rPr>
                <w:rFonts w:ascii="Times New Roman" w:eastAsia="Times New Roman" w:hAnsi="Times New Roman" w:cs="Times New Roman"/>
                <w:i/>
                <w:sz w:val="24"/>
                <w:szCs w:val="24"/>
                <w:lang w:eastAsia="ru-RU"/>
              </w:rPr>
            </w:pPr>
            <w:r w:rsidRPr="004216F0">
              <w:rPr>
                <w:rFonts w:ascii="Times New Roman" w:eastAsia="Times New Roman" w:hAnsi="Times New Roman" w:cs="Times New Roman"/>
                <w:sz w:val="24"/>
                <w:szCs w:val="24"/>
                <w:lang w:eastAsia="ru-RU"/>
              </w:rPr>
              <w:t>ПК 1.1. Осматривать техническое состояние систем, агрегатов и узлов строительных машин для проверки готовности оборудования к предстоящему сезону эксплуатации</w:t>
            </w:r>
          </w:p>
        </w:tc>
        <w:tc>
          <w:tcPr>
            <w:tcW w:w="4820" w:type="dxa"/>
            <w:tcBorders>
              <w:top w:val="single" w:sz="4" w:space="0" w:color="auto"/>
              <w:left w:val="single" w:sz="4" w:space="0" w:color="auto"/>
              <w:bottom w:val="single" w:sz="4" w:space="0" w:color="auto"/>
              <w:right w:val="single" w:sz="4" w:space="0" w:color="auto"/>
            </w:tcBorders>
            <w:hideMark/>
          </w:tcPr>
          <w:p w14:paraId="7F3C1D4B"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выполнение основных операции технического осмотра, демонтажа, обслуживания и ремонта систем, агрегатов и узлов строительных машин;</w:t>
            </w:r>
          </w:p>
          <w:p w14:paraId="403CD0F0"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выполнение технического осмотра, описание взаимодействия основных узлов и элементов конструкции дорожно-строительных машин, тракторов, прицепных механизмов применяя понятия, термины и определения технической механики, деталей машин и сопротивления материалов; </w:t>
            </w:r>
          </w:p>
          <w:p w14:paraId="7828696A"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соблюдение технологической последовательность технического осмотра систем, агрегатов и узлов строительных машин; </w:t>
            </w:r>
          </w:p>
          <w:p w14:paraId="41610CBB"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демонстрация навыков чтения технической документации; </w:t>
            </w:r>
          </w:p>
          <w:p w14:paraId="43323A46"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выполнение чертежей, технических рисунков и эскизов согласно ЕСКД; </w:t>
            </w:r>
          </w:p>
          <w:p w14:paraId="78F26F2F"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lastRenderedPageBreak/>
              <w:t xml:space="preserve">– соблюдение мер безопасности труда при выполнении технического осмотра строительных машин </w:t>
            </w:r>
          </w:p>
        </w:tc>
        <w:tc>
          <w:tcPr>
            <w:tcW w:w="2091" w:type="dxa"/>
            <w:tcBorders>
              <w:top w:val="single" w:sz="4" w:space="0" w:color="auto"/>
              <w:left w:val="single" w:sz="4" w:space="0" w:color="auto"/>
              <w:bottom w:val="single" w:sz="4" w:space="0" w:color="auto"/>
              <w:right w:val="single" w:sz="4" w:space="0" w:color="auto"/>
            </w:tcBorders>
            <w:hideMark/>
          </w:tcPr>
          <w:p w14:paraId="07A06386"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lastRenderedPageBreak/>
              <w:t>Экспертное наблюдение и оценка на лабораторных работах и практических занятиях, при выполнении работ на учебной и производственной практике</w:t>
            </w:r>
          </w:p>
          <w:p w14:paraId="2F16D27D" w14:textId="77777777" w:rsidR="004216F0" w:rsidRPr="004216F0" w:rsidRDefault="004216F0" w:rsidP="004216F0">
            <w:pPr>
              <w:suppressAutoHyphens/>
              <w:spacing w:after="200"/>
              <w:jc w:val="center"/>
              <w:rPr>
                <w:rFonts w:ascii="Times New Roman" w:eastAsia="Times New Roman" w:hAnsi="Times New Roman" w:cs="Times New Roman"/>
                <w:i/>
                <w:sz w:val="24"/>
                <w:szCs w:val="24"/>
                <w:lang w:eastAsia="ru-RU"/>
              </w:rPr>
            </w:pPr>
          </w:p>
        </w:tc>
      </w:tr>
      <w:tr w:rsidR="004216F0" w:rsidRPr="004216F0" w14:paraId="02F40C76" w14:textId="77777777" w:rsidTr="00AE46AA">
        <w:tc>
          <w:tcPr>
            <w:tcW w:w="2551" w:type="dxa"/>
            <w:tcBorders>
              <w:top w:val="single" w:sz="4" w:space="0" w:color="auto"/>
              <w:left w:val="single" w:sz="4" w:space="0" w:color="auto"/>
              <w:bottom w:val="single" w:sz="4" w:space="0" w:color="auto"/>
              <w:right w:val="single" w:sz="4" w:space="0" w:color="auto"/>
            </w:tcBorders>
          </w:tcPr>
          <w:p w14:paraId="239FE313" w14:textId="77777777" w:rsidR="004216F0" w:rsidRPr="004216F0" w:rsidRDefault="004216F0" w:rsidP="004216F0">
            <w:pPr>
              <w:widowControl w:val="0"/>
              <w:autoSpaceDE w:val="0"/>
              <w:autoSpaceDN w:val="0"/>
              <w:adjustRightInd w:val="0"/>
              <w:spacing w:after="200"/>
              <w:contextualSpacing/>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ПК 1.2. Осуществлять комплекс мероприятий по демонтажу и ремонту систем, агрегатов и узлов строительных машин для устранения обнаруженных неисправностей</w:t>
            </w:r>
          </w:p>
          <w:p w14:paraId="47D70BB2" w14:textId="77777777" w:rsidR="004216F0" w:rsidRPr="004216F0" w:rsidRDefault="004216F0" w:rsidP="004216F0">
            <w:pPr>
              <w:spacing w:after="200"/>
              <w:jc w:val="both"/>
              <w:rPr>
                <w:rFonts w:ascii="Times New Roman" w:eastAsia="Times New Roman" w:hAnsi="Times New Roman" w:cs="Times New Roman"/>
                <w:sz w:val="24"/>
                <w:szCs w:val="24"/>
                <w:lang w:eastAsia="ru-RU"/>
              </w:rPr>
            </w:pPr>
          </w:p>
        </w:tc>
        <w:tc>
          <w:tcPr>
            <w:tcW w:w="4820" w:type="dxa"/>
            <w:tcBorders>
              <w:top w:val="single" w:sz="4" w:space="0" w:color="auto"/>
              <w:left w:val="single" w:sz="4" w:space="0" w:color="auto"/>
              <w:bottom w:val="single" w:sz="4" w:space="0" w:color="auto"/>
              <w:right w:val="single" w:sz="4" w:space="0" w:color="auto"/>
            </w:tcBorders>
          </w:tcPr>
          <w:p w14:paraId="1FE8838F"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выполнение демонтажа систем, агрегатов </w:t>
            </w:r>
            <w:r w:rsidRPr="004216F0">
              <w:rPr>
                <w:rFonts w:ascii="Times New Roman" w:eastAsia="Times New Roman" w:hAnsi="Times New Roman" w:cs="Times New Roman"/>
                <w:sz w:val="24"/>
                <w:szCs w:val="24"/>
                <w:lang w:eastAsia="ru-RU"/>
              </w:rPr>
              <w:br/>
              <w:t xml:space="preserve">и узлов строительных машин; </w:t>
            </w:r>
          </w:p>
          <w:p w14:paraId="360BBAE6"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проведение дефектации деталей и элементов агрегатов и узлов строительных машин;</w:t>
            </w:r>
          </w:p>
          <w:p w14:paraId="7B0DDB00"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выполнение технического обслуживания демонтированных систем, агрегатов и узлов строительных машин;</w:t>
            </w:r>
          </w:p>
          <w:p w14:paraId="5D9779D9"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владение методикой выявления неисправностей систем, агрегатов и узлов строительных машин; </w:t>
            </w:r>
          </w:p>
          <w:p w14:paraId="172A5493"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устранение выявленных неисправностей систем, узлов, агрегатов строительных машин;</w:t>
            </w:r>
          </w:p>
          <w:p w14:paraId="4DFB3D9B"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описание при демонтаже назначения и взаимодействия демонтируемых узлов, систем </w:t>
            </w:r>
            <w:r w:rsidRPr="004216F0">
              <w:rPr>
                <w:rFonts w:ascii="Times New Roman" w:eastAsia="Times New Roman" w:hAnsi="Times New Roman" w:cs="Times New Roman"/>
                <w:sz w:val="24"/>
                <w:szCs w:val="24"/>
                <w:lang w:eastAsia="ru-RU"/>
              </w:rPr>
              <w:br/>
              <w:t xml:space="preserve">и элементов конструкции дорожно-строительных машин, тракторов, прицепных механизмов применяя понятия, термины </w:t>
            </w:r>
            <w:r w:rsidRPr="004216F0">
              <w:rPr>
                <w:rFonts w:ascii="Times New Roman" w:eastAsia="Times New Roman" w:hAnsi="Times New Roman" w:cs="Times New Roman"/>
                <w:sz w:val="24"/>
                <w:szCs w:val="24"/>
                <w:lang w:eastAsia="ru-RU"/>
              </w:rPr>
              <w:br/>
              <w:t xml:space="preserve">и определения технической механики, деталей машин, сопротивления материалов </w:t>
            </w:r>
            <w:r w:rsidRPr="004216F0">
              <w:rPr>
                <w:rFonts w:ascii="Times New Roman" w:eastAsia="Times New Roman" w:hAnsi="Times New Roman" w:cs="Times New Roman"/>
                <w:sz w:val="24"/>
                <w:szCs w:val="24"/>
                <w:lang w:eastAsia="ru-RU"/>
              </w:rPr>
              <w:br/>
              <w:t xml:space="preserve">и гидравлики; </w:t>
            </w:r>
          </w:p>
          <w:p w14:paraId="3A77319C"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владение методами и приёмами установки и контроля за гидравлическими измерительными приборами; </w:t>
            </w:r>
          </w:p>
          <w:p w14:paraId="09B70065"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владение приемами слесарной обработки материалов; </w:t>
            </w:r>
          </w:p>
          <w:p w14:paraId="4C96EA8C"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владение методикой выявления неисправности в электрической системе строительных машин; </w:t>
            </w:r>
          </w:p>
          <w:p w14:paraId="54B0DE1E"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выполнение комплекса работ по техническому обслуживанию и ремонту строительных машин.</w:t>
            </w:r>
          </w:p>
          <w:p w14:paraId="2045F5E6"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соблюдение технологической последовательность демонтажа систем, агрегатов и узлов строительных машин; </w:t>
            </w:r>
          </w:p>
          <w:p w14:paraId="36F73998" w14:textId="77777777" w:rsidR="004216F0" w:rsidRPr="004216F0" w:rsidRDefault="004216F0" w:rsidP="004216F0">
            <w:pPr>
              <w:spacing w:after="200"/>
              <w:jc w:val="both"/>
              <w:rPr>
                <w:rFonts w:ascii="Times New Roman" w:eastAsia="Times New Roman" w:hAnsi="Times New Roman" w:cs="Times New Roman"/>
                <w:i/>
                <w:sz w:val="24"/>
                <w:szCs w:val="24"/>
                <w:lang w:eastAsia="ru-RU"/>
              </w:rPr>
            </w:pPr>
            <w:r w:rsidRPr="004216F0">
              <w:rPr>
                <w:rFonts w:ascii="Times New Roman" w:eastAsia="Times New Roman" w:hAnsi="Times New Roman" w:cs="Times New Roman"/>
                <w:sz w:val="24"/>
                <w:szCs w:val="24"/>
                <w:lang w:eastAsia="ru-RU"/>
              </w:rPr>
              <w:t xml:space="preserve">– соблюдение мер безопасности труда при выполнении демонтажа систем, агрегатов </w:t>
            </w:r>
            <w:r w:rsidRPr="004216F0">
              <w:rPr>
                <w:rFonts w:ascii="Times New Roman" w:eastAsia="Times New Roman" w:hAnsi="Times New Roman" w:cs="Times New Roman"/>
                <w:sz w:val="24"/>
                <w:szCs w:val="24"/>
                <w:lang w:eastAsia="ru-RU"/>
              </w:rPr>
              <w:br/>
              <w:t>и узлов строительных машин</w:t>
            </w:r>
          </w:p>
        </w:tc>
        <w:tc>
          <w:tcPr>
            <w:tcW w:w="2091" w:type="dxa"/>
            <w:tcBorders>
              <w:top w:val="single" w:sz="4" w:space="0" w:color="auto"/>
              <w:left w:val="single" w:sz="4" w:space="0" w:color="auto"/>
              <w:bottom w:val="single" w:sz="4" w:space="0" w:color="auto"/>
              <w:right w:val="single" w:sz="4" w:space="0" w:color="auto"/>
            </w:tcBorders>
          </w:tcPr>
          <w:p w14:paraId="4569492C"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Экспертное наблюдение и оценка на лабораторных работах и практических занятиях, при выполнении работ на учебной и производственной практике</w:t>
            </w:r>
          </w:p>
          <w:p w14:paraId="7328E55D" w14:textId="77777777" w:rsidR="004216F0" w:rsidRPr="004216F0" w:rsidRDefault="004216F0" w:rsidP="004216F0">
            <w:pPr>
              <w:spacing w:after="200"/>
              <w:rPr>
                <w:rFonts w:ascii="Times New Roman" w:eastAsia="Times New Roman" w:hAnsi="Times New Roman" w:cs="Times New Roman"/>
                <w:i/>
                <w:sz w:val="24"/>
                <w:szCs w:val="24"/>
                <w:lang w:eastAsia="ru-RU"/>
              </w:rPr>
            </w:pPr>
          </w:p>
        </w:tc>
      </w:tr>
      <w:tr w:rsidR="004216F0" w:rsidRPr="004216F0" w14:paraId="2DC54158" w14:textId="77777777" w:rsidTr="00AE46AA">
        <w:tc>
          <w:tcPr>
            <w:tcW w:w="2551" w:type="dxa"/>
            <w:tcBorders>
              <w:top w:val="single" w:sz="4" w:space="0" w:color="auto"/>
              <w:left w:val="single" w:sz="4" w:space="0" w:color="auto"/>
              <w:bottom w:val="single" w:sz="4" w:space="0" w:color="auto"/>
              <w:right w:val="single" w:sz="4" w:space="0" w:color="auto"/>
            </w:tcBorders>
          </w:tcPr>
          <w:p w14:paraId="678EBF17" w14:textId="77777777" w:rsidR="004216F0" w:rsidRPr="004216F0" w:rsidRDefault="004216F0" w:rsidP="004216F0">
            <w:pPr>
              <w:spacing w:after="200"/>
              <w:jc w:val="both"/>
              <w:rPr>
                <w:rFonts w:ascii="Times New Roman" w:eastAsia="Times New Roman" w:hAnsi="Times New Roman" w:cs="Times New Roman"/>
                <w:i/>
                <w:sz w:val="24"/>
                <w:szCs w:val="24"/>
                <w:lang w:eastAsia="ru-RU"/>
              </w:rPr>
            </w:pPr>
            <w:r w:rsidRPr="004216F0">
              <w:rPr>
                <w:rFonts w:ascii="Times New Roman" w:eastAsia="Times New Roman" w:hAnsi="Times New Roman" w:cs="Times New Roman"/>
                <w:sz w:val="24"/>
                <w:szCs w:val="24"/>
                <w:lang w:eastAsia="ru-RU"/>
              </w:rPr>
              <w:t xml:space="preserve">ПК 1.3. Выполнять комплекс мероприятий </w:t>
            </w:r>
            <w:r w:rsidRPr="004216F0">
              <w:rPr>
                <w:rFonts w:ascii="Times New Roman" w:eastAsia="Times New Roman" w:hAnsi="Times New Roman" w:cs="Times New Roman"/>
                <w:sz w:val="24"/>
                <w:szCs w:val="24"/>
                <w:lang w:eastAsia="ru-RU"/>
              </w:rPr>
              <w:br/>
            </w:r>
            <w:r w:rsidRPr="004216F0">
              <w:rPr>
                <w:rFonts w:ascii="Times New Roman" w:eastAsia="Times New Roman" w:hAnsi="Times New Roman" w:cs="Times New Roman"/>
                <w:sz w:val="24"/>
                <w:szCs w:val="24"/>
                <w:lang w:eastAsia="ru-RU"/>
              </w:rPr>
              <w:lastRenderedPageBreak/>
              <w:t>по сборке, регулировке и испытанию систем, агрегатов и узлов строительных машин, для оценки качества выполненных работ</w:t>
            </w:r>
          </w:p>
        </w:tc>
        <w:tc>
          <w:tcPr>
            <w:tcW w:w="4820" w:type="dxa"/>
            <w:tcBorders>
              <w:top w:val="single" w:sz="4" w:space="0" w:color="auto"/>
              <w:left w:val="single" w:sz="4" w:space="0" w:color="auto"/>
              <w:bottom w:val="single" w:sz="4" w:space="0" w:color="auto"/>
              <w:right w:val="single" w:sz="4" w:space="0" w:color="auto"/>
            </w:tcBorders>
          </w:tcPr>
          <w:p w14:paraId="6A45C659"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lastRenderedPageBreak/>
              <w:t>– владение технологией сборки, регулировки и испытания систем, агрегатов и узлов строительных машин;</w:t>
            </w:r>
          </w:p>
          <w:p w14:paraId="11D731E1"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lastRenderedPageBreak/>
              <w:t xml:space="preserve">– выполнение основных операции монтажа, регулировки и испытания систем, агрегатов и узлов строительных машин; </w:t>
            </w:r>
          </w:p>
          <w:p w14:paraId="07A14DA6"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умение выполнять электромонтажные работы по 2-му разряду, собирать электрические цепи, проверять их работу; </w:t>
            </w:r>
          </w:p>
          <w:p w14:paraId="522C82AA"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чтение кинематических, электрических </w:t>
            </w:r>
            <w:r w:rsidRPr="004216F0">
              <w:rPr>
                <w:rFonts w:ascii="Times New Roman" w:eastAsia="Times New Roman" w:hAnsi="Times New Roman" w:cs="Times New Roman"/>
                <w:sz w:val="24"/>
                <w:szCs w:val="24"/>
                <w:lang w:eastAsia="ru-RU"/>
              </w:rPr>
              <w:br/>
              <w:t xml:space="preserve">и гидравлических схем; </w:t>
            </w:r>
          </w:p>
          <w:p w14:paraId="109D97CA"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демонстрация способов графического представления пространственных образов и схем; </w:t>
            </w:r>
          </w:p>
          <w:p w14:paraId="08D4E6AB"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описание при сборке, регулировке и испытании назначения и взаимодействие обрабатываемых узлов, систем и элементов конструкции дорожно-строительных машин, тракторов, прицепных механизмов применяя понятия, термины и определения технической механики, деталей машин, сопротивления материалов, гидравлики и электричества; </w:t>
            </w:r>
          </w:p>
          <w:p w14:paraId="6AA1F021"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владение методами и приемами устранения неисправностей систем, агрегатов и узлов строительных машин; </w:t>
            </w:r>
          </w:p>
          <w:p w14:paraId="6186232A"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 соблюдение технологической последовательность сборки, регулировки и испытания систем, агрегатов и узлов строительных машин; </w:t>
            </w:r>
          </w:p>
          <w:p w14:paraId="71FFE1CA" w14:textId="77777777" w:rsidR="004216F0" w:rsidRPr="004216F0" w:rsidRDefault="004216F0" w:rsidP="004216F0">
            <w:pPr>
              <w:spacing w:after="200"/>
              <w:jc w:val="both"/>
              <w:rPr>
                <w:rFonts w:ascii="Times New Roman" w:eastAsia="Times New Roman" w:hAnsi="Times New Roman" w:cs="Times New Roman"/>
                <w:i/>
                <w:sz w:val="24"/>
                <w:szCs w:val="24"/>
                <w:lang w:eastAsia="ru-RU"/>
              </w:rPr>
            </w:pPr>
            <w:r w:rsidRPr="004216F0">
              <w:rPr>
                <w:rFonts w:ascii="Times New Roman" w:eastAsia="Times New Roman" w:hAnsi="Times New Roman" w:cs="Times New Roman"/>
                <w:sz w:val="24"/>
                <w:szCs w:val="24"/>
                <w:lang w:eastAsia="ru-RU"/>
              </w:rPr>
              <w:t xml:space="preserve">– соблюдение мер безопасности труда при выполнении работ по сборке, регулировке </w:t>
            </w:r>
            <w:r w:rsidRPr="004216F0">
              <w:rPr>
                <w:rFonts w:ascii="Times New Roman" w:eastAsia="Times New Roman" w:hAnsi="Times New Roman" w:cs="Times New Roman"/>
                <w:sz w:val="24"/>
                <w:szCs w:val="24"/>
                <w:lang w:eastAsia="ru-RU"/>
              </w:rPr>
              <w:br/>
              <w:t>и испытания систем, агрегатов и узлов строительных</w:t>
            </w:r>
          </w:p>
        </w:tc>
        <w:tc>
          <w:tcPr>
            <w:tcW w:w="2091" w:type="dxa"/>
            <w:tcBorders>
              <w:top w:val="single" w:sz="4" w:space="0" w:color="auto"/>
              <w:left w:val="single" w:sz="4" w:space="0" w:color="auto"/>
              <w:bottom w:val="single" w:sz="4" w:space="0" w:color="auto"/>
              <w:right w:val="single" w:sz="4" w:space="0" w:color="auto"/>
            </w:tcBorders>
          </w:tcPr>
          <w:p w14:paraId="0085F2EE" w14:textId="77777777" w:rsidR="004216F0" w:rsidRPr="004216F0" w:rsidRDefault="004216F0" w:rsidP="004216F0">
            <w:pPr>
              <w:jc w:val="both"/>
              <w:rPr>
                <w:rFonts w:ascii="Times New Roman" w:eastAsia="Times New Roman" w:hAnsi="Times New Roman" w:cs="Times New Roman"/>
                <w:i/>
                <w:sz w:val="24"/>
                <w:szCs w:val="24"/>
                <w:lang w:eastAsia="ru-RU"/>
              </w:rPr>
            </w:pPr>
            <w:r w:rsidRPr="004216F0">
              <w:rPr>
                <w:rFonts w:ascii="Times New Roman" w:eastAsia="Times New Roman" w:hAnsi="Times New Roman" w:cs="Times New Roman"/>
                <w:sz w:val="24"/>
                <w:szCs w:val="24"/>
                <w:lang w:eastAsia="ru-RU"/>
              </w:rPr>
              <w:lastRenderedPageBreak/>
              <w:t xml:space="preserve">Экспертное наблюдение и оценка на </w:t>
            </w:r>
            <w:r w:rsidRPr="004216F0">
              <w:rPr>
                <w:rFonts w:ascii="Times New Roman" w:eastAsia="Times New Roman" w:hAnsi="Times New Roman" w:cs="Times New Roman"/>
                <w:sz w:val="24"/>
                <w:szCs w:val="24"/>
                <w:lang w:eastAsia="ru-RU"/>
              </w:rPr>
              <w:lastRenderedPageBreak/>
              <w:t>лабораторных работах и практических занятиях, при выполнении работ на учебной и производственной практике</w:t>
            </w:r>
          </w:p>
        </w:tc>
      </w:tr>
      <w:tr w:rsidR="004216F0" w:rsidRPr="004216F0" w14:paraId="3E99A8E6" w14:textId="77777777" w:rsidTr="00AE46AA">
        <w:tc>
          <w:tcPr>
            <w:tcW w:w="2551" w:type="dxa"/>
            <w:tcBorders>
              <w:top w:val="single" w:sz="4" w:space="0" w:color="auto"/>
              <w:left w:val="single" w:sz="4" w:space="0" w:color="auto"/>
              <w:bottom w:val="single" w:sz="4" w:space="0" w:color="auto"/>
              <w:right w:val="single" w:sz="4" w:space="0" w:color="auto"/>
            </w:tcBorders>
          </w:tcPr>
          <w:p w14:paraId="03689F3F" w14:textId="77777777" w:rsidR="004216F0" w:rsidRPr="004216F0" w:rsidRDefault="004216F0" w:rsidP="004216F0">
            <w:pPr>
              <w:jc w:val="both"/>
              <w:rPr>
                <w:rFonts w:ascii="Times New Roman" w:eastAsia="Times New Roman" w:hAnsi="Times New Roman" w:cs="Times New Roman"/>
                <w:color w:val="FF0000"/>
                <w:sz w:val="24"/>
                <w:szCs w:val="24"/>
                <w:lang w:eastAsia="ru-RU"/>
              </w:rPr>
            </w:pPr>
            <w:r w:rsidRPr="004216F0">
              <w:rPr>
                <w:rFonts w:ascii="Times New Roman" w:eastAsia="Times New Roman" w:hAnsi="Times New Roman" w:cs="Times New Roman"/>
                <w:sz w:val="24"/>
                <w:szCs w:val="24"/>
                <w:lang w:eastAsia="ru-RU"/>
              </w:rPr>
              <w:t xml:space="preserve">ОК 01. Выбирать способы решения задач профессиональной деятельности применительно </w:t>
            </w:r>
            <w:r w:rsidRPr="004216F0">
              <w:rPr>
                <w:rFonts w:ascii="Times New Roman" w:eastAsia="Times New Roman" w:hAnsi="Times New Roman" w:cs="Times New Roman"/>
                <w:sz w:val="24"/>
                <w:szCs w:val="24"/>
                <w:lang w:eastAsia="ru-RU"/>
              </w:rPr>
              <w:br/>
              <w:t>к различным контекстам</w:t>
            </w:r>
          </w:p>
        </w:tc>
        <w:tc>
          <w:tcPr>
            <w:tcW w:w="4820" w:type="dxa"/>
            <w:tcBorders>
              <w:top w:val="single" w:sz="4" w:space="0" w:color="auto"/>
              <w:left w:val="single" w:sz="4" w:space="0" w:color="auto"/>
              <w:bottom w:val="single" w:sz="4" w:space="0" w:color="auto"/>
              <w:right w:val="single" w:sz="4" w:space="0" w:color="auto"/>
            </w:tcBorders>
          </w:tcPr>
          <w:p w14:paraId="5FB1DD6F" w14:textId="77777777" w:rsidR="004216F0" w:rsidRPr="004216F0" w:rsidRDefault="004216F0" w:rsidP="004216F0">
            <w:pPr>
              <w:tabs>
                <w:tab w:val="left" w:pos="252"/>
              </w:tabs>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определение целей, задач, выбора и способа применения методов и условий решения профессиональных задач;</w:t>
            </w:r>
          </w:p>
          <w:p w14:paraId="4588CD98" w14:textId="77777777" w:rsidR="004216F0" w:rsidRPr="004216F0" w:rsidRDefault="004216F0" w:rsidP="004216F0">
            <w:pPr>
              <w:jc w:val="both"/>
              <w:rPr>
                <w:rFonts w:ascii="Times New Roman" w:eastAsia="Times New Roman" w:hAnsi="Times New Roman" w:cs="Times New Roman"/>
                <w:i/>
                <w:color w:val="FF0000"/>
                <w:sz w:val="24"/>
                <w:szCs w:val="24"/>
                <w:lang w:eastAsia="ru-RU"/>
              </w:rPr>
            </w:pPr>
            <w:r w:rsidRPr="004216F0">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 применительно к различным контекстам</w:t>
            </w:r>
          </w:p>
        </w:tc>
        <w:tc>
          <w:tcPr>
            <w:tcW w:w="2091" w:type="dxa"/>
            <w:vMerge w:val="restart"/>
            <w:tcBorders>
              <w:top w:val="single" w:sz="4" w:space="0" w:color="auto"/>
              <w:left w:val="single" w:sz="4" w:space="0" w:color="auto"/>
              <w:right w:val="single" w:sz="4" w:space="0" w:color="auto"/>
            </w:tcBorders>
          </w:tcPr>
          <w:p w14:paraId="2C440F58"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Интерпретация результатов наблюдения за деятельностью обучающихся в процессе освоения образовательной программы; </w:t>
            </w:r>
          </w:p>
          <w:p w14:paraId="4A0D759D"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xml:space="preserve">экспертное наблюдение и оценка на лабораторных </w:t>
            </w:r>
            <w:r w:rsidRPr="004216F0">
              <w:rPr>
                <w:rFonts w:ascii="Times New Roman" w:eastAsia="Times New Roman" w:hAnsi="Times New Roman" w:cs="Times New Roman"/>
                <w:sz w:val="24"/>
                <w:szCs w:val="24"/>
                <w:lang w:eastAsia="ru-RU"/>
              </w:rPr>
              <w:br/>
              <w:t xml:space="preserve">и практических занятиях, при выполнении работ </w:t>
            </w:r>
            <w:r w:rsidRPr="004216F0">
              <w:rPr>
                <w:rFonts w:ascii="Times New Roman" w:eastAsia="Times New Roman" w:hAnsi="Times New Roman" w:cs="Times New Roman"/>
                <w:sz w:val="24"/>
                <w:szCs w:val="24"/>
                <w:lang w:eastAsia="ru-RU"/>
              </w:rPr>
              <w:br/>
            </w:r>
            <w:r w:rsidRPr="004216F0">
              <w:rPr>
                <w:rFonts w:ascii="Times New Roman" w:eastAsia="Times New Roman" w:hAnsi="Times New Roman" w:cs="Times New Roman"/>
                <w:sz w:val="24"/>
                <w:szCs w:val="24"/>
                <w:lang w:eastAsia="ru-RU"/>
              </w:rPr>
              <w:lastRenderedPageBreak/>
              <w:t>по учебной и производственной практикам</w:t>
            </w:r>
          </w:p>
          <w:p w14:paraId="0165EF4A" w14:textId="77777777" w:rsidR="004216F0" w:rsidRPr="004216F0" w:rsidRDefault="004216F0" w:rsidP="004216F0">
            <w:pPr>
              <w:spacing w:after="200"/>
              <w:rPr>
                <w:rFonts w:ascii="Times New Roman" w:eastAsia="Times New Roman" w:hAnsi="Times New Roman" w:cs="Times New Roman"/>
                <w:i/>
                <w:sz w:val="24"/>
                <w:szCs w:val="24"/>
                <w:lang w:eastAsia="ru-RU"/>
              </w:rPr>
            </w:pPr>
          </w:p>
        </w:tc>
      </w:tr>
      <w:tr w:rsidR="004216F0" w:rsidRPr="004216F0" w14:paraId="77CD41A9" w14:textId="77777777" w:rsidTr="00AE46AA">
        <w:tc>
          <w:tcPr>
            <w:tcW w:w="2551" w:type="dxa"/>
            <w:tcBorders>
              <w:top w:val="single" w:sz="4" w:space="0" w:color="auto"/>
              <w:left w:val="single" w:sz="4" w:space="0" w:color="auto"/>
              <w:right w:val="single" w:sz="4" w:space="0" w:color="auto"/>
            </w:tcBorders>
          </w:tcPr>
          <w:p w14:paraId="27F1502E" w14:textId="77777777" w:rsidR="004216F0" w:rsidRPr="004216F0" w:rsidRDefault="004216F0" w:rsidP="004216F0">
            <w:pPr>
              <w:jc w:val="both"/>
              <w:rPr>
                <w:rFonts w:ascii="Times New Roman" w:eastAsia="Times New Roman" w:hAnsi="Times New Roman" w:cs="Times New Roman"/>
                <w:color w:val="FF0000"/>
                <w:sz w:val="24"/>
                <w:szCs w:val="24"/>
                <w:lang w:eastAsia="ru-RU"/>
              </w:rPr>
            </w:pPr>
            <w:r w:rsidRPr="004216F0">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4820" w:type="dxa"/>
            <w:tcBorders>
              <w:top w:val="single" w:sz="4" w:space="0" w:color="auto"/>
              <w:left w:val="single" w:sz="4" w:space="0" w:color="auto"/>
              <w:right w:val="single" w:sz="4" w:space="0" w:color="auto"/>
            </w:tcBorders>
          </w:tcPr>
          <w:p w14:paraId="6F9DC4BB" w14:textId="77777777" w:rsidR="004216F0" w:rsidRPr="004216F0" w:rsidRDefault="004216F0" w:rsidP="004216F0">
            <w:pPr>
              <w:jc w:val="both"/>
              <w:rPr>
                <w:rFonts w:ascii="Times New Roman" w:eastAsia="Times New Roman" w:hAnsi="Times New Roman" w:cs="Times New Roman"/>
                <w:sz w:val="24"/>
                <w:szCs w:val="24"/>
                <w:lang w:eastAsia="ru-RU"/>
              </w:rPr>
            </w:pPr>
            <w:r w:rsidRPr="004216F0">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129139D7" w14:textId="77777777" w:rsidR="004216F0" w:rsidRPr="004216F0" w:rsidRDefault="004216F0" w:rsidP="004216F0">
            <w:pPr>
              <w:jc w:val="both"/>
              <w:rPr>
                <w:rFonts w:ascii="Times New Roman" w:eastAsia="Times New Roman" w:hAnsi="Times New Roman" w:cs="Times New Roman"/>
                <w:i/>
                <w:color w:val="FF0000"/>
                <w:sz w:val="24"/>
                <w:szCs w:val="24"/>
                <w:lang w:eastAsia="ru-RU"/>
              </w:rPr>
            </w:pPr>
            <w:r w:rsidRPr="004216F0">
              <w:rPr>
                <w:rFonts w:ascii="Times New Roman" w:eastAsia="Times New Roman" w:hAnsi="Times New Roman" w:cs="Times New Roman"/>
                <w:sz w:val="24"/>
                <w:szCs w:val="24"/>
                <w:lang w:eastAsia="ru-RU"/>
              </w:rPr>
              <w:t xml:space="preserve">– обоснованность анализа работы коллектива </w:t>
            </w:r>
            <w:r w:rsidRPr="004216F0">
              <w:rPr>
                <w:rFonts w:ascii="Times New Roman" w:eastAsia="Times New Roman" w:hAnsi="Times New Roman" w:cs="Times New Roman"/>
                <w:sz w:val="24"/>
                <w:szCs w:val="24"/>
                <w:lang w:eastAsia="ru-RU"/>
              </w:rPr>
              <w:br/>
              <w:t>и членов команды (подчиненных)</w:t>
            </w:r>
          </w:p>
        </w:tc>
        <w:tc>
          <w:tcPr>
            <w:tcW w:w="2091" w:type="dxa"/>
            <w:vMerge/>
            <w:tcBorders>
              <w:left w:val="single" w:sz="4" w:space="0" w:color="auto"/>
              <w:right w:val="single" w:sz="4" w:space="0" w:color="auto"/>
            </w:tcBorders>
          </w:tcPr>
          <w:p w14:paraId="6864A2FA" w14:textId="77777777" w:rsidR="004216F0" w:rsidRPr="004216F0" w:rsidRDefault="004216F0" w:rsidP="004216F0">
            <w:pPr>
              <w:spacing w:after="200"/>
              <w:rPr>
                <w:rFonts w:ascii="Times New Roman" w:eastAsia="Times New Roman" w:hAnsi="Times New Roman" w:cs="Times New Roman"/>
                <w:i/>
                <w:sz w:val="24"/>
                <w:szCs w:val="24"/>
                <w:lang w:eastAsia="ru-RU"/>
              </w:rPr>
            </w:pPr>
          </w:p>
        </w:tc>
      </w:tr>
      <w:tr w:rsidR="004216F0" w:rsidRPr="004216F0" w14:paraId="5DC6D1D7" w14:textId="77777777" w:rsidTr="00AE46AA">
        <w:tc>
          <w:tcPr>
            <w:tcW w:w="2551" w:type="dxa"/>
            <w:tcBorders>
              <w:top w:val="single" w:sz="4" w:space="0" w:color="auto"/>
              <w:left w:val="single" w:sz="4" w:space="0" w:color="auto"/>
              <w:right w:val="single" w:sz="4" w:space="0" w:color="auto"/>
            </w:tcBorders>
          </w:tcPr>
          <w:p w14:paraId="185CDF5E" w14:textId="77777777" w:rsidR="004216F0" w:rsidRPr="004216F0" w:rsidRDefault="004216F0" w:rsidP="004216F0">
            <w:pPr>
              <w:jc w:val="both"/>
              <w:rPr>
                <w:rFonts w:ascii="Times New Roman" w:eastAsia="Times New Roman" w:hAnsi="Times New Roman" w:cs="Times New Roman"/>
                <w:i/>
                <w:iCs/>
                <w:color w:val="FF0000"/>
                <w:sz w:val="24"/>
                <w:szCs w:val="24"/>
                <w:lang w:eastAsia="ru-RU"/>
              </w:rPr>
            </w:pPr>
            <w:r w:rsidRPr="004216F0">
              <w:rPr>
                <w:rFonts w:ascii="Times New Roman" w:eastAsia="Times New Roman" w:hAnsi="Times New Roman" w:cs="Times New Roman"/>
                <w:sz w:val="24"/>
                <w:szCs w:val="24"/>
                <w:lang w:eastAsia="ru-RU"/>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820" w:type="dxa"/>
            <w:tcBorders>
              <w:top w:val="single" w:sz="4" w:space="0" w:color="auto"/>
              <w:left w:val="single" w:sz="4" w:space="0" w:color="auto"/>
              <w:right w:val="single" w:sz="4" w:space="0" w:color="auto"/>
            </w:tcBorders>
          </w:tcPr>
          <w:p w14:paraId="3DF1CD13" w14:textId="77777777" w:rsidR="004216F0" w:rsidRPr="004216F0" w:rsidRDefault="004216F0" w:rsidP="004216F0">
            <w:pPr>
              <w:jc w:val="both"/>
              <w:rPr>
                <w:rFonts w:ascii="Times New Roman" w:eastAsia="Times New Roman" w:hAnsi="Times New Roman" w:cs="Times New Roman"/>
                <w:i/>
                <w:color w:val="FF0000"/>
                <w:sz w:val="24"/>
                <w:szCs w:val="24"/>
                <w:lang w:eastAsia="ru-RU"/>
              </w:rPr>
            </w:pPr>
            <w:r w:rsidRPr="004216F0">
              <w:rPr>
                <w:rFonts w:ascii="Times New Roman" w:eastAsia="Times New Roman" w:hAnsi="Times New Roman" w:cs="Times New Roman"/>
                <w:sz w:val="24"/>
                <w:szCs w:val="24"/>
                <w:lang w:eastAsia="ru-RU"/>
              </w:rPr>
              <w:t xml:space="preserve">– эффективность соблюдения мероприятий </w:t>
            </w:r>
            <w:r w:rsidRPr="004216F0">
              <w:rPr>
                <w:rFonts w:ascii="Times New Roman" w:eastAsia="Times New Roman" w:hAnsi="Times New Roman" w:cs="Times New Roman"/>
                <w:sz w:val="24"/>
                <w:szCs w:val="24"/>
                <w:lang w:eastAsia="ru-RU"/>
              </w:rPr>
              <w:br/>
              <w:t>и протоколов, демонстрация знаний по сохранению окружающей среды, бережливого производства и действий в чрезвычайных ситуациях</w:t>
            </w:r>
          </w:p>
        </w:tc>
        <w:tc>
          <w:tcPr>
            <w:tcW w:w="2091" w:type="dxa"/>
            <w:vMerge/>
            <w:tcBorders>
              <w:left w:val="single" w:sz="4" w:space="0" w:color="auto"/>
              <w:right w:val="single" w:sz="4" w:space="0" w:color="auto"/>
            </w:tcBorders>
          </w:tcPr>
          <w:p w14:paraId="00552706" w14:textId="77777777" w:rsidR="004216F0" w:rsidRPr="004216F0" w:rsidRDefault="004216F0" w:rsidP="004216F0">
            <w:pPr>
              <w:spacing w:after="200"/>
              <w:rPr>
                <w:rFonts w:ascii="Times New Roman" w:eastAsia="Times New Roman" w:hAnsi="Times New Roman" w:cs="Times New Roman"/>
                <w:i/>
                <w:sz w:val="24"/>
                <w:szCs w:val="24"/>
                <w:lang w:eastAsia="ru-RU"/>
              </w:rPr>
            </w:pPr>
          </w:p>
        </w:tc>
      </w:tr>
      <w:tr w:rsidR="004216F0" w:rsidRPr="004216F0" w14:paraId="151DEFCF" w14:textId="77777777" w:rsidTr="00AE46AA">
        <w:tc>
          <w:tcPr>
            <w:tcW w:w="2551" w:type="dxa"/>
            <w:tcBorders>
              <w:top w:val="single" w:sz="4" w:space="0" w:color="auto"/>
              <w:left w:val="single" w:sz="4" w:space="0" w:color="auto"/>
              <w:right w:val="single" w:sz="4" w:space="0" w:color="auto"/>
            </w:tcBorders>
          </w:tcPr>
          <w:p w14:paraId="2F6D1BF2" w14:textId="77777777" w:rsidR="004216F0" w:rsidRPr="004216F0" w:rsidRDefault="004216F0" w:rsidP="004216F0">
            <w:pPr>
              <w:jc w:val="both"/>
              <w:rPr>
                <w:rFonts w:ascii="Times New Roman" w:eastAsia="Times New Roman" w:hAnsi="Times New Roman" w:cs="Times New Roman"/>
                <w:i/>
                <w:iCs/>
                <w:color w:val="FF0000"/>
                <w:sz w:val="24"/>
                <w:szCs w:val="24"/>
                <w:lang w:eastAsia="ru-RU"/>
              </w:rPr>
            </w:pPr>
            <w:r w:rsidRPr="004216F0">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c>
          <w:tcPr>
            <w:tcW w:w="4820" w:type="dxa"/>
            <w:tcBorders>
              <w:top w:val="single" w:sz="4" w:space="0" w:color="auto"/>
              <w:left w:val="single" w:sz="4" w:space="0" w:color="auto"/>
              <w:right w:val="single" w:sz="4" w:space="0" w:color="auto"/>
            </w:tcBorders>
          </w:tcPr>
          <w:p w14:paraId="07D5D7ED" w14:textId="77777777" w:rsidR="004216F0" w:rsidRPr="004216F0" w:rsidRDefault="004216F0" w:rsidP="004216F0">
            <w:pPr>
              <w:jc w:val="both"/>
              <w:rPr>
                <w:rFonts w:ascii="Times New Roman" w:eastAsia="Times New Roman" w:hAnsi="Times New Roman" w:cs="Times New Roman"/>
                <w:i/>
                <w:color w:val="FF0000"/>
                <w:sz w:val="24"/>
                <w:szCs w:val="24"/>
                <w:lang w:eastAsia="ru-RU"/>
              </w:rPr>
            </w:pPr>
            <w:r w:rsidRPr="004216F0">
              <w:rPr>
                <w:rFonts w:ascii="Times New Roman" w:eastAsia="Times New Roman" w:hAnsi="Times New Roman" w:cs="Times New Roman"/>
                <w:sz w:val="24"/>
                <w:szCs w:val="24"/>
                <w:lang w:eastAsia="ru-RU"/>
              </w:rPr>
              <w:t xml:space="preserve">– </w:t>
            </w:r>
            <w:r w:rsidRPr="004216F0">
              <w:rPr>
                <w:rFonts w:ascii="Times New Roman" w:eastAsia="Times New Roman" w:hAnsi="Times New Roman" w:cs="Times New Roman"/>
                <w:bCs/>
                <w:sz w:val="24"/>
                <w:szCs w:val="24"/>
                <w:lang w:eastAsia="ru-RU"/>
              </w:rPr>
              <w:t>эффективность использования и</w:t>
            </w:r>
            <w:r w:rsidRPr="004216F0">
              <w:rPr>
                <w:rFonts w:ascii="Times New Roman" w:eastAsia="Times New Roman" w:hAnsi="Times New Roman" w:cs="Times New Roman"/>
                <w:sz w:val="24"/>
                <w:szCs w:val="24"/>
                <w:lang w:eastAsia="ru-RU"/>
              </w:rPr>
              <w:t>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091" w:type="dxa"/>
            <w:vMerge/>
            <w:tcBorders>
              <w:left w:val="single" w:sz="4" w:space="0" w:color="auto"/>
              <w:right w:val="single" w:sz="4" w:space="0" w:color="auto"/>
            </w:tcBorders>
          </w:tcPr>
          <w:p w14:paraId="31C95DBD" w14:textId="77777777" w:rsidR="004216F0" w:rsidRPr="004216F0" w:rsidRDefault="004216F0" w:rsidP="004216F0">
            <w:pPr>
              <w:spacing w:after="200"/>
              <w:rPr>
                <w:rFonts w:ascii="Times New Roman" w:eastAsia="Times New Roman" w:hAnsi="Times New Roman" w:cs="Times New Roman"/>
                <w:i/>
                <w:sz w:val="24"/>
                <w:szCs w:val="24"/>
                <w:lang w:eastAsia="ru-RU"/>
              </w:rPr>
            </w:pPr>
          </w:p>
        </w:tc>
      </w:tr>
    </w:tbl>
    <w:p w14:paraId="38858B00" w14:textId="77777777" w:rsidR="004216F0" w:rsidRPr="004216F0" w:rsidRDefault="004216F0" w:rsidP="004216F0">
      <w:pPr>
        <w:spacing w:after="200" w:line="276" w:lineRule="auto"/>
        <w:jc w:val="both"/>
        <w:rPr>
          <w:rFonts w:ascii="Times New Roman" w:eastAsia="Times New Roman" w:hAnsi="Times New Roman" w:cs="Times New Roman"/>
          <w:bCs/>
          <w:sz w:val="28"/>
          <w:szCs w:val="28"/>
          <w:lang w:eastAsia="ru-RU"/>
        </w:rPr>
      </w:pPr>
    </w:p>
    <w:p w14:paraId="6BE75AB3" w14:textId="77777777" w:rsidR="000D5A38" w:rsidRDefault="000D5A3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04EFA986" w14:textId="08A547A9" w:rsidR="00F324BC" w:rsidRDefault="00F324BC" w:rsidP="00F324BC">
      <w:pPr>
        <w:tabs>
          <w:tab w:val="left" w:pos="915"/>
        </w:tabs>
        <w:spacing w:line="360" w:lineRule="auto"/>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ab/>
      </w:r>
    </w:p>
    <w:p w14:paraId="44172B85" w14:textId="77777777" w:rsidR="00F324BC" w:rsidRPr="00F324BC" w:rsidRDefault="00F324BC" w:rsidP="00F324BC">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r w:rsidRPr="00F324BC">
        <w:rPr>
          <w:rFonts w:ascii="Times New Roman" w:eastAsia="Times New Roman" w:hAnsi="Times New Roman" w:cs="Times New Roman"/>
          <w:b/>
          <w:bCs/>
          <w:kern w:val="32"/>
          <w:sz w:val="24"/>
          <w:szCs w:val="24"/>
          <w:lang w:val="x-none" w:eastAsia="x-none"/>
        </w:rPr>
        <w:t xml:space="preserve">Приложение </w:t>
      </w:r>
      <w:r w:rsidRPr="00F324BC">
        <w:rPr>
          <w:rFonts w:ascii="Times New Roman" w:eastAsia="Times New Roman" w:hAnsi="Times New Roman" w:cs="Times New Roman"/>
          <w:b/>
          <w:bCs/>
          <w:kern w:val="32"/>
          <w:sz w:val="24"/>
          <w:szCs w:val="24"/>
          <w:lang w:eastAsia="x-none"/>
        </w:rPr>
        <w:t xml:space="preserve">2. Примерные </w:t>
      </w:r>
      <w:r w:rsidRPr="00F324BC">
        <w:rPr>
          <w:rFonts w:ascii="Times New Roman" w:eastAsia="Times New Roman" w:hAnsi="Times New Roman" w:cs="Times New Roman"/>
          <w:b/>
          <w:bCs/>
          <w:kern w:val="32"/>
          <w:sz w:val="24"/>
          <w:szCs w:val="24"/>
          <w:lang w:val="x-none" w:eastAsia="x-none"/>
        </w:rPr>
        <w:t>программы профессиональных модулей</w:t>
      </w:r>
    </w:p>
    <w:p w14:paraId="47ED69B4" w14:textId="77777777" w:rsidR="00F324BC" w:rsidRPr="00F324BC" w:rsidRDefault="00F324BC" w:rsidP="00F324BC">
      <w:pPr>
        <w:rPr>
          <w:rFonts w:ascii="Times New Roman" w:hAnsi="Times New Roman" w:cs="Times New Roman"/>
          <w:sz w:val="24"/>
          <w:szCs w:val="24"/>
          <w:lang w:val="x-none" w:eastAsia="x-none"/>
        </w:rPr>
      </w:pPr>
    </w:p>
    <w:p w14:paraId="79FCF6CE" w14:textId="0A02D519" w:rsidR="00F324BC" w:rsidRPr="00F324BC" w:rsidRDefault="00F324BC" w:rsidP="00F324BC">
      <w:pPr>
        <w:spacing w:line="360" w:lineRule="auto"/>
        <w:jc w:val="right"/>
        <w:outlineLvl w:val="1"/>
        <w:rPr>
          <w:rFonts w:ascii="Times New Roman" w:eastAsia="Times New Roman" w:hAnsi="Times New Roman" w:cs="Times New Roman"/>
          <w:b/>
          <w:bCs/>
          <w:sz w:val="24"/>
          <w:szCs w:val="24"/>
          <w:lang w:eastAsia="ru-RU"/>
        </w:rPr>
      </w:pPr>
      <w:r w:rsidRPr="00F324BC">
        <w:rPr>
          <w:rFonts w:ascii="Times New Roman" w:eastAsia="Times New Roman" w:hAnsi="Times New Roman" w:cs="Times New Roman"/>
          <w:b/>
          <w:bCs/>
          <w:sz w:val="24"/>
          <w:szCs w:val="24"/>
          <w:lang w:eastAsia="ru-RU"/>
        </w:rPr>
        <w:t>Приложение 2.</w:t>
      </w:r>
      <w:r>
        <w:rPr>
          <w:rFonts w:ascii="Times New Roman" w:eastAsia="Times New Roman" w:hAnsi="Times New Roman" w:cs="Times New Roman"/>
          <w:b/>
          <w:bCs/>
          <w:sz w:val="24"/>
          <w:szCs w:val="24"/>
          <w:lang w:eastAsia="ru-RU"/>
        </w:rPr>
        <w:t>2</w:t>
      </w:r>
    </w:p>
    <w:p w14:paraId="7895238F" w14:textId="77777777" w:rsidR="00F324BC" w:rsidRPr="00F324BC" w:rsidRDefault="00F324BC" w:rsidP="00F324BC">
      <w:pPr>
        <w:spacing w:line="360" w:lineRule="auto"/>
        <w:jc w:val="right"/>
        <w:rPr>
          <w:rFonts w:ascii="Times New Roman" w:hAnsi="Times New Roman" w:cs="Times New Roman"/>
          <w:b/>
          <w:i/>
          <w:sz w:val="24"/>
          <w:szCs w:val="24"/>
        </w:rPr>
      </w:pPr>
      <w:r w:rsidRPr="00F324BC">
        <w:rPr>
          <w:rFonts w:ascii="Times New Roman" w:hAnsi="Times New Roman" w:cs="Times New Roman"/>
          <w:sz w:val="24"/>
          <w:szCs w:val="24"/>
        </w:rPr>
        <w:t xml:space="preserve">к ПОП-П по </w:t>
      </w:r>
      <w:r w:rsidRPr="00F324BC">
        <w:rPr>
          <w:rFonts w:ascii="Times New Roman" w:hAnsi="Times New Roman" w:cs="Times New Roman"/>
          <w:iCs/>
          <w:sz w:val="24"/>
          <w:szCs w:val="24"/>
        </w:rPr>
        <w:t>специальности</w:t>
      </w:r>
    </w:p>
    <w:p w14:paraId="0C82265B" w14:textId="77777777" w:rsidR="00F324BC" w:rsidRPr="00F324BC" w:rsidRDefault="00F324BC" w:rsidP="00F324BC">
      <w:pPr>
        <w:ind w:left="4248"/>
        <w:rPr>
          <w:rFonts w:ascii="Times New Roman" w:hAnsi="Times New Roman" w:cs="Times New Roman"/>
          <w:bCs/>
          <w:iCs/>
          <w:sz w:val="24"/>
          <w:szCs w:val="24"/>
        </w:rPr>
      </w:pPr>
      <w:r w:rsidRPr="00F324BC">
        <w:rPr>
          <w:rFonts w:ascii="Times New Roman" w:hAnsi="Times New Roman" w:cs="Times New Roman"/>
          <w:bCs/>
          <w:iCs/>
          <w:sz w:val="24"/>
          <w:szCs w:val="24"/>
        </w:rPr>
        <w:t xml:space="preserve">   23.01.08 Слесарь по ремонту строительных машин</w:t>
      </w:r>
    </w:p>
    <w:p w14:paraId="780618D8" w14:textId="77777777" w:rsidR="00F324BC" w:rsidRPr="00F324BC" w:rsidRDefault="00F324BC" w:rsidP="00F324BC">
      <w:pPr>
        <w:jc w:val="right"/>
        <w:rPr>
          <w:rFonts w:ascii="Times New Roman" w:hAnsi="Times New Roman" w:cs="Times New Roman"/>
          <w:bCs/>
          <w:iCs/>
          <w:sz w:val="24"/>
          <w:szCs w:val="24"/>
        </w:rPr>
      </w:pPr>
    </w:p>
    <w:p w14:paraId="1CF4019E" w14:textId="77777777" w:rsidR="00F324BC" w:rsidRPr="00F324BC" w:rsidRDefault="00F324BC" w:rsidP="00F324BC">
      <w:pPr>
        <w:jc w:val="center"/>
        <w:rPr>
          <w:rFonts w:ascii="Times New Roman" w:hAnsi="Times New Roman" w:cs="Times New Roman"/>
          <w:b/>
          <w:i/>
          <w:sz w:val="24"/>
          <w:szCs w:val="24"/>
        </w:rPr>
      </w:pPr>
    </w:p>
    <w:p w14:paraId="57EEDAA5" w14:textId="77777777" w:rsidR="00F324BC" w:rsidRPr="00F324BC" w:rsidRDefault="00F324BC" w:rsidP="00F324BC">
      <w:pPr>
        <w:jc w:val="center"/>
        <w:rPr>
          <w:rFonts w:ascii="Times New Roman" w:hAnsi="Times New Roman" w:cs="Times New Roman"/>
          <w:b/>
          <w:i/>
          <w:sz w:val="24"/>
          <w:szCs w:val="24"/>
        </w:rPr>
      </w:pPr>
    </w:p>
    <w:p w14:paraId="0146DA64" w14:textId="77777777" w:rsidR="00F324BC" w:rsidRPr="00F324BC" w:rsidRDefault="00F324BC" w:rsidP="00F324BC">
      <w:pPr>
        <w:jc w:val="center"/>
        <w:rPr>
          <w:rFonts w:ascii="Times New Roman" w:hAnsi="Times New Roman" w:cs="Times New Roman"/>
          <w:b/>
          <w:i/>
          <w:sz w:val="24"/>
          <w:szCs w:val="24"/>
        </w:rPr>
      </w:pPr>
    </w:p>
    <w:p w14:paraId="1634D7C4" w14:textId="77777777" w:rsidR="00F324BC" w:rsidRPr="00F324BC" w:rsidRDefault="00F324BC" w:rsidP="00F324BC">
      <w:pPr>
        <w:jc w:val="center"/>
        <w:rPr>
          <w:rFonts w:ascii="Times New Roman" w:hAnsi="Times New Roman" w:cs="Times New Roman"/>
          <w:b/>
          <w:i/>
          <w:sz w:val="24"/>
          <w:szCs w:val="24"/>
        </w:rPr>
      </w:pPr>
    </w:p>
    <w:p w14:paraId="04463ED8" w14:textId="77777777" w:rsidR="00F324BC" w:rsidRPr="00F324BC" w:rsidRDefault="00F324BC" w:rsidP="00F324BC">
      <w:pPr>
        <w:jc w:val="center"/>
        <w:rPr>
          <w:rFonts w:ascii="Times New Roman" w:hAnsi="Times New Roman" w:cs="Times New Roman"/>
          <w:b/>
          <w:i/>
          <w:sz w:val="24"/>
          <w:szCs w:val="24"/>
        </w:rPr>
      </w:pPr>
    </w:p>
    <w:p w14:paraId="15E58BC6" w14:textId="77777777" w:rsidR="00F324BC" w:rsidRPr="00F324BC" w:rsidRDefault="00F324BC" w:rsidP="00F324BC">
      <w:pPr>
        <w:jc w:val="center"/>
        <w:rPr>
          <w:rFonts w:ascii="Times New Roman" w:hAnsi="Times New Roman" w:cs="Times New Roman"/>
          <w:b/>
          <w:i/>
          <w:sz w:val="24"/>
          <w:szCs w:val="24"/>
        </w:rPr>
      </w:pPr>
    </w:p>
    <w:p w14:paraId="222FD59A" w14:textId="77777777" w:rsidR="00F324BC" w:rsidRPr="00F324BC" w:rsidRDefault="00F324BC" w:rsidP="00F324BC">
      <w:pPr>
        <w:jc w:val="center"/>
        <w:rPr>
          <w:rFonts w:ascii="Times New Roman" w:hAnsi="Times New Roman" w:cs="Times New Roman"/>
          <w:b/>
          <w:i/>
          <w:sz w:val="24"/>
          <w:szCs w:val="24"/>
        </w:rPr>
      </w:pPr>
    </w:p>
    <w:p w14:paraId="20224CA7" w14:textId="77777777" w:rsidR="00F324BC" w:rsidRPr="00F324BC" w:rsidRDefault="00F324BC" w:rsidP="00F324BC">
      <w:pPr>
        <w:jc w:val="center"/>
        <w:rPr>
          <w:rFonts w:ascii="Times New Roman" w:hAnsi="Times New Roman" w:cs="Times New Roman"/>
          <w:b/>
          <w:i/>
          <w:sz w:val="24"/>
          <w:szCs w:val="24"/>
        </w:rPr>
      </w:pPr>
    </w:p>
    <w:p w14:paraId="5EE35A60" w14:textId="77777777" w:rsidR="00F324BC" w:rsidRPr="00F324BC" w:rsidRDefault="00F324BC" w:rsidP="00F324BC">
      <w:pPr>
        <w:jc w:val="center"/>
        <w:rPr>
          <w:rFonts w:ascii="Times New Roman" w:hAnsi="Times New Roman" w:cs="Times New Roman"/>
          <w:b/>
          <w:i/>
          <w:sz w:val="24"/>
          <w:szCs w:val="24"/>
        </w:rPr>
      </w:pPr>
    </w:p>
    <w:p w14:paraId="530F03CE" w14:textId="77777777" w:rsidR="00F324BC" w:rsidRPr="00F324BC" w:rsidRDefault="00F324BC" w:rsidP="00F324BC">
      <w:pPr>
        <w:jc w:val="center"/>
        <w:rPr>
          <w:rFonts w:ascii="Times New Roman" w:hAnsi="Times New Roman" w:cs="Times New Roman"/>
          <w:b/>
          <w:i/>
          <w:sz w:val="24"/>
          <w:szCs w:val="24"/>
        </w:rPr>
      </w:pPr>
    </w:p>
    <w:p w14:paraId="0211DFCA" w14:textId="77777777" w:rsidR="00F324BC" w:rsidRPr="00F324BC" w:rsidRDefault="00F324BC" w:rsidP="00F324BC">
      <w:pPr>
        <w:rPr>
          <w:rFonts w:ascii="Times New Roman" w:hAnsi="Times New Roman" w:cs="Times New Roman"/>
          <w:b/>
          <w:i/>
          <w:sz w:val="24"/>
          <w:szCs w:val="24"/>
        </w:rPr>
      </w:pPr>
    </w:p>
    <w:p w14:paraId="02C2F5B8" w14:textId="77777777" w:rsidR="00F324BC" w:rsidRPr="00F324BC" w:rsidRDefault="00F324BC" w:rsidP="00F324BC">
      <w:pPr>
        <w:jc w:val="center"/>
        <w:rPr>
          <w:rFonts w:ascii="Times New Roman" w:hAnsi="Times New Roman" w:cs="Times New Roman"/>
          <w:b/>
          <w:i/>
          <w:sz w:val="24"/>
          <w:szCs w:val="24"/>
        </w:rPr>
      </w:pPr>
    </w:p>
    <w:p w14:paraId="0C594334" w14:textId="77777777" w:rsidR="00F324BC" w:rsidRPr="00F324BC" w:rsidRDefault="00F324BC" w:rsidP="00F324BC">
      <w:pPr>
        <w:jc w:val="center"/>
        <w:rPr>
          <w:rFonts w:ascii="Times New Roman" w:hAnsi="Times New Roman" w:cs="Times New Roman"/>
          <w:b/>
          <w:i/>
          <w:sz w:val="24"/>
          <w:szCs w:val="24"/>
        </w:rPr>
      </w:pPr>
    </w:p>
    <w:p w14:paraId="5773E492" w14:textId="77777777" w:rsidR="00F324BC" w:rsidRPr="00F324BC" w:rsidRDefault="00F324BC" w:rsidP="00F324BC">
      <w:pPr>
        <w:jc w:val="center"/>
        <w:rPr>
          <w:rFonts w:ascii="Times New Roman" w:hAnsi="Times New Roman" w:cs="Times New Roman"/>
          <w:b/>
          <w:i/>
          <w:sz w:val="24"/>
          <w:szCs w:val="24"/>
        </w:rPr>
      </w:pPr>
    </w:p>
    <w:p w14:paraId="1414A095" w14:textId="77777777" w:rsidR="00F324BC" w:rsidRPr="00F324BC" w:rsidRDefault="00F324BC" w:rsidP="00F324BC">
      <w:pPr>
        <w:jc w:val="center"/>
        <w:rPr>
          <w:rFonts w:ascii="Times New Roman" w:hAnsi="Times New Roman" w:cs="Times New Roman"/>
          <w:b/>
          <w:sz w:val="24"/>
          <w:szCs w:val="24"/>
        </w:rPr>
      </w:pPr>
      <w:r w:rsidRPr="00F324BC">
        <w:rPr>
          <w:rFonts w:ascii="Times New Roman" w:hAnsi="Times New Roman" w:cs="Times New Roman"/>
          <w:b/>
          <w:color w:val="000000"/>
          <w:sz w:val="24"/>
          <w:szCs w:val="24"/>
        </w:rPr>
        <w:t>ПРИМЕРНАЯ РАБОЧАЯ ПРОГРАММА</w:t>
      </w:r>
      <w:r w:rsidRPr="00F324BC">
        <w:rPr>
          <w:rFonts w:ascii="Times New Roman" w:hAnsi="Times New Roman" w:cs="Times New Roman"/>
          <w:b/>
          <w:sz w:val="24"/>
          <w:szCs w:val="24"/>
        </w:rPr>
        <w:t xml:space="preserve"> ПРОФЕССИОНАЛЬНОГО МОДУЛЯ</w:t>
      </w:r>
    </w:p>
    <w:p w14:paraId="766138D6" w14:textId="77777777" w:rsidR="00F324BC" w:rsidRPr="00F324BC" w:rsidRDefault="00F324BC" w:rsidP="00F324BC">
      <w:pPr>
        <w:jc w:val="center"/>
        <w:rPr>
          <w:rFonts w:ascii="Times New Roman" w:hAnsi="Times New Roman" w:cs="Times New Roman"/>
          <w:b/>
          <w:sz w:val="24"/>
          <w:szCs w:val="24"/>
          <w:u w:val="single"/>
        </w:rPr>
      </w:pPr>
    </w:p>
    <w:p w14:paraId="2942376D" w14:textId="47AC78B3" w:rsidR="00F324BC" w:rsidRPr="00F324BC" w:rsidRDefault="00F324BC" w:rsidP="00F324BC">
      <w:pPr>
        <w:spacing w:line="276" w:lineRule="auto"/>
        <w:jc w:val="center"/>
        <w:rPr>
          <w:rFonts w:ascii="Times New Roman" w:eastAsia="Times New Roman" w:hAnsi="Times New Roman" w:cs="Times New Roman"/>
          <w:b/>
          <w:sz w:val="24"/>
          <w:szCs w:val="24"/>
          <w:lang w:eastAsia="ru-RU"/>
        </w:rPr>
      </w:pPr>
      <w:r w:rsidRPr="00F324BC">
        <w:rPr>
          <w:rFonts w:ascii="Times New Roman" w:eastAsia="Times New Roman" w:hAnsi="Times New Roman" w:cs="Times New Roman"/>
          <w:b/>
          <w:sz w:val="24"/>
          <w:szCs w:val="24"/>
          <w:lang w:eastAsia="ru-RU"/>
        </w:rPr>
        <w:t>«ПМн.01</w:t>
      </w:r>
      <w:r>
        <w:rPr>
          <w:rFonts w:ascii="Times New Roman" w:eastAsia="Times New Roman" w:hAnsi="Times New Roman" w:cs="Times New Roman"/>
          <w:b/>
          <w:sz w:val="24"/>
          <w:szCs w:val="24"/>
          <w:lang w:eastAsia="ru-RU"/>
        </w:rPr>
        <w:t xml:space="preserve"> </w:t>
      </w:r>
      <w:r w:rsidRPr="00F324BC">
        <w:rPr>
          <w:rFonts w:ascii="Times New Roman" w:eastAsia="Times New Roman" w:hAnsi="Times New Roman" w:cs="Times New Roman"/>
          <w:b/>
          <w:sz w:val="24"/>
          <w:szCs w:val="24"/>
          <w:lang w:eastAsia="ru-RU"/>
        </w:rPr>
        <w:t>Техническое обслуживание и ремонт систем, узлов, приборов автомобилей»</w:t>
      </w:r>
    </w:p>
    <w:p w14:paraId="6C552843" w14:textId="77777777" w:rsidR="00F324BC" w:rsidRPr="00F324BC" w:rsidRDefault="00F324BC" w:rsidP="00F324BC">
      <w:pPr>
        <w:spacing w:after="200" w:line="276" w:lineRule="auto"/>
        <w:jc w:val="center"/>
        <w:rPr>
          <w:rFonts w:ascii="Times New Roman" w:eastAsia="Times New Roman" w:hAnsi="Times New Roman" w:cs="Times New Roman"/>
          <w:i/>
          <w:sz w:val="24"/>
          <w:szCs w:val="24"/>
          <w:vertAlign w:val="superscript"/>
          <w:lang w:eastAsia="ru-RU"/>
        </w:rPr>
      </w:pPr>
    </w:p>
    <w:p w14:paraId="19F6801D" w14:textId="77777777" w:rsidR="00F324BC" w:rsidRPr="00F324BC" w:rsidRDefault="00F324BC" w:rsidP="00F324BC">
      <w:pPr>
        <w:spacing w:after="200" w:line="276" w:lineRule="auto"/>
        <w:jc w:val="center"/>
        <w:rPr>
          <w:rFonts w:ascii="Times New Roman" w:eastAsia="Times New Roman" w:hAnsi="Times New Roman" w:cs="Times New Roman"/>
          <w:b/>
          <w:i/>
          <w:sz w:val="24"/>
          <w:szCs w:val="24"/>
          <w:lang w:eastAsia="ru-RU"/>
        </w:rPr>
      </w:pPr>
      <w:r w:rsidRPr="00F324BC">
        <w:rPr>
          <w:rFonts w:ascii="Times New Roman" w:eastAsia="Times New Roman" w:hAnsi="Times New Roman" w:cs="Times New Roman"/>
          <w:b/>
          <w:sz w:val="24"/>
          <w:szCs w:val="24"/>
          <w:lang w:eastAsia="ru-RU"/>
        </w:rPr>
        <w:t xml:space="preserve">Обязательный профессиональный блок </w:t>
      </w:r>
    </w:p>
    <w:p w14:paraId="209D900F" w14:textId="77777777" w:rsidR="00F324BC" w:rsidRPr="00F324BC" w:rsidRDefault="00F324BC" w:rsidP="00F324BC">
      <w:pPr>
        <w:jc w:val="center"/>
        <w:rPr>
          <w:rFonts w:ascii="Times New Roman" w:hAnsi="Times New Roman" w:cs="Times New Roman"/>
          <w:b/>
          <w:i/>
          <w:sz w:val="24"/>
          <w:szCs w:val="24"/>
        </w:rPr>
      </w:pPr>
    </w:p>
    <w:p w14:paraId="57AC59C7" w14:textId="77777777" w:rsidR="00F324BC" w:rsidRPr="00F324BC" w:rsidRDefault="00F324BC" w:rsidP="00F324BC">
      <w:pPr>
        <w:jc w:val="center"/>
        <w:rPr>
          <w:rFonts w:ascii="Times New Roman" w:hAnsi="Times New Roman" w:cs="Times New Roman"/>
          <w:b/>
          <w:i/>
          <w:sz w:val="24"/>
          <w:szCs w:val="24"/>
        </w:rPr>
      </w:pPr>
    </w:p>
    <w:p w14:paraId="09FD0854" w14:textId="77777777" w:rsidR="00F324BC" w:rsidRPr="00F324BC" w:rsidRDefault="00F324BC" w:rsidP="00F324BC">
      <w:pPr>
        <w:jc w:val="center"/>
        <w:rPr>
          <w:rFonts w:ascii="Times New Roman" w:hAnsi="Times New Roman" w:cs="Times New Roman"/>
          <w:b/>
          <w:i/>
          <w:sz w:val="24"/>
          <w:szCs w:val="24"/>
        </w:rPr>
      </w:pPr>
    </w:p>
    <w:p w14:paraId="4B353A9C" w14:textId="77777777" w:rsidR="00F324BC" w:rsidRPr="00F324BC" w:rsidRDefault="00F324BC" w:rsidP="00F324BC">
      <w:pPr>
        <w:jc w:val="center"/>
        <w:rPr>
          <w:rFonts w:ascii="Times New Roman" w:hAnsi="Times New Roman" w:cs="Times New Roman"/>
          <w:b/>
          <w:i/>
          <w:sz w:val="24"/>
          <w:szCs w:val="24"/>
        </w:rPr>
      </w:pPr>
    </w:p>
    <w:p w14:paraId="54164012" w14:textId="77777777" w:rsidR="00F324BC" w:rsidRPr="00F324BC" w:rsidRDefault="00F324BC" w:rsidP="00F324BC">
      <w:pPr>
        <w:jc w:val="center"/>
        <w:rPr>
          <w:rFonts w:ascii="Times New Roman" w:hAnsi="Times New Roman" w:cs="Times New Roman"/>
          <w:b/>
          <w:i/>
          <w:sz w:val="24"/>
          <w:szCs w:val="24"/>
        </w:rPr>
      </w:pPr>
    </w:p>
    <w:p w14:paraId="74A4E4BA" w14:textId="77777777" w:rsidR="00F324BC" w:rsidRPr="00F324BC" w:rsidRDefault="00F324BC" w:rsidP="00F324BC">
      <w:pPr>
        <w:jc w:val="center"/>
        <w:rPr>
          <w:rFonts w:ascii="Times New Roman" w:hAnsi="Times New Roman" w:cs="Times New Roman"/>
          <w:b/>
          <w:i/>
          <w:sz w:val="24"/>
          <w:szCs w:val="24"/>
        </w:rPr>
      </w:pPr>
    </w:p>
    <w:p w14:paraId="74E7ACE0" w14:textId="77777777" w:rsidR="00F324BC" w:rsidRPr="00F324BC" w:rsidRDefault="00F324BC" w:rsidP="00F324BC">
      <w:pPr>
        <w:jc w:val="center"/>
        <w:rPr>
          <w:rFonts w:ascii="Times New Roman" w:hAnsi="Times New Roman" w:cs="Times New Roman"/>
          <w:b/>
          <w:i/>
          <w:sz w:val="24"/>
          <w:szCs w:val="24"/>
        </w:rPr>
      </w:pPr>
    </w:p>
    <w:p w14:paraId="76E01092" w14:textId="77777777" w:rsidR="00F324BC" w:rsidRPr="00F324BC" w:rsidRDefault="00F324BC" w:rsidP="00F324BC">
      <w:pPr>
        <w:jc w:val="center"/>
        <w:rPr>
          <w:rFonts w:ascii="Times New Roman" w:hAnsi="Times New Roman" w:cs="Times New Roman"/>
          <w:b/>
          <w:i/>
          <w:sz w:val="24"/>
          <w:szCs w:val="24"/>
        </w:rPr>
      </w:pPr>
    </w:p>
    <w:p w14:paraId="0CE8B358" w14:textId="77777777" w:rsidR="00F324BC" w:rsidRPr="00F324BC" w:rsidRDefault="00F324BC" w:rsidP="00F324BC">
      <w:pPr>
        <w:jc w:val="center"/>
        <w:rPr>
          <w:rFonts w:ascii="Times New Roman" w:hAnsi="Times New Roman" w:cs="Times New Roman"/>
          <w:b/>
          <w:i/>
          <w:sz w:val="24"/>
          <w:szCs w:val="24"/>
        </w:rPr>
      </w:pPr>
    </w:p>
    <w:p w14:paraId="5634E5A6" w14:textId="77777777" w:rsidR="00F324BC" w:rsidRPr="00F324BC" w:rsidRDefault="00F324BC" w:rsidP="00F324BC">
      <w:pPr>
        <w:jc w:val="center"/>
        <w:rPr>
          <w:rFonts w:ascii="Times New Roman" w:hAnsi="Times New Roman" w:cs="Times New Roman"/>
          <w:b/>
          <w:i/>
          <w:sz w:val="24"/>
          <w:szCs w:val="24"/>
        </w:rPr>
      </w:pPr>
    </w:p>
    <w:p w14:paraId="465AF15D" w14:textId="77777777" w:rsidR="00F324BC" w:rsidRPr="00F324BC" w:rsidRDefault="00F324BC" w:rsidP="00F324BC">
      <w:pPr>
        <w:rPr>
          <w:rFonts w:ascii="Times New Roman" w:hAnsi="Times New Roman" w:cs="Times New Roman"/>
          <w:b/>
          <w:i/>
          <w:sz w:val="24"/>
          <w:szCs w:val="24"/>
        </w:rPr>
      </w:pPr>
    </w:p>
    <w:p w14:paraId="29EA5162" w14:textId="77777777" w:rsidR="00F324BC" w:rsidRPr="00F324BC" w:rsidRDefault="00F324BC" w:rsidP="00F324BC">
      <w:pPr>
        <w:rPr>
          <w:rFonts w:ascii="Times New Roman" w:hAnsi="Times New Roman" w:cs="Times New Roman"/>
          <w:b/>
          <w:i/>
          <w:sz w:val="24"/>
          <w:szCs w:val="24"/>
        </w:rPr>
      </w:pPr>
    </w:p>
    <w:p w14:paraId="1D40D2DA" w14:textId="77777777" w:rsidR="00F324BC" w:rsidRPr="00F324BC" w:rsidRDefault="00F324BC" w:rsidP="00F324BC">
      <w:pPr>
        <w:rPr>
          <w:rFonts w:ascii="Times New Roman" w:hAnsi="Times New Roman" w:cs="Times New Roman"/>
          <w:b/>
          <w:i/>
          <w:sz w:val="24"/>
          <w:szCs w:val="24"/>
        </w:rPr>
      </w:pPr>
    </w:p>
    <w:p w14:paraId="5AE5BC27" w14:textId="77777777" w:rsidR="00F324BC" w:rsidRPr="00F324BC" w:rsidRDefault="00F324BC" w:rsidP="00F324BC">
      <w:pPr>
        <w:rPr>
          <w:rFonts w:ascii="Times New Roman" w:hAnsi="Times New Roman" w:cs="Times New Roman"/>
          <w:b/>
          <w:i/>
          <w:sz w:val="24"/>
          <w:szCs w:val="24"/>
        </w:rPr>
      </w:pPr>
    </w:p>
    <w:p w14:paraId="3A6FFE88" w14:textId="77777777" w:rsidR="00F324BC" w:rsidRPr="00F324BC" w:rsidRDefault="00F324BC" w:rsidP="00F324BC">
      <w:pPr>
        <w:jc w:val="center"/>
        <w:rPr>
          <w:rFonts w:ascii="Times New Roman" w:hAnsi="Times New Roman" w:cs="Times New Roman"/>
          <w:b/>
          <w:i/>
          <w:sz w:val="24"/>
          <w:szCs w:val="24"/>
        </w:rPr>
      </w:pPr>
    </w:p>
    <w:p w14:paraId="7584837D" w14:textId="77777777" w:rsidR="00F324BC" w:rsidRPr="00F324BC" w:rsidRDefault="00F324BC" w:rsidP="00F324BC">
      <w:pPr>
        <w:jc w:val="center"/>
        <w:rPr>
          <w:rFonts w:ascii="Times New Roman" w:hAnsi="Times New Roman" w:cs="Times New Roman"/>
          <w:b/>
          <w:i/>
          <w:sz w:val="24"/>
          <w:szCs w:val="24"/>
        </w:rPr>
      </w:pPr>
    </w:p>
    <w:p w14:paraId="77B55BAD" w14:textId="77777777" w:rsidR="00F324BC" w:rsidRPr="00F324BC" w:rsidRDefault="00F324BC" w:rsidP="00F324BC">
      <w:pPr>
        <w:jc w:val="center"/>
        <w:rPr>
          <w:rFonts w:ascii="Times New Roman" w:hAnsi="Times New Roman" w:cs="Times New Roman"/>
          <w:b/>
          <w:i/>
          <w:sz w:val="24"/>
          <w:szCs w:val="24"/>
        </w:rPr>
      </w:pPr>
    </w:p>
    <w:p w14:paraId="038AF310" w14:textId="77777777" w:rsidR="00F324BC" w:rsidRPr="00F324BC" w:rsidRDefault="00F324BC" w:rsidP="00F324BC">
      <w:pPr>
        <w:jc w:val="center"/>
        <w:rPr>
          <w:rFonts w:ascii="Times New Roman" w:hAnsi="Times New Roman" w:cs="Times New Roman"/>
          <w:b/>
          <w:i/>
          <w:sz w:val="24"/>
          <w:szCs w:val="24"/>
        </w:rPr>
      </w:pPr>
    </w:p>
    <w:p w14:paraId="049B5FFE" w14:textId="77777777" w:rsidR="00F324BC" w:rsidRPr="00F324BC" w:rsidRDefault="00F324BC" w:rsidP="00F324BC">
      <w:pPr>
        <w:jc w:val="center"/>
        <w:rPr>
          <w:rFonts w:ascii="Times New Roman" w:hAnsi="Times New Roman" w:cs="Times New Roman"/>
          <w:b/>
          <w:iCs/>
          <w:sz w:val="24"/>
          <w:szCs w:val="24"/>
        </w:rPr>
      </w:pPr>
      <w:r w:rsidRPr="00F324BC">
        <w:rPr>
          <w:rFonts w:ascii="Times New Roman" w:hAnsi="Times New Roman" w:cs="Times New Roman"/>
          <w:b/>
          <w:bCs/>
          <w:iCs/>
          <w:sz w:val="24"/>
          <w:szCs w:val="24"/>
        </w:rPr>
        <w:t>2023 г.</w:t>
      </w:r>
    </w:p>
    <w:p w14:paraId="57BE4912" w14:textId="77777777" w:rsidR="00F324BC" w:rsidRPr="00F324BC" w:rsidRDefault="00F324BC" w:rsidP="00F324BC">
      <w:pPr>
        <w:spacing w:after="200" w:line="276" w:lineRule="auto"/>
        <w:rPr>
          <w:rFonts w:ascii="Times New Roman" w:eastAsia="Times New Roman" w:hAnsi="Times New Roman" w:cs="Times New Roman"/>
          <w:b/>
          <w:sz w:val="24"/>
          <w:szCs w:val="24"/>
          <w:lang w:eastAsia="ru-RU"/>
        </w:rPr>
        <w:sectPr w:rsidR="00F324BC" w:rsidRPr="00F324BC" w:rsidSect="007E1F34">
          <w:headerReference w:type="even" r:id="rId19"/>
          <w:pgSz w:w="11906" w:h="16838"/>
          <w:pgMar w:top="1134" w:right="567" w:bottom="1134" w:left="1701" w:header="709" w:footer="709" w:gutter="0"/>
          <w:pgNumType w:start="27"/>
          <w:cols w:space="708"/>
          <w:titlePg/>
          <w:docGrid w:linePitch="360"/>
        </w:sectPr>
      </w:pPr>
    </w:p>
    <w:p w14:paraId="3A06216A" w14:textId="77777777" w:rsidR="00F324BC" w:rsidRPr="00F324BC" w:rsidRDefault="00F324BC" w:rsidP="00F324BC">
      <w:pPr>
        <w:spacing w:line="276" w:lineRule="auto"/>
        <w:jc w:val="center"/>
        <w:rPr>
          <w:rFonts w:ascii="Times New Roman" w:hAnsi="Times New Roman" w:cs="Times New Roman"/>
          <w:b/>
          <w:iCs/>
          <w:sz w:val="24"/>
          <w:szCs w:val="24"/>
        </w:rPr>
      </w:pPr>
      <w:r w:rsidRPr="00F324BC">
        <w:rPr>
          <w:rFonts w:ascii="Times New Roman" w:hAnsi="Times New Roman" w:cs="Times New Roman"/>
          <w:b/>
          <w:iCs/>
          <w:sz w:val="24"/>
          <w:szCs w:val="24"/>
        </w:rPr>
        <w:lastRenderedPageBreak/>
        <w:t>СОДЕРЖАНИЕ</w:t>
      </w:r>
    </w:p>
    <w:p w14:paraId="183CAC3D" w14:textId="77777777" w:rsidR="00F324BC" w:rsidRPr="00F324BC" w:rsidRDefault="00F324BC" w:rsidP="00F324BC">
      <w:pPr>
        <w:spacing w:line="276" w:lineRule="auto"/>
        <w:jc w:val="both"/>
        <w:rPr>
          <w:rFonts w:ascii="Times New Roman" w:hAnsi="Times New Roman" w:cs="Times New Roman"/>
          <w:b/>
          <w:iCs/>
          <w:sz w:val="24"/>
          <w:szCs w:val="24"/>
        </w:rPr>
      </w:pPr>
    </w:p>
    <w:tbl>
      <w:tblPr>
        <w:tblW w:w="0" w:type="auto"/>
        <w:tblLook w:val="01E0" w:firstRow="1" w:lastRow="1" w:firstColumn="1" w:lastColumn="1" w:noHBand="0" w:noVBand="0"/>
      </w:tblPr>
      <w:tblGrid>
        <w:gridCol w:w="7501"/>
        <w:gridCol w:w="1854"/>
      </w:tblGrid>
      <w:tr w:rsidR="00F324BC" w:rsidRPr="00F324BC" w14:paraId="6F5A8EDA" w14:textId="77777777" w:rsidTr="00AE46AA">
        <w:tc>
          <w:tcPr>
            <w:tcW w:w="7501" w:type="dxa"/>
          </w:tcPr>
          <w:p w14:paraId="6AA853A2" w14:textId="77777777" w:rsidR="00F324BC" w:rsidRPr="00F324BC" w:rsidRDefault="00F324BC" w:rsidP="00F324BC">
            <w:pPr>
              <w:numPr>
                <w:ilvl w:val="0"/>
                <w:numId w:val="1"/>
              </w:numPr>
              <w:tabs>
                <w:tab w:val="num" w:pos="284"/>
              </w:tabs>
              <w:suppressAutoHyphens/>
              <w:spacing w:after="200" w:line="276" w:lineRule="auto"/>
              <w:rPr>
                <w:rFonts w:ascii="Times New Roman" w:hAnsi="Times New Roman" w:cs="Times New Roman"/>
                <w:b/>
                <w:sz w:val="24"/>
                <w:szCs w:val="24"/>
              </w:rPr>
            </w:pPr>
            <w:r w:rsidRPr="00F324BC">
              <w:rPr>
                <w:rFonts w:ascii="Times New Roman" w:hAnsi="Times New Roman" w:cs="Times New Roman"/>
                <w:b/>
                <w:sz w:val="24"/>
                <w:szCs w:val="24"/>
              </w:rPr>
              <w:t xml:space="preserve">ОБЩАЯ ХАРАКТЕРИСТИКА </w:t>
            </w:r>
            <w:r w:rsidRPr="00F324BC">
              <w:rPr>
                <w:rFonts w:ascii="Times New Roman" w:hAnsi="Times New Roman" w:cs="Times New Roman"/>
                <w:b/>
                <w:color w:val="000000"/>
                <w:sz w:val="24"/>
                <w:szCs w:val="24"/>
              </w:rPr>
              <w:t xml:space="preserve">РАБОЧЕЙ </w:t>
            </w:r>
            <w:r w:rsidRPr="00F324BC">
              <w:rPr>
                <w:rFonts w:ascii="Times New Roman" w:hAnsi="Times New Roman" w:cs="Times New Roman"/>
                <w:b/>
                <w:sz w:val="24"/>
                <w:szCs w:val="24"/>
              </w:rPr>
              <w:t>ПРОГРАММЫ ПРОФЕССИОНАЛЬНОГО МОДУЛЯ</w:t>
            </w:r>
          </w:p>
        </w:tc>
        <w:tc>
          <w:tcPr>
            <w:tcW w:w="1854" w:type="dxa"/>
          </w:tcPr>
          <w:p w14:paraId="569D65E3" w14:textId="77777777" w:rsidR="00F324BC" w:rsidRPr="00F324BC" w:rsidRDefault="00F324BC" w:rsidP="00F324BC">
            <w:pPr>
              <w:spacing w:after="200" w:line="276" w:lineRule="auto"/>
              <w:rPr>
                <w:rFonts w:ascii="Times New Roman" w:hAnsi="Times New Roman" w:cs="Times New Roman"/>
                <w:b/>
                <w:sz w:val="24"/>
                <w:szCs w:val="24"/>
              </w:rPr>
            </w:pPr>
          </w:p>
        </w:tc>
      </w:tr>
      <w:tr w:rsidR="00F324BC" w:rsidRPr="00F324BC" w14:paraId="31E6B18D" w14:textId="77777777" w:rsidTr="00AE46AA">
        <w:tc>
          <w:tcPr>
            <w:tcW w:w="7501" w:type="dxa"/>
          </w:tcPr>
          <w:p w14:paraId="002735CA" w14:textId="77777777" w:rsidR="00F324BC" w:rsidRPr="00F324BC" w:rsidRDefault="00F324BC" w:rsidP="00F324BC">
            <w:pPr>
              <w:numPr>
                <w:ilvl w:val="0"/>
                <w:numId w:val="1"/>
              </w:numPr>
              <w:tabs>
                <w:tab w:val="num" w:pos="284"/>
              </w:tabs>
              <w:suppressAutoHyphens/>
              <w:spacing w:after="200" w:line="276" w:lineRule="auto"/>
              <w:rPr>
                <w:rFonts w:ascii="Times New Roman" w:hAnsi="Times New Roman" w:cs="Times New Roman"/>
                <w:b/>
                <w:sz w:val="24"/>
                <w:szCs w:val="24"/>
              </w:rPr>
            </w:pPr>
            <w:r w:rsidRPr="00F324BC">
              <w:rPr>
                <w:rFonts w:ascii="Times New Roman" w:hAnsi="Times New Roman" w:cs="Times New Roman"/>
                <w:b/>
                <w:sz w:val="24"/>
                <w:szCs w:val="24"/>
              </w:rPr>
              <w:t>СТРУКТУРА И СОДЕРЖАНИЕ ПРОФЕССИОНАЛЬНОГО МОДУЛЯ</w:t>
            </w:r>
          </w:p>
          <w:p w14:paraId="7B472BC5" w14:textId="77777777" w:rsidR="00F324BC" w:rsidRPr="00F324BC" w:rsidRDefault="00F324BC" w:rsidP="00F324BC">
            <w:pPr>
              <w:numPr>
                <w:ilvl w:val="0"/>
                <w:numId w:val="1"/>
              </w:numPr>
              <w:tabs>
                <w:tab w:val="num" w:pos="284"/>
              </w:tabs>
              <w:suppressAutoHyphens/>
              <w:spacing w:after="200" w:line="276" w:lineRule="auto"/>
              <w:rPr>
                <w:rFonts w:ascii="Times New Roman" w:hAnsi="Times New Roman" w:cs="Times New Roman"/>
                <w:b/>
                <w:sz w:val="24"/>
                <w:szCs w:val="24"/>
              </w:rPr>
            </w:pPr>
            <w:r w:rsidRPr="00F324BC">
              <w:rPr>
                <w:rFonts w:ascii="Times New Roman" w:hAnsi="Times New Roman" w:cs="Times New Roman"/>
                <w:b/>
                <w:sz w:val="24"/>
                <w:szCs w:val="24"/>
              </w:rPr>
              <w:t>УСЛОВИЯ РЕАЛИЗАЦИИ ПРОФЕССИОНАЛЬНОГО МОДУЛЯ</w:t>
            </w:r>
          </w:p>
        </w:tc>
        <w:tc>
          <w:tcPr>
            <w:tcW w:w="1854" w:type="dxa"/>
          </w:tcPr>
          <w:p w14:paraId="746716E8" w14:textId="77777777" w:rsidR="00F324BC" w:rsidRPr="00F324BC" w:rsidRDefault="00F324BC" w:rsidP="00F324BC">
            <w:pPr>
              <w:spacing w:after="200" w:line="276" w:lineRule="auto"/>
              <w:rPr>
                <w:rFonts w:ascii="Times New Roman" w:hAnsi="Times New Roman" w:cs="Times New Roman"/>
                <w:b/>
                <w:sz w:val="24"/>
                <w:szCs w:val="24"/>
              </w:rPr>
            </w:pPr>
          </w:p>
        </w:tc>
      </w:tr>
      <w:tr w:rsidR="00F324BC" w:rsidRPr="00F324BC" w14:paraId="0CC728BF" w14:textId="77777777" w:rsidTr="00AE46AA">
        <w:tc>
          <w:tcPr>
            <w:tcW w:w="7501" w:type="dxa"/>
          </w:tcPr>
          <w:p w14:paraId="7A363E05" w14:textId="77777777" w:rsidR="00F324BC" w:rsidRPr="00F324BC" w:rsidRDefault="00F324BC" w:rsidP="00F324BC">
            <w:pPr>
              <w:numPr>
                <w:ilvl w:val="0"/>
                <w:numId w:val="1"/>
              </w:numPr>
              <w:suppressAutoHyphens/>
              <w:spacing w:after="200" w:line="276" w:lineRule="auto"/>
              <w:rPr>
                <w:rFonts w:ascii="Times New Roman" w:hAnsi="Times New Roman" w:cs="Times New Roman"/>
                <w:b/>
                <w:sz w:val="24"/>
                <w:szCs w:val="24"/>
              </w:rPr>
            </w:pPr>
            <w:r w:rsidRPr="00F324BC">
              <w:rPr>
                <w:rFonts w:ascii="Times New Roman" w:hAnsi="Times New Roman" w:cs="Times New Roman"/>
                <w:b/>
                <w:sz w:val="24"/>
                <w:szCs w:val="24"/>
              </w:rPr>
              <w:t>КОНТРОЛЬ И ОЦЕНКА РЕЗУЛЬТАТОВ ОСВОЕНИЯ ПРОФЕССИОНАЛЬНОГО МОДУЛЯ</w:t>
            </w:r>
          </w:p>
          <w:p w14:paraId="0DF630D1" w14:textId="77777777" w:rsidR="00F324BC" w:rsidRPr="00F324BC" w:rsidRDefault="00F324BC" w:rsidP="00F324BC">
            <w:pPr>
              <w:suppressAutoHyphens/>
              <w:spacing w:after="200" w:line="276" w:lineRule="auto"/>
              <w:rPr>
                <w:rFonts w:ascii="Times New Roman" w:hAnsi="Times New Roman" w:cs="Times New Roman"/>
                <w:b/>
                <w:sz w:val="24"/>
                <w:szCs w:val="24"/>
              </w:rPr>
            </w:pPr>
          </w:p>
        </w:tc>
        <w:tc>
          <w:tcPr>
            <w:tcW w:w="1854" w:type="dxa"/>
          </w:tcPr>
          <w:p w14:paraId="38BB8417" w14:textId="77777777" w:rsidR="00F324BC" w:rsidRPr="00F324BC" w:rsidRDefault="00F324BC" w:rsidP="00F324BC">
            <w:pPr>
              <w:spacing w:after="200" w:line="276" w:lineRule="auto"/>
              <w:rPr>
                <w:rFonts w:ascii="Times New Roman" w:hAnsi="Times New Roman" w:cs="Times New Roman"/>
                <w:b/>
                <w:sz w:val="24"/>
                <w:szCs w:val="24"/>
              </w:rPr>
            </w:pPr>
          </w:p>
        </w:tc>
      </w:tr>
    </w:tbl>
    <w:p w14:paraId="4F72D850" w14:textId="77777777" w:rsidR="00F324BC" w:rsidRPr="00F324BC" w:rsidRDefault="00F324BC" w:rsidP="00F324BC">
      <w:pPr>
        <w:spacing w:line="276" w:lineRule="auto"/>
        <w:jc w:val="center"/>
        <w:rPr>
          <w:rFonts w:ascii="Times New Roman" w:hAnsi="Times New Roman" w:cs="Times New Roman"/>
          <w:b/>
          <w:i/>
          <w:sz w:val="24"/>
          <w:szCs w:val="24"/>
        </w:rPr>
      </w:pPr>
    </w:p>
    <w:p w14:paraId="03E1665C" w14:textId="77777777" w:rsidR="00F324BC" w:rsidRPr="00F324BC" w:rsidRDefault="00F324BC" w:rsidP="00F324BC">
      <w:pPr>
        <w:spacing w:line="276" w:lineRule="auto"/>
        <w:rPr>
          <w:rFonts w:ascii="Times New Roman" w:hAnsi="Times New Roman" w:cs="Times New Roman"/>
          <w:b/>
          <w:i/>
          <w:sz w:val="24"/>
          <w:szCs w:val="24"/>
        </w:rPr>
      </w:pPr>
    </w:p>
    <w:p w14:paraId="79207D1C" w14:textId="77777777" w:rsidR="00F324BC" w:rsidRPr="00F324BC" w:rsidRDefault="00F324BC" w:rsidP="00F324BC">
      <w:pPr>
        <w:rPr>
          <w:rFonts w:ascii="Times New Roman" w:hAnsi="Times New Roman" w:cs="Times New Roman"/>
          <w:b/>
          <w:i/>
          <w:sz w:val="24"/>
          <w:szCs w:val="24"/>
        </w:rPr>
        <w:sectPr w:rsidR="00F324BC" w:rsidRPr="00F324BC" w:rsidSect="00C7352F">
          <w:pgSz w:w="11907" w:h="16840"/>
          <w:pgMar w:top="1134" w:right="851" w:bottom="992" w:left="1418" w:header="709" w:footer="709" w:gutter="0"/>
          <w:pgNumType w:start="28"/>
          <w:cols w:space="720"/>
        </w:sectPr>
      </w:pPr>
    </w:p>
    <w:p w14:paraId="6E6C8305" w14:textId="77777777" w:rsidR="00F324BC" w:rsidRPr="00F324BC" w:rsidRDefault="00F324BC" w:rsidP="00F324BC">
      <w:pPr>
        <w:spacing w:line="276" w:lineRule="auto"/>
        <w:jc w:val="center"/>
        <w:rPr>
          <w:rFonts w:ascii="Times New Roman" w:hAnsi="Times New Roman" w:cs="Times New Roman"/>
          <w:b/>
          <w:sz w:val="24"/>
          <w:szCs w:val="24"/>
        </w:rPr>
      </w:pPr>
      <w:r w:rsidRPr="00F324BC">
        <w:rPr>
          <w:rFonts w:ascii="Times New Roman" w:hAnsi="Times New Roman" w:cs="Times New Roman"/>
          <w:b/>
          <w:sz w:val="24"/>
          <w:szCs w:val="24"/>
        </w:rPr>
        <w:lastRenderedPageBreak/>
        <w:t xml:space="preserve">1. ОБЩАЯ ХАРАКТЕРИСТИКА </w:t>
      </w:r>
      <w:r w:rsidRPr="00F324BC">
        <w:rPr>
          <w:rFonts w:ascii="Times New Roman" w:hAnsi="Times New Roman" w:cs="Times New Roman"/>
          <w:b/>
          <w:color w:val="000000"/>
          <w:sz w:val="24"/>
          <w:szCs w:val="24"/>
        </w:rPr>
        <w:t>РАБОЧЕЙ ПРОГРАММЫ</w:t>
      </w:r>
    </w:p>
    <w:p w14:paraId="53EB4DBA" w14:textId="77777777" w:rsidR="00F324BC" w:rsidRPr="00F324BC" w:rsidRDefault="00F324BC" w:rsidP="00F324BC">
      <w:pPr>
        <w:spacing w:line="276" w:lineRule="auto"/>
        <w:jc w:val="center"/>
        <w:rPr>
          <w:rFonts w:ascii="Times New Roman" w:hAnsi="Times New Roman" w:cs="Times New Roman"/>
          <w:b/>
          <w:sz w:val="24"/>
          <w:szCs w:val="24"/>
        </w:rPr>
      </w:pPr>
      <w:r w:rsidRPr="00F324BC">
        <w:rPr>
          <w:rFonts w:ascii="Times New Roman" w:hAnsi="Times New Roman" w:cs="Times New Roman"/>
          <w:b/>
          <w:sz w:val="24"/>
          <w:szCs w:val="24"/>
        </w:rPr>
        <w:t>ПРОФЕССИОНАЛЬНОГО МОДУЛЯ</w:t>
      </w:r>
    </w:p>
    <w:p w14:paraId="147D263B" w14:textId="11890366" w:rsidR="00F324BC" w:rsidRPr="00F324BC" w:rsidRDefault="00F324BC" w:rsidP="00F324BC">
      <w:pPr>
        <w:spacing w:line="276" w:lineRule="auto"/>
        <w:jc w:val="center"/>
        <w:rPr>
          <w:rFonts w:ascii="Times New Roman" w:eastAsia="Times New Roman" w:hAnsi="Times New Roman" w:cs="Times New Roman"/>
          <w:b/>
          <w:sz w:val="24"/>
          <w:szCs w:val="24"/>
          <w:lang w:eastAsia="ru-RU"/>
        </w:rPr>
      </w:pPr>
      <w:r w:rsidRPr="00F324BC">
        <w:rPr>
          <w:rFonts w:ascii="Times New Roman" w:eastAsia="Times New Roman" w:hAnsi="Times New Roman" w:cs="Times New Roman"/>
          <w:b/>
          <w:sz w:val="24"/>
          <w:szCs w:val="24"/>
          <w:lang w:eastAsia="ru-RU"/>
        </w:rPr>
        <w:t>«ПМн.01</w:t>
      </w:r>
      <w:r>
        <w:rPr>
          <w:rFonts w:ascii="Times New Roman" w:eastAsia="Times New Roman" w:hAnsi="Times New Roman" w:cs="Times New Roman"/>
          <w:b/>
          <w:sz w:val="24"/>
          <w:szCs w:val="24"/>
          <w:lang w:eastAsia="ru-RU"/>
        </w:rPr>
        <w:t xml:space="preserve"> </w:t>
      </w:r>
      <w:r w:rsidRPr="00F324BC">
        <w:rPr>
          <w:rFonts w:ascii="Times New Roman" w:eastAsia="Times New Roman" w:hAnsi="Times New Roman" w:cs="Times New Roman"/>
          <w:b/>
          <w:sz w:val="24"/>
          <w:szCs w:val="24"/>
          <w:lang w:eastAsia="ru-RU"/>
        </w:rPr>
        <w:t>Техническое обслуживание и ремонт систем, узлов, приборов автомобилей»</w:t>
      </w:r>
    </w:p>
    <w:p w14:paraId="20306773" w14:textId="77777777" w:rsidR="00F324BC" w:rsidRPr="00F324BC" w:rsidRDefault="00F324BC" w:rsidP="00F324BC">
      <w:pPr>
        <w:suppressAutoHyphens/>
        <w:spacing w:line="276" w:lineRule="auto"/>
        <w:ind w:firstLine="709"/>
        <w:rPr>
          <w:rFonts w:ascii="Times New Roman" w:eastAsia="Times New Roman" w:hAnsi="Times New Roman" w:cs="Times New Roman"/>
          <w:b/>
          <w:sz w:val="24"/>
          <w:szCs w:val="24"/>
          <w:lang w:eastAsia="ru-RU"/>
        </w:rPr>
      </w:pPr>
      <w:r w:rsidRPr="00F324BC">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7BFD5B39" w14:textId="2A47B93E" w:rsidR="00F324BC" w:rsidRPr="00F324BC" w:rsidRDefault="00F324BC" w:rsidP="00F324BC">
      <w:pPr>
        <w:suppressAutoHyphens/>
        <w:spacing w:line="276" w:lineRule="auto"/>
        <w:ind w:firstLine="709"/>
        <w:jc w:val="both"/>
        <w:rPr>
          <w:rFonts w:ascii="Times New Roman" w:hAnsi="Times New Roman"/>
          <w:color w:val="000000" w:themeColor="text1"/>
          <w:sz w:val="24"/>
          <w:szCs w:val="24"/>
        </w:rPr>
      </w:pPr>
      <w:r w:rsidRPr="00F324BC">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116CF6" w:rsidRPr="00116CF6">
        <w:rPr>
          <w:rFonts w:ascii="Times New Roman" w:hAnsi="Times New Roman"/>
          <w:color w:val="000000" w:themeColor="text1"/>
          <w:sz w:val="24"/>
          <w:szCs w:val="24"/>
        </w:rPr>
        <w:t>Техническое обслуживание и ремонт систем, узлов, приборов автомобилей</w:t>
      </w:r>
      <w:r w:rsidRPr="00F324BC">
        <w:rPr>
          <w:rFonts w:ascii="Times New Roman" w:eastAsia="Times New Roman" w:hAnsi="Times New Roman" w:cs="Times New Roman"/>
          <w:b/>
          <w:bCs/>
          <w:sz w:val="24"/>
          <w:szCs w:val="24"/>
          <w:lang w:eastAsia="ru-RU"/>
        </w:rPr>
        <w:t xml:space="preserve"> </w:t>
      </w:r>
      <w:r w:rsidRPr="00F324BC">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41A19F9B" w14:textId="77777777" w:rsidR="00F324BC" w:rsidRPr="00F324BC" w:rsidRDefault="00F324BC" w:rsidP="00F324BC">
      <w:pPr>
        <w:spacing w:line="276" w:lineRule="auto"/>
        <w:ind w:firstLine="709"/>
        <w:jc w:val="both"/>
        <w:rPr>
          <w:rFonts w:ascii="Times New Roman" w:hAnsi="Times New Roman" w:cs="Times New Roman"/>
          <w:sz w:val="24"/>
          <w:szCs w:val="24"/>
        </w:rPr>
      </w:pPr>
      <w:r w:rsidRPr="00F324BC">
        <w:rPr>
          <w:rFonts w:ascii="Times New Roman" w:hAnsi="Times New Roman" w:cs="Times New Roman"/>
          <w:sz w:val="24"/>
          <w:szCs w:val="24"/>
        </w:rPr>
        <w:t>1.1.1. Перечень общих компетенций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405"/>
      </w:tblGrid>
      <w:tr w:rsidR="00F324BC" w:rsidRPr="00F324BC" w14:paraId="0E8C7E9B" w14:textId="77777777" w:rsidTr="00AE46AA">
        <w:tc>
          <w:tcPr>
            <w:tcW w:w="1229" w:type="dxa"/>
          </w:tcPr>
          <w:p w14:paraId="7074C78F" w14:textId="77777777" w:rsidR="00F324BC" w:rsidRPr="00F324BC" w:rsidRDefault="00F324BC" w:rsidP="00F324BC">
            <w:pPr>
              <w:rPr>
                <w:rFonts w:ascii="Times New Roman" w:hAnsi="Times New Roman" w:cs="Times New Roman"/>
                <w:iCs/>
                <w:sz w:val="24"/>
                <w:szCs w:val="24"/>
              </w:rPr>
            </w:pPr>
            <w:r w:rsidRPr="00F324BC">
              <w:rPr>
                <w:rFonts w:ascii="Times New Roman" w:hAnsi="Times New Roman" w:cs="Times New Roman"/>
                <w:iCs/>
                <w:sz w:val="24"/>
                <w:szCs w:val="24"/>
              </w:rPr>
              <w:t>Код</w:t>
            </w:r>
          </w:p>
        </w:tc>
        <w:tc>
          <w:tcPr>
            <w:tcW w:w="8405" w:type="dxa"/>
          </w:tcPr>
          <w:p w14:paraId="4B18B960" w14:textId="77777777" w:rsidR="00F324BC" w:rsidRPr="00F324BC" w:rsidRDefault="00F324BC" w:rsidP="00F324BC">
            <w:pPr>
              <w:jc w:val="center"/>
              <w:rPr>
                <w:rFonts w:ascii="Times New Roman" w:hAnsi="Times New Roman" w:cs="Times New Roman"/>
                <w:iCs/>
                <w:sz w:val="24"/>
                <w:szCs w:val="24"/>
              </w:rPr>
            </w:pPr>
            <w:r w:rsidRPr="00F324BC">
              <w:rPr>
                <w:rFonts w:ascii="Times New Roman" w:hAnsi="Times New Roman" w:cs="Times New Roman"/>
                <w:iCs/>
                <w:sz w:val="24"/>
                <w:szCs w:val="24"/>
              </w:rPr>
              <w:t>Наименование общих компетенций</w:t>
            </w:r>
          </w:p>
        </w:tc>
      </w:tr>
      <w:tr w:rsidR="00F324BC" w:rsidRPr="00F324BC" w14:paraId="5CDD4F0C" w14:textId="77777777" w:rsidTr="00AE46AA">
        <w:trPr>
          <w:trHeight w:val="327"/>
        </w:trPr>
        <w:tc>
          <w:tcPr>
            <w:tcW w:w="1229" w:type="dxa"/>
            <w:tcBorders>
              <w:top w:val="single" w:sz="4" w:space="0" w:color="auto"/>
              <w:left w:val="single" w:sz="4" w:space="0" w:color="auto"/>
              <w:bottom w:val="single" w:sz="4" w:space="0" w:color="auto"/>
              <w:right w:val="single" w:sz="4" w:space="0" w:color="auto"/>
            </w:tcBorders>
          </w:tcPr>
          <w:p w14:paraId="3EE1B4E9" w14:textId="33A34E46" w:rsidR="00F324BC" w:rsidRPr="00F324BC" w:rsidRDefault="00F324BC" w:rsidP="00F324BC">
            <w:pPr>
              <w:rPr>
                <w:rFonts w:ascii="Times New Roman" w:hAnsi="Times New Roman" w:cs="Times New Roman"/>
                <w:b/>
                <w:sz w:val="24"/>
                <w:szCs w:val="24"/>
              </w:rPr>
            </w:pPr>
            <w:r w:rsidRPr="00F324BC">
              <w:rPr>
                <w:rStyle w:val="afb"/>
                <w:b/>
                <w:i w:val="0"/>
                <w:sz w:val="24"/>
                <w:szCs w:val="24"/>
                <w:lang w:eastAsia="ru-RU"/>
              </w:rPr>
              <w:t>ОК 01</w:t>
            </w:r>
          </w:p>
        </w:tc>
        <w:tc>
          <w:tcPr>
            <w:tcW w:w="8405" w:type="dxa"/>
            <w:tcBorders>
              <w:top w:val="single" w:sz="4" w:space="0" w:color="auto"/>
              <w:left w:val="single" w:sz="4" w:space="0" w:color="auto"/>
              <w:bottom w:val="single" w:sz="4" w:space="0" w:color="auto"/>
              <w:right w:val="single" w:sz="4" w:space="0" w:color="auto"/>
            </w:tcBorders>
          </w:tcPr>
          <w:p w14:paraId="73E615C0" w14:textId="379A7E1E" w:rsidR="00F324BC" w:rsidRPr="00F324BC" w:rsidRDefault="00F324BC" w:rsidP="00F324BC">
            <w:pPr>
              <w:rPr>
                <w:rFonts w:ascii="Times New Roman" w:hAnsi="Times New Roman" w:cs="Times New Roman"/>
                <w:bCs/>
                <w:sz w:val="24"/>
                <w:szCs w:val="24"/>
              </w:rPr>
            </w:pPr>
            <w:r w:rsidRPr="00F324BC">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F324BC" w:rsidRPr="00F324BC" w14:paraId="4DF2EDAF" w14:textId="77777777" w:rsidTr="00AE46AA">
        <w:tc>
          <w:tcPr>
            <w:tcW w:w="1229" w:type="dxa"/>
            <w:tcBorders>
              <w:top w:val="single" w:sz="4" w:space="0" w:color="auto"/>
              <w:left w:val="single" w:sz="4" w:space="0" w:color="auto"/>
              <w:bottom w:val="single" w:sz="4" w:space="0" w:color="auto"/>
              <w:right w:val="single" w:sz="4" w:space="0" w:color="auto"/>
            </w:tcBorders>
          </w:tcPr>
          <w:p w14:paraId="312E7992" w14:textId="3CBC4BA0" w:rsidR="00F324BC" w:rsidRPr="00F324BC" w:rsidRDefault="00F324BC" w:rsidP="00F324BC">
            <w:pPr>
              <w:rPr>
                <w:rFonts w:ascii="Times New Roman" w:hAnsi="Times New Roman" w:cs="Times New Roman"/>
                <w:b/>
                <w:sz w:val="24"/>
                <w:szCs w:val="24"/>
              </w:rPr>
            </w:pPr>
            <w:r w:rsidRPr="00F324BC">
              <w:rPr>
                <w:rStyle w:val="afb"/>
                <w:b/>
                <w:i w:val="0"/>
                <w:sz w:val="24"/>
                <w:szCs w:val="24"/>
                <w:lang w:eastAsia="ru-RU"/>
              </w:rPr>
              <w:t>ОК 04</w:t>
            </w:r>
          </w:p>
        </w:tc>
        <w:tc>
          <w:tcPr>
            <w:tcW w:w="8405" w:type="dxa"/>
            <w:tcBorders>
              <w:top w:val="single" w:sz="4" w:space="0" w:color="auto"/>
              <w:left w:val="single" w:sz="4" w:space="0" w:color="auto"/>
              <w:bottom w:val="single" w:sz="4" w:space="0" w:color="auto"/>
              <w:right w:val="single" w:sz="4" w:space="0" w:color="auto"/>
            </w:tcBorders>
          </w:tcPr>
          <w:p w14:paraId="5EFA9354" w14:textId="17765B44" w:rsidR="00F324BC" w:rsidRPr="00F324BC" w:rsidRDefault="00F324BC" w:rsidP="00F324BC">
            <w:pPr>
              <w:rPr>
                <w:rFonts w:ascii="Times New Roman" w:hAnsi="Times New Roman" w:cs="Times New Roman"/>
                <w:bCs/>
                <w:sz w:val="24"/>
                <w:szCs w:val="24"/>
              </w:rPr>
            </w:pPr>
            <w:r w:rsidRPr="00F324BC">
              <w:rPr>
                <w:rFonts w:ascii="Times New Roman" w:hAnsi="Times New Roman"/>
                <w:bCs/>
                <w:sz w:val="24"/>
                <w:szCs w:val="24"/>
              </w:rPr>
              <w:t>Эффективно взаимодействовать и работать в коллективе и команде</w:t>
            </w:r>
          </w:p>
        </w:tc>
      </w:tr>
      <w:tr w:rsidR="00F324BC" w:rsidRPr="00F324BC" w14:paraId="2F00E4E1" w14:textId="77777777" w:rsidTr="00AE46AA">
        <w:tc>
          <w:tcPr>
            <w:tcW w:w="1229" w:type="dxa"/>
            <w:tcBorders>
              <w:top w:val="single" w:sz="4" w:space="0" w:color="auto"/>
              <w:left w:val="single" w:sz="4" w:space="0" w:color="auto"/>
              <w:bottom w:val="single" w:sz="4" w:space="0" w:color="auto"/>
              <w:right w:val="single" w:sz="4" w:space="0" w:color="auto"/>
            </w:tcBorders>
          </w:tcPr>
          <w:p w14:paraId="7B952930" w14:textId="0D8398EB" w:rsidR="00F324BC" w:rsidRPr="00F324BC" w:rsidRDefault="00F324BC" w:rsidP="00F324BC">
            <w:pPr>
              <w:rPr>
                <w:rFonts w:ascii="Times New Roman" w:hAnsi="Times New Roman" w:cs="Times New Roman"/>
                <w:b/>
                <w:sz w:val="24"/>
                <w:szCs w:val="24"/>
              </w:rPr>
            </w:pPr>
            <w:r w:rsidRPr="00F324BC">
              <w:rPr>
                <w:rStyle w:val="afb"/>
                <w:b/>
                <w:i w:val="0"/>
                <w:sz w:val="24"/>
                <w:szCs w:val="24"/>
                <w:lang w:eastAsia="ru-RU"/>
              </w:rPr>
              <w:t>ОК 07</w:t>
            </w:r>
          </w:p>
        </w:tc>
        <w:tc>
          <w:tcPr>
            <w:tcW w:w="8405" w:type="dxa"/>
            <w:tcBorders>
              <w:top w:val="single" w:sz="4" w:space="0" w:color="auto"/>
              <w:left w:val="single" w:sz="4" w:space="0" w:color="auto"/>
              <w:bottom w:val="single" w:sz="4" w:space="0" w:color="auto"/>
              <w:right w:val="single" w:sz="4" w:space="0" w:color="auto"/>
            </w:tcBorders>
          </w:tcPr>
          <w:p w14:paraId="245A15BE" w14:textId="421B44AE" w:rsidR="00F324BC" w:rsidRPr="00F324BC" w:rsidRDefault="00F324BC" w:rsidP="00F324BC">
            <w:pPr>
              <w:rPr>
                <w:rFonts w:ascii="Times New Roman" w:hAnsi="Times New Roman" w:cs="Times New Roman"/>
                <w:bCs/>
                <w:sz w:val="24"/>
                <w:szCs w:val="24"/>
              </w:rPr>
            </w:pPr>
            <w:r w:rsidRPr="00F324BC">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324BC" w:rsidRPr="00F324BC" w14:paraId="473EFE5D" w14:textId="77777777" w:rsidTr="00AE46AA">
        <w:tc>
          <w:tcPr>
            <w:tcW w:w="1229" w:type="dxa"/>
            <w:tcBorders>
              <w:top w:val="single" w:sz="4" w:space="0" w:color="auto"/>
              <w:left w:val="single" w:sz="4" w:space="0" w:color="auto"/>
              <w:bottom w:val="single" w:sz="4" w:space="0" w:color="auto"/>
              <w:right w:val="single" w:sz="4" w:space="0" w:color="auto"/>
            </w:tcBorders>
          </w:tcPr>
          <w:p w14:paraId="505950D2" w14:textId="02879236" w:rsidR="00F324BC" w:rsidRPr="00F324BC" w:rsidRDefault="00F324BC" w:rsidP="00F324BC">
            <w:pPr>
              <w:rPr>
                <w:rFonts w:ascii="Times New Roman" w:hAnsi="Times New Roman" w:cs="Times New Roman"/>
                <w:b/>
                <w:sz w:val="24"/>
                <w:szCs w:val="24"/>
              </w:rPr>
            </w:pPr>
            <w:r w:rsidRPr="00F324BC">
              <w:rPr>
                <w:rStyle w:val="afb"/>
                <w:b/>
                <w:i w:val="0"/>
                <w:sz w:val="24"/>
                <w:szCs w:val="24"/>
                <w:lang w:eastAsia="ru-RU"/>
              </w:rPr>
              <w:t>ОК 09</w:t>
            </w:r>
          </w:p>
        </w:tc>
        <w:tc>
          <w:tcPr>
            <w:tcW w:w="8405" w:type="dxa"/>
            <w:tcBorders>
              <w:top w:val="single" w:sz="4" w:space="0" w:color="auto"/>
              <w:left w:val="single" w:sz="4" w:space="0" w:color="auto"/>
              <w:bottom w:val="single" w:sz="4" w:space="0" w:color="auto"/>
              <w:right w:val="single" w:sz="4" w:space="0" w:color="auto"/>
            </w:tcBorders>
          </w:tcPr>
          <w:p w14:paraId="0D7E7444" w14:textId="08B6CE80" w:rsidR="00F324BC" w:rsidRPr="00F324BC" w:rsidRDefault="00F324BC" w:rsidP="00F324BC">
            <w:pPr>
              <w:rPr>
                <w:rFonts w:ascii="Times New Roman" w:hAnsi="Times New Roman" w:cs="Times New Roman"/>
                <w:bCs/>
                <w:sz w:val="24"/>
                <w:szCs w:val="24"/>
              </w:rPr>
            </w:pPr>
            <w:r w:rsidRPr="00F324BC">
              <w:rPr>
                <w:rFonts w:ascii="Times New Roman" w:hAnsi="Times New Roman"/>
                <w:bCs/>
                <w:sz w:val="24"/>
                <w:szCs w:val="24"/>
              </w:rPr>
              <w:t xml:space="preserve">Пользоваться профессиональной документацией на государственном </w:t>
            </w:r>
            <w:r w:rsidRPr="00F324BC">
              <w:rPr>
                <w:rFonts w:ascii="Times New Roman" w:hAnsi="Times New Roman"/>
                <w:bCs/>
                <w:sz w:val="24"/>
                <w:szCs w:val="24"/>
              </w:rPr>
              <w:br/>
              <w:t>и иностранном языках</w:t>
            </w:r>
          </w:p>
        </w:tc>
      </w:tr>
    </w:tbl>
    <w:p w14:paraId="56B10F53" w14:textId="77777777" w:rsidR="00F324BC" w:rsidRPr="00F324BC" w:rsidRDefault="00F324BC" w:rsidP="00F324BC">
      <w:pPr>
        <w:ind w:firstLine="709"/>
        <w:jc w:val="both"/>
        <w:rPr>
          <w:rFonts w:ascii="Times New Roman" w:eastAsia="Times New Roman" w:hAnsi="Times New Roman" w:cs="Times New Roman"/>
          <w:sz w:val="24"/>
          <w:szCs w:val="24"/>
          <w:lang w:eastAsia="ru-RU"/>
        </w:rPr>
      </w:pPr>
    </w:p>
    <w:p w14:paraId="61A5BF50" w14:textId="77777777" w:rsidR="00F324BC" w:rsidRPr="00F324BC" w:rsidRDefault="00F324BC" w:rsidP="00F324BC">
      <w:pPr>
        <w:ind w:firstLine="709"/>
        <w:rPr>
          <w:rFonts w:ascii="Times New Roman" w:hAnsi="Times New Roman" w:cs="Times New Roman"/>
          <w:bCs/>
          <w:iCs/>
          <w:sz w:val="24"/>
          <w:szCs w:val="24"/>
        </w:rPr>
      </w:pPr>
      <w:r w:rsidRPr="00F324BC">
        <w:rPr>
          <w:rFonts w:ascii="Times New Roman" w:hAnsi="Times New Roman" w:cs="Times New Roman"/>
          <w:bCs/>
          <w:iCs/>
          <w:sz w:val="24"/>
          <w:szCs w:val="24"/>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430"/>
      </w:tblGrid>
      <w:tr w:rsidR="00F324BC" w:rsidRPr="00F324BC" w14:paraId="4DA812D9" w14:textId="77777777" w:rsidTr="00AE46AA">
        <w:tc>
          <w:tcPr>
            <w:tcW w:w="1204" w:type="dxa"/>
          </w:tcPr>
          <w:p w14:paraId="2EA949F0" w14:textId="77777777" w:rsidR="00F324BC" w:rsidRPr="00F324BC" w:rsidRDefault="00F324BC" w:rsidP="00F324BC">
            <w:pPr>
              <w:rPr>
                <w:rFonts w:ascii="Times New Roman" w:hAnsi="Times New Roman" w:cs="Times New Roman"/>
                <w:iCs/>
                <w:sz w:val="24"/>
                <w:szCs w:val="24"/>
              </w:rPr>
            </w:pPr>
            <w:r w:rsidRPr="00F324BC">
              <w:rPr>
                <w:rFonts w:ascii="Times New Roman" w:hAnsi="Times New Roman" w:cs="Times New Roman"/>
                <w:iCs/>
                <w:sz w:val="24"/>
                <w:szCs w:val="24"/>
              </w:rPr>
              <w:t>Код</w:t>
            </w:r>
          </w:p>
        </w:tc>
        <w:tc>
          <w:tcPr>
            <w:tcW w:w="8430" w:type="dxa"/>
          </w:tcPr>
          <w:p w14:paraId="2F8648EA" w14:textId="77777777" w:rsidR="00F324BC" w:rsidRPr="00F324BC" w:rsidRDefault="00F324BC" w:rsidP="00F324BC">
            <w:pPr>
              <w:rPr>
                <w:rFonts w:ascii="Times New Roman" w:hAnsi="Times New Roman" w:cs="Times New Roman"/>
                <w:iCs/>
                <w:sz w:val="24"/>
                <w:szCs w:val="24"/>
              </w:rPr>
            </w:pPr>
            <w:r w:rsidRPr="00F324BC">
              <w:rPr>
                <w:rFonts w:ascii="Times New Roman" w:hAnsi="Times New Roman" w:cs="Times New Roman"/>
                <w:iCs/>
                <w:sz w:val="24"/>
                <w:szCs w:val="24"/>
              </w:rPr>
              <w:t>Наименование видов деятельности и профессиональных компетенций</w:t>
            </w:r>
          </w:p>
        </w:tc>
      </w:tr>
      <w:tr w:rsidR="00B35EA3" w:rsidRPr="00F324BC" w14:paraId="5E0A21D6" w14:textId="77777777" w:rsidTr="00AE46AA">
        <w:tc>
          <w:tcPr>
            <w:tcW w:w="1204" w:type="dxa"/>
            <w:tcBorders>
              <w:top w:val="single" w:sz="4" w:space="0" w:color="auto"/>
              <w:left w:val="single" w:sz="4" w:space="0" w:color="auto"/>
              <w:bottom w:val="single" w:sz="4" w:space="0" w:color="auto"/>
              <w:right w:val="single" w:sz="4" w:space="0" w:color="auto"/>
            </w:tcBorders>
          </w:tcPr>
          <w:p w14:paraId="43E7E081" w14:textId="2B6EA645" w:rsidR="00B35EA3" w:rsidRPr="00F324BC" w:rsidRDefault="00B35EA3" w:rsidP="00B35EA3">
            <w:pPr>
              <w:rPr>
                <w:rFonts w:ascii="Times New Roman" w:hAnsi="Times New Roman" w:cs="Times New Roman"/>
                <w:b/>
                <w:iCs/>
                <w:sz w:val="24"/>
                <w:szCs w:val="24"/>
              </w:rPr>
            </w:pPr>
            <w:r w:rsidRPr="00B35EA3">
              <w:rPr>
                <w:rStyle w:val="afb"/>
                <w:b/>
                <w:i w:val="0"/>
                <w:iCs/>
                <w:sz w:val="24"/>
                <w:szCs w:val="24"/>
                <w:lang w:eastAsia="ru-RU"/>
              </w:rPr>
              <w:t>ВД 1</w:t>
            </w:r>
          </w:p>
        </w:tc>
        <w:tc>
          <w:tcPr>
            <w:tcW w:w="8430" w:type="dxa"/>
            <w:tcBorders>
              <w:top w:val="single" w:sz="4" w:space="0" w:color="auto"/>
              <w:left w:val="single" w:sz="4" w:space="0" w:color="auto"/>
              <w:bottom w:val="single" w:sz="4" w:space="0" w:color="auto"/>
              <w:right w:val="single" w:sz="4" w:space="0" w:color="auto"/>
            </w:tcBorders>
          </w:tcPr>
          <w:p w14:paraId="319C8E41" w14:textId="086C78FB" w:rsidR="00B35EA3" w:rsidRPr="00F324BC" w:rsidRDefault="00B35EA3" w:rsidP="00B35EA3">
            <w:pPr>
              <w:rPr>
                <w:rFonts w:ascii="Times New Roman" w:hAnsi="Times New Roman" w:cs="Times New Roman"/>
                <w:iCs/>
                <w:sz w:val="24"/>
                <w:szCs w:val="24"/>
              </w:rPr>
            </w:pPr>
            <w:r w:rsidRPr="00B35EA3">
              <w:rPr>
                <w:rFonts w:ascii="Times New Roman" w:hAnsi="Times New Roman"/>
                <w:iCs/>
                <w:sz w:val="24"/>
                <w:szCs w:val="24"/>
              </w:rPr>
              <w:t>Техническое обслуживание и ремонт систем, узлов, приборов автомобилей</w:t>
            </w:r>
          </w:p>
        </w:tc>
      </w:tr>
      <w:tr w:rsidR="00B35EA3" w:rsidRPr="00F324BC" w14:paraId="074A2F71" w14:textId="77777777" w:rsidTr="00AE46AA">
        <w:tc>
          <w:tcPr>
            <w:tcW w:w="1204" w:type="dxa"/>
            <w:tcBorders>
              <w:top w:val="single" w:sz="4" w:space="0" w:color="auto"/>
              <w:left w:val="single" w:sz="4" w:space="0" w:color="auto"/>
              <w:bottom w:val="single" w:sz="4" w:space="0" w:color="auto"/>
              <w:right w:val="single" w:sz="4" w:space="0" w:color="auto"/>
            </w:tcBorders>
          </w:tcPr>
          <w:p w14:paraId="45C100DC" w14:textId="31092ACC" w:rsidR="00B35EA3" w:rsidRPr="00F324BC" w:rsidRDefault="00B35EA3" w:rsidP="00B35EA3">
            <w:pPr>
              <w:rPr>
                <w:rFonts w:ascii="Times New Roman" w:hAnsi="Times New Roman" w:cs="Times New Roman"/>
                <w:b/>
                <w:iCs/>
                <w:sz w:val="24"/>
                <w:szCs w:val="24"/>
              </w:rPr>
            </w:pPr>
            <w:r w:rsidRPr="00B35EA3">
              <w:rPr>
                <w:rStyle w:val="afb"/>
                <w:b/>
                <w:i w:val="0"/>
                <w:iCs/>
                <w:sz w:val="24"/>
                <w:szCs w:val="24"/>
                <w:lang w:eastAsia="ru-RU"/>
              </w:rPr>
              <w:t>ПК 1.1</w:t>
            </w:r>
          </w:p>
        </w:tc>
        <w:tc>
          <w:tcPr>
            <w:tcW w:w="8430" w:type="dxa"/>
            <w:tcBorders>
              <w:top w:val="single" w:sz="4" w:space="0" w:color="auto"/>
              <w:left w:val="single" w:sz="4" w:space="0" w:color="auto"/>
              <w:bottom w:val="single" w:sz="4" w:space="0" w:color="auto"/>
              <w:right w:val="single" w:sz="4" w:space="0" w:color="auto"/>
            </w:tcBorders>
          </w:tcPr>
          <w:p w14:paraId="184AC3E7" w14:textId="034CD4A3" w:rsidR="00B35EA3" w:rsidRPr="00F324BC" w:rsidRDefault="00B35EA3" w:rsidP="00B35EA3">
            <w:pPr>
              <w:keepNext/>
              <w:jc w:val="both"/>
              <w:outlineLvl w:val="1"/>
              <w:rPr>
                <w:rFonts w:ascii="Times New Roman" w:eastAsia="Times New Roman" w:hAnsi="Times New Roman" w:cs="Times New Roman"/>
                <w:iCs/>
                <w:sz w:val="24"/>
                <w:szCs w:val="24"/>
                <w:lang w:eastAsia="ru-RU"/>
              </w:rPr>
            </w:pPr>
            <w:r w:rsidRPr="00B35EA3">
              <w:rPr>
                <w:rFonts w:ascii="Times New Roman" w:hAnsi="Times New Roman"/>
                <w:iCs/>
                <w:sz w:val="24"/>
                <w:szCs w:val="24"/>
              </w:rPr>
              <w:t>Определять техническое состояние систем, агрегатов, узлов, приборов автомобилей для сохранения работоспособности, предупреждения отказов и неисправностей</w:t>
            </w:r>
          </w:p>
        </w:tc>
      </w:tr>
      <w:tr w:rsidR="00B35EA3" w:rsidRPr="00F324BC" w14:paraId="277360A2" w14:textId="77777777" w:rsidTr="00AE46AA">
        <w:tc>
          <w:tcPr>
            <w:tcW w:w="1204" w:type="dxa"/>
            <w:tcBorders>
              <w:top w:val="single" w:sz="4" w:space="0" w:color="auto"/>
              <w:left w:val="single" w:sz="4" w:space="0" w:color="auto"/>
              <w:bottom w:val="single" w:sz="4" w:space="0" w:color="auto"/>
              <w:right w:val="single" w:sz="4" w:space="0" w:color="auto"/>
            </w:tcBorders>
          </w:tcPr>
          <w:p w14:paraId="440AB035" w14:textId="77FDB7AB" w:rsidR="00B35EA3" w:rsidRPr="00F324BC" w:rsidRDefault="00B35EA3" w:rsidP="00B35EA3">
            <w:pPr>
              <w:rPr>
                <w:rFonts w:ascii="Times New Roman" w:hAnsi="Times New Roman" w:cs="Times New Roman"/>
                <w:bCs/>
                <w:iCs/>
                <w:sz w:val="24"/>
                <w:szCs w:val="24"/>
              </w:rPr>
            </w:pPr>
            <w:r w:rsidRPr="00B35EA3">
              <w:rPr>
                <w:rStyle w:val="afb"/>
                <w:b/>
                <w:i w:val="0"/>
                <w:iCs/>
                <w:sz w:val="24"/>
                <w:szCs w:val="24"/>
                <w:lang w:eastAsia="ru-RU"/>
              </w:rPr>
              <w:t>ПК 1.2</w:t>
            </w:r>
          </w:p>
        </w:tc>
        <w:tc>
          <w:tcPr>
            <w:tcW w:w="8430" w:type="dxa"/>
            <w:tcBorders>
              <w:top w:val="single" w:sz="4" w:space="0" w:color="auto"/>
              <w:left w:val="single" w:sz="4" w:space="0" w:color="auto"/>
              <w:bottom w:val="single" w:sz="4" w:space="0" w:color="auto"/>
              <w:right w:val="single" w:sz="4" w:space="0" w:color="auto"/>
            </w:tcBorders>
          </w:tcPr>
          <w:p w14:paraId="6916B6E5" w14:textId="4198E343" w:rsidR="00B35EA3" w:rsidRPr="00F324BC" w:rsidRDefault="00B35EA3" w:rsidP="00B35EA3">
            <w:pPr>
              <w:rPr>
                <w:rFonts w:ascii="Times New Roman" w:hAnsi="Times New Roman" w:cs="Times New Roman"/>
                <w:iCs/>
                <w:sz w:val="24"/>
                <w:szCs w:val="24"/>
              </w:rPr>
            </w:pPr>
            <w:r w:rsidRPr="00B35EA3">
              <w:rPr>
                <w:rFonts w:ascii="Times New Roman" w:hAnsi="Times New Roman"/>
                <w:iCs/>
                <w:sz w:val="24"/>
                <w:szCs w:val="24"/>
              </w:rPr>
              <w:t>Осуществлять комплекс мероприятий по демонтажу и ремонту систем, агрегатов и узлов автомобилей для устранения обнаруженных неисправностей</w:t>
            </w:r>
          </w:p>
        </w:tc>
      </w:tr>
      <w:tr w:rsidR="00B35EA3" w:rsidRPr="00F324BC" w14:paraId="4CFA98A1" w14:textId="77777777" w:rsidTr="00AE46AA">
        <w:tc>
          <w:tcPr>
            <w:tcW w:w="1204" w:type="dxa"/>
            <w:tcBorders>
              <w:top w:val="single" w:sz="4" w:space="0" w:color="auto"/>
              <w:left w:val="single" w:sz="4" w:space="0" w:color="auto"/>
              <w:bottom w:val="single" w:sz="4" w:space="0" w:color="auto"/>
              <w:right w:val="single" w:sz="4" w:space="0" w:color="auto"/>
            </w:tcBorders>
          </w:tcPr>
          <w:p w14:paraId="104F00D8" w14:textId="184D8952" w:rsidR="00B35EA3" w:rsidRPr="00F324BC" w:rsidRDefault="00B35EA3" w:rsidP="00B35EA3">
            <w:pPr>
              <w:rPr>
                <w:rFonts w:ascii="Times New Roman" w:hAnsi="Times New Roman" w:cs="Times New Roman"/>
                <w:bCs/>
                <w:iCs/>
                <w:sz w:val="24"/>
                <w:szCs w:val="24"/>
              </w:rPr>
            </w:pPr>
            <w:r w:rsidRPr="00B35EA3">
              <w:rPr>
                <w:rStyle w:val="afb"/>
                <w:b/>
                <w:i w:val="0"/>
                <w:iCs/>
                <w:sz w:val="24"/>
                <w:szCs w:val="24"/>
                <w:lang w:eastAsia="ru-RU"/>
              </w:rPr>
              <w:t>ПК 1.3</w:t>
            </w:r>
          </w:p>
        </w:tc>
        <w:tc>
          <w:tcPr>
            <w:tcW w:w="8430" w:type="dxa"/>
            <w:tcBorders>
              <w:top w:val="single" w:sz="4" w:space="0" w:color="auto"/>
              <w:left w:val="single" w:sz="4" w:space="0" w:color="auto"/>
              <w:bottom w:val="single" w:sz="4" w:space="0" w:color="auto"/>
              <w:right w:val="single" w:sz="4" w:space="0" w:color="auto"/>
            </w:tcBorders>
          </w:tcPr>
          <w:p w14:paraId="41E017B7" w14:textId="36A3EF80" w:rsidR="00B35EA3" w:rsidRPr="00F324BC" w:rsidRDefault="00B35EA3" w:rsidP="00B35EA3">
            <w:pPr>
              <w:rPr>
                <w:rFonts w:ascii="Times New Roman" w:hAnsi="Times New Roman" w:cs="Times New Roman"/>
                <w:iCs/>
                <w:sz w:val="24"/>
                <w:szCs w:val="24"/>
              </w:rPr>
            </w:pPr>
            <w:r w:rsidRPr="00B35EA3">
              <w:rPr>
                <w:rFonts w:ascii="Times New Roman" w:hAnsi="Times New Roman"/>
                <w:iCs/>
                <w:sz w:val="24"/>
                <w:szCs w:val="24"/>
              </w:rPr>
              <w:t>Выполнять комплекс мероприятий по сборке, регулировке и испытанию систем, агрегатов и узлов автомобилей, для оценки качества выполненных работ</w:t>
            </w:r>
          </w:p>
        </w:tc>
      </w:tr>
    </w:tbl>
    <w:p w14:paraId="44BE2776" w14:textId="77777777" w:rsidR="00F324BC" w:rsidRPr="00F324BC" w:rsidRDefault="00F324BC" w:rsidP="00F324BC">
      <w:pPr>
        <w:contextualSpacing/>
        <w:rPr>
          <w:rFonts w:ascii="Times New Roman" w:eastAsia="Times New Roman" w:hAnsi="Times New Roman" w:cs="Times New Roman"/>
          <w:sz w:val="24"/>
          <w:szCs w:val="24"/>
          <w:lang w:eastAsia="ru-RU"/>
        </w:rPr>
      </w:pPr>
    </w:p>
    <w:p w14:paraId="4DFCC4F0" w14:textId="77777777" w:rsidR="00F324BC" w:rsidRPr="00F324BC" w:rsidRDefault="00F324BC" w:rsidP="00F324BC">
      <w:pPr>
        <w:ind w:firstLine="709"/>
        <w:rPr>
          <w:rFonts w:ascii="Times New Roman" w:hAnsi="Times New Roman" w:cs="Times New Roman"/>
          <w:bCs/>
          <w:sz w:val="24"/>
          <w:szCs w:val="24"/>
        </w:rPr>
      </w:pPr>
      <w:r w:rsidRPr="00F324BC">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B35EA3" w:rsidRPr="00F324BC" w14:paraId="594134D8" w14:textId="77777777" w:rsidTr="00AE46AA">
        <w:trPr>
          <w:trHeight w:val="70"/>
        </w:trPr>
        <w:tc>
          <w:tcPr>
            <w:tcW w:w="0" w:type="auto"/>
            <w:shd w:val="clear" w:color="auto" w:fill="auto"/>
            <w:hideMark/>
          </w:tcPr>
          <w:p w14:paraId="751C1AAE" w14:textId="77777777" w:rsidR="00B35EA3" w:rsidRPr="00F324BC" w:rsidRDefault="00B35EA3" w:rsidP="00B35EA3">
            <w:pPr>
              <w:rPr>
                <w:rFonts w:ascii="Times New Roman" w:eastAsia="Times New Roman" w:hAnsi="Times New Roman" w:cs="Times New Roman"/>
                <w:color w:val="000000"/>
                <w:sz w:val="24"/>
                <w:szCs w:val="24"/>
                <w:lang w:eastAsia="ru-RU"/>
              </w:rPr>
            </w:pPr>
            <w:r w:rsidRPr="00F324BC">
              <w:rPr>
                <w:rFonts w:ascii="Times New Roman" w:eastAsia="Times New Roman" w:hAnsi="Times New Roman" w:cs="Times New Roman"/>
                <w:color w:val="000000"/>
                <w:sz w:val="24"/>
                <w:szCs w:val="24"/>
                <w:lang w:eastAsia="ru-RU"/>
              </w:rPr>
              <w:t>Владеть навыками</w:t>
            </w:r>
          </w:p>
        </w:tc>
        <w:tc>
          <w:tcPr>
            <w:tcW w:w="7515" w:type="dxa"/>
            <w:shd w:val="clear" w:color="auto" w:fill="auto"/>
            <w:vAlign w:val="center"/>
          </w:tcPr>
          <w:p w14:paraId="5FE029FD" w14:textId="5F66087F" w:rsidR="00B35EA3" w:rsidRPr="00B35EA3" w:rsidRDefault="00B35EA3" w:rsidP="00B35EA3">
            <w:pPr>
              <w:jc w:val="both"/>
              <w:rPr>
                <w:rFonts w:ascii="Times New Roman" w:eastAsia="Times New Roman" w:hAnsi="Times New Roman" w:cs="Times New Roman"/>
                <w:color w:val="000000"/>
                <w:sz w:val="24"/>
                <w:szCs w:val="24"/>
                <w:lang w:eastAsia="ru-RU"/>
              </w:rPr>
            </w:pPr>
            <w:r w:rsidRPr="00B35EA3">
              <w:rPr>
                <w:rFonts w:ascii="Times New Roman" w:eastAsia="Times New Roman" w:hAnsi="Times New Roman" w:cs="Times New Roman"/>
                <w:color w:val="000000"/>
                <w:sz w:val="24"/>
                <w:szCs w:val="24"/>
                <w:lang w:eastAsia="ru-RU"/>
              </w:rPr>
              <w:t xml:space="preserve">технического осмотра, демонтажа, сборки и регулировки систем, агрегатов и узлов автомобилей, выполнения комплекса работ </w:t>
            </w:r>
          </w:p>
          <w:p w14:paraId="523869D7" w14:textId="35B7A96D" w:rsidR="00B35EA3" w:rsidRPr="00F324BC" w:rsidRDefault="00B35EA3" w:rsidP="00B35EA3">
            <w:pPr>
              <w:jc w:val="both"/>
              <w:rPr>
                <w:rFonts w:ascii="Times New Roman" w:eastAsia="Times New Roman" w:hAnsi="Times New Roman" w:cs="Times New Roman"/>
                <w:color w:val="000000"/>
                <w:sz w:val="24"/>
                <w:szCs w:val="24"/>
                <w:lang w:eastAsia="ru-RU"/>
              </w:rPr>
            </w:pPr>
            <w:r w:rsidRPr="00B35EA3">
              <w:rPr>
                <w:rFonts w:ascii="Times New Roman" w:eastAsia="Times New Roman" w:hAnsi="Times New Roman" w:cs="Times New Roman"/>
                <w:color w:val="000000"/>
                <w:sz w:val="24"/>
                <w:szCs w:val="24"/>
                <w:lang w:eastAsia="ru-RU"/>
              </w:rPr>
              <w:t>по устранению неисправностей</w:t>
            </w:r>
          </w:p>
        </w:tc>
      </w:tr>
      <w:tr w:rsidR="00B35EA3" w:rsidRPr="00F324BC" w14:paraId="339CCDEC" w14:textId="77777777" w:rsidTr="00AE46AA">
        <w:trPr>
          <w:trHeight w:val="630"/>
        </w:trPr>
        <w:tc>
          <w:tcPr>
            <w:tcW w:w="0" w:type="auto"/>
            <w:shd w:val="clear" w:color="auto" w:fill="auto"/>
            <w:hideMark/>
          </w:tcPr>
          <w:p w14:paraId="54636048" w14:textId="77777777" w:rsidR="00B35EA3" w:rsidRPr="00F324BC" w:rsidRDefault="00B35EA3" w:rsidP="00B35EA3">
            <w:pPr>
              <w:rPr>
                <w:rFonts w:ascii="Times New Roman" w:eastAsia="Times New Roman" w:hAnsi="Times New Roman" w:cs="Times New Roman"/>
                <w:color w:val="000000"/>
                <w:sz w:val="24"/>
                <w:szCs w:val="24"/>
                <w:lang w:eastAsia="ru-RU"/>
              </w:rPr>
            </w:pPr>
            <w:r w:rsidRPr="00F324BC">
              <w:rPr>
                <w:rFonts w:ascii="Times New Roman" w:eastAsia="Times New Roman" w:hAnsi="Times New Roman" w:cs="Times New Roman"/>
                <w:color w:val="000000"/>
                <w:sz w:val="24"/>
                <w:szCs w:val="24"/>
                <w:lang w:eastAsia="ru-RU"/>
              </w:rPr>
              <w:t>Уметь</w:t>
            </w:r>
          </w:p>
        </w:tc>
        <w:tc>
          <w:tcPr>
            <w:tcW w:w="7515" w:type="dxa"/>
            <w:shd w:val="clear" w:color="auto" w:fill="auto"/>
            <w:vAlign w:val="center"/>
          </w:tcPr>
          <w:p w14:paraId="03717B88" w14:textId="08EDD15B" w:rsidR="00B35EA3" w:rsidRPr="00F324BC" w:rsidRDefault="00692AD8" w:rsidP="00B35EA3">
            <w:pPr>
              <w:jc w:val="both"/>
              <w:rPr>
                <w:rFonts w:ascii="Times New Roman" w:eastAsia="Times New Roman" w:hAnsi="Times New Roman" w:cs="Times New Roman"/>
                <w:color w:val="000000"/>
                <w:sz w:val="24"/>
                <w:szCs w:val="24"/>
                <w:lang w:eastAsia="ru-RU"/>
              </w:rPr>
            </w:pPr>
            <w:r w:rsidRPr="00692AD8">
              <w:rPr>
                <w:rFonts w:ascii="Times New Roman" w:eastAsia="Times New Roman" w:hAnsi="Times New Roman" w:cs="Times New Roman"/>
                <w:color w:val="000000"/>
                <w:sz w:val="24"/>
                <w:szCs w:val="24"/>
                <w:lang w:eastAsia="ru-RU"/>
              </w:rPr>
              <w:t>выполнять основные операции технического осмотра, демонтажа, сборки и регулировки систем, агрегатов и узлов автомобилей; агрегатов и узлов строительных машин</w:t>
            </w:r>
          </w:p>
        </w:tc>
      </w:tr>
      <w:tr w:rsidR="00B35EA3" w:rsidRPr="00F324BC" w14:paraId="167D9A30" w14:textId="77777777" w:rsidTr="00AE46AA">
        <w:trPr>
          <w:trHeight w:val="315"/>
        </w:trPr>
        <w:tc>
          <w:tcPr>
            <w:tcW w:w="0" w:type="auto"/>
            <w:vMerge w:val="restart"/>
            <w:shd w:val="clear" w:color="auto" w:fill="auto"/>
            <w:hideMark/>
          </w:tcPr>
          <w:p w14:paraId="2194B572" w14:textId="77777777" w:rsidR="00B35EA3" w:rsidRPr="00F324BC" w:rsidRDefault="00B35EA3" w:rsidP="00B35EA3">
            <w:pPr>
              <w:rPr>
                <w:rFonts w:ascii="Times New Roman" w:eastAsia="Times New Roman" w:hAnsi="Times New Roman" w:cs="Times New Roman"/>
                <w:color w:val="000000"/>
                <w:sz w:val="24"/>
                <w:szCs w:val="24"/>
                <w:lang w:eastAsia="ru-RU"/>
              </w:rPr>
            </w:pPr>
            <w:r w:rsidRPr="00F324BC">
              <w:rPr>
                <w:rFonts w:ascii="Times New Roman" w:eastAsia="Times New Roman" w:hAnsi="Times New Roman" w:cs="Times New Roman"/>
                <w:color w:val="000000"/>
                <w:sz w:val="24"/>
                <w:szCs w:val="24"/>
                <w:lang w:eastAsia="ru-RU"/>
              </w:rPr>
              <w:t>Знать</w:t>
            </w:r>
          </w:p>
        </w:tc>
        <w:tc>
          <w:tcPr>
            <w:tcW w:w="7515" w:type="dxa"/>
            <w:shd w:val="clear" w:color="auto" w:fill="auto"/>
            <w:vAlign w:val="center"/>
          </w:tcPr>
          <w:p w14:paraId="6101A0AB" w14:textId="2196BD50" w:rsidR="00B35EA3" w:rsidRPr="00F324BC" w:rsidRDefault="00692AD8" w:rsidP="00692AD8">
            <w:pPr>
              <w:jc w:val="both"/>
              <w:rPr>
                <w:rFonts w:ascii="Times New Roman" w:eastAsia="Times New Roman" w:hAnsi="Times New Roman" w:cs="Times New Roman"/>
                <w:color w:val="000000"/>
                <w:sz w:val="24"/>
                <w:szCs w:val="24"/>
                <w:lang w:eastAsia="ru-RU"/>
              </w:rPr>
            </w:pPr>
            <w:r w:rsidRPr="00692AD8">
              <w:rPr>
                <w:rFonts w:ascii="Times New Roman" w:eastAsia="Times New Roman" w:hAnsi="Times New Roman" w:cs="Times New Roman"/>
                <w:color w:val="000000"/>
                <w:sz w:val="24"/>
                <w:szCs w:val="24"/>
                <w:lang w:eastAsia="ru-RU"/>
              </w:rPr>
              <w:t xml:space="preserve">- конструкцию и устройство автомобилей, назначение и взаимодействие основных узлов и деталей; </w:t>
            </w:r>
          </w:p>
        </w:tc>
      </w:tr>
      <w:tr w:rsidR="00B35EA3" w:rsidRPr="00F324BC" w14:paraId="5E905E03" w14:textId="77777777" w:rsidTr="00692AD8">
        <w:trPr>
          <w:trHeight w:val="70"/>
        </w:trPr>
        <w:tc>
          <w:tcPr>
            <w:tcW w:w="0" w:type="auto"/>
            <w:vMerge/>
            <w:vAlign w:val="center"/>
            <w:hideMark/>
          </w:tcPr>
          <w:p w14:paraId="6B90E3A6" w14:textId="77777777" w:rsidR="00B35EA3" w:rsidRPr="00F324BC" w:rsidRDefault="00B35EA3" w:rsidP="00B35EA3">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307A4AB2" w14:textId="2EE963BB" w:rsidR="00B35EA3" w:rsidRPr="00F324BC" w:rsidRDefault="00692AD8" w:rsidP="00B35EA3">
            <w:pPr>
              <w:jc w:val="both"/>
              <w:rPr>
                <w:rFonts w:ascii="Times New Roman" w:eastAsia="Times New Roman" w:hAnsi="Times New Roman" w:cs="Times New Roman"/>
                <w:color w:val="000000"/>
                <w:sz w:val="24"/>
                <w:szCs w:val="24"/>
                <w:lang w:eastAsia="ru-RU"/>
              </w:rPr>
            </w:pPr>
            <w:r w:rsidRPr="00692AD8">
              <w:rPr>
                <w:rFonts w:ascii="Times New Roman" w:eastAsia="Times New Roman" w:hAnsi="Times New Roman" w:cs="Times New Roman"/>
                <w:color w:val="000000"/>
                <w:sz w:val="24"/>
                <w:szCs w:val="24"/>
                <w:lang w:eastAsia="ru-RU"/>
              </w:rPr>
              <w:t xml:space="preserve">- методы выявления и способы устранения неисправностей; </w:t>
            </w:r>
          </w:p>
        </w:tc>
      </w:tr>
      <w:tr w:rsidR="00B35EA3" w:rsidRPr="00F324BC" w14:paraId="613B31BB" w14:textId="77777777" w:rsidTr="00AE46AA">
        <w:trPr>
          <w:trHeight w:val="315"/>
        </w:trPr>
        <w:tc>
          <w:tcPr>
            <w:tcW w:w="0" w:type="auto"/>
            <w:vMerge/>
            <w:vAlign w:val="center"/>
            <w:hideMark/>
          </w:tcPr>
          <w:p w14:paraId="637380A4" w14:textId="77777777" w:rsidR="00B35EA3" w:rsidRPr="00F324BC" w:rsidRDefault="00B35EA3" w:rsidP="00B35EA3">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37AD1C43" w14:textId="77777777" w:rsidR="00692AD8" w:rsidRPr="00692AD8" w:rsidRDefault="00692AD8" w:rsidP="00692AD8">
            <w:pPr>
              <w:jc w:val="both"/>
              <w:rPr>
                <w:rFonts w:ascii="Times New Roman" w:eastAsia="Times New Roman" w:hAnsi="Times New Roman" w:cs="Times New Roman"/>
                <w:color w:val="000000"/>
                <w:sz w:val="24"/>
                <w:szCs w:val="24"/>
                <w:lang w:eastAsia="ru-RU"/>
              </w:rPr>
            </w:pPr>
            <w:r w:rsidRPr="00692AD8">
              <w:rPr>
                <w:rFonts w:ascii="Times New Roman" w:eastAsia="Times New Roman" w:hAnsi="Times New Roman" w:cs="Times New Roman"/>
                <w:color w:val="000000"/>
                <w:sz w:val="24"/>
                <w:szCs w:val="24"/>
                <w:lang w:eastAsia="ru-RU"/>
              </w:rPr>
              <w:t xml:space="preserve">- технологическую последовательность технического осмотра, демонтажа, сборки и регулировки систем, агрегатов и узлов автомобилей; </w:t>
            </w:r>
          </w:p>
          <w:p w14:paraId="611AEE77" w14:textId="0722107B" w:rsidR="00B35EA3" w:rsidRPr="00F324BC" w:rsidRDefault="00692AD8" w:rsidP="00692AD8">
            <w:pPr>
              <w:jc w:val="both"/>
              <w:rPr>
                <w:rFonts w:ascii="Times New Roman" w:eastAsia="Times New Roman" w:hAnsi="Times New Roman" w:cs="Times New Roman"/>
                <w:color w:val="000000"/>
                <w:sz w:val="24"/>
                <w:szCs w:val="24"/>
                <w:lang w:eastAsia="ru-RU"/>
              </w:rPr>
            </w:pPr>
            <w:r w:rsidRPr="00692AD8">
              <w:rPr>
                <w:rFonts w:ascii="Times New Roman" w:eastAsia="Times New Roman" w:hAnsi="Times New Roman" w:cs="Times New Roman"/>
                <w:color w:val="000000"/>
                <w:sz w:val="24"/>
                <w:szCs w:val="24"/>
                <w:lang w:eastAsia="ru-RU"/>
              </w:rPr>
              <w:t>- меры безопасности при выполнении работ</w:t>
            </w:r>
          </w:p>
        </w:tc>
      </w:tr>
    </w:tbl>
    <w:p w14:paraId="1569E173" w14:textId="77777777" w:rsidR="00F324BC" w:rsidRPr="00F324BC" w:rsidRDefault="00F324BC" w:rsidP="00F324BC">
      <w:pPr>
        <w:jc w:val="both"/>
        <w:rPr>
          <w:rFonts w:ascii="Times New Roman" w:eastAsia="Times New Roman" w:hAnsi="Times New Roman" w:cs="Times New Roman"/>
          <w:sz w:val="24"/>
          <w:szCs w:val="24"/>
          <w:lang w:eastAsia="ru-RU"/>
        </w:rPr>
      </w:pPr>
    </w:p>
    <w:p w14:paraId="19FAC522" w14:textId="77777777" w:rsidR="00F324BC" w:rsidRPr="00F324BC" w:rsidRDefault="00F324BC" w:rsidP="00F324BC">
      <w:pPr>
        <w:ind w:left="709"/>
        <w:contextualSpacing/>
        <w:jc w:val="both"/>
        <w:rPr>
          <w:rFonts w:ascii="Times New Roman" w:eastAsia="Times New Roman" w:hAnsi="Times New Roman" w:cs="Times New Roman"/>
          <w:b/>
          <w:sz w:val="24"/>
          <w:szCs w:val="24"/>
          <w:lang w:eastAsia="ru-RU"/>
        </w:rPr>
      </w:pPr>
      <w:r w:rsidRPr="00F324BC">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4696059" w14:textId="77777777" w:rsidR="00F324BC" w:rsidRPr="00F324BC" w:rsidRDefault="00F324BC" w:rsidP="00F324BC">
      <w:pPr>
        <w:spacing w:line="276" w:lineRule="auto"/>
        <w:contextualSpacing/>
        <w:rPr>
          <w:rFonts w:ascii="Times New Roman" w:eastAsia="Times New Roman" w:hAnsi="Times New Roman" w:cs="Times New Roman"/>
          <w:sz w:val="24"/>
          <w:szCs w:val="24"/>
          <w:lang w:eastAsia="ru-RU"/>
        </w:rPr>
      </w:pPr>
    </w:p>
    <w:p w14:paraId="0B8DD2D2" w14:textId="77777777" w:rsidR="00692AD8" w:rsidRPr="00692AD8" w:rsidRDefault="00692AD8" w:rsidP="00692AD8">
      <w:pPr>
        <w:spacing w:line="276" w:lineRule="auto"/>
        <w:rPr>
          <w:rFonts w:ascii="Times New Roman" w:eastAsia="Times New Roman" w:hAnsi="Times New Roman" w:cs="Times New Roman"/>
          <w:sz w:val="24"/>
          <w:szCs w:val="24"/>
          <w:lang w:eastAsia="ru-RU"/>
        </w:rPr>
      </w:pPr>
      <w:r w:rsidRPr="00692AD8">
        <w:rPr>
          <w:rFonts w:ascii="Times New Roman" w:eastAsia="Times New Roman" w:hAnsi="Times New Roman" w:cs="Times New Roman"/>
          <w:sz w:val="24"/>
          <w:szCs w:val="24"/>
          <w:lang w:eastAsia="ru-RU"/>
        </w:rPr>
        <w:t xml:space="preserve">Всего часов 288 </w:t>
      </w:r>
    </w:p>
    <w:p w14:paraId="5ADD8BA4" w14:textId="77777777" w:rsidR="00692AD8" w:rsidRPr="00692AD8" w:rsidRDefault="00692AD8" w:rsidP="00692AD8">
      <w:pPr>
        <w:spacing w:line="276" w:lineRule="auto"/>
        <w:ind w:firstLine="708"/>
        <w:rPr>
          <w:rFonts w:ascii="Times New Roman" w:eastAsia="Times New Roman" w:hAnsi="Times New Roman" w:cs="Times New Roman"/>
          <w:sz w:val="24"/>
          <w:szCs w:val="24"/>
          <w:lang w:eastAsia="ru-RU"/>
        </w:rPr>
      </w:pPr>
      <w:r w:rsidRPr="00692AD8">
        <w:rPr>
          <w:rFonts w:ascii="Times New Roman" w:eastAsia="Times New Roman" w:hAnsi="Times New Roman" w:cs="Times New Roman"/>
          <w:sz w:val="24"/>
          <w:szCs w:val="24"/>
          <w:lang w:eastAsia="ru-RU"/>
        </w:rPr>
        <w:t>в том числе в форме практической подготовки 264 часов</w:t>
      </w:r>
    </w:p>
    <w:p w14:paraId="00430C1E" w14:textId="77777777" w:rsidR="00692AD8" w:rsidRPr="00692AD8" w:rsidRDefault="00692AD8" w:rsidP="00692AD8">
      <w:pPr>
        <w:spacing w:line="276" w:lineRule="auto"/>
        <w:rPr>
          <w:rFonts w:ascii="Times New Roman" w:eastAsia="Times New Roman" w:hAnsi="Times New Roman" w:cs="Times New Roman"/>
          <w:sz w:val="24"/>
          <w:szCs w:val="24"/>
          <w:lang w:eastAsia="ru-RU"/>
        </w:rPr>
      </w:pPr>
    </w:p>
    <w:p w14:paraId="27347FD7" w14:textId="77777777" w:rsidR="00692AD8" w:rsidRPr="00692AD8" w:rsidRDefault="00692AD8" w:rsidP="00692AD8">
      <w:pPr>
        <w:spacing w:line="276" w:lineRule="auto"/>
        <w:rPr>
          <w:rFonts w:ascii="Times New Roman" w:eastAsia="Times New Roman" w:hAnsi="Times New Roman" w:cs="Times New Roman"/>
          <w:sz w:val="24"/>
          <w:szCs w:val="24"/>
          <w:lang w:eastAsia="ru-RU"/>
        </w:rPr>
      </w:pPr>
      <w:r w:rsidRPr="00692AD8">
        <w:rPr>
          <w:rFonts w:ascii="Times New Roman" w:eastAsia="Times New Roman" w:hAnsi="Times New Roman" w:cs="Times New Roman"/>
          <w:sz w:val="24"/>
          <w:szCs w:val="24"/>
          <w:lang w:eastAsia="ru-RU"/>
        </w:rPr>
        <w:lastRenderedPageBreak/>
        <w:t>Из них на освоение МДК 108 часов</w:t>
      </w:r>
    </w:p>
    <w:p w14:paraId="241923A4" w14:textId="77777777" w:rsidR="00692AD8" w:rsidRPr="00692AD8" w:rsidRDefault="00692AD8" w:rsidP="00692AD8">
      <w:pPr>
        <w:spacing w:line="276" w:lineRule="auto"/>
        <w:ind w:firstLine="708"/>
        <w:rPr>
          <w:rFonts w:ascii="Times New Roman" w:eastAsia="Times New Roman" w:hAnsi="Times New Roman" w:cs="Times New Roman"/>
          <w:i/>
          <w:sz w:val="24"/>
          <w:szCs w:val="24"/>
          <w:lang w:eastAsia="ru-RU"/>
        </w:rPr>
      </w:pPr>
      <w:r w:rsidRPr="00692AD8">
        <w:rPr>
          <w:rFonts w:ascii="Times New Roman" w:eastAsia="Times New Roman" w:hAnsi="Times New Roman" w:cs="Times New Roman"/>
          <w:sz w:val="24"/>
          <w:szCs w:val="24"/>
          <w:lang w:eastAsia="ru-RU"/>
        </w:rPr>
        <w:t>в том числе самостоятельная работа</w:t>
      </w:r>
      <w:r w:rsidRPr="00692AD8">
        <w:rPr>
          <w:rFonts w:ascii="Times New Roman" w:eastAsia="Times New Roman" w:hAnsi="Times New Roman" w:cs="Times New Roman"/>
          <w:i/>
          <w:sz w:val="24"/>
          <w:szCs w:val="24"/>
          <w:lang w:eastAsia="ru-RU"/>
        </w:rPr>
        <w:t xml:space="preserve">__________ </w:t>
      </w:r>
    </w:p>
    <w:p w14:paraId="737905D8" w14:textId="77777777" w:rsidR="00692AD8" w:rsidRPr="00692AD8" w:rsidRDefault="00692AD8" w:rsidP="00692AD8">
      <w:pPr>
        <w:spacing w:line="276" w:lineRule="auto"/>
        <w:rPr>
          <w:rFonts w:ascii="Times New Roman" w:eastAsia="Times New Roman" w:hAnsi="Times New Roman" w:cs="Times New Roman"/>
          <w:sz w:val="24"/>
          <w:szCs w:val="24"/>
          <w:lang w:eastAsia="ru-RU"/>
        </w:rPr>
      </w:pPr>
      <w:r w:rsidRPr="00692AD8">
        <w:rPr>
          <w:rFonts w:ascii="Times New Roman" w:eastAsia="Times New Roman" w:hAnsi="Times New Roman" w:cs="Times New Roman"/>
          <w:sz w:val="24"/>
          <w:szCs w:val="24"/>
          <w:lang w:eastAsia="ru-RU"/>
        </w:rPr>
        <w:t>Практики, в том числе учебная 72 часа</w:t>
      </w:r>
    </w:p>
    <w:p w14:paraId="04E22350" w14:textId="77777777" w:rsidR="00692AD8" w:rsidRPr="00692AD8" w:rsidRDefault="00692AD8" w:rsidP="00692AD8">
      <w:pPr>
        <w:spacing w:line="276" w:lineRule="auto"/>
        <w:ind w:left="1416" w:firstLine="708"/>
        <w:rPr>
          <w:rFonts w:ascii="Times New Roman" w:eastAsia="Times New Roman" w:hAnsi="Times New Roman" w:cs="Times New Roman"/>
          <w:sz w:val="24"/>
          <w:szCs w:val="24"/>
          <w:lang w:eastAsia="ru-RU"/>
        </w:rPr>
      </w:pPr>
      <w:r w:rsidRPr="00692AD8">
        <w:rPr>
          <w:rFonts w:ascii="Times New Roman" w:eastAsia="Times New Roman" w:hAnsi="Times New Roman" w:cs="Times New Roman"/>
          <w:sz w:val="24"/>
          <w:szCs w:val="24"/>
          <w:lang w:eastAsia="ru-RU"/>
        </w:rPr>
        <w:t xml:space="preserve">   производственная 108 часов</w:t>
      </w:r>
    </w:p>
    <w:p w14:paraId="727160A4" w14:textId="77777777" w:rsidR="00692AD8" w:rsidRPr="00692AD8" w:rsidRDefault="00692AD8" w:rsidP="00692AD8">
      <w:pPr>
        <w:spacing w:after="200" w:line="276" w:lineRule="auto"/>
        <w:rPr>
          <w:rFonts w:ascii="Times New Roman" w:eastAsia="Times New Roman" w:hAnsi="Times New Roman" w:cs="Times New Roman"/>
          <w:i/>
          <w:sz w:val="24"/>
          <w:szCs w:val="24"/>
          <w:lang w:eastAsia="ru-RU"/>
        </w:rPr>
      </w:pPr>
      <w:r w:rsidRPr="00692AD8">
        <w:rPr>
          <w:rFonts w:ascii="Times New Roman" w:eastAsia="Times New Roman" w:hAnsi="Times New Roman" w:cs="Times New Roman"/>
          <w:iCs/>
          <w:sz w:val="24"/>
          <w:szCs w:val="24"/>
          <w:lang w:eastAsia="ru-RU"/>
        </w:rPr>
        <w:t>Промежуточная аттестация</w:t>
      </w:r>
      <w:r w:rsidRPr="00692AD8">
        <w:rPr>
          <w:rFonts w:ascii="Times New Roman" w:eastAsia="Times New Roman" w:hAnsi="Times New Roman" w:cs="Times New Roman"/>
          <w:i/>
          <w:sz w:val="24"/>
          <w:szCs w:val="24"/>
          <w:lang w:eastAsia="ru-RU"/>
        </w:rPr>
        <w:t xml:space="preserve"> ____________</w:t>
      </w:r>
      <w:r w:rsidRPr="00692AD8">
        <w:rPr>
          <w:rFonts w:ascii="Times New Roman" w:eastAsia="Times New Roman" w:hAnsi="Times New Roman" w:cs="Times New Roman"/>
          <w:bCs/>
          <w:i/>
          <w:sz w:val="24"/>
          <w:szCs w:val="24"/>
          <w:lang w:eastAsia="ru-RU"/>
        </w:rPr>
        <w:t>.</w:t>
      </w:r>
    </w:p>
    <w:p w14:paraId="2890E167" w14:textId="77777777" w:rsidR="00F324BC" w:rsidRPr="00F324BC" w:rsidRDefault="00F324BC" w:rsidP="00F324BC">
      <w:pPr>
        <w:spacing w:after="200" w:line="276" w:lineRule="auto"/>
        <w:rPr>
          <w:rFonts w:ascii="Times New Roman" w:eastAsia="Times New Roman" w:hAnsi="Times New Roman" w:cs="Times New Roman"/>
          <w:sz w:val="24"/>
          <w:szCs w:val="24"/>
          <w:lang w:eastAsia="ru-RU"/>
        </w:rPr>
        <w:sectPr w:rsidR="00F324BC" w:rsidRPr="00F324BC" w:rsidSect="009B7136">
          <w:pgSz w:w="11906" w:h="16838"/>
          <w:pgMar w:top="1134" w:right="567" w:bottom="1134" w:left="1701" w:header="709" w:footer="709" w:gutter="0"/>
          <w:cols w:space="708"/>
          <w:docGrid w:linePitch="360"/>
        </w:sectPr>
      </w:pPr>
    </w:p>
    <w:p w14:paraId="5923F5D9" w14:textId="77777777" w:rsidR="00F324BC" w:rsidRPr="00F324BC" w:rsidRDefault="00F324BC" w:rsidP="00F324BC">
      <w:pPr>
        <w:spacing w:line="276" w:lineRule="auto"/>
        <w:jc w:val="center"/>
        <w:rPr>
          <w:rFonts w:ascii="Times New Roman" w:eastAsia="Times New Roman" w:hAnsi="Times New Roman" w:cs="Times New Roman"/>
          <w:b/>
          <w:caps/>
          <w:sz w:val="24"/>
          <w:szCs w:val="24"/>
          <w:lang w:eastAsia="ru-RU"/>
        </w:rPr>
      </w:pPr>
      <w:r w:rsidRPr="00F324BC">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39B5FF8" w14:textId="77777777" w:rsidR="00F324BC" w:rsidRPr="00F324BC" w:rsidRDefault="00F324BC" w:rsidP="00F324BC">
      <w:pPr>
        <w:spacing w:line="276" w:lineRule="auto"/>
        <w:ind w:firstLine="851"/>
        <w:rPr>
          <w:rFonts w:ascii="Times New Roman" w:eastAsia="Times New Roman" w:hAnsi="Times New Roman" w:cs="Times New Roman"/>
          <w:sz w:val="24"/>
          <w:szCs w:val="24"/>
          <w:lang w:eastAsia="ru-RU"/>
        </w:rPr>
      </w:pPr>
      <w:r w:rsidRPr="00F324BC">
        <w:rPr>
          <w:rFonts w:ascii="Times New Roman" w:eastAsia="Times New Roman" w:hAnsi="Times New Roman" w:cs="Times New Roman"/>
          <w:b/>
          <w:sz w:val="24"/>
          <w:szCs w:val="24"/>
          <w:lang w:eastAsia="ru-RU"/>
        </w:rPr>
        <w:t>2.1. Структура профессионального модуля</w:t>
      </w:r>
      <w:r w:rsidRPr="00F324BC">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762"/>
        <w:gridCol w:w="1561"/>
        <w:gridCol w:w="1252"/>
        <w:gridCol w:w="1663"/>
        <w:gridCol w:w="692"/>
        <w:gridCol w:w="9"/>
        <w:gridCol w:w="820"/>
        <w:gridCol w:w="1786"/>
      </w:tblGrid>
      <w:tr w:rsidR="00F324BC" w:rsidRPr="00F324BC" w14:paraId="446A20CF" w14:textId="77777777" w:rsidTr="00AE46AA">
        <w:trPr>
          <w:trHeight w:val="484"/>
        </w:trPr>
        <w:tc>
          <w:tcPr>
            <w:tcW w:w="605" w:type="pct"/>
            <w:vMerge w:val="restart"/>
            <w:tcBorders>
              <w:bottom w:val="single" w:sz="4" w:space="0" w:color="auto"/>
            </w:tcBorders>
            <w:vAlign w:val="center"/>
          </w:tcPr>
          <w:p w14:paraId="0ABD9AA4" w14:textId="77777777" w:rsidR="00F324BC" w:rsidRPr="00F324BC" w:rsidRDefault="00F324BC" w:rsidP="00F324BC">
            <w:pPr>
              <w:suppressAutoHyphens/>
              <w:ind w:left="-57" w:right="-57"/>
              <w:jc w:val="center"/>
              <w:rPr>
                <w:rFonts w:ascii="Times New Roman" w:eastAsia="Times New Roman" w:hAnsi="Times New Roman" w:cs="Times New Roman"/>
                <w:sz w:val="24"/>
                <w:szCs w:val="24"/>
                <w:lang w:eastAsia="ru-RU"/>
              </w:rPr>
            </w:pPr>
            <w:r w:rsidRPr="00F324BC">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tcBorders>
              <w:bottom w:val="single" w:sz="4" w:space="0" w:color="auto"/>
            </w:tcBorders>
            <w:vAlign w:val="center"/>
          </w:tcPr>
          <w:p w14:paraId="26E24E7C" w14:textId="77777777" w:rsidR="00F324BC" w:rsidRPr="00F324BC" w:rsidRDefault="00F324BC" w:rsidP="00F324BC">
            <w:pPr>
              <w:suppressAutoHyphens/>
              <w:ind w:left="-57" w:right="-57"/>
              <w:jc w:val="center"/>
              <w:rPr>
                <w:rFonts w:ascii="Times New Roman" w:eastAsia="Times New Roman" w:hAnsi="Times New Roman" w:cs="Times New Roman"/>
                <w:sz w:val="24"/>
                <w:szCs w:val="24"/>
                <w:lang w:eastAsia="ru-RU"/>
              </w:rPr>
            </w:pPr>
            <w:r w:rsidRPr="00F324BC">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52E9BAC5" w14:textId="77777777" w:rsidR="00F324BC" w:rsidRPr="00F324BC" w:rsidRDefault="00F324BC" w:rsidP="00F324BC">
            <w:pPr>
              <w:jc w:val="center"/>
              <w:rPr>
                <w:rFonts w:ascii="Times New Roman" w:eastAsia="Times New Roman" w:hAnsi="Times New Roman" w:cs="Times New Roman"/>
                <w:sz w:val="24"/>
                <w:szCs w:val="24"/>
                <w:lang w:eastAsia="ru-RU"/>
              </w:rPr>
            </w:pPr>
            <w:r w:rsidRPr="00F324BC">
              <w:rPr>
                <w:rFonts w:ascii="Times New Roman" w:eastAsia="Times New Roman" w:hAnsi="Times New Roman" w:cs="Times New Roman"/>
                <w:iCs/>
                <w:sz w:val="24"/>
                <w:szCs w:val="24"/>
                <w:lang w:eastAsia="ru-RU"/>
              </w:rPr>
              <w:t>Всего, час.</w:t>
            </w:r>
          </w:p>
        </w:tc>
        <w:tc>
          <w:tcPr>
            <w:tcW w:w="236" w:type="pct"/>
            <w:vMerge w:val="restart"/>
            <w:tcBorders>
              <w:bottom w:val="single" w:sz="4" w:space="0" w:color="auto"/>
            </w:tcBorders>
            <w:textDirection w:val="btLr"/>
            <w:vAlign w:val="center"/>
          </w:tcPr>
          <w:p w14:paraId="6BAEFB98" w14:textId="77777777" w:rsidR="00F324BC" w:rsidRPr="00F324BC" w:rsidRDefault="00F324BC" w:rsidP="00F324BC">
            <w:pPr>
              <w:ind w:left="113" w:right="113"/>
              <w:jc w:val="center"/>
              <w:rPr>
                <w:rFonts w:ascii="Times New Roman" w:eastAsia="Times New Roman" w:hAnsi="Times New Roman" w:cs="Times New Roman"/>
                <w:sz w:val="24"/>
                <w:szCs w:val="24"/>
                <w:lang w:eastAsia="ru-RU"/>
              </w:rPr>
            </w:pPr>
            <w:r w:rsidRPr="00F324BC">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8"/>
            <w:tcBorders>
              <w:bottom w:val="single" w:sz="4" w:space="0" w:color="auto"/>
            </w:tcBorders>
          </w:tcPr>
          <w:p w14:paraId="32F6E2DE" w14:textId="77777777" w:rsidR="00F324BC" w:rsidRPr="00F324BC" w:rsidRDefault="00F324BC" w:rsidP="00F324BC">
            <w:pPr>
              <w:suppressAutoHyphens/>
              <w:jc w:val="center"/>
              <w:rPr>
                <w:rFonts w:ascii="Times New Roman" w:eastAsia="Times New Roman" w:hAnsi="Times New Roman" w:cs="Times New Roman"/>
                <w:sz w:val="24"/>
                <w:szCs w:val="24"/>
                <w:lang w:eastAsia="ru-RU"/>
              </w:rPr>
            </w:pPr>
            <w:r w:rsidRPr="00F324BC">
              <w:rPr>
                <w:rFonts w:ascii="Times New Roman" w:eastAsia="Times New Roman" w:hAnsi="Times New Roman" w:cs="Times New Roman"/>
                <w:sz w:val="24"/>
                <w:szCs w:val="24"/>
                <w:lang w:eastAsia="ru-RU"/>
              </w:rPr>
              <w:t xml:space="preserve">Объем профессионального модуля, </w:t>
            </w:r>
            <w:proofErr w:type="spellStart"/>
            <w:r w:rsidRPr="00F324BC">
              <w:rPr>
                <w:rFonts w:ascii="Times New Roman" w:eastAsia="Times New Roman" w:hAnsi="Times New Roman" w:cs="Times New Roman"/>
                <w:sz w:val="24"/>
                <w:szCs w:val="24"/>
                <w:lang w:eastAsia="ru-RU"/>
              </w:rPr>
              <w:t>ак</w:t>
            </w:r>
            <w:proofErr w:type="spellEnd"/>
            <w:r w:rsidRPr="00F324BC">
              <w:rPr>
                <w:rFonts w:ascii="Times New Roman" w:eastAsia="Times New Roman" w:hAnsi="Times New Roman" w:cs="Times New Roman"/>
                <w:sz w:val="24"/>
                <w:szCs w:val="24"/>
                <w:lang w:eastAsia="ru-RU"/>
              </w:rPr>
              <w:t>. час.</w:t>
            </w:r>
          </w:p>
        </w:tc>
      </w:tr>
      <w:tr w:rsidR="00F324BC" w:rsidRPr="00F324BC" w14:paraId="5BF52B38" w14:textId="77777777" w:rsidTr="00AE46AA">
        <w:trPr>
          <w:trHeight w:val="58"/>
        </w:trPr>
        <w:tc>
          <w:tcPr>
            <w:tcW w:w="605" w:type="pct"/>
            <w:vMerge/>
          </w:tcPr>
          <w:p w14:paraId="36798DF3" w14:textId="77777777" w:rsidR="00F324BC" w:rsidRPr="00F324BC" w:rsidRDefault="00F324BC" w:rsidP="00F324BC">
            <w:pPr>
              <w:rPr>
                <w:rFonts w:ascii="Times New Roman" w:eastAsia="Times New Roman" w:hAnsi="Times New Roman" w:cs="Times New Roman"/>
                <w:i/>
                <w:sz w:val="24"/>
                <w:szCs w:val="24"/>
                <w:lang w:eastAsia="ru-RU"/>
              </w:rPr>
            </w:pPr>
          </w:p>
        </w:tc>
        <w:tc>
          <w:tcPr>
            <w:tcW w:w="899" w:type="pct"/>
            <w:vMerge/>
            <w:vAlign w:val="center"/>
          </w:tcPr>
          <w:p w14:paraId="70477A91" w14:textId="77777777" w:rsidR="00F324BC" w:rsidRPr="00F324BC" w:rsidRDefault="00F324BC" w:rsidP="00F324BC">
            <w:pPr>
              <w:rPr>
                <w:rFonts w:ascii="Times New Roman" w:eastAsia="Times New Roman" w:hAnsi="Times New Roman" w:cs="Times New Roman"/>
                <w:i/>
                <w:sz w:val="24"/>
                <w:szCs w:val="24"/>
                <w:lang w:eastAsia="ru-RU"/>
              </w:rPr>
            </w:pPr>
          </w:p>
        </w:tc>
        <w:tc>
          <w:tcPr>
            <w:tcW w:w="331" w:type="pct"/>
            <w:vMerge/>
            <w:vAlign w:val="center"/>
          </w:tcPr>
          <w:p w14:paraId="0135FDF9" w14:textId="77777777" w:rsidR="00F324BC" w:rsidRPr="00F324BC" w:rsidRDefault="00F324BC" w:rsidP="00F324BC">
            <w:pPr>
              <w:rPr>
                <w:rFonts w:ascii="Times New Roman" w:eastAsia="Times New Roman" w:hAnsi="Times New Roman" w:cs="Times New Roman"/>
                <w:i/>
                <w:iCs/>
                <w:sz w:val="24"/>
                <w:szCs w:val="24"/>
                <w:lang w:eastAsia="ru-RU"/>
              </w:rPr>
            </w:pPr>
          </w:p>
        </w:tc>
        <w:tc>
          <w:tcPr>
            <w:tcW w:w="236" w:type="pct"/>
            <w:vMerge/>
            <w:shd w:val="clear" w:color="auto" w:fill="FFFF00"/>
          </w:tcPr>
          <w:p w14:paraId="0F5CDF26" w14:textId="77777777" w:rsidR="00F324BC" w:rsidRPr="00F324BC" w:rsidRDefault="00F324BC" w:rsidP="00F324BC">
            <w:pPr>
              <w:suppressAutoHyphens/>
              <w:jc w:val="center"/>
              <w:rPr>
                <w:rFonts w:ascii="Times New Roman" w:eastAsia="Times New Roman" w:hAnsi="Times New Roman" w:cs="Times New Roman"/>
                <w:sz w:val="24"/>
                <w:szCs w:val="24"/>
                <w:lang w:eastAsia="ru-RU"/>
              </w:rPr>
            </w:pPr>
          </w:p>
        </w:tc>
        <w:tc>
          <w:tcPr>
            <w:tcW w:w="2035" w:type="pct"/>
            <w:gridSpan w:val="6"/>
          </w:tcPr>
          <w:p w14:paraId="78E9764A" w14:textId="77777777" w:rsidR="00F324BC" w:rsidRPr="00F324BC" w:rsidRDefault="00F324BC" w:rsidP="00F324BC">
            <w:pPr>
              <w:suppressAutoHyphens/>
              <w:jc w:val="center"/>
              <w:rPr>
                <w:rFonts w:ascii="Times New Roman" w:eastAsia="Times New Roman" w:hAnsi="Times New Roman" w:cs="Times New Roman"/>
                <w:sz w:val="24"/>
                <w:szCs w:val="24"/>
                <w:lang w:eastAsia="ru-RU"/>
              </w:rPr>
            </w:pPr>
            <w:r w:rsidRPr="00F324BC">
              <w:rPr>
                <w:rFonts w:ascii="Times New Roman" w:eastAsia="Times New Roman" w:hAnsi="Times New Roman" w:cs="Times New Roman"/>
                <w:sz w:val="24"/>
                <w:szCs w:val="24"/>
                <w:lang w:eastAsia="ru-RU"/>
              </w:rPr>
              <w:t>Обучение по МДК</w:t>
            </w:r>
          </w:p>
        </w:tc>
        <w:tc>
          <w:tcPr>
            <w:tcW w:w="893" w:type="pct"/>
            <w:gridSpan w:val="2"/>
            <w:vAlign w:val="center"/>
          </w:tcPr>
          <w:p w14:paraId="2F6BF726" w14:textId="77777777" w:rsidR="00F324BC" w:rsidRPr="00F324BC" w:rsidRDefault="00F324BC" w:rsidP="00F324BC">
            <w:pPr>
              <w:suppressAutoHyphens/>
              <w:jc w:val="center"/>
              <w:rPr>
                <w:rFonts w:ascii="Times New Roman" w:eastAsia="Times New Roman" w:hAnsi="Times New Roman" w:cs="Times New Roman"/>
                <w:sz w:val="24"/>
                <w:szCs w:val="24"/>
                <w:lang w:eastAsia="ru-RU"/>
              </w:rPr>
            </w:pPr>
            <w:r w:rsidRPr="00F324BC">
              <w:rPr>
                <w:rFonts w:ascii="Times New Roman" w:eastAsia="Times New Roman" w:hAnsi="Times New Roman" w:cs="Times New Roman"/>
                <w:sz w:val="24"/>
                <w:szCs w:val="24"/>
                <w:lang w:eastAsia="ru-RU"/>
              </w:rPr>
              <w:t>Практики</w:t>
            </w:r>
          </w:p>
        </w:tc>
      </w:tr>
      <w:tr w:rsidR="00F324BC" w:rsidRPr="00F324BC" w14:paraId="6E14C2BE" w14:textId="77777777" w:rsidTr="00AE46AA">
        <w:tc>
          <w:tcPr>
            <w:tcW w:w="605" w:type="pct"/>
            <w:vMerge/>
          </w:tcPr>
          <w:p w14:paraId="6787E8F2" w14:textId="77777777" w:rsidR="00F324BC" w:rsidRPr="00F324BC" w:rsidRDefault="00F324BC" w:rsidP="00F324BC">
            <w:pPr>
              <w:rPr>
                <w:rFonts w:ascii="Times New Roman" w:eastAsia="Times New Roman" w:hAnsi="Times New Roman" w:cs="Times New Roman"/>
                <w:i/>
                <w:sz w:val="24"/>
                <w:szCs w:val="24"/>
                <w:lang w:eastAsia="ru-RU"/>
              </w:rPr>
            </w:pPr>
          </w:p>
        </w:tc>
        <w:tc>
          <w:tcPr>
            <w:tcW w:w="899" w:type="pct"/>
            <w:vMerge/>
            <w:vAlign w:val="center"/>
          </w:tcPr>
          <w:p w14:paraId="64007171" w14:textId="77777777" w:rsidR="00F324BC" w:rsidRPr="00F324BC" w:rsidRDefault="00F324BC" w:rsidP="00F324BC">
            <w:pPr>
              <w:rPr>
                <w:rFonts w:ascii="Times New Roman" w:eastAsia="Times New Roman" w:hAnsi="Times New Roman" w:cs="Times New Roman"/>
                <w:i/>
                <w:sz w:val="24"/>
                <w:szCs w:val="24"/>
                <w:lang w:eastAsia="ru-RU"/>
              </w:rPr>
            </w:pPr>
          </w:p>
        </w:tc>
        <w:tc>
          <w:tcPr>
            <w:tcW w:w="331" w:type="pct"/>
            <w:vMerge/>
            <w:vAlign w:val="center"/>
          </w:tcPr>
          <w:p w14:paraId="000CDA9D" w14:textId="77777777" w:rsidR="00F324BC" w:rsidRPr="00F324BC" w:rsidRDefault="00F324BC" w:rsidP="00F324BC">
            <w:pPr>
              <w:rPr>
                <w:rFonts w:ascii="Times New Roman" w:eastAsia="Times New Roman" w:hAnsi="Times New Roman" w:cs="Times New Roman"/>
                <w:i/>
                <w:iCs/>
                <w:sz w:val="24"/>
                <w:szCs w:val="24"/>
                <w:lang w:eastAsia="ru-RU"/>
              </w:rPr>
            </w:pPr>
          </w:p>
        </w:tc>
        <w:tc>
          <w:tcPr>
            <w:tcW w:w="236" w:type="pct"/>
            <w:vMerge/>
            <w:shd w:val="clear" w:color="auto" w:fill="FFFF00"/>
          </w:tcPr>
          <w:p w14:paraId="082B755B" w14:textId="77777777" w:rsidR="00F324BC" w:rsidRPr="00F324BC" w:rsidRDefault="00F324BC" w:rsidP="00F324BC">
            <w:pPr>
              <w:suppressAutoHyphens/>
              <w:jc w:val="center"/>
              <w:rPr>
                <w:rFonts w:ascii="Times New Roman" w:eastAsia="Times New Roman" w:hAnsi="Times New Roman" w:cs="Times New Roman"/>
                <w:sz w:val="24"/>
                <w:szCs w:val="24"/>
                <w:lang w:eastAsia="ru-RU"/>
              </w:rPr>
            </w:pPr>
          </w:p>
        </w:tc>
        <w:tc>
          <w:tcPr>
            <w:tcW w:w="261" w:type="pct"/>
            <w:vMerge w:val="restart"/>
          </w:tcPr>
          <w:p w14:paraId="0641E002" w14:textId="77777777" w:rsidR="00F324BC" w:rsidRPr="00F324BC" w:rsidRDefault="00F324BC" w:rsidP="00F324BC">
            <w:pPr>
              <w:suppressAutoHyphens/>
              <w:jc w:val="center"/>
              <w:rPr>
                <w:rFonts w:ascii="Times New Roman" w:eastAsia="Times New Roman" w:hAnsi="Times New Roman" w:cs="Times New Roman"/>
                <w:sz w:val="24"/>
                <w:szCs w:val="24"/>
                <w:lang w:eastAsia="ru-RU"/>
              </w:rPr>
            </w:pPr>
            <w:r w:rsidRPr="00F324BC">
              <w:rPr>
                <w:rFonts w:ascii="Times New Roman" w:eastAsia="Times New Roman" w:hAnsi="Times New Roman" w:cs="Times New Roman"/>
                <w:sz w:val="24"/>
                <w:szCs w:val="24"/>
                <w:lang w:eastAsia="ru-RU"/>
              </w:rPr>
              <w:t>Всего</w:t>
            </w:r>
          </w:p>
        </w:tc>
        <w:tc>
          <w:tcPr>
            <w:tcW w:w="1771" w:type="pct"/>
            <w:gridSpan w:val="4"/>
          </w:tcPr>
          <w:p w14:paraId="283B537C" w14:textId="77777777" w:rsidR="00F324BC" w:rsidRPr="00F324BC" w:rsidRDefault="00F324BC" w:rsidP="00F324BC">
            <w:pPr>
              <w:suppressAutoHyphens/>
              <w:jc w:val="center"/>
              <w:rPr>
                <w:rFonts w:ascii="Times New Roman" w:eastAsia="Times New Roman" w:hAnsi="Times New Roman" w:cs="Times New Roman"/>
                <w:sz w:val="24"/>
                <w:szCs w:val="24"/>
                <w:lang w:eastAsia="ru-RU"/>
              </w:rPr>
            </w:pPr>
            <w:r w:rsidRPr="00F324BC">
              <w:rPr>
                <w:rFonts w:ascii="Times New Roman" w:eastAsia="Times New Roman" w:hAnsi="Times New Roman" w:cs="Times New Roman"/>
                <w:sz w:val="24"/>
                <w:szCs w:val="24"/>
                <w:lang w:eastAsia="ru-RU"/>
              </w:rPr>
              <w:t>В том числе</w:t>
            </w:r>
          </w:p>
        </w:tc>
        <w:tc>
          <w:tcPr>
            <w:tcW w:w="896" w:type="pct"/>
            <w:gridSpan w:val="3"/>
            <w:vAlign w:val="center"/>
          </w:tcPr>
          <w:p w14:paraId="06FE8A85" w14:textId="77777777" w:rsidR="00F324BC" w:rsidRPr="00F324BC" w:rsidRDefault="00F324BC" w:rsidP="00F324BC">
            <w:pPr>
              <w:suppressAutoHyphens/>
              <w:jc w:val="center"/>
              <w:rPr>
                <w:rFonts w:ascii="Times New Roman" w:eastAsia="Times New Roman" w:hAnsi="Times New Roman" w:cs="Times New Roman"/>
                <w:i/>
                <w:sz w:val="24"/>
                <w:szCs w:val="24"/>
                <w:lang w:eastAsia="ru-RU"/>
              </w:rPr>
            </w:pPr>
          </w:p>
        </w:tc>
      </w:tr>
      <w:tr w:rsidR="00F324BC" w:rsidRPr="00F324BC" w14:paraId="38B6202C" w14:textId="77777777" w:rsidTr="00AE46AA">
        <w:trPr>
          <w:cantSplit/>
          <w:trHeight w:val="1415"/>
        </w:trPr>
        <w:tc>
          <w:tcPr>
            <w:tcW w:w="605" w:type="pct"/>
            <w:vMerge/>
          </w:tcPr>
          <w:p w14:paraId="2D7FD63B" w14:textId="77777777" w:rsidR="00F324BC" w:rsidRPr="00F324BC" w:rsidRDefault="00F324BC" w:rsidP="00F324BC">
            <w:pPr>
              <w:rPr>
                <w:rFonts w:ascii="Times New Roman" w:eastAsia="Times New Roman" w:hAnsi="Times New Roman" w:cs="Times New Roman"/>
                <w:i/>
                <w:sz w:val="24"/>
                <w:szCs w:val="24"/>
                <w:lang w:eastAsia="ru-RU"/>
              </w:rPr>
            </w:pPr>
          </w:p>
        </w:tc>
        <w:tc>
          <w:tcPr>
            <w:tcW w:w="899" w:type="pct"/>
            <w:vMerge/>
            <w:vAlign w:val="center"/>
          </w:tcPr>
          <w:p w14:paraId="1C4A5BCB" w14:textId="77777777" w:rsidR="00F324BC" w:rsidRPr="00F324BC" w:rsidRDefault="00F324BC" w:rsidP="00F324BC">
            <w:pPr>
              <w:rPr>
                <w:rFonts w:ascii="Times New Roman" w:eastAsia="Times New Roman" w:hAnsi="Times New Roman" w:cs="Times New Roman"/>
                <w:i/>
                <w:sz w:val="24"/>
                <w:szCs w:val="24"/>
                <w:lang w:eastAsia="ru-RU"/>
              </w:rPr>
            </w:pPr>
          </w:p>
        </w:tc>
        <w:tc>
          <w:tcPr>
            <w:tcW w:w="331" w:type="pct"/>
            <w:vMerge/>
            <w:vAlign w:val="center"/>
          </w:tcPr>
          <w:p w14:paraId="6BB043B9" w14:textId="77777777" w:rsidR="00F324BC" w:rsidRPr="00F324BC" w:rsidRDefault="00F324BC" w:rsidP="00F324BC">
            <w:pPr>
              <w:rPr>
                <w:rFonts w:ascii="Times New Roman" w:eastAsia="Times New Roman" w:hAnsi="Times New Roman" w:cs="Times New Roman"/>
                <w:i/>
                <w:sz w:val="24"/>
                <w:szCs w:val="24"/>
                <w:lang w:eastAsia="ru-RU"/>
              </w:rPr>
            </w:pPr>
          </w:p>
        </w:tc>
        <w:tc>
          <w:tcPr>
            <w:tcW w:w="236" w:type="pct"/>
            <w:vMerge/>
            <w:shd w:val="clear" w:color="auto" w:fill="FFFF00"/>
          </w:tcPr>
          <w:p w14:paraId="64230D43" w14:textId="77777777" w:rsidR="00F324BC" w:rsidRPr="00F324BC" w:rsidRDefault="00F324BC" w:rsidP="00F324BC">
            <w:pPr>
              <w:suppressAutoHyphens/>
              <w:jc w:val="center"/>
              <w:rPr>
                <w:rFonts w:ascii="Times New Roman" w:eastAsia="Times New Roman" w:hAnsi="Times New Roman" w:cs="Times New Roman"/>
                <w:i/>
                <w:sz w:val="24"/>
                <w:szCs w:val="24"/>
                <w:lang w:eastAsia="ru-RU"/>
              </w:rPr>
            </w:pPr>
          </w:p>
        </w:tc>
        <w:tc>
          <w:tcPr>
            <w:tcW w:w="261" w:type="pct"/>
            <w:vMerge/>
          </w:tcPr>
          <w:p w14:paraId="2FC0A353" w14:textId="77777777" w:rsidR="00F324BC" w:rsidRPr="00F324BC" w:rsidRDefault="00F324BC" w:rsidP="00F324BC">
            <w:pPr>
              <w:suppressAutoHyphens/>
              <w:jc w:val="center"/>
              <w:rPr>
                <w:rFonts w:ascii="Times New Roman" w:eastAsia="Times New Roman" w:hAnsi="Times New Roman" w:cs="Times New Roman"/>
                <w:i/>
                <w:sz w:val="24"/>
                <w:szCs w:val="24"/>
                <w:lang w:eastAsia="ru-RU"/>
              </w:rPr>
            </w:pPr>
          </w:p>
        </w:tc>
        <w:tc>
          <w:tcPr>
            <w:tcW w:w="535" w:type="pct"/>
            <w:vAlign w:val="center"/>
          </w:tcPr>
          <w:p w14:paraId="0C4674C8" w14:textId="77777777" w:rsidR="00F324BC" w:rsidRPr="00F324BC" w:rsidRDefault="00F324BC" w:rsidP="00F324BC">
            <w:pPr>
              <w:suppressAutoHyphens/>
              <w:ind w:left="-57" w:right="-57"/>
              <w:jc w:val="center"/>
              <w:rPr>
                <w:rFonts w:ascii="Times New Roman" w:eastAsia="Times New Roman" w:hAnsi="Times New Roman" w:cs="Times New Roman"/>
                <w:i/>
                <w:sz w:val="24"/>
                <w:szCs w:val="24"/>
                <w:lang w:eastAsia="ru-RU"/>
              </w:rPr>
            </w:pPr>
            <w:r w:rsidRPr="00F324BC">
              <w:rPr>
                <w:rFonts w:ascii="Times New Roman" w:eastAsia="Times New Roman" w:hAnsi="Times New Roman" w:cs="Times New Roman"/>
                <w:color w:val="000000"/>
                <w:sz w:val="24"/>
                <w:szCs w:val="24"/>
                <w:lang w:eastAsia="ru-RU"/>
              </w:rPr>
              <w:t xml:space="preserve">Лабораторных </w:t>
            </w:r>
            <w:r w:rsidRPr="00F324BC">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05FAD707" w14:textId="77777777" w:rsidR="00F324BC" w:rsidRPr="00F324BC" w:rsidRDefault="00F324BC" w:rsidP="00F324BC">
            <w:pPr>
              <w:suppressAutoHyphens/>
              <w:ind w:left="-57" w:right="-57"/>
              <w:jc w:val="center"/>
              <w:rPr>
                <w:rFonts w:ascii="Times New Roman" w:eastAsia="Times New Roman" w:hAnsi="Times New Roman" w:cs="Times New Roman"/>
                <w:color w:val="000000"/>
                <w:sz w:val="24"/>
                <w:szCs w:val="24"/>
                <w:lang w:eastAsia="ru-RU"/>
              </w:rPr>
            </w:pPr>
            <w:r w:rsidRPr="00F324BC">
              <w:rPr>
                <w:rFonts w:ascii="Times New Roman" w:eastAsia="Times New Roman" w:hAnsi="Times New Roman" w:cs="Times New Roman"/>
                <w:sz w:val="24"/>
                <w:szCs w:val="24"/>
                <w:lang w:eastAsia="ru-RU"/>
              </w:rPr>
              <w:t>Курсовых работ (проектов)</w:t>
            </w:r>
          </w:p>
        </w:tc>
        <w:tc>
          <w:tcPr>
            <w:tcW w:w="570" w:type="pct"/>
            <w:vAlign w:val="center"/>
          </w:tcPr>
          <w:p w14:paraId="0317EE21" w14:textId="77777777" w:rsidR="00F324BC" w:rsidRPr="00F324BC" w:rsidRDefault="00F324BC" w:rsidP="00F324BC">
            <w:pPr>
              <w:suppressAutoHyphens/>
              <w:ind w:left="-57" w:right="-57"/>
              <w:jc w:val="center"/>
              <w:rPr>
                <w:rFonts w:ascii="Times New Roman" w:eastAsia="Times New Roman" w:hAnsi="Times New Roman" w:cs="Times New Roman"/>
                <w:color w:val="000000"/>
                <w:sz w:val="24"/>
                <w:szCs w:val="24"/>
                <w:lang w:eastAsia="ru-RU"/>
              </w:rPr>
            </w:pPr>
            <w:r w:rsidRPr="00F324BC">
              <w:rPr>
                <w:rFonts w:ascii="Times New Roman" w:eastAsia="Times New Roman" w:hAnsi="Times New Roman" w:cs="Times New Roman"/>
                <w:sz w:val="24"/>
                <w:szCs w:val="24"/>
                <w:lang w:eastAsia="ru-RU"/>
              </w:rPr>
              <w:t>Самостоятельная работа</w:t>
            </w:r>
          </w:p>
        </w:tc>
        <w:tc>
          <w:tcPr>
            <w:tcW w:w="237" w:type="pct"/>
            <w:textDirection w:val="btLr"/>
            <w:vAlign w:val="center"/>
          </w:tcPr>
          <w:p w14:paraId="48171F83" w14:textId="77777777" w:rsidR="00F324BC" w:rsidRPr="00F324BC" w:rsidRDefault="00F324BC" w:rsidP="00F324BC">
            <w:pPr>
              <w:suppressAutoHyphens/>
              <w:ind w:left="-57" w:right="-57"/>
              <w:jc w:val="center"/>
              <w:rPr>
                <w:rFonts w:ascii="Times New Roman" w:eastAsia="Times New Roman" w:hAnsi="Times New Roman" w:cs="Times New Roman"/>
                <w:sz w:val="24"/>
                <w:szCs w:val="24"/>
                <w:lang w:eastAsia="ru-RU"/>
              </w:rPr>
            </w:pPr>
            <w:r w:rsidRPr="00F324BC">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3A20AEEC" w14:textId="77777777" w:rsidR="00F324BC" w:rsidRPr="00F324BC" w:rsidRDefault="00F324BC" w:rsidP="00F324BC">
            <w:pPr>
              <w:suppressAutoHyphens/>
              <w:ind w:left="-57" w:right="-57"/>
              <w:jc w:val="center"/>
              <w:rPr>
                <w:rFonts w:ascii="Times New Roman" w:eastAsia="Times New Roman" w:hAnsi="Times New Roman" w:cs="Times New Roman"/>
                <w:sz w:val="24"/>
                <w:szCs w:val="24"/>
                <w:lang w:eastAsia="ru-RU"/>
              </w:rPr>
            </w:pPr>
            <w:r w:rsidRPr="00F324BC">
              <w:rPr>
                <w:rFonts w:ascii="Times New Roman" w:eastAsia="Times New Roman" w:hAnsi="Times New Roman" w:cs="Times New Roman"/>
                <w:sz w:val="24"/>
                <w:szCs w:val="24"/>
                <w:lang w:eastAsia="ru-RU"/>
              </w:rPr>
              <w:t>Учебная</w:t>
            </w:r>
          </w:p>
        </w:tc>
        <w:tc>
          <w:tcPr>
            <w:tcW w:w="612" w:type="pct"/>
            <w:vAlign w:val="center"/>
          </w:tcPr>
          <w:p w14:paraId="12E36569" w14:textId="77777777" w:rsidR="00F324BC" w:rsidRPr="00F324BC" w:rsidRDefault="00F324BC" w:rsidP="00F324BC">
            <w:pPr>
              <w:suppressAutoHyphens/>
              <w:ind w:left="-57" w:right="-57"/>
              <w:jc w:val="center"/>
              <w:rPr>
                <w:rFonts w:ascii="Times New Roman" w:eastAsia="Times New Roman" w:hAnsi="Times New Roman" w:cs="Times New Roman"/>
                <w:sz w:val="24"/>
                <w:szCs w:val="24"/>
                <w:lang w:eastAsia="ru-RU"/>
              </w:rPr>
            </w:pPr>
            <w:r w:rsidRPr="00F324BC">
              <w:rPr>
                <w:rFonts w:ascii="Times New Roman" w:eastAsia="Times New Roman" w:hAnsi="Times New Roman" w:cs="Times New Roman"/>
                <w:sz w:val="24"/>
                <w:szCs w:val="24"/>
                <w:lang w:eastAsia="ru-RU"/>
              </w:rPr>
              <w:t>Производственная</w:t>
            </w:r>
          </w:p>
        </w:tc>
      </w:tr>
      <w:tr w:rsidR="00F324BC" w:rsidRPr="00F324BC" w14:paraId="7A8647D4" w14:textId="77777777" w:rsidTr="00AE46AA">
        <w:trPr>
          <w:trHeight w:val="415"/>
        </w:trPr>
        <w:tc>
          <w:tcPr>
            <w:tcW w:w="605" w:type="pct"/>
            <w:vAlign w:val="center"/>
          </w:tcPr>
          <w:p w14:paraId="3DFD0636" w14:textId="77777777" w:rsidR="00F324BC" w:rsidRPr="00F324BC" w:rsidRDefault="00F324BC" w:rsidP="00F324BC">
            <w:pPr>
              <w:jc w:val="center"/>
              <w:rPr>
                <w:rFonts w:ascii="Times New Roman" w:eastAsia="Times New Roman" w:hAnsi="Times New Roman" w:cs="Times New Roman"/>
                <w:i/>
                <w:sz w:val="24"/>
                <w:szCs w:val="24"/>
                <w:lang w:eastAsia="ru-RU"/>
              </w:rPr>
            </w:pPr>
            <w:r w:rsidRPr="00F324BC">
              <w:rPr>
                <w:rFonts w:ascii="Times New Roman" w:eastAsia="Times New Roman" w:hAnsi="Times New Roman" w:cs="Times New Roman"/>
                <w:i/>
                <w:sz w:val="24"/>
                <w:szCs w:val="24"/>
                <w:lang w:eastAsia="ru-RU"/>
              </w:rPr>
              <w:t>1</w:t>
            </w:r>
          </w:p>
        </w:tc>
        <w:tc>
          <w:tcPr>
            <w:tcW w:w="899" w:type="pct"/>
            <w:vAlign w:val="center"/>
          </w:tcPr>
          <w:p w14:paraId="2EE4115F" w14:textId="77777777" w:rsidR="00F324BC" w:rsidRPr="00F324BC" w:rsidRDefault="00F324BC" w:rsidP="00F324BC">
            <w:pPr>
              <w:jc w:val="center"/>
              <w:rPr>
                <w:rFonts w:ascii="Times New Roman" w:eastAsia="Times New Roman" w:hAnsi="Times New Roman" w:cs="Times New Roman"/>
                <w:i/>
                <w:sz w:val="24"/>
                <w:szCs w:val="24"/>
                <w:lang w:eastAsia="ru-RU"/>
              </w:rPr>
            </w:pPr>
            <w:r w:rsidRPr="00F324BC">
              <w:rPr>
                <w:rFonts w:ascii="Times New Roman" w:eastAsia="Times New Roman" w:hAnsi="Times New Roman" w:cs="Times New Roman"/>
                <w:i/>
                <w:sz w:val="24"/>
                <w:szCs w:val="24"/>
                <w:lang w:eastAsia="ru-RU"/>
              </w:rPr>
              <w:t>2</w:t>
            </w:r>
          </w:p>
        </w:tc>
        <w:tc>
          <w:tcPr>
            <w:tcW w:w="331" w:type="pct"/>
            <w:vAlign w:val="center"/>
          </w:tcPr>
          <w:p w14:paraId="7E7B357C" w14:textId="77777777" w:rsidR="00F324BC" w:rsidRPr="00F324BC" w:rsidRDefault="00F324BC" w:rsidP="00F324BC">
            <w:pPr>
              <w:jc w:val="center"/>
              <w:rPr>
                <w:rFonts w:ascii="Times New Roman" w:eastAsia="Times New Roman" w:hAnsi="Times New Roman" w:cs="Times New Roman"/>
                <w:i/>
                <w:sz w:val="24"/>
                <w:szCs w:val="24"/>
                <w:lang w:eastAsia="ru-RU"/>
              </w:rPr>
            </w:pPr>
            <w:r w:rsidRPr="00F324BC">
              <w:rPr>
                <w:rFonts w:ascii="Times New Roman" w:eastAsia="Times New Roman" w:hAnsi="Times New Roman" w:cs="Times New Roman"/>
                <w:i/>
                <w:sz w:val="24"/>
                <w:szCs w:val="24"/>
                <w:lang w:eastAsia="ru-RU"/>
              </w:rPr>
              <w:t>3</w:t>
            </w:r>
          </w:p>
        </w:tc>
        <w:tc>
          <w:tcPr>
            <w:tcW w:w="236" w:type="pct"/>
            <w:vAlign w:val="center"/>
          </w:tcPr>
          <w:p w14:paraId="57BFDD4B" w14:textId="77777777" w:rsidR="00F324BC" w:rsidRPr="00F324BC" w:rsidRDefault="00F324BC" w:rsidP="00F324BC">
            <w:pPr>
              <w:jc w:val="center"/>
              <w:rPr>
                <w:rFonts w:ascii="Times New Roman" w:eastAsia="Times New Roman" w:hAnsi="Times New Roman" w:cs="Times New Roman"/>
                <w:i/>
                <w:sz w:val="24"/>
                <w:szCs w:val="24"/>
                <w:lang w:eastAsia="ru-RU"/>
              </w:rPr>
            </w:pPr>
            <w:r w:rsidRPr="00F324BC">
              <w:rPr>
                <w:rFonts w:ascii="Times New Roman" w:eastAsia="Times New Roman" w:hAnsi="Times New Roman" w:cs="Times New Roman"/>
                <w:i/>
                <w:sz w:val="24"/>
                <w:szCs w:val="24"/>
                <w:lang w:eastAsia="ru-RU"/>
              </w:rPr>
              <w:t>4</w:t>
            </w:r>
          </w:p>
        </w:tc>
        <w:tc>
          <w:tcPr>
            <w:tcW w:w="261" w:type="pct"/>
            <w:vAlign w:val="center"/>
          </w:tcPr>
          <w:p w14:paraId="76995AD6" w14:textId="77777777" w:rsidR="00F324BC" w:rsidRPr="00F324BC" w:rsidRDefault="00F324BC" w:rsidP="00F324BC">
            <w:pPr>
              <w:jc w:val="center"/>
              <w:rPr>
                <w:rFonts w:ascii="Times New Roman" w:eastAsia="Times New Roman" w:hAnsi="Times New Roman" w:cs="Times New Roman"/>
                <w:i/>
                <w:sz w:val="24"/>
                <w:szCs w:val="24"/>
                <w:lang w:eastAsia="ru-RU"/>
              </w:rPr>
            </w:pPr>
            <w:r w:rsidRPr="00F324BC">
              <w:rPr>
                <w:rFonts w:ascii="Times New Roman" w:eastAsia="Times New Roman" w:hAnsi="Times New Roman" w:cs="Times New Roman"/>
                <w:i/>
                <w:sz w:val="24"/>
                <w:szCs w:val="24"/>
                <w:lang w:eastAsia="ru-RU"/>
              </w:rPr>
              <w:t>5</w:t>
            </w:r>
          </w:p>
        </w:tc>
        <w:tc>
          <w:tcPr>
            <w:tcW w:w="535" w:type="pct"/>
            <w:vAlign w:val="center"/>
          </w:tcPr>
          <w:p w14:paraId="743EC6B7" w14:textId="77777777" w:rsidR="00F324BC" w:rsidRPr="00F324BC" w:rsidRDefault="00F324BC" w:rsidP="00F324BC">
            <w:pPr>
              <w:jc w:val="center"/>
              <w:rPr>
                <w:rFonts w:ascii="Times New Roman" w:eastAsia="Times New Roman" w:hAnsi="Times New Roman" w:cs="Times New Roman"/>
                <w:i/>
                <w:sz w:val="24"/>
                <w:szCs w:val="24"/>
                <w:lang w:eastAsia="ru-RU"/>
              </w:rPr>
            </w:pPr>
            <w:r w:rsidRPr="00F324BC">
              <w:rPr>
                <w:rFonts w:ascii="Times New Roman" w:eastAsia="Times New Roman" w:hAnsi="Times New Roman" w:cs="Times New Roman"/>
                <w:i/>
                <w:sz w:val="24"/>
                <w:szCs w:val="24"/>
                <w:lang w:eastAsia="ru-RU"/>
              </w:rPr>
              <w:t>6</w:t>
            </w:r>
          </w:p>
        </w:tc>
        <w:tc>
          <w:tcPr>
            <w:tcW w:w="429" w:type="pct"/>
            <w:vAlign w:val="center"/>
          </w:tcPr>
          <w:p w14:paraId="275A47CD" w14:textId="77777777" w:rsidR="00F324BC" w:rsidRPr="00F324BC" w:rsidRDefault="00F324BC" w:rsidP="00F324BC">
            <w:pPr>
              <w:jc w:val="center"/>
              <w:rPr>
                <w:rFonts w:ascii="Times New Roman" w:eastAsia="Times New Roman" w:hAnsi="Times New Roman" w:cs="Times New Roman"/>
                <w:i/>
                <w:sz w:val="24"/>
                <w:szCs w:val="24"/>
                <w:lang w:eastAsia="ru-RU"/>
              </w:rPr>
            </w:pPr>
            <w:r w:rsidRPr="00F324BC">
              <w:rPr>
                <w:rFonts w:ascii="Times New Roman" w:eastAsia="Times New Roman" w:hAnsi="Times New Roman" w:cs="Times New Roman"/>
                <w:i/>
                <w:sz w:val="24"/>
                <w:szCs w:val="24"/>
                <w:lang w:eastAsia="ru-RU"/>
              </w:rPr>
              <w:t>7</w:t>
            </w:r>
          </w:p>
        </w:tc>
        <w:tc>
          <w:tcPr>
            <w:tcW w:w="570" w:type="pct"/>
            <w:vAlign w:val="center"/>
          </w:tcPr>
          <w:p w14:paraId="4D815DE9" w14:textId="77777777" w:rsidR="00F324BC" w:rsidRPr="00F324BC" w:rsidRDefault="00F324BC" w:rsidP="00F324BC">
            <w:pPr>
              <w:jc w:val="center"/>
              <w:rPr>
                <w:rFonts w:ascii="Times New Roman" w:eastAsia="Times New Roman" w:hAnsi="Times New Roman" w:cs="Times New Roman"/>
                <w:i/>
                <w:sz w:val="24"/>
                <w:szCs w:val="24"/>
                <w:lang w:eastAsia="ru-RU"/>
              </w:rPr>
            </w:pPr>
            <w:r w:rsidRPr="00F324BC">
              <w:rPr>
                <w:rFonts w:ascii="Times New Roman" w:eastAsia="Times New Roman" w:hAnsi="Times New Roman" w:cs="Times New Roman"/>
                <w:i/>
                <w:sz w:val="24"/>
                <w:szCs w:val="24"/>
                <w:lang w:eastAsia="ru-RU"/>
              </w:rPr>
              <w:t>8</w:t>
            </w:r>
          </w:p>
        </w:tc>
        <w:tc>
          <w:tcPr>
            <w:tcW w:w="237" w:type="pct"/>
            <w:vAlign w:val="center"/>
          </w:tcPr>
          <w:p w14:paraId="76FC96B2" w14:textId="77777777" w:rsidR="00F324BC" w:rsidRPr="00F324BC" w:rsidRDefault="00F324BC" w:rsidP="00F324BC">
            <w:pPr>
              <w:jc w:val="center"/>
              <w:rPr>
                <w:rFonts w:ascii="Times New Roman" w:eastAsia="Times New Roman" w:hAnsi="Times New Roman" w:cs="Times New Roman"/>
                <w:i/>
                <w:sz w:val="24"/>
                <w:szCs w:val="24"/>
                <w:lang w:eastAsia="ru-RU"/>
              </w:rPr>
            </w:pPr>
            <w:r w:rsidRPr="00F324BC">
              <w:rPr>
                <w:rFonts w:ascii="Times New Roman" w:eastAsia="Times New Roman" w:hAnsi="Times New Roman" w:cs="Times New Roman"/>
                <w:i/>
                <w:sz w:val="24"/>
                <w:szCs w:val="24"/>
                <w:lang w:eastAsia="ru-RU"/>
              </w:rPr>
              <w:t>9</w:t>
            </w:r>
          </w:p>
        </w:tc>
        <w:tc>
          <w:tcPr>
            <w:tcW w:w="284" w:type="pct"/>
            <w:gridSpan w:val="2"/>
            <w:vAlign w:val="center"/>
          </w:tcPr>
          <w:p w14:paraId="532E2FD0" w14:textId="77777777" w:rsidR="00F324BC" w:rsidRPr="00F324BC" w:rsidRDefault="00F324BC" w:rsidP="00F324BC">
            <w:pPr>
              <w:jc w:val="center"/>
              <w:rPr>
                <w:rFonts w:ascii="Times New Roman" w:eastAsia="Times New Roman" w:hAnsi="Times New Roman" w:cs="Times New Roman"/>
                <w:i/>
                <w:sz w:val="24"/>
                <w:szCs w:val="24"/>
                <w:lang w:eastAsia="ru-RU"/>
              </w:rPr>
            </w:pPr>
            <w:r w:rsidRPr="00F324BC">
              <w:rPr>
                <w:rFonts w:ascii="Times New Roman" w:eastAsia="Times New Roman" w:hAnsi="Times New Roman" w:cs="Times New Roman"/>
                <w:i/>
                <w:sz w:val="24"/>
                <w:szCs w:val="24"/>
                <w:lang w:eastAsia="ru-RU"/>
              </w:rPr>
              <w:t>10</w:t>
            </w:r>
          </w:p>
        </w:tc>
        <w:tc>
          <w:tcPr>
            <w:tcW w:w="612" w:type="pct"/>
            <w:vAlign w:val="center"/>
          </w:tcPr>
          <w:p w14:paraId="2DED0FDC" w14:textId="77777777" w:rsidR="00F324BC" w:rsidRPr="00F324BC" w:rsidRDefault="00F324BC" w:rsidP="00F324BC">
            <w:pPr>
              <w:jc w:val="center"/>
              <w:rPr>
                <w:rFonts w:ascii="Times New Roman" w:eastAsia="Times New Roman" w:hAnsi="Times New Roman" w:cs="Times New Roman"/>
                <w:i/>
                <w:sz w:val="24"/>
                <w:szCs w:val="24"/>
                <w:lang w:eastAsia="ru-RU"/>
              </w:rPr>
            </w:pPr>
            <w:r w:rsidRPr="00F324BC">
              <w:rPr>
                <w:rFonts w:ascii="Times New Roman" w:eastAsia="Times New Roman" w:hAnsi="Times New Roman" w:cs="Times New Roman"/>
                <w:i/>
                <w:sz w:val="24"/>
                <w:szCs w:val="24"/>
                <w:lang w:eastAsia="ru-RU"/>
              </w:rPr>
              <w:t>11</w:t>
            </w:r>
          </w:p>
        </w:tc>
      </w:tr>
      <w:tr w:rsidR="00692AD8" w:rsidRPr="00F324BC" w14:paraId="70D7FB7B" w14:textId="77777777" w:rsidTr="004D1351">
        <w:trPr>
          <w:trHeight w:val="1116"/>
        </w:trPr>
        <w:tc>
          <w:tcPr>
            <w:tcW w:w="605" w:type="pct"/>
            <w:tcBorders>
              <w:top w:val="single" w:sz="4" w:space="0" w:color="auto"/>
              <w:left w:val="single" w:sz="4" w:space="0" w:color="auto"/>
              <w:bottom w:val="single" w:sz="4" w:space="0" w:color="auto"/>
              <w:right w:val="single" w:sz="4" w:space="0" w:color="auto"/>
            </w:tcBorders>
          </w:tcPr>
          <w:p w14:paraId="11E91982" w14:textId="77777777" w:rsidR="00692AD8" w:rsidRDefault="00692AD8" w:rsidP="00692AD8">
            <w:pPr>
              <w:rPr>
                <w:rFonts w:ascii="Times New Roman" w:hAnsi="Times New Roman"/>
              </w:rPr>
            </w:pPr>
            <w:r>
              <w:rPr>
                <w:rFonts w:ascii="Times New Roman" w:hAnsi="Times New Roman"/>
              </w:rPr>
              <w:t>ПК 1.1–1.3</w:t>
            </w:r>
          </w:p>
          <w:p w14:paraId="6FC87692" w14:textId="36845D54" w:rsidR="00692AD8" w:rsidRPr="00F324BC" w:rsidRDefault="00692AD8" w:rsidP="00E54D8E">
            <w:pPr>
              <w:ind w:right="156"/>
              <w:rPr>
                <w:rFonts w:ascii="Times New Roman" w:eastAsia="Times New Roman" w:hAnsi="Times New Roman"/>
                <w:sz w:val="24"/>
                <w:szCs w:val="24"/>
              </w:rPr>
            </w:pPr>
            <w:r>
              <w:rPr>
                <w:rFonts w:ascii="Times New Roman" w:hAnsi="Times New Roman"/>
              </w:rPr>
              <w:t>ОК 01, 04, 07, 09</w:t>
            </w:r>
          </w:p>
        </w:tc>
        <w:tc>
          <w:tcPr>
            <w:tcW w:w="899" w:type="pct"/>
            <w:tcBorders>
              <w:top w:val="single" w:sz="4" w:space="0" w:color="auto"/>
              <w:left w:val="single" w:sz="4" w:space="0" w:color="auto"/>
              <w:bottom w:val="single" w:sz="4" w:space="0" w:color="auto"/>
              <w:right w:val="single" w:sz="4" w:space="0" w:color="auto"/>
            </w:tcBorders>
          </w:tcPr>
          <w:p w14:paraId="7879A397" w14:textId="23070FD0" w:rsidR="00692AD8" w:rsidRPr="00F324BC" w:rsidRDefault="00692AD8" w:rsidP="00692AD8">
            <w:pPr>
              <w:rPr>
                <w:rFonts w:ascii="Times New Roman" w:eastAsia="Times New Roman" w:hAnsi="Times New Roman" w:cs="Times New Roman"/>
                <w:sz w:val="24"/>
                <w:szCs w:val="24"/>
                <w:lang w:eastAsia="ru-RU"/>
              </w:rPr>
            </w:pPr>
            <w:r>
              <w:rPr>
                <w:rFonts w:ascii="Times New Roman" w:hAnsi="Times New Roman"/>
              </w:rPr>
              <w:t>Раздел 1</w:t>
            </w:r>
            <w:r w:rsidRPr="00FA6F30">
              <w:rPr>
                <w:rFonts w:ascii="Times New Roman" w:hAnsi="Times New Roman"/>
              </w:rPr>
              <w:t xml:space="preserve"> Обеспечение работ по разборке, сборке агрегатов и узлов автомобиля</w:t>
            </w:r>
          </w:p>
        </w:tc>
        <w:tc>
          <w:tcPr>
            <w:tcW w:w="331" w:type="pct"/>
            <w:tcBorders>
              <w:top w:val="single" w:sz="4" w:space="0" w:color="auto"/>
              <w:left w:val="single" w:sz="4" w:space="0" w:color="auto"/>
              <w:bottom w:val="single" w:sz="4" w:space="0" w:color="auto"/>
              <w:right w:val="single" w:sz="4" w:space="0" w:color="auto"/>
            </w:tcBorders>
          </w:tcPr>
          <w:p w14:paraId="6D85CF10" w14:textId="715E7387" w:rsidR="00692AD8" w:rsidRPr="00F324BC" w:rsidRDefault="00692AD8" w:rsidP="00692AD8">
            <w:pPr>
              <w:jc w:val="center"/>
              <w:rPr>
                <w:rFonts w:ascii="Times New Roman" w:eastAsia="Times New Roman" w:hAnsi="Times New Roman" w:cs="Times New Roman"/>
                <w:sz w:val="24"/>
                <w:szCs w:val="24"/>
                <w:lang w:eastAsia="ru-RU"/>
              </w:rPr>
            </w:pPr>
            <w:r>
              <w:rPr>
                <w:rFonts w:ascii="Times New Roman" w:hAnsi="Times New Roman"/>
                <w:b/>
                <w:bCs/>
              </w:rPr>
              <w:t>180</w:t>
            </w:r>
          </w:p>
        </w:tc>
        <w:tc>
          <w:tcPr>
            <w:tcW w:w="236" w:type="pct"/>
            <w:tcBorders>
              <w:top w:val="single" w:sz="4" w:space="0" w:color="auto"/>
              <w:left w:val="single" w:sz="4" w:space="0" w:color="auto"/>
              <w:bottom w:val="single" w:sz="4" w:space="0" w:color="auto"/>
              <w:right w:val="single" w:sz="4" w:space="0" w:color="auto"/>
            </w:tcBorders>
          </w:tcPr>
          <w:p w14:paraId="416598B7" w14:textId="70D19302" w:rsidR="00692AD8" w:rsidRPr="00F324BC" w:rsidRDefault="00692AD8" w:rsidP="00692AD8">
            <w:pPr>
              <w:jc w:val="center"/>
              <w:rPr>
                <w:rFonts w:ascii="Times New Roman" w:eastAsia="Times New Roman" w:hAnsi="Times New Roman" w:cs="Times New Roman"/>
                <w:sz w:val="24"/>
                <w:szCs w:val="24"/>
                <w:lang w:eastAsia="ru-RU"/>
              </w:rPr>
            </w:pPr>
            <w:r>
              <w:rPr>
                <w:rFonts w:ascii="Times New Roman" w:hAnsi="Times New Roman"/>
              </w:rPr>
              <w:t>170</w:t>
            </w:r>
          </w:p>
        </w:tc>
        <w:tc>
          <w:tcPr>
            <w:tcW w:w="261" w:type="pct"/>
            <w:tcBorders>
              <w:top w:val="single" w:sz="4" w:space="0" w:color="auto"/>
              <w:left w:val="single" w:sz="4" w:space="0" w:color="auto"/>
              <w:bottom w:val="single" w:sz="4" w:space="0" w:color="auto"/>
              <w:right w:val="single" w:sz="4" w:space="0" w:color="auto"/>
            </w:tcBorders>
          </w:tcPr>
          <w:p w14:paraId="71A080B7" w14:textId="5F52D1F8" w:rsidR="00692AD8" w:rsidRPr="00F324BC" w:rsidRDefault="00692AD8" w:rsidP="00692AD8">
            <w:pPr>
              <w:jc w:val="center"/>
              <w:rPr>
                <w:rFonts w:ascii="Times New Roman" w:eastAsia="Times New Roman" w:hAnsi="Times New Roman" w:cs="Times New Roman"/>
                <w:sz w:val="24"/>
                <w:szCs w:val="24"/>
                <w:lang w:eastAsia="ru-RU"/>
              </w:rPr>
            </w:pPr>
            <w:r>
              <w:rPr>
                <w:rFonts w:ascii="Times New Roman" w:hAnsi="Times New Roman"/>
                <w:b/>
                <w:bCs/>
              </w:rPr>
              <w:t>72</w:t>
            </w:r>
          </w:p>
        </w:tc>
        <w:tc>
          <w:tcPr>
            <w:tcW w:w="535" w:type="pct"/>
          </w:tcPr>
          <w:p w14:paraId="3576DD53" w14:textId="77777777" w:rsidR="00692AD8" w:rsidRPr="00F324BC" w:rsidRDefault="00692AD8" w:rsidP="00692AD8">
            <w:pPr>
              <w:jc w:val="center"/>
              <w:rPr>
                <w:rFonts w:ascii="Times New Roman" w:eastAsia="Times New Roman" w:hAnsi="Times New Roman" w:cs="Times New Roman"/>
                <w:sz w:val="24"/>
                <w:szCs w:val="24"/>
                <w:lang w:eastAsia="ru-RU"/>
              </w:rPr>
            </w:pPr>
          </w:p>
        </w:tc>
        <w:tc>
          <w:tcPr>
            <w:tcW w:w="429" w:type="pct"/>
          </w:tcPr>
          <w:p w14:paraId="2C1581E9" w14:textId="77777777" w:rsidR="00692AD8" w:rsidRPr="00F324BC" w:rsidRDefault="00692AD8" w:rsidP="00692AD8">
            <w:pPr>
              <w:jc w:val="center"/>
              <w:rPr>
                <w:rFonts w:ascii="Times New Roman" w:eastAsia="Times New Roman" w:hAnsi="Times New Roman" w:cs="Times New Roman"/>
                <w:sz w:val="24"/>
                <w:szCs w:val="24"/>
                <w:lang w:eastAsia="ru-RU"/>
              </w:rPr>
            </w:pPr>
          </w:p>
        </w:tc>
        <w:tc>
          <w:tcPr>
            <w:tcW w:w="570" w:type="pct"/>
          </w:tcPr>
          <w:p w14:paraId="5025896E" w14:textId="77777777" w:rsidR="00692AD8" w:rsidRPr="00F324BC" w:rsidRDefault="00692AD8" w:rsidP="00692AD8">
            <w:pPr>
              <w:jc w:val="center"/>
              <w:rPr>
                <w:rFonts w:ascii="Times New Roman" w:eastAsia="Times New Roman" w:hAnsi="Times New Roman" w:cs="Times New Roman"/>
                <w:sz w:val="24"/>
                <w:szCs w:val="24"/>
                <w:lang w:eastAsia="ru-RU"/>
              </w:rPr>
            </w:pPr>
          </w:p>
        </w:tc>
        <w:tc>
          <w:tcPr>
            <w:tcW w:w="237" w:type="pct"/>
            <w:vMerge w:val="restart"/>
          </w:tcPr>
          <w:p w14:paraId="4B162D3B" w14:textId="77777777" w:rsidR="00692AD8" w:rsidRPr="00F324BC" w:rsidRDefault="00692AD8" w:rsidP="00692AD8">
            <w:pPr>
              <w:jc w:val="center"/>
              <w:rPr>
                <w:rFonts w:ascii="Times New Roman" w:eastAsia="Times New Roman" w:hAnsi="Times New Roman" w:cs="Times New Roman"/>
                <w:sz w:val="24"/>
                <w:szCs w:val="24"/>
                <w:lang w:eastAsia="ru-RU"/>
              </w:rPr>
            </w:pPr>
          </w:p>
        </w:tc>
        <w:tc>
          <w:tcPr>
            <w:tcW w:w="284" w:type="pct"/>
            <w:gridSpan w:val="2"/>
          </w:tcPr>
          <w:p w14:paraId="2CD21C55" w14:textId="65BF5472" w:rsidR="00692AD8" w:rsidRPr="00F324BC" w:rsidRDefault="00692AD8" w:rsidP="00692AD8">
            <w:pPr>
              <w:jc w:val="center"/>
              <w:rPr>
                <w:rFonts w:ascii="Times New Roman" w:eastAsia="Times New Roman" w:hAnsi="Times New Roman" w:cs="Times New Roman"/>
                <w:sz w:val="24"/>
                <w:szCs w:val="24"/>
                <w:lang w:eastAsia="ru-RU"/>
              </w:rPr>
            </w:pPr>
            <w:r>
              <w:rPr>
                <w:rFonts w:ascii="Times New Roman" w:hAnsi="Times New Roman"/>
                <w:b/>
                <w:bCs/>
              </w:rPr>
              <w:t>36</w:t>
            </w:r>
          </w:p>
        </w:tc>
        <w:tc>
          <w:tcPr>
            <w:tcW w:w="612" w:type="pct"/>
            <w:tcBorders>
              <w:top w:val="single" w:sz="4" w:space="0" w:color="auto"/>
              <w:left w:val="single" w:sz="4" w:space="0" w:color="auto"/>
              <w:bottom w:val="single" w:sz="4" w:space="0" w:color="auto"/>
              <w:right w:val="single" w:sz="4" w:space="0" w:color="auto"/>
            </w:tcBorders>
          </w:tcPr>
          <w:p w14:paraId="1395B1F0" w14:textId="78177799" w:rsidR="00692AD8" w:rsidRPr="00F324BC" w:rsidRDefault="00692AD8" w:rsidP="00692AD8">
            <w:pPr>
              <w:jc w:val="center"/>
              <w:rPr>
                <w:rFonts w:ascii="Times New Roman" w:eastAsia="Times New Roman" w:hAnsi="Times New Roman" w:cs="Times New Roman"/>
                <w:sz w:val="24"/>
                <w:szCs w:val="24"/>
                <w:lang w:eastAsia="ru-RU"/>
              </w:rPr>
            </w:pPr>
            <w:r>
              <w:rPr>
                <w:rFonts w:ascii="Times New Roman" w:hAnsi="Times New Roman"/>
                <w:b/>
                <w:bCs/>
              </w:rPr>
              <w:t>72</w:t>
            </w:r>
          </w:p>
        </w:tc>
      </w:tr>
      <w:tr w:rsidR="00692AD8" w:rsidRPr="00F324BC" w14:paraId="06C0E4A6" w14:textId="77777777" w:rsidTr="004D1351">
        <w:trPr>
          <w:trHeight w:val="314"/>
        </w:trPr>
        <w:tc>
          <w:tcPr>
            <w:tcW w:w="605" w:type="pct"/>
            <w:tcBorders>
              <w:top w:val="single" w:sz="4" w:space="0" w:color="auto"/>
              <w:left w:val="single" w:sz="4" w:space="0" w:color="auto"/>
              <w:bottom w:val="single" w:sz="4" w:space="0" w:color="auto"/>
              <w:right w:val="single" w:sz="4" w:space="0" w:color="auto"/>
            </w:tcBorders>
          </w:tcPr>
          <w:p w14:paraId="64ECB8D8" w14:textId="77777777" w:rsidR="00692AD8" w:rsidRDefault="00692AD8" w:rsidP="00692AD8">
            <w:pPr>
              <w:rPr>
                <w:rFonts w:ascii="Times New Roman" w:hAnsi="Times New Roman"/>
              </w:rPr>
            </w:pPr>
            <w:r>
              <w:rPr>
                <w:rFonts w:ascii="Times New Roman" w:hAnsi="Times New Roman"/>
              </w:rPr>
              <w:t>ПК 1.1–1.3</w:t>
            </w:r>
          </w:p>
          <w:p w14:paraId="731B9BD9" w14:textId="687C34A5" w:rsidR="00692AD8" w:rsidRPr="00F324BC" w:rsidRDefault="00692AD8" w:rsidP="00E54D8E">
            <w:pPr>
              <w:spacing w:before="40"/>
              <w:ind w:right="156"/>
              <w:rPr>
                <w:rFonts w:ascii="Times New Roman" w:eastAsia="Times New Roman" w:hAnsi="Times New Roman"/>
                <w:sz w:val="24"/>
                <w:szCs w:val="24"/>
              </w:rPr>
            </w:pPr>
            <w:r>
              <w:rPr>
                <w:rFonts w:ascii="Times New Roman" w:hAnsi="Times New Roman"/>
              </w:rPr>
              <w:t>ОК 01, 04, 07, 09</w:t>
            </w:r>
          </w:p>
        </w:tc>
        <w:tc>
          <w:tcPr>
            <w:tcW w:w="899" w:type="pct"/>
            <w:tcBorders>
              <w:top w:val="single" w:sz="4" w:space="0" w:color="auto"/>
              <w:left w:val="single" w:sz="4" w:space="0" w:color="auto"/>
              <w:bottom w:val="single" w:sz="4" w:space="0" w:color="auto"/>
              <w:right w:val="single" w:sz="4" w:space="0" w:color="auto"/>
            </w:tcBorders>
          </w:tcPr>
          <w:p w14:paraId="0536BC23" w14:textId="189F4AE0" w:rsidR="00692AD8" w:rsidRPr="00F324BC" w:rsidRDefault="00692AD8" w:rsidP="00692AD8">
            <w:pPr>
              <w:rPr>
                <w:rFonts w:ascii="Times New Roman" w:eastAsia="Times New Roman" w:hAnsi="Times New Roman" w:cs="Times New Roman"/>
                <w:sz w:val="24"/>
                <w:szCs w:val="24"/>
                <w:lang w:eastAsia="ru-RU"/>
              </w:rPr>
            </w:pPr>
            <w:r>
              <w:rPr>
                <w:rFonts w:ascii="Times New Roman" w:hAnsi="Times New Roman"/>
              </w:rPr>
              <w:t xml:space="preserve">Раздел 2. </w:t>
            </w:r>
            <w:r w:rsidRPr="00FA6F30">
              <w:rPr>
                <w:rFonts w:ascii="Times New Roman" w:hAnsi="Times New Roman"/>
              </w:rPr>
              <w:t>Обеспечение выполнения слесарных работ</w:t>
            </w:r>
          </w:p>
        </w:tc>
        <w:tc>
          <w:tcPr>
            <w:tcW w:w="331" w:type="pct"/>
            <w:tcBorders>
              <w:top w:val="single" w:sz="4" w:space="0" w:color="auto"/>
              <w:left w:val="single" w:sz="4" w:space="0" w:color="auto"/>
              <w:bottom w:val="single" w:sz="4" w:space="0" w:color="auto"/>
              <w:right w:val="single" w:sz="4" w:space="0" w:color="auto"/>
            </w:tcBorders>
          </w:tcPr>
          <w:p w14:paraId="1FDC3833" w14:textId="54E169D5" w:rsidR="00692AD8" w:rsidRPr="00F324BC" w:rsidRDefault="00692AD8" w:rsidP="00692AD8">
            <w:pPr>
              <w:jc w:val="center"/>
              <w:rPr>
                <w:rFonts w:ascii="Times New Roman" w:eastAsia="Times New Roman" w:hAnsi="Times New Roman" w:cs="Times New Roman"/>
                <w:sz w:val="24"/>
                <w:szCs w:val="24"/>
                <w:lang w:eastAsia="ru-RU"/>
              </w:rPr>
            </w:pPr>
            <w:r>
              <w:rPr>
                <w:rFonts w:ascii="Times New Roman" w:hAnsi="Times New Roman"/>
                <w:b/>
                <w:bCs/>
              </w:rPr>
              <w:t>108</w:t>
            </w:r>
          </w:p>
        </w:tc>
        <w:tc>
          <w:tcPr>
            <w:tcW w:w="236" w:type="pct"/>
            <w:tcBorders>
              <w:top w:val="single" w:sz="4" w:space="0" w:color="auto"/>
              <w:left w:val="single" w:sz="4" w:space="0" w:color="auto"/>
              <w:bottom w:val="single" w:sz="4" w:space="0" w:color="auto"/>
              <w:right w:val="single" w:sz="4" w:space="0" w:color="auto"/>
            </w:tcBorders>
          </w:tcPr>
          <w:p w14:paraId="5E64B9D1" w14:textId="04E3A5DB" w:rsidR="00692AD8" w:rsidRPr="00F324BC" w:rsidRDefault="00692AD8" w:rsidP="00692AD8">
            <w:pPr>
              <w:jc w:val="center"/>
              <w:rPr>
                <w:rFonts w:ascii="Times New Roman" w:eastAsia="Times New Roman" w:hAnsi="Times New Roman" w:cs="Times New Roman"/>
                <w:sz w:val="24"/>
                <w:szCs w:val="24"/>
                <w:lang w:eastAsia="ru-RU"/>
              </w:rPr>
            </w:pPr>
            <w:r>
              <w:rPr>
                <w:rFonts w:ascii="Times New Roman" w:hAnsi="Times New Roman"/>
              </w:rPr>
              <w:t xml:space="preserve"> 94</w:t>
            </w:r>
          </w:p>
        </w:tc>
        <w:tc>
          <w:tcPr>
            <w:tcW w:w="261" w:type="pct"/>
            <w:tcBorders>
              <w:top w:val="single" w:sz="4" w:space="0" w:color="auto"/>
              <w:left w:val="single" w:sz="4" w:space="0" w:color="auto"/>
              <w:bottom w:val="single" w:sz="4" w:space="0" w:color="auto"/>
              <w:right w:val="single" w:sz="4" w:space="0" w:color="auto"/>
            </w:tcBorders>
          </w:tcPr>
          <w:p w14:paraId="59397718" w14:textId="41A90900" w:rsidR="00692AD8" w:rsidRPr="00F324BC" w:rsidRDefault="00692AD8" w:rsidP="00692AD8">
            <w:pPr>
              <w:jc w:val="center"/>
              <w:rPr>
                <w:rFonts w:ascii="Times New Roman" w:eastAsia="Times New Roman" w:hAnsi="Times New Roman" w:cs="Times New Roman"/>
                <w:sz w:val="24"/>
                <w:szCs w:val="24"/>
                <w:lang w:eastAsia="ru-RU"/>
              </w:rPr>
            </w:pPr>
            <w:r>
              <w:rPr>
                <w:rFonts w:ascii="Times New Roman" w:hAnsi="Times New Roman"/>
                <w:b/>
                <w:bCs/>
              </w:rPr>
              <w:t>36</w:t>
            </w:r>
          </w:p>
        </w:tc>
        <w:tc>
          <w:tcPr>
            <w:tcW w:w="535" w:type="pct"/>
          </w:tcPr>
          <w:p w14:paraId="0C9AAA57" w14:textId="77777777" w:rsidR="00692AD8" w:rsidRPr="00F324BC" w:rsidRDefault="00692AD8" w:rsidP="00692AD8">
            <w:pPr>
              <w:jc w:val="center"/>
              <w:rPr>
                <w:rFonts w:ascii="Times New Roman" w:eastAsia="Times New Roman" w:hAnsi="Times New Roman" w:cs="Times New Roman"/>
                <w:sz w:val="24"/>
                <w:szCs w:val="24"/>
                <w:lang w:eastAsia="ru-RU"/>
              </w:rPr>
            </w:pPr>
          </w:p>
        </w:tc>
        <w:tc>
          <w:tcPr>
            <w:tcW w:w="429" w:type="pct"/>
          </w:tcPr>
          <w:p w14:paraId="24857E2F" w14:textId="77777777" w:rsidR="00692AD8" w:rsidRPr="00F324BC" w:rsidRDefault="00692AD8" w:rsidP="00692AD8">
            <w:pPr>
              <w:jc w:val="center"/>
              <w:rPr>
                <w:rFonts w:ascii="Times New Roman" w:eastAsia="Times New Roman" w:hAnsi="Times New Roman" w:cs="Times New Roman"/>
                <w:sz w:val="24"/>
                <w:szCs w:val="24"/>
                <w:lang w:eastAsia="ru-RU"/>
              </w:rPr>
            </w:pPr>
          </w:p>
        </w:tc>
        <w:tc>
          <w:tcPr>
            <w:tcW w:w="570" w:type="pct"/>
          </w:tcPr>
          <w:p w14:paraId="30469BDB" w14:textId="77777777" w:rsidR="00692AD8" w:rsidRPr="00F324BC" w:rsidRDefault="00692AD8" w:rsidP="00692AD8">
            <w:pPr>
              <w:jc w:val="center"/>
              <w:rPr>
                <w:rFonts w:ascii="Times New Roman" w:eastAsia="Times New Roman" w:hAnsi="Times New Roman" w:cs="Times New Roman"/>
                <w:sz w:val="24"/>
                <w:szCs w:val="24"/>
                <w:lang w:eastAsia="ru-RU"/>
              </w:rPr>
            </w:pPr>
          </w:p>
        </w:tc>
        <w:tc>
          <w:tcPr>
            <w:tcW w:w="237" w:type="pct"/>
            <w:vMerge/>
          </w:tcPr>
          <w:p w14:paraId="1FD5DEAD" w14:textId="77777777" w:rsidR="00692AD8" w:rsidRPr="00F324BC" w:rsidRDefault="00692AD8" w:rsidP="00692AD8">
            <w:pPr>
              <w:jc w:val="center"/>
              <w:rPr>
                <w:rFonts w:ascii="Times New Roman" w:eastAsia="Times New Roman" w:hAnsi="Times New Roman" w:cs="Times New Roman"/>
                <w:sz w:val="24"/>
                <w:szCs w:val="24"/>
                <w:lang w:eastAsia="ru-RU"/>
              </w:rPr>
            </w:pPr>
          </w:p>
        </w:tc>
        <w:tc>
          <w:tcPr>
            <w:tcW w:w="284" w:type="pct"/>
            <w:gridSpan w:val="2"/>
          </w:tcPr>
          <w:p w14:paraId="6ACC5C93" w14:textId="37540EC9" w:rsidR="00692AD8" w:rsidRPr="00F324BC" w:rsidRDefault="00692AD8" w:rsidP="00692AD8">
            <w:pPr>
              <w:jc w:val="center"/>
              <w:rPr>
                <w:rFonts w:ascii="Times New Roman" w:eastAsia="Times New Roman" w:hAnsi="Times New Roman" w:cs="Times New Roman"/>
                <w:sz w:val="24"/>
                <w:szCs w:val="24"/>
                <w:lang w:eastAsia="ru-RU"/>
              </w:rPr>
            </w:pPr>
            <w:r>
              <w:rPr>
                <w:rFonts w:ascii="Times New Roman" w:hAnsi="Times New Roman"/>
                <w:b/>
                <w:bCs/>
              </w:rPr>
              <w:t>36</w:t>
            </w:r>
          </w:p>
        </w:tc>
        <w:tc>
          <w:tcPr>
            <w:tcW w:w="612" w:type="pct"/>
            <w:tcBorders>
              <w:top w:val="single" w:sz="4" w:space="0" w:color="auto"/>
              <w:left w:val="single" w:sz="4" w:space="0" w:color="auto"/>
              <w:bottom w:val="single" w:sz="4" w:space="0" w:color="auto"/>
              <w:right w:val="single" w:sz="4" w:space="0" w:color="auto"/>
            </w:tcBorders>
          </w:tcPr>
          <w:p w14:paraId="3D08696A" w14:textId="2EC80592" w:rsidR="00692AD8" w:rsidRPr="00F324BC" w:rsidRDefault="00692AD8" w:rsidP="00692AD8">
            <w:pPr>
              <w:jc w:val="center"/>
              <w:rPr>
                <w:rFonts w:ascii="Times New Roman" w:eastAsia="Times New Roman" w:hAnsi="Times New Roman" w:cs="Times New Roman"/>
                <w:sz w:val="24"/>
                <w:szCs w:val="24"/>
                <w:lang w:eastAsia="ru-RU"/>
              </w:rPr>
            </w:pPr>
            <w:r>
              <w:rPr>
                <w:rFonts w:ascii="Times New Roman" w:hAnsi="Times New Roman"/>
                <w:b/>
                <w:bCs/>
              </w:rPr>
              <w:t>36</w:t>
            </w:r>
          </w:p>
        </w:tc>
      </w:tr>
      <w:tr w:rsidR="00692AD8" w:rsidRPr="00F324BC" w14:paraId="1AB9C3F2" w14:textId="77777777" w:rsidTr="00AE46AA">
        <w:tc>
          <w:tcPr>
            <w:tcW w:w="605" w:type="pct"/>
          </w:tcPr>
          <w:p w14:paraId="31105F51" w14:textId="77777777" w:rsidR="00692AD8" w:rsidRPr="00F324BC" w:rsidRDefault="00692AD8" w:rsidP="00692AD8">
            <w:pPr>
              <w:rPr>
                <w:rFonts w:ascii="Times New Roman" w:eastAsia="Times New Roman" w:hAnsi="Times New Roman" w:cs="Times New Roman"/>
                <w:i/>
                <w:sz w:val="24"/>
                <w:szCs w:val="24"/>
                <w:lang w:eastAsia="ru-RU"/>
              </w:rPr>
            </w:pPr>
          </w:p>
        </w:tc>
        <w:tc>
          <w:tcPr>
            <w:tcW w:w="899" w:type="pct"/>
          </w:tcPr>
          <w:p w14:paraId="5C2563F1" w14:textId="77777777" w:rsidR="00692AD8" w:rsidRPr="00F324BC" w:rsidRDefault="00692AD8" w:rsidP="00692AD8">
            <w:pPr>
              <w:suppressAutoHyphens/>
              <w:rPr>
                <w:rFonts w:ascii="Times New Roman" w:eastAsia="Times New Roman" w:hAnsi="Times New Roman" w:cs="Times New Roman"/>
                <w:sz w:val="24"/>
                <w:szCs w:val="24"/>
                <w:lang w:eastAsia="ru-RU"/>
              </w:rPr>
            </w:pPr>
            <w:r w:rsidRPr="00F324BC">
              <w:rPr>
                <w:rFonts w:ascii="Times New Roman" w:eastAsia="Times New Roman" w:hAnsi="Times New Roman" w:cs="Times New Roman"/>
                <w:sz w:val="24"/>
                <w:szCs w:val="24"/>
                <w:lang w:eastAsia="ru-RU"/>
              </w:rPr>
              <w:t>Промежуточная аттестация</w:t>
            </w:r>
          </w:p>
        </w:tc>
        <w:tc>
          <w:tcPr>
            <w:tcW w:w="331" w:type="pct"/>
          </w:tcPr>
          <w:p w14:paraId="2177F343" w14:textId="77777777" w:rsidR="00692AD8" w:rsidRPr="00F324BC" w:rsidRDefault="00692AD8" w:rsidP="00692AD8">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11BC1B99" w14:textId="77777777" w:rsidR="00692AD8" w:rsidRPr="00F324BC" w:rsidRDefault="00692AD8" w:rsidP="00692AD8">
            <w:pPr>
              <w:jc w:val="center"/>
              <w:rPr>
                <w:rFonts w:ascii="Times New Roman" w:eastAsia="Times New Roman" w:hAnsi="Times New Roman" w:cs="Times New Roman"/>
                <w:i/>
                <w:sz w:val="24"/>
                <w:szCs w:val="24"/>
                <w:lang w:eastAsia="ru-RU"/>
              </w:rPr>
            </w:pPr>
          </w:p>
        </w:tc>
        <w:tc>
          <w:tcPr>
            <w:tcW w:w="261" w:type="pct"/>
            <w:shd w:val="clear" w:color="auto" w:fill="C0C0C0"/>
          </w:tcPr>
          <w:p w14:paraId="787B7048" w14:textId="77777777" w:rsidR="00692AD8" w:rsidRPr="00F324BC" w:rsidRDefault="00692AD8" w:rsidP="00692AD8">
            <w:pPr>
              <w:jc w:val="center"/>
              <w:rPr>
                <w:rFonts w:ascii="Times New Roman" w:eastAsia="Times New Roman" w:hAnsi="Times New Roman" w:cs="Times New Roman"/>
                <w:i/>
                <w:sz w:val="24"/>
                <w:szCs w:val="24"/>
                <w:lang w:eastAsia="ru-RU"/>
              </w:rPr>
            </w:pPr>
          </w:p>
        </w:tc>
        <w:tc>
          <w:tcPr>
            <w:tcW w:w="535" w:type="pct"/>
            <w:shd w:val="clear" w:color="auto" w:fill="C0C0C0"/>
          </w:tcPr>
          <w:p w14:paraId="328F60BC" w14:textId="77777777" w:rsidR="00692AD8" w:rsidRPr="00F324BC" w:rsidRDefault="00692AD8" w:rsidP="00692AD8">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417ED966" w14:textId="77777777" w:rsidR="00692AD8" w:rsidRPr="00F324BC" w:rsidRDefault="00692AD8" w:rsidP="00692AD8">
            <w:pPr>
              <w:jc w:val="center"/>
              <w:rPr>
                <w:rFonts w:ascii="Times New Roman" w:eastAsia="Times New Roman" w:hAnsi="Times New Roman" w:cs="Times New Roman"/>
                <w:i/>
                <w:sz w:val="24"/>
                <w:szCs w:val="24"/>
                <w:lang w:eastAsia="ru-RU"/>
              </w:rPr>
            </w:pPr>
          </w:p>
        </w:tc>
        <w:tc>
          <w:tcPr>
            <w:tcW w:w="612" w:type="pct"/>
          </w:tcPr>
          <w:p w14:paraId="3A66F45F" w14:textId="77777777" w:rsidR="00692AD8" w:rsidRPr="00F324BC" w:rsidRDefault="00692AD8" w:rsidP="00692AD8">
            <w:pPr>
              <w:suppressAutoHyphens/>
              <w:jc w:val="center"/>
              <w:rPr>
                <w:rFonts w:ascii="Times New Roman" w:eastAsia="Times New Roman" w:hAnsi="Times New Roman" w:cs="Times New Roman"/>
                <w:sz w:val="24"/>
                <w:szCs w:val="24"/>
                <w:lang w:eastAsia="ru-RU"/>
              </w:rPr>
            </w:pPr>
          </w:p>
        </w:tc>
      </w:tr>
      <w:tr w:rsidR="00692AD8" w:rsidRPr="00F324BC" w14:paraId="4AE349D4" w14:textId="77777777" w:rsidTr="00AE46AA">
        <w:tc>
          <w:tcPr>
            <w:tcW w:w="605" w:type="pct"/>
          </w:tcPr>
          <w:p w14:paraId="639ECFD0" w14:textId="77777777" w:rsidR="00692AD8" w:rsidRPr="00F324BC" w:rsidRDefault="00692AD8" w:rsidP="00692AD8">
            <w:pPr>
              <w:spacing w:after="200"/>
              <w:rPr>
                <w:rFonts w:ascii="Times New Roman" w:eastAsia="Times New Roman" w:hAnsi="Times New Roman" w:cs="Times New Roman"/>
                <w:b/>
                <w:i/>
                <w:sz w:val="24"/>
                <w:szCs w:val="24"/>
                <w:lang w:eastAsia="ru-RU"/>
              </w:rPr>
            </w:pPr>
          </w:p>
        </w:tc>
        <w:tc>
          <w:tcPr>
            <w:tcW w:w="899" w:type="pct"/>
          </w:tcPr>
          <w:p w14:paraId="5E97418B" w14:textId="77777777" w:rsidR="00692AD8" w:rsidRPr="00F324BC" w:rsidRDefault="00692AD8" w:rsidP="00692AD8">
            <w:pPr>
              <w:spacing w:after="200"/>
              <w:rPr>
                <w:rFonts w:ascii="Times New Roman" w:eastAsia="Times New Roman" w:hAnsi="Times New Roman" w:cs="Times New Roman"/>
                <w:b/>
                <w:iCs/>
                <w:sz w:val="24"/>
                <w:szCs w:val="24"/>
                <w:lang w:eastAsia="ru-RU"/>
              </w:rPr>
            </w:pPr>
            <w:r w:rsidRPr="00F324BC">
              <w:rPr>
                <w:rFonts w:ascii="Times New Roman" w:eastAsia="Times New Roman" w:hAnsi="Times New Roman" w:cs="Times New Roman"/>
                <w:b/>
                <w:iCs/>
                <w:sz w:val="24"/>
                <w:szCs w:val="24"/>
                <w:lang w:eastAsia="ru-RU"/>
              </w:rPr>
              <w:t xml:space="preserve">Всего: </w:t>
            </w:r>
          </w:p>
        </w:tc>
        <w:tc>
          <w:tcPr>
            <w:tcW w:w="331" w:type="pct"/>
          </w:tcPr>
          <w:p w14:paraId="6BBA494F" w14:textId="6F4B2390" w:rsidR="00692AD8" w:rsidRPr="00F324BC" w:rsidRDefault="00692AD8" w:rsidP="00692AD8">
            <w:pPr>
              <w:jc w:val="center"/>
              <w:rPr>
                <w:rFonts w:ascii="Times New Roman" w:eastAsia="Times New Roman" w:hAnsi="Times New Roman" w:cs="Times New Roman"/>
                <w:b/>
                <w:iCs/>
                <w:sz w:val="24"/>
                <w:szCs w:val="24"/>
                <w:lang w:eastAsia="ru-RU"/>
              </w:rPr>
            </w:pPr>
            <w:r w:rsidRPr="00D02CDC">
              <w:rPr>
                <w:rFonts w:ascii="Times New Roman" w:hAnsi="Times New Roman"/>
                <w:b/>
                <w:iCs/>
              </w:rPr>
              <w:t>288</w:t>
            </w:r>
          </w:p>
        </w:tc>
        <w:tc>
          <w:tcPr>
            <w:tcW w:w="236" w:type="pct"/>
          </w:tcPr>
          <w:p w14:paraId="649B5767" w14:textId="0D0B6055" w:rsidR="00692AD8" w:rsidRPr="00F324BC" w:rsidRDefault="00692AD8" w:rsidP="00692AD8">
            <w:pPr>
              <w:jc w:val="center"/>
              <w:rPr>
                <w:rFonts w:ascii="Times New Roman" w:eastAsia="Times New Roman" w:hAnsi="Times New Roman" w:cs="Times New Roman"/>
                <w:b/>
                <w:iCs/>
                <w:sz w:val="24"/>
                <w:szCs w:val="24"/>
                <w:lang w:eastAsia="ru-RU"/>
              </w:rPr>
            </w:pPr>
            <w:r w:rsidRPr="009A7B78">
              <w:rPr>
                <w:rFonts w:ascii="Times New Roman" w:hAnsi="Times New Roman"/>
                <w:b/>
              </w:rPr>
              <w:t>264</w:t>
            </w:r>
          </w:p>
        </w:tc>
        <w:tc>
          <w:tcPr>
            <w:tcW w:w="261" w:type="pct"/>
          </w:tcPr>
          <w:p w14:paraId="3675066D" w14:textId="7D95A6ED" w:rsidR="00692AD8" w:rsidRPr="00F324BC" w:rsidRDefault="00692AD8" w:rsidP="00692AD8">
            <w:pPr>
              <w:jc w:val="center"/>
              <w:rPr>
                <w:rFonts w:ascii="Times New Roman" w:eastAsia="Times New Roman" w:hAnsi="Times New Roman" w:cs="Times New Roman"/>
                <w:b/>
                <w:iCs/>
                <w:sz w:val="24"/>
                <w:szCs w:val="24"/>
                <w:lang w:eastAsia="ru-RU"/>
              </w:rPr>
            </w:pPr>
            <w:r w:rsidRPr="00D02CDC">
              <w:rPr>
                <w:rFonts w:ascii="Times New Roman" w:hAnsi="Times New Roman"/>
                <w:b/>
                <w:iCs/>
              </w:rPr>
              <w:t>108</w:t>
            </w:r>
          </w:p>
        </w:tc>
        <w:tc>
          <w:tcPr>
            <w:tcW w:w="535" w:type="pct"/>
          </w:tcPr>
          <w:p w14:paraId="42844EAD" w14:textId="77777777" w:rsidR="00692AD8" w:rsidRPr="00F324BC" w:rsidRDefault="00692AD8" w:rsidP="00692AD8">
            <w:pPr>
              <w:jc w:val="center"/>
              <w:rPr>
                <w:rFonts w:ascii="Times New Roman" w:eastAsia="Times New Roman" w:hAnsi="Times New Roman" w:cs="Times New Roman"/>
                <w:b/>
                <w:iCs/>
                <w:sz w:val="24"/>
                <w:szCs w:val="24"/>
                <w:lang w:eastAsia="ru-RU"/>
              </w:rPr>
            </w:pPr>
          </w:p>
        </w:tc>
        <w:tc>
          <w:tcPr>
            <w:tcW w:w="429" w:type="pct"/>
          </w:tcPr>
          <w:p w14:paraId="68CB1CD6" w14:textId="77777777" w:rsidR="00692AD8" w:rsidRPr="00F324BC" w:rsidRDefault="00692AD8" w:rsidP="00692AD8">
            <w:pPr>
              <w:jc w:val="center"/>
              <w:rPr>
                <w:rFonts w:ascii="Times New Roman" w:eastAsia="Times New Roman" w:hAnsi="Times New Roman" w:cs="Times New Roman"/>
                <w:b/>
                <w:iCs/>
                <w:sz w:val="24"/>
                <w:szCs w:val="24"/>
                <w:lang w:eastAsia="ru-RU"/>
              </w:rPr>
            </w:pPr>
          </w:p>
        </w:tc>
        <w:tc>
          <w:tcPr>
            <w:tcW w:w="570" w:type="pct"/>
          </w:tcPr>
          <w:p w14:paraId="531E1D5A" w14:textId="77777777" w:rsidR="00692AD8" w:rsidRPr="00F324BC" w:rsidRDefault="00692AD8" w:rsidP="00692AD8">
            <w:pPr>
              <w:jc w:val="center"/>
              <w:rPr>
                <w:rFonts w:ascii="Times New Roman" w:eastAsia="Times New Roman" w:hAnsi="Times New Roman" w:cs="Times New Roman"/>
                <w:b/>
                <w:iCs/>
                <w:sz w:val="24"/>
                <w:szCs w:val="24"/>
                <w:lang w:eastAsia="ru-RU"/>
              </w:rPr>
            </w:pPr>
          </w:p>
        </w:tc>
        <w:tc>
          <w:tcPr>
            <w:tcW w:w="237" w:type="pct"/>
          </w:tcPr>
          <w:p w14:paraId="4558D6D8" w14:textId="77777777" w:rsidR="00692AD8" w:rsidRPr="00F324BC" w:rsidRDefault="00692AD8" w:rsidP="00692AD8">
            <w:pPr>
              <w:jc w:val="center"/>
              <w:rPr>
                <w:rFonts w:ascii="Times New Roman" w:eastAsia="Times New Roman" w:hAnsi="Times New Roman" w:cs="Times New Roman"/>
                <w:b/>
                <w:iCs/>
                <w:sz w:val="24"/>
                <w:szCs w:val="24"/>
                <w:vertAlign w:val="superscript"/>
                <w:lang w:eastAsia="ru-RU"/>
              </w:rPr>
            </w:pPr>
          </w:p>
        </w:tc>
        <w:tc>
          <w:tcPr>
            <w:tcW w:w="284" w:type="pct"/>
            <w:gridSpan w:val="2"/>
          </w:tcPr>
          <w:p w14:paraId="7C36EB71" w14:textId="77777777" w:rsidR="00692AD8" w:rsidRPr="00F324BC" w:rsidRDefault="00692AD8" w:rsidP="00692AD8">
            <w:pPr>
              <w:jc w:val="center"/>
              <w:rPr>
                <w:rFonts w:ascii="Times New Roman" w:eastAsia="Times New Roman" w:hAnsi="Times New Roman" w:cs="Times New Roman"/>
                <w:b/>
                <w:iCs/>
                <w:sz w:val="24"/>
                <w:szCs w:val="24"/>
                <w:lang w:eastAsia="ru-RU"/>
              </w:rPr>
            </w:pPr>
            <w:r w:rsidRPr="00F324BC">
              <w:rPr>
                <w:rFonts w:ascii="Times New Roman" w:hAnsi="Times New Roman"/>
                <w:b/>
                <w:iCs/>
                <w:sz w:val="24"/>
                <w:szCs w:val="24"/>
              </w:rPr>
              <w:t>72</w:t>
            </w:r>
          </w:p>
        </w:tc>
        <w:tc>
          <w:tcPr>
            <w:tcW w:w="612" w:type="pct"/>
          </w:tcPr>
          <w:p w14:paraId="61F3391F" w14:textId="77777777" w:rsidR="00692AD8" w:rsidRPr="00F324BC" w:rsidRDefault="00692AD8" w:rsidP="00692AD8">
            <w:pPr>
              <w:jc w:val="center"/>
              <w:rPr>
                <w:rFonts w:ascii="Times New Roman" w:eastAsia="Times New Roman" w:hAnsi="Times New Roman" w:cs="Times New Roman"/>
                <w:b/>
                <w:iCs/>
                <w:sz w:val="24"/>
                <w:szCs w:val="24"/>
                <w:lang w:eastAsia="ru-RU"/>
              </w:rPr>
            </w:pPr>
            <w:r w:rsidRPr="00F324BC">
              <w:rPr>
                <w:rFonts w:ascii="Times New Roman" w:eastAsia="Times New Roman" w:hAnsi="Times New Roman" w:cs="Times New Roman"/>
                <w:b/>
                <w:iCs/>
                <w:sz w:val="24"/>
                <w:szCs w:val="24"/>
                <w:lang w:eastAsia="ru-RU"/>
              </w:rPr>
              <w:t>108</w:t>
            </w:r>
          </w:p>
        </w:tc>
      </w:tr>
    </w:tbl>
    <w:p w14:paraId="0C94359E" w14:textId="77777777" w:rsidR="00F324BC" w:rsidRPr="00F324BC" w:rsidRDefault="00F324BC" w:rsidP="00F324BC">
      <w:pPr>
        <w:spacing w:after="200" w:line="276" w:lineRule="auto"/>
        <w:ind w:firstLine="708"/>
        <w:rPr>
          <w:rFonts w:ascii="Times New Roman" w:eastAsia="Times New Roman" w:hAnsi="Times New Roman" w:cs="Times New Roman"/>
          <w:b/>
          <w:sz w:val="24"/>
          <w:szCs w:val="24"/>
          <w:lang w:eastAsia="ru-RU"/>
        </w:rPr>
      </w:pPr>
    </w:p>
    <w:p w14:paraId="2CD99B95" w14:textId="77777777" w:rsidR="00F324BC" w:rsidRPr="00F324BC" w:rsidRDefault="00F324BC" w:rsidP="00F324BC">
      <w:pPr>
        <w:spacing w:after="200" w:line="276" w:lineRule="auto"/>
        <w:ind w:firstLine="708"/>
        <w:rPr>
          <w:rFonts w:ascii="Times New Roman" w:eastAsia="Times New Roman" w:hAnsi="Times New Roman" w:cs="Times New Roman"/>
          <w:b/>
          <w:sz w:val="24"/>
          <w:szCs w:val="24"/>
          <w:lang w:eastAsia="ru-RU"/>
        </w:rPr>
      </w:pPr>
    </w:p>
    <w:p w14:paraId="33326AE9" w14:textId="77777777" w:rsidR="00F324BC" w:rsidRPr="00F324BC" w:rsidRDefault="00F324BC" w:rsidP="00F324BC">
      <w:pPr>
        <w:spacing w:after="200" w:line="276" w:lineRule="auto"/>
        <w:ind w:firstLine="708"/>
        <w:rPr>
          <w:rFonts w:ascii="Times New Roman" w:eastAsia="Times New Roman" w:hAnsi="Times New Roman" w:cs="Times New Roman"/>
          <w:b/>
          <w:sz w:val="24"/>
          <w:szCs w:val="24"/>
          <w:lang w:eastAsia="ru-RU"/>
        </w:rPr>
      </w:pPr>
    </w:p>
    <w:p w14:paraId="303C46EF" w14:textId="77777777" w:rsidR="00F324BC" w:rsidRPr="00F324BC" w:rsidRDefault="00F324BC" w:rsidP="00F324BC">
      <w:pPr>
        <w:spacing w:after="200" w:line="276" w:lineRule="auto"/>
        <w:ind w:firstLine="708"/>
        <w:rPr>
          <w:rFonts w:ascii="Times New Roman" w:eastAsia="Times New Roman" w:hAnsi="Times New Roman" w:cs="Times New Roman"/>
          <w:b/>
          <w:sz w:val="24"/>
          <w:szCs w:val="24"/>
          <w:lang w:eastAsia="ru-RU"/>
        </w:rPr>
      </w:pPr>
    </w:p>
    <w:p w14:paraId="137A13F2" w14:textId="4A8A6FA1" w:rsidR="00F324BC" w:rsidRDefault="00F324BC" w:rsidP="00F324BC">
      <w:pPr>
        <w:spacing w:after="200" w:line="276" w:lineRule="auto"/>
        <w:ind w:firstLine="708"/>
        <w:rPr>
          <w:rFonts w:ascii="Times New Roman" w:eastAsia="Times New Roman" w:hAnsi="Times New Roman" w:cs="Times New Roman"/>
          <w:b/>
          <w:sz w:val="24"/>
          <w:szCs w:val="24"/>
          <w:lang w:eastAsia="ru-RU"/>
        </w:rPr>
      </w:pPr>
    </w:p>
    <w:p w14:paraId="3BE9592B" w14:textId="77777777" w:rsidR="00692AD8" w:rsidRPr="00F324BC" w:rsidRDefault="00692AD8" w:rsidP="00F324BC">
      <w:pPr>
        <w:spacing w:after="200" w:line="276" w:lineRule="auto"/>
        <w:ind w:firstLine="708"/>
        <w:rPr>
          <w:rFonts w:ascii="Times New Roman" w:eastAsia="Times New Roman" w:hAnsi="Times New Roman" w:cs="Times New Roman"/>
          <w:b/>
          <w:sz w:val="24"/>
          <w:szCs w:val="24"/>
          <w:lang w:eastAsia="ru-RU"/>
        </w:rPr>
      </w:pPr>
    </w:p>
    <w:p w14:paraId="4D5BEB94" w14:textId="77777777" w:rsidR="00F324BC" w:rsidRPr="00F324BC" w:rsidRDefault="00F324BC" w:rsidP="00F324BC">
      <w:pPr>
        <w:spacing w:after="200" w:line="276" w:lineRule="auto"/>
        <w:ind w:firstLine="708"/>
        <w:rPr>
          <w:rFonts w:ascii="Times New Roman" w:eastAsia="Times New Roman" w:hAnsi="Times New Roman" w:cs="Times New Roman"/>
          <w:b/>
          <w:sz w:val="24"/>
          <w:szCs w:val="24"/>
          <w:lang w:eastAsia="ru-RU"/>
        </w:rPr>
      </w:pPr>
      <w:r w:rsidRPr="00F324BC">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7408"/>
        <w:gridCol w:w="1947"/>
        <w:gridCol w:w="2587"/>
      </w:tblGrid>
      <w:tr w:rsidR="00F324BC" w:rsidRPr="00F324BC" w14:paraId="36B51B32" w14:textId="77777777" w:rsidTr="006D041A">
        <w:trPr>
          <w:trHeight w:val="1204"/>
        </w:trPr>
        <w:tc>
          <w:tcPr>
            <w:tcW w:w="876" w:type="pct"/>
            <w:hideMark/>
          </w:tcPr>
          <w:p w14:paraId="5A695D3D" w14:textId="77777777" w:rsidR="00F324BC" w:rsidRPr="00F324BC" w:rsidRDefault="00F324BC" w:rsidP="00F324BC">
            <w:pPr>
              <w:jc w:val="center"/>
              <w:rPr>
                <w:rFonts w:ascii="Times New Roman" w:eastAsia="Times New Roman" w:hAnsi="Times New Roman" w:cs="Times New Roman"/>
                <w:b/>
                <w:sz w:val="24"/>
                <w:szCs w:val="24"/>
                <w:lang w:eastAsia="ru-RU"/>
              </w:rPr>
            </w:pPr>
            <w:r w:rsidRPr="00F324BC">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552" w:type="pct"/>
            <w:vAlign w:val="center"/>
            <w:hideMark/>
          </w:tcPr>
          <w:p w14:paraId="172ACA26" w14:textId="77777777" w:rsidR="00F324BC" w:rsidRPr="00F324BC" w:rsidRDefault="00F324BC" w:rsidP="00F324BC">
            <w:pPr>
              <w:suppressAutoHyphens/>
              <w:jc w:val="center"/>
              <w:rPr>
                <w:rFonts w:ascii="Times New Roman" w:eastAsia="Times New Roman" w:hAnsi="Times New Roman" w:cs="Times New Roman"/>
                <w:b/>
                <w:bCs/>
                <w:sz w:val="24"/>
                <w:szCs w:val="24"/>
                <w:lang w:eastAsia="ru-RU"/>
              </w:rPr>
            </w:pPr>
            <w:r w:rsidRPr="00F324BC">
              <w:rPr>
                <w:rFonts w:ascii="Times New Roman" w:eastAsia="Times New Roman" w:hAnsi="Times New Roman" w:cs="Times New Roman"/>
                <w:b/>
                <w:bCs/>
                <w:sz w:val="24"/>
                <w:szCs w:val="24"/>
                <w:lang w:eastAsia="ru-RU"/>
              </w:rPr>
              <w:t>Содержание учебного материала,</w:t>
            </w:r>
          </w:p>
          <w:p w14:paraId="5F99D73D" w14:textId="77777777" w:rsidR="00F324BC" w:rsidRPr="00F324BC" w:rsidRDefault="00F324BC" w:rsidP="00F324BC">
            <w:pPr>
              <w:suppressAutoHyphens/>
              <w:jc w:val="center"/>
              <w:rPr>
                <w:rFonts w:ascii="Times New Roman" w:eastAsia="Times New Roman" w:hAnsi="Times New Roman" w:cs="Times New Roman"/>
                <w:b/>
                <w:sz w:val="24"/>
                <w:szCs w:val="24"/>
                <w:lang w:eastAsia="ru-RU"/>
              </w:rPr>
            </w:pPr>
            <w:r w:rsidRPr="00F324BC">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76" w:type="pct"/>
            <w:hideMark/>
          </w:tcPr>
          <w:p w14:paraId="2BE32B49" w14:textId="77777777" w:rsidR="00F324BC" w:rsidRPr="00F324BC" w:rsidRDefault="00F324BC" w:rsidP="00F324BC">
            <w:pPr>
              <w:jc w:val="center"/>
              <w:rPr>
                <w:rFonts w:ascii="Times New Roman" w:eastAsia="Times New Roman" w:hAnsi="Times New Roman" w:cs="Times New Roman"/>
                <w:b/>
                <w:bCs/>
                <w:sz w:val="24"/>
                <w:szCs w:val="24"/>
                <w:lang w:eastAsia="ru-RU"/>
              </w:rPr>
            </w:pPr>
            <w:r w:rsidRPr="00F324BC">
              <w:rPr>
                <w:rFonts w:ascii="Times New Roman" w:eastAsia="Times New Roman" w:hAnsi="Times New Roman" w:cs="Times New Roman"/>
                <w:b/>
                <w:bCs/>
                <w:sz w:val="24"/>
                <w:szCs w:val="24"/>
                <w:lang w:eastAsia="ru-RU"/>
              </w:rPr>
              <w:t xml:space="preserve">Объем, акад. ч / </w:t>
            </w:r>
            <w:r w:rsidRPr="00F324BC">
              <w:rPr>
                <w:rFonts w:ascii="Times New Roman" w:eastAsia="Times New Roman" w:hAnsi="Times New Roman" w:cs="Times New Roman"/>
                <w:b/>
                <w:bCs/>
                <w:sz w:val="24"/>
                <w:szCs w:val="24"/>
                <w:lang w:eastAsia="ru-RU"/>
              </w:rPr>
              <w:br/>
              <w:t xml:space="preserve">в том числе </w:t>
            </w:r>
            <w:r w:rsidRPr="00F324BC">
              <w:rPr>
                <w:rFonts w:ascii="Times New Roman" w:eastAsia="Times New Roman" w:hAnsi="Times New Roman" w:cs="Times New Roman"/>
                <w:b/>
                <w:bCs/>
                <w:sz w:val="24"/>
                <w:szCs w:val="24"/>
                <w:lang w:eastAsia="ru-RU"/>
              </w:rPr>
              <w:br/>
              <w:t>в форме практической подготовки, акад. ч</w:t>
            </w:r>
          </w:p>
        </w:tc>
        <w:tc>
          <w:tcPr>
            <w:tcW w:w="896" w:type="pct"/>
            <w:vAlign w:val="center"/>
            <w:hideMark/>
          </w:tcPr>
          <w:p w14:paraId="4500471E" w14:textId="77777777" w:rsidR="00F324BC" w:rsidRPr="00F324BC" w:rsidRDefault="00F324BC" w:rsidP="00F324BC">
            <w:pPr>
              <w:jc w:val="center"/>
              <w:rPr>
                <w:rFonts w:ascii="Times New Roman" w:eastAsia="Times New Roman" w:hAnsi="Times New Roman" w:cs="Times New Roman"/>
                <w:b/>
                <w:bCs/>
                <w:sz w:val="24"/>
                <w:szCs w:val="24"/>
                <w:lang w:eastAsia="ru-RU"/>
              </w:rPr>
            </w:pPr>
            <w:r w:rsidRPr="00F324BC">
              <w:rPr>
                <w:rFonts w:ascii="Times New Roman" w:eastAsia="Calibri" w:hAnsi="Times New Roman" w:cs="Times New Roman"/>
                <w:b/>
                <w:bCs/>
                <w:sz w:val="24"/>
                <w:szCs w:val="24"/>
              </w:rPr>
              <w:t>Код ПК, ОК</w:t>
            </w:r>
          </w:p>
        </w:tc>
      </w:tr>
      <w:tr w:rsidR="00F324BC" w:rsidRPr="00F324BC" w14:paraId="13390BA5" w14:textId="77777777" w:rsidTr="006D041A">
        <w:tc>
          <w:tcPr>
            <w:tcW w:w="876" w:type="pct"/>
            <w:hideMark/>
          </w:tcPr>
          <w:p w14:paraId="5CE12A13" w14:textId="77777777" w:rsidR="00F324BC" w:rsidRPr="00F324BC" w:rsidRDefault="00F324BC" w:rsidP="00F324BC">
            <w:pPr>
              <w:jc w:val="center"/>
              <w:rPr>
                <w:rFonts w:ascii="Times New Roman" w:eastAsia="Times New Roman" w:hAnsi="Times New Roman" w:cs="Times New Roman"/>
                <w:b/>
                <w:sz w:val="24"/>
                <w:szCs w:val="24"/>
                <w:lang w:eastAsia="ru-RU"/>
              </w:rPr>
            </w:pPr>
            <w:r w:rsidRPr="00F324BC">
              <w:rPr>
                <w:rFonts w:ascii="Times New Roman" w:eastAsia="Times New Roman" w:hAnsi="Times New Roman" w:cs="Times New Roman"/>
                <w:b/>
                <w:sz w:val="24"/>
                <w:szCs w:val="24"/>
                <w:lang w:eastAsia="ru-RU"/>
              </w:rPr>
              <w:t>1</w:t>
            </w:r>
          </w:p>
        </w:tc>
        <w:tc>
          <w:tcPr>
            <w:tcW w:w="2552" w:type="pct"/>
            <w:hideMark/>
          </w:tcPr>
          <w:p w14:paraId="4517FDBC" w14:textId="77777777" w:rsidR="00F324BC" w:rsidRPr="00F324BC" w:rsidRDefault="00F324BC" w:rsidP="00F324BC">
            <w:pPr>
              <w:jc w:val="center"/>
              <w:rPr>
                <w:rFonts w:ascii="Times New Roman" w:eastAsia="Times New Roman" w:hAnsi="Times New Roman" w:cs="Times New Roman"/>
                <w:b/>
                <w:bCs/>
                <w:sz w:val="24"/>
                <w:szCs w:val="24"/>
                <w:lang w:eastAsia="ru-RU"/>
              </w:rPr>
            </w:pPr>
            <w:r w:rsidRPr="00F324BC">
              <w:rPr>
                <w:rFonts w:ascii="Times New Roman" w:eastAsia="Times New Roman" w:hAnsi="Times New Roman" w:cs="Times New Roman"/>
                <w:b/>
                <w:bCs/>
                <w:sz w:val="24"/>
                <w:szCs w:val="24"/>
                <w:lang w:eastAsia="ru-RU"/>
              </w:rPr>
              <w:t>2</w:t>
            </w:r>
          </w:p>
        </w:tc>
        <w:tc>
          <w:tcPr>
            <w:tcW w:w="676" w:type="pct"/>
            <w:hideMark/>
          </w:tcPr>
          <w:p w14:paraId="446DDF2D" w14:textId="77777777" w:rsidR="00F324BC" w:rsidRPr="00F324BC" w:rsidRDefault="00F324BC" w:rsidP="00F324BC">
            <w:pPr>
              <w:jc w:val="center"/>
              <w:rPr>
                <w:rFonts w:ascii="Times New Roman" w:eastAsia="Times New Roman" w:hAnsi="Times New Roman" w:cs="Times New Roman"/>
                <w:b/>
                <w:bCs/>
                <w:sz w:val="24"/>
                <w:szCs w:val="24"/>
                <w:lang w:eastAsia="ru-RU"/>
              </w:rPr>
            </w:pPr>
            <w:r w:rsidRPr="00F324BC">
              <w:rPr>
                <w:rFonts w:ascii="Times New Roman" w:eastAsia="Times New Roman" w:hAnsi="Times New Roman" w:cs="Times New Roman"/>
                <w:b/>
                <w:bCs/>
                <w:sz w:val="24"/>
                <w:szCs w:val="24"/>
                <w:lang w:eastAsia="ru-RU"/>
              </w:rPr>
              <w:t>3</w:t>
            </w:r>
          </w:p>
        </w:tc>
        <w:tc>
          <w:tcPr>
            <w:tcW w:w="896" w:type="pct"/>
            <w:hideMark/>
          </w:tcPr>
          <w:p w14:paraId="46179EEF" w14:textId="77777777" w:rsidR="00F324BC" w:rsidRPr="00F324BC" w:rsidRDefault="00F324BC" w:rsidP="00F324BC">
            <w:pPr>
              <w:jc w:val="center"/>
              <w:rPr>
                <w:rFonts w:ascii="Times New Roman" w:eastAsia="Times New Roman" w:hAnsi="Times New Roman" w:cs="Times New Roman"/>
                <w:b/>
                <w:bCs/>
                <w:sz w:val="24"/>
                <w:szCs w:val="24"/>
                <w:lang w:eastAsia="ru-RU"/>
              </w:rPr>
            </w:pPr>
            <w:r w:rsidRPr="00F324BC">
              <w:rPr>
                <w:rFonts w:ascii="Times New Roman" w:eastAsia="Times New Roman" w:hAnsi="Times New Roman" w:cs="Times New Roman"/>
                <w:b/>
                <w:bCs/>
                <w:sz w:val="24"/>
                <w:szCs w:val="24"/>
                <w:lang w:eastAsia="ru-RU"/>
              </w:rPr>
              <w:t>4</w:t>
            </w:r>
          </w:p>
        </w:tc>
      </w:tr>
      <w:tr w:rsidR="00692AD8" w:rsidRPr="00F324BC" w14:paraId="65C6F1D6" w14:textId="77777777" w:rsidTr="006D041A">
        <w:tc>
          <w:tcPr>
            <w:tcW w:w="3428" w:type="pct"/>
            <w:gridSpan w:val="2"/>
            <w:hideMark/>
          </w:tcPr>
          <w:p w14:paraId="0E808419" w14:textId="2A3E695D" w:rsidR="00692AD8" w:rsidRPr="00F324BC" w:rsidRDefault="00692AD8" w:rsidP="00692AD8">
            <w:pPr>
              <w:rPr>
                <w:rFonts w:ascii="Times New Roman" w:eastAsia="Times New Roman" w:hAnsi="Times New Roman" w:cs="Times New Roman"/>
                <w:b/>
                <w:bCs/>
                <w:sz w:val="24"/>
                <w:szCs w:val="24"/>
                <w:lang w:eastAsia="ru-RU"/>
              </w:rPr>
            </w:pPr>
            <w:r w:rsidRPr="00E54D8E">
              <w:rPr>
                <w:rFonts w:ascii="Times New Roman" w:hAnsi="Times New Roman"/>
                <w:b/>
                <w:bCs/>
                <w:sz w:val="24"/>
                <w:szCs w:val="24"/>
              </w:rPr>
              <w:t xml:space="preserve">Раздел 1. </w:t>
            </w:r>
            <w:r w:rsidRPr="00E54D8E">
              <w:rPr>
                <w:rFonts w:ascii="Times New Roman" w:hAnsi="Times New Roman"/>
                <w:b/>
                <w:sz w:val="24"/>
                <w:szCs w:val="24"/>
              </w:rPr>
              <w:t>Обеспечение работ по разборке, сборке агрегатов и узлов автомобиля</w:t>
            </w:r>
          </w:p>
        </w:tc>
        <w:tc>
          <w:tcPr>
            <w:tcW w:w="676" w:type="pct"/>
          </w:tcPr>
          <w:p w14:paraId="73586DAC" w14:textId="77777777" w:rsidR="00692AD8" w:rsidRPr="00F324BC" w:rsidRDefault="00692AD8" w:rsidP="00692AD8">
            <w:pPr>
              <w:suppressAutoHyphens/>
              <w:jc w:val="center"/>
              <w:rPr>
                <w:rFonts w:ascii="Times New Roman" w:eastAsia="Times New Roman" w:hAnsi="Times New Roman" w:cs="Times New Roman"/>
                <w:b/>
                <w:sz w:val="24"/>
                <w:szCs w:val="24"/>
                <w:lang w:eastAsia="ru-RU"/>
              </w:rPr>
            </w:pPr>
            <w:r w:rsidRPr="00F324BC">
              <w:rPr>
                <w:rFonts w:ascii="Times New Roman" w:eastAsia="Times New Roman" w:hAnsi="Times New Roman" w:cs="Times New Roman"/>
                <w:b/>
                <w:sz w:val="24"/>
                <w:szCs w:val="24"/>
                <w:lang w:eastAsia="ru-RU"/>
              </w:rPr>
              <w:t>180/170</w:t>
            </w:r>
          </w:p>
        </w:tc>
        <w:tc>
          <w:tcPr>
            <w:tcW w:w="896" w:type="pct"/>
          </w:tcPr>
          <w:p w14:paraId="22746156" w14:textId="77777777" w:rsidR="00692AD8" w:rsidRPr="00F324BC" w:rsidRDefault="00692AD8" w:rsidP="00692AD8">
            <w:pPr>
              <w:suppressAutoHyphens/>
              <w:jc w:val="center"/>
              <w:rPr>
                <w:rFonts w:ascii="Times New Roman" w:eastAsia="Times New Roman" w:hAnsi="Times New Roman" w:cs="Times New Roman"/>
                <w:b/>
                <w:sz w:val="24"/>
                <w:szCs w:val="24"/>
                <w:lang w:eastAsia="ru-RU"/>
              </w:rPr>
            </w:pPr>
          </w:p>
        </w:tc>
      </w:tr>
      <w:tr w:rsidR="00692AD8" w:rsidRPr="00F324BC" w14:paraId="32686241" w14:textId="77777777" w:rsidTr="006D041A">
        <w:tc>
          <w:tcPr>
            <w:tcW w:w="3428" w:type="pct"/>
            <w:gridSpan w:val="2"/>
            <w:hideMark/>
          </w:tcPr>
          <w:p w14:paraId="1C389787" w14:textId="7EDA343B" w:rsidR="00692AD8" w:rsidRPr="00F324BC" w:rsidRDefault="00692AD8" w:rsidP="00692AD8">
            <w:pPr>
              <w:rPr>
                <w:rFonts w:ascii="Times New Roman" w:eastAsia="Times New Roman" w:hAnsi="Times New Roman" w:cs="Times New Roman"/>
                <w:b/>
                <w:sz w:val="24"/>
                <w:szCs w:val="24"/>
                <w:lang w:eastAsia="ru-RU"/>
              </w:rPr>
            </w:pPr>
            <w:r w:rsidRPr="00E54D8E">
              <w:rPr>
                <w:rFonts w:ascii="Times New Roman" w:hAnsi="Times New Roman"/>
                <w:b/>
                <w:sz w:val="24"/>
                <w:szCs w:val="24"/>
              </w:rPr>
              <w:t>МДКн.01.01 Конструкция, эксплуатация и техническое обслуживание автомобилей</w:t>
            </w:r>
          </w:p>
        </w:tc>
        <w:tc>
          <w:tcPr>
            <w:tcW w:w="676" w:type="pct"/>
          </w:tcPr>
          <w:p w14:paraId="4219E864" w14:textId="77777777" w:rsidR="00692AD8" w:rsidRPr="00F324BC" w:rsidRDefault="00692AD8" w:rsidP="00692AD8">
            <w:pPr>
              <w:suppressAutoHyphens/>
              <w:jc w:val="center"/>
              <w:rPr>
                <w:rFonts w:ascii="Times New Roman" w:eastAsia="Times New Roman" w:hAnsi="Times New Roman" w:cs="Times New Roman"/>
                <w:b/>
                <w:sz w:val="24"/>
                <w:szCs w:val="24"/>
                <w:lang w:val="en-US" w:eastAsia="ru-RU"/>
              </w:rPr>
            </w:pPr>
            <w:r w:rsidRPr="00F324BC">
              <w:rPr>
                <w:rFonts w:ascii="Times New Roman" w:eastAsia="Times New Roman" w:hAnsi="Times New Roman" w:cs="Times New Roman"/>
                <w:b/>
                <w:sz w:val="24"/>
                <w:szCs w:val="24"/>
                <w:lang w:eastAsia="ru-RU"/>
              </w:rPr>
              <w:t>72</w:t>
            </w:r>
            <w:r w:rsidRPr="00F324BC">
              <w:rPr>
                <w:rFonts w:ascii="Times New Roman" w:eastAsia="Times New Roman" w:hAnsi="Times New Roman" w:cs="Times New Roman"/>
                <w:b/>
                <w:sz w:val="24"/>
                <w:szCs w:val="24"/>
                <w:lang w:val="en-US" w:eastAsia="ru-RU"/>
              </w:rPr>
              <w:t>/62</w:t>
            </w:r>
          </w:p>
        </w:tc>
        <w:tc>
          <w:tcPr>
            <w:tcW w:w="896" w:type="pct"/>
          </w:tcPr>
          <w:p w14:paraId="76F50FB4" w14:textId="77777777" w:rsidR="00692AD8" w:rsidRPr="00F324BC" w:rsidRDefault="00692AD8" w:rsidP="00692AD8">
            <w:pPr>
              <w:suppressAutoHyphens/>
              <w:jc w:val="center"/>
              <w:rPr>
                <w:rFonts w:ascii="Times New Roman" w:eastAsia="Times New Roman" w:hAnsi="Times New Roman" w:cs="Times New Roman"/>
                <w:b/>
                <w:sz w:val="24"/>
                <w:szCs w:val="24"/>
                <w:lang w:eastAsia="ru-RU"/>
              </w:rPr>
            </w:pPr>
          </w:p>
        </w:tc>
      </w:tr>
      <w:tr w:rsidR="00692AD8" w:rsidRPr="00E54D8E" w14:paraId="1E98E402" w14:textId="77777777" w:rsidTr="006D041A">
        <w:tc>
          <w:tcPr>
            <w:tcW w:w="876" w:type="pct"/>
            <w:vMerge w:val="restart"/>
            <w:hideMark/>
          </w:tcPr>
          <w:p w14:paraId="158273F4" w14:textId="77777777" w:rsidR="00692AD8" w:rsidRPr="00E54D8E" w:rsidRDefault="00692AD8" w:rsidP="00692AD8">
            <w:pPr>
              <w:rPr>
                <w:rFonts w:ascii="Times New Roman" w:eastAsia="Times New Roman" w:hAnsi="Times New Roman" w:cs="Times New Roman"/>
                <w:b/>
                <w:bCs/>
                <w:sz w:val="24"/>
                <w:szCs w:val="24"/>
                <w:lang w:eastAsia="ru-RU"/>
              </w:rPr>
            </w:pPr>
            <w:r w:rsidRPr="00E54D8E">
              <w:rPr>
                <w:rFonts w:ascii="Times New Roman" w:hAnsi="Times New Roman"/>
                <w:b/>
                <w:sz w:val="24"/>
                <w:szCs w:val="24"/>
              </w:rPr>
              <w:t>Тема 1.1. Общие сведения об автомобильном транспорте. Устройство двигателя автомобиля</w:t>
            </w:r>
          </w:p>
          <w:p w14:paraId="698E26CF" w14:textId="7BE0EFBD" w:rsidR="00692AD8" w:rsidRPr="00F324BC" w:rsidRDefault="00692AD8" w:rsidP="00692AD8">
            <w:pPr>
              <w:rPr>
                <w:rFonts w:ascii="Times New Roman" w:eastAsia="Times New Roman" w:hAnsi="Times New Roman" w:cs="Times New Roman"/>
                <w:b/>
                <w:bCs/>
                <w:sz w:val="24"/>
                <w:szCs w:val="24"/>
                <w:lang w:eastAsia="ru-RU"/>
              </w:rPr>
            </w:pPr>
          </w:p>
        </w:tc>
        <w:tc>
          <w:tcPr>
            <w:tcW w:w="2552" w:type="pct"/>
            <w:hideMark/>
          </w:tcPr>
          <w:p w14:paraId="0D73D32E" w14:textId="50DEDB82" w:rsidR="00692AD8" w:rsidRPr="00F324BC" w:rsidRDefault="00692AD8" w:rsidP="00692AD8">
            <w:pPr>
              <w:rPr>
                <w:rFonts w:ascii="Times New Roman" w:eastAsia="Times New Roman" w:hAnsi="Times New Roman" w:cs="Times New Roman"/>
                <w:b/>
                <w:sz w:val="24"/>
                <w:szCs w:val="24"/>
                <w:lang w:eastAsia="ru-RU"/>
              </w:rPr>
            </w:pPr>
            <w:r w:rsidRPr="00E54D8E">
              <w:rPr>
                <w:rFonts w:ascii="Times New Roman" w:hAnsi="Times New Roman"/>
                <w:b/>
                <w:bCs/>
                <w:sz w:val="24"/>
                <w:szCs w:val="24"/>
              </w:rPr>
              <w:t xml:space="preserve">Содержание </w:t>
            </w:r>
          </w:p>
        </w:tc>
        <w:tc>
          <w:tcPr>
            <w:tcW w:w="676" w:type="pct"/>
            <w:vMerge w:val="restart"/>
          </w:tcPr>
          <w:p w14:paraId="2F79487B" w14:textId="77777777" w:rsidR="00692AD8" w:rsidRPr="00F324BC" w:rsidRDefault="00692AD8" w:rsidP="00692AD8">
            <w:pPr>
              <w:suppressAutoHyphens/>
              <w:jc w:val="center"/>
              <w:rPr>
                <w:rFonts w:ascii="Times New Roman" w:eastAsia="Times New Roman" w:hAnsi="Times New Roman" w:cs="Times New Roman"/>
                <w:b/>
                <w:sz w:val="24"/>
                <w:szCs w:val="24"/>
                <w:lang w:eastAsia="ru-RU"/>
              </w:rPr>
            </w:pPr>
          </w:p>
        </w:tc>
        <w:tc>
          <w:tcPr>
            <w:tcW w:w="896" w:type="pct"/>
          </w:tcPr>
          <w:p w14:paraId="5ADE5612" w14:textId="77777777" w:rsidR="00692AD8" w:rsidRPr="00F324BC" w:rsidRDefault="00692AD8" w:rsidP="00692AD8">
            <w:pPr>
              <w:suppressAutoHyphens/>
              <w:jc w:val="both"/>
              <w:rPr>
                <w:rFonts w:ascii="Times New Roman" w:eastAsia="Times New Roman" w:hAnsi="Times New Roman" w:cs="Times New Roman"/>
                <w:i/>
                <w:iCs/>
                <w:sz w:val="24"/>
                <w:szCs w:val="24"/>
                <w:lang w:eastAsia="ru-RU"/>
              </w:rPr>
            </w:pPr>
          </w:p>
        </w:tc>
      </w:tr>
      <w:tr w:rsidR="00E54D8E" w:rsidRPr="00E54D8E" w14:paraId="509947B9" w14:textId="77777777" w:rsidTr="006D041A">
        <w:trPr>
          <w:trHeight w:val="309"/>
        </w:trPr>
        <w:tc>
          <w:tcPr>
            <w:tcW w:w="0" w:type="auto"/>
            <w:vMerge/>
            <w:vAlign w:val="center"/>
            <w:hideMark/>
          </w:tcPr>
          <w:p w14:paraId="6A6FD0AE" w14:textId="5C932F17" w:rsidR="00E54D8E" w:rsidRPr="00F324BC" w:rsidRDefault="00E54D8E" w:rsidP="00E54D8E">
            <w:pPr>
              <w:rPr>
                <w:rFonts w:ascii="Times New Roman" w:eastAsia="Times New Roman" w:hAnsi="Times New Roman" w:cs="Times New Roman"/>
                <w:b/>
                <w:bCs/>
                <w:sz w:val="24"/>
                <w:szCs w:val="24"/>
                <w:lang w:eastAsia="ru-RU"/>
              </w:rPr>
            </w:pPr>
          </w:p>
        </w:tc>
        <w:tc>
          <w:tcPr>
            <w:tcW w:w="2552" w:type="pct"/>
          </w:tcPr>
          <w:p w14:paraId="2EF287E4"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1. Общее устройство автомобиля. Подвижной состав автомобильного транспорта. Классификация автомобилей. Общая компоновка автомобиля. Диагностирование, обслуживание, ремонт ЭСУД </w:t>
            </w:r>
            <w:r w:rsidRPr="00E54D8E">
              <w:rPr>
                <w:rFonts w:ascii="Times New Roman" w:hAnsi="Times New Roman"/>
                <w:sz w:val="24"/>
                <w:szCs w:val="24"/>
              </w:rPr>
              <w:br/>
              <w:t>и приборов подачи топлива и воздуха.</w:t>
            </w:r>
          </w:p>
          <w:p w14:paraId="295404CE"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2. Общие сведения о двигателе. Назначение и классификация двигателей. Механизмы и системы двигателя. Термины и определения. </w:t>
            </w:r>
          </w:p>
          <w:p w14:paraId="1749178C"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3.Рабочие циклы автомобильных двигателей (по виду). Устройство, принцип работы и назначение кривошипно-шатунного механизма. Устройство, принцип работы и назначение механизма газораспределения, типы механизмов. Устройство, принцип работы и назначение системы смазки. Применяемые масла. </w:t>
            </w:r>
          </w:p>
          <w:p w14:paraId="2B4B508B" w14:textId="6A191EFD" w:rsidR="00E54D8E" w:rsidRPr="00F324BC" w:rsidRDefault="00E54D8E" w:rsidP="00E54D8E">
            <w:pPr>
              <w:suppressAutoHyphens/>
              <w:jc w:val="both"/>
              <w:rPr>
                <w:rFonts w:ascii="Times New Roman" w:eastAsia="Times New Roman" w:hAnsi="Times New Roman" w:cs="Times New Roman"/>
                <w:b/>
                <w:sz w:val="24"/>
                <w:szCs w:val="24"/>
                <w:lang w:eastAsia="ru-RU"/>
              </w:rPr>
            </w:pPr>
            <w:r w:rsidRPr="00E54D8E">
              <w:rPr>
                <w:rFonts w:ascii="Times New Roman" w:hAnsi="Times New Roman"/>
                <w:sz w:val="24"/>
                <w:szCs w:val="24"/>
              </w:rPr>
              <w:t>4. Устройство и принцип работы системы питания карбюраторного и инжекторного двигателя. Основные правила, нормы охраны труда и требования безопасности</w:t>
            </w:r>
          </w:p>
        </w:tc>
        <w:tc>
          <w:tcPr>
            <w:tcW w:w="676" w:type="pct"/>
            <w:vMerge/>
            <w:vAlign w:val="center"/>
            <w:hideMark/>
          </w:tcPr>
          <w:p w14:paraId="035DBA11"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32AA4A08" w14:textId="77777777" w:rsidR="00E54D8E" w:rsidRPr="00E54D8E" w:rsidRDefault="00E54D8E" w:rsidP="00E54D8E">
            <w:pPr>
              <w:rPr>
                <w:rFonts w:ascii="Times New Roman" w:hAnsi="Times New Roman"/>
                <w:sz w:val="24"/>
                <w:szCs w:val="24"/>
              </w:rPr>
            </w:pPr>
            <w:r w:rsidRPr="00E54D8E">
              <w:rPr>
                <w:rFonts w:ascii="Times New Roman" w:hAnsi="Times New Roman"/>
                <w:sz w:val="24"/>
                <w:szCs w:val="24"/>
              </w:rPr>
              <w:t>ПК 1.1–1.3</w:t>
            </w:r>
          </w:p>
          <w:p w14:paraId="5270E8A1" w14:textId="49E6F065" w:rsidR="00E54D8E" w:rsidRPr="00F324BC" w:rsidRDefault="00E54D8E" w:rsidP="00E54D8E">
            <w:pPr>
              <w:rPr>
                <w:rFonts w:ascii="Times New Roman" w:eastAsia="Times New Roman" w:hAnsi="Times New Roman" w:cs="Times New Roman"/>
                <w:sz w:val="24"/>
                <w:szCs w:val="24"/>
                <w:lang w:eastAsia="ru-RU"/>
              </w:rPr>
            </w:pPr>
            <w:r w:rsidRPr="00E54D8E">
              <w:rPr>
                <w:rFonts w:ascii="Times New Roman" w:hAnsi="Times New Roman"/>
                <w:sz w:val="24"/>
                <w:szCs w:val="24"/>
              </w:rPr>
              <w:t>ОК 01, 04, 07, 09</w:t>
            </w:r>
          </w:p>
        </w:tc>
      </w:tr>
      <w:tr w:rsidR="00E54D8E" w:rsidRPr="00E54D8E" w14:paraId="4DCEDE09" w14:textId="77777777" w:rsidTr="006D041A">
        <w:trPr>
          <w:trHeight w:val="146"/>
        </w:trPr>
        <w:tc>
          <w:tcPr>
            <w:tcW w:w="0" w:type="auto"/>
            <w:vMerge/>
            <w:vAlign w:val="center"/>
            <w:hideMark/>
          </w:tcPr>
          <w:p w14:paraId="236158E1" w14:textId="7BCAB388" w:rsidR="00E54D8E" w:rsidRPr="00F324BC" w:rsidRDefault="00E54D8E" w:rsidP="00E54D8E">
            <w:pPr>
              <w:rPr>
                <w:rFonts w:ascii="Times New Roman" w:eastAsia="Times New Roman" w:hAnsi="Times New Roman" w:cs="Times New Roman"/>
                <w:b/>
                <w:bCs/>
                <w:sz w:val="24"/>
                <w:szCs w:val="24"/>
                <w:lang w:eastAsia="ru-RU"/>
              </w:rPr>
            </w:pPr>
          </w:p>
        </w:tc>
        <w:tc>
          <w:tcPr>
            <w:tcW w:w="2552" w:type="pct"/>
          </w:tcPr>
          <w:p w14:paraId="689B6CF4" w14:textId="4208E9CD" w:rsidR="00E54D8E" w:rsidRPr="00F324BC" w:rsidRDefault="00E54D8E" w:rsidP="00E54D8E">
            <w:pPr>
              <w:suppressAutoHyphens/>
              <w:jc w:val="both"/>
              <w:rPr>
                <w:rFonts w:ascii="Times New Roman" w:eastAsia="Times New Roman" w:hAnsi="Times New Roman" w:cs="Times New Roman"/>
                <w:b/>
                <w:sz w:val="24"/>
                <w:szCs w:val="24"/>
                <w:lang w:eastAsia="ru-RU"/>
              </w:rPr>
            </w:pPr>
            <w:r w:rsidRPr="00E54D8E">
              <w:rPr>
                <w:rFonts w:ascii="Times New Roman" w:hAnsi="Times New Roman"/>
                <w:b/>
                <w:bCs/>
                <w:sz w:val="24"/>
                <w:szCs w:val="24"/>
              </w:rPr>
              <w:t>В том числе лабораторных работ</w:t>
            </w:r>
          </w:p>
        </w:tc>
        <w:tc>
          <w:tcPr>
            <w:tcW w:w="676" w:type="pct"/>
            <w:vMerge/>
            <w:vAlign w:val="center"/>
            <w:hideMark/>
          </w:tcPr>
          <w:p w14:paraId="2DAFB5D7"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48DFD3D8" w14:textId="77777777" w:rsidR="00E54D8E" w:rsidRPr="00F324BC" w:rsidRDefault="00E54D8E" w:rsidP="00E54D8E">
            <w:pPr>
              <w:suppressAutoHyphens/>
              <w:jc w:val="both"/>
              <w:rPr>
                <w:rFonts w:ascii="Times New Roman" w:eastAsia="Times New Roman" w:hAnsi="Times New Roman" w:cs="Times New Roman"/>
                <w:sz w:val="24"/>
                <w:szCs w:val="24"/>
                <w:lang w:eastAsia="ru-RU"/>
              </w:rPr>
            </w:pPr>
          </w:p>
        </w:tc>
      </w:tr>
      <w:tr w:rsidR="00E54D8E" w:rsidRPr="00E54D8E" w14:paraId="59C9239A" w14:textId="77777777" w:rsidTr="006D041A">
        <w:trPr>
          <w:trHeight w:val="63"/>
        </w:trPr>
        <w:tc>
          <w:tcPr>
            <w:tcW w:w="0" w:type="auto"/>
            <w:vMerge/>
            <w:vAlign w:val="center"/>
            <w:hideMark/>
          </w:tcPr>
          <w:p w14:paraId="1428CD93" w14:textId="247C5BF2" w:rsidR="00E54D8E" w:rsidRPr="00F324BC" w:rsidRDefault="00E54D8E" w:rsidP="00E54D8E">
            <w:pPr>
              <w:rPr>
                <w:rFonts w:ascii="Times New Roman" w:eastAsia="Times New Roman" w:hAnsi="Times New Roman" w:cs="Times New Roman"/>
                <w:b/>
                <w:bCs/>
                <w:sz w:val="24"/>
                <w:szCs w:val="24"/>
                <w:lang w:eastAsia="ru-RU"/>
              </w:rPr>
            </w:pPr>
          </w:p>
        </w:tc>
        <w:tc>
          <w:tcPr>
            <w:tcW w:w="2552" w:type="pct"/>
          </w:tcPr>
          <w:p w14:paraId="7C632CC2" w14:textId="32D9A98D" w:rsidR="00E54D8E" w:rsidRPr="00F324BC" w:rsidRDefault="00E54D8E" w:rsidP="00E54D8E">
            <w:pPr>
              <w:suppressAutoHyphens/>
              <w:jc w:val="both"/>
              <w:rPr>
                <w:rFonts w:ascii="Times New Roman" w:eastAsia="Times New Roman" w:hAnsi="Times New Roman" w:cs="Times New Roman"/>
                <w:b/>
                <w:sz w:val="24"/>
                <w:szCs w:val="24"/>
                <w:lang w:eastAsia="ru-RU"/>
              </w:rPr>
            </w:pPr>
            <w:r w:rsidRPr="00E54D8E">
              <w:rPr>
                <w:rFonts w:ascii="Times New Roman" w:hAnsi="Times New Roman"/>
                <w:sz w:val="24"/>
                <w:szCs w:val="24"/>
              </w:rPr>
              <w:t>Лабораторная работа № 1. Проведение работ по сборке и разборке кривошипно-шатунного механизма двигателей</w:t>
            </w:r>
          </w:p>
        </w:tc>
        <w:tc>
          <w:tcPr>
            <w:tcW w:w="676" w:type="pct"/>
            <w:vMerge/>
            <w:vAlign w:val="center"/>
            <w:hideMark/>
          </w:tcPr>
          <w:p w14:paraId="03B8FCB3"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6AC319FE" w14:textId="77777777" w:rsidR="00E54D8E" w:rsidRPr="00F324BC" w:rsidRDefault="00E54D8E" w:rsidP="00E54D8E">
            <w:pPr>
              <w:suppressAutoHyphens/>
              <w:jc w:val="both"/>
              <w:rPr>
                <w:rFonts w:ascii="Times New Roman" w:eastAsia="Times New Roman" w:hAnsi="Times New Roman" w:cs="Times New Roman"/>
                <w:i/>
                <w:iCs/>
                <w:sz w:val="24"/>
                <w:szCs w:val="24"/>
                <w:lang w:eastAsia="ru-RU"/>
              </w:rPr>
            </w:pPr>
          </w:p>
        </w:tc>
      </w:tr>
      <w:tr w:rsidR="00E54D8E" w:rsidRPr="00E54D8E" w14:paraId="1508B64B" w14:textId="77777777" w:rsidTr="006D041A">
        <w:trPr>
          <w:trHeight w:val="294"/>
        </w:trPr>
        <w:tc>
          <w:tcPr>
            <w:tcW w:w="0" w:type="auto"/>
            <w:vMerge/>
            <w:vAlign w:val="center"/>
            <w:hideMark/>
          </w:tcPr>
          <w:p w14:paraId="1467AE3A" w14:textId="7A7682DC" w:rsidR="00E54D8E" w:rsidRPr="00F324BC" w:rsidRDefault="00E54D8E" w:rsidP="00E54D8E">
            <w:pPr>
              <w:rPr>
                <w:rFonts w:ascii="Times New Roman" w:eastAsia="Times New Roman" w:hAnsi="Times New Roman" w:cs="Times New Roman"/>
                <w:b/>
                <w:bCs/>
                <w:sz w:val="24"/>
                <w:szCs w:val="24"/>
                <w:lang w:eastAsia="ru-RU"/>
              </w:rPr>
            </w:pPr>
          </w:p>
        </w:tc>
        <w:tc>
          <w:tcPr>
            <w:tcW w:w="2552" w:type="pct"/>
          </w:tcPr>
          <w:p w14:paraId="6893B465" w14:textId="33F5BE48" w:rsidR="00E54D8E" w:rsidRPr="00F324BC" w:rsidRDefault="00E54D8E" w:rsidP="00E54D8E">
            <w:pPr>
              <w:suppressAutoHyphens/>
              <w:jc w:val="both"/>
              <w:rPr>
                <w:rFonts w:ascii="Times New Roman" w:eastAsia="Times New Roman" w:hAnsi="Times New Roman" w:cs="Times New Roman"/>
                <w:sz w:val="24"/>
                <w:szCs w:val="24"/>
                <w:lang w:eastAsia="ru-RU"/>
              </w:rPr>
            </w:pPr>
            <w:r w:rsidRPr="00E54D8E">
              <w:rPr>
                <w:rFonts w:ascii="Times New Roman" w:hAnsi="Times New Roman"/>
                <w:sz w:val="24"/>
                <w:szCs w:val="24"/>
              </w:rPr>
              <w:t>Лабораторная работа № 2. Проведение работ по сборке и разборке деталей и узлов газораспределительного механизма двигателей</w:t>
            </w:r>
          </w:p>
        </w:tc>
        <w:tc>
          <w:tcPr>
            <w:tcW w:w="676" w:type="pct"/>
            <w:vMerge/>
            <w:vAlign w:val="center"/>
            <w:hideMark/>
          </w:tcPr>
          <w:p w14:paraId="057C71EB"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122AF514" w14:textId="77777777" w:rsidR="00E54D8E" w:rsidRPr="00F324BC" w:rsidRDefault="00E54D8E" w:rsidP="00E54D8E">
            <w:pPr>
              <w:suppressAutoHyphens/>
              <w:jc w:val="both"/>
              <w:rPr>
                <w:rFonts w:ascii="Times New Roman" w:eastAsia="Times New Roman" w:hAnsi="Times New Roman" w:cs="Times New Roman"/>
                <w:sz w:val="24"/>
                <w:szCs w:val="24"/>
                <w:lang w:eastAsia="ru-RU"/>
              </w:rPr>
            </w:pPr>
          </w:p>
        </w:tc>
      </w:tr>
      <w:tr w:rsidR="00E54D8E" w:rsidRPr="00E54D8E" w14:paraId="4122C6B9" w14:textId="77777777" w:rsidTr="006D041A">
        <w:trPr>
          <w:trHeight w:val="295"/>
        </w:trPr>
        <w:tc>
          <w:tcPr>
            <w:tcW w:w="876" w:type="pct"/>
            <w:vMerge/>
            <w:vAlign w:val="center"/>
          </w:tcPr>
          <w:p w14:paraId="0A460D4D" w14:textId="1B9D81C0" w:rsidR="00E54D8E" w:rsidRPr="00F324BC" w:rsidRDefault="00E54D8E" w:rsidP="00E54D8E">
            <w:pPr>
              <w:rPr>
                <w:rFonts w:ascii="Times New Roman" w:eastAsia="Times New Roman" w:hAnsi="Times New Roman" w:cs="Times New Roman"/>
                <w:b/>
                <w:sz w:val="24"/>
                <w:szCs w:val="24"/>
                <w:lang w:eastAsia="ru-RU"/>
              </w:rPr>
            </w:pPr>
          </w:p>
        </w:tc>
        <w:tc>
          <w:tcPr>
            <w:tcW w:w="2552" w:type="pct"/>
          </w:tcPr>
          <w:p w14:paraId="3C790356" w14:textId="716F9F14" w:rsidR="00E54D8E" w:rsidRPr="00F324BC" w:rsidRDefault="00E54D8E" w:rsidP="00E54D8E">
            <w:pPr>
              <w:suppressAutoHyphens/>
              <w:rPr>
                <w:rFonts w:ascii="Times New Roman" w:eastAsia="Times New Roman" w:hAnsi="Times New Roman" w:cs="Times New Roman"/>
                <w:b/>
                <w:sz w:val="24"/>
                <w:szCs w:val="24"/>
                <w:lang w:eastAsia="ru-RU"/>
              </w:rPr>
            </w:pPr>
            <w:r w:rsidRPr="00E54D8E">
              <w:rPr>
                <w:rFonts w:ascii="Times New Roman" w:hAnsi="Times New Roman"/>
                <w:sz w:val="24"/>
                <w:szCs w:val="24"/>
              </w:rPr>
              <w:t>Лабораторная работа № 3. Проведение работ по сборке и разборке узлов, механизмов и приборов системы охлаждения двигателей (по заданию преподавателя)</w:t>
            </w:r>
          </w:p>
        </w:tc>
        <w:tc>
          <w:tcPr>
            <w:tcW w:w="676" w:type="pct"/>
            <w:vMerge w:val="restart"/>
          </w:tcPr>
          <w:p w14:paraId="0981D535" w14:textId="77777777" w:rsidR="00E54D8E" w:rsidRPr="00F324BC" w:rsidRDefault="00E54D8E" w:rsidP="00E54D8E">
            <w:pPr>
              <w:suppressAutoHyphens/>
              <w:jc w:val="center"/>
              <w:rPr>
                <w:rFonts w:ascii="Times New Roman" w:eastAsia="Times New Roman" w:hAnsi="Times New Roman" w:cs="Times New Roman"/>
                <w:b/>
                <w:sz w:val="24"/>
                <w:szCs w:val="24"/>
                <w:lang w:eastAsia="ru-RU"/>
              </w:rPr>
            </w:pPr>
          </w:p>
        </w:tc>
        <w:tc>
          <w:tcPr>
            <w:tcW w:w="896" w:type="pct"/>
          </w:tcPr>
          <w:p w14:paraId="54DD195C" w14:textId="77777777" w:rsidR="00E54D8E" w:rsidRPr="00F324BC" w:rsidRDefault="00E54D8E" w:rsidP="00E54D8E">
            <w:pPr>
              <w:suppressAutoHyphens/>
              <w:rPr>
                <w:rFonts w:ascii="Times New Roman" w:eastAsia="Times New Roman" w:hAnsi="Times New Roman" w:cs="Times New Roman"/>
                <w:b/>
                <w:i/>
                <w:sz w:val="24"/>
                <w:szCs w:val="24"/>
                <w:lang w:eastAsia="ru-RU"/>
              </w:rPr>
            </w:pPr>
          </w:p>
        </w:tc>
      </w:tr>
      <w:tr w:rsidR="00E54D8E" w:rsidRPr="00E54D8E" w14:paraId="693904CC" w14:textId="77777777" w:rsidTr="006D041A">
        <w:trPr>
          <w:trHeight w:val="63"/>
        </w:trPr>
        <w:tc>
          <w:tcPr>
            <w:tcW w:w="0" w:type="auto"/>
            <w:vMerge/>
            <w:vAlign w:val="center"/>
          </w:tcPr>
          <w:p w14:paraId="6E2E7B0D" w14:textId="77777777" w:rsidR="00E54D8E" w:rsidRPr="00F324BC" w:rsidRDefault="00E54D8E" w:rsidP="00E54D8E">
            <w:pPr>
              <w:rPr>
                <w:rFonts w:ascii="Times New Roman" w:eastAsia="Times New Roman" w:hAnsi="Times New Roman" w:cs="Times New Roman"/>
                <w:b/>
                <w:sz w:val="24"/>
                <w:szCs w:val="24"/>
                <w:lang w:eastAsia="ru-RU"/>
              </w:rPr>
            </w:pPr>
          </w:p>
        </w:tc>
        <w:tc>
          <w:tcPr>
            <w:tcW w:w="2552" w:type="pct"/>
          </w:tcPr>
          <w:p w14:paraId="3B90A431" w14:textId="6ACC3BF5" w:rsidR="00E54D8E" w:rsidRPr="00F324BC" w:rsidRDefault="00E54D8E" w:rsidP="00E54D8E">
            <w:pPr>
              <w:suppressAutoHyphens/>
              <w:contextualSpacing/>
              <w:rPr>
                <w:rFonts w:ascii="Times New Roman" w:eastAsia="Times New Roman" w:hAnsi="Times New Roman" w:cs="Times New Roman"/>
                <w:sz w:val="24"/>
                <w:szCs w:val="24"/>
                <w:lang w:eastAsia="ru-RU"/>
              </w:rPr>
            </w:pPr>
            <w:r w:rsidRPr="00E54D8E">
              <w:rPr>
                <w:rFonts w:ascii="Times New Roman" w:hAnsi="Times New Roman"/>
                <w:sz w:val="24"/>
                <w:szCs w:val="24"/>
              </w:rPr>
              <w:t>Лабораторная работа № 4. Проведение работ по сборке и разборке узлов и деталей систем смазки двигателей</w:t>
            </w:r>
          </w:p>
        </w:tc>
        <w:tc>
          <w:tcPr>
            <w:tcW w:w="676" w:type="pct"/>
            <w:vMerge/>
            <w:vAlign w:val="center"/>
            <w:hideMark/>
          </w:tcPr>
          <w:p w14:paraId="36F7D05B"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2DF9F501" w14:textId="043DAE75" w:rsidR="00E54D8E" w:rsidRPr="00F324BC" w:rsidRDefault="00E54D8E" w:rsidP="00E54D8E">
            <w:pPr>
              <w:rPr>
                <w:rFonts w:ascii="Times New Roman" w:eastAsia="Times New Roman" w:hAnsi="Times New Roman" w:cs="Times New Roman"/>
                <w:b/>
                <w:i/>
                <w:sz w:val="24"/>
                <w:szCs w:val="24"/>
                <w:lang w:eastAsia="ru-RU"/>
              </w:rPr>
            </w:pPr>
          </w:p>
        </w:tc>
      </w:tr>
      <w:tr w:rsidR="00E54D8E" w:rsidRPr="00E54D8E" w14:paraId="3C88CDBB" w14:textId="77777777" w:rsidTr="006D041A">
        <w:trPr>
          <w:trHeight w:val="160"/>
        </w:trPr>
        <w:tc>
          <w:tcPr>
            <w:tcW w:w="0" w:type="auto"/>
            <w:vMerge/>
            <w:vAlign w:val="center"/>
          </w:tcPr>
          <w:p w14:paraId="4B79F35B" w14:textId="77777777" w:rsidR="00E54D8E" w:rsidRPr="00F324BC" w:rsidRDefault="00E54D8E" w:rsidP="00E54D8E">
            <w:pPr>
              <w:rPr>
                <w:rFonts w:ascii="Times New Roman" w:eastAsia="Times New Roman" w:hAnsi="Times New Roman" w:cs="Times New Roman"/>
                <w:b/>
                <w:sz w:val="24"/>
                <w:szCs w:val="24"/>
                <w:lang w:eastAsia="ru-RU"/>
              </w:rPr>
            </w:pPr>
          </w:p>
        </w:tc>
        <w:tc>
          <w:tcPr>
            <w:tcW w:w="2552" w:type="pct"/>
          </w:tcPr>
          <w:p w14:paraId="2079BD75" w14:textId="125A4A15" w:rsidR="00E54D8E" w:rsidRPr="00F324BC" w:rsidRDefault="00E54D8E" w:rsidP="00E54D8E">
            <w:pPr>
              <w:spacing w:line="254" w:lineRule="auto"/>
              <w:contextualSpacing/>
              <w:rPr>
                <w:rFonts w:ascii="Times New Roman" w:eastAsia="Times New Roman" w:hAnsi="Times New Roman" w:cs="Times New Roman"/>
                <w:sz w:val="24"/>
                <w:szCs w:val="24"/>
                <w:lang w:eastAsia="ru-RU"/>
              </w:rPr>
            </w:pPr>
            <w:r w:rsidRPr="00E54D8E">
              <w:rPr>
                <w:rFonts w:ascii="Times New Roman" w:hAnsi="Times New Roman"/>
                <w:sz w:val="24"/>
                <w:szCs w:val="24"/>
              </w:rPr>
              <w:t>Лабораторная работа № 5. Проведение работ по сборке и разборке устройства системы питания карбюраторного двигателя, узлов, приборов и арматуры системы питания двигателя от газобаллонной установки, дизельного двигателя</w:t>
            </w:r>
          </w:p>
        </w:tc>
        <w:tc>
          <w:tcPr>
            <w:tcW w:w="676" w:type="pct"/>
            <w:vMerge/>
            <w:vAlign w:val="center"/>
            <w:hideMark/>
          </w:tcPr>
          <w:p w14:paraId="7965EB58"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560297DD" w14:textId="77777777" w:rsidR="00E54D8E" w:rsidRPr="00F324BC" w:rsidRDefault="00E54D8E" w:rsidP="00E54D8E">
            <w:pPr>
              <w:rPr>
                <w:rFonts w:ascii="Times New Roman" w:eastAsia="Times New Roman" w:hAnsi="Times New Roman" w:cs="Times New Roman"/>
                <w:b/>
                <w:i/>
                <w:sz w:val="24"/>
                <w:szCs w:val="24"/>
                <w:lang w:eastAsia="ru-RU"/>
              </w:rPr>
            </w:pPr>
          </w:p>
        </w:tc>
      </w:tr>
      <w:tr w:rsidR="00E54D8E" w:rsidRPr="00E54D8E" w14:paraId="6019F9B3" w14:textId="77777777" w:rsidTr="006D041A">
        <w:tc>
          <w:tcPr>
            <w:tcW w:w="876" w:type="pct"/>
            <w:vMerge w:val="restart"/>
          </w:tcPr>
          <w:p w14:paraId="4427D028" w14:textId="77777777" w:rsidR="00E54D8E" w:rsidRPr="00E54D8E" w:rsidRDefault="00E54D8E" w:rsidP="00E54D8E">
            <w:pPr>
              <w:jc w:val="both"/>
              <w:rPr>
                <w:rFonts w:ascii="Times New Roman" w:hAnsi="Times New Roman"/>
                <w:b/>
                <w:sz w:val="24"/>
                <w:szCs w:val="24"/>
              </w:rPr>
            </w:pPr>
            <w:r w:rsidRPr="00E54D8E">
              <w:rPr>
                <w:rFonts w:ascii="Times New Roman" w:hAnsi="Times New Roman"/>
                <w:b/>
                <w:sz w:val="24"/>
                <w:szCs w:val="24"/>
              </w:rPr>
              <w:t>Тема 1.2. Устройство трансмиссии</w:t>
            </w:r>
          </w:p>
          <w:p w14:paraId="5BD07478" w14:textId="21408B2C" w:rsidR="00E54D8E" w:rsidRPr="00F324BC" w:rsidRDefault="00E54D8E" w:rsidP="00E54D8E">
            <w:pPr>
              <w:rPr>
                <w:rFonts w:ascii="Times New Roman" w:eastAsia="Times New Roman" w:hAnsi="Times New Roman" w:cs="Times New Roman"/>
                <w:b/>
                <w:sz w:val="24"/>
                <w:szCs w:val="24"/>
                <w:lang w:eastAsia="ru-RU"/>
              </w:rPr>
            </w:pPr>
          </w:p>
        </w:tc>
        <w:tc>
          <w:tcPr>
            <w:tcW w:w="2552" w:type="pct"/>
          </w:tcPr>
          <w:p w14:paraId="671107D1" w14:textId="527D1136" w:rsidR="00E54D8E" w:rsidRPr="00F324BC" w:rsidRDefault="00E54D8E" w:rsidP="00E54D8E">
            <w:pPr>
              <w:rPr>
                <w:rFonts w:ascii="Times New Roman" w:eastAsia="Times New Roman" w:hAnsi="Times New Roman" w:cs="Times New Roman"/>
                <w:b/>
                <w:sz w:val="24"/>
                <w:szCs w:val="24"/>
                <w:lang w:eastAsia="ru-RU"/>
              </w:rPr>
            </w:pPr>
            <w:r w:rsidRPr="00E54D8E">
              <w:rPr>
                <w:rFonts w:ascii="Times New Roman" w:hAnsi="Times New Roman"/>
                <w:b/>
                <w:bCs/>
                <w:sz w:val="24"/>
                <w:szCs w:val="24"/>
              </w:rPr>
              <w:t xml:space="preserve">Содержание </w:t>
            </w:r>
          </w:p>
        </w:tc>
        <w:tc>
          <w:tcPr>
            <w:tcW w:w="676" w:type="pct"/>
            <w:vMerge w:val="restart"/>
          </w:tcPr>
          <w:p w14:paraId="1365D02B"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43EFC309" w14:textId="77777777" w:rsidR="00E54D8E" w:rsidRPr="00F324BC" w:rsidRDefault="00E54D8E" w:rsidP="00E54D8E">
            <w:pPr>
              <w:rPr>
                <w:rFonts w:ascii="Times New Roman" w:eastAsia="Times New Roman" w:hAnsi="Times New Roman" w:cs="Times New Roman"/>
                <w:b/>
                <w:i/>
                <w:sz w:val="24"/>
                <w:szCs w:val="24"/>
                <w:lang w:eastAsia="ru-RU"/>
              </w:rPr>
            </w:pPr>
          </w:p>
        </w:tc>
      </w:tr>
      <w:tr w:rsidR="00E54D8E" w:rsidRPr="00E54D8E" w14:paraId="673635EC" w14:textId="77777777" w:rsidTr="006D041A">
        <w:tc>
          <w:tcPr>
            <w:tcW w:w="0" w:type="auto"/>
            <w:vMerge/>
            <w:vAlign w:val="center"/>
          </w:tcPr>
          <w:p w14:paraId="5F8D222A" w14:textId="77777777" w:rsidR="00E54D8E" w:rsidRPr="00F324BC" w:rsidRDefault="00E54D8E" w:rsidP="00E54D8E">
            <w:pPr>
              <w:rPr>
                <w:rFonts w:ascii="Times New Roman" w:eastAsia="Times New Roman" w:hAnsi="Times New Roman" w:cs="Times New Roman"/>
                <w:b/>
                <w:sz w:val="24"/>
                <w:szCs w:val="24"/>
                <w:lang w:eastAsia="ru-RU"/>
              </w:rPr>
            </w:pPr>
          </w:p>
        </w:tc>
        <w:tc>
          <w:tcPr>
            <w:tcW w:w="2552" w:type="pct"/>
          </w:tcPr>
          <w:p w14:paraId="58C60314"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1. Назначение трансмиссии, типы трансмиссий. Колесная формула. Агрегаты трансмиссии, их назначение </w:t>
            </w:r>
            <w:r w:rsidRPr="00E54D8E">
              <w:rPr>
                <w:rFonts w:ascii="Times New Roman" w:hAnsi="Times New Roman"/>
                <w:sz w:val="24"/>
                <w:szCs w:val="24"/>
              </w:rPr>
              <w:br/>
              <w:t xml:space="preserve">и расположение на автомобиле. </w:t>
            </w:r>
          </w:p>
          <w:p w14:paraId="3F70E923"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2.Назначение и типы сцепления автомобилей. Устройство однодисковых и двухдисковых сцеплений  </w:t>
            </w:r>
          </w:p>
          <w:p w14:paraId="558F95BF" w14:textId="69ACB981" w:rsidR="00E54D8E" w:rsidRPr="00F324BC" w:rsidRDefault="00E54D8E" w:rsidP="00E54D8E">
            <w:pPr>
              <w:suppressAutoHyphens/>
              <w:contextualSpacing/>
              <w:rPr>
                <w:rFonts w:ascii="Times New Roman" w:eastAsia="Times New Roman" w:hAnsi="Times New Roman" w:cs="Times New Roman"/>
                <w:b/>
                <w:sz w:val="24"/>
                <w:szCs w:val="24"/>
                <w:lang w:eastAsia="ru-RU"/>
              </w:rPr>
            </w:pPr>
            <w:r w:rsidRPr="00E54D8E">
              <w:rPr>
                <w:rFonts w:ascii="Times New Roman" w:hAnsi="Times New Roman"/>
                <w:sz w:val="24"/>
                <w:szCs w:val="24"/>
              </w:rPr>
              <w:t>3. Назначение и типы коробки передач. Типы мостов, ведущий мост, главная передача, назначение, устройство</w:t>
            </w:r>
          </w:p>
        </w:tc>
        <w:tc>
          <w:tcPr>
            <w:tcW w:w="676" w:type="pct"/>
            <w:vMerge/>
            <w:vAlign w:val="center"/>
            <w:hideMark/>
          </w:tcPr>
          <w:p w14:paraId="0070A46C"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13701CEE" w14:textId="77777777" w:rsidR="00E54D8E" w:rsidRPr="00E54D8E" w:rsidRDefault="00E54D8E" w:rsidP="00E54D8E">
            <w:pPr>
              <w:rPr>
                <w:rFonts w:ascii="Times New Roman" w:hAnsi="Times New Roman"/>
                <w:sz w:val="24"/>
                <w:szCs w:val="24"/>
              </w:rPr>
            </w:pPr>
            <w:r w:rsidRPr="00E54D8E">
              <w:rPr>
                <w:rFonts w:ascii="Times New Roman" w:hAnsi="Times New Roman"/>
                <w:sz w:val="24"/>
                <w:szCs w:val="24"/>
              </w:rPr>
              <w:t>ПК 1.1–1.3</w:t>
            </w:r>
          </w:p>
          <w:p w14:paraId="18C8B78C" w14:textId="4F129D45" w:rsidR="00E54D8E" w:rsidRPr="00F324BC" w:rsidRDefault="00E54D8E" w:rsidP="00E54D8E">
            <w:pPr>
              <w:rPr>
                <w:rFonts w:ascii="Times New Roman" w:eastAsia="Times New Roman" w:hAnsi="Times New Roman" w:cs="Times New Roman"/>
                <w:b/>
                <w:i/>
                <w:sz w:val="24"/>
                <w:szCs w:val="24"/>
                <w:lang w:eastAsia="ru-RU"/>
              </w:rPr>
            </w:pPr>
            <w:r w:rsidRPr="00E54D8E">
              <w:rPr>
                <w:rFonts w:ascii="Times New Roman" w:hAnsi="Times New Roman"/>
                <w:sz w:val="24"/>
                <w:szCs w:val="24"/>
              </w:rPr>
              <w:t>ОК 01, 04, 07, 09</w:t>
            </w:r>
          </w:p>
        </w:tc>
      </w:tr>
      <w:tr w:rsidR="00E54D8E" w:rsidRPr="00E54D8E" w14:paraId="60C6FE6B" w14:textId="77777777" w:rsidTr="006D041A">
        <w:tc>
          <w:tcPr>
            <w:tcW w:w="0" w:type="auto"/>
            <w:vMerge/>
            <w:vAlign w:val="center"/>
          </w:tcPr>
          <w:p w14:paraId="6C7531AD" w14:textId="77777777" w:rsidR="00E54D8E" w:rsidRPr="00E54D8E" w:rsidRDefault="00E54D8E" w:rsidP="00E54D8E">
            <w:pPr>
              <w:rPr>
                <w:rFonts w:ascii="Times New Roman" w:eastAsia="Times New Roman" w:hAnsi="Times New Roman" w:cs="Times New Roman"/>
                <w:b/>
                <w:sz w:val="24"/>
                <w:szCs w:val="24"/>
                <w:lang w:eastAsia="ru-RU"/>
              </w:rPr>
            </w:pPr>
          </w:p>
        </w:tc>
        <w:tc>
          <w:tcPr>
            <w:tcW w:w="2552" w:type="pct"/>
          </w:tcPr>
          <w:p w14:paraId="66FFA7C4" w14:textId="2255893E" w:rsidR="00E54D8E" w:rsidRPr="00E54D8E" w:rsidRDefault="00E54D8E" w:rsidP="00E54D8E">
            <w:pPr>
              <w:suppressAutoHyphens/>
              <w:jc w:val="both"/>
              <w:rPr>
                <w:rFonts w:ascii="Times New Roman" w:hAnsi="Times New Roman"/>
                <w:sz w:val="24"/>
                <w:szCs w:val="24"/>
              </w:rPr>
            </w:pPr>
            <w:r w:rsidRPr="00E54D8E">
              <w:rPr>
                <w:rFonts w:ascii="Times New Roman" w:hAnsi="Times New Roman"/>
                <w:b/>
                <w:bCs/>
                <w:sz w:val="24"/>
                <w:szCs w:val="24"/>
              </w:rPr>
              <w:t>В том числе лабораторных работ</w:t>
            </w:r>
          </w:p>
        </w:tc>
        <w:tc>
          <w:tcPr>
            <w:tcW w:w="676" w:type="pct"/>
            <w:vAlign w:val="center"/>
          </w:tcPr>
          <w:p w14:paraId="78D3F606" w14:textId="77777777" w:rsidR="00E54D8E" w:rsidRPr="00E54D8E" w:rsidRDefault="00E54D8E" w:rsidP="00E54D8E">
            <w:pPr>
              <w:rPr>
                <w:rFonts w:ascii="Times New Roman" w:eastAsia="Times New Roman" w:hAnsi="Times New Roman" w:cs="Times New Roman"/>
                <w:b/>
                <w:sz w:val="24"/>
                <w:szCs w:val="24"/>
                <w:lang w:eastAsia="ru-RU"/>
              </w:rPr>
            </w:pPr>
          </w:p>
        </w:tc>
        <w:tc>
          <w:tcPr>
            <w:tcW w:w="896" w:type="pct"/>
          </w:tcPr>
          <w:p w14:paraId="76922CA0" w14:textId="77777777" w:rsidR="00E54D8E" w:rsidRPr="00E54D8E" w:rsidRDefault="00E54D8E" w:rsidP="00E54D8E">
            <w:pPr>
              <w:rPr>
                <w:rFonts w:ascii="Times New Roman" w:eastAsia="Times New Roman" w:hAnsi="Times New Roman" w:cs="Times New Roman"/>
                <w:b/>
                <w:i/>
                <w:sz w:val="24"/>
                <w:szCs w:val="24"/>
                <w:lang w:eastAsia="ru-RU"/>
              </w:rPr>
            </w:pPr>
          </w:p>
        </w:tc>
      </w:tr>
      <w:tr w:rsidR="00E54D8E" w:rsidRPr="00E54D8E" w14:paraId="24759F1E" w14:textId="77777777" w:rsidTr="006D041A">
        <w:tc>
          <w:tcPr>
            <w:tcW w:w="0" w:type="auto"/>
            <w:vMerge/>
            <w:vAlign w:val="center"/>
          </w:tcPr>
          <w:p w14:paraId="0D838C11" w14:textId="77777777" w:rsidR="00E54D8E" w:rsidRPr="00E54D8E" w:rsidRDefault="00E54D8E" w:rsidP="00E54D8E">
            <w:pPr>
              <w:rPr>
                <w:rFonts w:ascii="Times New Roman" w:eastAsia="Times New Roman" w:hAnsi="Times New Roman" w:cs="Times New Roman"/>
                <w:b/>
                <w:sz w:val="24"/>
                <w:szCs w:val="24"/>
                <w:lang w:eastAsia="ru-RU"/>
              </w:rPr>
            </w:pPr>
          </w:p>
        </w:tc>
        <w:tc>
          <w:tcPr>
            <w:tcW w:w="2552" w:type="pct"/>
          </w:tcPr>
          <w:p w14:paraId="0AA127F1" w14:textId="467EE145"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Лабораторная работа № 6. Выполнение работ по сборке и разборке устройства сцеплений и их приводов, ступенчатых коробок передач, карданных передач, мостов автомобиля</w:t>
            </w:r>
          </w:p>
        </w:tc>
        <w:tc>
          <w:tcPr>
            <w:tcW w:w="676" w:type="pct"/>
            <w:vAlign w:val="center"/>
          </w:tcPr>
          <w:p w14:paraId="63861221" w14:textId="77777777" w:rsidR="00E54D8E" w:rsidRPr="00E54D8E" w:rsidRDefault="00E54D8E" w:rsidP="00E54D8E">
            <w:pPr>
              <w:rPr>
                <w:rFonts w:ascii="Times New Roman" w:eastAsia="Times New Roman" w:hAnsi="Times New Roman" w:cs="Times New Roman"/>
                <w:b/>
                <w:sz w:val="24"/>
                <w:szCs w:val="24"/>
                <w:lang w:eastAsia="ru-RU"/>
              </w:rPr>
            </w:pPr>
          </w:p>
        </w:tc>
        <w:tc>
          <w:tcPr>
            <w:tcW w:w="896" w:type="pct"/>
          </w:tcPr>
          <w:p w14:paraId="29726411" w14:textId="77777777" w:rsidR="00E54D8E" w:rsidRPr="00E54D8E" w:rsidRDefault="00E54D8E" w:rsidP="00E54D8E">
            <w:pPr>
              <w:rPr>
                <w:rFonts w:ascii="Times New Roman" w:eastAsia="Times New Roman" w:hAnsi="Times New Roman" w:cs="Times New Roman"/>
                <w:b/>
                <w:i/>
                <w:sz w:val="24"/>
                <w:szCs w:val="24"/>
                <w:lang w:eastAsia="ru-RU"/>
              </w:rPr>
            </w:pPr>
          </w:p>
        </w:tc>
      </w:tr>
      <w:tr w:rsidR="00E54D8E" w:rsidRPr="00F324BC" w14:paraId="0901EB8B" w14:textId="77777777" w:rsidTr="006D041A">
        <w:trPr>
          <w:trHeight w:val="134"/>
        </w:trPr>
        <w:tc>
          <w:tcPr>
            <w:tcW w:w="876" w:type="pct"/>
            <w:vMerge w:val="restart"/>
          </w:tcPr>
          <w:p w14:paraId="1AD12A9A" w14:textId="77777777" w:rsidR="00E54D8E" w:rsidRPr="00E54D8E" w:rsidRDefault="00E54D8E" w:rsidP="00E54D8E">
            <w:pPr>
              <w:jc w:val="both"/>
              <w:rPr>
                <w:rFonts w:ascii="Times New Roman" w:hAnsi="Times New Roman"/>
                <w:b/>
                <w:sz w:val="24"/>
                <w:szCs w:val="24"/>
              </w:rPr>
            </w:pPr>
            <w:r w:rsidRPr="00E54D8E">
              <w:rPr>
                <w:rFonts w:ascii="Times New Roman" w:hAnsi="Times New Roman"/>
                <w:b/>
                <w:bCs/>
                <w:sz w:val="24"/>
                <w:szCs w:val="24"/>
              </w:rPr>
              <w:t xml:space="preserve">Тема 1.3. </w:t>
            </w:r>
            <w:r w:rsidRPr="00E54D8E">
              <w:rPr>
                <w:rFonts w:ascii="Times New Roman" w:hAnsi="Times New Roman"/>
                <w:b/>
                <w:sz w:val="24"/>
                <w:szCs w:val="24"/>
              </w:rPr>
              <w:t xml:space="preserve">Устройство </w:t>
            </w:r>
            <w:r w:rsidRPr="00E54D8E">
              <w:rPr>
                <w:rFonts w:ascii="Times New Roman" w:hAnsi="Times New Roman"/>
                <w:b/>
                <w:sz w:val="24"/>
                <w:szCs w:val="24"/>
              </w:rPr>
              <w:br/>
              <w:t xml:space="preserve">несущей системы, подвески, колёс автомобилей. </w:t>
            </w:r>
            <w:r w:rsidRPr="00E54D8E">
              <w:rPr>
                <w:rFonts w:ascii="Times New Roman" w:hAnsi="Times New Roman"/>
                <w:b/>
                <w:bCs/>
                <w:sz w:val="24"/>
                <w:szCs w:val="24"/>
              </w:rPr>
              <w:t xml:space="preserve">Системы управления </w:t>
            </w:r>
            <w:r w:rsidRPr="00E54D8E">
              <w:rPr>
                <w:rFonts w:ascii="Times New Roman" w:hAnsi="Times New Roman"/>
                <w:b/>
                <w:bCs/>
                <w:sz w:val="24"/>
                <w:szCs w:val="24"/>
              </w:rPr>
              <w:br/>
              <w:t>автомобилем</w:t>
            </w:r>
            <w:r w:rsidRPr="00E54D8E">
              <w:rPr>
                <w:rFonts w:ascii="Times New Roman" w:hAnsi="Times New Roman"/>
                <w:b/>
                <w:sz w:val="24"/>
                <w:szCs w:val="24"/>
              </w:rPr>
              <w:t xml:space="preserve"> </w:t>
            </w:r>
          </w:p>
          <w:p w14:paraId="3F3EFD07" w14:textId="77777777" w:rsidR="00E54D8E" w:rsidRPr="00F324BC" w:rsidRDefault="00E54D8E" w:rsidP="00E54D8E">
            <w:pPr>
              <w:rPr>
                <w:rFonts w:ascii="Times New Roman" w:eastAsia="Times New Roman" w:hAnsi="Times New Roman" w:cs="Times New Roman"/>
                <w:b/>
                <w:bCs/>
                <w:sz w:val="24"/>
                <w:szCs w:val="24"/>
                <w:lang w:eastAsia="ru-RU"/>
              </w:rPr>
            </w:pPr>
          </w:p>
        </w:tc>
        <w:tc>
          <w:tcPr>
            <w:tcW w:w="2552" w:type="pct"/>
          </w:tcPr>
          <w:p w14:paraId="6E7DDC58" w14:textId="164CCCA2" w:rsidR="00E54D8E" w:rsidRPr="00F324BC" w:rsidRDefault="00E54D8E" w:rsidP="00E54D8E">
            <w:pPr>
              <w:suppressAutoHyphens/>
              <w:jc w:val="both"/>
              <w:rPr>
                <w:rFonts w:ascii="Times New Roman" w:eastAsia="Times New Roman" w:hAnsi="Times New Roman" w:cs="Times New Roman"/>
                <w:b/>
                <w:bCs/>
                <w:sz w:val="24"/>
                <w:szCs w:val="24"/>
                <w:highlight w:val="green"/>
                <w:lang w:eastAsia="ru-RU"/>
              </w:rPr>
            </w:pPr>
            <w:r w:rsidRPr="00E54D8E">
              <w:rPr>
                <w:rFonts w:ascii="Times New Roman" w:hAnsi="Times New Roman"/>
                <w:b/>
                <w:bCs/>
                <w:sz w:val="24"/>
                <w:szCs w:val="24"/>
              </w:rPr>
              <w:t xml:space="preserve">Содержание </w:t>
            </w:r>
          </w:p>
        </w:tc>
        <w:tc>
          <w:tcPr>
            <w:tcW w:w="676" w:type="pct"/>
            <w:vMerge w:val="restart"/>
          </w:tcPr>
          <w:p w14:paraId="6D7AFDE6"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226B49FB"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F324BC" w14:paraId="1B1262DB" w14:textId="77777777" w:rsidTr="006D041A">
        <w:trPr>
          <w:trHeight w:val="133"/>
        </w:trPr>
        <w:tc>
          <w:tcPr>
            <w:tcW w:w="0" w:type="auto"/>
            <w:vMerge/>
            <w:vAlign w:val="center"/>
          </w:tcPr>
          <w:p w14:paraId="29B5E04E" w14:textId="77777777" w:rsidR="00E54D8E" w:rsidRPr="00F324BC" w:rsidRDefault="00E54D8E" w:rsidP="00E54D8E">
            <w:pPr>
              <w:rPr>
                <w:rFonts w:ascii="Times New Roman" w:eastAsia="Times New Roman" w:hAnsi="Times New Roman" w:cs="Times New Roman"/>
                <w:b/>
                <w:bCs/>
                <w:sz w:val="24"/>
                <w:szCs w:val="24"/>
                <w:lang w:eastAsia="ru-RU"/>
              </w:rPr>
            </w:pPr>
          </w:p>
        </w:tc>
        <w:tc>
          <w:tcPr>
            <w:tcW w:w="2552" w:type="pct"/>
          </w:tcPr>
          <w:p w14:paraId="60D9802A"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1. Назначение и типы рам автомобиля. Устройство неразрезных и разрезных передних мостов.  Устройство зависимых и независимых подвесок автомобиля. Рессоры, амортизаторы. </w:t>
            </w:r>
          </w:p>
          <w:p w14:paraId="1316B4AF"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2. Назначения и устройство колес, шин. Влияние конструкции и состояние шин на безопасность движения. </w:t>
            </w:r>
          </w:p>
          <w:p w14:paraId="691E66DA"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3. Назначение и устройство кузова и кабины автомобиля. Устройство сидений, механизмов замков дверей, багажника, стеклоподъёмников, стеклоочистителей, зеркал, противосолнечных козырьков. Вентиляция </w:t>
            </w:r>
            <w:r w:rsidRPr="00E54D8E">
              <w:rPr>
                <w:rFonts w:ascii="Times New Roman" w:hAnsi="Times New Roman"/>
                <w:sz w:val="24"/>
                <w:szCs w:val="24"/>
              </w:rPr>
              <w:br/>
              <w:t>и отопление кабины.</w:t>
            </w:r>
          </w:p>
          <w:p w14:paraId="4E5CABC3"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lastRenderedPageBreak/>
              <w:t xml:space="preserve">4. Назначение основных частей рулевого управления автомобиля. Влияние состояния рулевого управления </w:t>
            </w:r>
            <w:r w:rsidRPr="00E54D8E">
              <w:rPr>
                <w:rFonts w:ascii="Times New Roman" w:hAnsi="Times New Roman"/>
                <w:sz w:val="24"/>
                <w:szCs w:val="24"/>
              </w:rPr>
              <w:br/>
              <w:t xml:space="preserve">на безопасность движения. </w:t>
            </w:r>
          </w:p>
          <w:p w14:paraId="416ADBA4" w14:textId="54362743" w:rsidR="00E54D8E" w:rsidRPr="00F324BC" w:rsidRDefault="00E54D8E" w:rsidP="00E54D8E">
            <w:pPr>
              <w:suppressAutoHyphens/>
              <w:contextualSpacing/>
              <w:rPr>
                <w:rFonts w:ascii="Times New Roman" w:eastAsia="Times New Roman" w:hAnsi="Times New Roman" w:cs="Times New Roman"/>
                <w:sz w:val="24"/>
                <w:szCs w:val="24"/>
                <w:lang w:eastAsia="ru-RU"/>
              </w:rPr>
            </w:pPr>
            <w:r w:rsidRPr="00E54D8E">
              <w:rPr>
                <w:rFonts w:ascii="Times New Roman" w:hAnsi="Times New Roman"/>
                <w:sz w:val="24"/>
                <w:szCs w:val="24"/>
              </w:rPr>
              <w:t>5. Назначение и типы тормозной системы автомобиля. Устройство и работа трансмиссионных тормозных механизмов. Безопасность движения и тормозной момент. Тормозная сила, действующая на автомобиль при торможении. Управляемость автомобиля и ее показатели.  Требования безопасности к техническому состоянию автомобилей</w:t>
            </w:r>
          </w:p>
        </w:tc>
        <w:tc>
          <w:tcPr>
            <w:tcW w:w="676" w:type="pct"/>
            <w:vMerge/>
            <w:vAlign w:val="center"/>
            <w:hideMark/>
          </w:tcPr>
          <w:p w14:paraId="3B78EB1C"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5701560E" w14:textId="77777777" w:rsidR="00E54D8E" w:rsidRPr="00E54D8E" w:rsidRDefault="00E54D8E" w:rsidP="00E54D8E">
            <w:pPr>
              <w:rPr>
                <w:rFonts w:ascii="Times New Roman" w:hAnsi="Times New Roman"/>
                <w:sz w:val="24"/>
                <w:szCs w:val="24"/>
              </w:rPr>
            </w:pPr>
            <w:r w:rsidRPr="00E54D8E">
              <w:rPr>
                <w:rFonts w:ascii="Times New Roman" w:hAnsi="Times New Roman"/>
                <w:sz w:val="24"/>
                <w:szCs w:val="24"/>
              </w:rPr>
              <w:t>ПК 1.1–1.3</w:t>
            </w:r>
          </w:p>
          <w:p w14:paraId="43792F24" w14:textId="694F2888" w:rsidR="00E54D8E" w:rsidRPr="00F324BC" w:rsidRDefault="00E54D8E" w:rsidP="00E54D8E">
            <w:pPr>
              <w:spacing w:line="254" w:lineRule="auto"/>
              <w:rPr>
                <w:rFonts w:ascii="Times New Roman" w:eastAsia="Times New Roman" w:hAnsi="Times New Roman" w:cs="Times New Roman"/>
                <w:b/>
                <w:sz w:val="24"/>
                <w:szCs w:val="24"/>
                <w:lang w:eastAsia="ru-RU"/>
              </w:rPr>
            </w:pPr>
            <w:r w:rsidRPr="00E54D8E">
              <w:rPr>
                <w:rFonts w:ascii="Times New Roman" w:hAnsi="Times New Roman"/>
                <w:sz w:val="24"/>
                <w:szCs w:val="24"/>
              </w:rPr>
              <w:t>ОК 01, 04, 07, 09</w:t>
            </w:r>
          </w:p>
        </w:tc>
      </w:tr>
      <w:tr w:rsidR="00E54D8E" w:rsidRPr="00F324BC" w14:paraId="247B706C" w14:textId="77777777" w:rsidTr="006D041A">
        <w:trPr>
          <w:trHeight w:val="133"/>
        </w:trPr>
        <w:tc>
          <w:tcPr>
            <w:tcW w:w="0" w:type="auto"/>
            <w:vMerge/>
            <w:vAlign w:val="center"/>
          </w:tcPr>
          <w:p w14:paraId="2B6718D1" w14:textId="77777777" w:rsidR="00E54D8E" w:rsidRPr="00F324BC" w:rsidRDefault="00E54D8E" w:rsidP="00E54D8E">
            <w:pPr>
              <w:rPr>
                <w:rFonts w:ascii="Times New Roman" w:eastAsia="Times New Roman" w:hAnsi="Times New Roman" w:cs="Times New Roman"/>
                <w:b/>
                <w:bCs/>
                <w:sz w:val="24"/>
                <w:szCs w:val="24"/>
                <w:lang w:eastAsia="ru-RU"/>
              </w:rPr>
            </w:pPr>
          </w:p>
        </w:tc>
        <w:tc>
          <w:tcPr>
            <w:tcW w:w="2552" w:type="pct"/>
          </w:tcPr>
          <w:p w14:paraId="2D2FD8AD" w14:textId="0DA585B1" w:rsidR="00E54D8E" w:rsidRPr="00F324BC" w:rsidRDefault="00E54D8E" w:rsidP="00E54D8E">
            <w:pPr>
              <w:suppressAutoHyphens/>
              <w:rPr>
                <w:rFonts w:ascii="Times New Roman" w:eastAsia="Times New Roman" w:hAnsi="Times New Roman" w:cs="Times New Roman"/>
                <w:sz w:val="24"/>
                <w:szCs w:val="24"/>
                <w:lang w:eastAsia="ru-RU"/>
              </w:rPr>
            </w:pPr>
            <w:r w:rsidRPr="00E54D8E">
              <w:rPr>
                <w:rFonts w:ascii="Times New Roman" w:hAnsi="Times New Roman"/>
                <w:b/>
                <w:bCs/>
                <w:sz w:val="24"/>
                <w:szCs w:val="24"/>
              </w:rPr>
              <w:t>В том числе практических занятий и лабораторных работ</w:t>
            </w:r>
          </w:p>
        </w:tc>
        <w:tc>
          <w:tcPr>
            <w:tcW w:w="676" w:type="pct"/>
          </w:tcPr>
          <w:p w14:paraId="1F983B04"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2E1CDDF3"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F324BC" w14:paraId="16C5889D" w14:textId="77777777" w:rsidTr="006D041A">
        <w:trPr>
          <w:trHeight w:val="133"/>
        </w:trPr>
        <w:tc>
          <w:tcPr>
            <w:tcW w:w="0" w:type="auto"/>
            <w:vMerge/>
            <w:vAlign w:val="center"/>
          </w:tcPr>
          <w:p w14:paraId="2E949B1A" w14:textId="77777777" w:rsidR="00E54D8E" w:rsidRPr="00F324BC" w:rsidRDefault="00E54D8E" w:rsidP="00E54D8E">
            <w:pPr>
              <w:rPr>
                <w:rFonts w:ascii="Times New Roman" w:eastAsia="Times New Roman" w:hAnsi="Times New Roman" w:cs="Times New Roman"/>
                <w:b/>
                <w:bCs/>
                <w:sz w:val="24"/>
                <w:szCs w:val="24"/>
                <w:lang w:eastAsia="ru-RU"/>
              </w:rPr>
            </w:pPr>
          </w:p>
        </w:tc>
        <w:tc>
          <w:tcPr>
            <w:tcW w:w="2552" w:type="pct"/>
          </w:tcPr>
          <w:p w14:paraId="160F134F" w14:textId="71FAEF76" w:rsidR="00E54D8E" w:rsidRPr="00F324BC" w:rsidRDefault="00E54D8E" w:rsidP="00E54D8E">
            <w:pPr>
              <w:suppressAutoHyphens/>
              <w:rPr>
                <w:rFonts w:ascii="Times New Roman" w:eastAsia="Times New Roman" w:hAnsi="Times New Roman" w:cs="Times New Roman"/>
                <w:b/>
                <w:bCs/>
                <w:sz w:val="24"/>
                <w:szCs w:val="24"/>
                <w:lang w:eastAsia="ru-RU"/>
              </w:rPr>
            </w:pPr>
            <w:r w:rsidRPr="00E54D8E">
              <w:rPr>
                <w:rFonts w:ascii="Times New Roman" w:hAnsi="Times New Roman"/>
                <w:sz w:val="24"/>
                <w:szCs w:val="24"/>
              </w:rPr>
              <w:t>Практическое занятие № 7. Выполнение работ по сборке и разборке устройства рамы и тягово-сцепных устройств автомобиля</w:t>
            </w:r>
          </w:p>
        </w:tc>
        <w:tc>
          <w:tcPr>
            <w:tcW w:w="676" w:type="pct"/>
          </w:tcPr>
          <w:p w14:paraId="5B646F86" w14:textId="77777777" w:rsidR="00E54D8E" w:rsidRPr="00F324BC" w:rsidRDefault="00E54D8E" w:rsidP="00E54D8E">
            <w:pPr>
              <w:jc w:val="center"/>
              <w:rPr>
                <w:rFonts w:ascii="Times New Roman" w:eastAsia="Times New Roman" w:hAnsi="Times New Roman" w:cs="Times New Roman"/>
                <w:sz w:val="24"/>
                <w:szCs w:val="24"/>
                <w:lang w:eastAsia="ru-RU"/>
              </w:rPr>
            </w:pPr>
          </w:p>
        </w:tc>
        <w:tc>
          <w:tcPr>
            <w:tcW w:w="896" w:type="pct"/>
          </w:tcPr>
          <w:p w14:paraId="37175FDE" w14:textId="77777777" w:rsidR="00E54D8E" w:rsidRPr="00F324BC" w:rsidRDefault="00E54D8E" w:rsidP="00E54D8E">
            <w:pPr>
              <w:jc w:val="center"/>
              <w:rPr>
                <w:rFonts w:ascii="Times New Roman" w:eastAsia="Times New Roman" w:hAnsi="Times New Roman" w:cs="Times New Roman"/>
                <w:sz w:val="24"/>
                <w:szCs w:val="24"/>
                <w:lang w:eastAsia="ru-RU"/>
              </w:rPr>
            </w:pPr>
          </w:p>
        </w:tc>
      </w:tr>
      <w:tr w:rsidR="00E54D8E" w:rsidRPr="00F324BC" w14:paraId="30417CCA" w14:textId="77777777" w:rsidTr="006D041A">
        <w:trPr>
          <w:trHeight w:val="133"/>
        </w:trPr>
        <w:tc>
          <w:tcPr>
            <w:tcW w:w="0" w:type="auto"/>
            <w:vMerge/>
            <w:vAlign w:val="center"/>
          </w:tcPr>
          <w:p w14:paraId="3316B505" w14:textId="77777777" w:rsidR="00E54D8E" w:rsidRPr="00F324BC" w:rsidRDefault="00E54D8E" w:rsidP="00E54D8E">
            <w:pPr>
              <w:rPr>
                <w:rFonts w:ascii="Times New Roman" w:eastAsia="Times New Roman" w:hAnsi="Times New Roman" w:cs="Times New Roman"/>
                <w:b/>
                <w:bCs/>
                <w:sz w:val="24"/>
                <w:szCs w:val="24"/>
                <w:lang w:eastAsia="ru-RU"/>
              </w:rPr>
            </w:pPr>
          </w:p>
        </w:tc>
        <w:tc>
          <w:tcPr>
            <w:tcW w:w="2552" w:type="pct"/>
          </w:tcPr>
          <w:p w14:paraId="092B4D52" w14:textId="109CECD9" w:rsidR="00E54D8E" w:rsidRPr="00F324BC" w:rsidRDefault="00E54D8E" w:rsidP="00E54D8E">
            <w:pPr>
              <w:suppressAutoHyphens/>
              <w:rPr>
                <w:rFonts w:ascii="Times New Roman" w:eastAsia="Times New Roman" w:hAnsi="Times New Roman" w:cs="Times New Roman"/>
                <w:b/>
                <w:bCs/>
                <w:sz w:val="24"/>
                <w:szCs w:val="24"/>
                <w:lang w:eastAsia="ru-RU"/>
              </w:rPr>
            </w:pPr>
            <w:r w:rsidRPr="00E54D8E">
              <w:rPr>
                <w:rFonts w:ascii="Times New Roman" w:hAnsi="Times New Roman"/>
                <w:sz w:val="24"/>
                <w:szCs w:val="24"/>
              </w:rPr>
              <w:t>Практическое занятие № 8. Проведение работ по сборке и разборке устройства подвески автомобиля</w:t>
            </w:r>
          </w:p>
        </w:tc>
        <w:tc>
          <w:tcPr>
            <w:tcW w:w="676" w:type="pct"/>
          </w:tcPr>
          <w:p w14:paraId="5D4207B9" w14:textId="77777777" w:rsidR="00E54D8E" w:rsidRPr="00F324BC" w:rsidRDefault="00E54D8E" w:rsidP="00E54D8E">
            <w:pPr>
              <w:jc w:val="center"/>
              <w:rPr>
                <w:rFonts w:ascii="Times New Roman" w:eastAsia="Times New Roman" w:hAnsi="Times New Roman" w:cs="Times New Roman"/>
                <w:sz w:val="24"/>
                <w:szCs w:val="24"/>
                <w:lang w:eastAsia="ru-RU"/>
              </w:rPr>
            </w:pPr>
          </w:p>
        </w:tc>
        <w:tc>
          <w:tcPr>
            <w:tcW w:w="896" w:type="pct"/>
          </w:tcPr>
          <w:p w14:paraId="492F223E" w14:textId="77777777" w:rsidR="00E54D8E" w:rsidRPr="00F324BC" w:rsidRDefault="00E54D8E" w:rsidP="00E54D8E">
            <w:pPr>
              <w:jc w:val="center"/>
              <w:rPr>
                <w:rFonts w:ascii="Times New Roman" w:eastAsia="Times New Roman" w:hAnsi="Times New Roman" w:cs="Times New Roman"/>
                <w:sz w:val="24"/>
                <w:szCs w:val="24"/>
                <w:lang w:eastAsia="ru-RU"/>
              </w:rPr>
            </w:pPr>
          </w:p>
        </w:tc>
      </w:tr>
      <w:tr w:rsidR="00E54D8E" w:rsidRPr="00F324BC" w14:paraId="329CC011" w14:textId="77777777" w:rsidTr="006D041A">
        <w:trPr>
          <w:trHeight w:val="133"/>
        </w:trPr>
        <w:tc>
          <w:tcPr>
            <w:tcW w:w="0" w:type="auto"/>
            <w:vMerge/>
            <w:vAlign w:val="center"/>
          </w:tcPr>
          <w:p w14:paraId="5B5D2A2C" w14:textId="77777777" w:rsidR="00E54D8E" w:rsidRPr="00F324BC" w:rsidRDefault="00E54D8E" w:rsidP="00E54D8E">
            <w:pPr>
              <w:rPr>
                <w:rFonts w:ascii="Times New Roman" w:eastAsia="Times New Roman" w:hAnsi="Times New Roman" w:cs="Times New Roman"/>
                <w:b/>
                <w:bCs/>
                <w:sz w:val="24"/>
                <w:szCs w:val="24"/>
                <w:lang w:eastAsia="ru-RU"/>
              </w:rPr>
            </w:pPr>
          </w:p>
        </w:tc>
        <w:tc>
          <w:tcPr>
            <w:tcW w:w="2552" w:type="pct"/>
          </w:tcPr>
          <w:p w14:paraId="2027BD31" w14:textId="295E76D9" w:rsidR="00E54D8E" w:rsidRPr="00F324BC" w:rsidRDefault="00E54D8E" w:rsidP="00E54D8E">
            <w:pPr>
              <w:suppressAutoHyphens/>
              <w:rPr>
                <w:rFonts w:ascii="Times New Roman" w:eastAsia="Times New Roman" w:hAnsi="Times New Roman" w:cs="Times New Roman"/>
                <w:b/>
                <w:bCs/>
                <w:sz w:val="24"/>
                <w:szCs w:val="24"/>
                <w:lang w:eastAsia="ru-RU"/>
              </w:rPr>
            </w:pPr>
            <w:r w:rsidRPr="00E54D8E">
              <w:rPr>
                <w:rFonts w:ascii="Times New Roman" w:hAnsi="Times New Roman"/>
                <w:sz w:val="24"/>
                <w:szCs w:val="24"/>
              </w:rPr>
              <w:t>Практическое занятие № 9. Выполнение работ по сборке и разборке устройства элементов колес и шин</w:t>
            </w:r>
          </w:p>
        </w:tc>
        <w:tc>
          <w:tcPr>
            <w:tcW w:w="676" w:type="pct"/>
          </w:tcPr>
          <w:p w14:paraId="2F91C729" w14:textId="77777777" w:rsidR="00E54D8E" w:rsidRPr="00F324BC" w:rsidRDefault="00E54D8E" w:rsidP="00E54D8E">
            <w:pPr>
              <w:jc w:val="center"/>
              <w:rPr>
                <w:rFonts w:ascii="Times New Roman" w:eastAsia="Times New Roman" w:hAnsi="Times New Roman" w:cs="Times New Roman"/>
                <w:sz w:val="24"/>
                <w:szCs w:val="24"/>
                <w:lang w:eastAsia="ru-RU"/>
              </w:rPr>
            </w:pPr>
          </w:p>
        </w:tc>
        <w:tc>
          <w:tcPr>
            <w:tcW w:w="896" w:type="pct"/>
          </w:tcPr>
          <w:p w14:paraId="069238E1" w14:textId="77777777" w:rsidR="00E54D8E" w:rsidRPr="00F324BC" w:rsidRDefault="00E54D8E" w:rsidP="00E54D8E">
            <w:pPr>
              <w:jc w:val="center"/>
              <w:rPr>
                <w:rFonts w:ascii="Times New Roman" w:eastAsia="Times New Roman" w:hAnsi="Times New Roman" w:cs="Times New Roman"/>
                <w:sz w:val="24"/>
                <w:szCs w:val="24"/>
                <w:lang w:eastAsia="ru-RU"/>
              </w:rPr>
            </w:pPr>
          </w:p>
        </w:tc>
      </w:tr>
      <w:tr w:rsidR="00E54D8E" w:rsidRPr="00F324BC" w14:paraId="1D79D899" w14:textId="77777777" w:rsidTr="006D041A">
        <w:trPr>
          <w:trHeight w:val="133"/>
        </w:trPr>
        <w:tc>
          <w:tcPr>
            <w:tcW w:w="0" w:type="auto"/>
            <w:vMerge/>
            <w:vAlign w:val="center"/>
          </w:tcPr>
          <w:p w14:paraId="42812C16" w14:textId="77777777" w:rsidR="00E54D8E" w:rsidRPr="00F324BC" w:rsidRDefault="00E54D8E" w:rsidP="00E54D8E">
            <w:pPr>
              <w:rPr>
                <w:rFonts w:ascii="Times New Roman" w:eastAsia="Times New Roman" w:hAnsi="Times New Roman" w:cs="Times New Roman"/>
                <w:b/>
                <w:bCs/>
                <w:sz w:val="24"/>
                <w:szCs w:val="24"/>
                <w:lang w:eastAsia="ru-RU"/>
              </w:rPr>
            </w:pPr>
          </w:p>
        </w:tc>
        <w:tc>
          <w:tcPr>
            <w:tcW w:w="2552" w:type="pct"/>
          </w:tcPr>
          <w:p w14:paraId="70850EA6" w14:textId="77183896" w:rsidR="00E54D8E" w:rsidRPr="00F324BC" w:rsidRDefault="00E54D8E" w:rsidP="00E54D8E">
            <w:pPr>
              <w:suppressAutoHyphens/>
              <w:rPr>
                <w:rFonts w:ascii="Times New Roman" w:eastAsia="Times New Roman" w:hAnsi="Times New Roman" w:cs="Times New Roman"/>
                <w:b/>
                <w:bCs/>
                <w:sz w:val="24"/>
                <w:szCs w:val="24"/>
                <w:lang w:eastAsia="ru-RU"/>
              </w:rPr>
            </w:pPr>
            <w:r w:rsidRPr="00E54D8E">
              <w:rPr>
                <w:rFonts w:ascii="Times New Roman" w:hAnsi="Times New Roman"/>
                <w:sz w:val="24"/>
                <w:szCs w:val="24"/>
              </w:rPr>
              <w:t>Практическое занятие № 10. Проведение работ по сборке и разборке устройств элементов кабины и кузова</w:t>
            </w:r>
          </w:p>
        </w:tc>
        <w:tc>
          <w:tcPr>
            <w:tcW w:w="676" w:type="pct"/>
          </w:tcPr>
          <w:p w14:paraId="3B8FDB29" w14:textId="77777777" w:rsidR="00E54D8E" w:rsidRPr="00F324BC" w:rsidRDefault="00E54D8E" w:rsidP="00E54D8E">
            <w:pPr>
              <w:jc w:val="center"/>
              <w:rPr>
                <w:rFonts w:ascii="Times New Roman" w:eastAsia="Times New Roman" w:hAnsi="Times New Roman" w:cs="Times New Roman"/>
                <w:sz w:val="24"/>
                <w:szCs w:val="24"/>
                <w:lang w:eastAsia="ru-RU"/>
              </w:rPr>
            </w:pPr>
          </w:p>
        </w:tc>
        <w:tc>
          <w:tcPr>
            <w:tcW w:w="896" w:type="pct"/>
          </w:tcPr>
          <w:p w14:paraId="18D77A41" w14:textId="77777777" w:rsidR="00E54D8E" w:rsidRPr="00F324BC" w:rsidRDefault="00E54D8E" w:rsidP="00E54D8E">
            <w:pPr>
              <w:jc w:val="center"/>
              <w:rPr>
                <w:rFonts w:ascii="Times New Roman" w:eastAsia="Times New Roman" w:hAnsi="Times New Roman" w:cs="Times New Roman"/>
                <w:sz w:val="24"/>
                <w:szCs w:val="24"/>
                <w:lang w:eastAsia="ru-RU"/>
              </w:rPr>
            </w:pPr>
          </w:p>
        </w:tc>
      </w:tr>
      <w:tr w:rsidR="00E54D8E" w:rsidRPr="00F324BC" w14:paraId="2DA182F3" w14:textId="77777777" w:rsidTr="006D041A">
        <w:trPr>
          <w:trHeight w:val="133"/>
        </w:trPr>
        <w:tc>
          <w:tcPr>
            <w:tcW w:w="0" w:type="auto"/>
            <w:vMerge/>
            <w:vAlign w:val="center"/>
          </w:tcPr>
          <w:p w14:paraId="667715E9" w14:textId="77777777" w:rsidR="00E54D8E" w:rsidRPr="00F324BC" w:rsidRDefault="00E54D8E" w:rsidP="00E54D8E">
            <w:pPr>
              <w:rPr>
                <w:rFonts w:ascii="Times New Roman" w:eastAsia="Times New Roman" w:hAnsi="Times New Roman" w:cs="Times New Roman"/>
                <w:b/>
                <w:bCs/>
                <w:sz w:val="24"/>
                <w:szCs w:val="24"/>
                <w:lang w:eastAsia="ru-RU"/>
              </w:rPr>
            </w:pPr>
          </w:p>
        </w:tc>
        <w:tc>
          <w:tcPr>
            <w:tcW w:w="2552" w:type="pct"/>
          </w:tcPr>
          <w:p w14:paraId="01906B8F" w14:textId="66494AFF" w:rsidR="00E54D8E" w:rsidRPr="00F324BC" w:rsidRDefault="00E54D8E" w:rsidP="00E54D8E">
            <w:pPr>
              <w:suppressAutoHyphens/>
              <w:rPr>
                <w:rFonts w:ascii="Times New Roman" w:eastAsia="Times New Roman" w:hAnsi="Times New Roman" w:cs="Times New Roman"/>
                <w:b/>
                <w:bCs/>
                <w:sz w:val="24"/>
                <w:szCs w:val="24"/>
                <w:lang w:eastAsia="ru-RU"/>
              </w:rPr>
            </w:pPr>
            <w:r w:rsidRPr="00E54D8E">
              <w:rPr>
                <w:rFonts w:ascii="Times New Roman" w:hAnsi="Times New Roman"/>
                <w:sz w:val="24"/>
                <w:szCs w:val="24"/>
              </w:rPr>
              <w:t>Лабораторная работа № 11. Проведение работ по сборке и разборке основных частей рулевого управления</w:t>
            </w:r>
          </w:p>
        </w:tc>
        <w:tc>
          <w:tcPr>
            <w:tcW w:w="676" w:type="pct"/>
          </w:tcPr>
          <w:p w14:paraId="1C7AED3F" w14:textId="77777777" w:rsidR="00E54D8E" w:rsidRPr="00F324BC" w:rsidRDefault="00E54D8E" w:rsidP="00E54D8E">
            <w:pPr>
              <w:jc w:val="center"/>
              <w:rPr>
                <w:rFonts w:ascii="Times New Roman" w:eastAsia="Times New Roman" w:hAnsi="Times New Roman" w:cs="Times New Roman"/>
                <w:sz w:val="24"/>
                <w:szCs w:val="24"/>
                <w:lang w:eastAsia="ru-RU"/>
              </w:rPr>
            </w:pPr>
          </w:p>
        </w:tc>
        <w:tc>
          <w:tcPr>
            <w:tcW w:w="896" w:type="pct"/>
          </w:tcPr>
          <w:p w14:paraId="32EC4861" w14:textId="77777777" w:rsidR="00E54D8E" w:rsidRPr="00F324BC" w:rsidRDefault="00E54D8E" w:rsidP="00E54D8E">
            <w:pPr>
              <w:jc w:val="center"/>
              <w:rPr>
                <w:rFonts w:ascii="Times New Roman" w:eastAsia="Times New Roman" w:hAnsi="Times New Roman" w:cs="Times New Roman"/>
                <w:sz w:val="24"/>
                <w:szCs w:val="24"/>
                <w:lang w:eastAsia="ru-RU"/>
              </w:rPr>
            </w:pPr>
          </w:p>
        </w:tc>
      </w:tr>
      <w:tr w:rsidR="00E54D8E" w:rsidRPr="00F324BC" w14:paraId="2A4B9B3D" w14:textId="77777777" w:rsidTr="006D041A">
        <w:trPr>
          <w:trHeight w:val="160"/>
        </w:trPr>
        <w:tc>
          <w:tcPr>
            <w:tcW w:w="876" w:type="pct"/>
            <w:vMerge/>
            <w:vAlign w:val="center"/>
          </w:tcPr>
          <w:p w14:paraId="28296DF9"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586CA270" w14:textId="34106EC9" w:rsidR="00E54D8E" w:rsidRPr="00F324BC" w:rsidRDefault="00E54D8E" w:rsidP="00E54D8E">
            <w:pPr>
              <w:suppressAutoHyphens/>
              <w:jc w:val="both"/>
              <w:rPr>
                <w:rFonts w:ascii="Times New Roman" w:eastAsia="Times New Roman" w:hAnsi="Times New Roman" w:cs="Times New Roman"/>
                <w:b/>
                <w:bCs/>
                <w:sz w:val="24"/>
                <w:szCs w:val="24"/>
                <w:highlight w:val="green"/>
                <w:lang w:eastAsia="ru-RU"/>
              </w:rPr>
            </w:pPr>
            <w:r w:rsidRPr="00E54D8E">
              <w:rPr>
                <w:rFonts w:ascii="Times New Roman" w:hAnsi="Times New Roman"/>
                <w:sz w:val="24"/>
                <w:szCs w:val="24"/>
              </w:rPr>
              <w:t>Лабораторная работа № 12. Проведение работ по сборке и разборке тормозных систем с гидравлическим приводом</w:t>
            </w:r>
          </w:p>
        </w:tc>
        <w:tc>
          <w:tcPr>
            <w:tcW w:w="676" w:type="pct"/>
            <w:vMerge w:val="restart"/>
          </w:tcPr>
          <w:p w14:paraId="5AA094FD"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5D809E73"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F324BC" w14:paraId="6FFBB8CB" w14:textId="77777777" w:rsidTr="006D041A">
        <w:trPr>
          <w:trHeight w:val="147"/>
        </w:trPr>
        <w:tc>
          <w:tcPr>
            <w:tcW w:w="0" w:type="auto"/>
            <w:vMerge/>
            <w:vAlign w:val="center"/>
          </w:tcPr>
          <w:p w14:paraId="318F377F"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5E50CFC9" w14:textId="6B18A93C" w:rsidR="00E54D8E" w:rsidRPr="00F324BC" w:rsidRDefault="00E54D8E" w:rsidP="00E54D8E">
            <w:pPr>
              <w:suppressAutoHyphens/>
              <w:contextualSpacing/>
              <w:rPr>
                <w:rFonts w:ascii="Times New Roman" w:eastAsia="Times New Roman" w:hAnsi="Times New Roman" w:cs="Times New Roman"/>
                <w:b/>
                <w:sz w:val="24"/>
                <w:szCs w:val="24"/>
                <w:lang w:eastAsia="ru-RU"/>
              </w:rPr>
            </w:pPr>
            <w:r w:rsidRPr="00E54D8E">
              <w:rPr>
                <w:rFonts w:ascii="Times New Roman" w:hAnsi="Times New Roman"/>
                <w:sz w:val="24"/>
                <w:szCs w:val="24"/>
              </w:rPr>
              <w:t>Лабораторная работа № 13. Проведение работ по сборке и разборке тормозных систем с пневматическим приводом</w:t>
            </w:r>
          </w:p>
        </w:tc>
        <w:tc>
          <w:tcPr>
            <w:tcW w:w="676" w:type="pct"/>
            <w:vMerge/>
            <w:vAlign w:val="center"/>
            <w:hideMark/>
          </w:tcPr>
          <w:p w14:paraId="5D404B41"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0693D269" w14:textId="77777777" w:rsidR="00E54D8E" w:rsidRPr="00F324BC" w:rsidRDefault="00E54D8E" w:rsidP="00E54D8E">
            <w:pPr>
              <w:spacing w:line="254" w:lineRule="auto"/>
              <w:jc w:val="center"/>
              <w:rPr>
                <w:rFonts w:ascii="Times New Roman" w:eastAsia="Times New Roman" w:hAnsi="Times New Roman" w:cs="Times New Roman"/>
                <w:b/>
                <w:sz w:val="24"/>
                <w:szCs w:val="24"/>
                <w:lang w:eastAsia="ru-RU"/>
              </w:rPr>
            </w:pPr>
          </w:p>
        </w:tc>
      </w:tr>
      <w:tr w:rsidR="00E54D8E" w:rsidRPr="00F324BC" w14:paraId="5F20A218" w14:textId="77777777" w:rsidTr="006D041A">
        <w:trPr>
          <w:trHeight w:val="253"/>
        </w:trPr>
        <w:tc>
          <w:tcPr>
            <w:tcW w:w="876" w:type="pct"/>
            <w:vMerge w:val="restart"/>
          </w:tcPr>
          <w:p w14:paraId="4906A0E3" w14:textId="77777777" w:rsidR="00E54D8E" w:rsidRPr="00E54D8E" w:rsidRDefault="00E54D8E" w:rsidP="00E54D8E">
            <w:pPr>
              <w:widowControl w:val="0"/>
              <w:rPr>
                <w:rFonts w:ascii="Times New Roman" w:hAnsi="Times New Roman"/>
                <w:b/>
                <w:bCs/>
                <w:sz w:val="24"/>
                <w:szCs w:val="24"/>
              </w:rPr>
            </w:pPr>
            <w:r w:rsidRPr="00E54D8E">
              <w:rPr>
                <w:rFonts w:ascii="Times New Roman" w:hAnsi="Times New Roman"/>
                <w:b/>
                <w:bCs/>
                <w:sz w:val="24"/>
                <w:szCs w:val="24"/>
              </w:rPr>
              <w:t xml:space="preserve">Тема 1.4. Электрооборудование автомобилей </w:t>
            </w:r>
          </w:p>
          <w:p w14:paraId="761E20FD" w14:textId="77777777" w:rsidR="00E54D8E" w:rsidRPr="00F324BC" w:rsidRDefault="00E54D8E" w:rsidP="00E54D8E">
            <w:pPr>
              <w:suppressAutoHyphens/>
              <w:rPr>
                <w:rFonts w:ascii="Times New Roman" w:eastAsia="Times New Roman" w:hAnsi="Times New Roman" w:cs="Times New Roman"/>
                <w:b/>
                <w:bCs/>
                <w:sz w:val="24"/>
                <w:szCs w:val="24"/>
                <w:highlight w:val="green"/>
                <w:lang w:eastAsia="ru-RU"/>
              </w:rPr>
            </w:pPr>
          </w:p>
        </w:tc>
        <w:tc>
          <w:tcPr>
            <w:tcW w:w="2552" w:type="pct"/>
          </w:tcPr>
          <w:p w14:paraId="7CE48158" w14:textId="0CDC4BB0" w:rsidR="00E54D8E" w:rsidRPr="00F324BC" w:rsidRDefault="00E54D8E" w:rsidP="00E54D8E">
            <w:pPr>
              <w:suppressAutoHyphens/>
              <w:jc w:val="both"/>
              <w:rPr>
                <w:rFonts w:ascii="Times New Roman" w:eastAsia="Times New Roman" w:hAnsi="Times New Roman" w:cs="Times New Roman"/>
                <w:b/>
                <w:bCs/>
                <w:sz w:val="24"/>
                <w:szCs w:val="24"/>
                <w:highlight w:val="green"/>
                <w:lang w:eastAsia="ru-RU"/>
              </w:rPr>
            </w:pPr>
            <w:r w:rsidRPr="00E54D8E">
              <w:rPr>
                <w:rFonts w:ascii="Times New Roman" w:hAnsi="Times New Roman"/>
                <w:b/>
                <w:bCs/>
                <w:sz w:val="24"/>
                <w:szCs w:val="24"/>
              </w:rPr>
              <w:t xml:space="preserve">Содержание </w:t>
            </w:r>
          </w:p>
        </w:tc>
        <w:tc>
          <w:tcPr>
            <w:tcW w:w="676" w:type="pct"/>
            <w:vMerge w:val="restart"/>
          </w:tcPr>
          <w:p w14:paraId="6542FB7C"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55B6C140"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F324BC" w14:paraId="2DF5C3FE" w14:textId="77777777" w:rsidTr="006D041A">
        <w:trPr>
          <w:trHeight w:val="169"/>
        </w:trPr>
        <w:tc>
          <w:tcPr>
            <w:tcW w:w="0" w:type="auto"/>
            <w:vMerge/>
            <w:vAlign w:val="center"/>
          </w:tcPr>
          <w:p w14:paraId="01F75780"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791FBF87"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1. Условия эксплуатации электрооборудования. Основные требования, предъявляемые к системам, приборам </w:t>
            </w:r>
            <w:r w:rsidRPr="00E54D8E">
              <w:rPr>
                <w:rFonts w:ascii="Times New Roman" w:hAnsi="Times New Roman"/>
                <w:sz w:val="24"/>
                <w:szCs w:val="24"/>
              </w:rPr>
              <w:br/>
              <w:t xml:space="preserve">и аппаратам. Принцип действия и характеристики свинцового аккумулятора.  Подготовка аккумуляторных батарей к эксплуатации. Требования безопасности при заряде аккумуляторных батарей. </w:t>
            </w:r>
          </w:p>
          <w:p w14:paraId="4794489A" w14:textId="52038C43" w:rsidR="00E54D8E" w:rsidRPr="00F324BC" w:rsidRDefault="00E54D8E" w:rsidP="00E54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ascii="Times New Roman" w:eastAsia="Calibri" w:hAnsi="Times New Roman" w:cs="Times New Roman"/>
                <w:b/>
                <w:sz w:val="24"/>
                <w:szCs w:val="24"/>
              </w:rPr>
            </w:pPr>
            <w:r w:rsidRPr="00E54D8E">
              <w:rPr>
                <w:rFonts w:ascii="Times New Roman" w:hAnsi="Times New Roman"/>
                <w:sz w:val="24"/>
                <w:szCs w:val="24"/>
              </w:rPr>
              <w:t xml:space="preserve">2.Общие сведения о генераторных установках, их назначение, устройство, требования, предъявляемые к ним. Назначение и требования, предъявляемые к </w:t>
            </w:r>
            <w:proofErr w:type="spellStart"/>
            <w:r w:rsidRPr="00E54D8E">
              <w:rPr>
                <w:rFonts w:ascii="Times New Roman" w:hAnsi="Times New Roman"/>
                <w:sz w:val="24"/>
                <w:szCs w:val="24"/>
              </w:rPr>
              <w:t>электропусковой</w:t>
            </w:r>
            <w:proofErr w:type="spellEnd"/>
            <w:r w:rsidRPr="00E54D8E">
              <w:rPr>
                <w:rFonts w:ascii="Times New Roman" w:hAnsi="Times New Roman"/>
                <w:sz w:val="24"/>
                <w:szCs w:val="24"/>
              </w:rPr>
              <w:t xml:space="preserve"> системе. Состав </w:t>
            </w:r>
            <w:r w:rsidRPr="00E54D8E">
              <w:rPr>
                <w:rFonts w:ascii="Times New Roman" w:hAnsi="Times New Roman"/>
                <w:sz w:val="24"/>
                <w:szCs w:val="24"/>
              </w:rPr>
              <w:lastRenderedPageBreak/>
              <w:t xml:space="preserve">систем </w:t>
            </w:r>
            <w:proofErr w:type="spellStart"/>
            <w:r w:rsidRPr="00E54D8E">
              <w:rPr>
                <w:rFonts w:ascii="Times New Roman" w:hAnsi="Times New Roman"/>
                <w:sz w:val="24"/>
                <w:szCs w:val="24"/>
              </w:rPr>
              <w:t>электропуска</w:t>
            </w:r>
            <w:proofErr w:type="spellEnd"/>
            <w:r w:rsidRPr="00E54D8E">
              <w:rPr>
                <w:rFonts w:ascii="Times New Roman" w:hAnsi="Times New Roman"/>
                <w:sz w:val="24"/>
                <w:szCs w:val="24"/>
              </w:rPr>
              <w:t>. Стартеры, назначения и требования, предъявляемые к ним, принцип работы. Типы электродвигателей</w:t>
            </w:r>
          </w:p>
        </w:tc>
        <w:tc>
          <w:tcPr>
            <w:tcW w:w="676" w:type="pct"/>
            <w:vMerge/>
            <w:vAlign w:val="center"/>
            <w:hideMark/>
          </w:tcPr>
          <w:p w14:paraId="1EB21CFB"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44F306E5" w14:textId="77777777" w:rsidR="00E54D8E" w:rsidRPr="00E54D8E" w:rsidRDefault="00E54D8E" w:rsidP="00E54D8E">
            <w:pPr>
              <w:rPr>
                <w:rFonts w:ascii="Times New Roman" w:hAnsi="Times New Roman"/>
                <w:sz w:val="24"/>
                <w:szCs w:val="24"/>
              </w:rPr>
            </w:pPr>
            <w:r w:rsidRPr="00E54D8E">
              <w:rPr>
                <w:rFonts w:ascii="Times New Roman" w:hAnsi="Times New Roman"/>
                <w:sz w:val="24"/>
                <w:szCs w:val="24"/>
              </w:rPr>
              <w:t>ПК 1.1–1.3</w:t>
            </w:r>
          </w:p>
          <w:p w14:paraId="721BC231" w14:textId="3A5C4E17" w:rsidR="00E54D8E" w:rsidRPr="00F324BC" w:rsidRDefault="00E54D8E" w:rsidP="00E54D8E">
            <w:pPr>
              <w:spacing w:line="254" w:lineRule="auto"/>
              <w:rPr>
                <w:rFonts w:ascii="Times New Roman" w:eastAsia="Times New Roman" w:hAnsi="Times New Roman" w:cs="Times New Roman"/>
                <w:b/>
                <w:sz w:val="24"/>
                <w:szCs w:val="24"/>
                <w:lang w:eastAsia="ru-RU"/>
              </w:rPr>
            </w:pPr>
            <w:r w:rsidRPr="00E54D8E">
              <w:rPr>
                <w:rFonts w:ascii="Times New Roman" w:hAnsi="Times New Roman"/>
                <w:sz w:val="24"/>
                <w:szCs w:val="24"/>
              </w:rPr>
              <w:t>ОК 01, 04, 07, 09</w:t>
            </w:r>
          </w:p>
        </w:tc>
      </w:tr>
      <w:tr w:rsidR="00E54D8E" w:rsidRPr="00F324BC" w14:paraId="0B233C6F" w14:textId="77777777" w:rsidTr="006D041A">
        <w:trPr>
          <w:trHeight w:val="80"/>
        </w:trPr>
        <w:tc>
          <w:tcPr>
            <w:tcW w:w="0" w:type="auto"/>
            <w:vMerge/>
            <w:vAlign w:val="center"/>
          </w:tcPr>
          <w:p w14:paraId="486CBA38"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0E30D31C" w14:textId="5080E973" w:rsidR="00E54D8E" w:rsidRPr="00F324BC" w:rsidRDefault="00E54D8E" w:rsidP="00E54D8E">
            <w:pPr>
              <w:suppressAutoHyphens/>
              <w:jc w:val="both"/>
              <w:rPr>
                <w:rFonts w:ascii="Times New Roman" w:eastAsia="Calibri" w:hAnsi="Times New Roman" w:cs="Times New Roman"/>
                <w:b/>
                <w:bCs/>
                <w:sz w:val="24"/>
                <w:szCs w:val="24"/>
              </w:rPr>
            </w:pPr>
            <w:r w:rsidRPr="00E54D8E">
              <w:rPr>
                <w:rFonts w:ascii="Times New Roman" w:hAnsi="Times New Roman"/>
                <w:b/>
                <w:bCs/>
                <w:sz w:val="24"/>
                <w:szCs w:val="24"/>
              </w:rPr>
              <w:t>В том числе лабораторных работ</w:t>
            </w:r>
          </w:p>
        </w:tc>
        <w:tc>
          <w:tcPr>
            <w:tcW w:w="676" w:type="pct"/>
            <w:vMerge/>
            <w:vAlign w:val="center"/>
            <w:hideMark/>
          </w:tcPr>
          <w:p w14:paraId="021F87B5"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0EA5D684" w14:textId="77777777" w:rsidR="00E54D8E" w:rsidRPr="00F324BC" w:rsidRDefault="00E54D8E" w:rsidP="00E54D8E">
            <w:pPr>
              <w:spacing w:line="254" w:lineRule="auto"/>
              <w:jc w:val="center"/>
              <w:rPr>
                <w:rFonts w:ascii="Times New Roman" w:eastAsia="Times New Roman" w:hAnsi="Times New Roman" w:cs="Times New Roman"/>
                <w:b/>
                <w:sz w:val="24"/>
                <w:szCs w:val="24"/>
                <w:lang w:eastAsia="ru-RU"/>
              </w:rPr>
            </w:pPr>
          </w:p>
        </w:tc>
      </w:tr>
      <w:tr w:rsidR="00E54D8E" w:rsidRPr="00F324BC" w14:paraId="44C5A261" w14:textId="77777777" w:rsidTr="006D041A">
        <w:trPr>
          <w:trHeight w:val="200"/>
        </w:trPr>
        <w:tc>
          <w:tcPr>
            <w:tcW w:w="876" w:type="pct"/>
            <w:vMerge/>
            <w:vAlign w:val="center"/>
          </w:tcPr>
          <w:p w14:paraId="61D21476" w14:textId="77777777" w:rsidR="00E54D8E" w:rsidRPr="00F324BC" w:rsidRDefault="00E54D8E" w:rsidP="00E54D8E">
            <w:pPr>
              <w:suppressAutoHyphens/>
              <w:rPr>
                <w:rFonts w:ascii="Times New Roman" w:eastAsia="Times New Roman" w:hAnsi="Times New Roman" w:cs="Times New Roman"/>
                <w:b/>
                <w:bCs/>
                <w:sz w:val="24"/>
                <w:szCs w:val="24"/>
                <w:highlight w:val="green"/>
                <w:lang w:eastAsia="ru-RU"/>
              </w:rPr>
            </w:pPr>
          </w:p>
        </w:tc>
        <w:tc>
          <w:tcPr>
            <w:tcW w:w="2552" w:type="pct"/>
          </w:tcPr>
          <w:p w14:paraId="5367DE2A" w14:textId="25DC0085" w:rsidR="00E54D8E" w:rsidRPr="00F324BC" w:rsidRDefault="00E54D8E" w:rsidP="00E54D8E">
            <w:pPr>
              <w:suppressAutoHyphens/>
              <w:jc w:val="both"/>
              <w:rPr>
                <w:rFonts w:ascii="Times New Roman" w:eastAsia="Times New Roman" w:hAnsi="Times New Roman" w:cs="Times New Roman"/>
                <w:b/>
                <w:bCs/>
                <w:sz w:val="24"/>
                <w:szCs w:val="24"/>
                <w:highlight w:val="green"/>
                <w:lang w:eastAsia="ru-RU"/>
              </w:rPr>
            </w:pPr>
            <w:r w:rsidRPr="00E54D8E">
              <w:rPr>
                <w:rFonts w:ascii="Times New Roman" w:hAnsi="Times New Roman"/>
                <w:sz w:val="24"/>
                <w:szCs w:val="24"/>
              </w:rPr>
              <w:t>Лабораторная работа № 14. Выполнение задания по изучению устройства аккумуляторных батарей. Характеристики АКБ</w:t>
            </w:r>
          </w:p>
        </w:tc>
        <w:tc>
          <w:tcPr>
            <w:tcW w:w="676" w:type="pct"/>
            <w:vMerge w:val="restart"/>
          </w:tcPr>
          <w:p w14:paraId="52C2CF4B"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16974884"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F324BC" w14:paraId="27CBCB0B" w14:textId="77777777" w:rsidTr="006D041A">
        <w:trPr>
          <w:trHeight w:val="120"/>
        </w:trPr>
        <w:tc>
          <w:tcPr>
            <w:tcW w:w="0" w:type="auto"/>
            <w:vMerge/>
            <w:vAlign w:val="center"/>
          </w:tcPr>
          <w:p w14:paraId="6CF34671"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4BE249C5" w14:textId="750C2A61" w:rsidR="00E54D8E" w:rsidRPr="00F324BC" w:rsidRDefault="00E54D8E" w:rsidP="00E54D8E">
            <w:pPr>
              <w:suppressAutoHyphens/>
              <w:rPr>
                <w:rFonts w:ascii="Times New Roman" w:eastAsia="Times New Roman" w:hAnsi="Times New Roman" w:cs="Times New Roman"/>
                <w:b/>
                <w:i/>
                <w:sz w:val="24"/>
                <w:szCs w:val="24"/>
                <w:lang w:eastAsia="ru-RU"/>
              </w:rPr>
            </w:pPr>
            <w:r w:rsidRPr="00E54D8E">
              <w:rPr>
                <w:rFonts w:ascii="Times New Roman" w:hAnsi="Times New Roman"/>
                <w:sz w:val="24"/>
                <w:szCs w:val="24"/>
              </w:rPr>
              <w:t>Лабораторная работа № 15. Испытание автомобильного генератора</w:t>
            </w:r>
          </w:p>
        </w:tc>
        <w:tc>
          <w:tcPr>
            <w:tcW w:w="676" w:type="pct"/>
            <w:vMerge/>
            <w:vAlign w:val="center"/>
            <w:hideMark/>
          </w:tcPr>
          <w:p w14:paraId="4334F9FC"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62671635" w14:textId="77777777" w:rsidR="00E54D8E" w:rsidRPr="00F324BC" w:rsidRDefault="00E54D8E" w:rsidP="00E54D8E">
            <w:pPr>
              <w:spacing w:line="254" w:lineRule="auto"/>
              <w:jc w:val="center"/>
              <w:rPr>
                <w:rFonts w:ascii="Times New Roman" w:eastAsia="Times New Roman" w:hAnsi="Times New Roman" w:cs="Times New Roman"/>
                <w:b/>
                <w:sz w:val="24"/>
                <w:szCs w:val="24"/>
                <w:lang w:eastAsia="ru-RU"/>
              </w:rPr>
            </w:pPr>
          </w:p>
        </w:tc>
      </w:tr>
      <w:tr w:rsidR="00E54D8E" w:rsidRPr="00F324BC" w14:paraId="7D658BCA" w14:textId="77777777" w:rsidTr="006D041A">
        <w:trPr>
          <w:trHeight w:val="147"/>
        </w:trPr>
        <w:tc>
          <w:tcPr>
            <w:tcW w:w="0" w:type="auto"/>
            <w:vMerge/>
            <w:vAlign w:val="center"/>
          </w:tcPr>
          <w:p w14:paraId="50392C07"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3C5AE9E0" w14:textId="401AD5C9" w:rsidR="00E54D8E" w:rsidRPr="00F324BC" w:rsidRDefault="00E54D8E" w:rsidP="00E54D8E">
            <w:pPr>
              <w:suppressAutoHyphens/>
              <w:rPr>
                <w:rFonts w:ascii="Times New Roman" w:eastAsia="Times New Roman" w:hAnsi="Times New Roman" w:cs="Times New Roman"/>
                <w:b/>
                <w:i/>
                <w:sz w:val="24"/>
                <w:szCs w:val="24"/>
                <w:lang w:eastAsia="ru-RU"/>
              </w:rPr>
            </w:pPr>
            <w:r w:rsidRPr="00E54D8E">
              <w:rPr>
                <w:rFonts w:ascii="Times New Roman" w:hAnsi="Times New Roman"/>
                <w:sz w:val="24"/>
                <w:szCs w:val="24"/>
              </w:rPr>
              <w:t>Лабораторная работа № 16. Проверка устройств контактной системы зажигания</w:t>
            </w:r>
          </w:p>
        </w:tc>
        <w:tc>
          <w:tcPr>
            <w:tcW w:w="676" w:type="pct"/>
            <w:vMerge/>
            <w:vAlign w:val="center"/>
            <w:hideMark/>
          </w:tcPr>
          <w:p w14:paraId="06CB0E58"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36F202E3" w14:textId="77777777" w:rsidR="00E54D8E" w:rsidRPr="00F324BC" w:rsidRDefault="00E54D8E" w:rsidP="00E54D8E">
            <w:pPr>
              <w:spacing w:line="254" w:lineRule="auto"/>
              <w:jc w:val="center"/>
              <w:rPr>
                <w:rFonts w:ascii="Times New Roman" w:eastAsia="Times New Roman" w:hAnsi="Times New Roman" w:cs="Times New Roman"/>
                <w:b/>
                <w:sz w:val="24"/>
                <w:szCs w:val="24"/>
                <w:lang w:eastAsia="ru-RU"/>
              </w:rPr>
            </w:pPr>
          </w:p>
        </w:tc>
      </w:tr>
      <w:tr w:rsidR="00E54D8E" w:rsidRPr="00F324BC" w14:paraId="2BDDE80B" w14:textId="77777777" w:rsidTr="006D041A">
        <w:trPr>
          <w:trHeight w:val="174"/>
        </w:trPr>
        <w:tc>
          <w:tcPr>
            <w:tcW w:w="0" w:type="auto"/>
            <w:vMerge/>
            <w:vAlign w:val="center"/>
          </w:tcPr>
          <w:p w14:paraId="3BB0AF9B"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044DA474" w14:textId="66AA8419" w:rsidR="00E54D8E" w:rsidRPr="00F324BC" w:rsidRDefault="00E54D8E" w:rsidP="00E54D8E">
            <w:pPr>
              <w:suppressAutoHyphens/>
              <w:rPr>
                <w:rFonts w:ascii="Times New Roman" w:eastAsia="Times New Roman" w:hAnsi="Times New Roman" w:cs="Times New Roman"/>
                <w:sz w:val="24"/>
                <w:szCs w:val="24"/>
                <w:lang w:eastAsia="ru-RU"/>
              </w:rPr>
            </w:pPr>
            <w:r w:rsidRPr="00E54D8E">
              <w:rPr>
                <w:rFonts w:ascii="Times New Roman" w:hAnsi="Times New Roman"/>
                <w:sz w:val="24"/>
                <w:szCs w:val="24"/>
              </w:rPr>
              <w:t>Лабораторная работа № 17. Разборочно-сборочные работы при изучении приборов системы зажигания</w:t>
            </w:r>
          </w:p>
        </w:tc>
        <w:tc>
          <w:tcPr>
            <w:tcW w:w="676" w:type="pct"/>
            <w:vMerge/>
            <w:vAlign w:val="center"/>
            <w:hideMark/>
          </w:tcPr>
          <w:p w14:paraId="31AAB322"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7CA6F3A4" w14:textId="77777777" w:rsidR="00E54D8E" w:rsidRPr="00F324BC" w:rsidRDefault="00E54D8E" w:rsidP="00E54D8E">
            <w:pPr>
              <w:spacing w:line="254" w:lineRule="auto"/>
              <w:jc w:val="center"/>
              <w:rPr>
                <w:rFonts w:ascii="Times New Roman" w:eastAsia="Times New Roman" w:hAnsi="Times New Roman" w:cs="Times New Roman"/>
                <w:b/>
                <w:sz w:val="24"/>
                <w:szCs w:val="24"/>
                <w:lang w:eastAsia="ru-RU"/>
              </w:rPr>
            </w:pPr>
          </w:p>
        </w:tc>
      </w:tr>
      <w:tr w:rsidR="00E54D8E" w:rsidRPr="00F324BC" w14:paraId="4D9E5654" w14:textId="77777777" w:rsidTr="006D041A">
        <w:trPr>
          <w:trHeight w:val="311"/>
        </w:trPr>
        <w:tc>
          <w:tcPr>
            <w:tcW w:w="0" w:type="auto"/>
            <w:vMerge/>
            <w:vAlign w:val="center"/>
          </w:tcPr>
          <w:p w14:paraId="7B1BC56F"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0AD0795A"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Лабораторная работа № 18. Снятие характеристик автомобильных ламп и осветительных приборов</w:t>
            </w:r>
          </w:p>
          <w:p w14:paraId="7372328D" w14:textId="7F9B7B27" w:rsidR="00E54D8E" w:rsidRPr="00F324BC" w:rsidRDefault="00E54D8E" w:rsidP="00E54D8E">
            <w:pPr>
              <w:suppressAutoHyphens/>
              <w:jc w:val="both"/>
              <w:rPr>
                <w:rFonts w:ascii="Times New Roman" w:eastAsia="Times New Roman" w:hAnsi="Times New Roman" w:cs="Times New Roman"/>
                <w:b/>
                <w:bCs/>
                <w:sz w:val="24"/>
                <w:szCs w:val="24"/>
                <w:highlight w:val="green"/>
                <w:lang w:eastAsia="ru-RU"/>
              </w:rPr>
            </w:pPr>
          </w:p>
        </w:tc>
        <w:tc>
          <w:tcPr>
            <w:tcW w:w="676" w:type="pct"/>
          </w:tcPr>
          <w:p w14:paraId="7F0A358B"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06E0F81F" w14:textId="77777777" w:rsidR="00E54D8E" w:rsidRPr="00E54D8E" w:rsidRDefault="00E54D8E" w:rsidP="00E54D8E">
            <w:pPr>
              <w:jc w:val="center"/>
              <w:rPr>
                <w:rFonts w:ascii="Times New Roman" w:eastAsia="Times New Roman" w:hAnsi="Times New Roman" w:cs="Times New Roman"/>
                <w:b/>
                <w:sz w:val="24"/>
                <w:szCs w:val="24"/>
                <w:lang w:eastAsia="ru-RU"/>
              </w:rPr>
            </w:pPr>
          </w:p>
          <w:p w14:paraId="45B50C1C" w14:textId="022CAC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E54D8E" w14:paraId="5B308D0E" w14:textId="77777777" w:rsidTr="006D041A">
        <w:trPr>
          <w:trHeight w:val="311"/>
        </w:trPr>
        <w:tc>
          <w:tcPr>
            <w:tcW w:w="0" w:type="auto"/>
            <w:vMerge w:val="restart"/>
          </w:tcPr>
          <w:p w14:paraId="537295FA" w14:textId="77777777" w:rsidR="00E54D8E" w:rsidRPr="00E54D8E" w:rsidRDefault="00E54D8E" w:rsidP="00E54D8E">
            <w:pPr>
              <w:contextualSpacing/>
              <w:jc w:val="both"/>
              <w:rPr>
                <w:rFonts w:ascii="Times New Roman" w:hAnsi="Times New Roman"/>
                <w:b/>
                <w:bCs/>
                <w:sz w:val="24"/>
                <w:szCs w:val="24"/>
              </w:rPr>
            </w:pPr>
            <w:r w:rsidRPr="00E54D8E">
              <w:rPr>
                <w:rFonts w:ascii="Times New Roman" w:hAnsi="Times New Roman"/>
                <w:b/>
                <w:bCs/>
                <w:sz w:val="24"/>
                <w:szCs w:val="24"/>
              </w:rPr>
              <w:t>Тема 1.5.</w:t>
            </w:r>
            <w:r w:rsidRPr="00E54D8E">
              <w:rPr>
                <w:rFonts w:ascii="Times New Roman" w:hAnsi="Times New Roman"/>
                <w:b/>
                <w:sz w:val="24"/>
                <w:szCs w:val="24"/>
              </w:rPr>
              <w:t xml:space="preserve"> </w:t>
            </w:r>
            <w:r w:rsidRPr="00E54D8E">
              <w:rPr>
                <w:rFonts w:ascii="Times New Roman" w:hAnsi="Times New Roman"/>
                <w:b/>
                <w:bCs/>
                <w:sz w:val="24"/>
                <w:szCs w:val="24"/>
              </w:rPr>
              <w:t xml:space="preserve">Технология технического обслуживания и текущего ремонта автомобилей </w:t>
            </w:r>
          </w:p>
          <w:p w14:paraId="77DC968F"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6488F30B" w14:textId="6DF06E5C" w:rsidR="00E54D8E" w:rsidRPr="00E54D8E" w:rsidRDefault="00E54D8E" w:rsidP="00E54D8E">
            <w:pPr>
              <w:suppressAutoHyphens/>
              <w:jc w:val="both"/>
              <w:rPr>
                <w:rFonts w:ascii="Times New Roman" w:hAnsi="Times New Roman"/>
                <w:sz w:val="24"/>
                <w:szCs w:val="24"/>
              </w:rPr>
            </w:pPr>
            <w:r w:rsidRPr="00E54D8E">
              <w:rPr>
                <w:rFonts w:ascii="Times New Roman" w:hAnsi="Times New Roman"/>
                <w:b/>
                <w:bCs/>
                <w:sz w:val="24"/>
                <w:szCs w:val="24"/>
              </w:rPr>
              <w:t xml:space="preserve">Содержание </w:t>
            </w:r>
          </w:p>
        </w:tc>
        <w:tc>
          <w:tcPr>
            <w:tcW w:w="676" w:type="pct"/>
          </w:tcPr>
          <w:p w14:paraId="74E0DA04" w14:textId="77777777" w:rsidR="00E54D8E" w:rsidRPr="00E54D8E" w:rsidRDefault="00E54D8E" w:rsidP="00E54D8E">
            <w:pPr>
              <w:jc w:val="center"/>
              <w:rPr>
                <w:rFonts w:ascii="Times New Roman" w:eastAsia="Times New Roman" w:hAnsi="Times New Roman" w:cs="Times New Roman"/>
                <w:b/>
                <w:sz w:val="24"/>
                <w:szCs w:val="24"/>
                <w:lang w:eastAsia="ru-RU"/>
              </w:rPr>
            </w:pPr>
          </w:p>
        </w:tc>
        <w:tc>
          <w:tcPr>
            <w:tcW w:w="896" w:type="pct"/>
          </w:tcPr>
          <w:p w14:paraId="7118B04E"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0263A464" w14:textId="77777777" w:rsidTr="006D041A">
        <w:trPr>
          <w:trHeight w:val="311"/>
        </w:trPr>
        <w:tc>
          <w:tcPr>
            <w:tcW w:w="0" w:type="auto"/>
            <w:vMerge/>
            <w:vAlign w:val="center"/>
          </w:tcPr>
          <w:p w14:paraId="70A04180"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3BC6B7C2"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1. Основные виды технического обслуживания. Правила и нормы охраны труда промышленной санитарии и противопожарной безопасности. Типы ремонта, методы контроля качества ремонта.</w:t>
            </w:r>
          </w:p>
          <w:p w14:paraId="51845C86"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2. Основные работы, выполняемые при техническом обслуживании и текущем ремонте двигателей. Работы по текущему ремонту систем охлаждения и смазки. Технология регулировки карбюратора на малые обороты холостого хода с замером состава отработанных газов. Технология проверки и регулировки карбюратора и топливного насоса, снятых с двигателя. </w:t>
            </w:r>
          </w:p>
          <w:p w14:paraId="5DDE72B8"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3. Работы по техническому обслуживанию системы питания дизельного двигателя. Техническое обслуживание и текущий ремонт системы питания двигателей, работающих на газовом топливе. Требования безопасности, противопожарная защита. Техническое обслуживание и текущий ремонт трансмиссии. Требования, предъявляемые к техническому состоянию автомобильных шин в соответствии с ГОСТ. Требования безопасности. Работы по техническому обслуживанию рулевого управления, тормозного управления с гидравлическим и пневматическим приводом. </w:t>
            </w:r>
          </w:p>
          <w:p w14:paraId="4EFDCF86" w14:textId="39E3E83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4. Работы по текущему ремонту механизмов управления. Работы по техническому обслуживанию систем электроснабжения, зажигания, </w:t>
            </w:r>
            <w:r w:rsidRPr="00E54D8E">
              <w:rPr>
                <w:rFonts w:ascii="Times New Roman" w:hAnsi="Times New Roman"/>
                <w:sz w:val="24"/>
                <w:szCs w:val="24"/>
              </w:rPr>
              <w:lastRenderedPageBreak/>
              <w:t>пуска, приборов освещения и сигнализации. Технология проверки силы света и регулировки установки фар в соответствии с ГОСТ. Требования безопасности</w:t>
            </w:r>
          </w:p>
        </w:tc>
        <w:tc>
          <w:tcPr>
            <w:tcW w:w="676" w:type="pct"/>
          </w:tcPr>
          <w:p w14:paraId="7A0F239D" w14:textId="77777777" w:rsidR="00E54D8E" w:rsidRPr="00E54D8E" w:rsidRDefault="00E54D8E" w:rsidP="00E54D8E">
            <w:pPr>
              <w:jc w:val="center"/>
              <w:rPr>
                <w:rFonts w:ascii="Times New Roman" w:eastAsia="Times New Roman" w:hAnsi="Times New Roman" w:cs="Times New Roman"/>
                <w:b/>
                <w:sz w:val="24"/>
                <w:szCs w:val="24"/>
                <w:lang w:eastAsia="ru-RU"/>
              </w:rPr>
            </w:pPr>
          </w:p>
        </w:tc>
        <w:tc>
          <w:tcPr>
            <w:tcW w:w="896" w:type="pct"/>
          </w:tcPr>
          <w:p w14:paraId="39BB409D" w14:textId="77777777" w:rsidR="00E54D8E" w:rsidRPr="00E54D8E" w:rsidRDefault="00E54D8E" w:rsidP="00E54D8E">
            <w:pPr>
              <w:rPr>
                <w:rFonts w:ascii="Times New Roman" w:eastAsia="Times New Roman" w:hAnsi="Times New Roman" w:cs="Times New Roman"/>
                <w:bCs/>
                <w:sz w:val="24"/>
                <w:szCs w:val="24"/>
                <w:lang w:eastAsia="ru-RU"/>
              </w:rPr>
            </w:pPr>
            <w:r w:rsidRPr="00E54D8E">
              <w:rPr>
                <w:rFonts w:ascii="Times New Roman" w:eastAsia="Times New Roman" w:hAnsi="Times New Roman" w:cs="Times New Roman"/>
                <w:bCs/>
                <w:sz w:val="24"/>
                <w:szCs w:val="24"/>
                <w:lang w:eastAsia="ru-RU"/>
              </w:rPr>
              <w:t>ПК 1.1–1.3</w:t>
            </w:r>
          </w:p>
          <w:p w14:paraId="31D6395E" w14:textId="5FAAA751" w:rsidR="00E54D8E" w:rsidRPr="00E54D8E" w:rsidRDefault="00E54D8E" w:rsidP="00E54D8E">
            <w:pPr>
              <w:rPr>
                <w:rFonts w:ascii="Times New Roman" w:eastAsia="Times New Roman" w:hAnsi="Times New Roman" w:cs="Times New Roman"/>
                <w:bCs/>
                <w:sz w:val="24"/>
                <w:szCs w:val="24"/>
                <w:lang w:eastAsia="ru-RU"/>
              </w:rPr>
            </w:pPr>
            <w:r w:rsidRPr="00E54D8E">
              <w:rPr>
                <w:rFonts w:ascii="Times New Roman" w:eastAsia="Times New Roman" w:hAnsi="Times New Roman" w:cs="Times New Roman"/>
                <w:bCs/>
                <w:sz w:val="24"/>
                <w:szCs w:val="24"/>
                <w:lang w:eastAsia="ru-RU"/>
              </w:rPr>
              <w:t>ОК 01, 04, 07, 09</w:t>
            </w:r>
          </w:p>
        </w:tc>
      </w:tr>
      <w:tr w:rsidR="00E54D8E" w:rsidRPr="00E54D8E" w14:paraId="1CFA6490" w14:textId="77777777" w:rsidTr="006D041A">
        <w:trPr>
          <w:trHeight w:val="311"/>
        </w:trPr>
        <w:tc>
          <w:tcPr>
            <w:tcW w:w="0" w:type="auto"/>
            <w:vMerge/>
            <w:vAlign w:val="center"/>
          </w:tcPr>
          <w:p w14:paraId="43A6509E"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5E6F9165" w14:textId="77506AFB" w:rsidR="00E54D8E" w:rsidRPr="00E54D8E" w:rsidRDefault="00E54D8E" w:rsidP="00E54D8E">
            <w:pPr>
              <w:suppressAutoHyphens/>
              <w:jc w:val="both"/>
              <w:rPr>
                <w:rFonts w:ascii="Times New Roman" w:hAnsi="Times New Roman"/>
                <w:sz w:val="24"/>
                <w:szCs w:val="24"/>
              </w:rPr>
            </w:pPr>
            <w:r w:rsidRPr="00E54D8E">
              <w:rPr>
                <w:rFonts w:ascii="Times New Roman" w:hAnsi="Times New Roman"/>
                <w:b/>
                <w:bCs/>
                <w:sz w:val="24"/>
                <w:szCs w:val="24"/>
              </w:rPr>
              <w:t>В том числе лабораторных работ</w:t>
            </w:r>
          </w:p>
        </w:tc>
        <w:tc>
          <w:tcPr>
            <w:tcW w:w="676" w:type="pct"/>
          </w:tcPr>
          <w:p w14:paraId="7929B1EB" w14:textId="77777777" w:rsidR="00E54D8E" w:rsidRPr="00E54D8E" w:rsidRDefault="00E54D8E" w:rsidP="00E54D8E">
            <w:pPr>
              <w:jc w:val="center"/>
              <w:rPr>
                <w:rFonts w:ascii="Times New Roman" w:eastAsia="Times New Roman" w:hAnsi="Times New Roman" w:cs="Times New Roman"/>
                <w:b/>
                <w:sz w:val="24"/>
                <w:szCs w:val="24"/>
                <w:lang w:eastAsia="ru-RU"/>
              </w:rPr>
            </w:pPr>
          </w:p>
        </w:tc>
        <w:tc>
          <w:tcPr>
            <w:tcW w:w="896" w:type="pct"/>
          </w:tcPr>
          <w:p w14:paraId="4F9B8998"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19543AC4" w14:textId="77777777" w:rsidTr="006D041A">
        <w:trPr>
          <w:trHeight w:val="311"/>
        </w:trPr>
        <w:tc>
          <w:tcPr>
            <w:tcW w:w="0" w:type="auto"/>
            <w:vMerge/>
            <w:vAlign w:val="center"/>
          </w:tcPr>
          <w:p w14:paraId="4CF0A1B5"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46787BD6" w14:textId="632519B1"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Лабораторная работа № 19.</w:t>
            </w:r>
            <w:r w:rsidRPr="00E54D8E">
              <w:rPr>
                <w:rFonts w:ascii="Times New Roman" w:hAnsi="Times New Roman"/>
                <w:b/>
                <w:color w:val="106BBE"/>
                <w:sz w:val="24"/>
                <w:szCs w:val="24"/>
              </w:rPr>
              <w:t xml:space="preserve"> </w:t>
            </w:r>
            <w:r w:rsidRPr="00E54D8E">
              <w:rPr>
                <w:rFonts w:ascii="Times New Roman" w:hAnsi="Times New Roman"/>
                <w:sz w:val="24"/>
                <w:szCs w:val="24"/>
              </w:rPr>
              <w:t>Проверка и подтяжка креплений головки блока цилиндров. Проверка и регулировка тепловых зазоров в газораспределительном механизме</w:t>
            </w:r>
          </w:p>
        </w:tc>
        <w:tc>
          <w:tcPr>
            <w:tcW w:w="676" w:type="pct"/>
          </w:tcPr>
          <w:p w14:paraId="1733ADD7" w14:textId="77777777" w:rsidR="00E54D8E" w:rsidRPr="00E54D8E" w:rsidRDefault="00E54D8E" w:rsidP="00E54D8E">
            <w:pPr>
              <w:jc w:val="center"/>
              <w:rPr>
                <w:rFonts w:ascii="Times New Roman" w:eastAsia="Times New Roman" w:hAnsi="Times New Roman" w:cs="Times New Roman"/>
                <w:b/>
                <w:sz w:val="24"/>
                <w:szCs w:val="24"/>
                <w:lang w:eastAsia="ru-RU"/>
              </w:rPr>
            </w:pPr>
          </w:p>
        </w:tc>
        <w:tc>
          <w:tcPr>
            <w:tcW w:w="896" w:type="pct"/>
          </w:tcPr>
          <w:p w14:paraId="34A0D691"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301C6FDE" w14:textId="77777777" w:rsidTr="006D041A">
        <w:trPr>
          <w:trHeight w:val="311"/>
        </w:trPr>
        <w:tc>
          <w:tcPr>
            <w:tcW w:w="0" w:type="auto"/>
            <w:vMerge/>
            <w:vAlign w:val="center"/>
          </w:tcPr>
          <w:p w14:paraId="4F5F2C9F"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113FAB2D" w14:textId="2157748B"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Лабораторная работа № 20. Проверка и регулировка уровня топлива в поплавковой камере карбюратора</w:t>
            </w:r>
          </w:p>
        </w:tc>
        <w:tc>
          <w:tcPr>
            <w:tcW w:w="676" w:type="pct"/>
          </w:tcPr>
          <w:p w14:paraId="5296A7E7" w14:textId="77777777" w:rsidR="00E54D8E" w:rsidRPr="00E54D8E" w:rsidRDefault="00E54D8E" w:rsidP="00E54D8E">
            <w:pPr>
              <w:jc w:val="center"/>
              <w:rPr>
                <w:rFonts w:ascii="Times New Roman" w:eastAsia="Times New Roman" w:hAnsi="Times New Roman" w:cs="Times New Roman"/>
                <w:b/>
                <w:sz w:val="24"/>
                <w:szCs w:val="24"/>
                <w:lang w:eastAsia="ru-RU"/>
              </w:rPr>
            </w:pPr>
          </w:p>
        </w:tc>
        <w:tc>
          <w:tcPr>
            <w:tcW w:w="896" w:type="pct"/>
          </w:tcPr>
          <w:p w14:paraId="78B4187D"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20F80F8D" w14:textId="77777777" w:rsidTr="006D041A">
        <w:trPr>
          <w:trHeight w:val="311"/>
        </w:trPr>
        <w:tc>
          <w:tcPr>
            <w:tcW w:w="0" w:type="auto"/>
            <w:vMerge/>
            <w:vAlign w:val="center"/>
          </w:tcPr>
          <w:p w14:paraId="4DFC663F"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66EB6D7B" w14:textId="331EB8C9"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Лабораторная работа № 21. Проверка технического состояния топливного насоса</w:t>
            </w:r>
          </w:p>
        </w:tc>
        <w:tc>
          <w:tcPr>
            <w:tcW w:w="676" w:type="pct"/>
          </w:tcPr>
          <w:p w14:paraId="70D3E56B" w14:textId="77777777" w:rsidR="00E54D8E" w:rsidRPr="00E54D8E" w:rsidRDefault="00E54D8E" w:rsidP="00E54D8E">
            <w:pPr>
              <w:jc w:val="center"/>
              <w:rPr>
                <w:rFonts w:ascii="Times New Roman" w:eastAsia="Times New Roman" w:hAnsi="Times New Roman" w:cs="Times New Roman"/>
                <w:b/>
                <w:sz w:val="24"/>
                <w:szCs w:val="24"/>
                <w:lang w:eastAsia="ru-RU"/>
              </w:rPr>
            </w:pPr>
          </w:p>
        </w:tc>
        <w:tc>
          <w:tcPr>
            <w:tcW w:w="896" w:type="pct"/>
          </w:tcPr>
          <w:p w14:paraId="0C151CA1"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06E5AD4A" w14:textId="77777777" w:rsidTr="006D041A">
        <w:trPr>
          <w:trHeight w:val="311"/>
        </w:trPr>
        <w:tc>
          <w:tcPr>
            <w:tcW w:w="0" w:type="auto"/>
            <w:vMerge/>
            <w:vAlign w:val="center"/>
          </w:tcPr>
          <w:p w14:paraId="67795D80"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3604EA11" w14:textId="3CA3CB04"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Лабораторная работа № </w:t>
            </w:r>
            <w:proofErr w:type="gramStart"/>
            <w:r w:rsidRPr="00E54D8E">
              <w:rPr>
                <w:rFonts w:ascii="Times New Roman" w:hAnsi="Times New Roman"/>
                <w:sz w:val="24"/>
                <w:szCs w:val="24"/>
              </w:rPr>
              <w:t>21.Проверка</w:t>
            </w:r>
            <w:proofErr w:type="gramEnd"/>
            <w:r w:rsidRPr="00E54D8E">
              <w:rPr>
                <w:rFonts w:ascii="Times New Roman" w:hAnsi="Times New Roman"/>
                <w:sz w:val="24"/>
                <w:szCs w:val="24"/>
              </w:rPr>
              <w:t xml:space="preserve"> технического состояния карбюратора</w:t>
            </w:r>
          </w:p>
        </w:tc>
        <w:tc>
          <w:tcPr>
            <w:tcW w:w="676" w:type="pct"/>
          </w:tcPr>
          <w:p w14:paraId="75945D99" w14:textId="77777777" w:rsidR="00E54D8E" w:rsidRPr="00E54D8E" w:rsidRDefault="00E54D8E" w:rsidP="00E54D8E">
            <w:pPr>
              <w:jc w:val="center"/>
              <w:rPr>
                <w:rFonts w:ascii="Times New Roman" w:eastAsia="Times New Roman" w:hAnsi="Times New Roman" w:cs="Times New Roman"/>
                <w:b/>
                <w:sz w:val="24"/>
                <w:szCs w:val="24"/>
                <w:lang w:eastAsia="ru-RU"/>
              </w:rPr>
            </w:pPr>
          </w:p>
        </w:tc>
        <w:tc>
          <w:tcPr>
            <w:tcW w:w="896" w:type="pct"/>
          </w:tcPr>
          <w:p w14:paraId="57D7A51A"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78195053" w14:textId="77777777" w:rsidTr="006D041A">
        <w:trPr>
          <w:trHeight w:val="311"/>
        </w:trPr>
        <w:tc>
          <w:tcPr>
            <w:tcW w:w="0" w:type="auto"/>
            <w:vMerge/>
            <w:vAlign w:val="center"/>
          </w:tcPr>
          <w:p w14:paraId="3435B75E"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0BC84F91" w14:textId="72B023AE"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Лабораторная работа № 22. Проверка герметичности системы питания дизельного двигателя, удаление воздуха. Проверка и регулировка форсунки при помощи прибора. Проверка и установка угла опережения впрыска </w:t>
            </w:r>
            <w:r w:rsidRPr="00E54D8E">
              <w:rPr>
                <w:rFonts w:ascii="Times New Roman" w:hAnsi="Times New Roman"/>
                <w:sz w:val="24"/>
                <w:szCs w:val="24"/>
              </w:rPr>
              <w:br/>
              <w:t>топлива</w:t>
            </w:r>
          </w:p>
        </w:tc>
        <w:tc>
          <w:tcPr>
            <w:tcW w:w="676" w:type="pct"/>
          </w:tcPr>
          <w:p w14:paraId="1EA12CEB" w14:textId="77777777" w:rsidR="00E54D8E" w:rsidRPr="00E54D8E" w:rsidRDefault="00E54D8E" w:rsidP="00E54D8E">
            <w:pPr>
              <w:jc w:val="center"/>
              <w:rPr>
                <w:rFonts w:ascii="Times New Roman" w:eastAsia="Times New Roman" w:hAnsi="Times New Roman" w:cs="Times New Roman"/>
                <w:b/>
                <w:sz w:val="24"/>
                <w:szCs w:val="24"/>
                <w:lang w:eastAsia="ru-RU"/>
              </w:rPr>
            </w:pPr>
          </w:p>
        </w:tc>
        <w:tc>
          <w:tcPr>
            <w:tcW w:w="896" w:type="pct"/>
          </w:tcPr>
          <w:p w14:paraId="2844F28A"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214C9EE1" w14:textId="77777777" w:rsidTr="006D041A">
        <w:trPr>
          <w:trHeight w:val="311"/>
        </w:trPr>
        <w:tc>
          <w:tcPr>
            <w:tcW w:w="0" w:type="auto"/>
            <w:vMerge/>
            <w:vAlign w:val="center"/>
          </w:tcPr>
          <w:p w14:paraId="6312B5A0"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5FCE9BC8" w14:textId="6A55B222"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Лабораторная работа № 23. Проверка и регулировка установки фар. Диагностирование приборов системы зажигания</w:t>
            </w:r>
          </w:p>
        </w:tc>
        <w:tc>
          <w:tcPr>
            <w:tcW w:w="676" w:type="pct"/>
          </w:tcPr>
          <w:p w14:paraId="143B2DA3" w14:textId="77777777" w:rsidR="00E54D8E" w:rsidRPr="00E54D8E" w:rsidRDefault="00E54D8E" w:rsidP="00E54D8E">
            <w:pPr>
              <w:jc w:val="center"/>
              <w:rPr>
                <w:rFonts w:ascii="Times New Roman" w:eastAsia="Times New Roman" w:hAnsi="Times New Roman" w:cs="Times New Roman"/>
                <w:b/>
                <w:sz w:val="24"/>
                <w:szCs w:val="24"/>
                <w:lang w:eastAsia="ru-RU"/>
              </w:rPr>
            </w:pPr>
          </w:p>
        </w:tc>
        <w:tc>
          <w:tcPr>
            <w:tcW w:w="896" w:type="pct"/>
          </w:tcPr>
          <w:p w14:paraId="3D5281DC"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588B8B5E" w14:textId="77777777" w:rsidTr="006D041A">
        <w:trPr>
          <w:trHeight w:val="311"/>
        </w:trPr>
        <w:tc>
          <w:tcPr>
            <w:tcW w:w="0" w:type="auto"/>
            <w:vMerge/>
            <w:vAlign w:val="center"/>
          </w:tcPr>
          <w:p w14:paraId="1377DBEF"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783D0A28" w14:textId="749FC02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Лабораторная работа № 24. Проверка и установка зажигания карбюраторного двигателя. Техническое обслуживание механизмов и систем внутреннего сгорания</w:t>
            </w:r>
          </w:p>
        </w:tc>
        <w:tc>
          <w:tcPr>
            <w:tcW w:w="676" w:type="pct"/>
          </w:tcPr>
          <w:p w14:paraId="58BB926C" w14:textId="77777777" w:rsidR="00E54D8E" w:rsidRPr="00E54D8E" w:rsidRDefault="00E54D8E" w:rsidP="00E54D8E">
            <w:pPr>
              <w:jc w:val="center"/>
              <w:rPr>
                <w:rFonts w:ascii="Times New Roman" w:eastAsia="Times New Roman" w:hAnsi="Times New Roman" w:cs="Times New Roman"/>
                <w:b/>
                <w:sz w:val="24"/>
                <w:szCs w:val="24"/>
                <w:lang w:eastAsia="ru-RU"/>
              </w:rPr>
            </w:pPr>
          </w:p>
        </w:tc>
        <w:tc>
          <w:tcPr>
            <w:tcW w:w="896" w:type="pct"/>
          </w:tcPr>
          <w:p w14:paraId="2EED16AC"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F324BC" w14:paraId="525AA2B0" w14:textId="77777777" w:rsidTr="006D041A">
        <w:trPr>
          <w:trHeight w:val="160"/>
        </w:trPr>
        <w:tc>
          <w:tcPr>
            <w:tcW w:w="3428" w:type="pct"/>
            <w:gridSpan w:val="2"/>
          </w:tcPr>
          <w:p w14:paraId="2C616C9F" w14:textId="77777777" w:rsidR="00E54D8E" w:rsidRPr="00E54D8E" w:rsidRDefault="00E54D8E" w:rsidP="00E54D8E">
            <w:pPr>
              <w:rPr>
                <w:rFonts w:ascii="Times New Roman" w:hAnsi="Times New Roman"/>
                <w:b/>
                <w:bCs/>
                <w:sz w:val="24"/>
                <w:szCs w:val="24"/>
              </w:rPr>
            </w:pPr>
            <w:r w:rsidRPr="00E54D8E">
              <w:rPr>
                <w:rFonts w:ascii="Times New Roman" w:hAnsi="Times New Roman"/>
                <w:b/>
                <w:bCs/>
                <w:sz w:val="24"/>
                <w:szCs w:val="24"/>
              </w:rPr>
              <w:t>Учебная практика раздела 1</w:t>
            </w:r>
          </w:p>
          <w:p w14:paraId="3090D85E" w14:textId="77777777" w:rsidR="00E54D8E" w:rsidRPr="00E54D8E" w:rsidRDefault="00E54D8E" w:rsidP="00E54D8E">
            <w:pPr>
              <w:rPr>
                <w:rFonts w:ascii="Times New Roman" w:hAnsi="Times New Roman"/>
                <w:b/>
                <w:bCs/>
                <w:sz w:val="24"/>
                <w:szCs w:val="24"/>
              </w:rPr>
            </w:pPr>
            <w:r w:rsidRPr="00E54D8E">
              <w:rPr>
                <w:rFonts w:ascii="Times New Roman" w:hAnsi="Times New Roman"/>
                <w:b/>
                <w:bCs/>
                <w:sz w:val="24"/>
                <w:szCs w:val="24"/>
              </w:rPr>
              <w:t xml:space="preserve">Виды работ </w:t>
            </w:r>
          </w:p>
          <w:p w14:paraId="3FC9685D" w14:textId="77777777" w:rsidR="00E54D8E" w:rsidRPr="00E54D8E" w:rsidRDefault="00E54D8E" w:rsidP="00E54D8E">
            <w:pPr>
              <w:jc w:val="both"/>
              <w:rPr>
                <w:rFonts w:ascii="Times New Roman" w:hAnsi="Times New Roman"/>
                <w:sz w:val="24"/>
                <w:szCs w:val="24"/>
              </w:rPr>
            </w:pPr>
            <w:r w:rsidRPr="00E54D8E">
              <w:rPr>
                <w:rFonts w:ascii="Times New Roman" w:hAnsi="Times New Roman"/>
                <w:sz w:val="24"/>
                <w:szCs w:val="24"/>
              </w:rPr>
              <w:t>1. Слесарные работы: измерение, плоскостная разметка, резание, опиливание, сверление, нарезание резьбы, рубка, гибка, клепка, притирка, подгонка, шлифование, изготовление деталей по 12-14 квалитетам, сборка и разборка простых узлов.</w:t>
            </w:r>
          </w:p>
          <w:p w14:paraId="2CB585F0" w14:textId="77777777" w:rsidR="00E54D8E" w:rsidRPr="00E54D8E" w:rsidRDefault="00E54D8E" w:rsidP="00E54D8E">
            <w:pPr>
              <w:jc w:val="both"/>
              <w:rPr>
                <w:rFonts w:ascii="Times New Roman" w:hAnsi="Times New Roman"/>
                <w:sz w:val="24"/>
                <w:szCs w:val="24"/>
              </w:rPr>
            </w:pPr>
            <w:r w:rsidRPr="00E54D8E">
              <w:rPr>
                <w:rFonts w:ascii="Times New Roman" w:hAnsi="Times New Roman"/>
                <w:sz w:val="24"/>
                <w:szCs w:val="24"/>
              </w:rPr>
              <w:t>2. Работа на металлорежущем оборудовании (токарные, фрезерные, сверлильные работы).</w:t>
            </w:r>
          </w:p>
          <w:p w14:paraId="6FA6ABCE" w14:textId="4AE00CF9" w:rsidR="00E54D8E" w:rsidRPr="00F324BC" w:rsidRDefault="00E54D8E" w:rsidP="00E54D8E">
            <w:pPr>
              <w:jc w:val="both"/>
              <w:rPr>
                <w:rFonts w:ascii="Times New Roman" w:eastAsia="Times New Roman" w:hAnsi="Times New Roman" w:cs="Times New Roman"/>
                <w:sz w:val="24"/>
                <w:szCs w:val="24"/>
              </w:rPr>
            </w:pPr>
            <w:r w:rsidRPr="00E54D8E">
              <w:rPr>
                <w:rFonts w:ascii="Times New Roman" w:hAnsi="Times New Roman"/>
                <w:sz w:val="24"/>
                <w:szCs w:val="24"/>
              </w:rPr>
              <w:t>3.Тепловые работы (медницко-жестяницкие работы, кузнечные работы, сварочные работы, термическая обработка металлов)</w:t>
            </w:r>
          </w:p>
        </w:tc>
        <w:tc>
          <w:tcPr>
            <w:tcW w:w="676" w:type="pct"/>
            <w:vAlign w:val="center"/>
          </w:tcPr>
          <w:p w14:paraId="6819E310"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589AAAED" w14:textId="77777777" w:rsidR="00E54D8E" w:rsidRPr="00E54D8E" w:rsidRDefault="00E54D8E" w:rsidP="00E54D8E">
            <w:pPr>
              <w:rPr>
                <w:rFonts w:ascii="Times New Roman" w:hAnsi="Times New Roman"/>
                <w:sz w:val="24"/>
                <w:szCs w:val="24"/>
              </w:rPr>
            </w:pPr>
            <w:r w:rsidRPr="00E54D8E">
              <w:rPr>
                <w:rFonts w:ascii="Times New Roman" w:hAnsi="Times New Roman"/>
                <w:sz w:val="24"/>
                <w:szCs w:val="24"/>
              </w:rPr>
              <w:t>ПК 1.1–1.3</w:t>
            </w:r>
          </w:p>
          <w:p w14:paraId="6B3E5BF4" w14:textId="409C3358" w:rsidR="00E54D8E" w:rsidRPr="00F324BC" w:rsidRDefault="00E54D8E" w:rsidP="00E54D8E">
            <w:pPr>
              <w:rPr>
                <w:rFonts w:ascii="Times New Roman" w:eastAsia="Times New Roman" w:hAnsi="Times New Roman" w:cs="Times New Roman"/>
                <w:b/>
                <w:sz w:val="24"/>
                <w:szCs w:val="24"/>
                <w:lang w:eastAsia="ru-RU"/>
              </w:rPr>
            </w:pPr>
            <w:r w:rsidRPr="00E54D8E">
              <w:rPr>
                <w:rFonts w:ascii="Times New Roman" w:hAnsi="Times New Roman"/>
                <w:sz w:val="24"/>
                <w:szCs w:val="24"/>
              </w:rPr>
              <w:t>ОК 01, 04, 07, 09</w:t>
            </w:r>
          </w:p>
        </w:tc>
      </w:tr>
      <w:tr w:rsidR="00E54D8E" w:rsidRPr="00F324BC" w14:paraId="41229E45" w14:textId="77777777" w:rsidTr="006D041A">
        <w:trPr>
          <w:trHeight w:val="160"/>
        </w:trPr>
        <w:tc>
          <w:tcPr>
            <w:tcW w:w="3428" w:type="pct"/>
            <w:gridSpan w:val="2"/>
          </w:tcPr>
          <w:p w14:paraId="13DD3419" w14:textId="77777777" w:rsidR="00E54D8E" w:rsidRPr="00E54D8E" w:rsidRDefault="00E54D8E" w:rsidP="00E54D8E">
            <w:pPr>
              <w:rPr>
                <w:rFonts w:ascii="Times New Roman" w:hAnsi="Times New Roman"/>
                <w:sz w:val="24"/>
                <w:szCs w:val="24"/>
              </w:rPr>
            </w:pPr>
            <w:r w:rsidRPr="00E54D8E">
              <w:rPr>
                <w:rFonts w:ascii="Times New Roman" w:hAnsi="Times New Roman"/>
                <w:b/>
                <w:bCs/>
                <w:sz w:val="24"/>
                <w:szCs w:val="24"/>
              </w:rPr>
              <w:t>Производственная практика раздела 1</w:t>
            </w:r>
            <w:r w:rsidRPr="00E54D8E">
              <w:rPr>
                <w:rFonts w:ascii="Times New Roman" w:hAnsi="Times New Roman"/>
                <w:b/>
                <w:sz w:val="24"/>
                <w:szCs w:val="24"/>
              </w:rPr>
              <w:t xml:space="preserve"> </w:t>
            </w:r>
          </w:p>
          <w:p w14:paraId="282454C3" w14:textId="77777777" w:rsidR="00E54D8E" w:rsidRPr="00E54D8E" w:rsidRDefault="00E54D8E" w:rsidP="00E54D8E">
            <w:pPr>
              <w:rPr>
                <w:rFonts w:ascii="Times New Roman" w:hAnsi="Times New Roman"/>
                <w:b/>
                <w:bCs/>
                <w:sz w:val="24"/>
                <w:szCs w:val="24"/>
              </w:rPr>
            </w:pPr>
            <w:r w:rsidRPr="00E54D8E">
              <w:rPr>
                <w:rFonts w:ascii="Times New Roman" w:hAnsi="Times New Roman"/>
                <w:b/>
                <w:bCs/>
                <w:sz w:val="24"/>
                <w:szCs w:val="24"/>
              </w:rPr>
              <w:t xml:space="preserve">Виды работ </w:t>
            </w:r>
          </w:p>
          <w:p w14:paraId="14D480BA" w14:textId="77777777" w:rsidR="00E54D8E" w:rsidRPr="00E54D8E" w:rsidRDefault="00E54D8E" w:rsidP="00E54D8E">
            <w:pPr>
              <w:jc w:val="both"/>
              <w:rPr>
                <w:rFonts w:ascii="Times New Roman" w:hAnsi="Times New Roman"/>
                <w:sz w:val="24"/>
                <w:szCs w:val="24"/>
              </w:rPr>
            </w:pPr>
            <w:r w:rsidRPr="00E54D8E">
              <w:rPr>
                <w:rFonts w:ascii="Times New Roman" w:hAnsi="Times New Roman"/>
                <w:sz w:val="24"/>
                <w:szCs w:val="24"/>
              </w:rPr>
              <w:lastRenderedPageBreak/>
              <w:t xml:space="preserve">1. Определение основных неисправностей систем автотранспортной техники. Разборка грузовых автомобилей, кроме специальных и дизелей, легковых автомобилей, автобусов длиной до 9,5 м и мотоциклов. Ремонт, сборка простых соединений и узлов автомобилей. Снятие и установка несложной осветительной арматуры. Разделка, сращивание, изоляция и пайка проводов. </w:t>
            </w:r>
          </w:p>
          <w:p w14:paraId="78CCFE43" w14:textId="375B28C7" w:rsidR="00E54D8E" w:rsidRPr="00F324BC" w:rsidRDefault="00E54D8E" w:rsidP="00E54D8E">
            <w:pPr>
              <w:jc w:val="both"/>
              <w:rPr>
                <w:rFonts w:ascii="Times New Roman" w:eastAsia="Times New Roman" w:hAnsi="Times New Roman" w:cs="Times New Roman"/>
                <w:sz w:val="24"/>
                <w:szCs w:val="24"/>
              </w:rPr>
            </w:pPr>
            <w:r w:rsidRPr="00E54D8E">
              <w:rPr>
                <w:rFonts w:ascii="Times New Roman" w:hAnsi="Times New Roman"/>
                <w:sz w:val="24"/>
                <w:szCs w:val="24"/>
              </w:rPr>
              <w:t>2.Выполнение крепежных работ при первом и втором техническом обслуживании, устранение выявленных мелких неисправностей. Слесарная обработка деталей по 12-14 квалитетам с применением приспособлений, слесарного и контрольно-измерительных инструментов. Выполнение работ средней сложности по ремонту и сборке автомобилей под руководством слесаря более высокой квалификации. Управление производственными участками и обеспечение требований производственного процесса изготовления и сборки в соответствии с установленными требованиями</w:t>
            </w:r>
          </w:p>
        </w:tc>
        <w:tc>
          <w:tcPr>
            <w:tcW w:w="676" w:type="pct"/>
            <w:vAlign w:val="center"/>
          </w:tcPr>
          <w:p w14:paraId="6B4355C9"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23F1FF83" w14:textId="77777777" w:rsidR="00E54D8E" w:rsidRPr="00E54D8E" w:rsidRDefault="00E54D8E" w:rsidP="00E54D8E">
            <w:pPr>
              <w:rPr>
                <w:rFonts w:ascii="Times New Roman" w:hAnsi="Times New Roman"/>
                <w:sz w:val="24"/>
                <w:szCs w:val="24"/>
              </w:rPr>
            </w:pPr>
            <w:r w:rsidRPr="00E54D8E">
              <w:rPr>
                <w:rFonts w:ascii="Times New Roman" w:hAnsi="Times New Roman"/>
                <w:sz w:val="24"/>
                <w:szCs w:val="24"/>
              </w:rPr>
              <w:t>ПК 1.1–1.3</w:t>
            </w:r>
          </w:p>
          <w:p w14:paraId="361E3D4E" w14:textId="15E40435" w:rsidR="00E54D8E" w:rsidRPr="00F324BC" w:rsidRDefault="00E54D8E" w:rsidP="00E54D8E">
            <w:pPr>
              <w:rPr>
                <w:rFonts w:ascii="Times New Roman" w:eastAsia="Times New Roman" w:hAnsi="Times New Roman" w:cs="Times New Roman"/>
                <w:b/>
                <w:sz w:val="24"/>
                <w:szCs w:val="24"/>
                <w:lang w:eastAsia="ru-RU"/>
              </w:rPr>
            </w:pPr>
            <w:r w:rsidRPr="00E54D8E">
              <w:rPr>
                <w:rFonts w:ascii="Times New Roman" w:hAnsi="Times New Roman"/>
                <w:sz w:val="24"/>
                <w:szCs w:val="24"/>
              </w:rPr>
              <w:t>ОК 01, 04, 07, 09</w:t>
            </w:r>
          </w:p>
        </w:tc>
      </w:tr>
      <w:tr w:rsidR="00E54D8E" w:rsidRPr="00F324BC" w14:paraId="3E94F990" w14:textId="77777777" w:rsidTr="006D041A">
        <w:trPr>
          <w:trHeight w:val="160"/>
        </w:trPr>
        <w:tc>
          <w:tcPr>
            <w:tcW w:w="3428" w:type="pct"/>
            <w:gridSpan w:val="2"/>
          </w:tcPr>
          <w:p w14:paraId="681E9B19" w14:textId="2BF707E4" w:rsidR="00E54D8E" w:rsidRPr="00F324BC" w:rsidRDefault="00E54D8E" w:rsidP="00E54D8E">
            <w:pPr>
              <w:jc w:val="both"/>
              <w:rPr>
                <w:rFonts w:ascii="Times New Roman" w:eastAsia="Times New Roman" w:hAnsi="Times New Roman" w:cs="Times New Roman"/>
                <w:sz w:val="24"/>
                <w:szCs w:val="24"/>
              </w:rPr>
            </w:pPr>
            <w:r w:rsidRPr="00E54D8E">
              <w:rPr>
                <w:rFonts w:ascii="Times New Roman" w:hAnsi="Times New Roman"/>
                <w:b/>
                <w:bCs/>
                <w:sz w:val="24"/>
                <w:szCs w:val="24"/>
              </w:rPr>
              <w:t xml:space="preserve">Раздел 2 </w:t>
            </w:r>
            <w:r w:rsidRPr="00E54D8E">
              <w:rPr>
                <w:rFonts w:ascii="Times New Roman" w:hAnsi="Times New Roman"/>
                <w:b/>
                <w:sz w:val="24"/>
                <w:szCs w:val="24"/>
              </w:rPr>
              <w:t>Обеспечение выполнения слесарных работ</w:t>
            </w:r>
          </w:p>
        </w:tc>
        <w:tc>
          <w:tcPr>
            <w:tcW w:w="676" w:type="pct"/>
            <w:vAlign w:val="center"/>
          </w:tcPr>
          <w:p w14:paraId="79310CB5" w14:textId="77777777" w:rsidR="00E54D8E" w:rsidRPr="00F324BC" w:rsidRDefault="00E54D8E" w:rsidP="00E54D8E">
            <w:pPr>
              <w:jc w:val="center"/>
              <w:rPr>
                <w:rFonts w:ascii="Times New Roman" w:eastAsia="Times New Roman" w:hAnsi="Times New Roman" w:cs="Times New Roman"/>
                <w:b/>
                <w:sz w:val="24"/>
                <w:szCs w:val="24"/>
                <w:lang w:eastAsia="ru-RU"/>
              </w:rPr>
            </w:pPr>
            <w:r w:rsidRPr="00F324BC">
              <w:rPr>
                <w:rFonts w:ascii="Times New Roman" w:hAnsi="Times New Roman"/>
                <w:b/>
                <w:sz w:val="24"/>
                <w:szCs w:val="24"/>
              </w:rPr>
              <w:t>108/94</w:t>
            </w:r>
          </w:p>
        </w:tc>
        <w:tc>
          <w:tcPr>
            <w:tcW w:w="896" w:type="pct"/>
          </w:tcPr>
          <w:p w14:paraId="69C17AE8"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F324BC" w14:paraId="6315B172" w14:textId="77777777" w:rsidTr="006D041A">
        <w:trPr>
          <w:trHeight w:val="160"/>
        </w:trPr>
        <w:tc>
          <w:tcPr>
            <w:tcW w:w="3428" w:type="pct"/>
            <w:gridSpan w:val="2"/>
          </w:tcPr>
          <w:p w14:paraId="7436D6A3" w14:textId="138529B6" w:rsidR="00E54D8E" w:rsidRPr="00F324BC" w:rsidRDefault="00E54D8E" w:rsidP="00E54D8E">
            <w:pPr>
              <w:jc w:val="both"/>
              <w:rPr>
                <w:rFonts w:ascii="Times New Roman" w:eastAsia="Times New Roman" w:hAnsi="Times New Roman" w:cs="Times New Roman"/>
                <w:sz w:val="24"/>
                <w:szCs w:val="24"/>
              </w:rPr>
            </w:pPr>
            <w:r w:rsidRPr="00E54D8E">
              <w:rPr>
                <w:rFonts w:ascii="Times New Roman" w:hAnsi="Times New Roman"/>
                <w:b/>
                <w:sz w:val="24"/>
                <w:szCs w:val="24"/>
              </w:rPr>
              <w:t>МДКн.01.02 Слесарное дело</w:t>
            </w:r>
          </w:p>
        </w:tc>
        <w:tc>
          <w:tcPr>
            <w:tcW w:w="676" w:type="pct"/>
            <w:vAlign w:val="center"/>
          </w:tcPr>
          <w:p w14:paraId="76D5166F" w14:textId="77777777" w:rsidR="00E54D8E" w:rsidRPr="00F324BC" w:rsidRDefault="00E54D8E" w:rsidP="00E54D8E">
            <w:pPr>
              <w:jc w:val="center"/>
              <w:rPr>
                <w:rFonts w:ascii="Times New Roman" w:eastAsia="Times New Roman" w:hAnsi="Times New Roman" w:cs="Times New Roman"/>
                <w:b/>
                <w:sz w:val="24"/>
                <w:szCs w:val="24"/>
                <w:lang w:eastAsia="ru-RU"/>
              </w:rPr>
            </w:pPr>
            <w:r w:rsidRPr="00F324BC">
              <w:rPr>
                <w:rFonts w:ascii="Times New Roman" w:hAnsi="Times New Roman"/>
                <w:b/>
                <w:sz w:val="24"/>
                <w:szCs w:val="24"/>
              </w:rPr>
              <w:t>36/22</w:t>
            </w:r>
          </w:p>
        </w:tc>
        <w:tc>
          <w:tcPr>
            <w:tcW w:w="896" w:type="pct"/>
          </w:tcPr>
          <w:p w14:paraId="67CA9DD4"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F324BC" w14:paraId="64A8A2D9" w14:textId="77777777" w:rsidTr="006D041A">
        <w:trPr>
          <w:trHeight w:val="160"/>
        </w:trPr>
        <w:tc>
          <w:tcPr>
            <w:tcW w:w="876" w:type="pct"/>
            <w:vMerge w:val="restart"/>
          </w:tcPr>
          <w:p w14:paraId="52453DAD" w14:textId="21D8BA3D" w:rsidR="00E54D8E" w:rsidRPr="00F324BC" w:rsidRDefault="00E54D8E" w:rsidP="00E54D8E">
            <w:pPr>
              <w:spacing w:line="254" w:lineRule="auto"/>
              <w:rPr>
                <w:rFonts w:ascii="Times New Roman" w:eastAsia="Times New Roman" w:hAnsi="Times New Roman" w:cs="Times New Roman"/>
                <w:b/>
                <w:bCs/>
                <w:sz w:val="24"/>
                <w:szCs w:val="24"/>
                <w:highlight w:val="green"/>
                <w:lang w:eastAsia="ru-RU"/>
              </w:rPr>
            </w:pPr>
            <w:r w:rsidRPr="00E54D8E">
              <w:rPr>
                <w:rFonts w:ascii="Times New Roman" w:hAnsi="Times New Roman"/>
                <w:b/>
                <w:bCs/>
                <w:sz w:val="24"/>
                <w:szCs w:val="24"/>
              </w:rPr>
              <w:t xml:space="preserve">Тема 2.1. Роль и место слесарных работ. Рабочее место слесаря. Основы измерения. Слесарные операции. </w:t>
            </w:r>
            <w:r w:rsidRPr="00E54D8E">
              <w:rPr>
                <w:rFonts w:ascii="Times New Roman" w:hAnsi="Times New Roman"/>
                <w:b/>
                <w:bCs/>
                <w:spacing w:val="-4"/>
                <w:sz w:val="24"/>
                <w:szCs w:val="24"/>
              </w:rPr>
              <w:t>Слесарный инструмент и конструк</w:t>
            </w:r>
            <w:r w:rsidRPr="00E54D8E">
              <w:rPr>
                <w:rFonts w:ascii="Times New Roman" w:hAnsi="Times New Roman"/>
                <w:b/>
                <w:bCs/>
                <w:sz w:val="24"/>
                <w:szCs w:val="24"/>
              </w:rPr>
              <w:t>ционные материалы</w:t>
            </w:r>
          </w:p>
        </w:tc>
        <w:tc>
          <w:tcPr>
            <w:tcW w:w="2552" w:type="pct"/>
          </w:tcPr>
          <w:p w14:paraId="455BF8D4" w14:textId="0B325B9D" w:rsidR="00E54D8E" w:rsidRPr="00F324BC" w:rsidRDefault="00E54D8E" w:rsidP="00E54D8E">
            <w:pPr>
              <w:jc w:val="both"/>
              <w:rPr>
                <w:rFonts w:ascii="Times New Roman" w:eastAsia="Times New Roman" w:hAnsi="Times New Roman" w:cs="Times New Roman"/>
                <w:sz w:val="24"/>
                <w:szCs w:val="24"/>
              </w:rPr>
            </w:pPr>
            <w:r w:rsidRPr="00E54D8E">
              <w:rPr>
                <w:rFonts w:ascii="Times New Roman" w:hAnsi="Times New Roman"/>
                <w:b/>
                <w:bCs/>
                <w:sz w:val="24"/>
                <w:szCs w:val="24"/>
              </w:rPr>
              <w:t xml:space="preserve">Содержание </w:t>
            </w:r>
          </w:p>
        </w:tc>
        <w:tc>
          <w:tcPr>
            <w:tcW w:w="676" w:type="pct"/>
            <w:vMerge w:val="restart"/>
          </w:tcPr>
          <w:p w14:paraId="7465B4D4"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7CD724B8"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F324BC" w14:paraId="28F981DA" w14:textId="77777777" w:rsidTr="006D041A">
        <w:trPr>
          <w:trHeight w:val="144"/>
        </w:trPr>
        <w:tc>
          <w:tcPr>
            <w:tcW w:w="0" w:type="auto"/>
            <w:vMerge/>
            <w:vAlign w:val="center"/>
          </w:tcPr>
          <w:p w14:paraId="347C5059"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3544B0C3" w14:textId="77777777" w:rsidR="00E54D8E" w:rsidRPr="00E54D8E" w:rsidRDefault="00E54D8E" w:rsidP="00E54D8E">
            <w:pPr>
              <w:jc w:val="both"/>
              <w:rPr>
                <w:rFonts w:ascii="Times New Roman" w:hAnsi="Times New Roman"/>
                <w:sz w:val="24"/>
                <w:szCs w:val="24"/>
              </w:rPr>
            </w:pPr>
            <w:r w:rsidRPr="00E54D8E">
              <w:rPr>
                <w:rFonts w:ascii="Times New Roman" w:hAnsi="Times New Roman"/>
                <w:sz w:val="24"/>
                <w:szCs w:val="24"/>
              </w:rPr>
              <w:t>1. Роль и место слесарных работ при ремонте строительных машин. Техническое оснащение рабочего места слесаря. Организация и правила содержания рабочего места. Основные виды слесарных работ.  Общие сведения о требованиях безопасности труда при выполнении слесарных работ. Основы производственной санитарии.</w:t>
            </w:r>
          </w:p>
          <w:p w14:paraId="273DF964" w14:textId="77777777" w:rsidR="00E54D8E" w:rsidRPr="00E54D8E" w:rsidRDefault="00E54D8E" w:rsidP="00E54D8E">
            <w:pPr>
              <w:jc w:val="both"/>
              <w:rPr>
                <w:rFonts w:ascii="Times New Roman" w:hAnsi="Times New Roman"/>
                <w:sz w:val="24"/>
                <w:szCs w:val="24"/>
              </w:rPr>
            </w:pPr>
            <w:r w:rsidRPr="00E54D8E">
              <w:rPr>
                <w:rFonts w:ascii="Times New Roman" w:hAnsi="Times New Roman"/>
                <w:b/>
                <w:sz w:val="24"/>
                <w:szCs w:val="24"/>
              </w:rPr>
              <w:t xml:space="preserve">2. </w:t>
            </w:r>
            <w:r w:rsidRPr="00E54D8E">
              <w:rPr>
                <w:rFonts w:ascii="Times New Roman" w:hAnsi="Times New Roman"/>
                <w:sz w:val="24"/>
                <w:szCs w:val="24"/>
              </w:rPr>
              <w:t xml:space="preserve">Основные сведения о механизмах, машинах, деталях машин, сопротивлении материалов. Основные понятия и определения технологических процессов изготовления деталей и изделий. Инструкционно-техническая документация. Взаимозаменяемость деталей, узлов и механизмов. Основные понятия по метрологии. </w:t>
            </w:r>
          </w:p>
          <w:p w14:paraId="0F952EEC" w14:textId="77777777" w:rsidR="00E54D8E" w:rsidRPr="00E54D8E" w:rsidRDefault="00E54D8E" w:rsidP="00E54D8E">
            <w:pPr>
              <w:jc w:val="both"/>
              <w:rPr>
                <w:rFonts w:ascii="Times New Roman" w:hAnsi="Times New Roman"/>
                <w:sz w:val="24"/>
                <w:szCs w:val="24"/>
              </w:rPr>
            </w:pPr>
            <w:r w:rsidRPr="00E54D8E">
              <w:rPr>
                <w:rFonts w:ascii="Times New Roman" w:hAnsi="Times New Roman"/>
                <w:sz w:val="24"/>
                <w:szCs w:val="24"/>
              </w:rPr>
              <w:t xml:space="preserve">3.Средства измерения и контроля линейных и угловых величин. Основные принципы построения системы </w:t>
            </w:r>
            <w:r w:rsidRPr="00E54D8E">
              <w:rPr>
                <w:rFonts w:ascii="Times New Roman" w:hAnsi="Times New Roman"/>
                <w:sz w:val="24"/>
                <w:szCs w:val="24"/>
              </w:rPr>
              <w:br/>
              <w:t xml:space="preserve">допусков и посадок. Порядок выбора и назначения квалитетов точности и посадок. Влияние шероховатости поверхностей на работоспособность деталей.  Назначение и правила применения контрольно-измерительного инструмента. </w:t>
            </w:r>
          </w:p>
          <w:p w14:paraId="6935D30C" w14:textId="77777777" w:rsidR="00E54D8E" w:rsidRPr="00E54D8E" w:rsidRDefault="00E54D8E" w:rsidP="00E54D8E">
            <w:pPr>
              <w:jc w:val="both"/>
              <w:rPr>
                <w:rFonts w:ascii="Times New Roman" w:hAnsi="Times New Roman"/>
                <w:sz w:val="24"/>
                <w:szCs w:val="24"/>
              </w:rPr>
            </w:pPr>
            <w:r w:rsidRPr="00E54D8E">
              <w:rPr>
                <w:rFonts w:ascii="Times New Roman" w:hAnsi="Times New Roman"/>
                <w:sz w:val="24"/>
                <w:szCs w:val="24"/>
              </w:rPr>
              <w:t xml:space="preserve">4. Принципиальные схемы средств измерений. Слесарные операции, их назначение, приемы и правила выполнения. </w:t>
            </w:r>
          </w:p>
          <w:p w14:paraId="40D7B709" w14:textId="50EE5FDB" w:rsidR="00E54D8E" w:rsidRPr="00F324BC" w:rsidRDefault="00E54D8E" w:rsidP="00E54D8E">
            <w:pPr>
              <w:suppressAutoHyphens/>
              <w:rPr>
                <w:rFonts w:ascii="Times New Roman" w:eastAsia="Times New Roman" w:hAnsi="Times New Roman" w:cs="Times New Roman"/>
                <w:b/>
                <w:i/>
                <w:sz w:val="24"/>
                <w:szCs w:val="24"/>
                <w:lang w:eastAsia="ru-RU"/>
              </w:rPr>
            </w:pPr>
            <w:r w:rsidRPr="00E54D8E">
              <w:rPr>
                <w:rFonts w:ascii="Times New Roman" w:hAnsi="Times New Roman"/>
                <w:sz w:val="24"/>
                <w:szCs w:val="24"/>
              </w:rPr>
              <w:lastRenderedPageBreak/>
              <w:t>5. Конструкционные материалы. Черные металлы. Цветные металлы и сплавы. Инструментальные материалы. Технологический процесс слесарной обработки. Слесарный инструмент и приспособления, их устройства, назначение и правила применения. Правила заточки и доводки слесарного инструмента</w:t>
            </w:r>
          </w:p>
        </w:tc>
        <w:tc>
          <w:tcPr>
            <w:tcW w:w="676" w:type="pct"/>
            <w:vMerge/>
            <w:vAlign w:val="center"/>
            <w:hideMark/>
          </w:tcPr>
          <w:p w14:paraId="2E959FB9"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39EF771C" w14:textId="77777777" w:rsidR="00E54D8E" w:rsidRPr="00E54D8E" w:rsidRDefault="00E54D8E" w:rsidP="00E54D8E">
            <w:pPr>
              <w:rPr>
                <w:rFonts w:ascii="Times New Roman" w:hAnsi="Times New Roman"/>
                <w:sz w:val="24"/>
                <w:szCs w:val="24"/>
              </w:rPr>
            </w:pPr>
            <w:r w:rsidRPr="00E54D8E">
              <w:rPr>
                <w:rFonts w:ascii="Times New Roman" w:hAnsi="Times New Roman"/>
                <w:sz w:val="24"/>
                <w:szCs w:val="24"/>
              </w:rPr>
              <w:t>ПК 1.1–1.3</w:t>
            </w:r>
          </w:p>
          <w:p w14:paraId="3D1D52AD" w14:textId="32B94E6E" w:rsidR="00E54D8E" w:rsidRPr="00F324BC" w:rsidRDefault="00E54D8E" w:rsidP="00E54D8E">
            <w:pPr>
              <w:spacing w:line="254" w:lineRule="auto"/>
              <w:rPr>
                <w:rFonts w:ascii="Times New Roman" w:eastAsia="Times New Roman" w:hAnsi="Times New Roman" w:cs="Times New Roman"/>
                <w:b/>
                <w:sz w:val="24"/>
                <w:szCs w:val="24"/>
                <w:lang w:eastAsia="ru-RU"/>
              </w:rPr>
            </w:pPr>
            <w:r w:rsidRPr="00E54D8E">
              <w:rPr>
                <w:rFonts w:ascii="Times New Roman" w:hAnsi="Times New Roman"/>
                <w:sz w:val="24"/>
                <w:szCs w:val="24"/>
              </w:rPr>
              <w:t>ОК 01, 04, 07, 09</w:t>
            </w:r>
          </w:p>
        </w:tc>
      </w:tr>
      <w:tr w:rsidR="00E54D8E" w:rsidRPr="00F324BC" w14:paraId="1B306878" w14:textId="77777777" w:rsidTr="006D041A">
        <w:trPr>
          <w:trHeight w:val="174"/>
        </w:trPr>
        <w:tc>
          <w:tcPr>
            <w:tcW w:w="0" w:type="auto"/>
            <w:vMerge/>
            <w:vAlign w:val="center"/>
          </w:tcPr>
          <w:p w14:paraId="06F75B38"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5A7330B5" w14:textId="2A77CFB2" w:rsidR="00E54D8E" w:rsidRPr="00F324BC" w:rsidRDefault="00E54D8E" w:rsidP="00E54D8E">
            <w:pPr>
              <w:suppressAutoHyphens/>
              <w:rPr>
                <w:rFonts w:ascii="Times New Roman" w:eastAsia="Times New Roman" w:hAnsi="Times New Roman" w:cs="Times New Roman"/>
                <w:b/>
                <w:i/>
                <w:sz w:val="24"/>
                <w:szCs w:val="24"/>
                <w:lang w:eastAsia="ru-RU"/>
              </w:rPr>
            </w:pPr>
            <w:r w:rsidRPr="00E54D8E">
              <w:rPr>
                <w:rFonts w:ascii="Times New Roman" w:hAnsi="Times New Roman"/>
                <w:b/>
                <w:bCs/>
                <w:sz w:val="24"/>
                <w:szCs w:val="24"/>
              </w:rPr>
              <w:t>В том числе лабораторных работ</w:t>
            </w:r>
          </w:p>
        </w:tc>
        <w:tc>
          <w:tcPr>
            <w:tcW w:w="676" w:type="pct"/>
            <w:vMerge/>
            <w:vAlign w:val="center"/>
            <w:hideMark/>
          </w:tcPr>
          <w:p w14:paraId="102086E5"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4AE3AB53" w14:textId="77777777" w:rsidR="00E54D8E" w:rsidRPr="00F324BC" w:rsidRDefault="00E54D8E" w:rsidP="00E54D8E">
            <w:pPr>
              <w:spacing w:line="254" w:lineRule="auto"/>
              <w:jc w:val="center"/>
              <w:rPr>
                <w:rFonts w:ascii="Times New Roman" w:eastAsia="Times New Roman" w:hAnsi="Times New Roman" w:cs="Times New Roman"/>
                <w:b/>
                <w:sz w:val="24"/>
                <w:szCs w:val="24"/>
                <w:lang w:eastAsia="ru-RU"/>
              </w:rPr>
            </w:pPr>
          </w:p>
        </w:tc>
      </w:tr>
      <w:tr w:rsidR="00E54D8E" w:rsidRPr="00F324BC" w14:paraId="761FDBCE" w14:textId="77777777" w:rsidTr="006D041A">
        <w:trPr>
          <w:trHeight w:val="260"/>
        </w:trPr>
        <w:tc>
          <w:tcPr>
            <w:tcW w:w="0" w:type="auto"/>
            <w:vMerge/>
            <w:vAlign w:val="center"/>
          </w:tcPr>
          <w:p w14:paraId="2B248ADA"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33EF9D12" w14:textId="0E425538" w:rsidR="00E54D8E" w:rsidRPr="00F324BC" w:rsidRDefault="00E54D8E" w:rsidP="00E54D8E">
            <w:pPr>
              <w:rPr>
                <w:rFonts w:ascii="Times New Roman" w:eastAsia="Times New Roman" w:hAnsi="Times New Roman" w:cs="Times New Roman"/>
                <w:b/>
                <w:bCs/>
                <w:sz w:val="24"/>
                <w:szCs w:val="24"/>
                <w:highlight w:val="green"/>
                <w:lang w:eastAsia="ru-RU"/>
              </w:rPr>
            </w:pPr>
            <w:r w:rsidRPr="00E54D8E">
              <w:rPr>
                <w:rFonts w:ascii="Times New Roman" w:hAnsi="Times New Roman"/>
                <w:bCs/>
                <w:sz w:val="24"/>
                <w:szCs w:val="24"/>
              </w:rPr>
              <w:t>Лабораторная работа № 1.</w:t>
            </w:r>
            <w:r w:rsidRPr="00E54D8E">
              <w:rPr>
                <w:rFonts w:ascii="Times New Roman" w:hAnsi="Times New Roman"/>
                <w:sz w:val="24"/>
                <w:szCs w:val="24"/>
              </w:rPr>
              <w:t xml:space="preserve"> Изучение инструкционно-технической документации. Измерение и контроль линейных размеров и угловых величин, определение шероховатости поверхности</w:t>
            </w:r>
          </w:p>
        </w:tc>
        <w:tc>
          <w:tcPr>
            <w:tcW w:w="676" w:type="pct"/>
          </w:tcPr>
          <w:p w14:paraId="0A698725"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0D72547C"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E54D8E" w14:paraId="6E6C5B8D" w14:textId="77777777" w:rsidTr="006D041A">
        <w:trPr>
          <w:trHeight w:val="307"/>
        </w:trPr>
        <w:tc>
          <w:tcPr>
            <w:tcW w:w="876" w:type="pct"/>
            <w:vMerge w:val="restart"/>
          </w:tcPr>
          <w:p w14:paraId="443180FE" w14:textId="77777777" w:rsidR="00E54D8E" w:rsidRPr="00E54D8E" w:rsidRDefault="00E54D8E" w:rsidP="00E54D8E">
            <w:pPr>
              <w:rPr>
                <w:rFonts w:ascii="Times New Roman" w:eastAsia="Times New Roman" w:hAnsi="Times New Roman" w:cs="Times New Roman"/>
                <w:b/>
                <w:bCs/>
                <w:sz w:val="24"/>
                <w:szCs w:val="24"/>
                <w:highlight w:val="green"/>
                <w:lang w:eastAsia="ru-RU"/>
              </w:rPr>
            </w:pPr>
            <w:r w:rsidRPr="00E54D8E">
              <w:rPr>
                <w:rFonts w:ascii="Times New Roman" w:hAnsi="Times New Roman"/>
                <w:b/>
                <w:bCs/>
                <w:sz w:val="24"/>
                <w:szCs w:val="24"/>
              </w:rPr>
              <w:t>Тема 2.2</w:t>
            </w:r>
            <w:r w:rsidRPr="00E54D8E">
              <w:rPr>
                <w:rFonts w:ascii="Times New Roman" w:hAnsi="Times New Roman"/>
                <w:b/>
                <w:sz w:val="24"/>
                <w:szCs w:val="24"/>
              </w:rPr>
              <w:t xml:space="preserve"> Разметка. </w:t>
            </w:r>
            <w:r w:rsidRPr="00E54D8E">
              <w:rPr>
                <w:rFonts w:ascii="Times New Roman" w:hAnsi="Times New Roman"/>
                <w:b/>
                <w:bCs/>
                <w:sz w:val="24"/>
                <w:szCs w:val="24"/>
              </w:rPr>
              <w:t xml:space="preserve">Рубка, резка, правка и гибка металла. </w:t>
            </w:r>
            <w:r w:rsidRPr="00E54D8E">
              <w:rPr>
                <w:rFonts w:ascii="Times New Roman" w:hAnsi="Times New Roman"/>
                <w:b/>
                <w:sz w:val="24"/>
                <w:szCs w:val="24"/>
              </w:rPr>
              <w:t xml:space="preserve">Опиливание металла. Распиливание </w:t>
            </w:r>
            <w:r w:rsidRPr="00E54D8E">
              <w:rPr>
                <w:rFonts w:ascii="Times New Roman" w:hAnsi="Times New Roman"/>
                <w:b/>
                <w:sz w:val="24"/>
                <w:szCs w:val="24"/>
              </w:rPr>
              <w:br/>
              <w:t>и припасовка</w:t>
            </w:r>
          </w:p>
          <w:p w14:paraId="36868F73" w14:textId="06173AA5"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633A0A6A" w14:textId="55DF4884" w:rsidR="00E54D8E" w:rsidRPr="00F324BC" w:rsidRDefault="00E54D8E" w:rsidP="00E54D8E">
            <w:pPr>
              <w:rPr>
                <w:rFonts w:ascii="Times New Roman" w:eastAsia="Times New Roman" w:hAnsi="Times New Roman" w:cs="Times New Roman"/>
                <w:bCs/>
                <w:sz w:val="24"/>
                <w:szCs w:val="24"/>
                <w:lang w:eastAsia="ru-RU"/>
              </w:rPr>
            </w:pPr>
            <w:r w:rsidRPr="00E54D8E">
              <w:rPr>
                <w:rFonts w:ascii="Times New Roman" w:hAnsi="Times New Roman"/>
                <w:b/>
                <w:bCs/>
                <w:sz w:val="24"/>
                <w:szCs w:val="24"/>
              </w:rPr>
              <w:t xml:space="preserve">Содержание </w:t>
            </w:r>
          </w:p>
        </w:tc>
        <w:tc>
          <w:tcPr>
            <w:tcW w:w="676" w:type="pct"/>
            <w:vMerge w:val="restart"/>
          </w:tcPr>
          <w:p w14:paraId="44AE63F7"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713DE44D"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E54D8E" w14:paraId="1191E882" w14:textId="77777777" w:rsidTr="006D041A">
        <w:trPr>
          <w:trHeight w:val="307"/>
        </w:trPr>
        <w:tc>
          <w:tcPr>
            <w:tcW w:w="0" w:type="auto"/>
            <w:vMerge/>
            <w:vAlign w:val="center"/>
          </w:tcPr>
          <w:p w14:paraId="4E011A8C"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4A38245C" w14:textId="77777777" w:rsidR="00E54D8E" w:rsidRPr="00E54D8E" w:rsidRDefault="00E54D8E" w:rsidP="00E54D8E">
            <w:pPr>
              <w:jc w:val="both"/>
              <w:rPr>
                <w:rFonts w:ascii="Times New Roman" w:hAnsi="Times New Roman"/>
                <w:sz w:val="24"/>
                <w:szCs w:val="24"/>
              </w:rPr>
            </w:pPr>
            <w:r w:rsidRPr="00E54D8E">
              <w:rPr>
                <w:rFonts w:ascii="Times New Roman" w:hAnsi="Times New Roman"/>
                <w:sz w:val="24"/>
                <w:szCs w:val="24"/>
              </w:rPr>
              <w:t xml:space="preserve">1. Инструменты, приспособления и материалы, применяемые при разметке. Подготовка поверхности заготовок под разметку. Приемы выполнения разметки. Механизация разметочных работ. Инструменты, применяемые при рубке. Основные правила и способы выполнения работ при рубке. Ручные и механизированные инструменты. Требования безопасности при рубке металла. </w:t>
            </w:r>
          </w:p>
          <w:p w14:paraId="66D7A7F9" w14:textId="77777777" w:rsidR="00E54D8E" w:rsidRPr="00E54D8E" w:rsidRDefault="00E54D8E" w:rsidP="00E54D8E">
            <w:pPr>
              <w:jc w:val="both"/>
              <w:rPr>
                <w:rFonts w:ascii="Times New Roman" w:hAnsi="Times New Roman"/>
                <w:sz w:val="24"/>
                <w:szCs w:val="24"/>
              </w:rPr>
            </w:pPr>
            <w:r w:rsidRPr="00E54D8E">
              <w:rPr>
                <w:rFonts w:ascii="Times New Roman" w:hAnsi="Times New Roman"/>
                <w:sz w:val="24"/>
                <w:szCs w:val="24"/>
              </w:rPr>
              <w:t xml:space="preserve">2. Инструменты и приспособления, применяемые при резке. Правила выполнения работ при резании материалов. Ручной механизированный инструмент. Стационарное оборудование для разрезания металлов. Требования безопасности при резке металла.  </w:t>
            </w:r>
          </w:p>
          <w:p w14:paraId="7A53F164" w14:textId="77777777" w:rsidR="00E54D8E" w:rsidRPr="00E54D8E" w:rsidRDefault="00E54D8E" w:rsidP="00E54D8E">
            <w:pPr>
              <w:jc w:val="both"/>
              <w:rPr>
                <w:rFonts w:ascii="Times New Roman" w:hAnsi="Times New Roman"/>
                <w:sz w:val="24"/>
                <w:szCs w:val="24"/>
              </w:rPr>
            </w:pPr>
            <w:r w:rsidRPr="00E54D8E">
              <w:rPr>
                <w:rFonts w:ascii="Times New Roman" w:hAnsi="Times New Roman"/>
                <w:sz w:val="24"/>
                <w:szCs w:val="24"/>
              </w:rPr>
              <w:t xml:space="preserve">3. Инструменты и приспособления, применяемые при правке. Основные правила выполнения работ при правке. Механизация при правке. </w:t>
            </w:r>
          </w:p>
          <w:p w14:paraId="016085CA" w14:textId="77777777" w:rsidR="00E54D8E" w:rsidRPr="00E54D8E" w:rsidRDefault="00E54D8E" w:rsidP="00E54D8E">
            <w:pPr>
              <w:jc w:val="both"/>
              <w:rPr>
                <w:rFonts w:ascii="Times New Roman" w:hAnsi="Times New Roman"/>
                <w:spacing w:val="-8"/>
                <w:sz w:val="24"/>
                <w:szCs w:val="24"/>
              </w:rPr>
            </w:pPr>
            <w:r w:rsidRPr="00E54D8E">
              <w:rPr>
                <w:rFonts w:ascii="Times New Roman" w:hAnsi="Times New Roman"/>
                <w:sz w:val="24"/>
                <w:szCs w:val="24"/>
              </w:rPr>
              <w:t xml:space="preserve">4. Инструменты, приспособления и материалы, применяемые при </w:t>
            </w:r>
            <w:proofErr w:type="spellStart"/>
            <w:r w:rsidRPr="00E54D8E">
              <w:rPr>
                <w:rFonts w:ascii="Times New Roman" w:hAnsi="Times New Roman"/>
                <w:sz w:val="24"/>
                <w:szCs w:val="24"/>
              </w:rPr>
              <w:t>гибке</w:t>
            </w:r>
            <w:proofErr w:type="spellEnd"/>
            <w:r w:rsidRPr="00E54D8E">
              <w:rPr>
                <w:rFonts w:ascii="Times New Roman" w:hAnsi="Times New Roman"/>
                <w:sz w:val="24"/>
                <w:szCs w:val="24"/>
              </w:rPr>
              <w:t xml:space="preserve"> металла. Механизация работ при </w:t>
            </w:r>
            <w:proofErr w:type="spellStart"/>
            <w:r w:rsidRPr="00E54D8E">
              <w:rPr>
                <w:rFonts w:ascii="Times New Roman" w:hAnsi="Times New Roman"/>
                <w:sz w:val="24"/>
                <w:szCs w:val="24"/>
              </w:rPr>
              <w:t>гибке</w:t>
            </w:r>
            <w:proofErr w:type="spellEnd"/>
            <w:r w:rsidRPr="00E54D8E">
              <w:rPr>
                <w:rFonts w:ascii="Times New Roman" w:hAnsi="Times New Roman"/>
                <w:sz w:val="24"/>
                <w:szCs w:val="24"/>
              </w:rPr>
              <w:t xml:space="preserve"> металла. </w:t>
            </w:r>
            <w:r w:rsidRPr="00E54D8E">
              <w:rPr>
                <w:rFonts w:ascii="Times New Roman" w:hAnsi="Times New Roman"/>
                <w:spacing w:val="-8"/>
                <w:sz w:val="24"/>
                <w:szCs w:val="24"/>
              </w:rPr>
              <w:t xml:space="preserve">Требования безопасности при правке и </w:t>
            </w:r>
            <w:proofErr w:type="spellStart"/>
            <w:r w:rsidRPr="00E54D8E">
              <w:rPr>
                <w:rFonts w:ascii="Times New Roman" w:hAnsi="Times New Roman"/>
                <w:spacing w:val="-8"/>
                <w:sz w:val="24"/>
                <w:szCs w:val="24"/>
              </w:rPr>
              <w:t>гибке</w:t>
            </w:r>
            <w:proofErr w:type="spellEnd"/>
            <w:r w:rsidRPr="00E54D8E">
              <w:rPr>
                <w:rFonts w:ascii="Times New Roman" w:hAnsi="Times New Roman"/>
                <w:spacing w:val="-8"/>
                <w:sz w:val="24"/>
                <w:szCs w:val="24"/>
              </w:rPr>
              <w:t xml:space="preserve"> металла.</w:t>
            </w:r>
          </w:p>
          <w:p w14:paraId="39BF5B38" w14:textId="6EF93E9E" w:rsidR="00E54D8E" w:rsidRPr="00F324BC" w:rsidRDefault="00E54D8E" w:rsidP="00E54D8E">
            <w:pPr>
              <w:rPr>
                <w:rFonts w:ascii="Times New Roman" w:eastAsia="Calibri" w:hAnsi="Times New Roman" w:cs="Times New Roman"/>
                <w:b/>
                <w:bCs/>
                <w:sz w:val="24"/>
                <w:szCs w:val="24"/>
              </w:rPr>
            </w:pPr>
            <w:r w:rsidRPr="00E54D8E">
              <w:rPr>
                <w:rFonts w:ascii="Times New Roman" w:hAnsi="Times New Roman"/>
                <w:sz w:val="24"/>
                <w:szCs w:val="24"/>
              </w:rPr>
              <w:t xml:space="preserve">5. Инструменты, применяемые при опиливании. Приспособления для опиливания. Подготовка поверхностей и основные виды и способы опиливания. Правила ручного опиливания плоских, вогнутых и выпуклых поверхностей. Механизация работ при опиливании. Инструменты для механизации </w:t>
            </w:r>
            <w:proofErr w:type="spellStart"/>
            <w:r w:rsidRPr="00E54D8E">
              <w:rPr>
                <w:rFonts w:ascii="Times New Roman" w:hAnsi="Times New Roman"/>
                <w:sz w:val="24"/>
                <w:szCs w:val="24"/>
              </w:rPr>
              <w:t>опиловочных</w:t>
            </w:r>
            <w:proofErr w:type="spellEnd"/>
            <w:r w:rsidRPr="00E54D8E">
              <w:rPr>
                <w:rFonts w:ascii="Times New Roman" w:hAnsi="Times New Roman"/>
                <w:sz w:val="24"/>
                <w:szCs w:val="24"/>
              </w:rPr>
              <w:t xml:space="preserve"> работ. Правила выполнения работ при механизированном опиливании. Требования безопасности при опиливании металла. Основные правила распиливания и припасовки деталей</w:t>
            </w:r>
          </w:p>
        </w:tc>
        <w:tc>
          <w:tcPr>
            <w:tcW w:w="676" w:type="pct"/>
            <w:vMerge/>
            <w:vAlign w:val="center"/>
            <w:hideMark/>
          </w:tcPr>
          <w:p w14:paraId="7D1B3C8C"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699EC684" w14:textId="77777777" w:rsidR="00E54D8E" w:rsidRPr="00E54D8E" w:rsidRDefault="00E54D8E" w:rsidP="00E54D8E">
            <w:pPr>
              <w:rPr>
                <w:rFonts w:ascii="Times New Roman" w:hAnsi="Times New Roman"/>
                <w:sz w:val="24"/>
                <w:szCs w:val="24"/>
              </w:rPr>
            </w:pPr>
            <w:r w:rsidRPr="00E54D8E">
              <w:rPr>
                <w:rFonts w:ascii="Times New Roman" w:hAnsi="Times New Roman"/>
                <w:sz w:val="24"/>
                <w:szCs w:val="24"/>
              </w:rPr>
              <w:t>ПК 1.1–1.3</w:t>
            </w:r>
          </w:p>
          <w:p w14:paraId="1841060D" w14:textId="0B32B6D5" w:rsidR="00E54D8E" w:rsidRPr="00F324BC" w:rsidRDefault="00E54D8E" w:rsidP="00E54D8E">
            <w:pPr>
              <w:rPr>
                <w:rFonts w:ascii="Times New Roman" w:eastAsia="Times New Roman" w:hAnsi="Times New Roman" w:cs="Times New Roman"/>
                <w:b/>
                <w:sz w:val="24"/>
                <w:szCs w:val="24"/>
                <w:lang w:eastAsia="ru-RU"/>
              </w:rPr>
            </w:pPr>
            <w:r w:rsidRPr="00E54D8E">
              <w:rPr>
                <w:rFonts w:ascii="Times New Roman" w:hAnsi="Times New Roman"/>
                <w:sz w:val="24"/>
                <w:szCs w:val="24"/>
              </w:rPr>
              <w:t>ОК 01, 04, 07, 09</w:t>
            </w:r>
          </w:p>
        </w:tc>
      </w:tr>
      <w:tr w:rsidR="00E54D8E" w:rsidRPr="00E54D8E" w14:paraId="0B1DAFDE" w14:textId="77777777" w:rsidTr="006D041A">
        <w:trPr>
          <w:trHeight w:val="307"/>
        </w:trPr>
        <w:tc>
          <w:tcPr>
            <w:tcW w:w="0" w:type="auto"/>
            <w:vMerge/>
            <w:vAlign w:val="center"/>
          </w:tcPr>
          <w:p w14:paraId="25917727"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5894E849" w14:textId="4CF8F68C" w:rsidR="00E54D8E" w:rsidRPr="00F324BC" w:rsidRDefault="00E54D8E" w:rsidP="00E54D8E">
            <w:pPr>
              <w:shd w:val="clear" w:color="auto" w:fill="FFFFFF"/>
              <w:tabs>
                <w:tab w:val="left" w:pos="634"/>
                <w:tab w:val="center" w:pos="4677"/>
                <w:tab w:val="right" w:pos="9355"/>
              </w:tabs>
              <w:rPr>
                <w:rFonts w:ascii="Times New Roman" w:eastAsia="Times New Roman" w:hAnsi="Times New Roman" w:cs="Times New Roman"/>
                <w:color w:val="000000"/>
                <w:sz w:val="24"/>
                <w:szCs w:val="24"/>
                <w:lang w:eastAsia="ru-RU"/>
              </w:rPr>
            </w:pPr>
            <w:r w:rsidRPr="00E54D8E">
              <w:rPr>
                <w:rFonts w:ascii="Times New Roman" w:hAnsi="Times New Roman"/>
                <w:b/>
                <w:bCs/>
                <w:sz w:val="24"/>
                <w:szCs w:val="24"/>
              </w:rPr>
              <w:t xml:space="preserve">В том числе практических занятий </w:t>
            </w:r>
          </w:p>
        </w:tc>
        <w:tc>
          <w:tcPr>
            <w:tcW w:w="676" w:type="pct"/>
            <w:vMerge/>
            <w:vAlign w:val="center"/>
            <w:hideMark/>
          </w:tcPr>
          <w:p w14:paraId="63A01F8B"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10E70E56"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E54D8E" w14:paraId="7082F56B" w14:textId="77777777" w:rsidTr="006D041A">
        <w:trPr>
          <w:trHeight w:val="307"/>
        </w:trPr>
        <w:tc>
          <w:tcPr>
            <w:tcW w:w="0" w:type="auto"/>
            <w:vMerge/>
            <w:vAlign w:val="center"/>
          </w:tcPr>
          <w:p w14:paraId="0CF09B16"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057A60C1" w14:textId="1F5F4697" w:rsidR="00E54D8E" w:rsidRPr="00F324BC" w:rsidRDefault="00E54D8E" w:rsidP="00E54D8E">
            <w:pPr>
              <w:rPr>
                <w:rFonts w:ascii="Times New Roman" w:eastAsia="Times New Roman" w:hAnsi="Times New Roman" w:cs="Times New Roman"/>
                <w:b/>
                <w:bCs/>
                <w:sz w:val="24"/>
                <w:szCs w:val="24"/>
                <w:lang w:eastAsia="ru-RU"/>
              </w:rPr>
            </w:pPr>
            <w:r w:rsidRPr="00E54D8E">
              <w:rPr>
                <w:rFonts w:ascii="Times New Roman" w:hAnsi="Times New Roman"/>
                <w:spacing w:val="-4"/>
                <w:sz w:val="24"/>
                <w:szCs w:val="24"/>
              </w:rPr>
              <w:t xml:space="preserve">Практическое занятие № 2. Вырубание </w:t>
            </w:r>
            <w:proofErr w:type="spellStart"/>
            <w:r w:rsidRPr="00E54D8E">
              <w:rPr>
                <w:rFonts w:ascii="Times New Roman" w:hAnsi="Times New Roman"/>
                <w:spacing w:val="-4"/>
                <w:sz w:val="24"/>
                <w:szCs w:val="24"/>
              </w:rPr>
              <w:t>крейцмейселем</w:t>
            </w:r>
            <w:proofErr w:type="spellEnd"/>
            <w:r w:rsidRPr="00E54D8E">
              <w:rPr>
                <w:rFonts w:ascii="Times New Roman" w:hAnsi="Times New Roman"/>
                <w:spacing w:val="-4"/>
                <w:sz w:val="24"/>
                <w:szCs w:val="24"/>
              </w:rPr>
              <w:t xml:space="preserve"> прямолинейных и криволинейных пазов и каналов. Резка листового материала ручными и рычажными ножницами, резка ножовкой круглого, полосового и квадратного металла, резка труборезом. Правка листового, полосового и пруткового материала, правка (рихтовка) закаленных деталей</w:t>
            </w:r>
          </w:p>
        </w:tc>
        <w:tc>
          <w:tcPr>
            <w:tcW w:w="676" w:type="pct"/>
          </w:tcPr>
          <w:p w14:paraId="42DE83B6"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6D6FAE69"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E54D8E" w14:paraId="0E326AC7" w14:textId="77777777" w:rsidTr="006D041A">
        <w:trPr>
          <w:trHeight w:val="307"/>
        </w:trPr>
        <w:tc>
          <w:tcPr>
            <w:tcW w:w="876" w:type="pct"/>
            <w:vMerge/>
            <w:vAlign w:val="center"/>
          </w:tcPr>
          <w:p w14:paraId="2E8C4A8C" w14:textId="77777777" w:rsidR="00E54D8E" w:rsidRPr="00E54D8E" w:rsidRDefault="00E54D8E" w:rsidP="00E54D8E">
            <w:pPr>
              <w:rPr>
                <w:rFonts w:ascii="Times New Roman" w:hAnsi="Times New Roman"/>
                <w:b/>
                <w:bCs/>
                <w:sz w:val="24"/>
                <w:szCs w:val="24"/>
              </w:rPr>
            </w:pPr>
          </w:p>
        </w:tc>
        <w:tc>
          <w:tcPr>
            <w:tcW w:w="2552" w:type="pct"/>
          </w:tcPr>
          <w:p w14:paraId="5714B8CC" w14:textId="5165295D" w:rsidR="00E54D8E" w:rsidRPr="00E54D8E" w:rsidRDefault="00E54D8E" w:rsidP="00E54D8E">
            <w:pPr>
              <w:rPr>
                <w:rFonts w:ascii="Times New Roman" w:hAnsi="Times New Roman"/>
                <w:sz w:val="24"/>
                <w:szCs w:val="24"/>
              </w:rPr>
            </w:pPr>
            <w:r w:rsidRPr="00E54D8E">
              <w:rPr>
                <w:rFonts w:ascii="Times New Roman" w:hAnsi="Times New Roman"/>
                <w:sz w:val="24"/>
                <w:szCs w:val="24"/>
              </w:rPr>
              <w:t>Практическое занятие № 3. Гибка деталей из листового и полосового металла различной конфигурации. Гибка труб в горячем и холодном состоянии</w:t>
            </w:r>
          </w:p>
        </w:tc>
        <w:tc>
          <w:tcPr>
            <w:tcW w:w="676" w:type="pct"/>
          </w:tcPr>
          <w:p w14:paraId="51023F14" w14:textId="77777777" w:rsidR="00E54D8E" w:rsidRPr="00E54D8E" w:rsidRDefault="00E54D8E" w:rsidP="00E54D8E">
            <w:pPr>
              <w:jc w:val="center"/>
              <w:rPr>
                <w:rFonts w:ascii="Times New Roman" w:eastAsia="Times New Roman" w:hAnsi="Times New Roman" w:cs="Times New Roman"/>
                <w:b/>
                <w:sz w:val="24"/>
                <w:szCs w:val="24"/>
                <w:lang w:eastAsia="ru-RU"/>
              </w:rPr>
            </w:pPr>
          </w:p>
        </w:tc>
        <w:tc>
          <w:tcPr>
            <w:tcW w:w="896" w:type="pct"/>
          </w:tcPr>
          <w:p w14:paraId="5E3ABB5B"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60C21A56" w14:textId="77777777" w:rsidTr="006D041A">
        <w:trPr>
          <w:trHeight w:val="307"/>
        </w:trPr>
        <w:tc>
          <w:tcPr>
            <w:tcW w:w="876" w:type="pct"/>
            <w:vMerge/>
            <w:vAlign w:val="center"/>
          </w:tcPr>
          <w:p w14:paraId="0F5FF8D0" w14:textId="77777777" w:rsidR="00E54D8E" w:rsidRPr="00E54D8E" w:rsidRDefault="00E54D8E" w:rsidP="00E54D8E">
            <w:pPr>
              <w:rPr>
                <w:rFonts w:ascii="Times New Roman" w:hAnsi="Times New Roman"/>
                <w:b/>
                <w:bCs/>
                <w:sz w:val="24"/>
                <w:szCs w:val="24"/>
              </w:rPr>
            </w:pPr>
          </w:p>
        </w:tc>
        <w:tc>
          <w:tcPr>
            <w:tcW w:w="2552" w:type="pct"/>
          </w:tcPr>
          <w:p w14:paraId="6FD90725" w14:textId="30F0C2EE" w:rsidR="00E54D8E" w:rsidRPr="00E54D8E" w:rsidRDefault="00E54D8E" w:rsidP="00E54D8E">
            <w:pPr>
              <w:rPr>
                <w:rFonts w:ascii="Times New Roman" w:hAnsi="Times New Roman"/>
                <w:sz w:val="24"/>
                <w:szCs w:val="24"/>
              </w:rPr>
            </w:pPr>
            <w:r w:rsidRPr="00E54D8E">
              <w:rPr>
                <w:rFonts w:ascii="Times New Roman" w:hAnsi="Times New Roman"/>
                <w:bCs/>
                <w:sz w:val="24"/>
                <w:szCs w:val="24"/>
              </w:rPr>
              <w:t xml:space="preserve">Практическое занятие № 4. </w:t>
            </w:r>
            <w:r w:rsidRPr="00E54D8E">
              <w:rPr>
                <w:rFonts w:ascii="Times New Roman" w:hAnsi="Times New Roman"/>
                <w:sz w:val="24"/>
                <w:szCs w:val="24"/>
              </w:rPr>
              <w:t xml:space="preserve">Опиливание широких, плоских, сопряженных, параллельных плоскостей </w:t>
            </w:r>
            <w:r w:rsidRPr="00E54D8E">
              <w:rPr>
                <w:rFonts w:ascii="Times New Roman" w:hAnsi="Times New Roman"/>
                <w:sz w:val="24"/>
                <w:szCs w:val="24"/>
              </w:rPr>
              <w:br/>
              <w:t>с поверкой лекальной линейкой, угольником, штангенциркулем. Распиливание квадратных, трехгранных и многоугольных отверстий. Припасовка вкладышей в проймы</w:t>
            </w:r>
          </w:p>
        </w:tc>
        <w:tc>
          <w:tcPr>
            <w:tcW w:w="676" w:type="pct"/>
          </w:tcPr>
          <w:p w14:paraId="73F4107F" w14:textId="77777777" w:rsidR="00E54D8E" w:rsidRPr="00E54D8E" w:rsidRDefault="00E54D8E" w:rsidP="00E54D8E">
            <w:pPr>
              <w:jc w:val="center"/>
              <w:rPr>
                <w:rFonts w:ascii="Times New Roman" w:eastAsia="Times New Roman" w:hAnsi="Times New Roman" w:cs="Times New Roman"/>
                <w:b/>
                <w:sz w:val="24"/>
                <w:szCs w:val="24"/>
                <w:lang w:eastAsia="ru-RU"/>
              </w:rPr>
            </w:pPr>
          </w:p>
        </w:tc>
        <w:tc>
          <w:tcPr>
            <w:tcW w:w="896" w:type="pct"/>
          </w:tcPr>
          <w:p w14:paraId="7529D44A"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2201F0EB" w14:textId="77777777" w:rsidTr="006D041A">
        <w:trPr>
          <w:trHeight w:val="307"/>
        </w:trPr>
        <w:tc>
          <w:tcPr>
            <w:tcW w:w="876" w:type="pct"/>
            <w:vMerge w:val="restart"/>
          </w:tcPr>
          <w:p w14:paraId="103E7F59" w14:textId="3F6B14CC" w:rsidR="00E54D8E" w:rsidRPr="00F324BC" w:rsidRDefault="00E54D8E" w:rsidP="00E54D8E">
            <w:pPr>
              <w:rPr>
                <w:rFonts w:ascii="Times New Roman" w:eastAsia="Times New Roman" w:hAnsi="Times New Roman" w:cs="Times New Roman"/>
                <w:b/>
                <w:bCs/>
                <w:sz w:val="24"/>
                <w:szCs w:val="24"/>
                <w:highlight w:val="green"/>
                <w:lang w:eastAsia="ru-RU"/>
              </w:rPr>
            </w:pPr>
            <w:r w:rsidRPr="00E54D8E">
              <w:rPr>
                <w:rFonts w:ascii="Times New Roman" w:hAnsi="Times New Roman"/>
                <w:b/>
                <w:bCs/>
                <w:sz w:val="24"/>
                <w:szCs w:val="24"/>
              </w:rPr>
              <w:t>Тема 2.3</w:t>
            </w:r>
            <w:r w:rsidRPr="00E54D8E">
              <w:rPr>
                <w:rFonts w:ascii="Times New Roman" w:hAnsi="Times New Roman"/>
                <w:b/>
                <w:bCs/>
                <w:color w:val="FF0000"/>
                <w:sz w:val="24"/>
                <w:szCs w:val="24"/>
              </w:rPr>
              <w:t xml:space="preserve"> </w:t>
            </w:r>
            <w:r w:rsidRPr="00E54D8E">
              <w:rPr>
                <w:rFonts w:ascii="Times New Roman" w:hAnsi="Times New Roman"/>
                <w:b/>
                <w:bCs/>
                <w:sz w:val="24"/>
                <w:szCs w:val="24"/>
              </w:rPr>
              <w:t>Обработка отверстий и резьбовых поверхностей</w:t>
            </w:r>
          </w:p>
        </w:tc>
        <w:tc>
          <w:tcPr>
            <w:tcW w:w="2552" w:type="pct"/>
          </w:tcPr>
          <w:p w14:paraId="48A83799" w14:textId="0A09B858" w:rsidR="00E54D8E" w:rsidRPr="00F324BC" w:rsidRDefault="00E54D8E" w:rsidP="00E54D8E">
            <w:pPr>
              <w:rPr>
                <w:rFonts w:ascii="Times New Roman" w:eastAsia="Times New Roman" w:hAnsi="Times New Roman" w:cs="Times New Roman"/>
                <w:bCs/>
                <w:sz w:val="24"/>
                <w:szCs w:val="24"/>
                <w:lang w:eastAsia="ru-RU"/>
              </w:rPr>
            </w:pPr>
            <w:r w:rsidRPr="00E54D8E">
              <w:rPr>
                <w:rFonts w:ascii="Times New Roman" w:hAnsi="Times New Roman"/>
                <w:b/>
                <w:bCs/>
                <w:sz w:val="24"/>
                <w:szCs w:val="24"/>
              </w:rPr>
              <w:t xml:space="preserve">Содержание </w:t>
            </w:r>
          </w:p>
        </w:tc>
        <w:tc>
          <w:tcPr>
            <w:tcW w:w="676" w:type="pct"/>
            <w:vMerge w:val="restart"/>
          </w:tcPr>
          <w:p w14:paraId="7869C03F"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0C011EA9"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E54D8E" w14:paraId="273C2067" w14:textId="77777777" w:rsidTr="006D041A">
        <w:trPr>
          <w:trHeight w:val="307"/>
        </w:trPr>
        <w:tc>
          <w:tcPr>
            <w:tcW w:w="0" w:type="auto"/>
            <w:vMerge/>
            <w:vAlign w:val="center"/>
          </w:tcPr>
          <w:p w14:paraId="3F8431B3"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31F1C077"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1.</w:t>
            </w:r>
            <w:r w:rsidRPr="00E54D8E">
              <w:rPr>
                <w:rFonts w:ascii="Times New Roman" w:hAnsi="Times New Roman"/>
                <w:b/>
                <w:sz w:val="24"/>
                <w:szCs w:val="24"/>
              </w:rPr>
              <w:t xml:space="preserve"> </w:t>
            </w:r>
            <w:r w:rsidRPr="00E54D8E">
              <w:rPr>
                <w:rFonts w:ascii="Times New Roman" w:hAnsi="Times New Roman"/>
                <w:sz w:val="24"/>
                <w:szCs w:val="24"/>
              </w:rPr>
              <w:t xml:space="preserve">Сверление, зенкерование, </w:t>
            </w:r>
            <w:proofErr w:type="spellStart"/>
            <w:r w:rsidRPr="00E54D8E">
              <w:rPr>
                <w:rFonts w:ascii="Times New Roman" w:hAnsi="Times New Roman"/>
                <w:sz w:val="24"/>
                <w:szCs w:val="24"/>
              </w:rPr>
              <w:t>зенкование</w:t>
            </w:r>
            <w:proofErr w:type="spellEnd"/>
            <w:r w:rsidRPr="00E54D8E">
              <w:rPr>
                <w:rFonts w:ascii="Times New Roman" w:hAnsi="Times New Roman"/>
                <w:sz w:val="24"/>
                <w:szCs w:val="24"/>
              </w:rPr>
              <w:t>, развертывание отверстий. Инструменты и приспособления, применяемые при получении отверстий. Заточка инструмента. Приспособления для установки инструментов и заготовок. Оборудование для обработки отверстий. Правила безопасности при сверлении. Режимы резания и припуски при обработке отверстий. Техника безопасности при обработке отверстий.</w:t>
            </w:r>
          </w:p>
          <w:p w14:paraId="4D73810F" w14:textId="22716D6C" w:rsidR="00E54D8E" w:rsidRPr="00F324BC" w:rsidRDefault="00E54D8E" w:rsidP="00E54D8E">
            <w:pPr>
              <w:rPr>
                <w:rFonts w:ascii="Times New Roman" w:eastAsia="Calibri" w:hAnsi="Times New Roman" w:cs="Times New Roman"/>
                <w:b/>
                <w:bCs/>
                <w:sz w:val="24"/>
                <w:szCs w:val="24"/>
              </w:rPr>
            </w:pPr>
            <w:r w:rsidRPr="00E54D8E">
              <w:rPr>
                <w:rFonts w:ascii="Times New Roman" w:hAnsi="Times New Roman"/>
                <w:sz w:val="24"/>
                <w:szCs w:val="24"/>
              </w:rPr>
              <w:t>2. Резьба и ее элементы. Типы и системы резьбы. Инструменты и приспособления для нарезания внутренней резьбы. Инструменты для нарезания наружной резьбы. Накатывание резьбы. Подготовка стержней и отверстий для создания резьбовых поверхностей. Правила обработки наружной и внутренней резьбовых поверхностей</w:t>
            </w:r>
          </w:p>
        </w:tc>
        <w:tc>
          <w:tcPr>
            <w:tcW w:w="676" w:type="pct"/>
            <w:vMerge/>
            <w:vAlign w:val="center"/>
            <w:hideMark/>
          </w:tcPr>
          <w:p w14:paraId="632AFEE7"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7BDC5231" w14:textId="77777777" w:rsidR="00E54D8E" w:rsidRPr="00E54D8E" w:rsidRDefault="00E54D8E" w:rsidP="00E54D8E">
            <w:pPr>
              <w:rPr>
                <w:rFonts w:ascii="Times New Roman" w:hAnsi="Times New Roman"/>
                <w:sz w:val="24"/>
                <w:szCs w:val="24"/>
              </w:rPr>
            </w:pPr>
            <w:r w:rsidRPr="00E54D8E">
              <w:rPr>
                <w:rFonts w:ascii="Times New Roman" w:hAnsi="Times New Roman"/>
                <w:sz w:val="24"/>
                <w:szCs w:val="24"/>
              </w:rPr>
              <w:t>ПК 1.1–1.3</w:t>
            </w:r>
          </w:p>
          <w:p w14:paraId="0381D7B0" w14:textId="4E4A138B" w:rsidR="00E54D8E" w:rsidRPr="00F324BC" w:rsidRDefault="00E54D8E" w:rsidP="00E54D8E">
            <w:pPr>
              <w:rPr>
                <w:rFonts w:ascii="Times New Roman" w:eastAsia="Times New Roman" w:hAnsi="Times New Roman" w:cs="Times New Roman"/>
                <w:b/>
                <w:sz w:val="24"/>
                <w:szCs w:val="24"/>
                <w:lang w:eastAsia="ru-RU"/>
              </w:rPr>
            </w:pPr>
            <w:r w:rsidRPr="00E54D8E">
              <w:rPr>
                <w:rFonts w:ascii="Times New Roman" w:hAnsi="Times New Roman"/>
                <w:sz w:val="24"/>
                <w:szCs w:val="24"/>
              </w:rPr>
              <w:t>ОК 01, 04, 07, 09</w:t>
            </w:r>
          </w:p>
        </w:tc>
      </w:tr>
      <w:tr w:rsidR="00E54D8E" w:rsidRPr="00E54D8E" w14:paraId="0675B822" w14:textId="77777777" w:rsidTr="006D041A">
        <w:trPr>
          <w:trHeight w:val="307"/>
        </w:trPr>
        <w:tc>
          <w:tcPr>
            <w:tcW w:w="0" w:type="auto"/>
            <w:vMerge/>
            <w:vAlign w:val="center"/>
          </w:tcPr>
          <w:p w14:paraId="4CFBEDEB"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77E31BF8" w14:textId="747F9A0E" w:rsidR="00E54D8E" w:rsidRPr="00E54D8E" w:rsidRDefault="00E54D8E" w:rsidP="00E54D8E">
            <w:pPr>
              <w:rPr>
                <w:rFonts w:ascii="Times New Roman" w:eastAsia="Calibri" w:hAnsi="Times New Roman" w:cs="Times New Roman"/>
                <w:b/>
                <w:bCs/>
                <w:sz w:val="24"/>
                <w:szCs w:val="24"/>
              </w:rPr>
            </w:pPr>
            <w:r w:rsidRPr="00E54D8E">
              <w:rPr>
                <w:rFonts w:ascii="Times New Roman" w:hAnsi="Times New Roman"/>
                <w:b/>
                <w:bCs/>
                <w:sz w:val="24"/>
                <w:szCs w:val="24"/>
              </w:rPr>
              <w:t>В том числе практических занятий</w:t>
            </w:r>
          </w:p>
        </w:tc>
        <w:tc>
          <w:tcPr>
            <w:tcW w:w="676" w:type="pct"/>
            <w:vAlign w:val="center"/>
          </w:tcPr>
          <w:p w14:paraId="5EB503DC" w14:textId="77777777" w:rsidR="00E54D8E" w:rsidRPr="00E54D8E" w:rsidRDefault="00E54D8E" w:rsidP="00E54D8E">
            <w:pPr>
              <w:rPr>
                <w:rFonts w:ascii="Times New Roman" w:eastAsia="Times New Roman" w:hAnsi="Times New Roman" w:cs="Times New Roman"/>
                <w:b/>
                <w:sz w:val="24"/>
                <w:szCs w:val="24"/>
                <w:lang w:eastAsia="ru-RU"/>
              </w:rPr>
            </w:pPr>
          </w:p>
        </w:tc>
        <w:tc>
          <w:tcPr>
            <w:tcW w:w="896" w:type="pct"/>
          </w:tcPr>
          <w:p w14:paraId="6161F80B"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6ABA9086" w14:textId="77777777" w:rsidTr="006D041A">
        <w:trPr>
          <w:trHeight w:val="307"/>
        </w:trPr>
        <w:tc>
          <w:tcPr>
            <w:tcW w:w="0" w:type="auto"/>
            <w:vMerge/>
            <w:vAlign w:val="center"/>
          </w:tcPr>
          <w:p w14:paraId="13C73066"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5B9868EF" w14:textId="5E45F269" w:rsidR="00E54D8E" w:rsidRPr="00E54D8E" w:rsidRDefault="00E54D8E" w:rsidP="00E54D8E">
            <w:pPr>
              <w:rPr>
                <w:rFonts w:ascii="Times New Roman" w:eastAsia="Calibri" w:hAnsi="Times New Roman" w:cs="Times New Roman"/>
                <w:b/>
                <w:bCs/>
                <w:sz w:val="24"/>
                <w:szCs w:val="24"/>
              </w:rPr>
            </w:pPr>
            <w:r w:rsidRPr="00E54D8E">
              <w:rPr>
                <w:rFonts w:ascii="Times New Roman" w:hAnsi="Times New Roman"/>
                <w:bCs/>
                <w:sz w:val="24"/>
                <w:szCs w:val="24"/>
              </w:rPr>
              <w:t xml:space="preserve">Практическое занятие № 5. </w:t>
            </w:r>
            <w:r w:rsidRPr="00E54D8E">
              <w:rPr>
                <w:rFonts w:ascii="Times New Roman" w:hAnsi="Times New Roman"/>
                <w:sz w:val="24"/>
                <w:szCs w:val="24"/>
              </w:rPr>
              <w:t xml:space="preserve">Сверление сквозных, глухих и неполных отверстий. Сверление отверстий </w:t>
            </w:r>
            <w:r w:rsidRPr="00E54D8E">
              <w:rPr>
                <w:rFonts w:ascii="Times New Roman" w:hAnsi="Times New Roman"/>
                <w:sz w:val="24"/>
                <w:szCs w:val="24"/>
              </w:rPr>
              <w:br/>
              <w:t xml:space="preserve">в деталях, расположенных под углом; на цилиндрической поверхности; в полых деталях. Сверление отверстий с уступами. Заточка сверл. Зенкерование, </w:t>
            </w:r>
            <w:proofErr w:type="spellStart"/>
            <w:r w:rsidRPr="00E54D8E">
              <w:rPr>
                <w:rFonts w:ascii="Times New Roman" w:hAnsi="Times New Roman"/>
                <w:sz w:val="24"/>
                <w:szCs w:val="24"/>
              </w:rPr>
              <w:t>зенкование</w:t>
            </w:r>
            <w:proofErr w:type="spellEnd"/>
            <w:r w:rsidRPr="00E54D8E">
              <w:rPr>
                <w:rFonts w:ascii="Times New Roman" w:hAnsi="Times New Roman"/>
                <w:sz w:val="24"/>
                <w:szCs w:val="24"/>
              </w:rPr>
              <w:t xml:space="preserve"> и развертывание отверстий</w:t>
            </w:r>
          </w:p>
        </w:tc>
        <w:tc>
          <w:tcPr>
            <w:tcW w:w="676" w:type="pct"/>
            <w:vAlign w:val="center"/>
          </w:tcPr>
          <w:p w14:paraId="00FE754A" w14:textId="77777777" w:rsidR="00E54D8E" w:rsidRPr="00E54D8E" w:rsidRDefault="00E54D8E" w:rsidP="00E54D8E">
            <w:pPr>
              <w:rPr>
                <w:rFonts w:ascii="Times New Roman" w:eastAsia="Times New Roman" w:hAnsi="Times New Roman" w:cs="Times New Roman"/>
                <w:b/>
                <w:sz w:val="24"/>
                <w:szCs w:val="24"/>
                <w:lang w:eastAsia="ru-RU"/>
              </w:rPr>
            </w:pPr>
          </w:p>
        </w:tc>
        <w:tc>
          <w:tcPr>
            <w:tcW w:w="896" w:type="pct"/>
          </w:tcPr>
          <w:p w14:paraId="3CE650E7"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3C77671E" w14:textId="77777777" w:rsidTr="006D041A">
        <w:trPr>
          <w:trHeight w:val="307"/>
        </w:trPr>
        <w:tc>
          <w:tcPr>
            <w:tcW w:w="0" w:type="auto"/>
            <w:vMerge/>
            <w:vAlign w:val="center"/>
          </w:tcPr>
          <w:p w14:paraId="12474B7C"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54278F9D" w14:textId="3C719291" w:rsidR="00E54D8E" w:rsidRPr="00E54D8E" w:rsidRDefault="00E54D8E" w:rsidP="00E54D8E">
            <w:pPr>
              <w:rPr>
                <w:rFonts w:ascii="Times New Roman" w:eastAsia="Calibri" w:hAnsi="Times New Roman" w:cs="Times New Roman"/>
                <w:b/>
                <w:bCs/>
                <w:sz w:val="24"/>
                <w:szCs w:val="24"/>
              </w:rPr>
            </w:pPr>
            <w:r w:rsidRPr="00E54D8E">
              <w:rPr>
                <w:rFonts w:ascii="Times New Roman" w:hAnsi="Times New Roman"/>
                <w:bCs/>
                <w:sz w:val="24"/>
                <w:szCs w:val="24"/>
              </w:rPr>
              <w:t>Практическое занятие № 6.</w:t>
            </w:r>
            <w:r w:rsidRPr="00E54D8E">
              <w:rPr>
                <w:rFonts w:ascii="Times New Roman" w:hAnsi="Times New Roman"/>
                <w:sz w:val="24"/>
                <w:szCs w:val="24"/>
              </w:rPr>
              <w:t xml:space="preserve"> Накатывание резьбы. Подготовка стержней и отверстий для создания резьбовых поверхностей. Расчет диаметра стержня и отверстия под резьбу</w:t>
            </w:r>
          </w:p>
        </w:tc>
        <w:tc>
          <w:tcPr>
            <w:tcW w:w="676" w:type="pct"/>
            <w:vAlign w:val="center"/>
          </w:tcPr>
          <w:p w14:paraId="0CBD6363" w14:textId="77777777" w:rsidR="00E54D8E" w:rsidRPr="00E54D8E" w:rsidRDefault="00E54D8E" w:rsidP="00E54D8E">
            <w:pPr>
              <w:rPr>
                <w:rFonts w:ascii="Times New Roman" w:eastAsia="Times New Roman" w:hAnsi="Times New Roman" w:cs="Times New Roman"/>
                <w:b/>
                <w:sz w:val="24"/>
                <w:szCs w:val="24"/>
                <w:lang w:eastAsia="ru-RU"/>
              </w:rPr>
            </w:pPr>
          </w:p>
        </w:tc>
        <w:tc>
          <w:tcPr>
            <w:tcW w:w="896" w:type="pct"/>
          </w:tcPr>
          <w:p w14:paraId="589A8F46"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5409E1BC" w14:textId="77777777" w:rsidTr="006D041A">
        <w:trPr>
          <w:trHeight w:val="307"/>
        </w:trPr>
        <w:tc>
          <w:tcPr>
            <w:tcW w:w="0" w:type="auto"/>
            <w:vMerge/>
            <w:vAlign w:val="center"/>
          </w:tcPr>
          <w:p w14:paraId="4BBBB8F3"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7BB30DF4" w14:textId="6C109825" w:rsidR="00E54D8E" w:rsidRPr="00E54D8E" w:rsidRDefault="00E54D8E" w:rsidP="00E54D8E">
            <w:pPr>
              <w:rPr>
                <w:rFonts w:ascii="Times New Roman" w:eastAsia="Calibri" w:hAnsi="Times New Roman" w:cs="Times New Roman"/>
                <w:b/>
                <w:bCs/>
                <w:sz w:val="24"/>
                <w:szCs w:val="24"/>
              </w:rPr>
            </w:pPr>
            <w:r w:rsidRPr="00E54D8E">
              <w:rPr>
                <w:rFonts w:ascii="Times New Roman" w:hAnsi="Times New Roman"/>
                <w:sz w:val="24"/>
                <w:szCs w:val="24"/>
              </w:rPr>
              <w:t xml:space="preserve">Практическое занятие № 7. Нарезание наружной резьбы цельными разрезными, раздвижными </w:t>
            </w:r>
            <w:r w:rsidRPr="00E54D8E">
              <w:rPr>
                <w:rFonts w:ascii="Times New Roman" w:hAnsi="Times New Roman"/>
                <w:sz w:val="24"/>
                <w:szCs w:val="24"/>
              </w:rPr>
              <w:br/>
              <w:t xml:space="preserve">и резьбонакатными плашками. Нарезание резьбы на трубах. Нарезание внутренней резьбы ручными </w:t>
            </w:r>
            <w:r w:rsidRPr="00E54D8E">
              <w:rPr>
                <w:rFonts w:ascii="Times New Roman" w:hAnsi="Times New Roman"/>
                <w:sz w:val="24"/>
                <w:szCs w:val="24"/>
              </w:rPr>
              <w:br/>
              <w:t>и машинными метчиками</w:t>
            </w:r>
          </w:p>
        </w:tc>
        <w:tc>
          <w:tcPr>
            <w:tcW w:w="676" w:type="pct"/>
            <w:vAlign w:val="center"/>
          </w:tcPr>
          <w:p w14:paraId="1F2B3504" w14:textId="77777777" w:rsidR="00E54D8E" w:rsidRPr="00E54D8E" w:rsidRDefault="00E54D8E" w:rsidP="00E54D8E">
            <w:pPr>
              <w:rPr>
                <w:rFonts w:ascii="Times New Roman" w:eastAsia="Times New Roman" w:hAnsi="Times New Roman" w:cs="Times New Roman"/>
                <w:b/>
                <w:sz w:val="24"/>
                <w:szCs w:val="24"/>
                <w:lang w:eastAsia="ru-RU"/>
              </w:rPr>
            </w:pPr>
          </w:p>
        </w:tc>
        <w:tc>
          <w:tcPr>
            <w:tcW w:w="896" w:type="pct"/>
          </w:tcPr>
          <w:p w14:paraId="579D992B"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E54D8E" w14:paraId="7581E5A1" w14:textId="77777777" w:rsidTr="006D041A">
        <w:trPr>
          <w:trHeight w:val="307"/>
        </w:trPr>
        <w:tc>
          <w:tcPr>
            <w:tcW w:w="876" w:type="pct"/>
            <w:vMerge w:val="restart"/>
          </w:tcPr>
          <w:p w14:paraId="48B3E25D" w14:textId="2D7C1D7C" w:rsidR="00E54D8E" w:rsidRPr="00F324BC" w:rsidRDefault="00E54D8E" w:rsidP="00E54D8E">
            <w:pPr>
              <w:rPr>
                <w:rFonts w:ascii="Times New Roman" w:eastAsia="Times New Roman" w:hAnsi="Times New Roman" w:cs="Times New Roman"/>
                <w:b/>
                <w:bCs/>
                <w:sz w:val="24"/>
                <w:szCs w:val="24"/>
                <w:highlight w:val="green"/>
                <w:lang w:eastAsia="ru-RU"/>
              </w:rPr>
            </w:pPr>
            <w:r w:rsidRPr="00E54D8E">
              <w:rPr>
                <w:rFonts w:ascii="Times New Roman" w:hAnsi="Times New Roman"/>
                <w:b/>
                <w:bCs/>
                <w:sz w:val="24"/>
                <w:szCs w:val="24"/>
              </w:rPr>
              <w:t xml:space="preserve">Тема 2.4. </w:t>
            </w:r>
            <w:r w:rsidRPr="00E54D8E">
              <w:rPr>
                <w:rFonts w:ascii="Times New Roman" w:hAnsi="Times New Roman"/>
                <w:b/>
                <w:sz w:val="24"/>
                <w:szCs w:val="24"/>
              </w:rPr>
              <w:t>Шабрение. Притирка и доводка. Пайка, лужение металла. Клепка. Склеивание</w:t>
            </w:r>
          </w:p>
        </w:tc>
        <w:tc>
          <w:tcPr>
            <w:tcW w:w="2552" w:type="pct"/>
          </w:tcPr>
          <w:p w14:paraId="37FFE68C" w14:textId="18B8A8EF" w:rsidR="00E54D8E" w:rsidRPr="00F324BC" w:rsidRDefault="00E54D8E" w:rsidP="00E54D8E">
            <w:pPr>
              <w:rPr>
                <w:rFonts w:ascii="Times New Roman" w:eastAsia="Times New Roman" w:hAnsi="Times New Roman" w:cs="Times New Roman"/>
                <w:bCs/>
                <w:sz w:val="24"/>
                <w:szCs w:val="24"/>
                <w:lang w:eastAsia="ru-RU"/>
              </w:rPr>
            </w:pPr>
            <w:r w:rsidRPr="00E54D8E">
              <w:rPr>
                <w:rFonts w:ascii="Times New Roman" w:hAnsi="Times New Roman"/>
                <w:b/>
                <w:bCs/>
                <w:sz w:val="24"/>
                <w:szCs w:val="24"/>
              </w:rPr>
              <w:t xml:space="preserve">Содержание </w:t>
            </w:r>
          </w:p>
        </w:tc>
        <w:tc>
          <w:tcPr>
            <w:tcW w:w="676" w:type="pct"/>
            <w:vMerge w:val="restart"/>
          </w:tcPr>
          <w:p w14:paraId="6F3C5DC0"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79E5873B"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E54D8E" w14:paraId="71D5240E" w14:textId="77777777" w:rsidTr="006D041A">
        <w:trPr>
          <w:trHeight w:val="307"/>
        </w:trPr>
        <w:tc>
          <w:tcPr>
            <w:tcW w:w="0" w:type="auto"/>
            <w:vMerge/>
            <w:vAlign w:val="center"/>
          </w:tcPr>
          <w:p w14:paraId="135353CB"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48A9C5B9"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1. Сущность и назначение шабрения. Заточка и доводка шаберов. Основные приемы шабрения. Механизация шабрения. Требования безопасности при шабрении. Притирочные материалы и смазочные вещества, используемые при притирке и доводке. Инструменты и приспособления. Проверка качества. Механизация притирочных и доводочных работ. Требования безопасности при выполнении работ по притирке и доводке.</w:t>
            </w:r>
          </w:p>
          <w:p w14:paraId="34133821"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2. Сущность пайки. Припои и флюсы. Инструменты для пайки. Виды паяных соединений. Правила выполнения работ при пайке мягкими припоями электрическими паяльниками. Пайка твердыми припоями. Подготовка места спая к пайке (очистка поверхности, пригонка, фиксация заготовок, нанесение флюса и припоя). Инструменты для нагрева места спая. Основные правила пайки твердыми припоями. Правила безопасности труда при пайке. </w:t>
            </w:r>
          </w:p>
          <w:p w14:paraId="605D0F5F"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3. Назначение лужения. Очистка и обезжиривание заготовок. Покрытие поверхности заготовок флюсом. Нагревание заготовок. Лужение погружением и растиранием. Требования безопасности труда при лужении. </w:t>
            </w:r>
          </w:p>
          <w:p w14:paraId="6D2390FE"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4. Типы заклепок и заклепочных швов. Инструменты и приспособления для ручной клепки. Механизация клепки. Виды и причины брака при клепке. Техника безопасности. </w:t>
            </w:r>
          </w:p>
          <w:p w14:paraId="7D54D2A7" w14:textId="087E462E" w:rsidR="00E54D8E" w:rsidRPr="00F324BC" w:rsidRDefault="00E54D8E" w:rsidP="00E54D8E">
            <w:pPr>
              <w:rPr>
                <w:rFonts w:ascii="Times New Roman" w:eastAsia="Calibri" w:hAnsi="Times New Roman" w:cs="Times New Roman"/>
                <w:b/>
                <w:bCs/>
                <w:sz w:val="24"/>
                <w:szCs w:val="24"/>
              </w:rPr>
            </w:pPr>
            <w:r w:rsidRPr="00E54D8E">
              <w:rPr>
                <w:rFonts w:ascii="Times New Roman" w:hAnsi="Times New Roman"/>
                <w:sz w:val="24"/>
                <w:szCs w:val="24"/>
              </w:rPr>
              <w:t xml:space="preserve">5. Подготовка поверхности к склеиванию. Выбор и подготовка клея. Нанесение клея на склеиваемые поверхности. Выдержка нанесенного слоя клея. Сборка соединяемых заготовок. Выдержка соединения при </w:t>
            </w:r>
            <w:r w:rsidRPr="00E54D8E">
              <w:rPr>
                <w:rFonts w:ascii="Times New Roman" w:hAnsi="Times New Roman"/>
                <w:sz w:val="24"/>
                <w:szCs w:val="24"/>
              </w:rPr>
              <w:lastRenderedPageBreak/>
              <w:t>определенной температуре и давлении. Очистка шва от подтеков клея. Контроль качества клеевых соединений</w:t>
            </w:r>
          </w:p>
        </w:tc>
        <w:tc>
          <w:tcPr>
            <w:tcW w:w="676" w:type="pct"/>
            <w:vMerge/>
            <w:vAlign w:val="center"/>
            <w:hideMark/>
          </w:tcPr>
          <w:p w14:paraId="3A224BC7"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0E4D49D1" w14:textId="77777777" w:rsidR="00E54D8E" w:rsidRPr="00E54D8E" w:rsidRDefault="00E54D8E" w:rsidP="00E54D8E">
            <w:pPr>
              <w:rPr>
                <w:rFonts w:ascii="Times New Roman" w:hAnsi="Times New Roman"/>
                <w:sz w:val="24"/>
                <w:szCs w:val="24"/>
              </w:rPr>
            </w:pPr>
            <w:r w:rsidRPr="00E54D8E">
              <w:rPr>
                <w:rFonts w:ascii="Times New Roman" w:hAnsi="Times New Roman"/>
                <w:sz w:val="24"/>
                <w:szCs w:val="24"/>
              </w:rPr>
              <w:t>ПК 1.1–1.3</w:t>
            </w:r>
          </w:p>
          <w:p w14:paraId="372A6E45" w14:textId="46158C20" w:rsidR="00E54D8E" w:rsidRPr="00F324BC" w:rsidRDefault="00E54D8E" w:rsidP="00E54D8E">
            <w:pPr>
              <w:rPr>
                <w:rFonts w:ascii="Times New Roman" w:eastAsia="Times New Roman" w:hAnsi="Times New Roman" w:cs="Times New Roman"/>
                <w:b/>
                <w:sz w:val="24"/>
                <w:szCs w:val="24"/>
                <w:lang w:eastAsia="ru-RU"/>
              </w:rPr>
            </w:pPr>
            <w:r w:rsidRPr="00E54D8E">
              <w:rPr>
                <w:rFonts w:ascii="Times New Roman" w:hAnsi="Times New Roman"/>
                <w:sz w:val="24"/>
                <w:szCs w:val="24"/>
              </w:rPr>
              <w:t>ОК 01, 04, 07, 09</w:t>
            </w:r>
          </w:p>
        </w:tc>
      </w:tr>
      <w:tr w:rsidR="00E54D8E" w:rsidRPr="00E54D8E" w14:paraId="62C56B57" w14:textId="77777777" w:rsidTr="006D041A">
        <w:trPr>
          <w:trHeight w:val="307"/>
        </w:trPr>
        <w:tc>
          <w:tcPr>
            <w:tcW w:w="0" w:type="auto"/>
            <w:vMerge/>
            <w:vAlign w:val="center"/>
          </w:tcPr>
          <w:p w14:paraId="18D528DF"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448DA92F" w14:textId="78C32F09" w:rsidR="00E54D8E" w:rsidRPr="00F324BC" w:rsidRDefault="00E54D8E" w:rsidP="00E54D8E">
            <w:pPr>
              <w:shd w:val="clear" w:color="auto" w:fill="FFFFFF"/>
              <w:tabs>
                <w:tab w:val="left" w:pos="634"/>
                <w:tab w:val="center" w:pos="4677"/>
                <w:tab w:val="right" w:pos="9355"/>
              </w:tabs>
              <w:rPr>
                <w:rFonts w:ascii="Times New Roman" w:eastAsia="Times New Roman" w:hAnsi="Times New Roman" w:cs="Times New Roman"/>
                <w:color w:val="000000"/>
                <w:sz w:val="24"/>
                <w:szCs w:val="24"/>
                <w:lang w:eastAsia="ru-RU"/>
              </w:rPr>
            </w:pPr>
            <w:r w:rsidRPr="00E54D8E">
              <w:rPr>
                <w:rFonts w:ascii="Times New Roman" w:hAnsi="Times New Roman"/>
                <w:b/>
                <w:bCs/>
                <w:sz w:val="24"/>
                <w:szCs w:val="24"/>
              </w:rPr>
              <w:t xml:space="preserve">В том числе практических занятий </w:t>
            </w:r>
          </w:p>
        </w:tc>
        <w:tc>
          <w:tcPr>
            <w:tcW w:w="676" w:type="pct"/>
            <w:vMerge/>
            <w:vAlign w:val="center"/>
            <w:hideMark/>
          </w:tcPr>
          <w:p w14:paraId="09A0566E"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67207215"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E54D8E" w14:paraId="012221A2" w14:textId="77777777" w:rsidTr="006D041A">
        <w:trPr>
          <w:trHeight w:val="307"/>
        </w:trPr>
        <w:tc>
          <w:tcPr>
            <w:tcW w:w="0" w:type="auto"/>
            <w:vMerge/>
            <w:vAlign w:val="center"/>
          </w:tcPr>
          <w:p w14:paraId="4AB3CF08"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6F1A4B5B" w14:textId="0E109D9A" w:rsidR="00E54D8E" w:rsidRPr="00F324BC" w:rsidRDefault="00E54D8E" w:rsidP="00E54D8E">
            <w:pPr>
              <w:rPr>
                <w:rFonts w:ascii="Times New Roman" w:hAnsi="Times New Roman"/>
                <w:sz w:val="24"/>
                <w:szCs w:val="24"/>
              </w:rPr>
            </w:pPr>
            <w:r w:rsidRPr="00E54D8E">
              <w:rPr>
                <w:rFonts w:ascii="Times New Roman" w:hAnsi="Times New Roman"/>
                <w:sz w:val="24"/>
                <w:szCs w:val="24"/>
              </w:rPr>
              <w:t>Практическое занятие № 8. Шабрение прямолинейных поверхностей: черновое (предварительное), получистовое (точечное), чистовое (отделочное). Шабрение криволинейных поверхностей. Заточка и заправка шаберов. Притирка и доводка плоских поверхностей, тонких и узких деталей, угольников. Притирка и доводка конических поверхностей и резьбовых деталей</w:t>
            </w:r>
          </w:p>
        </w:tc>
        <w:tc>
          <w:tcPr>
            <w:tcW w:w="676" w:type="pct"/>
          </w:tcPr>
          <w:p w14:paraId="5EC9E003"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01A3B9F8"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E54D8E" w14:paraId="37BCFC2C" w14:textId="77777777" w:rsidTr="006D041A">
        <w:trPr>
          <w:trHeight w:val="307"/>
        </w:trPr>
        <w:tc>
          <w:tcPr>
            <w:tcW w:w="0" w:type="auto"/>
            <w:vMerge/>
            <w:vAlign w:val="center"/>
          </w:tcPr>
          <w:p w14:paraId="23A06BFF" w14:textId="77777777" w:rsidR="00E54D8E" w:rsidRPr="00E54D8E"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5C5BDEEA" w14:textId="2E7AD584" w:rsidR="00E54D8E" w:rsidRPr="00E54D8E" w:rsidRDefault="00E54D8E" w:rsidP="00E54D8E">
            <w:pPr>
              <w:rPr>
                <w:rFonts w:ascii="Times New Roman" w:hAnsi="Times New Roman"/>
                <w:bCs/>
                <w:sz w:val="24"/>
                <w:szCs w:val="24"/>
              </w:rPr>
            </w:pPr>
            <w:r w:rsidRPr="00E54D8E">
              <w:rPr>
                <w:rFonts w:ascii="Times New Roman" w:hAnsi="Times New Roman"/>
                <w:sz w:val="24"/>
                <w:szCs w:val="24"/>
              </w:rPr>
              <w:t>Практическое занятие № 9. Подготовка изделий и паяльника к пайке. Пайка деталей встык и внахлестку, встык с накладкой, в раструб. Пайка проводов. Подготовка поверхности к лужению. Лужение погружением и растиранием. Подготовка поверхности к склеиванию. Нанесение клея на склеиваемые поверхности. Сборка соединяемых заготовок. Клепка деталей прямым и обратным методом</w:t>
            </w:r>
          </w:p>
        </w:tc>
        <w:tc>
          <w:tcPr>
            <w:tcW w:w="676" w:type="pct"/>
          </w:tcPr>
          <w:p w14:paraId="4B83A993" w14:textId="77777777" w:rsidR="00E54D8E" w:rsidRPr="00E54D8E" w:rsidRDefault="00E54D8E" w:rsidP="00E54D8E">
            <w:pPr>
              <w:jc w:val="center"/>
              <w:rPr>
                <w:rFonts w:ascii="Times New Roman" w:eastAsia="Times New Roman" w:hAnsi="Times New Roman" w:cs="Times New Roman"/>
                <w:b/>
                <w:sz w:val="24"/>
                <w:szCs w:val="24"/>
                <w:lang w:eastAsia="ru-RU"/>
              </w:rPr>
            </w:pPr>
          </w:p>
        </w:tc>
        <w:tc>
          <w:tcPr>
            <w:tcW w:w="896" w:type="pct"/>
          </w:tcPr>
          <w:p w14:paraId="150D3BD4" w14:textId="77777777" w:rsidR="00E54D8E" w:rsidRPr="00E54D8E" w:rsidRDefault="00E54D8E" w:rsidP="00E54D8E">
            <w:pPr>
              <w:jc w:val="center"/>
              <w:rPr>
                <w:rFonts w:ascii="Times New Roman" w:eastAsia="Times New Roman" w:hAnsi="Times New Roman" w:cs="Times New Roman"/>
                <w:b/>
                <w:sz w:val="24"/>
                <w:szCs w:val="24"/>
                <w:lang w:eastAsia="ru-RU"/>
              </w:rPr>
            </w:pPr>
          </w:p>
        </w:tc>
      </w:tr>
      <w:tr w:rsidR="00E54D8E" w:rsidRPr="00F324BC" w14:paraId="1D50BC61" w14:textId="77777777" w:rsidTr="007620E8">
        <w:trPr>
          <w:trHeight w:val="307"/>
        </w:trPr>
        <w:tc>
          <w:tcPr>
            <w:tcW w:w="876" w:type="pct"/>
            <w:vMerge w:val="restart"/>
            <w:tcBorders>
              <w:top w:val="single" w:sz="4" w:space="0" w:color="auto"/>
              <w:left w:val="single" w:sz="4" w:space="0" w:color="auto"/>
              <w:bottom w:val="single" w:sz="4" w:space="0" w:color="auto"/>
              <w:right w:val="single" w:sz="4" w:space="0" w:color="auto"/>
            </w:tcBorders>
          </w:tcPr>
          <w:p w14:paraId="2B821B08" w14:textId="1D300185" w:rsidR="00E54D8E" w:rsidRPr="00F324BC" w:rsidRDefault="00E54D8E" w:rsidP="00E54D8E">
            <w:pPr>
              <w:rPr>
                <w:rFonts w:ascii="Times New Roman" w:eastAsia="Times New Roman" w:hAnsi="Times New Roman" w:cs="Times New Roman"/>
                <w:b/>
                <w:bCs/>
                <w:sz w:val="24"/>
                <w:szCs w:val="24"/>
                <w:highlight w:val="green"/>
                <w:lang w:eastAsia="ru-RU"/>
              </w:rPr>
            </w:pPr>
            <w:r w:rsidRPr="00E54D8E">
              <w:rPr>
                <w:rFonts w:ascii="Times New Roman" w:hAnsi="Times New Roman"/>
                <w:b/>
                <w:bCs/>
                <w:sz w:val="24"/>
                <w:szCs w:val="24"/>
              </w:rPr>
              <w:t xml:space="preserve">Тема 2.5. Слесарные </w:t>
            </w:r>
            <w:r w:rsidRPr="00E54D8E">
              <w:rPr>
                <w:rFonts w:ascii="Times New Roman" w:hAnsi="Times New Roman"/>
                <w:b/>
                <w:bCs/>
                <w:sz w:val="24"/>
                <w:szCs w:val="24"/>
              </w:rPr>
              <w:br/>
              <w:t xml:space="preserve">механосборочные </w:t>
            </w:r>
            <w:r w:rsidRPr="00E54D8E">
              <w:rPr>
                <w:rFonts w:ascii="Times New Roman" w:hAnsi="Times New Roman"/>
                <w:b/>
                <w:bCs/>
                <w:sz w:val="24"/>
                <w:szCs w:val="24"/>
              </w:rPr>
              <w:br/>
              <w:t>и ремонтные работы</w:t>
            </w:r>
          </w:p>
        </w:tc>
        <w:tc>
          <w:tcPr>
            <w:tcW w:w="2552" w:type="pct"/>
            <w:tcBorders>
              <w:top w:val="single" w:sz="4" w:space="0" w:color="auto"/>
              <w:left w:val="single" w:sz="4" w:space="0" w:color="auto"/>
              <w:bottom w:val="single" w:sz="4" w:space="0" w:color="auto"/>
              <w:right w:val="single" w:sz="4" w:space="0" w:color="auto"/>
            </w:tcBorders>
          </w:tcPr>
          <w:p w14:paraId="3953C65B" w14:textId="6B3C422E" w:rsidR="00E54D8E" w:rsidRPr="00F324BC" w:rsidRDefault="00E54D8E" w:rsidP="00E54D8E">
            <w:pPr>
              <w:rPr>
                <w:rFonts w:ascii="Times New Roman" w:eastAsia="Times New Roman" w:hAnsi="Times New Roman" w:cs="Times New Roman"/>
                <w:bCs/>
                <w:sz w:val="24"/>
                <w:szCs w:val="24"/>
                <w:lang w:eastAsia="ru-RU"/>
              </w:rPr>
            </w:pPr>
            <w:r w:rsidRPr="00E54D8E">
              <w:rPr>
                <w:rFonts w:ascii="Times New Roman" w:hAnsi="Times New Roman"/>
                <w:b/>
                <w:bCs/>
                <w:sz w:val="24"/>
                <w:szCs w:val="24"/>
              </w:rPr>
              <w:t xml:space="preserve">Содержание </w:t>
            </w:r>
          </w:p>
        </w:tc>
        <w:tc>
          <w:tcPr>
            <w:tcW w:w="676" w:type="pct"/>
            <w:vMerge w:val="restart"/>
          </w:tcPr>
          <w:p w14:paraId="5DED54FB"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74E20117"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F324BC" w14:paraId="4B8628FA" w14:textId="77777777" w:rsidTr="007620E8">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3D5793CE"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right w:val="single" w:sz="4" w:space="0" w:color="auto"/>
            </w:tcBorders>
          </w:tcPr>
          <w:p w14:paraId="4EBC51D3"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1. Технологический процесс механосборочных работ. Основные понятия и определения технологических процессов изготовления деталей и изделий. Технологические процессы и технические условия сборки, разборки. </w:t>
            </w:r>
          </w:p>
          <w:p w14:paraId="299BF501" w14:textId="77777777" w:rsidR="00E54D8E" w:rsidRPr="00E54D8E" w:rsidRDefault="00E54D8E" w:rsidP="00E54D8E">
            <w:pPr>
              <w:suppressAutoHyphens/>
              <w:jc w:val="both"/>
              <w:rPr>
                <w:rFonts w:ascii="Times New Roman" w:hAnsi="Times New Roman"/>
                <w:sz w:val="24"/>
                <w:szCs w:val="24"/>
              </w:rPr>
            </w:pPr>
            <w:r w:rsidRPr="00E54D8E">
              <w:rPr>
                <w:rFonts w:ascii="Times New Roman" w:hAnsi="Times New Roman"/>
                <w:sz w:val="24"/>
                <w:szCs w:val="24"/>
              </w:rPr>
              <w:t xml:space="preserve">2. Правила и приемы сборки деталей под сварку. Технологические процессы и технические условия ремонта, </w:t>
            </w:r>
            <w:proofErr w:type="spellStart"/>
            <w:r w:rsidRPr="00E54D8E">
              <w:rPr>
                <w:rFonts w:ascii="Times New Roman" w:hAnsi="Times New Roman"/>
                <w:sz w:val="24"/>
                <w:szCs w:val="24"/>
              </w:rPr>
              <w:t>подналадки</w:t>
            </w:r>
            <w:proofErr w:type="spellEnd"/>
            <w:r w:rsidRPr="00E54D8E">
              <w:rPr>
                <w:rFonts w:ascii="Times New Roman" w:hAnsi="Times New Roman"/>
                <w:sz w:val="24"/>
                <w:szCs w:val="24"/>
              </w:rPr>
              <w:t xml:space="preserve"> узлов, сборочных единиц и механизмов.  Виды износа деталей и узлов. </w:t>
            </w:r>
          </w:p>
          <w:p w14:paraId="73BC375F" w14:textId="5F1300AD" w:rsidR="00E54D8E" w:rsidRPr="00F324BC" w:rsidRDefault="00E54D8E" w:rsidP="00E54D8E">
            <w:pPr>
              <w:rPr>
                <w:rFonts w:ascii="Times New Roman" w:eastAsia="Calibri" w:hAnsi="Times New Roman" w:cs="Times New Roman"/>
                <w:b/>
                <w:bCs/>
                <w:sz w:val="24"/>
                <w:szCs w:val="24"/>
              </w:rPr>
            </w:pPr>
            <w:r w:rsidRPr="00E54D8E">
              <w:rPr>
                <w:rFonts w:ascii="Times New Roman" w:hAnsi="Times New Roman"/>
                <w:sz w:val="24"/>
                <w:szCs w:val="24"/>
              </w:rPr>
              <w:t>3. Подъемно-транспортное оборудование, его виды и назначение. Правила эксплуатации грузоподъемных средств и механизмов, управляемых с пола. Контроль и измерения в ремонтном деле. Основные виды и способы контроля. Измерительные средства</w:t>
            </w:r>
          </w:p>
        </w:tc>
        <w:tc>
          <w:tcPr>
            <w:tcW w:w="676" w:type="pct"/>
            <w:vMerge/>
            <w:vAlign w:val="center"/>
            <w:hideMark/>
          </w:tcPr>
          <w:p w14:paraId="16A53D30"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4B259D14" w14:textId="77777777" w:rsidR="00E54D8E" w:rsidRPr="00E54D8E" w:rsidRDefault="00E54D8E" w:rsidP="00E54D8E">
            <w:pPr>
              <w:rPr>
                <w:rFonts w:ascii="Times New Roman" w:hAnsi="Times New Roman"/>
                <w:sz w:val="24"/>
                <w:szCs w:val="24"/>
              </w:rPr>
            </w:pPr>
            <w:r w:rsidRPr="00E54D8E">
              <w:rPr>
                <w:rFonts w:ascii="Times New Roman" w:hAnsi="Times New Roman"/>
                <w:sz w:val="24"/>
                <w:szCs w:val="24"/>
              </w:rPr>
              <w:t>ПК 1.1–1.3</w:t>
            </w:r>
          </w:p>
          <w:p w14:paraId="2E4C9894" w14:textId="7D07E9BE" w:rsidR="00E54D8E" w:rsidRPr="00F324BC" w:rsidRDefault="00E54D8E" w:rsidP="00E54D8E">
            <w:pPr>
              <w:rPr>
                <w:rFonts w:ascii="Times New Roman" w:eastAsia="Times New Roman" w:hAnsi="Times New Roman" w:cs="Times New Roman"/>
                <w:b/>
                <w:sz w:val="24"/>
                <w:szCs w:val="24"/>
                <w:lang w:eastAsia="ru-RU"/>
              </w:rPr>
            </w:pPr>
            <w:r w:rsidRPr="00E54D8E">
              <w:rPr>
                <w:rFonts w:ascii="Times New Roman" w:hAnsi="Times New Roman"/>
                <w:sz w:val="24"/>
                <w:szCs w:val="24"/>
              </w:rPr>
              <w:t>ОК 01, 04, 07, 09</w:t>
            </w:r>
          </w:p>
        </w:tc>
      </w:tr>
      <w:tr w:rsidR="00E54D8E" w:rsidRPr="00F324BC" w14:paraId="7B5827CB" w14:textId="77777777" w:rsidTr="007620E8">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74DED609"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23C60198" w14:textId="6982FD77" w:rsidR="00E54D8E" w:rsidRPr="00F324BC" w:rsidRDefault="00E54D8E" w:rsidP="00E54D8E">
            <w:pPr>
              <w:spacing w:line="254" w:lineRule="auto"/>
              <w:rPr>
                <w:rFonts w:ascii="Times New Roman" w:eastAsia="Times New Roman" w:hAnsi="Times New Roman" w:cs="Times New Roman"/>
                <w:sz w:val="24"/>
                <w:szCs w:val="24"/>
                <w:lang w:eastAsia="ru-RU"/>
              </w:rPr>
            </w:pPr>
            <w:r w:rsidRPr="00E54D8E">
              <w:rPr>
                <w:rFonts w:ascii="Times New Roman" w:hAnsi="Times New Roman"/>
                <w:b/>
                <w:bCs/>
                <w:sz w:val="24"/>
                <w:szCs w:val="24"/>
              </w:rPr>
              <w:t>В том числе практических занятий</w:t>
            </w:r>
          </w:p>
        </w:tc>
        <w:tc>
          <w:tcPr>
            <w:tcW w:w="676" w:type="pct"/>
            <w:vMerge/>
            <w:vAlign w:val="center"/>
            <w:hideMark/>
          </w:tcPr>
          <w:p w14:paraId="7E37F477" w14:textId="77777777" w:rsidR="00E54D8E" w:rsidRPr="00F324BC" w:rsidRDefault="00E54D8E" w:rsidP="00E54D8E">
            <w:pPr>
              <w:rPr>
                <w:rFonts w:ascii="Times New Roman" w:eastAsia="Times New Roman" w:hAnsi="Times New Roman" w:cs="Times New Roman"/>
                <w:b/>
                <w:sz w:val="24"/>
                <w:szCs w:val="24"/>
                <w:lang w:eastAsia="ru-RU"/>
              </w:rPr>
            </w:pPr>
          </w:p>
        </w:tc>
        <w:tc>
          <w:tcPr>
            <w:tcW w:w="896" w:type="pct"/>
          </w:tcPr>
          <w:p w14:paraId="43AA67AD"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F324BC" w14:paraId="68469F75" w14:textId="77777777" w:rsidTr="007620E8">
        <w:trPr>
          <w:trHeight w:val="307"/>
        </w:trPr>
        <w:tc>
          <w:tcPr>
            <w:tcW w:w="0" w:type="auto"/>
            <w:vMerge/>
            <w:tcBorders>
              <w:top w:val="single" w:sz="4" w:space="0" w:color="auto"/>
              <w:left w:val="single" w:sz="4" w:space="0" w:color="auto"/>
              <w:bottom w:val="single" w:sz="4" w:space="0" w:color="auto"/>
              <w:right w:val="single" w:sz="4" w:space="0" w:color="auto"/>
            </w:tcBorders>
            <w:vAlign w:val="center"/>
          </w:tcPr>
          <w:p w14:paraId="7FFB8FAD"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right w:val="single" w:sz="4" w:space="0" w:color="auto"/>
            </w:tcBorders>
          </w:tcPr>
          <w:p w14:paraId="70C3E6A4" w14:textId="5674124F" w:rsidR="00E54D8E" w:rsidRPr="00F324BC" w:rsidRDefault="00E54D8E" w:rsidP="00E54D8E">
            <w:pPr>
              <w:rPr>
                <w:rFonts w:ascii="Times New Roman" w:eastAsia="Times New Roman" w:hAnsi="Times New Roman" w:cs="Times New Roman"/>
                <w:b/>
                <w:bCs/>
                <w:sz w:val="24"/>
                <w:szCs w:val="24"/>
                <w:lang w:eastAsia="ru-RU"/>
              </w:rPr>
            </w:pPr>
            <w:r w:rsidRPr="00E54D8E">
              <w:rPr>
                <w:rFonts w:ascii="Times New Roman" w:hAnsi="Times New Roman"/>
                <w:sz w:val="24"/>
                <w:szCs w:val="24"/>
              </w:rPr>
              <w:t xml:space="preserve">Практическое занятие № 10. Применение инструкционно-технической документации в процессе выполнения ремонта, </w:t>
            </w:r>
            <w:proofErr w:type="spellStart"/>
            <w:r w:rsidRPr="00E54D8E">
              <w:rPr>
                <w:rFonts w:ascii="Times New Roman" w:hAnsi="Times New Roman"/>
                <w:sz w:val="24"/>
                <w:szCs w:val="24"/>
              </w:rPr>
              <w:t>подналадки</w:t>
            </w:r>
            <w:proofErr w:type="spellEnd"/>
            <w:r w:rsidRPr="00E54D8E">
              <w:rPr>
                <w:rFonts w:ascii="Times New Roman" w:hAnsi="Times New Roman"/>
                <w:sz w:val="24"/>
                <w:szCs w:val="24"/>
              </w:rPr>
              <w:t xml:space="preserve"> узлов, сборочных единиц и механизмов, составление технологического процесса по чертежам</w:t>
            </w:r>
          </w:p>
        </w:tc>
        <w:tc>
          <w:tcPr>
            <w:tcW w:w="676" w:type="pct"/>
          </w:tcPr>
          <w:p w14:paraId="26741917" w14:textId="77777777" w:rsidR="00E54D8E" w:rsidRPr="00F324BC" w:rsidRDefault="00E54D8E" w:rsidP="00E54D8E">
            <w:pPr>
              <w:jc w:val="center"/>
              <w:rPr>
                <w:rFonts w:ascii="Times New Roman" w:eastAsia="Times New Roman" w:hAnsi="Times New Roman" w:cs="Times New Roman"/>
                <w:b/>
                <w:sz w:val="24"/>
                <w:szCs w:val="24"/>
                <w:lang w:eastAsia="ru-RU"/>
              </w:rPr>
            </w:pPr>
          </w:p>
        </w:tc>
        <w:tc>
          <w:tcPr>
            <w:tcW w:w="896" w:type="pct"/>
          </w:tcPr>
          <w:p w14:paraId="4EF35667" w14:textId="77777777" w:rsidR="00E54D8E" w:rsidRPr="00F324BC" w:rsidRDefault="00E54D8E" w:rsidP="00E54D8E">
            <w:pPr>
              <w:jc w:val="center"/>
              <w:rPr>
                <w:rFonts w:ascii="Times New Roman" w:eastAsia="Times New Roman" w:hAnsi="Times New Roman" w:cs="Times New Roman"/>
                <w:b/>
                <w:sz w:val="24"/>
                <w:szCs w:val="24"/>
                <w:lang w:eastAsia="ru-RU"/>
              </w:rPr>
            </w:pPr>
          </w:p>
        </w:tc>
      </w:tr>
      <w:tr w:rsidR="00E54D8E" w:rsidRPr="00F324BC" w14:paraId="3BDE0FE3" w14:textId="77777777" w:rsidTr="006D041A">
        <w:trPr>
          <w:trHeight w:val="104"/>
        </w:trPr>
        <w:tc>
          <w:tcPr>
            <w:tcW w:w="0" w:type="auto"/>
            <w:vMerge/>
            <w:vAlign w:val="center"/>
          </w:tcPr>
          <w:p w14:paraId="786036DF" w14:textId="77777777" w:rsidR="00E54D8E" w:rsidRPr="00F324BC" w:rsidRDefault="00E54D8E" w:rsidP="00E54D8E">
            <w:pPr>
              <w:rPr>
                <w:rFonts w:ascii="Times New Roman" w:eastAsia="Times New Roman" w:hAnsi="Times New Roman" w:cs="Times New Roman"/>
                <w:b/>
                <w:bCs/>
                <w:sz w:val="24"/>
                <w:szCs w:val="24"/>
                <w:highlight w:val="green"/>
                <w:lang w:eastAsia="ru-RU"/>
              </w:rPr>
            </w:pPr>
          </w:p>
        </w:tc>
        <w:tc>
          <w:tcPr>
            <w:tcW w:w="2552" w:type="pct"/>
          </w:tcPr>
          <w:p w14:paraId="1E261461" w14:textId="77777777" w:rsidR="00E54D8E" w:rsidRPr="00F324BC" w:rsidRDefault="00E54D8E" w:rsidP="00E54D8E">
            <w:pPr>
              <w:widowControl w:val="0"/>
              <w:tabs>
                <w:tab w:val="left" w:pos="186"/>
                <w:tab w:val="right" w:leader="dot" w:pos="6023"/>
              </w:tabs>
              <w:autoSpaceDE w:val="0"/>
              <w:autoSpaceDN w:val="0"/>
              <w:adjustRightInd w:val="0"/>
              <w:rPr>
                <w:rFonts w:ascii="Times New Roman" w:eastAsia="Times New Roman" w:hAnsi="Times New Roman" w:cs="Times New Roman"/>
                <w:sz w:val="24"/>
                <w:szCs w:val="24"/>
              </w:rPr>
            </w:pPr>
            <w:r w:rsidRPr="00F324BC">
              <w:rPr>
                <w:rFonts w:ascii="Times New Roman" w:hAnsi="Times New Roman"/>
                <w:bCs/>
                <w:sz w:val="24"/>
                <w:szCs w:val="24"/>
              </w:rPr>
              <w:t xml:space="preserve">Практическое занятие № 6. </w:t>
            </w:r>
            <w:r w:rsidRPr="00F324BC">
              <w:rPr>
                <w:rFonts w:ascii="Times New Roman" w:hAnsi="Times New Roman"/>
                <w:sz w:val="24"/>
                <w:szCs w:val="24"/>
              </w:rPr>
              <w:t xml:space="preserve">Изучение устройства шестеренных, винтовых, </w:t>
            </w:r>
            <w:proofErr w:type="spellStart"/>
            <w:r w:rsidRPr="00F324BC">
              <w:rPr>
                <w:rFonts w:ascii="Times New Roman" w:hAnsi="Times New Roman"/>
                <w:sz w:val="24"/>
                <w:szCs w:val="24"/>
              </w:rPr>
              <w:t>радильно</w:t>
            </w:r>
            <w:proofErr w:type="spellEnd"/>
            <w:r w:rsidRPr="00F324BC">
              <w:rPr>
                <w:rFonts w:ascii="Times New Roman" w:hAnsi="Times New Roman"/>
                <w:sz w:val="24"/>
                <w:szCs w:val="24"/>
              </w:rPr>
              <w:t xml:space="preserve">-поршневых, аксиально-поршневых </w:t>
            </w:r>
            <w:proofErr w:type="spellStart"/>
            <w:r w:rsidRPr="00F324BC">
              <w:rPr>
                <w:rFonts w:ascii="Times New Roman" w:hAnsi="Times New Roman"/>
                <w:sz w:val="24"/>
                <w:szCs w:val="24"/>
              </w:rPr>
              <w:t>гидромашин</w:t>
            </w:r>
            <w:proofErr w:type="spellEnd"/>
            <w:r w:rsidRPr="00F324BC">
              <w:rPr>
                <w:rFonts w:ascii="Times New Roman" w:hAnsi="Times New Roman"/>
                <w:sz w:val="24"/>
                <w:szCs w:val="24"/>
              </w:rPr>
              <w:t xml:space="preserve">, </w:t>
            </w:r>
            <w:r w:rsidRPr="00F324BC">
              <w:rPr>
                <w:rFonts w:ascii="Times New Roman" w:hAnsi="Times New Roman"/>
                <w:sz w:val="24"/>
                <w:szCs w:val="24"/>
              </w:rPr>
              <w:lastRenderedPageBreak/>
              <w:t>гидроцилиндров</w:t>
            </w:r>
          </w:p>
        </w:tc>
        <w:tc>
          <w:tcPr>
            <w:tcW w:w="676" w:type="pct"/>
          </w:tcPr>
          <w:p w14:paraId="35E8A162" w14:textId="77777777" w:rsidR="00E54D8E" w:rsidRPr="00F324BC" w:rsidRDefault="00E54D8E" w:rsidP="00E54D8E">
            <w:pPr>
              <w:jc w:val="center"/>
              <w:rPr>
                <w:rFonts w:ascii="Times New Roman" w:eastAsia="Times New Roman" w:hAnsi="Times New Roman" w:cs="Times New Roman"/>
                <w:sz w:val="24"/>
                <w:szCs w:val="24"/>
                <w:lang w:eastAsia="ru-RU"/>
              </w:rPr>
            </w:pPr>
          </w:p>
        </w:tc>
        <w:tc>
          <w:tcPr>
            <w:tcW w:w="896" w:type="pct"/>
          </w:tcPr>
          <w:p w14:paraId="388405C4" w14:textId="77777777" w:rsidR="00E54D8E" w:rsidRPr="00F324BC" w:rsidRDefault="00E54D8E" w:rsidP="00E54D8E">
            <w:pPr>
              <w:jc w:val="center"/>
              <w:rPr>
                <w:rFonts w:ascii="Times New Roman" w:eastAsia="Times New Roman" w:hAnsi="Times New Roman" w:cs="Times New Roman"/>
                <w:sz w:val="24"/>
                <w:szCs w:val="24"/>
                <w:lang w:eastAsia="ru-RU"/>
              </w:rPr>
            </w:pPr>
          </w:p>
        </w:tc>
      </w:tr>
      <w:tr w:rsidR="00E54D8E" w:rsidRPr="00F324BC" w14:paraId="6F87154F" w14:textId="77777777" w:rsidTr="00881C2D">
        <w:tc>
          <w:tcPr>
            <w:tcW w:w="3428" w:type="pct"/>
            <w:gridSpan w:val="2"/>
            <w:tcBorders>
              <w:top w:val="single" w:sz="4" w:space="0" w:color="auto"/>
              <w:left w:val="single" w:sz="4" w:space="0" w:color="auto"/>
              <w:bottom w:val="single" w:sz="4" w:space="0" w:color="auto"/>
              <w:right w:val="single" w:sz="4" w:space="0" w:color="auto"/>
            </w:tcBorders>
            <w:hideMark/>
          </w:tcPr>
          <w:p w14:paraId="5FFD75BB" w14:textId="77777777" w:rsidR="00E54D8E" w:rsidRPr="00E54D8E" w:rsidRDefault="00E54D8E" w:rsidP="00E54D8E">
            <w:pPr>
              <w:rPr>
                <w:rFonts w:ascii="Times New Roman" w:hAnsi="Times New Roman"/>
                <w:b/>
                <w:bCs/>
                <w:color w:val="C00000"/>
                <w:sz w:val="24"/>
                <w:szCs w:val="24"/>
              </w:rPr>
            </w:pPr>
            <w:r w:rsidRPr="00E54D8E">
              <w:rPr>
                <w:rFonts w:ascii="Times New Roman" w:hAnsi="Times New Roman"/>
                <w:b/>
                <w:bCs/>
                <w:sz w:val="24"/>
                <w:szCs w:val="24"/>
              </w:rPr>
              <w:t>Учебная практика раздела 2</w:t>
            </w:r>
          </w:p>
          <w:p w14:paraId="199A7CA6" w14:textId="77777777" w:rsidR="00E54D8E" w:rsidRPr="00E54D8E" w:rsidRDefault="00E54D8E" w:rsidP="00E54D8E">
            <w:pPr>
              <w:rPr>
                <w:rFonts w:ascii="Times New Roman" w:hAnsi="Times New Roman"/>
                <w:b/>
                <w:bCs/>
                <w:sz w:val="24"/>
                <w:szCs w:val="24"/>
              </w:rPr>
            </w:pPr>
            <w:r w:rsidRPr="00E54D8E">
              <w:rPr>
                <w:rFonts w:ascii="Times New Roman" w:hAnsi="Times New Roman"/>
                <w:b/>
                <w:bCs/>
                <w:sz w:val="24"/>
                <w:szCs w:val="24"/>
              </w:rPr>
              <w:t xml:space="preserve">Виды работ </w:t>
            </w:r>
          </w:p>
          <w:p w14:paraId="56ACAD7E" w14:textId="77777777" w:rsidR="00E54D8E" w:rsidRPr="00E54D8E" w:rsidRDefault="00E54D8E" w:rsidP="00E54D8E">
            <w:pPr>
              <w:jc w:val="both"/>
              <w:rPr>
                <w:rFonts w:ascii="Times New Roman" w:hAnsi="Times New Roman"/>
                <w:sz w:val="24"/>
                <w:szCs w:val="24"/>
              </w:rPr>
            </w:pPr>
            <w:r w:rsidRPr="00E54D8E">
              <w:rPr>
                <w:rFonts w:ascii="Times New Roman" w:hAnsi="Times New Roman"/>
                <w:sz w:val="24"/>
                <w:szCs w:val="24"/>
              </w:rPr>
              <w:t xml:space="preserve">1. Демонтажно-монтажные работы (разборка и сборка двигателя, разборка и сборка приборов электрооборудования, разборка и сборка коробки передач и раздаточной коробки, разборка и сборка задних и средних мостов, разборка и сборка передних мостов, разборка и сборка рулевых механизмов и приводов, разборка и сборка приборов и механизмов тормозной системы).  </w:t>
            </w:r>
          </w:p>
          <w:p w14:paraId="398895AA" w14:textId="77777777" w:rsidR="00E54D8E" w:rsidRPr="00E54D8E" w:rsidRDefault="00E54D8E" w:rsidP="00E54D8E">
            <w:pPr>
              <w:jc w:val="both"/>
              <w:rPr>
                <w:rFonts w:ascii="Times New Roman" w:hAnsi="Times New Roman"/>
                <w:sz w:val="24"/>
                <w:szCs w:val="24"/>
              </w:rPr>
            </w:pPr>
            <w:r w:rsidRPr="00E54D8E">
              <w:rPr>
                <w:rFonts w:ascii="Times New Roman" w:hAnsi="Times New Roman"/>
                <w:sz w:val="24"/>
                <w:szCs w:val="24"/>
              </w:rPr>
              <w:t>2.Электромонтажные работы: приспособление и инструмент, материалы для электромонтажных работ.</w:t>
            </w:r>
          </w:p>
          <w:p w14:paraId="45AD75A1" w14:textId="47E25AE5" w:rsidR="00E54D8E" w:rsidRPr="00F324BC" w:rsidRDefault="00E54D8E" w:rsidP="00E54D8E">
            <w:pPr>
              <w:numPr>
                <w:ilvl w:val="0"/>
                <w:numId w:val="16"/>
              </w:numPr>
              <w:suppressAutoHyphens/>
              <w:jc w:val="both"/>
              <w:rPr>
                <w:rFonts w:ascii="Times New Roman" w:eastAsia="Times New Roman" w:hAnsi="Times New Roman" w:cs="Times New Roman"/>
                <w:color w:val="000000"/>
                <w:sz w:val="24"/>
                <w:szCs w:val="24"/>
                <w:lang w:eastAsia="ru-RU"/>
              </w:rPr>
            </w:pPr>
            <w:r w:rsidRPr="00E54D8E">
              <w:rPr>
                <w:rFonts w:ascii="Times New Roman" w:hAnsi="Times New Roman"/>
                <w:sz w:val="24"/>
                <w:szCs w:val="24"/>
              </w:rPr>
              <w:t>3. Требования безопасности при проведении всех видов работ. ТОРА (общий осмотр автомобиля) – изучение устройства и принципа работы: двигателя, системы охлаждения и смазки, сцепления, коробки передач, карданной передачи, заднего моста и рулевого управления, тормозной системы, ходовой части, системы питания автомобилей, электрооборудования).</w:t>
            </w:r>
          </w:p>
        </w:tc>
        <w:tc>
          <w:tcPr>
            <w:tcW w:w="676" w:type="pct"/>
            <w:vAlign w:val="center"/>
            <w:hideMark/>
          </w:tcPr>
          <w:p w14:paraId="2A868D76" w14:textId="21904BFE" w:rsidR="00E54D8E" w:rsidRPr="00F324BC" w:rsidRDefault="00E54D8E" w:rsidP="00E54D8E">
            <w:pPr>
              <w:jc w:val="center"/>
              <w:rPr>
                <w:rFonts w:ascii="Times New Roman" w:eastAsia="Times New Roman" w:hAnsi="Times New Roman" w:cs="Times New Roman"/>
                <w:b/>
                <w:color w:val="000000"/>
                <w:sz w:val="24"/>
                <w:szCs w:val="24"/>
                <w:lang w:eastAsia="ru-RU"/>
              </w:rPr>
            </w:pPr>
            <w:r w:rsidRPr="00E54D8E">
              <w:rPr>
                <w:rFonts w:ascii="Times New Roman" w:hAnsi="Times New Roman"/>
                <w:b/>
                <w:sz w:val="24"/>
                <w:szCs w:val="24"/>
              </w:rPr>
              <w:t>36</w:t>
            </w:r>
          </w:p>
        </w:tc>
        <w:tc>
          <w:tcPr>
            <w:tcW w:w="896" w:type="pct"/>
          </w:tcPr>
          <w:p w14:paraId="49D28433" w14:textId="77777777" w:rsidR="00E54D8E" w:rsidRPr="00E54D8E" w:rsidRDefault="00E54D8E" w:rsidP="00E54D8E">
            <w:pPr>
              <w:rPr>
                <w:rFonts w:ascii="Times New Roman" w:hAnsi="Times New Roman"/>
                <w:sz w:val="24"/>
                <w:szCs w:val="24"/>
              </w:rPr>
            </w:pPr>
            <w:r w:rsidRPr="00E54D8E">
              <w:rPr>
                <w:rFonts w:ascii="Times New Roman" w:hAnsi="Times New Roman"/>
                <w:sz w:val="24"/>
                <w:szCs w:val="24"/>
              </w:rPr>
              <w:t>ПК 1.1–1.3</w:t>
            </w:r>
          </w:p>
          <w:p w14:paraId="68B47F5E" w14:textId="2C26706B" w:rsidR="00E54D8E" w:rsidRPr="00F324BC" w:rsidRDefault="00E54D8E" w:rsidP="00E54D8E">
            <w:pPr>
              <w:rPr>
                <w:rFonts w:ascii="Times New Roman" w:eastAsia="Times New Roman" w:hAnsi="Times New Roman" w:cs="Times New Roman"/>
                <w:b/>
                <w:i/>
                <w:sz w:val="24"/>
                <w:szCs w:val="24"/>
                <w:lang w:eastAsia="ru-RU"/>
              </w:rPr>
            </w:pPr>
            <w:r w:rsidRPr="00E54D8E">
              <w:rPr>
                <w:rFonts w:ascii="Times New Roman" w:hAnsi="Times New Roman"/>
                <w:sz w:val="24"/>
                <w:szCs w:val="24"/>
              </w:rPr>
              <w:t>ОК 01, 04, 07, 09</w:t>
            </w:r>
          </w:p>
        </w:tc>
      </w:tr>
      <w:tr w:rsidR="00E54D8E" w:rsidRPr="00F324BC" w14:paraId="389911A1" w14:textId="77777777" w:rsidTr="00881C2D">
        <w:tc>
          <w:tcPr>
            <w:tcW w:w="3428" w:type="pct"/>
            <w:gridSpan w:val="2"/>
            <w:tcBorders>
              <w:top w:val="single" w:sz="4" w:space="0" w:color="auto"/>
              <w:left w:val="single" w:sz="4" w:space="0" w:color="auto"/>
              <w:bottom w:val="single" w:sz="4" w:space="0" w:color="auto"/>
              <w:right w:val="single" w:sz="4" w:space="0" w:color="auto"/>
            </w:tcBorders>
            <w:hideMark/>
          </w:tcPr>
          <w:p w14:paraId="31862D82" w14:textId="77777777" w:rsidR="00E54D8E" w:rsidRPr="00E54D8E" w:rsidRDefault="00E54D8E" w:rsidP="00E54D8E">
            <w:pPr>
              <w:rPr>
                <w:rFonts w:ascii="Times New Roman" w:hAnsi="Times New Roman"/>
                <w:b/>
                <w:sz w:val="24"/>
                <w:szCs w:val="24"/>
              </w:rPr>
            </w:pPr>
            <w:r w:rsidRPr="00E54D8E">
              <w:rPr>
                <w:rFonts w:ascii="Times New Roman" w:hAnsi="Times New Roman"/>
                <w:b/>
                <w:bCs/>
                <w:sz w:val="24"/>
                <w:szCs w:val="24"/>
              </w:rPr>
              <w:t>Производственная практика раздела 2</w:t>
            </w:r>
          </w:p>
          <w:p w14:paraId="038C950B" w14:textId="77777777" w:rsidR="00E54D8E" w:rsidRPr="00E54D8E" w:rsidRDefault="00E54D8E" w:rsidP="00E54D8E">
            <w:pPr>
              <w:jc w:val="both"/>
              <w:rPr>
                <w:rFonts w:ascii="Times New Roman" w:hAnsi="Times New Roman"/>
                <w:b/>
                <w:bCs/>
                <w:sz w:val="24"/>
                <w:szCs w:val="24"/>
              </w:rPr>
            </w:pPr>
            <w:r w:rsidRPr="00E54D8E">
              <w:rPr>
                <w:rFonts w:ascii="Times New Roman" w:hAnsi="Times New Roman"/>
                <w:b/>
                <w:bCs/>
                <w:sz w:val="24"/>
                <w:szCs w:val="24"/>
              </w:rPr>
              <w:t xml:space="preserve">Виды работ </w:t>
            </w:r>
          </w:p>
          <w:p w14:paraId="581F1894" w14:textId="433E7F0B" w:rsidR="00E54D8E" w:rsidRPr="00F324BC" w:rsidRDefault="00E54D8E" w:rsidP="00E54D8E">
            <w:pPr>
              <w:suppressAutoHyphens/>
              <w:jc w:val="both"/>
              <w:rPr>
                <w:rFonts w:ascii="Times New Roman" w:eastAsia="Times New Roman" w:hAnsi="Times New Roman" w:cs="Times New Roman"/>
                <w:b/>
                <w:sz w:val="24"/>
                <w:szCs w:val="24"/>
                <w:lang w:eastAsia="ru-RU"/>
              </w:rPr>
            </w:pPr>
            <w:r w:rsidRPr="00E54D8E">
              <w:rPr>
                <w:rFonts w:ascii="Times New Roman" w:hAnsi="Times New Roman"/>
                <w:sz w:val="24"/>
                <w:szCs w:val="24"/>
              </w:rPr>
              <w:t>1. Изучение основных сведений об устройстве автомобилей и мотоциклов; порядка сборки простых узлов; приемов и способов разделки, сращивания, изоляции и пайки электроприводов; основных видов электротехнических и изоляционных материалов, их свойств и назначения; способов  выполнения крепежных работ и объемов первого и  второго технического обслуживания; назначение и правил применения наиболее распространенных универсальных  и специальных приспособлений и контрольно-измерительных инструментов; основных механических свойств обрабатываемых материалов; назначение и применение охлаждающих и тормозных жидкостей, масел и топлива; квалитеты и параметры шероховатости</w:t>
            </w:r>
          </w:p>
        </w:tc>
        <w:tc>
          <w:tcPr>
            <w:tcW w:w="676" w:type="pct"/>
            <w:vAlign w:val="center"/>
          </w:tcPr>
          <w:p w14:paraId="3BFEBF9B" w14:textId="2617C4A5" w:rsidR="00E54D8E" w:rsidRPr="00F324BC" w:rsidRDefault="00E54D8E" w:rsidP="00E54D8E">
            <w:pPr>
              <w:jc w:val="center"/>
              <w:rPr>
                <w:rFonts w:ascii="Times New Roman" w:eastAsia="Times New Roman" w:hAnsi="Times New Roman" w:cs="Times New Roman"/>
                <w:b/>
                <w:i/>
                <w:sz w:val="24"/>
                <w:szCs w:val="24"/>
                <w:lang w:eastAsia="ru-RU"/>
              </w:rPr>
            </w:pPr>
            <w:r w:rsidRPr="00E54D8E">
              <w:rPr>
                <w:rFonts w:ascii="Times New Roman" w:hAnsi="Times New Roman"/>
                <w:b/>
                <w:sz w:val="24"/>
                <w:szCs w:val="24"/>
              </w:rPr>
              <w:t>36</w:t>
            </w:r>
          </w:p>
        </w:tc>
        <w:tc>
          <w:tcPr>
            <w:tcW w:w="896" w:type="pct"/>
          </w:tcPr>
          <w:p w14:paraId="38721276" w14:textId="77777777" w:rsidR="00E54D8E" w:rsidRPr="00E54D8E" w:rsidRDefault="00E54D8E" w:rsidP="00E54D8E">
            <w:pPr>
              <w:rPr>
                <w:rFonts w:ascii="Times New Roman" w:hAnsi="Times New Roman"/>
                <w:sz w:val="24"/>
                <w:szCs w:val="24"/>
              </w:rPr>
            </w:pPr>
            <w:r w:rsidRPr="00E54D8E">
              <w:rPr>
                <w:rFonts w:ascii="Times New Roman" w:hAnsi="Times New Roman"/>
                <w:sz w:val="24"/>
                <w:szCs w:val="24"/>
              </w:rPr>
              <w:t>ПК 1.1–1.3</w:t>
            </w:r>
          </w:p>
          <w:p w14:paraId="7FF36C92" w14:textId="0B3B0F6A" w:rsidR="00E54D8E" w:rsidRPr="00F324BC" w:rsidRDefault="00E54D8E" w:rsidP="00E54D8E">
            <w:pPr>
              <w:rPr>
                <w:rFonts w:ascii="Times New Roman" w:eastAsia="Times New Roman" w:hAnsi="Times New Roman" w:cs="Times New Roman"/>
                <w:b/>
                <w:i/>
                <w:sz w:val="24"/>
                <w:szCs w:val="24"/>
                <w:lang w:eastAsia="ru-RU"/>
              </w:rPr>
            </w:pPr>
            <w:r w:rsidRPr="00E54D8E">
              <w:rPr>
                <w:rFonts w:ascii="Times New Roman" w:hAnsi="Times New Roman"/>
                <w:sz w:val="24"/>
                <w:szCs w:val="24"/>
              </w:rPr>
              <w:t>ОК 01, 04, 07, 09</w:t>
            </w:r>
          </w:p>
        </w:tc>
      </w:tr>
      <w:tr w:rsidR="00E54D8E" w:rsidRPr="00F324BC" w14:paraId="0376BA20" w14:textId="77777777" w:rsidTr="006D041A">
        <w:trPr>
          <w:trHeight w:val="301"/>
        </w:trPr>
        <w:tc>
          <w:tcPr>
            <w:tcW w:w="3428" w:type="pct"/>
            <w:gridSpan w:val="2"/>
            <w:hideMark/>
          </w:tcPr>
          <w:p w14:paraId="6346193D" w14:textId="77777777" w:rsidR="00E54D8E" w:rsidRPr="00F324BC" w:rsidRDefault="00E54D8E" w:rsidP="00E54D8E">
            <w:pPr>
              <w:rPr>
                <w:rFonts w:ascii="Times New Roman" w:eastAsia="Times New Roman" w:hAnsi="Times New Roman" w:cs="Times New Roman"/>
                <w:b/>
                <w:bCs/>
                <w:sz w:val="24"/>
                <w:szCs w:val="24"/>
                <w:lang w:eastAsia="ru-RU"/>
              </w:rPr>
            </w:pPr>
            <w:r w:rsidRPr="00F324BC">
              <w:rPr>
                <w:rFonts w:ascii="Times New Roman" w:eastAsia="Times New Roman" w:hAnsi="Times New Roman" w:cs="Times New Roman"/>
                <w:b/>
                <w:bCs/>
                <w:sz w:val="24"/>
                <w:szCs w:val="24"/>
                <w:lang w:eastAsia="ru-RU"/>
              </w:rPr>
              <w:t>Всего</w:t>
            </w:r>
          </w:p>
        </w:tc>
        <w:tc>
          <w:tcPr>
            <w:tcW w:w="676" w:type="pct"/>
            <w:vAlign w:val="center"/>
            <w:hideMark/>
          </w:tcPr>
          <w:p w14:paraId="13432B81" w14:textId="77777777" w:rsidR="00E54D8E" w:rsidRPr="00F324BC" w:rsidRDefault="00E54D8E" w:rsidP="00E54D8E">
            <w:pPr>
              <w:jc w:val="center"/>
              <w:rPr>
                <w:rFonts w:ascii="Times New Roman" w:eastAsia="Times New Roman" w:hAnsi="Times New Roman" w:cs="Times New Roman"/>
                <w:b/>
                <w:sz w:val="24"/>
                <w:szCs w:val="24"/>
                <w:lang w:eastAsia="ru-RU"/>
              </w:rPr>
            </w:pPr>
            <w:r w:rsidRPr="00F324BC">
              <w:rPr>
                <w:rFonts w:ascii="Times New Roman" w:eastAsia="Times New Roman" w:hAnsi="Times New Roman" w:cs="Times New Roman"/>
                <w:b/>
                <w:sz w:val="24"/>
                <w:szCs w:val="24"/>
                <w:lang w:eastAsia="ru-RU"/>
              </w:rPr>
              <w:t>288</w:t>
            </w:r>
          </w:p>
        </w:tc>
        <w:tc>
          <w:tcPr>
            <w:tcW w:w="896" w:type="pct"/>
          </w:tcPr>
          <w:p w14:paraId="12E8AE63" w14:textId="77777777" w:rsidR="00E54D8E" w:rsidRPr="00F324BC" w:rsidRDefault="00E54D8E" w:rsidP="00E54D8E">
            <w:pPr>
              <w:jc w:val="center"/>
              <w:rPr>
                <w:rFonts w:ascii="Times New Roman" w:eastAsia="Times New Roman" w:hAnsi="Times New Roman" w:cs="Times New Roman"/>
                <w:sz w:val="24"/>
                <w:szCs w:val="24"/>
                <w:lang w:eastAsia="ru-RU"/>
              </w:rPr>
            </w:pPr>
          </w:p>
        </w:tc>
      </w:tr>
    </w:tbl>
    <w:p w14:paraId="7CCF0CE7" w14:textId="77777777" w:rsidR="00F324BC" w:rsidRPr="00F324BC" w:rsidRDefault="00F324BC" w:rsidP="00F324BC">
      <w:pPr>
        <w:spacing w:after="200" w:line="276" w:lineRule="auto"/>
        <w:rPr>
          <w:rFonts w:ascii="Times New Roman" w:eastAsia="Times New Roman" w:hAnsi="Times New Roman" w:cs="Times New Roman"/>
          <w:sz w:val="24"/>
          <w:szCs w:val="24"/>
          <w:lang w:eastAsia="ru-RU"/>
        </w:rPr>
        <w:sectPr w:rsidR="00F324BC" w:rsidRPr="00F324BC" w:rsidSect="009B7136">
          <w:pgSz w:w="16838" w:h="11906" w:orient="landscape"/>
          <w:pgMar w:top="1134" w:right="567" w:bottom="1134" w:left="1701" w:header="709" w:footer="709" w:gutter="0"/>
          <w:cols w:space="708"/>
          <w:docGrid w:linePitch="360"/>
        </w:sectPr>
      </w:pPr>
    </w:p>
    <w:p w14:paraId="2E2EEB5C" w14:textId="77777777" w:rsidR="00F324BC" w:rsidRPr="00F324BC" w:rsidRDefault="00F324BC" w:rsidP="00F324BC">
      <w:pPr>
        <w:spacing w:line="276" w:lineRule="auto"/>
        <w:contextualSpacing/>
        <w:jc w:val="center"/>
        <w:rPr>
          <w:rFonts w:ascii="Times New Roman" w:hAnsi="Times New Roman" w:cs="Times New Roman"/>
          <w:b/>
          <w:bCs/>
          <w:sz w:val="24"/>
          <w:szCs w:val="24"/>
        </w:rPr>
      </w:pPr>
      <w:r w:rsidRPr="00F324BC">
        <w:rPr>
          <w:rFonts w:ascii="Times New Roman" w:hAnsi="Times New Roman" w:cs="Times New Roman"/>
          <w:b/>
          <w:bCs/>
          <w:sz w:val="24"/>
          <w:szCs w:val="24"/>
        </w:rPr>
        <w:lastRenderedPageBreak/>
        <w:t>3. УСЛОВИЯ РЕАЛИЗАЦИИ ПРОФЕССИОНАЛЬНОГО МОДУЛЯ</w:t>
      </w:r>
    </w:p>
    <w:p w14:paraId="5908028F" w14:textId="77777777" w:rsidR="00F324BC" w:rsidRPr="00F324BC" w:rsidRDefault="00F324BC" w:rsidP="00F324BC">
      <w:pPr>
        <w:spacing w:line="276" w:lineRule="auto"/>
        <w:ind w:firstLine="709"/>
        <w:contextualSpacing/>
        <w:rPr>
          <w:rFonts w:ascii="Times New Roman" w:hAnsi="Times New Roman" w:cs="Times New Roman"/>
          <w:b/>
          <w:bCs/>
          <w:sz w:val="24"/>
          <w:szCs w:val="24"/>
        </w:rPr>
      </w:pPr>
    </w:p>
    <w:p w14:paraId="2357157F" w14:textId="77777777" w:rsidR="00F324BC" w:rsidRPr="00F324BC" w:rsidRDefault="00F324BC" w:rsidP="00F324BC">
      <w:pPr>
        <w:spacing w:line="276" w:lineRule="auto"/>
        <w:ind w:firstLine="709"/>
        <w:contextualSpacing/>
        <w:rPr>
          <w:rFonts w:ascii="Times New Roman" w:hAnsi="Times New Roman" w:cs="Times New Roman"/>
          <w:b/>
          <w:bCs/>
          <w:sz w:val="24"/>
          <w:szCs w:val="24"/>
        </w:rPr>
      </w:pPr>
      <w:r w:rsidRPr="00F324BC">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A31B8AF" w14:textId="7D9B9BD3" w:rsidR="00E54D8E" w:rsidRPr="00E54D8E" w:rsidRDefault="00E54D8E" w:rsidP="00E54D8E">
      <w:pPr>
        <w:ind w:firstLine="709"/>
        <w:jc w:val="both"/>
        <w:rPr>
          <w:rFonts w:ascii="Times New Roman" w:eastAsia="Times New Roman" w:hAnsi="Times New Roman" w:cs="Times New Roman"/>
          <w:bCs/>
          <w:sz w:val="24"/>
          <w:szCs w:val="24"/>
          <w:lang w:eastAsia="ru-RU"/>
        </w:rPr>
      </w:pPr>
      <w:r w:rsidRPr="00E54D8E">
        <w:rPr>
          <w:rFonts w:ascii="Times New Roman" w:eastAsia="Times New Roman" w:hAnsi="Times New Roman" w:cs="Times New Roman"/>
          <w:bCs/>
          <w:sz w:val="24"/>
          <w:szCs w:val="24"/>
          <w:lang w:eastAsia="ru-RU"/>
        </w:rPr>
        <w:t xml:space="preserve">Кабинет </w:t>
      </w:r>
      <w:r>
        <w:rPr>
          <w:rFonts w:ascii="Times New Roman" w:eastAsia="Times New Roman" w:hAnsi="Times New Roman" w:cs="Times New Roman"/>
          <w:bCs/>
          <w:sz w:val="24"/>
          <w:szCs w:val="24"/>
          <w:lang w:eastAsia="ru-RU"/>
        </w:rPr>
        <w:t>«К</w:t>
      </w:r>
      <w:r w:rsidRPr="00E54D8E">
        <w:rPr>
          <w:rFonts w:ascii="Times New Roman" w:eastAsia="Times New Roman" w:hAnsi="Times New Roman" w:cs="Times New Roman"/>
          <w:bCs/>
          <w:sz w:val="24"/>
          <w:szCs w:val="24"/>
          <w:lang w:eastAsia="ru-RU"/>
        </w:rPr>
        <w:t>онструкции строительных машин и автомобилей», оснащенный оборудованием: рабочее место преподавателя, рабочее место обучающегося, модели: коробка передач, двигатель внутреннего сгорания, масляный насос, топливный насос, колодочные и фрикционные тормоза, компрессор; техническими средствами обучения: компьютер с лицензионным программным обеспечением, широкоформатный телевизор.</w:t>
      </w:r>
    </w:p>
    <w:p w14:paraId="7086E438" w14:textId="77777777" w:rsidR="00E54D8E" w:rsidRPr="00E54D8E" w:rsidRDefault="00E54D8E" w:rsidP="00E54D8E">
      <w:pPr>
        <w:ind w:firstLine="709"/>
        <w:jc w:val="both"/>
        <w:rPr>
          <w:rFonts w:ascii="Times New Roman" w:eastAsia="Times New Roman" w:hAnsi="Times New Roman" w:cs="Times New Roman"/>
          <w:bCs/>
          <w:sz w:val="24"/>
          <w:szCs w:val="24"/>
          <w:lang w:eastAsia="ru-RU"/>
        </w:rPr>
      </w:pPr>
      <w:r w:rsidRPr="00E54D8E">
        <w:rPr>
          <w:rFonts w:ascii="Times New Roman" w:eastAsia="Times New Roman" w:hAnsi="Times New Roman" w:cs="Times New Roman"/>
          <w:bCs/>
          <w:sz w:val="24"/>
          <w:szCs w:val="24"/>
          <w:lang w:eastAsia="ru-RU"/>
        </w:rPr>
        <w:t xml:space="preserve">Лаборатории «Двигателей внутреннего сгорания» «Эксплуатации и ремонта строи-тельных машин и автомобилей», оснащенные в соответствии с п. 6.1.2.3 примерной </w:t>
      </w:r>
      <w:proofErr w:type="gramStart"/>
      <w:r w:rsidRPr="00E54D8E">
        <w:rPr>
          <w:rFonts w:ascii="Times New Roman" w:eastAsia="Times New Roman" w:hAnsi="Times New Roman" w:cs="Times New Roman"/>
          <w:bCs/>
          <w:sz w:val="24"/>
          <w:szCs w:val="24"/>
          <w:lang w:eastAsia="ru-RU"/>
        </w:rPr>
        <w:t>основ-ной</w:t>
      </w:r>
      <w:proofErr w:type="gramEnd"/>
      <w:r w:rsidRPr="00E54D8E">
        <w:rPr>
          <w:rFonts w:ascii="Times New Roman" w:eastAsia="Times New Roman" w:hAnsi="Times New Roman" w:cs="Times New Roman"/>
          <w:bCs/>
          <w:sz w:val="24"/>
          <w:szCs w:val="24"/>
          <w:lang w:eastAsia="ru-RU"/>
        </w:rPr>
        <w:t xml:space="preserve"> образовательной программы по данной профессии. </w:t>
      </w:r>
    </w:p>
    <w:p w14:paraId="01EE1F99" w14:textId="77777777" w:rsidR="00E54D8E" w:rsidRPr="00E54D8E" w:rsidRDefault="00E54D8E" w:rsidP="00E54D8E">
      <w:pPr>
        <w:ind w:firstLine="709"/>
        <w:jc w:val="both"/>
        <w:rPr>
          <w:rFonts w:ascii="Times New Roman" w:eastAsia="Times New Roman" w:hAnsi="Times New Roman" w:cs="Times New Roman"/>
          <w:bCs/>
          <w:sz w:val="24"/>
          <w:szCs w:val="24"/>
          <w:lang w:eastAsia="ru-RU"/>
        </w:rPr>
      </w:pPr>
      <w:r w:rsidRPr="00E54D8E">
        <w:rPr>
          <w:rFonts w:ascii="Times New Roman" w:eastAsia="Times New Roman" w:hAnsi="Times New Roman" w:cs="Times New Roman"/>
          <w:bCs/>
          <w:sz w:val="24"/>
          <w:szCs w:val="24"/>
          <w:lang w:eastAsia="ru-RU"/>
        </w:rPr>
        <w:t>Мастерская «Слесарная», оснащенная в соответствии с п. 6.1.2.4 примерной основной образовательной программы по данной профессии.</w:t>
      </w:r>
    </w:p>
    <w:p w14:paraId="273EEFC0" w14:textId="77777777" w:rsidR="00E54D8E" w:rsidRPr="00E54D8E" w:rsidRDefault="00E54D8E" w:rsidP="00E54D8E">
      <w:pPr>
        <w:ind w:firstLine="709"/>
        <w:jc w:val="both"/>
        <w:rPr>
          <w:rFonts w:ascii="Times New Roman" w:eastAsia="Times New Roman" w:hAnsi="Times New Roman" w:cs="Times New Roman"/>
          <w:bCs/>
          <w:sz w:val="24"/>
          <w:szCs w:val="24"/>
          <w:lang w:eastAsia="ru-RU"/>
        </w:rPr>
      </w:pPr>
      <w:r w:rsidRPr="00E54D8E">
        <w:rPr>
          <w:rFonts w:ascii="Times New Roman" w:eastAsia="Times New Roman" w:hAnsi="Times New Roman" w:cs="Times New Roman"/>
          <w:bCs/>
          <w:sz w:val="24"/>
          <w:szCs w:val="24"/>
          <w:lang w:eastAsia="ru-RU"/>
        </w:rPr>
        <w:t>Оснащенные базы практики в соответствии с п 6.1.2.5 примерной основной образовательной программы по профессии.</w:t>
      </w:r>
    </w:p>
    <w:p w14:paraId="2909BD99" w14:textId="77777777" w:rsidR="00F324BC" w:rsidRPr="00F324BC" w:rsidRDefault="00F324BC" w:rsidP="00F324BC">
      <w:pPr>
        <w:ind w:firstLine="709"/>
        <w:jc w:val="both"/>
        <w:rPr>
          <w:rFonts w:ascii="Times New Roman" w:eastAsia="Times New Roman" w:hAnsi="Times New Roman" w:cs="Times New Roman"/>
          <w:bCs/>
          <w:sz w:val="24"/>
          <w:szCs w:val="24"/>
          <w:lang w:eastAsia="ru-RU"/>
        </w:rPr>
      </w:pPr>
    </w:p>
    <w:p w14:paraId="75BB4FC0" w14:textId="77777777" w:rsidR="00F324BC" w:rsidRPr="00F324BC" w:rsidRDefault="00F324BC" w:rsidP="00F324BC">
      <w:pPr>
        <w:ind w:firstLine="709"/>
        <w:jc w:val="both"/>
        <w:rPr>
          <w:rFonts w:ascii="Times New Roman" w:eastAsia="Times New Roman" w:hAnsi="Times New Roman" w:cs="Times New Roman"/>
          <w:bCs/>
          <w:sz w:val="24"/>
          <w:szCs w:val="24"/>
          <w:lang w:eastAsia="ru-RU"/>
        </w:rPr>
      </w:pPr>
    </w:p>
    <w:p w14:paraId="2DEF694B" w14:textId="77777777" w:rsidR="00F324BC" w:rsidRPr="00F324BC" w:rsidRDefault="00F324BC" w:rsidP="00F324BC">
      <w:pPr>
        <w:ind w:left="709"/>
        <w:contextualSpacing/>
        <w:jc w:val="both"/>
        <w:rPr>
          <w:rFonts w:ascii="Times New Roman" w:eastAsia="Times New Roman" w:hAnsi="Times New Roman" w:cs="Times New Roman"/>
          <w:b/>
          <w:sz w:val="24"/>
          <w:szCs w:val="24"/>
          <w:lang w:eastAsia="ru-RU"/>
        </w:rPr>
      </w:pPr>
      <w:r w:rsidRPr="00F324BC">
        <w:rPr>
          <w:rFonts w:ascii="Times New Roman" w:eastAsia="Times New Roman" w:hAnsi="Times New Roman" w:cs="Times New Roman"/>
          <w:b/>
          <w:sz w:val="24"/>
          <w:szCs w:val="24"/>
          <w:lang w:eastAsia="ru-RU"/>
        </w:rPr>
        <w:t>3.2. Информационное обеспечение реализации программы</w:t>
      </w:r>
    </w:p>
    <w:p w14:paraId="54A7357E" w14:textId="77777777" w:rsidR="00F324BC" w:rsidRPr="00F324BC" w:rsidRDefault="00F324BC" w:rsidP="00F324BC">
      <w:pPr>
        <w:spacing w:line="276" w:lineRule="auto"/>
        <w:ind w:firstLine="709"/>
        <w:contextualSpacing/>
        <w:rPr>
          <w:rFonts w:ascii="Times New Roman" w:eastAsia="Times New Roman" w:hAnsi="Times New Roman" w:cs="Times New Roman"/>
          <w:bCs/>
          <w:sz w:val="24"/>
          <w:szCs w:val="24"/>
          <w:lang w:eastAsia="ru-RU"/>
        </w:rPr>
      </w:pPr>
      <w:r w:rsidRPr="00F324B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BBF50C" w14:textId="77777777" w:rsidR="00F324BC" w:rsidRPr="00F324BC" w:rsidRDefault="00F324BC" w:rsidP="00F324BC">
      <w:pPr>
        <w:spacing w:line="276" w:lineRule="auto"/>
        <w:ind w:firstLine="709"/>
        <w:contextualSpacing/>
        <w:rPr>
          <w:rFonts w:ascii="Times New Roman" w:hAnsi="Times New Roman" w:cs="Times New Roman"/>
          <w:sz w:val="24"/>
          <w:szCs w:val="24"/>
        </w:rPr>
      </w:pPr>
    </w:p>
    <w:p w14:paraId="1EB491C5" w14:textId="77777777" w:rsidR="00F324BC" w:rsidRPr="00F324BC" w:rsidRDefault="00F324BC" w:rsidP="00F324BC">
      <w:pPr>
        <w:spacing w:line="276" w:lineRule="auto"/>
        <w:ind w:firstLine="709"/>
        <w:contextualSpacing/>
        <w:rPr>
          <w:rFonts w:ascii="Times New Roman" w:hAnsi="Times New Roman" w:cs="Times New Roman"/>
          <w:b/>
          <w:sz w:val="24"/>
          <w:szCs w:val="24"/>
        </w:rPr>
      </w:pPr>
      <w:r w:rsidRPr="00F324BC">
        <w:rPr>
          <w:rFonts w:ascii="Times New Roman" w:hAnsi="Times New Roman" w:cs="Times New Roman"/>
          <w:b/>
          <w:sz w:val="24"/>
          <w:szCs w:val="24"/>
        </w:rPr>
        <w:t>3.2.1. Основные печатные издания</w:t>
      </w:r>
    </w:p>
    <w:p w14:paraId="3472971D" w14:textId="77777777" w:rsidR="00E54D8E" w:rsidRPr="00E54D8E" w:rsidRDefault="00E54D8E" w:rsidP="00E54D8E">
      <w:pPr>
        <w:spacing w:line="276" w:lineRule="auto"/>
        <w:ind w:firstLine="709"/>
        <w:contextualSpacing/>
        <w:rPr>
          <w:rFonts w:ascii="Times New Roman" w:hAnsi="Times New Roman" w:cs="Times New Roman"/>
          <w:bCs/>
          <w:sz w:val="24"/>
          <w:szCs w:val="24"/>
        </w:rPr>
      </w:pPr>
      <w:r w:rsidRPr="00E54D8E">
        <w:rPr>
          <w:rFonts w:ascii="Times New Roman" w:hAnsi="Times New Roman" w:cs="Times New Roman"/>
          <w:bCs/>
          <w:sz w:val="24"/>
          <w:szCs w:val="24"/>
        </w:rPr>
        <w:t xml:space="preserve">1. Силаев, Г. В. Конструкция автомобилей и тракторов: учебник для среднего </w:t>
      </w:r>
      <w:proofErr w:type="gramStart"/>
      <w:r w:rsidRPr="00E54D8E">
        <w:rPr>
          <w:rFonts w:ascii="Times New Roman" w:hAnsi="Times New Roman" w:cs="Times New Roman"/>
          <w:bCs/>
          <w:sz w:val="24"/>
          <w:szCs w:val="24"/>
        </w:rPr>
        <w:t>про-</w:t>
      </w:r>
      <w:proofErr w:type="spellStart"/>
      <w:r w:rsidRPr="00E54D8E">
        <w:rPr>
          <w:rFonts w:ascii="Times New Roman" w:hAnsi="Times New Roman" w:cs="Times New Roman"/>
          <w:bCs/>
          <w:sz w:val="24"/>
          <w:szCs w:val="24"/>
        </w:rPr>
        <w:t>фессионального</w:t>
      </w:r>
      <w:proofErr w:type="spellEnd"/>
      <w:proofErr w:type="gramEnd"/>
      <w:r w:rsidRPr="00E54D8E">
        <w:rPr>
          <w:rFonts w:ascii="Times New Roman" w:hAnsi="Times New Roman" w:cs="Times New Roman"/>
          <w:bCs/>
          <w:sz w:val="24"/>
          <w:szCs w:val="24"/>
        </w:rPr>
        <w:t xml:space="preserve"> образования / Г. В. Силаев. – 3-е изд., </w:t>
      </w:r>
      <w:proofErr w:type="spellStart"/>
      <w:r w:rsidRPr="00E54D8E">
        <w:rPr>
          <w:rFonts w:ascii="Times New Roman" w:hAnsi="Times New Roman" w:cs="Times New Roman"/>
          <w:bCs/>
          <w:sz w:val="24"/>
          <w:szCs w:val="24"/>
        </w:rPr>
        <w:t>испр</w:t>
      </w:r>
      <w:proofErr w:type="spellEnd"/>
      <w:proofErr w:type="gramStart"/>
      <w:r w:rsidRPr="00E54D8E">
        <w:rPr>
          <w:rFonts w:ascii="Times New Roman" w:hAnsi="Times New Roman" w:cs="Times New Roman"/>
          <w:bCs/>
          <w:sz w:val="24"/>
          <w:szCs w:val="24"/>
        </w:rPr>
        <w:t>.</w:t>
      </w:r>
      <w:proofErr w:type="gramEnd"/>
      <w:r w:rsidRPr="00E54D8E">
        <w:rPr>
          <w:rFonts w:ascii="Times New Roman" w:hAnsi="Times New Roman" w:cs="Times New Roman"/>
          <w:bCs/>
          <w:sz w:val="24"/>
          <w:szCs w:val="24"/>
        </w:rPr>
        <w:t xml:space="preserve"> и доп. – Москва: Издательство </w:t>
      </w:r>
      <w:proofErr w:type="spellStart"/>
      <w:r w:rsidRPr="00E54D8E">
        <w:rPr>
          <w:rFonts w:ascii="Times New Roman" w:hAnsi="Times New Roman" w:cs="Times New Roman"/>
          <w:bCs/>
          <w:sz w:val="24"/>
          <w:szCs w:val="24"/>
        </w:rPr>
        <w:t>Юрайт</w:t>
      </w:r>
      <w:proofErr w:type="spellEnd"/>
      <w:r w:rsidRPr="00E54D8E">
        <w:rPr>
          <w:rFonts w:ascii="Times New Roman" w:hAnsi="Times New Roman" w:cs="Times New Roman"/>
          <w:bCs/>
          <w:sz w:val="24"/>
          <w:szCs w:val="24"/>
        </w:rPr>
        <w:t xml:space="preserve">, 2021. – 404 с. – (Профессиональное образование). </w:t>
      </w:r>
    </w:p>
    <w:p w14:paraId="2B1C0B81" w14:textId="77777777" w:rsidR="00E54D8E" w:rsidRPr="00E54D8E" w:rsidRDefault="00E54D8E" w:rsidP="00E54D8E">
      <w:pPr>
        <w:spacing w:line="276" w:lineRule="auto"/>
        <w:ind w:firstLine="709"/>
        <w:contextualSpacing/>
        <w:rPr>
          <w:rFonts w:ascii="Times New Roman" w:hAnsi="Times New Roman" w:cs="Times New Roman"/>
          <w:bCs/>
          <w:sz w:val="24"/>
          <w:szCs w:val="24"/>
        </w:rPr>
      </w:pPr>
      <w:r w:rsidRPr="00E54D8E">
        <w:rPr>
          <w:rFonts w:ascii="Times New Roman" w:hAnsi="Times New Roman" w:cs="Times New Roman"/>
          <w:bCs/>
          <w:sz w:val="24"/>
          <w:szCs w:val="24"/>
        </w:rPr>
        <w:t xml:space="preserve">2. </w:t>
      </w:r>
      <w:proofErr w:type="spellStart"/>
      <w:r w:rsidRPr="00E54D8E">
        <w:rPr>
          <w:rFonts w:ascii="Times New Roman" w:hAnsi="Times New Roman" w:cs="Times New Roman"/>
          <w:bCs/>
          <w:sz w:val="24"/>
          <w:szCs w:val="24"/>
        </w:rPr>
        <w:t>Кирпатенко</w:t>
      </w:r>
      <w:proofErr w:type="spellEnd"/>
      <w:r w:rsidRPr="00E54D8E">
        <w:rPr>
          <w:rFonts w:ascii="Times New Roman" w:hAnsi="Times New Roman" w:cs="Times New Roman"/>
          <w:bCs/>
          <w:sz w:val="24"/>
          <w:szCs w:val="24"/>
        </w:rPr>
        <w:t xml:space="preserve">, А.В. Диагностика технического состояния машин: Учебное пособие / А.В. </w:t>
      </w:r>
      <w:proofErr w:type="spellStart"/>
      <w:r w:rsidRPr="00E54D8E">
        <w:rPr>
          <w:rFonts w:ascii="Times New Roman" w:hAnsi="Times New Roman" w:cs="Times New Roman"/>
          <w:bCs/>
          <w:sz w:val="24"/>
          <w:szCs w:val="24"/>
        </w:rPr>
        <w:t>Кирпатенко</w:t>
      </w:r>
      <w:proofErr w:type="spellEnd"/>
      <w:r w:rsidRPr="00E54D8E">
        <w:rPr>
          <w:rFonts w:ascii="Times New Roman" w:hAnsi="Times New Roman" w:cs="Times New Roman"/>
          <w:bCs/>
          <w:sz w:val="24"/>
          <w:szCs w:val="24"/>
        </w:rPr>
        <w:t xml:space="preserve"> – Москва: ФГБУ ДПО «Учебно-методический центр по образованию </w:t>
      </w:r>
    </w:p>
    <w:p w14:paraId="6DF210C7" w14:textId="77777777" w:rsidR="00E54D8E" w:rsidRPr="00E54D8E" w:rsidRDefault="00E54D8E" w:rsidP="00E54D8E">
      <w:pPr>
        <w:spacing w:line="276" w:lineRule="auto"/>
        <w:ind w:firstLine="709"/>
        <w:contextualSpacing/>
        <w:rPr>
          <w:rFonts w:ascii="Times New Roman" w:hAnsi="Times New Roman" w:cs="Times New Roman"/>
          <w:bCs/>
          <w:sz w:val="24"/>
          <w:szCs w:val="24"/>
        </w:rPr>
      </w:pPr>
      <w:r w:rsidRPr="00E54D8E">
        <w:rPr>
          <w:rFonts w:ascii="Times New Roman" w:hAnsi="Times New Roman" w:cs="Times New Roman"/>
          <w:bCs/>
          <w:sz w:val="24"/>
          <w:szCs w:val="24"/>
        </w:rPr>
        <w:t xml:space="preserve">на железнодорожном транспорте», 2017. – 92 c. </w:t>
      </w:r>
    </w:p>
    <w:p w14:paraId="73A1200C" w14:textId="4BD8A968" w:rsidR="00F324BC" w:rsidRDefault="00E54D8E" w:rsidP="00E54D8E">
      <w:pPr>
        <w:spacing w:line="276" w:lineRule="auto"/>
        <w:ind w:firstLine="709"/>
        <w:contextualSpacing/>
        <w:rPr>
          <w:rFonts w:ascii="Times New Roman" w:hAnsi="Times New Roman" w:cs="Times New Roman"/>
          <w:bCs/>
          <w:sz w:val="24"/>
          <w:szCs w:val="24"/>
        </w:rPr>
      </w:pPr>
      <w:r w:rsidRPr="00E54D8E">
        <w:rPr>
          <w:rFonts w:ascii="Times New Roman" w:hAnsi="Times New Roman" w:cs="Times New Roman"/>
          <w:bCs/>
          <w:sz w:val="24"/>
          <w:szCs w:val="24"/>
        </w:rPr>
        <w:t xml:space="preserve">3. Мирошин, Д. Г.  Слесарное дело: учебное пособие для среднего профессионального образования / Д. Г. Мирошин. – Москва: Издательство </w:t>
      </w:r>
      <w:proofErr w:type="spellStart"/>
      <w:r w:rsidRPr="00E54D8E">
        <w:rPr>
          <w:rFonts w:ascii="Times New Roman" w:hAnsi="Times New Roman" w:cs="Times New Roman"/>
          <w:bCs/>
          <w:sz w:val="24"/>
          <w:szCs w:val="24"/>
        </w:rPr>
        <w:t>Юрайт</w:t>
      </w:r>
      <w:proofErr w:type="spellEnd"/>
      <w:r w:rsidRPr="00E54D8E">
        <w:rPr>
          <w:rFonts w:ascii="Times New Roman" w:hAnsi="Times New Roman" w:cs="Times New Roman"/>
          <w:bCs/>
          <w:sz w:val="24"/>
          <w:szCs w:val="24"/>
        </w:rPr>
        <w:t>, 2020. – 334 с. – (</w:t>
      </w:r>
      <w:proofErr w:type="spellStart"/>
      <w:r w:rsidRPr="00E54D8E">
        <w:rPr>
          <w:rFonts w:ascii="Times New Roman" w:hAnsi="Times New Roman" w:cs="Times New Roman"/>
          <w:bCs/>
          <w:sz w:val="24"/>
          <w:szCs w:val="24"/>
        </w:rPr>
        <w:t>Профессио-нальное</w:t>
      </w:r>
      <w:proofErr w:type="spellEnd"/>
      <w:r w:rsidRPr="00E54D8E">
        <w:rPr>
          <w:rFonts w:ascii="Times New Roman" w:hAnsi="Times New Roman" w:cs="Times New Roman"/>
          <w:bCs/>
          <w:sz w:val="24"/>
          <w:szCs w:val="24"/>
        </w:rPr>
        <w:t xml:space="preserve"> образование).  </w:t>
      </w:r>
    </w:p>
    <w:p w14:paraId="51E7D1EC" w14:textId="77777777" w:rsidR="00E54D8E" w:rsidRPr="00F324BC" w:rsidRDefault="00E54D8E" w:rsidP="00E54D8E">
      <w:pPr>
        <w:spacing w:line="276" w:lineRule="auto"/>
        <w:ind w:firstLine="709"/>
        <w:contextualSpacing/>
        <w:rPr>
          <w:rFonts w:ascii="Times New Roman" w:hAnsi="Times New Roman" w:cs="Times New Roman"/>
          <w:b/>
          <w:sz w:val="24"/>
          <w:szCs w:val="24"/>
        </w:rPr>
      </w:pPr>
    </w:p>
    <w:p w14:paraId="07577196" w14:textId="77777777" w:rsidR="00F324BC" w:rsidRPr="00F324BC" w:rsidRDefault="00F324BC" w:rsidP="00F324BC">
      <w:pPr>
        <w:spacing w:line="276" w:lineRule="auto"/>
        <w:ind w:firstLine="709"/>
        <w:contextualSpacing/>
        <w:rPr>
          <w:rFonts w:ascii="Times New Roman" w:hAnsi="Times New Roman" w:cs="Times New Roman"/>
          <w:b/>
          <w:sz w:val="24"/>
          <w:szCs w:val="24"/>
        </w:rPr>
      </w:pPr>
      <w:r w:rsidRPr="00F324BC">
        <w:rPr>
          <w:rFonts w:ascii="Times New Roman" w:hAnsi="Times New Roman" w:cs="Times New Roman"/>
          <w:b/>
          <w:sz w:val="24"/>
          <w:szCs w:val="24"/>
        </w:rPr>
        <w:t>3.2.2. Основные электронные издания</w:t>
      </w:r>
    </w:p>
    <w:p w14:paraId="41E5B4AC" w14:textId="77777777" w:rsidR="00E54D8E" w:rsidRPr="00E54D8E" w:rsidRDefault="00E54D8E" w:rsidP="00E54D8E">
      <w:pPr>
        <w:numPr>
          <w:ilvl w:val="0"/>
          <w:numId w:val="19"/>
        </w:numPr>
        <w:spacing w:line="276" w:lineRule="auto"/>
        <w:ind w:left="0" w:firstLine="709"/>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Вербицкий, В. В. Автомобильные эксплуатационные материалы : учебник для </w:t>
      </w:r>
      <w:proofErr w:type="spellStart"/>
      <w:r w:rsidRPr="00E54D8E">
        <w:rPr>
          <w:rFonts w:ascii="Times New Roman" w:eastAsia="Times New Roman" w:hAnsi="Times New Roman" w:cs="Times New Roman"/>
          <w:sz w:val="24"/>
          <w:szCs w:val="24"/>
          <w:lang w:eastAsia="ru-RU"/>
        </w:rPr>
        <w:t>спо</w:t>
      </w:r>
      <w:proofErr w:type="spellEnd"/>
      <w:r w:rsidRPr="00E54D8E">
        <w:rPr>
          <w:rFonts w:ascii="Times New Roman" w:eastAsia="Times New Roman" w:hAnsi="Times New Roman" w:cs="Times New Roman"/>
          <w:sz w:val="24"/>
          <w:szCs w:val="24"/>
          <w:lang w:eastAsia="ru-RU"/>
        </w:rPr>
        <w:t xml:space="preserve"> / В. В. Вербицкий. — Санкт-</w:t>
      </w:r>
      <w:proofErr w:type="gramStart"/>
      <w:r w:rsidRPr="00E54D8E">
        <w:rPr>
          <w:rFonts w:ascii="Times New Roman" w:eastAsia="Times New Roman" w:hAnsi="Times New Roman" w:cs="Times New Roman"/>
          <w:sz w:val="24"/>
          <w:szCs w:val="24"/>
          <w:lang w:eastAsia="ru-RU"/>
        </w:rPr>
        <w:t>Петербург :</w:t>
      </w:r>
      <w:proofErr w:type="gramEnd"/>
      <w:r w:rsidRPr="00E54D8E">
        <w:rPr>
          <w:rFonts w:ascii="Times New Roman" w:eastAsia="Times New Roman" w:hAnsi="Times New Roman" w:cs="Times New Roman"/>
          <w:sz w:val="24"/>
          <w:szCs w:val="24"/>
          <w:lang w:eastAsia="ru-RU"/>
        </w:rPr>
        <w:t xml:space="preserve"> Лань, 2021. — 108 с. — ISBN 978-5-8114-5903-2. — </w:t>
      </w:r>
      <w:proofErr w:type="gramStart"/>
      <w:r w:rsidRPr="00E54D8E">
        <w:rPr>
          <w:rFonts w:ascii="Times New Roman" w:eastAsia="Times New Roman" w:hAnsi="Times New Roman" w:cs="Times New Roman"/>
          <w:sz w:val="24"/>
          <w:szCs w:val="24"/>
          <w:lang w:eastAsia="ru-RU"/>
        </w:rPr>
        <w:t>Текст :</w:t>
      </w:r>
      <w:proofErr w:type="gramEnd"/>
      <w:r w:rsidRPr="00E54D8E">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20" w:history="1">
        <w:r w:rsidRPr="00E54D8E">
          <w:rPr>
            <w:rFonts w:ascii="Times New Roman" w:eastAsia="Times New Roman" w:hAnsi="Times New Roman" w:cs="Times New Roman"/>
            <w:color w:val="0000FF"/>
            <w:sz w:val="24"/>
            <w:szCs w:val="24"/>
            <w:u w:val="single"/>
            <w:lang w:eastAsia="ru-RU"/>
          </w:rPr>
          <w:t>https://e.lanbook.com/book/162346</w:t>
        </w:r>
      </w:hyperlink>
      <w:r w:rsidRPr="00E54D8E">
        <w:rPr>
          <w:rFonts w:ascii="Times New Roman" w:eastAsia="Times New Roman" w:hAnsi="Times New Roman" w:cs="Times New Roman"/>
          <w:sz w:val="24"/>
          <w:szCs w:val="24"/>
          <w:lang w:eastAsia="ru-RU"/>
        </w:rPr>
        <w:t xml:space="preserve">  (дата обращения: 16.03.2021). — Режим доступа: для </w:t>
      </w:r>
      <w:proofErr w:type="spellStart"/>
      <w:r w:rsidRPr="00E54D8E">
        <w:rPr>
          <w:rFonts w:ascii="Times New Roman" w:eastAsia="Times New Roman" w:hAnsi="Times New Roman" w:cs="Times New Roman"/>
          <w:sz w:val="24"/>
          <w:szCs w:val="24"/>
          <w:lang w:eastAsia="ru-RU"/>
        </w:rPr>
        <w:t>авториз</w:t>
      </w:r>
      <w:proofErr w:type="spellEnd"/>
      <w:r w:rsidRPr="00E54D8E">
        <w:rPr>
          <w:rFonts w:ascii="Times New Roman" w:eastAsia="Times New Roman" w:hAnsi="Times New Roman" w:cs="Times New Roman"/>
          <w:sz w:val="24"/>
          <w:szCs w:val="24"/>
          <w:lang w:eastAsia="ru-RU"/>
        </w:rPr>
        <w:t>. пользователей.</w:t>
      </w:r>
    </w:p>
    <w:p w14:paraId="2450FF3B" w14:textId="77777777" w:rsidR="00E54D8E" w:rsidRPr="00E54D8E" w:rsidRDefault="00E54D8E" w:rsidP="00E54D8E">
      <w:pPr>
        <w:numPr>
          <w:ilvl w:val="0"/>
          <w:numId w:val="19"/>
        </w:numPr>
        <w:spacing w:line="276" w:lineRule="auto"/>
        <w:ind w:left="0" w:firstLine="709"/>
        <w:jc w:val="both"/>
        <w:rPr>
          <w:rFonts w:ascii="Times New Roman" w:eastAsia="Times New Roman" w:hAnsi="Times New Roman" w:cs="Times New Roman"/>
          <w:sz w:val="24"/>
          <w:szCs w:val="24"/>
          <w:lang w:val="x-none" w:eastAsia="ru-RU"/>
        </w:rPr>
      </w:pPr>
      <w:r w:rsidRPr="00E54D8E">
        <w:rPr>
          <w:rFonts w:ascii="Times New Roman" w:eastAsia="Times New Roman" w:hAnsi="Times New Roman" w:cs="Times New Roman"/>
          <w:sz w:val="24"/>
          <w:szCs w:val="24"/>
          <w:lang w:val="x-none" w:eastAsia="ru-RU"/>
        </w:rPr>
        <w:t xml:space="preserve">Волков, В. С. Конструкция и эксплуатационные свойства автомобилей : учебное пособие для </w:t>
      </w:r>
      <w:proofErr w:type="spellStart"/>
      <w:r w:rsidRPr="00E54D8E">
        <w:rPr>
          <w:rFonts w:ascii="Times New Roman" w:eastAsia="Times New Roman" w:hAnsi="Times New Roman" w:cs="Times New Roman"/>
          <w:sz w:val="24"/>
          <w:szCs w:val="24"/>
          <w:lang w:val="x-none" w:eastAsia="ru-RU"/>
        </w:rPr>
        <w:t>спо</w:t>
      </w:r>
      <w:proofErr w:type="spellEnd"/>
      <w:r w:rsidRPr="00E54D8E">
        <w:rPr>
          <w:rFonts w:ascii="Times New Roman" w:eastAsia="Times New Roman" w:hAnsi="Times New Roman" w:cs="Times New Roman"/>
          <w:sz w:val="24"/>
          <w:szCs w:val="24"/>
          <w:lang w:val="x-none" w:eastAsia="ru-RU"/>
        </w:rPr>
        <w:t xml:space="preserve"> / В. С. Волков. — Санкт-Петербург : Лань, 2021. — 248 с. — ISBN 978-5-8114-7426-4. — Текст : электронный // Лань : электронно-библиотечная система. — URL: </w:t>
      </w:r>
      <w:hyperlink r:id="rId21" w:history="1">
        <w:r w:rsidRPr="00E54D8E">
          <w:rPr>
            <w:rFonts w:ascii="Times New Roman" w:eastAsia="Times New Roman" w:hAnsi="Times New Roman" w:cs="Times New Roman"/>
            <w:color w:val="0000FF"/>
            <w:sz w:val="24"/>
            <w:szCs w:val="24"/>
            <w:u w:val="single"/>
            <w:lang w:val="x-none" w:eastAsia="ru-RU"/>
          </w:rPr>
          <w:t>https://e.lanbook.com/book/176844</w:t>
        </w:r>
      </w:hyperlink>
      <w:r w:rsidRPr="00E54D8E">
        <w:rPr>
          <w:rFonts w:ascii="Times New Roman" w:eastAsia="Times New Roman" w:hAnsi="Times New Roman" w:cs="Times New Roman"/>
          <w:sz w:val="24"/>
          <w:szCs w:val="24"/>
          <w:lang w:val="x-none" w:eastAsia="ru-RU"/>
        </w:rPr>
        <w:t xml:space="preserve">  (дата обращения: 22.04.2022). — Режим доступа: для </w:t>
      </w:r>
      <w:proofErr w:type="spellStart"/>
      <w:r w:rsidRPr="00E54D8E">
        <w:rPr>
          <w:rFonts w:ascii="Times New Roman" w:eastAsia="Times New Roman" w:hAnsi="Times New Roman" w:cs="Times New Roman"/>
          <w:sz w:val="24"/>
          <w:szCs w:val="24"/>
          <w:lang w:val="x-none" w:eastAsia="ru-RU"/>
        </w:rPr>
        <w:t>авториз</w:t>
      </w:r>
      <w:proofErr w:type="spellEnd"/>
      <w:r w:rsidRPr="00E54D8E">
        <w:rPr>
          <w:rFonts w:ascii="Times New Roman" w:eastAsia="Times New Roman" w:hAnsi="Times New Roman" w:cs="Times New Roman"/>
          <w:sz w:val="24"/>
          <w:szCs w:val="24"/>
          <w:lang w:val="x-none" w:eastAsia="ru-RU"/>
        </w:rPr>
        <w:t>. пользователей.</w:t>
      </w:r>
    </w:p>
    <w:p w14:paraId="525C3E9E" w14:textId="77777777" w:rsidR="00E54D8E" w:rsidRPr="00E54D8E" w:rsidRDefault="00E54D8E" w:rsidP="00E54D8E">
      <w:pPr>
        <w:numPr>
          <w:ilvl w:val="0"/>
          <w:numId w:val="19"/>
        </w:numPr>
        <w:spacing w:line="276" w:lineRule="auto"/>
        <w:ind w:left="0" w:firstLine="709"/>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Кузов современного </w:t>
      </w:r>
      <w:proofErr w:type="gramStart"/>
      <w:r w:rsidRPr="00E54D8E">
        <w:rPr>
          <w:rFonts w:ascii="Times New Roman" w:eastAsia="Times New Roman" w:hAnsi="Times New Roman" w:cs="Times New Roman"/>
          <w:sz w:val="24"/>
          <w:szCs w:val="24"/>
          <w:lang w:eastAsia="ru-RU"/>
        </w:rPr>
        <w:t>автомобиля :</w:t>
      </w:r>
      <w:proofErr w:type="gramEnd"/>
      <w:r w:rsidRPr="00E54D8E">
        <w:rPr>
          <w:rFonts w:ascii="Times New Roman" w:eastAsia="Times New Roman" w:hAnsi="Times New Roman" w:cs="Times New Roman"/>
          <w:sz w:val="24"/>
          <w:szCs w:val="24"/>
          <w:lang w:eastAsia="ru-RU"/>
        </w:rPr>
        <w:t xml:space="preserve"> учебное пособие для </w:t>
      </w:r>
      <w:proofErr w:type="spellStart"/>
      <w:r w:rsidRPr="00E54D8E">
        <w:rPr>
          <w:rFonts w:ascii="Times New Roman" w:eastAsia="Times New Roman" w:hAnsi="Times New Roman" w:cs="Times New Roman"/>
          <w:sz w:val="24"/>
          <w:szCs w:val="24"/>
          <w:lang w:eastAsia="ru-RU"/>
        </w:rPr>
        <w:t>спо</w:t>
      </w:r>
      <w:proofErr w:type="spellEnd"/>
      <w:r w:rsidRPr="00E54D8E">
        <w:rPr>
          <w:rFonts w:ascii="Times New Roman" w:eastAsia="Times New Roman" w:hAnsi="Times New Roman" w:cs="Times New Roman"/>
          <w:sz w:val="24"/>
          <w:szCs w:val="24"/>
          <w:lang w:eastAsia="ru-RU"/>
        </w:rPr>
        <w:t xml:space="preserve"> / Г. В. </w:t>
      </w:r>
      <w:proofErr w:type="spellStart"/>
      <w:r w:rsidRPr="00E54D8E">
        <w:rPr>
          <w:rFonts w:ascii="Times New Roman" w:eastAsia="Times New Roman" w:hAnsi="Times New Roman" w:cs="Times New Roman"/>
          <w:sz w:val="24"/>
          <w:szCs w:val="24"/>
          <w:lang w:eastAsia="ru-RU"/>
        </w:rPr>
        <w:t>Пачурин</w:t>
      </w:r>
      <w:proofErr w:type="spellEnd"/>
      <w:r w:rsidRPr="00E54D8E">
        <w:rPr>
          <w:rFonts w:ascii="Times New Roman" w:eastAsia="Times New Roman" w:hAnsi="Times New Roman" w:cs="Times New Roman"/>
          <w:sz w:val="24"/>
          <w:szCs w:val="24"/>
          <w:lang w:eastAsia="ru-RU"/>
        </w:rPr>
        <w:t xml:space="preserve">, С. М. Кудрявцев, Д. В. Соловьев, В. И. Наумов ; под общей редакцией Г. В. </w:t>
      </w:r>
      <w:proofErr w:type="spellStart"/>
      <w:r w:rsidRPr="00E54D8E">
        <w:rPr>
          <w:rFonts w:ascii="Times New Roman" w:eastAsia="Times New Roman" w:hAnsi="Times New Roman" w:cs="Times New Roman"/>
          <w:sz w:val="24"/>
          <w:szCs w:val="24"/>
          <w:lang w:eastAsia="ru-RU"/>
        </w:rPr>
        <w:t>Пачурина</w:t>
      </w:r>
      <w:proofErr w:type="spellEnd"/>
      <w:r w:rsidRPr="00E54D8E">
        <w:rPr>
          <w:rFonts w:ascii="Times New Roman" w:eastAsia="Times New Roman" w:hAnsi="Times New Roman" w:cs="Times New Roman"/>
          <w:sz w:val="24"/>
          <w:szCs w:val="24"/>
          <w:lang w:eastAsia="ru-RU"/>
        </w:rPr>
        <w:t>. — Санкт-</w:t>
      </w:r>
      <w:proofErr w:type="gramStart"/>
      <w:r w:rsidRPr="00E54D8E">
        <w:rPr>
          <w:rFonts w:ascii="Times New Roman" w:eastAsia="Times New Roman" w:hAnsi="Times New Roman" w:cs="Times New Roman"/>
          <w:sz w:val="24"/>
          <w:szCs w:val="24"/>
          <w:lang w:eastAsia="ru-RU"/>
        </w:rPr>
        <w:t>Петербург :</w:t>
      </w:r>
      <w:proofErr w:type="gramEnd"/>
      <w:r w:rsidRPr="00E54D8E">
        <w:rPr>
          <w:rFonts w:ascii="Times New Roman" w:eastAsia="Times New Roman" w:hAnsi="Times New Roman" w:cs="Times New Roman"/>
          <w:sz w:val="24"/>
          <w:szCs w:val="24"/>
          <w:lang w:eastAsia="ru-RU"/>
        </w:rPr>
        <w:t xml:space="preserve"> Лань, 2021. — 316 с. — ISBN 978-5-8114-6727-3. — </w:t>
      </w:r>
      <w:proofErr w:type="gramStart"/>
      <w:r w:rsidRPr="00E54D8E">
        <w:rPr>
          <w:rFonts w:ascii="Times New Roman" w:eastAsia="Times New Roman" w:hAnsi="Times New Roman" w:cs="Times New Roman"/>
          <w:sz w:val="24"/>
          <w:szCs w:val="24"/>
          <w:lang w:eastAsia="ru-RU"/>
        </w:rPr>
        <w:t>Текст :</w:t>
      </w:r>
      <w:proofErr w:type="gramEnd"/>
      <w:r w:rsidRPr="00E54D8E">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22" w:history="1">
        <w:r w:rsidRPr="00E54D8E">
          <w:rPr>
            <w:rFonts w:ascii="Times New Roman" w:eastAsia="Times New Roman" w:hAnsi="Times New Roman" w:cs="Times New Roman"/>
            <w:color w:val="0000FF"/>
            <w:sz w:val="24"/>
            <w:szCs w:val="24"/>
            <w:u w:val="single"/>
            <w:lang w:eastAsia="ru-RU"/>
          </w:rPr>
          <w:t>https://e.lanbook.com/book/151705</w:t>
        </w:r>
      </w:hyperlink>
      <w:r w:rsidRPr="00E54D8E">
        <w:rPr>
          <w:rFonts w:ascii="Times New Roman" w:eastAsia="Times New Roman" w:hAnsi="Times New Roman" w:cs="Times New Roman"/>
          <w:sz w:val="24"/>
          <w:szCs w:val="24"/>
          <w:lang w:eastAsia="ru-RU"/>
        </w:rPr>
        <w:t xml:space="preserve">  (дата обращения: 16.03.2021). — Режим доступа: для </w:t>
      </w:r>
      <w:proofErr w:type="spellStart"/>
      <w:r w:rsidRPr="00E54D8E">
        <w:rPr>
          <w:rFonts w:ascii="Times New Roman" w:eastAsia="Times New Roman" w:hAnsi="Times New Roman" w:cs="Times New Roman"/>
          <w:sz w:val="24"/>
          <w:szCs w:val="24"/>
          <w:lang w:eastAsia="ru-RU"/>
        </w:rPr>
        <w:t>авториз</w:t>
      </w:r>
      <w:proofErr w:type="spellEnd"/>
      <w:r w:rsidRPr="00E54D8E">
        <w:rPr>
          <w:rFonts w:ascii="Times New Roman" w:eastAsia="Times New Roman" w:hAnsi="Times New Roman" w:cs="Times New Roman"/>
          <w:sz w:val="24"/>
          <w:szCs w:val="24"/>
          <w:lang w:eastAsia="ru-RU"/>
        </w:rPr>
        <w:t>. пользователей.</w:t>
      </w:r>
    </w:p>
    <w:p w14:paraId="37DB187A" w14:textId="77777777" w:rsidR="00E54D8E" w:rsidRPr="00E54D8E" w:rsidRDefault="00E54D8E" w:rsidP="00E54D8E">
      <w:pPr>
        <w:numPr>
          <w:ilvl w:val="0"/>
          <w:numId w:val="19"/>
        </w:numPr>
        <w:spacing w:line="276" w:lineRule="auto"/>
        <w:ind w:left="0" w:firstLine="709"/>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Мирошин, Д. Г.  Слесарное дело. Практикум: учебное пособие для среднего профессионального образования / Д. Г. Мирошин. – Москва: Издательство </w:t>
      </w:r>
      <w:proofErr w:type="spellStart"/>
      <w:r w:rsidRPr="00E54D8E">
        <w:rPr>
          <w:rFonts w:ascii="Times New Roman" w:eastAsia="Times New Roman" w:hAnsi="Times New Roman" w:cs="Times New Roman"/>
          <w:sz w:val="24"/>
          <w:szCs w:val="24"/>
          <w:lang w:eastAsia="ru-RU"/>
        </w:rPr>
        <w:t>Юрайт</w:t>
      </w:r>
      <w:proofErr w:type="spellEnd"/>
      <w:r w:rsidRPr="00E54D8E">
        <w:rPr>
          <w:rFonts w:ascii="Times New Roman" w:eastAsia="Times New Roman" w:hAnsi="Times New Roman" w:cs="Times New Roman"/>
          <w:sz w:val="24"/>
          <w:szCs w:val="24"/>
          <w:lang w:eastAsia="ru-RU"/>
        </w:rPr>
        <w:t xml:space="preserve">, 2021. – 247 с. – (Профессиональное образование).  – Текст: электронный // Образовательная платформа </w:t>
      </w:r>
      <w:proofErr w:type="spellStart"/>
      <w:r w:rsidRPr="00E54D8E">
        <w:rPr>
          <w:rFonts w:ascii="Times New Roman" w:eastAsia="Times New Roman" w:hAnsi="Times New Roman" w:cs="Times New Roman"/>
          <w:sz w:val="24"/>
          <w:szCs w:val="24"/>
          <w:lang w:eastAsia="ru-RU"/>
        </w:rPr>
        <w:t>Юрайт</w:t>
      </w:r>
      <w:proofErr w:type="spellEnd"/>
      <w:r w:rsidRPr="00E54D8E">
        <w:rPr>
          <w:rFonts w:ascii="Times New Roman" w:eastAsia="Times New Roman" w:hAnsi="Times New Roman" w:cs="Times New Roman"/>
          <w:sz w:val="24"/>
          <w:szCs w:val="24"/>
          <w:lang w:eastAsia="ru-RU"/>
        </w:rPr>
        <w:t xml:space="preserve"> [сайт]. – URL: https://urait.ru/bcode/475964 (дата обращения: 23.12.2021).</w:t>
      </w:r>
    </w:p>
    <w:p w14:paraId="6B46DB6E" w14:textId="77777777" w:rsidR="00E54D8E" w:rsidRPr="00E54D8E" w:rsidRDefault="00E54D8E" w:rsidP="00E54D8E">
      <w:pPr>
        <w:numPr>
          <w:ilvl w:val="0"/>
          <w:numId w:val="19"/>
        </w:numPr>
        <w:spacing w:line="276" w:lineRule="auto"/>
        <w:ind w:left="0" w:firstLine="709"/>
        <w:jc w:val="both"/>
        <w:rPr>
          <w:rFonts w:ascii="Times New Roman" w:eastAsia="Times New Roman" w:hAnsi="Times New Roman" w:cs="Times New Roman"/>
          <w:sz w:val="24"/>
          <w:szCs w:val="24"/>
          <w:lang w:eastAsia="ru-RU"/>
        </w:rPr>
      </w:pPr>
      <w:proofErr w:type="spellStart"/>
      <w:r w:rsidRPr="00E54D8E">
        <w:rPr>
          <w:rFonts w:ascii="Times New Roman" w:eastAsia="Times New Roman" w:hAnsi="Times New Roman" w:cs="Times New Roman"/>
          <w:sz w:val="24"/>
          <w:szCs w:val="24"/>
          <w:lang w:eastAsia="ru-RU"/>
        </w:rPr>
        <w:t>Поливаев</w:t>
      </w:r>
      <w:proofErr w:type="spellEnd"/>
      <w:r w:rsidRPr="00E54D8E">
        <w:rPr>
          <w:rFonts w:ascii="Times New Roman" w:eastAsia="Times New Roman" w:hAnsi="Times New Roman" w:cs="Times New Roman"/>
          <w:sz w:val="24"/>
          <w:szCs w:val="24"/>
          <w:lang w:eastAsia="ru-RU"/>
        </w:rPr>
        <w:t xml:space="preserve">, О. И. Электронные системы управления автотракторных </w:t>
      </w:r>
      <w:proofErr w:type="gramStart"/>
      <w:r w:rsidRPr="00E54D8E">
        <w:rPr>
          <w:rFonts w:ascii="Times New Roman" w:eastAsia="Times New Roman" w:hAnsi="Times New Roman" w:cs="Times New Roman"/>
          <w:sz w:val="24"/>
          <w:szCs w:val="24"/>
          <w:lang w:eastAsia="ru-RU"/>
        </w:rPr>
        <w:t>двигателей :</w:t>
      </w:r>
      <w:proofErr w:type="gramEnd"/>
      <w:r w:rsidRPr="00E54D8E">
        <w:rPr>
          <w:rFonts w:ascii="Times New Roman" w:eastAsia="Times New Roman" w:hAnsi="Times New Roman" w:cs="Times New Roman"/>
          <w:sz w:val="24"/>
          <w:szCs w:val="24"/>
          <w:lang w:eastAsia="ru-RU"/>
        </w:rPr>
        <w:t xml:space="preserve"> учебное пособие для </w:t>
      </w:r>
      <w:proofErr w:type="spellStart"/>
      <w:r w:rsidRPr="00E54D8E">
        <w:rPr>
          <w:rFonts w:ascii="Times New Roman" w:eastAsia="Times New Roman" w:hAnsi="Times New Roman" w:cs="Times New Roman"/>
          <w:sz w:val="24"/>
          <w:szCs w:val="24"/>
          <w:lang w:eastAsia="ru-RU"/>
        </w:rPr>
        <w:t>спо</w:t>
      </w:r>
      <w:proofErr w:type="spellEnd"/>
      <w:r w:rsidRPr="00E54D8E">
        <w:rPr>
          <w:rFonts w:ascii="Times New Roman" w:eastAsia="Times New Roman" w:hAnsi="Times New Roman" w:cs="Times New Roman"/>
          <w:sz w:val="24"/>
          <w:szCs w:val="24"/>
          <w:lang w:eastAsia="ru-RU"/>
        </w:rPr>
        <w:t xml:space="preserve"> / О. И. </w:t>
      </w:r>
      <w:proofErr w:type="spellStart"/>
      <w:r w:rsidRPr="00E54D8E">
        <w:rPr>
          <w:rFonts w:ascii="Times New Roman" w:eastAsia="Times New Roman" w:hAnsi="Times New Roman" w:cs="Times New Roman"/>
          <w:sz w:val="24"/>
          <w:szCs w:val="24"/>
          <w:lang w:eastAsia="ru-RU"/>
        </w:rPr>
        <w:t>Поливаев</w:t>
      </w:r>
      <w:proofErr w:type="spellEnd"/>
      <w:r w:rsidRPr="00E54D8E">
        <w:rPr>
          <w:rFonts w:ascii="Times New Roman" w:eastAsia="Times New Roman" w:hAnsi="Times New Roman" w:cs="Times New Roman"/>
          <w:sz w:val="24"/>
          <w:szCs w:val="24"/>
          <w:lang w:eastAsia="ru-RU"/>
        </w:rPr>
        <w:t xml:space="preserve">, О. М. Костиков, О. С. </w:t>
      </w:r>
      <w:proofErr w:type="spellStart"/>
      <w:r w:rsidRPr="00E54D8E">
        <w:rPr>
          <w:rFonts w:ascii="Times New Roman" w:eastAsia="Times New Roman" w:hAnsi="Times New Roman" w:cs="Times New Roman"/>
          <w:sz w:val="24"/>
          <w:szCs w:val="24"/>
          <w:lang w:eastAsia="ru-RU"/>
        </w:rPr>
        <w:t>Ведринский</w:t>
      </w:r>
      <w:proofErr w:type="spellEnd"/>
      <w:r w:rsidRPr="00E54D8E">
        <w:rPr>
          <w:rFonts w:ascii="Times New Roman" w:eastAsia="Times New Roman" w:hAnsi="Times New Roman" w:cs="Times New Roman"/>
          <w:sz w:val="24"/>
          <w:szCs w:val="24"/>
          <w:lang w:eastAsia="ru-RU"/>
        </w:rPr>
        <w:t>. — Санкт-</w:t>
      </w:r>
      <w:proofErr w:type="gramStart"/>
      <w:r w:rsidRPr="00E54D8E">
        <w:rPr>
          <w:rFonts w:ascii="Times New Roman" w:eastAsia="Times New Roman" w:hAnsi="Times New Roman" w:cs="Times New Roman"/>
          <w:sz w:val="24"/>
          <w:szCs w:val="24"/>
          <w:lang w:eastAsia="ru-RU"/>
        </w:rPr>
        <w:t>Петербург :</w:t>
      </w:r>
      <w:proofErr w:type="gramEnd"/>
      <w:r w:rsidRPr="00E54D8E">
        <w:rPr>
          <w:rFonts w:ascii="Times New Roman" w:eastAsia="Times New Roman" w:hAnsi="Times New Roman" w:cs="Times New Roman"/>
          <w:sz w:val="24"/>
          <w:szCs w:val="24"/>
          <w:lang w:eastAsia="ru-RU"/>
        </w:rPr>
        <w:t xml:space="preserve"> Лань, 2021. — 200 с. — ISBN 978-5-8114-6697-9. — </w:t>
      </w:r>
      <w:proofErr w:type="gramStart"/>
      <w:r w:rsidRPr="00E54D8E">
        <w:rPr>
          <w:rFonts w:ascii="Times New Roman" w:eastAsia="Times New Roman" w:hAnsi="Times New Roman" w:cs="Times New Roman"/>
          <w:sz w:val="24"/>
          <w:szCs w:val="24"/>
          <w:lang w:eastAsia="ru-RU"/>
        </w:rPr>
        <w:t>Текст :</w:t>
      </w:r>
      <w:proofErr w:type="gramEnd"/>
      <w:r w:rsidRPr="00E54D8E">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23" w:history="1">
        <w:r w:rsidRPr="00E54D8E">
          <w:rPr>
            <w:rFonts w:ascii="Times New Roman" w:eastAsia="Times New Roman" w:hAnsi="Times New Roman" w:cs="Times New Roman"/>
            <w:color w:val="0000FF"/>
            <w:sz w:val="24"/>
            <w:szCs w:val="24"/>
            <w:u w:val="single"/>
            <w:lang w:eastAsia="ru-RU"/>
          </w:rPr>
          <w:t>https://e.lanbook.com/book/151676</w:t>
        </w:r>
      </w:hyperlink>
      <w:r w:rsidRPr="00E54D8E">
        <w:rPr>
          <w:rFonts w:ascii="Times New Roman" w:eastAsia="Times New Roman" w:hAnsi="Times New Roman" w:cs="Times New Roman"/>
          <w:sz w:val="24"/>
          <w:szCs w:val="24"/>
          <w:lang w:eastAsia="ru-RU"/>
        </w:rPr>
        <w:t xml:space="preserve">  (дата обращения: 16.03.2021). — Режим доступа: для </w:t>
      </w:r>
      <w:proofErr w:type="spellStart"/>
      <w:r w:rsidRPr="00E54D8E">
        <w:rPr>
          <w:rFonts w:ascii="Times New Roman" w:eastAsia="Times New Roman" w:hAnsi="Times New Roman" w:cs="Times New Roman"/>
          <w:sz w:val="24"/>
          <w:szCs w:val="24"/>
          <w:lang w:eastAsia="ru-RU"/>
        </w:rPr>
        <w:t>авториз</w:t>
      </w:r>
      <w:proofErr w:type="spellEnd"/>
      <w:r w:rsidRPr="00E54D8E">
        <w:rPr>
          <w:rFonts w:ascii="Times New Roman" w:eastAsia="Times New Roman" w:hAnsi="Times New Roman" w:cs="Times New Roman"/>
          <w:sz w:val="24"/>
          <w:szCs w:val="24"/>
          <w:lang w:eastAsia="ru-RU"/>
        </w:rPr>
        <w:t>. пользователей.</w:t>
      </w:r>
    </w:p>
    <w:p w14:paraId="185D065F" w14:textId="77777777" w:rsidR="00E54D8E" w:rsidRPr="00E54D8E" w:rsidRDefault="00E54D8E" w:rsidP="00E54D8E">
      <w:pPr>
        <w:numPr>
          <w:ilvl w:val="0"/>
          <w:numId w:val="19"/>
        </w:numPr>
        <w:spacing w:line="276" w:lineRule="auto"/>
        <w:ind w:left="0" w:firstLine="709"/>
        <w:jc w:val="both"/>
        <w:rPr>
          <w:rFonts w:ascii="Times New Roman" w:eastAsia="Times New Roman" w:hAnsi="Times New Roman" w:cs="Times New Roman"/>
          <w:sz w:val="24"/>
          <w:szCs w:val="24"/>
          <w:lang w:val="x-none" w:eastAsia="ru-RU"/>
        </w:rPr>
      </w:pPr>
      <w:r w:rsidRPr="00E54D8E">
        <w:rPr>
          <w:rFonts w:ascii="Times New Roman" w:eastAsia="Times New Roman" w:hAnsi="Times New Roman" w:cs="Times New Roman"/>
          <w:sz w:val="24"/>
          <w:szCs w:val="24"/>
          <w:lang w:val="x-none" w:eastAsia="ru-RU"/>
        </w:rPr>
        <w:t xml:space="preserve">Смирнов, Ю. А. Автомобильная электроника и электрооборудование. Системы : учебное пособие для </w:t>
      </w:r>
      <w:proofErr w:type="spellStart"/>
      <w:r w:rsidRPr="00E54D8E">
        <w:rPr>
          <w:rFonts w:ascii="Times New Roman" w:eastAsia="Times New Roman" w:hAnsi="Times New Roman" w:cs="Times New Roman"/>
          <w:sz w:val="24"/>
          <w:szCs w:val="24"/>
          <w:lang w:val="x-none" w:eastAsia="ru-RU"/>
        </w:rPr>
        <w:t>спо</w:t>
      </w:r>
      <w:proofErr w:type="spellEnd"/>
      <w:r w:rsidRPr="00E54D8E">
        <w:rPr>
          <w:rFonts w:ascii="Times New Roman" w:eastAsia="Times New Roman" w:hAnsi="Times New Roman" w:cs="Times New Roman"/>
          <w:sz w:val="24"/>
          <w:szCs w:val="24"/>
          <w:lang w:val="x-none" w:eastAsia="ru-RU"/>
        </w:rPr>
        <w:t xml:space="preserve"> / Ю. А. Смирнов, В. А. Детистов. — Санкт-Петербург : Лань, 2021. — 308 с. — ISBN 978-5-8114-7508-7. — Текст : электронный // Лань : электронно-библиотечная система. — URL: </w:t>
      </w:r>
      <w:hyperlink r:id="rId24" w:history="1">
        <w:r w:rsidRPr="00E54D8E">
          <w:rPr>
            <w:rFonts w:ascii="Times New Roman" w:eastAsia="Times New Roman" w:hAnsi="Times New Roman" w:cs="Times New Roman"/>
            <w:color w:val="0000FF"/>
            <w:sz w:val="24"/>
            <w:szCs w:val="24"/>
            <w:u w:val="single"/>
            <w:lang w:val="x-none" w:eastAsia="ru-RU"/>
          </w:rPr>
          <w:t>https://e.lanbook.com/book/180782</w:t>
        </w:r>
      </w:hyperlink>
      <w:r w:rsidRPr="00E54D8E">
        <w:rPr>
          <w:rFonts w:ascii="Times New Roman" w:eastAsia="Times New Roman" w:hAnsi="Times New Roman" w:cs="Times New Roman"/>
          <w:sz w:val="24"/>
          <w:szCs w:val="24"/>
          <w:lang w:val="x-none" w:eastAsia="ru-RU"/>
        </w:rPr>
        <w:t xml:space="preserve">  (дата обращения: 22.04.2022). — Режим доступа: для </w:t>
      </w:r>
      <w:proofErr w:type="spellStart"/>
      <w:r w:rsidRPr="00E54D8E">
        <w:rPr>
          <w:rFonts w:ascii="Times New Roman" w:eastAsia="Times New Roman" w:hAnsi="Times New Roman" w:cs="Times New Roman"/>
          <w:sz w:val="24"/>
          <w:szCs w:val="24"/>
          <w:lang w:val="x-none" w:eastAsia="ru-RU"/>
        </w:rPr>
        <w:t>авториз</w:t>
      </w:r>
      <w:proofErr w:type="spellEnd"/>
      <w:r w:rsidRPr="00E54D8E">
        <w:rPr>
          <w:rFonts w:ascii="Times New Roman" w:eastAsia="Times New Roman" w:hAnsi="Times New Roman" w:cs="Times New Roman"/>
          <w:sz w:val="24"/>
          <w:szCs w:val="24"/>
          <w:lang w:val="x-none" w:eastAsia="ru-RU"/>
        </w:rPr>
        <w:t>. пользователей.</w:t>
      </w:r>
    </w:p>
    <w:p w14:paraId="43CA2448" w14:textId="77777777" w:rsidR="00E54D8E" w:rsidRPr="00E54D8E" w:rsidRDefault="00E54D8E" w:rsidP="00E54D8E">
      <w:pPr>
        <w:numPr>
          <w:ilvl w:val="0"/>
          <w:numId w:val="19"/>
        </w:numPr>
        <w:spacing w:line="276" w:lineRule="auto"/>
        <w:ind w:left="0" w:firstLine="709"/>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Устройство автомобилей. Автомобильные </w:t>
      </w:r>
      <w:proofErr w:type="gramStart"/>
      <w:r w:rsidRPr="00E54D8E">
        <w:rPr>
          <w:rFonts w:ascii="Times New Roman" w:eastAsia="Times New Roman" w:hAnsi="Times New Roman" w:cs="Times New Roman"/>
          <w:sz w:val="24"/>
          <w:szCs w:val="24"/>
          <w:lang w:eastAsia="ru-RU"/>
        </w:rPr>
        <w:t>двигатели :</w:t>
      </w:r>
      <w:proofErr w:type="gramEnd"/>
      <w:r w:rsidRPr="00E54D8E">
        <w:rPr>
          <w:rFonts w:ascii="Times New Roman" w:eastAsia="Times New Roman" w:hAnsi="Times New Roman" w:cs="Times New Roman"/>
          <w:sz w:val="24"/>
          <w:szCs w:val="24"/>
          <w:lang w:eastAsia="ru-RU"/>
        </w:rPr>
        <w:t xml:space="preserve"> учебное пособие для </w:t>
      </w:r>
      <w:proofErr w:type="spellStart"/>
      <w:r w:rsidRPr="00E54D8E">
        <w:rPr>
          <w:rFonts w:ascii="Times New Roman" w:eastAsia="Times New Roman" w:hAnsi="Times New Roman" w:cs="Times New Roman"/>
          <w:sz w:val="24"/>
          <w:szCs w:val="24"/>
          <w:lang w:eastAsia="ru-RU"/>
        </w:rPr>
        <w:t>спо</w:t>
      </w:r>
      <w:proofErr w:type="spellEnd"/>
      <w:r w:rsidRPr="00E54D8E">
        <w:rPr>
          <w:rFonts w:ascii="Times New Roman" w:eastAsia="Times New Roman" w:hAnsi="Times New Roman" w:cs="Times New Roman"/>
          <w:sz w:val="24"/>
          <w:szCs w:val="24"/>
          <w:lang w:eastAsia="ru-RU"/>
        </w:rPr>
        <w:t xml:space="preserve"> / А. В. Костенко, А. В. Петров, Е. А. Степанова [и др.]. — Санкт-</w:t>
      </w:r>
      <w:proofErr w:type="gramStart"/>
      <w:r w:rsidRPr="00E54D8E">
        <w:rPr>
          <w:rFonts w:ascii="Times New Roman" w:eastAsia="Times New Roman" w:hAnsi="Times New Roman" w:cs="Times New Roman"/>
          <w:sz w:val="24"/>
          <w:szCs w:val="24"/>
          <w:lang w:eastAsia="ru-RU"/>
        </w:rPr>
        <w:t>Петербург :</w:t>
      </w:r>
      <w:proofErr w:type="gramEnd"/>
      <w:r w:rsidRPr="00E54D8E">
        <w:rPr>
          <w:rFonts w:ascii="Times New Roman" w:eastAsia="Times New Roman" w:hAnsi="Times New Roman" w:cs="Times New Roman"/>
          <w:sz w:val="24"/>
          <w:szCs w:val="24"/>
          <w:lang w:eastAsia="ru-RU"/>
        </w:rPr>
        <w:t xml:space="preserve"> Лань, 2021. — 436 с. — ISBN 978-5-8114-6705-1. — </w:t>
      </w:r>
      <w:proofErr w:type="gramStart"/>
      <w:r w:rsidRPr="00E54D8E">
        <w:rPr>
          <w:rFonts w:ascii="Times New Roman" w:eastAsia="Times New Roman" w:hAnsi="Times New Roman" w:cs="Times New Roman"/>
          <w:sz w:val="24"/>
          <w:szCs w:val="24"/>
          <w:lang w:eastAsia="ru-RU"/>
        </w:rPr>
        <w:t>Текст :</w:t>
      </w:r>
      <w:proofErr w:type="gramEnd"/>
      <w:r w:rsidRPr="00E54D8E">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25" w:history="1">
        <w:r w:rsidRPr="00E54D8E">
          <w:rPr>
            <w:rFonts w:ascii="Times New Roman" w:eastAsia="Times New Roman" w:hAnsi="Times New Roman" w:cs="Times New Roman"/>
            <w:color w:val="0000FF"/>
            <w:sz w:val="24"/>
            <w:szCs w:val="24"/>
            <w:u w:val="single"/>
            <w:lang w:eastAsia="ru-RU"/>
          </w:rPr>
          <w:t>https://e.lanbook.com/book/151685</w:t>
        </w:r>
      </w:hyperlink>
      <w:r w:rsidRPr="00E54D8E">
        <w:rPr>
          <w:rFonts w:ascii="Times New Roman" w:eastAsia="Times New Roman" w:hAnsi="Times New Roman" w:cs="Times New Roman"/>
          <w:sz w:val="24"/>
          <w:szCs w:val="24"/>
          <w:lang w:eastAsia="ru-RU"/>
        </w:rPr>
        <w:t xml:space="preserve">  (дата обращения: 16.03.2021). — Режим доступа: для </w:t>
      </w:r>
      <w:proofErr w:type="spellStart"/>
      <w:r w:rsidRPr="00E54D8E">
        <w:rPr>
          <w:rFonts w:ascii="Times New Roman" w:eastAsia="Times New Roman" w:hAnsi="Times New Roman" w:cs="Times New Roman"/>
          <w:sz w:val="24"/>
          <w:szCs w:val="24"/>
          <w:lang w:eastAsia="ru-RU"/>
        </w:rPr>
        <w:t>авториз</w:t>
      </w:r>
      <w:proofErr w:type="spellEnd"/>
      <w:r w:rsidRPr="00E54D8E">
        <w:rPr>
          <w:rFonts w:ascii="Times New Roman" w:eastAsia="Times New Roman" w:hAnsi="Times New Roman" w:cs="Times New Roman"/>
          <w:sz w:val="24"/>
          <w:szCs w:val="24"/>
          <w:lang w:eastAsia="ru-RU"/>
        </w:rPr>
        <w:t>. пользователей.</w:t>
      </w:r>
    </w:p>
    <w:p w14:paraId="3CDEB9B8" w14:textId="783CB7CF" w:rsidR="00E54D8E" w:rsidRDefault="00E54D8E" w:rsidP="00E54D8E">
      <w:pPr>
        <w:numPr>
          <w:ilvl w:val="0"/>
          <w:numId w:val="19"/>
        </w:numPr>
        <w:spacing w:line="276" w:lineRule="auto"/>
        <w:ind w:left="0" w:firstLine="709"/>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Хорош, А. И. Дизельные двигатели транспортных и технологических </w:t>
      </w:r>
      <w:proofErr w:type="gramStart"/>
      <w:r w:rsidRPr="00E54D8E">
        <w:rPr>
          <w:rFonts w:ascii="Times New Roman" w:eastAsia="Times New Roman" w:hAnsi="Times New Roman" w:cs="Times New Roman"/>
          <w:sz w:val="24"/>
          <w:szCs w:val="24"/>
          <w:lang w:eastAsia="ru-RU"/>
        </w:rPr>
        <w:t>машин :</w:t>
      </w:r>
      <w:proofErr w:type="gramEnd"/>
      <w:r w:rsidRPr="00E54D8E">
        <w:rPr>
          <w:rFonts w:ascii="Times New Roman" w:eastAsia="Times New Roman" w:hAnsi="Times New Roman" w:cs="Times New Roman"/>
          <w:sz w:val="24"/>
          <w:szCs w:val="24"/>
          <w:lang w:eastAsia="ru-RU"/>
        </w:rPr>
        <w:t xml:space="preserve"> учебное пособие / А. И. Хорош, И. А. Хорош. — Санкт-</w:t>
      </w:r>
      <w:proofErr w:type="gramStart"/>
      <w:r w:rsidRPr="00E54D8E">
        <w:rPr>
          <w:rFonts w:ascii="Times New Roman" w:eastAsia="Times New Roman" w:hAnsi="Times New Roman" w:cs="Times New Roman"/>
          <w:sz w:val="24"/>
          <w:szCs w:val="24"/>
          <w:lang w:eastAsia="ru-RU"/>
        </w:rPr>
        <w:t>Петербург :</w:t>
      </w:r>
      <w:proofErr w:type="gramEnd"/>
      <w:r w:rsidRPr="00E54D8E">
        <w:rPr>
          <w:rFonts w:ascii="Times New Roman" w:eastAsia="Times New Roman" w:hAnsi="Times New Roman" w:cs="Times New Roman"/>
          <w:sz w:val="24"/>
          <w:szCs w:val="24"/>
          <w:lang w:eastAsia="ru-RU"/>
        </w:rPr>
        <w:t xml:space="preserve"> Лань, 2020. — 704 с. — ISBN 978-5-8114-5404-4. — </w:t>
      </w:r>
      <w:proofErr w:type="gramStart"/>
      <w:r w:rsidRPr="00E54D8E">
        <w:rPr>
          <w:rFonts w:ascii="Times New Roman" w:eastAsia="Times New Roman" w:hAnsi="Times New Roman" w:cs="Times New Roman"/>
          <w:sz w:val="24"/>
          <w:szCs w:val="24"/>
          <w:lang w:eastAsia="ru-RU"/>
        </w:rPr>
        <w:t>Текст :</w:t>
      </w:r>
      <w:proofErr w:type="gramEnd"/>
      <w:r w:rsidRPr="00E54D8E">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26" w:history="1">
        <w:r w:rsidRPr="00E54D8E">
          <w:rPr>
            <w:rFonts w:ascii="Times New Roman" w:eastAsia="Times New Roman" w:hAnsi="Times New Roman" w:cs="Times New Roman"/>
            <w:color w:val="0000FF"/>
            <w:sz w:val="24"/>
            <w:szCs w:val="24"/>
            <w:u w:val="single"/>
            <w:lang w:eastAsia="ru-RU"/>
          </w:rPr>
          <w:t>https://e.lanbook.com/book/140750</w:t>
        </w:r>
      </w:hyperlink>
      <w:r w:rsidRPr="00E54D8E">
        <w:rPr>
          <w:rFonts w:ascii="Times New Roman" w:eastAsia="Times New Roman" w:hAnsi="Times New Roman" w:cs="Times New Roman"/>
          <w:sz w:val="24"/>
          <w:szCs w:val="24"/>
          <w:lang w:eastAsia="ru-RU"/>
        </w:rPr>
        <w:t xml:space="preserve">  (дата обращения: 16.03.2021). — Режим доступа: для </w:t>
      </w:r>
      <w:proofErr w:type="spellStart"/>
      <w:r w:rsidRPr="00E54D8E">
        <w:rPr>
          <w:rFonts w:ascii="Times New Roman" w:eastAsia="Times New Roman" w:hAnsi="Times New Roman" w:cs="Times New Roman"/>
          <w:sz w:val="24"/>
          <w:szCs w:val="24"/>
          <w:lang w:eastAsia="ru-RU"/>
        </w:rPr>
        <w:t>авториз</w:t>
      </w:r>
      <w:proofErr w:type="spellEnd"/>
      <w:r w:rsidRPr="00E54D8E">
        <w:rPr>
          <w:rFonts w:ascii="Times New Roman" w:eastAsia="Times New Roman" w:hAnsi="Times New Roman" w:cs="Times New Roman"/>
          <w:sz w:val="24"/>
          <w:szCs w:val="24"/>
          <w:lang w:eastAsia="ru-RU"/>
        </w:rPr>
        <w:t>. пользователей.</w:t>
      </w:r>
    </w:p>
    <w:p w14:paraId="4C646640" w14:textId="77777777" w:rsidR="00E54D8E" w:rsidRPr="00E54D8E" w:rsidRDefault="00E54D8E" w:rsidP="00E54D8E">
      <w:pPr>
        <w:spacing w:line="276" w:lineRule="auto"/>
        <w:jc w:val="both"/>
        <w:rPr>
          <w:rFonts w:ascii="Times New Roman" w:eastAsia="Times New Roman" w:hAnsi="Times New Roman" w:cs="Times New Roman"/>
          <w:sz w:val="24"/>
          <w:szCs w:val="24"/>
          <w:lang w:eastAsia="ru-RU"/>
        </w:rPr>
      </w:pPr>
    </w:p>
    <w:p w14:paraId="0DE9CE4E" w14:textId="77777777" w:rsidR="00F324BC" w:rsidRPr="00F324BC" w:rsidRDefault="00F324BC" w:rsidP="00F324BC">
      <w:pPr>
        <w:suppressAutoHyphens/>
        <w:spacing w:line="276" w:lineRule="auto"/>
        <w:ind w:firstLine="709"/>
        <w:contextualSpacing/>
        <w:rPr>
          <w:rFonts w:ascii="Times New Roman" w:hAnsi="Times New Roman" w:cs="Times New Roman"/>
          <w:bCs/>
          <w:i/>
          <w:sz w:val="24"/>
          <w:szCs w:val="24"/>
        </w:rPr>
      </w:pPr>
      <w:r w:rsidRPr="00F324BC">
        <w:rPr>
          <w:rFonts w:ascii="Times New Roman" w:hAnsi="Times New Roman" w:cs="Times New Roman"/>
          <w:b/>
          <w:bCs/>
          <w:sz w:val="24"/>
          <w:szCs w:val="24"/>
        </w:rPr>
        <w:t xml:space="preserve">3.2.3. Дополнительные источники </w:t>
      </w:r>
    </w:p>
    <w:p w14:paraId="79659133" w14:textId="77777777" w:rsidR="00E54D8E" w:rsidRPr="00E54D8E" w:rsidRDefault="00E54D8E" w:rsidP="00E54D8E">
      <w:pPr>
        <w:spacing w:line="276" w:lineRule="auto"/>
        <w:ind w:firstLine="709"/>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1. Транспорт России: еженедельная газета [Электронный ресурс]. – </w:t>
      </w:r>
      <w:r w:rsidRPr="00E54D8E">
        <w:rPr>
          <w:rFonts w:ascii="Times New Roman" w:eastAsia="Times New Roman" w:hAnsi="Times New Roman" w:cs="Times New Roman"/>
          <w:sz w:val="24"/>
          <w:szCs w:val="24"/>
          <w:lang w:val="en-US" w:eastAsia="ru-RU"/>
        </w:rPr>
        <w:t>URL</w:t>
      </w:r>
      <w:r w:rsidRPr="00E54D8E">
        <w:rPr>
          <w:rFonts w:ascii="Times New Roman" w:eastAsia="Times New Roman" w:hAnsi="Times New Roman" w:cs="Times New Roman"/>
          <w:sz w:val="24"/>
          <w:szCs w:val="24"/>
          <w:lang w:eastAsia="ru-RU"/>
        </w:rPr>
        <w:t>: www.transportrussia.ru/</w:t>
      </w:r>
    </w:p>
    <w:p w14:paraId="488056F9" w14:textId="77777777" w:rsidR="00E54D8E" w:rsidRPr="00E54D8E" w:rsidRDefault="00E54D8E" w:rsidP="00E54D8E">
      <w:pPr>
        <w:spacing w:line="276" w:lineRule="auto"/>
        <w:ind w:firstLine="709"/>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2. Железнодорожный транспорт: ежемесячный научно-теоретический технико-экономический журнал [Электронный ресурс]. – </w:t>
      </w:r>
      <w:r w:rsidRPr="00E54D8E">
        <w:rPr>
          <w:rFonts w:ascii="Times New Roman" w:eastAsia="Times New Roman" w:hAnsi="Times New Roman" w:cs="Times New Roman"/>
          <w:sz w:val="24"/>
          <w:szCs w:val="24"/>
          <w:lang w:val="en-US" w:eastAsia="ru-RU"/>
        </w:rPr>
        <w:t>URL</w:t>
      </w:r>
      <w:r w:rsidRPr="00E54D8E">
        <w:rPr>
          <w:rFonts w:ascii="Times New Roman" w:eastAsia="Times New Roman" w:hAnsi="Times New Roman" w:cs="Times New Roman"/>
          <w:sz w:val="24"/>
          <w:szCs w:val="24"/>
          <w:lang w:eastAsia="ru-RU"/>
        </w:rPr>
        <w:t>: www.zdt-magazine.ru.</w:t>
      </w:r>
    </w:p>
    <w:p w14:paraId="7E957BA0" w14:textId="77777777" w:rsidR="00E54D8E" w:rsidRPr="00E54D8E" w:rsidRDefault="00E54D8E" w:rsidP="00E54D8E">
      <w:pPr>
        <w:spacing w:line="276" w:lineRule="auto"/>
        <w:ind w:firstLine="709"/>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3. Транспорт Российской Федерации: журнал для специалистов транспортного комплекса [Электронный ресурс]. – </w:t>
      </w:r>
      <w:r w:rsidRPr="00E54D8E">
        <w:rPr>
          <w:rFonts w:ascii="Times New Roman" w:eastAsia="Times New Roman" w:hAnsi="Times New Roman" w:cs="Times New Roman"/>
          <w:sz w:val="24"/>
          <w:szCs w:val="24"/>
          <w:lang w:val="en-US" w:eastAsia="ru-RU"/>
        </w:rPr>
        <w:t>URL</w:t>
      </w:r>
      <w:r w:rsidRPr="00E54D8E">
        <w:rPr>
          <w:rFonts w:ascii="Times New Roman" w:eastAsia="Times New Roman" w:hAnsi="Times New Roman" w:cs="Times New Roman"/>
          <w:sz w:val="24"/>
          <w:szCs w:val="24"/>
          <w:lang w:eastAsia="ru-RU"/>
        </w:rPr>
        <w:t>: www.rostransport.com.</w:t>
      </w:r>
    </w:p>
    <w:p w14:paraId="47B49BEA" w14:textId="77777777" w:rsidR="00E54D8E" w:rsidRPr="00E54D8E" w:rsidRDefault="00E54D8E" w:rsidP="00E54D8E">
      <w:pPr>
        <w:spacing w:line="276" w:lineRule="auto"/>
        <w:ind w:firstLine="709"/>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4. Гудок: газета [Электронный ресурс]. – </w:t>
      </w:r>
      <w:r w:rsidRPr="00E54D8E">
        <w:rPr>
          <w:rFonts w:ascii="Times New Roman" w:eastAsia="Times New Roman" w:hAnsi="Times New Roman" w:cs="Times New Roman"/>
          <w:sz w:val="24"/>
          <w:szCs w:val="24"/>
          <w:lang w:val="en-US" w:eastAsia="ru-RU"/>
        </w:rPr>
        <w:t>URL</w:t>
      </w:r>
      <w:r w:rsidRPr="00E54D8E">
        <w:rPr>
          <w:rFonts w:ascii="Times New Roman" w:eastAsia="Times New Roman" w:hAnsi="Times New Roman" w:cs="Times New Roman"/>
          <w:sz w:val="24"/>
          <w:szCs w:val="24"/>
          <w:lang w:eastAsia="ru-RU"/>
        </w:rPr>
        <w:t>: www.onlinegazeta.info/gazeta_goodok.htm.</w:t>
      </w:r>
    </w:p>
    <w:p w14:paraId="76CE4455" w14:textId="77777777" w:rsidR="00E54D8E" w:rsidRPr="00E54D8E" w:rsidRDefault="00E54D8E" w:rsidP="00E54D8E">
      <w:pPr>
        <w:spacing w:line="276" w:lineRule="auto"/>
        <w:ind w:firstLine="709"/>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5. Сайт Министерства транспорта Российской Федерации [Электронный ресурс]. – </w:t>
      </w:r>
      <w:r w:rsidRPr="00E54D8E">
        <w:rPr>
          <w:rFonts w:ascii="Times New Roman" w:eastAsia="Times New Roman" w:hAnsi="Times New Roman" w:cs="Times New Roman"/>
          <w:sz w:val="24"/>
          <w:szCs w:val="24"/>
          <w:lang w:val="en-US" w:eastAsia="ru-RU"/>
        </w:rPr>
        <w:t>URL</w:t>
      </w:r>
      <w:r w:rsidRPr="00E54D8E">
        <w:rPr>
          <w:rFonts w:ascii="Times New Roman" w:eastAsia="Times New Roman" w:hAnsi="Times New Roman" w:cs="Times New Roman"/>
          <w:sz w:val="24"/>
          <w:szCs w:val="24"/>
          <w:lang w:eastAsia="ru-RU"/>
        </w:rPr>
        <w:t>: www.mintrans.ru.</w:t>
      </w:r>
    </w:p>
    <w:p w14:paraId="62207966" w14:textId="77777777" w:rsidR="00E54D8E" w:rsidRPr="00E54D8E" w:rsidRDefault="00E54D8E" w:rsidP="00E54D8E">
      <w:pPr>
        <w:spacing w:line="276" w:lineRule="auto"/>
        <w:ind w:firstLine="709"/>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6. Сайт ОАО «РЖД» [Электронный ресурс]. – </w:t>
      </w:r>
      <w:r w:rsidRPr="00E54D8E">
        <w:rPr>
          <w:rFonts w:ascii="Times New Roman" w:eastAsia="Times New Roman" w:hAnsi="Times New Roman" w:cs="Times New Roman"/>
          <w:sz w:val="24"/>
          <w:szCs w:val="24"/>
          <w:lang w:val="en-US" w:eastAsia="ru-RU"/>
        </w:rPr>
        <w:t>URL</w:t>
      </w:r>
      <w:r w:rsidRPr="00E54D8E">
        <w:rPr>
          <w:rFonts w:ascii="Times New Roman" w:eastAsia="Times New Roman" w:hAnsi="Times New Roman" w:cs="Times New Roman"/>
          <w:sz w:val="24"/>
          <w:szCs w:val="24"/>
          <w:lang w:eastAsia="ru-RU"/>
        </w:rPr>
        <w:t xml:space="preserve">: </w:t>
      </w:r>
      <w:hyperlink r:id="rId27" w:history="1">
        <w:r w:rsidRPr="00E54D8E">
          <w:rPr>
            <w:rFonts w:ascii="Times New Roman" w:eastAsia="Times New Roman" w:hAnsi="Times New Roman" w:cs="Times New Roman"/>
            <w:color w:val="0000FF"/>
            <w:sz w:val="24"/>
            <w:szCs w:val="24"/>
            <w:u w:val="single"/>
            <w:lang w:eastAsia="ru-RU"/>
          </w:rPr>
          <w:t>www.rzd.ru</w:t>
        </w:r>
      </w:hyperlink>
      <w:r w:rsidRPr="00E54D8E">
        <w:rPr>
          <w:rFonts w:ascii="Times New Roman" w:eastAsia="Times New Roman" w:hAnsi="Times New Roman" w:cs="Times New Roman"/>
          <w:color w:val="0000FF"/>
          <w:sz w:val="24"/>
          <w:szCs w:val="24"/>
          <w:u w:val="single"/>
          <w:lang w:eastAsia="ru-RU"/>
        </w:rPr>
        <w:t>.</w:t>
      </w:r>
    </w:p>
    <w:p w14:paraId="26EB5CD3" w14:textId="77777777" w:rsidR="00F324BC" w:rsidRPr="00F324BC" w:rsidRDefault="00F324BC" w:rsidP="00F324BC">
      <w:pPr>
        <w:spacing w:line="276" w:lineRule="auto"/>
        <w:contextualSpacing/>
        <w:rPr>
          <w:rFonts w:ascii="Times New Roman" w:hAnsi="Times New Roman" w:cs="Times New Roman"/>
          <w:b/>
          <w:bCs/>
          <w:sz w:val="24"/>
          <w:szCs w:val="24"/>
        </w:rPr>
      </w:pPr>
    </w:p>
    <w:p w14:paraId="2E54CDF0" w14:textId="77777777" w:rsidR="00F324BC" w:rsidRPr="00F324BC" w:rsidRDefault="00F324BC" w:rsidP="00F324BC">
      <w:pPr>
        <w:spacing w:line="276" w:lineRule="auto"/>
        <w:contextualSpacing/>
        <w:jc w:val="center"/>
        <w:rPr>
          <w:rFonts w:ascii="Times New Roman" w:hAnsi="Times New Roman" w:cs="Times New Roman"/>
          <w:b/>
          <w:bCs/>
          <w:sz w:val="24"/>
          <w:szCs w:val="24"/>
        </w:rPr>
      </w:pPr>
    </w:p>
    <w:p w14:paraId="066D4E60" w14:textId="77777777" w:rsidR="00F324BC" w:rsidRPr="00F324BC" w:rsidRDefault="00F324BC" w:rsidP="00F324BC">
      <w:pPr>
        <w:spacing w:line="276" w:lineRule="auto"/>
        <w:contextualSpacing/>
        <w:jc w:val="center"/>
        <w:rPr>
          <w:rFonts w:ascii="Times New Roman" w:hAnsi="Times New Roman" w:cs="Times New Roman"/>
          <w:b/>
          <w:bCs/>
          <w:sz w:val="24"/>
          <w:szCs w:val="24"/>
        </w:rPr>
      </w:pPr>
      <w:r w:rsidRPr="00F324BC">
        <w:rPr>
          <w:rFonts w:ascii="Times New Roman" w:hAnsi="Times New Roman" w:cs="Times New Roman"/>
          <w:b/>
          <w:bCs/>
          <w:sz w:val="24"/>
          <w:szCs w:val="24"/>
        </w:rPr>
        <w:lastRenderedPageBreak/>
        <w:t xml:space="preserve">4. КОНТРОЛЬ И ОЦЕНКА РЕЗУЛЬТАТОВ ОСВОЕНИЯ </w:t>
      </w:r>
      <w:r w:rsidRPr="00F324BC">
        <w:rPr>
          <w:rFonts w:ascii="Times New Roman" w:hAnsi="Times New Roman" w:cs="Times New Roman"/>
          <w:b/>
          <w:bCs/>
          <w:sz w:val="24"/>
          <w:szCs w:val="24"/>
        </w:rPr>
        <w:br/>
        <w:t>ПРОФЕССИОНАЛЬНОГО МОДУЛЯ</w:t>
      </w:r>
    </w:p>
    <w:p w14:paraId="3A402D58"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9"/>
        <w:gridCol w:w="3913"/>
        <w:gridCol w:w="2482"/>
      </w:tblGrid>
      <w:tr w:rsidR="00E54D8E" w:rsidRPr="00E54D8E" w14:paraId="6C6BF2C1" w14:textId="77777777" w:rsidTr="00E54D8E">
        <w:trPr>
          <w:trHeight w:val="1098"/>
        </w:trPr>
        <w:tc>
          <w:tcPr>
            <w:tcW w:w="4089" w:type="dxa"/>
            <w:tcBorders>
              <w:top w:val="single" w:sz="4" w:space="0" w:color="auto"/>
              <w:left w:val="single" w:sz="4" w:space="0" w:color="auto"/>
              <w:bottom w:val="single" w:sz="4" w:space="0" w:color="auto"/>
              <w:right w:val="single" w:sz="4" w:space="0" w:color="auto"/>
            </w:tcBorders>
            <w:vAlign w:val="center"/>
            <w:hideMark/>
          </w:tcPr>
          <w:p w14:paraId="5E3EFEE6" w14:textId="77777777" w:rsidR="00E54D8E" w:rsidRPr="00E54D8E" w:rsidRDefault="00E54D8E" w:rsidP="00E54D8E">
            <w:pPr>
              <w:jc w:val="center"/>
              <w:rPr>
                <w:rFonts w:ascii="Times New Roman" w:eastAsia="Times New Roman" w:hAnsi="Times New Roman" w:cs="Times New Roman"/>
                <w:b/>
                <w:sz w:val="24"/>
                <w:szCs w:val="24"/>
                <w:lang w:eastAsia="ru-RU"/>
              </w:rPr>
            </w:pPr>
            <w:r w:rsidRPr="00E54D8E">
              <w:rPr>
                <w:rFonts w:ascii="Times New Roman" w:eastAsia="Times New Roman" w:hAnsi="Times New Roman" w:cs="Times New Roman"/>
                <w:b/>
                <w:sz w:val="24"/>
                <w:szCs w:val="24"/>
                <w:lang w:eastAsia="ru-RU"/>
              </w:rPr>
              <w:t>Код и наименование профессиональных и общих компетенций, формируемых в рамках модуля</w:t>
            </w:r>
            <w:r w:rsidRPr="00E54D8E">
              <w:rPr>
                <w:rFonts w:ascii="Times New Roman" w:eastAsia="Times New Roman" w:hAnsi="Times New Roman" w:cs="Times New Roman"/>
                <w:b/>
                <w:i/>
                <w:sz w:val="24"/>
                <w:szCs w:val="24"/>
                <w:vertAlign w:val="superscript"/>
                <w:lang w:eastAsia="ru-RU"/>
              </w:rPr>
              <w:footnoteReference w:id="2"/>
            </w:r>
          </w:p>
        </w:tc>
        <w:tc>
          <w:tcPr>
            <w:tcW w:w="3913" w:type="dxa"/>
            <w:tcBorders>
              <w:top w:val="single" w:sz="4" w:space="0" w:color="auto"/>
              <w:left w:val="single" w:sz="4" w:space="0" w:color="auto"/>
              <w:bottom w:val="single" w:sz="4" w:space="0" w:color="auto"/>
              <w:right w:val="single" w:sz="4" w:space="0" w:color="auto"/>
            </w:tcBorders>
            <w:vAlign w:val="center"/>
            <w:hideMark/>
          </w:tcPr>
          <w:p w14:paraId="31C5B943" w14:textId="77777777" w:rsidR="00E54D8E" w:rsidRPr="00E54D8E" w:rsidRDefault="00E54D8E" w:rsidP="00E54D8E">
            <w:pPr>
              <w:suppressAutoHyphens/>
              <w:jc w:val="center"/>
              <w:rPr>
                <w:rFonts w:ascii="Times New Roman" w:eastAsia="Times New Roman" w:hAnsi="Times New Roman" w:cs="Times New Roman"/>
                <w:b/>
                <w:sz w:val="24"/>
                <w:szCs w:val="24"/>
                <w:lang w:eastAsia="ru-RU"/>
              </w:rPr>
            </w:pPr>
            <w:r w:rsidRPr="00E54D8E">
              <w:rPr>
                <w:rFonts w:ascii="Times New Roman" w:eastAsia="Times New Roman" w:hAnsi="Times New Roman" w:cs="Times New Roman"/>
                <w:b/>
                <w:sz w:val="24"/>
                <w:szCs w:val="24"/>
                <w:lang w:eastAsia="ru-RU"/>
              </w:rPr>
              <w:t>Критерии оценки</w:t>
            </w:r>
          </w:p>
        </w:tc>
        <w:tc>
          <w:tcPr>
            <w:tcW w:w="2482" w:type="dxa"/>
            <w:tcBorders>
              <w:top w:val="single" w:sz="4" w:space="0" w:color="auto"/>
              <w:left w:val="single" w:sz="4" w:space="0" w:color="auto"/>
              <w:bottom w:val="single" w:sz="4" w:space="0" w:color="auto"/>
              <w:right w:val="single" w:sz="4" w:space="0" w:color="auto"/>
            </w:tcBorders>
            <w:vAlign w:val="center"/>
            <w:hideMark/>
          </w:tcPr>
          <w:p w14:paraId="096114E9" w14:textId="77777777" w:rsidR="00E54D8E" w:rsidRPr="00E54D8E" w:rsidRDefault="00E54D8E" w:rsidP="00E54D8E">
            <w:pPr>
              <w:suppressAutoHyphens/>
              <w:jc w:val="center"/>
              <w:rPr>
                <w:rFonts w:ascii="Times New Roman" w:eastAsia="Times New Roman" w:hAnsi="Times New Roman" w:cs="Times New Roman"/>
                <w:b/>
                <w:sz w:val="24"/>
                <w:szCs w:val="24"/>
                <w:lang w:eastAsia="ru-RU"/>
              </w:rPr>
            </w:pPr>
            <w:r w:rsidRPr="00E54D8E">
              <w:rPr>
                <w:rFonts w:ascii="Times New Roman" w:eastAsia="Times New Roman" w:hAnsi="Times New Roman" w:cs="Times New Roman"/>
                <w:b/>
                <w:sz w:val="24"/>
                <w:szCs w:val="24"/>
                <w:lang w:eastAsia="ru-RU"/>
              </w:rPr>
              <w:t>Методы оценки</w:t>
            </w:r>
          </w:p>
        </w:tc>
      </w:tr>
      <w:tr w:rsidR="00E54D8E" w:rsidRPr="00E54D8E" w14:paraId="0B90EAB9" w14:textId="77777777" w:rsidTr="00E54D8E">
        <w:trPr>
          <w:trHeight w:val="698"/>
        </w:trPr>
        <w:tc>
          <w:tcPr>
            <w:tcW w:w="4089" w:type="dxa"/>
            <w:tcBorders>
              <w:top w:val="single" w:sz="4" w:space="0" w:color="auto"/>
              <w:left w:val="single" w:sz="4" w:space="0" w:color="auto"/>
              <w:bottom w:val="single" w:sz="4" w:space="0" w:color="auto"/>
              <w:right w:val="single" w:sz="4" w:space="0" w:color="auto"/>
            </w:tcBorders>
            <w:hideMark/>
          </w:tcPr>
          <w:p w14:paraId="044CB43A" w14:textId="77777777" w:rsidR="00E54D8E" w:rsidRPr="00E54D8E" w:rsidRDefault="00E54D8E" w:rsidP="00E54D8E">
            <w:pPr>
              <w:suppressAutoHyphens/>
              <w:jc w:val="both"/>
              <w:rPr>
                <w:rFonts w:ascii="Times New Roman" w:eastAsia="Times New Roman" w:hAnsi="Times New Roman" w:cs="Times New Roman"/>
                <w:i/>
                <w:sz w:val="24"/>
                <w:szCs w:val="24"/>
                <w:lang w:eastAsia="ru-RU"/>
              </w:rPr>
            </w:pPr>
            <w:r w:rsidRPr="00E54D8E">
              <w:rPr>
                <w:rFonts w:ascii="Times New Roman" w:eastAsia="Times New Roman" w:hAnsi="Times New Roman" w:cs="Times New Roman"/>
                <w:sz w:val="24"/>
                <w:szCs w:val="24"/>
                <w:lang w:eastAsia="ru-RU"/>
              </w:rPr>
              <w:t xml:space="preserve">ПК 1.1. Определять техническое состояние систем, агрегатов, узлов, приборов автомобилей для сохранения работоспособности, предупреждения отказов </w:t>
            </w:r>
            <w:r w:rsidRPr="00E54D8E">
              <w:rPr>
                <w:rFonts w:ascii="Times New Roman" w:eastAsia="Times New Roman" w:hAnsi="Times New Roman" w:cs="Times New Roman"/>
                <w:sz w:val="24"/>
                <w:szCs w:val="24"/>
                <w:lang w:eastAsia="ru-RU"/>
              </w:rPr>
              <w:br/>
              <w:t>и неисправностей</w:t>
            </w:r>
          </w:p>
          <w:p w14:paraId="0DAACDF2" w14:textId="77777777" w:rsidR="00E54D8E" w:rsidRPr="00E54D8E" w:rsidRDefault="00E54D8E" w:rsidP="00E54D8E">
            <w:pPr>
              <w:suppressAutoHyphens/>
              <w:jc w:val="center"/>
              <w:rPr>
                <w:rFonts w:ascii="Times New Roman" w:eastAsia="Times New Roman" w:hAnsi="Times New Roman" w:cs="Times New Roman"/>
                <w:i/>
                <w:sz w:val="24"/>
                <w:szCs w:val="24"/>
                <w:lang w:eastAsia="ru-RU"/>
              </w:rPr>
            </w:pPr>
          </w:p>
        </w:tc>
        <w:tc>
          <w:tcPr>
            <w:tcW w:w="3913" w:type="dxa"/>
            <w:tcBorders>
              <w:top w:val="single" w:sz="4" w:space="0" w:color="auto"/>
              <w:left w:val="single" w:sz="4" w:space="0" w:color="auto"/>
              <w:bottom w:val="single" w:sz="4" w:space="0" w:color="auto"/>
              <w:right w:val="single" w:sz="4" w:space="0" w:color="auto"/>
            </w:tcBorders>
          </w:tcPr>
          <w:p w14:paraId="6CAB6B38"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выполняет технический осмотр систем, агрегатов и узлов автомобилей; </w:t>
            </w:r>
          </w:p>
          <w:p w14:paraId="073D26ED"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производит диагностирование технического состояния систем, узлов </w:t>
            </w:r>
            <w:r w:rsidRPr="00E54D8E">
              <w:rPr>
                <w:rFonts w:ascii="Times New Roman" w:eastAsia="Times New Roman" w:hAnsi="Times New Roman" w:cs="Times New Roman"/>
                <w:sz w:val="24"/>
                <w:szCs w:val="24"/>
                <w:lang w:eastAsia="ru-RU"/>
              </w:rPr>
              <w:br/>
              <w:t>и приборов автомобиля.</w:t>
            </w:r>
          </w:p>
          <w:p w14:paraId="500B1502"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выполнять испытания по оценке технического состояния систем, агрегатов и узлов автомобилей;</w:t>
            </w:r>
          </w:p>
          <w:p w14:paraId="5431CF6F"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описывает конструкцию, устройство </w:t>
            </w:r>
            <w:r w:rsidRPr="00E54D8E">
              <w:rPr>
                <w:rFonts w:ascii="Times New Roman" w:eastAsia="Times New Roman" w:hAnsi="Times New Roman" w:cs="Times New Roman"/>
                <w:sz w:val="24"/>
                <w:szCs w:val="24"/>
                <w:lang w:eastAsia="ru-RU"/>
              </w:rPr>
              <w:br/>
              <w:t xml:space="preserve">и принцип действия автомобилей; </w:t>
            </w:r>
          </w:p>
          <w:p w14:paraId="15EFA9C5"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определяет назначение и взаимодействие основных узлов и деталей автомобиля; </w:t>
            </w:r>
          </w:p>
          <w:p w14:paraId="2650B93E"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составляет технологическую последовательность технического осмотра систем, агрегатов и узлов автомобилей; </w:t>
            </w:r>
          </w:p>
          <w:p w14:paraId="01DF4EBA"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анализирует техническую документацию; </w:t>
            </w:r>
          </w:p>
          <w:p w14:paraId="6EDBE8D2"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владеет правилами выполнения чертежей, технических рисунков и эскизов; </w:t>
            </w:r>
          </w:p>
          <w:p w14:paraId="057FA36D"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владеет техникой и принципами нанесения размеров; </w:t>
            </w:r>
          </w:p>
          <w:p w14:paraId="0CAD3CA1"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соблюдает меры безопасности труда при выполнении технического осмотра автомобилей</w:t>
            </w:r>
          </w:p>
        </w:tc>
        <w:tc>
          <w:tcPr>
            <w:tcW w:w="2482" w:type="dxa"/>
            <w:tcBorders>
              <w:top w:val="single" w:sz="4" w:space="0" w:color="auto"/>
              <w:left w:val="single" w:sz="4" w:space="0" w:color="auto"/>
              <w:bottom w:val="single" w:sz="4" w:space="0" w:color="auto"/>
              <w:right w:val="single" w:sz="4" w:space="0" w:color="auto"/>
            </w:tcBorders>
            <w:hideMark/>
          </w:tcPr>
          <w:p w14:paraId="6CFBB085"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Экспертное наблюдение и оценка на лабораторных работах и практических занятиях, при выполнении работ на учебной и производственной практике</w:t>
            </w:r>
          </w:p>
          <w:p w14:paraId="0EAFDBD3" w14:textId="77777777" w:rsidR="00E54D8E" w:rsidRPr="00E54D8E" w:rsidRDefault="00E54D8E" w:rsidP="00E54D8E">
            <w:pPr>
              <w:suppressAutoHyphens/>
              <w:jc w:val="center"/>
              <w:rPr>
                <w:rFonts w:ascii="Times New Roman" w:eastAsia="Times New Roman" w:hAnsi="Times New Roman" w:cs="Times New Roman"/>
                <w:i/>
                <w:sz w:val="24"/>
                <w:szCs w:val="24"/>
                <w:lang w:eastAsia="ru-RU"/>
              </w:rPr>
            </w:pPr>
          </w:p>
        </w:tc>
      </w:tr>
      <w:tr w:rsidR="00E54D8E" w:rsidRPr="00E54D8E" w14:paraId="3748629F" w14:textId="77777777" w:rsidTr="00E54D8E">
        <w:tc>
          <w:tcPr>
            <w:tcW w:w="4089" w:type="dxa"/>
            <w:tcBorders>
              <w:top w:val="single" w:sz="4" w:space="0" w:color="auto"/>
              <w:left w:val="single" w:sz="4" w:space="0" w:color="auto"/>
              <w:bottom w:val="single" w:sz="4" w:space="0" w:color="auto"/>
              <w:right w:val="single" w:sz="4" w:space="0" w:color="auto"/>
            </w:tcBorders>
          </w:tcPr>
          <w:p w14:paraId="5189701B" w14:textId="77777777" w:rsidR="00E54D8E" w:rsidRPr="00E54D8E" w:rsidRDefault="00E54D8E" w:rsidP="00E54D8E">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ПК 1.2. Осуществлять комплекс мероприятий по демонтажу и ремонту систем, агрегатов и узлов автомобилей для устранения обнаруженных неисправностей</w:t>
            </w:r>
          </w:p>
        </w:tc>
        <w:tc>
          <w:tcPr>
            <w:tcW w:w="3913" w:type="dxa"/>
            <w:tcBorders>
              <w:top w:val="single" w:sz="4" w:space="0" w:color="auto"/>
              <w:left w:val="single" w:sz="4" w:space="0" w:color="auto"/>
              <w:bottom w:val="single" w:sz="4" w:space="0" w:color="auto"/>
              <w:right w:val="single" w:sz="4" w:space="0" w:color="auto"/>
            </w:tcBorders>
          </w:tcPr>
          <w:p w14:paraId="209E9ECB"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выполняет демонтаж систем, агрегатов и узлов автомобилей; </w:t>
            </w:r>
          </w:p>
          <w:p w14:paraId="003E8334"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выполняет комплекс мер по устранению неисправностей систем, агрегатов и приборов автомобиля;</w:t>
            </w:r>
          </w:p>
          <w:p w14:paraId="793C10DE"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выполняет оценку технического состояния и дефектацию деталей систем, агрегатов, узлов, приборов автомобилей;</w:t>
            </w:r>
          </w:p>
          <w:p w14:paraId="10601096"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выполняет основные слесарные операции по устранению обнаруженных неисправностей; </w:t>
            </w:r>
          </w:p>
          <w:p w14:paraId="5068F6A0"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lastRenderedPageBreak/>
              <w:t>– владеет методами выбора и применения слесарного инструмента, в зависимости от выполняемой слесарной операции;</w:t>
            </w:r>
          </w:p>
          <w:p w14:paraId="65CA3170"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владеет методами проведения технических измерений и использования </w:t>
            </w:r>
            <w:r w:rsidRPr="00E54D8E">
              <w:rPr>
                <w:rFonts w:ascii="Times New Roman" w:eastAsia="Times New Roman" w:hAnsi="Times New Roman" w:cs="Times New Roman"/>
                <w:sz w:val="24"/>
                <w:szCs w:val="24"/>
                <w:lang w:eastAsia="ru-RU"/>
              </w:rPr>
              <w:br/>
              <w:t>измерительного инструмента;</w:t>
            </w:r>
          </w:p>
          <w:p w14:paraId="18D7834F"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выполняет основные операции по демонтажу систем, агрегатов и узлов автомобилей; </w:t>
            </w:r>
          </w:p>
          <w:p w14:paraId="1ED53D93"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применяет методы обработки материалов; </w:t>
            </w:r>
          </w:p>
          <w:p w14:paraId="75A7FC01"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производит расчет параметров электрических цепей; </w:t>
            </w:r>
          </w:p>
          <w:p w14:paraId="487B96C4"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читает кинематические схемы; </w:t>
            </w:r>
          </w:p>
          <w:p w14:paraId="4853C654"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выполняет комплекс работ по техническому обслуживанию и ремонту систем, узлов и приборов автомобиля.</w:t>
            </w:r>
          </w:p>
          <w:p w14:paraId="50EC5849"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демонстрирует знание методов выявления неисправностей систем, узлов </w:t>
            </w:r>
            <w:r w:rsidRPr="00E54D8E">
              <w:rPr>
                <w:rFonts w:ascii="Times New Roman" w:eastAsia="Times New Roman" w:hAnsi="Times New Roman" w:cs="Times New Roman"/>
                <w:sz w:val="24"/>
                <w:szCs w:val="24"/>
                <w:lang w:eastAsia="ru-RU"/>
              </w:rPr>
              <w:br/>
              <w:t>и приборов автомобилей;</w:t>
            </w:r>
          </w:p>
          <w:p w14:paraId="1603C535"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знает технологическую последовательность демонтажа систем, узлов </w:t>
            </w:r>
            <w:r w:rsidRPr="00E54D8E">
              <w:rPr>
                <w:rFonts w:ascii="Times New Roman" w:eastAsia="Times New Roman" w:hAnsi="Times New Roman" w:cs="Times New Roman"/>
                <w:sz w:val="24"/>
                <w:szCs w:val="24"/>
                <w:lang w:eastAsia="ru-RU"/>
              </w:rPr>
              <w:br/>
              <w:t xml:space="preserve">и приборов автомобилей; </w:t>
            </w:r>
          </w:p>
          <w:p w14:paraId="29B1502E"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соблюдает меры безопасности труда при выполнении демонтажа систем, агрегатов и узлов автомобилей;</w:t>
            </w:r>
          </w:p>
          <w:p w14:paraId="125DCAF5"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демонстрирует знания основных понятий и терминов кинематики механизмов, сборочных единиц общего и специального назначения; </w:t>
            </w:r>
          </w:p>
          <w:p w14:paraId="333FCF1A"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анализирует основные понятия гидростатики и гидродинамики</w:t>
            </w:r>
          </w:p>
        </w:tc>
        <w:tc>
          <w:tcPr>
            <w:tcW w:w="2482" w:type="dxa"/>
            <w:tcBorders>
              <w:top w:val="single" w:sz="4" w:space="0" w:color="auto"/>
              <w:left w:val="single" w:sz="4" w:space="0" w:color="auto"/>
              <w:bottom w:val="single" w:sz="4" w:space="0" w:color="auto"/>
              <w:right w:val="single" w:sz="4" w:space="0" w:color="auto"/>
            </w:tcBorders>
          </w:tcPr>
          <w:p w14:paraId="31F8F7D5" w14:textId="77777777" w:rsidR="00E54D8E" w:rsidRPr="00E54D8E" w:rsidRDefault="00E54D8E" w:rsidP="00E54D8E">
            <w:pPr>
              <w:jc w:val="both"/>
              <w:rPr>
                <w:rFonts w:ascii="Times New Roman" w:eastAsia="Times New Roman" w:hAnsi="Times New Roman" w:cs="Times New Roman"/>
                <w:i/>
                <w:sz w:val="24"/>
                <w:szCs w:val="24"/>
                <w:lang w:eastAsia="ru-RU"/>
              </w:rPr>
            </w:pPr>
            <w:r w:rsidRPr="00E54D8E">
              <w:rPr>
                <w:rFonts w:ascii="Times New Roman" w:eastAsia="Times New Roman" w:hAnsi="Times New Roman" w:cs="Times New Roman"/>
                <w:sz w:val="24"/>
                <w:szCs w:val="24"/>
                <w:lang w:eastAsia="ru-RU"/>
              </w:rPr>
              <w:lastRenderedPageBreak/>
              <w:t>Экспертное наблюдение и оценка на лабораторных работах и практических занятиях, при выполнении работ на учебной и производственной практике</w:t>
            </w:r>
          </w:p>
        </w:tc>
      </w:tr>
      <w:tr w:rsidR="00E54D8E" w:rsidRPr="00E54D8E" w14:paraId="18CDA7B0" w14:textId="77777777" w:rsidTr="00E54D8E">
        <w:tc>
          <w:tcPr>
            <w:tcW w:w="4089" w:type="dxa"/>
            <w:tcBorders>
              <w:top w:val="single" w:sz="4" w:space="0" w:color="auto"/>
              <w:left w:val="single" w:sz="4" w:space="0" w:color="auto"/>
              <w:bottom w:val="single" w:sz="4" w:space="0" w:color="auto"/>
              <w:right w:val="single" w:sz="4" w:space="0" w:color="auto"/>
            </w:tcBorders>
          </w:tcPr>
          <w:p w14:paraId="6EFC4919" w14:textId="77777777" w:rsidR="00E54D8E" w:rsidRPr="00E54D8E" w:rsidRDefault="00E54D8E" w:rsidP="00E54D8E">
            <w:pPr>
              <w:jc w:val="both"/>
              <w:rPr>
                <w:rFonts w:ascii="Times New Roman" w:eastAsia="Times New Roman" w:hAnsi="Times New Roman" w:cs="Times New Roman"/>
                <w:i/>
                <w:sz w:val="24"/>
                <w:szCs w:val="24"/>
                <w:lang w:eastAsia="ru-RU"/>
              </w:rPr>
            </w:pPr>
            <w:r w:rsidRPr="00E54D8E">
              <w:rPr>
                <w:rFonts w:ascii="Times New Roman" w:eastAsia="Times New Roman" w:hAnsi="Times New Roman" w:cs="Times New Roman"/>
                <w:sz w:val="24"/>
                <w:szCs w:val="24"/>
                <w:lang w:eastAsia="ru-RU"/>
              </w:rPr>
              <w:t>ПК 1.3. Выполнять комплекс мероприятий по сборке, регулировке и испытанию систем, агрегатов и узлов автомобилей, для оценки качества выполненных работ</w:t>
            </w:r>
          </w:p>
        </w:tc>
        <w:tc>
          <w:tcPr>
            <w:tcW w:w="3913" w:type="dxa"/>
            <w:tcBorders>
              <w:top w:val="single" w:sz="4" w:space="0" w:color="auto"/>
              <w:left w:val="single" w:sz="4" w:space="0" w:color="auto"/>
              <w:bottom w:val="single" w:sz="4" w:space="0" w:color="auto"/>
              <w:right w:val="single" w:sz="4" w:space="0" w:color="auto"/>
            </w:tcBorders>
          </w:tcPr>
          <w:p w14:paraId="5F8D2E07"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выполняет сборку и регулировку систем, агрегатов, узлов и приборов автомобилей; </w:t>
            </w:r>
          </w:p>
          <w:p w14:paraId="462BBCC0" w14:textId="77777777" w:rsidR="00E54D8E" w:rsidRPr="00E54D8E" w:rsidRDefault="00E54D8E" w:rsidP="00E54D8E">
            <w:pPr>
              <w:jc w:val="both"/>
              <w:rPr>
                <w:rFonts w:ascii="Times New Roman" w:eastAsia="Times New Roman" w:hAnsi="Times New Roman" w:cs="Times New Roman"/>
                <w:bCs/>
                <w:sz w:val="24"/>
                <w:szCs w:val="24"/>
                <w:lang w:eastAsia="ru-RU"/>
              </w:rPr>
            </w:pPr>
            <w:r w:rsidRPr="00E54D8E">
              <w:rPr>
                <w:rFonts w:ascii="Times New Roman" w:eastAsia="Times New Roman" w:hAnsi="Times New Roman" w:cs="Times New Roman"/>
                <w:sz w:val="24"/>
                <w:szCs w:val="24"/>
                <w:lang w:eastAsia="ru-RU"/>
              </w:rPr>
              <w:t xml:space="preserve">– </w:t>
            </w:r>
            <w:r w:rsidRPr="00E54D8E">
              <w:rPr>
                <w:rFonts w:ascii="Times New Roman" w:eastAsia="Times New Roman" w:hAnsi="Times New Roman" w:cs="Times New Roman"/>
                <w:bCs/>
                <w:sz w:val="24"/>
                <w:szCs w:val="24"/>
                <w:lang w:eastAsia="ru-RU"/>
              </w:rPr>
              <w:t xml:space="preserve">регулирует технологические зазоры </w:t>
            </w:r>
            <w:r w:rsidRPr="00E54D8E">
              <w:rPr>
                <w:rFonts w:ascii="Times New Roman" w:eastAsia="Times New Roman" w:hAnsi="Times New Roman" w:cs="Times New Roman"/>
                <w:bCs/>
                <w:sz w:val="24"/>
                <w:szCs w:val="24"/>
                <w:lang w:eastAsia="ru-RU"/>
              </w:rPr>
              <w:br/>
              <w:t>в рабочих сопряжениях;</w:t>
            </w:r>
          </w:p>
          <w:p w14:paraId="16F4F568"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bCs/>
                <w:sz w:val="24"/>
                <w:szCs w:val="24"/>
                <w:lang w:eastAsia="ru-RU"/>
              </w:rPr>
              <w:t xml:space="preserve">– </w:t>
            </w:r>
            <w:r w:rsidRPr="00E54D8E">
              <w:rPr>
                <w:rFonts w:ascii="Times New Roman" w:eastAsia="Times New Roman" w:hAnsi="Times New Roman" w:cs="Times New Roman"/>
                <w:sz w:val="24"/>
                <w:szCs w:val="24"/>
                <w:lang w:eastAsia="ru-RU"/>
              </w:rPr>
              <w:t xml:space="preserve">проводит испытания восстановленных систем, агрегатов, узлов, приборов </w:t>
            </w:r>
            <w:r w:rsidRPr="00E54D8E">
              <w:rPr>
                <w:rFonts w:ascii="Times New Roman" w:eastAsia="Times New Roman" w:hAnsi="Times New Roman" w:cs="Times New Roman"/>
                <w:sz w:val="24"/>
                <w:szCs w:val="24"/>
                <w:lang w:eastAsia="ru-RU"/>
              </w:rPr>
              <w:br/>
              <w:t>автомобилей</w:t>
            </w:r>
          </w:p>
          <w:p w14:paraId="4E776096"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выполняет основные операции сборки и регулировки систем, агрегатов узлов </w:t>
            </w:r>
            <w:r w:rsidRPr="00E54D8E">
              <w:rPr>
                <w:rFonts w:ascii="Times New Roman" w:eastAsia="Times New Roman" w:hAnsi="Times New Roman" w:cs="Times New Roman"/>
                <w:sz w:val="24"/>
                <w:szCs w:val="24"/>
                <w:lang w:eastAsia="ru-RU"/>
              </w:rPr>
              <w:br/>
              <w:t>и приборов автомобилей;</w:t>
            </w:r>
          </w:p>
          <w:p w14:paraId="54C1311C"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lastRenderedPageBreak/>
              <w:t>– читает кинематические, электрические и гидравлические схемы автомобилей;</w:t>
            </w:r>
          </w:p>
          <w:p w14:paraId="1285D81D"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демонстрирует знание методов устранения неисправностей систем, агрегатов, узлов и приборов автомобилей; </w:t>
            </w:r>
          </w:p>
          <w:p w14:paraId="33C09B51"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выполняет технологические операции сборки, регулировки и испытания систем, агрегатов, узлов и приборов автомобилей; </w:t>
            </w:r>
          </w:p>
          <w:p w14:paraId="7F13308A"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соблюдает меры безопасности труда при выполнении работ при сборке, регулировке и испытании систем, агрегатов, узлов и приборов автомобилей;</w:t>
            </w:r>
          </w:p>
          <w:p w14:paraId="1E3A0E3A"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демонстрирует знание методов и технологических операций по регулированию технологических зазоров в сопряжённых деталях и узлах; </w:t>
            </w:r>
          </w:p>
          <w:p w14:paraId="344096B8" w14:textId="77777777" w:rsidR="00E54D8E" w:rsidRPr="00E54D8E" w:rsidRDefault="00E54D8E" w:rsidP="00E54D8E">
            <w:pPr>
              <w:jc w:val="both"/>
              <w:rPr>
                <w:rFonts w:ascii="Times New Roman" w:eastAsia="Times New Roman" w:hAnsi="Times New Roman" w:cs="Times New Roman"/>
                <w:b/>
                <w:sz w:val="24"/>
                <w:szCs w:val="24"/>
                <w:lang w:eastAsia="ru-RU"/>
              </w:rPr>
            </w:pPr>
            <w:r w:rsidRPr="00E54D8E">
              <w:rPr>
                <w:rFonts w:ascii="Times New Roman" w:eastAsia="Times New Roman" w:hAnsi="Times New Roman" w:cs="Times New Roman"/>
                <w:sz w:val="24"/>
                <w:szCs w:val="24"/>
                <w:lang w:eastAsia="ru-RU"/>
              </w:rPr>
              <w:t>– демонстрирует знание методов и технологических операций по проведению испытаний восстановленных систем, агрегатов, узлов и приборов автомобилей</w:t>
            </w:r>
          </w:p>
        </w:tc>
        <w:tc>
          <w:tcPr>
            <w:tcW w:w="2482" w:type="dxa"/>
            <w:tcBorders>
              <w:top w:val="single" w:sz="4" w:space="0" w:color="auto"/>
              <w:left w:val="single" w:sz="4" w:space="0" w:color="auto"/>
              <w:bottom w:val="single" w:sz="4" w:space="0" w:color="auto"/>
              <w:right w:val="single" w:sz="4" w:space="0" w:color="auto"/>
            </w:tcBorders>
          </w:tcPr>
          <w:p w14:paraId="2CE2EDE8" w14:textId="77777777" w:rsidR="00E54D8E" w:rsidRPr="00E54D8E" w:rsidRDefault="00E54D8E" w:rsidP="00E54D8E">
            <w:pPr>
              <w:jc w:val="both"/>
              <w:rPr>
                <w:rFonts w:ascii="Times New Roman" w:eastAsia="Times New Roman" w:hAnsi="Times New Roman" w:cs="Times New Roman"/>
                <w:i/>
                <w:sz w:val="24"/>
                <w:szCs w:val="24"/>
                <w:lang w:eastAsia="ru-RU"/>
              </w:rPr>
            </w:pPr>
            <w:r w:rsidRPr="00E54D8E">
              <w:rPr>
                <w:rFonts w:ascii="Times New Roman" w:eastAsia="Times New Roman" w:hAnsi="Times New Roman" w:cs="Times New Roman"/>
                <w:sz w:val="24"/>
                <w:szCs w:val="24"/>
                <w:lang w:eastAsia="ru-RU"/>
              </w:rPr>
              <w:lastRenderedPageBreak/>
              <w:t xml:space="preserve">Экспертное наблюдение и оценка на лабораторных работах и практических занятиях, при выполнении работ </w:t>
            </w:r>
            <w:r w:rsidRPr="00E54D8E">
              <w:rPr>
                <w:rFonts w:ascii="Times New Roman" w:eastAsia="Times New Roman" w:hAnsi="Times New Roman" w:cs="Times New Roman"/>
                <w:sz w:val="24"/>
                <w:szCs w:val="24"/>
                <w:lang w:eastAsia="ru-RU"/>
              </w:rPr>
              <w:br/>
              <w:t>на учебной и производственной практике</w:t>
            </w:r>
          </w:p>
        </w:tc>
      </w:tr>
      <w:tr w:rsidR="00E54D8E" w:rsidRPr="00E54D8E" w14:paraId="091B7A75" w14:textId="77777777" w:rsidTr="00E54D8E">
        <w:trPr>
          <w:trHeight w:val="1821"/>
        </w:trPr>
        <w:tc>
          <w:tcPr>
            <w:tcW w:w="4089" w:type="dxa"/>
            <w:tcBorders>
              <w:top w:val="single" w:sz="4" w:space="0" w:color="auto"/>
              <w:left w:val="single" w:sz="4" w:space="0" w:color="auto"/>
              <w:right w:val="single" w:sz="4" w:space="0" w:color="auto"/>
            </w:tcBorders>
          </w:tcPr>
          <w:p w14:paraId="24A6CC94" w14:textId="77777777" w:rsidR="00E54D8E" w:rsidRPr="00E54D8E" w:rsidRDefault="00E54D8E" w:rsidP="00E54D8E">
            <w:pPr>
              <w:jc w:val="both"/>
              <w:rPr>
                <w:rFonts w:ascii="Times New Roman" w:eastAsia="Times New Roman" w:hAnsi="Times New Roman" w:cs="Times New Roman"/>
                <w:color w:val="FF0000"/>
                <w:sz w:val="24"/>
                <w:szCs w:val="24"/>
                <w:lang w:eastAsia="ru-RU"/>
              </w:rPr>
            </w:pPr>
            <w:r w:rsidRPr="00E54D8E">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3913" w:type="dxa"/>
            <w:tcBorders>
              <w:top w:val="single" w:sz="4" w:space="0" w:color="auto"/>
              <w:left w:val="single" w:sz="4" w:space="0" w:color="auto"/>
              <w:right w:val="single" w:sz="4" w:space="0" w:color="auto"/>
            </w:tcBorders>
          </w:tcPr>
          <w:p w14:paraId="2E0301BD" w14:textId="77777777" w:rsidR="00E54D8E" w:rsidRPr="00E54D8E" w:rsidRDefault="00E54D8E" w:rsidP="00E54D8E">
            <w:pPr>
              <w:numPr>
                <w:ilvl w:val="0"/>
                <w:numId w:val="18"/>
              </w:numPr>
              <w:tabs>
                <w:tab w:val="left" w:pos="252"/>
              </w:tabs>
              <w:spacing w:after="200" w:line="276" w:lineRule="auto"/>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определение целей, задач, выбора </w:t>
            </w:r>
            <w:r w:rsidRPr="00E54D8E">
              <w:rPr>
                <w:rFonts w:ascii="Times New Roman" w:eastAsia="Times New Roman" w:hAnsi="Times New Roman" w:cs="Times New Roman"/>
                <w:sz w:val="24"/>
                <w:szCs w:val="24"/>
                <w:lang w:eastAsia="ru-RU"/>
              </w:rPr>
              <w:br/>
              <w:t>и способа применения методов и условий решения профессиональных задач;</w:t>
            </w:r>
          </w:p>
          <w:p w14:paraId="44667D70" w14:textId="77777777" w:rsidR="00E54D8E" w:rsidRPr="00E54D8E" w:rsidRDefault="00E54D8E" w:rsidP="00E54D8E">
            <w:pPr>
              <w:jc w:val="both"/>
              <w:rPr>
                <w:rFonts w:ascii="Times New Roman" w:eastAsia="Times New Roman" w:hAnsi="Times New Roman" w:cs="Times New Roman"/>
                <w:i/>
                <w:color w:val="FF0000"/>
                <w:sz w:val="24"/>
                <w:szCs w:val="24"/>
                <w:lang w:eastAsia="ru-RU"/>
              </w:rPr>
            </w:pPr>
            <w:r w:rsidRPr="00E54D8E">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 применительно к различным контекстам</w:t>
            </w:r>
          </w:p>
        </w:tc>
        <w:tc>
          <w:tcPr>
            <w:tcW w:w="2482" w:type="dxa"/>
            <w:vMerge w:val="restart"/>
            <w:tcBorders>
              <w:top w:val="single" w:sz="4" w:space="0" w:color="auto"/>
              <w:left w:val="single" w:sz="4" w:space="0" w:color="auto"/>
              <w:right w:val="single" w:sz="4" w:space="0" w:color="auto"/>
            </w:tcBorders>
          </w:tcPr>
          <w:p w14:paraId="2AE6F9FF"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Интерпретация результатов наблюдения за деятельностью обучающихся в процессе освоения образовательной программы; </w:t>
            </w:r>
          </w:p>
          <w:p w14:paraId="7A1169F9" w14:textId="77777777" w:rsidR="00E54D8E" w:rsidRPr="00E54D8E" w:rsidRDefault="00E54D8E" w:rsidP="00E54D8E">
            <w:pPr>
              <w:jc w:val="both"/>
              <w:rPr>
                <w:rFonts w:ascii="Times New Roman" w:eastAsia="Times New Roman" w:hAnsi="Times New Roman" w:cs="Times New Roman"/>
                <w:i/>
                <w:sz w:val="24"/>
                <w:szCs w:val="24"/>
                <w:lang w:eastAsia="ru-RU"/>
              </w:rPr>
            </w:pPr>
            <w:r w:rsidRPr="00E54D8E">
              <w:rPr>
                <w:rFonts w:ascii="Times New Roman" w:eastAsia="Times New Roman" w:hAnsi="Times New Roman" w:cs="Times New Roman"/>
                <w:sz w:val="24"/>
                <w:szCs w:val="24"/>
                <w:lang w:eastAsia="ru-RU"/>
              </w:rPr>
              <w:t xml:space="preserve">экспертное наблюдение и оценка на лабораторно – практических занятиях, при выполнении работ по учебной </w:t>
            </w:r>
            <w:r w:rsidRPr="00E54D8E">
              <w:rPr>
                <w:rFonts w:ascii="Times New Roman" w:eastAsia="Times New Roman" w:hAnsi="Times New Roman" w:cs="Times New Roman"/>
                <w:sz w:val="24"/>
                <w:szCs w:val="24"/>
                <w:lang w:eastAsia="ru-RU"/>
              </w:rPr>
              <w:br/>
              <w:t>и производственной практикам</w:t>
            </w:r>
          </w:p>
        </w:tc>
      </w:tr>
      <w:tr w:rsidR="00E54D8E" w:rsidRPr="00E54D8E" w14:paraId="54CC63A0" w14:textId="77777777" w:rsidTr="00E54D8E">
        <w:trPr>
          <w:trHeight w:val="1819"/>
        </w:trPr>
        <w:tc>
          <w:tcPr>
            <w:tcW w:w="4089" w:type="dxa"/>
            <w:tcBorders>
              <w:top w:val="single" w:sz="4" w:space="0" w:color="auto"/>
              <w:left w:val="single" w:sz="4" w:space="0" w:color="auto"/>
              <w:right w:val="single" w:sz="4" w:space="0" w:color="auto"/>
            </w:tcBorders>
          </w:tcPr>
          <w:p w14:paraId="7E359DDC" w14:textId="77777777" w:rsidR="00E54D8E" w:rsidRPr="00E54D8E" w:rsidRDefault="00E54D8E" w:rsidP="00E54D8E">
            <w:pPr>
              <w:jc w:val="both"/>
              <w:rPr>
                <w:rFonts w:ascii="Times New Roman" w:eastAsia="Times New Roman" w:hAnsi="Times New Roman" w:cs="Times New Roman"/>
                <w:i/>
                <w:iCs/>
                <w:color w:val="FF0000"/>
                <w:sz w:val="24"/>
                <w:szCs w:val="24"/>
                <w:lang w:eastAsia="ru-RU"/>
              </w:rPr>
            </w:pPr>
            <w:r w:rsidRPr="00E54D8E">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3913" w:type="dxa"/>
            <w:tcBorders>
              <w:top w:val="single" w:sz="4" w:space="0" w:color="auto"/>
              <w:left w:val="single" w:sz="4" w:space="0" w:color="auto"/>
              <w:right w:val="single" w:sz="4" w:space="0" w:color="auto"/>
            </w:tcBorders>
          </w:tcPr>
          <w:p w14:paraId="69F60C70" w14:textId="77777777" w:rsidR="00E54D8E" w:rsidRPr="00E54D8E" w:rsidRDefault="00E54D8E" w:rsidP="00E54D8E">
            <w:pPr>
              <w:jc w:val="both"/>
              <w:rPr>
                <w:rFonts w:ascii="Times New Roman" w:eastAsia="Times New Roman" w:hAnsi="Times New Roman" w:cs="Times New Roman"/>
                <w:sz w:val="24"/>
                <w:szCs w:val="24"/>
                <w:lang w:eastAsia="ru-RU"/>
              </w:rPr>
            </w:pPr>
            <w:r w:rsidRPr="00E54D8E">
              <w:rPr>
                <w:rFonts w:ascii="Times New Roman" w:eastAsia="Times New Roman" w:hAnsi="Times New Roman" w:cs="Times New Roman"/>
                <w:sz w:val="24"/>
                <w:szCs w:val="24"/>
                <w:lang w:eastAsia="ru-RU"/>
              </w:rPr>
              <w:t xml:space="preserve">– взаимодействие с обучающимися, преподавателями и мастерами в ходе обучения, с руководителями учебной </w:t>
            </w:r>
            <w:r w:rsidRPr="00E54D8E">
              <w:rPr>
                <w:rFonts w:ascii="Times New Roman" w:eastAsia="Times New Roman" w:hAnsi="Times New Roman" w:cs="Times New Roman"/>
                <w:sz w:val="24"/>
                <w:szCs w:val="24"/>
                <w:lang w:eastAsia="ru-RU"/>
              </w:rPr>
              <w:br/>
              <w:t>и производственной практик;</w:t>
            </w:r>
          </w:p>
          <w:p w14:paraId="1F4806EC" w14:textId="77777777" w:rsidR="00E54D8E" w:rsidRPr="00E54D8E" w:rsidRDefault="00E54D8E" w:rsidP="00E54D8E">
            <w:pPr>
              <w:jc w:val="both"/>
              <w:rPr>
                <w:rFonts w:ascii="Times New Roman" w:eastAsia="Times New Roman" w:hAnsi="Times New Roman" w:cs="Times New Roman"/>
                <w:i/>
                <w:color w:val="FF0000"/>
                <w:sz w:val="24"/>
                <w:szCs w:val="24"/>
                <w:lang w:eastAsia="ru-RU"/>
              </w:rPr>
            </w:pPr>
            <w:r w:rsidRPr="00E54D8E">
              <w:rPr>
                <w:rFonts w:ascii="Times New Roman" w:eastAsia="Times New Roman" w:hAnsi="Times New Roman" w:cs="Times New Roman"/>
                <w:sz w:val="24"/>
                <w:szCs w:val="24"/>
                <w:lang w:eastAsia="ru-RU"/>
              </w:rPr>
              <w:t>– обоснованность анализа работы коллектива и членов команды (подчиненных)</w:t>
            </w:r>
          </w:p>
        </w:tc>
        <w:tc>
          <w:tcPr>
            <w:tcW w:w="2482" w:type="dxa"/>
            <w:vMerge/>
            <w:tcBorders>
              <w:left w:val="single" w:sz="4" w:space="0" w:color="auto"/>
              <w:right w:val="single" w:sz="4" w:space="0" w:color="auto"/>
            </w:tcBorders>
          </w:tcPr>
          <w:p w14:paraId="293E443B" w14:textId="77777777" w:rsidR="00E54D8E" w:rsidRPr="00E54D8E" w:rsidRDefault="00E54D8E" w:rsidP="00E54D8E">
            <w:pPr>
              <w:rPr>
                <w:rFonts w:ascii="Times New Roman" w:eastAsia="Times New Roman" w:hAnsi="Times New Roman" w:cs="Times New Roman"/>
                <w:i/>
                <w:sz w:val="24"/>
                <w:szCs w:val="24"/>
                <w:lang w:eastAsia="ru-RU"/>
              </w:rPr>
            </w:pPr>
          </w:p>
        </w:tc>
      </w:tr>
      <w:tr w:rsidR="00E54D8E" w:rsidRPr="00E54D8E" w14:paraId="61DFA4BA" w14:textId="77777777" w:rsidTr="00E54D8E">
        <w:trPr>
          <w:trHeight w:val="2224"/>
        </w:trPr>
        <w:tc>
          <w:tcPr>
            <w:tcW w:w="4089" w:type="dxa"/>
            <w:tcBorders>
              <w:top w:val="single" w:sz="4" w:space="0" w:color="auto"/>
              <w:left w:val="single" w:sz="4" w:space="0" w:color="auto"/>
              <w:right w:val="single" w:sz="4" w:space="0" w:color="auto"/>
            </w:tcBorders>
          </w:tcPr>
          <w:p w14:paraId="4016C2F2" w14:textId="77777777" w:rsidR="00E54D8E" w:rsidRPr="00E54D8E" w:rsidRDefault="00E54D8E" w:rsidP="00E54D8E">
            <w:pPr>
              <w:jc w:val="both"/>
              <w:rPr>
                <w:rFonts w:ascii="Times New Roman" w:eastAsia="Times New Roman" w:hAnsi="Times New Roman" w:cs="Times New Roman"/>
                <w:i/>
                <w:iCs/>
                <w:color w:val="FF0000"/>
                <w:sz w:val="24"/>
                <w:szCs w:val="24"/>
                <w:lang w:eastAsia="ru-RU"/>
              </w:rPr>
            </w:pPr>
            <w:r w:rsidRPr="00E54D8E">
              <w:rPr>
                <w:rFonts w:ascii="Times New Roman" w:eastAsia="Times New Roman" w:hAnsi="Times New Roman" w:cs="Times New Roman"/>
                <w:sz w:val="24"/>
                <w:szCs w:val="24"/>
                <w:lang w:eastAsia="ru-RU"/>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w:t>
            </w:r>
            <w:r w:rsidRPr="00E54D8E">
              <w:rPr>
                <w:rFonts w:ascii="Times New Roman" w:eastAsia="Times New Roman" w:hAnsi="Times New Roman" w:cs="Times New Roman"/>
                <w:sz w:val="24"/>
                <w:szCs w:val="24"/>
                <w:lang w:eastAsia="ru-RU"/>
              </w:rPr>
              <w:br/>
              <w:t>в чрезвычайных ситуациях</w:t>
            </w:r>
          </w:p>
        </w:tc>
        <w:tc>
          <w:tcPr>
            <w:tcW w:w="3913" w:type="dxa"/>
            <w:tcBorders>
              <w:top w:val="single" w:sz="4" w:space="0" w:color="auto"/>
              <w:left w:val="single" w:sz="4" w:space="0" w:color="auto"/>
              <w:right w:val="single" w:sz="4" w:space="0" w:color="auto"/>
            </w:tcBorders>
          </w:tcPr>
          <w:p w14:paraId="4441A53E" w14:textId="77777777" w:rsidR="00E54D8E" w:rsidRPr="00E54D8E" w:rsidRDefault="00E54D8E" w:rsidP="00E54D8E">
            <w:pPr>
              <w:jc w:val="both"/>
              <w:rPr>
                <w:rFonts w:ascii="Times New Roman" w:eastAsia="Times New Roman" w:hAnsi="Times New Roman" w:cs="Times New Roman"/>
                <w:i/>
                <w:color w:val="FF0000"/>
                <w:sz w:val="24"/>
                <w:szCs w:val="24"/>
                <w:lang w:eastAsia="ru-RU"/>
              </w:rPr>
            </w:pPr>
            <w:r w:rsidRPr="00E54D8E">
              <w:rPr>
                <w:rFonts w:ascii="Times New Roman" w:eastAsia="Times New Roman" w:hAnsi="Times New Roman" w:cs="Times New Roman"/>
                <w:sz w:val="24"/>
                <w:szCs w:val="24"/>
                <w:lang w:eastAsia="ru-RU"/>
              </w:rPr>
              <w:t xml:space="preserve">– эффективность соблюдения мероприятий и протоколов, демонстрация знаний по сохранению окружающей среды, бережливого производства и действий </w:t>
            </w:r>
            <w:r w:rsidRPr="00E54D8E">
              <w:rPr>
                <w:rFonts w:ascii="Times New Roman" w:eastAsia="Times New Roman" w:hAnsi="Times New Roman" w:cs="Times New Roman"/>
                <w:sz w:val="24"/>
                <w:szCs w:val="24"/>
                <w:lang w:eastAsia="ru-RU"/>
              </w:rPr>
              <w:br/>
              <w:t>в чрезвычайных ситуациях</w:t>
            </w:r>
          </w:p>
        </w:tc>
        <w:tc>
          <w:tcPr>
            <w:tcW w:w="2482" w:type="dxa"/>
            <w:vMerge/>
            <w:tcBorders>
              <w:left w:val="single" w:sz="4" w:space="0" w:color="auto"/>
              <w:right w:val="single" w:sz="4" w:space="0" w:color="auto"/>
            </w:tcBorders>
          </w:tcPr>
          <w:p w14:paraId="256D0182" w14:textId="77777777" w:rsidR="00E54D8E" w:rsidRPr="00E54D8E" w:rsidRDefault="00E54D8E" w:rsidP="00E54D8E">
            <w:pPr>
              <w:rPr>
                <w:rFonts w:ascii="Times New Roman" w:eastAsia="Times New Roman" w:hAnsi="Times New Roman" w:cs="Times New Roman"/>
                <w:i/>
                <w:sz w:val="24"/>
                <w:szCs w:val="24"/>
                <w:lang w:eastAsia="ru-RU"/>
              </w:rPr>
            </w:pPr>
          </w:p>
        </w:tc>
      </w:tr>
      <w:tr w:rsidR="00E54D8E" w:rsidRPr="00E54D8E" w14:paraId="4F63C5E5" w14:textId="77777777" w:rsidTr="00E54D8E">
        <w:tc>
          <w:tcPr>
            <w:tcW w:w="4089" w:type="dxa"/>
            <w:tcBorders>
              <w:top w:val="single" w:sz="4" w:space="0" w:color="auto"/>
              <w:left w:val="single" w:sz="4" w:space="0" w:color="auto"/>
              <w:bottom w:val="single" w:sz="4" w:space="0" w:color="auto"/>
              <w:right w:val="single" w:sz="4" w:space="0" w:color="auto"/>
            </w:tcBorders>
          </w:tcPr>
          <w:p w14:paraId="5BBF5EDE" w14:textId="77777777" w:rsidR="00E54D8E" w:rsidRPr="00E54D8E" w:rsidRDefault="00E54D8E" w:rsidP="00E54D8E">
            <w:pPr>
              <w:jc w:val="both"/>
              <w:rPr>
                <w:rFonts w:ascii="Times New Roman" w:eastAsia="Times New Roman" w:hAnsi="Times New Roman" w:cs="Times New Roman"/>
                <w:i/>
                <w:iCs/>
                <w:color w:val="FF0000"/>
                <w:sz w:val="24"/>
                <w:szCs w:val="24"/>
                <w:lang w:eastAsia="ru-RU"/>
              </w:rPr>
            </w:pPr>
            <w:r w:rsidRPr="00E54D8E">
              <w:rPr>
                <w:rFonts w:ascii="Times New Roman" w:eastAsia="Times New Roman" w:hAnsi="Times New Roman" w:cs="Times New Roman"/>
                <w:sz w:val="24"/>
                <w:szCs w:val="24"/>
                <w:lang w:eastAsia="ru-RU"/>
              </w:rPr>
              <w:lastRenderedPageBreak/>
              <w:t xml:space="preserve">ОК 09. Пользоваться профессиональной документацией на государственном </w:t>
            </w:r>
            <w:r w:rsidRPr="00E54D8E">
              <w:rPr>
                <w:rFonts w:ascii="Times New Roman" w:eastAsia="Times New Roman" w:hAnsi="Times New Roman" w:cs="Times New Roman"/>
                <w:sz w:val="24"/>
                <w:szCs w:val="24"/>
                <w:lang w:eastAsia="ru-RU"/>
              </w:rPr>
              <w:br/>
              <w:t>и иностранном языках</w:t>
            </w:r>
          </w:p>
        </w:tc>
        <w:tc>
          <w:tcPr>
            <w:tcW w:w="3913" w:type="dxa"/>
            <w:tcBorders>
              <w:top w:val="single" w:sz="4" w:space="0" w:color="auto"/>
              <w:left w:val="single" w:sz="4" w:space="0" w:color="auto"/>
              <w:bottom w:val="single" w:sz="4" w:space="0" w:color="auto"/>
              <w:right w:val="single" w:sz="4" w:space="0" w:color="auto"/>
            </w:tcBorders>
          </w:tcPr>
          <w:p w14:paraId="57A748AF" w14:textId="77777777" w:rsidR="00E54D8E" w:rsidRPr="00E54D8E" w:rsidRDefault="00E54D8E" w:rsidP="00E54D8E">
            <w:pPr>
              <w:jc w:val="both"/>
              <w:rPr>
                <w:rFonts w:ascii="Times New Roman" w:eastAsia="Times New Roman" w:hAnsi="Times New Roman" w:cs="Times New Roman"/>
                <w:i/>
                <w:color w:val="FF0000"/>
                <w:sz w:val="24"/>
                <w:szCs w:val="24"/>
                <w:lang w:eastAsia="ru-RU"/>
              </w:rPr>
            </w:pPr>
            <w:r w:rsidRPr="00E54D8E">
              <w:rPr>
                <w:rFonts w:ascii="Times New Roman" w:eastAsia="Times New Roman" w:hAnsi="Times New Roman" w:cs="Times New Roman"/>
                <w:bCs/>
                <w:sz w:val="24"/>
                <w:szCs w:val="24"/>
                <w:lang w:eastAsia="ru-RU"/>
              </w:rPr>
              <w:t>– эффективность использования и</w:t>
            </w:r>
            <w:r w:rsidRPr="00E54D8E">
              <w:rPr>
                <w:rFonts w:ascii="Times New Roman" w:eastAsia="Times New Roman" w:hAnsi="Times New Roman" w:cs="Times New Roman"/>
                <w:sz w:val="24"/>
                <w:szCs w:val="24"/>
                <w:lang w:eastAsia="ru-RU"/>
              </w:rPr>
              <w:t>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82" w:type="dxa"/>
            <w:vMerge/>
            <w:tcBorders>
              <w:left w:val="single" w:sz="4" w:space="0" w:color="auto"/>
              <w:right w:val="single" w:sz="4" w:space="0" w:color="auto"/>
            </w:tcBorders>
          </w:tcPr>
          <w:p w14:paraId="479C39D7" w14:textId="77777777" w:rsidR="00E54D8E" w:rsidRPr="00E54D8E" w:rsidRDefault="00E54D8E" w:rsidP="00E54D8E">
            <w:pPr>
              <w:rPr>
                <w:rFonts w:ascii="Times New Roman" w:eastAsia="Times New Roman" w:hAnsi="Times New Roman" w:cs="Times New Roman"/>
                <w:i/>
                <w:sz w:val="24"/>
                <w:szCs w:val="24"/>
                <w:lang w:eastAsia="ru-RU"/>
              </w:rPr>
            </w:pPr>
          </w:p>
        </w:tc>
      </w:tr>
    </w:tbl>
    <w:p w14:paraId="41ABC566" w14:textId="77777777" w:rsidR="00E54D8E" w:rsidRPr="00E54D8E" w:rsidRDefault="00E54D8E" w:rsidP="00E54D8E">
      <w:pPr>
        <w:spacing w:after="160" w:line="259" w:lineRule="auto"/>
        <w:rPr>
          <w:rFonts w:ascii="Times New Roman" w:eastAsia="Times New Roman" w:hAnsi="Times New Roman" w:cs="Times New Roman"/>
          <w:bCs/>
          <w:i/>
          <w:iCs/>
          <w:sz w:val="28"/>
          <w:szCs w:val="28"/>
          <w:lang w:eastAsia="ru-RU"/>
        </w:rPr>
      </w:pPr>
    </w:p>
    <w:p w14:paraId="7E4C16A1"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3C6A6683"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5CD38BDA"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00ADC337"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59360116"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7E73E988"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1DA5E0F0"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161F65BB"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6BA64F0A"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516C38F1"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5D638F8A"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77F433EC"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30552D1A"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556F70E1"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50384BA0"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6F98DDD9"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17C954EF"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2F807471"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0CEAE71E"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687E7502"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1A627BDC"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7683E6B4"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6C92CB47"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081BCDF9"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3F795451"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3CFA4B25"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494C5F7A"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6473C878"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1EC04BFC" w14:textId="77777777" w:rsidR="00F324BC" w:rsidRDefault="00F324BC" w:rsidP="000D5A38">
      <w:pPr>
        <w:spacing w:line="360" w:lineRule="auto"/>
        <w:jc w:val="right"/>
        <w:outlineLvl w:val="1"/>
        <w:rPr>
          <w:rFonts w:ascii="Times New Roman" w:eastAsia="Times New Roman" w:hAnsi="Times New Roman" w:cs="Times New Roman"/>
          <w:b/>
          <w:bCs/>
          <w:sz w:val="24"/>
          <w:szCs w:val="24"/>
          <w:lang w:eastAsia="ru-RU"/>
        </w:rPr>
      </w:pPr>
    </w:p>
    <w:p w14:paraId="304D5E0E" w14:textId="77777777" w:rsidR="00F324BC" w:rsidRDefault="00F324BC" w:rsidP="00E54D8E">
      <w:pPr>
        <w:spacing w:line="360" w:lineRule="auto"/>
        <w:outlineLvl w:val="1"/>
        <w:rPr>
          <w:rFonts w:ascii="Times New Roman" w:eastAsia="Times New Roman" w:hAnsi="Times New Roman" w:cs="Times New Roman"/>
          <w:b/>
          <w:bCs/>
          <w:sz w:val="24"/>
          <w:szCs w:val="24"/>
          <w:lang w:eastAsia="ru-RU"/>
        </w:rPr>
      </w:pPr>
    </w:p>
    <w:p w14:paraId="035F2B69" w14:textId="28BB30D7" w:rsidR="000D5A38" w:rsidRPr="00985111" w:rsidRDefault="000D5A38" w:rsidP="000D5A38">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00F324BC">
        <w:rPr>
          <w:rFonts w:ascii="Times New Roman" w:eastAsia="Times New Roman" w:hAnsi="Times New Roman" w:cs="Times New Roman"/>
          <w:b/>
          <w:bCs/>
          <w:sz w:val="24"/>
          <w:szCs w:val="24"/>
          <w:lang w:eastAsia="ru-RU"/>
        </w:rPr>
        <w:t>3</w:t>
      </w:r>
    </w:p>
    <w:p w14:paraId="751102A1" w14:textId="77777777" w:rsidR="000D5A38" w:rsidRPr="00314663" w:rsidRDefault="000D5A38" w:rsidP="000D5A38">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A2325">
        <w:rPr>
          <w:rFonts w:ascii="Times New Roman" w:hAnsi="Times New Roman" w:cs="Times New Roman"/>
          <w:iCs/>
          <w:sz w:val="24"/>
          <w:szCs w:val="24"/>
        </w:rPr>
        <w:t>специальности</w:t>
      </w:r>
    </w:p>
    <w:p w14:paraId="29BD5EE4" w14:textId="6D7F6DB4" w:rsidR="004216F0" w:rsidRPr="004216F0" w:rsidRDefault="004216F0" w:rsidP="004216F0">
      <w:pPr>
        <w:ind w:left="4248"/>
        <w:rPr>
          <w:rFonts w:ascii="Times New Roman" w:hAnsi="Times New Roman" w:cs="Times New Roman"/>
          <w:bCs/>
          <w:iCs/>
          <w:sz w:val="24"/>
          <w:szCs w:val="24"/>
        </w:rPr>
      </w:pPr>
      <w:r w:rsidRPr="004216F0">
        <w:rPr>
          <w:rFonts w:ascii="Times New Roman" w:hAnsi="Times New Roman" w:cs="Times New Roman"/>
          <w:bCs/>
          <w:iCs/>
          <w:sz w:val="24"/>
          <w:szCs w:val="24"/>
        </w:rPr>
        <w:t xml:space="preserve">   </w:t>
      </w:r>
      <w:r w:rsidRPr="004216F0">
        <w:rPr>
          <w:rFonts w:ascii="Times New Roman" w:hAnsi="Times New Roman" w:cs="Times New Roman"/>
          <w:bCs/>
          <w:iCs/>
          <w:sz w:val="24"/>
          <w:szCs w:val="24"/>
        </w:rPr>
        <w:t>23.01.08 Слесарь по ремонту строительных машин</w:t>
      </w:r>
    </w:p>
    <w:p w14:paraId="6FA33C5B" w14:textId="77777777" w:rsidR="000D5A38" w:rsidRPr="006A2325" w:rsidRDefault="000D5A38" w:rsidP="000D5A38">
      <w:pPr>
        <w:jc w:val="right"/>
        <w:rPr>
          <w:rFonts w:ascii="Times New Roman" w:hAnsi="Times New Roman" w:cs="Times New Roman"/>
          <w:bCs/>
          <w:iCs/>
          <w:sz w:val="24"/>
          <w:szCs w:val="24"/>
        </w:rPr>
      </w:pPr>
    </w:p>
    <w:p w14:paraId="644F5C01" w14:textId="77777777" w:rsidR="000D5A38" w:rsidRPr="00314663" w:rsidRDefault="000D5A38" w:rsidP="000D5A38">
      <w:pPr>
        <w:jc w:val="center"/>
        <w:rPr>
          <w:rFonts w:ascii="Times New Roman" w:hAnsi="Times New Roman" w:cs="Times New Roman"/>
          <w:b/>
          <w:i/>
          <w:sz w:val="24"/>
          <w:szCs w:val="24"/>
        </w:rPr>
      </w:pPr>
    </w:p>
    <w:p w14:paraId="53897066" w14:textId="77777777" w:rsidR="000D5A38" w:rsidRPr="00314663" w:rsidRDefault="000D5A38" w:rsidP="000D5A38">
      <w:pPr>
        <w:jc w:val="center"/>
        <w:rPr>
          <w:rFonts w:ascii="Times New Roman" w:hAnsi="Times New Roman" w:cs="Times New Roman"/>
          <w:b/>
          <w:i/>
          <w:sz w:val="24"/>
          <w:szCs w:val="24"/>
        </w:rPr>
      </w:pPr>
    </w:p>
    <w:p w14:paraId="5AA9D152" w14:textId="77777777" w:rsidR="000D5A38" w:rsidRPr="005F59C7" w:rsidRDefault="000D5A38" w:rsidP="000D5A38">
      <w:pPr>
        <w:jc w:val="center"/>
        <w:rPr>
          <w:rFonts w:ascii="Times New Roman" w:hAnsi="Times New Roman" w:cs="Times New Roman"/>
          <w:b/>
          <w:i/>
          <w:sz w:val="24"/>
          <w:szCs w:val="24"/>
        </w:rPr>
      </w:pPr>
    </w:p>
    <w:p w14:paraId="3FD00F94" w14:textId="77777777" w:rsidR="000D5A38" w:rsidRPr="005F59C7" w:rsidRDefault="000D5A38" w:rsidP="000D5A38">
      <w:pPr>
        <w:jc w:val="center"/>
        <w:rPr>
          <w:rFonts w:ascii="Times New Roman" w:hAnsi="Times New Roman" w:cs="Times New Roman"/>
          <w:b/>
          <w:i/>
          <w:sz w:val="24"/>
          <w:szCs w:val="24"/>
        </w:rPr>
      </w:pPr>
    </w:p>
    <w:p w14:paraId="2BF283F9" w14:textId="77777777" w:rsidR="000D5A38" w:rsidRPr="005F59C7" w:rsidRDefault="000D5A38" w:rsidP="000D5A38">
      <w:pPr>
        <w:jc w:val="center"/>
        <w:rPr>
          <w:rFonts w:ascii="Times New Roman" w:hAnsi="Times New Roman" w:cs="Times New Roman"/>
          <w:b/>
          <w:i/>
          <w:sz w:val="24"/>
          <w:szCs w:val="24"/>
        </w:rPr>
      </w:pPr>
    </w:p>
    <w:p w14:paraId="11BDADD1" w14:textId="77777777" w:rsidR="000D5A38" w:rsidRPr="005F59C7" w:rsidRDefault="000D5A38" w:rsidP="000D5A38">
      <w:pPr>
        <w:jc w:val="center"/>
        <w:rPr>
          <w:rFonts w:ascii="Times New Roman" w:hAnsi="Times New Roman" w:cs="Times New Roman"/>
          <w:b/>
          <w:i/>
          <w:sz w:val="24"/>
          <w:szCs w:val="24"/>
        </w:rPr>
      </w:pPr>
    </w:p>
    <w:p w14:paraId="34C1F3E8" w14:textId="77777777" w:rsidR="000D5A38" w:rsidRPr="005F59C7" w:rsidRDefault="000D5A38" w:rsidP="000D5A38">
      <w:pPr>
        <w:jc w:val="center"/>
        <w:rPr>
          <w:rFonts w:ascii="Times New Roman" w:hAnsi="Times New Roman" w:cs="Times New Roman"/>
          <w:b/>
          <w:i/>
          <w:sz w:val="24"/>
          <w:szCs w:val="24"/>
        </w:rPr>
      </w:pPr>
    </w:p>
    <w:p w14:paraId="0FB6E1FA" w14:textId="77777777" w:rsidR="000D5A38" w:rsidRPr="005F59C7" w:rsidRDefault="000D5A38" w:rsidP="000D5A38">
      <w:pPr>
        <w:jc w:val="center"/>
        <w:rPr>
          <w:rFonts w:ascii="Times New Roman" w:hAnsi="Times New Roman" w:cs="Times New Roman"/>
          <w:b/>
          <w:i/>
          <w:sz w:val="24"/>
          <w:szCs w:val="24"/>
        </w:rPr>
      </w:pPr>
    </w:p>
    <w:p w14:paraId="7607ED5D" w14:textId="77777777" w:rsidR="000D5A38" w:rsidRPr="005F59C7" w:rsidRDefault="000D5A38" w:rsidP="000D5A38">
      <w:pPr>
        <w:jc w:val="center"/>
        <w:rPr>
          <w:rFonts w:ascii="Times New Roman" w:hAnsi="Times New Roman" w:cs="Times New Roman"/>
          <w:b/>
          <w:i/>
          <w:sz w:val="24"/>
          <w:szCs w:val="24"/>
        </w:rPr>
      </w:pPr>
    </w:p>
    <w:p w14:paraId="2929F5CF" w14:textId="77777777" w:rsidR="000D5A38" w:rsidRPr="005F59C7" w:rsidRDefault="000D5A38" w:rsidP="000D5A38">
      <w:pPr>
        <w:jc w:val="center"/>
        <w:rPr>
          <w:rFonts w:ascii="Times New Roman" w:hAnsi="Times New Roman" w:cs="Times New Roman"/>
          <w:b/>
          <w:i/>
          <w:sz w:val="24"/>
          <w:szCs w:val="24"/>
        </w:rPr>
      </w:pPr>
    </w:p>
    <w:p w14:paraId="49C7C4C4" w14:textId="77777777" w:rsidR="000D5A38" w:rsidRPr="005F59C7" w:rsidRDefault="000D5A38" w:rsidP="000D5A38">
      <w:pPr>
        <w:rPr>
          <w:rFonts w:ascii="Times New Roman" w:hAnsi="Times New Roman" w:cs="Times New Roman"/>
          <w:b/>
          <w:i/>
          <w:sz w:val="24"/>
          <w:szCs w:val="24"/>
        </w:rPr>
      </w:pPr>
    </w:p>
    <w:p w14:paraId="0FD46062" w14:textId="77777777" w:rsidR="000D5A38" w:rsidRPr="005F59C7" w:rsidRDefault="000D5A38" w:rsidP="000D5A38">
      <w:pPr>
        <w:jc w:val="center"/>
        <w:rPr>
          <w:rFonts w:ascii="Times New Roman" w:hAnsi="Times New Roman" w:cs="Times New Roman"/>
          <w:b/>
          <w:i/>
          <w:sz w:val="24"/>
          <w:szCs w:val="24"/>
        </w:rPr>
      </w:pPr>
    </w:p>
    <w:p w14:paraId="61824686" w14:textId="77777777" w:rsidR="000D5A38" w:rsidRPr="005F59C7" w:rsidRDefault="000D5A38" w:rsidP="000D5A38">
      <w:pPr>
        <w:jc w:val="center"/>
        <w:rPr>
          <w:rFonts w:ascii="Times New Roman" w:hAnsi="Times New Roman" w:cs="Times New Roman"/>
          <w:b/>
          <w:i/>
          <w:sz w:val="24"/>
          <w:szCs w:val="24"/>
        </w:rPr>
      </w:pPr>
    </w:p>
    <w:p w14:paraId="5DD861FD" w14:textId="77777777" w:rsidR="000D5A38" w:rsidRPr="005F59C7" w:rsidRDefault="000D5A38" w:rsidP="000D5A38">
      <w:pPr>
        <w:jc w:val="center"/>
        <w:rPr>
          <w:rFonts w:ascii="Times New Roman" w:hAnsi="Times New Roman" w:cs="Times New Roman"/>
          <w:b/>
          <w:i/>
          <w:sz w:val="24"/>
          <w:szCs w:val="24"/>
        </w:rPr>
      </w:pPr>
    </w:p>
    <w:p w14:paraId="5134028C" w14:textId="77777777" w:rsidR="000D5A38" w:rsidRPr="005F59C7" w:rsidRDefault="000D5A38" w:rsidP="000D5A38">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3529451" w14:textId="77777777" w:rsidR="000D5A38" w:rsidRPr="005F59C7" w:rsidRDefault="000D5A38" w:rsidP="000D5A38">
      <w:pPr>
        <w:jc w:val="center"/>
        <w:rPr>
          <w:rFonts w:ascii="Times New Roman" w:hAnsi="Times New Roman" w:cs="Times New Roman"/>
          <w:b/>
          <w:sz w:val="24"/>
          <w:szCs w:val="24"/>
          <w:u w:val="single"/>
        </w:rPr>
      </w:pPr>
    </w:p>
    <w:p w14:paraId="1F337804" w14:textId="56E8ED1E" w:rsidR="004216F0" w:rsidRPr="004216F0" w:rsidRDefault="000D5A38" w:rsidP="004216F0">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4216F0" w:rsidRPr="004216F0">
        <w:rPr>
          <w:rFonts w:ascii="Times New Roman" w:eastAsia="Times New Roman" w:hAnsi="Times New Roman" w:cs="Times New Roman"/>
          <w:b/>
          <w:sz w:val="24"/>
          <w:szCs w:val="24"/>
          <w:lang w:eastAsia="ru-RU"/>
        </w:rPr>
        <w:t xml:space="preserve">ПМ.02 </w:t>
      </w:r>
      <w:r w:rsidR="004216F0">
        <w:rPr>
          <w:rFonts w:ascii="Times New Roman" w:eastAsia="Times New Roman" w:hAnsi="Times New Roman" w:cs="Times New Roman"/>
          <w:b/>
          <w:sz w:val="24"/>
          <w:szCs w:val="24"/>
          <w:lang w:eastAsia="ru-RU"/>
        </w:rPr>
        <w:t>Т</w:t>
      </w:r>
      <w:r w:rsidR="004216F0" w:rsidRPr="004216F0">
        <w:rPr>
          <w:rFonts w:ascii="Times New Roman" w:eastAsia="Times New Roman" w:hAnsi="Times New Roman" w:cs="Times New Roman"/>
          <w:b/>
          <w:sz w:val="24"/>
          <w:szCs w:val="24"/>
          <w:lang w:eastAsia="ru-RU"/>
        </w:rPr>
        <w:t xml:space="preserve">ехническое обслуживание и ремонт систем, узлов, </w:t>
      </w:r>
    </w:p>
    <w:p w14:paraId="148FE23C" w14:textId="7ECFED10" w:rsidR="004216F0" w:rsidRPr="004216F0" w:rsidRDefault="004216F0" w:rsidP="004216F0">
      <w:pPr>
        <w:spacing w:line="276" w:lineRule="auto"/>
        <w:jc w:val="center"/>
        <w:rPr>
          <w:rFonts w:ascii="Times New Roman" w:eastAsia="Times New Roman" w:hAnsi="Times New Roman" w:cs="Times New Roman"/>
          <w:b/>
          <w:sz w:val="24"/>
          <w:szCs w:val="24"/>
          <w:lang w:eastAsia="ru-RU"/>
        </w:rPr>
      </w:pPr>
      <w:r w:rsidRPr="004216F0">
        <w:rPr>
          <w:rFonts w:ascii="Times New Roman" w:eastAsia="Times New Roman" w:hAnsi="Times New Roman" w:cs="Times New Roman"/>
          <w:b/>
          <w:sz w:val="24"/>
          <w:szCs w:val="24"/>
          <w:lang w:eastAsia="ru-RU"/>
        </w:rPr>
        <w:t xml:space="preserve">приборов автомобилей и строительных машин при проведении подготовительных, сборочных операций перед сваркой, </w:t>
      </w:r>
    </w:p>
    <w:p w14:paraId="2210D100" w14:textId="1F346BEE" w:rsidR="000D5A38" w:rsidRPr="00985111" w:rsidRDefault="004216F0" w:rsidP="004216F0">
      <w:pPr>
        <w:spacing w:line="276" w:lineRule="auto"/>
        <w:jc w:val="center"/>
        <w:rPr>
          <w:rFonts w:ascii="Times New Roman" w:eastAsia="Times New Roman" w:hAnsi="Times New Roman" w:cs="Times New Roman"/>
          <w:b/>
          <w:sz w:val="24"/>
          <w:szCs w:val="24"/>
          <w:lang w:eastAsia="ru-RU"/>
        </w:rPr>
      </w:pPr>
      <w:r w:rsidRPr="004216F0">
        <w:rPr>
          <w:rFonts w:ascii="Times New Roman" w:eastAsia="Times New Roman" w:hAnsi="Times New Roman" w:cs="Times New Roman"/>
          <w:b/>
          <w:sz w:val="24"/>
          <w:szCs w:val="24"/>
          <w:lang w:eastAsia="ru-RU"/>
        </w:rPr>
        <w:t>зачистки и контроля сварных швов после сварки</w:t>
      </w:r>
      <w:r w:rsidR="000D5A38" w:rsidRPr="00985111">
        <w:rPr>
          <w:rFonts w:ascii="Times New Roman" w:eastAsia="Times New Roman" w:hAnsi="Times New Roman" w:cs="Times New Roman"/>
          <w:b/>
          <w:sz w:val="24"/>
          <w:szCs w:val="24"/>
          <w:lang w:eastAsia="ru-RU"/>
        </w:rPr>
        <w:t>»</w:t>
      </w:r>
    </w:p>
    <w:p w14:paraId="7A2EC437" w14:textId="77777777" w:rsidR="000D5A38" w:rsidRPr="005F59C7" w:rsidRDefault="000D5A38" w:rsidP="000D5A38">
      <w:pPr>
        <w:spacing w:after="200" w:line="276" w:lineRule="auto"/>
        <w:jc w:val="center"/>
        <w:rPr>
          <w:rFonts w:ascii="Times New Roman" w:eastAsia="Times New Roman" w:hAnsi="Times New Roman" w:cs="Times New Roman"/>
          <w:i/>
          <w:sz w:val="24"/>
          <w:szCs w:val="24"/>
          <w:vertAlign w:val="superscript"/>
          <w:lang w:eastAsia="ru-RU"/>
        </w:rPr>
      </w:pPr>
    </w:p>
    <w:p w14:paraId="6F2A5C4D" w14:textId="77777777" w:rsidR="000D5A38" w:rsidRPr="00985111" w:rsidRDefault="000D5A38" w:rsidP="000D5A38">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4723EC96" w14:textId="77777777" w:rsidR="000D5A38" w:rsidRPr="00314663" w:rsidRDefault="000D5A38" w:rsidP="000D5A38">
      <w:pPr>
        <w:jc w:val="center"/>
        <w:rPr>
          <w:rFonts w:ascii="Times New Roman" w:hAnsi="Times New Roman" w:cs="Times New Roman"/>
          <w:b/>
          <w:i/>
          <w:sz w:val="24"/>
          <w:szCs w:val="24"/>
        </w:rPr>
      </w:pPr>
    </w:p>
    <w:p w14:paraId="4837FEA6" w14:textId="77777777" w:rsidR="000D5A38" w:rsidRPr="00314663" w:rsidRDefault="000D5A38" w:rsidP="000D5A38">
      <w:pPr>
        <w:jc w:val="center"/>
        <w:rPr>
          <w:rFonts w:ascii="Times New Roman" w:hAnsi="Times New Roman" w:cs="Times New Roman"/>
          <w:b/>
          <w:i/>
          <w:sz w:val="24"/>
          <w:szCs w:val="24"/>
        </w:rPr>
      </w:pPr>
    </w:p>
    <w:p w14:paraId="2730FD13" w14:textId="77777777" w:rsidR="000D5A38" w:rsidRPr="005F59C7" w:rsidRDefault="000D5A38" w:rsidP="000D5A38">
      <w:pPr>
        <w:jc w:val="center"/>
        <w:rPr>
          <w:rFonts w:ascii="Times New Roman" w:hAnsi="Times New Roman" w:cs="Times New Roman"/>
          <w:b/>
          <w:i/>
          <w:sz w:val="24"/>
          <w:szCs w:val="24"/>
        </w:rPr>
      </w:pPr>
    </w:p>
    <w:p w14:paraId="1D69826B" w14:textId="77777777" w:rsidR="000D5A38" w:rsidRPr="005F59C7" w:rsidRDefault="000D5A38" w:rsidP="000D5A38">
      <w:pPr>
        <w:jc w:val="center"/>
        <w:rPr>
          <w:rFonts w:ascii="Times New Roman" w:hAnsi="Times New Roman" w:cs="Times New Roman"/>
          <w:b/>
          <w:i/>
          <w:sz w:val="24"/>
          <w:szCs w:val="24"/>
        </w:rPr>
      </w:pPr>
    </w:p>
    <w:p w14:paraId="73BD0568" w14:textId="77777777" w:rsidR="000D5A38" w:rsidRPr="005F59C7" w:rsidRDefault="000D5A38" w:rsidP="000D5A38">
      <w:pPr>
        <w:jc w:val="center"/>
        <w:rPr>
          <w:rFonts w:ascii="Times New Roman" w:hAnsi="Times New Roman" w:cs="Times New Roman"/>
          <w:b/>
          <w:i/>
          <w:sz w:val="24"/>
          <w:szCs w:val="24"/>
        </w:rPr>
      </w:pPr>
    </w:p>
    <w:p w14:paraId="35854C03" w14:textId="77777777" w:rsidR="000D5A38" w:rsidRPr="005F59C7" w:rsidRDefault="000D5A38" w:rsidP="000D5A38">
      <w:pPr>
        <w:jc w:val="center"/>
        <w:rPr>
          <w:rFonts w:ascii="Times New Roman" w:hAnsi="Times New Roman" w:cs="Times New Roman"/>
          <w:b/>
          <w:i/>
          <w:sz w:val="24"/>
          <w:szCs w:val="24"/>
        </w:rPr>
      </w:pPr>
    </w:p>
    <w:p w14:paraId="55C1D1DA" w14:textId="77777777" w:rsidR="000D5A38" w:rsidRPr="005F59C7" w:rsidRDefault="000D5A38" w:rsidP="000D5A38">
      <w:pPr>
        <w:jc w:val="center"/>
        <w:rPr>
          <w:rFonts w:ascii="Times New Roman" w:hAnsi="Times New Roman" w:cs="Times New Roman"/>
          <w:b/>
          <w:i/>
          <w:sz w:val="24"/>
          <w:szCs w:val="24"/>
        </w:rPr>
      </w:pPr>
    </w:p>
    <w:p w14:paraId="079C6BF8" w14:textId="77777777" w:rsidR="000D5A38" w:rsidRPr="005F59C7" w:rsidRDefault="000D5A38" w:rsidP="000D5A38">
      <w:pPr>
        <w:jc w:val="center"/>
        <w:rPr>
          <w:rFonts w:ascii="Times New Roman" w:hAnsi="Times New Roman" w:cs="Times New Roman"/>
          <w:b/>
          <w:i/>
          <w:sz w:val="24"/>
          <w:szCs w:val="24"/>
        </w:rPr>
      </w:pPr>
    </w:p>
    <w:p w14:paraId="16E6BF6B" w14:textId="77777777" w:rsidR="000D5A38" w:rsidRPr="005F59C7" w:rsidRDefault="000D5A38" w:rsidP="000D5A38">
      <w:pPr>
        <w:jc w:val="center"/>
        <w:rPr>
          <w:rFonts w:ascii="Times New Roman" w:hAnsi="Times New Roman" w:cs="Times New Roman"/>
          <w:b/>
          <w:i/>
          <w:sz w:val="24"/>
          <w:szCs w:val="24"/>
        </w:rPr>
      </w:pPr>
    </w:p>
    <w:p w14:paraId="2D4A39CC" w14:textId="77777777" w:rsidR="000D5A38" w:rsidRPr="005F59C7" w:rsidRDefault="000D5A38" w:rsidP="000D5A38">
      <w:pPr>
        <w:jc w:val="center"/>
        <w:rPr>
          <w:rFonts w:ascii="Times New Roman" w:hAnsi="Times New Roman" w:cs="Times New Roman"/>
          <w:b/>
          <w:i/>
          <w:sz w:val="24"/>
          <w:szCs w:val="24"/>
        </w:rPr>
      </w:pPr>
    </w:p>
    <w:p w14:paraId="13981D5B" w14:textId="77777777" w:rsidR="000D5A38" w:rsidRPr="005F59C7" w:rsidRDefault="000D5A38" w:rsidP="000D5A38">
      <w:pPr>
        <w:rPr>
          <w:rFonts w:ascii="Times New Roman" w:hAnsi="Times New Roman" w:cs="Times New Roman"/>
          <w:b/>
          <w:i/>
          <w:sz w:val="24"/>
          <w:szCs w:val="24"/>
        </w:rPr>
      </w:pPr>
    </w:p>
    <w:p w14:paraId="4DAAE228" w14:textId="77777777" w:rsidR="000D5A38" w:rsidRPr="005F59C7" w:rsidRDefault="000D5A38" w:rsidP="000D5A38">
      <w:pPr>
        <w:rPr>
          <w:rFonts w:ascii="Times New Roman" w:hAnsi="Times New Roman" w:cs="Times New Roman"/>
          <w:b/>
          <w:i/>
          <w:sz w:val="24"/>
          <w:szCs w:val="24"/>
        </w:rPr>
      </w:pPr>
    </w:p>
    <w:p w14:paraId="2FB2F7EB" w14:textId="77777777" w:rsidR="000D5A38" w:rsidRPr="005F59C7" w:rsidRDefault="000D5A38" w:rsidP="000D5A38">
      <w:pPr>
        <w:rPr>
          <w:rFonts w:ascii="Times New Roman" w:hAnsi="Times New Roman" w:cs="Times New Roman"/>
          <w:b/>
          <w:i/>
          <w:sz w:val="24"/>
          <w:szCs w:val="24"/>
        </w:rPr>
      </w:pPr>
    </w:p>
    <w:p w14:paraId="7FDDAE9C" w14:textId="77777777" w:rsidR="000D5A38" w:rsidRPr="005F59C7" w:rsidRDefault="000D5A38" w:rsidP="000D5A38">
      <w:pPr>
        <w:rPr>
          <w:rFonts w:ascii="Times New Roman" w:hAnsi="Times New Roman" w:cs="Times New Roman"/>
          <w:b/>
          <w:i/>
          <w:sz w:val="24"/>
          <w:szCs w:val="24"/>
        </w:rPr>
      </w:pPr>
    </w:p>
    <w:p w14:paraId="7680985F" w14:textId="77777777" w:rsidR="000D5A38" w:rsidRPr="005F59C7" w:rsidRDefault="000D5A38" w:rsidP="000D5A38">
      <w:pPr>
        <w:jc w:val="center"/>
        <w:rPr>
          <w:rFonts w:ascii="Times New Roman" w:hAnsi="Times New Roman" w:cs="Times New Roman"/>
          <w:b/>
          <w:i/>
          <w:sz w:val="24"/>
          <w:szCs w:val="24"/>
        </w:rPr>
      </w:pPr>
    </w:p>
    <w:p w14:paraId="3E625E89" w14:textId="77777777" w:rsidR="000D5A38" w:rsidRPr="005F59C7" w:rsidRDefault="000D5A38" w:rsidP="000D5A38">
      <w:pPr>
        <w:jc w:val="center"/>
        <w:rPr>
          <w:rFonts w:ascii="Times New Roman" w:hAnsi="Times New Roman" w:cs="Times New Roman"/>
          <w:b/>
          <w:i/>
          <w:sz w:val="24"/>
          <w:szCs w:val="24"/>
        </w:rPr>
      </w:pPr>
    </w:p>
    <w:p w14:paraId="5ED18882" w14:textId="77777777" w:rsidR="000D5A38" w:rsidRPr="005F59C7" w:rsidRDefault="000D5A38" w:rsidP="000D5A38">
      <w:pPr>
        <w:jc w:val="center"/>
        <w:rPr>
          <w:rFonts w:ascii="Times New Roman" w:hAnsi="Times New Roman" w:cs="Times New Roman"/>
          <w:b/>
          <w:i/>
          <w:sz w:val="24"/>
          <w:szCs w:val="24"/>
        </w:rPr>
      </w:pPr>
    </w:p>
    <w:p w14:paraId="276EBBCB" w14:textId="77777777" w:rsidR="000D5A38" w:rsidRPr="005F59C7" w:rsidRDefault="000D5A38" w:rsidP="000D5A38">
      <w:pPr>
        <w:jc w:val="center"/>
        <w:rPr>
          <w:rFonts w:ascii="Times New Roman" w:hAnsi="Times New Roman" w:cs="Times New Roman"/>
          <w:b/>
          <w:i/>
          <w:sz w:val="24"/>
          <w:szCs w:val="24"/>
        </w:rPr>
      </w:pPr>
    </w:p>
    <w:p w14:paraId="5E27290B" w14:textId="77777777" w:rsidR="000D5A38" w:rsidRPr="00985111" w:rsidRDefault="000D5A38" w:rsidP="000D5A3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1F5E8415" w14:textId="77777777" w:rsidR="000D5A38" w:rsidRPr="005F59C7" w:rsidRDefault="000D5A38" w:rsidP="000D5A38">
      <w:pPr>
        <w:spacing w:after="200" w:line="276" w:lineRule="auto"/>
        <w:rPr>
          <w:rFonts w:ascii="Times New Roman" w:eastAsia="Times New Roman" w:hAnsi="Times New Roman" w:cs="Times New Roman"/>
          <w:b/>
          <w:sz w:val="24"/>
          <w:szCs w:val="24"/>
          <w:lang w:eastAsia="ru-RU"/>
        </w:rPr>
        <w:sectPr w:rsidR="000D5A38" w:rsidRPr="005F59C7" w:rsidSect="007E1F34">
          <w:headerReference w:type="even" r:id="rId28"/>
          <w:pgSz w:w="11906" w:h="16838"/>
          <w:pgMar w:top="1134" w:right="567" w:bottom="1134" w:left="1701" w:header="709" w:footer="709" w:gutter="0"/>
          <w:pgNumType w:start="27"/>
          <w:cols w:space="708"/>
          <w:titlePg/>
          <w:docGrid w:linePitch="360"/>
        </w:sectPr>
      </w:pPr>
    </w:p>
    <w:p w14:paraId="07FDE17D" w14:textId="77777777" w:rsidR="000D5A38" w:rsidRPr="006A2325" w:rsidRDefault="000D5A38" w:rsidP="000D5A38">
      <w:pPr>
        <w:spacing w:line="276" w:lineRule="auto"/>
        <w:jc w:val="center"/>
        <w:rPr>
          <w:rFonts w:ascii="Times New Roman" w:hAnsi="Times New Roman" w:cs="Times New Roman"/>
          <w:b/>
          <w:iCs/>
          <w:sz w:val="24"/>
          <w:szCs w:val="24"/>
        </w:rPr>
      </w:pPr>
      <w:r w:rsidRPr="006A2325">
        <w:rPr>
          <w:rFonts w:ascii="Times New Roman" w:hAnsi="Times New Roman" w:cs="Times New Roman"/>
          <w:b/>
          <w:iCs/>
          <w:sz w:val="24"/>
          <w:szCs w:val="24"/>
        </w:rPr>
        <w:lastRenderedPageBreak/>
        <w:t>СОДЕРЖАНИЕ</w:t>
      </w:r>
    </w:p>
    <w:p w14:paraId="31C0334E" w14:textId="77777777" w:rsidR="000D5A38" w:rsidRPr="006A2325" w:rsidRDefault="000D5A38" w:rsidP="000D5A38">
      <w:pPr>
        <w:spacing w:line="276" w:lineRule="auto"/>
        <w:jc w:val="both"/>
        <w:rPr>
          <w:rFonts w:ascii="Times New Roman" w:hAnsi="Times New Roman" w:cs="Times New Roman"/>
          <w:b/>
          <w:iCs/>
          <w:sz w:val="24"/>
          <w:szCs w:val="24"/>
        </w:rPr>
      </w:pPr>
    </w:p>
    <w:tbl>
      <w:tblPr>
        <w:tblW w:w="0" w:type="auto"/>
        <w:tblLook w:val="01E0" w:firstRow="1" w:lastRow="1" w:firstColumn="1" w:lastColumn="1" w:noHBand="0" w:noVBand="0"/>
      </w:tblPr>
      <w:tblGrid>
        <w:gridCol w:w="7501"/>
        <w:gridCol w:w="1854"/>
      </w:tblGrid>
      <w:tr w:rsidR="000D5A38" w:rsidRPr="00985111" w14:paraId="07D3731D" w14:textId="77777777" w:rsidTr="006F0EC3">
        <w:tc>
          <w:tcPr>
            <w:tcW w:w="7501" w:type="dxa"/>
          </w:tcPr>
          <w:p w14:paraId="357D0856" w14:textId="77777777" w:rsidR="000D5A38" w:rsidRPr="00314663" w:rsidRDefault="000D5A38" w:rsidP="0023373B">
            <w:pPr>
              <w:numPr>
                <w:ilvl w:val="0"/>
                <w:numId w:val="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18B58C48" w14:textId="77777777" w:rsidR="000D5A38" w:rsidRPr="005F59C7" w:rsidRDefault="000D5A38" w:rsidP="006F0EC3">
            <w:pPr>
              <w:spacing w:after="200" w:line="276" w:lineRule="auto"/>
              <w:rPr>
                <w:rFonts w:ascii="Times New Roman" w:hAnsi="Times New Roman" w:cs="Times New Roman"/>
                <w:b/>
                <w:sz w:val="24"/>
                <w:szCs w:val="24"/>
              </w:rPr>
            </w:pPr>
          </w:p>
        </w:tc>
      </w:tr>
      <w:tr w:rsidR="000D5A38" w:rsidRPr="00985111" w14:paraId="0FCEB36B" w14:textId="77777777" w:rsidTr="006F0EC3">
        <w:tc>
          <w:tcPr>
            <w:tcW w:w="7501" w:type="dxa"/>
          </w:tcPr>
          <w:p w14:paraId="55F3C18D" w14:textId="77777777" w:rsidR="000D5A38" w:rsidRPr="00314663" w:rsidRDefault="000D5A38" w:rsidP="0023373B">
            <w:pPr>
              <w:numPr>
                <w:ilvl w:val="0"/>
                <w:numId w:val="2"/>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035529E6" w14:textId="77777777" w:rsidR="000D5A38" w:rsidRPr="005F59C7" w:rsidRDefault="000D5A38" w:rsidP="0023373B">
            <w:pPr>
              <w:numPr>
                <w:ilvl w:val="0"/>
                <w:numId w:val="2"/>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753510B4" w14:textId="77777777" w:rsidR="000D5A38" w:rsidRPr="005F59C7" w:rsidRDefault="000D5A38" w:rsidP="006F0EC3">
            <w:pPr>
              <w:spacing w:after="200" w:line="276" w:lineRule="auto"/>
              <w:rPr>
                <w:rFonts w:ascii="Times New Roman" w:hAnsi="Times New Roman" w:cs="Times New Roman"/>
                <w:b/>
                <w:sz w:val="24"/>
                <w:szCs w:val="24"/>
              </w:rPr>
            </w:pPr>
          </w:p>
        </w:tc>
      </w:tr>
      <w:tr w:rsidR="000D5A38" w:rsidRPr="00985111" w14:paraId="44CE34D1" w14:textId="77777777" w:rsidTr="006F0EC3">
        <w:tc>
          <w:tcPr>
            <w:tcW w:w="7501" w:type="dxa"/>
          </w:tcPr>
          <w:p w14:paraId="07C5DB2E" w14:textId="77777777" w:rsidR="000D5A38" w:rsidRPr="00314663" w:rsidRDefault="000D5A38" w:rsidP="0023373B">
            <w:pPr>
              <w:numPr>
                <w:ilvl w:val="0"/>
                <w:numId w:val="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4C7615E1" w14:textId="77777777" w:rsidR="000D5A38" w:rsidRPr="00314663" w:rsidRDefault="000D5A38" w:rsidP="006F0EC3">
            <w:pPr>
              <w:suppressAutoHyphens/>
              <w:spacing w:after="200" w:line="276" w:lineRule="auto"/>
              <w:rPr>
                <w:rFonts w:ascii="Times New Roman" w:hAnsi="Times New Roman" w:cs="Times New Roman"/>
                <w:b/>
                <w:sz w:val="24"/>
                <w:szCs w:val="24"/>
              </w:rPr>
            </w:pPr>
          </w:p>
        </w:tc>
        <w:tc>
          <w:tcPr>
            <w:tcW w:w="1854" w:type="dxa"/>
          </w:tcPr>
          <w:p w14:paraId="69322BFB" w14:textId="77777777" w:rsidR="000D5A38" w:rsidRPr="005F59C7" w:rsidRDefault="000D5A38" w:rsidP="006F0EC3">
            <w:pPr>
              <w:spacing w:after="200" w:line="276" w:lineRule="auto"/>
              <w:rPr>
                <w:rFonts w:ascii="Times New Roman" w:hAnsi="Times New Roman" w:cs="Times New Roman"/>
                <w:b/>
                <w:sz w:val="24"/>
                <w:szCs w:val="24"/>
              </w:rPr>
            </w:pPr>
          </w:p>
        </w:tc>
      </w:tr>
    </w:tbl>
    <w:p w14:paraId="35CD20B3" w14:textId="77777777" w:rsidR="000D5A38" w:rsidRPr="00985111" w:rsidRDefault="000D5A38" w:rsidP="000D5A38">
      <w:pPr>
        <w:spacing w:line="276" w:lineRule="auto"/>
        <w:jc w:val="center"/>
        <w:rPr>
          <w:rFonts w:ascii="Times New Roman" w:hAnsi="Times New Roman" w:cs="Times New Roman"/>
          <w:b/>
          <w:i/>
          <w:sz w:val="24"/>
          <w:szCs w:val="24"/>
        </w:rPr>
      </w:pPr>
    </w:p>
    <w:p w14:paraId="196C46A6" w14:textId="77777777" w:rsidR="000D5A38" w:rsidRPr="00985111" w:rsidRDefault="000D5A38" w:rsidP="000D5A38">
      <w:pPr>
        <w:spacing w:line="276" w:lineRule="auto"/>
        <w:rPr>
          <w:rFonts w:ascii="Times New Roman" w:hAnsi="Times New Roman" w:cs="Times New Roman"/>
          <w:b/>
          <w:i/>
          <w:sz w:val="24"/>
          <w:szCs w:val="24"/>
        </w:rPr>
      </w:pPr>
    </w:p>
    <w:p w14:paraId="69DF1D0D" w14:textId="77777777" w:rsidR="000D5A38" w:rsidRPr="005F59C7" w:rsidRDefault="000D5A38" w:rsidP="000D5A38">
      <w:pPr>
        <w:rPr>
          <w:rFonts w:ascii="Times New Roman" w:hAnsi="Times New Roman" w:cs="Times New Roman"/>
          <w:b/>
          <w:i/>
          <w:sz w:val="24"/>
          <w:szCs w:val="24"/>
        </w:rPr>
        <w:sectPr w:rsidR="000D5A38" w:rsidRPr="005F59C7" w:rsidSect="00C7352F">
          <w:pgSz w:w="11907" w:h="16840"/>
          <w:pgMar w:top="1134" w:right="851" w:bottom="992" w:left="1418" w:header="709" w:footer="709" w:gutter="0"/>
          <w:pgNumType w:start="28"/>
          <w:cols w:space="720"/>
        </w:sectPr>
      </w:pPr>
    </w:p>
    <w:p w14:paraId="2F6A7841" w14:textId="77777777" w:rsidR="000D5A38" w:rsidRPr="00314663" w:rsidRDefault="000D5A38" w:rsidP="000D5A3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22942B1C" w14:textId="77777777" w:rsidR="000D5A38" w:rsidRPr="005F59C7" w:rsidRDefault="000D5A38" w:rsidP="000D5A3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72F178B9" w14:textId="3599563E" w:rsidR="00116CF6" w:rsidRPr="00116CF6" w:rsidRDefault="000D5A38" w:rsidP="00116CF6">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116CF6" w:rsidRPr="00116CF6">
        <w:rPr>
          <w:rFonts w:ascii="Times New Roman" w:eastAsia="Times New Roman" w:hAnsi="Times New Roman" w:cs="Times New Roman"/>
          <w:b/>
          <w:sz w:val="24"/>
          <w:szCs w:val="24"/>
          <w:lang w:eastAsia="ru-RU"/>
        </w:rPr>
        <w:t xml:space="preserve">ПМ.02 Техническое обслуживание и ремонт систем, узлов, </w:t>
      </w:r>
    </w:p>
    <w:p w14:paraId="29468E51" w14:textId="22977650" w:rsidR="000D5A38" w:rsidRDefault="00116CF6" w:rsidP="00116CF6">
      <w:pPr>
        <w:spacing w:line="276" w:lineRule="auto"/>
        <w:jc w:val="center"/>
        <w:rPr>
          <w:rFonts w:ascii="Times New Roman" w:eastAsia="Times New Roman" w:hAnsi="Times New Roman" w:cs="Times New Roman"/>
          <w:b/>
          <w:sz w:val="24"/>
          <w:szCs w:val="24"/>
          <w:lang w:eastAsia="ru-RU"/>
        </w:rPr>
      </w:pPr>
      <w:r w:rsidRPr="00116CF6">
        <w:rPr>
          <w:rFonts w:ascii="Times New Roman" w:eastAsia="Times New Roman" w:hAnsi="Times New Roman" w:cs="Times New Roman"/>
          <w:b/>
          <w:sz w:val="24"/>
          <w:szCs w:val="24"/>
          <w:lang w:eastAsia="ru-RU"/>
        </w:rPr>
        <w:t>приборов автомобилей и строительных машин при проведении подготовительных, сборочных операций перед сваркой, зачистки и контроля сварных швов после сварки</w:t>
      </w:r>
      <w:r w:rsidR="000D5A38" w:rsidRPr="00985111">
        <w:rPr>
          <w:rFonts w:ascii="Times New Roman" w:eastAsia="Times New Roman" w:hAnsi="Times New Roman" w:cs="Times New Roman"/>
          <w:b/>
          <w:sz w:val="24"/>
          <w:szCs w:val="24"/>
          <w:lang w:eastAsia="ru-RU"/>
        </w:rPr>
        <w:t>»</w:t>
      </w:r>
    </w:p>
    <w:p w14:paraId="27A2A22C" w14:textId="77777777" w:rsidR="00116CF6" w:rsidRPr="00985111" w:rsidRDefault="00116CF6" w:rsidP="00116CF6">
      <w:pPr>
        <w:spacing w:line="276" w:lineRule="auto"/>
        <w:jc w:val="center"/>
        <w:rPr>
          <w:rFonts w:ascii="Times New Roman" w:eastAsia="Times New Roman" w:hAnsi="Times New Roman" w:cs="Times New Roman"/>
          <w:b/>
          <w:sz w:val="24"/>
          <w:szCs w:val="24"/>
          <w:lang w:eastAsia="ru-RU"/>
        </w:rPr>
      </w:pPr>
    </w:p>
    <w:p w14:paraId="12CE754C" w14:textId="77777777" w:rsidR="000D5A38" w:rsidRPr="00985111" w:rsidRDefault="000D5A38" w:rsidP="000D5A38">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5769D1C" w14:textId="575D0C86" w:rsidR="000D5A38" w:rsidRDefault="000D5A38" w:rsidP="00116CF6">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D66C17">
        <w:rPr>
          <w:rFonts w:ascii="Times New Roman" w:eastAsia="Times New Roman" w:hAnsi="Times New Roman" w:cs="Times New Roman"/>
          <w:sz w:val="24"/>
          <w:szCs w:val="24"/>
          <w:lang w:eastAsia="ru-RU"/>
        </w:rPr>
        <w:t>«</w:t>
      </w:r>
      <w:r w:rsidR="00116CF6" w:rsidRPr="00116CF6">
        <w:rPr>
          <w:rFonts w:ascii="Times New Roman" w:hAnsi="Times New Roman"/>
          <w:color w:val="000000" w:themeColor="text1"/>
          <w:sz w:val="24"/>
          <w:szCs w:val="24"/>
        </w:rPr>
        <w:t>Техническое обслуживание и ремонт систем, узлов, приборов автомобилей и строительных машин при проведении подготовительных, сборочных операций перед сваркой, зачистки и контроля сварных швов после сварки</w:t>
      </w:r>
      <w:r w:rsidRPr="00D66C17">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7B64966" w14:textId="77777777" w:rsidR="00116CF6" w:rsidRPr="00116CF6" w:rsidRDefault="00116CF6" w:rsidP="00116CF6">
      <w:pPr>
        <w:suppressAutoHyphens/>
        <w:spacing w:line="276" w:lineRule="auto"/>
        <w:ind w:firstLine="709"/>
        <w:jc w:val="both"/>
        <w:rPr>
          <w:rFonts w:ascii="Times New Roman" w:hAnsi="Times New Roman"/>
          <w:color w:val="000000" w:themeColor="text1"/>
          <w:sz w:val="24"/>
          <w:szCs w:val="24"/>
        </w:rPr>
      </w:pPr>
    </w:p>
    <w:p w14:paraId="0275ED01" w14:textId="77777777" w:rsidR="000D5A38" w:rsidRPr="00985111" w:rsidRDefault="000D5A38" w:rsidP="000D5A38">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66C17" w:rsidRPr="006A2325" w14:paraId="596850DF" w14:textId="77777777" w:rsidTr="00C17D44">
        <w:tc>
          <w:tcPr>
            <w:tcW w:w="1229" w:type="dxa"/>
          </w:tcPr>
          <w:p w14:paraId="0E6B384F" w14:textId="77777777" w:rsidR="00D66C17" w:rsidRPr="006A2325" w:rsidRDefault="00D66C17" w:rsidP="00C17D44">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342" w:type="dxa"/>
          </w:tcPr>
          <w:p w14:paraId="425BDE34" w14:textId="77777777" w:rsidR="00D66C17" w:rsidRPr="006A2325" w:rsidRDefault="00D66C17" w:rsidP="00C17D44">
            <w:pPr>
              <w:jc w:val="center"/>
              <w:rPr>
                <w:rFonts w:ascii="Times New Roman" w:hAnsi="Times New Roman" w:cs="Times New Roman"/>
                <w:iCs/>
                <w:sz w:val="24"/>
                <w:szCs w:val="24"/>
              </w:rPr>
            </w:pPr>
            <w:r w:rsidRPr="006A2325">
              <w:rPr>
                <w:rFonts w:ascii="Times New Roman" w:hAnsi="Times New Roman" w:cs="Times New Roman"/>
                <w:iCs/>
                <w:sz w:val="24"/>
                <w:szCs w:val="24"/>
              </w:rPr>
              <w:t>Наименование общих компетенций</w:t>
            </w:r>
          </w:p>
        </w:tc>
      </w:tr>
      <w:tr w:rsidR="009A4D38" w:rsidRPr="00985111" w14:paraId="7A2B79E0" w14:textId="77777777" w:rsidTr="00595CAB">
        <w:trPr>
          <w:trHeight w:val="327"/>
        </w:trPr>
        <w:tc>
          <w:tcPr>
            <w:tcW w:w="1229" w:type="dxa"/>
            <w:tcBorders>
              <w:top w:val="single" w:sz="4" w:space="0" w:color="auto"/>
              <w:left w:val="single" w:sz="4" w:space="0" w:color="auto"/>
              <w:right w:val="single" w:sz="4" w:space="0" w:color="auto"/>
            </w:tcBorders>
          </w:tcPr>
          <w:p w14:paraId="11F36F01" w14:textId="15D0CDB8" w:rsidR="009A4D38" w:rsidRPr="009A4D38" w:rsidRDefault="009A4D38" w:rsidP="009A4D38">
            <w:pPr>
              <w:rPr>
                <w:rFonts w:ascii="Times New Roman" w:hAnsi="Times New Roman" w:cs="Times New Roman"/>
                <w:b/>
                <w:sz w:val="24"/>
                <w:szCs w:val="24"/>
              </w:rPr>
            </w:pPr>
            <w:r w:rsidRPr="009A4D38">
              <w:rPr>
                <w:rStyle w:val="afb"/>
                <w:b/>
                <w:i w:val="0"/>
                <w:sz w:val="24"/>
                <w:szCs w:val="24"/>
                <w:lang w:eastAsia="ru-RU"/>
              </w:rPr>
              <w:t>ОК 01</w:t>
            </w:r>
          </w:p>
        </w:tc>
        <w:tc>
          <w:tcPr>
            <w:tcW w:w="8342" w:type="dxa"/>
            <w:tcBorders>
              <w:top w:val="single" w:sz="4" w:space="0" w:color="auto"/>
              <w:left w:val="single" w:sz="4" w:space="0" w:color="auto"/>
              <w:right w:val="single" w:sz="4" w:space="0" w:color="auto"/>
            </w:tcBorders>
          </w:tcPr>
          <w:p w14:paraId="42F633BC" w14:textId="2D3D8BEA" w:rsidR="009A4D38" w:rsidRPr="009A4D38" w:rsidRDefault="009A4D38" w:rsidP="009A4D38">
            <w:pPr>
              <w:rPr>
                <w:rFonts w:ascii="Times New Roman" w:hAnsi="Times New Roman" w:cs="Times New Roman"/>
                <w:bCs/>
                <w:sz w:val="24"/>
                <w:szCs w:val="24"/>
              </w:rPr>
            </w:pPr>
            <w:r w:rsidRPr="009A4D38">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9A4D38" w:rsidRPr="00985111" w14:paraId="6789B11E" w14:textId="77777777" w:rsidTr="00595CAB">
        <w:tc>
          <w:tcPr>
            <w:tcW w:w="1229" w:type="dxa"/>
            <w:tcBorders>
              <w:top w:val="single" w:sz="4" w:space="0" w:color="auto"/>
              <w:left w:val="single" w:sz="4" w:space="0" w:color="auto"/>
              <w:right w:val="single" w:sz="4" w:space="0" w:color="auto"/>
            </w:tcBorders>
          </w:tcPr>
          <w:p w14:paraId="70EF8A9F" w14:textId="3D6E731D" w:rsidR="009A4D38" w:rsidRPr="009A4D38" w:rsidRDefault="009A4D38" w:rsidP="009A4D38">
            <w:pPr>
              <w:rPr>
                <w:rFonts w:ascii="Times New Roman" w:hAnsi="Times New Roman" w:cs="Times New Roman"/>
                <w:b/>
                <w:sz w:val="24"/>
                <w:szCs w:val="24"/>
              </w:rPr>
            </w:pPr>
            <w:r w:rsidRPr="009A4D38">
              <w:rPr>
                <w:rStyle w:val="afb"/>
                <w:b/>
                <w:i w:val="0"/>
                <w:sz w:val="24"/>
                <w:szCs w:val="24"/>
                <w:lang w:eastAsia="ru-RU"/>
              </w:rPr>
              <w:t>ОК 04</w:t>
            </w:r>
          </w:p>
        </w:tc>
        <w:tc>
          <w:tcPr>
            <w:tcW w:w="8342" w:type="dxa"/>
            <w:tcBorders>
              <w:top w:val="single" w:sz="4" w:space="0" w:color="auto"/>
              <w:left w:val="single" w:sz="4" w:space="0" w:color="auto"/>
              <w:right w:val="single" w:sz="4" w:space="0" w:color="auto"/>
            </w:tcBorders>
          </w:tcPr>
          <w:p w14:paraId="30A5E688" w14:textId="126E1DA7" w:rsidR="009A4D38" w:rsidRPr="009A4D38" w:rsidRDefault="009A4D38" w:rsidP="009A4D38">
            <w:pPr>
              <w:rPr>
                <w:rFonts w:ascii="Times New Roman" w:hAnsi="Times New Roman" w:cs="Times New Roman"/>
                <w:bCs/>
                <w:sz w:val="24"/>
                <w:szCs w:val="24"/>
              </w:rPr>
            </w:pPr>
            <w:r w:rsidRPr="009A4D38">
              <w:rPr>
                <w:rFonts w:ascii="Times New Roman" w:hAnsi="Times New Roman"/>
                <w:bCs/>
                <w:sz w:val="24"/>
                <w:szCs w:val="24"/>
              </w:rPr>
              <w:t>Эффективно взаимодействовать и работать в коллективе и команде</w:t>
            </w:r>
          </w:p>
        </w:tc>
      </w:tr>
      <w:tr w:rsidR="009A4D38" w:rsidRPr="00985111" w14:paraId="2E07808B" w14:textId="77777777" w:rsidTr="00595CAB">
        <w:tc>
          <w:tcPr>
            <w:tcW w:w="1229" w:type="dxa"/>
            <w:tcBorders>
              <w:top w:val="single" w:sz="4" w:space="0" w:color="auto"/>
              <w:left w:val="single" w:sz="4" w:space="0" w:color="auto"/>
              <w:right w:val="single" w:sz="4" w:space="0" w:color="auto"/>
            </w:tcBorders>
          </w:tcPr>
          <w:p w14:paraId="285CB134" w14:textId="78DBED20" w:rsidR="009A4D38" w:rsidRPr="009A4D38" w:rsidRDefault="009A4D38" w:rsidP="009A4D38">
            <w:pPr>
              <w:rPr>
                <w:rFonts w:ascii="Times New Roman" w:hAnsi="Times New Roman" w:cs="Times New Roman"/>
                <w:b/>
                <w:sz w:val="24"/>
                <w:szCs w:val="24"/>
              </w:rPr>
            </w:pPr>
            <w:r w:rsidRPr="009A4D38">
              <w:rPr>
                <w:rStyle w:val="afb"/>
                <w:b/>
                <w:i w:val="0"/>
                <w:sz w:val="24"/>
                <w:szCs w:val="24"/>
                <w:lang w:eastAsia="ru-RU"/>
              </w:rPr>
              <w:t>ОК 07</w:t>
            </w:r>
          </w:p>
        </w:tc>
        <w:tc>
          <w:tcPr>
            <w:tcW w:w="8342" w:type="dxa"/>
            <w:tcBorders>
              <w:top w:val="single" w:sz="4" w:space="0" w:color="auto"/>
              <w:left w:val="single" w:sz="4" w:space="0" w:color="auto"/>
              <w:right w:val="single" w:sz="4" w:space="0" w:color="auto"/>
            </w:tcBorders>
          </w:tcPr>
          <w:p w14:paraId="0706E18D" w14:textId="2B7F5E59" w:rsidR="009A4D38" w:rsidRPr="009A4D38" w:rsidRDefault="009A4D38" w:rsidP="009A4D38">
            <w:pPr>
              <w:rPr>
                <w:rFonts w:ascii="Times New Roman" w:hAnsi="Times New Roman" w:cs="Times New Roman"/>
                <w:bCs/>
                <w:sz w:val="24"/>
                <w:szCs w:val="24"/>
              </w:rPr>
            </w:pPr>
            <w:r w:rsidRPr="009A4D38">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A4D38" w:rsidRPr="00985111" w14:paraId="0D60CF5C" w14:textId="77777777" w:rsidTr="00595CAB">
        <w:tc>
          <w:tcPr>
            <w:tcW w:w="1229" w:type="dxa"/>
            <w:tcBorders>
              <w:top w:val="single" w:sz="4" w:space="0" w:color="auto"/>
              <w:left w:val="single" w:sz="4" w:space="0" w:color="auto"/>
              <w:bottom w:val="single" w:sz="4" w:space="0" w:color="auto"/>
              <w:right w:val="single" w:sz="4" w:space="0" w:color="auto"/>
            </w:tcBorders>
          </w:tcPr>
          <w:p w14:paraId="2A209F56" w14:textId="274BD119" w:rsidR="009A4D38" w:rsidRPr="009A4D38" w:rsidRDefault="009A4D38" w:rsidP="009A4D38">
            <w:pPr>
              <w:rPr>
                <w:rFonts w:ascii="Times New Roman" w:hAnsi="Times New Roman" w:cs="Times New Roman"/>
                <w:b/>
                <w:bCs/>
                <w:sz w:val="24"/>
                <w:szCs w:val="24"/>
              </w:rPr>
            </w:pPr>
            <w:r w:rsidRPr="009A4D38">
              <w:rPr>
                <w:rStyle w:val="afb"/>
                <w:b/>
                <w:i w:val="0"/>
                <w:sz w:val="24"/>
                <w:szCs w:val="24"/>
                <w:lang w:eastAsia="ru-RU"/>
              </w:rPr>
              <w:t>ОК 09</w:t>
            </w:r>
          </w:p>
        </w:tc>
        <w:tc>
          <w:tcPr>
            <w:tcW w:w="8342" w:type="dxa"/>
            <w:tcBorders>
              <w:top w:val="single" w:sz="4" w:space="0" w:color="auto"/>
              <w:left w:val="single" w:sz="4" w:space="0" w:color="auto"/>
              <w:bottom w:val="single" w:sz="4" w:space="0" w:color="auto"/>
              <w:right w:val="single" w:sz="4" w:space="0" w:color="auto"/>
            </w:tcBorders>
          </w:tcPr>
          <w:p w14:paraId="408D7225" w14:textId="28A16BA9" w:rsidR="009A4D38" w:rsidRPr="009A4D38" w:rsidRDefault="009A4D38" w:rsidP="009A4D38">
            <w:pPr>
              <w:rPr>
                <w:rFonts w:ascii="Times New Roman" w:hAnsi="Times New Roman" w:cs="Times New Roman"/>
                <w:bCs/>
                <w:sz w:val="24"/>
                <w:szCs w:val="24"/>
              </w:rPr>
            </w:pPr>
            <w:r w:rsidRPr="009A4D38">
              <w:rPr>
                <w:rFonts w:ascii="Times New Roman" w:hAnsi="Times New Roman"/>
                <w:bCs/>
                <w:sz w:val="24"/>
                <w:szCs w:val="24"/>
              </w:rPr>
              <w:t xml:space="preserve">Пользоваться профессиональной документацией на государственном </w:t>
            </w:r>
            <w:r w:rsidRPr="009A4D38">
              <w:rPr>
                <w:rFonts w:ascii="Times New Roman" w:hAnsi="Times New Roman"/>
                <w:bCs/>
                <w:sz w:val="24"/>
                <w:szCs w:val="24"/>
              </w:rPr>
              <w:br/>
              <w:t>и иностранном языках</w:t>
            </w:r>
          </w:p>
        </w:tc>
      </w:tr>
    </w:tbl>
    <w:p w14:paraId="75FC62F5" w14:textId="77777777" w:rsidR="000D5A38" w:rsidRPr="00985111" w:rsidRDefault="000D5A38" w:rsidP="000D5A38">
      <w:pPr>
        <w:ind w:firstLine="709"/>
        <w:jc w:val="both"/>
        <w:rPr>
          <w:rFonts w:ascii="Times New Roman" w:eastAsia="Times New Roman" w:hAnsi="Times New Roman" w:cs="Times New Roman"/>
          <w:sz w:val="24"/>
          <w:szCs w:val="24"/>
          <w:lang w:eastAsia="ru-RU"/>
        </w:rPr>
      </w:pPr>
    </w:p>
    <w:p w14:paraId="6E6D35C8" w14:textId="77777777" w:rsidR="000D5A38" w:rsidRPr="00985111" w:rsidRDefault="000D5A38" w:rsidP="000D5A38">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66C17" w:rsidRPr="006A2325" w14:paraId="67346423" w14:textId="77777777" w:rsidTr="00C17D44">
        <w:tc>
          <w:tcPr>
            <w:tcW w:w="1204" w:type="dxa"/>
          </w:tcPr>
          <w:p w14:paraId="6335377E" w14:textId="77777777" w:rsidR="00D66C17" w:rsidRPr="006A2325" w:rsidRDefault="00D66C17" w:rsidP="00C17D44">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367" w:type="dxa"/>
          </w:tcPr>
          <w:p w14:paraId="0B9ED3EA" w14:textId="77777777" w:rsidR="00D66C17" w:rsidRPr="006A2325" w:rsidRDefault="00D66C17" w:rsidP="00C17D44">
            <w:pPr>
              <w:rPr>
                <w:rFonts w:ascii="Times New Roman" w:hAnsi="Times New Roman" w:cs="Times New Roman"/>
                <w:iCs/>
                <w:sz w:val="24"/>
                <w:szCs w:val="24"/>
              </w:rPr>
            </w:pPr>
            <w:r w:rsidRPr="006A2325">
              <w:rPr>
                <w:rFonts w:ascii="Times New Roman" w:hAnsi="Times New Roman" w:cs="Times New Roman"/>
                <w:iCs/>
                <w:sz w:val="24"/>
                <w:szCs w:val="24"/>
              </w:rPr>
              <w:t>Наименование видов деятельности и профессиональных компетенций</w:t>
            </w:r>
          </w:p>
        </w:tc>
      </w:tr>
      <w:tr w:rsidR="009A4D38" w:rsidRPr="006A2325" w14:paraId="72298126" w14:textId="77777777" w:rsidTr="00FD71F3">
        <w:tc>
          <w:tcPr>
            <w:tcW w:w="1204" w:type="dxa"/>
            <w:tcBorders>
              <w:top w:val="single" w:sz="4" w:space="0" w:color="auto"/>
              <w:left w:val="single" w:sz="4" w:space="0" w:color="auto"/>
              <w:bottom w:val="single" w:sz="4" w:space="0" w:color="auto"/>
              <w:right w:val="single" w:sz="4" w:space="0" w:color="auto"/>
            </w:tcBorders>
          </w:tcPr>
          <w:p w14:paraId="5FF29264" w14:textId="3952AC52" w:rsidR="009A4D38" w:rsidRPr="009A4D38" w:rsidRDefault="009A4D38" w:rsidP="009A4D38">
            <w:pPr>
              <w:rPr>
                <w:rFonts w:ascii="Times New Roman" w:hAnsi="Times New Roman" w:cs="Times New Roman"/>
                <w:b/>
                <w:iCs/>
                <w:sz w:val="24"/>
                <w:szCs w:val="24"/>
              </w:rPr>
            </w:pPr>
            <w:r w:rsidRPr="009A4D38">
              <w:rPr>
                <w:rFonts w:ascii="Times New Roman" w:hAnsi="Times New Roman"/>
                <w:b/>
                <w:bCs/>
                <w:iCs/>
                <w:sz w:val="24"/>
                <w:szCs w:val="24"/>
              </w:rPr>
              <w:t>ВД 2</w:t>
            </w:r>
          </w:p>
        </w:tc>
        <w:tc>
          <w:tcPr>
            <w:tcW w:w="8367" w:type="dxa"/>
            <w:tcBorders>
              <w:top w:val="single" w:sz="4" w:space="0" w:color="auto"/>
              <w:left w:val="single" w:sz="4" w:space="0" w:color="auto"/>
              <w:bottom w:val="single" w:sz="4" w:space="0" w:color="auto"/>
              <w:right w:val="single" w:sz="4" w:space="0" w:color="auto"/>
            </w:tcBorders>
          </w:tcPr>
          <w:p w14:paraId="77E6F3F2" w14:textId="0549BA8C" w:rsidR="009A4D38" w:rsidRPr="009A4D38" w:rsidRDefault="009A4D38" w:rsidP="009A4D38">
            <w:pPr>
              <w:rPr>
                <w:rFonts w:ascii="Times New Roman" w:hAnsi="Times New Roman" w:cs="Times New Roman"/>
                <w:bCs/>
                <w:iCs/>
                <w:sz w:val="24"/>
                <w:szCs w:val="24"/>
              </w:rPr>
            </w:pPr>
            <w:r w:rsidRPr="009A4D38">
              <w:rPr>
                <w:rFonts w:ascii="Times New Roman" w:hAnsi="Times New Roman"/>
                <w:bCs/>
                <w:iCs/>
                <w:sz w:val="24"/>
                <w:szCs w:val="24"/>
              </w:rPr>
              <w:t xml:space="preserve">Техническое обслуживание и ремонт систем, узлов, приборов автомобилей </w:t>
            </w:r>
            <w:r w:rsidRPr="009A4D38">
              <w:rPr>
                <w:rFonts w:ascii="Times New Roman" w:hAnsi="Times New Roman"/>
                <w:bCs/>
                <w:iCs/>
                <w:sz w:val="24"/>
                <w:szCs w:val="24"/>
              </w:rPr>
              <w:br/>
              <w:t>и строительных машин при проведении подготовительных, сборочных операций перед сваркой, зачистки и контроля сварных швов после сварки</w:t>
            </w:r>
          </w:p>
        </w:tc>
      </w:tr>
      <w:tr w:rsidR="009A4D38" w:rsidRPr="006A2325" w14:paraId="3D506BDF" w14:textId="77777777" w:rsidTr="00FD71F3">
        <w:tc>
          <w:tcPr>
            <w:tcW w:w="1204" w:type="dxa"/>
            <w:tcBorders>
              <w:top w:val="single" w:sz="4" w:space="0" w:color="auto"/>
              <w:left w:val="single" w:sz="4" w:space="0" w:color="auto"/>
              <w:bottom w:val="single" w:sz="4" w:space="0" w:color="auto"/>
              <w:right w:val="single" w:sz="4" w:space="0" w:color="auto"/>
            </w:tcBorders>
          </w:tcPr>
          <w:p w14:paraId="3D4C80EC" w14:textId="53F29738" w:rsidR="009A4D38" w:rsidRPr="009A4D38" w:rsidRDefault="009A4D38" w:rsidP="009A4D38">
            <w:pPr>
              <w:rPr>
                <w:rFonts w:ascii="Times New Roman" w:hAnsi="Times New Roman" w:cs="Times New Roman"/>
                <w:b/>
                <w:iCs/>
                <w:sz w:val="24"/>
                <w:szCs w:val="24"/>
              </w:rPr>
            </w:pPr>
            <w:r w:rsidRPr="009A4D38">
              <w:rPr>
                <w:rFonts w:ascii="Times New Roman" w:hAnsi="Times New Roman"/>
                <w:b/>
                <w:bCs/>
                <w:iCs/>
                <w:sz w:val="24"/>
                <w:szCs w:val="24"/>
              </w:rPr>
              <w:t xml:space="preserve">ПК 2.1 </w:t>
            </w:r>
          </w:p>
        </w:tc>
        <w:tc>
          <w:tcPr>
            <w:tcW w:w="8367" w:type="dxa"/>
            <w:tcBorders>
              <w:top w:val="single" w:sz="4" w:space="0" w:color="auto"/>
              <w:left w:val="single" w:sz="4" w:space="0" w:color="auto"/>
              <w:bottom w:val="single" w:sz="4" w:space="0" w:color="auto"/>
              <w:right w:val="single" w:sz="4" w:space="0" w:color="auto"/>
            </w:tcBorders>
          </w:tcPr>
          <w:p w14:paraId="3AFAA9CA" w14:textId="45D615EA" w:rsidR="009A4D38" w:rsidRPr="009A4D38" w:rsidRDefault="009A4D38" w:rsidP="009A4D38">
            <w:pPr>
              <w:keepNext/>
              <w:jc w:val="both"/>
              <w:outlineLvl w:val="1"/>
              <w:rPr>
                <w:rFonts w:ascii="Times New Roman" w:eastAsia="Times New Roman" w:hAnsi="Times New Roman" w:cs="Times New Roman"/>
                <w:bCs/>
                <w:iCs/>
                <w:sz w:val="24"/>
                <w:szCs w:val="24"/>
                <w:lang w:eastAsia="ru-RU"/>
              </w:rPr>
            </w:pPr>
            <w:r w:rsidRPr="009A4D38">
              <w:rPr>
                <w:rFonts w:ascii="Times New Roman" w:hAnsi="Times New Roman"/>
                <w:bCs/>
                <w:iCs/>
                <w:sz w:val="24"/>
                <w:szCs w:val="24"/>
              </w:rPr>
              <w:t xml:space="preserve">Определять техническое состояние систем, агрегатов, узлов, приборов автомобилей и строительных машин, для сохранения работоспособности, предупреждения отказов и неисправностей </w:t>
            </w:r>
          </w:p>
        </w:tc>
      </w:tr>
      <w:tr w:rsidR="009A4D38" w:rsidRPr="006A2325" w14:paraId="672586D0" w14:textId="77777777" w:rsidTr="00FD71F3">
        <w:tc>
          <w:tcPr>
            <w:tcW w:w="1204" w:type="dxa"/>
            <w:tcBorders>
              <w:top w:val="single" w:sz="4" w:space="0" w:color="auto"/>
              <w:left w:val="single" w:sz="4" w:space="0" w:color="auto"/>
              <w:bottom w:val="single" w:sz="4" w:space="0" w:color="auto"/>
              <w:right w:val="single" w:sz="4" w:space="0" w:color="auto"/>
            </w:tcBorders>
          </w:tcPr>
          <w:p w14:paraId="51471A69" w14:textId="28139C8C" w:rsidR="009A4D38" w:rsidRPr="009A4D38" w:rsidRDefault="009A4D38" w:rsidP="009A4D38">
            <w:pPr>
              <w:rPr>
                <w:rFonts w:ascii="Times New Roman" w:hAnsi="Times New Roman" w:cs="Times New Roman"/>
                <w:bCs/>
                <w:iCs/>
                <w:sz w:val="24"/>
                <w:szCs w:val="24"/>
              </w:rPr>
            </w:pPr>
            <w:r w:rsidRPr="009A4D38">
              <w:rPr>
                <w:rFonts w:ascii="Times New Roman" w:hAnsi="Times New Roman"/>
                <w:b/>
                <w:bCs/>
                <w:iCs/>
                <w:sz w:val="24"/>
                <w:szCs w:val="24"/>
              </w:rPr>
              <w:t>ПК 2.2</w:t>
            </w:r>
          </w:p>
        </w:tc>
        <w:tc>
          <w:tcPr>
            <w:tcW w:w="8367" w:type="dxa"/>
            <w:tcBorders>
              <w:top w:val="single" w:sz="4" w:space="0" w:color="auto"/>
              <w:left w:val="single" w:sz="4" w:space="0" w:color="auto"/>
              <w:bottom w:val="single" w:sz="4" w:space="0" w:color="auto"/>
              <w:right w:val="single" w:sz="4" w:space="0" w:color="auto"/>
            </w:tcBorders>
          </w:tcPr>
          <w:p w14:paraId="2FCD042A" w14:textId="4D33F5F9" w:rsidR="009A4D38" w:rsidRPr="009A4D38" w:rsidRDefault="009A4D38" w:rsidP="009A4D38">
            <w:pPr>
              <w:rPr>
                <w:rFonts w:ascii="Times New Roman" w:hAnsi="Times New Roman" w:cs="Times New Roman"/>
                <w:bCs/>
                <w:iCs/>
                <w:sz w:val="24"/>
                <w:szCs w:val="24"/>
              </w:rPr>
            </w:pPr>
            <w:r w:rsidRPr="009A4D38">
              <w:rPr>
                <w:rFonts w:ascii="Times New Roman" w:hAnsi="Times New Roman"/>
                <w:bCs/>
                <w:iCs/>
                <w:color w:val="000000"/>
                <w:sz w:val="24"/>
                <w:szCs w:val="24"/>
              </w:rPr>
              <w:t xml:space="preserve">Применять различные методы, способы и приемы сборки перед сваркой и сварки элементов конструкции </w:t>
            </w:r>
            <w:r w:rsidRPr="009A4D38">
              <w:rPr>
                <w:rFonts w:ascii="Times New Roman" w:hAnsi="Times New Roman"/>
                <w:bCs/>
                <w:iCs/>
                <w:sz w:val="24"/>
                <w:szCs w:val="24"/>
              </w:rPr>
              <w:t xml:space="preserve">автомобилей и строительных машин, </w:t>
            </w:r>
            <w:r w:rsidRPr="009A4D38">
              <w:rPr>
                <w:rFonts w:ascii="Times New Roman" w:hAnsi="Times New Roman"/>
                <w:bCs/>
                <w:iCs/>
                <w:color w:val="000000"/>
                <w:sz w:val="24"/>
                <w:szCs w:val="24"/>
              </w:rPr>
              <w:t>с сохранением эксплуатационных свойств</w:t>
            </w:r>
          </w:p>
        </w:tc>
      </w:tr>
      <w:tr w:rsidR="009A4D38" w:rsidRPr="006A2325" w14:paraId="70634F9C" w14:textId="77777777" w:rsidTr="00FD71F3">
        <w:tc>
          <w:tcPr>
            <w:tcW w:w="1204" w:type="dxa"/>
            <w:tcBorders>
              <w:top w:val="single" w:sz="4" w:space="0" w:color="auto"/>
              <w:left w:val="single" w:sz="4" w:space="0" w:color="auto"/>
              <w:bottom w:val="single" w:sz="4" w:space="0" w:color="auto"/>
              <w:right w:val="single" w:sz="4" w:space="0" w:color="auto"/>
            </w:tcBorders>
          </w:tcPr>
          <w:p w14:paraId="25B1C550" w14:textId="32BE39D8" w:rsidR="009A4D38" w:rsidRPr="009A4D38" w:rsidRDefault="009A4D38" w:rsidP="009A4D38">
            <w:pPr>
              <w:rPr>
                <w:rFonts w:ascii="Times New Roman" w:hAnsi="Times New Roman" w:cs="Times New Roman"/>
                <w:bCs/>
                <w:iCs/>
                <w:sz w:val="24"/>
                <w:szCs w:val="24"/>
              </w:rPr>
            </w:pPr>
            <w:r w:rsidRPr="009A4D38">
              <w:rPr>
                <w:rFonts w:ascii="Times New Roman" w:hAnsi="Times New Roman"/>
                <w:b/>
                <w:bCs/>
                <w:iCs/>
                <w:sz w:val="24"/>
                <w:szCs w:val="24"/>
              </w:rPr>
              <w:t>ПК 2.3</w:t>
            </w:r>
          </w:p>
        </w:tc>
        <w:tc>
          <w:tcPr>
            <w:tcW w:w="8367" w:type="dxa"/>
            <w:tcBorders>
              <w:top w:val="single" w:sz="4" w:space="0" w:color="auto"/>
              <w:left w:val="single" w:sz="4" w:space="0" w:color="auto"/>
              <w:bottom w:val="single" w:sz="4" w:space="0" w:color="auto"/>
              <w:right w:val="single" w:sz="4" w:space="0" w:color="auto"/>
            </w:tcBorders>
          </w:tcPr>
          <w:p w14:paraId="2FEB492F" w14:textId="7D03FB5D" w:rsidR="009A4D38" w:rsidRPr="009A4D38" w:rsidRDefault="009A4D38" w:rsidP="009A4D38">
            <w:pPr>
              <w:rPr>
                <w:rFonts w:ascii="Times New Roman" w:hAnsi="Times New Roman" w:cs="Times New Roman"/>
                <w:bCs/>
                <w:iCs/>
                <w:sz w:val="24"/>
                <w:szCs w:val="24"/>
              </w:rPr>
            </w:pPr>
            <w:r w:rsidRPr="009A4D38">
              <w:rPr>
                <w:rFonts w:ascii="Times New Roman" w:hAnsi="Times New Roman"/>
                <w:bCs/>
                <w:iCs/>
                <w:color w:val="000000"/>
                <w:sz w:val="24"/>
                <w:szCs w:val="24"/>
              </w:rPr>
              <w:t xml:space="preserve">Выполнять техническую подготовку сварочного производства перед сваркой элементов конструкции </w:t>
            </w:r>
            <w:r w:rsidRPr="009A4D38">
              <w:rPr>
                <w:rFonts w:ascii="Times New Roman" w:hAnsi="Times New Roman"/>
                <w:bCs/>
                <w:iCs/>
                <w:sz w:val="24"/>
                <w:szCs w:val="24"/>
              </w:rPr>
              <w:t>автомобилей и строительных машин при ремонте, для качественного выполнения сварочных работ</w:t>
            </w:r>
          </w:p>
        </w:tc>
      </w:tr>
      <w:tr w:rsidR="009A4D38" w:rsidRPr="006A2325" w14:paraId="711C05DE" w14:textId="77777777" w:rsidTr="00FD71F3">
        <w:tc>
          <w:tcPr>
            <w:tcW w:w="1204" w:type="dxa"/>
            <w:tcBorders>
              <w:top w:val="single" w:sz="4" w:space="0" w:color="auto"/>
              <w:left w:val="single" w:sz="4" w:space="0" w:color="auto"/>
              <w:bottom w:val="single" w:sz="4" w:space="0" w:color="auto"/>
              <w:right w:val="single" w:sz="4" w:space="0" w:color="auto"/>
            </w:tcBorders>
          </w:tcPr>
          <w:p w14:paraId="2CF21513" w14:textId="4E7A9D63" w:rsidR="009A4D38" w:rsidRPr="009A4D38" w:rsidRDefault="009A4D38" w:rsidP="009A4D38">
            <w:pPr>
              <w:rPr>
                <w:rFonts w:ascii="Times New Roman" w:hAnsi="Times New Roman" w:cs="Times New Roman"/>
                <w:bCs/>
                <w:iCs/>
                <w:sz w:val="24"/>
                <w:szCs w:val="24"/>
              </w:rPr>
            </w:pPr>
            <w:r w:rsidRPr="009A4D38">
              <w:rPr>
                <w:rFonts w:ascii="Times New Roman" w:hAnsi="Times New Roman"/>
                <w:b/>
                <w:iCs/>
                <w:sz w:val="24"/>
                <w:szCs w:val="24"/>
              </w:rPr>
              <w:t>ПК 2.4</w:t>
            </w:r>
          </w:p>
        </w:tc>
        <w:tc>
          <w:tcPr>
            <w:tcW w:w="8367" w:type="dxa"/>
            <w:tcBorders>
              <w:top w:val="single" w:sz="4" w:space="0" w:color="auto"/>
              <w:left w:val="single" w:sz="4" w:space="0" w:color="auto"/>
              <w:bottom w:val="single" w:sz="4" w:space="0" w:color="auto"/>
              <w:right w:val="single" w:sz="4" w:space="0" w:color="auto"/>
            </w:tcBorders>
          </w:tcPr>
          <w:p w14:paraId="5E1F480D" w14:textId="57DE22F2" w:rsidR="009A4D38" w:rsidRPr="009A4D38" w:rsidRDefault="009A4D38" w:rsidP="009A4D38">
            <w:pPr>
              <w:rPr>
                <w:rFonts w:ascii="Times New Roman" w:hAnsi="Times New Roman" w:cs="Times New Roman"/>
                <w:bCs/>
                <w:iCs/>
                <w:sz w:val="24"/>
                <w:szCs w:val="24"/>
              </w:rPr>
            </w:pPr>
            <w:r w:rsidRPr="009A4D38">
              <w:rPr>
                <w:rFonts w:ascii="Times New Roman" w:hAnsi="Times New Roman"/>
                <w:bCs/>
                <w:iCs/>
                <w:color w:val="000000"/>
                <w:sz w:val="24"/>
                <w:szCs w:val="24"/>
              </w:rPr>
              <w:t>Выбирать оборудование, приспособления и инструменты для обеспечения производства сварных соединений с заданными свойствами, сохраняя работоспособное состояние автомобилей и строительных машин</w:t>
            </w:r>
          </w:p>
        </w:tc>
      </w:tr>
      <w:tr w:rsidR="009A4D38" w:rsidRPr="006A2325" w14:paraId="2F58C120" w14:textId="77777777" w:rsidTr="00FD71F3">
        <w:tc>
          <w:tcPr>
            <w:tcW w:w="1204" w:type="dxa"/>
            <w:tcBorders>
              <w:top w:val="single" w:sz="4" w:space="0" w:color="auto"/>
              <w:left w:val="single" w:sz="4" w:space="0" w:color="auto"/>
              <w:bottom w:val="single" w:sz="4" w:space="0" w:color="auto"/>
              <w:right w:val="single" w:sz="4" w:space="0" w:color="auto"/>
            </w:tcBorders>
          </w:tcPr>
          <w:p w14:paraId="5B1A0C1C" w14:textId="22F14058" w:rsidR="009A4D38" w:rsidRPr="009A4D38" w:rsidRDefault="009A4D38" w:rsidP="009A4D38">
            <w:pPr>
              <w:rPr>
                <w:rFonts w:ascii="Times New Roman" w:hAnsi="Times New Roman" w:cs="Times New Roman"/>
                <w:bCs/>
                <w:iCs/>
                <w:sz w:val="24"/>
                <w:szCs w:val="24"/>
              </w:rPr>
            </w:pPr>
            <w:r w:rsidRPr="009A4D38">
              <w:rPr>
                <w:rFonts w:ascii="Times New Roman" w:hAnsi="Times New Roman"/>
                <w:b/>
                <w:iCs/>
                <w:sz w:val="24"/>
                <w:szCs w:val="24"/>
              </w:rPr>
              <w:t>ПК 2.5</w:t>
            </w:r>
          </w:p>
        </w:tc>
        <w:tc>
          <w:tcPr>
            <w:tcW w:w="8367" w:type="dxa"/>
            <w:tcBorders>
              <w:top w:val="single" w:sz="4" w:space="0" w:color="auto"/>
              <w:left w:val="single" w:sz="4" w:space="0" w:color="auto"/>
              <w:bottom w:val="single" w:sz="4" w:space="0" w:color="auto"/>
              <w:right w:val="single" w:sz="4" w:space="0" w:color="auto"/>
            </w:tcBorders>
          </w:tcPr>
          <w:p w14:paraId="114F6EC2" w14:textId="1AD67091" w:rsidR="009A4D38" w:rsidRPr="009A4D38" w:rsidRDefault="009A4D38" w:rsidP="009A4D38">
            <w:pPr>
              <w:rPr>
                <w:rFonts w:ascii="Times New Roman" w:hAnsi="Times New Roman" w:cs="Times New Roman"/>
                <w:bCs/>
                <w:iCs/>
                <w:sz w:val="24"/>
                <w:szCs w:val="24"/>
              </w:rPr>
            </w:pPr>
            <w:r w:rsidRPr="009A4D38">
              <w:rPr>
                <w:rFonts w:ascii="Times New Roman" w:hAnsi="Times New Roman"/>
                <w:bCs/>
                <w:iCs/>
                <w:color w:val="000000"/>
                <w:sz w:val="24"/>
                <w:szCs w:val="24"/>
              </w:rPr>
              <w:t>Хранить и использовать сварочную аппаратуру и инструменты в ходе производственного процесса</w:t>
            </w:r>
          </w:p>
        </w:tc>
      </w:tr>
      <w:tr w:rsidR="009A4D38" w:rsidRPr="006A2325" w14:paraId="536D2581" w14:textId="77777777" w:rsidTr="00FD71F3">
        <w:tc>
          <w:tcPr>
            <w:tcW w:w="1204" w:type="dxa"/>
            <w:tcBorders>
              <w:top w:val="single" w:sz="4" w:space="0" w:color="auto"/>
              <w:left w:val="single" w:sz="4" w:space="0" w:color="auto"/>
              <w:bottom w:val="single" w:sz="4" w:space="0" w:color="auto"/>
              <w:right w:val="single" w:sz="4" w:space="0" w:color="auto"/>
            </w:tcBorders>
          </w:tcPr>
          <w:p w14:paraId="7AF5A863" w14:textId="06F94434" w:rsidR="009A4D38" w:rsidRPr="009A4D38" w:rsidRDefault="009A4D38" w:rsidP="009A4D38">
            <w:pPr>
              <w:rPr>
                <w:rFonts w:ascii="Times New Roman" w:hAnsi="Times New Roman" w:cs="Times New Roman"/>
                <w:bCs/>
                <w:iCs/>
                <w:sz w:val="24"/>
                <w:szCs w:val="24"/>
              </w:rPr>
            </w:pPr>
            <w:r w:rsidRPr="009A4D38">
              <w:rPr>
                <w:rFonts w:ascii="Times New Roman" w:hAnsi="Times New Roman"/>
                <w:b/>
                <w:iCs/>
                <w:sz w:val="24"/>
                <w:szCs w:val="24"/>
              </w:rPr>
              <w:t>ПК 2.6</w:t>
            </w:r>
          </w:p>
        </w:tc>
        <w:tc>
          <w:tcPr>
            <w:tcW w:w="8367" w:type="dxa"/>
            <w:tcBorders>
              <w:top w:val="single" w:sz="4" w:space="0" w:color="auto"/>
              <w:left w:val="single" w:sz="4" w:space="0" w:color="auto"/>
              <w:bottom w:val="single" w:sz="4" w:space="0" w:color="auto"/>
              <w:right w:val="single" w:sz="4" w:space="0" w:color="auto"/>
            </w:tcBorders>
          </w:tcPr>
          <w:p w14:paraId="3D49CDE9" w14:textId="3B027C9D" w:rsidR="009A4D38" w:rsidRPr="009A4D38" w:rsidRDefault="009A4D38" w:rsidP="009A4D38">
            <w:pPr>
              <w:rPr>
                <w:rFonts w:ascii="Times New Roman" w:hAnsi="Times New Roman" w:cs="Times New Roman"/>
                <w:bCs/>
                <w:iCs/>
                <w:sz w:val="24"/>
                <w:szCs w:val="24"/>
              </w:rPr>
            </w:pPr>
            <w:r w:rsidRPr="009A4D38">
              <w:rPr>
                <w:rFonts w:ascii="Times New Roman" w:hAnsi="Times New Roman"/>
                <w:bCs/>
                <w:iCs/>
                <w:color w:val="000000"/>
                <w:sz w:val="24"/>
                <w:szCs w:val="24"/>
              </w:rPr>
              <w:t xml:space="preserve">Определять причины, приводящие к дефектам в сварных соединениях конструкции </w:t>
            </w:r>
            <w:r w:rsidRPr="009A4D38">
              <w:rPr>
                <w:rFonts w:ascii="Times New Roman" w:hAnsi="Times New Roman"/>
                <w:bCs/>
                <w:iCs/>
                <w:sz w:val="24"/>
                <w:szCs w:val="24"/>
              </w:rPr>
              <w:t>автомобилей и строительных машин при ремонте</w:t>
            </w:r>
          </w:p>
        </w:tc>
      </w:tr>
      <w:tr w:rsidR="009A4D38" w:rsidRPr="006A2325" w14:paraId="2D280E23" w14:textId="77777777" w:rsidTr="00FD71F3">
        <w:tc>
          <w:tcPr>
            <w:tcW w:w="1204" w:type="dxa"/>
            <w:tcBorders>
              <w:top w:val="single" w:sz="4" w:space="0" w:color="auto"/>
              <w:left w:val="single" w:sz="4" w:space="0" w:color="auto"/>
              <w:bottom w:val="single" w:sz="4" w:space="0" w:color="auto"/>
              <w:right w:val="single" w:sz="4" w:space="0" w:color="auto"/>
            </w:tcBorders>
          </w:tcPr>
          <w:p w14:paraId="1D44B91B" w14:textId="088708B2" w:rsidR="009A4D38" w:rsidRPr="009A4D38" w:rsidRDefault="009A4D38" w:rsidP="009A4D38">
            <w:pPr>
              <w:rPr>
                <w:rFonts w:ascii="Times New Roman" w:hAnsi="Times New Roman" w:cs="Times New Roman"/>
                <w:bCs/>
                <w:iCs/>
                <w:sz w:val="24"/>
                <w:szCs w:val="24"/>
              </w:rPr>
            </w:pPr>
            <w:r w:rsidRPr="009A4D38">
              <w:rPr>
                <w:rFonts w:ascii="Times New Roman" w:hAnsi="Times New Roman"/>
                <w:b/>
                <w:iCs/>
                <w:sz w:val="24"/>
                <w:szCs w:val="24"/>
              </w:rPr>
              <w:t>ПК 2.7</w:t>
            </w:r>
          </w:p>
        </w:tc>
        <w:tc>
          <w:tcPr>
            <w:tcW w:w="8367" w:type="dxa"/>
            <w:tcBorders>
              <w:top w:val="single" w:sz="4" w:space="0" w:color="auto"/>
              <w:left w:val="single" w:sz="4" w:space="0" w:color="auto"/>
              <w:bottom w:val="single" w:sz="4" w:space="0" w:color="auto"/>
              <w:right w:val="single" w:sz="4" w:space="0" w:color="auto"/>
            </w:tcBorders>
          </w:tcPr>
          <w:p w14:paraId="707E0238" w14:textId="29207AB0" w:rsidR="009A4D38" w:rsidRPr="009A4D38" w:rsidRDefault="009A4D38" w:rsidP="009A4D38">
            <w:pPr>
              <w:rPr>
                <w:rFonts w:ascii="Times New Roman" w:hAnsi="Times New Roman" w:cs="Times New Roman"/>
                <w:bCs/>
                <w:iCs/>
                <w:sz w:val="24"/>
                <w:szCs w:val="24"/>
              </w:rPr>
            </w:pPr>
            <w:r w:rsidRPr="009A4D38">
              <w:rPr>
                <w:rFonts w:ascii="Times New Roman" w:hAnsi="Times New Roman"/>
                <w:bCs/>
                <w:iCs/>
                <w:color w:val="000000"/>
                <w:sz w:val="24"/>
                <w:szCs w:val="24"/>
              </w:rPr>
              <w:t xml:space="preserve">Предупреждать дефекты сварных соединений элементов конструкции </w:t>
            </w:r>
            <w:r w:rsidRPr="009A4D38">
              <w:rPr>
                <w:rFonts w:ascii="Times New Roman" w:hAnsi="Times New Roman"/>
                <w:bCs/>
                <w:iCs/>
                <w:sz w:val="24"/>
                <w:szCs w:val="24"/>
              </w:rPr>
              <w:t>автомобилей и строительных машин,</w:t>
            </w:r>
            <w:r w:rsidRPr="009A4D38">
              <w:rPr>
                <w:rFonts w:ascii="Times New Roman" w:hAnsi="Times New Roman"/>
                <w:bCs/>
                <w:iCs/>
                <w:color w:val="000000"/>
                <w:sz w:val="24"/>
                <w:szCs w:val="24"/>
              </w:rPr>
              <w:t xml:space="preserve"> для получения качественной продукции</w:t>
            </w:r>
          </w:p>
        </w:tc>
      </w:tr>
      <w:tr w:rsidR="009A4D38" w:rsidRPr="006A2325" w14:paraId="5933C831" w14:textId="77777777" w:rsidTr="00FD71F3">
        <w:tc>
          <w:tcPr>
            <w:tcW w:w="1204" w:type="dxa"/>
            <w:tcBorders>
              <w:top w:val="single" w:sz="4" w:space="0" w:color="auto"/>
              <w:left w:val="single" w:sz="4" w:space="0" w:color="auto"/>
              <w:bottom w:val="single" w:sz="4" w:space="0" w:color="auto"/>
              <w:right w:val="single" w:sz="4" w:space="0" w:color="auto"/>
            </w:tcBorders>
          </w:tcPr>
          <w:p w14:paraId="24DCC6AC" w14:textId="5E0F6CC1" w:rsidR="009A4D38" w:rsidRPr="009A4D38" w:rsidRDefault="009A4D38" w:rsidP="009A4D38">
            <w:pPr>
              <w:rPr>
                <w:rFonts w:ascii="Times New Roman" w:hAnsi="Times New Roman" w:cs="Times New Roman"/>
                <w:b/>
                <w:iCs/>
                <w:sz w:val="24"/>
                <w:szCs w:val="24"/>
              </w:rPr>
            </w:pPr>
            <w:r w:rsidRPr="009A4D38">
              <w:rPr>
                <w:rFonts w:ascii="Times New Roman" w:hAnsi="Times New Roman"/>
                <w:b/>
                <w:iCs/>
                <w:sz w:val="24"/>
                <w:szCs w:val="24"/>
              </w:rPr>
              <w:t>ПК 2.8</w:t>
            </w:r>
          </w:p>
        </w:tc>
        <w:tc>
          <w:tcPr>
            <w:tcW w:w="8367" w:type="dxa"/>
            <w:tcBorders>
              <w:top w:val="single" w:sz="4" w:space="0" w:color="auto"/>
              <w:left w:val="single" w:sz="4" w:space="0" w:color="auto"/>
              <w:bottom w:val="single" w:sz="4" w:space="0" w:color="auto"/>
              <w:right w:val="single" w:sz="4" w:space="0" w:color="auto"/>
            </w:tcBorders>
          </w:tcPr>
          <w:p w14:paraId="44BE724D" w14:textId="10CC1882" w:rsidR="009A4D38" w:rsidRPr="009A4D38" w:rsidRDefault="009A4D38" w:rsidP="009A4D38">
            <w:pPr>
              <w:rPr>
                <w:rFonts w:ascii="Times New Roman" w:hAnsi="Times New Roman" w:cs="Times New Roman"/>
                <w:bCs/>
                <w:iCs/>
                <w:sz w:val="24"/>
                <w:szCs w:val="24"/>
              </w:rPr>
            </w:pPr>
            <w:r w:rsidRPr="009A4D38">
              <w:rPr>
                <w:rFonts w:ascii="Times New Roman" w:hAnsi="Times New Roman"/>
                <w:bCs/>
                <w:iCs/>
                <w:color w:val="000000"/>
                <w:sz w:val="24"/>
                <w:szCs w:val="24"/>
              </w:rPr>
              <w:t xml:space="preserve">Оформлять документацию по контролю качества сварных швов после сварки элементов конструкции </w:t>
            </w:r>
            <w:r w:rsidRPr="009A4D38">
              <w:rPr>
                <w:rFonts w:ascii="Times New Roman" w:hAnsi="Times New Roman"/>
                <w:bCs/>
                <w:iCs/>
                <w:sz w:val="24"/>
                <w:szCs w:val="24"/>
              </w:rPr>
              <w:t>автомобилей и строительных машин</w:t>
            </w:r>
          </w:p>
        </w:tc>
      </w:tr>
    </w:tbl>
    <w:p w14:paraId="74825273" w14:textId="77777777" w:rsidR="000D5A38" w:rsidRPr="00985111" w:rsidRDefault="000D5A38" w:rsidP="000D5A38">
      <w:pPr>
        <w:contextualSpacing/>
        <w:rPr>
          <w:rFonts w:ascii="Times New Roman" w:eastAsia="Times New Roman" w:hAnsi="Times New Roman" w:cs="Times New Roman"/>
          <w:sz w:val="24"/>
          <w:szCs w:val="24"/>
          <w:lang w:eastAsia="ru-RU"/>
        </w:rPr>
      </w:pPr>
    </w:p>
    <w:p w14:paraId="46A20AB3" w14:textId="77777777" w:rsidR="000D5A38" w:rsidRPr="00985111" w:rsidRDefault="000D5A38" w:rsidP="000D5A38">
      <w:pPr>
        <w:ind w:firstLine="709"/>
        <w:rPr>
          <w:rFonts w:ascii="Times New Roman" w:hAnsi="Times New Roman" w:cs="Times New Roman"/>
          <w:bCs/>
          <w:sz w:val="24"/>
          <w:szCs w:val="24"/>
        </w:rPr>
      </w:pPr>
      <w:r w:rsidRPr="00985111">
        <w:rPr>
          <w:rFonts w:ascii="Times New Roman" w:hAnsi="Times New Roman" w:cs="Times New Roman"/>
          <w:bCs/>
          <w:sz w:val="24"/>
          <w:szCs w:val="24"/>
        </w:rPr>
        <w:lastRenderedPageBreak/>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9A4D38" w:rsidRPr="00D66C17" w14:paraId="397398A0" w14:textId="77777777" w:rsidTr="009A4D38">
        <w:trPr>
          <w:trHeight w:val="70"/>
        </w:trPr>
        <w:tc>
          <w:tcPr>
            <w:tcW w:w="0" w:type="auto"/>
            <w:vMerge w:val="restart"/>
            <w:shd w:val="clear" w:color="auto" w:fill="auto"/>
            <w:hideMark/>
          </w:tcPr>
          <w:p w14:paraId="4211496C" w14:textId="77777777" w:rsidR="009A4D38" w:rsidRPr="00D66C17" w:rsidRDefault="009A4D38" w:rsidP="009A4D38">
            <w:pPr>
              <w:rPr>
                <w:rFonts w:ascii="Times New Roman" w:eastAsia="Times New Roman" w:hAnsi="Times New Roman" w:cs="Times New Roman"/>
                <w:color w:val="000000"/>
                <w:sz w:val="24"/>
                <w:szCs w:val="24"/>
                <w:lang w:eastAsia="ru-RU"/>
              </w:rPr>
            </w:pPr>
            <w:r w:rsidRPr="00D66C17">
              <w:rPr>
                <w:rFonts w:ascii="Times New Roman" w:eastAsia="Times New Roman" w:hAnsi="Times New Roman" w:cs="Times New Roman"/>
                <w:color w:val="000000"/>
                <w:sz w:val="24"/>
                <w:szCs w:val="24"/>
                <w:lang w:eastAsia="ru-RU"/>
              </w:rPr>
              <w:t>Владеть навыками</w:t>
            </w:r>
          </w:p>
        </w:tc>
        <w:tc>
          <w:tcPr>
            <w:tcW w:w="7515" w:type="dxa"/>
            <w:tcBorders>
              <w:top w:val="single" w:sz="4" w:space="0" w:color="auto"/>
              <w:left w:val="single" w:sz="4" w:space="0" w:color="auto"/>
              <w:bottom w:val="single" w:sz="4" w:space="0" w:color="auto"/>
              <w:right w:val="single" w:sz="4" w:space="0" w:color="auto"/>
            </w:tcBorders>
          </w:tcPr>
          <w:p w14:paraId="38EBA469" w14:textId="77777777" w:rsidR="009A4D38" w:rsidRPr="00623B5F" w:rsidRDefault="009A4D38" w:rsidP="009A4D38">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623B5F">
              <w:rPr>
                <w:rFonts w:ascii="Times New Roman" w:hAnsi="Times New Roman"/>
                <w:sz w:val="24"/>
                <w:szCs w:val="24"/>
              </w:rPr>
              <w:t>ознакомления с конструкторской и производственно-технологической документацией по сварке;</w:t>
            </w:r>
          </w:p>
          <w:p w14:paraId="5E74948C" w14:textId="117BC09E" w:rsidR="009A4D38" w:rsidRPr="009A4D38" w:rsidRDefault="009A4D38" w:rsidP="009A4D38">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623B5F">
              <w:rPr>
                <w:rFonts w:ascii="Times New Roman" w:hAnsi="Times New Roman"/>
                <w:sz w:val="24"/>
                <w:szCs w:val="24"/>
              </w:rPr>
              <w:t>проверки работоспособности и исправности сварочного оборудования;</w:t>
            </w:r>
          </w:p>
        </w:tc>
      </w:tr>
      <w:tr w:rsidR="009A4D38" w:rsidRPr="00D66C17" w14:paraId="3B632677" w14:textId="77777777" w:rsidTr="009A4D38">
        <w:trPr>
          <w:trHeight w:val="70"/>
        </w:trPr>
        <w:tc>
          <w:tcPr>
            <w:tcW w:w="0" w:type="auto"/>
            <w:vMerge/>
            <w:vAlign w:val="center"/>
            <w:hideMark/>
          </w:tcPr>
          <w:p w14:paraId="22B2FCD5"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00F7BEE6" w14:textId="37C00658" w:rsidR="009A4D38" w:rsidRPr="009A4D38" w:rsidRDefault="009A4D38" w:rsidP="009A4D38">
            <w:pPr>
              <w:jc w:val="both"/>
              <w:rPr>
                <w:rFonts w:ascii="Times New Roman" w:hAnsi="Times New Roman"/>
                <w:sz w:val="24"/>
                <w:szCs w:val="24"/>
              </w:rPr>
            </w:pPr>
            <w:r>
              <w:rPr>
                <w:rFonts w:ascii="Times New Roman" w:hAnsi="Times New Roman"/>
                <w:sz w:val="24"/>
                <w:szCs w:val="24"/>
              </w:rPr>
              <w:t xml:space="preserve">– </w:t>
            </w:r>
            <w:r w:rsidRPr="00623B5F">
              <w:rPr>
                <w:rFonts w:ascii="Times New Roman" w:hAnsi="Times New Roman"/>
                <w:sz w:val="24"/>
                <w:szCs w:val="24"/>
              </w:rPr>
              <w:t>зачистки механизированным инструментов сварных швов после сварки;</w:t>
            </w:r>
          </w:p>
        </w:tc>
      </w:tr>
      <w:tr w:rsidR="009A4D38" w:rsidRPr="00D66C17" w14:paraId="2B883879" w14:textId="77777777" w:rsidTr="009A4D38">
        <w:trPr>
          <w:trHeight w:val="630"/>
        </w:trPr>
        <w:tc>
          <w:tcPr>
            <w:tcW w:w="0" w:type="auto"/>
            <w:vMerge/>
            <w:vAlign w:val="center"/>
            <w:hideMark/>
          </w:tcPr>
          <w:p w14:paraId="65C783D0"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77B31060" w14:textId="72995FF8" w:rsidR="009A4D38" w:rsidRPr="009A4D38" w:rsidRDefault="009A4D38" w:rsidP="009A4D38">
            <w:pPr>
              <w:jc w:val="both"/>
              <w:rPr>
                <w:rFonts w:ascii="Times New Roman" w:hAnsi="Times New Roman"/>
                <w:sz w:val="24"/>
                <w:szCs w:val="24"/>
              </w:rPr>
            </w:pPr>
            <w:r>
              <w:rPr>
                <w:rFonts w:ascii="Times New Roman" w:hAnsi="Times New Roman"/>
                <w:sz w:val="24"/>
                <w:szCs w:val="24"/>
              </w:rPr>
              <w:t xml:space="preserve">– </w:t>
            </w:r>
            <w:r w:rsidRPr="00623B5F">
              <w:rPr>
                <w:rFonts w:ascii="Times New Roman" w:hAnsi="Times New Roman"/>
                <w:sz w:val="24"/>
                <w:szCs w:val="24"/>
              </w:rPr>
              <w:t>контроля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9A4D38" w:rsidRPr="00D66C17" w14:paraId="241BF0CC" w14:textId="77777777" w:rsidTr="009A4D38">
        <w:trPr>
          <w:trHeight w:val="315"/>
        </w:trPr>
        <w:tc>
          <w:tcPr>
            <w:tcW w:w="0" w:type="auto"/>
            <w:vMerge/>
            <w:vAlign w:val="center"/>
            <w:hideMark/>
          </w:tcPr>
          <w:p w14:paraId="23EB4EB4"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7CF6D37A" w14:textId="01039416" w:rsidR="009A4D38" w:rsidRPr="009A4D38" w:rsidRDefault="009A4D38" w:rsidP="009A4D38">
            <w:pPr>
              <w:jc w:val="both"/>
              <w:rPr>
                <w:rFonts w:ascii="Times New Roman" w:hAnsi="Times New Roman"/>
                <w:sz w:val="24"/>
                <w:szCs w:val="24"/>
              </w:rPr>
            </w:pPr>
            <w:r>
              <w:rPr>
                <w:rFonts w:ascii="Times New Roman" w:hAnsi="Times New Roman"/>
                <w:sz w:val="24"/>
                <w:szCs w:val="24"/>
              </w:rPr>
              <w:t xml:space="preserve">– </w:t>
            </w:r>
            <w:r w:rsidRPr="00623B5F">
              <w:rPr>
                <w:rFonts w:ascii="Times New Roman" w:hAnsi="Times New Roman"/>
                <w:sz w:val="24"/>
                <w:szCs w:val="24"/>
              </w:rPr>
              <w:t xml:space="preserve">контроля с применением измерительного инструмента подготовленных и собранных с применением сборочных приспособлений элементов конструкции (изделий, узлов, деталей) </w:t>
            </w:r>
            <w:r>
              <w:rPr>
                <w:rFonts w:ascii="Times New Roman" w:hAnsi="Times New Roman"/>
                <w:sz w:val="24"/>
                <w:szCs w:val="24"/>
              </w:rPr>
              <w:br/>
            </w:r>
            <w:r w:rsidRPr="00623B5F">
              <w:rPr>
                <w:rFonts w:ascii="Times New Roman" w:hAnsi="Times New Roman"/>
                <w:sz w:val="24"/>
                <w:szCs w:val="24"/>
              </w:rPr>
              <w:t>на соответствие геометрических размеров требованиям конструкторской и производственно-технологической документации по сварке;</w:t>
            </w:r>
          </w:p>
        </w:tc>
      </w:tr>
      <w:tr w:rsidR="009A4D38" w:rsidRPr="00D66C17" w14:paraId="0CF01273" w14:textId="77777777" w:rsidTr="009A4D38">
        <w:trPr>
          <w:trHeight w:val="630"/>
        </w:trPr>
        <w:tc>
          <w:tcPr>
            <w:tcW w:w="0" w:type="auto"/>
            <w:vMerge/>
            <w:vAlign w:val="center"/>
            <w:hideMark/>
          </w:tcPr>
          <w:p w14:paraId="5EF19727"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495CECAA" w14:textId="0154C9EA" w:rsidR="009A4D38" w:rsidRPr="009A4D38" w:rsidRDefault="009A4D38" w:rsidP="009A4D38">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623B5F">
              <w:rPr>
                <w:rFonts w:ascii="Times New Roman" w:hAnsi="Times New Roman"/>
                <w:sz w:val="24"/>
                <w:szCs w:val="24"/>
              </w:rPr>
              <w:t>сборки элементов конструкции (изделия, узлы, детали) под сварку на прихватках;</w:t>
            </w:r>
          </w:p>
        </w:tc>
      </w:tr>
      <w:tr w:rsidR="009A4D38" w:rsidRPr="00D66C17" w14:paraId="5A1A7180" w14:textId="77777777" w:rsidTr="009A4D38">
        <w:trPr>
          <w:trHeight w:val="70"/>
        </w:trPr>
        <w:tc>
          <w:tcPr>
            <w:tcW w:w="0" w:type="auto"/>
            <w:vMerge/>
            <w:vAlign w:val="center"/>
            <w:hideMark/>
          </w:tcPr>
          <w:p w14:paraId="71006D56"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277BF95F" w14:textId="2CD2D925" w:rsidR="009A4D38" w:rsidRPr="009A4D38" w:rsidRDefault="009A4D38" w:rsidP="009A4D38">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623B5F">
              <w:rPr>
                <w:rFonts w:ascii="Times New Roman" w:hAnsi="Times New Roman"/>
                <w:sz w:val="24"/>
                <w:szCs w:val="24"/>
              </w:rPr>
              <w:t>сборки элементов конструкции (изделий, узлов, деталей) под сварку с применением сборочных приспособлений;</w:t>
            </w:r>
          </w:p>
        </w:tc>
      </w:tr>
      <w:tr w:rsidR="009A4D38" w:rsidRPr="00D66C17" w14:paraId="778F0ADE" w14:textId="77777777" w:rsidTr="009A4D38">
        <w:trPr>
          <w:trHeight w:val="630"/>
        </w:trPr>
        <w:tc>
          <w:tcPr>
            <w:tcW w:w="0" w:type="auto"/>
            <w:vMerge/>
            <w:vAlign w:val="center"/>
            <w:hideMark/>
          </w:tcPr>
          <w:p w14:paraId="438119FC"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76E62E67" w14:textId="2FE13C31" w:rsidR="009A4D38" w:rsidRPr="009A4D38" w:rsidRDefault="009A4D38" w:rsidP="009A4D38">
            <w:pPr>
              <w:jc w:val="both"/>
              <w:rPr>
                <w:rFonts w:ascii="Times New Roman" w:hAnsi="Times New Roman"/>
                <w:sz w:val="24"/>
                <w:szCs w:val="24"/>
              </w:rPr>
            </w:pPr>
            <w:r>
              <w:rPr>
                <w:rFonts w:ascii="Times New Roman" w:hAnsi="Times New Roman"/>
                <w:sz w:val="24"/>
                <w:szCs w:val="24"/>
              </w:rPr>
              <w:t xml:space="preserve">– </w:t>
            </w:r>
            <w:r w:rsidRPr="00623B5F">
              <w:rPr>
                <w:rFonts w:ascii="Times New Roman" w:hAnsi="Times New Roman"/>
                <w:sz w:val="24"/>
                <w:szCs w:val="24"/>
              </w:rPr>
              <w:t>выбора пространственного положения сварного шва для сварки элементов конструкции (изделий, узлов, деталей);</w:t>
            </w:r>
          </w:p>
        </w:tc>
      </w:tr>
      <w:tr w:rsidR="009A4D38" w:rsidRPr="00D66C17" w14:paraId="7647B211" w14:textId="77777777" w:rsidTr="009A4D38">
        <w:trPr>
          <w:trHeight w:val="70"/>
        </w:trPr>
        <w:tc>
          <w:tcPr>
            <w:tcW w:w="0" w:type="auto"/>
            <w:vMerge/>
            <w:vAlign w:val="center"/>
            <w:hideMark/>
          </w:tcPr>
          <w:p w14:paraId="45A0E4C1"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3A8E0AF8" w14:textId="6ECEE386" w:rsidR="009A4D38" w:rsidRPr="009A4D38" w:rsidRDefault="009A4D38" w:rsidP="009A4D38">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623B5F">
              <w:rPr>
                <w:rFonts w:ascii="Times New Roman" w:hAnsi="Times New Roman"/>
                <w:sz w:val="24"/>
                <w:szCs w:val="24"/>
              </w:rPr>
              <w:t>зачистки ручным или механизированным инструментом элементов конструкции (изделия, узлы, детали) под сварку;</w:t>
            </w:r>
          </w:p>
        </w:tc>
      </w:tr>
      <w:tr w:rsidR="009A4D38" w:rsidRPr="00D66C17" w14:paraId="27926D1B" w14:textId="77777777" w:rsidTr="009A4D38">
        <w:trPr>
          <w:trHeight w:val="945"/>
        </w:trPr>
        <w:tc>
          <w:tcPr>
            <w:tcW w:w="0" w:type="auto"/>
            <w:vMerge/>
            <w:vAlign w:val="center"/>
            <w:hideMark/>
          </w:tcPr>
          <w:p w14:paraId="72DA8088"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68A1F073" w14:textId="63D7DE5F" w:rsidR="009A4D38" w:rsidRPr="00D66C17" w:rsidRDefault="009A4D38" w:rsidP="009A4D38">
            <w:pPr>
              <w:jc w:val="both"/>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 </w:t>
            </w:r>
            <w:r w:rsidRPr="00623B5F">
              <w:rPr>
                <w:rFonts w:ascii="Times New Roman" w:hAnsi="Times New Roman"/>
                <w:sz w:val="24"/>
                <w:szCs w:val="24"/>
              </w:rPr>
              <w:t>удаления ручным или механизированным инструментом поверхностных дефектов (поры, шлаковые включения, подрезы,</w:t>
            </w:r>
            <w:r>
              <w:rPr>
                <w:rFonts w:ascii="Times New Roman" w:hAnsi="Times New Roman"/>
                <w:sz w:val="24"/>
                <w:szCs w:val="24"/>
              </w:rPr>
              <w:t xml:space="preserve"> брызги металла, наплывы и т.д.)</w:t>
            </w:r>
          </w:p>
        </w:tc>
      </w:tr>
      <w:tr w:rsidR="009A4D38" w:rsidRPr="00D66C17" w14:paraId="409D123A" w14:textId="77777777" w:rsidTr="009A4D38">
        <w:trPr>
          <w:trHeight w:val="630"/>
        </w:trPr>
        <w:tc>
          <w:tcPr>
            <w:tcW w:w="0" w:type="auto"/>
            <w:vMerge w:val="restart"/>
            <w:shd w:val="clear" w:color="auto" w:fill="auto"/>
            <w:hideMark/>
          </w:tcPr>
          <w:p w14:paraId="37706BEB" w14:textId="77777777" w:rsidR="009A4D38" w:rsidRPr="00D66C17" w:rsidRDefault="009A4D38" w:rsidP="009A4D38">
            <w:pPr>
              <w:rPr>
                <w:rFonts w:ascii="Times New Roman" w:eastAsia="Times New Roman" w:hAnsi="Times New Roman" w:cs="Times New Roman"/>
                <w:color w:val="000000"/>
                <w:sz w:val="24"/>
                <w:szCs w:val="24"/>
                <w:lang w:eastAsia="ru-RU"/>
              </w:rPr>
            </w:pPr>
            <w:r w:rsidRPr="00D66C17">
              <w:rPr>
                <w:rFonts w:ascii="Times New Roman" w:eastAsia="Times New Roman" w:hAnsi="Times New Roman" w:cs="Times New Roman"/>
                <w:color w:val="000000"/>
                <w:sz w:val="24"/>
                <w:szCs w:val="24"/>
                <w:lang w:eastAsia="ru-RU"/>
              </w:rPr>
              <w:t>Уметь</w:t>
            </w:r>
          </w:p>
        </w:tc>
        <w:tc>
          <w:tcPr>
            <w:tcW w:w="7515" w:type="dxa"/>
            <w:shd w:val="clear" w:color="auto" w:fill="auto"/>
            <w:vAlign w:val="center"/>
          </w:tcPr>
          <w:p w14:paraId="75BF228B" w14:textId="4475B826"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выбирать пространственное положение сварного шва для сварки элементов конструкции (изделий, узлов, деталей);</w:t>
            </w:r>
          </w:p>
        </w:tc>
      </w:tr>
      <w:tr w:rsidR="009A4D38" w:rsidRPr="00D66C17" w14:paraId="42DE13D2" w14:textId="77777777" w:rsidTr="009A4D38">
        <w:trPr>
          <w:trHeight w:val="1260"/>
        </w:trPr>
        <w:tc>
          <w:tcPr>
            <w:tcW w:w="0" w:type="auto"/>
            <w:vMerge/>
            <w:vAlign w:val="center"/>
            <w:hideMark/>
          </w:tcPr>
          <w:p w14:paraId="64D10BEB"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220E212E" w14:textId="77777777" w:rsidR="009A4D38" w:rsidRPr="009A4D38"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xml:space="preserve">– использовать измерительный инструмент для контроля собранных элементов конструкции (изделий, узлов, деталей) </w:t>
            </w:r>
          </w:p>
          <w:p w14:paraId="504359EF" w14:textId="732662AB"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на соответствие геометрических размеров требованиям конструкторской и производственно-технологической документации по сварке;</w:t>
            </w:r>
          </w:p>
        </w:tc>
      </w:tr>
      <w:tr w:rsidR="009A4D38" w:rsidRPr="00D66C17" w14:paraId="3AB1BCBF" w14:textId="77777777" w:rsidTr="009A4D38">
        <w:trPr>
          <w:trHeight w:val="1260"/>
        </w:trPr>
        <w:tc>
          <w:tcPr>
            <w:tcW w:w="0" w:type="auto"/>
            <w:vMerge/>
            <w:vAlign w:val="center"/>
            <w:hideMark/>
          </w:tcPr>
          <w:p w14:paraId="5CAB2BA4"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3C8E5077" w14:textId="22A4244C"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tc>
      </w:tr>
      <w:tr w:rsidR="009A4D38" w:rsidRPr="00D66C17" w14:paraId="5D1775F4" w14:textId="77777777" w:rsidTr="009A4D38">
        <w:trPr>
          <w:trHeight w:val="630"/>
        </w:trPr>
        <w:tc>
          <w:tcPr>
            <w:tcW w:w="0" w:type="auto"/>
            <w:vMerge/>
            <w:vAlign w:val="center"/>
            <w:hideMark/>
          </w:tcPr>
          <w:p w14:paraId="4FA2CB38"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468450AA" w14:textId="0E1139ED"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применять сборочные приспособления для сборки элементов конструкций (изделий, узлов, деталей) под сварку;</w:t>
            </w:r>
          </w:p>
        </w:tc>
      </w:tr>
      <w:tr w:rsidR="009A4D38" w:rsidRPr="00D66C17" w14:paraId="34E4EC55" w14:textId="77777777" w:rsidTr="009A4D38">
        <w:trPr>
          <w:trHeight w:val="945"/>
        </w:trPr>
        <w:tc>
          <w:tcPr>
            <w:tcW w:w="0" w:type="auto"/>
            <w:vMerge/>
            <w:vAlign w:val="center"/>
            <w:hideMark/>
          </w:tcPr>
          <w:p w14:paraId="3AB1ECD6"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2A6D0EFE" w14:textId="4E1040B6"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пользоваться конструкторской, производственно-технологической и нормативной документацией</w:t>
            </w:r>
          </w:p>
        </w:tc>
      </w:tr>
      <w:tr w:rsidR="009A4D38" w:rsidRPr="00D66C17" w14:paraId="6696F7F5" w14:textId="77777777" w:rsidTr="009A4D38">
        <w:trPr>
          <w:trHeight w:val="630"/>
        </w:trPr>
        <w:tc>
          <w:tcPr>
            <w:tcW w:w="0" w:type="auto"/>
            <w:vMerge w:val="restart"/>
            <w:shd w:val="clear" w:color="auto" w:fill="auto"/>
            <w:hideMark/>
          </w:tcPr>
          <w:p w14:paraId="4D4B4C59" w14:textId="77777777" w:rsidR="009A4D38" w:rsidRPr="00D66C17" w:rsidRDefault="009A4D38" w:rsidP="009A4D38">
            <w:pPr>
              <w:rPr>
                <w:rFonts w:ascii="Times New Roman" w:eastAsia="Times New Roman" w:hAnsi="Times New Roman" w:cs="Times New Roman"/>
                <w:color w:val="000000"/>
                <w:sz w:val="24"/>
                <w:szCs w:val="24"/>
                <w:lang w:eastAsia="ru-RU"/>
              </w:rPr>
            </w:pPr>
            <w:r w:rsidRPr="00D66C17">
              <w:rPr>
                <w:rFonts w:ascii="Times New Roman" w:eastAsia="Times New Roman" w:hAnsi="Times New Roman" w:cs="Times New Roman"/>
                <w:color w:val="000000"/>
                <w:sz w:val="24"/>
                <w:szCs w:val="24"/>
                <w:lang w:eastAsia="ru-RU"/>
              </w:rPr>
              <w:t>Знать</w:t>
            </w:r>
          </w:p>
        </w:tc>
        <w:tc>
          <w:tcPr>
            <w:tcW w:w="7515" w:type="dxa"/>
            <w:shd w:val="clear" w:color="auto" w:fill="auto"/>
            <w:vAlign w:val="center"/>
          </w:tcPr>
          <w:p w14:paraId="53F12EA3" w14:textId="78D134AD"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основные типы, конструктивные элементы, размеры сварных соединений и обозначение их на чертежах;</w:t>
            </w:r>
          </w:p>
        </w:tc>
      </w:tr>
      <w:tr w:rsidR="009A4D38" w:rsidRPr="00D66C17" w14:paraId="57705409" w14:textId="77777777" w:rsidTr="009A4D38">
        <w:trPr>
          <w:trHeight w:val="630"/>
        </w:trPr>
        <w:tc>
          <w:tcPr>
            <w:tcW w:w="0" w:type="auto"/>
            <w:vMerge/>
            <w:vAlign w:val="center"/>
            <w:hideMark/>
          </w:tcPr>
          <w:p w14:paraId="48B35C8D"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2717CF16" w14:textId="0CDEB9C0"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нормы и правила пожарной безопасности при проведении сварочных работ;</w:t>
            </w:r>
          </w:p>
        </w:tc>
      </w:tr>
      <w:tr w:rsidR="009A4D38" w:rsidRPr="00D66C17" w14:paraId="0BB4AFFB" w14:textId="77777777" w:rsidTr="009A4D38">
        <w:trPr>
          <w:trHeight w:val="315"/>
        </w:trPr>
        <w:tc>
          <w:tcPr>
            <w:tcW w:w="0" w:type="auto"/>
            <w:vMerge/>
            <w:vAlign w:val="center"/>
            <w:hideMark/>
          </w:tcPr>
          <w:p w14:paraId="0B54BD55"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314052C9" w14:textId="5788B99D"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правила технической эксплуатации электроустановок;</w:t>
            </w:r>
          </w:p>
        </w:tc>
      </w:tr>
      <w:tr w:rsidR="009A4D38" w:rsidRPr="00D66C17" w14:paraId="4C79E752" w14:textId="77777777" w:rsidTr="009A4D38">
        <w:trPr>
          <w:trHeight w:val="630"/>
        </w:trPr>
        <w:tc>
          <w:tcPr>
            <w:tcW w:w="0" w:type="auto"/>
            <w:vMerge/>
            <w:vAlign w:val="center"/>
            <w:hideMark/>
          </w:tcPr>
          <w:p w14:paraId="2DCFE42F"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7525F6CC" w14:textId="3345A516"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способы устранения дефектов сварных швов;</w:t>
            </w:r>
          </w:p>
        </w:tc>
      </w:tr>
      <w:tr w:rsidR="009A4D38" w:rsidRPr="00D66C17" w14:paraId="397ECBAD" w14:textId="77777777" w:rsidTr="009A4D38">
        <w:trPr>
          <w:trHeight w:val="630"/>
        </w:trPr>
        <w:tc>
          <w:tcPr>
            <w:tcW w:w="0" w:type="auto"/>
            <w:vMerge/>
            <w:vAlign w:val="center"/>
            <w:hideMark/>
          </w:tcPr>
          <w:p w14:paraId="7BAC0E53"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4CBE3EDF" w14:textId="11DB09CC"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виды и назначение сборочных, технологических приспособлений и оснастки;</w:t>
            </w:r>
          </w:p>
        </w:tc>
      </w:tr>
      <w:tr w:rsidR="009A4D38" w:rsidRPr="00D66C17" w14:paraId="159EE1D0" w14:textId="77777777" w:rsidTr="009A4D38">
        <w:trPr>
          <w:trHeight w:val="262"/>
        </w:trPr>
        <w:tc>
          <w:tcPr>
            <w:tcW w:w="0" w:type="auto"/>
            <w:vMerge/>
            <w:vAlign w:val="center"/>
            <w:hideMark/>
          </w:tcPr>
          <w:p w14:paraId="50587D72"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1216F417" w14:textId="1B13918E"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правила сборки элементов конструкции под сварку;</w:t>
            </w:r>
          </w:p>
        </w:tc>
      </w:tr>
      <w:tr w:rsidR="009A4D38" w:rsidRPr="00D66C17" w14:paraId="1058FEAD" w14:textId="77777777" w:rsidTr="009A4D38">
        <w:trPr>
          <w:trHeight w:val="945"/>
        </w:trPr>
        <w:tc>
          <w:tcPr>
            <w:tcW w:w="0" w:type="auto"/>
            <w:vMerge/>
            <w:vAlign w:val="center"/>
            <w:hideMark/>
          </w:tcPr>
          <w:p w14:paraId="0B4998AC"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45E8D5A5" w14:textId="04D35D78"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r>
      <w:tr w:rsidR="009A4D38" w:rsidRPr="00D66C17" w14:paraId="6B5FAAAF" w14:textId="77777777" w:rsidTr="009A4D38">
        <w:trPr>
          <w:trHeight w:val="630"/>
        </w:trPr>
        <w:tc>
          <w:tcPr>
            <w:tcW w:w="0" w:type="auto"/>
            <w:vMerge/>
            <w:vAlign w:val="center"/>
            <w:hideMark/>
          </w:tcPr>
          <w:p w14:paraId="412EDD42"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7B579E45" w14:textId="3BB568C9"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основные группы и марки свариваемых материалов сварочные (наплавочные) материалы;</w:t>
            </w:r>
          </w:p>
        </w:tc>
      </w:tr>
      <w:tr w:rsidR="009A4D38" w:rsidRPr="00D66C17" w14:paraId="1786AD9D" w14:textId="77777777" w:rsidTr="009A4D38">
        <w:trPr>
          <w:trHeight w:val="630"/>
        </w:trPr>
        <w:tc>
          <w:tcPr>
            <w:tcW w:w="0" w:type="auto"/>
            <w:vMerge/>
            <w:vAlign w:val="center"/>
            <w:hideMark/>
          </w:tcPr>
          <w:p w14:paraId="5023F1E3"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33246D6D" w14:textId="748CBA96"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правила подготовки кромок изделий под сварку</w:t>
            </w:r>
            <w:r>
              <w:rPr>
                <w:rFonts w:ascii="Times New Roman" w:eastAsia="Times New Roman" w:hAnsi="Times New Roman" w:cs="Times New Roman"/>
                <w:color w:val="000000"/>
                <w:sz w:val="24"/>
                <w:szCs w:val="24"/>
                <w:lang w:eastAsia="ru-RU"/>
              </w:rPr>
              <w:t>.</w:t>
            </w:r>
          </w:p>
        </w:tc>
      </w:tr>
      <w:tr w:rsidR="009A4D38" w:rsidRPr="00D66C17" w14:paraId="4F66E760" w14:textId="77777777" w:rsidTr="009A4D38">
        <w:trPr>
          <w:trHeight w:val="630"/>
        </w:trPr>
        <w:tc>
          <w:tcPr>
            <w:tcW w:w="0" w:type="auto"/>
            <w:vMerge/>
            <w:vAlign w:val="center"/>
            <w:hideMark/>
          </w:tcPr>
          <w:p w14:paraId="04C75293" w14:textId="77777777" w:rsidR="009A4D38" w:rsidRPr="00D66C17" w:rsidRDefault="009A4D38" w:rsidP="009A4D38">
            <w:pPr>
              <w:rPr>
                <w:rFonts w:ascii="Times New Roman" w:eastAsia="Times New Roman" w:hAnsi="Times New Roman" w:cs="Times New Roman"/>
                <w:color w:val="000000"/>
                <w:sz w:val="24"/>
                <w:szCs w:val="24"/>
                <w:lang w:eastAsia="ru-RU"/>
              </w:rPr>
            </w:pPr>
          </w:p>
        </w:tc>
        <w:tc>
          <w:tcPr>
            <w:tcW w:w="7515" w:type="dxa"/>
            <w:shd w:val="clear" w:color="auto" w:fill="auto"/>
            <w:vAlign w:val="center"/>
          </w:tcPr>
          <w:p w14:paraId="3603EB4E" w14:textId="16743648" w:rsidR="009A4D38" w:rsidRPr="00D66C17" w:rsidRDefault="009A4D38" w:rsidP="009A4D38">
            <w:pPr>
              <w:jc w:val="both"/>
              <w:rPr>
                <w:rFonts w:ascii="Times New Roman" w:eastAsia="Times New Roman" w:hAnsi="Times New Roman" w:cs="Times New Roman"/>
                <w:color w:val="000000"/>
                <w:sz w:val="24"/>
                <w:szCs w:val="24"/>
                <w:lang w:eastAsia="ru-RU"/>
              </w:rPr>
            </w:pPr>
            <w:r w:rsidRPr="009A4D38">
              <w:rPr>
                <w:rFonts w:ascii="Times New Roman" w:eastAsia="Times New Roman" w:hAnsi="Times New Roman" w:cs="Times New Roman"/>
                <w:color w:val="000000"/>
                <w:sz w:val="24"/>
                <w:szCs w:val="24"/>
                <w:lang w:eastAsia="ru-RU"/>
              </w:rPr>
              <w:t>– правила по охране труда, в том числе на рабочем месте</w:t>
            </w:r>
          </w:p>
        </w:tc>
      </w:tr>
    </w:tbl>
    <w:p w14:paraId="1EF0EBF5" w14:textId="77777777" w:rsidR="000D5A38" w:rsidRPr="00985111" w:rsidRDefault="000D5A38" w:rsidP="000D5A38">
      <w:pPr>
        <w:jc w:val="both"/>
        <w:rPr>
          <w:rFonts w:ascii="Times New Roman" w:eastAsia="Times New Roman" w:hAnsi="Times New Roman" w:cs="Times New Roman"/>
          <w:sz w:val="24"/>
          <w:szCs w:val="24"/>
          <w:lang w:eastAsia="ru-RU"/>
        </w:rPr>
      </w:pPr>
    </w:p>
    <w:p w14:paraId="1B98E6C7" w14:textId="77777777" w:rsidR="000D5A38" w:rsidRPr="00985111" w:rsidRDefault="000D5A38" w:rsidP="000D5A3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3DA32CA" w14:textId="77777777" w:rsidR="000D5A38" w:rsidRPr="00985111" w:rsidRDefault="000D5A38" w:rsidP="000D5A38">
      <w:pPr>
        <w:spacing w:line="276" w:lineRule="auto"/>
        <w:contextualSpacing/>
        <w:rPr>
          <w:rFonts w:ascii="Times New Roman" w:eastAsia="Times New Roman" w:hAnsi="Times New Roman" w:cs="Times New Roman"/>
          <w:sz w:val="24"/>
          <w:szCs w:val="24"/>
          <w:lang w:eastAsia="ru-RU"/>
        </w:rPr>
      </w:pPr>
    </w:p>
    <w:p w14:paraId="79AB06B0" w14:textId="77777777" w:rsidR="00D0748F" w:rsidRPr="00314663" w:rsidRDefault="00D0748F" w:rsidP="00D0748F">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 280</w:t>
      </w:r>
      <w:r w:rsidRPr="006F17F5">
        <w:rPr>
          <w:rFonts w:ascii="Times New Roman" w:hAnsi="Times New Roman" w:cs="Times New Roman"/>
          <w:sz w:val="24"/>
          <w:szCs w:val="24"/>
        </w:rPr>
        <w:t>-306</w:t>
      </w:r>
    </w:p>
    <w:p w14:paraId="312C9110" w14:textId="77777777" w:rsidR="00D0748F" w:rsidRPr="006F17F5" w:rsidRDefault="00D0748F" w:rsidP="00D0748F">
      <w:pPr>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 280</w:t>
      </w:r>
      <w:r w:rsidRPr="006F17F5">
        <w:rPr>
          <w:rFonts w:ascii="Times New Roman" w:hAnsi="Times New Roman" w:cs="Times New Roman"/>
          <w:sz w:val="24"/>
          <w:szCs w:val="24"/>
        </w:rPr>
        <w:t>-306</w:t>
      </w:r>
    </w:p>
    <w:p w14:paraId="15C5E7DC" w14:textId="77777777" w:rsidR="00D0748F" w:rsidRPr="005F59C7" w:rsidRDefault="00D0748F" w:rsidP="00D0748F">
      <w:pPr>
        <w:rPr>
          <w:rFonts w:ascii="Times New Roman" w:hAnsi="Times New Roman" w:cs="Times New Roman"/>
          <w:sz w:val="24"/>
          <w:szCs w:val="24"/>
        </w:rPr>
      </w:pPr>
    </w:p>
    <w:p w14:paraId="645C9C9D" w14:textId="6549B334" w:rsidR="00D0748F" w:rsidRPr="005F59C7" w:rsidRDefault="00D0748F" w:rsidP="00D0748F">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 64-90</w:t>
      </w:r>
    </w:p>
    <w:p w14:paraId="4FF12DFE" w14:textId="77777777" w:rsidR="00D0748F" w:rsidRPr="005F59C7" w:rsidRDefault="00D0748F" w:rsidP="00D0748F">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Pr>
          <w:rFonts w:ascii="Times New Roman" w:hAnsi="Times New Roman" w:cs="Times New Roman"/>
          <w:sz w:val="24"/>
          <w:szCs w:val="24"/>
        </w:rPr>
        <w:t xml:space="preserve"> – </w:t>
      </w:r>
      <w:r w:rsidRPr="005F59C7">
        <w:rPr>
          <w:rFonts w:ascii="Times New Roman" w:hAnsi="Times New Roman" w:cs="Times New Roman"/>
          <w:i/>
          <w:sz w:val="24"/>
          <w:szCs w:val="24"/>
        </w:rPr>
        <w:t xml:space="preserve">__________ </w:t>
      </w:r>
    </w:p>
    <w:p w14:paraId="727E45E2" w14:textId="77777777" w:rsidR="00D0748F" w:rsidRPr="005F59C7" w:rsidRDefault="00D0748F" w:rsidP="00D0748F">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w:t>
      </w:r>
      <w:r>
        <w:rPr>
          <w:rFonts w:ascii="Times New Roman" w:hAnsi="Times New Roman" w:cs="Times New Roman"/>
          <w:sz w:val="24"/>
          <w:szCs w:val="24"/>
        </w:rPr>
        <w:t xml:space="preserve"> –</w:t>
      </w:r>
      <w:r w:rsidRPr="005F59C7">
        <w:rPr>
          <w:rFonts w:ascii="Times New Roman" w:hAnsi="Times New Roman" w:cs="Times New Roman"/>
          <w:sz w:val="24"/>
          <w:szCs w:val="24"/>
        </w:rPr>
        <w:t xml:space="preserve"> </w:t>
      </w:r>
      <w:r>
        <w:rPr>
          <w:rFonts w:ascii="Times New Roman" w:hAnsi="Times New Roman" w:cs="Times New Roman"/>
          <w:sz w:val="24"/>
          <w:szCs w:val="24"/>
        </w:rPr>
        <w:t>36-36</w:t>
      </w:r>
    </w:p>
    <w:p w14:paraId="714BDC6B" w14:textId="77777777" w:rsidR="00D0748F" w:rsidRPr="005F59C7" w:rsidRDefault="00D0748F" w:rsidP="00D0748F">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 180-180</w:t>
      </w:r>
    </w:p>
    <w:p w14:paraId="13FE4E88" w14:textId="0653F5AD" w:rsidR="000D5A38" w:rsidRPr="005F59C7" w:rsidRDefault="00D0748F" w:rsidP="00D0748F">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1E1760D8" w14:textId="77777777" w:rsidR="000D5A38" w:rsidRPr="005F59C7" w:rsidRDefault="000D5A38" w:rsidP="000D5A38">
      <w:pPr>
        <w:spacing w:after="200" w:line="276" w:lineRule="auto"/>
        <w:rPr>
          <w:rFonts w:ascii="Times New Roman" w:eastAsia="Times New Roman" w:hAnsi="Times New Roman" w:cs="Times New Roman"/>
          <w:sz w:val="24"/>
          <w:szCs w:val="24"/>
          <w:lang w:eastAsia="ru-RU"/>
        </w:rPr>
        <w:sectPr w:rsidR="000D5A38" w:rsidRPr="005F59C7" w:rsidSect="009B7136">
          <w:pgSz w:w="11906" w:h="16838"/>
          <w:pgMar w:top="1134" w:right="567" w:bottom="1134" w:left="1701" w:header="709" w:footer="709" w:gutter="0"/>
          <w:cols w:space="708"/>
          <w:docGrid w:linePitch="360"/>
        </w:sectPr>
      </w:pPr>
    </w:p>
    <w:p w14:paraId="01EB031B" w14:textId="77777777" w:rsidR="000D5A38" w:rsidRPr="00985111" w:rsidRDefault="000D5A38" w:rsidP="000D5A3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FE2E4F9" w14:textId="0E4933CE" w:rsidR="000D5A38" w:rsidRDefault="000D5A38" w:rsidP="000D5A3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762"/>
        <w:gridCol w:w="1561"/>
        <w:gridCol w:w="1252"/>
        <w:gridCol w:w="1663"/>
        <w:gridCol w:w="692"/>
        <w:gridCol w:w="9"/>
        <w:gridCol w:w="820"/>
        <w:gridCol w:w="1786"/>
      </w:tblGrid>
      <w:tr w:rsidR="005E6DF1" w:rsidRPr="00985111" w14:paraId="499140B5" w14:textId="77777777" w:rsidTr="00B727BB">
        <w:trPr>
          <w:trHeight w:val="484"/>
        </w:trPr>
        <w:tc>
          <w:tcPr>
            <w:tcW w:w="605" w:type="pct"/>
            <w:vMerge w:val="restart"/>
            <w:tcBorders>
              <w:bottom w:val="single" w:sz="4" w:space="0" w:color="auto"/>
            </w:tcBorders>
            <w:vAlign w:val="center"/>
          </w:tcPr>
          <w:p w14:paraId="182EA544"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tcBorders>
              <w:bottom w:val="single" w:sz="4" w:space="0" w:color="auto"/>
            </w:tcBorders>
            <w:vAlign w:val="center"/>
          </w:tcPr>
          <w:p w14:paraId="5086D2A1"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5F4B5BC7" w14:textId="77777777" w:rsidR="005E6DF1" w:rsidRPr="00985111" w:rsidRDefault="005E6DF1" w:rsidP="00B727BB">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36" w:type="pct"/>
            <w:vMerge w:val="restart"/>
            <w:tcBorders>
              <w:bottom w:val="single" w:sz="4" w:space="0" w:color="auto"/>
            </w:tcBorders>
            <w:textDirection w:val="btLr"/>
            <w:vAlign w:val="center"/>
          </w:tcPr>
          <w:p w14:paraId="690CD3B5" w14:textId="77777777" w:rsidR="005E6DF1" w:rsidRPr="00985111" w:rsidRDefault="005E6DF1" w:rsidP="00B727BB">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8"/>
            <w:tcBorders>
              <w:bottom w:val="single" w:sz="4" w:space="0" w:color="auto"/>
            </w:tcBorders>
          </w:tcPr>
          <w:p w14:paraId="2C22AE9B"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5E6DF1" w:rsidRPr="00985111" w14:paraId="7005E036" w14:textId="77777777" w:rsidTr="00B727BB">
        <w:trPr>
          <w:trHeight w:val="58"/>
        </w:trPr>
        <w:tc>
          <w:tcPr>
            <w:tcW w:w="605" w:type="pct"/>
            <w:vMerge/>
          </w:tcPr>
          <w:p w14:paraId="646C35C5" w14:textId="77777777" w:rsidR="005E6DF1" w:rsidRPr="00985111" w:rsidRDefault="005E6DF1" w:rsidP="00B727BB">
            <w:pPr>
              <w:rPr>
                <w:rFonts w:ascii="Times New Roman" w:eastAsia="Times New Roman" w:hAnsi="Times New Roman" w:cs="Times New Roman"/>
                <w:i/>
                <w:sz w:val="24"/>
                <w:szCs w:val="24"/>
                <w:lang w:eastAsia="ru-RU"/>
              </w:rPr>
            </w:pPr>
          </w:p>
        </w:tc>
        <w:tc>
          <w:tcPr>
            <w:tcW w:w="899" w:type="pct"/>
            <w:vMerge/>
            <w:vAlign w:val="center"/>
          </w:tcPr>
          <w:p w14:paraId="2657B47D" w14:textId="77777777" w:rsidR="005E6DF1" w:rsidRPr="00985111" w:rsidRDefault="005E6DF1" w:rsidP="00B727BB">
            <w:pPr>
              <w:rPr>
                <w:rFonts w:ascii="Times New Roman" w:eastAsia="Times New Roman" w:hAnsi="Times New Roman" w:cs="Times New Roman"/>
                <w:i/>
                <w:sz w:val="24"/>
                <w:szCs w:val="24"/>
                <w:lang w:eastAsia="ru-RU"/>
              </w:rPr>
            </w:pPr>
          </w:p>
        </w:tc>
        <w:tc>
          <w:tcPr>
            <w:tcW w:w="331" w:type="pct"/>
            <w:vMerge/>
            <w:vAlign w:val="center"/>
          </w:tcPr>
          <w:p w14:paraId="0DB3E4CC" w14:textId="77777777" w:rsidR="005E6DF1" w:rsidRPr="00985111" w:rsidRDefault="005E6DF1" w:rsidP="00B727BB">
            <w:pPr>
              <w:rPr>
                <w:rFonts w:ascii="Times New Roman" w:eastAsia="Times New Roman" w:hAnsi="Times New Roman" w:cs="Times New Roman"/>
                <w:i/>
                <w:iCs/>
                <w:sz w:val="24"/>
                <w:szCs w:val="24"/>
                <w:lang w:eastAsia="ru-RU"/>
              </w:rPr>
            </w:pPr>
          </w:p>
        </w:tc>
        <w:tc>
          <w:tcPr>
            <w:tcW w:w="236" w:type="pct"/>
            <w:vMerge/>
            <w:shd w:val="clear" w:color="auto" w:fill="FFFF00"/>
          </w:tcPr>
          <w:p w14:paraId="495D213A"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p>
        </w:tc>
        <w:tc>
          <w:tcPr>
            <w:tcW w:w="2035" w:type="pct"/>
            <w:gridSpan w:val="6"/>
          </w:tcPr>
          <w:p w14:paraId="14D093FA"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2"/>
            <w:vAlign w:val="center"/>
          </w:tcPr>
          <w:p w14:paraId="20C9927F"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5E6DF1" w:rsidRPr="00985111" w14:paraId="3AE4EE8C" w14:textId="77777777" w:rsidTr="005E6DF1">
        <w:tc>
          <w:tcPr>
            <w:tcW w:w="605" w:type="pct"/>
            <w:vMerge/>
          </w:tcPr>
          <w:p w14:paraId="2C775BCC" w14:textId="77777777" w:rsidR="005E6DF1" w:rsidRPr="00985111" w:rsidRDefault="005E6DF1" w:rsidP="00B727BB">
            <w:pPr>
              <w:rPr>
                <w:rFonts w:ascii="Times New Roman" w:eastAsia="Times New Roman" w:hAnsi="Times New Roman" w:cs="Times New Roman"/>
                <w:i/>
                <w:sz w:val="24"/>
                <w:szCs w:val="24"/>
                <w:lang w:eastAsia="ru-RU"/>
              </w:rPr>
            </w:pPr>
          </w:p>
        </w:tc>
        <w:tc>
          <w:tcPr>
            <w:tcW w:w="899" w:type="pct"/>
            <w:vMerge/>
            <w:vAlign w:val="center"/>
          </w:tcPr>
          <w:p w14:paraId="7A097567" w14:textId="77777777" w:rsidR="005E6DF1" w:rsidRPr="00985111" w:rsidRDefault="005E6DF1" w:rsidP="00B727BB">
            <w:pPr>
              <w:rPr>
                <w:rFonts w:ascii="Times New Roman" w:eastAsia="Times New Roman" w:hAnsi="Times New Roman" w:cs="Times New Roman"/>
                <w:i/>
                <w:sz w:val="24"/>
                <w:szCs w:val="24"/>
                <w:lang w:eastAsia="ru-RU"/>
              </w:rPr>
            </w:pPr>
          </w:p>
        </w:tc>
        <w:tc>
          <w:tcPr>
            <w:tcW w:w="331" w:type="pct"/>
            <w:vMerge/>
            <w:vAlign w:val="center"/>
          </w:tcPr>
          <w:p w14:paraId="57E9D785" w14:textId="77777777" w:rsidR="005E6DF1" w:rsidRPr="00985111" w:rsidRDefault="005E6DF1" w:rsidP="00B727BB">
            <w:pPr>
              <w:rPr>
                <w:rFonts w:ascii="Times New Roman" w:eastAsia="Times New Roman" w:hAnsi="Times New Roman" w:cs="Times New Roman"/>
                <w:i/>
                <w:iCs/>
                <w:sz w:val="24"/>
                <w:szCs w:val="24"/>
                <w:lang w:eastAsia="ru-RU"/>
              </w:rPr>
            </w:pPr>
          </w:p>
        </w:tc>
        <w:tc>
          <w:tcPr>
            <w:tcW w:w="236" w:type="pct"/>
            <w:vMerge/>
            <w:shd w:val="clear" w:color="auto" w:fill="FFFF00"/>
          </w:tcPr>
          <w:p w14:paraId="40FDE0C2"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p>
        </w:tc>
        <w:tc>
          <w:tcPr>
            <w:tcW w:w="261" w:type="pct"/>
            <w:vMerge w:val="restart"/>
          </w:tcPr>
          <w:p w14:paraId="66A44B57"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47EB32C7" w14:textId="77777777" w:rsidR="005E6DF1" w:rsidRPr="00985111" w:rsidRDefault="005E6DF1" w:rsidP="00B727B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6" w:type="pct"/>
            <w:gridSpan w:val="3"/>
            <w:vAlign w:val="center"/>
          </w:tcPr>
          <w:p w14:paraId="2507E4E5" w14:textId="77777777" w:rsidR="005E6DF1" w:rsidRPr="00985111" w:rsidRDefault="005E6DF1" w:rsidP="00B727BB">
            <w:pPr>
              <w:suppressAutoHyphens/>
              <w:jc w:val="center"/>
              <w:rPr>
                <w:rFonts w:ascii="Times New Roman" w:eastAsia="Times New Roman" w:hAnsi="Times New Roman" w:cs="Times New Roman"/>
                <w:i/>
                <w:sz w:val="24"/>
                <w:szCs w:val="24"/>
                <w:lang w:eastAsia="ru-RU"/>
              </w:rPr>
            </w:pPr>
          </w:p>
        </w:tc>
      </w:tr>
      <w:tr w:rsidR="005E6DF1" w:rsidRPr="00985111" w14:paraId="5BCFFF75" w14:textId="77777777" w:rsidTr="005E6DF1">
        <w:trPr>
          <w:cantSplit/>
          <w:trHeight w:val="1415"/>
        </w:trPr>
        <w:tc>
          <w:tcPr>
            <w:tcW w:w="605" w:type="pct"/>
            <w:vMerge/>
          </w:tcPr>
          <w:p w14:paraId="7BA04407" w14:textId="77777777" w:rsidR="005E6DF1" w:rsidRPr="00985111" w:rsidRDefault="005E6DF1" w:rsidP="00B727BB">
            <w:pPr>
              <w:rPr>
                <w:rFonts w:ascii="Times New Roman" w:eastAsia="Times New Roman" w:hAnsi="Times New Roman" w:cs="Times New Roman"/>
                <w:i/>
                <w:sz w:val="24"/>
                <w:szCs w:val="24"/>
                <w:lang w:eastAsia="ru-RU"/>
              </w:rPr>
            </w:pPr>
          </w:p>
        </w:tc>
        <w:tc>
          <w:tcPr>
            <w:tcW w:w="899" w:type="pct"/>
            <w:vMerge/>
            <w:vAlign w:val="center"/>
          </w:tcPr>
          <w:p w14:paraId="4E5EB235" w14:textId="77777777" w:rsidR="005E6DF1" w:rsidRPr="00985111" w:rsidRDefault="005E6DF1" w:rsidP="00B727BB">
            <w:pPr>
              <w:rPr>
                <w:rFonts w:ascii="Times New Roman" w:eastAsia="Times New Roman" w:hAnsi="Times New Roman" w:cs="Times New Roman"/>
                <w:i/>
                <w:sz w:val="24"/>
                <w:szCs w:val="24"/>
                <w:lang w:eastAsia="ru-RU"/>
              </w:rPr>
            </w:pPr>
          </w:p>
        </w:tc>
        <w:tc>
          <w:tcPr>
            <w:tcW w:w="331" w:type="pct"/>
            <w:vMerge/>
            <w:vAlign w:val="center"/>
          </w:tcPr>
          <w:p w14:paraId="21E78A3A" w14:textId="77777777" w:rsidR="005E6DF1" w:rsidRPr="00985111" w:rsidRDefault="005E6DF1" w:rsidP="00B727BB">
            <w:pPr>
              <w:rPr>
                <w:rFonts w:ascii="Times New Roman" w:eastAsia="Times New Roman" w:hAnsi="Times New Roman" w:cs="Times New Roman"/>
                <w:i/>
                <w:sz w:val="24"/>
                <w:szCs w:val="24"/>
                <w:lang w:eastAsia="ru-RU"/>
              </w:rPr>
            </w:pPr>
          </w:p>
        </w:tc>
        <w:tc>
          <w:tcPr>
            <w:tcW w:w="236" w:type="pct"/>
            <w:vMerge/>
            <w:shd w:val="clear" w:color="auto" w:fill="FFFF00"/>
          </w:tcPr>
          <w:p w14:paraId="4AAE86EC" w14:textId="77777777" w:rsidR="005E6DF1" w:rsidRPr="00985111" w:rsidRDefault="005E6DF1" w:rsidP="00B727BB">
            <w:pPr>
              <w:suppressAutoHyphens/>
              <w:jc w:val="center"/>
              <w:rPr>
                <w:rFonts w:ascii="Times New Roman" w:eastAsia="Times New Roman" w:hAnsi="Times New Roman" w:cs="Times New Roman"/>
                <w:i/>
                <w:sz w:val="24"/>
                <w:szCs w:val="24"/>
                <w:lang w:eastAsia="ru-RU"/>
              </w:rPr>
            </w:pPr>
          </w:p>
        </w:tc>
        <w:tc>
          <w:tcPr>
            <w:tcW w:w="261" w:type="pct"/>
            <w:vMerge/>
          </w:tcPr>
          <w:p w14:paraId="247AD9E3" w14:textId="77777777" w:rsidR="005E6DF1" w:rsidRPr="00985111" w:rsidRDefault="005E6DF1" w:rsidP="00B727BB">
            <w:pPr>
              <w:suppressAutoHyphens/>
              <w:jc w:val="center"/>
              <w:rPr>
                <w:rFonts w:ascii="Times New Roman" w:eastAsia="Times New Roman" w:hAnsi="Times New Roman" w:cs="Times New Roman"/>
                <w:i/>
                <w:sz w:val="24"/>
                <w:szCs w:val="24"/>
                <w:lang w:eastAsia="ru-RU"/>
              </w:rPr>
            </w:pPr>
          </w:p>
        </w:tc>
        <w:tc>
          <w:tcPr>
            <w:tcW w:w="535" w:type="pct"/>
            <w:vAlign w:val="center"/>
          </w:tcPr>
          <w:p w14:paraId="18059E40" w14:textId="77777777" w:rsidR="005E6DF1" w:rsidRPr="00985111" w:rsidRDefault="005E6DF1" w:rsidP="00B727BB">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2A94CD5A" w14:textId="77777777" w:rsidR="005E6DF1" w:rsidRPr="00985111" w:rsidRDefault="005E6DF1" w:rsidP="00B727BB">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2996AFD7" w14:textId="77777777" w:rsidR="005E6DF1" w:rsidRPr="00985111" w:rsidRDefault="005E6DF1" w:rsidP="00B727BB">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p>
        </w:tc>
        <w:tc>
          <w:tcPr>
            <w:tcW w:w="237" w:type="pct"/>
            <w:textDirection w:val="btLr"/>
            <w:vAlign w:val="center"/>
          </w:tcPr>
          <w:p w14:paraId="14E4A326"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2253ACB1"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2" w:type="pct"/>
            <w:vAlign w:val="center"/>
          </w:tcPr>
          <w:p w14:paraId="7F14CB81" w14:textId="77777777" w:rsidR="005E6DF1" w:rsidRPr="00985111" w:rsidRDefault="005E6DF1" w:rsidP="00B727B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5E6DF1" w:rsidRPr="00985111" w14:paraId="04736C62" w14:textId="77777777" w:rsidTr="005E6DF1">
        <w:trPr>
          <w:trHeight w:val="415"/>
        </w:trPr>
        <w:tc>
          <w:tcPr>
            <w:tcW w:w="605" w:type="pct"/>
            <w:vAlign w:val="center"/>
          </w:tcPr>
          <w:p w14:paraId="55882569"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99" w:type="pct"/>
            <w:vAlign w:val="center"/>
          </w:tcPr>
          <w:p w14:paraId="63101B4A"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7BF3C02B"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36" w:type="pct"/>
            <w:vAlign w:val="center"/>
          </w:tcPr>
          <w:p w14:paraId="51202D1A"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5A6F2578"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74FD636D"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37DC4FF3"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19F3E0CA"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3C03721C"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6B3D7602"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2" w:type="pct"/>
            <w:vAlign w:val="center"/>
          </w:tcPr>
          <w:p w14:paraId="2FE522C3" w14:textId="77777777" w:rsidR="005E6DF1" w:rsidRPr="00985111" w:rsidRDefault="005E6DF1" w:rsidP="00B727B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9A4D38" w:rsidRPr="00985111" w14:paraId="6A85A1D3" w14:textId="77777777" w:rsidTr="00921877">
        <w:tc>
          <w:tcPr>
            <w:tcW w:w="605" w:type="pct"/>
            <w:tcBorders>
              <w:top w:val="single" w:sz="4" w:space="0" w:color="auto"/>
              <w:left w:val="single" w:sz="4" w:space="0" w:color="auto"/>
              <w:bottom w:val="single" w:sz="4" w:space="0" w:color="auto"/>
              <w:right w:val="single" w:sz="4" w:space="0" w:color="auto"/>
            </w:tcBorders>
          </w:tcPr>
          <w:p w14:paraId="4C7F1243" w14:textId="77777777" w:rsidR="009A4D38" w:rsidRPr="0040208F" w:rsidRDefault="009A4D38" w:rsidP="009A4D38">
            <w:pPr>
              <w:rPr>
                <w:rFonts w:ascii="Times New Roman" w:hAnsi="Times New Roman"/>
              </w:rPr>
            </w:pPr>
            <w:r>
              <w:rPr>
                <w:rFonts w:ascii="Times New Roman" w:hAnsi="Times New Roman"/>
              </w:rPr>
              <w:t>ПК 2.1–2</w:t>
            </w:r>
            <w:r w:rsidRPr="0040208F">
              <w:rPr>
                <w:rFonts w:ascii="Times New Roman" w:hAnsi="Times New Roman"/>
              </w:rPr>
              <w:t>.8</w:t>
            </w:r>
          </w:p>
          <w:p w14:paraId="4E69AFEE" w14:textId="41EC6051" w:rsidR="009A4D38" w:rsidRPr="00743327" w:rsidRDefault="009A4D38" w:rsidP="009A4D38">
            <w:pPr>
              <w:ind w:right="156"/>
              <w:rPr>
                <w:rFonts w:ascii="Times New Roman" w:eastAsia="Times New Roman" w:hAnsi="Times New Roman"/>
                <w:sz w:val="24"/>
                <w:szCs w:val="24"/>
              </w:rPr>
            </w:pPr>
            <w:r>
              <w:rPr>
                <w:rFonts w:ascii="Times New Roman" w:hAnsi="Times New Roman"/>
              </w:rPr>
              <w:t>ОК 01, 04, 07, 09</w:t>
            </w:r>
          </w:p>
        </w:tc>
        <w:tc>
          <w:tcPr>
            <w:tcW w:w="899" w:type="pct"/>
            <w:tcBorders>
              <w:top w:val="single" w:sz="4" w:space="0" w:color="auto"/>
              <w:left w:val="single" w:sz="4" w:space="0" w:color="auto"/>
              <w:bottom w:val="single" w:sz="4" w:space="0" w:color="auto"/>
              <w:right w:val="single" w:sz="4" w:space="0" w:color="auto"/>
            </w:tcBorders>
          </w:tcPr>
          <w:p w14:paraId="5586AD47" w14:textId="0F3E7F39" w:rsidR="009A4D38" w:rsidRPr="00985111" w:rsidRDefault="009A4D38" w:rsidP="009A4D38">
            <w:pPr>
              <w:rPr>
                <w:rFonts w:ascii="Times New Roman" w:eastAsia="Times New Roman" w:hAnsi="Times New Roman" w:cs="Times New Roman"/>
                <w:sz w:val="24"/>
                <w:szCs w:val="24"/>
                <w:lang w:eastAsia="ru-RU"/>
              </w:rPr>
            </w:pPr>
            <w:r>
              <w:rPr>
                <w:rFonts w:ascii="Times New Roman" w:hAnsi="Times New Roman"/>
              </w:rPr>
              <w:t>Раздел 1.</w:t>
            </w:r>
            <w:r w:rsidRPr="00FA6F30">
              <w:rPr>
                <w:rFonts w:ascii="Times New Roman" w:hAnsi="Times New Roman"/>
              </w:rPr>
              <w:t xml:space="preserve"> </w:t>
            </w:r>
            <w:r w:rsidRPr="0074100A">
              <w:rPr>
                <w:rFonts w:ascii="Times New Roman" w:hAnsi="Times New Roman"/>
              </w:rPr>
              <w:t xml:space="preserve">Подготовка рабочего места для сварки и </w:t>
            </w:r>
            <w:r>
              <w:rPr>
                <w:rFonts w:ascii="Times New Roman" w:hAnsi="Times New Roman"/>
              </w:rPr>
              <w:t>резки деталей средней сложности</w:t>
            </w:r>
          </w:p>
        </w:tc>
        <w:tc>
          <w:tcPr>
            <w:tcW w:w="331" w:type="pct"/>
            <w:tcBorders>
              <w:top w:val="single" w:sz="4" w:space="0" w:color="auto"/>
              <w:left w:val="single" w:sz="4" w:space="0" w:color="auto"/>
              <w:bottom w:val="single" w:sz="4" w:space="0" w:color="auto"/>
              <w:right w:val="single" w:sz="4" w:space="0" w:color="auto"/>
            </w:tcBorders>
          </w:tcPr>
          <w:p w14:paraId="2AB24E77" w14:textId="22A7BBE8" w:rsidR="009A4D38" w:rsidRPr="009A4D38" w:rsidRDefault="009A4D38" w:rsidP="009A4D38">
            <w:pPr>
              <w:jc w:val="center"/>
              <w:rPr>
                <w:rFonts w:ascii="Times New Roman" w:eastAsia="Times New Roman" w:hAnsi="Times New Roman" w:cs="Times New Roman"/>
                <w:sz w:val="24"/>
                <w:szCs w:val="24"/>
                <w:lang w:eastAsia="ru-RU"/>
              </w:rPr>
            </w:pPr>
            <w:r w:rsidRPr="009A4D38">
              <w:rPr>
                <w:rFonts w:ascii="Times New Roman" w:hAnsi="Times New Roman"/>
                <w:b/>
                <w:bCs/>
              </w:rPr>
              <w:t>144</w:t>
            </w:r>
          </w:p>
        </w:tc>
        <w:tc>
          <w:tcPr>
            <w:tcW w:w="236" w:type="pct"/>
            <w:tcBorders>
              <w:top w:val="single" w:sz="4" w:space="0" w:color="auto"/>
              <w:left w:val="single" w:sz="4" w:space="0" w:color="auto"/>
              <w:bottom w:val="single" w:sz="4" w:space="0" w:color="auto"/>
              <w:right w:val="single" w:sz="4" w:space="0" w:color="auto"/>
            </w:tcBorders>
          </w:tcPr>
          <w:p w14:paraId="1579049F" w14:textId="252A90C0" w:rsidR="009A4D38" w:rsidRPr="009A4D38" w:rsidRDefault="009A4D38" w:rsidP="009A4D38">
            <w:pPr>
              <w:jc w:val="center"/>
              <w:rPr>
                <w:rFonts w:ascii="Times New Roman" w:eastAsia="Times New Roman" w:hAnsi="Times New Roman" w:cs="Times New Roman"/>
                <w:sz w:val="24"/>
                <w:szCs w:val="24"/>
                <w:lang w:eastAsia="ru-RU"/>
              </w:rPr>
            </w:pPr>
            <w:r w:rsidRPr="009A4D38">
              <w:rPr>
                <w:rFonts w:ascii="Times New Roman" w:hAnsi="Times New Roman"/>
              </w:rPr>
              <w:t xml:space="preserve">106 </w:t>
            </w:r>
          </w:p>
        </w:tc>
        <w:tc>
          <w:tcPr>
            <w:tcW w:w="261" w:type="pct"/>
            <w:tcBorders>
              <w:top w:val="single" w:sz="4" w:space="0" w:color="auto"/>
              <w:left w:val="single" w:sz="4" w:space="0" w:color="auto"/>
              <w:bottom w:val="single" w:sz="4" w:space="0" w:color="auto"/>
              <w:right w:val="single" w:sz="4" w:space="0" w:color="auto"/>
            </w:tcBorders>
          </w:tcPr>
          <w:p w14:paraId="5EB315FC" w14:textId="6CFFDF1A" w:rsidR="009A4D38" w:rsidRPr="009A4D38" w:rsidRDefault="009A4D38" w:rsidP="009A4D38">
            <w:pPr>
              <w:jc w:val="center"/>
              <w:rPr>
                <w:rFonts w:ascii="Times New Roman" w:eastAsia="Times New Roman" w:hAnsi="Times New Roman" w:cs="Times New Roman"/>
                <w:sz w:val="24"/>
                <w:szCs w:val="24"/>
                <w:lang w:eastAsia="ru-RU"/>
              </w:rPr>
            </w:pPr>
            <w:r w:rsidRPr="009A4D38">
              <w:rPr>
                <w:rFonts w:ascii="Times New Roman" w:hAnsi="Times New Roman"/>
                <w:b/>
                <w:bCs/>
              </w:rPr>
              <w:t>72</w:t>
            </w:r>
          </w:p>
        </w:tc>
        <w:tc>
          <w:tcPr>
            <w:tcW w:w="535" w:type="pct"/>
          </w:tcPr>
          <w:p w14:paraId="175F56AA" w14:textId="7D86D15C" w:rsidR="009A4D38" w:rsidRPr="00A119D2" w:rsidRDefault="009A4D38" w:rsidP="009A4D38">
            <w:pPr>
              <w:jc w:val="center"/>
              <w:rPr>
                <w:rFonts w:ascii="Times New Roman" w:eastAsia="Times New Roman" w:hAnsi="Times New Roman" w:cs="Times New Roman"/>
                <w:sz w:val="24"/>
                <w:szCs w:val="24"/>
                <w:lang w:eastAsia="ru-RU"/>
              </w:rPr>
            </w:pPr>
          </w:p>
        </w:tc>
        <w:tc>
          <w:tcPr>
            <w:tcW w:w="429" w:type="pct"/>
          </w:tcPr>
          <w:p w14:paraId="3F8C83BC"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570" w:type="pct"/>
          </w:tcPr>
          <w:p w14:paraId="0CA6A42F"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237" w:type="pct"/>
            <w:vMerge w:val="restart"/>
          </w:tcPr>
          <w:p w14:paraId="6FF54D3A"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284" w:type="pct"/>
            <w:gridSpan w:val="2"/>
            <w:tcBorders>
              <w:top w:val="single" w:sz="4" w:space="0" w:color="auto"/>
              <w:left w:val="single" w:sz="4" w:space="0" w:color="auto"/>
              <w:bottom w:val="single" w:sz="4" w:space="0" w:color="auto"/>
              <w:right w:val="single" w:sz="4" w:space="0" w:color="auto"/>
            </w:tcBorders>
          </w:tcPr>
          <w:p w14:paraId="30A0A614" w14:textId="3E2D6D61" w:rsidR="009A4D38" w:rsidRPr="00A119D2" w:rsidRDefault="009A4D38" w:rsidP="009A4D38">
            <w:pPr>
              <w:jc w:val="center"/>
              <w:rPr>
                <w:rFonts w:ascii="Times New Roman" w:eastAsia="Times New Roman" w:hAnsi="Times New Roman" w:cs="Times New Roman"/>
                <w:sz w:val="24"/>
                <w:szCs w:val="24"/>
                <w:lang w:eastAsia="ru-RU"/>
              </w:rPr>
            </w:pPr>
            <w:r>
              <w:rPr>
                <w:rFonts w:ascii="Times New Roman" w:hAnsi="Times New Roman"/>
                <w:b/>
                <w:bCs/>
              </w:rPr>
              <w:t>72</w:t>
            </w:r>
          </w:p>
        </w:tc>
        <w:tc>
          <w:tcPr>
            <w:tcW w:w="612" w:type="pct"/>
            <w:tcBorders>
              <w:top w:val="single" w:sz="4" w:space="0" w:color="auto"/>
              <w:left w:val="single" w:sz="4" w:space="0" w:color="auto"/>
              <w:bottom w:val="single" w:sz="4" w:space="0" w:color="auto"/>
              <w:right w:val="single" w:sz="4" w:space="0" w:color="auto"/>
            </w:tcBorders>
          </w:tcPr>
          <w:p w14:paraId="1E10186C" w14:textId="6FC9EBF7" w:rsidR="009A4D38" w:rsidRPr="009A4D38" w:rsidRDefault="009A4D38" w:rsidP="009A4D38">
            <w:pPr>
              <w:jc w:val="center"/>
              <w:rPr>
                <w:rFonts w:ascii="Times New Roman" w:eastAsia="Times New Roman" w:hAnsi="Times New Roman" w:cs="Times New Roman"/>
                <w:sz w:val="24"/>
                <w:szCs w:val="24"/>
                <w:lang w:eastAsia="ru-RU"/>
              </w:rPr>
            </w:pPr>
            <w:r w:rsidRPr="009A4D38">
              <w:rPr>
                <w:rFonts w:ascii="Times New Roman" w:hAnsi="Times New Roman"/>
                <w:b/>
                <w:bCs/>
              </w:rPr>
              <w:t>х</w:t>
            </w:r>
          </w:p>
        </w:tc>
      </w:tr>
      <w:tr w:rsidR="009A4D38" w:rsidRPr="00985111" w14:paraId="59E87A27" w14:textId="77777777" w:rsidTr="00B363EF">
        <w:trPr>
          <w:trHeight w:val="314"/>
        </w:trPr>
        <w:tc>
          <w:tcPr>
            <w:tcW w:w="605" w:type="pct"/>
            <w:tcBorders>
              <w:top w:val="single" w:sz="4" w:space="0" w:color="auto"/>
              <w:left w:val="single" w:sz="4" w:space="0" w:color="auto"/>
              <w:bottom w:val="single" w:sz="4" w:space="0" w:color="auto"/>
              <w:right w:val="single" w:sz="4" w:space="0" w:color="auto"/>
            </w:tcBorders>
          </w:tcPr>
          <w:p w14:paraId="753320FC" w14:textId="77777777" w:rsidR="009A4D38" w:rsidRPr="0040208F" w:rsidRDefault="009A4D38" w:rsidP="009A4D38">
            <w:pPr>
              <w:rPr>
                <w:rFonts w:ascii="Times New Roman" w:hAnsi="Times New Roman"/>
              </w:rPr>
            </w:pPr>
            <w:r>
              <w:rPr>
                <w:rFonts w:ascii="Times New Roman" w:hAnsi="Times New Roman"/>
              </w:rPr>
              <w:t>ПК 2.1–2</w:t>
            </w:r>
            <w:r w:rsidRPr="0040208F">
              <w:rPr>
                <w:rFonts w:ascii="Times New Roman" w:hAnsi="Times New Roman"/>
              </w:rPr>
              <w:t>.8</w:t>
            </w:r>
          </w:p>
          <w:p w14:paraId="03DEAF64" w14:textId="4585640D" w:rsidR="009A4D38" w:rsidRPr="00743327" w:rsidRDefault="009A4D38" w:rsidP="009A4D38">
            <w:pPr>
              <w:spacing w:before="40"/>
              <w:ind w:right="156"/>
              <w:rPr>
                <w:rFonts w:ascii="Times New Roman" w:eastAsia="Times New Roman" w:hAnsi="Times New Roman"/>
                <w:sz w:val="24"/>
                <w:szCs w:val="24"/>
              </w:rPr>
            </w:pPr>
            <w:r>
              <w:rPr>
                <w:rFonts w:ascii="Times New Roman" w:hAnsi="Times New Roman"/>
              </w:rPr>
              <w:t>ОК 01, 04, 07, 09</w:t>
            </w:r>
          </w:p>
        </w:tc>
        <w:tc>
          <w:tcPr>
            <w:tcW w:w="899" w:type="pct"/>
            <w:tcBorders>
              <w:top w:val="single" w:sz="4" w:space="0" w:color="auto"/>
              <w:left w:val="single" w:sz="4" w:space="0" w:color="auto"/>
              <w:bottom w:val="single" w:sz="4" w:space="0" w:color="auto"/>
              <w:right w:val="single" w:sz="4" w:space="0" w:color="auto"/>
            </w:tcBorders>
          </w:tcPr>
          <w:p w14:paraId="10FB346C" w14:textId="4B91260F" w:rsidR="009A4D38" w:rsidRPr="00985111" w:rsidRDefault="009A4D38" w:rsidP="009A4D38">
            <w:pPr>
              <w:rPr>
                <w:rFonts w:ascii="Times New Roman" w:eastAsia="Times New Roman" w:hAnsi="Times New Roman" w:cs="Times New Roman"/>
                <w:sz w:val="24"/>
                <w:szCs w:val="24"/>
                <w:lang w:eastAsia="ru-RU"/>
              </w:rPr>
            </w:pPr>
            <w:r>
              <w:rPr>
                <w:rFonts w:ascii="Times New Roman" w:hAnsi="Times New Roman"/>
              </w:rPr>
              <w:t xml:space="preserve">Производственная практика </w:t>
            </w:r>
          </w:p>
        </w:tc>
        <w:tc>
          <w:tcPr>
            <w:tcW w:w="331" w:type="pct"/>
            <w:tcBorders>
              <w:top w:val="single" w:sz="4" w:space="0" w:color="auto"/>
              <w:left w:val="single" w:sz="4" w:space="0" w:color="auto"/>
              <w:bottom w:val="single" w:sz="4" w:space="0" w:color="auto"/>
              <w:right w:val="single" w:sz="4" w:space="0" w:color="auto"/>
            </w:tcBorders>
          </w:tcPr>
          <w:p w14:paraId="17E07C90" w14:textId="77777777" w:rsidR="009A4D38" w:rsidRPr="009A4D38" w:rsidRDefault="009A4D38" w:rsidP="009A4D38">
            <w:pPr>
              <w:suppressAutoHyphens/>
              <w:jc w:val="center"/>
              <w:rPr>
                <w:rFonts w:ascii="Times New Roman" w:hAnsi="Times New Roman"/>
              </w:rPr>
            </w:pPr>
            <w:r w:rsidRPr="009A4D38">
              <w:rPr>
                <w:rFonts w:ascii="Times New Roman" w:hAnsi="Times New Roman"/>
                <w:b/>
                <w:bCs/>
              </w:rPr>
              <w:t>144</w:t>
            </w:r>
          </w:p>
          <w:p w14:paraId="1016C357" w14:textId="27E9B7A4" w:rsidR="009A4D38" w:rsidRPr="009A4D38" w:rsidRDefault="009A4D38" w:rsidP="009A4D38">
            <w:pPr>
              <w:jc w:val="center"/>
              <w:rPr>
                <w:rFonts w:ascii="Times New Roman" w:eastAsia="Times New Roman" w:hAnsi="Times New Roman" w:cs="Times New Roman"/>
                <w:sz w:val="24"/>
                <w:szCs w:val="24"/>
                <w:lang w:eastAsia="ru-RU"/>
              </w:rPr>
            </w:pP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5450AB9C" w14:textId="2F1EE1FB" w:rsidR="009A4D38" w:rsidRPr="009A4D38" w:rsidRDefault="009A4D38" w:rsidP="009A4D38">
            <w:pPr>
              <w:jc w:val="center"/>
              <w:rPr>
                <w:rFonts w:ascii="Times New Roman" w:eastAsia="Times New Roman" w:hAnsi="Times New Roman" w:cs="Times New Roman"/>
                <w:sz w:val="24"/>
                <w:szCs w:val="24"/>
                <w:lang w:eastAsia="ru-RU"/>
              </w:rPr>
            </w:pPr>
            <w:r w:rsidRPr="009A4D38">
              <w:rPr>
                <w:rFonts w:ascii="Times New Roman" w:hAnsi="Times New Roman"/>
              </w:rPr>
              <w:t>144</w:t>
            </w:r>
          </w:p>
        </w:tc>
        <w:tc>
          <w:tcPr>
            <w:tcW w:w="261" w:type="pct"/>
            <w:tcBorders>
              <w:top w:val="single" w:sz="4" w:space="0" w:color="auto"/>
              <w:left w:val="single" w:sz="4" w:space="0" w:color="auto"/>
              <w:bottom w:val="single" w:sz="4" w:space="0" w:color="auto"/>
              <w:right w:val="single" w:sz="4" w:space="0" w:color="auto"/>
            </w:tcBorders>
            <w:shd w:val="clear" w:color="auto" w:fill="C0C0C0"/>
          </w:tcPr>
          <w:p w14:paraId="35D452B2" w14:textId="4F7D6D15" w:rsidR="009A4D38" w:rsidRPr="009A4D38" w:rsidRDefault="009A4D38" w:rsidP="009A4D38">
            <w:pPr>
              <w:jc w:val="center"/>
              <w:rPr>
                <w:rFonts w:ascii="Times New Roman" w:eastAsia="Times New Roman" w:hAnsi="Times New Roman" w:cs="Times New Roman"/>
                <w:sz w:val="24"/>
                <w:szCs w:val="24"/>
                <w:lang w:eastAsia="ru-RU"/>
              </w:rPr>
            </w:pPr>
          </w:p>
        </w:tc>
        <w:tc>
          <w:tcPr>
            <w:tcW w:w="535" w:type="pct"/>
          </w:tcPr>
          <w:p w14:paraId="2D753408" w14:textId="00FB9B32" w:rsidR="009A4D38" w:rsidRPr="00A119D2" w:rsidRDefault="009A4D38" w:rsidP="009A4D38">
            <w:pPr>
              <w:jc w:val="center"/>
              <w:rPr>
                <w:rFonts w:ascii="Times New Roman" w:eastAsia="Times New Roman" w:hAnsi="Times New Roman" w:cs="Times New Roman"/>
                <w:sz w:val="24"/>
                <w:szCs w:val="24"/>
                <w:lang w:eastAsia="ru-RU"/>
              </w:rPr>
            </w:pPr>
          </w:p>
        </w:tc>
        <w:tc>
          <w:tcPr>
            <w:tcW w:w="429" w:type="pct"/>
          </w:tcPr>
          <w:p w14:paraId="0459E7AF"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570" w:type="pct"/>
          </w:tcPr>
          <w:p w14:paraId="0819D0B6"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237" w:type="pct"/>
            <w:vMerge/>
          </w:tcPr>
          <w:p w14:paraId="61688911"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284" w:type="pct"/>
            <w:gridSpan w:val="2"/>
          </w:tcPr>
          <w:p w14:paraId="025F3ECD"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612" w:type="pct"/>
          </w:tcPr>
          <w:p w14:paraId="1AF8E7FC" w14:textId="144F4E2A" w:rsidR="009A4D38" w:rsidRPr="009A4D38" w:rsidRDefault="009A4D38" w:rsidP="009A4D38">
            <w:pPr>
              <w:jc w:val="center"/>
              <w:rPr>
                <w:rFonts w:ascii="Times New Roman" w:eastAsia="Times New Roman" w:hAnsi="Times New Roman" w:cs="Times New Roman"/>
                <w:sz w:val="24"/>
                <w:szCs w:val="24"/>
                <w:lang w:eastAsia="ru-RU"/>
              </w:rPr>
            </w:pPr>
            <w:r w:rsidRPr="009A4D38">
              <w:rPr>
                <w:rFonts w:ascii="Times New Roman" w:hAnsi="Times New Roman"/>
                <w:b/>
                <w:bCs/>
              </w:rPr>
              <w:t>144</w:t>
            </w:r>
          </w:p>
        </w:tc>
      </w:tr>
      <w:tr w:rsidR="009A4D38" w:rsidRPr="00985111" w14:paraId="6371E271" w14:textId="77777777" w:rsidTr="00B363EF">
        <w:trPr>
          <w:trHeight w:val="314"/>
        </w:trPr>
        <w:tc>
          <w:tcPr>
            <w:tcW w:w="605" w:type="pct"/>
            <w:tcBorders>
              <w:top w:val="single" w:sz="4" w:space="0" w:color="auto"/>
              <w:left w:val="single" w:sz="4" w:space="0" w:color="auto"/>
              <w:bottom w:val="single" w:sz="4" w:space="0" w:color="auto"/>
              <w:right w:val="single" w:sz="4" w:space="0" w:color="auto"/>
            </w:tcBorders>
          </w:tcPr>
          <w:p w14:paraId="46A2FF36" w14:textId="77777777" w:rsidR="009A4D38" w:rsidRPr="00985111" w:rsidRDefault="009A4D38" w:rsidP="009A4D38">
            <w:pPr>
              <w:rPr>
                <w:rFonts w:ascii="Times New Roman" w:eastAsia="Times New Roman" w:hAnsi="Times New Roman" w:cs="Times New Roman"/>
                <w:sz w:val="24"/>
                <w:szCs w:val="24"/>
                <w:lang w:eastAsia="ru-RU"/>
              </w:rPr>
            </w:pPr>
          </w:p>
        </w:tc>
        <w:tc>
          <w:tcPr>
            <w:tcW w:w="899" w:type="pct"/>
            <w:tcBorders>
              <w:top w:val="single" w:sz="4" w:space="0" w:color="auto"/>
              <w:left w:val="single" w:sz="4" w:space="0" w:color="auto"/>
              <w:bottom w:val="single" w:sz="4" w:space="0" w:color="auto"/>
              <w:right w:val="single" w:sz="4" w:space="0" w:color="auto"/>
            </w:tcBorders>
          </w:tcPr>
          <w:p w14:paraId="76259AAC" w14:textId="032CAC21" w:rsidR="009A4D38" w:rsidRPr="00985111" w:rsidRDefault="009A4D38" w:rsidP="009A4D38">
            <w:pPr>
              <w:rPr>
                <w:rFonts w:ascii="Times New Roman" w:eastAsia="Times New Roman" w:hAnsi="Times New Roman" w:cs="Times New Roman"/>
                <w:bCs/>
                <w:sz w:val="24"/>
                <w:szCs w:val="24"/>
                <w:lang w:eastAsia="ru-RU"/>
              </w:rPr>
            </w:pPr>
            <w:r>
              <w:rPr>
                <w:rFonts w:ascii="Times New Roman" w:hAnsi="Times New Roman"/>
              </w:rPr>
              <w:t>Промежуточная аттестация</w:t>
            </w:r>
          </w:p>
        </w:tc>
        <w:tc>
          <w:tcPr>
            <w:tcW w:w="331" w:type="pct"/>
            <w:tcBorders>
              <w:top w:val="single" w:sz="4" w:space="0" w:color="auto"/>
              <w:left w:val="single" w:sz="4" w:space="0" w:color="auto"/>
              <w:bottom w:val="single" w:sz="4" w:space="0" w:color="auto"/>
              <w:right w:val="single" w:sz="4" w:space="0" w:color="auto"/>
            </w:tcBorders>
          </w:tcPr>
          <w:p w14:paraId="1BABB372" w14:textId="1A176C84" w:rsidR="009A4D38" w:rsidRPr="009A4D38" w:rsidRDefault="009A4D38" w:rsidP="009A4D38">
            <w:pPr>
              <w:jc w:val="center"/>
              <w:rPr>
                <w:rFonts w:ascii="Times New Roman" w:eastAsia="Times New Roman" w:hAnsi="Times New Roman" w:cs="Times New Roman"/>
                <w:sz w:val="24"/>
                <w:szCs w:val="24"/>
                <w:lang w:eastAsia="ru-RU"/>
              </w:rPr>
            </w:pPr>
            <w:r w:rsidRPr="009A4D38">
              <w:rPr>
                <w:rFonts w:ascii="Times New Roman" w:hAnsi="Times New Roman"/>
                <w:b/>
                <w:bCs/>
              </w:rPr>
              <w:t>Х</w:t>
            </w: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250FD2BD" w14:textId="4ED025A3" w:rsidR="009A4D38" w:rsidRPr="009A4D38" w:rsidRDefault="009A4D38" w:rsidP="009A4D38">
            <w:pPr>
              <w:jc w:val="center"/>
              <w:rPr>
                <w:rFonts w:ascii="Times New Roman" w:eastAsia="Times New Roman" w:hAnsi="Times New Roman" w:cs="Times New Roman"/>
                <w:sz w:val="24"/>
                <w:szCs w:val="24"/>
                <w:lang w:eastAsia="ru-RU"/>
              </w:rPr>
            </w:pPr>
            <w:r w:rsidRPr="009A4D38">
              <w:rPr>
                <w:rFonts w:ascii="Times New Roman" w:hAnsi="Times New Roman"/>
              </w:rPr>
              <w:t>Х</w:t>
            </w:r>
          </w:p>
        </w:tc>
        <w:tc>
          <w:tcPr>
            <w:tcW w:w="261" w:type="pct"/>
            <w:tcBorders>
              <w:top w:val="single" w:sz="4" w:space="0" w:color="auto"/>
              <w:left w:val="single" w:sz="4" w:space="0" w:color="auto"/>
              <w:bottom w:val="single" w:sz="4" w:space="0" w:color="auto"/>
              <w:right w:val="single" w:sz="4" w:space="0" w:color="auto"/>
            </w:tcBorders>
            <w:shd w:val="clear" w:color="auto" w:fill="C0C0C0"/>
          </w:tcPr>
          <w:p w14:paraId="6B146A95" w14:textId="77777777" w:rsidR="009A4D38" w:rsidRPr="009A4D38" w:rsidRDefault="009A4D38" w:rsidP="009A4D38">
            <w:pPr>
              <w:jc w:val="center"/>
              <w:rPr>
                <w:rFonts w:ascii="Times New Roman" w:eastAsia="Times New Roman" w:hAnsi="Times New Roman" w:cs="Times New Roman"/>
                <w:sz w:val="24"/>
                <w:szCs w:val="24"/>
                <w:lang w:eastAsia="ru-RU"/>
              </w:rPr>
            </w:pPr>
          </w:p>
        </w:tc>
        <w:tc>
          <w:tcPr>
            <w:tcW w:w="535" w:type="pct"/>
          </w:tcPr>
          <w:p w14:paraId="0949D2BD"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429" w:type="pct"/>
          </w:tcPr>
          <w:p w14:paraId="702652D5"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570" w:type="pct"/>
          </w:tcPr>
          <w:p w14:paraId="09449BBC"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237" w:type="pct"/>
          </w:tcPr>
          <w:p w14:paraId="28173392"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284" w:type="pct"/>
            <w:gridSpan w:val="2"/>
          </w:tcPr>
          <w:p w14:paraId="1D222B54" w14:textId="4C36E618" w:rsidR="009A4D38" w:rsidRPr="00A119D2" w:rsidRDefault="009A4D38" w:rsidP="009A4D38">
            <w:pPr>
              <w:jc w:val="center"/>
              <w:rPr>
                <w:rFonts w:ascii="Times New Roman" w:eastAsia="Times New Roman" w:hAnsi="Times New Roman" w:cs="Times New Roman"/>
                <w:sz w:val="24"/>
                <w:szCs w:val="24"/>
                <w:lang w:eastAsia="ru-RU"/>
              </w:rPr>
            </w:pPr>
          </w:p>
        </w:tc>
        <w:tc>
          <w:tcPr>
            <w:tcW w:w="612" w:type="pct"/>
          </w:tcPr>
          <w:p w14:paraId="42E4ED56" w14:textId="77777777" w:rsidR="009A4D38" w:rsidRPr="009A4D38" w:rsidRDefault="009A4D38" w:rsidP="009A4D38">
            <w:pPr>
              <w:jc w:val="center"/>
              <w:rPr>
                <w:rFonts w:ascii="Times New Roman" w:eastAsia="Times New Roman" w:hAnsi="Times New Roman" w:cs="Times New Roman"/>
                <w:sz w:val="24"/>
                <w:szCs w:val="24"/>
                <w:lang w:eastAsia="ru-RU"/>
              </w:rPr>
            </w:pPr>
          </w:p>
        </w:tc>
      </w:tr>
      <w:tr w:rsidR="009A4D38" w:rsidRPr="00985111" w14:paraId="04C48968" w14:textId="77777777" w:rsidTr="00B363EF">
        <w:trPr>
          <w:trHeight w:val="314"/>
        </w:trPr>
        <w:tc>
          <w:tcPr>
            <w:tcW w:w="605" w:type="pct"/>
          </w:tcPr>
          <w:p w14:paraId="2308FFF7" w14:textId="77777777" w:rsidR="009A4D38" w:rsidRPr="00985111" w:rsidRDefault="009A4D38" w:rsidP="009A4D38">
            <w:pPr>
              <w:rPr>
                <w:rFonts w:ascii="Times New Roman" w:eastAsia="Times New Roman" w:hAnsi="Times New Roman" w:cs="Times New Roman"/>
                <w:sz w:val="24"/>
                <w:szCs w:val="24"/>
                <w:lang w:eastAsia="ru-RU"/>
              </w:rPr>
            </w:pPr>
          </w:p>
        </w:tc>
        <w:tc>
          <w:tcPr>
            <w:tcW w:w="899" w:type="pct"/>
          </w:tcPr>
          <w:p w14:paraId="2B506453" w14:textId="69C5C331" w:rsidR="009A4D38" w:rsidRPr="00985111" w:rsidRDefault="009A4D38" w:rsidP="009A4D38">
            <w:pPr>
              <w:rPr>
                <w:rFonts w:ascii="Times New Roman" w:eastAsia="Times New Roman" w:hAnsi="Times New Roman" w:cs="Times New Roman"/>
                <w:b/>
                <w:bCs/>
                <w:sz w:val="24"/>
                <w:szCs w:val="24"/>
                <w:u w:val="single"/>
                <w:lang w:eastAsia="ru-RU"/>
              </w:rPr>
            </w:pPr>
            <w:r>
              <w:rPr>
                <w:rFonts w:ascii="Times New Roman" w:hAnsi="Times New Roman"/>
                <w:b/>
                <w:i/>
              </w:rPr>
              <w:t>Всего:</w:t>
            </w:r>
          </w:p>
        </w:tc>
        <w:tc>
          <w:tcPr>
            <w:tcW w:w="331" w:type="pct"/>
            <w:tcBorders>
              <w:top w:val="single" w:sz="4" w:space="0" w:color="auto"/>
              <w:left w:val="single" w:sz="4" w:space="0" w:color="auto"/>
              <w:bottom w:val="single" w:sz="4" w:space="0" w:color="auto"/>
              <w:right w:val="single" w:sz="4" w:space="0" w:color="auto"/>
            </w:tcBorders>
          </w:tcPr>
          <w:p w14:paraId="46258377" w14:textId="0FAAD361" w:rsidR="009A4D38" w:rsidRPr="009A4D38" w:rsidRDefault="009A4D38" w:rsidP="009A4D38">
            <w:pPr>
              <w:jc w:val="center"/>
              <w:rPr>
                <w:rFonts w:ascii="Times New Roman" w:eastAsia="Times New Roman" w:hAnsi="Times New Roman" w:cs="Times New Roman"/>
                <w:sz w:val="24"/>
                <w:szCs w:val="24"/>
                <w:lang w:eastAsia="ru-RU"/>
              </w:rPr>
            </w:pPr>
            <w:r w:rsidRPr="009A4D38">
              <w:rPr>
                <w:rFonts w:ascii="Times New Roman" w:hAnsi="Times New Roman"/>
                <w:b/>
              </w:rPr>
              <w:t>288</w:t>
            </w:r>
          </w:p>
        </w:tc>
        <w:tc>
          <w:tcPr>
            <w:tcW w:w="236" w:type="pct"/>
            <w:tcBorders>
              <w:top w:val="single" w:sz="4" w:space="0" w:color="auto"/>
              <w:left w:val="single" w:sz="4" w:space="0" w:color="auto"/>
              <w:bottom w:val="single" w:sz="4" w:space="0" w:color="auto"/>
              <w:right w:val="single" w:sz="4" w:space="0" w:color="auto"/>
            </w:tcBorders>
          </w:tcPr>
          <w:p w14:paraId="283158BA" w14:textId="2240B4AF" w:rsidR="009A4D38" w:rsidRPr="009A4D38" w:rsidRDefault="009A4D38" w:rsidP="009A4D38">
            <w:pPr>
              <w:jc w:val="center"/>
              <w:rPr>
                <w:rFonts w:ascii="Times New Roman" w:eastAsia="Times New Roman" w:hAnsi="Times New Roman" w:cs="Times New Roman"/>
                <w:sz w:val="24"/>
                <w:szCs w:val="24"/>
                <w:lang w:eastAsia="ru-RU"/>
              </w:rPr>
            </w:pPr>
            <w:r w:rsidRPr="009A4D38">
              <w:rPr>
                <w:rFonts w:ascii="Times New Roman" w:hAnsi="Times New Roman"/>
                <w:b/>
              </w:rPr>
              <w:t>250</w:t>
            </w:r>
          </w:p>
        </w:tc>
        <w:tc>
          <w:tcPr>
            <w:tcW w:w="261" w:type="pct"/>
            <w:tcBorders>
              <w:top w:val="single" w:sz="4" w:space="0" w:color="auto"/>
              <w:left w:val="single" w:sz="4" w:space="0" w:color="auto"/>
              <w:bottom w:val="single" w:sz="4" w:space="0" w:color="auto"/>
              <w:right w:val="single" w:sz="4" w:space="0" w:color="auto"/>
            </w:tcBorders>
          </w:tcPr>
          <w:p w14:paraId="0825B203" w14:textId="27606894" w:rsidR="009A4D38" w:rsidRPr="009A4D38" w:rsidRDefault="009A4D38" w:rsidP="009A4D38">
            <w:pPr>
              <w:jc w:val="center"/>
              <w:rPr>
                <w:rFonts w:ascii="Times New Roman" w:eastAsia="Times New Roman" w:hAnsi="Times New Roman" w:cs="Times New Roman"/>
                <w:sz w:val="24"/>
                <w:szCs w:val="24"/>
                <w:lang w:eastAsia="ru-RU"/>
              </w:rPr>
            </w:pPr>
            <w:r w:rsidRPr="009A4D38">
              <w:rPr>
                <w:rFonts w:ascii="Times New Roman" w:hAnsi="Times New Roman"/>
                <w:b/>
              </w:rPr>
              <w:t>72</w:t>
            </w:r>
          </w:p>
        </w:tc>
        <w:tc>
          <w:tcPr>
            <w:tcW w:w="535" w:type="pct"/>
          </w:tcPr>
          <w:p w14:paraId="292AD9C9"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429" w:type="pct"/>
          </w:tcPr>
          <w:p w14:paraId="6BF1AC70"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570" w:type="pct"/>
          </w:tcPr>
          <w:p w14:paraId="31713C46"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237" w:type="pct"/>
          </w:tcPr>
          <w:p w14:paraId="60221F5F"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284" w:type="pct"/>
            <w:gridSpan w:val="2"/>
          </w:tcPr>
          <w:p w14:paraId="181A6677" w14:textId="77777777" w:rsidR="009A4D38" w:rsidRPr="00A119D2" w:rsidRDefault="009A4D38" w:rsidP="009A4D38">
            <w:pPr>
              <w:jc w:val="center"/>
              <w:rPr>
                <w:rFonts w:ascii="Times New Roman" w:eastAsia="Times New Roman" w:hAnsi="Times New Roman" w:cs="Times New Roman"/>
                <w:sz w:val="24"/>
                <w:szCs w:val="24"/>
                <w:lang w:eastAsia="ru-RU"/>
              </w:rPr>
            </w:pPr>
          </w:p>
        </w:tc>
        <w:tc>
          <w:tcPr>
            <w:tcW w:w="612" w:type="pct"/>
          </w:tcPr>
          <w:p w14:paraId="47D9ACBC" w14:textId="56880F7C" w:rsidR="009A4D38" w:rsidRPr="009A4D38" w:rsidRDefault="009A4D38" w:rsidP="009A4D38">
            <w:pPr>
              <w:jc w:val="center"/>
              <w:rPr>
                <w:rFonts w:ascii="Times New Roman" w:eastAsia="Times New Roman" w:hAnsi="Times New Roman" w:cs="Times New Roman"/>
                <w:sz w:val="24"/>
                <w:szCs w:val="24"/>
                <w:lang w:eastAsia="ru-RU"/>
              </w:rPr>
            </w:pPr>
            <w:r w:rsidRPr="009A4D38">
              <w:rPr>
                <w:rFonts w:ascii="Times New Roman" w:hAnsi="Times New Roman"/>
              </w:rPr>
              <w:t>144</w:t>
            </w:r>
          </w:p>
        </w:tc>
      </w:tr>
      <w:tr w:rsidR="009A4D38" w:rsidRPr="00985111" w14:paraId="15025E3C" w14:textId="77777777" w:rsidTr="005E6DF1">
        <w:tc>
          <w:tcPr>
            <w:tcW w:w="605" w:type="pct"/>
          </w:tcPr>
          <w:p w14:paraId="02D81DD9" w14:textId="77777777" w:rsidR="009A4D38" w:rsidRPr="00985111" w:rsidRDefault="009A4D38" w:rsidP="009A4D38">
            <w:pPr>
              <w:rPr>
                <w:rFonts w:ascii="Times New Roman" w:eastAsia="Times New Roman" w:hAnsi="Times New Roman" w:cs="Times New Roman"/>
                <w:i/>
                <w:sz w:val="24"/>
                <w:szCs w:val="24"/>
                <w:lang w:eastAsia="ru-RU"/>
              </w:rPr>
            </w:pPr>
          </w:p>
        </w:tc>
        <w:tc>
          <w:tcPr>
            <w:tcW w:w="899" w:type="pct"/>
          </w:tcPr>
          <w:p w14:paraId="37FDB0C0" w14:textId="12F71DA3" w:rsidR="009A4D38" w:rsidRPr="00985111" w:rsidRDefault="009A4D38" w:rsidP="009A4D38">
            <w:pPr>
              <w:suppressAutoHyphens/>
              <w:rPr>
                <w:rFonts w:ascii="Times New Roman" w:eastAsia="Times New Roman" w:hAnsi="Times New Roman" w:cs="Times New Roman"/>
                <w:sz w:val="24"/>
                <w:szCs w:val="24"/>
                <w:lang w:eastAsia="ru-RU"/>
              </w:rPr>
            </w:pPr>
          </w:p>
        </w:tc>
        <w:tc>
          <w:tcPr>
            <w:tcW w:w="331" w:type="pct"/>
          </w:tcPr>
          <w:p w14:paraId="1A7281F5" w14:textId="77777777" w:rsidR="009A4D38" w:rsidRPr="009A4D38" w:rsidRDefault="009A4D38" w:rsidP="009A4D38">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35F05412" w14:textId="77777777" w:rsidR="009A4D38" w:rsidRPr="009A4D38" w:rsidRDefault="009A4D38" w:rsidP="009A4D38">
            <w:pPr>
              <w:jc w:val="center"/>
              <w:rPr>
                <w:rFonts w:ascii="Times New Roman" w:eastAsia="Times New Roman" w:hAnsi="Times New Roman" w:cs="Times New Roman"/>
                <w:sz w:val="24"/>
                <w:szCs w:val="24"/>
                <w:lang w:eastAsia="ru-RU"/>
              </w:rPr>
            </w:pPr>
          </w:p>
        </w:tc>
        <w:tc>
          <w:tcPr>
            <w:tcW w:w="261" w:type="pct"/>
            <w:shd w:val="clear" w:color="auto" w:fill="C0C0C0"/>
          </w:tcPr>
          <w:p w14:paraId="5FD5F5A1" w14:textId="77777777" w:rsidR="009A4D38" w:rsidRPr="009A4D38" w:rsidRDefault="009A4D38" w:rsidP="009A4D38">
            <w:pPr>
              <w:jc w:val="center"/>
              <w:rPr>
                <w:rFonts w:ascii="Times New Roman" w:eastAsia="Times New Roman" w:hAnsi="Times New Roman" w:cs="Times New Roman"/>
                <w:sz w:val="24"/>
                <w:szCs w:val="24"/>
                <w:lang w:eastAsia="ru-RU"/>
              </w:rPr>
            </w:pPr>
          </w:p>
        </w:tc>
        <w:tc>
          <w:tcPr>
            <w:tcW w:w="535" w:type="pct"/>
            <w:shd w:val="clear" w:color="auto" w:fill="C0C0C0"/>
          </w:tcPr>
          <w:p w14:paraId="2E3CF915" w14:textId="77777777" w:rsidR="009A4D38" w:rsidRPr="00985111" w:rsidRDefault="009A4D38" w:rsidP="009A4D38">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742C5B10" w14:textId="77777777" w:rsidR="009A4D38" w:rsidRPr="00985111" w:rsidRDefault="009A4D38" w:rsidP="009A4D38">
            <w:pPr>
              <w:jc w:val="center"/>
              <w:rPr>
                <w:rFonts w:ascii="Times New Roman" w:eastAsia="Times New Roman" w:hAnsi="Times New Roman" w:cs="Times New Roman"/>
                <w:i/>
                <w:sz w:val="24"/>
                <w:szCs w:val="24"/>
                <w:lang w:eastAsia="ru-RU"/>
              </w:rPr>
            </w:pPr>
          </w:p>
        </w:tc>
        <w:tc>
          <w:tcPr>
            <w:tcW w:w="612" w:type="pct"/>
          </w:tcPr>
          <w:p w14:paraId="64AE7D1B" w14:textId="77777777" w:rsidR="009A4D38" w:rsidRPr="009A4D38" w:rsidRDefault="009A4D38" w:rsidP="009A4D38">
            <w:pPr>
              <w:suppressAutoHyphens/>
              <w:jc w:val="center"/>
              <w:rPr>
                <w:rFonts w:ascii="Times New Roman" w:eastAsia="Times New Roman" w:hAnsi="Times New Roman" w:cs="Times New Roman"/>
                <w:sz w:val="24"/>
                <w:szCs w:val="24"/>
                <w:lang w:eastAsia="ru-RU"/>
              </w:rPr>
            </w:pPr>
          </w:p>
        </w:tc>
      </w:tr>
      <w:tr w:rsidR="009A4D38" w:rsidRPr="00985111" w14:paraId="6B2734B2" w14:textId="77777777" w:rsidTr="005E6DF1">
        <w:tc>
          <w:tcPr>
            <w:tcW w:w="605" w:type="pct"/>
          </w:tcPr>
          <w:p w14:paraId="16E5ED14" w14:textId="77777777" w:rsidR="009A4D38" w:rsidRPr="00985111" w:rsidRDefault="009A4D38" w:rsidP="009A4D38">
            <w:pPr>
              <w:spacing w:after="200"/>
              <w:rPr>
                <w:rFonts w:ascii="Times New Roman" w:eastAsia="Times New Roman" w:hAnsi="Times New Roman" w:cs="Times New Roman"/>
                <w:b/>
                <w:i/>
                <w:sz w:val="24"/>
                <w:szCs w:val="24"/>
                <w:lang w:eastAsia="ru-RU"/>
              </w:rPr>
            </w:pPr>
          </w:p>
        </w:tc>
        <w:tc>
          <w:tcPr>
            <w:tcW w:w="899" w:type="pct"/>
          </w:tcPr>
          <w:p w14:paraId="0DC4E479" w14:textId="52C22809" w:rsidR="009A4D38" w:rsidRPr="00CB5B0B" w:rsidRDefault="009A4D38" w:rsidP="009A4D38">
            <w:pPr>
              <w:spacing w:after="200"/>
              <w:rPr>
                <w:rFonts w:ascii="Times New Roman" w:eastAsia="Times New Roman" w:hAnsi="Times New Roman" w:cs="Times New Roman"/>
                <w:b/>
                <w:iCs/>
                <w:sz w:val="24"/>
                <w:szCs w:val="24"/>
                <w:lang w:eastAsia="ru-RU"/>
              </w:rPr>
            </w:pPr>
          </w:p>
        </w:tc>
        <w:tc>
          <w:tcPr>
            <w:tcW w:w="331" w:type="pct"/>
          </w:tcPr>
          <w:p w14:paraId="557D9F04" w14:textId="097B1ADC" w:rsidR="009A4D38" w:rsidRPr="00CB5B0B" w:rsidRDefault="009A4D38" w:rsidP="009A4D38">
            <w:pPr>
              <w:jc w:val="center"/>
              <w:rPr>
                <w:rFonts w:ascii="Times New Roman" w:eastAsia="Times New Roman" w:hAnsi="Times New Roman" w:cs="Times New Roman"/>
                <w:b/>
                <w:iCs/>
                <w:sz w:val="24"/>
                <w:szCs w:val="24"/>
                <w:lang w:eastAsia="ru-RU"/>
              </w:rPr>
            </w:pPr>
          </w:p>
        </w:tc>
        <w:tc>
          <w:tcPr>
            <w:tcW w:w="236" w:type="pct"/>
          </w:tcPr>
          <w:p w14:paraId="4F4A4AF9" w14:textId="4847E724" w:rsidR="009A4D38" w:rsidRPr="00CB5B0B" w:rsidRDefault="009A4D38" w:rsidP="009A4D38">
            <w:pPr>
              <w:jc w:val="center"/>
              <w:rPr>
                <w:rFonts w:ascii="Times New Roman" w:eastAsia="Times New Roman" w:hAnsi="Times New Roman" w:cs="Times New Roman"/>
                <w:b/>
                <w:iCs/>
                <w:sz w:val="24"/>
                <w:szCs w:val="24"/>
                <w:lang w:eastAsia="ru-RU"/>
              </w:rPr>
            </w:pPr>
          </w:p>
        </w:tc>
        <w:tc>
          <w:tcPr>
            <w:tcW w:w="261" w:type="pct"/>
          </w:tcPr>
          <w:p w14:paraId="702B0939" w14:textId="48999DCF" w:rsidR="009A4D38" w:rsidRPr="00CB5B0B" w:rsidRDefault="009A4D38" w:rsidP="009A4D38">
            <w:pPr>
              <w:jc w:val="center"/>
              <w:rPr>
                <w:rFonts w:ascii="Times New Roman" w:eastAsia="Times New Roman" w:hAnsi="Times New Roman" w:cs="Times New Roman"/>
                <w:b/>
                <w:iCs/>
                <w:sz w:val="24"/>
                <w:szCs w:val="24"/>
                <w:lang w:eastAsia="ru-RU"/>
              </w:rPr>
            </w:pPr>
          </w:p>
        </w:tc>
        <w:tc>
          <w:tcPr>
            <w:tcW w:w="535" w:type="pct"/>
          </w:tcPr>
          <w:p w14:paraId="3E0DB696" w14:textId="7196FDF5" w:rsidR="009A4D38" w:rsidRPr="00CB5B0B" w:rsidRDefault="009A4D38" w:rsidP="009A4D38">
            <w:pPr>
              <w:jc w:val="center"/>
              <w:rPr>
                <w:rFonts w:ascii="Times New Roman" w:eastAsia="Times New Roman" w:hAnsi="Times New Roman" w:cs="Times New Roman"/>
                <w:b/>
                <w:iCs/>
                <w:sz w:val="24"/>
                <w:szCs w:val="24"/>
                <w:lang w:eastAsia="ru-RU"/>
              </w:rPr>
            </w:pPr>
          </w:p>
        </w:tc>
        <w:tc>
          <w:tcPr>
            <w:tcW w:w="429" w:type="pct"/>
          </w:tcPr>
          <w:p w14:paraId="2F225B1B" w14:textId="77777777" w:rsidR="009A4D38" w:rsidRPr="00CB5B0B" w:rsidRDefault="009A4D38" w:rsidP="009A4D38">
            <w:pPr>
              <w:jc w:val="center"/>
              <w:rPr>
                <w:rFonts w:ascii="Times New Roman" w:eastAsia="Times New Roman" w:hAnsi="Times New Roman" w:cs="Times New Roman"/>
                <w:b/>
                <w:iCs/>
                <w:sz w:val="24"/>
                <w:szCs w:val="24"/>
                <w:lang w:eastAsia="ru-RU"/>
              </w:rPr>
            </w:pPr>
          </w:p>
        </w:tc>
        <w:tc>
          <w:tcPr>
            <w:tcW w:w="570" w:type="pct"/>
          </w:tcPr>
          <w:p w14:paraId="540DE0A4" w14:textId="77777777" w:rsidR="009A4D38" w:rsidRPr="00CB5B0B" w:rsidRDefault="009A4D38" w:rsidP="009A4D38">
            <w:pPr>
              <w:jc w:val="center"/>
              <w:rPr>
                <w:rFonts w:ascii="Times New Roman" w:eastAsia="Times New Roman" w:hAnsi="Times New Roman" w:cs="Times New Roman"/>
                <w:b/>
                <w:iCs/>
                <w:sz w:val="24"/>
                <w:szCs w:val="24"/>
                <w:lang w:eastAsia="ru-RU"/>
              </w:rPr>
            </w:pPr>
          </w:p>
        </w:tc>
        <w:tc>
          <w:tcPr>
            <w:tcW w:w="237" w:type="pct"/>
          </w:tcPr>
          <w:p w14:paraId="336FD882" w14:textId="77777777" w:rsidR="009A4D38" w:rsidRPr="00CB5B0B" w:rsidRDefault="009A4D38" w:rsidP="009A4D38">
            <w:pPr>
              <w:jc w:val="center"/>
              <w:rPr>
                <w:rFonts w:ascii="Times New Roman" w:eastAsia="Times New Roman" w:hAnsi="Times New Roman" w:cs="Times New Roman"/>
                <w:b/>
                <w:iCs/>
                <w:sz w:val="24"/>
                <w:szCs w:val="24"/>
                <w:vertAlign w:val="superscript"/>
                <w:lang w:eastAsia="ru-RU"/>
              </w:rPr>
            </w:pPr>
          </w:p>
        </w:tc>
        <w:tc>
          <w:tcPr>
            <w:tcW w:w="284" w:type="pct"/>
            <w:gridSpan w:val="2"/>
          </w:tcPr>
          <w:p w14:paraId="64D1C067" w14:textId="733FCC8C" w:rsidR="009A4D38" w:rsidRPr="00CB5B0B" w:rsidRDefault="009A4D38" w:rsidP="009A4D38">
            <w:pPr>
              <w:jc w:val="center"/>
              <w:rPr>
                <w:rFonts w:ascii="Times New Roman" w:eastAsia="Times New Roman" w:hAnsi="Times New Roman" w:cs="Times New Roman"/>
                <w:b/>
                <w:iCs/>
                <w:sz w:val="24"/>
                <w:szCs w:val="24"/>
                <w:lang w:eastAsia="ru-RU"/>
              </w:rPr>
            </w:pPr>
          </w:p>
        </w:tc>
        <w:tc>
          <w:tcPr>
            <w:tcW w:w="612" w:type="pct"/>
          </w:tcPr>
          <w:p w14:paraId="5DCF0CB4" w14:textId="2D38B335" w:rsidR="009A4D38" w:rsidRPr="00CB5B0B" w:rsidRDefault="009A4D38" w:rsidP="009A4D38">
            <w:pPr>
              <w:jc w:val="center"/>
              <w:rPr>
                <w:rFonts w:ascii="Times New Roman" w:eastAsia="Times New Roman" w:hAnsi="Times New Roman" w:cs="Times New Roman"/>
                <w:b/>
                <w:iCs/>
                <w:sz w:val="24"/>
                <w:szCs w:val="24"/>
                <w:lang w:eastAsia="ru-RU"/>
              </w:rPr>
            </w:pPr>
          </w:p>
        </w:tc>
      </w:tr>
    </w:tbl>
    <w:p w14:paraId="694F3F80" w14:textId="77777777" w:rsidR="009A4D38" w:rsidRDefault="009A4D38" w:rsidP="000D5A38">
      <w:pPr>
        <w:spacing w:after="200" w:line="276" w:lineRule="auto"/>
        <w:ind w:firstLine="708"/>
        <w:rPr>
          <w:rFonts w:ascii="Times New Roman" w:eastAsia="Times New Roman" w:hAnsi="Times New Roman" w:cs="Times New Roman"/>
          <w:b/>
          <w:sz w:val="24"/>
          <w:szCs w:val="24"/>
          <w:lang w:eastAsia="ru-RU"/>
        </w:rPr>
      </w:pPr>
    </w:p>
    <w:p w14:paraId="6E903640" w14:textId="77777777" w:rsidR="009A4D38" w:rsidRDefault="009A4D38" w:rsidP="000D5A38">
      <w:pPr>
        <w:spacing w:after="200" w:line="276" w:lineRule="auto"/>
        <w:ind w:firstLine="708"/>
        <w:rPr>
          <w:rFonts w:ascii="Times New Roman" w:eastAsia="Times New Roman" w:hAnsi="Times New Roman" w:cs="Times New Roman"/>
          <w:b/>
          <w:sz w:val="24"/>
          <w:szCs w:val="24"/>
          <w:lang w:eastAsia="ru-RU"/>
        </w:rPr>
      </w:pPr>
    </w:p>
    <w:p w14:paraId="5ADE9707" w14:textId="77777777" w:rsidR="009A4D38" w:rsidRDefault="009A4D38" w:rsidP="000D5A38">
      <w:pPr>
        <w:spacing w:after="200" w:line="276" w:lineRule="auto"/>
        <w:ind w:firstLine="708"/>
        <w:rPr>
          <w:rFonts w:ascii="Times New Roman" w:eastAsia="Times New Roman" w:hAnsi="Times New Roman" w:cs="Times New Roman"/>
          <w:b/>
          <w:sz w:val="24"/>
          <w:szCs w:val="24"/>
          <w:lang w:eastAsia="ru-RU"/>
        </w:rPr>
      </w:pPr>
    </w:p>
    <w:p w14:paraId="59969B3A" w14:textId="77777777" w:rsidR="009A4D38" w:rsidRDefault="009A4D38" w:rsidP="000D5A38">
      <w:pPr>
        <w:spacing w:after="200" w:line="276" w:lineRule="auto"/>
        <w:ind w:firstLine="708"/>
        <w:rPr>
          <w:rFonts w:ascii="Times New Roman" w:eastAsia="Times New Roman" w:hAnsi="Times New Roman" w:cs="Times New Roman"/>
          <w:b/>
          <w:sz w:val="24"/>
          <w:szCs w:val="24"/>
          <w:lang w:eastAsia="ru-RU"/>
        </w:rPr>
      </w:pPr>
    </w:p>
    <w:p w14:paraId="50787977" w14:textId="77777777" w:rsidR="009A4D38" w:rsidRDefault="009A4D38" w:rsidP="000D5A38">
      <w:pPr>
        <w:spacing w:after="200" w:line="276" w:lineRule="auto"/>
        <w:ind w:firstLine="708"/>
        <w:rPr>
          <w:rFonts w:ascii="Times New Roman" w:eastAsia="Times New Roman" w:hAnsi="Times New Roman" w:cs="Times New Roman"/>
          <w:b/>
          <w:sz w:val="24"/>
          <w:szCs w:val="24"/>
          <w:lang w:eastAsia="ru-RU"/>
        </w:rPr>
      </w:pPr>
    </w:p>
    <w:p w14:paraId="4B2634A3" w14:textId="01CDD531" w:rsidR="000D5A38" w:rsidRDefault="000D5A38" w:rsidP="000D5A38">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430"/>
        <w:gridCol w:w="1969"/>
        <w:gridCol w:w="2609"/>
      </w:tblGrid>
      <w:tr w:rsidR="009A4D38" w:rsidRPr="009A4D38" w14:paraId="2F48A387" w14:textId="77777777" w:rsidTr="00AE46AA">
        <w:trPr>
          <w:trHeight w:val="1204"/>
        </w:trPr>
        <w:tc>
          <w:tcPr>
            <w:tcW w:w="876" w:type="pct"/>
            <w:tcBorders>
              <w:top w:val="single" w:sz="4" w:space="0" w:color="auto"/>
              <w:left w:val="single" w:sz="4" w:space="0" w:color="auto"/>
              <w:bottom w:val="single" w:sz="4" w:space="0" w:color="auto"/>
              <w:right w:val="single" w:sz="4" w:space="0" w:color="auto"/>
            </w:tcBorders>
            <w:hideMark/>
          </w:tcPr>
          <w:p w14:paraId="6C8E2653" w14:textId="77777777" w:rsidR="009A4D38" w:rsidRPr="009A4D38" w:rsidRDefault="009A4D38" w:rsidP="009A4D38">
            <w:pPr>
              <w:jc w:val="center"/>
              <w:rPr>
                <w:rFonts w:ascii="Times New Roman" w:eastAsia="Times New Roman" w:hAnsi="Times New Roman" w:cs="Times New Roman"/>
                <w:b/>
                <w:sz w:val="24"/>
                <w:szCs w:val="24"/>
                <w:lang w:eastAsia="ru-RU"/>
              </w:rPr>
            </w:pPr>
            <w:r w:rsidRPr="009A4D38">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552" w:type="pct"/>
            <w:tcBorders>
              <w:top w:val="single" w:sz="4" w:space="0" w:color="auto"/>
              <w:left w:val="single" w:sz="4" w:space="0" w:color="auto"/>
              <w:bottom w:val="single" w:sz="4" w:space="0" w:color="auto"/>
              <w:right w:val="single" w:sz="4" w:space="0" w:color="auto"/>
            </w:tcBorders>
            <w:vAlign w:val="center"/>
            <w:hideMark/>
          </w:tcPr>
          <w:p w14:paraId="24611F1D" w14:textId="77777777" w:rsidR="009A4D38" w:rsidRPr="009A4D38" w:rsidRDefault="009A4D38" w:rsidP="009A4D38">
            <w:pPr>
              <w:suppressAutoHyphens/>
              <w:jc w:val="center"/>
              <w:rPr>
                <w:rFonts w:ascii="Times New Roman" w:eastAsia="Times New Roman" w:hAnsi="Times New Roman" w:cs="Times New Roman"/>
                <w:b/>
                <w:bCs/>
                <w:sz w:val="24"/>
                <w:szCs w:val="24"/>
                <w:lang w:eastAsia="ru-RU"/>
              </w:rPr>
            </w:pPr>
            <w:r w:rsidRPr="009A4D38">
              <w:rPr>
                <w:rFonts w:ascii="Times New Roman" w:eastAsia="Times New Roman" w:hAnsi="Times New Roman" w:cs="Times New Roman"/>
                <w:b/>
                <w:bCs/>
                <w:sz w:val="24"/>
                <w:szCs w:val="24"/>
                <w:lang w:eastAsia="ru-RU"/>
              </w:rPr>
              <w:t>Содержание учебного материала,</w:t>
            </w:r>
          </w:p>
          <w:p w14:paraId="3CF350CF" w14:textId="77777777" w:rsidR="009A4D38" w:rsidRPr="009A4D38" w:rsidRDefault="009A4D38" w:rsidP="009A4D38">
            <w:pPr>
              <w:suppressAutoHyphens/>
              <w:jc w:val="center"/>
              <w:rPr>
                <w:rFonts w:ascii="Times New Roman" w:eastAsia="Times New Roman" w:hAnsi="Times New Roman" w:cs="Times New Roman"/>
                <w:b/>
                <w:sz w:val="24"/>
                <w:szCs w:val="24"/>
                <w:lang w:eastAsia="ru-RU"/>
              </w:rPr>
            </w:pPr>
            <w:r w:rsidRPr="009A4D38">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76" w:type="pct"/>
            <w:tcBorders>
              <w:top w:val="single" w:sz="4" w:space="0" w:color="auto"/>
              <w:left w:val="single" w:sz="4" w:space="0" w:color="auto"/>
              <w:bottom w:val="single" w:sz="4" w:space="0" w:color="auto"/>
              <w:right w:val="single" w:sz="4" w:space="0" w:color="auto"/>
            </w:tcBorders>
            <w:hideMark/>
          </w:tcPr>
          <w:p w14:paraId="5D6FF4A8" w14:textId="77777777" w:rsidR="009A4D38" w:rsidRPr="009A4D38" w:rsidRDefault="009A4D38" w:rsidP="009A4D38">
            <w:pPr>
              <w:jc w:val="center"/>
              <w:rPr>
                <w:rFonts w:ascii="Times New Roman" w:eastAsia="Times New Roman" w:hAnsi="Times New Roman" w:cs="Times New Roman"/>
                <w:b/>
                <w:bCs/>
                <w:sz w:val="24"/>
                <w:szCs w:val="24"/>
                <w:lang w:eastAsia="ru-RU"/>
              </w:rPr>
            </w:pPr>
            <w:r w:rsidRPr="009A4D38">
              <w:rPr>
                <w:rFonts w:ascii="Times New Roman" w:eastAsia="Times New Roman" w:hAnsi="Times New Roman" w:cs="Times New Roman"/>
                <w:b/>
                <w:bCs/>
                <w:sz w:val="24"/>
                <w:szCs w:val="24"/>
                <w:lang w:eastAsia="ru-RU"/>
              </w:rPr>
              <w:t xml:space="preserve">Объем, акад. ч / </w:t>
            </w:r>
            <w:r w:rsidRPr="009A4D38">
              <w:rPr>
                <w:rFonts w:ascii="Times New Roman" w:eastAsia="Times New Roman" w:hAnsi="Times New Roman" w:cs="Times New Roman"/>
                <w:b/>
                <w:bCs/>
                <w:sz w:val="24"/>
                <w:szCs w:val="24"/>
                <w:lang w:eastAsia="ru-RU"/>
              </w:rPr>
              <w:br/>
              <w:t xml:space="preserve">в том числе </w:t>
            </w:r>
            <w:r w:rsidRPr="009A4D38">
              <w:rPr>
                <w:rFonts w:ascii="Times New Roman" w:eastAsia="Times New Roman" w:hAnsi="Times New Roman" w:cs="Times New Roman"/>
                <w:b/>
                <w:bCs/>
                <w:sz w:val="24"/>
                <w:szCs w:val="24"/>
                <w:lang w:eastAsia="ru-RU"/>
              </w:rPr>
              <w:br/>
              <w:t>в форме практической подготовки, акад. ч</w:t>
            </w:r>
          </w:p>
        </w:tc>
        <w:tc>
          <w:tcPr>
            <w:tcW w:w="896" w:type="pct"/>
            <w:tcBorders>
              <w:top w:val="single" w:sz="4" w:space="0" w:color="auto"/>
              <w:left w:val="single" w:sz="4" w:space="0" w:color="auto"/>
              <w:bottom w:val="single" w:sz="4" w:space="0" w:color="auto"/>
              <w:right w:val="single" w:sz="4" w:space="0" w:color="auto"/>
            </w:tcBorders>
            <w:vAlign w:val="center"/>
            <w:hideMark/>
          </w:tcPr>
          <w:p w14:paraId="2B09BA9B" w14:textId="77777777" w:rsidR="009A4D38" w:rsidRPr="009A4D38" w:rsidRDefault="009A4D38" w:rsidP="009A4D38">
            <w:pPr>
              <w:jc w:val="center"/>
              <w:rPr>
                <w:rFonts w:ascii="Times New Roman" w:eastAsia="Times New Roman" w:hAnsi="Times New Roman" w:cs="Times New Roman"/>
                <w:b/>
                <w:bCs/>
                <w:sz w:val="24"/>
                <w:szCs w:val="24"/>
                <w:lang w:eastAsia="ru-RU"/>
              </w:rPr>
            </w:pPr>
            <w:r w:rsidRPr="009A4D38">
              <w:rPr>
                <w:rFonts w:ascii="Times New Roman" w:eastAsia="Calibri" w:hAnsi="Times New Roman" w:cs="Times New Roman"/>
                <w:b/>
                <w:bCs/>
                <w:sz w:val="24"/>
                <w:szCs w:val="24"/>
              </w:rPr>
              <w:t>Код ПК, ОК</w:t>
            </w:r>
          </w:p>
        </w:tc>
      </w:tr>
      <w:tr w:rsidR="009A4D38" w:rsidRPr="009A4D38" w14:paraId="2B7A8876" w14:textId="77777777" w:rsidTr="00AE46AA">
        <w:tc>
          <w:tcPr>
            <w:tcW w:w="876" w:type="pct"/>
            <w:tcBorders>
              <w:top w:val="single" w:sz="4" w:space="0" w:color="auto"/>
              <w:left w:val="single" w:sz="4" w:space="0" w:color="auto"/>
              <w:bottom w:val="single" w:sz="4" w:space="0" w:color="auto"/>
              <w:right w:val="single" w:sz="4" w:space="0" w:color="auto"/>
            </w:tcBorders>
            <w:hideMark/>
          </w:tcPr>
          <w:p w14:paraId="10B63602" w14:textId="77777777" w:rsidR="009A4D38" w:rsidRPr="009A4D38" w:rsidRDefault="009A4D38" w:rsidP="009A4D38">
            <w:pPr>
              <w:jc w:val="center"/>
              <w:rPr>
                <w:rFonts w:ascii="Times New Roman" w:eastAsia="Times New Roman" w:hAnsi="Times New Roman" w:cs="Times New Roman"/>
                <w:b/>
                <w:sz w:val="24"/>
                <w:szCs w:val="24"/>
                <w:lang w:eastAsia="ru-RU"/>
              </w:rPr>
            </w:pPr>
            <w:r w:rsidRPr="009A4D38">
              <w:rPr>
                <w:rFonts w:ascii="Times New Roman" w:eastAsia="Times New Roman" w:hAnsi="Times New Roman" w:cs="Times New Roman"/>
                <w:b/>
                <w:sz w:val="24"/>
                <w:szCs w:val="24"/>
                <w:lang w:eastAsia="ru-RU"/>
              </w:rPr>
              <w:t>1</w:t>
            </w:r>
          </w:p>
        </w:tc>
        <w:tc>
          <w:tcPr>
            <w:tcW w:w="2552" w:type="pct"/>
            <w:tcBorders>
              <w:top w:val="single" w:sz="4" w:space="0" w:color="auto"/>
              <w:left w:val="single" w:sz="4" w:space="0" w:color="auto"/>
              <w:bottom w:val="single" w:sz="4" w:space="0" w:color="auto"/>
              <w:right w:val="single" w:sz="4" w:space="0" w:color="auto"/>
            </w:tcBorders>
            <w:hideMark/>
          </w:tcPr>
          <w:p w14:paraId="3942948A" w14:textId="77777777" w:rsidR="009A4D38" w:rsidRPr="009A4D38" w:rsidRDefault="009A4D38" w:rsidP="009A4D38">
            <w:pPr>
              <w:jc w:val="center"/>
              <w:rPr>
                <w:rFonts w:ascii="Times New Roman" w:eastAsia="Times New Roman" w:hAnsi="Times New Roman" w:cs="Times New Roman"/>
                <w:b/>
                <w:bCs/>
                <w:sz w:val="24"/>
                <w:szCs w:val="24"/>
                <w:lang w:eastAsia="ru-RU"/>
              </w:rPr>
            </w:pPr>
            <w:r w:rsidRPr="009A4D38">
              <w:rPr>
                <w:rFonts w:ascii="Times New Roman" w:eastAsia="Times New Roman" w:hAnsi="Times New Roman" w:cs="Times New Roman"/>
                <w:b/>
                <w:bCs/>
                <w:sz w:val="24"/>
                <w:szCs w:val="24"/>
                <w:lang w:eastAsia="ru-RU"/>
              </w:rPr>
              <w:t>2</w:t>
            </w:r>
          </w:p>
        </w:tc>
        <w:tc>
          <w:tcPr>
            <w:tcW w:w="676" w:type="pct"/>
            <w:tcBorders>
              <w:top w:val="single" w:sz="4" w:space="0" w:color="auto"/>
              <w:left w:val="single" w:sz="4" w:space="0" w:color="auto"/>
              <w:bottom w:val="single" w:sz="4" w:space="0" w:color="auto"/>
              <w:right w:val="single" w:sz="4" w:space="0" w:color="auto"/>
            </w:tcBorders>
            <w:hideMark/>
          </w:tcPr>
          <w:p w14:paraId="4A49333F" w14:textId="77777777" w:rsidR="009A4D38" w:rsidRPr="009A4D38" w:rsidRDefault="009A4D38" w:rsidP="009A4D38">
            <w:pPr>
              <w:jc w:val="center"/>
              <w:rPr>
                <w:rFonts w:ascii="Times New Roman" w:eastAsia="Times New Roman" w:hAnsi="Times New Roman" w:cs="Times New Roman"/>
                <w:b/>
                <w:bCs/>
                <w:sz w:val="24"/>
                <w:szCs w:val="24"/>
                <w:lang w:eastAsia="ru-RU"/>
              </w:rPr>
            </w:pPr>
            <w:r w:rsidRPr="009A4D38">
              <w:rPr>
                <w:rFonts w:ascii="Times New Roman" w:eastAsia="Times New Roman" w:hAnsi="Times New Roman" w:cs="Times New Roman"/>
                <w:b/>
                <w:bCs/>
                <w:sz w:val="24"/>
                <w:szCs w:val="24"/>
                <w:lang w:eastAsia="ru-RU"/>
              </w:rPr>
              <w:t>3</w:t>
            </w:r>
          </w:p>
        </w:tc>
        <w:tc>
          <w:tcPr>
            <w:tcW w:w="896" w:type="pct"/>
            <w:tcBorders>
              <w:top w:val="single" w:sz="4" w:space="0" w:color="auto"/>
              <w:left w:val="single" w:sz="4" w:space="0" w:color="auto"/>
              <w:bottom w:val="single" w:sz="4" w:space="0" w:color="auto"/>
              <w:right w:val="single" w:sz="4" w:space="0" w:color="auto"/>
            </w:tcBorders>
            <w:hideMark/>
          </w:tcPr>
          <w:p w14:paraId="753FCBCE" w14:textId="77777777" w:rsidR="009A4D38" w:rsidRPr="009A4D38" w:rsidRDefault="009A4D38" w:rsidP="009A4D38">
            <w:pPr>
              <w:jc w:val="center"/>
              <w:rPr>
                <w:rFonts w:ascii="Times New Roman" w:eastAsia="Times New Roman" w:hAnsi="Times New Roman" w:cs="Times New Roman"/>
                <w:b/>
                <w:bCs/>
                <w:sz w:val="24"/>
                <w:szCs w:val="24"/>
                <w:lang w:eastAsia="ru-RU"/>
              </w:rPr>
            </w:pPr>
            <w:r w:rsidRPr="009A4D38">
              <w:rPr>
                <w:rFonts w:ascii="Times New Roman" w:eastAsia="Times New Roman" w:hAnsi="Times New Roman" w:cs="Times New Roman"/>
                <w:b/>
                <w:bCs/>
                <w:sz w:val="24"/>
                <w:szCs w:val="24"/>
                <w:lang w:eastAsia="ru-RU"/>
              </w:rPr>
              <w:t>4</w:t>
            </w:r>
          </w:p>
        </w:tc>
      </w:tr>
      <w:tr w:rsidR="009A4D38" w:rsidRPr="009A4D38" w14:paraId="399F60CB" w14:textId="77777777" w:rsidTr="00487BEB">
        <w:tc>
          <w:tcPr>
            <w:tcW w:w="3428" w:type="pct"/>
            <w:gridSpan w:val="2"/>
            <w:tcBorders>
              <w:top w:val="single" w:sz="4" w:space="0" w:color="auto"/>
              <w:left w:val="single" w:sz="4" w:space="0" w:color="auto"/>
              <w:bottom w:val="single" w:sz="4" w:space="0" w:color="auto"/>
              <w:right w:val="single" w:sz="4" w:space="0" w:color="auto"/>
            </w:tcBorders>
            <w:hideMark/>
          </w:tcPr>
          <w:p w14:paraId="16D1DCA1" w14:textId="3186762F" w:rsidR="009A4D38" w:rsidRPr="009A4D38" w:rsidRDefault="009A4D38" w:rsidP="009A4D38">
            <w:pPr>
              <w:rPr>
                <w:rFonts w:ascii="Times New Roman" w:eastAsia="Times New Roman" w:hAnsi="Times New Roman" w:cs="Times New Roman"/>
                <w:b/>
                <w:bCs/>
                <w:sz w:val="24"/>
                <w:szCs w:val="24"/>
                <w:lang w:eastAsia="ru-RU"/>
              </w:rPr>
            </w:pPr>
            <w:r w:rsidRPr="00116CF6">
              <w:rPr>
                <w:rFonts w:ascii="Times New Roman" w:hAnsi="Times New Roman"/>
                <w:b/>
                <w:bCs/>
                <w:sz w:val="24"/>
                <w:szCs w:val="24"/>
              </w:rPr>
              <w:t xml:space="preserve">Раздел 1. </w:t>
            </w:r>
            <w:r w:rsidRPr="00116CF6">
              <w:rPr>
                <w:rFonts w:ascii="Times New Roman" w:hAnsi="Times New Roman"/>
                <w:b/>
                <w:sz w:val="24"/>
                <w:szCs w:val="24"/>
              </w:rPr>
              <w:t>Подготовка рабочего места для сварки и резки деталей средней сложности</w:t>
            </w:r>
          </w:p>
        </w:tc>
        <w:tc>
          <w:tcPr>
            <w:tcW w:w="676" w:type="pct"/>
            <w:tcBorders>
              <w:top w:val="single" w:sz="4" w:space="0" w:color="auto"/>
              <w:left w:val="single" w:sz="4" w:space="0" w:color="auto"/>
              <w:bottom w:val="single" w:sz="4" w:space="0" w:color="auto"/>
              <w:right w:val="single" w:sz="4" w:space="0" w:color="auto"/>
            </w:tcBorders>
            <w:vAlign w:val="center"/>
          </w:tcPr>
          <w:p w14:paraId="0C09C417" w14:textId="141B1D67" w:rsidR="009A4D38" w:rsidRPr="009A4D38" w:rsidRDefault="009A4D38" w:rsidP="009A4D38">
            <w:pPr>
              <w:suppressAutoHyphens/>
              <w:jc w:val="center"/>
              <w:rPr>
                <w:rFonts w:ascii="Times New Roman" w:eastAsia="Times New Roman" w:hAnsi="Times New Roman" w:cs="Times New Roman"/>
                <w:b/>
                <w:sz w:val="24"/>
                <w:szCs w:val="24"/>
                <w:lang w:eastAsia="ru-RU"/>
              </w:rPr>
            </w:pPr>
            <w:r w:rsidRPr="00116CF6">
              <w:rPr>
                <w:rFonts w:ascii="Times New Roman" w:hAnsi="Times New Roman"/>
                <w:b/>
                <w:sz w:val="24"/>
                <w:szCs w:val="24"/>
              </w:rPr>
              <w:t>144/106</w:t>
            </w:r>
          </w:p>
        </w:tc>
        <w:tc>
          <w:tcPr>
            <w:tcW w:w="896" w:type="pct"/>
            <w:tcBorders>
              <w:top w:val="single" w:sz="4" w:space="0" w:color="auto"/>
              <w:left w:val="single" w:sz="4" w:space="0" w:color="auto"/>
              <w:bottom w:val="single" w:sz="4" w:space="0" w:color="auto"/>
              <w:right w:val="single" w:sz="4" w:space="0" w:color="auto"/>
            </w:tcBorders>
          </w:tcPr>
          <w:p w14:paraId="6DB45149" w14:textId="77777777" w:rsidR="009A4D38" w:rsidRPr="009A4D38" w:rsidRDefault="009A4D38" w:rsidP="009A4D38">
            <w:pPr>
              <w:suppressAutoHyphens/>
              <w:jc w:val="center"/>
              <w:rPr>
                <w:rFonts w:ascii="Times New Roman" w:eastAsia="Times New Roman" w:hAnsi="Times New Roman" w:cs="Times New Roman"/>
                <w:b/>
                <w:sz w:val="24"/>
                <w:szCs w:val="24"/>
                <w:lang w:eastAsia="ru-RU"/>
              </w:rPr>
            </w:pPr>
          </w:p>
        </w:tc>
      </w:tr>
      <w:tr w:rsidR="009A4D38" w:rsidRPr="009A4D38" w14:paraId="4587BFF0" w14:textId="77777777" w:rsidTr="00487BEB">
        <w:tc>
          <w:tcPr>
            <w:tcW w:w="3428" w:type="pct"/>
            <w:gridSpan w:val="2"/>
            <w:tcBorders>
              <w:top w:val="single" w:sz="4" w:space="0" w:color="auto"/>
              <w:left w:val="single" w:sz="4" w:space="0" w:color="auto"/>
              <w:bottom w:val="single" w:sz="4" w:space="0" w:color="auto"/>
              <w:right w:val="single" w:sz="4" w:space="0" w:color="auto"/>
            </w:tcBorders>
            <w:hideMark/>
          </w:tcPr>
          <w:p w14:paraId="32512E94" w14:textId="131A96E0" w:rsidR="009A4D38" w:rsidRPr="009A4D38" w:rsidRDefault="009A4D38" w:rsidP="009A4D38">
            <w:pPr>
              <w:rPr>
                <w:rFonts w:ascii="Times New Roman" w:eastAsia="Times New Roman" w:hAnsi="Times New Roman" w:cs="Times New Roman"/>
                <w:b/>
                <w:sz w:val="24"/>
                <w:szCs w:val="24"/>
                <w:lang w:eastAsia="ru-RU"/>
              </w:rPr>
            </w:pPr>
            <w:r w:rsidRPr="00116CF6">
              <w:rPr>
                <w:rFonts w:ascii="Times New Roman" w:hAnsi="Times New Roman"/>
                <w:b/>
                <w:sz w:val="24"/>
                <w:szCs w:val="24"/>
              </w:rPr>
              <w:t>МДК 02.01 Оборудование, инструменты и материалы для выполнения различных способов сварки деталей и контроля качества сварных соединений</w:t>
            </w:r>
          </w:p>
        </w:tc>
        <w:tc>
          <w:tcPr>
            <w:tcW w:w="676" w:type="pct"/>
            <w:tcBorders>
              <w:top w:val="single" w:sz="4" w:space="0" w:color="auto"/>
              <w:left w:val="single" w:sz="4" w:space="0" w:color="auto"/>
              <w:bottom w:val="single" w:sz="4" w:space="0" w:color="auto"/>
              <w:right w:val="single" w:sz="4" w:space="0" w:color="auto"/>
            </w:tcBorders>
            <w:vAlign w:val="center"/>
          </w:tcPr>
          <w:p w14:paraId="6F74ADA4" w14:textId="62E3002D" w:rsidR="009A4D38" w:rsidRPr="009A4D38" w:rsidRDefault="009A4D38" w:rsidP="009A4D38">
            <w:pPr>
              <w:suppressAutoHyphens/>
              <w:jc w:val="center"/>
              <w:rPr>
                <w:rFonts w:ascii="Times New Roman" w:eastAsia="Times New Roman" w:hAnsi="Times New Roman" w:cs="Times New Roman"/>
                <w:b/>
                <w:sz w:val="24"/>
                <w:szCs w:val="24"/>
                <w:lang w:val="en-US" w:eastAsia="ru-RU"/>
              </w:rPr>
            </w:pPr>
            <w:r w:rsidRPr="00116CF6">
              <w:rPr>
                <w:rFonts w:ascii="Times New Roman" w:hAnsi="Times New Roman"/>
                <w:b/>
                <w:sz w:val="24"/>
                <w:szCs w:val="24"/>
              </w:rPr>
              <w:t>72/34</w:t>
            </w:r>
          </w:p>
        </w:tc>
        <w:tc>
          <w:tcPr>
            <w:tcW w:w="896" w:type="pct"/>
            <w:tcBorders>
              <w:top w:val="single" w:sz="4" w:space="0" w:color="auto"/>
              <w:left w:val="single" w:sz="4" w:space="0" w:color="auto"/>
              <w:bottom w:val="single" w:sz="4" w:space="0" w:color="auto"/>
              <w:right w:val="single" w:sz="4" w:space="0" w:color="auto"/>
            </w:tcBorders>
          </w:tcPr>
          <w:p w14:paraId="6A367086" w14:textId="77777777" w:rsidR="009A4D38" w:rsidRPr="009A4D38" w:rsidRDefault="009A4D38" w:rsidP="009A4D38">
            <w:pPr>
              <w:suppressAutoHyphens/>
              <w:jc w:val="center"/>
              <w:rPr>
                <w:rFonts w:ascii="Times New Roman" w:eastAsia="Times New Roman" w:hAnsi="Times New Roman" w:cs="Times New Roman"/>
                <w:b/>
                <w:sz w:val="24"/>
                <w:szCs w:val="24"/>
                <w:lang w:eastAsia="ru-RU"/>
              </w:rPr>
            </w:pPr>
          </w:p>
        </w:tc>
      </w:tr>
      <w:tr w:rsidR="0023373B" w:rsidRPr="00116CF6" w14:paraId="79E1F267" w14:textId="77777777" w:rsidTr="00AE46AA">
        <w:tc>
          <w:tcPr>
            <w:tcW w:w="876" w:type="pct"/>
            <w:vMerge w:val="restart"/>
            <w:tcBorders>
              <w:top w:val="single" w:sz="4" w:space="0" w:color="auto"/>
              <w:left w:val="single" w:sz="4" w:space="0" w:color="auto"/>
              <w:right w:val="single" w:sz="4" w:space="0" w:color="auto"/>
            </w:tcBorders>
            <w:hideMark/>
          </w:tcPr>
          <w:p w14:paraId="62CBD032" w14:textId="77777777" w:rsidR="0023373B" w:rsidRPr="00116CF6" w:rsidRDefault="0023373B" w:rsidP="0023373B">
            <w:pPr>
              <w:jc w:val="both"/>
              <w:rPr>
                <w:rFonts w:ascii="Times New Roman" w:hAnsi="Times New Roman"/>
                <w:b/>
                <w:sz w:val="24"/>
                <w:szCs w:val="24"/>
              </w:rPr>
            </w:pPr>
            <w:r w:rsidRPr="00116CF6">
              <w:rPr>
                <w:rFonts w:ascii="Times New Roman" w:hAnsi="Times New Roman"/>
                <w:b/>
                <w:sz w:val="24"/>
                <w:szCs w:val="24"/>
              </w:rPr>
              <w:t xml:space="preserve">Тема 2.1. Оборудование для ручной, механизированной и автоматической электродуговой сварки, </w:t>
            </w:r>
            <w:r w:rsidRPr="00116CF6">
              <w:rPr>
                <w:rFonts w:ascii="Times New Roman" w:hAnsi="Times New Roman"/>
                <w:b/>
                <w:sz w:val="24"/>
                <w:szCs w:val="24"/>
              </w:rPr>
              <w:br/>
              <w:t>и наплавки</w:t>
            </w:r>
          </w:p>
          <w:p w14:paraId="03DB2C50" w14:textId="5033803F" w:rsidR="0023373B" w:rsidRPr="009A4D38" w:rsidRDefault="0023373B" w:rsidP="0023373B">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hideMark/>
          </w:tcPr>
          <w:p w14:paraId="0A3FAF8A" w14:textId="315C3CEF" w:rsidR="0023373B" w:rsidRPr="009A4D38" w:rsidRDefault="0023373B" w:rsidP="0023373B">
            <w:pPr>
              <w:rPr>
                <w:rFonts w:ascii="Times New Roman" w:eastAsia="Times New Roman" w:hAnsi="Times New Roman" w:cs="Times New Roman"/>
                <w:b/>
                <w:sz w:val="24"/>
                <w:szCs w:val="24"/>
                <w:lang w:eastAsia="ru-RU"/>
              </w:rPr>
            </w:pPr>
            <w:r w:rsidRPr="00116CF6">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483DF6A2" w14:textId="77777777" w:rsidR="0023373B" w:rsidRPr="009A4D38" w:rsidRDefault="0023373B" w:rsidP="0023373B">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0C2B72DB" w14:textId="77777777" w:rsidR="0023373B" w:rsidRPr="009A4D38" w:rsidRDefault="0023373B" w:rsidP="0023373B">
            <w:pPr>
              <w:suppressAutoHyphens/>
              <w:jc w:val="both"/>
              <w:rPr>
                <w:rFonts w:ascii="Times New Roman" w:eastAsia="Times New Roman" w:hAnsi="Times New Roman" w:cs="Times New Roman"/>
                <w:i/>
                <w:iCs/>
                <w:sz w:val="24"/>
                <w:szCs w:val="24"/>
                <w:lang w:eastAsia="ru-RU"/>
              </w:rPr>
            </w:pPr>
          </w:p>
        </w:tc>
      </w:tr>
      <w:tr w:rsidR="0023373B" w:rsidRPr="00116CF6" w14:paraId="73FF1899" w14:textId="77777777" w:rsidTr="00AE46AA">
        <w:trPr>
          <w:trHeight w:val="309"/>
        </w:trPr>
        <w:tc>
          <w:tcPr>
            <w:tcW w:w="0" w:type="auto"/>
            <w:vMerge/>
            <w:tcBorders>
              <w:left w:val="single" w:sz="4" w:space="0" w:color="auto"/>
              <w:right w:val="single" w:sz="4" w:space="0" w:color="auto"/>
            </w:tcBorders>
            <w:vAlign w:val="center"/>
            <w:hideMark/>
          </w:tcPr>
          <w:p w14:paraId="6C1D581F" w14:textId="77777777" w:rsidR="0023373B" w:rsidRPr="009A4D38" w:rsidRDefault="0023373B" w:rsidP="0023373B">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right w:val="single" w:sz="4" w:space="0" w:color="auto"/>
            </w:tcBorders>
          </w:tcPr>
          <w:p w14:paraId="4F63107C" w14:textId="77777777" w:rsidR="0023373B" w:rsidRPr="00116CF6" w:rsidRDefault="0023373B" w:rsidP="0023373B">
            <w:pPr>
              <w:suppressAutoHyphens/>
              <w:jc w:val="both"/>
              <w:rPr>
                <w:rFonts w:ascii="Times New Roman" w:hAnsi="Times New Roman"/>
                <w:sz w:val="24"/>
                <w:szCs w:val="24"/>
              </w:rPr>
            </w:pPr>
            <w:r w:rsidRPr="00116CF6">
              <w:rPr>
                <w:rFonts w:ascii="Times New Roman" w:hAnsi="Times New Roman"/>
                <w:sz w:val="24"/>
                <w:szCs w:val="24"/>
              </w:rPr>
              <w:t xml:space="preserve">1. Классификация источников тока для питания сварочной дуги. Требования к источникам питания сварочной дуги. Сварочные трансформаторы. Выпрямители для дуговой сварки. </w:t>
            </w:r>
          </w:p>
          <w:p w14:paraId="2D5A9EA6" w14:textId="267C4F5F" w:rsidR="0023373B" w:rsidRPr="009A4D38" w:rsidRDefault="0023373B" w:rsidP="0023373B">
            <w:pPr>
              <w:suppressAutoHyphens/>
              <w:jc w:val="both"/>
              <w:rPr>
                <w:rFonts w:ascii="Times New Roman" w:eastAsia="Times New Roman" w:hAnsi="Times New Roman" w:cs="Times New Roman"/>
                <w:b/>
                <w:sz w:val="24"/>
                <w:szCs w:val="24"/>
                <w:lang w:eastAsia="ru-RU"/>
              </w:rPr>
            </w:pPr>
            <w:r w:rsidRPr="00116CF6">
              <w:rPr>
                <w:rFonts w:ascii="Times New Roman" w:hAnsi="Times New Roman"/>
                <w:sz w:val="24"/>
                <w:szCs w:val="24"/>
              </w:rPr>
              <w:t xml:space="preserve">2. Сварочные преобразователи и агрегаты, инверторные источники сварочного тока. Оборудование для автоматической и механизированной сварки и наплавки под флюсом </w:t>
            </w:r>
            <w:r w:rsidRPr="00116CF6">
              <w:rPr>
                <w:rFonts w:ascii="Times New Roman" w:hAnsi="Times New Roman"/>
                <w:sz w:val="24"/>
                <w:szCs w:val="24"/>
              </w:rPr>
              <w:br/>
              <w:t>и в защитных газах</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08850FF7" w14:textId="77777777" w:rsidR="0023373B" w:rsidRPr="009A4D38" w:rsidRDefault="0023373B" w:rsidP="0023373B">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62889E2" w14:textId="77777777" w:rsidR="0023373B" w:rsidRPr="00116CF6" w:rsidRDefault="0023373B" w:rsidP="0023373B">
            <w:pPr>
              <w:rPr>
                <w:rFonts w:ascii="Times New Roman" w:hAnsi="Times New Roman"/>
                <w:sz w:val="24"/>
                <w:szCs w:val="24"/>
              </w:rPr>
            </w:pPr>
            <w:r w:rsidRPr="00116CF6">
              <w:rPr>
                <w:rFonts w:ascii="Times New Roman" w:hAnsi="Times New Roman"/>
                <w:sz w:val="24"/>
                <w:szCs w:val="24"/>
              </w:rPr>
              <w:t>ПК 2.1–2.8</w:t>
            </w:r>
          </w:p>
          <w:p w14:paraId="7847C28A" w14:textId="0C3E8C4E" w:rsidR="0023373B" w:rsidRPr="009A4D38" w:rsidRDefault="0023373B" w:rsidP="0023373B">
            <w:pPr>
              <w:rPr>
                <w:rFonts w:ascii="Times New Roman" w:eastAsia="Times New Roman" w:hAnsi="Times New Roman" w:cs="Times New Roman"/>
                <w:sz w:val="24"/>
                <w:szCs w:val="24"/>
                <w:lang w:eastAsia="ru-RU"/>
              </w:rPr>
            </w:pPr>
            <w:r w:rsidRPr="00116CF6">
              <w:rPr>
                <w:rFonts w:ascii="Times New Roman" w:hAnsi="Times New Roman"/>
                <w:sz w:val="24"/>
                <w:szCs w:val="24"/>
              </w:rPr>
              <w:t>ОК 01, 04, 07, 09</w:t>
            </w:r>
          </w:p>
        </w:tc>
      </w:tr>
      <w:tr w:rsidR="0023373B" w:rsidRPr="00116CF6" w14:paraId="08B1B9EB" w14:textId="77777777" w:rsidTr="00AE46AA">
        <w:trPr>
          <w:trHeight w:val="146"/>
        </w:trPr>
        <w:tc>
          <w:tcPr>
            <w:tcW w:w="0" w:type="auto"/>
            <w:vMerge/>
            <w:tcBorders>
              <w:left w:val="single" w:sz="4" w:space="0" w:color="auto"/>
              <w:right w:val="single" w:sz="4" w:space="0" w:color="auto"/>
            </w:tcBorders>
            <w:vAlign w:val="center"/>
            <w:hideMark/>
          </w:tcPr>
          <w:p w14:paraId="1C5F9826" w14:textId="77777777" w:rsidR="0023373B" w:rsidRPr="009A4D38" w:rsidRDefault="0023373B" w:rsidP="0023373B">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1A5CB94E" w14:textId="66AF840C" w:rsidR="0023373B" w:rsidRPr="009A4D38" w:rsidRDefault="0023373B" w:rsidP="0023373B">
            <w:pPr>
              <w:suppressAutoHyphens/>
              <w:jc w:val="both"/>
              <w:rPr>
                <w:rFonts w:ascii="Times New Roman" w:eastAsia="Times New Roman" w:hAnsi="Times New Roman" w:cs="Times New Roman"/>
                <w:b/>
                <w:sz w:val="24"/>
                <w:szCs w:val="24"/>
                <w:lang w:eastAsia="ru-RU"/>
              </w:rPr>
            </w:pPr>
            <w:r w:rsidRPr="00116CF6">
              <w:rPr>
                <w:rFonts w:ascii="Times New Roman" w:hAnsi="Times New Roman"/>
                <w:b/>
                <w:bCs/>
                <w:sz w:val="24"/>
                <w:szCs w:val="24"/>
              </w:rPr>
              <w:t>В том числе практических занятий</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723DB475" w14:textId="77777777" w:rsidR="0023373B" w:rsidRPr="009A4D38" w:rsidRDefault="0023373B" w:rsidP="0023373B">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4440E583" w14:textId="77777777" w:rsidR="0023373B" w:rsidRPr="009A4D38" w:rsidRDefault="0023373B" w:rsidP="0023373B">
            <w:pPr>
              <w:suppressAutoHyphens/>
              <w:jc w:val="both"/>
              <w:rPr>
                <w:rFonts w:ascii="Times New Roman" w:eastAsia="Times New Roman" w:hAnsi="Times New Roman" w:cs="Times New Roman"/>
                <w:sz w:val="24"/>
                <w:szCs w:val="24"/>
                <w:lang w:eastAsia="ru-RU"/>
              </w:rPr>
            </w:pPr>
          </w:p>
        </w:tc>
      </w:tr>
      <w:tr w:rsidR="0023373B" w:rsidRPr="00116CF6" w14:paraId="6D2469FF" w14:textId="77777777" w:rsidTr="00AE46AA">
        <w:trPr>
          <w:trHeight w:val="63"/>
        </w:trPr>
        <w:tc>
          <w:tcPr>
            <w:tcW w:w="0" w:type="auto"/>
            <w:vMerge/>
            <w:tcBorders>
              <w:left w:val="single" w:sz="4" w:space="0" w:color="auto"/>
              <w:right w:val="single" w:sz="4" w:space="0" w:color="auto"/>
            </w:tcBorders>
            <w:vAlign w:val="center"/>
            <w:hideMark/>
          </w:tcPr>
          <w:p w14:paraId="2536325B" w14:textId="77777777" w:rsidR="0023373B" w:rsidRPr="009A4D38" w:rsidRDefault="0023373B" w:rsidP="0023373B">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2B369990" w14:textId="512A1033" w:rsidR="0023373B" w:rsidRPr="009A4D38" w:rsidRDefault="0023373B" w:rsidP="0023373B">
            <w:pPr>
              <w:suppressAutoHyphens/>
              <w:jc w:val="both"/>
              <w:rPr>
                <w:rFonts w:ascii="Times New Roman" w:eastAsia="Times New Roman" w:hAnsi="Times New Roman" w:cs="Times New Roman"/>
                <w:b/>
                <w:sz w:val="24"/>
                <w:szCs w:val="24"/>
                <w:lang w:eastAsia="ru-RU"/>
              </w:rPr>
            </w:pPr>
            <w:r w:rsidRPr="00116CF6">
              <w:rPr>
                <w:rFonts w:ascii="Times New Roman" w:hAnsi="Times New Roman"/>
                <w:sz w:val="24"/>
                <w:szCs w:val="24"/>
              </w:rPr>
              <w:t>Практическое занятие № 1. Изучение стационарных и передвижных источников тока для производства сварочных работ</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8ADEE3F" w14:textId="77777777" w:rsidR="0023373B" w:rsidRPr="009A4D38" w:rsidRDefault="0023373B" w:rsidP="0023373B">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399C4EB" w14:textId="77777777" w:rsidR="0023373B" w:rsidRPr="009A4D38" w:rsidRDefault="0023373B" w:rsidP="0023373B">
            <w:pPr>
              <w:suppressAutoHyphens/>
              <w:jc w:val="both"/>
              <w:rPr>
                <w:rFonts w:ascii="Times New Roman" w:eastAsia="Times New Roman" w:hAnsi="Times New Roman" w:cs="Times New Roman"/>
                <w:i/>
                <w:iCs/>
                <w:sz w:val="24"/>
                <w:szCs w:val="24"/>
                <w:lang w:eastAsia="ru-RU"/>
              </w:rPr>
            </w:pPr>
          </w:p>
        </w:tc>
      </w:tr>
      <w:tr w:rsidR="0023373B" w:rsidRPr="00116CF6" w14:paraId="38280D81" w14:textId="77777777" w:rsidTr="0083426A">
        <w:trPr>
          <w:trHeight w:val="294"/>
        </w:trPr>
        <w:tc>
          <w:tcPr>
            <w:tcW w:w="0" w:type="auto"/>
            <w:vMerge/>
            <w:tcBorders>
              <w:left w:val="single" w:sz="4" w:space="0" w:color="auto"/>
              <w:right w:val="single" w:sz="4" w:space="0" w:color="auto"/>
            </w:tcBorders>
            <w:vAlign w:val="center"/>
            <w:hideMark/>
          </w:tcPr>
          <w:p w14:paraId="29035AF1" w14:textId="77777777" w:rsidR="0023373B" w:rsidRPr="009A4D38" w:rsidRDefault="0023373B" w:rsidP="0023373B">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00C49A69" w14:textId="36D49E44" w:rsidR="0023373B" w:rsidRPr="009A4D38" w:rsidRDefault="0023373B" w:rsidP="0023373B">
            <w:pPr>
              <w:suppressAutoHyphens/>
              <w:jc w:val="both"/>
              <w:rPr>
                <w:rFonts w:ascii="Times New Roman" w:eastAsia="Times New Roman" w:hAnsi="Times New Roman" w:cs="Times New Roman"/>
                <w:sz w:val="24"/>
                <w:szCs w:val="24"/>
                <w:lang w:eastAsia="ru-RU"/>
              </w:rPr>
            </w:pPr>
            <w:r w:rsidRPr="00116CF6">
              <w:rPr>
                <w:rFonts w:ascii="Times New Roman" w:hAnsi="Times New Roman"/>
                <w:sz w:val="24"/>
                <w:szCs w:val="24"/>
              </w:rPr>
              <w:t>Практическое занятие № 2. Определение технических характеристик наиболее распространенных сварочных преобразователей и агрегатов</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1644CDE" w14:textId="77777777" w:rsidR="0023373B" w:rsidRPr="009A4D38" w:rsidRDefault="0023373B" w:rsidP="0023373B">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4FE5A642" w14:textId="77777777" w:rsidR="0023373B" w:rsidRPr="009A4D38" w:rsidRDefault="0023373B" w:rsidP="0023373B">
            <w:pPr>
              <w:suppressAutoHyphens/>
              <w:jc w:val="both"/>
              <w:rPr>
                <w:rFonts w:ascii="Times New Roman" w:eastAsia="Times New Roman" w:hAnsi="Times New Roman" w:cs="Times New Roman"/>
                <w:sz w:val="24"/>
                <w:szCs w:val="24"/>
                <w:lang w:eastAsia="ru-RU"/>
              </w:rPr>
            </w:pPr>
          </w:p>
        </w:tc>
      </w:tr>
      <w:tr w:rsidR="0023373B" w:rsidRPr="00116CF6" w14:paraId="294FC4FA" w14:textId="77777777" w:rsidTr="0083426A">
        <w:trPr>
          <w:trHeight w:val="295"/>
        </w:trPr>
        <w:tc>
          <w:tcPr>
            <w:tcW w:w="876" w:type="pct"/>
            <w:vMerge/>
            <w:tcBorders>
              <w:left w:val="single" w:sz="4" w:space="0" w:color="auto"/>
              <w:right w:val="single" w:sz="4" w:space="0" w:color="auto"/>
            </w:tcBorders>
            <w:vAlign w:val="center"/>
          </w:tcPr>
          <w:p w14:paraId="715D3824" w14:textId="77777777" w:rsidR="0023373B" w:rsidRPr="00116CF6" w:rsidRDefault="0023373B" w:rsidP="0023373B">
            <w:pPr>
              <w:rPr>
                <w:rFonts w:ascii="Times New Roman" w:hAnsi="Times New Roman"/>
                <w:b/>
                <w:sz w:val="24"/>
                <w:szCs w:val="24"/>
              </w:rPr>
            </w:pPr>
          </w:p>
        </w:tc>
        <w:tc>
          <w:tcPr>
            <w:tcW w:w="2552" w:type="pct"/>
            <w:tcBorders>
              <w:top w:val="single" w:sz="4" w:space="0" w:color="auto"/>
              <w:left w:val="single" w:sz="4" w:space="0" w:color="auto"/>
              <w:bottom w:val="single" w:sz="4" w:space="0" w:color="auto"/>
              <w:right w:val="single" w:sz="4" w:space="0" w:color="auto"/>
            </w:tcBorders>
          </w:tcPr>
          <w:p w14:paraId="203FACB9" w14:textId="1024DA10" w:rsidR="0023373B" w:rsidRPr="00116CF6" w:rsidRDefault="0023373B" w:rsidP="0023373B">
            <w:pPr>
              <w:suppressAutoHyphens/>
              <w:rPr>
                <w:rFonts w:ascii="Times New Roman" w:hAnsi="Times New Roman"/>
                <w:sz w:val="24"/>
                <w:szCs w:val="24"/>
              </w:rPr>
            </w:pPr>
            <w:r w:rsidRPr="00116CF6">
              <w:rPr>
                <w:rFonts w:ascii="Times New Roman" w:hAnsi="Times New Roman"/>
                <w:sz w:val="24"/>
                <w:szCs w:val="24"/>
              </w:rPr>
              <w:t>Практическое занятие № 3. Изучение номенклатуры электрических кабелей и проводов и коммутационной аппаратуры для подключения оборудования электродуговой сварки и наплавки. Правила технической эксплуатации и ТБ при эксплуатации электроустановок</w:t>
            </w:r>
          </w:p>
        </w:tc>
        <w:tc>
          <w:tcPr>
            <w:tcW w:w="676" w:type="pct"/>
            <w:tcBorders>
              <w:top w:val="single" w:sz="4" w:space="0" w:color="auto"/>
              <w:left w:val="single" w:sz="4" w:space="0" w:color="auto"/>
              <w:bottom w:val="single" w:sz="4" w:space="0" w:color="auto"/>
              <w:right w:val="single" w:sz="4" w:space="0" w:color="auto"/>
            </w:tcBorders>
          </w:tcPr>
          <w:p w14:paraId="45D2018F" w14:textId="77777777" w:rsidR="0023373B" w:rsidRPr="00116CF6" w:rsidRDefault="0023373B" w:rsidP="0023373B">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492A850" w14:textId="77777777" w:rsidR="0023373B" w:rsidRPr="00116CF6" w:rsidRDefault="0023373B" w:rsidP="0023373B">
            <w:pPr>
              <w:suppressAutoHyphens/>
              <w:rPr>
                <w:rFonts w:ascii="Times New Roman" w:eastAsia="Times New Roman" w:hAnsi="Times New Roman" w:cs="Times New Roman"/>
                <w:b/>
                <w:i/>
                <w:sz w:val="24"/>
                <w:szCs w:val="24"/>
                <w:lang w:eastAsia="ru-RU"/>
              </w:rPr>
            </w:pPr>
          </w:p>
        </w:tc>
      </w:tr>
      <w:tr w:rsidR="0023373B" w:rsidRPr="009A4D38" w14:paraId="241D4119" w14:textId="77777777" w:rsidTr="00411D5A">
        <w:trPr>
          <w:trHeight w:val="295"/>
        </w:trPr>
        <w:tc>
          <w:tcPr>
            <w:tcW w:w="876" w:type="pct"/>
            <w:vMerge w:val="restart"/>
            <w:tcBorders>
              <w:top w:val="single" w:sz="4" w:space="0" w:color="auto"/>
              <w:left w:val="single" w:sz="4" w:space="0" w:color="auto"/>
              <w:right w:val="single" w:sz="4" w:space="0" w:color="auto"/>
            </w:tcBorders>
          </w:tcPr>
          <w:p w14:paraId="4ED142DD" w14:textId="77777777" w:rsidR="0023373B" w:rsidRPr="00116CF6" w:rsidRDefault="0023373B" w:rsidP="0023373B">
            <w:pPr>
              <w:rPr>
                <w:rFonts w:ascii="Times New Roman" w:eastAsia="Times New Roman" w:hAnsi="Times New Roman" w:cs="Times New Roman"/>
                <w:b/>
                <w:sz w:val="24"/>
                <w:szCs w:val="24"/>
                <w:lang w:eastAsia="ru-RU"/>
              </w:rPr>
            </w:pPr>
            <w:r w:rsidRPr="00116CF6">
              <w:rPr>
                <w:rFonts w:ascii="Times New Roman" w:hAnsi="Times New Roman"/>
                <w:b/>
                <w:sz w:val="24"/>
                <w:szCs w:val="24"/>
              </w:rPr>
              <w:t xml:space="preserve">Тема 2.2. Сварочные </w:t>
            </w:r>
            <w:r w:rsidRPr="00116CF6">
              <w:rPr>
                <w:rFonts w:ascii="Times New Roman" w:hAnsi="Times New Roman"/>
                <w:b/>
                <w:sz w:val="24"/>
                <w:szCs w:val="24"/>
              </w:rPr>
              <w:br/>
              <w:t>и наплавочные материалы</w:t>
            </w:r>
          </w:p>
          <w:p w14:paraId="739ACFA6" w14:textId="7B88EBF6" w:rsidR="0023373B" w:rsidRPr="009A4D38" w:rsidRDefault="0023373B" w:rsidP="0023373B">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151CFF94" w14:textId="030EFD29" w:rsidR="0023373B" w:rsidRPr="009A4D38" w:rsidRDefault="0023373B" w:rsidP="0023373B">
            <w:pPr>
              <w:suppressAutoHyphens/>
              <w:rPr>
                <w:rFonts w:ascii="Times New Roman" w:eastAsia="Times New Roman" w:hAnsi="Times New Roman" w:cs="Times New Roman"/>
                <w:b/>
                <w:sz w:val="24"/>
                <w:szCs w:val="24"/>
                <w:lang w:eastAsia="ru-RU"/>
              </w:rPr>
            </w:pPr>
            <w:r w:rsidRPr="00116CF6">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14859661" w14:textId="77777777" w:rsidR="0023373B" w:rsidRPr="009A4D38" w:rsidRDefault="0023373B" w:rsidP="0023373B">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63E6B0E6" w14:textId="77777777" w:rsidR="0023373B" w:rsidRPr="009A4D38" w:rsidRDefault="0023373B" w:rsidP="0023373B">
            <w:pPr>
              <w:suppressAutoHyphens/>
              <w:rPr>
                <w:rFonts w:ascii="Times New Roman" w:eastAsia="Times New Roman" w:hAnsi="Times New Roman" w:cs="Times New Roman"/>
                <w:b/>
                <w:i/>
                <w:sz w:val="24"/>
                <w:szCs w:val="24"/>
                <w:lang w:eastAsia="ru-RU"/>
              </w:rPr>
            </w:pPr>
          </w:p>
        </w:tc>
      </w:tr>
      <w:tr w:rsidR="0023373B" w:rsidRPr="009A4D38" w14:paraId="790C6BE3" w14:textId="77777777" w:rsidTr="00AE46AA">
        <w:trPr>
          <w:trHeight w:val="63"/>
        </w:trPr>
        <w:tc>
          <w:tcPr>
            <w:tcW w:w="0" w:type="auto"/>
            <w:vMerge/>
            <w:tcBorders>
              <w:left w:val="single" w:sz="4" w:space="0" w:color="auto"/>
              <w:right w:val="single" w:sz="4" w:space="0" w:color="auto"/>
            </w:tcBorders>
            <w:vAlign w:val="center"/>
          </w:tcPr>
          <w:p w14:paraId="115711E2" w14:textId="77777777" w:rsidR="0023373B" w:rsidRPr="009A4D38" w:rsidRDefault="0023373B" w:rsidP="0023373B">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right w:val="single" w:sz="4" w:space="0" w:color="auto"/>
            </w:tcBorders>
          </w:tcPr>
          <w:p w14:paraId="753E25F4" w14:textId="04957EA7" w:rsidR="0023373B" w:rsidRPr="00116CF6" w:rsidRDefault="0023373B" w:rsidP="0023373B">
            <w:pPr>
              <w:jc w:val="both"/>
              <w:rPr>
                <w:rFonts w:ascii="Times New Roman" w:hAnsi="Times New Roman"/>
                <w:sz w:val="24"/>
                <w:szCs w:val="24"/>
              </w:rPr>
            </w:pPr>
            <w:r w:rsidRPr="00116CF6">
              <w:rPr>
                <w:rFonts w:ascii="Times New Roman" w:hAnsi="Times New Roman"/>
                <w:sz w:val="24"/>
                <w:szCs w:val="24"/>
              </w:rPr>
              <w:t xml:space="preserve">1. Сварочные и наплавочные материалы, применяемые </w:t>
            </w:r>
            <w:proofErr w:type="gramStart"/>
            <w:r w:rsidRPr="00116CF6">
              <w:rPr>
                <w:rFonts w:ascii="Times New Roman" w:hAnsi="Times New Roman"/>
                <w:sz w:val="24"/>
                <w:szCs w:val="24"/>
              </w:rPr>
              <w:t>при электродуговой сварки</w:t>
            </w:r>
            <w:proofErr w:type="gramEnd"/>
            <w:r w:rsidRPr="00116CF6">
              <w:rPr>
                <w:rFonts w:ascii="Times New Roman" w:hAnsi="Times New Roman"/>
                <w:sz w:val="24"/>
                <w:szCs w:val="24"/>
              </w:rPr>
              <w:t xml:space="preserve"> и наплавке (в том числе для сварки </w:t>
            </w:r>
            <w:proofErr w:type="spellStart"/>
            <w:r w:rsidRPr="00116CF6">
              <w:rPr>
                <w:rFonts w:ascii="Times New Roman" w:hAnsi="Times New Roman"/>
                <w:sz w:val="24"/>
                <w:szCs w:val="24"/>
              </w:rPr>
              <w:t>аустенитных</w:t>
            </w:r>
            <w:proofErr w:type="spellEnd"/>
            <w:r w:rsidRPr="00116CF6">
              <w:rPr>
                <w:rFonts w:ascii="Times New Roman" w:hAnsi="Times New Roman"/>
                <w:sz w:val="24"/>
                <w:szCs w:val="24"/>
              </w:rPr>
              <w:t xml:space="preserve"> сталей и чугуна, порошковых материалов и твердых сплавов). </w:t>
            </w:r>
          </w:p>
          <w:p w14:paraId="7AE429C2" w14:textId="6C42FB19" w:rsidR="0023373B" w:rsidRPr="009A4D38" w:rsidRDefault="0023373B" w:rsidP="0023373B">
            <w:pPr>
              <w:suppressAutoHyphens/>
              <w:contextualSpacing/>
              <w:rPr>
                <w:rFonts w:ascii="Times New Roman" w:eastAsia="Times New Roman" w:hAnsi="Times New Roman" w:cs="Times New Roman"/>
                <w:sz w:val="24"/>
                <w:szCs w:val="24"/>
                <w:lang w:eastAsia="ru-RU"/>
              </w:rPr>
            </w:pPr>
            <w:r w:rsidRPr="00116CF6">
              <w:rPr>
                <w:rFonts w:ascii="Times New Roman" w:hAnsi="Times New Roman"/>
                <w:sz w:val="24"/>
                <w:szCs w:val="24"/>
              </w:rPr>
              <w:lastRenderedPageBreak/>
              <w:t>2. Сварочные и наплавочные материалы, применяемые при газовой сварке, наплавке и резке. Требования к качеству применяемых газов</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E22F7AE" w14:textId="77777777" w:rsidR="0023373B" w:rsidRPr="009A4D38" w:rsidRDefault="0023373B" w:rsidP="0023373B">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7801D9B" w14:textId="77777777" w:rsidR="0023373B" w:rsidRPr="00116CF6" w:rsidRDefault="0023373B" w:rsidP="0023373B">
            <w:pPr>
              <w:rPr>
                <w:rFonts w:ascii="Times New Roman" w:hAnsi="Times New Roman"/>
                <w:sz w:val="24"/>
                <w:szCs w:val="24"/>
              </w:rPr>
            </w:pPr>
            <w:r w:rsidRPr="00116CF6">
              <w:rPr>
                <w:rFonts w:ascii="Times New Roman" w:hAnsi="Times New Roman"/>
                <w:sz w:val="24"/>
                <w:szCs w:val="24"/>
              </w:rPr>
              <w:t>ПК 2.1–2.8</w:t>
            </w:r>
          </w:p>
          <w:p w14:paraId="00F95A5E" w14:textId="78FC805F" w:rsidR="0023373B" w:rsidRPr="009A4D38" w:rsidRDefault="0023373B" w:rsidP="0023373B">
            <w:pPr>
              <w:rPr>
                <w:rFonts w:ascii="Times New Roman" w:eastAsia="Times New Roman" w:hAnsi="Times New Roman" w:cs="Times New Roman"/>
                <w:b/>
                <w:i/>
                <w:sz w:val="24"/>
                <w:szCs w:val="24"/>
                <w:lang w:eastAsia="ru-RU"/>
              </w:rPr>
            </w:pPr>
            <w:r w:rsidRPr="00116CF6">
              <w:rPr>
                <w:rFonts w:ascii="Times New Roman" w:hAnsi="Times New Roman"/>
                <w:sz w:val="24"/>
                <w:szCs w:val="24"/>
              </w:rPr>
              <w:t>ОК 01, 04, 07, 09</w:t>
            </w:r>
          </w:p>
        </w:tc>
      </w:tr>
      <w:tr w:rsidR="0023373B" w:rsidRPr="009A4D38" w14:paraId="45C28EC4" w14:textId="77777777" w:rsidTr="00AE46AA">
        <w:trPr>
          <w:trHeight w:val="160"/>
        </w:trPr>
        <w:tc>
          <w:tcPr>
            <w:tcW w:w="0" w:type="auto"/>
            <w:vMerge/>
            <w:tcBorders>
              <w:left w:val="single" w:sz="4" w:space="0" w:color="auto"/>
              <w:right w:val="single" w:sz="4" w:space="0" w:color="auto"/>
            </w:tcBorders>
            <w:vAlign w:val="center"/>
          </w:tcPr>
          <w:p w14:paraId="6C93D5F4" w14:textId="77777777" w:rsidR="0023373B" w:rsidRPr="009A4D38" w:rsidRDefault="0023373B" w:rsidP="0023373B">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7E83EBFF" w14:textId="22371D41" w:rsidR="0023373B" w:rsidRPr="009A4D38" w:rsidRDefault="0023373B" w:rsidP="0023373B">
            <w:pPr>
              <w:spacing w:line="254" w:lineRule="auto"/>
              <w:contextualSpacing/>
              <w:rPr>
                <w:rFonts w:ascii="Times New Roman" w:eastAsia="Times New Roman" w:hAnsi="Times New Roman" w:cs="Times New Roman"/>
                <w:sz w:val="24"/>
                <w:szCs w:val="24"/>
                <w:lang w:eastAsia="ru-RU"/>
              </w:rPr>
            </w:pPr>
            <w:r w:rsidRPr="00116CF6">
              <w:rPr>
                <w:rFonts w:ascii="Times New Roman" w:hAnsi="Times New Roman"/>
                <w:b/>
                <w:bCs/>
                <w:sz w:val="24"/>
                <w:szCs w:val="24"/>
              </w:rPr>
              <w:t>В том числе лабораторных работ</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2601874E" w14:textId="77777777" w:rsidR="0023373B" w:rsidRPr="009A4D38" w:rsidRDefault="0023373B" w:rsidP="0023373B">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3B083F2" w14:textId="77777777" w:rsidR="0023373B" w:rsidRPr="009A4D38" w:rsidRDefault="0023373B" w:rsidP="0023373B">
            <w:pPr>
              <w:rPr>
                <w:rFonts w:ascii="Times New Roman" w:eastAsia="Times New Roman" w:hAnsi="Times New Roman" w:cs="Times New Roman"/>
                <w:b/>
                <w:i/>
                <w:sz w:val="24"/>
                <w:szCs w:val="24"/>
                <w:lang w:eastAsia="ru-RU"/>
              </w:rPr>
            </w:pPr>
          </w:p>
        </w:tc>
      </w:tr>
      <w:tr w:rsidR="0023373B" w:rsidRPr="009A4D38" w14:paraId="6902861D" w14:textId="77777777" w:rsidTr="00411D5A">
        <w:trPr>
          <w:trHeight w:val="71"/>
        </w:trPr>
        <w:tc>
          <w:tcPr>
            <w:tcW w:w="0" w:type="auto"/>
            <w:vMerge/>
            <w:tcBorders>
              <w:left w:val="single" w:sz="4" w:space="0" w:color="auto"/>
              <w:bottom w:val="nil"/>
              <w:right w:val="single" w:sz="4" w:space="0" w:color="auto"/>
            </w:tcBorders>
            <w:vAlign w:val="center"/>
          </w:tcPr>
          <w:p w14:paraId="53EBC35A" w14:textId="77777777" w:rsidR="0023373B" w:rsidRPr="009A4D38" w:rsidRDefault="0023373B" w:rsidP="0023373B">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nil"/>
              <w:right w:val="single" w:sz="4" w:space="0" w:color="auto"/>
            </w:tcBorders>
          </w:tcPr>
          <w:p w14:paraId="16B23ED8" w14:textId="7CCDBAEC" w:rsidR="0023373B" w:rsidRPr="009A4D38" w:rsidRDefault="0023373B" w:rsidP="0023373B">
            <w:pPr>
              <w:suppressAutoHyphens/>
              <w:rPr>
                <w:rFonts w:ascii="Times New Roman" w:eastAsia="Times New Roman" w:hAnsi="Times New Roman" w:cs="Times New Roman"/>
                <w:b/>
                <w:sz w:val="24"/>
                <w:szCs w:val="24"/>
                <w:lang w:eastAsia="ru-RU"/>
              </w:rPr>
            </w:pPr>
            <w:r w:rsidRPr="00116CF6">
              <w:rPr>
                <w:rFonts w:ascii="Times New Roman" w:hAnsi="Times New Roman"/>
                <w:sz w:val="24"/>
                <w:szCs w:val="24"/>
              </w:rPr>
              <w:t xml:space="preserve">Лабораторная работа № 4. Выполнение задания по изучению типов электродов и сварочной проволоки, классификации и марок сварочных флюсов </w:t>
            </w:r>
          </w:p>
        </w:tc>
        <w:tc>
          <w:tcPr>
            <w:tcW w:w="676" w:type="pct"/>
            <w:tcBorders>
              <w:top w:val="single" w:sz="4" w:space="0" w:color="auto"/>
              <w:left w:val="single" w:sz="4" w:space="0" w:color="auto"/>
              <w:bottom w:val="single" w:sz="4" w:space="0" w:color="auto"/>
              <w:right w:val="single" w:sz="4" w:space="0" w:color="auto"/>
            </w:tcBorders>
          </w:tcPr>
          <w:p w14:paraId="4F21B491" w14:textId="77777777" w:rsidR="0023373B" w:rsidRPr="009A4D38" w:rsidRDefault="0023373B" w:rsidP="0023373B">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5B18FF2F" w14:textId="77777777" w:rsidR="0023373B" w:rsidRPr="009A4D38" w:rsidRDefault="0023373B" w:rsidP="0023373B">
            <w:pPr>
              <w:rPr>
                <w:rFonts w:ascii="Times New Roman" w:eastAsia="Times New Roman" w:hAnsi="Times New Roman" w:cs="Times New Roman"/>
                <w:b/>
                <w:i/>
                <w:sz w:val="24"/>
                <w:szCs w:val="24"/>
                <w:lang w:eastAsia="ru-RU"/>
              </w:rPr>
            </w:pPr>
          </w:p>
        </w:tc>
      </w:tr>
      <w:tr w:rsidR="0023373B" w:rsidRPr="009A4D38" w14:paraId="71F95AE1" w14:textId="77777777" w:rsidTr="00411D5A">
        <w:trPr>
          <w:trHeight w:val="71"/>
        </w:trPr>
        <w:tc>
          <w:tcPr>
            <w:tcW w:w="0" w:type="auto"/>
            <w:vMerge/>
            <w:tcBorders>
              <w:top w:val="nil"/>
              <w:left w:val="single" w:sz="4" w:space="0" w:color="auto"/>
              <w:right w:val="single" w:sz="4" w:space="0" w:color="auto"/>
            </w:tcBorders>
            <w:vAlign w:val="center"/>
          </w:tcPr>
          <w:p w14:paraId="20DFF0C9" w14:textId="77777777" w:rsidR="0023373B" w:rsidRPr="009A4D38" w:rsidRDefault="0023373B" w:rsidP="0023373B">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right w:val="single" w:sz="4" w:space="0" w:color="auto"/>
            </w:tcBorders>
          </w:tcPr>
          <w:p w14:paraId="4A251839" w14:textId="6BE08431" w:rsidR="0023373B" w:rsidRPr="009A4D38" w:rsidRDefault="0023373B" w:rsidP="0023373B">
            <w:pPr>
              <w:suppressAutoHyphens/>
              <w:rPr>
                <w:rFonts w:ascii="Times New Roman" w:eastAsia="Times New Roman" w:hAnsi="Times New Roman" w:cs="Times New Roman"/>
                <w:b/>
                <w:sz w:val="24"/>
                <w:szCs w:val="24"/>
                <w:lang w:eastAsia="ru-RU"/>
              </w:rPr>
            </w:pPr>
            <w:r w:rsidRPr="00116CF6">
              <w:rPr>
                <w:rFonts w:ascii="Times New Roman" w:hAnsi="Times New Roman"/>
                <w:sz w:val="24"/>
                <w:szCs w:val="24"/>
              </w:rPr>
              <w:t>Лабораторная работа № 5. Изучение номенклатуры материалов для пайки черных и цветных металлов и сплавов</w:t>
            </w:r>
          </w:p>
        </w:tc>
        <w:tc>
          <w:tcPr>
            <w:tcW w:w="676" w:type="pct"/>
            <w:tcBorders>
              <w:top w:val="single" w:sz="4" w:space="0" w:color="auto"/>
              <w:left w:val="single" w:sz="4" w:space="0" w:color="auto"/>
              <w:bottom w:val="single" w:sz="4" w:space="0" w:color="auto"/>
              <w:right w:val="single" w:sz="4" w:space="0" w:color="auto"/>
            </w:tcBorders>
          </w:tcPr>
          <w:p w14:paraId="0C1F2E4F" w14:textId="77777777" w:rsidR="0023373B" w:rsidRPr="009A4D38" w:rsidRDefault="0023373B" w:rsidP="0023373B">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34039E2" w14:textId="77777777" w:rsidR="0023373B" w:rsidRPr="009A4D38" w:rsidRDefault="0023373B" w:rsidP="0023373B">
            <w:pPr>
              <w:rPr>
                <w:rFonts w:ascii="Times New Roman" w:eastAsia="Times New Roman" w:hAnsi="Times New Roman" w:cs="Times New Roman"/>
                <w:b/>
                <w:i/>
                <w:sz w:val="24"/>
                <w:szCs w:val="24"/>
                <w:lang w:eastAsia="ru-RU"/>
              </w:rPr>
            </w:pPr>
          </w:p>
        </w:tc>
      </w:tr>
      <w:tr w:rsidR="0023373B" w:rsidRPr="009A4D38" w14:paraId="7EB46434" w14:textId="77777777" w:rsidTr="00F15DCA">
        <w:tc>
          <w:tcPr>
            <w:tcW w:w="876" w:type="pct"/>
            <w:vMerge w:val="restart"/>
            <w:tcBorders>
              <w:top w:val="single" w:sz="4" w:space="0" w:color="auto"/>
              <w:left w:val="single" w:sz="4" w:space="0" w:color="auto"/>
              <w:right w:val="single" w:sz="4" w:space="0" w:color="auto"/>
            </w:tcBorders>
          </w:tcPr>
          <w:p w14:paraId="3CC07E0A" w14:textId="76446FF6" w:rsidR="0023373B" w:rsidRPr="009A4D38" w:rsidRDefault="0023373B" w:rsidP="0023373B">
            <w:pPr>
              <w:rPr>
                <w:rFonts w:ascii="Times New Roman" w:eastAsia="Times New Roman" w:hAnsi="Times New Roman" w:cs="Times New Roman"/>
                <w:b/>
                <w:sz w:val="24"/>
                <w:szCs w:val="24"/>
                <w:lang w:eastAsia="ru-RU"/>
              </w:rPr>
            </w:pPr>
            <w:r w:rsidRPr="00116CF6">
              <w:rPr>
                <w:rFonts w:ascii="Times New Roman" w:hAnsi="Times New Roman"/>
                <w:b/>
                <w:bCs/>
                <w:sz w:val="24"/>
                <w:szCs w:val="24"/>
              </w:rPr>
              <w:t xml:space="preserve">Тема 2.3 </w:t>
            </w:r>
            <w:r w:rsidRPr="00116CF6">
              <w:rPr>
                <w:rFonts w:ascii="Times New Roman" w:hAnsi="Times New Roman"/>
                <w:b/>
                <w:sz w:val="24"/>
                <w:szCs w:val="24"/>
              </w:rPr>
              <w:t xml:space="preserve">Оборудование </w:t>
            </w:r>
            <w:r w:rsidRPr="00116CF6">
              <w:rPr>
                <w:rFonts w:ascii="Times New Roman" w:hAnsi="Times New Roman"/>
                <w:b/>
                <w:sz w:val="24"/>
                <w:szCs w:val="24"/>
              </w:rPr>
              <w:br/>
              <w:t>и аппаратура для газовой сварки, наплавка и резка</w:t>
            </w:r>
          </w:p>
        </w:tc>
        <w:tc>
          <w:tcPr>
            <w:tcW w:w="2552" w:type="pct"/>
            <w:tcBorders>
              <w:top w:val="single" w:sz="4" w:space="0" w:color="auto"/>
              <w:left w:val="single" w:sz="4" w:space="0" w:color="auto"/>
              <w:bottom w:val="single" w:sz="4" w:space="0" w:color="auto"/>
              <w:right w:val="single" w:sz="4" w:space="0" w:color="auto"/>
            </w:tcBorders>
          </w:tcPr>
          <w:p w14:paraId="3FB020AC" w14:textId="11BFB0A0" w:rsidR="0023373B" w:rsidRPr="009A4D38" w:rsidRDefault="0023373B" w:rsidP="0023373B">
            <w:pPr>
              <w:rPr>
                <w:rFonts w:ascii="Times New Roman" w:eastAsia="Times New Roman" w:hAnsi="Times New Roman" w:cs="Times New Roman"/>
                <w:b/>
                <w:sz w:val="24"/>
                <w:szCs w:val="24"/>
                <w:lang w:eastAsia="ru-RU"/>
              </w:rPr>
            </w:pPr>
            <w:r w:rsidRPr="00116CF6">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62E2348F" w14:textId="77777777" w:rsidR="0023373B" w:rsidRPr="009A4D38" w:rsidRDefault="0023373B" w:rsidP="0023373B">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B073622" w14:textId="77777777" w:rsidR="0023373B" w:rsidRPr="009A4D38" w:rsidRDefault="0023373B" w:rsidP="0023373B">
            <w:pPr>
              <w:rPr>
                <w:rFonts w:ascii="Times New Roman" w:eastAsia="Times New Roman" w:hAnsi="Times New Roman" w:cs="Times New Roman"/>
                <w:b/>
                <w:i/>
                <w:sz w:val="24"/>
                <w:szCs w:val="24"/>
                <w:lang w:eastAsia="ru-RU"/>
              </w:rPr>
            </w:pPr>
          </w:p>
        </w:tc>
      </w:tr>
      <w:tr w:rsidR="0023373B" w:rsidRPr="009A4D38" w14:paraId="28A9F046" w14:textId="77777777" w:rsidTr="00F15DCA">
        <w:tc>
          <w:tcPr>
            <w:tcW w:w="0" w:type="auto"/>
            <w:vMerge/>
            <w:tcBorders>
              <w:left w:val="single" w:sz="4" w:space="0" w:color="auto"/>
              <w:right w:val="single" w:sz="4" w:space="0" w:color="auto"/>
            </w:tcBorders>
            <w:vAlign w:val="center"/>
          </w:tcPr>
          <w:p w14:paraId="69752562" w14:textId="77777777" w:rsidR="0023373B" w:rsidRPr="009A4D38" w:rsidRDefault="0023373B" w:rsidP="0023373B">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2E4B0679" w14:textId="77777777" w:rsidR="0023373B" w:rsidRPr="00116CF6" w:rsidRDefault="0023373B" w:rsidP="0023373B">
            <w:pPr>
              <w:jc w:val="both"/>
              <w:rPr>
                <w:rFonts w:ascii="Times New Roman" w:hAnsi="Times New Roman"/>
                <w:sz w:val="24"/>
                <w:szCs w:val="24"/>
              </w:rPr>
            </w:pPr>
            <w:r w:rsidRPr="00116CF6">
              <w:rPr>
                <w:rFonts w:ascii="Times New Roman" w:hAnsi="Times New Roman"/>
                <w:sz w:val="24"/>
                <w:szCs w:val="24"/>
              </w:rPr>
              <w:t>1. Правила устройства и эксплуатации сосудов под давлением. Баллоны для сжатых и сжиженных газов: номенклатура, маркировка, отличительная покраска, правила эксплуатации, испытания, перевозки и хранения.</w:t>
            </w:r>
          </w:p>
          <w:p w14:paraId="0F440BE8" w14:textId="77777777" w:rsidR="0023373B" w:rsidRPr="00116CF6" w:rsidRDefault="0023373B" w:rsidP="0023373B">
            <w:pPr>
              <w:jc w:val="both"/>
              <w:rPr>
                <w:rFonts w:ascii="Times New Roman" w:hAnsi="Times New Roman"/>
                <w:sz w:val="24"/>
                <w:szCs w:val="24"/>
              </w:rPr>
            </w:pPr>
            <w:r w:rsidRPr="00116CF6">
              <w:rPr>
                <w:rFonts w:ascii="Times New Roman" w:hAnsi="Times New Roman"/>
                <w:sz w:val="24"/>
                <w:szCs w:val="24"/>
              </w:rPr>
              <w:t xml:space="preserve">2. Ацетиленовые генераторы: устройство, применяемые материалы, правила безопасной эксплуатации. Редукторы: ацетиленовые, кислородные и </w:t>
            </w:r>
            <w:proofErr w:type="spellStart"/>
            <w:r w:rsidRPr="00116CF6">
              <w:rPr>
                <w:rFonts w:ascii="Times New Roman" w:hAnsi="Times New Roman"/>
                <w:sz w:val="24"/>
                <w:szCs w:val="24"/>
              </w:rPr>
              <w:t>пропановые</w:t>
            </w:r>
            <w:proofErr w:type="spellEnd"/>
            <w:r w:rsidRPr="00116CF6">
              <w:rPr>
                <w:rFonts w:ascii="Times New Roman" w:hAnsi="Times New Roman"/>
                <w:sz w:val="24"/>
                <w:szCs w:val="24"/>
              </w:rPr>
              <w:t>, отличительная покраска.</w:t>
            </w:r>
          </w:p>
          <w:p w14:paraId="29DA51FE" w14:textId="40897363" w:rsidR="0023373B" w:rsidRPr="009A4D38" w:rsidRDefault="0023373B" w:rsidP="0023373B">
            <w:pPr>
              <w:suppressAutoHyphens/>
              <w:contextualSpacing/>
              <w:rPr>
                <w:rFonts w:ascii="Times New Roman" w:eastAsia="Times New Roman" w:hAnsi="Times New Roman" w:cs="Times New Roman"/>
                <w:b/>
                <w:sz w:val="24"/>
                <w:szCs w:val="24"/>
                <w:lang w:eastAsia="ru-RU"/>
              </w:rPr>
            </w:pPr>
            <w:r w:rsidRPr="00116CF6">
              <w:rPr>
                <w:rFonts w:ascii="Times New Roman" w:hAnsi="Times New Roman"/>
                <w:sz w:val="24"/>
                <w:szCs w:val="24"/>
              </w:rPr>
              <w:t>Горелки и резаки: классификация, устройство, регулировка, наладка. Рукава, применяемые при газовой сварке и резке</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37885491" w14:textId="77777777" w:rsidR="0023373B" w:rsidRPr="009A4D38" w:rsidRDefault="0023373B" w:rsidP="0023373B">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6B2C392" w14:textId="77777777" w:rsidR="0023373B" w:rsidRPr="00116CF6" w:rsidRDefault="0023373B" w:rsidP="0023373B">
            <w:pPr>
              <w:rPr>
                <w:rFonts w:ascii="Times New Roman" w:hAnsi="Times New Roman"/>
                <w:sz w:val="24"/>
                <w:szCs w:val="24"/>
              </w:rPr>
            </w:pPr>
            <w:r w:rsidRPr="00116CF6">
              <w:rPr>
                <w:rFonts w:ascii="Times New Roman" w:hAnsi="Times New Roman"/>
                <w:sz w:val="24"/>
                <w:szCs w:val="24"/>
              </w:rPr>
              <w:t>ПК 2.1–2.8</w:t>
            </w:r>
          </w:p>
          <w:p w14:paraId="027A4B5D" w14:textId="630573D5" w:rsidR="0023373B" w:rsidRPr="009A4D38" w:rsidRDefault="0023373B" w:rsidP="0023373B">
            <w:pPr>
              <w:rPr>
                <w:rFonts w:ascii="Times New Roman" w:eastAsia="Times New Roman" w:hAnsi="Times New Roman" w:cs="Times New Roman"/>
                <w:b/>
                <w:i/>
                <w:sz w:val="24"/>
                <w:szCs w:val="24"/>
                <w:lang w:eastAsia="ru-RU"/>
              </w:rPr>
            </w:pPr>
            <w:r w:rsidRPr="00116CF6">
              <w:rPr>
                <w:rFonts w:ascii="Times New Roman" w:hAnsi="Times New Roman"/>
                <w:sz w:val="24"/>
                <w:szCs w:val="24"/>
              </w:rPr>
              <w:t>ОК 01, 04, 07, 09</w:t>
            </w:r>
          </w:p>
        </w:tc>
      </w:tr>
      <w:tr w:rsidR="0023373B" w:rsidRPr="009A4D38" w14:paraId="781A33F3" w14:textId="77777777" w:rsidTr="00E74702">
        <w:trPr>
          <w:trHeight w:val="134"/>
        </w:trPr>
        <w:tc>
          <w:tcPr>
            <w:tcW w:w="876" w:type="pct"/>
            <w:vMerge w:val="restart"/>
            <w:tcBorders>
              <w:top w:val="single" w:sz="4" w:space="0" w:color="auto"/>
              <w:left w:val="single" w:sz="4" w:space="0" w:color="auto"/>
              <w:bottom w:val="single" w:sz="4" w:space="0" w:color="auto"/>
              <w:right w:val="single" w:sz="4" w:space="0" w:color="auto"/>
            </w:tcBorders>
          </w:tcPr>
          <w:p w14:paraId="651D9826" w14:textId="77777777" w:rsidR="0023373B" w:rsidRPr="00116CF6" w:rsidRDefault="0023373B" w:rsidP="0023373B">
            <w:pPr>
              <w:jc w:val="both"/>
              <w:rPr>
                <w:rFonts w:ascii="Times New Roman" w:hAnsi="Times New Roman"/>
                <w:b/>
                <w:sz w:val="24"/>
                <w:szCs w:val="24"/>
                <w:highlight w:val="yellow"/>
              </w:rPr>
            </w:pPr>
            <w:r w:rsidRPr="00116CF6">
              <w:rPr>
                <w:rFonts w:ascii="Times New Roman" w:hAnsi="Times New Roman"/>
                <w:b/>
                <w:bCs/>
                <w:sz w:val="24"/>
                <w:szCs w:val="24"/>
              </w:rPr>
              <w:t xml:space="preserve">Тема 2.4. </w:t>
            </w:r>
            <w:r w:rsidRPr="00116CF6">
              <w:rPr>
                <w:rFonts w:ascii="Times New Roman" w:hAnsi="Times New Roman"/>
                <w:b/>
                <w:sz w:val="24"/>
                <w:szCs w:val="24"/>
              </w:rPr>
              <w:t xml:space="preserve">Деформации </w:t>
            </w:r>
            <w:r w:rsidRPr="00116CF6">
              <w:rPr>
                <w:rFonts w:ascii="Times New Roman" w:hAnsi="Times New Roman"/>
                <w:b/>
                <w:sz w:val="24"/>
                <w:szCs w:val="24"/>
              </w:rPr>
              <w:br/>
              <w:t xml:space="preserve">и напряжения при сварке </w:t>
            </w:r>
            <w:r w:rsidRPr="00116CF6">
              <w:rPr>
                <w:rFonts w:ascii="Times New Roman" w:hAnsi="Times New Roman"/>
                <w:b/>
                <w:sz w:val="24"/>
                <w:szCs w:val="24"/>
              </w:rPr>
              <w:br/>
              <w:t>и наплавке, дефекты сварных и наплавочных швов, методы контроля качества</w:t>
            </w:r>
          </w:p>
          <w:p w14:paraId="5BAF1B09" w14:textId="77777777" w:rsidR="0023373B" w:rsidRPr="009A4D38" w:rsidRDefault="0023373B" w:rsidP="0023373B">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67AD0D1F" w14:textId="5C9E4190" w:rsidR="0023373B" w:rsidRPr="009A4D38" w:rsidRDefault="0023373B" w:rsidP="0023373B">
            <w:pPr>
              <w:suppressAutoHyphens/>
              <w:jc w:val="both"/>
              <w:rPr>
                <w:rFonts w:ascii="Times New Roman" w:eastAsia="Times New Roman" w:hAnsi="Times New Roman" w:cs="Times New Roman"/>
                <w:b/>
                <w:bCs/>
                <w:sz w:val="24"/>
                <w:szCs w:val="24"/>
                <w:highlight w:val="green"/>
                <w:lang w:eastAsia="ru-RU"/>
              </w:rPr>
            </w:pPr>
            <w:r w:rsidRPr="00116CF6">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74DD4AD4" w14:textId="77777777" w:rsidR="0023373B" w:rsidRPr="009A4D38" w:rsidRDefault="0023373B" w:rsidP="0023373B">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688CAEC9" w14:textId="77777777" w:rsidR="0023373B" w:rsidRPr="009A4D38" w:rsidRDefault="0023373B" w:rsidP="0023373B">
            <w:pPr>
              <w:jc w:val="center"/>
              <w:rPr>
                <w:rFonts w:ascii="Times New Roman" w:eastAsia="Times New Roman" w:hAnsi="Times New Roman" w:cs="Times New Roman"/>
                <w:b/>
                <w:sz w:val="24"/>
                <w:szCs w:val="24"/>
                <w:lang w:eastAsia="ru-RU"/>
              </w:rPr>
            </w:pPr>
          </w:p>
        </w:tc>
      </w:tr>
      <w:tr w:rsidR="0023373B" w:rsidRPr="009A4D38" w14:paraId="1387F4D8" w14:textId="77777777" w:rsidTr="00E74702">
        <w:trPr>
          <w:trHeight w:val="133"/>
        </w:trPr>
        <w:tc>
          <w:tcPr>
            <w:tcW w:w="0" w:type="auto"/>
            <w:vMerge/>
            <w:tcBorders>
              <w:top w:val="single" w:sz="4" w:space="0" w:color="auto"/>
              <w:left w:val="single" w:sz="4" w:space="0" w:color="auto"/>
              <w:bottom w:val="single" w:sz="4" w:space="0" w:color="auto"/>
              <w:right w:val="single" w:sz="4" w:space="0" w:color="auto"/>
            </w:tcBorders>
            <w:vAlign w:val="center"/>
          </w:tcPr>
          <w:p w14:paraId="2047F6CD" w14:textId="77777777" w:rsidR="0023373B" w:rsidRPr="009A4D38" w:rsidRDefault="0023373B" w:rsidP="0023373B">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right w:val="single" w:sz="4" w:space="0" w:color="auto"/>
            </w:tcBorders>
          </w:tcPr>
          <w:p w14:paraId="1FE48BD1" w14:textId="77777777" w:rsidR="0023373B" w:rsidRPr="00116CF6" w:rsidRDefault="0023373B" w:rsidP="0023373B">
            <w:pPr>
              <w:suppressAutoHyphens/>
              <w:jc w:val="both"/>
              <w:rPr>
                <w:rFonts w:ascii="Times New Roman" w:hAnsi="Times New Roman"/>
                <w:sz w:val="24"/>
                <w:szCs w:val="24"/>
              </w:rPr>
            </w:pPr>
            <w:r w:rsidRPr="00116CF6">
              <w:rPr>
                <w:rFonts w:ascii="Times New Roman" w:hAnsi="Times New Roman"/>
                <w:sz w:val="24"/>
                <w:szCs w:val="24"/>
              </w:rPr>
              <w:t xml:space="preserve">1. Силы, действующие на конструкцию при сварке и наплавке. Причины возникновения напряжений и деформаций при сварке и наплавке. Причины возникновения дефектов сварных и наплавочных швов. Горячая правка сложных конструкций. Классификация способов и методов контроля качества сварки и наплавки. </w:t>
            </w:r>
          </w:p>
          <w:p w14:paraId="03D3E454" w14:textId="1DD49603" w:rsidR="0023373B" w:rsidRPr="009A4D38" w:rsidRDefault="0023373B" w:rsidP="0023373B">
            <w:pPr>
              <w:suppressAutoHyphens/>
              <w:contextualSpacing/>
              <w:rPr>
                <w:rFonts w:ascii="Times New Roman" w:eastAsia="Times New Roman" w:hAnsi="Times New Roman" w:cs="Times New Roman"/>
                <w:sz w:val="24"/>
                <w:szCs w:val="24"/>
                <w:lang w:eastAsia="ru-RU"/>
              </w:rPr>
            </w:pPr>
            <w:r w:rsidRPr="00116CF6">
              <w:rPr>
                <w:rFonts w:ascii="Times New Roman" w:hAnsi="Times New Roman"/>
                <w:sz w:val="24"/>
                <w:szCs w:val="24"/>
              </w:rPr>
              <w:t>2. Оборудование для контроля качества сварки и наплавки Сертификация и лицензирование лабораторий контроля качества сварки и наплавки</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72EB136C" w14:textId="77777777" w:rsidR="0023373B" w:rsidRPr="009A4D38" w:rsidRDefault="0023373B" w:rsidP="0023373B">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0F589313" w14:textId="77777777" w:rsidR="0023373B" w:rsidRPr="00116CF6" w:rsidRDefault="0023373B" w:rsidP="0023373B">
            <w:pPr>
              <w:rPr>
                <w:rFonts w:ascii="Times New Roman" w:hAnsi="Times New Roman"/>
                <w:sz w:val="24"/>
                <w:szCs w:val="24"/>
              </w:rPr>
            </w:pPr>
            <w:r w:rsidRPr="00116CF6">
              <w:rPr>
                <w:rFonts w:ascii="Times New Roman" w:hAnsi="Times New Roman"/>
                <w:sz w:val="24"/>
                <w:szCs w:val="24"/>
              </w:rPr>
              <w:t>ПК 2.1–2.8</w:t>
            </w:r>
          </w:p>
          <w:p w14:paraId="3F4D4CCC" w14:textId="540F0AE8" w:rsidR="0023373B" w:rsidRPr="009A4D38" w:rsidRDefault="0023373B" w:rsidP="0023373B">
            <w:pPr>
              <w:spacing w:line="254" w:lineRule="auto"/>
              <w:rPr>
                <w:rFonts w:ascii="Times New Roman" w:eastAsia="Times New Roman" w:hAnsi="Times New Roman" w:cs="Times New Roman"/>
                <w:b/>
                <w:sz w:val="24"/>
                <w:szCs w:val="24"/>
                <w:lang w:eastAsia="ru-RU"/>
              </w:rPr>
            </w:pPr>
            <w:r w:rsidRPr="00116CF6">
              <w:rPr>
                <w:rFonts w:ascii="Times New Roman" w:hAnsi="Times New Roman"/>
                <w:sz w:val="24"/>
                <w:szCs w:val="24"/>
              </w:rPr>
              <w:t>ОК 01, 04, 07, 09</w:t>
            </w:r>
          </w:p>
        </w:tc>
      </w:tr>
      <w:tr w:rsidR="0023373B" w:rsidRPr="009A4D38" w14:paraId="5471FFB2" w14:textId="77777777" w:rsidTr="00E74702">
        <w:trPr>
          <w:trHeight w:val="133"/>
        </w:trPr>
        <w:tc>
          <w:tcPr>
            <w:tcW w:w="0" w:type="auto"/>
            <w:vMerge/>
            <w:tcBorders>
              <w:top w:val="single" w:sz="4" w:space="0" w:color="auto"/>
              <w:left w:val="single" w:sz="4" w:space="0" w:color="auto"/>
              <w:bottom w:val="single" w:sz="4" w:space="0" w:color="auto"/>
              <w:right w:val="single" w:sz="4" w:space="0" w:color="auto"/>
            </w:tcBorders>
            <w:vAlign w:val="center"/>
          </w:tcPr>
          <w:p w14:paraId="61C8C7ED" w14:textId="77777777" w:rsidR="0023373B" w:rsidRPr="009A4D38" w:rsidRDefault="0023373B" w:rsidP="0023373B">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6EAAB78C" w14:textId="2DECC10D" w:rsidR="0023373B" w:rsidRPr="009A4D38" w:rsidRDefault="0023373B" w:rsidP="0023373B">
            <w:pPr>
              <w:suppressAutoHyphens/>
              <w:rPr>
                <w:rFonts w:ascii="Times New Roman" w:eastAsia="Times New Roman" w:hAnsi="Times New Roman" w:cs="Times New Roman"/>
                <w:sz w:val="24"/>
                <w:szCs w:val="24"/>
                <w:lang w:eastAsia="ru-RU"/>
              </w:rPr>
            </w:pPr>
            <w:r w:rsidRPr="00116CF6">
              <w:rPr>
                <w:rFonts w:ascii="Times New Roman" w:hAnsi="Times New Roman"/>
                <w:b/>
                <w:bCs/>
                <w:sz w:val="24"/>
                <w:szCs w:val="24"/>
              </w:rPr>
              <w:t xml:space="preserve">В том числе практических занятий </w:t>
            </w:r>
          </w:p>
        </w:tc>
        <w:tc>
          <w:tcPr>
            <w:tcW w:w="676" w:type="pct"/>
            <w:tcBorders>
              <w:top w:val="single" w:sz="4" w:space="0" w:color="auto"/>
              <w:left w:val="single" w:sz="4" w:space="0" w:color="auto"/>
              <w:bottom w:val="single" w:sz="4" w:space="0" w:color="auto"/>
              <w:right w:val="single" w:sz="4" w:space="0" w:color="auto"/>
            </w:tcBorders>
          </w:tcPr>
          <w:p w14:paraId="265057A5" w14:textId="77777777" w:rsidR="0023373B" w:rsidRPr="009A4D38" w:rsidRDefault="0023373B" w:rsidP="0023373B">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33F0A10" w14:textId="77777777" w:rsidR="0023373B" w:rsidRPr="009A4D38" w:rsidRDefault="0023373B" w:rsidP="0023373B">
            <w:pPr>
              <w:jc w:val="center"/>
              <w:rPr>
                <w:rFonts w:ascii="Times New Roman" w:eastAsia="Times New Roman" w:hAnsi="Times New Roman" w:cs="Times New Roman"/>
                <w:b/>
                <w:sz w:val="24"/>
                <w:szCs w:val="24"/>
                <w:lang w:eastAsia="ru-RU"/>
              </w:rPr>
            </w:pPr>
          </w:p>
        </w:tc>
      </w:tr>
      <w:tr w:rsidR="0023373B" w:rsidRPr="009A4D38" w14:paraId="5B314E17" w14:textId="77777777" w:rsidTr="00E74702">
        <w:trPr>
          <w:trHeight w:val="133"/>
        </w:trPr>
        <w:tc>
          <w:tcPr>
            <w:tcW w:w="0" w:type="auto"/>
            <w:vMerge/>
            <w:tcBorders>
              <w:top w:val="single" w:sz="4" w:space="0" w:color="auto"/>
              <w:left w:val="single" w:sz="4" w:space="0" w:color="auto"/>
              <w:bottom w:val="single" w:sz="4" w:space="0" w:color="auto"/>
              <w:right w:val="single" w:sz="4" w:space="0" w:color="auto"/>
            </w:tcBorders>
            <w:vAlign w:val="center"/>
          </w:tcPr>
          <w:p w14:paraId="346B417B" w14:textId="77777777" w:rsidR="0023373B" w:rsidRPr="009A4D38" w:rsidRDefault="0023373B" w:rsidP="0023373B">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11BBE227" w14:textId="7A1F8B80" w:rsidR="0023373B" w:rsidRPr="009A4D38" w:rsidRDefault="0023373B" w:rsidP="0023373B">
            <w:pPr>
              <w:suppressAutoHyphens/>
              <w:rPr>
                <w:rFonts w:ascii="Times New Roman" w:eastAsia="Times New Roman" w:hAnsi="Times New Roman" w:cs="Times New Roman"/>
                <w:b/>
                <w:bCs/>
                <w:sz w:val="24"/>
                <w:szCs w:val="24"/>
                <w:lang w:eastAsia="ru-RU"/>
              </w:rPr>
            </w:pPr>
            <w:r w:rsidRPr="00116CF6">
              <w:rPr>
                <w:rFonts w:ascii="Times New Roman" w:hAnsi="Times New Roman"/>
                <w:sz w:val="24"/>
                <w:szCs w:val="24"/>
              </w:rPr>
              <w:t>Практическое занятие № 9. Выполнение задания по изучению методов контроля качества сварки и наплавки готовых деталей, узлов, конструкций</w:t>
            </w:r>
          </w:p>
        </w:tc>
        <w:tc>
          <w:tcPr>
            <w:tcW w:w="676" w:type="pct"/>
            <w:tcBorders>
              <w:top w:val="single" w:sz="4" w:space="0" w:color="auto"/>
              <w:left w:val="single" w:sz="4" w:space="0" w:color="auto"/>
              <w:bottom w:val="single" w:sz="4" w:space="0" w:color="auto"/>
              <w:right w:val="single" w:sz="4" w:space="0" w:color="auto"/>
            </w:tcBorders>
          </w:tcPr>
          <w:p w14:paraId="6FDFBD2B" w14:textId="77777777" w:rsidR="0023373B" w:rsidRPr="009A4D38" w:rsidRDefault="0023373B" w:rsidP="0023373B">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5691401" w14:textId="77777777" w:rsidR="0023373B" w:rsidRPr="009A4D38" w:rsidRDefault="0023373B" w:rsidP="0023373B">
            <w:pPr>
              <w:jc w:val="center"/>
              <w:rPr>
                <w:rFonts w:ascii="Times New Roman" w:eastAsia="Times New Roman" w:hAnsi="Times New Roman" w:cs="Times New Roman"/>
                <w:sz w:val="24"/>
                <w:szCs w:val="24"/>
                <w:lang w:eastAsia="ru-RU"/>
              </w:rPr>
            </w:pPr>
          </w:p>
        </w:tc>
      </w:tr>
      <w:tr w:rsidR="0023373B" w:rsidRPr="009A4D38" w14:paraId="62C1A02A" w14:textId="77777777" w:rsidTr="00E74702">
        <w:trPr>
          <w:trHeight w:val="133"/>
        </w:trPr>
        <w:tc>
          <w:tcPr>
            <w:tcW w:w="0" w:type="auto"/>
            <w:vMerge/>
            <w:tcBorders>
              <w:top w:val="single" w:sz="4" w:space="0" w:color="auto"/>
              <w:left w:val="single" w:sz="4" w:space="0" w:color="auto"/>
              <w:bottom w:val="single" w:sz="4" w:space="0" w:color="auto"/>
              <w:right w:val="single" w:sz="4" w:space="0" w:color="auto"/>
            </w:tcBorders>
            <w:vAlign w:val="center"/>
          </w:tcPr>
          <w:p w14:paraId="0D8DBF92" w14:textId="77777777" w:rsidR="0023373B" w:rsidRPr="009A4D38" w:rsidRDefault="0023373B" w:rsidP="0023373B">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right w:val="single" w:sz="4" w:space="0" w:color="auto"/>
            </w:tcBorders>
          </w:tcPr>
          <w:p w14:paraId="11FAF725" w14:textId="1ABCCA6C" w:rsidR="0023373B" w:rsidRPr="009A4D38" w:rsidRDefault="0023373B" w:rsidP="0023373B">
            <w:pPr>
              <w:suppressAutoHyphens/>
              <w:rPr>
                <w:rFonts w:ascii="Times New Roman" w:eastAsia="Times New Roman" w:hAnsi="Times New Roman" w:cs="Times New Roman"/>
                <w:b/>
                <w:bCs/>
                <w:sz w:val="24"/>
                <w:szCs w:val="24"/>
                <w:lang w:eastAsia="ru-RU"/>
              </w:rPr>
            </w:pPr>
            <w:r w:rsidRPr="00116CF6">
              <w:rPr>
                <w:rFonts w:ascii="Times New Roman" w:hAnsi="Times New Roman"/>
                <w:sz w:val="24"/>
                <w:szCs w:val="24"/>
              </w:rPr>
              <w:t>Практическое занятие № 10. Изучение образцов дефектных мест сварных швов. Методы устранения дефектов сварных швов</w:t>
            </w:r>
          </w:p>
        </w:tc>
        <w:tc>
          <w:tcPr>
            <w:tcW w:w="676" w:type="pct"/>
            <w:tcBorders>
              <w:top w:val="single" w:sz="4" w:space="0" w:color="auto"/>
              <w:left w:val="single" w:sz="4" w:space="0" w:color="auto"/>
              <w:bottom w:val="single" w:sz="4" w:space="0" w:color="auto"/>
              <w:right w:val="single" w:sz="4" w:space="0" w:color="auto"/>
            </w:tcBorders>
          </w:tcPr>
          <w:p w14:paraId="63E7F545" w14:textId="77777777" w:rsidR="0023373B" w:rsidRPr="009A4D38" w:rsidRDefault="0023373B" w:rsidP="0023373B">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54B9460F" w14:textId="77777777" w:rsidR="0023373B" w:rsidRPr="009A4D38" w:rsidRDefault="0023373B" w:rsidP="0023373B">
            <w:pPr>
              <w:jc w:val="center"/>
              <w:rPr>
                <w:rFonts w:ascii="Times New Roman" w:eastAsia="Times New Roman" w:hAnsi="Times New Roman" w:cs="Times New Roman"/>
                <w:sz w:val="24"/>
                <w:szCs w:val="24"/>
                <w:lang w:eastAsia="ru-RU"/>
              </w:rPr>
            </w:pPr>
          </w:p>
        </w:tc>
      </w:tr>
      <w:tr w:rsidR="0023373B" w:rsidRPr="009A4D38" w14:paraId="0CCB5174" w14:textId="77777777" w:rsidTr="00AE46AA">
        <w:trPr>
          <w:trHeight w:val="133"/>
        </w:trPr>
        <w:tc>
          <w:tcPr>
            <w:tcW w:w="0" w:type="auto"/>
            <w:vMerge/>
            <w:tcBorders>
              <w:left w:val="single" w:sz="4" w:space="0" w:color="auto"/>
              <w:right w:val="single" w:sz="4" w:space="0" w:color="auto"/>
            </w:tcBorders>
            <w:vAlign w:val="center"/>
          </w:tcPr>
          <w:p w14:paraId="392A489F" w14:textId="77777777" w:rsidR="0023373B" w:rsidRPr="009A4D38" w:rsidRDefault="0023373B" w:rsidP="0023373B">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2630BBAD" w14:textId="77777777" w:rsidR="0023373B" w:rsidRPr="009A4D38" w:rsidRDefault="0023373B" w:rsidP="0023373B">
            <w:pPr>
              <w:suppressAutoHyphens/>
              <w:rPr>
                <w:rFonts w:ascii="Times New Roman" w:eastAsia="Times New Roman" w:hAnsi="Times New Roman" w:cs="Times New Roman"/>
                <w:b/>
                <w:bCs/>
                <w:sz w:val="24"/>
                <w:szCs w:val="24"/>
                <w:lang w:eastAsia="ru-RU"/>
              </w:rPr>
            </w:pPr>
            <w:r w:rsidRPr="009A4D38">
              <w:rPr>
                <w:rFonts w:ascii="Times New Roman" w:hAnsi="Times New Roman"/>
                <w:sz w:val="24"/>
                <w:szCs w:val="24"/>
              </w:rPr>
              <w:t>Лабораторная работа № 11. Ремонт ленточных и колодочных фрикционных муфт. Ремонт и регулирование тормозов</w:t>
            </w:r>
          </w:p>
        </w:tc>
        <w:tc>
          <w:tcPr>
            <w:tcW w:w="676" w:type="pct"/>
            <w:tcBorders>
              <w:top w:val="single" w:sz="4" w:space="0" w:color="auto"/>
              <w:left w:val="single" w:sz="4" w:space="0" w:color="auto"/>
              <w:bottom w:val="single" w:sz="4" w:space="0" w:color="auto"/>
              <w:right w:val="single" w:sz="4" w:space="0" w:color="auto"/>
            </w:tcBorders>
          </w:tcPr>
          <w:p w14:paraId="369CB35D" w14:textId="77777777" w:rsidR="0023373B" w:rsidRPr="009A4D38" w:rsidRDefault="0023373B" w:rsidP="0023373B">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3499D69F" w14:textId="77777777" w:rsidR="0023373B" w:rsidRPr="009A4D38" w:rsidRDefault="0023373B" w:rsidP="0023373B">
            <w:pPr>
              <w:jc w:val="center"/>
              <w:rPr>
                <w:rFonts w:ascii="Times New Roman" w:eastAsia="Times New Roman" w:hAnsi="Times New Roman" w:cs="Times New Roman"/>
                <w:sz w:val="24"/>
                <w:szCs w:val="24"/>
                <w:lang w:eastAsia="ru-RU"/>
              </w:rPr>
            </w:pPr>
          </w:p>
        </w:tc>
      </w:tr>
      <w:tr w:rsidR="0023373B" w:rsidRPr="009A4D38" w14:paraId="21F67461" w14:textId="77777777" w:rsidTr="00AE46AA">
        <w:trPr>
          <w:trHeight w:val="133"/>
        </w:trPr>
        <w:tc>
          <w:tcPr>
            <w:tcW w:w="0" w:type="auto"/>
            <w:vMerge/>
            <w:tcBorders>
              <w:left w:val="single" w:sz="4" w:space="0" w:color="auto"/>
              <w:right w:val="single" w:sz="4" w:space="0" w:color="auto"/>
            </w:tcBorders>
            <w:vAlign w:val="center"/>
          </w:tcPr>
          <w:p w14:paraId="6F0091C0" w14:textId="77777777" w:rsidR="0023373B" w:rsidRPr="009A4D38" w:rsidRDefault="0023373B" w:rsidP="0023373B">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03E45EF3" w14:textId="77777777" w:rsidR="0023373B" w:rsidRPr="009A4D38" w:rsidRDefault="0023373B" w:rsidP="0023373B">
            <w:pPr>
              <w:suppressAutoHyphens/>
              <w:rPr>
                <w:rFonts w:ascii="Times New Roman" w:eastAsia="Times New Roman" w:hAnsi="Times New Roman" w:cs="Times New Roman"/>
                <w:b/>
                <w:bCs/>
                <w:sz w:val="24"/>
                <w:szCs w:val="24"/>
                <w:lang w:eastAsia="ru-RU"/>
              </w:rPr>
            </w:pPr>
            <w:r w:rsidRPr="009A4D38">
              <w:rPr>
                <w:rFonts w:ascii="Times New Roman" w:hAnsi="Times New Roman"/>
                <w:sz w:val="24"/>
                <w:szCs w:val="24"/>
              </w:rPr>
              <w:t>Лабораторная работа № 12. Техническое обслуживание систем управления</w:t>
            </w:r>
          </w:p>
        </w:tc>
        <w:tc>
          <w:tcPr>
            <w:tcW w:w="676" w:type="pct"/>
            <w:tcBorders>
              <w:top w:val="single" w:sz="4" w:space="0" w:color="auto"/>
              <w:left w:val="single" w:sz="4" w:space="0" w:color="auto"/>
              <w:bottom w:val="single" w:sz="4" w:space="0" w:color="auto"/>
              <w:right w:val="single" w:sz="4" w:space="0" w:color="auto"/>
            </w:tcBorders>
          </w:tcPr>
          <w:p w14:paraId="6B1B4ED7" w14:textId="77777777" w:rsidR="0023373B" w:rsidRPr="009A4D38" w:rsidRDefault="0023373B" w:rsidP="0023373B">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1AC81A6" w14:textId="77777777" w:rsidR="0023373B" w:rsidRPr="009A4D38" w:rsidRDefault="0023373B" w:rsidP="0023373B">
            <w:pPr>
              <w:jc w:val="center"/>
              <w:rPr>
                <w:rFonts w:ascii="Times New Roman" w:eastAsia="Times New Roman" w:hAnsi="Times New Roman" w:cs="Times New Roman"/>
                <w:sz w:val="24"/>
                <w:szCs w:val="24"/>
                <w:lang w:eastAsia="ru-RU"/>
              </w:rPr>
            </w:pPr>
          </w:p>
        </w:tc>
      </w:tr>
      <w:tr w:rsidR="0023373B" w:rsidRPr="009A4D38" w14:paraId="4C71C9BF" w14:textId="77777777" w:rsidTr="00AE46AA">
        <w:trPr>
          <w:trHeight w:val="133"/>
        </w:trPr>
        <w:tc>
          <w:tcPr>
            <w:tcW w:w="0" w:type="auto"/>
            <w:vMerge/>
            <w:tcBorders>
              <w:left w:val="single" w:sz="4" w:space="0" w:color="auto"/>
              <w:right w:val="single" w:sz="4" w:space="0" w:color="auto"/>
            </w:tcBorders>
            <w:vAlign w:val="center"/>
          </w:tcPr>
          <w:p w14:paraId="06DB7420" w14:textId="77777777" w:rsidR="0023373B" w:rsidRPr="009A4D38" w:rsidRDefault="0023373B" w:rsidP="0023373B">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2C029CA9" w14:textId="77777777" w:rsidR="0023373B" w:rsidRPr="009A4D38" w:rsidRDefault="0023373B" w:rsidP="0023373B">
            <w:pPr>
              <w:suppressAutoHyphens/>
              <w:rPr>
                <w:rFonts w:ascii="Times New Roman" w:eastAsia="Times New Roman" w:hAnsi="Times New Roman" w:cs="Times New Roman"/>
                <w:b/>
                <w:bCs/>
                <w:sz w:val="24"/>
                <w:szCs w:val="24"/>
                <w:lang w:eastAsia="ru-RU"/>
              </w:rPr>
            </w:pPr>
            <w:r w:rsidRPr="009A4D38">
              <w:rPr>
                <w:rFonts w:ascii="Times New Roman" w:hAnsi="Times New Roman"/>
                <w:sz w:val="24"/>
                <w:szCs w:val="24"/>
              </w:rPr>
              <w:t>Лабораторная работа № 13. Ремонт силовых гидроцилиндров</w:t>
            </w:r>
          </w:p>
        </w:tc>
        <w:tc>
          <w:tcPr>
            <w:tcW w:w="676" w:type="pct"/>
            <w:tcBorders>
              <w:top w:val="single" w:sz="4" w:space="0" w:color="auto"/>
              <w:left w:val="single" w:sz="4" w:space="0" w:color="auto"/>
              <w:bottom w:val="single" w:sz="4" w:space="0" w:color="auto"/>
              <w:right w:val="single" w:sz="4" w:space="0" w:color="auto"/>
            </w:tcBorders>
          </w:tcPr>
          <w:p w14:paraId="7B40B93C" w14:textId="77777777" w:rsidR="0023373B" w:rsidRPr="009A4D38" w:rsidRDefault="0023373B" w:rsidP="0023373B">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D0F3BB0" w14:textId="77777777" w:rsidR="0023373B" w:rsidRPr="009A4D38" w:rsidRDefault="0023373B" w:rsidP="0023373B">
            <w:pPr>
              <w:jc w:val="center"/>
              <w:rPr>
                <w:rFonts w:ascii="Times New Roman" w:eastAsia="Times New Roman" w:hAnsi="Times New Roman" w:cs="Times New Roman"/>
                <w:sz w:val="24"/>
                <w:szCs w:val="24"/>
                <w:lang w:eastAsia="ru-RU"/>
              </w:rPr>
            </w:pPr>
          </w:p>
        </w:tc>
      </w:tr>
      <w:tr w:rsidR="0023373B" w:rsidRPr="009A4D38" w14:paraId="4F2D2F70" w14:textId="77777777" w:rsidTr="00AE46AA">
        <w:trPr>
          <w:trHeight w:val="160"/>
        </w:trPr>
        <w:tc>
          <w:tcPr>
            <w:tcW w:w="876" w:type="pct"/>
            <w:vMerge/>
            <w:tcBorders>
              <w:left w:val="single" w:sz="4" w:space="0" w:color="auto"/>
              <w:right w:val="single" w:sz="4" w:space="0" w:color="auto"/>
            </w:tcBorders>
            <w:vAlign w:val="center"/>
          </w:tcPr>
          <w:p w14:paraId="44557323" w14:textId="77777777" w:rsidR="0023373B" w:rsidRPr="009A4D38" w:rsidRDefault="0023373B" w:rsidP="0023373B">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bottom w:val="single" w:sz="4" w:space="0" w:color="auto"/>
              <w:right w:val="single" w:sz="4" w:space="0" w:color="auto"/>
            </w:tcBorders>
          </w:tcPr>
          <w:p w14:paraId="1D2EDBE3" w14:textId="77777777" w:rsidR="0023373B" w:rsidRPr="009A4D38" w:rsidRDefault="0023373B" w:rsidP="0023373B">
            <w:pPr>
              <w:suppressAutoHyphens/>
              <w:jc w:val="both"/>
              <w:rPr>
                <w:rFonts w:ascii="Times New Roman" w:eastAsia="Times New Roman" w:hAnsi="Times New Roman" w:cs="Times New Roman"/>
                <w:b/>
                <w:bCs/>
                <w:sz w:val="24"/>
                <w:szCs w:val="24"/>
                <w:highlight w:val="green"/>
                <w:lang w:eastAsia="ru-RU"/>
              </w:rPr>
            </w:pPr>
            <w:r w:rsidRPr="009A4D38">
              <w:rPr>
                <w:rFonts w:ascii="Times New Roman" w:hAnsi="Times New Roman"/>
                <w:sz w:val="24"/>
                <w:szCs w:val="24"/>
              </w:rPr>
              <w:t>Лабораторная работа № 14.</w:t>
            </w:r>
            <w:r w:rsidRPr="009A4D38">
              <w:rPr>
                <w:rFonts w:ascii="Times New Roman" w:hAnsi="Times New Roman"/>
                <w:sz w:val="24"/>
                <w:szCs w:val="24"/>
                <w:lang w:val="en-US"/>
              </w:rPr>
              <w:t xml:space="preserve"> </w:t>
            </w:r>
            <w:r w:rsidRPr="009A4D38">
              <w:rPr>
                <w:rFonts w:ascii="Times New Roman" w:hAnsi="Times New Roman"/>
                <w:sz w:val="24"/>
                <w:szCs w:val="24"/>
              </w:rPr>
              <w:t>Ремонт компрессора</w:t>
            </w:r>
          </w:p>
        </w:tc>
        <w:tc>
          <w:tcPr>
            <w:tcW w:w="676" w:type="pct"/>
            <w:vMerge w:val="restart"/>
            <w:tcBorders>
              <w:top w:val="single" w:sz="4" w:space="0" w:color="auto"/>
              <w:left w:val="single" w:sz="4" w:space="0" w:color="auto"/>
              <w:bottom w:val="single" w:sz="4" w:space="0" w:color="auto"/>
              <w:right w:val="single" w:sz="4" w:space="0" w:color="auto"/>
            </w:tcBorders>
          </w:tcPr>
          <w:p w14:paraId="29B64299" w14:textId="77777777" w:rsidR="0023373B" w:rsidRPr="009A4D38" w:rsidRDefault="0023373B" w:rsidP="0023373B">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5025A4B9" w14:textId="77777777" w:rsidR="0023373B" w:rsidRPr="009A4D38" w:rsidRDefault="0023373B" w:rsidP="0023373B">
            <w:pPr>
              <w:jc w:val="center"/>
              <w:rPr>
                <w:rFonts w:ascii="Times New Roman" w:eastAsia="Times New Roman" w:hAnsi="Times New Roman" w:cs="Times New Roman"/>
                <w:b/>
                <w:sz w:val="24"/>
                <w:szCs w:val="24"/>
                <w:lang w:eastAsia="ru-RU"/>
              </w:rPr>
            </w:pPr>
          </w:p>
        </w:tc>
      </w:tr>
      <w:tr w:rsidR="0023373B" w:rsidRPr="009A4D38" w14:paraId="15BB30A3" w14:textId="77777777" w:rsidTr="00AE46AA">
        <w:trPr>
          <w:trHeight w:val="147"/>
        </w:trPr>
        <w:tc>
          <w:tcPr>
            <w:tcW w:w="0" w:type="auto"/>
            <w:vMerge/>
            <w:tcBorders>
              <w:left w:val="single" w:sz="4" w:space="0" w:color="auto"/>
              <w:bottom w:val="single" w:sz="4" w:space="0" w:color="auto"/>
              <w:right w:val="single" w:sz="4" w:space="0" w:color="auto"/>
            </w:tcBorders>
            <w:vAlign w:val="center"/>
          </w:tcPr>
          <w:p w14:paraId="1381BA8D" w14:textId="77777777" w:rsidR="0023373B" w:rsidRPr="009A4D38" w:rsidRDefault="0023373B" w:rsidP="0023373B">
            <w:pPr>
              <w:rPr>
                <w:rFonts w:ascii="Times New Roman" w:eastAsia="Times New Roman" w:hAnsi="Times New Roman" w:cs="Times New Roman"/>
                <w:b/>
                <w:bCs/>
                <w:sz w:val="24"/>
                <w:szCs w:val="24"/>
                <w:highlight w:val="green"/>
                <w:lang w:eastAsia="ru-RU"/>
              </w:rPr>
            </w:pPr>
          </w:p>
        </w:tc>
        <w:tc>
          <w:tcPr>
            <w:tcW w:w="2552" w:type="pct"/>
            <w:tcBorders>
              <w:top w:val="single" w:sz="4" w:space="0" w:color="auto"/>
              <w:left w:val="single" w:sz="4" w:space="0" w:color="auto"/>
              <w:right w:val="single" w:sz="4" w:space="0" w:color="auto"/>
            </w:tcBorders>
          </w:tcPr>
          <w:p w14:paraId="72DE650C" w14:textId="77777777" w:rsidR="0023373B" w:rsidRPr="009A4D38" w:rsidRDefault="0023373B" w:rsidP="0023373B">
            <w:pPr>
              <w:suppressAutoHyphens/>
              <w:contextualSpacing/>
              <w:rPr>
                <w:rFonts w:ascii="Times New Roman" w:eastAsia="Times New Roman" w:hAnsi="Times New Roman" w:cs="Times New Roman"/>
                <w:b/>
                <w:sz w:val="24"/>
                <w:szCs w:val="24"/>
                <w:lang w:eastAsia="ru-RU"/>
              </w:rPr>
            </w:pPr>
            <w:r w:rsidRPr="009A4D38">
              <w:rPr>
                <w:rFonts w:ascii="Times New Roman" w:hAnsi="Times New Roman"/>
                <w:sz w:val="24"/>
                <w:szCs w:val="24"/>
              </w:rPr>
              <w:t>Лабораторная работа № 15. Техническое обслуживание КИП, звуковых сигналов, приборов освещения и сигнализации</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58D7758B" w14:textId="77777777" w:rsidR="0023373B" w:rsidRPr="009A4D38" w:rsidRDefault="0023373B" w:rsidP="0023373B">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AA61949" w14:textId="77777777" w:rsidR="0023373B" w:rsidRPr="00116CF6" w:rsidRDefault="0023373B" w:rsidP="0023373B">
            <w:pPr>
              <w:spacing w:line="254" w:lineRule="auto"/>
              <w:jc w:val="center"/>
              <w:rPr>
                <w:rFonts w:ascii="Times New Roman" w:eastAsia="Times New Roman" w:hAnsi="Times New Roman" w:cs="Times New Roman"/>
                <w:b/>
                <w:sz w:val="24"/>
                <w:szCs w:val="24"/>
                <w:lang w:eastAsia="ru-RU"/>
              </w:rPr>
            </w:pPr>
          </w:p>
          <w:p w14:paraId="27E58B4E" w14:textId="77777777" w:rsidR="0023373B" w:rsidRPr="00116CF6" w:rsidRDefault="0023373B" w:rsidP="0023373B">
            <w:pPr>
              <w:spacing w:line="254" w:lineRule="auto"/>
              <w:jc w:val="center"/>
              <w:rPr>
                <w:rFonts w:ascii="Times New Roman" w:eastAsia="Times New Roman" w:hAnsi="Times New Roman" w:cs="Times New Roman"/>
                <w:b/>
                <w:sz w:val="24"/>
                <w:szCs w:val="24"/>
                <w:lang w:eastAsia="ru-RU"/>
              </w:rPr>
            </w:pPr>
          </w:p>
          <w:p w14:paraId="5CC53CD2" w14:textId="7124B2A0" w:rsidR="0023373B" w:rsidRPr="009A4D38" w:rsidRDefault="0023373B" w:rsidP="0023373B">
            <w:pPr>
              <w:spacing w:line="254" w:lineRule="auto"/>
              <w:jc w:val="center"/>
              <w:rPr>
                <w:rFonts w:ascii="Times New Roman" w:eastAsia="Times New Roman" w:hAnsi="Times New Roman" w:cs="Times New Roman"/>
                <w:b/>
                <w:sz w:val="24"/>
                <w:szCs w:val="24"/>
                <w:lang w:eastAsia="ru-RU"/>
              </w:rPr>
            </w:pPr>
          </w:p>
        </w:tc>
      </w:tr>
      <w:tr w:rsidR="0023373B" w:rsidRPr="009A4D38" w14:paraId="76406792" w14:textId="77777777" w:rsidTr="00AE46AA">
        <w:tc>
          <w:tcPr>
            <w:tcW w:w="3428" w:type="pct"/>
            <w:gridSpan w:val="2"/>
            <w:tcBorders>
              <w:top w:val="single" w:sz="4" w:space="0" w:color="auto"/>
              <w:left w:val="single" w:sz="4" w:space="0" w:color="auto"/>
              <w:bottom w:val="single" w:sz="4" w:space="0" w:color="auto"/>
              <w:right w:val="single" w:sz="4" w:space="0" w:color="auto"/>
            </w:tcBorders>
            <w:hideMark/>
          </w:tcPr>
          <w:p w14:paraId="620827C2" w14:textId="77777777" w:rsidR="0023373B" w:rsidRPr="00116CF6" w:rsidRDefault="0023373B" w:rsidP="0023373B">
            <w:pPr>
              <w:rPr>
                <w:rFonts w:ascii="Times New Roman" w:hAnsi="Times New Roman"/>
                <w:b/>
                <w:bCs/>
                <w:sz w:val="24"/>
                <w:szCs w:val="24"/>
              </w:rPr>
            </w:pPr>
            <w:r w:rsidRPr="00116CF6">
              <w:rPr>
                <w:rFonts w:ascii="Times New Roman" w:hAnsi="Times New Roman"/>
                <w:b/>
                <w:bCs/>
                <w:sz w:val="24"/>
                <w:szCs w:val="24"/>
              </w:rPr>
              <w:t xml:space="preserve">Учебная практика </w:t>
            </w:r>
          </w:p>
          <w:p w14:paraId="6DEA2F24" w14:textId="77777777" w:rsidR="0023373B" w:rsidRPr="00116CF6" w:rsidRDefault="0023373B" w:rsidP="0023373B">
            <w:pPr>
              <w:rPr>
                <w:rFonts w:ascii="Times New Roman" w:hAnsi="Times New Roman"/>
                <w:b/>
                <w:bCs/>
                <w:sz w:val="24"/>
                <w:szCs w:val="24"/>
              </w:rPr>
            </w:pPr>
            <w:r w:rsidRPr="00116CF6">
              <w:rPr>
                <w:rFonts w:ascii="Times New Roman" w:hAnsi="Times New Roman"/>
                <w:b/>
                <w:bCs/>
                <w:sz w:val="24"/>
                <w:szCs w:val="24"/>
              </w:rPr>
              <w:t xml:space="preserve">Виды работ </w:t>
            </w:r>
          </w:p>
          <w:p w14:paraId="4C1F66F9" w14:textId="77777777" w:rsidR="0023373B" w:rsidRPr="00116CF6" w:rsidRDefault="0023373B" w:rsidP="0023373B">
            <w:pPr>
              <w:suppressAutoHyphens/>
              <w:jc w:val="both"/>
              <w:rPr>
                <w:rFonts w:ascii="Times New Roman" w:hAnsi="Times New Roman"/>
                <w:b/>
                <w:bCs/>
                <w:sz w:val="24"/>
                <w:szCs w:val="24"/>
              </w:rPr>
            </w:pPr>
            <w:r w:rsidRPr="00116CF6">
              <w:rPr>
                <w:rFonts w:ascii="Times New Roman" w:hAnsi="Times New Roman"/>
                <w:bCs/>
                <w:sz w:val="24"/>
                <w:szCs w:val="24"/>
              </w:rPr>
              <w:t xml:space="preserve">Осмотр дефектных мест для сварки и наплавки.  </w:t>
            </w:r>
            <w:r w:rsidRPr="00116CF6">
              <w:rPr>
                <w:rFonts w:ascii="Times New Roman" w:hAnsi="Times New Roman"/>
                <w:sz w:val="24"/>
                <w:szCs w:val="24"/>
              </w:rPr>
              <w:t xml:space="preserve">Комплектация приспособлений и инструментов. Разделка кромок свариваемых </w:t>
            </w:r>
            <w:r w:rsidRPr="00116CF6">
              <w:rPr>
                <w:rFonts w:ascii="Times New Roman" w:hAnsi="Times New Roman"/>
                <w:bCs/>
                <w:sz w:val="24"/>
                <w:szCs w:val="24"/>
              </w:rPr>
              <w:t xml:space="preserve">деталей. </w:t>
            </w:r>
            <w:r w:rsidRPr="00116CF6">
              <w:rPr>
                <w:rFonts w:ascii="Times New Roman" w:hAnsi="Times New Roman"/>
                <w:sz w:val="24"/>
                <w:szCs w:val="24"/>
              </w:rPr>
              <w:t xml:space="preserve">Подбор и установка электросварочного оборудования. Подбор проводов и кабелей. Присоединение к контуру заземления. Проверка соответствия коммутационной аппаратуры и электросварочного оборудования. Комплектация электродов и присадочных материалов. </w:t>
            </w:r>
          </w:p>
          <w:p w14:paraId="6BBE31B3" w14:textId="77777777" w:rsidR="0023373B" w:rsidRPr="00116CF6" w:rsidRDefault="0023373B" w:rsidP="0023373B">
            <w:pPr>
              <w:jc w:val="both"/>
              <w:rPr>
                <w:rFonts w:ascii="Times New Roman" w:hAnsi="Times New Roman"/>
                <w:bCs/>
                <w:sz w:val="24"/>
                <w:szCs w:val="24"/>
              </w:rPr>
            </w:pPr>
            <w:r w:rsidRPr="00116CF6">
              <w:rPr>
                <w:rFonts w:ascii="Times New Roman" w:hAnsi="Times New Roman"/>
                <w:sz w:val="24"/>
                <w:szCs w:val="24"/>
              </w:rPr>
              <w:t xml:space="preserve">Подбор и установка газосварочного оборудования. Подбор горелок, резаков и рукавов. Присоединение шлангов. Проверка сроков годности баллонов. Установка редукторов на баллонах. </w:t>
            </w:r>
            <w:r w:rsidRPr="00116CF6">
              <w:rPr>
                <w:rFonts w:ascii="Times New Roman" w:hAnsi="Times New Roman"/>
                <w:bCs/>
                <w:sz w:val="24"/>
                <w:szCs w:val="24"/>
              </w:rPr>
              <w:t xml:space="preserve">Осмотр дефектных мест для сварки и наплавки.  </w:t>
            </w:r>
            <w:r w:rsidRPr="00116CF6">
              <w:rPr>
                <w:rFonts w:ascii="Times New Roman" w:hAnsi="Times New Roman"/>
                <w:sz w:val="24"/>
                <w:szCs w:val="24"/>
              </w:rPr>
              <w:t xml:space="preserve">Комплектация приспособлений и инструментов. Разделка кромок свариваемых </w:t>
            </w:r>
            <w:r w:rsidRPr="00116CF6">
              <w:rPr>
                <w:rFonts w:ascii="Times New Roman" w:hAnsi="Times New Roman"/>
                <w:bCs/>
                <w:sz w:val="24"/>
                <w:szCs w:val="24"/>
              </w:rPr>
              <w:t>деталей.</w:t>
            </w:r>
          </w:p>
          <w:p w14:paraId="37AE42F7" w14:textId="7A8598A9" w:rsidR="0023373B" w:rsidRPr="009A4D38" w:rsidRDefault="0023373B" w:rsidP="0023373B">
            <w:pPr>
              <w:numPr>
                <w:ilvl w:val="0"/>
                <w:numId w:val="16"/>
              </w:numPr>
              <w:suppressAutoHyphens/>
              <w:jc w:val="both"/>
              <w:rPr>
                <w:rFonts w:ascii="Times New Roman" w:eastAsia="Times New Roman" w:hAnsi="Times New Roman" w:cs="Times New Roman"/>
                <w:color w:val="000000"/>
                <w:sz w:val="24"/>
                <w:szCs w:val="24"/>
                <w:lang w:eastAsia="ru-RU"/>
              </w:rPr>
            </w:pPr>
            <w:r w:rsidRPr="00116CF6">
              <w:rPr>
                <w:rFonts w:ascii="Times New Roman" w:hAnsi="Times New Roman"/>
                <w:sz w:val="24"/>
                <w:szCs w:val="24"/>
              </w:rPr>
              <w:t>Контроль качества сварки и наплавки внешним осмотром. Обработка наплавленных мест согласно технологической документации</w:t>
            </w:r>
          </w:p>
        </w:tc>
        <w:tc>
          <w:tcPr>
            <w:tcW w:w="676" w:type="pct"/>
            <w:tcBorders>
              <w:top w:val="single" w:sz="4" w:space="0" w:color="auto"/>
              <w:left w:val="single" w:sz="4" w:space="0" w:color="auto"/>
              <w:bottom w:val="single" w:sz="4" w:space="0" w:color="auto"/>
              <w:right w:val="single" w:sz="4" w:space="0" w:color="auto"/>
            </w:tcBorders>
            <w:vAlign w:val="center"/>
            <w:hideMark/>
          </w:tcPr>
          <w:p w14:paraId="334BCDFB" w14:textId="19E1A857" w:rsidR="0023373B" w:rsidRPr="009A4D38" w:rsidRDefault="0023373B" w:rsidP="0023373B">
            <w:pPr>
              <w:jc w:val="center"/>
              <w:rPr>
                <w:rFonts w:ascii="Times New Roman" w:eastAsia="Times New Roman" w:hAnsi="Times New Roman" w:cs="Times New Roman"/>
                <w:color w:val="000000"/>
                <w:sz w:val="24"/>
                <w:szCs w:val="24"/>
                <w:lang w:eastAsia="ru-RU"/>
              </w:rPr>
            </w:pPr>
            <w:r w:rsidRPr="00116CF6">
              <w:rPr>
                <w:rFonts w:ascii="Times New Roman" w:hAnsi="Times New Roman"/>
                <w:b/>
                <w:sz w:val="24"/>
                <w:szCs w:val="24"/>
              </w:rPr>
              <w:t>72</w:t>
            </w:r>
          </w:p>
        </w:tc>
        <w:tc>
          <w:tcPr>
            <w:tcW w:w="896" w:type="pct"/>
            <w:tcBorders>
              <w:top w:val="single" w:sz="4" w:space="0" w:color="auto"/>
              <w:left w:val="single" w:sz="4" w:space="0" w:color="auto"/>
              <w:bottom w:val="single" w:sz="4" w:space="0" w:color="auto"/>
              <w:right w:val="single" w:sz="4" w:space="0" w:color="auto"/>
            </w:tcBorders>
          </w:tcPr>
          <w:p w14:paraId="2C1DE775" w14:textId="77777777" w:rsidR="0023373B" w:rsidRPr="00116CF6" w:rsidRDefault="0023373B" w:rsidP="0023373B">
            <w:pPr>
              <w:rPr>
                <w:rFonts w:ascii="Times New Roman" w:hAnsi="Times New Roman"/>
                <w:sz w:val="24"/>
                <w:szCs w:val="24"/>
              </w:rPr>
            </w:pPr>
            <w:r w:rsidRPr="00116CF6">
              <w:rPr>
                <w:rFonts w:ascii="Times New Roman" w:hAnsi="Times New Roman"/>
                <w:sz w:val="24"/>
                <w:szCs w:val="24"/>
              </w:rPr>
              <w:t>ПК 2.1–2.8</w:t>
            </w:r>
          </w:p>
          <w:p w14:paraId="2740A681" w14:textId="12454F38" w:rsidR="0023373B" w:rsidRPr="009A4D38" w:rsidRDefault="0023373B" w:rsidP="0023373B">
            <w:pPr>
              <w:rPr>
                <w:rFonts w:ascii="Times New Roman" w:eastAsia="Times New Roman" w:hAnsi="Times New Roman" w:cs="Times New Roman"/>
                <w:b/>
                <w:i/>
                <w:sz w:val="24"/>
                <w:szCs w:val="24"/>
                <w:lang w:eastAsia="ru-RU"/>
              </w:rPr>
            </w:pPr>
            <w:r w:rsidRPr="00116CF6">
              <w:rPr>
                <w:rFonts w:ascii="Times New Roman" w:hAnsi="Times New Roman"/>
                <w:sz w:val="24"/>
                <w:szCs w:val="24"/>
              </w:rPr>
              <w:t>ОК 01, 04, 07, 09</w:t>
            </w:r>
          </w:p>
        </w:tc>
      </w:tr>
      <w:tr w:rsidR="0023373B" w:rsidRPr="009A4D38" w14:paraId="060FEEA5" w14:textId="77777777" w:rsidTr="00AE46AA">
        <w:tc>
          <w:tcPr>
            <w:tcW w:w="3428" w:type="pct"/>
            <w:gridSpan w:val="2"/>
            <w:tcBorders>
              <w:top w:val="single" w:sz="4" w:space="0" w:color="auto"/>
              <w:left w:val="single" w:sz="4" w:space="0" w:color="auto"/>
              <w:bottom w:val="single" w:sz="4" w:space="0" w:color="auto"/>
              <w:right w:val="single" w:sz="4" w:space="0" w:color="auto"/>
            </w:tcBorders>
            <w:hideMark/>
          </w:tcPr>
          <w:p w14:paraId="614DE30E" w14:textId="77777777" w:rsidR="0023373B" w:rsidRPr="00116CF6" w:rsidRDefault="0023373B" w:rsidP="0023373B">
            <w:pPr>
              <w:rPr>
                <w:rFonts w:ascii="Times New Roman" w:hAnsi="Times New Roman"/>
                <w:i/>
                <w:sz w:val="24"/>
                <w:szCs w:val="24"/>
              </w:rPr>
            </w:pPr>
            <w:r w:rsidRPr="00116CF6">
              <w:rPr>
                <w:rFonts w:ascii="Times New Roman" w:hAnsi="Times New Roman"/>
                <w:b/>
                <w:bCs/>
                <w:sz w:val="24"/>
                <w:szCs w:val="24"/>
              </w:rPr>
              <w:t xml:space="preserve">Производственная практика </w:t>
            </w:r>
          </w:p>
          <w:p w14:paraId="040C8401" w14:textId="77777777" w:rsidR="0023373B" w:rsidRPr="00116CF6" w:rsidRDefault="0023373B" w:rsidP="0023373B">
            <w:pPr>
              <w:rPr>
                <w:rFonts w:ascii="Times New Roman" w:hAnsi="Times New Roman"/>
                <w:b/>
                <w:bCs/>
                <w:sz w:val="24"/>
                <w:szCs w:val="24"/>
              </w:rPr>
            </w:pPr>
            <w:r w:rsidRPr="00116CF6">
              <w:rPr>
                <w:rFonts w:ascii="Times New Roman" w:hAnsi="Times New Roman"/>
                <w:b/>
                <w:bCs/>
                <w:sz w:val="24"/>
                <w:szCs w:val="24"/>
              </w:rPr>
              <w:t xml:space="preserve">Виды работ </w:t>
            </w:r>
          </w:p>
          <w:p w14:paraId="6F30CDC3" w14:textId="77777777" w:rsidR="0023373B" w:rsidRPr="00116CF6" w:rsidRDefault="0023373B" w:rsidP="0023373B">
            <w:pPr>
              <w:jc w:val="both"/>
              <w:rPr>
                <w:rFonts w:ascii="Times New Roman" w:hAnsi="Times New Roman"/>
                <w:sz w:val="24"/>
                <w:szCs w:val="24"/>
              </w:rPr>
            </w:pPr>
            <w:r w:rsidRPr="00116CF6">
              <w:rPr>
                <w:rFonts w:ascii="Times New Roman" w:hAnsi="Times New Roman"/>
                <w:sz w:val="24"/>
                <w:szCs w:val="24"/>
              </w:rPr>
              <w:t>1. Применение различных методов и способов сборки и сварки конструкций с обеспечением заданных эксплуатационных свойств. Выполнение технической подготовки производства сварных конструкций. Подбор и применение оборудования, приспособлений и инструментов для обеспечения производства сварных соединений с заданными свойствами. Хранение и эксплуатация сварочной аппаратуры и инструментов в ходе производственного процесса.</w:t>
            </w:r>
          </w:p>
          <w:p w14:paraId="20794B99" w14:textId="3E52A2E8" w:rsidR="0023373B" w:rsidRPr="009A4D38" w:rsidRDefault="0023373B" w:rsidP="0023373B">
            <w:pPr>
              <w:suppressAutoHyphens/>
              <w:jc w:val="both"/>
              <w:rPr>
                <w:rFonts w:ascii="Times New Roman" w:eastAsia="Times New Roman" w:hAnsi="Times New Roman" w:cs="Times New Roman"/>
                <w:b/>
                <w:sz w:val="24"/>
                <w:szCs w:val="24"/>
                <w:lang w:eastAsia="ru-RU"/>
              </w:rPr>
            </w:pPr>
            <w:r w:rsidRPr="00116CF6">
              <w:rPr>
                <w:rFonts w:ascii="Times New Roman" w:hAnsi="Times New Roman"/>
                <w:sz w:val="24"/>
                <w:szCs w:val="24"/>
              </w:rPr>
              <w:t xml:space="preserve">2. Выполнение расчётов и конструирование сварных соединений и конструкций. Технико-экономическое обоснование выбранного технологического процесса. Оформление конструкторской, технологической и технической документации. Разработка </w:t>
            </w:r>
            <w:r w:rsidRPr="00116CF6">
              <w:rPr>
                <w:rFonts w:ascii="Times New Roman" w:hAnsi="Times New Roman"/>
                <w:sz w:val="24"/>
                <w:szCs w:val="24"/>
              </w:rPr>
              <w:br/>
              <w:t xml:space="preserve">и оформление графических, вычислительных и проектных работ с использованием информационно-компьютерных технологий. Определение причин, приводящих к образованию </w:t>
            </w:r>
            <w:r w:rsidRPr="00116CF6">
              <w:rPr>
                <w:rFonts w:ascii="Times New Roman" w:hAnsi="Times New Roman"/>
                <w:sz w:val="24"/>
                <w:szCs w:val="24"/>
              </w:rPr>
              <w:lastRenderedPageBreak/>
              <w:t>дефектов в сварных соединениях Обоснование выбора и использования метода, оборудования, аппаратуры и приборов для контроля металлов, и сварных соединений. Предупреждение, выявление и устранение дефектов в сварных соединениях и изделиях для получения качественной продукции</w:t>
            </w:r>
          </w:p>
        </w:tc>
        <w:tc>
          <w:tcPr>
            <w:tcW w:w="676" w:type="pct"/>
            <w:tcBorders>
              <w:top w:val="single" w:sz="4" w:space="0" w:color="auto"/>
              <w:left w:val="single" w:sz="4" w:space="0" w:color="auto"/>
              <w:bottom w:val="single" w:sz="4" w:space="0" w:color="auto"/>
              <w:right w:val="single" w:sz="4" w:space="0" w:color="auto"/>
            </w:tcBorders>
            <w:vAlign w:val="center"/>
          </w:tcPr>
          <w:p w14:paraId="6855E407" w14:textId="0103D233" w:rsidR="0023373B" w:rsidRPr="009A4D38" w:rsidRDefault="0023373B" w:rsidP="0023373B">
            <w:pPr>
              <w:jc w:val="center"/>
              <w:rPr>
                <w:rFonts w:ascii="Times New Roman" w:eastAsia="Times New Roman" w:hAnsi="Times New Roman" w:cs="Times New Roman"/>
                <w:b/>
                <w:i/>
                <w:sz w:val="24"/>
                <w:szCs w:val="24"/>
                <w:lang w:eastAsia="ru-RU"/>
              </w:rPr>
            </w:pPr>
            <w:r w:rsidRPr="00116CF6">
              <w:rPr>
                <w:rFonts w:ascii="Times New Roman" w:hAnsi="Times New Roman"/>
                <w:b/>
                <w:sz w:val="24"/>
                <w:szCs w:val="24"/>
              </w:rPr>
              <w:lastRenderedPageBreak/>
              <w:t>144</w:t>
            </w:r>
          </w:p>
        </w:tc>
        <w:tc>
          <w:tcPr>
            <w:tcW w:w="896" w:type="pct"/>
            <w:tcBorders>
              <w:top w:val="single" w:sz="4" w:space="0" w:color="auto"/>
              <w:left w:val="single" w:sz="4" w:space="0" w:color="auto"/>
              <w:bottom w:val="single" w:sz="4" w:space="0" w:color="auto"/>
              <w:right w:val="single" w:sz="4" w:space="0" w:color="auto"/>
            </w:tcBorders>
          </w:tcPr>
          <w:p w14:paraId="07F05364" w14:textId="77777777" w:rsidR="0023373B" w:rsidRPr="00116CF6" w:rsidRDefault="0023373B" w:rsidP="0023373B">
            <w:pPr>
              <w:rPr>
                <w:rFonts w:ascii="Times New Roman" w:hAnsi="Times New Roman"/>
                <w:sz w:val="24"/>
                <w:szCs w:val="24"/>
              </w:rPr>
            </w:pPr>
            <w:r w:rsidRPr="00116CF6">
              <w:rPr>
                <w:rFonts w:ascii="Times New Roman" w:hAnsi="Times New Roman"/>
                <w:sz w:val="24"/>
                <w:szCs w:val="24"/>
              </w:rPr>
              <w:t>ПК 2.1–2.8</w:t>
            </w:r>
          </w:p>
          <w:p w14:paraId="727177DB" w14:textId="29BBE3C5" w:rsidR="0023373B" w:rsidRPr="009A4D38" w:rsidRDefault="0023373B" w:rsidP="0023373B">
            <w:pPr>
              <w:rPr>
                <w:rFonts w:ascii="Times New Roman" w:eastAsia="Times New Roman" w:hAnsi="Times New Roman" w:cs="Times New Roman"/>
                <w:b/>
                <w:i/>
                <w:sz w:val="24"/>
                <w:szCs w:val="24"/>
                <w:lang w:eastAsia="ru-RU"/>
              </w:rPr>
            </w:pPr>
            <w:r w:rsidRPr="00116CF6">
              <w:rPr>
                <w:rFonts w:ascii="Times New Roman" w:hAnsi="Times New Roman"/>
                <w:sz w:val="24"/>
                <w:szCs w:val="24"/>
              </w:rPr>
              <w:t>ОК 01, 04, 07, 09</w:t>
            </w:r>
          </w:p>
        </w:tc>
      </w:tr>
      <w:tr w:rsidR="0023373B" w:rsidRPr="009A4D38" w14:paraId="652B4CC3" w14:textId="77777777" w:rsidTr="00AE46AA">
        <w:trPr>
          <w:trHeight w:val="301"/>
        </w:trPr>
        <w:tc>
          <w:tcPr>
            <w:tcW w:w="3428" w:type="pct"/>
            <w:gridSpan w:val="2"/>
            <w:tcBorders>
              <w:top w:val="single" w:sz="4" w:space="0" w:color="auto"/>
              <w:left w:val="single" w:sz="4" w:space="0" w:color="auto"/>
              <w:bottom w:val="single" w:sz="4" w:space="0" w:color="auto"/>
              <w:right w:val="single" w:sz="4" w:space="0" w:color="auto"/>
            </w:tcBorders>
            <w:hideMark/>
          </w:tcPr>
          <w:p w14:paraId="2C42DA94" w14:textId="77777777" w:rsidR="0023373B" w:rsidRPr="009A4D38" w:rsidRDefault="0023373B" w:rsidP="0023373B">
            <w:pPr>
              <w:rPr>
                <w:rFonts w:ascii="Times New Roman" w:eastAsia="Times New Roman" w:hAnsi="Times New Roman" w:cs="Times New Roman"/>
                <w:b/>
                <w:bCs/>
                <w:sz w:val="24"/>
                <w:szCs w:val="24"/>
                <w:lang w:eastAsia="ru-RU"/>
              </w:rPr>
            </w:pPr>
            <w:r w:rsidRPr="009A4D38">
              <w:rPr>
                <w:rFonts w:ascii="Times New Roman" w:eastAsia="Times New Roman" w:hAnsi="Times New Roman" w:cs="Times New Roman"/>
                <w:b/>
                <w:bCs/>
                <w:sz w:val="24"/>
                <w:szCs w:val="24"/>
                <w:lang w:eastAsia="ru-RU"/>
              </w:rPr>
              <w:t>Всего</w:t>
            </w:r>
          </w:p>
        </w:tc>
        <w:tc>
          <w:tcPr>
            <w:tcW w:w="676" w:type="pct"/>
            <w:tcBorders>
              <w:top w:val="single" w:sz="4" w:space="0" w:color="auto"/>
              <w:left w:val="single" w:sz="4" w:space="0" w:color="auto"/>
              <w:bottom w:val="single" w:sz="4" w:space="0" w:color="auto"/>
              <w:right w:val="single" w:sz="4" w:space="0" w:color="auto"/>
            </w:tcBorders>
            <w:vAlign w:val="center"/>
            <w:hideMark/>
          </w:tcPr>
          <w:p w14:paraId="1BC820CE" w14:textId="77777777" w:rsidR="0023373B" w:rsidRPr="009A4D38" w:rsidRDefault="0023373B" w:rsidP="0023373B">
            <w:pPr>
              <w:jc w:val="center"/>
              <w:rPr>
                <w:rFonts w:ascii="Times New Roman" w:eastAsia="Times New Roman" w:hAnsi="Times New Roman" w:cs="Times New Roman"/>
                <w:sz w:val="24"/>
                <w:szCs w:val="24"/>
                <w:lang w:eastAsia="ru-RU"/>
              </w:rPr>
            </w:pPr>
            <w:r w:rsidRPr="009A4D38">
              <w:rPr>
                <w:rFonts w:ascii="Times New Roman" w:eastAsia="Times New Roman" w:hAnsi="Times New Roman" w:cs="Times New Roman"/>
                <w:sz w:val="24"/>
                <w:szCs w:val="24"/>
                <w:lang w:eastAsia="ru-RU"/>
              </w:rPr>
              <w:t>288</w:t>
            </w:r>
          </w:p>
        </w:tc>
        <w:tc>
          <w:tcPr>
            <w:tcW w:w="896" w:type="pct"/>
            <w:tcBorders>
              <w:top w:val="single" w:sz="4" w:space="0" w:color="auto"/>
              <w:left w:val="single" w:sz="4" w:space="0" w:color="auto"/>
              <w:bottom w:val="single" w:sz="4" w:space="0" w:color="auto"/>
              <w:right w:val="single" w:sz="4" w:space="0" w:color="auto"/>
            </w:tcBorders>
          </w:tcPr>
          <w:p w14:paraId="679F4BC9" w14:textId="77777777" w:rsidR="0023373B" w:rsidRPr="009A4D38" w:rsidRDefault="0023373B" w:rsidP="0023373B">
            <w:pPr>
              <w:jc w:val="center"/>
              <w:rPr>
                <w:rFonts w:ascii="Times New Roman" w:eastAsia="Times New Roman" w:hAnsi="Times New Roman" w:cs="Times New Roman"/>
                <w:sz w:val="24"/>
                <w:szCs w:val="24"/>
                <w:lang w:eastAsia="ru-RU"/>
              </w:rPr>
            </w:pPr>
          </w:p>
        </w:tc>
      </w:tr>
    </w:tbl>
    <w:p w14:paraId="3127C5CE" w14:textId="5DDC3A03" w:rsidR="009E008F" w:rsidRDefault="009E008F" w:rsidP="000D5A38">
      <w:pPr>
        <w:spacing w:after="200" w:line="276" w:lineRule="auto"/>
        <w:ind w:firstLine="708"/>
        <w:rPr>
          <w:rFonts w:ascii="Times New Roman" w:eastAsia="Times New Roman" w:hAnsi="Times New Roman" w:cs="Times New Roman"/>
          <w:b/>
          <w:sz w:val="24"/>
          <w:szCs w:val="24"/>
          <w:lang w:eastAsia="ru-RU"/>
        </w:rPr>
      </w:pPr>
    </w:p>
    <w:p w14:paraId="0B2ACD45" w14:textId="77777777" w:rsidR="000D5A38" w:rsidRPr="00985111" w:rsidRDefault="000D5A38" w:rsidP="000D5A38">
      <w:pPr>
        <w:spacing w:after="200" w:line="276" w:lineRule="auto"/>
        <w:rPr>
          <w:rFonts w:ascii="Times New Roman" w:eastAsia="Times New Roman" w:hAnsi="Times New Roman" w:cs="Times New Roman"/>
          <w:sz w:val="24"/>
          <w:szCs w:val="24"/>
          <w:lang w:eastAsia="ru-RU"/>
        </w:rPr>
      </w:pPr>
    </w:p>
    <w:p w14:paraId="041191EF" w14:textId="77777777" w:rsidR="000D5A38" w:rsidRPr="005F59C7" w:rsidRDefault="000D5A38" w:rsidP="000D5A38">
      <w:pPr>
        <w:spacing w:after="200" w:line="276" w:lineRule="auto"/>
        <w:rPr>
          <w:rFonts w:ascii="Times New Roman" w:eastAsia="Times New Roman" w:hAnsi="Times New Roman" w:cs="Times New Roman"/>
          <w:sz w:val="24"/>
          <w:szCs w:val="24"/>
          <w:lang w:eastAsia="ru-RU"/>
        </w:rPr>
        <w:sectPr w:rsidR="000D5A38" w:rsidRPr="005F59C7" w:rsidSect="009B7136">
          <w:pgSz w:w="16838" w:h="11906" w:orient="landscape"/>
          <w:pgMar w:top="1134" w:right="567" w:bottom="1134" w:left="1701" w:header="709" w:footer="709" w:gutter="0"/>
          <w:cols w:space="708"/>
          <w:docGrid w:linePitch="360"/>
        </w:sectPr>
      </w:pPr>
    </w:p>
    <w:p w14:paraId="31182457" w14:textId="77777777" w:rsidR="000D5A38" w:rsidRPr="00985111" w:rsidRDefault="000D5A38" w:rsidP="000D5A3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0636DF06" w14:textId="77777777" w:rsidR="000D5A38" w:rsidRPr="00314663" w:rsidRDefault="000D5A38" w:rsidP="000D5A38">
      <w:pPr>
        <w:spacing w:line="276" w:lineRule="auto"/>
        <w:ind w:firstLine="709"/>
        <w:contextualSpacing/>
        <w:rPr>
          <w:rFonts w:ascii="Times New Roman" w:hAnsi="Times New Roman" w:cs="Times New Roman"/>
          <w:b/>
          <w:bCs/>
          <w:sz w:val="24"/>
          <w:szCs w:val="24"/>
        </w:rPr>
      </w:pPr>
    </w:p>
    <w:p w14:paraId="02168C40" w14:textId="77777777" w:rsidR="000D5A38" w:rsidRPr="005F59C7" w:rsidRDefault="000D5A38" w:rsidP="000D5A38">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469952D3" w14:textId="7D1AE527" w:rsidR="0023373B" w:rsidRPr="0023373B" w:rsidRDefault="0023373B" w:rsidP="0023373B">
      <w:pPr>
        <w:ind w:firstLine="709"/>
        <w:jc w:val="both"/>
        <w:rPr>
          <w:rFonts w:ascii="Times New Roman" w:hAnsi="Times New Roman" w:cs="Times New Roman"/>
          <w:bCs/>
          <w:sz w:val="24"/>
          <w:szCs w:val="24"/>
        </w:rPr>
      </w:pPr>
      <w:r w:rsidRPr="0023373B">
        <w:rPr>
          <w:rFonts w:ascii="Times New Roman" w:hAnsi="Times New Roman" w:cs="Times New Roman"/>
          <w:bCs/>
          <w:sz w:val="24"/>
          <w:szCs w:val="24"/>
        </w:rPr>
        <w:t xml:space="preserve">Лаборатория «Материаловедения», оснащенная в соответствии с п. 6.1.2.3 примерной основной образовательной программы по профессии 23.01.08 Слесарь по ремонту строительных машин. </w:t>
      </w:r>
    </w:p>
    <w:p w14:paraId="030B52E8" w14:textId="77777777" w:rsidR="0023373B" w:rsidRPr="0023373B" w:rsidRDefault="0023373B" w:rsidP="0023373B">
      <w:pPr>
        <w:ind w:firstLine="709"/>
        <w:jc w:val="both"/>
        <w:rPr>
          <w:rFonts w:ascii="Times New Roman" w:hAnsi="Times New Roman" w:cs="Times New Roman"/>
          <w:bCs/>
          <w:sz w:val="24"/>
          <w:szCs w:val="24"/>
        </w:rPr>
      </w:pPr>
      <w:r w:rsidRPr="0023373B">
        <w:rPr>
          <w:rFonts w:ascii="Times New Roman" w:hAnsi="Times New Roman" w:cs="Times New Roman"/>
          <w:bCs/>
          <w:sz w:val="24"/>
          <w:szCs w:val="24"/>
        </w:rPr>
        <w:t xml:space="preserve">Мастерские «Слесарная», «Электрогазосварочная», оснащенные в соответствии </w:t>
      </w:r>
    </w:p>
    <w:p w14:paraId="6478311F" w14:textId="77777777" w:rsidR="0023373B" w:rsidRPr="0023373B" w:rsidRDefault="0023373B" w:rsidP="0023373B">
      <w:pPr>
        <w:ind w:firstLine="709"/>
        <w:jc w:val="both"/>
        <w:rPr>
          <w:rFonts w:ascii="Times New Roman" w:hAnsi="Times New Roman" w:cs="Times New Roman"/>
          <w:bCs/>
          <w:sz w:val="24"/>
          <w:szCs w:val="24"/>
        </w:rPr>
      </w:pPr>
      <w:r w:rsidRPr="0023373B">
        <w:rPr>
          <w:rFonts w:ascii="Times New Roman" w:hAnsi="Times New Roman" w:cs="Times New Roman"/>
          <w:bCs/>
          <w:sz w:val="24"/>
          <w:szCs w:val="24"/>
        </w:rPr>
        <w:t>с п. 6.1.2.4 примерной основной образовательной программы по данной профессии.</w:t>
      </w:r>
    </w:p>
    <w:p w14:paraId="587C1C75" w14:textId="397AAB78" w:rsidR="000D5A38" w:rsidRDefault="0023373B" w:rsidP="0023373B">
      <w:pPr>
        <w:ind w:firstLine="709"/>
        <w:jc w:val="both"/>
        <w:rPr>
          <w:rFonts w:ascii="Times New Roman" w:hAnsi="Times New Roman" w:cs="Times New Roman"/>
          <w:bCs/>
          <w:sz w:val="24"/>
          <w:szCs w:val="24"/>
        </w:rPr>
      </w:pPr>
      <w:r w:rsidRPr="0023373B">
        <w:rPr>
          <w:rFonts w:ascii="Times New Roman" w:hAnsi="Times New Roman" w:cs="Times New Roman"/>
          <w:bCs/>
          <w:sz w:val="24"/>
          <w:szCs w:val="24"/>
        </w:rPr>
        <w:t>Оснащенные базы практики в соответствии с п. 6.1.2.5 примерной основной образовательной программы по профессии.</w:t>
      </w:r>
    </w:p>
    <w:p w14:paraId="3210FFD3" w14:textId="77777777" w:rsidR="0023373B" w:rsidRPr="00985111" w:rsidRDefault="0023373B" w:rsidP="0023373B">
      <w:pPr>
        <w:ind w:firstLine="709"/>
        <w:jc w:val="both"/>
        <w:rPr>
          <w:rFonts w:ascii="Times New Roman" w:eastAsia="Times New Roman" w:hAnsi="Times New Roman" w:cs="Times New Roman"/>
          <w:bCs/>
          <w:sz w:val="24"/>
          <w:szCs w:val="24"/>
          <w:lang w:eastAsia="ru-RU"/>
        </w:rPr>
      </w:pPr>
    </w:p>
    <w:p w14:paraId="2C5CA13A" w14:textId="77777777" w:rsidR="000D5A38" w:rsidRPr="00985111" w:rsidRDefault="000D5A38" w:rsidP="000D5A3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78A1F70C" w14:textId="77777777" w:rsidR="000D5A38" w:rsidRPr="00985111" w:rsidRDefault="000D5A38" w:rsidP="000D5A38">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88F8469" w14:textId="77777777" w:rsidR="000D5A38" w:rsidRPr="00985111" w:rsidRDefault="000D5A38" w:rsidP="000D5A38">
      <w:pPr>
        <w:spacing w:line="276" w:lineRule="auto"/>
        <w:ind w:firstLine="709"/>
        <w:contextualSpacing/>
        <w:rPr>
          <w:rFonts w:ascii="Times New Roman" w:hAnsi="Times New Roman" w:cs="Times New Roman"/>
          <w:sz w:val="24"/>
          <w:szCs w:val="24"/>
        </w:rPr>
      </w:pPr>
    </w:p>
    <w:p w14:paraId="477078FD" w14:textId="77777777" w:rsidR="0079105A" w:rsidRPr="00985111" w:rsidRDefault="0079105A" w:rsidP="0079105A">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73300D7E" w14:textId="77777777" w:rsidR="0023373B" w:rsidRPr="0023373B" w:rsidRDefault="0023373B" w:rsidP="0023373B">
      <w:pPr>
        <w:suppressAutoHyphens/>
        <w:spacing w:line="276" w:lineRule="auto"/>
        <w:ind w:firstLine="709"/>
        <w:contextualSpacing/>
        <w:jc w:val="both"/>
        <w:rPr>
          <w:rFonts w:ascii="Times New Roman" w:hAnsi="Times New Roman" w:cs="Times New Roman"/>
          <w:bCs/>
          <w:sz w:val="24"/>
          <w:szCs w:val="24"/>
        </w:rPr>
      </w:pPr>
      <w:r w:rsidRPr="0023373B">
        <w:rPr>
          <w:rFonts w:ascii="Times New Roman" w:hAnsi="Times New Roman" w:cs="Times New Roman"/>
          <w:bCs/>
          <w:sz w:val="24"/>
          <w:szCs w:val="24"/>
        </w:rPr>
        <w:t xml:space="preserve">1. Черепахин, А. А.  Технология сварочных работ: учебник для среднего </w:t>
      </w:r>
      <w:proofErr w:type="spellStart"/>
      <w:r w:rsidRPr="0023373B">
        <w:rPr>
          <w:rFonts w:ascii="Times New Roman" w:hAnsi="Times New Roman" w:cs="Times New Roman"/>
          <w:bCs/>
          <w:sz w:val="24"/>
          <w:szCs w:val="24"/>
        </w:rPr>
        <w:t>профессио-нального</w:t>
      </w:r>
      <w:proofErr w:type="spellEnd"/>
      <w:r w:rsidRPr="0023373B">
        <w:rPr>
          <w:rFonts w:ascii="Times New Roman" w:hAnsi="Times New Roman" w:cs="Times New Roman"/>
          <w:bCs/>
          <w:sz w:val="24"/>
          <w:szCs w:val="24"/>
        </w:rPr>
        <w:t xml:space="preserve"> образования / А. А. Черепахин, В. М. Виноградов, Н. Ф. </w:t>
      </w:r>
      <w:proofErr w:type="spellStart"/>
      <w:r w:rsidRPr="0023373B">
        <w:rPr>
          <w:rFonts w:ascii="Times New Roman" w:hAnsi="Times New Roman" w:cs="Times New Roman"/>
          <w:bCs/>
          <w:sz w:val="24"/>
          <w:szCs w:val="24"/>
        </w:rPr>
        <w:t>Шпунькин</w:t>
      </w:r>
      <w:proofErr w:type="spellEnd"/>
      <w:r w:rsidRPr="0023373B">
        <w:rPr>
          <w:rFonts w:ascii="Times New Roman" w:hAnsi="Times New Roman" w:cs="Times New Roman"/>
          <w:bCs/>
          <w:sz w:val="24"/>
          <w:szCs w:val="24"/>
        </w:rPr>
        <w:t xml:space="preserve">. – 2-е изд., </w:t>
      </w:r>
      <w:proofErr w:type="spellStart"/>
      <w:r w:rsidRPr="0023373B">
        <w:rPr>
          <w:rFonts w:ascii="Times New Roman" w:hAnsi="Times New Roman" w:cs="Times New Roman"/>
          <w:bCs/>
          <w:sz w:val="24"/>
          <w:szCs w:val="24"/>
        </w:rPr>
        <w:t>испр</w:t>
      </w:r>
      <w:proofErr w:type="spellEnd"/>
      <w:proofErr w:type="gramStart"/>
      <w:r w:rsidRPr="0023373B">
        <w:rPr>
          <w:rFonts w:ascii="Times New Roman" w:hAnsi="Times New Roman" w:cs="Times New Roman"/>
          <w:bCs/>
          <w:sz w:val="24"/>
          <w:szCs w:val="24"/>
        </w:rPr>
        <w:t>.</w:t>
      </w:r>
      <w:proofErr w:type="gramEnd"/>
      <w:r w:rsidRPr="0023373B">
        <w:rPr>
          <w:rFonts w:ascii="Times New Roman" w:hAnsi="Times New Roman" w:cs="Times New Roman"/>
          <w:bCs/>
          <w:sz w:val="24"/>
          <w:szCs w:val="24"/>
        </w:rPr>
        <w:t xml:space="preserve"> и доп. – Москва: Издательство </w:t>
      </w:r>
      <w:proofErr w:type="spellStart"/>
      <w:r w:rsidRPr="0023373B">
        <w:rPr>
          <w:rFonts w:ascii="Times New Roman" w:hAnsi="Times New Roman" w:cs="Times New Roman"/>
          <w:bCs/>
          <w:sz w:val="24"/>
          <w:szCs w:val="24"/>
        </w:rPr>
        <w:t>Юрайт</w:t>
      </w:r>
      <w:proofErr w:type="spellEnd"/>
      <w:r w:rsidRPr="0023373B">
        <w:rPr>
          <w:rFonts w:ascii="Times New Roman" w:hAnsi="Times New Roman" w:cs="Times New Roman"/>
          <w:bCs/>
          <w:sz w:val="24"/>
          <w:szCs w:val="24"/>
        </w:rPr>
        <w:t xml:space="preserve">, 2021. – 269 с. – (Профессиональное </w:t>
      </w:r>
      <w:proofErr w:type="spellStart"/>
      <w:r w:rsidRPr="0023373B">
        <w:rPr>
          <w:rFonts w:ascii="Times New Roman" w:hAnsi="Times New Roman" w:cs="Times New Roman"/>
          <w:bCs/>
          <w:sz w:val="24"/>
          <w:szCs w:val="24"/>
        </w:rPr>
        <w:t>образова-ние</w:t>
      </w:r>
      <w:proofErr w:type="spellEnd"/>
      <w:r w:rsidRPr="0023373B">
        <w:rPr>
          <w:rFonts w:ascii="Times New Roman" w:hAnsi="Times New Roman" w:cs="Times New Roman"/>
          <w:bCs/>
          <w:sz w:val="24"/>
          <w:szCs w:val="24"/>
        </w:rPr>
        <w:t xml:space="preserve">).  – Текст: электронный // ЭБС </w:t>
      </w:r>
      <w:proofErr w:type="spellStart"/>
      <w:r w:rsidRPr="0023373B">
        <w:rPr>
          <w:rFonts w:ascii="Times New Roman" w:hAnsi="Times New Roman" w:cs="Times New Roman"/>
          <w:bCs/>
          <w:sz w:val="24"/>
          <w:szCs w:val="24"/>
        </w:rPr>
        <w:t>Юрайт</w:t>
      </w:r>
      <w:proofErr w:type="spellEnd"/>
      <w:r w:rsidRPr="0023373B">
        <w:rPr>
          <w:rFonts w:ascii="Times New Roman" w:hAnsi="Times New Roman" w:cs="Times New Roman"/>
          <w:bCs/>
          <w:sz w:val="24"/>
          <w:szCs w:val="24"/>
        </w:rPr>
        <w:t xml:space="preserve"> [сайт]. – URL: https://urait.ru/bcode/472802</w:t>
      </w:r>
    </w:p>
    <w:p w14:paraId="15828AB8" w14:textId="77777777" w:rsidR="0023373B" w:rsidRPr="0023373B" w:rsidRDefault="0023373B" w:rsidP="0023373B">
      <w:pPr>
        <w:suppressAutoHyphens/>
        <w:spacing w:line="276" w:lineRule="auto"/>
        <w:ind w:firstLine="709"/>
        <w:contextualSpacing/>
        <w:jc w:val="both"/>
        <w:rPr>
          <w:rFonts w:ascii="Times New Roman" w:hAnsi="Times New Roman" w:cs="Times New Roman"/>
          <w:bCs/>
          <w:sz w:val="24"/>
          <w:szCs w:val="24"/>
        </w:rPr>
      </w:pPr>
      <w:r w:rsidRPr="0023373B">
        <w:rPr>
          <w:rFonts w:ascii="Times New Roman" w:hAnsi="Times New Roman" w:cs="Times New Roman"/>
          <w:bCs/>
          <w:sz w:val="24"/>
          <w:szCs w:val="24"/>
        </w:rPr>
        <w:t xml:space="preserve">2. Технология сварочных работ: теория и технология контактной сварки: учебное </w:t>
      </w:r>
      <w:proofErr w:type="spellStart"/>
      <w:proofErr w:type="gramStart"/>
      <w:r w:rsidRPr="0023373B">
        <w:rPr>
          <w:rFonts w:ascii="Times New Roman" w:hAnsi="Times New Roman" w:cs="Times New Roman"/>
          <w:bCs/>
          <w:sz w:val="24"/>
          <w:szCs w:val="24"/>
        </w:rPr>
        <w:t>по-собие</w:t>
      </w:r>
      <w:proofErr w:type="spellEnd"/>
      <w:proofErr w:type="gramEnd"/>
      <w:r w:rsidRPr="0023373B">
        <w:rPr>
          <w:rFonts w:ascii="Times New Roman" w:hAnsi="Times New Roman" w:cs="Times New Roman"/>
          <w:bCs/>
          <w:sz w:val="24"/>
          <w:szCs w:val="24"/>
        </w:rPr>
        <w:t xml:space="preserve"> для среднего профессионального образования / Р. Ф. Катаев, В. С. Милютин, М. Г. </w:t>
      </w:r>
      <w:proofErr w:type="spellStart"/>
      <w:r w:rsidRPr="0023373B">
        <w:rPr>
          <w:rFonts w:ascii="Times New Roman" w:hAnsi="Times New Roman" w:cs="Times New Roman"/>
          <w:bCs/>
          <w:sz w:val="24"/>
          <w:szCs w:val="24"/>
        </w:rPr>
        <w:t>Близник</w:t>
      </w:r>
      <w:proofErr w:type="spellEnd"/>
      <w:r w:rsidRPr="0023373B">
        <w:rPr>
          <w:rFonts w:ascii="Times New Roman" w:hAnsi="Times New Roman" w:cs="Times New Roman"/>
          <w:bCs/>
          <w:sz w:val="24"/>
          <w:szCs w:val="24"/>
        </w:rPr>
        <w:t xml:space="preserve">; под научной редакцией М. П. Шалимова. – Москва: Издательство </w:t>
      </w:r>
      <w:proofErr w:type="spellStart"/>
      <w:r w:rsidRPr="0023373B">
        <w:rPr>
          <w:rFonts w:ascii="Times New Roman" w:hAnsi="Times New Roman" w:cs="Times New Roman"/>
          <w:bCs/>
          <w:sz w:val="24"/>
          <w:szCs w:val="24"/>
        </w:rPr>
        <w:t>Юрайт</w:t>
      </w:r>
      <w:proofErr w:type="spellEnd"/>
      <w:r w:rsidRPr="0023373B">
        <w:rPr>
          <w:rFonts w:ascii="Times New Roman" w:hAnsi="Times New Roman" w:cs="Times New Roman"/>
          <w:bCs/>
          <w:sz w:val="24"/>
          <w:szCs w:val="24"/>
        </w:rPr>
        <w:t xml:space="preserve">, 2021. – 146 с. – (Профессиональное образование). – Текст: электронный // ЭБС </w:t>
      </w:r>
      <w:proofErr w:type="spellStart"/>
      <w:r w:rsidRPr="0023373B">
        <w:rPr>
          <w:rFonts w:ascii="Times New Roman" w:hAnsi="Times New Roman" w:cs="Times New Roman"/>
          <w:bCs/>
          <w:sz w:val="24"/>
          <w:szCs w:val="24"/>
        </w:rPr>
        <w:t>Юрайт</w:t>
      </w:r>
      <w:proofErr w:type="spellEnd"/>
      <w:r w:rsidRPr="0023373B">
        <w:rPr>
          <w:rFonts w:ascii="Times New Roman" w:hAnsi="Times New Roman" w:cs="Times New Roman"/>
          <w:bCs/>
          <w:sz w:val="24"/>
          <w:szCs w:val="24"/>
        </w:rPr>
        <w:t xml:space="preserve"> [сайт]. – URL: https://urait.ru/bcode/475992</w:t>
      </w:r>
    </w:p>
    <w:p w14:paraId="4C1076B5" w14:textId="77777777" w:rsidR="0023373B" w:rsidRPr="0023373B" w:rsidRDefault="0023373B" w:rsidP="0023373B">
      <w:pPr>
        <w:suppressAutoHyphens/>
        <w:spacing w:line="276" w:lineRule="auto"/>
        <w:ind w:firstLine="709"/>
        <w:contextualSpacing/>
        <w:jc w:val="both"/>
        <w:rPr>
          <w:rFonts w:ascii="Times New Roman" w:hAnsi="Times New Roman" w:cs="Times New Roman"/>
          <w:bCs/>
          <w:sz w:val="24"/>
          <w:szCs w:val="24"/>
        </w:rPr>
      </w:pPr>
      <w:r w:rsidRPr="0023373B">
        <w:rPr>
          <w:rFonts w:ascii="Times New Roman" w:hAnsi="Times New Roman" w:cs="Times New Roman"/>
          <w:bCs/>
          <w:sz w:val="24"/>
          <w:szCs w:val="24"/>
        </w:rPr>
        <w:t xml:space="preserve">3. </w:t>
      </w:r>
      <w:proofErr w:type="spellStart"/>
      <w:r w:rsidRPr="0023373B">
        <w:rPr>
          <w:rFonts w:ascii="Times New Roman" w:hAnsi="Times New Roman" w:cs="Times New Roman"/>
          <w:bCs/>
          <w:sz w:val="24"/>
          <w:szCs w:val="24"/>
        </w:rPr>
        <w:t>Дедюх</w:t>
      </w:r>
      <w:proofErr w:type="spellEnd"/>
      <w:r w:rsidRPr="0023373B">
        <w:rPr>
          <w:rFonts w:ascii="Times New Roman" w:hAnsi="Times New Roman" w:cs="Times New Roman"/>
          <w:bCs/>
          <w:sz w:val="24"/>
          <w:szCs w:val="24"/>
        </w:rPr>
        <w:t xml:space="preserve">, Р. И.  Технология сварочных работ: сварка плавлением: учебное пособие для среднего профессионального образования / Р. И. </w:t>
      </w:r>
      <w:proofErr w:type="spellStart"/>
      <w:r w:rsidRPr="0023373B">
        <w:rPr>
          <w:rFonts w:ascii="Times New Roman" w:hAnsi="Times New Roman" w:cs="Times New Roman"/>
          <w:bCs/>
          <w:sz w:val="24"/>
          <w:szCs w:val="24"/>
        </w:rPr>
        <w:t>Дедюх</w:t>
      </w:r>
      <w:proofErr w:type="spellEnd"/>
      <w:r w:rsidRPr="0023373B">
        <w:rPr>
          <w:rFonts w:ascii="Times New Roman" w:hAnsi="Times New Roman" w:cs="Times New Roman"/>
          <w:bCs/>
          <w:sz w:val="24"/>
          <w:szCs w:val="24"/>
        </w:rPr>
        <w:t xml:space="preserve">. – Москва: Издательство </w:t>
      </w:r>
      <w:proofErr w:type="spellStart"/>
      <w:r w:rsidRPr="0023373B">
        <w:rPr>
          <w:rFonts w:ascii="Times New Roman" w:hAnsi="Times New Roman" w:cs="Times New Roman"/>
          <w:bCs/>
          <w:sz w:val="24"/>
          <w:szCs w:val="24"/>
        </w:rPr>
        <w:t>Юрайт</w:t>
      </w:r>
      <w:proofErr w:type="spellEnd"/>
      <w:r w:rsidRPr="0023373B">
        <w:rPr>
          <w:rFonts w:ascii="Times New Roman" w:hAnsi="Times New Roman" w:cs="Times New Roman"/>
          <w:bCs/>
          <w:sz w:val="24"/>
          <w:szCs w:val="24"/>
        </w:rPr>
        <w:t xml:space="preserve">, 2021. – 169 с. – (Профессиональное образование).  – Текст: электронный // ЭБС </w:t>
      </w:r>
      <w:proofErr w:type="spellStart"/>
      <w:r w:rsidRPr="0023373B">
        <w:rPr>
          <w:rFonts w:ascii="Times New Roman" w:hAnsi="Times New Roman" w:cs="Times New Roman"/>
          <w:bCs/>
          <w:sz w:val="24"/>
          <w:szCs w:val="24"/>
        </w:rPr>
        <w:t>Юрайт</w:t>
      </w:r>
      <w:proofErr w:type="spellEnd"/>
      <w:r w:rsidRPr="0023373B">
        <w:rPr>
          <w:rFonts w:ascii="Times New Roman" w:hAnsi="Times New Roman" w:cs="Times New Roman"/>
          <w:bCs/>
          <w:sz w:val="24"/>
          <w:szCs w:val="24"/>
        </w:rPr>
        <w:t xml:space="preserve"> [сайт]. – URL: https://urait.ru/bcode/472801</w:t>
      </w:r>
    </w:p>
    <w:p w14:paraId="2EA6CAA2" w14:textId="77777777" w:rsidR="0023373B" w:rsidRPr="0023373B" w:rsidRDefault="0023373B" w:rsidP="0023373B">
      <w:pPr>
        <w:suppressAutoHyphens/>
        <w:spacing w:line="276" w:lineRule="auto"/>
        <w:ind w:firstLine="709"/>
        <w:contextualSpacing/>
        <w:jc w:val="both"/>
        <w:rPr>
          <w:rFonts w:ascii="Times New Roman" w:hAnsi="Times New Roman" w:cs="Times New Roman"/>
          <w:bCs/>
          <w:sz w:val="24"/>
          <w:szCs w:val="24"/>
        </w:rPr>
      </w:pPr>
      <w:r w:rsidRPr="0023373B">
        <w:rPr>
          <w:rFonts w:ascii="Times New Roman" w:hAnsi="Times New Roman" w:cs="Times New Roman"/>
          <w:bCs/>
          <w:sz w:val="24"/>
          <w:szCs w:val="24"/>
        </w:rPr>
        <w:t xml:space="preserve">4. Беляков, Г. И.  Электробезопасность: учебное пособие для среднего </w:t>
      </w:r>
      <w:proofErr w:type="spellStart"/>
      <w:r w:rsidRPr="0023373B">
        <w:rPr>
          <w:rFonts w:ascii="Times New Roman" w:hAnsi="Times New Roman" w:cs="Times New Roman"/>
          <w:bCs/>
          <w:sz w:val="24"/>
          <w:szCs w:val="24"/>
        </w:rPr>
        <w:t>профессио-нального</w:t>
      </w:r>
      <w:proofErr w:type="spellEnd"/>
      <w:r w:rsidRPr="0023373B">
        <w:rPr>
          <w:rFonts w:ascii="Times New Roman" w:hAnsi="Times New Roman" w:cs="Times New Roman"/>
          <w:bCs/>
          <w:sz w:val="24"/>
          <w:szCs w:val="24"/>
        </w:rPr>
        <w:t xml:space="preserve"> образования / Г. И. Беляков. – Москва: Издательство </w:t>
      </w:r>
      <w:proofErr w:type="spellStart"/>
      <w:r w:rsidRPr="0023373B">
        <w:rPr>
          <w:rFonts w:ascii="Times New Roman" w:hAnsi="Times New Roman" w:cs="Times New Roman"/>
          <w:bCs/>
          <w:sz w:val="24"/>
          <w:szCs w:val="24"/>
        </w:rPr>
        <w:t>Юрайт</w:t>
      </w:r>
      <w:proofErr w:type="spellEnd"/>
      <w:r w:rsidRPr="0023373B">
        <w:rPr>
          <w:rFonts w:ascii="Times New Roman" w:hAnsi="Times New Roman" w:cs="Times New Roman"/>
          <w:bCs/>
          <w:sz w:val="24"/>
          <w:szCs w:val="24"/>
        </w:rPr>
        <w:t>, 2021. – 125 с. – (</w:t>
      </w:r>
      <w:proofErr w:type="gramStart"/>
      <w:r w:rsidRPr="0023373B">
        <w:rPr>
          <w:rFonts w:ascii="Times New Roman" w:hAnsi="Times New Roman" w:cs="Times New Roman"/>
          <w:bCs/>
          <w:sz w:val="24"/>
          <w:szCs w:val="24"/>
        </w:rPr>
        <w:t>Про-</w:t>
      </w:r>
      <w:proofErr w:type="spellStart"/>
      <w:r w:rsidRPr="0023373B">
        <w:rPr>
          <w:rFonts w:ascii="Times New Roman" w:hAnsi="Times New Roman" w:cs="Times New Roman"/>
          <w:bCs/>
          <w:sz w:val="24"/>
          <w:szCs w:val="24"/>
        </w:rPr>
        <w:t>фессиональное</w:t>
      </w:r>
      <w:proofErr w:type="spellEnd"/>
      <w:proofErr w:type="gramEnd"/>
      <w:r w:rsidRPr="0023373B">
        <w:rPr>
          <w:rFonts w:ascii="Times New Roman" w:hAnsi="Times New Roman" w:cs="Times New Roman"/>
          <w:bCs/>
          <w:sz w:val="24"/>
          <w:szCs w:val="24"/>
        </w:rPr>
        <w:t xml:space="preserve"> образование). – Текст: электронный // ЭБС </w:t>
      </w:r>
      <w:proofErr w:type="spellStart"/>
      <w:r w:rsidRPr="0023373B">
        <w:rPr>
          <w:rFonts w:ascii="Times New Roman" w:hAnsi="Times New Roman" w:cs="Times New Roman"/>
          <w:bCs/>
          <w:sz w:val="24"/>
          <w:szCs w:val="24"/>
        </w:rPr>
        <w:t>Юрайт</w:t>
      </w:r>
      <w:proofErr w:type="spellEnd"/>
      <w:r w:rsidRPr="0023373B">
        <w:rPr>
          <w:rFonts w:ascii="Times New Roman" w:hAnsi="Times New Roman" w:cs="Times New Roman"/>
          <w:bCs/>
          <w:sz w:val="24"/>
          <w:szCs w:val="24"/>
        </w:rPr>
        <w:t xml:space="preserve"> [сайт]. – URL: https://urait.ru/bcode/469911</w:t>
      </w:r>
    </w:p>
    <w:p w14:paraId="4FB86A43" w14:textId="77777777" w:rsidR="0023373B" w:rsidRPr="0023373B" w:rsidRDefault="0023373B" w:rsidP="0023373B">
      <w:pPr>
        <w:suppressAutoHyphens/>
        <w:spacing w:line="276" w:lineRule="auto"/>
        <w:ind w:firstLine="709"/>
        <w:contextualSpacing/>
        <w:jc w:val="both"/>
        <w:rPr>
          <w:rFonts w:ascii="Times New Roman" w:hAnsi="Times New Roman" w:cs="Times New Roman"/>
          <w:bCs/>
          <w:sz w:val="24"/>
          <w:szCs w:val="24"/>
        </w:rPr>
      </w:pPr>
      <w:r w:rsidRPr="0023373B">
        <w:rPr>
          <w:rFonts w:ascii="Times New Roman" w:hAnsi="Times New Roman" w:cs="Times New Roman"/>
          <w:bCs/>
          <w:sz w:val="24"/>
          <w:szCs w:val="24"/>
        </w:rPr>
        <w:t>5.</w:t>
      </w:r>
      <w:r w:rsidRPr="0023373B">
        <w:rPr>
          <w:rFonts w:ascii="Times New Roman" w:hAnsi="Times New Roman" w:cs="Times New Roman"/>
          <w:bCs/>
          <w:sz w:val="24"/>
          <w:szCs w:val="24"/>
        </w:rPr>
        <w:tab/>
        <w:t xml:space="preserve">Белецкий, Б. Ф. Строительные машины и </w:t>
      </w:r>
      <w:proofErr w:type="gramStart"/>
      <w:r w:rsidRPr="0023373B">
        <w:rPr>
          <w:rFonts w:ascii="Times New Roman" w:hAnsi="Times New Roman" w:cs="Times New Roman"/>
          <w:bCs/>
          <w:sz w:val="24"/>
          <w:szCs w:val="24"/>
        </w:rPr>
        <w:t>оборудование :</w:t>
      </w:r>
      <w:proofErr w:type="gramEnd"/>
      <w:r w:rsidRPr="0023373B">
        <w:rPr>
          <w:rFonts w:ascii="Times New Roman" w:hAnsi="Times New Roman" w:cs="Times New Roman"/>
          <w:bCs/>
          <w:sz w:val="24"/>
          <w:szCs w:val="24"/>
        </w:rPr>
        <w:t xml:space="preserve"> учебное пособие для </w:t>
      </w:r>
      <w:proofErr w:type="spellStart"/>
      <w:r w:rsidRPr="0023373B">
        <w:rPr>
          <w:rFonts w:ascii="Times New Roman" w:hAnsi="Times New Roman" w:cs="Times New Roman"/>
          <w:bCs/>
          <w:sz w:val="24"/>
          <w:szCs w:val="24"/>
        </w:rPr>
        <w:t>спо</w:t>
      </w:r>
      <w:proofErr w:type="spellEnd"/>
      <w:r w:rsidRPr="0023373B">
        <w:rPr>
          <w:rFonts w:ascii="Times New Roman" w:hAnsi="Times New Roman" w:cs="Times New Roman"/>
          <w:bCs/>
          <w:sz w:val="24"/>
          <w:szCs w:val="24"/>
        </w:rPr>
        <w:t xml:space="preserve"> / Б. Ф. Белецкий. — 2-е изд., стер. — Санкт-</w:t>
      </w:r>
      <w:proofErr w:type="gramStart"/>
      <w:r w:rsidRPr="0023373B">
        <w:rPr>
          <w:rFonts w:ascii="Times New Roman" w:hAnsi="Times New Roman" w:cs="Times New Roman"/>
          <w:bCs/>
          <w:sz w:val="24"/>
          <w:szCs w:val="24"/>
        </w:rPr>
        <w:t>Петербург :</w:t>
      </w:r>
      <w:proofErr w:type="gramEnd"/>
      <w:r w:rsidRPr="0023373B">
        <w:rPr>
          <w:rFonts w:ascii="Times New Roman" w:hAnsi="Times New Roman" w:cs="Times New Roman"/>
          <w:bCs/>
          <w:sz w:val="24"/>
          <w:szCs w:val="24"/>
        </w:rPr>
        <w:t xml:space="preserve"> Лань, 2021. — 608 с. — ISBN 978-5-8114-8100-2. — </w:t>
      </w:r>
      <w:proofErr w:type="gramStart"/>
      <w:r w:rsidRPr="0023373B">
        <w:rPr>
          <w:rFonts w:ascii="Times New Roman" w:hAnsi="Times New Roman" w:cs="Times New Roman"/>
          <w:bCs/>
          <w:sz w:val="24"/>
          <w:szCs w:val="24"/>
        </w:rPr>
        <w:t>Текст :</w:t>
      </w:r>
      <w:proofErr w:type="gramEnd"/>
      <w:r w:rsidRPr="0023373B">
        <w:rPr>
          <w:rFonts w:ascii="Times New Roman" w:hAnsi="Times New Roman" w:cs="Times New Roman"/>
          <w:bCs/>
          <w:sz w:val="24"/>
          <w:szCs w:val="24"/>
        </w:rPr>
        <w:t xml:space="preserve"> электронный // Лань : электронно-библиотечная система. — URL: </w:t>
      </w:r>
      <w:proofErr w:type="gramStart"/>
      <w:r w:rsidRPr="0023373B">
        <w:rPr>
          <w:rFonts w:ascii="Times New Roman" w:hAnsi="Times New Roman" w:cs="Times New Roman"/>
          <w:bCs/>
          <w:sz w:val="24"/>
          <w:szCs w:val="24"/>
        </w:rPr>
        <w:t>https://e.lanbook.com/book/171843  (</w:t>
      </w:r>
      <w:proofErr w:type="gramEnd"/>
      <w:r w:rsidRPr="0023373B">
        <w:rPr>
          <w:rFonts w:ascii="Times New Roman" w:hAnsi="Times New Roman" w:cs="Times New Roman"/>
          <w:bCs/>
          <w:sz w:val="24"/>
          <w:szCs w:val="24"/>
        </w:rPr>
        <w:t xml:space="preserve">дата обращения: 22.04.2022). — Режим доступа: для </w:t>
      </w:r>
      <w:proofErr w:type="spellStart"/>
      <w:r w:rsidRPr="0023373B">
        <w:rPr>
          <w:rFonts w:ascii="Times New Roman" w:hAnsi="Times New Roman" w:cs="Times New Roman"/>
          <w:bCs/>
          <w:sz w:val="24"/>
          <w:szCs w:val="24"/>
        </w:rPr>
        <w:t>авториз</w:t>
      </w:r>
      <w:proofErr w:type="spellEnd"/>
      <w:r w:rsidRPr="0023373B">
        <w:rPr>
          <w:rFonts w:ascii="Times New Roman" w:hAnsi="Times New Roman" w:cs="Times New Roman"/>
          <w:bCs/>
          <w:sz w:val="24"/>
          <w:szCs w:val="24"/>
        </w:rPr>
        <w:t>. пользователей.</w:t>
      </w:r>
    </w:p>
    <w:p w14:paraId="70D17C21" w14:textId="77777777" w:rsidR="0023373B" w:rsidRPr="0023373B" w:rsidRDefault="0023373B" w:rsidP="0023373B">
      <w:pPr>
        <w:suppressAutoHyphens/>
        <w:spacing w:line="276" w:lineRule="auto"/>
        <w:ind w:firstLine="709"/>
        <w:contextualSpacing/>
        <w:jc w:val="both"/>
        <w:rPr>
          <w:rFonts w:ascii="Times New Roman" w:hAnsi="Times New Roman" w:cs="Times New Roman"/>
          <w:bCs/>
          <w:sz w:val="24"/>
          <w:szCs w:val="24"/>
        </w:rPr>
      </w:pPr>
      <w:r w:rsidRPr="0023373B">
        <w:rPr>
          <w:rFonts w:ascii="Times New Roman" w:hAnsi="Times New Roman" w:cs="Times New Roman"/>
          <w:bCs/>
          <w:sz w:val="24"/>
          <w:szCs w:val="24"/>
        </w:rPr>
        <w:t>6.</w:t>
      </w:r>
      <w:r w:rsidRPr="0023373B">
        <w:rPr>
          <w:rFonts w:ascii="Times New Roman" w:hAnsi="Times New Roman" w:cs="Times New Roman"/>
          <w:bCs/>
          <w:sz w:val="24"/>
          <w:szCs w:val="24"/>
        </w:rPr>
        <w:tab/>
        <w:t>Зубарев Ю. М., Битюков Р. Н. Основы резания материалов и режущий инструмент. Учебное пособие для СПО, 2-е изд., стер. / Ю. М. Зубарев, Р. Н. Битюков — Санкт-</w:t>
      </w:r>
      <w:proofErr w:type="gramStart"/>
      <w:r w:rsidRPr="0023373B">
        <w:rPr>
          <w:rFonts w:ascii="Times New Roman" w:hAnsi="Times New Roman" w:cs="Times New Roman"/>
          <w:bCs/>
          <w:sz w:val="24"/>
          <w:szCs w:val="24"/>
        </w:rPr>
        <w:t>Петербург :</w:t>
      </w:r>
      <w:proofErr w:type="gramEnd"/>
      <w:r w:rsidRPr="0023373B">
        <w:rPr>
          <w:rFonts w:ascii="Times New Roman" w:hAnsi="Times New Roman" w:cs="Times New Roman"/>
          <w:bCs/>
          <w:sz w:val="24"/>
          <w:szCs w:val="24"/>
        </w:rPr>
        <w:t xml:space="preserve"> Лань, 2021. — 228 с. — ISBN 978-5-8114-7253-6. — </w:t>
      </w:r>
      <w:proofErr w:type="gramStart"/>
      <w:r w:rsidRPr="0023373B">
        <w:rPr>
          <w:rFonts w:ascii="Times New Roman" w:hAnsi="Times New Roman" w:cs="Times New Roman"/>
          <w:bCs/>
          <w:sz w:val="24"/>
          <w:szCs w:val="24"/>
        </w:rPr>
        <w:t>Текст :</w:t>
      </w:r>
      <w:proofErr w:type="gramEnd"/>
      <w:r w:rsidRPr="0023373B">
        <w:rPr>
          <w:rFonts w:ascii="Times New Roman" w:hAnsi="Times New Roman" w:cs="Times New Roman"/>
          <w:bCs/>
          <w:sz w:val="24"/>
          <w:szCs w:val="24"/>
        </w:rPr>
        <w:t xml:space="preserve"> электронный // </w:t>
      </w:r>
      <w:r w:rsidRPr="0023373B">
        <w:rPr>
          <w:rFonts w:ascii="Times New Roman" w:hAnsi="Times New Roman" w:cs="Times New Roman"/>
          <w:bCs/>
          <w:sz w:val="24"/>
          <w:szCs w:val="24"/>
        </w:rPr>
        <w:lastRenderedPageBreak/>
        <w:t xml:space="preserve">Лань : электронно-библиотечная система. — URL: </w:t>
      </w:r>
      <w:proofErr w:type="gramStart"/>
      <w:r w:rsidRPr="0023373B">
        <w:rPr>
          <w:rFonts w:ascii="Times New Roman" w:hAnsi="Times New Roman" w:cs="Times New Roman"/>
          <w:bCs/>
          <w:sz w:val="24"/>
          <w:szCs w:val="24"/>
        </w:rPr>
        <w:t>https://e.lanbook.com/book/156923  (</w:t>
      </w:r>
      <w:proofErr w:type="gramEnd"/>
      <w:r w:rsidRPr="0023373B">
        <w:rPr>
          <w:rFonts w:ascii="Times New Roman" w:hAnsi="Times New Roman" w:cs="Times New Roman"/>
          <w:bCs/>
          <w:sz w:val="24"/>
          <w:szCs w:val="24"/>
        </w:rPr>
        <w:t xml:space="preserve">дата </w:t>
      </w:r>
      <w:proofErr w:type="spellStart"/>
      <w:r w:rsidRPr="0023373B">
        <w:rPr>
          <w:rFonts w:ascii="Times New Roman" w:hAnsi="Times New Roman" w:cs="Times New Roman"/>
          <w:bCs/>
          <w:sz w:val="24"/>
          <w:szCs w:val="24"/>
        </w:rPr>
        <w:t>обра-щения</w:t>
      </w:r>
      <w:proofErr w:type="spellEnd"/>
      <w:r w:rsidRPr="0023373B">
        <w:rPr>
          <w:rFonts w:ascii="Times New Roman" w:hAnsi="Times New Roman" w:cs="Times New Roman"/>
          <w:bCs/>
          <w:sz w:val="24"/>
          <w:szCs w:val="24"/>
        </w:rPr>
        <w:t xml:space="preserve">: 01.02.2022). — Режим доступа: для </w:t>
      </w:r>
      <w:proofErr w:type="spellStart"/>
      <w:r w:rsidRPr="0023373B">
        <w:rPr>
          <w:rFonts w:ascii="Times New Roman" w:hAnsi="Times New Roman" w:cs="Times New Roman"/>
          <w:bCs/>
          <w:sz w:val="24"/>
          <w:szCs w:val="24"/>
        </w:rPr>
        <w:t>авториз</w:t>
      </w:r>
      <w:proofErr w:type="spellEnd"/>
      <w:r w:rsidRPr="0023373B">
        <w:rPr>
          <w:rFonts w:ascii="Times New Roman" w:hAnsi="Times New Roman" w:cs="Times New Roman"/>
          <w:bCs/>
          <w:sz w:val="24"/>
          <w:szCs w:val="24"/>
        </w:rPr>
        <w:t>. пользователей.</w:t>
      </w:r>
    </w:p>
    <w:p w14:paraId="40DE6AF6" w14:textId="485CD5C8" w:rsidR="0079105A" w:rsidRDefault="0023373B" w:rsidP="0023373B">
      <w:pPr>
        <w:suppressAutoHyphens/>
        <w:spacing w:line="276" w:lineRule="auto"/>
        <w:ind w:firstLine="709"/>
        <w:contextualSpacing/>
        <w:jc w:val="both"/>
        <w:rPr>
          <w:rFonts w:ascii="Times New Roman" w:hAnsi="Times New Roman" w:cs="Times New Roman"/>
          <w:bCs/>
          <w:sz w:val="24"/>
          <w:szCs w:val="24"/>
        </w:rPr>
      </w:pPr>
      <w:r w:rsidRPr="0023373B">
        <w:rPr>
          <w:rFonts w:ascii="Times New Roman" w:hAnsi="Times New Roman" w:cs="Times New Roman"/>
          <w:bCs/>
          <w:sz w:val="24"/>
          <w:szCs w:val="24"/>
        </w:rPr>
        <w:t>7.</w:t>
      </w:r>
      <w:r w:rsidRPr="0023373B">
        <w:rPr>
          <w:rFonts w:ascii="Times New Roman" w:hAnsi="Times New Roman" w:cs="Times New Roman"/>
          <w:bCs/>
          <w:sz w:val="24"/>
          <w:szCs w:val="24"/>
        </w:rPr>
        <w:tab/>
        <w:t xml:space="preserve">Козловский, С. Н. Сварочные </w:t>
      </w:r>
      <w:proofErr w:type="gramStart"/>
      <w:r w:rsidRPr="0023373B">
        <w:rPr>
          <w:rFonts w:ascii="Times New Roman" w:hAnsi="Times New Roman" w:cs="Times New Roman"/>
          <w:bCs/>
          <w:sz w:val="24"/>
          <w:szCs w:val="24"/>
        </w:rPr>
        <w:t>технологии :</w:t>
      </w:r>
      <w:proofErr w:type="gramEnd"/>
      <w:r w:rsidRPr="0023373B">
        <w:rPr>
          <w:rFonts w:ascii="Times New Roman" w:hAnsi="Times New Roman" w:cs="Times New Roman"/>
          <w:bCs/>
          <w:sz w:val="24"/>
          <w:szCs w:val="24"/>
        </w:rPr>
        <w:t xml:space="preserve"> учебное пособие для </w:t>
      </w:r>
      <w:proofErr w:type="spellStart"/>
      <w:r w:rsidRPr="0023373B">
        <w:rPr>
          <w:rFonts w:ascii="Times New Roman" w:hAnsi="Times New Roman" w:cs="Times New Roman"/>
          <w:bCs/>
          <w:sz w:val="24"/>
          <w:szCs w:val="24"/>
        </w:rPr>
        <w:t>спо</w:t>
      </w:r>
      <w:proofErr w:type="spellEnd"/>
      <w:r w:rsidRPr="0023373B">
        <w:rPr>
          <w:rFonts w:ascii="Times New Roman" w:hAnsi="Times New Roman" w:cs="Times New Roman"/>
          <w:bCs/>
          <w:sz w:val="24"/>
          <w:szCs w:val="24"/>
        </w:rPr>
        <w:t xml:space="preserve"> / С. Н. Коз-</w:t>
      </w:r>
      <w:proofErr w:type="spellStart"/>
      <w:r w:rsidRPr="0023373B">
        <w:rPr>
          <w:rFonts w:ascii="Times New Roman" w:hAnsi="Times New Roman" w:cs="Times New Roman"/>
          <w:bCs/>
          <w:sz w:val="24"/>
          <w:szCs w:val="24"/>
        </w:rPr>
        <w:t>ловский</w:t>
      </w:r>
      <w:proofErr w:type="spellEnd"/>
      <w:r w:rsidRPr="0023373B">
        <w:rPr>
          <w:rFonts w:ascii="Times New Roman" w:hAnsi="Times New Roman" w:cs="Times New Roman"/>
          <w:bCs/>
          <w:sz w:val="24"/>
          <w:szCs w:val="24"/>
        </w:rPr>
        <w:t>. — Санкт-</w:t>
      </w:r>
      <w:proofErr w:type="gramStart"/>
      <w:r w:rsidRPr="0023373B">
        <w:rPr>
          <w:rFonts w:ascii="Times New Roman" w:hAnsi="Times New Roman" w:cs="Times New Roman"/>
          <w:bCs/>
          <w:sz w:val="24"/>
          <w:szCs w:val="24"/>
        </w:rPr>
        <w:t>Петербург :</w:t>
      </w:r>
      <w:proofErr w:type="gramEnd"/>
      <w:r w:rsidRPr="0023373B">
        <w:rPr>
          <w:rFonts w:ascii="Times New Roman" w:hAnsi="Times New Roman" w:cs="Times New Roman"/>
          <w:bCs/>
          <w:sz w:val="24"/>
          <w:szCs w:val="24"/>
        </w:rPr>
        <w:t xml:space="preserve"> Лань, 2021. — 416 с. — ISBN 978-5-8114-6706-8. — </w:t>
      </w:r>
      <w:proofErr w:type="gramStart"/>
      <w:r w:rsidRPr="0023373B">
        <w:rPr>
          <w:rFonts w:ascii="Times New Roman" w:hAnsi="Times New Roman" w:cs="Times New Roman"/>
          <w:bCs/>
          <w:sz w:val="24"/>
          <w:szCs w:val="24"/>
        </w:rPr>
        <w:t>Текст :</w:t>
      </w:r>
      <w:proofErr w:type="gramEnd"/>
      <w:r w:rsidRPr="0023373B">
        <w:rPr>
          <w:rFonts w:ascii="Times New Roman" w:hAnsi="Times New Roman" w:cs="Times New Roman"/>
          <w:bCs/>
          <w:sz w:val="24"/>
          <w:szCs w:val="24"/>
        </w:rPr>
        <w:t xml:space="preserve"> электронный // Лань : электронно-библиотечная система. — URL: </w:t>
      </w:r>
      <w:proofErr w:type="gramStart"/>
      <w:r w:rsidRPr="0023373B">
        <w:rPr>
          <w:rFonts w:ascii="Times New Roman" w:hAnsi="Times New Roman" w:cs="Times New Roman"/>
          <w:bCs/>
          <w:sz w:val="24"/>
          <w:szCs w:val="24"/>
        </w:rPr>
        <w:t>https://e.lanbook.com/book/151686  (</w:t>
      </w:r>
      <w:proofErr w:type="gramEnd"/>
      <w:r w:rsidRPr="0023373B">
        <w:rPr>
          <w:rFonts w:ascii="Times New Roman" w:hAnsi="Times New Roman" w:cs="Times New Roman"/>
          <w:bCs/>
          <w:sz w:val="24"/>
          <w:szCs w:val="24"/>
        </w:rPr>
        <w:t>дата обращения: 17.06.2022). — Режим доступа: для авто-риз. пользователей.</w:t>
      </w:r>
    </w:p>
    <w:p w14:paraId="2FBA2C2C" w14:textId="77777777" w:rsidR="0079105A" w:rsidRPr="00985111" w:rsidRDefault="0079105A" w:rsidP="0079105A">
      <w:pPr>
        <w:spacing w:line="276" w:lineRule="auto"/>
        <w:ind w:firstLine="709"/>
        <w:contextualSpacing/>
        <w:rPr>
          <w:rFonts w:ascii="Times New Roman" w:hAnsi="Times New Roman" w:cs="Times New Roman"/>
          <w:b/>
          <w:sz w:val="24"/>
          <w:szCs w:val="24"/>
        </w:rPr>
      </w:pPr>
    </w:p>
    <w:p w14:paraId="143D4E6E" w14:textId="77777777" w:rsidR="0079105A" w:rsidRPr="00985111" w:rsidRDefault="0079105A" w:rsidP="0079105A">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4535AE55" w14:textId="77777777" w:rsidR="0023373B" w:rsidRPr="0023373B" w:rsidRDefault="0023373B" w:rsidP="0023373B">
      <w:pPr>
        <w:suppressAutoHyphens/>
        <w:spacing w:line="276" w:lineRule="auto"/>
        <w:ind w:firstLine="709"/>
        <w:contextualSpacing/>
        <w:jc w:val="both"/>
        <w:rPr>
          <w:rFonts w:ascii="Times New Roman" w:hAnsi="Times New Roman" w:cs="Times New Roman"/>
          <w:bCs/>
          <w:sz w:val="24"/>
          <w:szCs w:val="24"/>
        </w:rPr>
      </w:pPr>
      <w:r w:rsidRPr="0023373B">
        <w:rPr>
          <w:rFonts w:ascii="Times New Roman" w:hAnsi="Times New Roman" w:cs="Times New Roman"/>
          <w:bCs/>
          <w:sz w:val="24"/>
          <w:szCs w:val="24"/>
        </w:rPr>
        <w:t>1.  Транспорт России: еженедельная газета [Электронный ресурс]. – URL: www.transportrussia.ru/</w:t>
      </w:r>
    </w:p>
    <w:p w14:paraId="376DC8F9" w14:textId="77777777" w:rsidR="0023373B" w:rsidRPr="0023373B" w:rsidRDefault="0023373B" w:rsidP="0023373B">
      <w:pPr>
        <w:suppressAutoHyphens/>
        <w:spacing w:line="276" w:lineRule="auto"/>
        <w:ind w:firstLine="709"/>
        <w:contextualSpacing/>
        <w:jc w:val="both"/>
        <w:rPr>
          <w:rFonts w:ascii="Times New Roman" w:hAnsi="Times New Roman" w:cs="Times New Roman"/>
          <w:bCs/>
          <w:sz w:val="24"/>
          <w:szCs w:val="24"/>
        </w:rPr>
      </w:pPr>
      <w:r w:rsidRPr="0023373B">
        <w:rPr>
          <w:rFonts w:ascii="Times New Roman" w:hAnsi="Times New Roman" w:cs="Times New Roman"/>
          <w:bCs/>
          <w:sz w:val="24"/>
          <w:szCs w:val="24"/>
        </w:rPr>
        <w:t>2.  Железнодорожный транспорт: ежемесячный научно-теоретический технико-экономический журнал [Электронный ресурс]. – URL: www.zdt-magazine.ru.</w:t>
      </w:r>
    </w:p>
    <w:p w14:paraId="09C3C6FC" w14:textId="77777777" w:rsidR="0023373B" w:rsidRPr="0023373B" w:rsidRDefault="0023373B" w:rsidP="0023373B">
      <w:pPr>
        <w:suppressAutoHyphens/>
        <w:spacing w:line="276" w:lineRule="auto"/>
        <w:ind w:firstLine="709"/>
        <w:contextualSpacing/>
        <w:jc w:val="both"/>
        <w:rPr>
          <w:rFonts w:ascii="Times New Roman" w:hAnsi="Times New Roman" w:cs="Times New Roman"/>
          <w:bCs/>
          <w:sz w:val="24"/>
          <w:szCs w:val="24"/>
        </w:rPr>
      </w:pPr>
      <w:r w:rsidRPr="0023373B">
        <w:rPr>
          <w:rFonts w:ascii="Times New Roman" w:hAnsi="Times New Roman" w:cs="Times New Roman"/>
          <w:bCs/>
          <w:sz w:val="24"/>
          <w:szCs w:val="24"/>
        </w:rPr>
        <w:t>3.  Гудок: газета [Электронный ресурс]. – URL: www.onlinegazeta.info/gazeta_goodok.htm.</w:t>
      </w:r>
    </w:p>
    <w:p w14:paraId="36B572CF" w14:textId="77777777" w:rsidR="0023373B" w:rsidRPr="0023373B" w:rsidRDefault="0023373B" w:rsidP="0023373B">
      <w:pPr>
        <w:suppressAutoHyphens/>
        <w:spacing w:line="276" w:lineRule="auto"/>
        <w:ind w:firstLine="709"/>
        <w:contextualSpacing/>
        <w:jc w:val="both"/>
        <w:rPr>
          <w:rFonts w:ascii="Times New Roman" w:hAnsi="Times New Roman" w:cs="Times New Roman"/>
          <w:bCs/>
          <w:sz w:val="24"/>
          <w:szCs w:val="24"/>
        </w:rPr>
      </w:pPr>
      <w:r w:rsidRPr="0023373B">
        <w:rPr>
          <w:rFonts w:ascii="Times New Roman" w:hAnsi="Times New Roman" w:cs="Times New Roman"/>
          <w:bCs/>
          <w:sz w:val="24"/>
          <w:szCs w:val="24"/>
        </w:rPr>
        <w:t>4.  Сайт Министерства транспорта Российской Федерации [Электронный ресурс]. – URL: www.mintrans.ru.</w:t>
      </w:r>
    </w:p>
    <w:p w14:paraId="26523E5B" w14:textId="78A9CA50" w:rsidR="0079105A" w:rsidRDefault="0023373B" w:rsidP="0023373B">
      <w:pPr>
        <w:suppressAutoHyphens/>
        <w:spacing w:line="276" w:lineRule="auto"/>
        <w:ind w:firstLine="709"/>
        <w:contextualSpacing/>
        <w:jc w:val="both"/>
        <w:rPr>
          <w:rFonts w:ascii="Times New Roman" w:hAnsi="Times New Roman" w:cs="Times New Roman"/>
          <w:bCs/>
          <w:sz w:val="24"/>
          <w:szCs w:val="24"/>
        </w:rPr>
      </w:pPr>
      <w:r w:rsidRPr="0023373B">
        <w:rPr>
          <w:rFonts w:ascii="Times New Roman" w:hAnsi="Times New Roman" w:cs="Times New Roman"/>
          <w:bCs/>
          <w:sz w:val="24"/>
          <w:szCs w:val="24"/>
        </w:rPr>
        <w:t xml:space="preserve">5.  Сайт ОАО «РЖД» [Электронный ресурс]. – URL: </w:t>
      </w:r>
      <w:hyperlink r:id="rId29" w:history="1">
        <w:r w:rsidRPr="00245EB4">
          <w:rPr>
            <w:rStyle w:val="af0"/>
            <w:rFonts w:ascii="Times New Roman" w:hAnsi="Times New Roman" w:cs="Times New Roman"/>
            <w:bCs/>
            <w:sz w:val="24"/>
            <w:szCs w:val="24"/>
          </w:rPr>
          <w:t>www.rzd.ru</w:t>
        </w:r>
      </w:hyperlink>
      <w:r w:rsidRPr="0023373B">
        <w:rPr>
          <w:rFonts w:ascii="Times New Roman" w:hAnsi="Times New Roman" w:cs="Times New Roman"/>
          <w:bCs/>
          <w:sz w:val="24"/>
          <w:szCs w:val="24"/>
        </w:rPr>
        <w:t>.</w:t>
      </w:r>
    </w:p>
    <w:p w14:paraId="09708A08" w14:textId="77777777" w:rsidR="0023373B" w:rsidRDefault="0023373B" w:rsidP="0023373B">
      <w:pPr>
        <w:suppressAutoHyphens/>
        <w:spacing w:line="276" w:lineRule="auto"/>
        <w:ind w:firstLine="709"/>
        <w:contextualSpacing/>
        <w:jc w:val="both"/>
        <w:rPr>
          <w:rFonts w:ascii="Times New Roman" w:hAnsi="Times New Roman" w:cs="Times New Roman"/>
          <w:b/>
          <w:bCs/>
          <w:sz w:val="24"/>
          <w:szCs w:val="24"/>
        </w:rPr>
      </w:pPr>
    </w:p>
    <w:p w14:paraId="3C2EF3C3" w14:textId="77777777" w:rsidR="0079105A" w:rsidRPr="005F59C7" w:rsidRDefault="0079105A" w:rsidP="00CB59C7">
      <w:pPr>
        <w:suppressAutoHyphens/>
        <w:spacing w:line="276" w:lineRule="auto"/>
        <w:ind w:firstLine="709"/>
        <w:contextualSpacing/>
        <w:rPr>
          <w:rFonts w:ascii="Times New Roman" w:hAnsi="Times New Roman" w:cs="Times New Roman"/>
          <w:bCs/>
          <w:i/>
          <w:sz w:val="24"/>
          <w:szCs w:val="24"/>
        </w:rPr>
      </w:pPr>
      <w:r w:rsidRPr="00314663">
        <w:rPr>
          <w:rFonts w:ascii="Times New Roman" w:hAnsi="Times New Roman" w:cs="Times New Roman"/>
          <w:b/>
          <w:bCs/>
          <w:sz w:val="24"/>
          <w:szCs w:val="24"/>
        </w:rPr>
        <w:t xml:space="preserve">3.2.3. Дополнительные источники </w:t>
      </w:r>
    </w:p>
    <w:p w14:paraId="704A5D59" w14:textId="77777777" w:rsidR="0079105A" w:rsidRPr="00FD0B9B" w:rsidRDefault="0079105A" w:rsidP="0023373B">
      <w:pPr>
        <w:pStyle w:val="a4"/>
        <w:numPr>
          <w:ilvl w:val="0"/>
          <w:numId w:val="5"/>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Куликов А. Беспилотные летательные аппараты: невыполнимых задач нет [Электронный ресурс] // Режим доступа: http://army.lv/...</w:t>
      </w:r>
    </w:p>
    <w:p w14:paraId="6FEC138B" w14:textId="77777777" w:rsidR="0079105A" w:rsidRPr="00FD0B9B" w:rsidRDefault="0079105A" w:rsidP="0023373B">
      <w:pPr>
        <w:pStyle w:val="a4"/>
        <w:numPr>
          <w:ilvl w:val="0"/>
          <w:numId w:val="5"/>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Зачем нужны ударные БПЛА или азы современного воздушного боя [</w:t>
      </w:r>
      <w:proofErr w:type="spellStart"/>
      <w:r w:rsidRPr="00FD0B9B">
        <w:rPr>
          <w:rFonts w:ascii="Times New Roman" w:hAnsi="Times New Roman"/>
          <w:color w:val="000000"/>
          <w:sz w:val="24"/>
          <w:szCs w:val="24"/>
          <w:shd w:val="clear" w:color="auto" w:fill="FFFFFF"/>
        </w:rPr>
        <w:t>Элек</w:t>
      </w:r>
      <w:proofErr w:type="spellEnd"/>
      <w:r w:rsidRPr="00FD0B9B">
        <w:rPr>
          <w:rFonts w:ascii="Times New Roman" w:hAnsi="Times New Roman"/>
          <w:color w:val="000000"/>
          <w:sz w:val="24"/>
          <w:szCs w:val="24"/>
          <w:shd w:val="clear" w:color="auto" w:fill="FFFFFF"/>
        </w:rPr>
        <w:t>- тронный ресурс] // Режим доступа: http://alternathistory.org.ua/...</w:t>
      </w:r>
    </w:p>
    <w:p w14:paraId="4EB6B135" w14:textId="77777777" w:rsidR="0079105A" w:rsidRPr="00FD0B9B" w:rsidRDefault="0079105A" w:rsidP="0023373B">
      <w:pPr>
        <w:pStyle w:val="a4"/>
        <w:numPr>
          <w:ilvl w:val="0"/>
          <w:numId w:val="5"/>
        </w:numPr>
        <w:ind w:left="0" w:firstLine="709"/>
        <w:jc w:val="both"/>
        <w:rPr>
          <w:rFonts w:ascii="Times New Roman" w:hAnsi="Times New Roman"/>
          <w:color w:val="000000"/>
          <w:sz w:val="24"/>
          <w:szCs w:val="24"/>
          <w:shd w:val="clear" w:color="auto" w:fill="FFFFFF"/>
        </w:rPr>
      </w:pPr>
      <w:proofErr w:type="spellStart"/>
      <w:r w:rsidRPr="00FD0B9B">
        <w:rPr>
          <w:rFonts w:ascii="Times New Roman" w:hAnsi="Times New Roman"/>
          <w:color w:val="000000"/>
          <w:sz w:val="24"/>
          <w:szCs w:val="24"/>
          <w:shd w:val="clear" w:color="auto" w:fill="FFFFFF"/>
        </w:rPr>
        <w:t>А.Е.Семенов</w:t>
      </w:r>
      <w:proofErr w:type="spellEnd"/>
      <w:r w:rsidRPr="00FD0B9B">
        <w:rPr>
          <w:rFonts w:ascii="Times New Roman" w:hAnsi="Times New Roman"/>
          <w:color w:val="000000"/>
          <w:sz w:val="24"/>
          <w:szCs w:val="24"/>
          <w:shd w:val="clear" w:color="auto" w:fill="FFFFFF"/>
        </w:rPr>
        <w:t xml:space="preserve">: </w:t>
      </w:r>
      <w:proofErr w:type="spellStart"/>
      <w:r w:rsidRPr="00FD0B9B">
        <w:rPr>
          <w:rFonts w:ascii="Times New Roman" w:hAnsi="Times New Roman"/>
          <w:color w:val="000000"/>
          <w:sz w:val="24"/>
          <w:szCs w:val="24"/>
          <w:shd w:val="clear" w:color="auto" w:fill="FFFFFF"/>
        </w:rPr>
        <w:t>TopoAxis</w:t>
      </w:r>
      <w:proofErr w:type="spellEnd"/>
      <w:r w:rsidRPr="00FD0B9B">
        <w:rPr>
          <w:rFonts w:ascii="Times New Roman" w:hAnsi="Times New Roman"/>
          <w:color w:val="000000"/>
          <w:sz w:val="24"/>
          <w:szCs w:val="24"/>
          <w:shd w:val="clear" w:color="auto" w:fill="FFFFFF"/>
        </w:rPr>
        <w:t xml:space="preserve"> – Склейка карт в автоматическом режиме — </w:t>
      </w:r>
      <w:proofErr w:type="spellStart"/>
      <w:r w:rsidRPr="00FD0B9B">
        <w:rPr>
          <w:rFonts w:ascii="Times New Roman" w:hAnsi="Times New Roman"/>
          <w:color w:val="000000"/>
          <w:sz w:val="24"/>
          <w:szCs w:val="24"/>
          <w:shd w:val="clear" w:color="auto" w:fill="FFFFFF"/>
        </w:rPr>
        <w:t>ProSystems</w:t>
      </w:r>
      <w:proofErr w:type="spellEnd"/>
      <w:r w:rsidRPr="00FD0B9B">
        <w:rPr>
          <w:rFonts w:ascii="Times New Roman" w:hAnsi="Times New Roman"/>
          <w:color w:val="000000"/>
          <w:sz w:val="24"/>
          <w:szCs w:val="24"/>
          <w:shd w:val="clear" w:color="auto" w:fill="FFFFFF"/>
        </w:rPr>
        <w:t xml:space="preserve"> CCTV, </w:t>
      </w:r>
      <w:proofErr w:type="gramStart"/>
      <w:r w:rsidRPr="00FD0B9B">
        <w:rPr>
          <w:rFonts w:ascii="Times New Roman" w:hAnsi="Times New Roman"/>
          <w:color w:val="000000"/>
          <w:sz w:val="24"/>
          <w:szCs w:val="24"/>
          <w:shd w:val="clear" w:color="auto" w:fill="FFFFFF"/>
        </w:rPr>
        <w:t>2008,стр.</w:t>
      </w:r>
      <w:proofErr w:type="gramEnd"/>
      <w:r w:rsidRPr="00FD0B9B">
        <w:rPr>
          <w:rFonts w:ascii="Times New Roman" w:hAnsi="Times New Roman"/>
          <w:color w:val="000000"/>
          <w:sz w:val="24"/>
          <w:szCs w:val="24"/>
          <w:shd w:val="clear" w:color="auto" w:fill="FFFFFF"/>
        </w:rPr>
        <w:t xml:space="preserve"> 14-18</w:t>
      </w:r>
    </w:p>
    <w:p w14:paraId="51B925E1" w14:textId="77777777" w:rsidR="0079105A" w:rsidRPr="00FD0B9B" w:rsidRDefault="0079105A" w:rsidP="0023373B">
      <w:pPr>
        <w:pStyle w:val="a4"/>
        <w:numPr>
          <w:ilvl w:val="0"/>
          <w:numId w:val="5"/>
        </w:numPr>
        <w:ind w:left="0" w:firstLine="709"/>
        <w:jc w:val="both"/>
        <w:rPr>
          <w:rFonts w:ascii="Times New Roman" w:hAnsi="Times New Roman"/>
          <w:color w:val="000000"/>
          <w:sz w:val="24"/>
          <w:szCs w:val="24"/>
          <w:shd w:val="clear" w:color="auto" w:fill="FFFFFF"/>
          <w:lang w:val="en-US"/>
        </w:rPr>
      </w:pPr>
      <w:proofErr w:type="spellStart"/>
      <w:r w:rsidRPr="00FD0B9B">
        <w:rPr>
          <w:rFonts w:ascii="Times New Roman" w:hAnsi="Times New Roman"/>
          <w:color w:val="000000"/>
          <w:sz w:val="24"/>
          <w:szCs w:val="24"/>
          <w:shd w:val="clear" w:color="auto" w:fill="FFFFFF"/>
          <w:lang w:val="en-US"/>
        </w:rPr>
        <w:t>Tietz</w:t>
      </w:r>
      <w:proofErr w:type="spellEnd"/>
      <w:r w:rsidRPr="00FD0B9B">
        <w:rPr>
          <w:rFonts w:ascii="Times New Roman" w:hAnsi="Times New Roman"/>
          <w:color w:val="000000"/>
          <w:sz w:val="24"/>
          <w:szCs w:val="24"/>
          <w:shd w:val="clear" w:color="auto" w:fill="FFFFFF"/>
          <w:lang w:val="en-US"/>
        </w:rPr>
        <w:t xml:space="preserve"> Dale, Scientific UAS Applications, PROCEEDINGS of the Third Moscow In- </w:t>
      </w:r>
      <w:proofErr w:type="spellStart"/>
      <w:r w:rsidRPr="00FD0B9B">
        <w:rPr>
          <w:rFonts w:ascii="Times New Roman" w:hAnsi="Times New Roman"/>
          <w:color w:val="000000"/>
          <w:sz w:val="24"/>
          <w:szCs w:val="24"/>
          <w:shd w:val="clear" w:color="auto" w:fill="FFFFFF"/>
          <w:lang w:val="en-US"/>
        </w:rPr>
        <w:t>ternational</w:t>
      </w:r>
      <w:proofErr w:type="spellEnd"/>
      <w:r w:rsidRPr="00FD0B9B">
        <w:rPr>
          <w:rFonts w:ascii="Times New Roman" w:hAnsi="Times New Roman"/>
          <w:color w:val="000000"/>
          <w:sz w:val="24"/>
          <w:szCs w:val="24"/>
          <w:shd w:val="clear" w:color="auto" w:fill="FFFFFF"/>
          <w:lang w:val="en-US"/>
        </w:rPr>
        <w:t xml:space="preserve"> Forum «Unmanned multipurpose vehicle systems», 27-29 January 2009</w:t>
      </w:r>
    </w:p>
    <w:p w14:paraId="46EF0A98" w14:textId="77777777" w:rsidR="0079105A" w:rsidRPr="00FD0B9B" w:rsidRDefault="0079105A" w:rsidP="0023373B">
      <w:pPr>
        <w:pStyle w:val="a4"/>
        <w:numPr>
          <w:ilvl w:val="0"/>
          <w:numId w:val="5"/>
        </w:numPr>
        <w:ind w:left="0" w:firstLine="709"/>
        <w:jc w:val="both"/>
        <w:rPr>
          <w:rFonts w:ascii="Times New Roman" w:hAnsi="Times New Roman"/>
          <w:color w:val="000000"/>
          <w:sz w:val="24"/>
          <w:szCs w:val="24"/>
          <w:shd w:val="clear" w:color="auto" w:fill="FFFFFF"/>
          <w:lang w:val="en-US"/>
        </w:rPr>
      </w:pPr>
      <w:r w:rsidRPr="00FD0B9B">
        <w:rPr>
          <w:rFonts w:ascii="Times New Roman" w:hAnsi="Times New Roman"/>
          <w:color w:val="000000"/>
          <w:sz w:val="24"/>
          <w:szCs w:val="24"/>
          <w:shd w:val="clear" w:color="auto" w:fill="FFFFFF"/>
          <w:lang w:val="en-US"/>
        </w:rPr>
        <w:t xml:space="preserve">Marco </w:t>
      </w:r>
      <w:proofErr w:type="spellStart"/>
      <w:r w:rsidRPr="00FD0B9B">
        <w:rPr>
          <w:rFonts w:ascii="Times New Roman" w:hAnsi="Times New Roman"/>
          <w:color w:val="000000"/>
          <w:sz w:val="24"/>
          <w:szCs w:val="24"/>
          <w:shd w:val="clear" w:color="auto" w:fill="FFFFFF"/>
          <w:lang w:val="en-US"/>
        </w:rPr>
        <w:t>Lukovic</w:t>
      </w:r>
      <w:proofErr w:type="spellEnd"/>
      <w:r w:rsidRPr="00FD0B9B">
        <w:rPr>
          <w:rFonts w:ascii="Times New Roman" w:hAnsi="Times New Roman"/>
          <w:color w:val="000000"/>
          <w:sz w:val="24"/>
          <w:szCs w:val="24"/>
          <w:shd w:val="clear" w:color="auto" w:fill="FFFFFF"/>
          <w:lang w:val="en-US"/>
        </w:rPr>
        <w:t xml:space="preserve">, The Future of Military UAS in Europe A Market Perspective. Pro- </w:t>
      </w:r>
      <w:proofErr w:type="spellStart"/>
      <w:r w:rsidRPr="00FD0B9B">
        <w:rPr>
          <w:rFonts w:ascii="Times New Roman" w:hAnsi="Times New Roman"/>
          <w:color w:val="000000"/>
          <w:sz w:val="24"/>
          <w:szCs w:val="24"/>
          <w:shd w:val="clear" w:color="auto" w:fill="FFFFFF"/>
          <w:lang w:val="en-US"/>
        </w:rPr>
        <w:t>ceedings</w:t>
      </w:r>
      <w:proofErr w:type="spellEnd"/>
      <w:r w:rsidRPr="00FD0B9B">
        <w:rPr>
          <w:rFonts w:ascii="Times New Roman" w:hAnsi="Times New Roman"/>
          <w:color w:val="000000"/>
          <w:sz w:val="24"/>
          <w:szCs w:val="24"/>
          <w:shd w:val="clear" w:color="auto" w:fill="FFFFFF"/>
          <w:lang w:val="en-US"/>
        </w:rPr>
        <w:t xml:space="preserve"> Unmanned Air Systems’09/</w:t>
      </w:r>
    </w:p>
    <w:p w14:paraId="5B764B99" w14:textId="77777777" w:rsidR="0079105A" w:rsidRPr="00FD0B9B" w:rsidRDefault="0079105A" w:rsidP="0023373B">
      <w:pPr>
        <w:pStyle w:val="a4"/>
        <w:numPr>
          <w:ilvl w:val="0"/>
          <w:numId w:val="5"/>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lang w:val="en-US"/>
        </w:rPr>
        <w:t xml:space="preserve">Peter van </w:t>
      </w:r>
      <w:proofErr w:type="spellStart"/>
      <w:proofErr w:type="gramStart"/>
      <w:r w:rsidRPr="00FD0B9B">
        <w:rPr>
          <w:rFonts w:ascii="Times New Roman" w:hAnsi="Times New Roman"/>
          <w:color w:val="000000"/>
          <w:sz w:val="24"/>
          <w:szCs w:val="24"/>
          <w:shd w:val="clear" w:color="auto" w:fill="FFFFFF"/>
          <w:lang w:val="en-US"/>
        </w:rPr>
        <w:t>Blyenburgh</w:t>
      </w:r>
      <w:proofErr w:type="spellEnd"/>
      <w:r w:rsidRPr="00FD0B9B">
        <w:rPr>
          <w:rFonts w:ascii="Times New Roman" w:hAnsi="Times New Roman"/>
          <w:color w:val="000000"/>
          <w:sz w:val="24"/>
          <w:szCs w:val="24"/>
          <w:shd w:val="clear" w:color="auto" w:fill="FFFFFF"/>
          <w:lang w:val="en-US"/>
        </w:rPr>
        <w:t xml:space="preserve"> ,</w:t>
      </w:r>
      <w:proofErr w:type="gramEnd"/>
      <w:r w:rsidRPr="00FD0B9B">
        <w:rPr>
          <w:rFonts w:ascii="Times New Roman" w:hAnsi="Times New Roman"/>
          <w:color w:val="000000"/>
          <w:sz w:val="24"/>
          <w:szCs w:val="24"/>
          <w:shd w:val="clear" w:color="auto" w:fill="FFFFFF"/>
          <w:lang w:val="en-US"/>
        </w:rPr>
        <w:t xml:space="preserve"> Unmanned Aircrafts Systems : The Global Perspective, PROCEEDINGS of the Third Moscow International 1. </w:t>
      </w:r>
      <w:proofErr w:type="spellStart"/>
      <w:r w:rsidRPr="00FD0B9B">
        <w:rPr>
          <w:rFonts w:ascii="Times New Roman" w:hAnsi="Times New Roman"/>
          <w:color w:val="000000"/>
          <w:sz w:val="24"/>
          <w:szCs w:val="24"/>
          <w:shd w:val="clear" w:color="auto" w:fill="FFFFFF"/>
        </w:rPr>
        <w:t>В.В.Воронов</w:t>
      </w:r>
      <w:proofErr w:type="spellEnd"/>
      <w:r w:rsidRPr="00FD0B9B">
        <w:rPr>
          <w:rFonts w:ascii="Times New Roman" w:hAnsi="Times New Roman"/>
          <w:color w:val="000000"/>
          <w:sz w:val="24"/>
          <w:szCs w:val="24"/>
          <w:shd w:val="clear" w:color="auto" w:fill="FFFFFF"/>
        </w:rPr>
        <w:t>: БЛА НА ВЫСТАВКЕ LAAD 2009, http://www.uav.ru/articles/LAAD-2009_report.pdf</w:t>
      </w:r>
    </w:p>
    <w:p w14:paraId="643F1960" w14:textId="77777777" w:rsidR="0079105A" w:rsidRPr="00FD0B9B" w:rsidRDefault="0079105A" w:rsidP="0023373B">
      <w:pPr>
        <w:pStyle w:val="a4"/>
        <w:numPr>
          <w:ilvl w:val="0"/>
          <w:numId w:val="5"/>
        </w:numPr>
        <w:ind w:left="0" w:firstLine="709"/>
        <w:jc w:val="both"/>
        <w:rPr>
          <w:rFonts w:ascii="Times New Roman" w:hAnsi="Times New Roman"/>
          <w:color w:val="000000"/>
          <w:sz w:val="24"/>
          <w:szCs w:val="24"/>
          <w:shd w:val="clear" w:color="auto" w:fill="FFFFFF"/>
        </w:rPr>
      </w:pPr>
      <w:r w:rsidRPr="00FD0B9B">
        <w:rPr>
          <w:rFonts w:ascii="Times New Roman" w:hAnsi="Times New Roman"/>
          <w:color w:val="000000"/>
          <w:sz w:val="24"/>
          <w:szCs w:val="24"/>
          <w:shd w:val="clear" w:color="auto" w:fill="FFFFFF"/>
        </w:rPr>
        <w:t>Электронная информационно-правовая система нормативных и методических документов в области ГА-БД «Авиатор»</w:t>
      </w:r>
    </w:p>
    <w:p w14:paraId="63BD6E2F" w14:textId="77777777" w:rsidR="0079105A" w:rsidRPr="00FD0B9B" w:rsidRDefault="0079105A" w:rsidP="0023373B">
      <w:pPr>
        <w:pStyle w:val="a4"/>
        <w:widowControl w:val="0"/>
        <w:numPr>
          <w:ilvl w:val="0"/>
          <w:numId w:val="5"/>
        </w:numPr>
        <w:tabs>
          <w:tab w:val="left" w:pos="922"/>
        </w:tabs>
        <w:autoSpaceDE w:val="0"/>
        <w:autoSpaceDN w:val="0"/>
        <w:spacing w:line="259" w:lineRule="auto"/>
        <w:ind w:left="0" w:firstLine="709"/>
        <w:jc w:val="both"/>
        <w:rPr>
          <w:rFonts w:ascii="Times New Roman" w:hAnsi="Times New Roman"/>
          <w:bCs/>
          <w:sz w:val="24"/>
          <w:szCs w:val="24"/>
        </w:rPr>
      </w:pPr>
      <w:r w:rsidRPr="00FD0B9B">
        <w:rPr>
          <w:rFonts w:ascii="Times New Roman" w:hAnsi="Times New Roman"/>
          <w:bCs/>
          <w:sz w:val="24"/>
          <w:szCs w:val="24"/>
        </w:rPr>
        <w:t xml:space="preserve">В. С. Фетисов, Л. М. </w:t>
      </w:r>
      <w:proofErr w:type="spellStart"/>
      <w:r w:rsidRPr="00FD0B9B">
        <w:rPr>
          <w:rFonts w:ascii="Times New Roman" w:hAnsi="Times New Roman"/>
          <w:bCs/>
          <w:sz w:val="24"/>
          <w:szCs w:val="24"/>
        </w:rPr>
        <w:t>Неугодникова</w:t>
      </w:r>
      <w:proofErr w:type="spellEnd"/>
      <w:r w:rsidRPr="00FD0B9B">
        <w:rPr>
          <w:rFonts w:ascii="Times New Roman" w:hAnsi="Times New Roman"/>
          <w:bCs/>
          <w:sz w:val="24"/>
          <w:szCs w:val="24"/>
        </w:rPr>
        <w:t xml:space="preserve">, В.В. Адамовский, Р. А. Красноперов. </w:t>
      </w:r>
      <w:proofErr w:type="spellStart"/>
      <w:r w:rsidRPr="00FD0B9B">
        <w:rPr>
          <w:rFonts w:ascii="Times New Roman" w:hAnsi="Times New Roman"/>
          <w:bCs/>
          <w:sz w:val="24"/>
          <w:szCs w:val="24"/>
        </w:rPr>
        <w:t>Беспи</w:t>
      </w:r>
      <w:proofErr w:type="spellEnd"/>
      <w:r w:rsidRPr="00FD0B9B">
        <w:rPr>
          <w:rFonts w:ascii="Times New Roman" w:hAnsi="Times New Roman"/>
          <w:bCs/>
          <w:sz w:val="24"/>
          <w:szCs w:val="24"/>
        </w:rPr>
        <w:t xml:space="preserve">- </w:t>
      </w:r>
      <w:proofErr w:type="spellStart"/>
      <w:r w:rsidRPr="00FD0B9B">
        <w:rPr>
          <w:rFonts w:ascii="Times New Roman" w:hAnsi="Times New Roman"/>
          <w:bCs/>
          <w:sz w:val="24"/>
          <w:szCs w:val="24"/>
        </w:rPr>
        <w:t>лотная</w:t>
      </w:r>
      <w:proofErr w:type="spellEnd"/>
      <w:r w:rsidRPr="00FD0B9B">
        <w:rPr>
          <w:rFonts w:ascii="Times New Roman" w:hAnsi="Times New Roman"/>
          <w:bCs/>
          <w:sz w:val="24"/>
          <w:szCs w:val="24"/>
        </w:rPr>
        <w:t xml:space="preserve"> авиация: терминология, классификация, современное состояние. / Под </w:t>
      </w:r>
      <w:proofErr w:type="gramStart"/>
      <w:r w:rsidRPr="00FD0B9B">
        <w:rPr>
          <w:rFonts w:ascii="Times New Roman" w:hAnsi="Times New Roman"/>
          <w:bCs/>
          <w:sz w:val="24"/>
          <w:szCs w:val="24"/>
        </w:rPr>
        <w:t xml:space="preserve">ре- </w:t>
      </w:r>
      <w:proofErr w:type="spellStart"/>
      <w:r w:rsidRPr="00FD0B9B">
        <w:rPr>
          <w:rFonts w:ascii="Times New Roman" w:hAnsi="Times New Roman"/>
          <w:bCs/>
          <w:sz w:val="24"/>
          <w:szCs w:val="24"/>
        </w:rPr>
        <w:t>дакцией</w:t>
      </w:r>
      <w:proofErr w:type="spellEnd"/>
      <w:proofErr w:type="gramEnd"/>
      <w:r w:rsidRPr="00FD0B9B">
        <w:rPr>
          <w:rFonts w:ascii="Times New Roman" w:hAnsi="Times New Roman"/>
          <w:bCs/>
          <w:sz w:val="24"/>
          <w:szCs w:val="24"/>
        </w:rPr>
        <w:t xml:space="preserve"> В. С. Фетисова, Уфа: ФОТОН, 2014. – 217 с. - </w:t>
      </w:r>
      <w:proofErr w:type="gramStart"/>
      <w:r w:rsidRPr="00FD0B9B">
        <w:rPr>
          <w:rFonts w:ascii="Times New Roman" w:hAnsi="Times New Roman"/>
          <w:bCs/>
          <w:sz w:val="24"/>
          <w:szCs w:val="24"/>
        </w:rPr>
        <w:t>( Научное</w:t>
      </w:r>
      <w:proofErr w:type="gramEnd"/>
      <w:r w:rsidRPr="00FD0B9B">
        <w:rPr>
          <w:rFonts w:ascii="Times New Roman" w:hAnsi="Times New Roman"/>
          <w:bCs/>
          <w:sz w:val="24"/>
          <w:szCs w:val="24"/>
        </w:rPr>
        <w:t xml:space="preserve"> издание) - ISBN 978-5- 9903144-3-6</w:t>
      </w:r>
    </w:p>
    <w:p w14:paraId="7538FA01" w14:textId="77777777" w:rsidR="0079105A" w:rsidRPr="00FD0B9B" w:rsidRDefault="0079105A" w:rsidP="0023373B">
      <w:pPr>
        <w:pStyle w:val="a4"/>
        <w:widowControl w:val="0"/>
        <w:numPr>
          <w:ilvl w:val="0"/>
          <w:numId w:val="5"/>
        </w:numPr>
        <w:tabs>
          <w:tab w:val="left" w:pos="922"/>
        </w:tabs>
        <w:autoSpaceDE w:val="0"/>
        <w:autoSpaceDN w:val="0"/>
        <w:spacing w:line="235" w:lineRule="auto"/>
        <w:ind w:left="0" w:firstLine="709"/>
        <w:jc w:val="both"/>
        <w:rPr>
          <w:rFonts w:ascii="Times New Roman" w:hAnsi="Times New Roman"/>
          <w:bCs/>
          <w:sz w:val="24"/>
          <w:szCs w:val="24"/>
        </w:rPr>
      </w:pPr>
      <w:r w:rsidRPr="00FD0B9B">
        <w:rPr>
          <w:rFonts w:ascii="Times New Roman" w:hAnsi="Times New Roman"/>
          <w:bCs/>
          <w:sz w:val="24"/>
          <w:szCs w:val="24"/>
        </w:rPr>
        <w:t xml:space="preserve">Гребенников А.Г., </w:t>
      </w:r>
      <w:proofErr w:type="spellStart"/>
      <w:r w:rsidRPr="00FD0B9B">
        <w:rPr>
          <w:rFonts w:ascii="Times New Roman" w:hAnsi="Times New Roman"/>
          <w:bCs/>
          <w:sz w:val="24"/>
          <w:szCs w:val="24"/>
        </w:rPr>
        <w:t>Мялица</w:t>
      </w:r>
      <w:proofErr w:type="spellEnd"/>
      <w:r w:rsidRPr="00FD0B9B">
        <w:rPr>
          <w:rFonts w:ascii="Times New Roman" w:hAnsi="Times New Roman"/>
          <w:bCs/>
          <w:sz w:val="24"/>
          <w:szCs w:val="24"/>
        </w:rPr>
        <w:t xml:space="preserve"> А.К., Парфенюк В.В. и др. Общие виды и </w:t>
      </w:r>
      <w:proofErr w:type="spellStart"/>
      <w:r w:rsidRPr="00FD0B9B">
        <w:rPr>
          <w:rFonts w:ascii="Times New Roman" w:hAnsi="Times New Roman"/>
          <w:bCs/>
          <w:sz w:val="24"/>
          <w:szCs w:val="24"/>
        </w:rPr>
        <w:t>характери</w:t>
      </w:r>
      <w:proofErr w:type="spellEnd"/>
      <w:r w:rsidRPr="00FD0B9B">
        <w:rPr>
          <w:rFonts w:ascii="Times New Roman" w:hAnsi="Times New Roman"/>
          <w:bCs/>
          <w:sz w:val="24"/>
          <w:szCs w:val="24"/>
        </w:rPr>
        <w:t>- стики беспилотных летательных аппаратов / ОИЦ «Академия», 2015 (6-ое изд.)</w:t>
      </w:r>
    </w:p>
    <w:p w14:paraId="25DBFF03" w14:textId="77777777" w:rsidR="0079105A" w:rsidRPr="00FD0B9B" w:rsidRDefault="0079105A" w:rsidP="0023373B">
      <w:pPr>
        <w:pStyle w:val="a4"/>
        <w:widowControl w:val="0"/>
        <w:numPr>
          <w:ilvl w:val="0"/>
          <w:numId w:val="5"/>
        </w:numPr>
        <w:tabs>
          <w:tab w:val="left" w:pos="922"/>
        </w:tabs>
        <w:autoSpaceDE w:val="0"/>
        <w:autoSpaceDN w:val="0"/>
        <w:spacing w:line="259" w:lineRule="auto"/>
        <w:ind w:left="0" w:firstLine="709"/>
        <w:jc w:val="both"/>
        <w:rPr>
          <w:rFonts w:ascii="Times New Roman" w:hAnsi="Times New Roman"/>
          <w:bCs/>
          <w:sz w:val="24"/>
          <w:szCs w:val="24"/>
        </w:rPr>
      </w:pPr>
      <w:r w:rsidRPr="00FD0B9B">
        <w:rPr>
          <w:rFonts w:ascii="Times New Roman" w:hAnsi="Times New Roman"/>
          <w:bCs/>
          <w:sz w:val="24"/>
          <w:szCs w:val="24"/>
        </w:rPr>
        <w:t xml:space="preserve">Завалов О.А. Современные винтокрылые беспилотные летательные </w:t>
      </w:r>
      <w:proofErr w:type="spellStart"/>
      <w:proofErr w:type="gramStart"/>
      <w:r w:rsidRPr="00FD0B9B">
        <w:rPr>
          <w:rFonts w:ascii="Times New Roman" w:hAnsi="Times New Roman"/>
          <w:bCs/>
          <w:sz w:val="24"/>
          <w:szCs w:val="24"/>
        </w:rPr>
        <w:t>аппара</w:t>
      </w:r>
      <w:proofErr w:type="spellEnd"/>
      <w:r w:rsidRPr="00FD0B9B">
        <w:rPr>
          <w:rFonts w:ascii="Times New Roman" w:hAnsi="Times New Roman"/>
          <w:bCs/>
          <w:sz w:val="24"/>
          <w:szCs w:val="24"/>
        </w:rPr>
        <w:t>- ты</w:t>
      </w:r>
      <w:proofErr w:type="gramEnd"/>
      <w:r w:rsidRPr="00FD0B9B">
        <w:rPr>
          <w:rFonts w:ascii="Times New Roman" w:hAnsi="Times New Roman"/>
          <w:bCs/>
          <w:sz w:val="24"/>
          <w:szCs w:val="24"/>
        </w:rPr>
        <w:t>: учебное пособие / ОИЦ «Академия», 2015 (6-ое изд.)</w:t>
      </w:r>
    </w:p>
    <w:p w14:paraId="03D2D94E" w14:textId="77777777" w:rsidR="0079105A" w:rsidRPr="00FD0B9B" w:rsidRDefault="0079105A" w:rsidP="0023373B">
      <w:pPr>
        <w:pStyle w:val="a4"/>
        <w:numPr>
          <w:ilvl w:val="0"/>
          <w:numId w:val="5"/>
        </w:numPr>
        <w:ind w:left="0" w:firstLine="709"/>
        <w:jc w:val="both"/>
        <w:rPr>
          <w:rFonts w:ascii="Times New Roman" w:hAnsi="Times New Roman"/>
          <w:bCs/>
          <w:sz w:val="24"/>
          <w:szCs w:val="24"/>
        </w:rPr>
      </w:pPr>
      <w:r w:rsidRPr="00FD0B9B">
        <w:rPr>
          <w:rFonts w:ascii="Times New Roman" w:hAnsi="Times New Roman"/>
          <w:bCs/>
          <w:sz w:val="24"/>
          <w:szCs w:val="24"/>
        </w:rPr>
        <w:t xml:space="preserve">Беспилотные летательные аппараты, их электромагнитная стойкость и математические модели систем </w:t>
      </w:r>
      <w:proofErr w:type="gramStart"/>
      <w:r w:rsidRPr="00FD0B9B">
        <w:rPr>
          <w:rFonts w:ascii="Times New Roman" w:hAnsi="Times New Roman"/>
          <w:bCs/>
          <w:sz w:val="24"/>
          <w:szCs w:val="24"/>
        </w:rPr>
        <w:t>стабилизации :</w:t>
      </w:r>
      <w:proofErr w:type="gramEnd"/>
      <w:r w:rsidRPr="00FD0B9B">
        <w:rPr>
          <w:rFonts w:ascii="Times New Roman" w:hAnsi="Times New Roman"/>
          <w:bCs/>
          <w:sz w:val="24"/>
          <w:szCs w:val="24"/>
        </w:rPr>
        <w:t xml:space="preserve"> монография / В.А. Крамарь, А.Н. Володин, Е.В. Евтушенко [и др.]. — </w:t>
      </w:r>
      <w:proofErr w:type="gramStart"/>
      <w:r w:rsidRPr="00FD0B9B">
        <w:rPr>
          <w:rFonts w:ascii="Times New Roman" w:hAnsi="Times New Roman"/>
          <w:bCs/>
          <w:sz w:val="24"/>
          <w:szCs w:val="24"/>
        </w:rPr>
        <w:t>Москва :</w:t>
      </w:r>
      <w:proofErr w:type="gramEnd"/>
      <w:r w:rsidRPr="00FD0B9B">
        <w:rPr>
          <w:rFonts w:ascii="Times New Roman" w:hAnsi="Times New Roman"/>
          <w:bCs/>
          <w:sz w:val="24"/>
          <w:szCs w:val="24"/>
        </w:rPr>
        <w:t xml:space="preserve"> ИНФРА-М, 2023. — 180 с. — (Научная мысль). - ISBN 978-5-16-015841-9. - </w:t>
      </w:r>
      <w:proofErr w:type="gramStart"/>
      <w:r w:rsidRPr="00FD0B9B">
        <w:rPr>
          <w:rFonts w:ascii="Times New Roman" w:hAnsi="Times New Roman"/>
          <w:bCs/>
          <w:sz w:val="24"/>
          <w:szCs w:val="24"/>
        </w:rPr>
        <w:t>Текст :</w:t>
      </w:r>
      <w:proofErr w:type="gramEnd"/>
      <w:r w:rsidRPr="00FD0B9B">
        <w:rPr>
          <w:rFonts w:ascii="Times New Roman" w:hAnsi="Times New Roman"/>
          <w:bCs/>
          <w:sz w:val="24"/>
          <w:szCs w:val="24"/>
        </w:rPr>
        <w:t xml:space="preserve"> электронный. - URL: https://znanium.com/catalog/product/1974374 (дата обращения: 06.06.2023). – Режим доступа: по подписке.</w:t>
      </w:r>
    </w:p>
    <w:p w14:paraId="4AE73630" w14:textId="77777777" w:rsidR="0079105A" w:rsidRPr="005F59C7" w:rsidRDefault="0079105A" w:rsidP="0079105A">
      <w:pPr>
        <w:spacing w:line="276" w:lineRule="auto"/>
        <w:ind w:firstLine="709"/>
        <w:contextualSpacing/>
        <w:jc w:val="both"/>
        <w:rPr>
          <w:rFonts w:ascii="Times New Roman" w:hAnsi="Times New Roman" w:cs="Times New Roman"/>
          <w:bCs/>
          <w:i/>
          <w:sz w:val="24"/>
          <w:szCs w:val="24"/>
        </w:rPr>
      </w:pPr>
    </w:p>
    <w:p w14:paraId="698BEFD6" w14:textId="77777777" w:rsidR="00085385" w:rsidRDefault="00085385" w:rsidP="00085385">
      <w:pPr>
        <w:ind w:firstLine="709"/>
        <w:jc w:val="both"/>
        <w:rPr>
          <w:rFonts w:ascii="Times New Roman" w:hAnsi="Times New Roman"/>
          <w:b/>
          <w:sz w:val="24"/>
          <w:szCs w:val="24"/>
        </w:rPr>
      </w:pPr>
    </w:p>
    <w:p w14:paraId="7E130991" w14:textId="77777777" w:rsidR="0023373B" w:rsidRPr="0023373B" w:rsidRDefault="0023373B" w:rsidP="0023373B">
      <w:pPr>
        <w:keepNext/>
        <w:spacing w:before="240" w:after="60"/>
        <w:jc w:val="center"/>
        <w:outlineLvl w:val="0"/>
        <w:rPr>
          <w:rFonts w:ascii="Times New Roman" w:eastAsia="Times New Roman" w:hAnsi="Times New Roman" w:cs="Times New Roman"/>
          <w:b/>
          <w:bCs/>
          <w:kern w:val="32"/>
          <w:sz w:val="24"/>
          <w:szCs w:val="24"/>
          <w:lang w:val="x-none" w:eastAsia="x-none"/>
        </w:rPr>
      </w:pPr>
      <w:r w:rsidRPr="0023373B">
        <w:rPr>
          <w:rFonts w:ascii="Times New Roman" w:eastAsia="Times New Roman" w:hAnsi="Times New Roman" w:cs="Times New Roman"/>
          <w:b/>
          <w:bCs/>
          <w:kern w:val="32"/>
          <w:sz w:val="24"/>
          <w:szCs w:val="24"/>
          <w:lang w:eastAsia="x-none"/>
        </w:rPr>
        <w:lastRenderedPageBreak/>
        <w:t>4</w:t>
      </w:r>
      <w:r w:rsidRPr="0023373B">
        <w:rPr>
          <w:rFonts w:ascii="Times New Roman" w:eastAsia="Times New Roman" w:hAnsi="Times New Roman" w:cs="Times New Roman"/>
          <w:b/>
          <w:bCs/>
          <w:kern w:val="32"/>
          <w:sz w:val="24"/>
          <w:szCs w:val="24"/>
          <w:lang w:val="x-none" w:eastAsia="x-none"/>
        </w:rPr>
        <w:t xml:space="preserve">. КОНТРОЛЬ И ОЦЕНКА РЕЗУЛЬТАТОВ ОСВОЕНИЯ </w:t>
      </w:r>
      <w:r w:rsidRPr="0023373B">
        <w:rPr>
          <w:rFonts w:ascii="Times New Roman" w:eastAsia="Times New Roman" w:hAnsi="Times New Roman" w:cs="Times New Roman"/>
          <w:b/>
          <w:bCs/>
          <w:kern w:val="32"/>
          <w:sz w:val="24"/>
          <w:szCs w:val="24"/>
          <w:lang w:val="x-none" w:eastAsia="x-none"/>
        </w:rPr>
        <w:br/>
        <w:t>ПРОФЕССИОНАЛЬНОГО МОДУЛЯ</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304"/>
        <w:gridCol w:w="2352"/>
      </w:tblGrid>
      <w:tr w:rsidR="0023373B" w:rsidRPr="0023373B" w14:paraId="06E08709" w14:textId="77777777" w:rsidTr="0023373B">
        <w:trPr>
          <w:trHeight w:val="1098"/>
        </w:trPr>
        <w:tc>
          <w:tcPr>
            <w:tcW w:w="3119" w:type="dxa"/>
            <w:tcBorders>
              <w:top w:val="single" w:sz="4" w:space="0" w:color="auto"/>
              <w:left w:val="single" w:sz="4" w:space="0" w:color="auto"/>
              <w:bottom w:val="single" w:sz="4" w:space="0" w:color="auto"/>
              <w:right w:val="single" w:sz="4" w:space="0" w:color="auto"/>
            </w:tcBorders>
            <w:vAlign w:val="center"/>
            <w:hideMark/>
          </w:tcPr>
          <w:p w14:paraId="3B62FB75" w14:textId="77777777" w:rsidR="0023373B" w:rsidRPr="0023373B" w:rsidRDefault="0023373B" w:rsidP="0023373B">
            <w:pPr>
              <w:spacing w:line="276" w:lineRule="auto"/>
              <w:jc w:val="center"/>
              <w:rPr>
                <w:rFonts w:ascii="Times New Roman" w:eastAsia="Times New Roman" w:hAnsi="Times New Roman" w:cs="Times New Roman"/>
                <w:b/>
                <w:sz w:val="24"/>
                <w:szCs w:val="24"/>
                <w:lang w:eastAsia="ru-RU"/>
              </w:rPr>
            </w:pPr>
            <w:r w:rsidRPr="0023373B">
              <w:rPr>
                <w:rFonts w:ascii="Times New Roman" w:eastAsia="Times New Roman" w:hAnsi="Times New Roman" w:cs="Times New Roman"/>
                <w:b/>
                <w:sz w:val="24"/>
                <w:szCs w:val="24"/>
                <w:lang w:eastAsia="ru-RU"/>
              </w:rPr>
              <w:t>Код и наименование профессиональных и общих компетенций, формируемых в рамках модуля</w:t>
            </w:r>
            <w:r w:rsidRPr="0023373B">
              <w:rPr>
                <w:rFonts w:ascii="Times New Roman" w:eastAsia="Times New Roman" w:hAnsi="Times New Roman" w:cs="Times New Roman"/>
                <w:b/>
                <w:i/>
                <w:sz w:val="24"/>
                <w:szCs w:val="24"/>
                <w:vertAlign w:val="superscript"/>
                <w:lang w:eastAsia="ru-RU"/>
              </w:rPr>
              <w:footnoteReference w:id="3"/>
            </w:r>
          </w:p>
        </w:tc>
        <w:tc>
          <w:tcPr>
            <w:tcW w:w="4304" w:type="dxa"/>
            <w:tcBorders>
              <w:top w:val="single" w:sz="4" w:space="0" w:color="auto"/>
              <w:left w:val="single" w:sz="4" w:space="0" w:color="auto"/>
              <w:bottom w:val="single" w:sz="4" w:space="0" w:color="auto"/>
              <w:right w:val="single" w:sz="4" w:space="0" w:color="auto"/>
            </w:tcBorders>
            <w:vAlign w:val="center"/>
            <w:hideMark/>
          </w:tcPr>
          <w:p w14:paraId="5F55940A" w14:textId="77777777" w:rsidR="0023373B" w:rsidRPr="0023373B" w:rsidRDefault="0023373B" w:rsidP="0023373B">
            <w:pPr>
              <w:suppressAutoHyphens/>
              <w:spacing w:line="276" w:lineRule="auto"/>
              <w:jc w:val="center"/>
              <w:rPr>
                <w:rFonts w:ascii="Times New Roman" w:eastAsia="Times New Roman" w:hAnsi="Times New Roman" w:cs="Times New Roman"/>
                <w:b/>
                <w:sz w:val="24"/>
                <w:szCs w:val="24"/>
                <w:lang w:eastAsia="ru-RU"/>
              </w:rPr>
            </w:pPr>
            <w:r w:rsidRPr="0023373B">
              <w:rPr>
                <w:rFonts w:ascii="Times New Roman" w:eastAsia="Times New Roman" w:hAnsi="Times New Roman" w:cs="Times New Roman"/>
                <w:b/>
                <w:sz w:val="24"/>
                <w:szCs w:val="24"/>
                <w:lang w:eastAsia="ru-RU"/>
              </w:rPr>
              <w:t>Критерии оценки</w:t>
            </w:r>
          </w:p>
        </w:tc>
        <w:tc>
          <w:tcPr>
            <w:tcW w:w="2352" w:type="dxa"/>
            <w:tcBorders>
              <w:top w:val="single" w:sz="4" w:space="0" w:color="auto"/>
              <w:left w:val="single" w:sz="4" w:space="0" w:color="auto"/>
              <w:bottom w:val="single" w:sz="4" w:space="0" w:color="auto"/>
              <w:right w:val="single" w:sz="4" w:space="0" w:color="auto"/>
            </w:tcBorders>
            <w:vAlign w:val="center"/>
            <w:hideMark/>
          </w:tcPr>
          <w:p w14:paraId="711D29FB" w14:textId="77777777" w:rsidR="0023373B" w:rsidRPr="0023373B" w:rsidRDefault="0023373B" w:rsidP="0023373B">
            <w:pPr>
              <w:suppressAutoHyphens/>
              <w:spacing w:line="276" w:lineRule="auto"/>
              <w:jc w:val="center"/>
              <w:rPr>
                <w:rFonts w:ascii="Times New Roman" w:eastAsia="Times New Roman" w:hAnsi="Times New Roman" w:cs="Times New Roman"/>
                <w:b/>
                <w:sz w:val="24"/>
                <w:szCs w:val="24"/>
                <w:lang w:eastAsia="ru-RU"/>
              </w:rPr>
            </w:pPr>
            <w:r w:rsidRPr="0023373B">
              <w:rPr>
                <w:rFonts w:ascii="Times New Roman" w:eastAsia="Times New Roman" w:hAnsi="Times New Roman" w:cs="Times New Roman"/>
                <w:b/>
                <w:sz w:val="24"/>
                <w:szCs w:val="24"/>
                <w:lang w:eastAsia="ru-RU"/>
              </w:rPr>
              <w:t>Методы оценки</w:t>
            </w:r>
          </w:p>
        </w:tc>
      </w:tr>
      <w:tr w:rsidR="0023373B" w:rsidRPr="0023373B" w14:paraId="76350F99" w14:textId="77777777" w:rsidTr="0023373B">
        <w:trPr>
          <w:trHeight w:val="2508"/>
        </w:trPr>
        <w:tc>
          <w:tcPr>
            <w:tcW w:w="3119" w:type="dxa"/>
            <w:tcBorders>
              <w:top w:val="single" w:sz="4" w:space="0" w:color="auto"/>
              <w:left w:val="single" w:sz="4" w:space="0" w:color="auto"/>
              <w:bottom w:val="single" w:sz="4" w:space="0" w:color="auto"/>
              <w:right w:val="single" w:sz="4" w:space="0" w:color="auto"/>
            </w:tcBorders>
          </w:tcPr>
          <w:p w14:paraId="6EA919B1" w14:textId="77777777" w:rsidR="0023373B" w:rsidRPr="0023373B" w:rsidRDefault="0023373B" w:rsidP="0023373B">
            <w:pPr>
              <w:suppressAutoHyphens/>
              <w:spacing w:line="276" w:lineRule="auto"/>
              <w:jc w:val="both"/>
              <w:rPr>
                <w:rFonts w:ascii="Times New Roman" w:eastAsia="Times New Roman" w:hAnsi="Times New Roman" w:cs="Times New Roman"/>
                <w:i/>
                <w:sz w:val="24"/>
                <w:szCs w:val="24"/>
                <w:lang w:eastAsia="ru-RU"/>
              </w:rPr>
            </w:pPr>
            <w:r w:rsidRPr="0023373B">
              <w:rPr>
                <w:rFonts w:ascii="Times New Roman" w:eastAsia="Times New Roman" w:hAnsi="Times New Roman" w:cs="Times New Roman"/>
                <w:sz w:val="24"/>
                <w:szCs w:val="24"/>
                <w:lang w:eastAsia="ru-RU"/>
              </w:rPr>
              <w:t xml:space="preserve">ПК 2.1. Определять техническое состояние систем, агрегатов, узлов, приборов автомобилей </w:t>
            </w:r>
            <w:r w:rsidRPr="0023373B">
              <w:rPr>
                <w:rFonts w:ascii="Times New Roman" w:eastAsia="Times New Roman" w:hAnsi="Times New Roman" w:cs="Times New Roman"/>
                <w:sz w:val="24"/>
                <w:szCs w:val="24"/>
                <w:lang w:eastAsia="ru-RU"/>
              </w:rPr>
              <w:br/>
              <w:t xml:space="preserve">и строительных машин, для сохранения работоспособности, предупреждения отказов </w:t>
            </w:r>
            <w:r w:rsidRPr="0023373B">
              <w:rPr>
                <w:rFonts w:ascii="Times New Roman" w:eastAsia="Times New Roman" w:hAnsi="Times New Roman" w:cs="Times New Roman"/>
                <w:sz w:val="24"/>
                <w:szCs w:val="24"/>
                <w:lang w:eastAsia="ru-RU"/>
              </w:rPr>
              <w:br/>
              <w:t>и неисправностей</w:t>
            </w:r>
          </w:p>
        </w:tc>
        <w:tc>
          <w:tcPr>
            <w:tcW w:w="4304" w:type="dxa"/>
            <w:tcBorders>
              <w:top w:val="single" w:sz="4" w:space="0" w:color="auto"/>
              <w:left w:val="single" w:sz="4" w:space="0" w:color="auto"/>
              <w:bottom w:val="single" w:sz="4" w:space="0" w:color="auto"/>
              <w:right w:val="single" w:sz="4" w:space="0" w:color="auto"/>
            </w:tcBorders>
          </w:tcPr>
          <w:p w14:paraId="684B88B2"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выявляет дефекты и неисправности и определяет перечень и объем работ для приведения машин в исправное состояние согласно сборочным чертежам машин и их систем, агрегатов, узлов, приборов</w:t>
            </w:r>
          </w:p>
        </w:tc>
        <w:tc>
          <w:tcPr>
            <w:tcW w:w="2352" w:type="dxa"/>
            <w:tcBorders>
              <w:top w:val="single" w:sz="4" w:space="0" w:color="auto"/>
              <w:left w:val="single" w:sz="4" w:space="0" w:color="auto"/>
              <w:bottom w:val="single" w:sz="4" w:space="0" w:color="auto"/>
              <w:right w:val="single" w:sz="4" w:space="0" w:color="auto"/>
            </w:tcBorders>
            <w:hideMark/>
          </w:tcPr>
          <w:p w14:paraId="34C7F5FF" w14:textId="77777777" w:rsidR="0023373B" w:rsidRPr="0023373B" w:rsidRDefault="0023373B" w:rsidP="0023373B">
            <w:pPr>
              <w:spacing w:line="276" w:lineRule="auto"/>
              <w:jc w:val="both"/>
              <w:rPr>
                <w:rFonts w:ascii="Times New Roman" w:eastAsia="Times New Roman" w:hAnsi="Times New Roman" w:cs="Times New Roman"/>
                <w:i/>
                <w:sz w:val="24"/>
                <w:szCs w:val="24"/>
                <w:lang w:eastAsia="ru-RU"/>
              </w:rPr>
            </w:pPr>
            <w:r w:rsidRPr="0023373B">
              <w:rPr>
                <w:rFonts w:ascii="Times New Roman" w:eastAsia="Times New Roman" w:hAnsi="Times New Roman" w:cs="Times New Roman"/>
                <w:sz w:val="24"/>
                <w:szCs w:val="24"/>
                <w:lang w:eastAsia="ru-RU"/>
              </w:rPr>
              <w:t xml:space="preserve">Экспертное наблюдение и оценка на лабораторных работах и практических занятиях, при выполнении работ </w:t>
            </w:r>
            <w:r w:rsidRPr="0023373B">
              <w:rPr>
                <w:rFonts w:ascii="Times New Roman" w:eastAsia="Times New Roman" w:hAnsi="Times New Roman" w:cs="Times New Roman"/>
                <w:sz w:val="24"/>
                <w:szCs w:val="24"/>
                <w:lang w:eastAsia="ru-RU"/>
              </w:rPr>
              <w:br/>
              <w:t>на учебной и производственной практике</w:t>
            </w:r>
          </w:p>
        </w:tc>
      </w:tr>
      <w:tr w:rsidR="0023373B" w:rsidRPr="0023373B" w14:paraId="14C3AAC3" w14:textId="77777777" w:rsidTr="0023373B">
        <w:tc>
          <w:tcPr>
            <w:tcW w:w="3119" w:type="dxa"/>
            <w:tcBorders>
              <w:top w:val="single" w:sz="4" w:space="0" w:color="auto"/>
              <w:left w:val="single" w:sz="4" w:space="0" w:color="auto"/>
              <w:bottom w:val="single" w:sz="4" w:space="0" w:color="auto"/>
              <w:right w:val="single" w:sz="4" w:space="0" w:color="auto"/>
            </w:tcBorders>
          </w:tcPr>
          <w:p w14:paraId="6CA46A39"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ПК 2.2. </w:t>
            </w:r>
            <w:r w:rsidRPr="0023373B">
              <w:rPr>
                <w:rFonts w:ascii="Times New Roman" w:eastAsia="Times New Roman" w:hAnsi="Times New Roman" w:cs="Times New Roman"/>
                <w:iCs/>
                <w:color w:val="000000"/>
                <w:sz w:val="24"/>
                <w:szCs w:val="24"/>
                <w:lang w:eastAsia="ru-RU"/>
              </w:rPr>
              <w:t xml:space="preserve">Применять различные методы, способы и приемы сборки перед сваркой и сварки элементов конструкции </w:t>
            </w:r>
            <w:r w:rsidRPr="0023373B">
              <w:rPr>
                <w:rFonts w:ascii="Times New Roman" w:eastAsia="Times New Roman" w:hAnsi="Times New Roman" w:cs="Times New Roman"/>
                <w:sz w:val="24"/>
                <w:szCs w:val="24"/>
                <w:lang w:eastAsia="ru-RU"/>
              </w:rPr>
              <w:t xml:space="preserve">автомобилей и строительных машин, </w:t>
            </w:r>
            <w:r w:rsidRPr="0023373B">
              <w:rPr>
                <w:rFonts w:ascii="Times New Roman" w:eastAsia="Times New Roman" w:hAnsi="Times New Roman" w:cs="Times New Roman"/>
                <w:iCs/>
                <w:color w:val="000000"/>
                <w:sz w:val="24"/>
                <w:szCs w:val="24"/>
                <w:lang w:eastAsia="ru-RU"/>
              </w:rPr>
              <w:t>с сохранением эксплуатационных свойств</w:t>
            </w:r>
          </w:p>
        </w:tc>
        <w:tc>
          <w:tcPr>
            <w:tcW w:w="4304" w:type="dxa"/>
            <w:tcBorders>
              <w:top w:val="single" w:sz="4" w:space="0" w:color="auto"/>
              <w:left w:val="single" w:sz="4" w:space="0" w:color="auto"/>
              <w:bottom w:val="single" w:sz="4" w:space="0" w:color="auto"/>
              <w:right w:val="single" w:sz="4" w:space="0" w:color="auto"/>
            </w:tcBorders>
          </w:tcPr>
          <w:p w14:paraId="7A8C0078"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 определяет места, в которых конструкторской и нормативно-технической документацией разрешается проведение ремонтных сварочных работ;  </w:t>
            </w:r>
          </w:p>
          <w:p w14:paraId="67FAEDDB"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 подготавливает дефектные места под сварку, выполняет сварочные работы согласно производственно-технологической документации </w:t>
            </w:r>
            <w:r w:rsidRPr="0023373B">
              <w:rPr>
                <w:rFonts w:ascii="Times New Roman" w:eastAsia="Times New Roman" w:hAnsi="Times New Roman" w:cs="Times New Roman"/>
                <w:sz w:val="24"/>
                <w:szCs w:val="24"/>
                <w:lang w:eastAsia="ru-RU"/>
              </w:rPr>
              <w:br/>
              <w:t>по сварке и контролирует выполненные ремонтные сварные швы</w:t>
            </w:r>
          </w:p>
        </w:tc>
        <w:tc>
          <w:tcPr>
            <w:tcW w:w="2352" w:type="dxa"/>
            <w:tcBorders>
              <w:top w:val="single" w:sz="4" w:space="0" w:color="auto"/>
              <w:left w:val="single" w:sz="4" w:space="0" w:color="auto"/>
              <w:bottom w:val="single" w:sz="4" w:space="0" w:color="auto"/>
              <w:right w:val="single" w:sz="4" w:space="0" w:color="auto"/>
            </w:tcBorders>
          </w:tcPr>
          <w:p w14:paraId="2083EAEA"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Экспертное наблюдение и оценка на лабораторных работах и практических занятиях, при выполнении работ</w:t>
            </w:r>
            <w:r w:rsidRPr="0023373B">
              <w:rPr>
                <w:rFonts w:ascii="Times New Roman" w:eastAsia="Times New Roman" w:hAnsi="Times New Roman" w:cs="Times New Roman"/>
                <w:sz w:val="24"/>
                <w:szCs w:val="24"/>
                <w:lang w:eastAsia="ru-RU"/>
              </w:rPr>
              <w:br/>
              <w:t>на учебной и производственной практике</w:t>
            </w:r>
          </w:p>
          <w:p w14:paraId="7FD7CC40" w14:textId="77777777" w:rsidR="0023373B" w:rsidRPr="0023373B" w:rsidRDefault="0023373B" w:rsidP="0023373B">
            <w:pPr>
              <w:spacing w:line="276" w:lineRule="auto"/>
              <w:rPr>
                <w:rFonts w:ascii="Times New Roman" w:eastAsia="Times New Roman" w:hAnsi="Times New Roman" w:cs="Times New Roman"/>
                <w:i/>
                <w:sz w:val="24"/>
                <w:szCs w:val="24"/>
                <w:lang w:eastAsia="ru-RU"/>
              </w:rPr>
            </w:pPr>
          </w:p>
        </w:tc>
      </w:tr>
      <w:tr w:rsidR="0023373B" w:rsidRPr="0023373B" w14:paraId="5A86E6BF" w14:textId="77777777" w:rsidTr="0023373B">
        <w:tc>
          <w:tcPr>
            <w:tcW w:w="3119" w:type="dxa"/>
            <w:tcBorders>
              <w:top w:val="single" w:sz="4" w:space="0" w:color="auto"/>
              <w:left w:val="single" w:sz="4" w:space="0" w:color="auto"/>
              <w:bottom w:val="single" w:sz="4" w:space="0" w:color="auto"/>
              <w:right w:val="single" w:sz="4" w:space="0" w:color="auto"/>
            </w:tcBorders>
          </w:tcPr>
          <w:p w14:paraId="317AC9E4" w14:textId="77777777" w:rsidR="0023373B" w:rsidRPr="0023373B" w:rsidRDefault="0023373B" w:rsidP="0023373B">
            <w:pPr>
              <w:spacing w:line="276" w:lineRule="auto"/>
              <w:jc w:val="both"/>
              <w:rPr>
                <w:rFonts w:ascii="Times New Roman" w:eastAsia="Times New Roman" w:hAnsi="Times New Roman" w:cs="Times New Roman"/>
                <w:iCs/>
                <w:color w:val="000000"/>
                <w:sz w:val="24"/>
                <w:szCs w:val="24"/>
                <w:lang w:eastAsia="ru-RU"/>
              </w:rPr>
            </w:pPr>
            <w:r w:rsidRPr="0023373B">
              <w:rPr>
                <w:rFonts w:ascii="Times New Roman" w:eastAsia="Times New Roman" w:hAnsi="Times New Roman" w:cs="Times New Roman"/>
                <w:sz w:val="24"/>
                <w:szCs w:val="24"/>
                <w:lang w:eastAsia="ru-RU"/>
              </w:rPr>
              <w:t xml:space="preserve">ПК 2.3. </w:t>
            </w:r>
            <w:r w:rsidRPr="0023373B">
              <w:rPr>
                <w:rFonts w:ascii="Times New Roman" w:eastAsia="Times New Roman" w:hAnsi="Times New Roman" w:cs="Times New Roman"/>
                <w:iCs/>
                <w:color w:val="000000"/>
                <w:sz w:val="24"/>
                <w:szCs w:val="24"/>
                <w:lang w:eastAsia="ru-RU"/>
              </w:rPr>
              <w:t xml:space="preserve">Выполнять техническую подготовку сварочного производства перед сваркой элементов конструкции </w:t>
            </w:r>
            <w:r w:rsidRPr="0023373B">
              <w:rPr>
                <w:rFonts w:ascii="Times New Roman" w:eastAsia="Times New Roman" w:hAnsi="Times New Roman" w:cs="Times New Roman"/>
                <w:sz w:val="24"/>
                <w:szCs w:val="24"/>
                <w:lang w:eastAsia="ru-RU"/>
              </w:rPr>
              <w:t>автомобилей и строительных машин при ремонте, для качественного выполнения сварочных работ</w:t>
            </w:r>
          </w:p>
          <w:p w14:paraId="4E9FFB81" w14:textId="77777777" w:rsidR="0023373B" w:rsidRPr="0023373B" w:rsidRDefault="0023373B" w:rsidP="0023373B">
            <w:pPr>
              <w:spacing w:line="276" w:lineRule="auto"/>
              <w:jc w:val="both"/>
              <w:rPr>
                <w:rFonts w:ascii="Times New Roman" w:eastAsia="Times New Roman" w:hAnsi="Times New Roman" w:cs="Times New Roman"/>
                <w:i/>
                <w:sz w:val="24"/>
                <w:szCs w:val="24"/>
                <w:lang w:eastAsia="ru-RU"/>
              </w:rPr>
            </w:pPr>
          </w:p>
        </w:tc>
        <w:tc>
          <w:tcPr>
            <w:tcW w:w="4304" w:type="dxa"/>
            <w:tcBorders>
              <w:top w:val="single" w:sz="4" w:space="0" w:color="auto"/>
              <w:left w:val="single" w:sz="4" w:space="0" w:color="auto"/>
              <w:bottom w:val="single" w:sz="4" w:space="0" w:color="auto"/>
              <w:right w:val="single" w:sz="4" w:space="0" w:color="auto"/>
            </w:tcBorders>
          </w:tcPr>
          <w:p w14:paraId="6A806F3C"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подготавливает и укомплектовывает индивидуальные и коллективные средства защиты при выполнении сварочных работ;</w:t>
            </w:r>
          </w:p>
          <w:p w14:paraId="5C3835CC"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 -выполняет рекомендации, правила </w:t>
            </w:r>
            <w:r w:rsidRPr="0023373B">
              <w:rPr>
                <w:rFonts w:ascii="Times New Roman" w:eastAsia="Times New Roman" w:hAnsi="Times New Roman" w:cs="Times New Roman"/>
                <w:sz w:val="24"/>
                <w:szCs w:val="24"/>
                <w:lang w:eastAsia="ru-RU"/>
              </w:rPr>
              <w:br/>
              <w:t xml:space="preserve">и процедуры по предотвращению взрыва, пожара или воспламенения при выполнении сварочных работ;  </w:t>
            </w:r>
          </w:p>
          <w:p w14:paraId="7374CD9D"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 проводит комплектацию сварочных постов и технологической оснастки </w:t>
            </w:r>
            <w:r w:rsidRPr="0023373B">
              <w:rPr>
                <w:rFonts w:ascii="Times New Roman" w:eastAsia="Times New Roman" w:hAnsi="Times New Roman" w:cs="Times New Roman"/>
                <w:sz w:val="24"/>
                <w:szCs w:val="24"/>
                <w:lang w:eastAsia="ru-RU"/>
              </w:rPr>
              <w:br/>
              <w:t xml:space="preserve">в соответствии со способами сварки </w:t>
            </w:r>
            <w:r w:rsidRPr="0023373B">
              <w:rPr>
                <w:rFonts w:ascii="Times New Roman" w:eastAsia="Times New Roman" w:hAnsi="Times New Roman" w:cs="Times New Roman"/>
                <w:sz w:val="24"/>
                <w:szCs w:val="24"/>
                <w:lang w:eastAsia="ru-RU"/>
              </w:rPr>
              <w:br/>
              <w:t>и конструкцией сварного узла, указанных в конструкторской документации;</w:t>
            </w:r>
          </w:p>
          <w:p w14:paraId="6300FF90" w14:textId="77777777" w:rsidR="0023373B" w:rsidRPr="0023373B" w:rsidRDefault="0023373B" w:rsidP="0023373B">
            <w:pPr>
              <w:spacing w:line="276" w:lineRule="auto"/>
              <w:jc w:val="both"/>
              <w:rPr>
                <w:rFonts w:ascii="Times New Roman" w:eastAsia="Times New Roman" w:hAnsi="Times New Roman" w:cs="Times New Roman"/>
                <w:b/>
                <w:sz w:val="24"/>
                <w:szCs w:val="24"/>
                <w:lang w:eastAsia="ru-RU"/>
              </w:rPr>
            </w:pPr>
            <w:r w:rsidRPr="0023373B">
              <w:rPr>
                <w:rFonts w:ascii="Times New Roman" w:eastAsia="Times New Roman" w:hAnsi="Times New Roman" w:cs="Times New Roman"/>
                <w:sz w:val="24"/>
                <w:szCs w:val="24"/>
                <w:lang w:eastAsia="ru-RU"/>
              </w:rPr>
              <w:lastRenderedPageBreak/>
              <w:t xml:space="preserve">– выполняет настройки оборудования сварочного поста в соответствии </w:t>
            </w:r>
            <w:r w:rsidRPr="0023373B">
              <w:rPr>
                <w:rFonts w:ascii="Times New Roman" w:eastAsia="Times New Roman" w:hAnsi="Times New Roman" w:cs="Times New Roman"/>
                <w:sz w:val="24"/>
                <w:szCs w:val="24"/>
                <w:lang w:eastAsia="ru-RU"/>
              </w:rPr>
              <w:br/>
              <w:t xml:space="preserve">со способом сварки, пространственным положением сварного шва, полярностью сварочного тока, толщины и марки материала свариваемых деталей и применяемыми присадочными материалами </w:t>
            </w:r>
          </w:p>
        </w:tc>
        <w:tc>
          <w:tcPr>
            <w:tcW w:w="2352" w:type="dxa"/>
            <w:tcBorders>
              <w:top w:val="single" w:sz="4" w:space="0" w:color="auto"/>
              <w:left w:val="single" w:sz="4" w:space="0" w:color="auto"/>
              <w:bottom w:val="single" w:sz="4" w:space="0" w:color="auto"/>
              <w:right w:val="single" w:sz="4" w:space="0" w:color="auto"/>
            </w:tcBorders>
          </w:tcPr>
          <w:p w14:paraId="38591726"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lastRenderedPageBreak/>
              <w:t xml:space="preserve">экспертное наблюдение и оценка на лабораторных работах и практических занятиях, при выполнении работ </w:t>
            </w:r>
            <w:r w:rsidRPr="0023373B">
              <w:rPr>
                <w:rFonts w:ascii="Times New Roman" w:eastAsia="Times New Roman" w:hAnsi="Times New Roman" w:cs="Times New Roman"/>
                <w:sz w:val="24"/>
                <w:szCs w:val="24"/>
                <w:lang w:eastAsia="ru-RU"/>
              </w:rPr>
              <w:br/>
              <w:t>на учебной и производственной практике</w:t>
            </w:r>
          </w:p>
          <w:p w14:paraId="4CD9CC7E" w14:textId="77777777" w:rsidR="0023373B" w:rsidRPr="0023373B" w:rsidRDefault="0023373B" w:rsidP="0023373B">
            <w:pPr>
              <w:spacing w:line="276" w:lineRule="auto"/>
              <w:rPr>
                <w:rFonts w:ascii="Times New Roman" w:eastAsia="Times New Roman" w:hAnsi="Times New Roman" w:cs="Times New Roman"/>
                <w:i/>
                <w:sz w:val="24"/>
                <w:szCs w:val="24"/>
                <w:lang w:eastAsia="ru-RU"/>
              </w:rPr>
            </w:pPr>
          </w:p>
        </w:tc>
      </w:tr>
      <w:tr w:rsidR="0023373B" w:rsidRPr="0023373B" w14:paraId="3CEFA874" w14:textId="77777777" w:rsidTr="0023373B">
        <w:tc>
          <w:tcPr>
            <w:tcW w:w="3119" w:type="dxa"/>
            <w:tcBorders>
              <w:top w:val="single" w:sz="4" w:space="0" w:color="auto"/>
              <w:left w:val="single" w:sz="4" w:space="0" w:color="auto"/>
              <w:bottom w:val="single" w:sz="4" w:space="0" w:color="auto"/>
              <w:right w:val="single" w:sz="4" w:space="0" w:color="auto"/>
            </w:tcBorders>
          </w:tcPr>
          <w:p w14:paraId="044F1996" w14:textId="77777777" w:rsidR="0023373B" w:rsidRPr="0023373B" w:rsidRDefault="0023373B" w:rsidP="0023373B">
            <w:pPr>
              <w:spacing w:line="276" w:lineRule="auto"/>
              <w:jc w:val="both"/>
              <w:rPr>
                <w:rFonts w:ascii="Times New Roman" w:eastAsia="Times New Roman" w:hAnsi="Times New Roman" w:cs="Times New Roman"/>
                <w:iCs/>
                <w:color w:val="000000"/>
                <w:sz w:val="24"/>
                <w:szCs w:val="24"/>
                <w:lang w:eastAsia="ru-RU"/>
              </w:rPr>
            </w:pPr>
            <w:r w:rsidRPr="0023373B">
              <w:rPr>
                <w:rFonts w:ascii="Times New Roman" w:eastAsia="Times New Roman" w:hAnsi="Times New Roman" w:cs="Times New Roman"/>
                <w:sz w:val="24"/>
                <w:szCs w:val="24"/>
                <w:lang w:eastAsia="ru-RU"/>
              </w:rPr>
              <w:t xml:space="preserve">ПК 2.4. </w:t>
            </w:r>
            <w:r w:rsidRPr="0023373B">
              <w:rPr>
                <w:rFonts w:ascii="Times New Roman" w:eastAsia="Times New Roman" w:hAnsi="Times New Roman" w:cs="Times New Roman"/>
                <w:iCs/>
                <w:color w:val="000000"/>
                <w:sz w:val="24"/>
                <w:szCs w:val="24"/>
                <w:lang w:eastAsia="ru-RU"/>
              </w:rPr>
              <w:t xml:space="preserve">Выбирать оборудование, приспособления и инструменты для обеспечения производства сварных соединений с заданными свойствами, сохраняя работоспособное состояние автомобилей </w:t>
            </w:r>
            <w:r w:rsidRPr="0023373B">
              <w:rPr>
                <w:rFonts w:ascii="Times New Roman" w:eastAsia="Times New Roman" w:hAnsi="Times New Roman" w:cs="Times New Roman"/>
                <w:iCs/>
                <w:color w:val="000000"/>
                <w:sz w:val="24"/>
                <w:szCs w:val="24"/>
                <w:lang w:eastAsia="ru-RU"/>
              </w:rPr>
              <w:br/>
              <w:t>и строительных машин</w:t>
            </w:r>
          </w:p>
        </w:tc>
        <w:tc>
          <w:tcPr>
            <w:tcW w:w="4304" w:type="dxa"/>
            <w:tcBorders>
              <w:top w:val="single" w:sz="4" w:space="0" w:color="auto"/>
              <w:left w:val="single" w:sz="4" w:space="0" w:color="auto"/>
              <w:bottom w:val="single" w:sz="4" w:space="0" w:color="auto"/>
              <w:right w:val="single" w:sz="4" w:space="0" w:color="auto"/>
            </w:tcBorders>
          </w:tcPr>
          <w:p w14:paraId="69954E0E"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подготавливает расходные материалы для сварки в соответствии с конструкторской, нормативно-технической и производственно-технологической документацией;</w:t>
            </w:r>
          </w:p>
          <w:p w14:paraId="1FE062A1"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проверяет качество расходных материалов для сварки</w:t>
            </w:r>
          </w:p>
        </w:tc>
        <w:tc>
          <w:tcPr>
            <w:tcW w:w="2352" w:type="dxa"/>
            <w:tcBorders>
              <w:top w:val="single" w:sz="4" w:space="0" w:color="auto"/>
              <w:left w:val="single" w:sz="4" w:space="0" w:color="auto"/>
              <w:bottom w:val="single" w:sz="4" w:space="0" w:color="auto"/>
              <w:right w:val="single" w:sz="4" w:space="0" w:color="auto"/>
            </w:tcBorders>
          </w:tcPr>
          <w:p w14:paraId="7E347168"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Экспертное наблюдение и оценка на лабораторных работах и практических занятиях, при выполнении работ </w:t>
            </w:r>
            <w:r w:rsidRPr="0023373B">
              <w:rPr>
                <w:rFonts w:ascii="Times New Roman" w:eastAsia="Times New Roman" w:hAnsi="Times New Roman" w:cs="Times New Roman"/>
                <w:sz w:val="24"/>
                <w:szCs w:val="24"/>
                <w:lang w:eastAsia="ru-RU"/>
              </w:rPr>
              <w:br/>
              <w:t>на учебной и производственной практике</w:t>
            </w:r>
          </w:p>
        </w:tc>
      </w:tr>
      <w:tr w:rsidR="0023373B" w:rsidRPr="0023373B" w14:paraId="4B67D86D" w14:textId="77777777" w:rsidTr="0023373B">
        <w:tc>
          <w:tcPr>
            <w:tcW w:w="3119" w:type="dxa"/>
            <w:tcBorders>
              <w:top w:val="single" w:sz="4" w:space="0" w:color="auto"/>
              <w:left w:val="single" w:sz="4" w:space="0" w:color="auto"/>
              <w:bottom w:val="single" w:sz="4" w:space="0" w:color="auto"/>
              <w:right w:val="single" w:sz="4" w:space="0" w:color="auto"/>
            </w:tcBorders>
          </w:tcPr>
          <w:p w14:paraId="511E45C7"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ПК 2.5. </w:t>
            </w:r>
            <w:r w:rsidRPr="0023373B">
              <w:rPr>
                <w:rFonts w:ascii="Times New Roman" w:eastAsia="Times New Roman" w:hAnsi="Times New Roman" w:cs="Times New Roman"/>
                <w:iCs/>
                <w:color w:val="000000"/>
                <w:sz w:val="24"/>
                <w:szCs w:val="24"/>
                <w:lang w:eastAsia="ru-RU"/>
              </w:rPr>
              <w:t xml:space="preserve">Хранить и использовать сварочную аппаратуру </w:t>
            </w:r>
            <w:r w:rsidRPr="0023373B">
              <w:rPr>
                <w:rFonts w:ascii="Times New Roman" w:eastAsia="Times New Roman" w:hAnsi="Times New Roman" w:cs="Times New Roman"/>
                <w:iCs/>
                <w:color w:val="000000"/>
                <w:sz w:val="24"/>
                <w:szCs w:val="24"/>
                <w:lang w:eastAsia="ru-RU"/>
              </w:rPr>
              <w:br/>
              <w:t>и инструменты в ходе производственного процесса</w:t>
            </w:r>
          </w:p>
        </w:tc>
        <w:tc>
          <w:tcPr>
            <w:tcW w:w="4304" w:type="dxa"/>
            <w:tcBorders>
              <w:top w:val="single" w:sz="4" w:space="0" w:color="auto"/>
              <w:left w:val="single" w:sz="4" w:space="0" w:color="auto"/>
              <w:bottom w:val="single" w:sz="4" w:space="0" w:color="auto"/>
              <w:right w:val="single" w:sz="4" w:space="0" w:color="auto"/>
            </w:tcBorders>
          </w:tcPr>
          <w:p w14:paraId="1167C2C1" w14:textId="77777777" w:rsidR="0023373B" w:rsidRPr="0023373B" w:rsidRDefault="0023373B" w:rsidP="0023373B">
            <w:pPr>
              <w:autoSpaceDE w:val="0"/>
              <w:autoSpaceDN w:val="0"/>
              <w:adjustRightInd w:val="0"/>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выполняет разделку кромок свариваемых деталей в соответствии с конструкторской, нормативно-технической и производственно-технологической документацией;</w:t>
            </w:r>
          </w:p>
          <w:p w14:paraId="54A72953" w14:textId="77777777" w:rsidR="0023373B" w:rsidRPr="0023373B" w:rsidRDefault="0023373B" w:rsidP="0023373B">
            <w:pPr>
              <w:autoSpaceDE w:val="0"/>
              <w:autoSpaceDN w:val="0"/>
              <w:adjustRightInd w:val="0"/>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очищает поверхности перед сваркой от загрязнений и коррозии;</w:t>
            </w:r>
          </w:p>
          <w:p w14:paraId="2BE92C5F" w14:textId="77777777" w:rsidR="0023373B" w:rsidRPr="0023373B" w:rsidRDefault="0023373B" w:rsidP="0023373B">
            <w:pPr>
              <w:autoSpaceDE w:val="0"/>
              <w:autoSpaceDN w:val="0"/>
              <w:adjustRightInd w:val="0"/>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выбирает пространственное положение сварного шва для сварки элементов конструкции (изделий, узлов, деталей);</w:t>
            </w:r>
          </w:p>
          <w:p w14:paraId="2B57FC79" w14:textId="77777777" w:rsidR="0023373B" w:rsidRPr="0023373B" w:rsidRDefault="0023373B" w:rsidP="0023373B">
            <w:pPr>
              <w:autoSpaceDE w:val="0"/>
              <w:autoSpaceDN w:val="0"/>
              <w:adjustRightInd w:val="0"/>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использует ручной и механизированный инструмент для подготовки элементов конструкции (изделий, узлов, деталей) под сварку;</w:t>
            </w:r>
          </w:p>
          <w:p w14:paraId="697D7E21" w14:textId="77777777" w:rsidR="0023373B" w:rsidRPr="0023373B" w:rsidRDefault="0023373B" w:rsidP="0023373B">
            <w:pPr>
              <w:autoSpaceDE w:val="0"/>
              <w:autoSpaceDN w:val="0"/>
              <w:adjustRightInd w:val="0"/>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применяет сборочные приспособления для сборки элементов конструкций (изделий, узлов, деталей) под сварку</w:t>
            </w:r>
          </w:p>
        </w:tc>
        <w:tc>
          <w:tcPr>
            <w:tcW w:w="2352" w:type="dxa"/>
            <w:tcBorders>
              <w:top w:val="single" w:sz="4" w:space="0" w:color="auto"/>
              <w:left w:val="single" w:sz="4" w:space="0" w:color="auto"/>
              <w:bottom w:val="single" w:sz="4" w:space="0" w:color="auto"/>
              <w:right w:val="single" w:sz="4" w:space="0" w:color="auto"/>
            </w:tcBorders>
          </w:tcPr>
          <w:p w14:paraId="0E5C9F78"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Экспертное наблюдение и оценка на лабораторных работах и практических занятиях, при выполнении работ </w:t>
            </w:r>
            <w:r w:rsidRPr="0023373B">
              <w:rPr>
                <w:rFonts w:ascii="Times New Roman" w:eastAsia="Times New Roman" w:hAnsi="Times New Roman" w:cs="Times New Roman"/>
                <w:sz w:val="24"/>
                <w:szCs w:val="24"/>
                <w:lang w:eastAsia="ru-RU"/>
              </w:rPr>
              <w:br/>
              <w:t>на учебной и производственной практике</w:t>
            </w:r>
          </w:p>
          <w:p w14:paraId="125E6C27"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p>
        </w:tc>
      </w:tr>
      <w:tr w:rsidR="0023373B" w:rsidRPr="0023373B" w14:paraId="7D4C8774" w14:textId="77777777" w:rsidTr="0023373B">
        <w:tc>
          <w:tcPr>
            <w:tcW w:w="3119" w:type="dxa"/>
            <w:tcBorders>
              <w:top w:val="single" w:sz="4" w:space="0" w:color="auto"/>
              <w:left w:val="single" w:sz="4" w:space="0" w:color="auto"/>
              <w:bottom w:val="single" w:sz="4" w:space="0" w:color="auto"/>
              <w:right w:val="single" w:sz="4" w:space="0" w:color="auto"/>
            </w:tcBorders>
          </w:tcPr>
          <w:p w14:paraId="69E6B9A4"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ПК 2.6. </w:t>
            </w:r>
            <w:r w:rsidRPr="0023373B">
              <w:rPr>
                <w:rFonts w:ascii="Times New Roman" w:eastAsia="Times New Roman" w:hAnsi="Times New Roman" w:cs="Times New Roman"/>
                <w:iCs/>
                <w:color w:val="000000"/>
                <w:sz w:val="24"/>
                <w:szCs w:val="24"/>
                <w:lang w:eastAsia="ru-RU"/>
              </w:rPr>
              <w:t xml:space="preserve">Определять причины, приводящие к дефектам </w:t>
            </w:r>
            <w:r w:rsidRPr="0023373B">
              <w:rPr>
                <w:rFonts w:ascii="Times New Roman" w:eastAsia="Times New Roman" w:hAnsi="Times New Roman" w:cs="Times New Roman"/>
                <w:iCs/>
                <w:color w:val="000000"/>
                <w:sz w:val="24"/>
                <w:szCs w:val="24"/>
                <w:lang w:eastAsia="ru-RU"/>
              </w:rPr>
              <w:br/>
              <w:t xml:space="preserve">в сварных соединениях конструкции </w:t>
            </w:r>
            <w:r w:rsidRPr="0023373B">
              <w:rPr>
                <w:rFonts w:ascii="Times New Roman" w:eastAsia="Times New Roman" w:hAnsi="Times New Roman" w:cs="Times New Roman"/>
                <w:sz w:val="24"/>
                <w:szCs w:val="24"/>
                <w:lang w:eastAsia="ru-RU"/>
              </w:rPr>
              <w:t>автомобилей и строительных машин при ремонте</w:t>
            </w:r>
          </w:p>
        </w:tc>
        <w:tc>
          <w:tcPr>
            <w:tcW w:w="4304" w:type="dxa"/>
            <w:tcBorders>
              <w:top w:val="single" w:sz="4" w:space="0" w:color="auto"/>
              <w:left w:val="single" w:sz="4" w:space="0" w:color="auto"/>
              <w:bottom w:val="single" w:sz="4" w:space="0" w:color="auto"/>
              <w:right w:val="single" w:sz="4" w:space="0" w:color="auto"/>
            </w:tcBorders>
          </w:tcPr>
          <w:p w14:paraId="536CC5EF" w14:textId="77777777" w:rsidR="0023373B" w:rsidRPr="0023373B" w:rsidRDefault="0023373B" w:rsidP="0023373B">
            <w:pPr>
              <w:autoSpaceDE w:val="0"/>
              <w:autoSpaceDN w:val="0"/>
              <w:adjustRightInd w:val="0"/>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 измеряет размеры взаимного положения элементов конструкции </w:t>
            </w:r>
            <w:r w:rsidRPr="0023373B">
              <w:rPr>
                <w:rFonts w:ascii="Times New Roman" w:eastAsia="Times New Roman" w:hAnsi="Times New Roman" w:cs="Times New Roman"/>
                <w:sz w:val="24"/>
                <w:szCs w:val="24"/>
                <w:lang w:eastAsia="ru-RU"/>
              </w:rPr>
              <w:br/>
              <w:t>и сравнивает с соответствующими размерами в конструкторской документации, чтобы определить степень годности и уровень качества сборки;</w:t>
            </w:r>
          </w:p>
          <w:p w14:paraId="0EF2373F" w14:textId="77777777" w:rsidR="0023373B" w:rsidRPr="0023373B" w:rsidRDefault="0023373B" w:rsidP="0023373B">
            <w:pPr>
              <w:autoSpaceDE w:val="0"/>
              <w:autoSpaceDN w:val="0"/>
              <w:adjustRightInd w:val="0"/>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lastRenderedPageBreak/>
              <w:t>– контролирует искривления и деформацию элементов конструкции;</w:t>
            </w:r>
          </w:p>
          <w:p w14:paraId="7D3E220E"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-применяет мерительный инструмент в соответствии с назначением и методы измерений требуемой точности (не ниже указанной в конструкторской документации)</w:t>
            </w:r>
          </w:p>
        </w:tc>
        <w:tc>
          <w:tcPr>
            <w:tcW w:w="2352" w:type="dxa"/>
            <w:tcBorders>
              <w:top w:val="single" w:sz="4" w:space="0" w:color="auto"/>
              <w:left w:val="single" w:sz="4" w:space="0" w:color="auto"/>
              <w:bottom w:val="single" w:sz="4" w:space="0" w:color="auto"/>
              <w:right w:val="single" w:sz="4" w:space="0" w:color="auto"/>
            </w:tcBorders>
          </w:tcPr>
          <w:p w14:paraId="53AD7FCD"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lastRenderedPageBreak/>
              <w:t xml:space="preserve">Экспертное наблюдение и оценка на лабораторных работах и практических занятиях, при </w:t>
            </w:r>
            <w:r w:rsidRPr="0023373B">
              <w:rPr>
                <w:rFonts w:ascii="Times New Roman" w:eastAsia="Times New Roman" w:hAnsi="Times New Roman" w:cs="Times New Roman"/>
                <w:sz w:val="24"/>
                <w:szCs w:val="24"/>
                <w:lang w:eastAsia="ru-RU"/>
              </w:rPr>
              <w:lastRenderedPageBreak/>
              <w:t xml:space="preserve">выполнении работ </w:t>
            </w:r>
            <w:r w:rsidRPr="0023373B">
              <w:rPr>
                <w:rFonts w:ascii="Times New Roman" w:eastAsia="Times New Roman" w:hAnsi="Times New Roman" w:cs="Times New Roman"/>
                <w:sz w:val="24"/>
                <w:szCs w:val="24"/>
                <w:lang w:eastAsia="ru-RU"/>
              </w:rPr>
              <w:br/>
              <w:t>на учебной и производственной практике</w:t>
            </w:r>
          </w:p>
          <w:p w14:paraId="420CBA1B"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p>
        </w:tc>
      </w:tr>
      <w:tr w:rsidR="0023373B" w:rsidRPr="0023373B" w14:paraId="5017B8F1" w14:textId="77777777" w:rsidTr="0023373B">
        <w:tc>
          <w:tcPr>
            <w:tcW w:w="3119" w:type="dxa"/>
            <w:tcBorders>
              <w:top w:val="single" w:sz="4" w:space="0" w:color="auto"/>
              <w:left w:val="single" w:sz="4" w:space="0" w:color="auto"/>
              <w:bottom w:val="single" w:sz="4" w:space="0" w:color="auto"/>
              <w:right w:val="single" w:sz="4" w:space="0" w:color="auto"/>
            </w:tcBorders>
          </w:tcPr>
          <w:p w14:paraId="7BF571AF"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lastRenderedPageBreak/>
              <w:t xml:space="preserve">ПК 2.7. </w:t>
            </w:r>
            <w:r w:rsidRPr="0023373B">
              <w:rPr>
                <w:rFonts w:ascii="Times New Roman" w:eastAsia="Times New Roman" w:hAnsi="Times New Roman" w:cs="Times New Roman"/>
                <w:iCs/>
                <w:color w:val="000000"/>
                <w:sz w:val="24"/>
                <w:szCs w:val="24"/>
                <w:lang w:eastAsia="ru-RU"/>
              </w:rPr>
              <w:t xml:space="preserve">Предупреждать дефекты сварных соединений элементов конструкции </w:t>
            </w:r>
            <w:r w:rsidRPr="0023373B">
              <w:rPr>
                <w:rFonts w:ascii="Times New Roman" w:eastAsia="Times New Roman" w:hAnsi="Times New Roman" w:cs="Times New Roman"/>
                <w:sz w:val="24"/>
                <w:szCs w:val="24"/>
                <w:lang w:eastAsia="ru-RU"/>
              </w:rPr>
              <w:t>автомобилей и строительных машин,</w:t>
            </w:r>
            <w:r w:rsidRPr="0023373B">
              <w:rPr>
                <w:rFonts w:ascii="Times New Roman" w:eastAsia="Times New Roman" w:hAnsi="Times New Roman" w:cs="Times New Roman"/>
                <w:iCs/>
                <w:color w:val="000000"/>
                <w:sz w:val="24"/>
                <w:szCs w:val="24"/>
                <w:lang w:eastAsia="ru-RU"/>
              </w:rPr>
              <w:t xml:space="preserve"> для получения качественной продукции</w:t>
            </w:r>
          </w:p>
        </w:tc>
        <w:tc>
          <w:tcPr>
            <w:tcW w:w="4304" w:type="dxa"/>
            <w:tcBorders>
              <w:top w:val="single" w:sz="4" w:space="0" w:color="auto"/>
              <w:left w:val="single" w:sz="4" w:space="0" w:color="auto"/>
              <w:bottom w:val="single" w:sz="4" w:space="0" w:color="auto"/>
              <w:right w:val="single" w:sz="4" w:space="0" w:color="auto"/>
            </w:tcBorders>
          </w:tcPr>
          <w:p w14:paraId="12175338" w14:textId="77777777" w:rsidR="0023373B" w:rsidRPr="0023373B" w:rsidRDefault="0023373B" w:rsidP="0023373B">
            <w:pPr>
              <w:autoSpaceDE w:val="0"/>
              <w:autoSpaceDN w:val="0"/>
              <w:adjustRightInd w:val="0"/>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осуществляет визуальный контроль готовых сварных швов с целью выявления поверхностных дефектов и разделяет их на допускаемые и требующие устранения;</w:t>
            </w:r>
          </w:p>
          <w:p w14:paraId="23E03C93" w14:textId="77777777" w:rsidR="0023373B" w:rsidRPr="0023373B" w:rsidRDefault="0023373B" w:rsidP="0023373B">
            <w:pPr>
              <w:autoSpaceDE w:val="0"/>
              <w:autoSpaceDN w:val="0"/>
              <w:adjustRightInd w:val="0"/>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выбирает методы и инструменты для зачистки и удаления поверхностных дефектов полученного сварного шва;</w:t>
            </w:r>
          </w:p>
          <w:p w14:paraId="6C8093D7"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зачищает и удаляет поверхностные дефекты полученного сварного шва</w:t>
            </w:r>
          </w:p>
        </w:tc>
        <w:tc>
          <w:tcPr>
            <w:tcW w:w="2352" w:type="dxa"/>
            <w:tcBorders>
              <w:top w:val="single" w:sz="4" w:space="0" w:color="auto"/>
              <w:left w:val="single" w:sz="4" w:space="0" w:color="auto"/>
              <w:bottom w:val="single" w:sz="4" w:space="0" w:color="auto"/>
              <w:right w:val="single" w:sz="4" w:space="0" w:color="auto"/>
            </w:tcBorders>
          </w:tcPr>
          <w:p w14:paraId="1BB4810A"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экспертное наблюдение и оценка на лабораторных работах и практических занятиях, при выполнении работ </w:t>
            </w:r>
            <w:r w:rsidRPr="0023373B">
              <w:rPr>
                <w:rFonts w:ascii="Times New Roman" w:eastAsia="Times New Roman" w:hAnsi="Times New Roman" w:cs="Times New Roman"/>
                <w:sz w:val="24"/>
                <w:szCs w:val="24"/>
                <w:lang w:eastAsia="ru-RU"/>
              </w:rPr>
              <w:br/>
              <w:t>на учебной и производственной практике</w:t>
            </w:r>
          </w:p>
          <w:p w14:paraId="76C71FB1"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p>
        </w:tc>
      </w:tr>
      <w:tr w:rsidR="0023373B" w:rsidRPr="0023373B" w14:paraId="59800C7E" w14:textId="77777777" w:rsidTr="0023373B">
        <w:tc>
          <w:tcPr>
            <w:tcW w:w="3119" w:type="dxa"/>
            <w:tcBorders>
              <w:top w:val="single" w:sz="4" w:space="0" w:color="auto"/>
              <w:left w:val="single" w:sz="4" w:space="0" w:color="auto"/>
              <w:bottom w:val="single" w:sz="4" w:space="0" w:color="auto"/>
              <w:right w:val="single" w:sz="4" w:space="0" w:color="auto"/>
            </w:tcBorders>
          </w:tcPr>
          <w:p w14:paraId="391EE844"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ПК 2.8. </w:t>
            </w:r>
            <w:r w:rsidRPr="0023373B">
              <w:rPr>
                <w:rFonts w:ascii="Times New Roman" w:eastAsia="Times New Roman" w:hAnsi="Times New Roman" w:cs="Times New Roman"/>
                <w:iCs/>
                <w:color w:val="000000"/>
                <w:sz w:val="24"/>
                <w:szCs w:val="24"/>
                <w:lang w:eastAsia="ru-RU"/>
              </w:rPr>
              <w:t xml:space="preserve">Оформлять документацию по контролю качества сварных швов после сварки элементов конструкции </w:t>
            </w:r>
            <w:r w:rsidRPr="0023373B">
              <w:rPr>
                <w:rFonts w:ascii="Times New Roman" w:eastAsia="Times New Roman" w:hAnsi="Times New Roman" w:cs="Times New Roman"/>
                <w:sz w:val="24"/>
                <w:szCs w:val="24"/>
                <w:lang w:eastAsia="ru-RU"/>
              </w:rPr>
              <w:t>автомобилей и строительных машин</w:t>
            </w:r>
          </w:p>
        </w:tc>
        <w:tc>
          <w:tcPr>
            <w:tcW w:w="4304" w:type="dxa"/>
            <w:tcBorders>
              <w:top w:val="single" w:sz="4" w:space="0" w:color="auto"/>
              <w:left w:val="single" w:sz="4" w:space="0" w:color="auto"/>
              <w:bottom w:val="single" w:sz="4" w:space="0" w:color="auto"/>
              <w:right w:val="single" w:sz="4" w:space="0" w:color="auto"/>
            </w:tcBorders>
          </w:tcPr>
          <w:p w14:paraId="71C15610" w14:textId="77777777" w:rsidR="0023373B" w:rsidRPr="0023373B" w:rsidRDefault="0023373B" w:rsidP="0023373B">
            <w:pPr>
              <w:autoSpaceDE w:val="0"/>
              <w:autoSpaceDN w:val="0"/>
              <w:adjustRightInd w:val="0"/>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выбирает методы и инструменты для измерения геометрических размеров сварных швов требуемой точности (не ниже указанной в конструкторской документации);</w:t>
            </w:r>
          </w:p>
          <w:p w14:paraId="210F8A18" w14:textId="77777777" w:rsidR="0023373B" w:rsidRPr="0023373B" w:rsidRDefault="0023373B" w:rsidP="0023373B">
            <w:pPr>
              <w:autoSpaceDE w:val="0"/>
              <w:autoSpaceDN w:val="0"/>
              <w:adjustRightInd w:val="0"/>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замеряет геометрические размеры сварных швов;</w:t>
            </w:r>
          </w:p>
          <w:p w14:paraId="6C316BF2" w14:textId="77777777" w:rsidR="0023373B" w:rsidRPr="0023373B" w:rsidRDefault="0023373B" w:rsidP="0023373B">
            <w:pPr>
              <w:autoSpaceDE w:val="0"/>
              <w:autoSpaceDN w:val="0"/>
              <w:adjustRightInd w:val="0"/>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 дает заключение о годности сварного шва, сравнивая размеры сварных швов с конструкторской и производственно-технологической документацией по сварке </w:t>
            </w:r>
          </w:p>
        </w:tc>
        <w:tc>
          <w:tcPr>
            <w:tcW w:w="2352" w:type="dxa"/>
            <w:tcBorders>
              <w:top w:val="single" w:sz="4" w:space="0" w:color="auto"/>
              <w:left w:val="single" w:sz="4" w:space="0" w:color="auto"/>
              <w:bottom w:val="single" w:sz="4" w:space="0" w:color="auto"/>
              <w:right w:val="single" w:sz="4" w:space="0" w:color="auto"/>
            </w:tcBorders>
          </w:tcPr>
          <w:p w14:paraId="3F0709B7"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Экспертное наблюдение и оценка на лабораторных работах и практических занятиях, при выполнении работ </w:t>
            </w:r>
            <w:r w:rsidRPr="0023373B">
              <w:rPr>
                <w:rFonts w:ascii="Times New Roman" w:eastAsia="Times New Roman" w:hAnsi="Times New Roman" w:cs="Times New Roman"/>
                <w:sz w:val="24"/>
                <w:szCs w:val="24"/>
                <w:lang w:eastAsia="ru-RU"/>
              </w:rPr>
              <w:br/>
              <w:t>на учебной и производственной практике</w:t>
            </w:r>
          </w:p>
          <w:p w14:paraId="0C0C936A"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p>
        </w:tc>
      </w:tr>
      <w:tr w:rsidR="0023373B" w:rsidRPr="0023373B" w14:paraId="3F7AD55D" w14:textId="77777777" w:rsidTr="0023373B">
        <w:trPr>
          <w:trHeight w:val="2144"/>
        </w:trPr>
        <w:tc>
          <w:tcPr>
            <w:tcW w:w="3119" w:type="dxa"/>
            <w:tcBorders>
              <w:top w:val="single" w:sz="4" w:space="0" w:color="auto"/>
              <w:left w:val="single" w:sz="4" w:space="0" w:color="auto"/>
              <w:right w:val="single" w:sz="4" w:space="0" w:color="auto"/>
            </w:tcBorders>
          </w:tcPr>
          <w:p w14:paraId="206C2673" w14:textId="77777777" w:rsidR="0023373B" w:rsidRPr="0023373B" w:rsidRDefault="0023373B" w:rsidP="0023373B">
            <w:pPr>
              <w:spacing w:line="276" w:lineRule="auto"/>
              <w:jc w:val="both"/>
              <w:rPr>
                <w:rFonts w:ascii="Times New Roman" w:eastAsia="Times New Roman" w:hAnsi="Times New Roman" w:cs="Times New Roman"/>
                <w:color w:val="FF0000"/>
                <w:sz w:val="24"/>
                <w:szCs w:val="24"/>
                <w:lang w:eastAsia="ru-RU"/>
              </w:rPr>
            </w:pPr>
            <w:r w:rsidRPr="0023373B">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4304" w:type="dxa"/>
            <w:tcBorders>
              <w:top w:val="single" w:sz="4" w:space="0" w:color="auto"/>
              <w:left w:val="single" w:sz="4" w:space="0" w:color="auto"/>
              <w:right w:val="single" w:sz="4" w:space="0" w:color="auto"/>
            </w:tcBorders>
          </w:tcPr>
          <w:p w14:paraId="700BDA19" w14:textId="77777777" w:rsidR="0023373B" w:rsidRPr="0023373B" w:rsidRDefault="0023373B" w:rsidP="0023373B">
            <w:pPr>
              <w:numPr>
                <w:ilvl w:val="0"/>
                <w:numId w:val="18"/>
              </w:numPr>
              <w:tabs>
                <w:tab w:val="left" w:pos="252"/>
              </w:tabs>
              <w:spacing w:after="200"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определение целей, задач, выбора </w:t>
            </w:r>
            <w:r w:rsidRPr="0023373B">
              <w:rPr>
                <w:rFonts w:ascii="Times New Roman" w:eastAsia="Times New Roman" w:hAnsi="Times New Roman" w:cs="Times New Roman"/>
                <w:sz w:val="24"/>
                <w:szCs w:val="24"/>
                <w:lang w:eastAsia="ru-RU"/>
              </w:rPr>
              <w:br/>
              <w:t xml:space="preserve">и способа применения методов </w:t>
            </w:r>
            <w:r w:rsidRPr="0023373B">
              <w:rPr>
                <w:rFonts w:ascii="Times New Roman" w:eastAsia="Times New Roman" w:hAnsi="Times New Roman" w:cs="Times New Roman"/>
                <w:sz w:val="24"/>
                <w:szCs w:val="24"/>
                <w:lang w:eastAsia="ru-RU"/>
              </w:rPr>
              <w:br/>
              <w:t>и условий решения профессиональных задач;</w:t>
            </w:r>
          </w:p>
          <w:p w14:paraId="11BAE67F" w14:textId="77777777" w:rsidR="0023373B" w:rsidRPr="0023373B" w:rsidRDefault="0023373B" w:rsidP="0023373B">
            <w:pPr>
              <w:spacing w:line="276" w:lineRule="auto"/>
              <w:jc w:val="both"/>
              <w:rPr>
                <w:rFonts w:ascii="Times New Roman" w:eastAsia="Times New Roman" w:hAnsi="Times New Roman" w:cs="Times New Roman"/>
                <w:i/>
                <w:color w:val="FF0000"/>
                <w:sz w:val="24"/>
                <w:szCs w:val="24"/>
                <w:lang w:eastAsia="ru-RU"/>
              </w:rPr>
            </w:pPr>
            <w:r w:rsidRPr="0023373B">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 применительно к различным контекстам</w:t>
            </w:r>
          </w:p>
        </w:tc>
        <w:tc>
          <w:tcPr>
            <w:tcW w:w="2352" w:type="dxa"/>
            <w:vMerge w:val="restart"/>
            <w:tcBorders>
              <w:top w:val="single" w:sz="4" w:space="0" w:color="auto"/>
              <w:left w:val="single" w:sz="4" w:space="0" w:color="auto"/>
              <w:right w:val="single" w:sz="4" w:space="0" w:color="auto"/>
            </w:tcBorders>
          </w:tcPr>
          <w:p w14:paraId="4A2961E4"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xml:space="preserve">Интерпретация результатов наблюдения </w:t>
            </w:r>
            <w:r w:rsidRPr="0023373B">
              <w:rPr>
                <w:rFonts w:ascii="Times New Roman" w:eastAsia="Times New Roman" w:hAnsi="Times New Roman" w:cs="Times New Roman"/>
                <w:sz w:val="24"/>
                <w:szCs w:val="24"/>
                <w:lang w:eastAsia="ru-RU"/>
              </w:rPr>
              <w:br/>
              <w:t xml:space="preserve">за деятельностью обучающихся в процессе освоения образовательной программы; </w:t>
            </w:r>
          </w:p>
          <w:p w14:paraId="309D33CF"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lastRenderedPageBreak/>
              <w:t xml:space="preserve">экспертное наблюдение и оценка на лабораторно – практических занятиях, при выполнении работ по учебной </w:t>
            </w:r>
            <w:r w:rsidRPr="0023373B">
              <w:rPr>
                <w:rFonts w:ascii="Times New Roman" w:eastAsia="Times New Roman" w:hAnsi="Times New Roman" w:cs="Times New Roman"/>
                <w:sz w:val="24"/>
                <w:szCs w:val="24"/>
                <w:lang w:eastAsia="ru-RU"/>
              </w:rPr>
              <w:br/>
              <w:t>и производственной практикам</w:t>
            </w:r>
          </w:p>
          <w:p w14:paraId="19D946B9" w14:textId="77777777" w:rsidR="0023373B" w:rsidRPr="0023373B" w:rsidRDefault="0023373B" w:rsidP="0023373B">
            <w:pPr>
              <w:spacing w:line="276" w:lineRule="auto"/>
              <w:rPr>
                <w:rFonts w:ascii="Times New Roman" w:eastAsia="Times New Roman" w:hAnsi="Times New Roman" w:cs="Times New Roman"/>
                <w:i/>
                <w:sz w:val="24"/>
                <w:szCs w:val="24"/>
                <w:lang w:eastAsia="ru-RU"/>
              </w:rPr>
            </w:pPr>
          </w:p>
        </w:tc>
      </w:tr>
      <w:tr w:rsidR="0023373B" w:rsidRPr="0023373B" w14:paraId="58465EA8" w14:textId="77777777" w:rsidTr="0023373B">
        <w:trPr>
          <w:trHeight w:val="2053"/>
        </w:trPr>
        <w:tc>
          <w:tcPr>
            <w:tcW w:w="3119" w:type="dxa"/>
            <w:tcBorders>
              <w:top w:val="single" w:sz="4" w:space="0" w:color="auto"/>
              <w:left w:val="single" w:sz="4" w:space="0" w:color="auto"/>
              <w:right w:val="single" w:sz="4" w:space="0" w:color="auto"/>
            </w:tcBorders>
          </w:tcPr>
          <w:p w14:paraId="6658266D" w14:textId="77777777" w:rsidR="0023373B" w:rsidRPr="0023373B" w:rsidRDefault="0023373B" w:rsidP="0023373B">
            <w:pPr>
              <w:spacing w:line="276" w:lineRule="auto"/>
              <w:jc w:val="both"/>
              <w:rPr>
                <w:rFonts w:ascii="Times New Roman" w:eastAsia="Times New Roman" w:hAnsi="Times New Roman" w:cs="Times New Roman"/>
                <w:i/>
                <w:iCs/>
                <w:color w:val="FF0000"/>
                <w:sz w:val="24"/>
                <w:szCs w:val="24"/>
                <w:lang w:eastAsia="ru-RU"/>
              </w:rPr>
            </w:pPr>
            <w:r w:rsidRPr="0023373B">
              <w:rPr>
                <w:rFonts w:ascii="Times New Roman" w:eastAsia="Times New Roman" w:hAnsi="Times New Roman" w:cs="Times New Roman"/>
                <w:sz w:val="24"/>
                <w:szCs w:val="24"/>
                <w:lang w:eastAsia="ru-RU"/>
              </w:rPr>
              <w:lastRenderedPageBreak/>
              <w:t>ОК 04. Эффективно взаимодействовать и работать в коллективе и команде</w:t>
            </w:r>
          </w:p>
        </w:tc>
        <w:tc>
          <w:tcPr>
            <w:tcW w:w="4304" w:type="dxa"/>
            <w:tcBorders>
              <w:top w:val="single" w:sz="4" w:space="0" w:color="auto"/>
              <w:left w:val="single" w:sz="4" w:space="0" w:color="auto"/>
              <w:right w:val="single" w:sz="4" w:space="0" w:color="auto"/>
            </w:tcBorders>
          </w:tcPr>
          <w:p w14:paraId="5EC7150A" w14:textId="77777777" w:rsidR="0023373B" w:rsidRPr="0023373B" w:rsidRDefault="0023373B" w:rsidP="0023373B">
            <w:pPr>
              <w:spacing w:line="276" w:lineRule="auto"/>
              <w:jc w:val="both"/>
              <w:rPr>
                <w:rFonts w:ascii="Times New Roman" w:eastAsia="Times New Roman" w:hAnsi="Times New Roman" w:cs="Times New Roman"/>
                <w:sz w:val="24"/>
                <w:szCs w:val="24"/>
                <w:lang w:eastAsia="ru-RU"/>
              </w:rPr>
            </w:pPr>
            <w:r w:rsidRPr="0023373B">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167EFAA0" w14:textId="77777777" w:rsidR="0023373B" w:rsidRPr="0023373B" w:rsidRDefault="0023373B" w:rsidP="0023373B">
            <w:pPr>
              <w:spacing w:line="276" w:lineRule="auto"/>
              <w:jc w:val="both"/>
              <w:rPr>
                <w:rFonts w:ascii="Times New Roman" w:eastAsia="Times New Roman" w:hAnsi="Times New Roman" w:cs="Times New Roman"/>
                <w:i/>
                <w:color w:val="FF0000"/>
                <w:sz w:val="24"/>
                <w:szCs w:val="24"/>
                <w:lang w:eastAsia="ru-RU"/>
              </w:rPr>
            </w:pPr>
            <w:r w:rsidRPr="0023373B">
              <w:rPr>
                <w:rFonts w:ascii="Times New Roman" w:eastAsia="Times New Roman" w:hAnsi="Times New Roman" w:cs="Times New Roman"/>
                <w:sz w:val="24"/>
                <w:szCs w:val="24"/>
                <w:lang w:eastAsia="ru-RU"/>
              </w:rPr>
              <w:t>– обоснованность анализа работы коллектива и членов команды (подчиненных)</w:t>
            </w:r>
          </w:p>
        </w:tc>
        <w:tc>
          <w:tcPr>
            <w:tcW w:w="2352" w:type="dxa"/>
            <w:vMerge/>
            <w:tcBorders>
              <w:left w:val="single" w:sz="4" w:space="0" w:color="auto"/>
              <w:right w:val="single" w:sz="4" w:space="0" w:color="auto"/>
            </w:tcBorders>
          </w:tcPr>
          <w:p w14:paraId="2061855F" w14:textId="77777777" w:rsidR="0023373B" w:rsidRPr="0023373B" w:rsidRDefault="0023373B" w:rsidP="0023373B">
            <w:pPr>
              <w:spacing w:line="276" w:lineRule="auto"/>
              <w:rPr>
                <w:rFonts w:ascii="Times New Roman" w:eastAsia="Times New Roman" w:hAnsi="Times New Roman" w:cs="Times New Roman"/>
                <w:i/>
                <w:sz w:val="24"/>
                <w:szCs w:val="24"/>
                <w:lang w:eastAsia="ru-RU"/>
              </w:rPr>
            </w:pPr>
          </w:p>
        </w:tc>
      </w:tr>
      <w:tr w:rsidR="0023373B" w:rsidRPr="0023373B" w14:paraId="0CC24E60" w14:textId="77777777" w:rsidTr="0023373B">
        <w:trPr>
          <w:trHeight w:val="2224"/>
        </w:trPr>
        <w:tc>
          <w:tcPr>
            <w:tcW w:w="3119" w:type="dxa"/>
            <w:tcBorders>
              <w:top w:val="single" w:sz="4" w:space="0" w:color="auto"/>
              <w:left w:val="single" w:sz="4" w:space="0" w:color="auto"/>
              <w:right w:val="single" w:sz="4" w:space="0" w:color="auto"/>
            </w:tcBorders>
          </w:tcPr>
          <w:p w14:paraId="1EAA485F" w14:textId="77777777" w:rsidR="0023373B" w:rsidRPr="0023373B" w:rsidRDefault="0023373B" w:rsidP="0023373B">
            <w:pPr>
              <w:spacing w:line="276" w:lineRule="auto"/>
              <w:jc w:val="both"/>
              <w:rPr>
                <w:rFonts w:ascii="Times New Roman" w:eastAsia="Times New Roman" w:hAnsi="Times New Roman" w:cs="Times New Roman"/>
                <w:i/>
                <w:iCs/>
                <w:color w:val="FF0000"/>
                <w:sz w:val="24"/>
                <w:szCs w:val="24"/>
                <w:lang w:eastAsia="ru-RU"/>
              </w:rPr>
            </w:pPr>
            <w:r w:rsidRPr="0023373B">
              <w:rPr>
                <w:rFonts w:ascii="Times New Roman" w:eastAsia="Times New Roman" w:hAnsi="Times New Roman" w:cs="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04" w:type="dxa"/>
            <w:tcBorders>
              <w:top w:val="single" w:sz="4" w:space="0" w:color="auto"/>
              <w:left w:val="single" w:sz="4" w:space="0" w:color="auto"/>
              <w:right w:val="single" w:sz="4" w:space="0" w:color="auto"/>
            </w:tcBorders>
          </w:tcPr>
          <w:p w14:paraId="05A7293A" w14:textId="77777777" w:rsidR="0023373B" w:rsidRPr="0023373B" w:rsidRDefault="0023373B" w:rsidP="0023373B">
            <w:pPr>
              <w:spacing w:line="276" w:lineRule="auto"/>
              <w:jc w:val="both"/>
              <w:rPr>
                <w:rFonts w:ascii="Times New Roman" w:eastAsia="Times New Roman" w:hAnsi="Times New Roman" w:cs="Times New Roman"/>
                <w:i/>
                <w:color w:val="FF0000"/>
                <w:sz w:val="24"/>
                <w:szCs w:val="24"/>
                <w:lang w:eastAsia="ru-RU"/>
              </w:rPr>
            </w:pPr>
            <w:r w:rsidRPr="0023373B">
              <w:rPr>
                <w:rFonts w:ascii="Times New Roman" w:eastAsia="Times New Roman" w:hAnsi="Times New Roman" w:cs="Times New Roman"/>
                <w:sz w:val="24"/>
                <w:szCs w:val="24"/>
                <w:lang w:eastAsia="ru-RU"/>
              </w:rPr>
              <w:t xml:space="preserve">– эффективность соблюдения мероприятий и протоколов, демонстрация знаний по сохранению окружающей среды, бережливого производства </w:t>
            </w:r>
            <w:r w:rsidRPr="0023373B">
              <w:rPr>
                <w:rFonts w:ascii="Times New Roman" w:eastAsia="Times New Roman" w:hAnsi="Times New Roman" w:cs="Times New Roman"/>
                <w:sz w:val="24"/>
                <w:szCs w:val="24"/>
                <w:lang w:eastAsia="ru-RU"/>
              </w:rPr>
              <w:br/>
              <w:t xml:space="preserve">и действий в чрезвычайных </w:t>
            </w:r>
            <w:r w:rsidRPr="0023373B">
              <w:rPr>
                <w:rFonts w:ascii="Times New Roman" w:eastAsia="Times New Roman" w:hAnsi="Times New Roman" w:cs="Times New Roman"/>
                <w:sz w:val="24"/>
                <w:szCs w:val="24"/>
                <w:lang w:eastAsia="ru-RU"/>
              </w:rPr>
              <w:br/>
              <w:t>ситуациях</w:t>
            </w:r>
          </w:p>
        </w:tc>
        <w:tc>
          <w:tcPr>
            <w:tcW w:w="2352" w:type="dxa"/>
            <w:vMerge/>
            <w:tcBorders>
              <w:left w:val="single" w:sz="4" w:space="0" w:color="auto"/>
              <w:right w:val="single" w:sz="4" w:space="0" w:color="auto"/>
            </w:tcBorders>
          </w:tcPr>
          <w:p w14:paraId="78E538D5" w14:textId="77777777" w:rsidR="0023373B" w:rsidRPr="0023373B" w:rsidRDefault="0023373B" w:rsidP="0023373B">
            <w:pPr>
              <w:spacing w:line="276" w:lineRule="auto"/>
              <w:rPr>
                <w:rFonts w:ascii="Times New Roman" w:eastAsia="Times New Roman" w:hAnsi="Times New Roman" w:cs="Times New Roman"/>
                <w:i/>
                <w:sz w:val="24"/>
                <w:szCs w:val="24"/>
                <w:lang w:eastAsia="ru-RU"/>
              </w:rPr>
            </w:pPr>
          </w:p>
        </w:tc>
      </w:tr>
      <w:tr w:rsidR="0023373B" w:rsidRPr="0023373B" w14:paraId="2703E3AF" w14:textId="77777777" w:rsidTr="0023373B">
        <w:tc>
          <w:tcPr>
            <w:tcW w:w="3119" w:type="dxa"/>
            <w:tcBorders>
              <w:top w:val="single" w:sz="4" w:space="0" w:color="auto"/>
              <w:left w:val="single" w:sz="4" w:space="0" w:color="auto"/>
              <w:bottom w:val="single" w:sz="4" w:space="0" w:color="auto"/>
              <w:right w:val="single" w:sz="4" w:space="0" w:color="auto"/>
            </w:tcBorders>
          </w:tcPr>
          <w:p w14:paraId="15456A41" w14:textId="77777777" w:rsidR="0023373B" w:rsidRPr="0023373B" w:rsidRDefault="0023373B" w:rsidP="0023373B">
            <w:pPr>
              <w:spacing w:line="276" w:lineRule="auto"/>
              <w:jc w:val="both"/>
              <w:rPr>
                <w:rFonts w:ascii="Times New Roman" w:eastAsia="Times New Roman" w:hAnsi="Times New Roman" w:cs="Times New Roman"/>
                <w:i/>
                <w:iCs/>
                <w:color w:val="FF0000"/>
                <w:sz w:val="24"/>
                <w:szCs w:val="24"/>
                <w:lang w:eastAsia="ru-RU"/>
              </w:rPr>
            </w:pPr>
            <w:r w:rsidRPr="0023373B">
              <w:rPr>
                <w:rFonts w:ascii="Times New Roman" w:eastAsia="Times New Roman" w:hAnsi="Times New Roman" w:cs="Times New Roman"/>
                <w:sz w:val="24"/>
                <w:szCs w:val="24"/>
                <w:lang w:eastAsia="ru-RU"/>
              </w:rPr>
              <w:t xml:space="preserve">ОК 09. Пользоваться профессиональной документацией </w:t>
            </w:r>
            <w:r w:rsidRPr="0023373B">
              <w:rPr>
                <w:rFonts w:ascii="Times New Roman" w:eastAsia="Times New Roman" w:hAnsi="Times New Roman" w:cs="Times New Roman"/>
                <w:sz w:val="24"/>
                <w:szCs w:val="24"/>
                <w:lang w:eastAsia="ru-RU"/>
              </w:rPr>
              <w:br/>
              <w:t>на государственном и иностранном языках</w:t>
            </w:r>
          </w:p>
        </w:tc>
        <w:tc>
          <w:tcPr>
            <w:tcW w:w="4304" w:type="dxa"/>
            <w:tcBorders>
              <w:top w:val="single" w:sz="4" w:space="0" w:color="auto"/>
              <w:left w:val="single" w:sz="4" w:space="0" w:color="auto"/>
              <w:bottom w:val="single" w:sz="4" w:space="0" w:color="auto"/>
              <w:right w:val="single" w:sz="4" w:space="0" w:color="auto"/>
            </w:tcBorders>
          </w:tcPr>
          <w:p w14:paraId="230A0DFE" w14:textId="77777777" w:rsidR="0023373B" w:rsidRPr="0023373B" w:rsidRDefault="0023373B" w:rsidP="0023373B">
            <w:pPr>
              <w:spacing w:line="276" w:lineRule="auto"/>
              <w:jc w:val="both"/>
              <w:rPr>
                <w:rFonts w:ascii="Times New Roman" w:eastAsia="Times New Roman" w:hAnsi="Times New Roman" w:cs="Times New Roman"/>
                <w:i/>
                <w:color w:val="FF0000"/>
                <w:sz w:val="24"/>
                <w:szCs w:val="24"/>
                <w:lang w:eastAsia="ru-RU"/>
              </w:rPr>
            </w:pPr>
            <w:r w:rsidRPr="0023373B">
              <w:rPr>
                <w:rFonts w:ascii="Times New Roman" w:eastAsia="Times New Roman" w:hAnsi="Times New Roman" w:cs="Times New Roman"/>
                <w:bCs/>
                <w:sz w:val="24"/>
                <w:szCs w:val="24"/>
                <w:lang w:eastAsia="ru-RU"/>
              </w:rPr>
              <w:t xml:space="preserve">– эффективность использования </w:t>
            </w:r>
            <w:r w:rsidRPr="0023373B">
              <w:rPr>
                <w:rFonts w:ascii="Times New Roman" w:eastAsia="Times New Roman" w:hAnsi="Times New Roman" w:cs="Times New Roman"/>
                <w:bCs/>
                <w:sz w:val="24"/>
                <w:szCs w:val="24"/>
                <w:lang w:eastAsia="ru-RU"/>
              </w:rPr>
              <w:br/>
              <w:t>и</w:t>
            </w:r>
            <w:r w:rsidRPr="0023373B">
              <w:rPr>
                <w:rFonts w:ascii="Times New Roman" w:eastAsia="Times New Roman" w:hAnsi="Times New Roman" w:cs="Times New Roman"/>
                <w:sz w:val="24"/>
                <w:szCs w:val="24"/>
                <w:lang w:eastAsia="ru-RU"/>
              </w:rPr>
              <w:t>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352" w:type="dxa"/>
            <w:vMerge/>
            <w:tcBorders>
              <w:left w:val="single" w:sz="4" w:space="0" w:color="auto"/>
              <w:right w:val="single" w:sz="4" w:space="0" w:color="auto"/>
            </w:tcBorders>
          </w:tcPr>
          <w:p w14:paraId="53C77C99" w14:textId="77777777" w:rsidR="0023373B" w:rsidRPr="0023373B" w:rsidRDefault="0023373B" w:rsidP="0023373B">
            <w:pPr>
              <w:spacing w:line="276" w:lineRule="auto"/>
              <w:rPr>
                <w:rFonts w:ascii="Times New Roman" w:eastAsia="Times New Roman" w:hAnsi="Times New Roman" w:cs="Times New Roman"/>
                <w:i/>
                <w:sz w:val="24"/>
                <w:szCs w:val="24"/>
                <w:lang w:eastAsia="ru-RU"/>
              </w:rPr>
            </w:pPr>
          </w:p>
        </w:tc>
      </w:tr>
    </w:tbl>
    <w:p w14:paraId="5B426BD7" w14:textId="77777777" w:rsidR="0023373B" w:rsidRPr="0023373B" w:rsidRDefault="0023373B" w:rsidP="0023373B">
      <w:pPr>
        <w:spacing w:after="160" w:line="259" w:lineRule="auto"/>
        <w:rPr>
          <w:rFonts w:ascii="Times New Roman" w:eastAsia="Times New Roman" w:hAnsi="Times New Roman" w:cs="Times New Roman"/>
          <w:bCs/>
          <w:i/>
          <w:iCs/>
          <w:sz w:val="28"/>
          <w:szCs w:val="28"/>
          <w:lang w:eastAsia="ru-RU"/>
        </w:rPr>
      </w:pPr>
    </w:p>
    <w:p w14:paraId="553E0CBE" w14:textId="1E300AF2" w:rsidR="000D5A38" w:rsidRPr="005F59C7" w:rsidRDefault="0023373B" w:rsidP="0023373B">
      <w:pPr>
        <w:spacing w:line="276" w:lineRule="auto"/>
        <w:ind w:firstLine="709"/>
        <w:contextualSpacing/>
        <w:jc w:val="both"/>
        <w:rPr>
          <w:rFonts w:ascii="Times New Roman" w:hAnsi="Times New Roman" w:cs="Times New Roman"/>
          <w:bCs/>
          <w:i/>
          <w:sz w:val="24"/>
          <w:szCs w:val="24"/>
        </w:rPr>
      </w:pPr>
      <w:r w:rsidRPr="0023373B">
        <w:rPr>
          <w:rFonts w:ascii="Times New Roman" w:eastAsia="Times New Roman" w:hAnsi="Times New Roman" w:cs="Times New Roman"/>
          <w:b/>
          <w:sz w:val="24"/>
          <w:szCs w:val="24"/>
          <w:lang w:eastAsia="ru-RU"/>
        </w:rPr>
        <w:br w:type="page"/>
      </w:r>
    </w:p>
    <w:p w14:paraId="104697EC" w14:textId="6050E08D" w:rsidR="000D5A38" w:rsidRPr="00985111" w:rsidRDefault="000D5A38" w:rsidP="000D5A38">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sidR="0073145B">
        <w:rPr>
          <w:rFonts w:ascii="Times New Roman" w:eastAsia="Times New Roman" w:hAnsi="Times New Roman" w:cs="Times New Roman"/>
          <w:b/>
          <w:bCs/>
          <w:sz w:val="24"/>
          <w:szCs w:val="24"/>
          <w:lang w:eastAsia="ru-RU"/>
        </w:rPr>
        <w:t>4</w:t>
      </w:r>
    </w:p>
    <w:p w14:paraId="7F3EED1B" w14:textId="77777777" w:rsidR="000D5A38" w:rsidRPr="00314663" w:rsidRDefault="000D5A38" w:rsidP="000D5A38">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A2325">
        <w:rPr>
          <w:rFonts w:ascii="Times New Roman" w:hAnsi="Times New Roman" w:cs="Times New Roman"/>
          <w:iCs/>
          <w:sz w:val="24"/>
          <w:szCs w:val="24"/>
        </w:rPr>
        <w:t>специальности</w:t>
      </w:r>
    </w:p>
    <w:p w14:paraId="2836D81D" w14:textId="6B686888" w:rsidR="000D5A38" w:rsidRPr="006A2325" w:rsidRDefault="0073145B" w:rsidP="0073145B">
      <w:pPr>
        <w:jc w:val="right"/>
        <w:rPr>
          <w:rFonts w:ascii="Times New Roman" w:hAnsi="Times New Roman" w:cs="Times New Roman"/>
          <w:bCs/>
          <w:iCs/>
          <w:sz w:val="24"/>
          <w:szCs w:val="24"/>
        </w:rPr>
      </w:pPr>
      <w:r w:rsidRPr="0073145B">
        <w:rPr>
          <w:rFonts w:ascii="Times New Roman" w:hAnsi="Times New Roman" w:cs="Times New Roman"/>
          <w:bCs/>
          <w:iCs/>
          <w:sz w:val="24"/>
          <w:szCs w:val="24"/>
        </w:rPr>
        <w:t>23.01.08</w:t>
      </w:r>
      <w:r>
        <w:rPr>
          <w:rFonts w:ascii="Times New Roman" w:hAnsi="Times New Roman" w:cs="Times New Roman"/>
          <w:bCs/>
          <w:iCs/>
          <w:sz w:val="24"/>
          <w:szCs w:val="24"/>
        </w:rPr>
        <w:t xml:space="preserve"> </w:t>
      </w:r>
      <w:r w:rsidRPr="0073145B">
        <w:rPr>
          <w:rFonts w:ascii="Times New Roman" w:hAnsi="Times New Roman" w:cs="Times New Roman"/>
          <w:bCs/>
          <w:iCs/>
          <w:sz w:val="24"/>
          <w:szCs w:val="24"/>
        </w:rPr>
        <w:t>Слесарь по ремонту строительных машин</w:t>
      </w:r>
    </w:p>
    <w:p w14:paraId="5B0D8AD4" w14:textId="77777777" w:rsidR="000D5A38" w:rsidRPr="00314663" w:rsidRDefault="000D5A38" w:rsidP="000D5A38">
      <w:pPr>
        <w:jc w:val="center"/>
        <w:rPr>
          <w:rFonts w:ascii="Times New Roman" w:hAnsi="Times New Roman" w:cs="Times New Roman"/>
          <w:b/>
          <w:i/>
          <w:sz w:val="24"/>
          <w:szCs w:val="24"/>
        </w:rPr>
      </w:pPr>
    </w:p>
    <w:p w14:paraId="3193CCFF" w14:textId="77777777" w:rsidR="000D5A38" w:rsidRPr="00314663" w:rsidRDefault="000D5A38" w:rsidP="000D5A38">
      <w:pPr>
        <w:jc w:val="center"/>
        <w:rPr>
          <w:rFonts w:ascii="Times New Roman" w:hAnsi="Times New Roman" w:cs="Times New Roman"/>
          <w:b/>
          <w:i/>
          <w:sz w:val="24"/>
          <w:szCs w:val="24"/>
        </w:rPr>
      </w:pPr>
    </w:p>
    <w:p w14:paraId="0E2C0E48" w14:textId="77777777" w:rsidR="000D5A38" w:rsidRPr="005F59C7" w:rsidRDefault="000D5A38" w:rsidP="000D5A38">
      <w:pPr>
        <w:jc w:val="center"/>
        <w:rPr>
          <w:rFonts w:ascii="Times New Roman" w:hAnsi="Times New Roman" w:cs="Times New Roman"/>
          <w:b/>
          <w:i/>
          <w:sz w:val="24"/>
          <w:szCs w:val="24"/>
        </w:rPr>
      </w:pPr>
    </w:p>
    <w:p w14:paraId="4B2CAA1C" w14:textId="77777777" w:rsidR="000D5A38" w:rsidRPr="005F59C7" w:rsidRDefault="000D5A38" w:rsidP="000D5A38">
      <w:pPr>
        <w:jc w:val="center"/>
        <w:rPr>
          <w:rFonts w:ascii="Times New Roman" w:hAnsi="Times New Roman" w:cs="Times New Roman"/>
          <w:b/>
          <w:i/>
          <w:sz w:val="24"/>
          <w:szCs w:val="24"/>
        </w:rPr>
      </w:pPr>
    </w:p>
    <w:p w14:paraId="0B86D8BB" w14:textId="77777777" w:rsidR="000D5A38" w:rsidRPr="005F59C7" w:rsidRDefault="000D5A38" w:rsidP="000D5A38">
      <w:pPr>
        <w:jc w:val="center"/>
        <w:rPr>
          <w:rFonts w:ascii="Times New Roman" w:hAnsi="Times New Roman" w:cs="Times New Roman"/>
          <w:b/>
          <w:i/>
          <w:sz w:val="24"/>
          <w:szCs w:val="24"/>
        </w:rPr>
      </w:pPr>
    </w:p>
    <w:p w14:paraId="4F352844" w14:textId="77777777" w:rsidR="000D5A38" w:rsidRPr="005F59C7" w:rsidRDefault="000D5A38" w:rsidP="000D5A38">
      <w:pPr>
        <w:jc w:val="center"/>
        <w:rPr>
          <w:rFonts w:ascii="Times New Roman" w:hAnsi="Times New Roman" w:cs="Times New Roman"/>
          <w:b/>
          <w:i/>
          <w:sz w:val="24"/>
          <w:szCs w:val="24"/>
        </w:rPr>
      </w:pPr>
    </w:p>
    <w:p w14:paraId="4556AA98" w14:textId="77777777" w:rsidR="000D5A38" w:rsidRPr="005F59C7" w:rsidRDefault="000D5A38" w:rsidP="000D5A38">
      <w:pPr>
        <w:jc w:val="center"/>
        <w:rPr>
          <w:rFonts w:ascii="Times New Roman" w:hAnsi="Times New Roman" w:cs="Times New Roman"/>
          <w:b/>
          <w:i/>
          <w:sz w:val="24"/>
          <w:szCs w:val="24"/>
        </w:rPr>
      </w:pPr>
    </w:p>
    <w:p w14:paraId="28DB66A8" w14:textId="77777777" w:rsidR="000D5A38" w:rsidRPr="005F59C7" w:rsidRDefault="000D5A38" w:rsidP="000D5A38">
      <w:pPr>
        <w:jc w:val="center"/>
        <w:rPr>
          <w:rFonts w:ascii="Times New Roman" w:hAnsi="Times New Roman" w:cs="Times New Roman"/>
          <w:b/>
          <w:i/>
          <w:sz w:val="24"/>
          <w:szCs w:val="24"/>
        </w:rPr>
      </w:pPr>
    </w:p>
    <w:p w14:paraId="03FE01EB" w14:textId="77777777" w:rsidR="000D5A38" w:rsidRPr="005F59C7" w:rsidRDefault="000D5A38" w:rsidP="000D5A38">
      <w:pPr>
        <w:jc w:val="center"/>
        <w:rPr>
          <w:rFonts w:ascii="Times New Roman" w:hAnsi="Times New Roman" w:cs="Times New Roman"/>
          <w:b/>
          <w:i/>
          <w:sz w:val="24"/>
          <w:szCs w:val="24"/>
        </w:rPr>
      </w:pPr>
    </w:p>
    <w:p w14:paraId="429C4167" w14:textId="77777777" w:rsidR="000D5A38" w:rsidRPr="005F59C7" w:rsidRDefault="000D5A38" w:rsidP="000D5A38">
      <w:pPr>
        <w:jc w:val="center"/>
        <w:rPr>
          <w:rFonts w:ascii="Times New Roman" w:hAnsi="Times New Roman" w:cs="Times New Roman"/>
          <w:b/>
          <w:i/>
          <w:sz w:val="24"/>
          <w:szCs w:val="24"/>
        </w:rPr>
      </w:pPr>
    </w:p>
    <w:p w14:paraId="7F85EC9F" w14:textId="77777777" w:rsidR="000D5A38" w:rsidRPr="005F59C7" w:rsidRDefault="000D5A38" w:rsidP="000D5A38">
      <w:pPr>
        <w:rPr>
          <w:rFonts w:ascii="Times New Roman" w:hAnsi="Times New Roman" w:cs="Times New Roman"/>
          <w:b/>
          <w:i/>
          <w:sz w:val="24"/>
          <w:szCs w:val="24"/>
        </w:rPr>
      </w:pPr>
    </w:p>
    <w:p w14:paraId="4FD398A8" w14:textId="77777777" w:rsidR="000D5A38" w:rsidRPr="005F59C7" w:rsidRDefault="000D5A38" w:rsidP="000D5A38">
      <w:pPr>
        <w:jc w:val="center"/>
        <w:rPr>
          <w:rFonts w:ascii="Times New Roman" w:hAnsi="Times New Roman" w:cs="Times New Roman"/>
          <w:b/>
          <w:i/>
          <w:sz w:val="24"/>
          <w:szCs w:val="24"/>
        </w:rPr>
      </w:pPr>
    </w:p>
    <w:p w14:paraId="0394397B" w14:textId="77777777" w:rsidR="000D5A38" w:rsidRPr="005F59C7" w:rsidRDefault="000D5A38" w:rsidP="000D5A38">
      <w:pPr>
        <w:jc w:val="center"/>
        <w:rPr>
          <w:rFonts w:ascii="Times New Roman" w:hAnsi="Times New Roman" w:cs="Times New Roman"/>
          <w:b/>
          <w:i/>
          <w:sz w:val="24"/>
          <w:szCs w:val="24"/>
        </w:rPr>
      </w:pPr>
    </w:p>
    <w:p w14:paraId="686DCBFE" w14:textId="77777777" w:rsidR="000D5A38" w:rsidRPr="005F59C7" w:rsidRDefault="000D5A38" w:rsidP="000D5A38">
      <w:pPr>
        <w:jc w:val="center"/>
        <w:rPr>
          <w:rFonts w:ascii="Times New Roman" w:hAnsi="Times New Roman" w:cs="Times New Roman"/>
          <w:b/>
          <w:i/>
          <w:sz w:val="24"/>
          <w:szCs w:val="24"/>
        </w:rPr>
      </w:pPr>
    </w:p>
    <w:p w14:paraId="5737C4D6" w14:textId="77777777" w:rsidR="000D5A38" w:rsidRPr="005F59C7" w:rsidRDefault="000D5A38" w:rsidP="000D5A38">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1274A228" w14:textId="2F7638F8" w:rsidR="0073145B" w:rsidRPr="0073145B" w:rsidRDefault="0073145B" w:rsidP="0073145B">
      <w:pPr>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iCs/>
          <w:sz w:val="24"/>
          <w:szCs w:val="24"/>
          <w:vertAlign w:val="superscript"/>
          <w:lang w:eastAsia="ru-RU"/>
        </w:rPr>
        <w:tab/>
      </w:r>
    </w:p>
    <w:p w14:paraId="1F7D9A65" w14:textId="28D2BFF7" w:rsidR="0073145B" w:rsidRPr="0073145B" w:rsidRDefault="0073145B" w:rsidP="0073145B">
      <w:pPr>
        <w:spacing w:line="360" w:lineRule="auto"/>
        <w:jc w:val="center"/>
        <w:rPr>
          <w:rFonts w:ascii="Times New Roman" w:eastAsia="Times New Roman" w:hAnsi="Times New Roman" w:cs="Times New Roman"/>
          <w:b/>
          <w:sz w:val="24"/>
          <w:szCs w:val="24"/>
          <w:lang w:eastAsia="ru-RU"/>
        </w:rPr>
      </w:pPr>
      <w:r w:rsidRPr="0073145B">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ПМ</w:t>
      </w:r>
      <w:r w:rsidRPr="0073145B">
        <w:rPr>
          <w:rFonts w:ascii="Times New Roman" w:eastAsia="Times New Roman" w:hAnsi="Times New Roman" w:cs="Times New Roman"/>
          <w:b/>
          <w:bCs/>
          <w:sz w:val="24"/>
          <w:szCs w:val="24"/>
          <w:lang w:eastAsia="ru-RU"/>
        </w:rPr>
        <w:t>.03</w:t>
      </w:r>
      <w:r w:rsidRPr="0073145B">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Т</w:t>
      </w:r>
      <w:r w:rsidRPr="0073145B">
        <w:rPr>
          <w:rFonts w:ascii="Times New Roman" w:eastAsia="Times New Roman" w:hAnsi="Times New Roman" w:cs="Times New Roman"/>
          <w:b/>
          <w:sz w:val="24"/>
          <w:szCs w:val="24"/>
          <w:lang w:eastAsia="ru-RU"/>
        </w:rPr>
        <w:t>ехническое обслуживание и ремонт систем, узлов, приборов автомобилей и строительных машин при выполнении ручной дуговой сварки плавящимся покрытым электродом»</w:t>
      </w:r>
    </w:p>
    <w:p w14:paraId="09951C32" w14:textId="3098E192" w:rsidR="000D5A38" w:rsidRPr="0073145B" w:rsidRDefault="000D5A38" w:rsidP="0073145B">
      <w:pPr>
        <w:tabs>
          <w:tab w:val="left" w:pos="2010"/>
        </w:tabs>
        <w:spacing w:after="200" w:line="276" w:lineRule="auto"/>
        <w:rPr>
          <w:rFonts w:ascii="Times New Roman" w:eastAsia="Times New Roman" w:hAnsi="Times New Roman" w:cs="Times New Roman"/>
          <w:iCs/>
          <w:sz w:val="24"/>
          <w:szCs w:val="24"/>
          <w:vertAlign w:val="superscript"/>
          <w:lang w:eastAsia="ru-RU"/>
        </w:rPr>
      </w:pPr>
    </w:p>
    <w:p w14:paraId="386750E7" w14:textId="77777777" w:rsidR="000D5A38" w:rsidRPr="00985111" w:rsidRDefault="000D5A38" w:rsidP="000D5A38">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6E97843C" w14:textId="77777777" w:rsidR="000D5A38" w:rsidRPr="00314663" w:rsidRDefault="000D5A38" w:rsidP="000D5A38">
      <w:pPr>
        <w:jc w:val="center"/>
        <w:rPr>
          <w:rFonts w:ascii="Times New Roman" w:hAnsi="Times New Roman" w:cs="Times New Roman"/>
          <w:b/>
          <w:i/>
          <w:sz w:val="24"/>
          <w:szCs w:val="24"/>
        </w:rPr>
      </w:pPr>
    </w:p>
    <w:p w14:paraId="45B8D53A" w14:textId="77777777" w:rsidR="000D5A38" w:rsidRPr="00314663" w:rsidRDefault="000D5A38" w:rsidP="000D5A38">
      <w:pPr>
        <w:jc w:val="center"/>
        <w:rPr>
          <w:rFonts w:ascii="Times New Roman" w:hAnsi="Times New Roman" w:cs="Times New Roman"/>
          <w:b/>
          <w:i/>
          <w:sz w:val="24"/>
          <w:szCs w:val="24"/>
        </w:rPr>
      </w:pPr>
    </w:p>
    <w:p w14:paraId="5ED8ED68" w14:textId="77777777" w:rsidR="000D5A38" w:rsidRPr="005F59C7" w:rsidRDefault="000D5A38" w:rsidP="000D5A38">
      <w:pPr>
        <w:jc w:val="center"/>
        <w:rPr>
          <w:rFonts w:ascii="Times New Roman" w:hAnsi="Times New Roman" w:cs="Times New Roman"/>
          <w:b/>
          <w:i/>
          <w:sz w:val="24"/>
          <w:szCs w:val="24"/>
        </w:rPr>
      </w:pPr>
    </w:p>
    <w:p w14:paraId="431898BB" w14:textId="77777777" w:rsidR="000D5A38" w:rsidRPr="005F59C7" w:rsidRDefault="000D5A38" w:rsidP="000D5A38">
      <w:pPr>
        <w:jc w:val="center"/>
        <w:rPr>
          <w:rFonts w:ascii="Times New Roman" w:hAnsi="Times New Roman" w:cs="Times New Roman"/>
          <w:b/>
          <w:i/>
          <w:sz w:val="24"/>
          <w:szCs w:val="24"/>
        </w:rPr>
      </w:pPr>
    </w:p>
    <w:p w14:paraId="21A811A1" w14:textId="77777777" w:rsidR="000D5A38" w:rsidRPr="005F59C7" w:rsidRDefault="000D5A38" w:rsidP="000D5A38">
      <w:pPr>
        <w:jc w:val="center"/>
        <w:rPr>
          <w:rFonts w:ascii="Times New Roman" w:hAnsi="Times New Roman" w:cs="Times New Roman"/>
          <w:b/>
          <w:i/>
          <w:sz w:val="24"/>
          <w:szCs w:val="24"/>
        </w:rPr>
      </w:pPr>
    </w:p>
    <w:p w14:paraId="47B92335" w14:textId="77777777" w:rsidR="000D5A38" w:rsidRPr="005F59C7" w:rsidRDefault="000D5A38" w:rsidP="000D5A38">
      <w:pPr>
        <w:jc w:val="center"/>
        <w:rPr>
          <w:rFonts w:ascii="Times New Roman" w:hAnsi="Times New Roman" w:cs="Times New Roman"/>
          <w:b/>
          <w:i/>
          <w:sz w:val="24"/>
          <w:szCs w:val="24"/>
        </w:rPr>
      </w:pPr>
    </w:p>
    <w:p w14:paraId="24887A4D" w14:textId="77777777" w:rsidR="000D5A38" w:rsidRPr="005F59C7" w:rsidRDefault="000D5A38" w:rsidP="000D5A38">
      <w:pPr>
        <w:jc w:val="center"/>
        <w:rPr>
          <w:rFonts w:ascii="Times New Roman" w:hAnsi="Times New Roman" w:cs="Times New Roman"/>
          <w:b/>
          <w:i/>
          <w:sz w:val="24"/>
          <w:szCs w:val="24"/>
        </w:rPr>
      </w:pPr>
    </w:p>
    <w:p w14:paraId="22C8B1D8" w14:textId="77777777" w:rsidR="000D5A38" w:rsidRPr="005F59C7" w:rsidRDefault="000D5A38" w:rsidP="000D5A38">
      <w:pPr>
        <w:jc w:val="center"/>
        <w:rPr>
          <w:rFonts w:ascii="Times New Roman" w:hAnsi="Times New Roman" w:cs="Times New Roman"/>
          <w:b/>
          <w:i/>
          <w:sz w:val="24"/>
          <w:szCs w:val="24"/>
        </w:rPr>
      </w:pPr>
    </w:p>
    <w:p w14:paraId="085B6518" w14:textId="77777777" w:rsidR="000D5A38" w:rsidRPr="005F59C7" w:rsidRDefault="000D5A38" w:rsidP="000D5A38">
      <w:pPr>
        <w:jc w:val="center"/>
        <w:rPr>
          <w:rFonts w:ascii="Times New Roman" w:hAnsi="Times New Roman" w:cs="Times New Roman"/>
          <w:b/>
          <w:i/>
          <w:sz w:val="24"/>
          <w:szCs w:val="24"/>
        </w:rPr>
      </w:pPr>
    </w:p>
    <w:p w14:paraId="3541F0FB" w14:textId="77777777" w:rsidR="000D5A38" w:rsidRPr="005F59C7" w:rsidRDefault="000D5A38" w:rsidP="000D5A38">
      <w:pPr>
        <w:jc w:val="center"/>
        <w:rPr>
          <w:rFonts w:ascii="Times New Roman" w:hAnsi="Times New Roman" w:cs="Times New Roman"/>
          <w:b/>
          <w:i/>
          <w:sz w:val="24"/>
          <w:szCs w:val="24"/>
        </w:rPr>
      </w:pPr>
    </w:p>
    <w:p w14:paraId="3DC6ADEB" w14:textId="77777777" w:rsidR="000D5A38" w:rsidRPr="005F59C7" w:rsidRDefault="000D5A38" w:rsidP="000D5A38">
      <w:pPr>
        <w:rPr>
          <w:rFonts w:ascii="Times New Roman" w:hAnsi="Times New Roman" w:cs="Times New Roman"/>
          <w:b/>
          <w:i/>
          <w:sz w:val="24"/>
          <w:szCs w:val="24"/>
        </w:rPr>
      </w:pPr>
    </w:p>
    <w:p w14:paraId="0A0AD6F5" w14:textId="77777777" w:rsidR="000D5A38" w:rsidRPr="005F59C7" w:rsidRDefault="000D5A38" w:rsidP="000D5A38">
      <w:pPr>
        <w:rPr>
          <w:rFonts w:ascii="Times New Roman" w:hAnsi="Times New Roman" w:cs="Times New Roman"/>
          <w:b/>
          <w:i/>
          <w:sz w:val="24"/>
          <w:szCs w:val="24"/>
        </w:rPr>
      </w:pPr>
    </w:p>
    <w:p w14:paraId="5CE52C86" w14:textId="77777777" w:rsidR="000D5A38" w:rsidRPr="005F59C7" w:rsidRDefault="000D5A38" w:rsidP="000D5A38">
      <w:pPr>
        <w:rPr>
          <w:rFonts w:ascii="Times New Roman" w:hAnsi="Times New Roman" w:cs="Times New Roman"/>
          <w:b/>
          <w:i/>
          <w:sz w:val="24"/>
          <w:szCs w:val="24"/>
        </w:rPr>
      </w:pPr>
    </w:p>
    <w:p w14:paraId="5EEA015F" w14:textId="77777777" w:rsidR="000D5A38" w:rsidRPr="005F59C7" w:rsidRDefault="000D5A38" w:rsidP="000D5A38">
      <w:pPr>
        <w:rPr>
          <w:rFonts w:ascii="Times New Roman" w:hAnsi="Times New Roman" w:cs="Times New Roman"/>
          <w:b/>
          <w:i/>
          <w:sz w:val="24"/>
          <w:szCs w:val="24"/>
        </w:rPr>
      </w:pPr>
    </w:p>
    <w:p w14:paraId="52437A8B" w14:textId="77777777" w:rsidR="000D5A38" w:rsidRPr="005F59C7" w:rsidRDefault="000D5A38" w:rsidP="000D5A38">
      <w:pPr>
        <w:jc w:val="center"/>
        <w:rPr>
          <w:rFonts w:ascii="Times New Roman" w:hAnsi="Times New Roman" w:cs="Times New Roman"/>
          <w:b/>
          <w:i/>
          <w:sz w:val="24"/>
          <w:szCs w:val="24"/>
        </w:rPr>
      </w:pPr>
    </w:p>
    <w:p w14:paraId="01C108F5" w14:textId="77777777" w:rsidR="000D5A38" w:rsidRPr="005F59C7" w:rsidRDefault="000D5A38" w:rsidP="000D5A38">
      <w:pPr>
        <w:jc w:val="center"/>
        <w:rPr>
          <w:rFonts w:ascii="Times New Roman" w:hAnsi="Times New Roman" w:cs="Times New Roman"/>
          <w:b/>
          <w:i/>
          <w:sz w:val="24"/>
          <w:szCs w:val="24"/>
        </w:rPr>
      </w:pPr>
    </w:p>
    <w:p w14:paraId="6581460A" w14:textId="77777777" w:rsidR="000D5A38" w:rsidRPr="005F59C7" w:rsidRDefault="000D5A38" w:rsidP="000D5A38">
      <w:pPr>
        <w:jc w:val="center"/>
        <w:rPr>
          <w:rFonts w:ascii="Times New Roman" w:hAnsi="Times New Roman" w:cs="Times New Roman"/>
          <w:b/>
          <w:i/>
          <w:sz w:val="24"/>
          <w:szCs w:val="24"/>
        </w:rPr>
      </w:pPr>
    </w:p>
    <w:p w14:paraId="2B68DFD4" w14:textId="77777777" w:rsidR="000D5A38" w:rsidRPr="005F59C7" w:rsidRDefault="000D5A38" w:rsidP="000D5A38">
      <w:pPr>
        <w:jc w:val="center"/>
        <w:rPr>
          <w:rFonts w:ascii="Times New Roman" w:hAnsi="Times New Roman" w:cs="Times New Roman"/>
          <w:b/>
          <w:i/>
          <w:sz w:val="24"/>
          <w:szCs w:val="24"/>
        </w:rPr>
      </w:pPr>
    </w:p>
    <w:p w14:paraId="715F8B99" w14:textId="77777777" w:rsidR="000D5A38" w:rsidRPr="00985111" w:rsidRDefault="000D5A38" w:rsidP="000D5A3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797B66A3" w14:textId="77777777" w:rsidR="000D5A38" w:rsidRPr="005F59C7" w:rsidRDefault="000D5A38" w:rsidP="000D5A38">
      <w:pPr>
        <w:spacing w:after="200" w:line="276" w:lineRule="auto"/>
        <w:rPr>
          <w:rFonts w:ascii="Times New Roman" w:eastAsia="Times New Roman" w:hAnsi="Times New Roman" w:cs="Times New Roman"/>
          <w:b/>
          <w:sz w:val="24"/>
          <w:szCs w:val="24"/>
          <w:lang w:eastAsia="ru-RU"/>
        </w:rPr>
        <w:sectPr w:rsidR="000D5A38" w:rsidRPr="005F59C7" w:rsidSect="007E1F34">
          <w:headerReference w:type="even" r:id="rId30"/>
          <w:pgSz w:w="11906" w:h="16838"/>
          <w:pgMar w:top="1134" w:right="567" w:bottom="1134" w:left="1701" w:header="709" w:footer="709" w:gutter="0"/>
          <w:pgNumType w:start="27"/>
          <w:cols w:space="708"/>
          <w:titlePg/>
          <w:docGrid w:linePitch="360"/>
        </w:sectPr>
      </w:pPr>
    </w:p>
    <w:p w14:paraId="0E1D7760" w14:textId="77777777" w:rsidR="000D5A38" w:rsidRPr="006A2325" w:rsidRDefault="000D5A38" w:rsidP="000D5A38">
      <w:pPr>
        <w:spacing w:line="276" w:lineRule="auto"/>
        <w:jc w:val="center"/>
        <w:rPr>
          <w:rFonts w:ascii="Times New Roman" w:hAnsi="Times New Roman" w:cs="Times New Roman"/>
          <w:b/>
          <w:iCs/>
          <w:sz w:val="24"/>
          <w:szCs w:val="24"/>
        </w:rPr>
      </w:pPr>
      <w:r w:rsidRPr="006A2325">
        <w:rPr>
          <w:rFonts w:ascii="Times New Roman" w:hAnsi="Times New Roman" w:cs="Times New Roman"/>
          <w:b/>
          <w:iCs/>
          <w:sz w:val="24"/>
          <w:szCs w:val="24"/>
        </w:rPr>
        <w:lastRenderedPageBreak/>
        <w:t>СОДЕРЖАНИЕ</w:t>
      </w:r>
    </w:p>
    <w:p w14:paraId="1B79509B" w14:textId="77777777" w:rsidR="000D5A38" w:rsidRPr="006A2325" w:rsidRDefault="000D5A38" w:rsidP="000D5A38">
      <w:pPr>
        <w:spacing w:line="276" w:lineRule="auto"/>
        <w:jc w:val="both"/>
        <w:rPr>
          <w:rFonts w:ascii="Times New Roman" w:hAnsi="Times New Roman" w:cs="Times New Roman"/>
          <w:b/>
          <w:iCs/>
          <w:sz w:val="24"/>
          <w:szCs w:val="24"/>
        </w:rPr>
      </w:pPr>
    </w:p>
    <w:tbl>
      <w:tblPr>
        <w:tblW w:w="0" w:type="auto"/>
        <w:tblLook w:val="01E0" w:firstRow="1" w:lastRow="1" w:firstColumn="1" w:lastColumn="1" w:noHBand="0" w:noVBand="0"/>
      </w:tblPr>
      <w:tblGrid>
        <w:gridCol w:w="7501"/>
        <w:gridCol w:w="1854"/>
      </w:tblGrid>
      <w:tr w:rsidR="000D5A38" w:rsidRPr="00985111" w14:paraId="4B4D0054" w14:textId="77777777" w:rsidTr="006F0EC3">
        <w:tc>
          <w:tcPr>
            <w:tcW w:w="7501" w:type="dxa"/>
          </w:tcPr>
          <w:p w14:paraId="1815FCAA" w14:textId="77777777" w:rsidR="000D5A38" w:rsidRPr="00314663" w:rsidRDefault="000D5A38" w:rsidP="0023373B">
            <w:pPr>
              <w:numPr>
                <w:ilvl w:val="0"/>
                <w:numId w:val="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1E8ABBA2" w14:textId="77777777" w:rsidR="000D5A38" w:rsidRPr="005F59C7" w:rsidRDefault="000D5A38" w:rsidP="006F0EC3">
            <w:pPr>
              <w:spacing w:after="200" w:line="276" w:lineRule="auto"/>
              <w:rPr>
                <w:rFonts w:ascii="Times New Roman" w:hAnsi="Times New Roman" w:cs="Times New Roman"/>
                <w:b/>
                <w:sz w:val="24"/>
                <w:szCs w:val="24"/>
              </w:rPr>
            </w:pPr>
          </w:p>
        </w:tc>
      </w:tr>
      <w:tr w:rsidR="000D5A38" w:rsidRPr="00985111" w14:paraId="3361DE8F" w14:textId="77777777" w:rsidTr="006F0EC3">
        <w:tc>
          <w:tcPr>
            <w:tcW w:w="7501" w:type="dxa"/>
          </w:tcPr>
          <w:p w14:paraId="6412857C" w14:textId="77777777" w:rsidR="000D5A38" w:rsidRPr="00314663" w:rsidRDefault="000D5A38" w:rsidP="0023373B">
            <w:pPr>
              <w:numPr>
                <w:ilvl w:val="0"/>
                <w:numId w:val="3"/>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3597C043" w14:textId="77777777" w:rsidR="000D5A38" w:rsidRPr="005F59C7" w:rsidRDefault="000D5A38" w:rsidP="0023373B">
            <w:pPr>
              <w:numPr>
                <w:ilvl w:val="0"/>
                <w:numId w:val="3"/>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19B7987E" w14:textId="77777777" w:rsidR="000D5A38" w:rsidRPr="005F59C7" w:rsidRDefault="000D5A38" w:rsidP="006F0EC3">
            <w:pPr>
              <w:spacing w:after="200" w:line="276" w:lineRule="auto"/>
              <w:rPr>
                <w:rFonts w:ascii="Times New Roman" w:hAnsi="Times New Roman" w:cs="Times New Roman"/>
                <w:b/>
                <w:sz w:val="24"/>
                <w:szCs w:val="24"/>
              </w:rPr>
            </w:pPr>
          </w:p>
        </w:tc>
      </w:tr>
      <w:tr w:rsidR="000D5A38" w:rsidRPr="00985111" w14:paraId="2FE3F630" w14:textId="77777777" w:rsidTr="006F0EC3">
        <w:tc>
          <w:tcPr>
            <w:tcW w:w="7501" w:type="dxa"/>
          </w:tcPr>
          <w:p w14:paraId="4CA3E40C" w14:textId="77777777" w:rsidR="000D5A38" w:rsidRPr="00314663" w:rsidRDefault="000D5A38" w:rsidP="0023373B">
            <w:pPr>
              <w:numPr>
                <w:ilvl w:val="0"/>
                <w:numId w:val="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467080DE" w14:textId="77777777" w:rsidR="000D5A38" w:rsidRPr="00314663" w:rsidRDefault="000D5A38" w:rsidP="006F0EC3">
            <w:pPr>
              <w:suppressAutoHyphens/>
              <w:spacing w:after="200" w:line="276" w:lineRule="auto"/>
              <w:rPr>
                <w:rFonts w:ascii="Times New Roman" w:hAnsi="Times New Roman" w:cs="Times New Roman"/>
                <w:b/>
                <w:sz w:val="24"/>
                <w:szCs w:val="24"/>
              </w:rPr>
            </w:pPr>
          </w:p>
        </w:tc>
        <w:tc>
          <w:tcPr>
            <w:tcW w:w="1854" w:type="dxa"/>
          </w:tcPr>
          <w:p w14:paraId="650C9CB0" w14:textId="77777777" w:rsidR="000D5A38" w:rsidRPr="005F59C7" w:rsidRDefault="000D5A38" w:rsidP="006F0EC3">
            <w:pPr>
              <w:spacing w:after="200" w:line="276" w:lineRule="auto"/>
              <w:rPr>
                <w:rFonts w:ascii="Times New Roman" w:hAnsi="Times New Roman" w:cs="Times New Roman"/>
                <w:b/>
                <w:sz w:val="24"/>
                <w:szCs w:val="24"/>
              </w:rPr>
            </w:pPr>
          </w:p>
        </w:tc>
      </w:tr>
    </w:tbl>
    <w:p w14:paraId="576858A4" w14:textId="77777777" w:rsidR="000D5A38" w:rsidRPr="00985111" w:rsidRDefault="000D5A38" w:rsidP="000D5A38">
      <w:pPr>
        <w:spacing w:line="276" w:lineRule="auto"/>
        <w:jc w:val="center"/>
        <w:rPr>
          <w:rFonts w:ascii="Times New Roman" w:hAnsi="Times New Roman" w:cs="Times New Roman"/>
          <w:b/>
          <w:i/>
          <w:sz w:val="24"/>
          <w:szCs w:val="24"/>
        </w:rPr>
      </w:pPr>
    </w:p>
    <w:p w14:paraId="591D772D" w14:textId="77777777" w:rsidR="000D5A38" w:rsidRPr="00985111" w:rsidRDefault="000D5A38" w:rsidP="000D5A38">
      <w:pPr>
        <w:spacing w:line="276" w:lineRule="auto"/>
        <w:rPr>
          <w:rFonts w:ascii="Times New Roman" w:hAnsi="Times New Roman" w:cs="Times New Roman"/>
          <w:b/>
          <w:i/>
          <w:sz w:val="24"/>
          <w:szCs w:val="24"/>
        </w:rPr>
      </w:pPr>
    </w:p>
    <w:p w14:paraId="5A71CCE4" w14:textId="77777777" w:rsidR="000D5A38" w:rsidRPr="005F59C7" w:rsidRDefault="000D5A38" w:rsidP="000D5A38">
      <w:pPr>
        <w:rPr>
          <w:rFonts w:ascii="Times New Roman" w:hAnsi="Times New Roman" w:cs="Times New Roman"/>
          <w:b/>
          <w:i/>
          <w:sz w:val="24"/>
          <w:szCs w:val="24"/>
        </w:rPr>
        <w:sectPr w:rsidR="000D5A38" w:rsidRPr="005F59C7" w:rsidSect="00C7352F">
          <w:pgSz w:w="11907" w:h="16840"/>
          <w:pgMar w:top="1134" w:right="851" w:bottom="992" w:left="1418" w:header="709" w:footer="709" w:gutter="0"/>
          <w:pgNumType w:start="28"/>
          <w:cols w:space="720"/>
        </w:sectPr>
      </w:pPr>
    </w:p>
    <w:p w14:paraId="5ACE34F9" w14:textId="77777777" w:rsidR="000D5A38" w:rsidRPr="00314663" w:rsidRDefault="000D5A38" w:rsidP="000D5A3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3D30EBF" w14:textId="77777777" w:rsidR="000D5A38" w:rsidRPr="005F59C7" w:rsidRDefault="000D5A38" w:rsidP="000D5A3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2E98A81" w14:textId="4A4B9F9E" w:rsidR="000D5A38" w:rsidRPr="00985111" w:rsidRDefault="000D5A38" w:rsidP="000D5A3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73145B" w:rsidRPr="0073145B">
        <w:rPr>
          <w:rFonts w:ascii="Times New Roman" w:eastAsia="Times New Roman" w:hAnsi="Times New Roman" w:cs="Times New Roman"/>
          <w:b/>
          <w:sz w:val="24"/>
          <w:szCs w:val="24"/>
          <w:lang w:eastAsia="ru-RU"/>
        </w:rPr>
        <w:t>ПМ.03 Техническое обслуживание и ремонт систем, узлов, приборов автомобилей и строительных машин при выполнении ручной дуговой сварки плавящимся покрытым электродом</w:t>
      </w:r>
      <w:r w:rsidRPr="00985111">
        <w:rPr>
          <w:rFonts w:ascii="Times New Roman" w:eastAsia="Times New Roman" w:hAnsi="Times New Roman" w:cs="Times New Roman"/>
          <w:b/>
          <w:sz w:val="24"/>
          <w:szCs w:val="24"/>
          <w:lang w:eastAsia="ru-RU"/>
        </w:rPr>
        <w:t>»</w:t>
      </w:r>
    </w:p>
    <w:p w14:paraId="14735DE5" w14:textId="77777777" w:rsidR="000D5A38" w:rsidRPr="00985111" w:rsidRDefault="000D5A38" w:rsidP="000D5A38">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8E5C44E" w14:textId="68F5B47C" w:rsidR="000D5A38" w:rsidRPr="00985111" w:rsidRDefault="000D5A38" w:rsidP="000D5A38">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8E6411">
        <w:rPr>
          <w:rFonts w:ascii="Times New Roman" w:eastAsia="Times New Roman" w:hAnsi="Times New Roman" w:cs="Times New Roman"/>
          <w:sz w:val="24"/>
          <w:szCs w:val="24"/>
          <w:lang w:eastAsia="ru-RU"/>
        </w:rPr>
        <w:t>«</w:t>
      </w:r>
      <w:r w:rsidR="0073145B" w:rsidRPr="0073145B">
        <w:rPr>
          <w:rFonts w:ascii="Times New Roman" w:eastAsia="Times New Roman" w:hAnsi="Times New Roman" w:cs="Times New Roman"/>
          <w:sz w:val="24"/>
          <w:szCs w:val="24"/>
          <w:lang w:eastAsia="ru-RU"/>
        </w:rPr>
        <w:t>Техническое обслуживание и ремонт систем, узлов, приборов автомобилей и строительных машин при выполнении ручной дуговой сварки плавящимся покрытым электродом</w:t>
      </w:r>
      <w:r w:rsidRPr="008E6411">
        <w:rPr>
          <w:rFonts w:ascii="Times New Roman" w:eastAsia="Times New Roman" w:hAnsi="Times New Roman" w:cs="Times New Roman"/>
          <w:bCs/>
          <w:sz w:val="24"/>
          <w:szCs w:val="24"/>
          <w:lang w:eastAsia="ru-RU"/>
        </w:rPr>
        <w:t>»</w:t>
      </w:r>
      <w:r w:rsidRPr="008E6411">
        <w:rPr>
          <w:rFonts w:ascii="Times New Roman" w:eastAsia="Times New Roman" w:hAnsi="Times New Roman" w:cs="Times New Roman"/>
          <w:b/>
          <w:bCs/>
          <w:sz w:val="24"/>
          <w:szCs w:val="24"/>
          <w:lang w:eastAsia="ru-RU"/>
        </w:rPr>
        <w:t xml:space="preserve"> </w:t>
      </w:r>
      <w:r w:rsidRPr="008E6411">
        <w:rPr>
          <w:rFonts w:ascii="Times New Roman" w:eastAsia="Times New Roman" w:hAnsi="Times New Roman" w:cs="Times New Roman"/>
          <w:sz w:val="24"/>
          <w:szCs w:val="24"/>
          <w:lang w:eastAsia="ru-RU"/>
        </w:rPr>
        <w:t xml:space="preserve">и </w:t>
      </w:r>
      <w:r w:rsidRPr="00985111">
        <w:rPr>
          <w:rFonts w:ascii="Times New Roman" w:eastAsia="Times New Roman" w:hAnsi="Times New Roman" w:cs="Times New Roman"/>
          <w:sz w:val="24"/>
          <w:szCs w:val="24"/>
          <w:lang w:eastAsia="ru-RU"/>
        </w:rPr>
        <w:t>соответствующие ему общие компетенции и профессиональные компетенции:</w:t>
      </w:r>
    </w:p>
    <w:p w14:paraId="0CD8FFAA" w14:textId="77777777" w:rsidR="000404A1" w:rsidRPr="00985111" w:rsidRDefault="000404A1" w:rsidP="000404A1">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404A1" w:rsidRPr="006A2325" w14:paraId="475CB4AE" w14:textId="77777777" w:rsidTr="00C17D44">
        <w:tc>
          <w:tcPr>
            <w:tcW w:w="1229" w:type="dxa"/>
          </w:tcPr>
          <w:p w14:paraId="7BD4E5D0" w14:textId="77777777" w:rsidR="000404A1" w:rsidRPr="006A2325" w:rsidRDefault="000404A1" w:rsidP="00C17D44">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342" w:type="dxa"/>
          </w:tcPr>
          <w:p w14:paraId="318145BA" w14:textId="77777777" w:rsidR="000404A1" w:rsidRPr="006A2325" w:rsidRDefault="000404A1" w:rsidP="00C17D44">
            <w:pPr>
              <w:jc w:val="center"/>
              <w:rPr>
                <w:rFonts w:ascii="Times New Roman" w:hAnsi="Times New Roman" w:cs="Times New Roman"/>
                <w:iCs/>
                <w:sz w:val="24"/>
                <w:szCs w:val="24"/>
              </w:rPr>
            </w:pPr>
            <w:r w:rsidRPr="006A2325">
              <w:rPr>
                <w:rFonts w:ascii="Times New Roman" w:hAnsi="Times New Roman" w:cs="Times New Roman"/>
                <w:iCs/>
                <w:sz w:val="24"/>
                <w:szCs w:val="24"/>
              </w:rPr>
              <w:t>Наименование общих компетенций</w:t>
            </w:r>
          </w:p>
        </w:tc>
      </w:tr>
      <w:tr w:rsidR="0073145B" w:rsidRPr="00985111" w14:paraId="3D375CD9" w14:textId="77777777" w:rsidTr="00DE05D1">
        <w:trPr>
          <w:trHeight w:val="327"/>
        </w:trPr>
        <w:tc>
          <w:tcPr>
            <w:tcW w:w="1229" w:type="dxa"/>
            <w:tcBorders>
              <w:top w:val="single" w:sz="4" w:space="0" w:color="auto"/>
              <w:left w:val="single" w:sz="4" w:space="0" w:color="auto"/>
              <w:right w:val="single" w:sz="4" w:space="0" w:color="auto"/>
            </w:tcBorders>
          </w:tcPr>
          <w:p w14:paraId="4A8C5552" w14:textId="5E7402BA" w:rsidR="0073145B" w:rsidRPr="0073145B" w:rsidRDefault="0073145B" w:rsidP="0073145B">
            <w:pPr>
              <w:rPr>
                <w:rFonts w:ascii="Times New Roman" w:hAnsi="Times New Roman" w:cs="Times New Roman"/>
                <w:b/>
                <w:sz w:val="24"/>
                <w:szCs w:val="24"/>
              </w:rPr>
            </w:pPr>
            <w:r w:rsidRPr="0073145B">
              <w:rPr>
                <w:rStyle w:val="afb"/>
                <w:b/>
                <w:i w:val="0"/>
                <w:sz w:val="24"/>
                <w:szCs w:val="24"/>
                <w:lang w:eastAsia="ru-RU"/>
              </w:rPr>
              <w:t>ОК 01</w:t>
            </w:r>
          </w:p>
        </w:tc>
        <w:tc>
          <w:tcPr>
            <w:tcW w:w="8342" w:type="dxa"/>
            <w:tcBorders>
              <w:top w:val="single" w:sz="4" w:space="0" w:color="auto"/>
              <w:left w:val="single" w:sz="4" w:space="0" w:color="auto"/>
              <w:right w:val="single" w:sz="4" w:space="0" w:color="auto"/>
            </w:tcBorders>
          </w:tcPr>
          <w:p w14:paraId="04B20A07" w14:textId="23998B63" w:rsidR="0073145B" w:rsidRPr="0073145B" w:rsidRDefault="0073145B" w:rsidP="0073145B">
            <w:pPr>
              <w:rPr>
                <w:rFonts w:ascii="Times New Roman" w:hAnsi="Times New Roman" w:cs="Times New Roman"/>
                <w:bCs/>
                <w:sz w:val="24"/>
                <w:szCs w:val="24"/>
              </w:rPr>
            </w:pPr>
            <w:r w:rsidRPr="0073145B">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73145B" w:rsidRPr="00985111" w14:paraId="6F636FB4" w14:textId="77777777" w:rsidTr="00DE05D1">
        <w:tc>
          <w:tcPr>
            <w:tcW w:w="1229" w:type="dxa"/>
            <w:tcBorders>
              <w:top w:val="single" w:sz="4" w:space="0" w:color="auto"/>
              <w:left w:val="single" w:sz="4" w:space="0" w:color="auto"/>
              <w:right w:val="single" w:sz="4" w:space="0" w:color="auto"/>
            </w:tcBorders>
          </w:tcPr>
          <w:p w14:paraId="0FF1D46A" w14:textId="54852B6E" w:rsidR="0073145B" w:rsidRPr="0073145B" w:rsidRDefault="0073145B" w:rsidP="0073145B">
            <w:pPr>
              <w:rPr>
                <w:rFonts w:ascii="Times New Roman" w:hAnsi="Times New Roman" w:cs="Times New Roman"/>
                <w:b/>
                <w:sz w:val="24"/>
                <w:szCs w:val="24"/>
              </w:rPr>
            </w:pPr>
            <w:r w:rsidRPr="0073145B">
              <w:rPr>
                <w:rStyle w:val="afb"/>
                <w:b/>
                <w:i w:val="0"/>
                <w:sz w:val="24"/>
                <w:szCs w:val="24"/>
                <w:lang w:eastAsia="ru-RU"/>
              </w:rPr>
              <w:t>ОК 04</w:t>
            </w:r>
          </w:p>
        </w:tc>
        <w:tc>
          <w:tcPr>
            <w:tcW w:w="8342" w:type="dxa"/>
            <w:tcBorders>
              <w:top w:val="single" w:sz="4" w:space="0" w:color="auto"/>
              <w:left w:val="single" w:sz="4" w:space="0" w:color="auto"/>
              <w:right w:val="single" w:sz="4" w:space="0" w:color="auto"/>
            </w:tcBorders>
          </w:tcPr>
          <w:p w14:paraId="4B6EA958" w14:textId="13E00C55" w:rsidR="0073145B" w:rsidRPr="0073145B" w:rsidRDefault="0073145B" w:rsidP="0073145B">
            <w:pPr>
              <w:rPr>
                <w:rFonts w:ascii="Times New Roman" w:hAnsi="Times New Roman" w:cs="Times New Roman"/>
                <w:bCs/>
                <w:sz w:val="24"/>
                <w:szCs w:val="24"/>
              </w:rPr>
            </w:pPr>
            <w:r w:rsidRPr="0073145B">
              <w:rPr>
                <w:rFonts w:ascii="Times New Roman" w:hAnsi="Times New Roman"/>
                <w:bCs/>
                <w:sz w:val="24"/>
                <w:szCs w:val="24"/>
              </w:rPr>
              <w:t>Эффективно взаимодействовать и работать в коллективе и команде</w:t>
            </w:r>
          </w:p>
        </w:tc>
      </w:tr>
      <w:tr w:rsidR="0073145B" w:rsidRPr="00985111" w14:paraId="61E69FD1" w14:textId="77777777" w:rsidTr="00DE05D1">
        <w:tc>
          <w:tcPr>
            <w:tcW w:w="1229" w:type="dxa"/>
            <w:tcBorders>
              <w:top w:val="single" w:sz="4" w:space="0" w:color="auto"/>
              <w:left w:val="single" w:sz="4" w:space="0" w:color="auto"/>
              <w:right w:val="single" w:sz="4" w:space="0" w:color="auto"/>
            </w:tcBorders>
          </w:tcPr>
          <w:p w14:paraId="54C14B51" w14:textId="1545C58A" w:rsidR="0073145B" w:rsidRPr="0073145B" w:rsidRDefault="0073145B" w:rsidP="0073145B">
            <w:pPr>
              <w:rPr>
                <w:rFonts w:ascii="Times New Roman" w:hAnsi="Times New Roman" w:cs="Times New Roman"/>
                <w:b/>
                <w:sz w:val="24"/>
                <w:szCs w:val="24"/>
              </w:rPr>
            </w:pPr>
            <w:r w:rsidRPr="0073145B">
              <w:rPr>
                <w:rStyle w:val="afb"/>
                <w:b/>
                <w:i w:val="0"/>
                <w:sz w:val="24"/>
                <w:szCs w:val="24"/>
                <w:lang w:eastAsia="ru-RU"/>
              </w:rPr>
              <w:t>ОК 07</w:t>
            </w:r>
          </w:p>
        </w:tc>
        <w:tc>
          <w:tcPr>
            <w:tcW w:w="8342" w:type="dxa"/>
            <w:tcBorders>
              <w:top w:val="single" w:sz="4" w:space="0" w:color="auto"/>
              <w:left w:val="single" w:sz="4" w:space="0" w:color="auto"/>
              <w:right w:val="single" w:sz="4" w:space="0" w:color="auto"/>
            </w:tcBorders>
          </w:tcPr>
          <w:p w14:paraId="1673573E" w14:textId="30B7FC80" w:rsidR="0073145B" w:rsidRPr="0073145B" w:rsidRDefault="0073145B" w:rsidP="0073145B">
            <w:pPr>
              <w:rPr>
                <w:rFonts w:ascii="Times New Roman" w:hAnsi="Times New Roman" w:cs="Times New Roman"/>
                <w:bCs/>
                <w:sz w:val="24"/>
                <w:szCs w:val="24"/>
              </w:rPr>
            </w:pPr>
            <w:r w:rsidRPr="0073145B">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3145B" w:rsidRPr="00985111" w14:paraId="2E56BB0E" w14:textId="77777777" w:rsidTr="00DE05D1">
        <w:tc>
          <w:tcPr>
            <w:tcW w:w="1229" w:type="dxa"/>
            <w:tcBorders>
              <w:top w:val="single" w:sz="4" w:space="0" w:color="auto"/>
              <w:left w:val="single" w:sz="4" w:space="0" w:color="auto"/>
              <w:bottom w:val="single" w:sz="4" w:space="0" w:color="auto"/>
              <w:right w:val="single" w:sz="4" w:space="0" w:color="auto"/>
            </w:tcBorders>
          </w:tcPr>
          <w:p w14:paraId="678DFAE7" w14:textId="1D5E8B46" w:rsidR="0073145B" w:rsidRPr="0073145B" w:rsidRDefault="0073145B" w:rsidP="0073145B">
            <w:pPr>
              <w:rPr>
                <w:rFonts w:ascii="Times New Roman" w:hAnsi="Times New Roman" w:cs="Times New Roman"/>
                <w:b/>
                <w:sz w:val="24"/>
                <w:szCs w:val="24"/>
              </w:rPr>
            </w:pPr>
            <w:r w:rsidRPr="0073145B">
              <w:rPr>
                <w:rStyle w:val="afb"/>
                <w:b/>
                <w:i w:val="0"/>
                <w:sz w:val="24"/>
                <w:szCs w:val="24"/>
                <w:lang w:eastAsia="ru-RU"/>
              </w:rPr>
              <w:t>ОК 09</w:t>
            </w:r>
          </w:p>
        </w:tc>
        <w:tc>
          <w:tcPr>
            <w:tcW w:w="8342" w:type="dxa"/>
            <w:tcBorders>
              <w:top w:val="single" w:sz="4" w:space="0" w:color="auto"/>
              <w:left w:val="single" w:sz="4" w:space="0" w:color="auto"/>
              <w:bottom w:val="single" w:sz="4" w:space="0" w:color="auto"/>
              <w:right w:val="single" w:sz="4" w:space="0" w:color="auto"/>
            </w:tcBorders>
          </w:tcPr>
          <w:p w14:paraId="4CDF51EC" w14:textId="4F11CEED" w:rsidR="0073145B" w:rsidRPr="0073145B" w:rsidRDefault="0073145B" w:rsidP="0073145B">
            <w:pPr>
              <w:rPr>
                <w:rFonts w:ascii="Times New Roman" w:hAnsi="Times New Roman" w:cs="Times New Roman"/>
                <w:bCs/>
                <w:sz w:val="24"/>
                <w:szCs w:val="24"/>
              </w:rPr>
            </w:pPr>
            <w:r w:rsidRPr="0073145B">
              <w:rPr>
                <w:rFonts w:ascii="Times New Roman" w:hAnsi="Times New Roman"/>
                <w:bCs/>
                <w:sz w:val="24"/>
                <w:szCs w:val="24"/>
              </w:rPr>
              <w:t xml:space="preserve">Пользоваться профессиональной документацией на государственном </w:t>
            </w:r>
            <w:r w:rsidRPr="0073145B">
              <w:rPr>
                <w:rFonts w:ascii="Times New Roman" w:hAnsi="Times New Roman"/>
                <w:bCs/>
                <w:sz w:val="24"/>
                <w:szCs w:val="24"/>
              </w:rPr>
              <w:br/>
              <w:t>и иностранном языках</w:t>
            </w:r>
          </w:p>
        </w:tc>
      </w:tr>
    </w:tbl>
    <w:p w14:paraId="39A43269" w14:textId="77777777" w:rsidR="000404A1" w:rsidRPr="00985111" w:rsidRDefault="000404A1" w:rsidP="000404A1">
      <w:pPr>
        <w:ind w:firstLine="709"/>
        <w:jc w:val="both"/>
        <w:rPr>
          <w:rFonts w:ascii="Times New Roman" w:eastAsia="Times New Roman" w:hAnsi="Times New Roman" w:cs="Times New Roman"/>
          <w:sz w:val="24"/>
          <w:szCs w:val="24"/>
          <w:lang w:eastAsia="ru-RU"/>
        </w:rPr>
      </w:pPr>
    </w:p>
    <w:p w14:paraId="6B2EAD06" w14:textId="77777777" w:rsidR="000404A1" w:rsidRPr="00985111" w:rsidRDefault="000404A1" w:rsidP="000404A1">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404A1" w:rsidRPr="006A2325" w14:paraId="3E5F782B" w14:textId="77777777" w:rsidTr="00C17D44">
        <w:tc>
          <w:tcPr>
            <w:tcW w:w="1204" w:type="dxa"/>
          </w:tcPr>
          <w:p w14:paraId="78B0B8EF" w14:textId="77777777" w:rsidR="000404A1" w:rsidRPr="006A2325" w:rsidRDefault="000404A1" w:rsidP="00C17D44">
            <w:pPr>
              <w:rPr>
                <w:rFonts w:ascii="Times New Roman" w:hAnsi="Times New Roman" w:cs="Times New Roman"/>
                <w:iCs/>
                <w:sz w:val="24"/>
                <w:szCs w:val="24"/>
              </w:rPr>
            </w:pPr>
            <w:r w:rsidRPr="006A2325">
              <w:rPr>
                <w:rFonts w:ascii="Times New Roman" w:hAnsi="Times New Roman" w:cs="Times New Roman"/>
                <w:iCs/>
                <w:sz w:val="24"/>
                <w:szCs w:val="24"/>
              </w:rPr>
              <w:t>Код</w:t>
            </w:r>
          </w:p>
        </w:tc>
        <w:tc>
          <w:tcPr>
            <w:tcW w:w="8367" w:type="dxa"/>
          </w:tcPr>
          <w:p w14:paraId="2EB3AF79" w14:textId="77777777" w:rsidR="000404A1" w:rsidRPr="006A2325" w:rsidRDefault="000404A1" w:rsidP="00C17D44">
            <w:pPr>
              <w:rPr>
                <w:rFonts w:ascii="Times New Roman" w:hAnsi="Times New Roman" w:cs="Times New Roman"/>
                <w:iCs/>
                <w:sz w:val="24"/>
                <w:szCs w:val="24"/>
              </w:rPr>
            </w:pPr>
            <w:r w:rsidRPr="006A2325">
              <w:rPr>
                <w:rFonts w:ascii="Times New Roman" w:hAnsi="Times New Roman" w:cs="Times New Roman"/>
                <w:iCs/>
                <w:sz w:val="24"/>
                <w:szCs w:val="24"/>
              </w:rPr>
              <w:t>Наименование видов деятельности и профессиональных компетенций</w:t>
            </w:r>
          </w:p>
        </w:tc>
      </w:tr>
      <w:tr w:rsidR="0073145B" w:rsidRPr="006A2325" w14:paraId="13B7C86D" w14:textId="77777777" w:rsidTr="000F2525">
        <w:tc>
          <w:tcPr>
            <w:tcW w:w="1204" w:type="dxa"/>
            <w:tcBorders>
              <w:top w:val="single" w:sz="4" w:space="0" w:color="auto"/>
              <w:left w:val="single" w:sz="4" w:space="0" w:color="auto"/>
              <w:bottom w:val="single" w:sz="4" w:space="0" w:color="auto"/>
              <w:right w:val="single" w:sz="4" w:space="0" w:color="auto"/>
            </w:tcBorders>
          </w:tcPr>
          <w:p w14:paraId="6F91E0D6" w14:textId="241BB709" w:rsidR="0073145B" w:rsidRPr="0073145B" w:rsidRDefault="0073145B" w:rsidP="0073145B">
            <w:pPr>
              <w:rPr>
                <w:rFonts w:ascii="Times New Roman" w:hAnsi="Times New Roman" w:cs="Times New Roman"/>
                <w:b/>
                <w:iCs/>
                <w:sz w:val="24"/>
                <w:szCs w:val="24"/>
              </w:rPr>
            </w:pPr>
            <w:r w:rsidRPr="0073145B">
              <w:rPr>
                <w:rFonts w:ascii="Times New Roman" w:hAnsi="Times New Roman"/>
                <w:b/>
                <w:bCs/>
                <w:iCs/>
                <w:sz w:val="24"/>
                <w:szCs w:val="24"/>
              </w:rPr>
              <w:t>ВД 3</w:t>
            </w:r>
          </w:p>
        </w:tc>
        <w:tc>
          <w:tcPr>
            <w:tcW w:w="8367" w:type="dxa"/>
            <w:tcBorders>
              <w:top w:val="single" w:sz="4" w:space="0" w:color="auto"/>
              <w:left w:val="single" w:sz="4" w:space="0" w:color="auto"/>
              <w:bottom w:val="single" w:sz="4" w:space="0" w:color="auto"/>
              <w:right w:val="single" w:sz="4" w:space="0" w:color="auto"/>
            </w:tcBorders>
          </w:tcPr>
          <w:p w14:paraId="4A6B5C11" w14:textId="3519E34C" w:rsidR="0073145B" w:rsidRPr="0073145B" w:rsidRDefault="0073145B" w:rsidP="0073145B">
            <w:pPr>
              <w:rPr>
                <w:rFonts w:ascii="Times New Roman" w:hAnsi="Times New Roman" w:cs="Times New Roman"/>
                <w:bCs/>
                <w:iCs/>
                <w:sz w:val="24"/>
                <w:szCs w:val="24"/>
              </w:rPr>
            </w:pPr>
            <w:r w:rsidRPr="0073145B">
              <w:rPr>
                <w:rFonts w:ascii="Times New Roman" w:hAnsi="Times New Roman"/>
                <w:bCs/>
                <w:iCs/>
                <w:sz w:val="24"/>
                <w:szCs w:val="24"/>
              </w:rPr>
              <w:t xml:space="preserve">Техническое обслуживание и ремонт систем, узлов, приборов автомобилей </w:t>
            </w:r>
            <w:r w:rsidRPr="0073145B">
              <w:rPr>
                <w:rFonts w:ascii="Times New Roman" w:hAnsi="Times New Roman"/>
                <w:bCs/>
                <w:iCs/>
                <w:sz w:val="24"/>
                <w:szCs w:val="24"/>
              </w:rPr>
              <w:br/>
              <w:t>и строительных машин при выполнении ручной дуговой сварки плавящимся покрытым электродом</w:t>
            </w:r>
          </w:p>
        </w:tc>
      </w:tr>
      <w:tr w:rsidR="0073145B" w:rsidRPr="006A2325" w14:paraId="77FB5BB9" w14:textId="77777777" w:rsidTr="000F2525">
        <w:tc>
          <w:tcPr>
            <w:tcW w:w="1204" w:type="dxa"/>
            <w:tcBorders>
              <w:top w:val="single" w:sz="4" w:space="0" w:color="auto"/>
              <w:left w:val="single" w:sz="4" w:space="0" w:color="auto"/>
              <w:bottom w:val="single" w:sz="4" w:space="0" w:color="auto"/>
              <w:right w:val="single" w:sz="4" w:space="0" w:color="auto"/>
            </w:tcBorders>
          </w:tcPr>
          <w:p w14:paraId="0C90C5AF" w14:textId="60286231" w:rsidR="0073145B" w:rsidRPr="0073145B" w:rsidRDefault="0073145B" w:rsidP="0073145B">
            <w:pPr>
              <w:rPr>
                <w:rFonts w:ascii="Times New Roman" w:hAnsi="Times New Roman" w:cs="Times New Roman"/>
                <w:b/>
                <w:iCs/>
                <w:sz w:val="24"/>
                <w:szCs w:val="24"/>
              </w:rPr>
            </w:pPr>
            <w:r w:rsidRPr="0073145B">
              <w:rPr>
                <w:rFonts w:ascii="Times New Roman" w:hAnsi="Times New Roman"/>
                <w:b/>
                <w:bCs/>
                <w:iCs/>
                <w:sz w:val="24"/>
                <w:szCs w:val="24"/>
              </w:rPr>
              <w:t>ПК 3.1</w:t>
            </w:r>
          </w:p>
        </w:tc>
        <w:tc>
          <w:tcPr>
            <w:tcW w:w="8367" w:type="dxa"/>
            <w:tcBorders>
              <w:top w:val="single" w:sz="4" w:space="0" w:color="auto"/>
              <w:left w:val="single" w:sz="4" w:space="0" w:color="auto"/>
              <w:bottom w:val="single" w:sz="4" w:space="0" w:color="auto"/>
              <w:right w:val="single" w:sz="4" w:space="0" w:color="auto"/>
            </w:tcBorders>
          </w:tcPr>
          <w:p w14:paraId="28FC7403" w14:textId="084BDEFA" w:rsidR="0073145B" w:rsidRPr="0073145B" w:rsidRDefault="0073145B" w:rsidP="0073145B">
            <w:pPr>
              <w:keepNext/>
              <w:jc w:val="both"/>
              <w:outlineLvl w:val="1"/>
              <w:rPr>
                <w:rFonts w:ascii="Times New Roman" w:eastAsia="Times New Roman" w:hAnsi="Times New Roman" w:cs="Times New Roman"/>
                <w:bCs/>
                <w:iCs/>
                <w:sz w:val="24"/>
                <w:szCs w:val="24"/>
                <w:lang w:eastAsia="ru-RU"/>
              </w:rPr>
            </w:pPr>
            <w:r w:rsidRPr="0073145B">
              <w:rPr>
                <w:rFonts w:ascii="Times New Roman" w:hAnsi="Times New Roman"/>
                <w:bCs/>
                <w:iCs/>
                <w:sz w:val="24"/>
                <w:szCs w:val="24"/>
              </w:rPr>
              <w:t xml:space="preserve">Выполнять ручную дуговую сварку различных деталей из углеродистых </w:t>
            </w:r>
            <w:r w:rsidRPr="0073145B">
              <w:rPr>
                <w:rFonts w:ascii="Times New Roman" w:hAnsi="Times New Roman"/>
                <w:bCs/>
                <w:iCs/>
                <w:sz w:val="24"/>
                <w:szCs w:val="24"/>
              </w:rPr>
              <w:br/>
              <w:t>и конструкционных сталей во всех пространственных положениях сварного шва</w:t>
            </w:r>
          </w:p>
        </w:tc>
      </w:tr>
      <w:tr w:rsidR="0073145B" w:rsidRPr="006A2325" w14:paraId="352096BD" w14:textId="77777777" w:rsidTr="000F2525">
        <w:tc>
          <w:tcPr>
            <w:tcW w:w="1204" w:type="dxa"/>
            <w:tcBorders>
              <w:top w:val="single" w:sz="4" w:space="0" w:color="auto"/>
              <w:left w:val="single" w:sz="4" w:space="0" w:color="auto"/>
              <w:bottom w:val="single" w:sz="4" w:space="0" w:color="auto"/>
              <w:right w:val="single" w:sz="4" w:space="0" w:color="auto"/>
            </w:tcBorders>
          </w:tcPr>
          <w:p w14:paraId="00FAB0BC" w14:textId="61B5C2E2" w:rsidR="0073145B" w:rsidRPr="0073145B" w:rsidRDefault="0073145B" w:rsidP="0073145B">
            <w:pPr>
              <w:rPr>
                <w:rFonts w:ascii="Times New Roman" w:hAnsi="Times New Roman" w:cs="Times New Roman"/>
                <w:bCs/>
                <w:iCs/>
                <w:sz w:val="24"/>
                <w:szCs w:val="24"/>
              </w:rPr>
            </w:pPr>
            <w:r w:rsidRPr="0073145B">
              <w:rPr>
                <w:rFonts w:ascii="Times New Roman" w:hAnsi="Times New Roman"/>
                <w:b/>
                <w:bCs/>
                <w:iCs/>
                <w:sz w:val="24"/>
                <w:szCs w:val="24"/>
              </w:rPr>
              <w:t>ПК 3.2</w:t>
            </w:r>
          </w:p>
        </w:tc>
        <w:tc>
          <w:tcPr>
            <w:tcW w:w="8367" w:type="dxa"/>
            <w:tcBorders>
              <w:top w:val="single" w:sz="4" w:space="0" w:color="auto"/>
              <w:left w:val="single" w:sz="4" w:space="0" w:color="auto"/>
              <w:bottom w:val="single" w:sz="4" w:space="0" w:color="auto"/>
              <w:right w:val="single" w:sz="4" w:space="0" w:color="auto"/>
            </w:tcBorders>
          </w:tcPr>
          <w:p w14:paraId="2C5ADEC3" w14:textId="15023C6F" w:rsidR="0073145B" w:rsidRPr="0073145B" w:rsidRDefault="0073145B" w:rsidP="0073145B">
            <w:pPr>
              <w:rPr>
                <w:rFonts w:ascii="Times New Roman" w:hAnsi="Times New Roman" w:cs="Times New Roman"/>
                <w:bCs/>
                <w:iCs/>
                <w:sz w:val="24"/>
                <w:szCs w:val="24"/>
              </w:rPr>
            </w:pPr>
            <w:r w:rsidRPr="0073145B">
              <w:rPr>
                <w:rFonts w:ascii="Times New Roman" w:hAnsi="Times New Roman"/>
                <w:bCs/>
                <w:iCs/>
                <w:sz w:val="24"/>
                <w:szCs w:val="24"/>
              </w:rPr>
              <w:t>Выполнять ручную дуговую сварку различных деталей из сплавов металлов во всех пространственных положениях сварного шва</w:t>
            </w:r>
          </w:p>
        </w:tc>
      </w:tr>
      <w:tr w:rsidR="0073145B" w:rsidRPr="006A2325" w14:paraId="18B15954" w14:textId="77777777" w:rsidTr="000F2525">
        <w:tc>
          <w:tcPr>
            <w:tcW w:w="1204" w:type="dxa"/>
            <w:tcBorders>
              <w:top w:val="single" w:sz="4" w:space="0" w:color="auto"/>
              <w:left w:val="single" w:sz="4" w:space="0" w:color="auto"/>
              <w:bottom w:val="single" w:sz="4" w:space="0" w:color="auto"/>
              <w:right w:val="single" w:sz="4" w:space="0" w:color="auto"/>
            </w:tcBorders>
          </w:tcPr>
          <w:p w14:paraId="3E43A2F8" w14:textId="11D52A1F" w:rsidR="0073145B" w:rsidRPr="0073145B" w:rsidRDefault="0073145B" w:rsidP="0073145B">
            <w:pPr>
              <w:rPr>
                <w:rFonts w:ascii="Times New Roman" w:hAnsi="Times New Roman" w:cs="Times New Roman"/>
                <w:bCs/>
                <w:iCs/>
                <w:sz w:val="24"/>
                <w:szCs w:val="24"/>
              </w:rPr>
            </w:pPr>
            <w:r w:rsidRPr="0073145B">
              <w:rPr>
                <w:rFonts w:ascii="Times New Roman" w:hAnsi="Times New Roman"/>
                <w:b/>
                <w:bCs/>
                <w:iCs/>
                <w:sz w:val="24"/>
                <w:szCs w:val="24"/>
              </w:rPr>
              <w:t>ПК 3.3</w:t>
            </w:r>
          </w:p>
        </w:tc>
        <w:tc>
          <w:tcPr>
            <w:tcW w:w="8367" w:type="dxa"/>
            <w:tcBorders>
              <w:top w:val="single" w:sz="4" w:space="0" w:color="auto"/>
              <w:left w:val="single" w:sz="4" w:space="0" w:color="auto"/>
              <w:bottom w:val="single" w:sz="4" w:space="0" w:color="auto"/>
              <w:right w:val="single" w:sz="4" w:space="0" w:color="auto"/>
            </w:tcBorders>
          </w:tcPr>
          <w:p w14:paraId="43CFDF2B" w14:textId="39BD98CA" w:rsidR="0073145B" w:rsidRPr="0073145B" w:rsidRDefault="0073145B" w:rsidP="0073145B">
            <w:pPr>
              <w:rPr>
                <w:rFonts w:ascii="Times New Roman" w:hAnsi="Times New Roman" w:cs="Times New Roman"/>
                <w:bCs/>
                <w:iCs/>
                <w:sz w:val="24"/>
                <w:szCs w:val="24"/>
              </w:rPr>
            </w:pPr>
            <w:r w:rsidRPr="0073145B">
              <w:rPr>
                <w:rFonts w:ascii="Times New Roman" w:hAnsi="Times New Roman"/>
                <w:bCs/>
                <w:iCs/>
                <w:sz w:val="24"/>
                <w:szCs w:val="24"/>
              </w:rPr>
              <w:t>Выполнять ручную дуговую наплавку покрытым электродом различных деталей</w:t>
            </w:r>
          </w:p>
        </w:tc>
      </w:tr>
      <w:tr w:rsidR="0073145B" w:rsidRPr="006A2325" w14:paraId="686B614E" w14:textId="77777777" w:rsidTr="000F2525">
        <w:tc>
          <w:tcPr>
            <w:tcW w:w="1204" w:type="dxa"/>
            <w:tcBorders>
              <w:top w:val="single" w:sz="4" w:space="0" w:color="auto"/>
              <w:left w:val="single" w:sz="4" w:space="0" w:color="auto"/>
              <w:bottom w:val="single" w:sz="4" w:space="0" w:color="auto"/>
              <w:right w:val="single" w:sz="4" w:space="0" w:color="auto"/>
            </w:tcBorders>
          </w:tcPr>
          <w:p w14:paraId="66BCA3C9" w14:textId="399B59B2" w:rsidR="0073145B" w:rsidRPr="0073145B" w:rsidRDefault="0073145B" w:rsidP="0073145B">
            <w:pPr>
              <w:rPr>
                <w:rFonts w:ascii="Times New Roman" w:hAnsi="Times New Roman" w:cs="Times New Roman"/>
                <w:bCs/>
                <w:iCs/>
                <w:sz w:val="24"/>
                <w:szCs w:val="24"/>
              </w:rPr>
            </w:pPr>
            <w:r w:rsidRPr="0073145B">
              <w:rPr>
                <w:rFonts w:ascii="Times New Roman" w:hAnsi="Times New Roman"/>
                <w:b/>
                <w:iCs/>
                <w:sz w:val="24"/>
                <w:szCs w:val="24"/>
              </w:rPr>
              <w:t>ПК 3.4</w:t>
            </w:r>
          </w:p>
        </w:tc>
        <w:tc>
          <w:tcPr>
            <w:tcW w:w="8367" w:type="dxa"/>
            <w:tcBorders>
              <w:top w:val="single" w:sz="4" w:space="0" w:color="auto"/>
              <w:left w:val="single" w:sz="4" w:space="0" w:color="auto"/>
              <w:bottom w:val="single" w:sz="4" w:space="0" w:color="auto"/>
              <w:right w:val="single" w:sz="4" w:space="0" w:color="auto"/>
            </w:tcBorders>
          </w:tcPr>
          <w:p w14:paraId="6DE43FAA" w14:textId="17CCD31D" w:rsidR="0073145B" w:rsidRPr="0073145B" w:rsidRDefault="0073145B" w:rsidP="0073145B">
            <w:pPr>
              <w:rPr>
                <w:rFonts w:ascii="Times New Roman" w:hAnsi="Times New Roman" w:cs="Times New Roman"/>
                <w:bCs/>
                <w:iCs/>
                <w:sz w:val="24"/>
                <w:szCs w:val="24"/>
              </w:rPr>
            </w:pPr>
            <w:r w:rsidRPr="0073145B">
              <w:rPr>
                <w:rFonts w:ascii="Times New Roman" w:hAnsi="Times New Roman"/>
                <w:bCs/>
                <w:iCs/>
                <w:sz w:val="24"/>
                <w:szCs w:val="24"/>
              </w:rPr>
              <w:t>Выполнять ручную дуговую резку металла плавящимся покрытым электродом</w:t>
            </w:r>
          </w:p>
        </w:tc>
      </w:tr>
    </w:tbl>
    <w:p w14:paraId="6C4AD43C" w14:textId="4F5872A4" w:rsidR="000D5A38" w:rsidRDefault="000D5A38" w:rsidP="000D5A38">
      <w:pPr>
        <w:jc w:val="both"/>
        <w:rPr>
          <w:rFonts w:ascii="Times New Roman" w:eastAsia="Times New Roman" w:hAnsi="Times New Roman" w:cs="Times New Roman"/>
          <w:sz w:val="24"/>
          <w:szCs w:val="24"/>
          <w:lang w:eastAsia="ru-RU"/>
        </w:rPr>
      </w:pPr>
    </w:p>
    <w:p w14:paraId="0F32D240" w14:textId="7EB3773D" w:rsidR="003445C1" w:rsidRPr="003445C1" w:rsidRDefault="003445C1" w:rsidP="003445C1">
      <w:pPr>
        <w:ind w:firstLine="709"/>
        <w:jc w:val="both"/>
        <w:rPr>
          <w:rFonts w:ascii="Times New Roman" w:eastAsia="Times New Roman" w:hAnsi="Times New Roman" w:cs="Times New Roman"/>
          <w:sz w:val="24"/>
          <w:szCs w:val="24"/>
          <w:lang w:eastAsia="ru-RU"/>
        </w:rPr>
      </w:pPr>
      <w:r w:rsidRPr="003445C1">
        <w:rPr>
          <w:rFonts w:ascii="Times New Roman" w:hAnsi="Times New Roman"/>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73145B" w:rsidRPr="0073145B" w14:paraId="211E7F55" w14:textId="77777777" w:rsidTr="00BB504B">
        <w:trPr>
          <w:trHeight w:val="759"/>
        </w:trPr>
        <w:tc>
          <w:tcPr>
            <w:tcW w:w="2802" w:type="dxa"/>
            <w:vMerge w:val="restart"/>
            <w:tcBorders>
              <w:top w:val="single" w:sz="4" w:space="0" w:color="auto"/>
              <w:left w:val="single" w:sz="4" w:space="0" w:color="auto"/>
              <w:right w:val="single" w:sz="4" w:space="0" w:color="auto"/>
            </w:tcBorders>
          </w:tcPr>
          <w:p w14:paraId="08166AB4" w14:textId="77777777" w:rsidR="0073145B" w:rsidRPr="0073145B" w:rsidRDefault="0073145B" w:rsidP="003445C1">
            <w:pPr>
              <w:spacing w:line="276" w:lineRule="auto"/>
              <w:rPr>
                <w:rFonts w:ascii="Times New Roman" w:hAnsi="Times New Roman" w:cs="Times New Roman"/>
                <w:bCs/>
                <w:sz w:val="24"/>
                <w:szCs w:val="24"/>
              </w:rPr>
            </w:pPr>
            <w:r w:rsidRPr="0073145B">
              <w:rPr>
                <w:rFonts w:ascii="Times New Roman" w:hAnsi="Times New Roman" w:cs="Times New Roman"/>
                <w:bCs/>
                <w:sz w:val="24"/>
                <w:szCs w:val="24"/>
              </w:rPr>
              <w:t>Владеть навыками</w:t>
            </w:r>
          </w:p>
        </w:tc>
        <w:tc>
          <w:tcPr>
            <w:tcW w:w="6662" w:type="dxa"/>
            <w:tcBorders>
              <w:top w:val="single" w:sz="4" w:space="0" w:color="auto"/>
              <w:left w:val="single" w:sz="4" w:space="0" w:color="auto"/>
              <w:bottom w:val="single" w:sz="4" w:space="0" w:color="auto"/>
              <w:right w:val="single" w:sz="4" w:space="0" w:color="auto"/>
            </w:tcBorders>
          </w:tcPr>
          <w:p w14:paraId="7EEB3A0A" w14:textId="52A8D16C" w:rsidR="0073145B" w:rsidRPr="0073145B" w:rsidRDefault="0073145B" w:rsidP="0073145B">
            <w:pPr>
              <w:spacing w:line="276" w:lineRule="auto"/>
              <w:contextualSpacing/>
              <w:jc w:val="both"/>
              <w:rPr>
                <w:rFonts w:ascii="Times New Roman" w:hAnsi="Times New Roman" w:cs="Times New Roman"/>
                <w:bCs/>
                <w:iCs/>
                <w:sz w:val="24"/>
                <w:szCs w:val="24"/>
              </w:rPr>
            </w:pPr>
            <w:r w:rsidRPr="0073145B">
              <w:rPr>
                <w:rFonts w:ascii="Times New Roman" w:hAnsi="Times New Roman" w:cs="Times New Roman"/>
                <w:bCs/>
                <w:iCs/>
                <w:sz w:val="24"/>
                <w:szCs w:val="24"/>
              </w:rPr>
              <w:t>– проверки оснащенности сварочного поста ручной дуговой сварки (наплавки, резки) плавящимся покрытым электродом;</w:t>
            </w:r>
          </w:p>
        </w:tc>
      </w:tr>
      <w:tr w:rsidR="0073145B" w:rsidRPr="0073145B" w14:paraId="753A328A" w14:textId="77777777" w:rsidTr="00BB504B">
        <w:trPr>
          <w:trHeight w:val="753"/>
        </w:trPr>
        <w:tc>
          <w:tcPr>
            <w:tcW w:w="2802" w:type="dxa"/>
            <w:vMerge/>
            <w:tcBorders>
              <w:left w:val="single" w:sz="4" w:space="0" w:color="auto"/>
              <w:right w:val="single" w:sz="4" w:space="0" w:color="auto"/>
            </w:tcBorders>
          </w:tcPr>
          <w:p w14:paraId="4185E8BC" w14:textId="77777777" w:rsidR="0073145B" w:rsidRPr="0073145B" w:rsidRDefault="0073145B" w:rsidP="003445C1">
            <w:pPr>
              <w:spacing w:line="276" w:lineRule="auto"/>
              <w:rPr>
                <w:rFonts w:ascii="Times New Roman" w:hAnsi="Times New Roman" w:cs="Times New Roman"/>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93E4718" w14:textId="3176F088" w:rsidR="0073145B" w:rsidRPr="0073145B" w:rsidRDefault="0073145B" w:rsidP="0073145B">
            <w:pPr>
              <w:spacing w:line="276" w:lineRule="auto"/>
              <w:contextualSpacing/>
              <w:jc w:val="both"/>
              <w:rPr>
                <w:rFonts w:ascii="Times New Roman" w:hAnsi="Times New Roman" w:cs="Times New Roman"/>
                <w:bCs/>
                <w:iCs/>
                <w:sz w:val="24"/>
                <w:szCs w:val="24"/>
              </w:rPr>
            </w:pPr>
            <w:r w:rsidRPr="0073145B">
              <w:rPr>
                <w:rFonts w:ascii="Times New Roman" w:hAnsi="Times New Roman" w:cs="Times New Roman"/>
                <w:bCs/>
                <w:iCs/>
                <w:sz w:val="24"/>
                <w:szCs w:val="24"/>
              </w:rPr>
              <w:t>– проверки работоспособности и исправности оборудования поста ручной дуговой сварки (наплавки, резки) плавящимся покрытым электродом;</w:t>
            </w:r>
          </w:p>
        </w:tc>
      </w:tr>
      <w:tr w:rsidR="0073145B" w:rsidRPr="0073145B" w14:paraId="2C75F975" w14:textId="77777777" w:rsidTr="00BB504B">
        <w:trPr>
          <w:trHeight w:val="753"/>
        </w:trPr>
        <w:tc>
          <w:tcPr>
            <w:tcW w:w="2802" w:type="dxa"/>
            <w:vMerge/>
            <w:tcBorders>
              <w:left w:val="single" w:sz="4" w:space="0" w:color="auto"/>
              <w:right w:val="single" w:sz="4" w:space="0" w:color="auto"/>
            </w:tcBorders>
          </w:tcPr>
          <w:p w14:paraId="54B1DBA2" w14:textId="77777777" w:rsidR="0073145B" w:rsidRPr="0073145B" w:rsidRDefault="0073145B" w:rsidP="003445C1">
            <w:pPr>
              <w:spacing w:line="276" w:lineRule="auto"/>
              <w:rPr>
                <w:rFonts w:ascii="Times New Roman" w:hAnsi="Times New Roman" w:cs="Times New Roman"/>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643A74C" w14:textId="3AF65225" w:rsidR="0073145B" w:rsidRPr="0073145B" w:rsidRDefault="0073145B" w:rsidP="0073145B">
            <w:pPr>
              <w:spacing w:line="276" w:lineRule="auto"/>
              <w:contextualSpacing/>
              <w:jc w:val="both"/>
              <w:rPr>
                <w:rFonts w:ascii="Times New Roman" w:hAnsi="Times New Roman" w:cs="Times New Roman"/>
                <w:bCs/>
                <w:iCs/>
                <w:sz w:val="24"/>
                <w:szCs w:val="24"/>
              </w:rPr>
            </w:pPr>
            <w:r w:rsidRPr="0073145B">
              <w:rPr>
                <w:rFonts w:ascii="Times New Roman" w:hAnsi="Times New Roman" w:cs="Times New Roman"/>
                <w:bCs/>
                <w:iCs/>
                <w:sz w:val="24"/>
                <w:szCs w:val="24"/>
              </w:rPr>
              <w:t>– проверки наличия заземления сварочного поста ручной дуговой сварки (наплавки, резки) плавящимся покрытым электродом;</w:t>
            </w:r>
          </w:p>
        </w:tc>
      </w:tr>
      <w:tr w:rsidR="0073145B" w:rsidRPr="0073145B" w14:paraId="3988BBE0" w14:textId="77777777" w:rsidTr="00BB504B">
        <w:trPr>
          <w:trHeight w:val="753"/>
        </w:trPr>
        <w:tc>
          <w:tcPr>
            <w:tcW w:w="2802" w:type="dxa"/>
            <w:vMerge/>
            <w:tcBorders>
              <w:left w:val="single" w:sz="4" w:space="0" w:color="auto"/>
              <w:right w:val="single" w:sz="4" w:space="0" w:color="auto"/>
            </w:tcBorders>
          </w:tcPr>
          <w:p w14:paraId="44EFD818" w14:textId="77777777" w:rsidR="0073145B" w:rsidRPr="0073145B" w:rsidRDefault="0073145B" w:rsidP="003445C1">
            <w:pPr>
              <w:spacing w:line="276" w:lineRule="auto"/>
              <w:rPr>
                <w:rFonts w:ascii="Times New Roman" w:hAnsi="Times New Roman" w:cs="Times New Roman"/>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9E0293F" w14:textId="567EAC29" w:rsidR="0073145B" w:rsidRPr="0073145B" w:rsidRDefault="0073145B" w:rsidP="0073145B">
            <w:pPr>
              <w:spacing w:line="276" w:lineRule="auto"/>
              <w:contextualSpacing/>
              <w:jc w:val="both"/>
              <w:rPr>
                <w:rFonts w:ascii="Times New Roman" w:hAnsi="Times New Roman" w:cs="Times New Roman"/>
                <w:bCs/>
                <w:iCs/>
                <w:sz w:val="24"/>
                <w:szCs w:val="24"/>
              </w:rPr>
            </w:pPr>
            <w:r w:rsidRPr="0073145B">
              <w:rPr>
                <w:rFonts w:ascii="Times New Roman" w:hAnsi="Times New Roman" w:cs="Times New Roman"/>
                <w:bCs/>
                <w:iCs/>
                <w:sz w:val="24"/>
                <w:szCs w:val="24"/>
              </w:rPr>
              <w:t xml:space="preserve">– подготовки и проверки сварочных материалов для ручной </w:t>
            </w:r>
            <w:r w:rsidRPr="0073145B">
              <w:rPr>
                <w:rFonts w:ascii="Times New Roman" w:hAnsi="Times New Roman" w:cs="Times New Roman"/>
                <w:bCs/>
                <w:iCs/>
                <w:sz w:val="24"/>
                <w:szCs w:val="24"/>
              </w:rPr>
              <w:t>дуговой</w:t>
            </w:r>
            <w:r w:rsidRPr="0073145B">
              <w:rPr>
                <w:rFonts w:ascii="Times New Roman" w:hAnsi="Times New Roman" w:cs="Times New Roman"/>
                <w:bCs/>
                <w:iCs/>
                <w:sz w:val="24"/>
                <w:szCs w:val="24"/>
              </w:rPr>
              <w:t xml:space="preserve"> сварки (наплавки) плавящимся покрытым электродом;</w:t>
            </w:r>
          </w:p>
          <w:p w14:paraId="4041DB59" w14:textId="77777777" w:rsidR="0073145B" w:rsidRPr="0073145B" w:rsidRDefault="0073145B" w:rsidP="0073145B">
            <w:pPr>
              <w:spacing w:line="276" w:lineRule="auto"/>
              <w:contextualSpacing/>
              <w:jc w:val="both"/>
              <w:rPr>
                <w:rFonts w:ascii="Times New Roman" w:hAnsi="Times New Roman" w:cs="Times New Roman"/>
                <w:bCs/>
                <w:iCs/>
                <w:sz w:val="24"/>
                <w:szCs w:val="24"/>
              </w:rPr>
            </w:pPr>
          </w:p>
        </w:tc>
      </w:tr>
      <w:tr w:rsidR="0073145B" w:rsidRPr="0073145B" w14:paraId="218438F6" w14:textId="77777777" w:rsidTr="00BB504B">
        <w:trPr>
          <w:trHeight w:val="753"/>
        </w:trPr>
        <w:tc>
          <w:tcPr>
            <w:tcW w:w="2802" w:type="dxa"/>
            <w:vMerge/>
            <w:tcBorders>
              <w:left w:val="single" w:sz="4" w:space="0" w:color="auto"/>
              <w:right w:val="single" w:sz="4" w:space="0" w:color="auto"/>
            </w:tcBorders>
          </w:tcPr>
          <w:p w14:paraId="15BE1163" w14:textId="77777777" w:rsidR="0073145B" w:rsidRPr="0073145B" w:rsidRDefault="0073145B" w:rsidP="003445C1">
            <w:pPr>
              <w:spacing w:line="276" w:lineRule="auto"/>
              <w:rPr>
                <w:rFonts w:ascii="Times New Roman" w:hAnsi="Times New Roman" w:cs="Times New Roman"/>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7ADCC52" w14:textId="7F58B2F7" w:rsidR="0073145B" w:rsidRPr="0073145B" w:rsidRDefault="0073145B" w:rsidP="0073145B">
            <w:pPr>
              <w:spacing w:line="276" w:lineRule="auto"/>
              <w:contextualSpacing/>
              <w:jc w:val="both"/>
              <w:rPr>
                <w:rFonts w:ascii="Times New Roman" w:hAnsi="Times New Roman" w:cs="Times New Roman"/>
                <w:bCs/>
                <w:iCs/>
                <w:sz w:val="24"/>
                <w:szCs w:val="24"/>
              </w:rPr>
            </w:pPr>
            <w:r w:rsidRPr="0073145B">
              <w:rPr>
                <w:rFonts w:ascii="Times New Roman" w:hAnsi="Times New Roman" w:cs="Times New Roman"/>
                <w:bCs/>
                <w:iCs/>
                <w:sz w:val="24"/>
                <w:szCs w:val="24"/>
              </w:rPr>
              <w:t>– настройки оборудования ручной дуговой сварки (наплавки, резки) плавящимся покрытым электродом для выполнения сварки (наплавки, резки);</w:t>
            </w:r>
          </w:p>
        </w:tc>
      </w:tr>
      <w:tr w:rsidR="0073145B" w:rsidRPr="0073145B" w14:paraId="27A35FB3" w14:textId="77777777" w:rsidTr="00BB504B">
        <w:trPr>
          <w:trHeight w:val="753"/>
        </w:trPr>
        <w:tc>
          <w:tcPr>
            <w:tcW w:w="2802" w:type="dxa"/>
            <w:vMerge/>
            <w:tcBorders>
              <w:left w:val="single" w:sz="4" w:space="0" w:color="auto"/>
              <w:right w:val="single" w:sz="4" w:space="0" w:color="auto"/>
            </w:tcBorders>
          </w:tcPr>
          <w:p w14:paraId="688A00AB" w14:textId="77777777" w:rsidR="0073145B" w:rsidRPr="0073145B" w:rsidRDefault="0073145B" w:rsidP="003445C1">
            <w:pPr>
              <w:spacing w:line="276" w:lineRule="auto"/>
              <w:rPr>
                <w:rFonts w:ascii="Times New Roman" w:hAnsi="Times New Roman" w:cs="Times New Roman"/>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1488F05" w14:textId="1042D48C" w:rsidR="0073145B" w:rsidRPr="0073145B" w:rsidRDefault="0073145B" w:rsidP="0073145B">
            <w:pPr>
              <w:spacing w:line="276" w:lineRule="auto"/>
              <w:contextualSpacing/>
              <w:jc w:val="both"/>
              <w:rPr>
                <w:rFonts w:ascii="Times New Roman" w:hAnsi="Times New Roman" w:cs="Times New Roman"/>
                <w:bCs/>
                <w:iCs/>
                <w:sz w:val="24"/>
                <w:szCs w:val="24"/>
              </w:rPr>
            </w:pPr>
            <w:r w:rsidRPr="0073145B">
              <w:rPr>
                <w:rFonts w:ascii="Times New Roman" w:hAnsi="Times New Roman" w:cs="Times New Roman"/>
                <w:bCs/>
                <w:iCs/>
                <w:sz w:val="24"/>
                <w:szCs w:val="24"/>
              </w:rPr>
              <w:t>– выполнения ручной дуговой сварки (наплавки, резки) плавящимся покрытым электродом различных деталей и конструкций;</w:t>
            </w:r>
          </w:p>
        </w:tc>
      </w:tr>
      <w:tr w:rsidR="0073145B" w:rsidRPr="0073145B" w14:paraId="75DE4138" w14:textId="77777777" w:rsidTr="00BB504B">
        <w:trPr>
          <w:trHeight w:val="753"/>
        </w:trPr>
        <w:tc>
          <w:tcPr>
            <w:tcW w:w="2802" w:type="dxa"/>
            <w:vMerge/>
            <w:tcBorders>
              <w:left w:val="single" w:sz="4" w:space="0" w:color="auto"/>
              <w:bottom w:val="single" w:sz="4" w:space="0" w:color="auto"/>
              <w:right w:val="single" w:sz="4" w:space="0" w:color="auto"/>
            </w:tcBorders>
          </w:tcPr>
          <w:p w14:paraId="419B284D" w14:textId="77777777" w:rsidR="0073145B" w:rsidRPr="0073145B" w:rsidRDefault="0073145B" w:rsidP="003445C1">
            <w:pPr>
              <w:spacing w:line="276" w:lineRule="auto"/>
              <w:rPr>
                <w:rFonts w:ascii="Times New Roman" w:hAnsi="Times New Roman" w:cs="Times New Roman"/>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865D661" w14:textId="7C78804A" w:rsidR="0073145B" w:rsidRPr="0073145B" w:rsidRDefault="0073145B" w:rsidP="0073145B">
            <w:pPr>
              <w:spacing w:line="276" w:lineRule="auto"/>
              <w:contextualSpacing/>
              <w:jc w:val="both"/>
              <w:rPr>
                <w:rFonts w:ascii="Times New Roman" w:hAnsi="Times New Roman" w:cs="Times New Roman"/>
                <w:bCs/>
                <w:iCs/>
                <w:sz w:val="24"/>
                <w:szCs w:val="24"/>
              </w:rPr>
            </w:pPr>
            <w:r w:rsidRPr="0073145B">
              <w:rPr>
                <w:rFonts w:ascii="Times New Roman" w:hAnsi="Times New Roman" w:cs="Times New Roman"/>
                <w:bCs/>
                <w:iCs/>
                <w:sz w:val="24"/>
                <w:szCs w:val="24"/>
              </w:rPr>
              <w:t xml:space="preserve">– организация безопасного выполнения сварочных работ на </w:t>
            </w:r>
            <w:r w:rsidRPr="0073145B">
              <w:rPr>
                <w:rFonts w:ascii="Times New Roman" w:hAnsi="Times New Roman" w:cs="Times New Roman"/>
                <w:bCs/>
                <w:iCs/>
                <w:sz w:val="24"/>
                <w:szCs w:val="24"/>
              </w:rPr>
              <w:t>рабочем</w:t>
            </w:r>
            <w:r w:rsidRPr="0073145B">
              <w:rPr>
                <w:rFonts w:ascii="Times New Roman" w:hAnsi="Times New Roman" w:cs="Times New Roman"/>
                <w:bCs/>
                <w:iCs/>
                <w:sz w:val="24"/>
                <w:szCs w:val="24"/>
              </w:rPr>
              <w:t xml:space="preserve"> месте в соответствии с санитарно-техническими требованиями и требованиями охраны труда</w:t>
            </w:r>
          </w:p>
        </w:tc>
      </w:tr>
      <w:tr w:rsidR="0073145B" w:rsidRPr="0073145B" w14:paraId="469643A1" w14:textId="77777777" w:rsidTr="00385C2E">
        <w:trPr>
          <w:trHeight w:val="740"/>
        </w:trPr>
        <w:tc>
          <w:tcPr>
            <w:tcW w:w="2802" w:type="dxa"/>
            <w:vMerge w:val="restart"/>
            <w:tcBorders>
              <w:top w:val="single" w:sz="4" w:space="0" w:color="auto"/>
              <w:left w:val="single" w:sz="4" w:space="0" w:color="auto"/>
              <w:right w:val="single" w:sz="4" w:space="0" w:color="auto"/>
            </w:tcBorders>
          </w:tcPr>
          <w:p w14:paraId="2A07A770" w14:textId="4F01C9CF" w:rsidR="0073145B" w:rsidRPr="0073145B" w:rsidRDefault="0073145B" w:rsidP="003445C1">
            <w:pPr>
              <w:spacing w:line="276" w:lineRule="auto"/>
              <w:rPr>
                <w:rFonts w:ascii="Times New Roman" w:hAnsi="Times New Roman" w:cs="Times New Roman"/>
                <w:bCs/>
                <w:sz w:val="24"/>
                <w:szCs w:val="24"/>
              </w:rPr>
            </w:pPr>
            <w:r w:rsidRPr="0073145B">
              <w:rPr>
                <w:rFonts w:ascii="Times New Roman" w:hAnsi="Times New Roman" w:cs="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tcPr>
          <w:p w14:paraId="78E36493" w14:textId="20CD8F3B" w:rsidR="0073145B" w:rsidRPr="0073145B" w:rsidRDefault="0073145B" w:rsidP="0073145B">
            <w:pPr>
              <w:spacing w:line="276" w:lineRule="auto"/>
              <w:contextualSpacing/>
              <w:jc w:val="both"/>
              <w:rPr>
                <w:rFonts w:ascii="Times New Roman" w:hAnsi="Times New Roman" w:cs="Times New Roman"/>
                <w:bCs/>
                <w:iCs/>
                <w:sz w:val="24"/>
                <w:szCs w:val="24"/>
              </w:rPr>
            </w:pPr>
            <w:r w:rsidRPr="0073145B">
              <w:rPr>
                <w:rFonts w:ascii="Times New Roman" w:hAnsi="Times New Roman" w:cs="Times New Roman"/>
                <w:bCs/>
                <w:iCs/>
                <w:sz w:val="24"/>
                <w:szCs w:val="24"/>
              </w:rPr>
              <w:t>– проверять работоспособность и исправность сварочного оборудования для ручной дуговой сварки (наплавки, резки) плавящимся покрытым электродом;</w:t>
            </w:r>
          </w:p>
        </w:tc>
      </w:tr>
      <w:tr w:rsidR="0073145B" w:rsidRPr="0073145B" w14:paraId="18FB39C1" w14:textId="77777777" w:rsidTr="00385C2E">
        <w:trPr>
          <w:trHeight w:val="740"/>
        </w:trPr>
        <w:tc>
          <w:tcPr>
            <w:tcW w:w="2802" w:type="dxa"/>
            <w:vMerge/>
            <w:tcBorders>
              <w:left w:val="single" w:sz="4" w:space="0" w:color="auto"/>
              <w:right w:val="single" w:sz="4" w:space="0" w:color="auto"/>
            </w:tcBorders>
          </w:tcPr>
          <w:p w14:paraId="5FE4F43D" w14:textId="77777777" w:rsidR="0073145B" w:rsidRPr="0073145B" w:rsidRDefault="0073145B" w:rsidP="003445C1">
            <w:pPr>
              <w:spacing w:line="276" w:lineRule="auto"/>
              <w:rPr>
                <w:rFonts w:ascii="Times New Roman" w:hAnsi="Times New Roman" w:cs="Times New Roman"/>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D7ABEEB" w14:textId="08FC901F" w:rsidR="0073145B" w:rsidRPr="0073145B" w:rsidRDefault="0073145B" w:rsidP="0073145B">
            <w:pPr>
              <w:spacing w:line="276" w:lineRule="auto"/>
              <w:contextualSpacing/>
              <w:jc w:val="both"/>
              <w:rPr>
                <w:rFonts w:ascii="Times New Roman" w:hAnsi="Times New Roman" w:cs="Times New Roman"/>
                <w:bCs/>
                <w:iCs/>
                <w:sz w:val="24"/>
                <w:szCs w:val="24"/>
              </w:rPr>
            </w:pPr>
            <w:r w:rsidRPr="0073145B">
              <w:rPr>
                <w:rFonts w:ascii="Times New Roman" w:hAnsi="Times New Roman" w:cs="Times New Roman"/>
                <w:bCs/>
                <w:iCs/>
                <w:sz w:val="24"/>
                <w:szCs w:val="24"/>
              </w:rPr>
              <w:t>– настраивать сварочное оборудование для ручной дуговой сварки (наплавки, резки) плавящимся покрытым электродом;</w:t>
            </w:r>
          </w:p>
        </w:tc>
      </w:tr>
      <w:tr w:rsidR="0073145B" w:rsidRPr="0073145B" w14:paraId="17254D48" w14:textId="77777777" w:rsidTr="00385C2E">
        <w:trPr>
          <w:trHeight w:val="740"/>
        </w:trPr>
        <w:tc>
          <w:tcPr>
            <w:tcW w:w="2802" w:type="dxa"/>
            <w:vMerge/>
            <w:tcBorders>
              <w:left w:val="single" w:sz="4" w:space="0" w:color="auto"/>
              <w:bottom w:val="single" w:sz="4" w:space="0" w:color="auto"/>
              <w:right w:val="single" w:sz="4" w:space="0" w:color="auto"/>
            </w:tcBorders>
          </w:tcPr>
          <w:p w14:paraId="78E368AB" w14:textId="77777777" w:rsidR="0073145B" w:rsidRPr="0073145B" w:rsidRDefault="0073145B" w:rsidP="003445C1">
            <w:pPr>
              <w:spacing w:line="276" w:lineRule="auto"/>
              <w:rPr>
                <w:rFonts w:ascii="Times New Roman" w:hAnsi="Times New Roman" w:cs="Times New Roman"/>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73353DE" w14:textId="024EB3AB" w:rsidR="0073145B" w:rsidRPr="0073145B" w:rsidRDefault="0073145B" w:rsidP="0073145B">
            <w:pPr>
              <w:spacing w:line="276" w:lineRule="auto"/>
              <w:contextualSpacing/>
              <w:jc w:val="both"/>
              <w:rPr>
                <w:rFonts w:ascii="Times New Roman" w:hAnsi="Times New Roman" w:cs="Times New Roman"/>
                <w:bCs/>
                <w:iCs/>
                <w:sz w:val="24"/>
                <w:szCs w:val="24"/>
              </w:rPr>
            </w:pPr>
            <w:r w:rsidRPr="0073145B">
              <w:rPr>
                <w:rFonts w:ascii="Times New Roman" w:hAnsi="Times New Roman" w:cs="Times New Roman"/>
                <w:bCs/>
                <w:iCs/>
                <w:sz w:val="24"/>
                <w:szCs w:val="24"/>
              </w:rPr>
              <w:t>– выполнять сварку различных деталей и конструкций во всех пространственных положениях сварного шва</w:t>
            </w:r>
          </w:p>
        </w:tc>
      </w:tr>
      <w:tr w:rsidR="0073145B" w:rsidRPr="0073145B" w14:paraId="5AA68301" w14:textId="77777777" w:rsidTr="00217486">
        <w:trPr>
          <w:trHeight w:val="591"/>
        </w:trPr>
        <w:tc>
          <w:tcPr>
            <w:tcW w:w="2802" w:type="dxa"/>
            <w:vMerge w:val="restart"/>
            <w:tcBorders>
              <w:top w:val="single" w:sz="4" w:space="0" w:color="auto"/>
              <w:left w:val="single" w:sz="4" w:space="0" w:color="auto"/>
              <w:right w:val="single" w:sz="4" w:space="0" w:color="auto"/>
            </w:tcBorders>
          </w:tcPr>
          <w:p w14:paraId="0DAD4471" w14:textId="4C7155FD" w:rsidR="0073145B" w:rsidRPr="0073145B" w:rsidRDefault="0073145B" w:rsidP="0073145B">
            <w:pPr>
              <w:spacing w:line="276" w:lineRule="auto"/>
              <w:rPr>
                <w:rFonts w:ascii="Times New Roman" w:hAnsi="Times New Roman" w:cs="Times New Roman"/>
                <w:bCs/>
                <w:sz w:val="24"/>
                <w:szCs w:val="24"/>
              </w:rPr>
            </w:pPr>
            <w:r w:rsidRPr="0073145B">
              <w:rPr>
                <w:rFonts w:ascii="Times New Roman" w:hAnsi="Times New Roman" w:cs="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tcPr>
          <w:p w14:paraId="42E808CD" w14:textId="46AA7ACB" w:rsidR="0073145B" w:rsidRPr="0073145B" w:rsidRDefault="0073145B" w:rsidP="0073145B">
            <w:pPr>
              <w:autoSpaceDE w:val="0"/>
              <w:autoSpaceDN w:val="0"/>
              <w:adjustRightInd w:val="0"/>
              <w:jc w:val="both"/>
              <w:rPr>
                <w:rFonts w:ascii="Times New Roman" w:hAnsi="Times New Roman"/>
                <w:sz w:val="24"/>
                <w:szCs w:val="24"/>
              </w:rPr>
            </w:pPr>
            <w:r w:rsidRPr="0073145B">
              <w:rPr>
                <w:rFonts w:ascii="Times New Roman" w:hAnsi="Times New Roman"/>
                <w:sz w:val="24"/>
                <w:szCs w:val="24"/>
              </w:rPr>
              <w:t>– основные типы, конструктивные элементы и размеры сварных соединений, выполняемых ручной дуговой сваркой плавящимся покрытым электродом, и обозначение их на чертежах;</w:t>
            </w:r>
          </w:p>
        </w:tc>
      </w:tr>
      <w:tr w:rsidR="0073145B" w:rsidRPr="0073145B" w14:paraId="42E28433" w14:textId="77777777" w:rsidTr="00217486">
        <w:trPr>
          <w:trHeight w:val="589"/>
        </w:trPr>
        <w:tc>
          <w:tcPr>
            <w:tcW w:w="2802" w:type="dxa"/>
            <w:vMerge/>
            <w:tcBorders>
              <w:left w:val="single" w:sz="4" w:space="0" w:color="auto"/>
              <w:right w:val="single" w:sz="4" w:space="0" w:color="auto"/>
            </w:tcBorders>
          </w:tcPr>
          <w:p w14:paraId="0BCE736D" w14:textId="77777777" w:rsidR="0073145B" w:rsidRPr="0073145B" w:rsidRDefault="0073145B" w:rsidP="0073145B">
            <w:pPr>
              <w:spacing w:line="276" w:lineRule="auto"/>
              <w:rPr>
                <w:rFonts w:ascii="Times New Roman" w:hAnsi="Times New Roman" w:cs="Times New Roman"/>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A2EDD0A" w14:textId="4D796F2A" w:rsidR="0073145B" w:rsidRPr="0073145B" w:rsidRDefault="0073145B" w:rsidP="0073145B">
            <w:pPr>
              <w:autoSpaceDE w:val="0"/>
              <w:autoSpaceDN w:val="0"/>
              <w:adjustRightInd w:val="0"/>
              <w:jc w:val="both"/>
              <w:rPr>
                <w:rFonts w:ascii="Times New Roman" w:hAnsi="Times New Roman"/>
                <w:sz w:val="24"/>
                <w:szCs w:val="24"/>
              </w:rPr>
            </w:pPr>
            <w:r w:rsidRPr="0073145B">
              <w:rPr>
                <w:rFonts w:ascii="Times New Roman" w:hAnsi="Times New Roman"/>
                <w:sz w:val="24"/>
                <w:szCs w:val="24"/>
              </w:rPr>
              <w:t>– основные группы и марки материалов, свариваемых ручной дуговой сваркой (наплавкой, резкой) плавящимся покрытым электродом;</w:t>
            </w:r>
          </w:p>
        </w:tc>
      </w:tr>
      <w:tr w:rsidR="0073145B" w:rsidRPr="0073145B" w14:paraId="14D55E0C" w14:textId="77777777" w:rsidTr="00217486">
        <w:trPr>
          <w:trHeight w:val="589"/>
        </w:trPr>
        <w:tc>
          <w:tcPr>
            <w:tcW w:w="2802" w:type="dxa"/>
            <w:vMerge/>
            <w:tcBorders>
              <w:left w:val="single" w:sz="4" w:space="0" w:color="auto"/>
              <w:right w:val="single" w:sz="4" w:space="0" w:color="auto"/>
            </w:tcBorders>
          </w:tcPr>
          <w:p w14:paraId="06F681E1" w14:textId="77777777" w:rsidR="0073145B" w:rsidRPr="0073145B" w:rsidRDefault="0073145B" w:rsidP="0073145B">
            <w:pPr>
              <w:spacing w:line="276" w:lineRule="auto"/>
              <w:rPr>
                <w:rFonts w:ascii="Times New Roman" w:hAnsi="Times New Roman" w:cs="Times New Roman"/>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9E1570D" w14:textId="108806CC" w:rsidR="0073145B" w:rsidRPr="0073145B" w:rsidRDefault="0073145B" w:rsidP="0073145B">
            <w:pPr>
              <w:autoSpaceDE w:val="0"/>
              <w:autoSpaceDN w:val="0"/>
              <w:adjustRightInd w:val="0"/>
              <w:jc w:val="both"/>
              <w:rPr>
                <w:rFonts w:ascii="Times New Roman" w:hAnsi="Times New Roman"/>
                <w:sz w:val="24"/>
                <w:szCs w:val="24"/>
              </w:rPr>
            </w:pPr>
            <w:r w:rsidRPr="0073145B">
              <w:rPr>
                <w:rFonts w:ascii="Times New Roman" w:hAnsi="Times New Roman"/>
                <w:sz w:val="24"/>
                <w:szCs w:val="24"/>
              </w:rPr>
              <w:t>– сварочные (наплавочные) материалы для ручной дуговой сварки (наплавки) плавящимся покрытым электродом;</w:t>
            </w:r>
          </w:p>
        </w:tc>
      </w:tr>
      <w:tr w:rsidR="0073145B" w:rsidRPr="0073145B" w14:paraId="7014F7A9" w14:textId="77777777" w:rsidTr="00217486">
        <w:trPr>
          <w:trHeight w:val="589"/>
        </w:trPr>
        <w:tc>
          <w:tcPr>
            <w:tcW w:w="2802" w:type="dxa"/>
            <w:vMerge/>
            <w:tcBorders>
              <w:left w:val="single" w:sz="4" w:space="0" w:color="auto"/>
              <w:right w:val="single" w:sz="4" w:space="0" w:color="auto"/>
            </w:tcBorders>
          </w:tcPr>
          <w:p w14:paraId="5885C168" w14:textId="77777777" w:rsidR="0073145B" w:rsidRPr="0073145B" w:rsidRDefault="0073145B" w:rsidP="0073145B">
            <w:pPr>
              <w:spacing w:line="276" w:lineRule="auto"/>
              <w:rPr>
                <w:rFonts w:ascii="Times New Roman" w:hAnsi="Times New Roman" w:cs="Times New Roman"/>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E59A4D3" w14:textId="4155B831" w:rsidR="0073145B" w:rsidRPr="0073145B" w:rsidRDefault="0073145B" w:rsidP="0073145B">
            <w:pPr>
              <w:autoSpaceDE w:val="0"/>
              <w:autoSpaceDN w:val="0"/>
              <w:adjustRightInd w:val="0"/>
              <w:jc w:val="both"/>
              <w:rPr>
                <w:rFonts w:ascii="Times New Roman" w:hAnsi="Times New Roman"/>
                <w:sz w:val="24"/>
                <w:szCs w:val="24"/>
              </w:rPr>
            </w:pPr>
            <w:r w:rsidRPr="0073145B">
              <w:rPr>
                <w:rFonts w:ascii="Times New Roman" w:hAnsi="Times New Roman"/>
                <w:sz w:val="24"/>
                <w:szCs w:val="24"/>
              </w:rPr>
              <w:t>– технику и технологию ручной дуговой сварки (наплавки, резки) плавящимся покрытым электродом различных деталей и конструкций в пространственных положениях сварного шва;</w:t>
            </w:r>
          </w:p>
        </w:tc>
      </w:tr>
      <w:tr w:rsidR="0073145B" w:rsidRPr="0073145B" w14:paraId="1753D1C5" w14:textId="77777777" w:rsidTr="00217486">
        <w:trPr>
          <w:trHeight w:val="589"/>
        </w:trPr>
        <w:tc>
          <w:tcPr>
            <w:tcW w:w="2802" w:type="dxa"/>
            <w:vMerge/>
            <w:tcBorders>
              <w:left w:val="single" w:sz="4" w:space="0" w:color="auto"/>
              <w:right w:val="single" w:sz="4" w:space="0" w:color="auto"/>
            </w:tcBorders>
          </w:tcPr>
          <w:p w14:paraId="6F6DF365" w14:textId="77777777" w:rsidR="0073145B" w:rsidRPr="0073145B" w:rsidRDefault="0073145B" w:rsidP="0073145B">
            <w:pPr>
              <w:spacing w:line="276" w:lineRule="auto"/>
              <w:rPr>
                <w:rFonts w:ascii="Times New Roman" w:hAnsi="Times New Roman" w:cs="Times New Roman"/>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81F6432" w14:textId="1535A41A" w:rsidR="0073145B" w:rsidRPr="0073145B" w:rsidRDefault="0073145B" w:rsidP="0073145B">
            <w:pPr>
              <w:autoSpaceDE w:val="0"/>
              <w:autoSpaceDN w:val="0"/>
              <w:adjustRightInd w:val="0"/>
              <w:jc w:val="both"/>
              <w:rPr>
                <w:rFonts w:ascii="Times New Roman" w:hAnsi="Times New Roman"/>
                <w:sz w:val="24"/>
                <w:szCs w:val="24"/>
              </w:rPr>
            </w:pPr>
            <w:r w:rsidRPr="0073145B">
              <w:rPr>
                <w:rFonts w:ascii="Times New Roman" w:hAnsi="Times New Roman"/>
                <w:sz w:val="24"/>
                <w:szCs w:val="24"/>
              </w:rPr>
              <w:t>– причины возникновения дефектов сварных швов, способы их предупреждения и исправления при ручной дуговой сварке (наплавке) плавящимся покрытым электродом;</w:t>
            </w:r>
          </w:p>
        </w:tc>
      </w:tr>
      <w:tr w:rsidR="0073145B" w:rsidRPr="0073145B" w14:paraId="784145D0" w14:textId="77777777" w:rsidTr="00217486">
        <w:trPr>
          <w:trHeight w:val="589"/>
        </w:trPr>
        <w:tc>
          <w:tcPr>
            <w:tcW w:w="2802" w:type="dxa"/>
            <w:vMerge/>
            <w:tcBorders>
              <w:left w:val="single" w:sz="4" w:space="0" w:color="auto"/>
              <w:bottom w:val="single" w:sz="4" w:space="0" w:color="auto"/>
              <w:right w:val="single" w:sz="4" w:space="0" w:color="auto"/>
            </w:tcBorders>
          </w:tcPr>
          <w:p w14:paraId="05A332DC" w14:textId="77777777" w:rsidR="0073145B" w:rsidRPr="0073145B" w:rsidRDefault="0073145B" w:rsidP="0073145B">
            <w:pPr>
              <w:spacing w:line="276" w:lineRule="auto"/>
              <w:rPr>
                <w:rFonts w:ascii="Times New Roman" w:hAnsi="Times New Roman" w:cs="Times New Roman"/>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0E2CF8D" w14:textId="2DF2FF7D" w:rsidR="0073145B" w:rsidRPr="0073145B" w:rsidRDefault="0073145B" w:rsidP="0073145B">
            <w:pPr>
              <w:autoSpaceDE w:val="0"/>
              <w:autoSpaceDN w:val="0"/>
              <w:adjustRightInd w:val="0"/>
              <w:jc w:val="both"/>
              <w:rPr>
                <w:rFonts w:ascii="Times New Roman" w:hAnsi="Times New Roman"/>
                <w:sz w:val="24"/>
                <w:szCs w:val="24"/>
              </w:rPr>
            </w:pPr>
            <w:r w:rsidRPr="0073145B">
              <w:rPr>
                <w:rFonts w:ascii="Times New Roman" w:hAnsi="Times New Roman"/>
                <w:sz w:val="24"/>
                <w:szCs w:val="24"/>
              </w:rPr>
              <w:t>– нормы и правила пожарной безопасности при проведении сварочных работ</w:t>
            </w:r>
          </w:p>
        </w:tc>
      </w:tr>
    </w:tbl>
    <w:p w14:paraId="64A4246E" w14:textId="77777777" w:rsidR="003445C1" w:rsidRPr="00985111" w:rsidRDefault="003445C1" w:rsidP="000D5A38">
      <w:pPr>
        <w:jc w:val="both"/>
        <w:rPr>
          <w:rFonts w:ascii="Times New Roman" w:eastAsia="Times New Roman" w:hAnsi="Times New Roman" w:cs="Times New Roman"/>
          <w:sz w:val="24"/>
          <w:szCs w:val="24"/>
          <w:lang w:eastAsia="ru-RU"/>
        </w:rPr>
      </w:pPr>
    </w:p>
    <w:p w14:paraId="0DBCFE8E" w14:textId="77777777" w:rsidR="000D5A38" w:rsidRPr="00985111" w:rsidRDefault="000D5A38" w:rsidP="000D5A3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67E51B3" w14:textId="77777777" w:rsidR="000D5A38" w:rsidRPr="00985111" w:rsidRDefault="000D5A38" w:rsidP="000D5A38">
      <w:pPr>
        <w:spacing w:line="276" w:lineRule="auto"/>
        <w:contextualSpacing/>
        <w:rPr>
          <w:rFonts w:ascii="Times New Roman" w:eastAsia="Times New Roman" w:hAnsi="Times New Roman" w:cs="Times New Roman"/>
          <w:sz w:val="24"/>
          <w:szCs w:val="24"/>
          <w:lang w:eastAsia="ru-RU"/>
        </w:rPr>
      </w:pPr>
    </w:p>
    <w:p w14:paraId="1D421B87" w14:textId="77777777" w:rsidR="0073145B" w:rsidRPr="0073145B" w:rsidRDefault="0073145B" w:rsidP="0073145B">
      <w:pPr>
        <w:spacing w:line="276" w:lineRule="auto"/>
        <w:rPr>
          <w:rFonts w:ascii="Times New Roman" w:eastAsia="Times New Roman" w:hAnsi="Times New Roman" w:cs="Times New Roman"/>
          <w:sz w:val="24"/>
          <w:szCs w:val="24"/>
          <w:lang w:eastAsia="ru-RU"/>
        </w:rPr>
      </w:pPr>
      <w:r w:rsidRPr="0073145B">
        <w:rPr>
          <w:rFonts w:ascii="Times New Roman" w:eastAsia="Times New Roman" w:hAnsi="Times New Roman" w:cs="Times New Roman"/>
          <w:sz w:val="24"/>
          <w:szCs w:val="24"/>
          <w:lang w:eastAsia="ru-RU"/>
        </w:rPr>
        <w:t xml:space="preserve">Всего часов 216 </w:t>
      </w:r>
    </w:p>
    <w:p w14:paraId="0C26BD99" w14:textId="77777777" w:rsidR="0073145B" w:rsidRPr="0073145B" w:rsidRDefault="0073145B" w:rsidP="0073145B">
      <w:pPr>
        <w:spacing w:line="276" w:lineRule="auto"/>
        <w:ind w:firstLine="708"/>
        <w:rPr>
          <w:rFonts w:ascii="Times New Roman" w:eastAsia="Times New Roman" w:hAnsi="Times New Roman" w:cs="Times New Roman"/>
          <w:sz w:val="24"/>
          <w:szCs w:val="24"/>
          <w:lang w:eastAsia="ru-RU"/>
        </w:rPr>
      </w:pPr>
      <w:r w:rsidRPr="0073145B">
        <w:rPr>
          <w:rFonts w:ascii="Times New Roman" w:eastAsia="Times New Roman" w:hAnsi="Times New Roman" w:cs="Times New Roman"/>
          <w:sz w:val="24"/>
          <w:szCs w:val="24"/>
          <w:lang w:eastAsia="ru-RU"/>
        </w:rPr>
        <w:t>в том числе в форме практической подготовки 186 часов</w:t>
      </w:r>
    </w:p>
    <w:p w14:paraId="454448DC" w14:textId="77777777" w:rsidR="0073145B" w:rsidRPr="0073145B" w:rsidRDefault="0073145B" w:rsidP="0073145B">
      <w:pPr>
        <w:spacing w:line="276" w:lineRule="auto"/>
        <w:rPr>
          <w:rFonts w:ascii="Times New Roman" w:eastAsia="Times New Roman" w:hAnsi="Times New Roman" w:cs="Times New Roman"/>
          <w:sz w:val="24"/>
          <w:szCs w:val="24"/>
          <w:lang w:eastAsia="ru-RU"/>
        </w:rPr>
      </w:pPr>
    </w:p>
    <w:p w14:paraId="67ABF530" w14:textId="77777777" w:rsidR="0073145B" w:rsidRPr="0073145B" w:rsidRDefault="0073145B" w:rsidP="0073145B">
      <w:pPr>
        <w:spacing w:line="276" w:lineRule="auto"/>
        <w:rPr>
          <w:rFonts w:ascii="Times New Roman" w:eastAsia="Times New Roman" w:hAnsi="Times New Roman" w:cs="Times New Roman"/>
          <w:sz w:val="24"/>
          <w:szCs w:val="24"/>
          <w:lang w:eastAsia="ru-RU"/>
        </w:rPr>
      </w:pPr>
      <w:r w:rsidRPr="0073145B">
        <w:rPr>
          <w:rFonts w:ascii="Times New Roman" w:eastAsia="Times New Roman" w:hAnsi="Times New Roman" w:cs="Times New Roman"/>
          <w:sz w:val="24"/>
          <w:szCs w:val="24"/>
          <w:lang w:eastAsia="ru-RU"/>
        </w:rPr>
        <w:t>Из них на освоение МДК 72 часа</w:t>
      </w:r>
    </w:p>
    <w:p w14:paraId="4AEA2766" w14:textId="77777777" w:rsidR="0073145B" w:rsidRPr="0073145B" w:rsidRDefault="0073145B" w:rsidP="0073145B">
      <w:pPr>
        <w:spacing w:line="276" w:lineRule="auto"/>
        <w:ind w:firstLine="708"/>
        <w:rPr>
          <w:rFonts w:ascii="Times New Roman" w:eastAsia="Times New Roman" w:hAnsi="Times New Roman" w:cs="Times New Roman"/>
          <w:i/>
          <w:sz w:val="24"/>
          <w:szCs w:val="24"/>
          <w:lang w:eastAsia="ru-RU"/>
        </w:rPr>
      </w:pPr>
      <w:r w:rsidRPr="0073145B">
        <w:rPr>
          <w:rFonts w:ascii="Times New Roman" w:eastAsia="Times New Roman" w:hAnsi="Times New Roman" w:cs="Times New Roman"/>
          <w:sz w:val="24"/>
          <w:szCs w:val="24"/>
          <w:lang w:eastAsia="ru-RU"/>
        </w:rPr>
        <w:t>в том числе самостоятельная работа</w:t>
      </w:r>
      <w:r w:rsidRPr="0073145B">
        <w:rPr>
          <w:rFonts w:ascii="Times New Roman" w:eastAsia="Times New Roman" w:hAnsi="Times New Roman" w:cs="Times New Roman"/>
          <w:i/>
          <w:sz w:val="24"/>
          <w:szCs w:val="24"/>
          <w:lang w:eastAsia="ru-RU"/>
        </w:rPr>
        <w:t xml:space="preserve">__________ </w:t>
      </w:r>
    </w:p>
    <w:p w14:paraId="13F662A7" w14:textId="77777777" w:rsidR="0073145B" w:rsidRPr="0073145B" w:rsidRDefault="0073145B" w:rsidP="0073145B">
      <w:pPr>
        <w:spacing w:line="276" w:lineRule="auto"/>
        <w:rPr>
          <w:rFonts w:ascii="Times New Roman" w:eastAsia="Times New Roman" w:hAnsi="Times New Roman" w:cs="Times New Roman"/>
          <w:sz w:val="24"/>
          <w:szCs w:val="24"/>
          <w:lang w:eastAsia="ru-RU"/>
        </w:rPr>
      </w:pPr>
      <w:r w:rsidRPr="0073145B">
        <w:rPr>
          <w:rFonts w:ascii="Times New Roman" w:eastAsia="Times New Roman" w:hAnsi="Times New Roman" w:cs="Times New Roman"/>
          <w:sz w:val="24"/>
          <w:szCs w:val="24"/>
          <w:lang w:eastAsia="ru-RU"/>
        </w:rPr>
        <w:t>практики, в том числе производственная 144 часа</w:t>
      </w:r>
    </w:p>
    <w:p w14:paraId="6E33580A" w14:textId="77777777" w:rsidR="0073145B" w:rsidRPr="0073145B" w:rsidRDefault="0073145B" w:rsidP="0073145B">
      <w:pPr>
        <w:spacing w:after="200" w:line="276" w:lineRule="auto"/>
        <w:rPr>
          <w:rFonts w:ascii="Times New Roman" w:eastAsia="Times New Roman" w:hAnsi="Times New Roman" w:cs="Times New Roman"/>
          <w:i/>
          <w:sz w:val="24"/>
          <w:szCs w:val="24"/>
          <w:lang w:eastAsia="ru-RU"/>
        </w:rPr>
      </w:pPr>
      <w:r w:rsidRPr="0073145B">
        <w:rPr>
          <w:rFonts w:ascii="Times New Roman" w:eastAsia="Times New Roman" w:hAnsi="Times New Roman" w:cs="Times New Roman"/>
          <w:iCs/>
          <w:sz w:val="24"/>
          <w:szCs w:val="24"/>
          <w:lang w:eastAsia="ru-RU"/>
        </w:rPr>
        <w:t>Промежуточная аттестация</w:t>
      </w:r>
      <w:r w:rsidRPr="0073145B">
        <w:rPr>
          <w:rFonts w:ascii="Times New Roman" w:eastAsia="Times New Roman" w:hAnsi="Times New Roman" w:cs="Times New Roman"/>
          <w:i/>
          <w:sz w:val="24"/>
          <w:szCs w:val="24"/>
          <w:lang w:eastAsia="ru-RU"/>
        </w:rPr>
        <w:t xml:space="preserve"> ____________</w:t>
      </w:r>
      <w:r w:rsidRPr="0073145B">
        <w:rPr>
          <w:rFonts w:ascii="Times New Roman" w:eastAsia="Times New Roman" w:hAnsi="Times New Roman" w:cs="Times New Roman"/>
          <w:bCs/>
          <w:i/>
          <w:sz w:val="24"/>
          <w:szCs w:val="24"/>
          <w:lang w:eastAsia="ru-RU"/>
        </w:rPr>
        <w:t>.</w:t>
      </w:r>
    </w:p>
    <w:p w14:paraId="3751C266" w14:textId="77777777" w:rsidR="000D5A38" w:rsidRPr="005F59C7" w:rsidRDefault="000D5A38" w:rsidP="000D5A38">
      <w:pPr>
        <w:spacing w:after="200" w:line="276" w:lineRule="auto"/>
        <w:rPr>
          <w:rFonts w:ascii="Times New Roman" w:eastAsia="Times New Roman" w:hAnsi="Times New Roman" w:cs="Times New Roman"/>
          <w:sz w:val="24"/>
          <w:szCs w:val="24"/>
          <w:lang w:eastAsia="ru-RU"/>
        </w:rPr>
        <w:sectPr w:rsidR="000D5A38" w:rsidRPr="005F59C7" w:rsidSect="009B7136">
          <w:pgSz w:w="11906" w:h="16838"/>
          <w:pgMar w:top="1134" w:right="567" w:bottom="1134" w:left="1701" w:header="709" w:footer="709" w:gutter="0"/>
          <w:cols w:space="708"/>
          <w:docGrid w:linePitch="360"/>
        </w:sectPr>
      </w:pPr>
    </w:p>
    <w:p w14:paraId="569B9CAB" w14:textId="77777777" w:rsidR="000D5A38" w:rsidRPr="00985111" w:rsidRDefault="000D5A38" w:rsidP="000D5A3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AD62F41" w14:textId="32136200" w:rsidR="000D5A38" w:rsidRDefault="000D5A38" w:rsidP="000D5A3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762"/>
        <w:gridCol w:w="1561"/>
        <w:gridCol w:w="1252"/>
        <w:gridCol w:w="1663"/>
        <w:gridCol w:w="692"/>
        <w:gridCol w:w="9"/>
        <w:gridCol w:w="820"/>
        <w:gridCol w:w="1786"/>
      </w:tblGrid>
      <w:tr w:rsidR="005E6DF1" w:rsidRPr="00EE3B1F" w14:paraId="2E7C624D" w14:textId="77777777" w:rsidTr="00B727BB">
        <w:trPr>
          <w:trHeight w:val="484"/>
        </w:trPr>
        <w:tc>
          <w:tcPr>
            <w:tcW w:w="605" w:type="pct"/>
            <w:vMerge w:val="restart"/>
            <w:tcBorders>
              <w:bottom w:val="single" w:sz="4" w:space="0" w:color="auto"/>
            </w:tcBorders>
            <w:vAlign w:val="center"/>
          </w:tcPr>
          <w:p w14:paraId="27E29B2B" w14:textId="77777777" w:rsidR="005E6DF1" w:rsidRPr="00EE3B1F" w:rsidRDefault="005E6DF1" w:rsidP="00B727BB">
            <w:pPr>
              <w:suppressAutoHyphens/>
              <w:ind w:left="-57" w:right="-57"/>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Коды профессиональных и общих компетенций</w:t>
            </w:r>
          </w:p>
        </w:tc>
        <w:tc>
          <w:tcPr>
            <w:tcW w:w="899" w:type="pct"/>
            <w:vMerge w:val="restart"/>
            <w:tcBorders>
              <w:bottom w:val="single" w:sz="4" w:space="0" w:color="auto"/>
            </w:tcBorders>
            <w:vAlign w:val="center"/>
          </w:tcPr>
          <w:p w14:paraId="3B679598" w14:textId="77777777" w:rsidR="005E6DF1" w:rsidRPr="00EE3B1F" w:rsidRDefault="005E6DF1" w:rsidP="00B727BB">
            <w:pPr>
              <w:suppressAutoHyphens/>
              <w:ind w:left="-57" w:right="-57"/>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0FE2B1F4" w14:textId="77777777" w:rsidR="005E6DF1" w:rsidRPr="00EE3B1F" w:rsidRDefault="005E6DF1" w:rsidP="00B727BB">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Всего, час.</w:t>
            </w:r>
          </w:p>
        </w:tc>
        <w:tc>
          <w:tcPr>
            <w:tcW w:w="236" w:type="pct"/>
            <w:vMerge w:val="restart"/>
            <w:tcBorders>
              <w:bottom w:val="single" w:sz="4" w:space="0" w:color="auto"/>
            </w:tcBorders>
            <w:textDirection w:val="btLr"/>
            <w:vAlign w:val="center"/>
          </w:tcPr>
          <w:p w14:paraId="06D186EE" w14:textId="77777777" w:rsidR="005E6DF1" w:rsidRPr="00EE3B1F" w:rsidRDefault="005E6DF1" w:rsidP="00B727BB">
            <w:pPr>
              <w:ind w:left="113" w:right="113"/>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В т.ч. в форме практической подготовки</w:t>
            </w:r>
          </w:p>
        </w:tc>
        <w:tc>
          <w:tcPr>
            <w:tcW w:w="2928" w:type="pct"/>
            <w:gridSpan w:val="8"/>
            <w:tcBorders>
              <w:bottom w:val="single" w:sz="4" w:space="0" w:color="auto"/>
            </w:tcBorders>
          </w:tcPr>
          <w:p w14:paraId="2F320F29" w14:textId="77777777" w:rsidR="005E6DF1" w:rsidRPr="00EE3B1F" w:rsidRDefault="005E6DF1" w:rsidP="00B727BB">
            <w:pPr>
              <w:suppressAutoHyphens/>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Объем профессионального модуля, </w:t>
            </w:r>
            <w:proofErr w:type="spellStart"/>
            <w:r w:rsidRPr="00EE3B1F">
              <w:rPr>
                <w:rFonts w:ascii="Times New Roman" w:eastAsia="Times New Roman" w:hAnsi="Times New Roman" w:cs="Times New Roman"/>
                <w:sz w:val="24"/>
                <w:szCs w:val="24"/>
                <w:lang w:eastAsia="ru-RU"/>
              </w:rPr>
              <w:t>ак</w:t>
            </w:r>
            <w:proofErr w:type="spellEnd"/>
            <w:r w:rsidRPr="00EE3B1F">
              <w:rPr>
                <w:rFonts w:ascii="Times New Roman" w:eastAsia="Times New Roman" w:hAnsi="Times New Roman" w:cs="Times New Roman"/>
                <w:sz w:val="24"/>
                <w:szCs w:val="24"/>
                <w:lang w:eastAsia="ru-RU"/>
              </w:rPr>
              <w:t>. час.</w:t>
            </w:r>
          </w:p>
        </w:tc>
      </w:tr>
      <w:tr w:rsidR="005E6DF1" w:rsidRPr="00EE3B1F" w14:paraId="6011A20B" w14:textId="77777777" w:rsidTr="00B727BB">
        <w:trPr>
          <w:trHeight w:val="58"/>
        </w:trPr>
        <w:tc>
          <w:tcPr>
            <w:tcW w:w="605" w:type="pct"/>
            <w:vMerge/>
          </w:tcPr>
          <w:p w14:paraId="74D3E59B" w14:textId="77777777" w:rsidR="005E6DF1" w:rsidRPr="00EE3B1F" w:rsidRDefault="005E6DF1" w:rsidP="00B727BB">
            <w:pPr>
              <w:rPr>
                <w:rFonts w:ascii="Times New Roman" w:eastAsia="Times New Roman" w:hAnsi="Times New Roman" w:cs="Times New Roman"/>
                <w:sz w:val="24"/>
                <w:szCs w:val="24"/>
                <w:lang w:eastAsia="ru-RU"/>
              </w:rPr>
            </w:pPr>
          </w:p>
        </w:tc>
        <w:tc>
          <w:tcPr>
            <w:tcW w:w="899" w:type="pct"/>
            <w:vMerge/>
            <w:vAlign w:val="center"/>
          </w:tcPr>
          <w:p w14:paraId="001C7003" w14:textId="77777777" w:rsidR="005E6DF1" w:rsidRPr="00EE3B1F" w:rsidRDefault="005E6DF1" w:rsidP="00B727BB">
            <w:pPr>
              <w:rPr>
                <w:rFonts w:ascii="Times New Roman" w:eastAsia="Times New Roman" w:hAnsi="Times New Roman" w:cs="Times New Roman"/>
                <w:sz w:val="24"/>
                <w:szCs w:val="24"/>
                <w:lang w:eastAsia="ru-RU"/>
              </w:rPr>
            </w:pPr>
          </w:p>
        </w:tc>
        <w:tc>
          <w:tcPr>
            <w:tcW w:w="331" w:type="pct"/>
            <w:vMerge/>
            <w:vAlign w:val="center"/>
          </w:tcPr>
          <w:p w14:paraId="5E01CA93" w14:textId="77777777" w:rsidR="005E6DF1" w:rsidRPr="00EE3B1F" w:rsidRDefault="005E6DF1" w:rsidP="00B727BB">
            <w:pPr>
              <w:rPr>
                <w:rFonts w:ascii="Times New Roman" w:eastAsia="Times New Roman" w:hAnsi="Times New Roman" w:cs="Times New Roman"/>
                <w:sz w:val="24"/>
                <w:szCs w:val="24"/>
                <w:lang w:eastAsia="ru-RU"/>
              </w:rPr>
            </w:pPr>
          </w:p>
        </w:tc>
        <w:tc>
          <w:tcPr>
            <w:tcW w:w="236" w:type="pct"/>
            <w:vMerge/>
            <w:shd w:val="clear" w:color="auto" w:fill="FFFF00"/>
          </w:tcPr>
          <w:p w14:paraId="05C55F0C" w14:textId="77777777" w:rsidR="005E6DF1" w:rsidRPr="00EE3B1F" w:rsidRDefault="005E6DF1" w:rsidP="00B727BB">
            <w:pPr>
              <w:suppressAutoHyphens/>
              <w:jc w:val="center"/>
              <w:rPr>
                <w:rFonts w:ascii="Times New Roman" w:eastAsia="Times New Roman" w:hAnsi="Times New Roman" w:cs="Times New Roman"/>
                <w:sz w:val="24"/>
                <w:szCs w:val="24"/>
                <w:lang w:eastAsia="ru-RU"/>
              </w:rPr>
            </w:pPr>
          </w:p>
        </w:tc>
        <w:tc>
          <w:tcPr>
            <w:tcW w:w="2035" w:type="pct"/>
            <w:gridSpan w:val="6"/>
          </w:tcPr>
          <w:p w14:paraId="7FDBF199" w14:textId="77777777" w:rsidR="005E6DF1" w:rsidRPr="00EE3B1F" w:rsidRDefault="005E6DF1" w:rsidP="00B727BB">
            <w:pPr>
              <w:suppressAutoHyphens/>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Обучение по МДК</w:t>
            </w:r>
          </w:p>
        </w:tc>
        <w:tc>
          <w:tcPr>
            <w:tcW w:w="893" w:type="pct"/>
            <w:gridSpan w:val="2"/>
            <w:vAlign w:val="center"/>
          </w:tcPr>
          <w:p w14:paraId="33D07B29" w14:textId="77777777" w:rsidR="005E6DF1" w:rsidRPr="00EE3B1F" w:rsidRDefault="005E6DF1" w:rsidP="00B727BB">
            <w:pPr>
              <w:suppressAutoHyphens/>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Практики</w:t>
            </w:r>
          </w:p>
        </w:tc>
      </w:tr>
      <w:tr w:rsidR="005E6DF1" w:rsidRPr="00EE3B1F" w14:paraId="15827F25" w14:textId="77777777" w:rsidTr="00B727BB">
        <w:tc>
          <w:tcPr>
            <w:tcW w:w="605" w:type="pct"/>
            <w:vMerge/>
          </w:tcPr>
          <w:p w14:paraId="1F826B25" w14:textId="77777777" w:rsidR="005E6DF1" w:rsidRPr="00EE3B1F" w:rsidRDefault="005E6DF1" w:rsidP="00B727BB">
            <w:pPr>
              <w:rPr>
                <w:rFonts w:ascii="Times New Roman" w:eastAsia="Times New Roman" w:hAnsi="Times New Roman" w:cs="Times New Roman"/>
                <w:sz w:val="24"/>
                <w:szCs w:val="24"/>
                <w:lang w:eastAsia="ru-RU"/>
              </w:rPr>
            </w:pPr>
          </w:p>
        </w:tc>
        <w:tc>
          <w:tcPr>
            <w:tcW w:w="899" w:type="pct"/>
            <w:vMerge/>
            <w:vAlign w:val="center"/>
          </w:tcPr>
          <w:p w14:paraId="69553A8A" w14:textId="77777777" w:rsidR="005E6DF1" w:rsidRPr="00EE3B1F" w:rsidRDefault="005E6DF1" w:rsidP="00B727BB">
            <w:pPr>
              <w:rPr>
                <w:rFonts w:ascii="Times New Roman" w:eastAsia="Times New Roman" w:hAnsi="Times New Roman" w:cs="Times New Roman"/>
                <w:sz w:val="24"/>
                <w:szCs w:val="24"/>
                <w:lang w:eastAsia="ru-RU"/>
              </w:rPr>
            </w:pPr>
          </w:p>
        </w:tc>
        <w:tc>
          <w:tcPr>
            <w:tcW w:w="331" w:type="pct"/>
            <w:vMerge/>
            <w:vAlign w:val="center"/>
          </w:tcPr>
          <w:p w14:paraId="05B3A0A5" w14:textId="77777777" w:rsidR="005E6DF1" w:rsidRPr="00EE3B1F" w:rsidRDefault="005E6DF1" w:rsidP="00B727BB">
            <w:pPr>
              <w:rPr>
                <w:rFonts w:ascii="Times New Roman" w:eastAsia="Times New Roman" w:hAnsi="Times New Roman" w:cs="Times New Roman"/>
                <w:sz w:val="24"/>
                <w:szCs w:val="24"/>
                <w:lang w:eastAsia="ru-RU"/>
              </w:rPr>
            </w:pPr>
          </w:p>
        </w:tc>
        <w:tc>
          <w:tcPr>
            <w:tcW w:w="236" w:type="pct"/>
            <w:vMerge/>
            <w:shd w:val="clear" w:color="auto" w:fill="FFFF00"/>
          </w:tcPr>
          <w:p w14:paraId="57268B9E" w14:textId="77777777" w:rsidR="005E6DF1" w:rsidRPr="00EE3B1F" w:rsidRDefault="005E6DF1" w:rsidP="00B727BB">
            <w:pPr>
              <w:suppressAutoHyphens/>
              <w:jc w:val="center"/>
              <w:rPr>
                <w:rFonts w:ascii="Times New Roman" w:eastAsia="Times New Roman" w:hAnsi="Times New Roman" w:cs="Times New Roman"/>
                <w:sz w:val="24"/>
                <w:szCs w:val="24"/>
                <w:lang w:eastAsia="ru-RU"/>
              </w:rPr>
            </w:pPr>
          </w:p>
        </w:tc>
        <w:tc>
          <w:tcPr>
            <w:tcW w:w="261" w:type="pct"/>
            <w:vMerge w:val="restart"/>
          </w:tcPr>
          <w:p w14:paraId="7CC716A5" w14:textId="77777777" w:rsidR="005E6DF1" w:rsidRPr="00EE3B1F" w:rsidRDefault="005E6DF1" w:rsidP="00B727BB">
            <w:pPr>
              <w:suppressAutoHyphens/>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Всего</w:t>
            </w:r>
          </w:p>
        </w:tc>
        <w:tc>
          <w:tcPr>
            <w:tcW w:w="1771" w:type="pct"/>
            <w:gridSpan w:val="4"/>
          </w:tcPr>
          <w:p w14:paraId="7CBCA782" w14:textId="77777777" w:rsidR="005E6DF1" w:rsidRPr="00EE3B1F" w:rsidRDefault="005E6DF1" w:rsidP="00B727BB">
            <w:pPr>
              <w:suppressAutoHyphens/>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В том числе</w:t>
            </w:r>
          </w:p>
        </w:tc>
        <w:tc>
          <w:tcPr>
            <w:tcW w:w="896" w:type="pct"/>
            <w:gridSpan w:val="3"/>
            <w:vAlign w:val="center"/>
          </w:tcPr>
          <w:p w14:paraId="6C7311E5" w14:textId="77777777" w:rsidR="005E6DF1" w:rsidRPr="00EE3B1F" w:rsidRDefault="005E6DF1" w:rsidP="00B727BB">
            <w:pPr>
              <w:suppressAutoHyphens/>
              <w:jc w:val="center"/>
              <w:rPr>
                <w:rFonts w:ascii="Times New Roman" w:eastAsia="Times New Roman" w:hAnsi="Times New Roman" w:cs="Times New Roman"/>
                <w:sz w:val="24"/>
                <w:szCs w:val="24"/>
                <w:lang w:eastAsia="ru-RU"/>
              </w:rPr>
            </w:pPr>
          </w:p>
        </w:tc>
      </w:tr>
      <w:tr w:rsidR="005E6DF1" w:rsidRPr="00EE3B1F" w14:paraId="619B73D2" w14:textId="77777777" w:rsidTr="00B727BB">
        <w:trPr>
          <w:cantSplit/>
          <w:trHeight w:val="1415"/>
        </w:trPr>
        <w:tc>
          <w:tcPr>
            <w:tcW w:w="605" w:type="pct"/>
            <w:vMerge/>
          </w:tcPr>
          <w:p w14:paraId="4A547925" w14:textId="77777777" w:rsidR="005E6DF1" w:rsidRPr="00EE3B1F" w:rsidRDefault="005E6DF1" w:rsidP="00B727BB">
            <w:pPr>
              <w:rPr>
                <w:rFonts w:ascii="Times New Roman" w:eastAsia="Times New Roman" w:hAnsi="Times New Roman" w:cs="Times New Roman"/>
                <w:sz w:val="24"/>
                <w:szCs w:val="24"/>
                <w:lang w:eastAsia="ru-RU"/>
              </w:rPr>
            </w:pPr>
          </w:p>
        </w:tc>
        <w:tc>
          <w:tcPr>
            <w:tcW w:w="899" w:type="pct"/>
            <w:vMerge/>
            <w:vAlign w:val="center"/>
          </w:tcPr>
          <w:p w14:paraId="25B85DF4" w14:textId="77777777" w:rsidR="005E6DF1" w:rsidRPr="00EE3B1F" w:rsidRDefault="005E6DF1" w:rsidP="00B727BB">
            <w:pPr>
              <w:rPr>
                <w:rFonts w:ascii="Times New Roman" w:eastAsia="Times New Roman" w:hAnsi="Times New Roman" w:cs="Times New Roman"/>
                <w:sz w:val="24"/>
                <w:szCs w:val="24"/>
                <w:lang w:eastAsia="ru-RU"/>
              </w:rPr>
            </w:pPr>
          </w:p>
        </w:tc>
        <w:tc>
          <w:tcPr>
            <w:tcW w:w="331" w:type="pct"/>
            <w:vMerge/>
            <w:vAlign w:val="center"/>
          </w:tcPr>
          <w:p w14:paraId="2CF9277E" w14:textId="77777777" w:rsidR="005E6DF1" w:rsidRPr="00EE3B1F" w:rsidRDefault="005E6DF1" w:rsidP="00B727BB">
            <w:pPr>
              <w:rPr>
                <w:rFonts w:ascii="Times New Roman" w:eastAsia="Times New Roman" w:hAnsi="Times New Roman" w:cs="Times New Roman"/>
                <w:sz w:val="24"/>
                <w:szCs w:val="24"/>
                <w:lang w:eastAsia="ru-RU"/>
              </w:rPr>
            </w:pPr>
          </w:p>
        </w:tc>
        <w:tc>
          <w:tcPr>
            <w:tcW w:w="236" w:type="pct"/>
            <w:vMerge/>
            <w:shd w:val="clear" w:color="auto" w:fill="FFFF00"/>
          </w:tcPr>
          <w:p w14:paraId="6D6CDC0C" w14:textId="77777777" w:rsidR="005E6DF1" w:rsidRPr="00EE3B1F" w:rsidRDefault="005E6DF1" w:rsidP="00B727BB">
            <w:pPr>
              <w:suppressAutoHyphens/>
              <w:jc w:val="center"/>
              <w:rPr>
                <w:rFonts w:ascii="Times New Roman" w:eastAsia="Times New Roman" w:hAnsi="Times New Roman" w:cs="Times New Roman"/>
                <w:sz w:val="24"/>
                <w:szCs w:val="24"/>
                <w:lang w:eastAsia="ru-RU"/>
              </w:rPr>
            </w:pPr>
          </w:p>
        </w:tc>
        <w:tc>
          <w:tcPr>
            <w:tcW w:w="261" w:type="pct"/>
            <w:vMerge/>
          </w:tcPr>
          <w:p w14:paraId="044298F2" w14:textId="77777777" w:rsidR="005E6DF1" w:rsidRPr="00EE3B1F" w:rsidRDefault="005E6DF1" w:rsidP="00B727BB">
            <w:pPr>
              <w:suppressAutoHyphens/>
              <w:jc w:val="center"/>
              <w:rPr>
                <w:rFonts w:ascii="Times New Roman" w:eastAsia="Times New Roman" w:hAnsi="Times New Roman" w:cs="Times New Roman"/>
                <w:sz w:val="24"/>
                <w:szCs w:val="24"/>
                <w:lang w:eastAsia="ru-RU"/>
              </w:rPr>
            </w:pPr>
          </w:p>
        </w:tc>
        <w:tc>
          <w:tcPr>
            <w:tcW w:w="535" w:type="pct"/>
            <w:vAlign w:val="center"/>
          </w:tcPr>
          <w:p w14:paraId="09F234A3" w14:textId="77777777" w:rsidR="005E6DF1" w:rsidRPr="00EE3B1F" w:rsidRDefault="005E6DF1" w:rsidP="00B727BB">
            <w:pPr>
              <w:suppressAutoHyphens/>
              <w:ind w:left="-57" w:right="-57"/>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color w:val="000000"/>
                <w:sz w:val="24"/>
                <w:szCs w:val="24"/>
                <w:lang w:eastAsia="ru-RU"/>
              </w:rPr>
              <w:t xml:space="preserve">Лабораторных </w:t>
            </w:r>
            <w:r w:rsidRPr="00EE3B1F">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2BDA17F3" w14:textId="77777777" w:rsidR="005E6DF1" w:rsidRPr="00EE3B1F" w:rsidRDefault="005E6DF1" w:rsidP="00B727BB">
            <w:pPr>
              <w:suppressAutoHyphens/>
              <w:ind w:left="-57" w:right="-57"/>
              <w:jc w:val="center"/>
              <w:rPr>
                <w:rFonts w:ascii="Times New Roman" w:eastAsia="Times New Roman" w:hAnsi="Times New Roman" w:cs="Times New Roman"/>
                <w:color w:val="000000"/>
                <w:sz w:val="24"/>
                <w:szCs w:val="24"/>
                <w:lang w:eastAsia="ru-RU"/>
              </w:rPr>
            </w:pPr>
            <w:r w:rsidRPr="00EE3B1F">
              <w:rPr>
                <w:rFonts w:ascii="Times New Roman" w:eastAsia="Times New Roman" w:hAnsi="Times New Roman" w:cs="Times New Roman"/>
                <w:sz w:val="24"/>
                <w:szCs w:val="24"/>
                <w:lang w:eastAsia="ru-RU"/>
              </w:rPr>
              <w:t>Курсовых работ (проектов)</w:t>
            </w:r>
          </w:p>
        </w:tc>
        <w:tc>
          <w:tcPr>
            <w:tcW w:w="570" w:type="pct"/>
            <w:vAlign w:val="center"/>
          </w:tcPr>
          <w:p w14:paraId="68D58ABC" w14:textId="77777777" w:rsidR="005E6DF1" w:rsidRPr="00EE3B1F" w:rsidRDefault="005E6DF1" w:rsidP="00B727BB">
            <w:pPr>
              <w:suppressAutoHyphens/>
              <w:ind w:left="-57" w:right="-57"/>
              <w:jc w:val="center"/>
              <w:rPr>
                <w:rFonts w:ascii="Times New Roman" w:eastAsia="Times New Roman" w:hAnsi="Times New Roman" w:cs="Times New Roman"/>
                <w:color w:val="000000"/>
                <w:sz w:val="24"/>
                <w:szCs w:val="24"/>
                <w:lang w:eastAsia="ru-RU"/>
              </w:rPr>
            </w:pPr>
            <w:r w:rsidRPr="00EE3B1F">
              <w:rPr>
                <w:rFonts w:ascii="Times New Roman" w:eastAsia="Times New Roman" w:hAnsi="Times New Roman" w:cs="Times New Roman"/>
                <w:sz w:val="24"/>
                <w:szCs w:val="24"/>
                <w:lang w:eastAsia="ru-RU"/>
              </w:rPr>
              <w:t>Самостоятельная работа</w:t>
            </w:r>
          </w:p>
        </w:tc>
        <w:tc>
          <w:tcPr>
            <w:tcW w:w="237" w:type="pct"/>
            <w:textDirection w:val="btLr"/>
            <w:vAlign w:val="center"/>
          </w:tcPr>
          <w:p w14:paraId="633836BF" w14:textId="77777777" w:rsidR="005E6DF1" w:rsidRPr="00EE3B1F" w:rsidRDefault="005E6DF1" w:rsidP="00B727BB">
            <w:pPr>
              <w:suppressAutoHyphens/>
              <w:ind w:left="-57" w:right="-57"/>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7E991F2A" w14:textId="77777777" w:rsidR="005E6DF1" w:rsidRPr="00EE3B1F" w:rsidRDefault="005E6DF1" w:rsidP="00B727BB">
            <w:pPr>
              <w:suppressAutoHyphens/>
              <w:ind w:left="-57" w:right="-57"/>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Учебная</w:t>
            </w:r>
          </w:p>
        </w:tc>
        <w:tc>
          <w:tcPr>
            <w:tcW w:w="612" w:type="pct"/>
            <w:vAlign w:val="center"/>
          </w:tcPr>
          <w:p w14:paraId="534D9008" w14:textId="77777777" w:rsidR="005E6DF1" w:rsidRPr="00EE3B1F" w:rsidRDefault="005E6DF1" w:rsidP="00B727BB">
            <w:pPr>
              <w:suppressAutoHyphens/>
              <w:ind w:left="-57" w:right="-57"/>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Производственная</w:t>
            </w:r>
          </w:p>
        </w:tc>
      </w:tr>
      <w:tr w:rsidR="005E6DF1" w:rsidRPr="00EE3B1F" w14:paraId="70D36729" w14:textId="77777777" w:rsidTr="00B727BB">
        <w:trPr>
          <w:trHeight w:val="415"/>
        </w:trPr>
        <w:tc>
          <w:tcPr>
            <w:tcW w:w="605" w:type="pct"/>
            <w:vAlign w:val="center"/>
          </w:tcPr>
          <w:p w14:paraId="23B7353A" w14:textId="77777777" w:rsidR="005E6DF1" w:rsidRPr="00EE3B1F" w:rsidRDefault="005E6DF1" w:rsidP="00B727BB">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1</w:t>
            </w:r>
          </w:p>
        </w:tc>
        <w:tc>
          <w:tcPr>
            <w:tcW w:w="899" w:type="pct"/>
            <w:vAlign w:val="center"/>
          </w:tcPr>
          <w:p w14:paraId="4681C82A" w14:textId="77777777" w:rsidR="005E6DF1" w:rsidRPr="00EE3B1F" w:rsidRDefault="005E6DF1" w:rsidP="00B727BB">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2</w:t>
            </w:r>
          </w:p>
        </w:tc>
        <w:tc>
          <w:tcPr>
            <w:tcW w:w="331" w:type="pct"/>
            <w:vAlign w:val="center"/>
          </w:tcPr>
          <w:p w14:paraId="7BE8C1C8" w14:textId="77777777" w:rsidR="005E6DF1" w:rsidRPr="00EE3B1F" w:rsidRDefault="005E6DF1" w:rsidP="00B727BB">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3</w:t>
            </w:r>
          </w:p>
        </w:tc>
        <w:tc>
          <w:tcPr>
            <w:tcW w:w="236" w:type="pct"/>
            <w:vAlign w:val="center"/>
          </w:tcPr>
          <w:p w14:paraId="2B5EFD49" w14:textId="77777777" w:rsidR="005E6DF1" w:rsidRPr="00EE3B1F" w:rsidRDefault="005E6DF1" w:rsidP="00B727BB">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4</w:t>
            </w:r>
          </w:p>
        </w:tc>
        <w:tc>
          <w:tcPr>
            <w:tcW w:w="261" w:type="pct"/>
            <w:vAlign w:val="center"/>
          </w:tcPr>
          <w:p w14:paraId="76279516" w14:textId="77777777" w:rsidR="005E6DF1" w:rsidRPr="00EE3B1F" w:rsidRDefault="005E6DF1" w:rsidP="00B727BB">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5</w:t>
            </w:r>
          </w:p>
        </w:tc>
        <w:tc>
          <w:tcPr>
            <w:tcW w:w="535" w:type="pct"/>
            <w:vAlign w:val="center"/>
          </w:tcPr>
          <w:p w14:paraId="678F5657" w14:textId="77777777" w:rsidR="005E6DF1" w:rsidRPr="00EE3B1F" w:rsidRDefault="005E6DF1" w:rsidP="00B727BB">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6</w:t>
            </w:r>
          </w:p>
        </w:tc>
        <w:tc>
          <w:tcPr>
            <w:tcW w:w="429" w:type="pct"/>
            <w:vAlign w:val="center"/>
          </w:tcPr>
          <w:p w14:paraId="00F0306F" w14:textId="77777777" w:rsidR="005E6DF1" w:rsidRPr="00EE3B1F" w:rsidRDefault="005E6DF1" w:rsidP="00B727BB">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7</w:t>
            </w:r>
          </w:p>
        </w:tc>
        <w:tc>
          <w:tcPr>
            <w:tcW w:w="570" w:type="pct"/>
            <w:vAlign w:val="center"/>
          </w:tcPr>
          <w:p w14:paraId="197ECA39" w14:textId="77777777" w:rsidR="005E6DF1" w:rsidRPr="00EE3B1F" w:rsidRDefault="005E6DF1" w:rsidP="00B727BB">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8</w:t>
            </w:r>
          </w:p>
        </w:tc>
        <w:tc>
          <w:tcPr>
            <w:tcW w:w="237" w:type="pct"/>
            <w:vAlign w:val="center"/>
          </w:tcPr>
          <w:p w14:paraId="3020B384" w14:textId="77777777" w:rsidR="005E6DF1" w:rsidRPr="00EE3B1F" w:rsidRDefault="005E6DF1" w:rsidP="00B727BB">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9</w:t>
            </w:r>
          </w:p>
        </w:tc>
        <w:tc>
          <w:tcPr>
            <w:tcW w:w="284" w:type="pct"/>
            <w:gridSpan w:val="2"/>
            <w:vAlign w:val="center"/>
          </w:tcPr>
          <w:p w14:paraId="7193A6E1" w14:textId="77777777" w:rsidR="005E6DF1" w:rsidRPr="00EE3B1F" w:rsidRDefault="005E6DF1" w:rsidP="00B727BB">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10</w:t>
            </w:r>
          </w:p>
        </w:tc>
        <w:tc>
          <w:tcPr>
            <w:tcW w:w="612" w:type="pct"/>
            <w:vAlign w:val="center"/>
          </w:tcPr>
          <w:p w14:paraId="4875F8B7" w14:textId="77777777" w:rsidR="005E6DF1" w:rsidRPr="00EE3B1F" w:rsidRDefault="005E6DF1" w:rsidP="00B727BB">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11</w:t>
            </w:r>
          </w:p>
        </w:tc>
      </w:tr>
      <w:tr w:rsidR="00EE3B1F" w:rsidRPr="00EE3B1F" w14:paraId="07490848" w14:textId="77777777" w:rsidTr="00C74029">
        <w:tc>
          <w:tcPr>
            <w:tcW w:w="605" w:type="pct"/>
            <w:tcBorders>
              <w:top w:val="single" w:sz="4" w:space="0" w:color="auto"/>
              <w:left w:val="single" w:sz="4" w:space="0" w:color="auto"/>
              <w:bottom w:val="single" w:sz="4" w:space="0" w:color="auto"/>
              <w:right w:val="single" w:sz="4" w:space="0" w:color="auto"/>
            </w:tcBorders>
          </w:tcPr>
          <w:p w14:paraId="792F540C" w14:textId="77777777" w:rsidR="00EE3B1F" w:rsidRPr="00EE3B1F" w:rsidRDefault="00EE3B1F" w:rsidP="00EE3B1F">
            <w:pPr>
              <w:rPr>
                <w:rFonts w:ascii="Times New Roman" w:hAnsi="Times New Roman"/>
                <w:sz w:val="24"/>
                <w:szCs w:val="24"/>
              </w:rPr>
            </w:pPr>
            <w:r w:rsidRPr="00EE3B1F">
              <w:rPr>
                <w:rFonts w:ascii="Times New Roman" w:hAnsi="Times New Roman"/>
                <w:sz w:val="24"/>
                <w:szCs w:val="24"/>
              </w:rPr>
              <w:t>ПК 3.1– ПК 3.4</w:t>
            </w:r>
          </w:p>
          <w:p w14:paraId="460EF45B" w14:textId="27B83BBC" w:rsidR="00EE3B1F" w:rsidRPr="00EE3B1F" w:rsidRDefault="00EE3B1F" w:rsidP="00EE3B1F">
            <w:pPr>
              <w:ind w:left="168" w:right="156"/>
              <w:jc w:val="center"/>
              <w:rPr>
                <w:rFonts w:ascii="Times New Roman" w:eastAsia="Times New Roman" w:hAnsi="Times New Roman"/>
                <w:sz w:val="24"/>
                <w:szCs w:val="24"/>
              </w:rPr>
            </w:pPr>
            <w:r w:rsidRPr="00EE3B1F">
              <w:rPr>
                <w:rFonts w:ascii="Times New Roman" w:hAnsi="Times New Roman"/>
                <w:sz w:val="24"/>
                <w:szCs w:val="24"/>
              </w:rPr>
              <w:t>ОК 01,04,07,09</w:t>
            </w:r>
          </w:p>
        </w:tc>
        <w:tc>
          <w:tcPr>
            <w:tcW w:w="899" w:type="pct"/>
            <w:tcBorders>
              <w:top w:val="single" w:sz="4" w:space="0" w:color="auto"/>
              <w:left w:val="single" w:sz="4" w:space="0" w:color="auto"/>
              <w:bottom w:val="single" w:sz="4" w:space="0" w:color="auto"/>
              <w:right w:val="single" w:sz="4" w:space="0" w:color="auto"/>
            </w:tcBorders>
          </w:tcPr>
          <w:p w14:paraId="793D730D" w14:textId="61D85A03" w:rsidR="00EE3B1F" w:rsidRPr="00EE3B1F" w:rsidRDefault="00EE3B1F" w:rsidP="00EE3B1F">
            <w:pPr>
              <w:rPr>
                <w:rFonts w:ascii="Times New Roman" w:eastAsia="Times New Roman" w:hAnsi="Times New Roman" w:cs="Times New Roman"/>
                <w:sz w:val="24"/>
                <w:szCs w:val="24"/>
                <w:lang w:eastAsia="ru-RU"/>
              </w:rPr>
            </w:pPr>
            <w:r w:rsidRPr="00EE3B1F">
              <w:rPr>
                <w:rFonts w:ascii="Times New Roman" w:hAnsi="Times New Roman"/>
                <w:sz w:val="24"/>
                <w:szCs w:val="24"/>
              </w:rPr>
              <w:t>Раздел 1 Выполнение ремонта при техническом обслуживании и ремонте автомобилей и строительных машин различными способами сварки, наплавки дефектных мест, пайки и резки металла</w:t>
            </w:r>
          </w:p>
        </w:tc>
        <w:tc>
          <w:tcPr>
            <w:tcW w:w="331" w:type="pct"/>
            <w:tcBorders>
              <w:top w:val="single" w:sz="4" w:space="0" w:color="auto"/>
              <w:left w:val="single" w:sz="4" w:space="0" w:color="auto"/>
              <w:bottom w:val="single" w:sz="4" w:space="0" w:color="auto"/>
              <w:right w:val="single" w:sz="4" w:space="0" w:color="auto"/>
            </w:tcBorders>
          </w:tcPr>
          <w:p w14:paraId="4573BFC5" w14:textId="25854077" w:rsidR="00EE3B1F" w:rsidRPr="00EE3B1F" w:rsidRDefault="00EE3B1F" w:rsidP="00EE3B1F">
            <w:pPr>
              <w:jc w:val="center"/>
              <w:rPr>
                <w:rFonts w:ascii="Times New Roman" w:eastAsia="Times New Roman" w:hAnsi="Times New Roman" w:cs="Times New Roman"/>
                <w:sz w:val="24"/>
                <w:szCs w:val="24"/>
                <w:lang w:eastAsia="ru-RU"/>
              </w:rPr>
            </w:pPr>
            <w:r w:rsidRPr="00EE3B1F">
              <w:rPr>
                <w:rFonts w:ascii="Times New Roman" w:hAnsi="Times New Roman"/>
                <w:b/>
                <w:bCs/>
                <w:sz w:val="24"/>
                <w:szCs w:val="24"/>
              </w:rPr>
              <w:t>72</w:t>
            </w:r>
          </w:p>
        </w:tc>
        <w:tc>
          <w:tcPr>
            <w:tcW w:w="236" w:type="pct"/>
            <w:tcBorders>
              <w:top w:val="single" w:sz="4" w:space="0" w:color="auto"/>
              <w:left w:val="single" w:sz="4" w:space="0" w:color="auto"/>
              <w:bottom w:val="single" w:sz="4" w:space="0" w:color="auto"/>
              <w:right w:val="single" w:sz="4" w:space="0" w:color="auto"/>
            </w:tcBorders>
          </w:tcPr>
          <w:p w14:paraId="0490C0C3" w14:textId="16BB51FC" w:rsidR="00EE3B1F" w:rsidRPr="00EE3B1F" w:rsidRDefault="00EE3B1F" w:rsidP="00EE3B1F">
            <w:pPr>
              <w:jc w:val="center"/>
              <w:rPr>
                <w:rFonts w:ascii="Times New Roman" w:eastAsia="Times New Roman" w:hAnsi="Times New Roman" w:cs="Times New Roman"/>
                <w:sz w:val="24"/>
                <w:szCs w:val="24"/>
                <w:lang w:eastAsia="ru-RU"/>
              </w:rPr>
            </w:pPr>
            <w:r w:rsidRPr="00EE3B1F">
              <w:rPr>
                <w:rFonts w:ascii="Times New Roman" w:hAnsi="Times New Roman"/>
                <w:sz w:val="24"/>
                <w:szCs w:val="24"/>
              </w:rPr>
              <w:t>42</w:t>
            </w:r>
          </w:p>
        </w:tc>
        <w:tc>
          <w:tcPr>
            <w:tcW w:w="261" w:type="pct"/>
            <w:tcBorders>
              <w:top w:val="single" w:sz="4" w:space="0" w:color="auto"/>
              <w:left w:val="single" w:sz="4" w:space="0" w:color="auto"/>
              <w:bottom w:val="single" w:sz="4" w:space="0" w:color="auto"/>
              <w:right w:val="single" w:sz="4" w:space="0" w:color="auto"/>
            </w:tcBorders>
          </w:tcPr>
          <w:p w14:paraId="403FA44C" w14:textId="2B44ECA4" w:rsidR="00EE3B1F" w:rsidRPr="00EE3B1F" w:rsidRDefault="00EE3B1F" w:rsidP="00EE3B1F">
            <w:pPr>
              <w:jc w:val="center"/>
              <w:rPr>
                <w:rFonts w:ascii="Times New Roman" w:eastAsia="Times New Roman" w:hAnsi="Times New Roman" w:cs="Times New Roman"/>
                <w:sz w:val="24"/>
                <w:szCs w:val="24"/>
                <w:lang w:eastAsia="ru-RU"/>
              </w:rPr>
            </w:pPr>
            <w:r w:rsidRPr="00EE3B1F">
              <w:rPr>
                <w:rFonts w:ascii="Times New Roman" w:hAnsi="Times New Roman"/>
                <w:b/>
                <w:bCs/>
                <w:sz w:val="24"/>
                <w:szCs w:val="24"/>
              </w:rPr>
              <w:t>72</w:t>
            </w:r>
          </w:p>
        </w:tc>
        <w:tc>
          <w:tcPr>
            <w:tcW w:w="535" w:type="pct"/>
          </w:tcPr>
          <w:p w14:paraId="648EDEEF" w14:textId="7647322E" w:rsidR="00EE3B1F" w:rsidRPr="00EE3B1F" w:rsidRDefault="00EE3B1F" w:rsidP="00EE3B1F">
            <w:pPr>
              <w:jc w:val="center"/>
              <w:rPr>
                <w:rFonts w:ascii="Times New Roman" w:eastAsia="Times New Roman" w:hAnsi="Times New Roman" w:cs="Times New Roman"/>
                <w:sz w:val="24"/>
                <w:szCs w:val="24"/>
                <w:lang w:eastAsia="ru-RU"/>
              </w:rPr>
            </w:pPr>
          </w:p>
        </w:tc>
        <w:tc>
          <w:tcPr>
            <w:tcW w:w="429" w:type="pct"/>
          </w:tcPr>
          <w:p w14:paraId="580B632B"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570" w:type="pct"/>
          </w:tcPr>
          <w:p w14:paraId="47E85B7C"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237" w:type="pct"/>
            <w:vMerge w:val="restart"/>
          </w:tcPr>
          <w:p w14:paraId="380A8F58"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284" w:type="pct"/>
            <w:gridSpan w:val="2"/>
          </w:tcPr>
          <w:p w14:paraId="082A0102"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612" w:type="pct"/>
          </w:tcPr>
          <w:p w14:paraId="4E755BA1" w14:textId="77777777" w:rsidR="00EE3B1F" w:rsidRPr="00EE3B1F" w:rsidRDefault="00EE3B1F" w:rsidP="00EE3B1F">
            <w:pPr>
              <w:jc w:val="center"/>
              <w:rPr>
                <w:rFonts w:ascii="Times New Roman" w:eastAsia="Times New Roman" w:hAnsi="Times New Roman" w:cs="Times New Roman"/>
                <w:sz w:val="24"/>
                <w:szCs w:val="24"/>
                <w:lang w:eastAsia="ru-RU"/>
              </w:rPr>
            </w:pPr>
          </w:p>
        </w:tc>
      </w:tr>
      <w:tr w:rsidR="00EE3B1F" w:rsidRPr="00EE3B1F" w14:paraId="09C6D179" w14:textId="77777777" w:rsidTr="00A946DC">
        <w:trPr>
          <w:trHeight w:val="314"/>
        </w:trPr>
        <w:tc>
          <w:tcPr>
            <w:tcW w:w="605" w:type="pct"/>
            <w:tcBorders>
              <w:top w:val="single" w:sz="4" w:space="0" w:color="auto"/>
              <w:left w:val="single" w:sz="4" w:space="0" w:color="auto"/>
              <w:bottom w:val="single" w:sz="4" w:space="0" w:color="auto"/>
              <w:right w:val="single" w:sz="4" w:space="0" w:color="auto"/>
            </w:tcBorders>
          </w:tcPr>
          <w:p w14:paraId="0BE2195C" w14:textId="4EDDED7A" w:rsidR="00EE3B1F" w:rsidRPr="00EE3B1F" w:rsidRDefault="00EE3B1F" w:rsidP="00EE3B1F">
            <w:pPr>
              <w:spacing w:before="40"/>
              <w:ind w:left="166" w:right="156"/>
              <w:jc w:val="center"/>
              <w:rPr>
                <w:rFonts w:ascii="Times New Roman" w:eastAsia="Times New Roman" w:hAnsi="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14:paraId="7BF3A766" w14:textId="44020034" w:rsidR="00EE3B1F" w:rsidRPr="00EE3B1F" w:rsidRDefault="00EE3B1F" w:rsidP="00EE3B1F">
            <w:pPr>
              <w:rPr>
                <w:rFonts w:ascii="Times New Roman" w:eastAsia="Times New Roman" w:hAnsi="Times New Roman" w:cs="Times New Roman"/>
                <w:sz w:val="24"/>
                <w:szCs w:val="24"/>
                <w:lang w:eastAsia="ru-RU"/>
              </w:rPr>
            </w:pPr>
            <w:r w:rsidRPr="00EE3B1F">
              <w:rPr>
                <w:rFonts w:ascii="Times New Roman" w:hAnsi="Times New Roman"/>
                <w:sz w:val="24"/>
                <w:szCs w:val="24"/>
              </w:rPr>
              <w:t>Производственная практика (по профилю специальности)</w:t>
            </w:r>
          </w:p>
        </w:tc>
        <w:tc>
          <w:tcPr>
            <w:tcW w:w="331" w:type="pct"/>
            <w:tcBorders>
              <w:top w:val="single" w:sz="4" w:space="0" w:color="auto"/>
              <w:left w:val="single" w:sz="4" w:space="0" w:color="auto"/>
              <w:bottom w:val="single" w:sz="4" w:space="0" w:color="auto"/>
              <w:right w:val="single" w:sz="4" w:space="0" w:color="auto"/>
            </w:tcBorders>
          </w:tcPr>
          <w:p w14:paraId="4D69F11C" w14:textId="57336038" w:rsidR="00EE3B1F" w:rsidRPr="00EE3B1F" w:rsidRDefault="00EE3B1F" w:rsidP="00EE3B1F">
            <w:pPr>
              <w:jc w:val="center"/>
              <w:rPr>
                <w:rFonts w:ascii="Times New Roman" w:eastAsia="Times New Roman" w:hAnsi="Times New Roman" w:cs="Times New Roman"/>
                <w:sz w:val="24"/>
                <w:szCs w:val="24"/>
                <w:lang w:eastAsia="ru-RU"/>
              </w:rPr>
            </w:pPr>
            <w:r w:rsidRPr="00EE3B1F">
              <w:rPr>
                <w:rFonts w:ascii="Times New Roman" w:hAnsi="Times New Roman"/>
                <w:b/>
                <w:bCs/>
                <w:sz w:val="24"/>
                <w:szCs w:val="24"/>
              </w:rPr>
              <w:t>144</w:t>
            </w:r>
          </w:p>
        </w:tc>
        <w:tc>
          <w:tcPr>
            <w:tcW w:w="236" w:type="pct"/>
          </w:tcPr>
          <w:p w14:paraId="74539F27" w14:textId="0206BBF3" w:rsidR="00EE3B1F" w:rsidRPr="00EE3B1F" w:rsidRDefault="00EE3B1F" w:rsidP="00EE3B1F">
            <w:pPr>
              <w:jc w:val="center"/>
              <w:rPr>
                <w:rFonts w:ascii="Times New Roman" w:eastAsia="Times New Roman" w:hAnsi="Times New Roman" w:cs="Times New Roman"/>
                <w:sz w:val="24"/>
                <w:szCs w:val="24"/>
                <w:lang w:eastAsia="ru-RU"/>
              </w:rPr>
            </w:pPr>
            <w:r w:rsidRPr="00EE3B1F">
              <w:rPr>
                <w:rFonts w:ascii="Times New Roman" w:hAnsi="Times New Roman"/>
                <w:sz w:val="24"/>
                <w:szCs w:val="24"/>
              </w:rPr>
              <w:t>144</w:t>
            </w:r>
          </w:p>
        </w:tc>
        <w:tc>
          <w:tcPr>
            <w:tcW w:w="261" w:type="pct"/>
          </w:tcPr>
          <w:p w14:paraId="470D8F28" w14:textId="7AA064C7" w:rsidR="00EE3B1F" w:rsidRPr="00EE3B1F" w:rsidRDefault="00EE3B1F" w:rsidP="00EE3B1F">
            <w:pPr>
              <w:jc w:val="center"/>
              <w:rPr>
                <w:rFonts w:ascii="Times New Roman" w:eastAsia="Times New Roman" w:hAnsi="Times New Roman" w:cs="Times New Roman"/>
                <w:sz w:val="24"/>
                <w:szCs w:val="24"/>
                <w:lang w:eastAsia="ru-RU"/>
              </w:rPr>
            </w:pPr>
          </w:p>
        </w:tc>
        <w:tc>
          <w:tcPr>
            <w:tcW w:w="535" w:type="pct"/>
          </w:tcPr>
          <w:p w14:paraId="6E39D243" w14:textId="7E616D05" w:rsidR="00EE3B1F" w:rsidRPr="00EE3B1F" w:rsidRDefault="00EE3B1F" w:rsidP="00EE3B1F">
            <w:pPr>
              <w:jc w:val="center"/>
              <w:rPr>
                <w:rFonts w:ascii="Times New Roman" w:eastAsia="Times New Roman" w:hAnsi="Times New Roman" w:cs="Times New Roman"/>
                <w:sz w:val="24"/>
                <w:szCs w:val="24"/>
                <w:lang w:eastAsia="ru-RU"/>
              </w:rPr>
            </w:pPr>
          </w:p>
        </w:tc>
        <w:tc>
          <w:tcPr>
            <w:tcW w:w="429" w:type="pct"/>
          </w:tcPr>
          <w:p w14:paraId="3B444149"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570" w:type="pct"/>
          </w:tcPr>
          <w:p w14:paraId="44896B8E"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237" w:type="pct"/>
            <w:vMerge/>
          </w:tcPr>
          <w:p w14:paraId="66EFFED9"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284" w:type="pct"/>
            <w:gridSpan w:val="2"/>
          </w:tcPr>
          <w:p w14:paraId="2010C9FD"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612" w:type="pct"/>
          </w:tcPr>
          <w:p w14:paraId="3F21ABC1" w14:textId="653ADA30" w:rsidR="00EE3B1F" w:rsidRPr="00EE3B1F" w:rsidRDefault="00EE3B1F" w:rsidP="00EE3B1F">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144</w:t>
            </w:r>
          </w:p>
        </w:tc>
      </w:tr>
      <w:tr w:rsidR="00EE3B1F" w:rsidRPr="00EE3B1F" w14:paraId="68083B73" w14:textId="77777777" w:rsidTr="00DE6C1A">
        <w:trPr>
          <w:trHeight w:val="314"/>
        </w:trPr>
        <w:tc>
          <w:tcPr>
            <w:tcW w:w="605" w:type="pct"/>
            <w:tcBorders>
              <w:top w:val="single" w:sz="4" w:space="0" w:color="auto"/>
              <w:left w:val="single" w:sz="4" w:space="0" w:color="auto"/>
              <w:bottom w:val="single" w:sz="4" w:space="0" w:color="auto"/>
              <w:right w:val="single" w:sz="4" w:space="0" w:color="auto"/>
            </w:tcBorders>
          </w:tcPr>
          <w:p w14:paraId="2B5ED7F0" w14:textId="77777777" w:rsidR="00EE3B1F" w:rsidRPr="00EE3B1F" w:rsidRDefault="00EE3B1F" w:rsidP="00EE3B1F">
            <w:pPr>
              <w:rPr>
                <w:rFonts w:ascii="Times New Roman" w:eastAsia="Times New Roman" w:hAnsi="Times New Roman" w:cs="Times New Roman"/>
                <w:sz w:val="24"/>
                <w:szCs w:val="24"/>
                <w:lang w:eastAsia="ru-RU"/>
              </w:rPr>
            </w:pPr>
          </w:p>
        </w:tc>
        <w:tc>
          <w:tcPr>
            <w:tcW w:w="899" w:type="pct"/>
            <w:tcBorders>
              <w:top w:val="single" w:sz="4" w:space="0" w:color="auto"/>
              <w:left w:val="single" w:sz="4" w:space="0" w:color="auto"/>
              <w:bottom w:val="single" w:sz="4" w:space="0" w:color="auto"/>
              <w:right w:val="single" w:sz="4" w:space="0" w:color="auto"/>
            </w:tcBorders>
          </w:tcPr>
          <w:p w14:paraId="708EE8E0" w14:textId="1BCE9FF0" w:rsidR="00EE3B1F" w:rsidRPr="00EE3B1F" w:rsidRDefault="00EE3B1F" w:rsidP="00EE3B1F">
            <w:pPr>
              <w:rPr>
                <w:rFonts w:ascii="Times New Roman" w:eastAsia="Times New Roman" w:hAnsi="Times New Roman" w:cs="Times New Roman"/>
                <w:bCs/>
                <w:sz w:val="24"/>
                <w:szCs w:val="24"/>
                <w:lang w:eastAsia="ru-RU"/>
              </w:rPr>
            </w:pPr>
            <w:r w:rsidRPr="00EE3B1F">
              <w:rPr>
                <w:rFonts w:ascii="Times New Roman" w:hAnsi="Times New Roman"/>
                <w:sz w:val="24"/>
                <w:szCs w:val="24"/>
              </w:rPr>
              <w:t>Промежуточная аттестация</w:t>
            </w:r>
          </w:p>
        </w:tc>
        <w:tc>
          <w:tcPr>
            <w:tcW w:w="331" w:type="pct"/>
          </w:tcPr>
          <w:p w14:paraId="3588DFA6" w14:textId="60766894" w:rsidR="00EE3B1F" w:rsidRPr="00EE3B1F" w:rsidRDefault="00EE3B1F" w:rsidP="00EE3B1F">
            <w:pPr>
              <w:jc w:val="center"/>
              <w:rPr>
                <w:rFonts w:ascii="Times New Roman" w:eastAsia="Times New Roman" w:hAnsi="Times New Roman" w:cs="Times New Roman"/>
                <w:sz w:val="24"/>
                <w:szCs w:val="24"/>
                <w:lang w:eastAsia="ru-RU"/>
              </w:rPr>
            </w:pPr>
          </w:p>
        </w:tc>
        <w:tc>
          <w:tcPr>
            <w:tcW w:w="236" w:type="pct"/>
          </w:tcPr>
          <w:p w14:paraId="5EF8A9F6" w14:textId="5166667B" w:rsidR="00EE3B1F" w:rsidRPr="00EE3B1F" w:rsidRDefault="00EE3B1F" w:rsidP="00EE3B1F">
            <w:pPr>
              <w:jc w:val="center"/>
              <w:rPr>
                <w:rFonts w:ascii="Times New Roman" w:eastAsia="Times New Roman" w:hAnsi="Times New Roman" w:cs="Times New Roman"/>
                <w:sz w:val="24"/>
                <w:szCs w:val="24"/>
                <w:lang w:eastAsia="ru-RU"/>
              </w:rPr>
            </w:pPr>
          </w:p>
        </w:tc>
        <w:tc>
          <w:tcPr>
            <w:tcW w:w="261" w:type="pct"/>
          </w:tcPr>
          <w:p w14:paraId="049D273A"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535" w:type="pct"/>
          </w:tcPr>
          <w:p w14:paraId="1BF67BEB"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429" w:type="pct"/>
          </w:tcPr>
          <w:p w14:paraId="59FCA16A"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570" w:type="pct"/>
          </w:tcPr>
          <w:p w14:paraId="4BC93E71"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237" w:type="pct"/>
          </w:tcPr>
          <w:p w14:paraId="026D5437"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284" w:type="pct"/>
            <w:gridSpan w:val="2"/>
          </w:tcPr>
          <w:p w14:paraId="37446952" w14:textId="2F0FC98F" w:rsidR="00EE3B1F" w:rsidRPr="00EE3B1F" w:rsidRDefault="00EE3B1F" w:rsidP="00EE3B1F">
            <w:pPr>
              <w:jc w:val="center"/>
              <w:rPr>
                <w:rFonts w:ascii="Times New Roman" w:eastAsia="Times New Roman" w:hAnsi="Times New Roman" w:cs="Times New Roman"/>
                <w:sz w:val="24"/>
                <w:szCs w:val="24"/>
                <w:lang w:eastAsia="ru-RU"/>
              </w:rPr>
            </w:pPr>
          </w:p>
        </w:tc>
        <w:tc>
          <w:tcPr>
            <w:tcW w:w="612" w:type="pct"/>
          </w:tcPr>
          <w:p w14:paraId="56893021" w14:textId="77777777" w:rsidR="00EE3B1F" w:rsidRPr="00EE3B1F" w:rsidRDefault="00EE3B1F" w:rsidP="00EE3B1F">
            <w:pPr>
              <w:jc w:val="center"/>
              <w:rPr>
                <w:rFonts w:ascii="Times New Roman" w:eastAsia="Times New Roman" w:hAnsi="Times New Roman" w:cs="Times New Roman"/>
                <w:sz w:val="24"/>
                <w:szCs w:val="24"/>
                <w:lang w:eastAsia="ru-RU"/>
              </w:rPr>
            </w:pPr>
          </w:p>
        </w:tc>
      </w:tr>
      <w:tr w:rsidR="00EE3B1F" w:rsidRPr="00EE3B1F" w14:paraId="5E23DF14" w14:textId="77777777" w:rsidTr="00B727BB">
        <w:trPr>
          <w:trHeight w:val="314"/>
        </w:trPr>
        <w:tc>
          <w:tcPr>
            <w:tcW w:w="605" w:type="pct"/>
          </w:tcPr>
          <w:p w14:paraId="1EDDA656" w14:textId="77777777" w:rsidR="00EE3B1F" w:rsidRPr="00EE3B1F" w:rsidRDefault="00EE3B1F" w:rsidP="00EE3B1F">
            <w:pPr>
              <w:rPr>
                <w:rFonts w:ascii="Times New Roman" w:eastAsia="Times New Roman" w:hAnsi="Times New Roman" w:cs="Times New Roman"/>
                <w:sz w:val="24"/>
                <w:szCs w:val="24"/>
                <w:lang w:eastAsia="ru-RU"/>
              </w:rPr>
            </w:pPr>
          </w:p>
        </w:tc>
        <w:tc>
          <w:tcPr>
            <w:tcW w:w="899" w:type="pct"/>
          </w:tcPr>
          <w:p w14:paraId="3842F8E0" w14:textId="2A059852" w:rsidR="00EE3B1F" w:rsidRPr="00EE3B1F" w:rsidRDefault="00EE3B1F" w:rsidP="00EE3B1F">
            <w:pPr>
              <w:rPr>
                <w:rFonts w:ascii="Times New Roman" w:eastAsia="Times New Roman" w:hAnsi="Times New Roman" w:cs="Times New Roman"/>
                <w:b/>
                <w:bCs/>
                <w:sz w:val="24"/>
                <w:szCs w:val="24"/>
                <w:u w:val="single"/>
                <w:lang w:eastAsia="ru-RU"/>
              </w:rPr>
            </w:pPr>
          </w:p>
        </w:tc>
        <w:tc>
          <w:tcPr>
            <w:tcW w:w="331" w:type="pct"/>
          </w:tcPr>
          <w:p w14:paraId="7C5275B9" w14:textId="43DDCD0A" w:rsidR="00EE3B1F" w:rsidRPr="00EE3B1F" w:rsidRDefault="00EE3B1F" w:rsidP="00EE3B1F">
            <w:pPr>
              <w:jc w:val="center"/>
              <w:rPr>
                <w:rFonts w:ascii="Times New Roman" w:eastAsia="Times New Roman" w:hAnsi="Times New Roman" w:cs="Times New Roman"/>
                <w:sz w:val="24"/>
                <w:szCs w:val="24"/>
                <w:lang w:eastAsia="ru-RU"/>
              </w:rPr>
            </w:pPr>
          </w:p>
        </w:tc>
        <w:tc>
          <w:tcPr>
            <w:tcW w:w="236" w:type="pct"/>
          </w:tcPr>
          <w:p w14:paraId="027B3DEF" w14:textId="5B1B5D79" w:rsidR="00EE3B1F" w:rsidRPr="00EE3B1F" w:rsidRDefault="00EE3B1F" w:rsidP="00EE3B1F">
            <w:pPr>
              <w:jc w:val="center"/>
              <w:rPr>
                <w:rFonts w:ascii="Times New Roman" w:eastAsia="Times New Roman" w:hAnsi="Times New Roman" w:cs="Times New Roman"/>
                <w:sz w:val="24"/>
                <w:szCs w:val="24"/>
                <w:lang w:eastAsia="ru-RU"/>
              </w:rPr>
            </w:pPr>
          </w:p>
        </w:tc>
        <w:tc>
          <w:tcPr>
            <w:tcW w:w="261" w:type="pct"/>
          </w:tcPr>
          <w:p w14:paraId="4D03B9E3"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535" w:type="pct"/>
          </w:tcPr>
          <w:p w14:paraId="22FF1EEC"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429" w:type="pct"/>
          </w:tcPr>
          <w:p w14:paraId="30520BF7"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570" w:type="pct"/>
          </w:tcPr>
          <w:p w14:paraId="56A1E077"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237" w:type="pct"/>
          </w:tcPr>
          <w:p w14:paraId="1B2D17FD"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284" w:type="pct"/>
            <w:gridSpan w:val="2"/>
          </w:tcPr>
          <w:p w14:paraId="2BFE07D3"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612" w:type="pct"/>
          </w:tcPr>
          <w:p w14:paraId="4B7EE4FF" w14:textId="21C9F07B" w:rsidR="00EE3B1F" w:rsidRPr="00EE3B1F" w:rsidRDefault="00EE3B1F" w:rsidP="00EE3B1F">
            <w:pPr>
              <w:jc w:val="center"/>
              <w:rPr>
                <w:rFonts w:ascii="Times New Roman" w:eastAsia="Times New Roman" w:hAnsi="Times New Roman" w:cs="Times New Roman"/>
                <w:sz w:val="24"/>
                <w:szCs w:val="24"/>
                <w:lang w:eastAsia="ru-RU"/>
              </w:rPr>
            </w:pPr>
          </w:p>
        </w:tc>
      </w:tr>
      <w:tr w:rsidR="00EE3B1F" w:rsidRPr="00EE3B1F" w14:paraId="3639D204" w14:textId="77777777" w:rsidTr="00B727BB">
        <w:tc>
          <w:tcPr>
            <w:tcW w:w="605" w:type="pct"/>
          </w:tcPr>
          <w:p w14:paraId="2131F74E" w14:textId="77777777" w:rsidR="00EE3B1F" w:rsidRPr="00EE3B1F" w:rsidRDefault="00EE3B1F" w:rsidP="00EE3B1F">
            <w:pPr>
              <w:rPr>
                <w:rFonts w:ascii="Times New Roman" w:eastAsia="Times New Roman" w:hAnsi="Times New Roman" w:cs="Times New Roman"/>
                <w:sz w:val="24"/>
                <w:szCs w:val="24"/>
                <w:lang w:eastAsia="ru-RU"/>
              </w:rPr>
            </w:pPr>
          </w:p>
        </w:tc>
        <w:tc>
          <w:tcPr>
            <w:tcW w:w="899" w:type="pct"/>
          </w:tcPr>
          <w:p w14:paraId="14E93A8A" w14:textId="33B14AEC" w:rsidR="00EE3B1F" w:rsidRPr="00EE3B1F" w:rsidRDefault="00EE3B1F" w:rsidP="00EE3B1F">
            <w:pPr>
              <w:suppressAutoHyphens/>
              <w:rPr>
                <w:rFonts w:ascii="Times New Roman" w:eastAsia="Times New Roman" w:hAnsi="Times New Roman" w:cs="Times New Roman"/>
                <w:sz w:val="24"/>
                <w:szCs w:val="24"/>
                <w:lang w:eastAsia="ru-RU"/>
              </w:rPr>
            </w:pPr>
          </w:p>
        </w:tc>
        <w:tc>
          <w:tcPr>
            <w:tcW w:w="331" w:type="pct"/>
          </w:tcPr>
          <w:p w14:paraId="52777362" w14:textId="77777777" w:rsidR="00EE3B1F" w:rsidRPr="00EE3B1F" w:rsidRDefault="00EE3B1F" w:rsidP="00EE3B1F">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4B9259BB"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261" w:type="pct"/>
            <w:shd w:val="clear" w:color="auto" w:fill="C0C0C0"/>
          </w:tcPr>
          <w:p w14:paraId="488940B0"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535" w:type="pct"/>
            <w:shd w:val="clear" w:color="auto" w:fill="C0C0C0"/>
          </w:tcPr>
          <w:p w14:paraId="54836D0A"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1520" w:type="pct"/>
            <w:gridSpan w:val="5"/>
            <w:shd w:val="clear" w:color="auto" w:fill="C0C0C0"/>
          </w:tcPr>
          <w:p w14:paraId="50FAEEF3"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612" w:type="pct"/>
          </w:tcPr>
          <w:p w14:paraId="45ADC3B5" w14:textId="77777777" w:rsidR="00EE3B1F" w:rsidRPr="00EE3B1F" w:rsidRDefault="00EE3B1F" w:rsidP="00EE3B1F">
            <w:pPr>
              <w:suppressAutoHyphens/>
              <w:jc w:val="center"/>
              <w:rPr>
                <w:rFonts w:ascii="Times New Roman" w:eastAsia="Times New Roman" w:hAnsi="Times New Roman" w:cs="Times New Roman"/>
                <w:sz w:val="24"/>
                <w:szCs w:val="24"/>
                <w:lang w:eastAsia="ru-RU"/>
              </w:rPr>
            </w:pPr>
          </w:p>
        </w:tc>
      </w:tr>
      <w:tr w:rsidR="00EE3B1F" w:rsidRPr="00EE3B1F" w14:paraId="48ED50E6" w14:textId="77777777" w:rsidTr="00777B3F">
        <w:tc>
          <w:tcPr>
            <w:tcW w:w="605" w:type="pct"/>
          </w:tcPr>
          <w:p w14:paraId="633AC66E" w14:textId="77777777" w:rsidR="00EE3B1F" w:rsidRPr="00EE3B1F" w:rsidRDefault="00EE3B1F" w:rsidP="00EE3B1F">
            <w:pPr>
              <w:spacing w:after="200"/>
              <w:rPr>
                <w:rFonts w:ascii="Times New Roman" w:eastAsia="Times New Roman" w:hAnsi="Times New Roman" w:cs="Times New Roman"/>
                <w:b/>
                <w:sz w:val="24"/>
                <w:szCs w:val="24"/>
                <w:lang w:eastAsia="ru-RU"/>
              </w:rPr>
            </w:pPr>
          </w:p>
        </w:tc>
        <w:tc>
          <w:tcPr>
            <w:tcW w:w="899" w:type="pct"/>
          </w:tcPr>
          <w:p w14:paraId="60DB6823" w14:textId="77777777" w:rsidR="00EE3B1F" w:rsidRPr="00EE3B1F" w:rsidRDefault="00EE3B1F" w:rsidP="00EE3B1F">
            <w:pPr>
              <w:spacing w:after="200"/>
              <w:rPr>
                <w:rFonts w:ascii="Times New Roman" w:eastAsia="Times New Roman" w:hAnsi="Times New Roman" w:cs="Times New Roman"/>
                <w:b/>
                <w:sz w:val="24"/>
                <w:szCs w:val="24"/>
                <w:lang w:eastAsia="ru-RU"/>
              </w:rPr>
            </w:pPr>
            <w:r w:rsidRPr="00EE3B1F">
              <w:rPr>
                <w:rFonts w:ascii="Times New Roman" w:eastAsia="Times New Roman" w:hAnsi="Times New Roman" w:cs="Times New Roman"/>
                <w:b/>
                <w:sz w:val="24"/>
                <w:szCs w:val="24"/>
                <w:lang w:eastAsia="ru-RU"/>
              </w:rPr>
              <w:t xml:space="preserve">Всего: </w:t>
            </w:r>
          </w:p>
        </w:tc>
        <w:tc>
          <w:tcPr>
            <w:tcW w:w="331" w:type="pct"/>
            <w:tcBorders>
              <w:top w:val="single" w:sz="4" w:space="0" w:color="auto"/>
              <w:left w:val="single" w:sz="4" w:space="0" w:color="auto"/>
              <w:bottom w:val="single" w:sz="4" w:space="0" w:color="auto"/>
              <w:right w:val="single" w:sz="4" w:space="0" w:color="auto"/>
            </w:tcBorders>
          </w:tcPr>
          <w:p w14:paraId="5C37026C" w14:textId="74C7B3C7" w:rsidR="00EE3B1F" w:rsidRPr="00EE3B1F" w:rsidRDefault="00EE3B1F" w:rsidP="00EE3B1F">
            <w:pPr>
              <w:jc w:val="center"/>
              <w:rPr>
                <w:rFonts w:ascii="Times New Roman" w:eastAsia="Times New Roman" w:hAnsi="Times New Roman" w:cs="Times New Roman"/>
                <w:b/>
                <w:sz w:val="24"/>
                <w:szCs w:val="24"/>
                <w:lang w:eastAsia="ru-RU"/>
              </w:rPr>
            </w:pPr>
            <w:r w:rsidRPr="00EE3B1F">
              <w:rPr>
                <w:rFonts w:ascii="Times New Roman" w:hAnsi="Times New Roman"/>
                <w:b/>
                <w:sz w:val="24"/>
                <w:szCs w:val="24"/>
              </w:rPr>
              <w:t>216</w:t>
            </w:r>
          </w:p>
        </w:tc>
        <w:tc>
          <w:tcPr>
            <w:tcW w:w="236" w:type="pct"/>
            <w:tcBorders>
              <w:top w:val="single" w:sz="4" w:space="0" w:color="auto"/>
              <w:left w:val="single" w:sz="4" w:space="0" w:color="auto"/>
              <w:bottom w:val="single" w:sz="4" w:space="0" w:color="auto"/>
              <w:right w:val="single" w:sz="4" w:space="0" w:color="auto"/>
            </w:tcBorders>
          </w:tcPr>
          <w:p w14:paraId="4564BECD" w14:textId="2C48D6A6" w:rsidR="00EE3B1F" w:rsidRPr="00EE3B1F" w:rsidRDefault="00EE3B1F" w:rsidP="00EE3B1F">
            <w:pPr>
              <w:jc w:val="center"/>
              <w:rPr>
                <w:rFonts w:ascii="Times New Roman" w:eastAsia="Times New Roman" w:hAnsi="Times New Roman" w:cs="Times New Roman"/>
                <w:b/>
                <w:sz w:val="24"/>
                <w:szCs w:val="24"/>
                <w:lang w:eastAsia="ru-RU"/>
              </w:rPr>
            </w:pPr>
            <w:r w:rsidRPr="00EE3B1F">
              <w:rPr>
                <w:rFonts w:ascii="Times New Roman" w:hAnsi="Times New Roman"/>
                <w:b/>
                <w:sz w:val="24"/>
                <w:szCs w:val="24"/>
              </w:rPr>
              <w:t>186</w:t>
            </w:r>
          </w:p>
        </w:tc>
        <w:tc>
          <w:tcPr>
            <w:tcW w:w="261" w:type="pct"/>
            <w:tcBorders>
              <w:top w:val="single" w:sz="4" w:space="0" w:color="auto"/>
              <w:left w:val="single" w:sz="4" w:space="0" w:color="auto"/>
              <w:bottom w:val="single" w:sz="4" w:space="0" w:color="auto"/>
              <w:right w:val="single" w:sz="4" w:space="0" w:color="auto"/>
            </w:tcBorders>
          </w:tcPr>
          <w:p w14:paraId="44F8A8F2" w14:textId="015F73CD" w:rsidR="00EE3B1F" w:rsidRPr="00EE3B1F" w:rsidRDefault="00EE3B1F" w:rsidP="00EE3B1F">
            <w:pPr>
              <w:jc w:val="center"/>
              <w:rPr>
                <w:rFonts w:ascii="Times New Roman" w:eastAsia="Times New Roman" w:hAnsi="Times New Roman" w:cs="Times New Roman"/>
                <w:b/>
                <w:sz w:val="24"/>
                <w:szCs w:val="24"/>
                <w:lang w:eastAsia="ru-RU"/>
              </w:rPr>
            </w:pPr>
            <w:r w:rsidRPr="00EE3B1F">
              <w:rPr>
                <w:rFonts w:ascii="Times New Roman" w:hAnsi="Times New Roman"/>
                <w:b/>
                <w:sz w:val="24"/>
                <w:szCs w:val="24"/>
              </w:rPr>
              <w:t>72</w:t>
            </w:r>
          </w:p>
        </w:tc>
        <w:tc>
          <w:tcPr>
            <w:tcW w:w="535" w:type="pct"/>
          </w:tcPr>
          <w:p w14:paraId="12762A07" w14:textId="3B2C97D6" w:rsidR="00EE3B1F" w:rsidRPr="00EE3B1F" w:rsidRDefault="00EE3B1F" w:rsidP="00EE3B1F">
            <w:pPr>
              <w:jc w:val="center"/>
              <w:rPr>
                <w:rFonts w:ascii="Times New Roman" w:eastAsia="Times New Roman" w:hAnsi="Times New Roman" w:cs="Times New Roman"/>
                <w:b/>
                <w:sz w:val="24"/>
                <w:szCs w:val="24"/>
                <w:lang w:eastAsia="ru-RU"/>
              </w:rPr>
            </w:pPr>
          </w:p>
        </w:tc>
        <w:tc>
          <w:tcPr>
            <w:tcW w:w="429" w:type="pct"/>
          </w:tcPr>
          <w:p w14:paraId="5A37076A" w14:textId="77777777" w:rsidR="00EE3B1F" w:rsidRPr="00EE3B1F" w:rsidRDefault="00EE3B1F" w:rsidP="00EE3B1F">
            <w:pPr>
              <w:jc w:val="center"/>
              <w:rPr>
                <w:rFonts w:ascii="Times New Roman" w:eastAsia="Times New Roman" w:hAnsi="Times New Roman" w:cs="Times New Roman"/>
                <w:b/>
                <w:sz w:val="24"/>
                <w:szCs w:val="24"/>
                <w:lang w:eastAsia="ru-RU"/>
              </w:rPr>
            </w:pPr>
          </w:p>
        </w:tc>
        <w:tc>
          <w:tcPr>
            <w:tcW w:w="570" w:type="pct"/>
          </w:tcPr>
          <w:p w14:paraId="0C24422E" w14:textId="77777777" w:rsidR="00EE3B1F" w:rsidRPr="00EE3B1F" w:rsidRDefault="00EE3B1F" w:rsidP="00EE3B1F">
            <w:pPr>
              <w:jc w:val="center"/>
              <w:rPr>
                <w:rFonts w:ascii="Times New Roman" w:eastAsia="Times New Roman" w:hAnsi="Times New Roman" w:cs="Times New Roman"/>
                <w:b/>
                <w:sz w:val="24"/>
                <w:szCs w:val="24"/>
                <w:lang w:eastAsia="ru-RU"/>
              </w:rPr>
            </w:pPr>
          </w:p>
        </w:tc>
        <w:tc>
          <w:tcPr>
            <w:tcW w:w="237" w:type="pct"/>
          </w:tcPr>
          <w:p w14:paraId="660B9BED" w14:textId="77777777" w:rsidR="00EE3B1F" w:rsidRPr="00EE3B1F" w:rsidRDefault="00EE3B1F" w:rsidP="00EE3B1F">
            <w:pPr>
              <w:jc w:val="center"/>
              <w:rPr>
                <w:rFonts w:ascii="Times New Roman" w:eastAsia="Times New Roman" w:hAnsi="Times New Roman" w:cs="Times New Roman"/>
                <w:b/>
                <w:sz w:val="24"/>
                <w:szCs w:val="24"/>
                <w:vertAlign w:val="superscript"/>
                <w:lang w:eastAsia="ru-RU"/>
              </w:rPr>
            </w:pPr>
          </w:p>
        </w:tc>
        <w:tc>
          <w:tcPr>
            <w:tcW w:w="284" w:type="pct"/>
            <w:gridSpan w:val="2"/>
          </w:tcPr>
          <w:p w14:paraId="6669BC4C" w14:textId="1A2FE9E4" w:rsidR="00EE3B1F" w:rsidRPr="00EE3B1F" w:rsidRDefault="00EE3B1F" w:rsidP="00EE3B1F">
            <w:pPr>
              <w:jc w:val="center"/>
              <w:rPr>
                <w:rFonts w:ascii="Times New Roman" w:eastAsia="Times New Roman" w:hAnsi="Times New Roman" w:cs="Times New Roman"/>
                <w:b/>
                <w:sz w:val="24"/>
                <w:szCs w:val="24"/>
                <w:lang w:eastAsia="ru-RU"/>
              </w:rPr>
            </w:pPr>
          </w:p>
        </w:tc>
        <w:tc>
          <w:tcPr>
            <w:tcW w:w="612" w:type="pct"/>
          </w:tcPr>
          <w:p w14:paraId="01698A5A" w14:textId="35A8722A" w:rsidR="00EE3B1F" w:rsidRPr="00EE3B1F" w:rsidRDefault="00EE3B1F" w:rsidP="00EE3B1F">
            <w:pPr>
              <w:jc w:val="center"/>
              <w:rPr>
                <w:rFonts w:ascii="Times New Roman" w:eastAsia="Times New Roman" w:hAnsi="Times New Roman" w:cs="Times New Roman"/>
                <w:b/>
                <w:sz w:val="24"/>
                <w:szCs w:val="24"/>
                <w:lang w:eastAsia="ru-RU"/>
              </w:rPr>
            </w:pPr>
            <w:r w:rsidRPr="00EE3B1F">
              <w:rPr>
                <w:rFonts w:ascii="Times New Roman" w:eastAsia="Times New Roman" w:hAnsi="Times New Roman" w:cs="Times New Roman"/>
                <w:b/>
                <w:sz w:val="24"/>
                <w:szCs w:val="24"/>
                <w:lang w:eastAsia="ru-RU"/>
              </w:rPr>
              <w:t>144</w:t>
            </w:r>
          </w:p>
        </w:tc>
      </w:tr>
    </w:tbl>
    <w:p w14:paraId="3F0FDCF0" w14:textId="77777777" w:rsidR="00EE3B1F" w:rsidRDefault="00EE3B1F" w:rsidP="000D5A38">
      <w:pPr>
        <w:spacing w:after="200" w:line="276" w:lineRule="auto"/>
        <w:ind w:firstLine="708"/>
        <w:rPr>
          <w:rFonts w:ascii="Times New Roman" w:eastAsia="Times New Roman" w:hAnsi="Times New Roman" w:cs="Times New Roman"/>
          <w:b/>
          <w:sz w:val="24"/>
          <w:szCs w:val="24"/>
          <w:lang w:eastAsia="ru-RU"/>
        </w:rPr>
      </w:pPr>
    </w:p>
    <w:p w14:paraId="6F1A1653" w14:textId="578227D6" w:rsidR="000D5A38" w:rsidRPr="00EE3B1F" w:rsidRDefault="000D5A38" w:rsidP="00EE3B1F">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430"/>
        <w:gridCol w:w="1969"/>
        <w:gridCol w:w="2609"/>
      </w:tblGrid>
      <w:tr w:rsidR="00EE3B1F" w:rsidRPr="00EE3B1F" w14:paraId="35E240C4" w14:textId="77777777" w:rsidTr="00AE46AA">
        <w:trPr>
          <w:trHeight w:val="1204"/>
        </w:trPr>
        <w:tc>
          <w:tcPr>
            <w:tcW w:w="876" w:type="pct"/>
            <w:tcBorders>
              <w:top w:val="single" w:sz="4" w:space="0" w:color="auto"/>
              <w:left w:val="single" w:sz="4" w:space="0" w:color="auto"/>
              <w:bottom w:val="single" w:sz="4" w:space="0" w:color="auto"/>
              <w:right w:val="single" w:sz="4" w:space="0" w:color="auto"/>
            </w:tcBorders>
            <w:hideMark/>
          </w:tcPr>
          <w:p w14:paraId="712B9111" w14:textId="77777777" w:rsidR="00EE3B1F" w:rsidRPr="00EE3B1F" w:rsidRDefault="00EE3B1F" w:rsidP="00EE3B1F">
            <w:pPr>
              <w:jc w:val="center"/>
              <w:rPr>
                <w:rFonts w:ascii="Times New Roman" w:eastAsia="Times New Roman" w:hAnsi="Times New Roman" w:cs="Times New Roman"/>
                <w:b/>
                <w:sz w:val="24"/>
                <w:szCs w:val="24"/>
                <w:lang w:eastAsia="ru-RU"/>
              </w:rPr>
            </w:pPr>
            <w:r w:rsidRPr="00EE3B1F">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552" w:type="pct"/>
            <w:tcBorders>
              <w:top w:val="single" w:sz="4" w:space="0" w:color="auto"/>
              <w:left w:val="single" w:sz="4" w:space="0" w:color="auto"/>
              <w:bottom w:val="single" w:sz="4" w:space="0" w:color="auto"/>
              <w:right w:val="single" w:sz="4" w:space="0" w:color="auto"/>
            </w:tcBorders>
            <w:vAlign w:val="center"/>
            <w:hideMark/>
          </w:tcPr>
          <w:p w14:paraId="2F69381B" w14:textId="77777777" w:rsidR="00EE3B1F" w:rsidRPr="00EE3B1F" w:rsidRDefault="00EE3B1F" w:rsidP="00EE3B1F">
            <w:pPr>
              <w:suppressAutoHyphens/>
              <w:jc w:val="center"/>
              <w:rPr>
                <w:rFonts w:ascii="Times New Roman" w:eastAsia="Times New Roman" w:hAnsi="Times New Roman" w:cs="Times New Roman"/>
                <w:b/>
                <w:bCs/>
                <w:sz w:val="24"/>
                <w:szCs w:val="24"/>
                <w:lang w:eastAsia="ru-RU"/>
              </w:rPr>
            </w:pPr>
            <w:r w:rsidRPr="00EE3B1F">
              <w:rPr>
                <w:rFonts w:ascii="Times New Roman" w:eastAsia="Times New Roman" w:hAnsi="Times New Roman" w:cs="Times New Roman"/>
                <w:b/>
                <w:bCs/>
                <w:sz w:val="24"/>
                <w:szCs w:val="24"/>
                <w:lang w:eastAsia="ru-RU"/>
              </w:rPr>
              <w:t>Содержание учебного материала,</w:t>
            </w:r>
          </w:p>
          <w:p w14:paraId="729A3241" w14:textId="77777777" w:rsidR="00EE3B1F" w:rsidRPr="00EE3B1F" w:rsidRDefault="00EE3B1F" w:rsidP="00EE3B1F">
            <w:pPr>
              <w:suppressAutoHyphens/>
              <w:jc w:val="center"/>
              <w:rPr>
                <w:rFonts w:ascii="Times New Roman" w:eastAsia="Times New Roman" w:hAnsi="Times New Roman" w:cs="Times New Roman"/>
                <w:b/>
                <w:sz w:val="24"/>
                <w:szCs w:val="24"/>
                <w:lang w:eastAsia="ru-RU"/>
              </w:rPr>
            </w:pPr>
            <w:r w:rsidRPr="00EE3B1F">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76" w:type="pct"/>
            <w:tcBorders>
              <w:top w:val="single" w:sz="4" w:space="0" w:color="auto"/>
              <w:left w:val="single" w:sz="4" w:space="0" w:color="auto"/>
              <w:bottom w:val="single" w:sz="4" w:space="0" w:color="auto"/>
              <w:right w:val="single" w:sz="4" w:space="0" w:color="auto"/>
            </w:tcBorders>
            <w:hideMark/>
          </w:tcPr>
          <w:p w14:paraId="2086EEA3" w14:textId="77777777" w:rsidR="00EE3B1F" w:rsidRPr="00EE3B1F" w:rsidRDefault="00EE3B1F" w:rsidP="00EE3B1F">
            <w:pPr>
              <w:jc w:val="center"/>
              <w:rPr>
                <w:rFonts w:ascii="Times New Roman" w:eastAsia="Times New Roman" w:hAnsi="Times New Roman" w:cs="Times New Roman"/>
                <w:b/>
                <w:bCs/>
                <w:sz w:val="24"/>
                <w:szCs w:val="24"/>
                <w:lang w:eastAsia="ru-RU"/>
              </w:rPr>
            </w:pPr>
            <w:r w:rsidRPr="00EE3B1F">
              <w:rPr>
                <w:rFonts w:ascii="Times New Roman" w:eastAsia="Times New Roman" w:hAnsi="Times New Roman" w:cs="Times New Roman"/>
                <w:b/>
                <w:bCs/>
                <w:sz w:val="24"/>
                <w:szCs w:val="24"/>
                <w:lang w:eastAsia="ru-RU"/>
              </w:rPr>
              <w:t xml:space="preserve">Объем, акад. ч / </w:t>
            </w:r>
            <w:r w:rsidRPr="00EE3B1F">
              <w:rPr>
                <w:rFonts w:ascii="Times New Roman" w:eastAsia="Times New Roman" w:hAnsi="Times New Roman" w:cs="Times New Roman"/>
                <w:b/>
                <w:bCs/>
                <w:sz w:val="24"/>
                <w:szCs w:val="24"/>
                <w:lang w:eastAsia="ru-RU"/>
              </w:rPr>
              <w:br/>
              <w:t xml:space="preserve">в том числе </w:t>
            </w:r>
            <w:r w:rsidRPr="00EE3B1F">
              <w:rPr>
                <w:rFonts w:ascii="Times New Roman" w:eastAsia="Times New Roman" w:hAnsi="Times New Roman" w:cs="Times New Roman"/>
                <w:b/>
                <w:bCs/>
                <w:sz w:val="24"/>
                <w:szCs w:val="24"/>
                <w:lang w:eastAsia="ru-RU"/>
              </w:rPr>
              <w:br/>
              <w:t>в форме практической подготовки, акад. ч</w:t>
            </w:r>
          </w:p>
        </w:tc>
        <w:tc>
          <w:tcPr>
            <w:tcW w:w="896" w:type="pct"/>
            <w:tcBorders>
              <w:top w:val="single" w:sz="4" w:space="0" w:color="auto"/>
              <w:left w:val="single" w:sz="4" w:space="0" w:color="auto"/>
              <w:bottom w:val="single" w:sz="4" w:space="0" w:color="auto"/>
              <w:right w:val="single" w:sz="4" w:space="0" w:color="auto"/>
            </w:tcBorders>
            <w:vAlign w:val="center"/>
            <w:hideMark/>
          </w:tcPr>
          <w:p w14:paraId="737DA2FA" w14:textId="77777777" w:rsidR="00EE3B1F" w:rsidRPr="00EE3B1F" w:rsidRDefault="00EE3B1F" w:rsidP="00EE3B1F">
            <w:pPr>
              <w:jc w:val="center"/>
              <w:rPr>
                <w:rFonts w:ascii="Times New Roman" w:eastAsia="Times New Roman" w:hAnsi="Times New Roman" w:cs="Times New Roman"/>
                <w:b/>
                <w:bCs/>
                <w:sz w:val="24"/>
                <w:szCs w:val="24"/>
                <w:lang w:eastAsia="ru-RU"/>
              </w:rPr>
            </w:pPr>
            <w:r w:rsidRPr="00EE3B1F">
              <w:rPr>
                <w:rFonts w:ascii="Times New Roman" w:eastAsia="Calibri" w:hAnsi="Times New Roman" w:cs="Times New Roman"/>
                <w:b/>
                <w:bCs/>
                <w:sz w:val="24"/>
                <w:szCs w:val="24"/>
              </w:rPr>
              <w:t>Код ПК, ОК</w:t>
            </w:r>
          </w:p>
        </w:tc>
      </w:tr>
      <w:tr w:rsidR="00EE3B1F" w:rsidRPr="00EE3B1F" w14:paraId="3A08579A" w14:textId="77777777" w:rsidTr="00AE46AA">
        <w:tc>
          <w:tcPr>
            <w:tcW w:w="876" w:type="pct"/>
            <w:tcBorders>
              <w:top w:val="single" w:sz="4" w:space="0" w:color="auto"/>
              <w:left w:val="single" w:sz="4" w:space="0" w:color="auto"/>
              <w:bottom w:val="single" w:sz="4" w:space="0" w:color="auto"/>
              <w:right w:val="single" w:sz="4" w:space="0" w:color="auto"/>
            </w:tcBorders>
            <w:hideMark/>
          </w:tcPr>
          <w:p w14:paraId="43DB6111" w14:textId="77777777" w:rsidR="00EE3B1F" w:rsidRPr="00EE3B1F" w:rsidRDefault="00EE3B1F" w:rsidP="00EE3B1F">
            <w:pPr>
              <w:jc w:val="center"/>
              <w:rPr>
                <w:rFonts w:ascii="Times New Roman" w:eastAsia="Times New Roman" w:hAnsi="Times New Roman" w:cs="Times New Roman"/>
                <w:b/>
                <w:sz w:val="24"/>
                <w:szCs w:val="24"/>
                <w:lang w:eastAsia="ru-RU"/>
              </w:rPr>
            </w:pPr>
            <w:r w:rsidRPr="00EE3B1F">
              <w:rPr>
                <w:rFonts w:ascii="Times New Roman" w:eastAsia="Times New Roman" w:hAnsi="Times New Roman" w:cs="Times New Roman"/>
                <w:b/>
                <w:sz w:val="24"/>
                <w:szCs w:val="24"/>
                <w:lang w:eastAsia="ru-RU"/>
              </w:rPr>
              <w:t>1</w:t>
            </w:r>
          </w:p>
        </w:tc>
        <w:tc>
          <w:tcPr>
            <w:tcW w:w="2552" w:type="pct"/>
            <w:tcBorders>
              <w:top w:val="single" w:sz="4" w:space="0" w:color="auto"/>
              <w:left w:val="single" w:sz="4" w:space="0" w:color="auto"/>
              <w:bottom w:val="single" w:sz="4" w:space="0" w:color="auto"/>
              <w:right w:val="single" w:sz="4" w:space="0" w:color="auto"/>
            </w:tcBorders>
            <w:hideMark/>
          </w:tcPr>
          <w:p w14:paraId="5227960D" w14:textId="77777777" w:rsidR="00EE3B1F" w:rsidRPr="00EE3B1F" w:rsidRDefault="00EE3B1F" w:rsidP="00EE3B1F">
            <w:pPr>
              <w:jc w:val="center"/>
              <w:rPr>
                <w:rFonts w:ascii="Times New Roman" w:eastAsia="Times New Roman" w:hAnsi="Times New Roman" w:cs="Times New Roman"/>
                <w:b/>
                <w:bCs/>
                <w:sz w:val="24"/>
                <w:szCs w:val="24"/>
                <w:lang w:eastAsia="ru-RU"/>
              </w:rPr>
            </w:pPr>
            <w:r w:rsidRPr="00EE3B1F">
              <w:rPr>
                <w:rFonts w:ascii="Times New Roman" w:eastAsia="Times New Roman" w:hAnsi="Times New Roman" w:cs="Times New Roman"/>
                <w:b/>
                <w:bCs/>
                <w:sz w:val="24"/>
                <w:szCs w:val="24"/>
                <w:lang w:eastAsia="ru-RU"/>
              </w:rPr>
              <w:t>2</w:t>
            </w:r>
          </w:p>
        </w:tc>
        <w:tc>
          <w:tcPr>
            <w:tcW w:w="676" w:type="pct"/>
            <w:tcBorders>
              <w:top w:val="single" w:sz="4" w:space="0" w:color="auto"/>
              <w:left w:val="single" w:sz="4" w:space="0" w:color="auto"/>
              <w:bottom w:val="single" w:sz="4" w:space="0" w:color="auto"/>
              <w:right w:val="single" w:sz="4" w:space="0" w:color="auto"/>
            </w:tcBorders>
            <w:hideMark/>
          </w:tcPr>
          <w:p w14:paraId="53B4587F" w14:textId="77777777" w:rsidR="00EE3B1F" w:rsidRPr="00EE3B1F" w:rsidRDefault="00EE3B1F" w:rsidP="00EE3B1F">
            <w:pPr>
              <w:jc w:val="center"/>
              <w:rPr>
                <w:rFonts w:ascii="Times New Roman" w:eastAsia="Times New Roman" w:hAnsi="Times New Roman" w:cs="Times New Roman"/>
                <w:b/>
                <w:bCs/>
                <w:sz w:val="24"/>
                <w:szCs w:val="24"/>
                <w:lang w:eastAsia="ru-RU"/>
              </w:rPr>
            </w:pPr>
            <w:r w:rsidRPr="00EE3B1F">
              <w:rPr>
                <w:rFonts w:ascii="Times New Roman" w:eastAsia="Times New Roman" w:hAnsi="Times New Roman" w:cs="Times New Roman"/>
                <w:b/>
                <w:bCs/>
                <w:sz w:val="24"/>
                <w:szCs w:val="24"/>
                <w:lang w:eastAsia="ru-RU"/>
              </w:rPr>
              <w:t>3</w:t>
            </w:r>
          </w:p>
        </w:tc>
        <w:tc>
          <w:tcPr>
            <w:tcW w:w="896" w:type="pct"/>
            <w:tcBorders>
              <w:top w:val="single" w:sz="4" w:space="0" w:color="auto"/>
              <w:left w:val="single" w:sz="4" w:space="0" w:color="auto"/>
              <w:bottom w:val="single" w:sz="4" w:space="0" w:color="auto"/>
              <w:right w:val="single" w:sz="4" w:space="0" w:color="auto"/>
            </w:tcBorders>
            <w:hideMark/>
          </w:tcPr>
          <w:p w14:paraId="48B3EFEE" w14:textId="77777777" w:rsidR="00EE3B1F" w:rsidRPr="00EE3B1F" w:rsidRDefault="00EE3B1F" w:rsidP="00EE3B1F">
            <w:pPr>
              <w:jc w:val="center"/>
              <w:rPr>
                <w:rFonts w:ascii="Times New Roman" w:eastAsia="Times New Roman" w:hAnsi="Times New Roman" w:cs="Times New Roman"/>
                <w:b/>
                <w:bCs/>
                <w:sz w:val="24"/>
                <w:szCs w:val="24"/>
                <w:lang w:eastAsia="ru-RU"/>
              </w:rPr>
            </w:pPr>
            <w:r w:rsidRPr="00EE3B1F">
              <w:rPr>
                <w:rFonts w:ascii="Times New Roman" w:eastAsia="Times New Roman" w:hAnsi="Times New Roman" w:cs="Times New Roman"/>
                <w:b/>
                <w:bCs/>
                <w:sz w:val="24"/>
                <w:szCs w:val="24"/>
                <w:lang w:eastAsia="ru-RU"/>
              </w:rPr>
              <w:t>4</w:t>
            </w:r>
          </w:p>
        </w:tc>
      </w:tr>
      <w:tr w:rsidR="00EE3B1F" w:rsidRPr="00EE3B1F" w14:paraId="3EE9CCFC" w14:textId="77777777" w:rsidTr="00AE46AA">
        <w:tc>
          <w:tcPr>
            <w:tcW w:w="3428" w:type="pct"/>
            <w:gridSpan w:val="2"/>
            <w:tcBorders>
              <w:top w:val="single" w:sz="4" w:space="0" w:color="auto"/>
              <w:left w:val="single" w:sz="4" w:space="0" w:color="auto"/>
              <w:bottom w:val="single" w:sz="4" w:space="0" w:color="auto"/>
              <w:right w:val="single" w:sz="4" w:space="0" w:color="auto"/>
            </w:tcBorders>
            <w:hideMark/>
          </w:tcPr>
          <w:p w14:paraId="6D157620" w14:textId="09277B8B" w:rsidR="00EE3B1F" w:rsidRPr="00EE3B1F" w:rsidRDefault="00EE3B1F" w:rsidP="00EE3B1F">
            <w:pPr>
              <w:rPr>
                <w:rFonts w:ascii="Times New Roman" w:eastAsia="Times New Roman" w:hAnsi="Times New Roman" w:cs="Times New Roman"/>
                <w:b/>
                <w:bCs/>
                <w:sz w:val="24"/>
                <w:szCs w:val="24"/>
                <w:lang w:eastAsia="ru-RU"/>
              </w:rPr>
            </w:pPr>
            <w:r w:rsidRPr="00EE3B1F">
              <w:rPr>
                <w:rFonts w:ascii="Times New Roman" w:hAnsi="Times New Roman"/>
                <w:b/>
                <w:bCs/>
                <w:sz w:val="24"/>
                <w:szCs w:val="24"/>
              </w:rPr>
              <w:t xml:space="preserve">Раздел 1. </w:t>
            </w:r>
            <w:r w:rsidRPr="00EE3B1F">
              <w:rPr>
                <w:rFonts w:ascii="Times New Roman" w:hAnsi="Times New Roman"/>
                <w:b/>
                <w:sz w:val="24"/>
                <w:szCs w:val="24"/>
              </w:rPr>
              <w:t>Выполнение ремонта при техническом обслуживании и ремонте автомобилей и строительных машин различными способами сварки, наплавки дефектных мест, пайки и резки металла</w:t>
            </w:r>
          </w:p>
        </w:tc>
        <w:tc>
          <w:tcPr>
            <w:tcW w:w="676" w:type="pct"/>
            <w:tcBorders>
              <w:top w:val="single" w:sz="4" w:space="0" w:color="auto"/>
              <w:left w:val="single" w:sz="4" w:space="0" w:color="auto"/>
              <w:bottom w:val="single" w:sz="4" w:space="0" w:color="auto"/>
              <w:right w:val="single" w:sz="4" w:space="0" w:color="auto"/>
            </w:tcBorders>
            <w:vAlign w:val="center"/>
          </w:tcPr>
          <w:p w14:paraId="6B6198E4" w14:textId="0D7EFBF6" w:rsidR="00EE3B1F" w:rsidRPr="00EE3B1F" w:rsidRDefault="00EE3B1F" w:rsidP="00EE3B1F">
            <w:pPr>
              <w:suppressAutoHyphens/>
              <w:jc w:val="center"/>
              <w:rPr>
                <w:rFonts w:ascii="Times New Roman" w:eastAsia="Times New Roman" w:hAnsi="Times New Roman" w:cs="Times New Roman"/>
                <w:b/>
                <w:sz w:val="24"/>
                <w:szCs w:val="24"/>
                <w:lang w:eastAsia="ru-RU"/>
              </w:rPr>
            </w:pPr>
            <w:r w:rsidRPr="00EE3B1F">
              <w:rPr>
                <w:rFonts w:ascii="Times New Roman" w:hAnsi="Times New Roman"/>
                <w:b/>
                <w:sz w:val="24"/>
                <w:szCs w:val="24"/>
              </w:rPr>
              <w:t>72/42</w:t>
            </w:r>
          </w:p>
        </w:tc>
        <w:tc>
          <w:tcPr>
            <w:tcW w:w="896" w:type="pct"/>
            <w:tcBorders>
              <w:top w:val="single" w:sz="4" w:space="0" w:color="auto"/>
              <w:left w:val="single" w:sz="4" w:space="0" w:color="auto"/>
              <w:bottom w:val="single" w:sz="4" w:space="0" w:color="auto"/>
              <w:right w:val="single" w:sz="4" w:space="0" w:color="auto"/>
            </w:tcBorders>
          </w:tcPr>
          <w:p w14:paraId="1A3358FE" w14:textId="77777777" w:rsidR="00EE3B1F" w:rsidRPr="00EE3B1F" w:rsidRDefault="00EE3B1F" w:rsidP="00EE3B1F">
            <w:pPr>
              <w:suppressAutoHyphens/>
              <w:jc w:val="center"/>
              <w:rPr>
                <w:rFonts w:ascii="Times New Roman" w:eastAsia="Times New Roman" w:hAnsi="Times New Roman" w:cs="Times New Roman"/>
                <w:b/>
                <w:sz w:val="24"/>
                <w:szCs w:val="24"/>
                <w:lang w:eastAsia="ru-RU"/>
              </w:rPr>
            </w:pPr>
          </w:p>
        </w:tc>
      </w:tr>
      <w:tr w:rsidR="00EE3B1F" w:rsidRPr="00EE3B1F" w14:paraId="54325551" w14:textId="77777777" w:rsidTr="00AE46AA">
        <w:tc>
          <w:tcPr>
            <w:tcW w:w="3428" w:type="pct"/>
            <w:gridSpan w:val="2"/>
            <w:tcBorders>
              <w:top w:val="single" w:sz="4" w:space="0" w:color="auto"/>
              <w:left w:val="single" w:sz="4" w:space="0" w:color="auto"/>
              <w:bottom w:val="single" w:sz="4" w:space="0" w:color="auto"/>
              <w:right w:val="single" w:sz="4" w:space="0" w:color="auto"/>
            </w:tcBorders>
            <w:hideMark/>
          </w:tcPr>
          <w:p w14:paraId="2A69A8AE" w14:textId="0D49A856" w:rsidR="00EE3B1F" w:rsidRPr="00EE3B1F" w:rsidRDefault="00EE3B1F" w:rsidP="00EE3B1F">
            <w:pPr>
              <w:rPr>
                <w:rFonts w:ascii="Times New Roman" w:eastAsia="Times New Roman" w:hAnsi="Times New Roman" w:cs="Times New Roman"/>
                <w:b/>
                <w:sz w:val="24"/>
                <w:szCs w:val="24"/>
                <w:lang w:eastAsia="ru-RU"/>
              </w:rPr>
            </w:pPr>
            <w:r w:rsidRPr="00EE3B1F">
              <w:rPr>
                <w:rFonts w:ascii="Times New Roman" w:hAnsi="Times New Roman"/>
                <w:b/>
                <w:sz w:val="24"/>
                <w:szCs w:val="24"/>
              </w:rPr>
              <w:t>МДК 03.01 Технологические процессы выполнения различных способов сварки деталей и контроля качества сварных соединений</w:t>
            </w:r>
          </w:p>
        </w:tc>
        <w:tc>
          <w:tcPr>
            <w:tcW w:w="676" w:type="pct"/>
            <w:tcBorders>
              <w:top w:val="single" w:sz="4" w:space="0" w:color="auto"/>
              <w:left w:val="single" w:sz="4" w:space="0" w:color="auto"/>
              <w:bottom w:val="single" w:sz="4" w:space="0" w:color="auto"/>
              <w:right w:val="single" w:sz="4" w:space="0" w:color="auto"/>
            </w:tcBorders>
            <w:vAlign w:val="center"/>
          </w:tcPr>
          <w:p w14:paraId="3278D97A" w14:textId="77CC6DE4" w:rsidR="00EE3B1F" w:rsidRPr="00EE3B1F" w:rsidRDefault="00EE3B1F" w:rsidP="00EE3B1F">
            <w:pPr>
              <w:suppressAutoHyphens/>
              <w:jc w:val="center"/>
              <w:rPr>
                <w:rFonts w:ascii="Times New Roman" w:eastAsia="Times New Roman" w:hAnsi="Times New Roman" w:cs="Times New Roman"/>
                <w:b/>
                <w:sz w:val="24"/>
                <w:szCs w:val="24"/>
                <w:lang w:val="en-US" w:eastAsia="ru-RU"/>
              </w:rPr>
            </w:pPr>
            <w:r w:rsidRPr="00EE3B1F">
              <w:rPr>
                <w:rFonts w:ascii="Times New Roman" w:hAnsi="Times New Roman"/>
                <w:b/>
                <w:sz w:val="24"/>
                <w:szCs w:val="24"/>
              </w:rPr>
              <w:t>72/42</w:t>
            </w:r>
          </w:p>
        </w:tc>
        <w:tc>
          <w:tcPr>
            <w:tcW w:w="896" w:type="pct"/>
            <w:tcBorders>
              <w:top w:val="single" w:sz="4" w:space="0" w:color="auto"/>
              <w:left w:val="single" w:sz="4" w:space="0" w:color="auto"/>
              <w:bottom w:val="single" w:sz="4" w:space="0" w:color="auto"/>
              <w:right w:val="single" w:sz="4" w:space="0" w:color="auto"/>
            </w:tcBorders>
          </w:tcPr>
          <w:p w14:paraId="613BF4FC" w14:textId="77777777" w:rsidR="00EE3B1F" w:rsidRPr="00EE3B1F" w:rsidRDefault="00EE3B1F" w:rsidP="00EE3B1F">
            <w:pPr>
              <w:suppressAutoHyphens/>
              <w:jc w:val="center"/>
              <w:rPr>
                <w:rFonts w:ascii="Times New Roman" w:eastAsia="Times New Roman" w:hAnsi="Times New Roman" w:cs="Times New Roman"/>
                <w:b/>
                <w:sz w:val="24"/>
                <w:szCs w:val="24"/>
                <w:lang w:eastAsia="ru-RU"/>
              </w:rPr>
            </w:pPr>
          </w:p>
        </w:tc>
      </w:tr>
      <w:tr w:rsidR="00EE3B1F" w:rsidRPr="00EE3B1F" w14:paraId="79DA83FF" w14:textId="77777777" w:rsidTr="00AE46AA">
        <w:tc>
          <w:tcPr>
            <w:tcW w:w="876" w:type="pct"/>
            <w:vMerge w:val="restart"/>
            <w:tcBorders>
              <w:top w:val="single" w:sz="4" w:space="0" w:color="auto"/>
              <w:left w:val="single" w:sz="4" w:space="0" w:color="auto"/>
              <w:right w:val="single" w:sz="4" w:space="0" w:color="auto"/>
            </w:tcBorders>
            <w:hideMark/>
          </w:tcPr>
          <w:p w14:paraId="58970185" w14:textId="033DF718" w:rsidR="00EE3B1F" w:rsidRPr="00EE3B1F" w:rsidRDefault="00EE3B1F" w:rsidP="00EE3B1F">
            <w:pPr>
              <w:rPr>
                <w:rFonts w:ascii="Times New Roman" w:eastAsia="Times New Roman" w:hAnsi="Times New Roman" w:cs="Times New Roman"/>
                <w:b/>
                <w:bCs/>
                <w:sz w:val="24"/>
                <w:szCs w:val="24"/>
                <w:lang w:eastAsia="ru-RU"/>
              </w:rPr>
            </w:pPr>
            <w:r w:rsidRPr="00EE3B1F">
              <w:rPr>
                <w:rFonts w:ascii="Times New Roman" w:hAnsi="Times New Roman"/>
                <w:b/>
                <w:sz w:val="24"/>
                <w:szCs w:val="24"/>
              </w:rPr>
              <w:t xml:space="preserve">Тема 3.1. Технология электродуговой сварки </w:t>
            </w:r>
            <w:r w:rsidRPr="00EE3B1F">
              <w:rPr>
                <w:rFonts w:ascii="Times New Roman" w:hAnsi="Times New Roman"/>
                <w:b/>
                <w:sz w:val="24"/>
                <w:szCs w:val="24"/>
              </w:rPr>
              <w:br/>
              <w:t>и наплавки</w:t>
            </w:r>
            <w:r w:rsidRPr="00EE3B1F">
              <w:rPr>
                <w:rFonts w:ascii="Times New Roman" w:hAnsi="Times New Roman"/>
                <w:b/>
                <w:bCs/>
                <w:sz w:val="24"/>
                <w:szCs w:val="24"/>
              </w:rPr>
              <w:t xml:space="preserve"> </w:t>
            </w:r>
          </w:p>
        </w:tc>
        <w:tc>
          <w:tcPr>
            <w:tcW w:w="2552" w:type="pct"/>
            <w:tcBorders>
              <w:top w:val="single" w:sz="4" w:space="0" w:color="auto"/>
              <w:left w:val="single" w:sz="4" w:space="0" w:color="auto"/>
              <w:bottom w:val="single" w:sz="4" w:space="0" w:color="auto"/>
              <w:right w:val="single" w:sz="4" w:space="0" w:color="auto"/>
            </w:tcBorders>
            <w:hideMark/>
          </w:tcPr>
          <w:p w14:paraId="34223078" w14:textId="7032B05C" w:rsidR="00EE3B1F" w:rsidRPr="00EE3B1F" w:rsidRDefault="00EE3B1F" w:rsidP="00EE3B1F">
            <w:pPr>
              <w:rPr>
                <w:rFonts w:ascii="Times New Roman" w:eastAsia="Times New Roman" w:hAnsi="Times New Roman" w:cs="Times New Roman"/>
                <w:b/>
                <w:sz w:val="24"/>
                <w:szCs w:val="24"/>
                <w:lang w:eastAsia="ru-RU"/>
              </w:rPr>
            </w:pPr>
            <w:r w:rsidRPr="00EE3B1F">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1EAA4DAD" w14:textId="77777777" w:rsidR="00EE3B1F" w:rsidRPr="00EE3B1F" w:rsidRDefault="00EE3B1F" w:rsidP="00EE3B1F">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0672B6C6" w14:textId="77777777" w:rsidR="00EE3B1F" w:rsidRPr="00EE3B1F" w:rsidRDefault="00EE3B1F" w:rsidP="00EE3B1F">
            <w:pPr>
              <w:suppressAutoHyphens/>
              <w:jc w:val="both"/>
              <w:rPr>
                <w:rFonts w:ascii="Times New Roman" w:eastAsia="Times New Roman" w:hAnsi="Times New Roman" w:cs="Times New Roman"/>
                <w:i/>
                <w:iCs/>
                <w:sz w:val="24"/>
                <w:szCs w:val="24"/>
                <w:lang w:eastAsia="ru-RU"/>
              </w:rPr>
            </w:pPr>
          </w:p>
        </w:tc>
      </w:tr>
      <w:tr w:rsidR="00EE3B1F" w:rsidRPr="00EE3B1F" w14:paraId="7FBF85FB" w14:textId="77777777" w:rsidTr="00AE46AA">
        <w:trPr>
          <w:trHeight w:val="309"/>
        </w:trPr>
        <w:tc>
          <w:tcPr>
            <w:tcW w:w="0" w:type="auto"/>
            <w:vMerge/>
            <w:tcBorders>
              <w:left w:val="single" w:sz="4" w:space="0" w:color="auto"/>
              <w:right w:val="single" w:sz="4" w:space="0" w:color="auto"/>
            </w:tcBorders>
            <w:vAlign w:val="center"/>
            <w:hideMark/>
          </w:tcPr>
          <w:p w14:paraId="4F06C512" w14:textId="77777777" w:rsidR="00EE3B1F" w:rsidRPr="00EE3B1F" w:rsidRDefault="00EE3B1F" w:rsidP="00EE3B1F">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right w:val="single" w:sz="4" w:space="0" w:color="auto"/>
            </w:tcBorders>
          </w:tcPr>
          <w:p w14:paraId="40CB485F" w14:textId="77777777" w:rsidR="00EE3B1F" w:rsidRPr="00EE3B1F" w:rsidRDefault="00EE3B1F" w:rsidP="00EE3B1F">
            <w:pPr>
              <w:suppressAutoHyphens/>
              <w:jc w:val="both"/>
              <w:rPr>
                <w:rFonts w:ascii="Times New Roman" w:hAnsi="Times New Roman"/>
                <w:sz w:val="24"/>
                <w:szCs w:val="24"/>
              </w:rPr>
            </w:pPr>
            <w:r w:rsidRPr="00EE3B1F">
              <w:rPr>
                <w:rFonts w:ascii="Times New Roman" w:hAnsi="Times New Roman"/>
                <w:sz w:val="24"/>
                <w:szCs w:val="24"/>
              </w:rPr>
              <w:t>1. Технология ручной электродуговой сварки и наплавки.</w:t>
            </w:r>
          </w:p>
          <w:p w14:paraId="51A44DB6" w14:textId="77777777" w:rsidR="00EE3B1F" w:rsidRPr="00EE3B1F" w:rsidRDefault="00EE3B1F" w:rsidP="00EE3B1F">
            <w:pPr>
              <w:suppressAutoHyphens/>
              <w:jc w:val="both"/>
              <w:rPr>
                <w:rFonts w:ascii="Times New Roman" w:hAnsi="Times New Roman"/>
                <w:sz w:val="24"/>
                <w:szCs w:val="24"/>
              </w:rPr>
            </w:pPr>
            <w:r w:rsidRPr="00EE3B1F">
              <w:rPr>
                <w:rFonts w:ascii="Times New Roman" w:hAnsi="Times New Roman"/>
                <w:sz w:val="24"/>
                <w:szCs w:val="24"/>
              </w:rPr>
              <w:t xml:space="preserve">2. Технология автоматической и механизированной сварки и наплавки под флюсом. Технология автоматической и механизированной сварки и наплавки в защитных газах. </w:t>
            </w:r>
          </w:p>
          <w:p w14:paraId="48644037" w14:textId="274619DB" w:rsidR="00EE3B1F" w:rsidRPr="00EE3B1F" w:rsidRDefault="00EE3B1F" w:rsidP="00EE3B1F">
            <w:pPr>
              <w:suppressAutoHyphens/>
              <w:jc w:val="both"/>
              <w:rPr>
                <w:rFonts w:ascii="Times New Roman" w:eastAsia="Times New Roman" w:hAnsi="Times New Roman" w:cs="Times New Roman"/>
                <w:b/>
                <w:sz w:val="24"/>
                <w:szCs w:val="24"/>
                <w:lang w:eastAsia="ru-RU"/>
              </w:rPr>
            </w:pPr>
            <w:r w:rsidRPr="00EE3B1F">
              <w:rPr>
                <w:rFonts w:ascii="Times New Roman" w:hAnsi="Times New Roman"/>
                <w:sz w:val="24"/>
                <w:szCs w:val="24"/>
              </w:rPr>
              <w:t>3. Технология сварки, пайки и наплавки цветных металлов и сплавов. Сварка чугуна</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90064DB" w14:textId="77777777" w:rsidR="00EE3B1F" w:rsidRPr="00EE3B1F" w:rsidRDefault="00EE3B1F" w:rsidP="00EE3B1F">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B7983BB" w14:textId="2DD201F0" w:rsidR="00EE3B1F" w:rsidRPr="00EE3B1F" w:rsidRDefault="00EE3B1F" w:rsidP="00EE3B1F">
            <w:pPr>
              <w:rPr>
                <w:rFonts w:ascii="Times New Roman" w:eastAsia="Times New Roman" w:hAnsi="Times New Roman" w:cs="Times New Roman"/>
                <w:sz w:val="24"/>
                <w:szCs w:val="24"/>
                <w:lang w:eastAsia="ru-RU"/>
              </w:rPr>
            </w:pPr>
          </w:p>
        </w:tc>
      </w:tr>
      <w:tr w:rsidR="00EE3B1F" w:rsidRPr="00EE3B1F" w14:paraId="2558A905" w14:textId="77777777" w:rsidTr="00AE46AA">
        <w:trPr>
          <w:trHeight w:val="146"/>
        </w:trPr>
        <w:tc>
          <w:tcPr>
            <w:tcW w:w="0" w:type="auto"/>
            <w:vMerge/>
            <w:tcBorders>
              <w:left w:val="single" w:sz="4" w:space="0" w:color="auto"/>
              <w:right w:val="single" w:sz="4" w:space="0" w:color="auto"/>
            </w:tcBorders>
            <w:vAlign w:val="center"/>
            <w:hideMark/>
          </w:tcPr>
          <w:p w14:paraId="7183E17F" w14:textId="77777777" w:rsidR="00EE3B1F" w:rsidRPr="00EE3B1F" w:rsidRDefault="00EE3B1F" w:rsidP="00EE3B1F">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6B6EB3F4" w14:textId="7F62FCEC" w:rsidR="00EE3B1F" w:rsidRPr="00EE3B1F" w:rsidRDefault="00EE3B1F" w:rsidP="00EE3B1F">
            <w:pPr>
              <w:suppressAutoHyphens/>
              <w:jc w:val="both"/>
              <w:rPr>
                <w:rFonts w:ascii="Times New Roman" w:eastAsia="Times New Roman" w:hAnsi="Times New Roman" w:cs="Times New Roman"/>
                <w:b/>
                <w:sz w:val="24"/>
                <w:szCs w:val="24"/>
                <w:lang w:eastAsia="ru-RU"/>
              </w:rPr>
            </w:pPr>
            <w:r w:rsidRPr="00EE3B1F">
              <w:rPr>
                <w:rFonts w:ascii="Times New Roman" w:hAnsi="Times New Roman"/>
                <w:b/>
                <w:bCs/>
                <w:sz w:val="24"/>
                <w:szCs w:val="24"/>
              </w:rPr>
              <w:t>В том числе практических занятий</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0FA8A5C" w14:textId="77777777" w:rsidR="00EE3B1F" w:rsidRPr="00EE3B1F" w:rsidRDefault="00EE3B1F" w:rsidP="00EE3B1F">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69AA27E" w14:textId="77777777" w:rsidR="00EE3B1F" w:rsidRPr="00EE3B1F" w:rsidRDefault="00EE3B1F" w:rsidP="00EE3B1F">
            <w:pPr>
              <w:suppressAutoHyphens/>
              <w:jc w:val="both"/>
              <w:rPr>
                <w:rFonts w:ascii="Times New Roman" w:eastAsia="Times New Roman" w:hAnsi="Times New Roman" w:cs="Times New Roman"/>
                <w:sz w:val="24"/>
                <w:szCs w:val="24"/>
                <w:lang w:eastAsia="ru-RU"/>
              </w:rPr>
            </w:pPr>
          </w:p>
        </w:tc>
      </w:tr>
      <w:tr w:rsidR="00EE3B1F" w:rsidRPr="00EE3B1F" w14:paraId="58AB22DB" w14:textId="77777777" w:rsidTr="00AE46AA">
        <w:trPr>
          <w:trHeight w:val="63"/>
        </w:trPr>
        <w:tc>
          <w:tcPr>
            <w:tcW w:w="0" w:type="auto"/>
            <w:vMerge/>
            <w:tcBorders>
              <w:left w:val="single" w:sz="4" w:space="0" w:color="auto"/>
              <w:right w:val="single" w:sz="4" w:space="0" w:color="auto"/>
            </w:tcBorders>
            <w:vAlign w:val="center"/>
            <w:hideMark/>
          </w:tcPr>
          <w:p w14:paraId="5558F85C" w14:textId="77777777" w:rsidR="00EE3B1F" w:rsidRPr="00EE3B1F" w:rsidRDefault="00EE3B1F" w:rsidP="00EE3B1F">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513CCF91" w14:textId="45435A25" w:rsidR="00EE3B1F" w:rsidRPr="00EE3B1F" w:rsidRDefault="00EE3B1F" w:rsidP="00EE3B1F">
            <w:pPr>
              <w:suppressAutoHyphens/>
              <w:jc w:val="both"/>
              <w:rPr>
                <w:rFonts w:ascii="Times New Roman" w:eastAsia="Times New Roman" w:hAnsi="Times New Roman" w:cs="Times New Roman"/>
                <w:b/>
                <w:sz w:val="24"/>
                <w:szCs w:val="24"/>
                <w:lang w:eastAsia="ru-RU"/>
              </w:rPr>
            </w:pPr>
            <w:r w:rsidRPr="00EE3B1F">
              <w:rPr>
                <w:rFonts w:ascii="Times New Roman" w:hAnsi="Times New Roman"/>
                <w:sz w:val="24"/>
                <w:szCs w:val="24"/>
              </w:rPr>
              <w:t xml:space="preserve">Практическое занятие № 1. Освоение технологии и приемов ручной электродуговой сварки </w:t>
            </w:r>
            <w:r w:rsidRPr="00EE3B1F">
              <w:rPr>
                <w:rFonts w:ascii="Times New Roman" w:hAnsi="Times New Roman"/>
                <w:sz w:val="24"/>
                <w:szCs w:val="24"/>
              </w:rPr>
              <w:br/>
              <w:t>и наплавки, последовательность наложения швов, обеспечение охраны труда и пожарной безопасности</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24F3C7F7" w14:textId="77777777" w:rsidR="00EE3B1F" w:rsidRPr="00EE3B1F" w:rsidRDefault="00EE3B1F" w:rsidP="00EE3B1F">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374B23DA" w14:textId="77777777" w:rsidR="00EE3B1F" w:rsidRPr="00EE3B1F" w:rsidRDefault="00EE3B1F" w:rsidP="00EE3B1F">
            <w:pPr>
              <w:suppressAutoHyphens/>
              <w:jc w:val="both"/>
              <w:rPr>
                <w:rFonts w:ascii="Times New Roman" w:eastAsia="Times New Roman" w:hAnsi="Times New Roman" w:cs="Times New Roman"/>
                <w:i/>
                <w:iCs/>
                <w:sz w:val="24"/>
                <w:szCs w:val="24"/>
                <w:lang w:eastAsia="ru-RU"/>
              </w:rPr>
            </w:pPr>
          </w:p>
        </w:tc>
      </w:tr>
      <w:tr w:rsidR="00EE3B1F" w:rsidRPr="00EE3B1F" w14:paraId="44DF54D9" w14:textId="77777777" w:rsidTr="00AE46AA">
        <w:trPr>
          <w:trHeight w:val="294"/>
        </w:trPr>
        <w:tc>
          <w:tcPr>
            <w:tcW w:w="0" w:type="auto"/>
            <w:vMerge/>
            <w:tcBorders>
              <w:left w:val="single" w:sz="4" w:space="0" w:color="auto"/>
              <w:right w:val="single" w:sz="4" w:space="0" w:color="auto"/>
            </w:tcBorders>
            <w:vAlign w:val="center"/>
            <w:hideMark/>
          </w:tcPr>
          <w:p w14:paraId="38652265" w14:textId="77777777" w:rsidR="00EE3B1F" w:rsidRPr="00EE3B1F" w:rsidRDefault="00EE3B1F" w:rsidP="00EE3B1F">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1AE559AE" w14:textId="6E348A06" w:rsidR="00EE3B1F" w:rsidRPr="00EE3B1F" w:rsidRDefault="00EE3B1F" w:rsidP="00EE3B1F">
            <w:pPr>
              <w:suppressAutoHyphens/>
              <w:jc w:val="both"/>
              <w:rPr>
                <w:rFonts w:ascii="Times New Roman" w:eastAsia="Times New Roman" w:hAnsi="Times New Roman" w:cs="Times New Roman"/>
                <w:sz w:val="24"/>
                <w:szCs w:val="24"/>
                <w:lang w:eastAsia="ru-RU"/>
              </w:rPr>
            </w:pPr>
            <w:r w:rsidRPr="00EE3B1F">
              <w:rPr>
                <w:rFonts w:ascii="Times New Roman" w:hAnsi="Times New Roman"/>
                <w:sz w:val="24"/>
                <w:szCs w:val="24"/>
              </w:rPr>
              <w:t>Практическое занятие № 2. Освоение технологии и приемов автоматической и механизированной сварки и наплавки под слоем флюса</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6BAE2BA5" w14:textId="77777777" w:rsidR="00EE3B1F" w:rsidRPr="00EE3B1F" w:rsidRDefault="00EE3B1F" w:rsidP="00EE3B1F">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3CD4511" w14:textId="77777777" w:rsidR="00EE3B1F" w:rsidRPr="00EE3B1F" w:rsidRDefault="00EE3B1F" w:rsidP="00EE3B1F">
            <w:pPr>
              <w:suppressAutoHyphens/>
              <w:jc w:val="both"/>
              <w:rPr>
                <w:rFonts w:ascii="Times New Roman" w:eastAsia="Times New Roman" w:hAnsi="Times New Roman" w:cs="Times New Roman"/>
                <w:sz w:val="24"/>
                <w:szCs w:val="24"/>
                <w:lang w:eastAsia="ru-RU"/>
              </w:rPr>
            </w:pPr>
          </w:p>
        </w:tc>
      </w:tr>
      <w:tr w:rsidR="00EE3B1F" w:rsidRPr="00EE3B1F" w14:paraId="2E34E65F" w14:textId="77777777" w:rsidTr="00192BA1">
        <w:trPr>
          <w:trHeight w:val="295"/>
        </w:trPr>
        <w:tc>
          <w:tcPr>
            <w:tcW w:w="876" w:type="pct"/>
            <w:vMerge/>
            <w:tcBorders>
              <w:left w:val="single" w:sz="4" w:space="0" w:color="auto"/>
              <w:right w:val="single" w:sz="4" w:space="0" w:color="auto"/>
            </w:tcBorders>
            <w:vAlign w:val="center"/>
          </w:tcPr>
          <w:p w14:paraId="46C6E119" w14:textId="77777777" w:rsidR="00EE3B1F" w:rsidRPr="00EE3B1F" w:rsidRDefault="00EE3B1F" w:rsidP="00EE3B1F">
            <w:pPr>
              <w:rPr>
                <w:rFonts w:ascii="Times New Roman" w:hAnsi="Times New Roman"/>
                <w:b/>
                <w:sz w:val="24"/>
                <w:szCs w:val="24"/>
              </w:rPr>
            </w:pPr>
          </w:p>
        </w:tc>
        <w:tc>
          <w:tcPr>
            <w:tcW w:w="2552" w:type="pct"/>
            <w:tcBorders>
              <w:top w:val="single" w:sz="4" w:space="0" w:color="auto"/>
              <w:left w:val="single" w:sz="4" w:space="0" w:color="auto"/>
              <w:right w:val="single" w:sz="4" w:space="0" w:color="auto"/>
            </w:tcBorders>
          </w:tcPr>
          <w:p w14:paraId="56B654DF" w14:textId="42B6F415" w:rsidR="00EE3B1F" w:rsidRPr="00EE3B1F" w:rsidRDefault="00EE3B1F" w:rsidP="00EE3B1F">
            <w:pPr>
              <w:suppressAutoHyphens/>
              <w:rPr>
                <w:rFonts w:ascii="Times New Roman" w:hAnsi="Times New Roman"/>
                <w:sz w:val="24"/>
                <w:szCs w:val="24"/>
              </w:rPr>
            </w:pPr>
            <w:r w:rsidRPr="00EE3B1F">
              <w:rPr>
                <w:rFonts w:ascii="Times New Roman" w:hAnsi="Times New Roman"/>
                <w:sz w:val="24"/>
                <w:szCs w:val="24"/>
              </w:rPr>
              <w:t>Практическое занятие № 3. Освоение технологии и приемов автоматической и механизированной сварки и наплавки с применением защитных газов</w:t>
            </w:r>
          </w:p>
        </w:tc>
        <w:tc>
          <w:tcPr>
            <w:tcW w:w="676" w:type="pct"/>
            <w:tcBorders>
              <w:top w:val="single" w:sz="4" w:space="0" w:color="auto"/>
              <w:left w:val="single" w:sz="4" w:space="0" w:color="auto"/>
              <w:bottom w:val="single" w:sz="4" w:space="0" w:color="auto"/>
              <w:right w:val="single" w:sz="4" w:space="0" w:color="auto"/>
            </w:tcBorders>
          </w:tcPr>
          <w:p w14:paraId="2BE2D238" w14:textId="77777777" w:rsidR="00EE3B1F" w:rsidRPr="00EE3B1F" w:rsidRDefault="00EE3B1F" w:rsidP="00EE3B1F">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37A774B4" w14:textId="77777777" w:rsidR="00EE3B1F" w:rsidRPr="00EE3B1F" w:rsidRDefault="00EE3B1F" w:rsidP="00EE3B1F">
            <w:pPr>
              <w:suppressAutoHyphens/>
              <w:rPr>
                <w:rFonts w:ascii="Times New Roman" w:eastAsia="Times New Roman" w:hAnsi="Times New Roman" w:cs="Times New Roman"/>
                <w:b/>
                <w:i/>
                <w:sz w:val="24"/>
                <w:szCs w:val="24"/>
                <w:lang w:eastAsia="ru-RU"/>
              </w:rPr>
            </w:pPr>
          </w:p>
        </w:tc>
      </w:tr>
      <w:tr w:rsidR="00EE3B1F" w:rsidRPr="00EE3B1F" w14:paraId="3870613A" w14:textId="77777777" w:rsidTr="00192BA1">
        <w:trPr>
          <w:trHeight w:val="295"/>
        </w:trPr>
        <w:tc>
          <w:tcPr>
            <w:tcW w:w="876" w:type="pct"/>
            <w:vMerge/>
            <w:tcBorders>
              <w:left w:val="single" w:sz="4" w:space="0" w:color="auto"/>
              <w:right w:val="single" w:sz="4" w:space="0" w:color="auto"/>
            </w:tcBorders>
            <w:vAlign w:val="center"/>
          </w:tcPr>
          <w:p w14:paraId="1A0E09DF" w14:textId="77777777" w:rsidR="00EE3B1F" w:rsidRPr="00EE3B1F" w:rsidRDefault="00EE3B1F" w:rsidP="00EE3B1F">
            <w:pPr>
              <w:rPr>
                <w:rFonts w:ascii="Times New Roman" w:hAnsi="Times New Roman"/>
                <w:b/>
                <w:sz w:val="24"/>
                <w:szCs w:val="24"/>
              </w:rPr>
            </w:pPr>
          </w:p>
        </w:tc>
        <w:tc>
          <w:tcPr>
            <w:tcW w:w="2552" w:type="pct"/>
            <w:tcBorders>
              <w:top w:val="single" w:sz="4" w:space="0" w:color="auto"/>
              <w:left w:val="single" w:sz="4" w:space="0" w:color="auto"/>
              <w:right w:val="single" w:sz="4" w:space="0" w:color="auto"/>
            </w:tcBorders>
          </w:tcPr>
          <w:p w14:paraId="279D6DE8" w14:textId="29ADBD1A" w:rsidR="00EE3B1F" w:rsidRPr="00EE3B1F" w:rsidRDefault="00EE3B1F" w:rsidP="00EE3B1F">
            <w:pPr>
              <w:suppressAutoHyphens/>
              <w:rPr>
                <w:rFonts w:ascii="Times New Roman" w:hAnsi="Times New Roman"/>
                <w:sz w:val="24"/>
                <w:szCs w:val="24"/>
              </w:rPr>
            </w:pPr>
            <w:r w:rsidRPr="00EE3B1F">
              <w:rPr>
                <w:rFonts w:ascii="Times New Roman" w:hAnsi="Times New Roman"/>
                <w:sz w:val="24"/>
                <w:szCs w:val="24"/>
              </w:rPr>
              <w:t xml:space="preserve">Практическое занятие № 4. Освоение технологии и приемов электродуговой сварки, пайки </w:t>
            </w:r>
            <w:r w:rsidRPr="00EE3B1F">
              <w:rPr>
                <w:rFonts w:ascii="Times New Roman" w:hAnsi="Times New Roman"/>
                <w:sz w:val="24"/>
                <w:szCs w:val="24"/>
              </w:rPr>
              <w:br/>
              <w:t>и наплавки цветных металлов (в т.ч. чугуна) и сплавов</w:t>
            </w:r>
          </w:p>
        </w:tc>
        <w:tc>
          <w:tcPr>
            <w:tcW w:w="676" w:type="pct"/>
            <w:tcBorders>
              <w:top w:val="single" w:sz="4" w:space="0" w:color="auto"/>
              <w:left w:val="single" w:sz="4" w:space="0" w:color="auto"/>
              <w:bottom w:val="single" w:sz="4" w:space="0" w:color="auto"/>
              <w:right w:val="single" w:sz="4" w:space="0" w:color="auto"/>
            </w:tcBorders>
          </w:tcPr>
          <w:p w14:paraId="5D8E121B" w14:textId="77777777" w:rsidR="00EE3B1F" w:rsidRPr="00EE3B1F" w:rsidRDefault="00EE3B1F" w:rsidP="00EE3B1F">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E5971D2" w14:textId="77777777" w:rsidR="00EE3B1F" w:rsidRPr="00EE3B1F" w:rsidRDefault="00EE3B1F" w:rsidP="00EE3B1F">
            <w:pPr>
              <w:suppressAutoHyphens/>
              <w:rPr>
                <w:rFonts w:ascii="Times New Roman" w:eastAsia="Times New Roman" w:hAnsi="Times New Roman" w:cs="Times New Roman"/>
                <w:b/>
                <w:i/>
                <w:sz w:val="24"/>
                <w:szCs w:val="24"/>
                <w:lang w:eastAsia="ru-RU"/>
              </w:rPr>
            </w:pPr>
          </w:p>
        </w:tc>
      </w:tr>
      <w:tr w:rsidR="00EE3B1F" w:rsidRPr="00EE3B1F" w14:paraId="00493A42" w14:textId="77777777" w:rsidTr="008E6EC2">
        <w:trPr>
          <w:trHeight w:val="295"/>
        </w:trPr>
        <w:tc>
          <w:tcPr>
            <w:tcW w:w="876" w:type="pct"/>
            <w:vMerge w:val="restart"/>
            <w:tcBorders>
              <w:top w:val="single" w:sz="4" w:space="0" w:color="auto"/>
              <w:left w:val="single" w:sz="4" w:space="0" w:color="auto"/>
              <w:right w:val="single" w:sz="4" w:space="0" w:color="auto"/>
            </w:tcBorders>
          </w:tcPr>
          <w:p w14:paraId="681327CC" w14:textId="4E65955E" w:rsidR="00EE3B1F" w:rsidRPr="00EE3B1F" w:rsidRDefault="00EE3B1F" w:rsidP="00EE3B1F">
            <w:pPr>
              <w:rPr>
                <w:rFonts w:ascii="Times New Roman" w:eastAsia="Times New Roman" w:hAnsi="Times New Roman" w:cs="Times New Roman"/>
                <w:b/>
                <w:sz w:val="24"/>
                <w:szCs w:val="24"/>
                <w:lang w:eastAsia="ru-RU"/>
              </w:rPr>
            </w:pPr>
            <w:r w:rsidRPr="00EE3B1F">
              <w:rPr>
                <w:rFonts w:ascii="Times New Roman" w:hAnsi="Times New Roman"/>
                <w:b/>
                <w:sz w:val="24"/>
                <w:szCs w:val="24"/>
              </w:rPr>
              <w:t xml:space="preserve">Тема 3.2 Технология газовой сварки, наплавки </w:t>
            </w:r>
            <w:r w:rsidRPr="00EE3B1F">
              <w:rPr>
                <w:rFonts w:ascii="Times New Roman" w:hAnsi="Times New Roman"/>
                <w:b/>
                <w:sz w:val="24"/>
                <w:szCs w:val="24"/>
              </w:rPr>
              <w:br/>
              <w:t>и резки</w:t>
            </w:r>
          </w:p>
        </w:tc>
        <w:tc>
          <w:tcPr>
            <w:tcW w:w="2552" w:type="pct"/>
            <w:tcBorders>
              <w:top w:val="single" w:sz="4" w:space="0" w:color="auto"/>
              <w:left w:val="single" w:sz="4" w:space="0" w:color="auto"/>
              <w:bottom w:val="single" w:sz="4" w:space="0" w:color="auto"/>
              <w:right w:val="single" w:sz="4" w:space="0" w:color="auto"/>
            </w:tcBorders>
          </w:tcPr>
          <w:p w14:paraId="41EAAA21" w14:textId="2A2028AB" w:rsidR="00EE3B1F" w:rsidRPr="00EE3B1F" w:rsidRDefault="00EE3B1F" w:rsidP="00EE3B1F">
            <w:pPr>
              <w:suppressAutoHyphens/>
              <w:rPr>
                <w:rFonts w:ascii="Times New Roman" w:eastAsia="Times New Roman" w:hAnsi="Times New Roman" w:cs="Times New Roman"/>
                <w:b/>
                <w:sz w:val="24"/>
                <w:szCs w:val="24"/>
                <w:lang w:eastAsia="ru-RU"/>
              </w:rPr>
            </w:pPr>
            <w:r w:rsidRPr="00EE3B1F">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628D98D7" w14:textId="77777777" w:rsidR="00EE3B1F" w:rsidRPr="00EE3B1F" w:rsidRDefault="00EE3B1F" w:rsidP="00EE3B1F">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6D2D5CAD" w14:textId="77777777" w:rsidR="00EE3B1F" w:rsidRPr="00EE3B1F" w:rsidRDefault="00EE3B1F" w:rsidP="00EE3B1F">
            <w:pPr>
              <w:suppressAutoHyphens/>
              <w:rPr>
                <w:rFonts w:ascii="Times New Roman" w:eastAsia="Times New Roman" w:hAnsi="Times New Roman" w:cs="Times New Roman"/>
                <w:b/>
                <w:i/>
                <w:sz w:val="24"/>
                <w:szCs w:val="24"/>
                <w:lang w:eastAsia="ru-RU"/>
              </w:rPr>
            </w:pPr>
          </w:p>
        </w:tc>
      </w:tr>
      <w:tr w:rsidR="00EE3B1F" w:rsidRPr="00EE3B1F" w14:paraId="73914421" w14:textId="77777777" w:rsidTr="00AE46AA">
        <w:trPr>
          <w:trHeight w:val="63"/>
        </w:trPr>
        <w:tc>
          <w:tcPr>
            <w:tcW w:w="0" w:type="auto"/>
            <w:vMerge/>
            <w:tcBorders>
              <w:left w:val="single" w:sz="4" w:space="0" w:color="auto"/>
              <w:right w:val="single" w:sz="4" w:space="0" w:color="auto"/>
            </w:tcBorders>
            <w:vAlign w:val="center"/>
          </w:tcPr>
          <w:p w14:paraId="144CAE8D" w14:textId="77777777" w:rsidR="00EE3B1F" w:rsidRPr="00EE3B1F" w:rsidRDefault="00EE3B1F" w:rsidP="00EE3B1F">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right w:val="single" w:sz="4" w:space="0" w:color="auto"/>
            </w:tcBorders>
          </w:tcPr>
          <w:p w14:paraId="5B606BE2" w14:textId="523A61F8" w:rsidR="00EE3B1F" w:rsidRPr="00EE3B1F" w:rsidRDefault="00EE3B1F" w:rsidP="00EE3B1F">
            <w:pPr>
              <w:suppressAutoHyphens/>
              <w:contextualSpacing/>
              <w:rPr>
                <w:rFonts w:ascii="Times New Roman" w:eastAsia="Times New Roman" w:hAnsi="Times New Roman" w:cs="Times New Roman"/>
                <w:sz w:val="24"/>
                <w:szCs w:val="24"/>
                <w:lang w:eastAsia="ru-RU"/>
              </w:rPr>
            </w:pPr>
            <w:r w:rsidRPr="00EE3B1F">
              <w:rPr>
                <w:rFonts w:ascii="Times New Roman" w:hAnsi="Times New Roman"/>
                <w:sz w:val="24"/>
                <w:szCs w:val="24"/>
              </w:rPr>
              <w:t>1. Сварочное пламя. Техника газовой сварки. Наплавочные работы. Газовая резка</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D17A7E0" w14:textId="77777777" w:rsidR="00EE3B1F" w:rsidRPr="00EE3B1F" w:rsidRDefault="00EE3B1F" w:rsidP="00EE3B1F">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44C27863" w14:textId="6CA11273" w:rsidR="00EE3B1F" w:rsidRPr="00EE3B1F" w:rsidRDefault="00EE3B1F" w:rsidP="00EE3B1F">
            <w:pPr>
              <w:rPr>
                <w:rFonts w:ascii="Times New Roman" w:eastAsia="Times New Roman" w:hAnsi="Times New Roman" w:cs="Times New Roman"/>
                <w:b/>
                <w:i/>
                <w:sz w:val="24"/>
                <w:szCs w:val="24"/>
                <w:lang w:eastAsia="ru-RU"/>
              </w:rPr>
            </w:pPr>
          </w:p>
        </w:tc>
      </w:tr>
      <w:tr w:rsidR="00EE3B1F" w:rsidRPr="00EE3B1F" w14:paraId="4F543881" w14:textId="77777777" w:rsidTr="00AE46AA">
        <w:trPr>
          <w:trHeight w:val="160"/>
        </w:trPr>
        <w:tc>
          <w:tcPr>
            <w:tcW w:w="0" w:type="auto"/>
            <w:vMerge/>
            <w:tcBorders>
              <w:left w:val="single" w:sz="4" w:space="0" w:color="auto"/>
              <w:right w:val="single" w:sz="4" w:space="0" w:color="auto"/>
            </w:tcBorders>
            <w:vAlign w:val="center"/>
          </w:tcPr>
          <w:p w14:paraId="26EFA1D9" w14:textId="77777777" w:rsidR="00EE3B1F" w:rsidRPr="00EE3B1F" w:rsidRDefault="00EE3B1F" w:rsidP="00EE3B1F">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5220BF0C" w14:textId="7001D0D9" w:rsidR="00EE3B1F" w:rsidRPr="00EE3B1F" w:rsidRDefault="00EE3B1F" w:rsidP="00EE3B1F">
            <w:pPr>
              <w:spacing w:line="254" w:lineRule="auto"/>
              <w:contextualSpacing/>
              <w:rPr>
                <w:rFonts w:ascii="Times New Roman" w:eastAsia="Times New Roman" w:hAnsi="Times New Roman" w:cs="Times New Roman"/>
                <w:sz w:val="24"/>
                <w:szCs w:val="24"/>
                <w:lang w:eastAsia="ru-RU"/>
              </w:rPr>
            </w:pPr>
            <w:r w:rsidRPr="00EE3B1F">
              <w:rPr>
                <w:rFonts w:ascii="Times New Roman" w:hAnsi="Times New Roman"/>
                <w:b/>
                <w:bCs/>
                <w:sz w:val="24"/>
                <w:szCs w:val="24"/>
              </w:rPr>
              <w:t xml:space="preserve">В том числе практических занятий </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D4E188F" w14:textId="77777777" w:rsidR="00EE3B1F" w:rsidRPr="00EE3B1F" w:rsidRDefault="00EE3B1F" w:rsidP="00EE3B1F">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481100B0" w14:textId="77777777" w:rsidR="00EE3B1F" w:rsidRPr="00EE3B1F" w:rsidRDefault="00EE3B1F" w:rsidP="00EE3B1F">
            <w:pPr>
              <w:rPr>
                <w:rFonts w:ascii="Times New Roman" w:eastAsia="Times New Roman" w:hAnsi="Times New Roman" w:cs="Times New Roman"/>
                <w:b/>
                <w:i/>
                <w:sz w:val="24"/>
                <w:szCs w:val="24"/>
                <w:lang w:eastAsia="ru-RU"/>
              </w:rPr>
            </w:pPr>
          </w:p>
        </w:tc>
      </w:tr>
      <w:tr w:rsidR="00EE3B1F" w:rsidRPr="00EE3B1F" w14:paraId="263E04C6" w14:textId="77777777" w:rsidTr="008E6EC2">
        <w:trPr>
          <w:trHeight w:val="71"/>
        </w:trPr>
        <w:tc>
          <w:tcPr>
            <w:tcW w:w="0" w:type="auto"/>
            <w:vMerge/>
            <w:tcBorders>
              <w:left w:val="single" w:sz="4" w:space="0" w:color="auto"/>
              <w:right w:val="single" w:sz="4" w:space="0" w:color="auto"/>
            </w:tcBorders>
            <w:vAlign w:val="center"/>
          </w:tcPr>
          <w:p w14:paraId="6D087B29" w14:textId="77777777" w:rsidR="00EE3B1F" w:rsidRPr="00EE3B1F" w:rsidRDefault="00EE3B1F" w:rsidP="00EE3B1F">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nil"/>
              <w:right w:val="single" w:sz="4" w:space="0" w:color="auto"/>
            </w:tcBorders>
          </w:tcPr>
          <w:p w14:paraId="7969CCFA" w14:textId="33D071E9" w:rsidR="00EE3B1F" w:rsidRPr="00EE3B1F" w:rsidRDefault="00EE3B1F" w:rsidP="00EE3B1F">
            <w:pPr>
              <w:suppressAutoHyphens/>
              <w:rPr>
                <w:rFonts w:ascii="Times New Roman" w:eastAsia="Times New Roman" w:hAnsi="Times New Roman" w:cs="Times New Roman"/>
                <w:b/>
                <w:sz w:val="24"/>
                <w:szCs w:val="24"/>
                <w:lang w:eastAsia="ru-RU"/>
              </w:rPr>
            </w:pPr>
            <w:r w:rsidRPr="00EE3B1F">
              <w:rPr>
                <w:rFonts w:ascii="Times New Roman" w:hAnsi="Times New Roman"/>
                <w:sz w:val="24"/>
                <w:szCs w:val="24"/>
              </w:rPr>
              <w:t>Практическое занятие № 5. Освоение технологии и приемов газовой сварки в зависимости от толщины свариваемого металла, назначения деталей, способов сварки и требований безопасности</w:t>
            </w:r>
          </w:p>
        </w:tc>
        <w:tc>
          <w:tcPr>
            <w:tcW w:w="676" w:type="pct"/>
            <w:tcBorders>
              <w:top w:val="single" w:sz="4" w:space="0" w:color="auto"/>
              <w:left w:val="single" w:sz="4" w:space="0" w:color="auto"/>
              <w:bottom w:val="single" w:sz="4" w:space="0" w:color="auto"/>
              <w:right w:val="single" w:sz="4" w:space="0" w:color="auto"/>
            </w:tcBorders>
          </w:tcPr>
          <w:p w14:paraId="6AE9810A" w14:textId="77777777" w:rsidR="00EE3B1F" w:rsidRPr="00EE3B1F" w:rsidRDefault="00EE3B1F" w:rsidP="00EE3B1F">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B083DF8" w14:textId="77777777" w:rsidR="00EE3B1F" w:rsidRPr="00EE3B1F" w:rsidRDefault="00EE3B1F" w:rsidP="00EE3B1F">
            <w:pPr>
              <w:rPr>
                <w:rFonts w:ascii="Times New Roman" w:eastAsia="Times New Roman" w:hAnsi="Times New Roman" w:cs="Times New Roman"/>
                <w:b/>
                <w:i/>
                <w:sz w:val="24"/>
                <w:szCs w:val="24"/>
                <w:lang w:eastAsia="ru-RU"/>
              </w:rPr>
            </w:pPr>
          </w:p>
        </w:tc>
      </w:tr>
      <w:tr w:rsidR="00EE3B1F" w:rsidRPr="00EE3B1F" w14:paraId="1140FC7E" w14:textId="77777777" w:rsidTr="008E6EC2">
        <w:trPr>
          <w:trHeight w:val="71"/>
        </w:trPr>
        <w:tc>
          <w:tcPr>
            <w:tcW w:w="0" w:type="auto"/>
            <w:vMerge/>
            <w:tcBorders>
              <w:left w:val="single" w:sz="4" w:space="0" w:color="auto"/>
              <w:bottom w:val="nil"/>
              <w:right w:val="single" w:sz="4" w:space="0" w:color="auto"/>
            </w:tcBorders>
            <w:vAlign w:val="center"/>
          </w:tcPr>
          <w:p w14:paraId="3449E3D1" w14:textId="77777777" w:rsidR="00EE3B1F" w:rsidRPr="00EE3B1F" w:rsidRDefault="00EE3B1F" w:rsidP="00EE3B1F">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bottom w:val="nil"/>
              <w:right w:val="single" w:sz="4" w:space="0" w:color="auto"/>
            </w:tcBorders>
          </w:tcPr>
          <w:p w14:paraId="11B59222" w14:textId="74B8676E" w:rsidR="00EE3B1F" w:rsidRPr="00EE3B1F" w:rsidRDefault="00EE3B1F" w:rsidP="00EE3B1F">
            <w:pPr>
              <w:suppressAutoHyphens/>
              <w:rPr>
                <w:rFonts w:ascii="Times New Roman" w:eastAsia="Times New Roman" w:hAnsi="Times New Roman" w:cs="Times New Roman"/>
                <w:b/>
                <w:sz w:val="24"/>
                <w:szCs w:val="24"/>
                <w:lang w:eastAsia="ru-RU"/>
              </w:rPr>
            </w:pPr>
            <w:r w:rsidRPr="00EE3B1F">
              <w:rPr>
                <w:rFonts w:ascii="Times New Roman" w:hAnsi="Times New Roman"/>
                <w:sz w:val="24"/>
                <w:szCs w:val="24"/>
              </w:rPr>
              <w:t>Практическое занятие № 6. Освоение технологии и приемов газовой наплавки черных и цветных металлов и сплавов</w:t>
            </w:r>
          </w:p>
        </w:tc>
        <w:tc>
          <w:tcPr>
            <w:tcW w:w="676" w:type="pct"/>
            <w:tcBorders>
              <w:top w:val="single" w:sz="4" w:space="0" w:color="auto"/>
              <w:left w:val="single" w:sz="4" w:space="0" w:color="auto"/>
              <w:bottom w:val="single" w:sz="4" w:space="0" w:color="auto"/>
              <w:right w:val="single" w:sz="4" w:space="0" w:color="auto"/>
            </w:tcBorders>
          </w:tcPr>
          <w:p w14:paraId="7DB3E795" w14:textId="77777777" w:rsidR="00EE3B1F" w:rsidRPr="00EE3B1F" w:rsidRDefault="00EE3B1F" w:rsidP="00EE3B1F">
            <w:pPr>
              <w:suppressAutoHyphens/>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9C83909" w14:textId="77777777" w:rsidR="00EE3B1F" w:rsidRPr="00EE3B1F" w:rsidRDefault="00EE3B1F" w:rsidP="00EE3B1F">
            <w:pPr>
              <w:rPr>
                <w:rFonts w:ascii="Times New Roman" w:eastAsia="Times New Roman" w:hAnsi="Times New Roman" w:cs="Times New Roman"/>
                <w:b/>
                <w:i/>
                <w:sz w:val="24"/>
                <w:szCs w:val="24"/>
                <w:lang w:eastAsia="ru-RU"/>
              </w:rPr>
            </w:pPr>
          </w:p>
        </w:tc>
      </w:tr>
      <w:tr w:rsidR="00EE3B1F" w:rsidRPr="00EE3B1F" w14:paraId="533754D9" w14:textId="77777777" w:rsidTr="008E6EC2">
        <w:tc>
          <w:tcPr>
            <w:tcW w:w="876" w:type="pct"/>
            <w:tcBorders>
              <w:top w:val="nil"/>
              <w:left w:val="single" w:sz="4" w:space="0" w:color="auto"/>
              <w:right w:val="single" w:sz="4" w:space="0" w:color="auto"/>
            </w:tcBorders>
            <w:vAlign w:val="center"/>
          </w:tcPr>
          <w:p w14:paraId="052328BF" w14:textId="6164DED8" w:rsidR="00EE3B1F" w:rsidRPr="00EE3B1F" w:rsidRDefault="00EE3B1F" w:rsidP="00EE3B1F">
            <w:pPr>
              <w:rPr>
                <w:rFonts w:ascii="Times New Roman" w:eastAsia="Times New Roman" w:hAnsi="Times New Roman" w:cs="Times New Roman"/>
                <w:b/>
                <w:sz w:val="24"/>
                <w:szCs w:val="24"/>
                <w:lang w:eastAsia="ru-RU"/>
              </w:rPr>
            </w:pPr>
          </w:p>
        </w:tc>
        <w:tc>
          <w:tcPr>
            <w:tcW w:w="2552" w:type="pct"/>
            <w:tcBorders>
              <w:top w:val="single" w:sz="4" w:space="0" w:color="auto"/>
              <w:left w:val="single" w:sz="4" w:space="0" w:color="auto"/>
              <w:right w:val="single" w:sz="4" w:space="0" w:color="auto"/>
            </w:tcBorders>
          </w:tcPr>
          <w:p w14:paraId="30DED8FE" w14:textId="468624FD" w:rsidR="00EE3B1F" w:rsidRPr="00EE3B1F" w:rsidRDefault="00EE3B1F" w:rsidP="00EE3B1F">
            <w:pPr>
              <w:rPr>
                <w:rFonts w:ascii="Times New Roman" w:eastAsia="Times New Roman" w:hAnsi="Times New Roman" w:cs="Times New Roman"/>
                <w:b/>
                <w:sz w:val="24"/>
                <w:szCs w:val="24"/>
                <w:lang w:eastAsia="ru-RU"/>
              </w:rPr>
            </w:pPr>
            <w:r w:rsidRPr="00EE3B1F">
              <w:rPr>
                <w:rFonts w:ascii="Times New Roman" w:hAnsi="Times New Roman"/>
                <w:sz w:val="24"/>
                <w:szCs w:val="24"/>
              </w:rPr>
              <w:t>Практическое занятие № 7. Освоение технологии и приемов газовая резка различных металлов в зависимости от профиля и толщины поперечного сечения</w:t>
            </w:r>
          </w:p>
        </w:tc>
        <w:tc>
          <w:tcPr>
            <w:tcW w:w="676" w:type="pct"/>
            <w:tcBorders>
              <w:top w:val="single" w:sz="4" w:space="0" w:color="auto"/>
              <w:left w:val="single" w:sz="4" w:space="0" w:color="auto"/>
              <w:bottom w:val="single" w:sz="4" w:space="0" w:color="auto"/>
              <w:right w:val="single" w:sz="4" w:space="0" w:color="auto"/>
            </w:tcBorders>
          </w:tcPr>
          <w:p w14:paraId="70374530" w14:textId="77777777" w:rsidR="00EE3B1F" w:rsidRPr="00EE3B1F" w:rsidRDefault="00EE3B1F" w:rsidP="00EE3B1F">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3663621" w14:textId="77777777" w:rsidR="00EE3B1F" w:rsidRPr="00EE3B1F" w:rsidRDefault="00EE3B1F" w:rsidP="00EE3B1F">
            <w:pPr>
              <w:rPr>
                <w:rFonts w:ascii="Times New Roman" w:eastAsia="Times New Roman" w:hAnsi="Times New Roman" w:cs="Times New Roman"/>
                <w:b/>
                <w:i/>
                <w:sz w:val="24"/>
                <w:szCs w:val="24"/>
                <w:lang w:eastAsia="ru-RU"/>
              </w:rPr>
            </w:pPr>
          </w:p>
        </w:tc>
      </w:tr>
      <w:tr w:rsidR="00EE3B1F" w:rsidRPr="00EE3B1F" w14:paraId="21BCEDC7" w14:textId="77777777" w:rsidTr="00F86AB3">
        <w:trPr>
          <w:trHeight w:val="134"/>
        </w:trPr>
        <w:tc>
          <w:tcPr>
            <w:tcW w:w="876" w:type="pct"/>
            <w:vMerge w:val="restart"/>
            <w:tcBorders>
              <w:top w:val="single" w:sz="4" w:space="0" w:color="auto"/>
              <w:left w:val="single" w:sz="4" w:space="0" w:color="auto"/>
              <w:right w:val="single" w:sz="4" w:space="0" w:color="auto"/>
            </w:tcBorders>
          </w:tcPr>
          <w:p w14:paraId="19889513" w14:textId="0FC7EF28" w:rsidR="00EE3B1F" w:rsidRPr="00EE3B1F" w:rsidRDefault="00EE3B1F" w:rsidP="00EE3B1F">
            <w:pPr>
              <w:rPr>
                <w:rFonts w:ascii="Times New Roman" w:eastAsia="Times New Roman" w:hAnsi="Times New Roman" w:cs="Times New Roman"/>
                <w:b/>
                <w:bCs/>
                <w:sz w:val="24"/>
                <w:szCs w:val="24"/>
                <w:lang w:eastAsia="ru-RU"/>
              </w:rPr>
            </w:pPr>
            <w:r w:rsidRPr="00EE3B1F">
              <w:rPr>
                <w:rFonts w:ascii="Times New Roman" w:hAnsi="Times New Roman"/>
                <w:b/>
                <w:sz w:val="24"/>
                <w:szCs w:val="24"/>
              </w:rPr>
              <w:t>Тема 3.3. Технология кислородно-плазменной, кислородно-газовой и кислородно-флюсовой резки</w:t>
            </w:r>
          </w:p>
        </w:tc>
        <w:tc>
          <w:tcPr>
            <w:tcW w:w="2552" w:type="pct"/>
            <w:tcBorders>
              <w:top w:val="single" w:sz="4" w:space="0" w:color="auto"/>
              <w:left w:val="single" w:sz="4" w:space="0" w:color="auto"/>
              <w:bottom w:val="single" w:sz="4" w:space="0" w:color="auto"/>
              <w:right w:val="single" w:sz="4" w:space="0" w:color="auto"/>
            </w:tcBorders>
          </w:tcPr>
          <w:p w14:paraId="27CBAA28" w14:textId="416525FA" w:rsidR="00EE3B1F" w:rsidRPr="00EE3B1F" w:rsidRDefault="00EE3B1F" w:rsidP="00EE3B1F">
            <w:pPr>
              <w:suppressAutoHyphens/>
              <w:jc w:val="both"/>
              <w:rPr>
                <w:rFonts w:ascii="Times New Roman" w:eastAsia="Times New Roman" w:hAnsi="Times New Roman" w:cs="Times New Roman"/>
                <w:b/>
                <w:bCs/>
                <w:sz w:val="24"/>
                <w:szCs w:val="24"/>
                <w:highlight w:val="green"/>
                <w:lang w:eastAsia="ru-RU"/>
              </w:rPr>
            </w:pPr>
            <w:r w:rsidRPr="00EE3B1F">
              <w:rPr>
                <w:rFonts w:ascii="Times New Roman" w:hAnsi="Times New Roman"/>
                <w:b/>
                <w:bCs/>
                <w:sz w:val="24"/>
                <w:szCs w:val="24"/>
              </w:rPr>
              <w:t xml:space="preserve">Содержание </w:t>
            </w:r>
          </w:p>
        </w:tc>
        <w:tc>
          <w:tcPr>
            <w:tcW w:w="676" w:type="pct"/>
            <w:vMerge w:val="restart"/>
            <w:tcBorders>
              <w:top w:val="single" w:sz="4" w:space="0" w:color="auto"/>
              <w:left w:val="single" w:sz="4" w:space="0" w:color="auto"/>
              <w:bottom w:val="single" w:sz="4" w:space="0" w:color="auto"/>
              <w:right w:val="single" w:sz="4" w:space="0" w:color="auto"/>
            </w:tcBorders>
          </w:tcPr>
          <w:p w14:paraId="4B4B9979" w14:textId="77777777" w:rsidR="00EE3B1F" w:rsidRPr="00EE3B1F" w:rsidRDefault="00EE3B1F" w:rsidP="00EE3B1F">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E4B81BD" w14:textId="77777777" w:rsidR="00EE3B1F" w:rsidRPr="00EE3B1F" w:rsidRDefault="00EE3B1F" w:rsidP="00EE3B1F">
            <w:pPr>
              <w:jc w:val="center"/>
              <w:rPr>
                <w:rFonts w:ascii="Times New Roman" w:eastAsia="Times New Roman" w:hAnsi="Times New Roman" w:cs="Times New Roman"/>
                <w:b/>
                <w:sz w:val="24"/>
                <w:szCs w:val="24"/>
                <w:lang w:eastAsia="ru-RU"/>
              </w:rPr>
            </w:pPr>
          </w:p>
        </w:tc>
      </w:tr>
      <w:tr w:rsidR="00EE3B1F" w:rsidRPr="00EE3B1F" w14:paraId="37B8875C" w14:textId="77777777" w:rsidTr="00F86AB3">
        <w:trPr>
          <w:trHeight w:val="133"/>
        </w:trPr>
        <w:tc>
          <w:tcPr>
            <w:tcW w:w="0" w:type="auto"/>
            <w:vMerge/>
            <w:tcBorders>
              <w:left w:val="single" w:sz="4" w:space="0" w:color="auto"/>
              <w:right w:val="single" w:sz="4" w:space="0" w:color="auto"/>
            </w:tcBorders>
            <w:vAlign w:val="center"/>
          </w:tcPr>
          <w:p w14:paraId="67FAB505" w14:textId="77777777" w:rsidR="00EE3B1F" w:rsidRPr="00EE3B1F" w:rsidRDefault="00EE3B1F" w:rsidP="00EE3B1F">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3E7E8014" w14:textId="13AC4635" w:rsidR="00EE3B1F" w:rsidRPr="00EE3B1F" w:rsidRDefault="00EE3B1F" w:rsidP="00EE3B1F">
            <w:pPr>
              <w:suppressAutoHyphens/>
              <w:contextualSpacing/>
              <w:rPr>
                <w:rFonts w:ascii="Times New Roman" w:eastAsia="Times New Roman" w:hAnsi="Times New Roman" w:cs="Times New Roman"/>
                <w:sz w:val="24"/>
                <w:szCs w:val="24"/>
                <w:lang w:eastAsia="ru-RU"/>
              </w:rPr>
            </w:pPr>
            <w:r w:rsidRPr="00EE3B1F">
              <w:rPr>
                <w:rFonts w:ascii="Times New Roman" w:hAnsi="Times New Roman"/>
                <w:sz w:val="24"/>
                <w:szCs w:val="24"/>
              </w:rPr>
              <w:t>1. Технология кислородно-плазменной резки сталей, цветных металлов. Технология кислородно-газовой резки сталей и чугуна. Технология кислородно-флюсовой резки хромистых сталей и чугуна. Требования безопасности при ведении процессов кислородной резки</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160449AC" w14:textId="77777777" w:rsidR="00EE3B1F" w:rsidRPr="00EE3B1F" w:rsidRDefault="00EE3B1F" w:rsidP="00EE3B1F">
            <w:pP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A833C99" w14:textId="145DA3C2" w:rsidR="00EE3B1F" w:rsidRPr="00EE3B1F" w:rsidRDefault="00EE3B1F" w:rsidP="00EE3B1F">
            <w:pPr>
              <w:spacing w:line="254" w:lineRule="auto"/>
              <w:rPr>
                <w:rFonts w:ascii="Times New Roman" w:eastAsia="Times New Roman" w:hAnsi="Times New Roman" w:cs="Times New Roman"/>
                <w:b/>
                <w:sz w:val="24"/>
                <w:szCs w:val="24"/>
                <w:lang w:eastAsia="ru-RU"/>
              </w:rPr>
            </w:pPr>
          </w:p>
        </w:tc>
      </w:tr>
      <w:tr w:rsidR="00EE3B1F" w:rsidRPr="00EE3B1F" w14:paraId="1697AC0E" w14:textId="77777777" w:rsidTr="00F86AB3">
        <w:trPr>
          <w:trHeight w:val="133"/>
        </w:trPr>
        <w:tc>
          <w:tcPr>
            <w:tcW w:w="0" w:type="auto"/>
            <w:vMerge/>
            <w:tcBorders>
              <w:left w:val="single" w:sz="4" w:space="0" w:color="auto"/>
              <w:right w:val="single" w:sz="4" w:space="0" w:color="auto"/>
            </w:tcBorders>
            <w:vAlign w:val="center"/>
          </w:tcPr>
          <w:p w14:paraId="3D2D9CBA" w14:textId="77777777" w:rsidR="00EE3B1F" w:rsidRPr="00EE3B1F" w:rsidRDefault="00EE3B1F" w:rsidP="00EE3B1F">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19E27047" w14:textId="60640569" w:rsidR="00EE3B1F" w:rsidRPr="00EE3B1F" w:rsidRDefault="00EE3B1F" w:rsidP="00EE3B1F">
            <w:pPr>
              <w:suppressAutoHyphens/>
              <w:rPr>
                <w:rFonts w:ascii="Times New Roman" w:eastAsia="Times New Roman" w:hAnsi="Times New Roman" w:cs="Times New Roman"/>
                <w:sz w:val="24"/>
                <w:szCs w:val="24"/>
                <w:lang w:eastAsia="ru-RU"/>
              </w:rPr>
            </w:pPr>
            <w:r w:rsidRPr="00EE3B1F">
              <w:rPr>
                <w:rFonts w:ascii="Times New Roman" w:hAnsi="Times New Roman"/>
                <w:b/>
                <w:bCs/>
                <w:sz w:val="24"/>
                <w:szCs w:val="24"/>
              </w:rPr>
              <w:t xml:space="preserve">В том числе практических занятий </w:t>
            </w:r>
          </w:p>
        </w:tc>
        <w:tc>
          <w:tcPr>
            <w:tcW w:w="676" w:type="pct"/>
            <w:tcBorders>
              <w:top w:val="single" w:sz="4" w:space="0" w:color="auto"/>
              <w:left w:val="single" w:sz="4" w:space="0" w:color="auto"/>
              <w:bottom w:val="single" w:sz="4" w:space="0" w:color="auto"/>
              <w:right w:val="single" w:sz="4" w:space="0" w:color="auto"/>
            </w:tcBorders>
          </w:tcPr>
          <w:p w14:paraId="1EFA0C11" w14:textId="77777777" w:rsidR="00EE3B1F" w:rsidRPr="00EE3B1F" w:rsidRDefault="00EE3B1F" w:rsidP="00EE3B1F">
            <w:pPr>
              <w:jc w:val="center"/>
              <w:rPr>
                <w:rFonts w:ascii="Times New Roman" w:eastAsia="Times New Roman" w:hAnsi="Times New Roman" w:cs="Times New Roman"/>
                <w:b/>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9ADAB75" w14:textId="77777777" w:rsidR="00EE3B1F" w:rsidRPr="00EE3B1F" w:rsidRDefault="00EE3B1F" w:rsidP="00EE3B1F">
            <w:pPr>
              <w:jc w:val="center"/>
              <w:rPr>
                <w:rFonts w:ascii="Times New Roman" w:eastAsia="Times New Roman" w:hAnsi="Times New Roman" w:cs="Times New Roman"/>
                <w:b/>
                <w:sz w:val="24"/>
                <w:szCs w:val="24"/>
                <w:lang w:eastAsia="ru-RU"/>
              </w:rPr>
            </w:pPr>
          </w:p>
        </w:tc>
      </w:tr>
      <w:tr w:rsidR="00EE3B1F" w:rsidRPr="00EE3B1F" w14:paraId="06BD2384" w14:textId="77777777" w:rsidTr="00F86AB3">
        <w:trPr>
          <w:trHeight w:val="133"/>
        </w:trPr>
        <w:tc>
          <w:tcPr>
            <w:tcW w:w="0" w:type="auto"/>
            <w:vMerge/>
            <w:tcBorders>
              <w:left w:val="single" w:sz="4" w:space="0" w:color="auto"/>
              <w:right w:val="single" w:sz="4" w:space="0" w:color="auto"/>
            </w:tcBorders>
            <w:vAlign w:val="center"/>
          </w:tcPr>
          <w:p w14:paraId="53B05500" w14:textId="77777777" w:rsidR="00EE3B1F" w:rsidRPr="00EE3B1F" w:rsidRDefault="00EE3B1F" w:rsidP="00EE3B1F">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2EB9B885" w14:textId="7732FD74" w:rsidR="00EE3B1F" w:rsidRPr="00EE3B1F" w:rsidRDefault="00EE3B1F" w:rsidP="00EE3B1F">
            <w:pPr>
              <w:suppressAutoHyphens/>
              <w:rPr>
                <w:rFonts w:ascii="Times New Roman" w:eastAsia="Times New Roman" w:hAnsi="Times New Roman" w:cs="Times New Roman"/>
                <w:b/>
                <w:bCs/>
                <w:sz w:val="24"/>
                <w:szCs w:val="24"/>
                <w:lang w:eastAsia="ru-RU"/>
              </w:rPr>
            </w:pPr>
            <w:r w:rsidRPr="00EE3B1F">
              <w:rPr>
                <w:rFonts w:ascii="Times New Roman" w:hAnsi="Times New Roman"/>
                <w:sz w:val="24"/>
                <w:szCs w:val="24"/>
              </w:rPr>
              <w:t>Практическое занятие № 8. Изучение и освоение технологии плазменно-дуговой резки сталей и цветных металлов с соблюдением мер безопасности</w:t>
            </w:r>
          </w:p>
        </w:tc>
        <w:tc>
          <w:tcPr>
            <w:tcW w:w="676" w:type="pct"/>
            <w:tcBorders>
              <w:top w:val="single" w:sz="4" w:space="0" w:color="auto"/>
              <w:left w:val="single" w:sz="4" w:space="0" w:color="auto"/>
              <w:bottom w:val="single" w:sz="4" w:space="0" w:color="auto"/>
              <w:right w:val="single" w:sz="4" w:space="0" w:color="auto"/>
            </w:tcBorders>
          </w:tcPr>
          <w:p w14:paraId="25E87FCA"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637B2812" w14:textId="77777777" w:rsidR="00EE3B1F" w:rsidRPr="00EE3B1F" w:rsidRDefault="00EE3B1F" w:rsidP="00EE3B1F">
            <w:pPr>
              <w:jc w:val="center"/>
              <w:rPr>
                <w:rFonts w:ascii="Times New Roman" w:eastAsia="Times New Roman" w:hAnsi="Times New Roman" w:cs="Times New Roman"/>
                <w:sz w:val="24"/>
                <w:szCs w:val="24"/>
                <w:lang w:eastAsia="ru-RU"/>
              </w:rPr>
            </w:pPr>
          </w:p>
        </w:tc>
      </w:tr>
      <w:tr w:rsidR="00EE3B1F" w:rsidRPr="00EE3B1F" w14:paraId="10FDD9E9" w14:textId="77777777" w:rsidTr="00F86AB3">
        <w:trPr>
          <w:trHeight w:val="133"/>
        </w:trPr>
        <w:tc>
          <w:tcPr>
            <w:tcW w:w="0" w:type="auto"/>
            <w:vMerge/>
            <w:tcBorders>
              <w:left w:val="single" w:sz="4" w:space="0" w:color="auto"/>
              <w:right w:val="single" w:sz="4" w:space="0" w:color="auto"/>
            </w:tcBorders>
            <w:vAlign w:val="center"/>
          </w:tcPr>
          <w:p w14:paraId="210844CA" w14:textId="77777777" w:rsidR="00EE3B1F" w:rsidRPr="00EE3B1F" w:rsidRDefault="00EE3B1F" w:rsidP="00EE3B1F">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5543B7F2" w14:textId="7459598B" w:rsidR="00EE3B1F" w:rsidRPr="00EE3B1F" w:rsidRDefault="00EE3B1F" w:rsidP="00EE3B1F">
            <w:pPr>
              <w:suppressAutoHyphens/>
              <w:rPr>
                <w:rFonts w:ascii="Times New Roman" w:eastAsia="Times New Roman" w:hAnsi="Times New Roman" w:cs="Times New Roman"/>
                <w:b/>
                <w:bCs/>
                <w:sz w:val="24"/>
                <w:szCs w:val="24"/>
                <w:lang w:eastAsia="ru-RU"/>
              </w:rPr>
            </w:pPr>
            <w:r w:rsidRPr="00EE3B1F">
              <w:rPr>
                <w:rFonts w:ascii="Times New Roman" w:hAnsi="Times New Roman"/>
                <w:sz w:val="24"/>
                <w:szCs w:val="24"/>
              </w:rPr>
              <w:t xml:space="preserve"> Практическое занятие № 9. Изучение и освоение технологии кислородно-газовой и кислородно-бензиновой резки сталей и чугуна с соблюдением правил пожарной безопасности</w:t>
            </w:r>
          </w:p>
        </w:tc>
        <w:tc>
          <w:tcPr>
            <w:tcW w:w="676" w:type="pct"/>
            <w:tcBorders>
              <w:top w:val="single" w:sz="4" w:space="0" w:color="auto"/>
              <w:left w:val="single" w:sz="4" w:space="0" w:color="auto"/>
              <w:bottom w:val="single" w:sz="4" w:space="0" w:color="auto"/>
              <w:right w:val="single" w:sz="4" w:space="0" w:color="auto"/>
            </w:tcBorders>
          </w:tcPr>
          <w:p w14:paraId="21F4B275"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436EE96D" w14:textId="77777777" w:rsidR="00EE3B1F" w:rsidRPr="00EE3B1F" w:rsidRDefault="00EE3B1F" w:rsidP="00EE3B1F">
            <w:pPr>
              <w:jc w:val="center"/>
              <w:rPr>
                <w:rFonts w:ascii="Times New Roman" w:eastAsia="Times New Roman" w:hAnsi="Times New Roman" w:cs="Times New Roman"/>
                <w:sz w:val="24"/>
                <w:szCs w:val="24"/>
                <w:lang w:eastAsia="ru-RU"/>
              </w:rPr>
            </w:pPr>
          </w:p>
        </w:tc>
      </w:tr>
      <w:tr w:rsidR="00EE3B1F" w:rsidRPr="00EE3B1F" w14:paraId="5631C8A5" w14:textId="77777777" w:rsidTr="00F86AB3">
        <w:trPr>
          <w:trHeight w:val="133"/>
        </w:trPr>
        <w:tc>
          <w:tcPr>
            <w:tcW w:w="0" w:type="auto"/>
            <w:vMerge/>
            <w:tcBorders>
              <w:left w:val="single" w:sz="4" w:space="0" w:color="auto"/>
              <w:bottom w:val="single" w:sz="4" w:space="0" w:color="auto"/>
              <w:right w:val="single" w:sz="4" w:space="0" w:color="auto"/>
            </w:tcBorders>
            <w:vAlign w:val="center"/>
          </w:tcPr>
          <w:p w14:paraId="759D74EA" w14:textId="77777777" w:rsidR="00EE3B1F" w:rsidRPr="00EE3B1F" w:rsidRDefault="00EE3B1F" w:rsidP="00EE3B1F">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349B3AD5" w14:textId="329A973A" w:rsidR="00EE3B1F" w:rsidRPr="00EE3B1F" w:rsidRDefault="00EE3B1F" w:rsidP="00EE3B1F">
            <w:pPr>
              <w:suppressAutoHyphens/>
              <w:rPr>
                <w:rFonts w:ascii="Times New Roman" w:eastAsia="Times New Roman" w:hAnsi="Times New Roman" w:cs="Times New Roman"/>
                <w:b/>
                <w:bCs/>
                <w:sz w:val="24"/>
                <w:szCs w:val="24"/>
                <w:lang w:eastAsia="ru-RU"/>
              </w:rPr>
            </w:pPr>
            <w:r w:rsidRPr="00EE3B1F">
              <w:rPr>
                <w:rFonts w:ascii="Times New Roman" w:hAnsi="Times New Roman"/>
                <w:sz w:val="24"/>
                <w:szCs w:val="24"/>
              </w:rPr>
              <w:t xml:space="preserve"> Практическое занятие № 10. Изучение и освоение технологии кислородно-флюсовой резки хромистых сталей и чугуна</w:t>
            </w:r>
          </w:p>
        </w:tc>
        <w:tc>
          <w:tcPr>
            <w:tcW w:w="676" w:type="pct"/>
            <w:tcBorders>
              <w:top w:val="single" w:sz="4" w:space="0" w:color="auto"/>
              <w:left w:val="single" w:sz="4" w:space="0" w:color="auto"/>
              <w:bottom w:val="single" w:sz="4" w:space="0" w:color="auto"/>
              <w:right w:val="single" w:sz="4" w:space="0" w:color="auto"/>
            </w:tcBorders>
          </w:tcPr>
          <w:p w14:paraId="422CC0BD"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49EAF7D0" w14:textId="77777777" w:rsidR="00EE3B1F" w:rsidRPr="00EE3B1F" w:rsidRDefault="00EE3B1F" w:rsidP="00EE3B1F">
            <w:pPr>
              <w:jc w:val="center"/>
              <w:rPr>
                <w:rFonts w:ascii="Times New Roman" w:eastAsia="Times New Roman" w:hAnsi="Times New Roman" w:cs="Times New Roman"/>
                <w:sz w:val="24"/>
                <w:szCs w:val="24"/>
                <w:lang w:eastAsia="ru-RU"/>
              </w:rPr>
            </w:pPr>
          </w:p>
        </w:tc>
      </w:tr>
      <w:tr w:rsidR="00EE3B1F" w:rsidRPr="00EE3B1F" w14:paraId="08E70C59" w14:textId="77777777" w:rsidTr="00C3782A">
        <w:trPr>
          <w:trHeight w:val="133"/>
        </w:trPr>
        <w:tc>
          <w:tcPr>
            <w:tcW w:w="0" w:type="auto"/>
            <w:vMerge w:val="restart"/>
            <w:tcBorders>
              <w:top w:val="single" w:sz="4" w:space="0" w:color="auto"/>
              <w:left w:val="single" w:sz="4" w:space="0" w:color="auto"/>
              <w:right w:val="single" w:sz="4" w:space="0" w:color="auto"/>
            </w:tcBorders>
          </w:tcPr>
          <w:p w14:paraId="41942E5D" w14:textId="199427F7" w:rsidR="00EE3B1F" w:rsidRPr="00EE3B1F" w:rsidRDefault="00EE3B1F" w:rsidP="00EE3B1F">
            <w:pPr>
              <w:rPr>
                <w:rFonts w:ascii="Times New Roman" w:eastAsia="Times New Roman" w:hAnsi="Times New Roman" w:cs="Times New Roman"/>
                <w:b/>
                <w:bCs/>
                <w:sz w:val="24"/>
                <w:szCs w:val="24"/>
                <w:lang w:eastAsia="ru-RU"/>
              </w:rPr>
            </w:pPr>
            <w:r w:rsidRPr="00EE3B1F">
              <w:rPr>
                <w:rFonts w:ascii="Times New Roman" w:hAnsi="Times New Roman"/>
                <w:b/>
                <w:sz w:val="24"/>
                <w:szCs w:val="24"/>
              </w:rPr>
              <w:t xml:space="preserve">Тема 3.4. Технология автоматической и механизированной сварки средней </w:t>
            </w:r>
            <w:r w:rsidRPr="00EE3B1F">
              <w:rPr>
                <w:rFonts w:ascii="Times New Roman" w:hAnsi="Times New Roman"/>
                <w:b/>
                <w:sz w:val="24"/>
                <w:szCs w:val="24"/>
              </w:rPr>
              <w:lastRenderedPageBreak/>
              <w:t>сложности сложных аппаратов, узлов из различных сталей, чугуна и цветных металлов, и их сплавов</w:t>
            </w:r>
          </w:p>
        </w:tc>
        <w:tc>
          <w:tcPr>
            <w:tcW w:w="2552" w:type="pct"/>
            <w:tcBorders>
              <w:top w:val="single" w:sz="4" w:space="0" w:color="auto"/>
              <w:left w:val="single" w:sz="4" w:space="0" w:color="auto"/>
              <w:bottom w:val="single" w:sz="4" w:space="0" w:color="auto"/>
              <w:right w:val="single" w:sz="4" w:space="0" w:color="auto"/>
            </w:tcBorders>
          </w:tcPr>
          <w:p w14:paraId="6CC37AAD" w14:textId="63CDF5B0" w:rsidR="00EE3B1F" w:rsidRPr="00EE3B1F" w:rsidRDefault="00EE3B1F" w:rsidP="00EE3B1F">
            <w:pPr>
              <w:suppressAutoHyphens/>
              <w:rPr>
                <w:rFonts w:ascii="Times New Roman" w:hAnsi="Times New Roman"/>
                <w:sz w:val="24"/>
                <w:szCs w:val="24"/>
              </w:rPr>
            </w:pPr>
            <w:r w:rsidRPr="00EE3B1F">
              <w:rPr>
                <w:rFonts w:ascii="Times New Roman" w:hAnsi="Times New Roman"/>
                <w:b/>
                <w:bCs/>
                <w:sz w:val="24"/>
                <w:szCs w:val="24"/>
              </w:rPr>
              <w:lastRenderedPageBreak/>
              <w:t xml:space="preserve">Содержание </w:t>
            </w:r>
          </w:p>
        </w:tc>
        <w:tc>
          <w:tcPr>
            <w:tcW w:w="676" w:type="pct"/>
            <w:tcBorders>
              <w:top w:val="single" w:sz="4" w:space="0" w:color="auto"/>
              <w:left w:val="single" w:sz="4" w:space="0" w:color="auto"/>
              <w:bottom w:val="single" w:sz="4" w:space="0" w:color="auto"/>
              <w:right w:val="single" w:sz="4" w:space="0" w:color="auto"/>
            </w:tcBorders>
          </w:tcPr>
          <w:p w14:paraId="22463756"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7AC594B6" w14:textId="77777777" w:rsidR="00EE3B1F" w:rsidRPr="00EE3B1F" w:rsidRDefault="00EE3B1F" w:rsidP="00EE3B1F">
            <w:pPr>
              <w:jc w:val="center"/>
              <w:rPr>
                <w:rFonts w:ascii="Times New Roman" w:eastAsia="Times New Roman" w:hAnsi="Times New Roman" w:cs="Times New Roman"/>
                <w:sz w:val="24"/>
                <w:szCs w:val="24"/>
                <w:lang w:eastAsia="ru-RU"/>
              </w:rPr>
            </w:pPr>
          </w:p>
        </w:tc>
      </w:tr>
      <w:tr w:rsidR="00EE3B1F" w:rsidRPr="00EE3B1F" w14:paraId="4C9B7821" w14:textId="77777777" w:rsidTr="00C3782A">
        <w:trPr>
          <w:trHeight w:val="133"/>
        </w:trPr>
        <w:tc>
          <w:tcPr>
            <w:tcW w:w="0" w:type="auto"/>
            <w:vMerge/>
            <w:tcBorders>
              <w:left w:val="single" w:sz="4" w:space="0" w:color="auto"/>
              <w:right w:val="single" w:sz="4" w:space="0" w:color="auto"/>
            </w:tcBorders>
            <w:vAlign w:val="center"/>
          </w:tcPr>
          <w:p w14:paraId="22D15A1F" w14:textId="77777777" w:rsidR="00EE3B1F" w:rsidRPr="00EE3B1F" w:rsidRDefault="00EE3B1F" w:rsidP="00EE3B1F">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right w:val="single" w:sz="4" w:space="0" w:color="auto"/>
            </w:tcBorders>
          </w:tcPr>
          <w:p w14:paraId="547B1C0C" w14:textId="6F573B4C" w:rsidR="00EE3B1F" w:rsidRPr="00EE3B1F" w:rsidRDefault="00EE3B1F" w:rsidP="00EE3B1F">
            <w:pPr>
              <w:suppressAutoHyphens/>
              <w:rPr>
                <w:rFonts w:ascii="Times New Roman" w:hAnsi="Times New Roman"/>
                <w:sz w:val="24"/>
                <w:szCs w:val="24"/>
              </w:rPr>
            </w:pPr>
            <w:r w:rsidRPr="00EE3B1F">
              <w:rPr>
                <w:rFonts w:ascii="Times New Roman" w:hAnsi="Times New Roman"/>
                <w:sz w:val="24"/>
                <w:szCs w:val="24"/>
              </w:rPr>
              <w:t xml:space="preserve">1. Технология автоматической и механизированной сварки узлов средней сложности. Технология автоматической и механизированной сварки сложных аппаратов, узлов и различных сталей, чугуна, </w:t>
            </w:r>
            <w:r w:rsidRPr="00EE3B1F">
              <w:rPr>
                <w:rFonts w:ascii="Times New Roman" w:hAnsi="Times New Roman"/>
                <w:sz w:val="24"/>
                <w:szCs w:val="24"/>
              </w:rPr>
              <w:lastRenderedPageBreak/>
              <w:t>цветных металлов и их сплавов. Требования безопасности труда и пожарной безопасности при ведении сварочных работ</w:t>
            </w:r>
          </w:p>
        </w:tc>
        <w:tc>
          <w:tcPr>
            <w:tcW w:w="676" w:type="pct"/>
            <w:tcBorders>
              <w:top w:val="single" w:sz="4" w:space="0" w:color="auto"/>
              <w:left w:val="single" w:sz="4" w:space="0" w:color="auto"/>
              <w:bottom w:val="single" w:sz="4" w:space="0" w:color="auto"/>
              <w:right w:val="single" w:sz="4" w:space="0" w:color="auto"/>
            </w:tcBorders>
          </w:tcPr>
          <w:p w14:paraId="11EFC876"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36EA1103" w14:textId="77777777" w:rsidR="00EE3B1F" w:rsidRPr="00EE3B1F" w:rsidRDefault="00EE3B1F" w:rsidP="00EE3B1F">
            <w:pPr>
              <w:jc w:val="center"/>
              <w:rPr>
                <w:rFonts w:ascii="Times New Roman" w:eastAsia="Times New Roman" w:hAnsi="Times New Roman" w:cs="Times New Roman"/>
                <w:sz w:val="24"/>
                <w:szCs w:val="24"/>
                <w:lang w:eastAsia="ru-RU"/>
              </w:rPr>
            </w:pPr>
          </w:p>
        </w:tc>
      </w:tr>
      <w:tr w:rsidR="00EE3B1F" w:rsidRPr="00EE3B1F" w14:paraId="7B045895" w14:textId="77777777" w:rsidTr="00C3782A">
        <w:trPr>
          <w:trHeight w:val="133"/>
        </w:trPr>
        <w:tc>
          <w:tcPr>
            <w:tcW w:w="0" w:type="auto"/>
            <w:vMerge/>
            <w:tcBorders>
              <w:left w:val="single" w:sz="4" w:space="0" w:color="auto"/>
              <w:right w:val="single" w:sz="4" w:space="0" w:color="auto"/>
            </w:tcBorders>
            <w:vAlign w:val="center"/>
          </w:tcPr>
          <w:p w14:paraId="035C743E" w14:textId="77777777" w:rsidR="00EE3B1F" w:rsidRPr="00EE3B1F" w:rsidRDefault="00EE3B1F" w:rsidP="00EE3B1F">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0CE4115E" w14:textId="008AD510" w:rsidR="00EE3B1F" w:rsidRPr="00EE3B1F" w:rsidRDefault="00EE3B1F" w:rsidP="00EE3B1F">
            <w:pPr>
              <w:suppressAutoHyphens/>
              <w:rPr>
                <w:rFonts w:ascii="Times New Roman" w:hAnsi="Times New Roman"/>
                <w:sz w:val="24"/>
                <w:szCs w:val="24"/>
              </w:rPr>
            </w:pPr>
            <w:r w:rsidRPr="00EE3B1F">
              <w:rPr>
                <w:rFonts w:ascii="Times New Roman" w:hAnsi="Times New Roman"/>
                <w:b/>
                <w:bCs/>
                <w:sz w:val="24"/>
                <w:szCs w:val="24"/>
              </w:rPr>
              <w:t xml:space="preserve">В том числе практических занятий </w:t>
            </w:r>
          </w:p>
        </w:tc>
        <w:tc>
          <w:tcPr>
            <w:tcW w:w="676" w:type="pct"/>
            <w:tcBorders>
              <w:top w:val="single" w:sz="4" w:space="0" w:color="auto"/>
              <w:left w:val="single" w:sz="4" w:space="0" w:color="auto"/>
              <w:bottom w:val="single" w:sz="4" w:space="0" w:color="auto"/>
              <w:right w:val="single" w:sz="4" w:space="0" w:color="auto"/>
            </w:tcBorders>
          </w:tcPr>
          <w:p w14:paraId="247B0862"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1EFD6B26" w14:textId="77777777" w:rsidR="00EE3B1F" w:rsidRPr="00EE3B1F" w:rsidRDefault="00EE3B1F" w:rsidP="00EE3B1F">
            <w:pPr>
              <w:jc w:val="center"/>
              <w:rPr>
                <w:rFonts w:ascii="Times New Roman" w:eastAsia="Times New Roman" w:hAnsi="Times New Roman" w:cs="Times New Roman"/>
                <w:sz w:val="24"/>
                <w:szCs w:val="24"/>
                <w:lang w:eastAsia="ru-RU"/>
              </w:rPr>
            </w:pPr>
          </w:p>
        </w:tc>
      </w:tr>
      <w:tr w:rsidR="00EE3B1F" w:rsidRPr="00EE3B1F" w14:paraId="29379967" w14:textId="77777777" w:rsidTr="00C3782A">
        <w:trPr>
          <w:trHeight w:val="133"/>
        </w:trPr>
        <w:tc>
          <w:tcPr>
            <w:tcW w:w="0" w:type="auto"/>
            <w:vMerge/>
            <w:tcBorders>
              <w:left w:val="single" w:sz="4" w:space="0" w:color="auto"/>
              <w:right w:val="single" w:sz="4" w:space="0" w:color="auto"/>
            </w:tcBorders>
            <w:vAlign w:val="center"/>
          </w:tcPr>
          <w:p w14:paraId="70C74CC7" w14:textId="77777777" w:rsidR="00EE3B1F" w:rsidRPr="00EE3B1F" w:rsidRDefault="00EE3B1F" w:rsidP="00EE3B1F">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bottom w:val="single" w:sz="4" w:space="0" w:color="auto"/>
              <w:right w:val="single" w:sz="4" w:space="0" w:color="auto"/>
            </w:tcBorders>
          </w:tcPr>
          <w:p w14:paraId="28D969DA" w14:textId="691C836D" w:rsidR="00EE3B1F" w:rsidRPr="00EE3B1F" w:rsidRDefault="00EE3B1F" w:rsidP="00EE3B1F">
            <w:pPr>
              <w:suppressAutoHyphens/>
              <w:rPr>
                <w:rFonts w:ascii="Times New Roman" w:hAnsi="Times New Roman"/>
                <w:sz w:val="24"/>
                <w:szCs w:val="24"/>
              </w:rPr>
            </w:pPr>
            <w:r w:rsidRPr="00EE3B1F">
              <w:rPr>
                <w:rFonts w:ascii="Times New Roman" w:hAnsi="Times New Roman"/>
                <w:sz w:val="24"/>
                <w:szCs w:val="24"/>
              </w:rPr>
              <w:t>Практическое занятие № 11. Изучение и освоение технологии автоматической и механизированной сварки узлов средней сложности</w:t>
            </w:r>
          </w:p>
        </w:tc>
        <w:tc>
          <w:tcPr>
            <w:tcW w:w="676" w:type="pct"/>
            <w:tcBorders>
              <w:top w:val="single" w:sz="4" w:space="0" w:color="auto"/>
              <w:left w:val="single" w:sz="4" w:space="0" w:color="auto"/>
              <w:bottom w:val="single" w:sz="4" w:space="0" w:color="auto"/>
              <w:right w:val="single" w:sz="4" w:space="0" w:color="auto"/>
            </w:tcBorders>
          </w:tcPr>
          <w:p w14:paraId="37BE97E7"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25D64C3D" w14:textId="77777777" w:rsidR="00EE3B1F" w:rsidRPr="00EE3B1F" w:rsidRDefault="00EE3B1F" w:rsidP="00EE3B1F">
            <w:pPr>
              <w:jc w:val="center"/>
              <w:rPr>
                <w:rFonts w:ascii="Times New Roman" w:eastAsia="Times New Roman" w:hAnsi="Times New Roman" w:cs="Times New Roman"/>
                <w:sz w:val="24"/>
                <w:szCs w:val="24"/>
                <w:lang w:eastAsia="ru-RU"/>
              </w:rPr>
            </w:pPr>
          </w:p>
        </w:tc>
      </w:tr>
      <w:tr w:rsidR="00EE3B1F" w:rsidRPr="00EE3B1F" w14:paraId="43BB6FC1" w14:textId="77777777" w:rsidTr="00C3782A">
        <w:trPr>
          <w:trHeight w:val="133"/>
        </w:trPr>
        <w:tc>
          <w:tcPr>
            <w:tcW w:w="0" w:type="auto"/>
            <w:vMerge/>
            <w:tcBorders>
              <w:left w:val="single" w:sz="4" w:space="0" w:color="auto"/>
              <w:bottom w:val="single" w:sz="4" w:space="0" w:color="auto"/>
              <w:right w:val="single" w:sz="4" w:space="0" w:color="auto"/>
            </w:tcBorders>
            <w:vAlign w:val="center"/>
          </w:tcPr>
          <w:p w14:paraId="5504C4B5" w14:textId="77777777" w:rsidR="00EE3B1F" w:rsidRPr="00EE3B1F" w:rsidRDefault="00EE3B1F" w:rsidP="00EE3B1F">
            <w:pPr>
              <w:rPr>
                <w:rFonts w:ascii="Times New Roman" w:eastAsia="Times New Roman" w:hAnsi="Times New Roman" w:cs="Times New Roman"/>
                <w:b/>
                <w:bCs/>
                <w:sz w:val="24"/>
                <w:szCs w:val="24"/>
                <w:lang w:eastAsia="ru-RU"/>
              </w:rPr>
            </w:pPr>
          </w:p>
        </w:tc>
        <w:tc>
          <w:tcPr>
            <w:tcW w:w="2552" w:type="pct"/>
            <w:tcBorders>
              <w:top w:val="single" w:sz="4" w:space="0" w:color="auto"/>
              <w:left w:val="single" w:sz="4" w:space="0" w:color="auto"/>
              <w:right w:val="single" w:sz="4" w:space="0" w:color="auto"/>
            </w:tcBorders>
          </w:tcPr>
          <w:p w14:paraId="32FB27C0" w14:textId="05EAEAC8" w:rsidR="00EE3B1F" w:rsidRPr="00EE3B1F" w:rsidRDefault="00EE3B1F" w:rsidP="00EE3B1F">
            <w:pPr>
              <w:suppressAutoHyphens/>
              <w:rPr>
                <w:rFonts w:ascii="Times New Roman" w:hAnsi="Times New Roman"/>
                <w:sz w:val="24"/>
                <w:szCs w:val="24"/>
              </w:rPr>
            </w:pPr>
            <w:r w:rsidRPr="00EE3B1F">
              <w:rPr>
                <w:rFonts w:ascii="Times New Roman" w:hAnsi="Times New Roman"/>
                <w:sz w:val="24"/>
                <w:szCs w:val="24"/>
              </w:rPr>
              <w:t>Практическое занятие № 12. Изучение и освоение технологии автоматической и механизированной сварки сложных аппаратов, узлов и различных сталей, чугуна, цветных металлов и их сплавов</w:t>
            </w:r>
          </w:p>
        </w:tc>
        <w:tc>
          <w:tcPr>
            <w:tcW w:w="676" w:type="pct"/>
            <w:tcBorders>
              <w:top w:val="single" w:sz="4" w:space="0" w:color="auto"/>
              <w:left w:val="single" w:sz="4" w:space="0" w:color="auto"/>
              <w:bottom w:val="single" w:sz="4" w:space="0" w:color="auto"/>
              <w:right w:val="single" w:sz="4" w:space="0" w:color="auto"/>
            </w:tcBorders>
          </w:tcPr>
          <w:p w14:paraId="6830BBFA" w14:textId="77777777" w:rsidR="00EE3B1F" w:rsidRPr="00EE3B1F" w:rsidRDefault="00EE3B1F" w:rsidP="00EE3B1F">
            <w:pPr>
              <w:jc w:val="center"/>
              <w:rPr>
                <w:rFonts w:ascii="Times New Roman" w:eastAsia="Times New Roman" w:hAnsi="Times New Roman" w:cs="Times New Roman"/>
                <w:sz w:val="24"/>
                <w:szCs w:val="24"/>
                <w:lang w:eastAsia="ru-RU"/>
              </w:rPr>
            </w:pPr>
          </w:p>
        </w:tc>
        <w:tc>
          <w:tcPr>
            <w:tcW w:w="896" w:type="pct"/>
            <w:tcBorders>
              <w:top w:val="single" w:sz="4" w:space="0" w:color="auto"/>
              <w:left w:val="single" w:sz="4" w:space="0" w:color="auto"/>
              <w:bottom w:val="single" w:sz="4" w:space="0" w:color="auto"/>
              <w:right w:val="single" w:sz="4" w:space="0" w:color="auto"/>
            </w:tcBorders>
          </w:tcPr>
          <w:p w14:paraId="30A84DBF" w14:textId="77777777" w:rsidR="00EE3B1F" w:rsidRPr="00EE3B1F" w:rsidRDefault="00EE3B1F" w:rsidP="00EE3B1F">
            <w:pPr>
              <w:jc w:val="center"/>
              <w:rPr>
                <w:rFonts w:ascii="Times New Roman" w:eastAsia="Times New Roman" w:hAnsi="Times New Roman" w:cs="Times New Roman"/>
                <w:sz w:val="24"/>
                <w:szCs w:val="24"/>
                <w:lang w:eastAsia="ru-RU"/>
              </w:rPr>
            </w:pPr>
          </w:p>
        </w:tc>
      </w:tr>
      <w:tr w:rsidR="00EE3B1F" w:rsidRPr="00EE3B1F" w14:paraId="10164B93" w14:textId="77777777" w:rsidTr="00EE3B1F">
        <w:tc>
          <w:tcPr>
            <w:tcW w:w="3428" w:type="pct"/>
            <w:gridSpan w:val="2"/>
            <w:tcBorders>
              <w:top w:val="single" w:sz="4" w:space="0" w:color="auto"/>
              <w:left w:val="single" w:sz="4" w:space="0" w:color="auto"/>
              <w:bottom w:val="single" w:sz="4" w:space="0" w:color="auto"/>
              <w:right w:val="single" w:sz="4" w:space="0" w:color="auto"/>
            </w:tcBorders>
          </w:tcPr>
          <w:p w14:paraId="1D340630" w14:textId="77777777" w:rsidR="00EE3B1F" w:rsidRPr="00EE3B1F" w:rsidRDefault="00EE3B1F" w:rsidP="00EE3B1F">
            <w:pPr>
              <w:suppressAutoHyphens/>
              <w:jc w:val="both"/>
              <w:rPr>
                <w:rFonts w:ascii="Times New Roman" w:eastAsia="Times New Roman" w:hAnsi="Times New Roman" w:cs="Times New Roman"/>
                <w:b/>
                <w:sz w:val="24"/>
                <w:szCs w:val="24"/>
                <w:lang w:eastAsia="ru-RU"/>
              </w:rPr>
            </w:pPr>
            <w:r w:rsidRPr="00EE3B1F">
              <w:rPr>
                <w:rFonts w:ascii="Times New Roman" w:eastAsia="Times New Roman" w:hAnsi="Times New Roman" w:cs="Times New Roman"/>
                <w:b/>
                <w:sz w:val="24"/>
                <w:szCs w:val="24"/>
                <w:lang w:eastAsia="ru-RU"/>
              </w:rPr>
              <w:t xml:space="preserve">Производственная практика </w:t>
            </w:r>
          </w:p>
          <w:p w14:paraId="6FDE3348" w14:textId="77777777" w:rsidR="00EE3B1F" w:rsidRPr="00EE3B1F" w:rsidRDefault="00EE3B1F" w:rsidP="00EE3B1F">
            <w:pPr>
              <w:suppressAutoHyphens/>
              <w:jc w:val="both"/>
              <w:rPr>
                <w:rFonts w:ascii="Times New Roman" w:eastAsia="Times New Roman" w:hAnsi="Times New Roman" w:cs="Times New Roman"/>
                <w:bCs/>
                <w:sz w:val="24"/>
                <w:szCs w:val="24"/>
                <w:lang w:eastAsia="ru-RU"/>
              </w:rPr>
            </w:pPr>
            <w:r w:rsidRPr="00EE3B1F">
              <w:rPr>
                <w:rFonts w:ascii="Times New Roman" w:eastAsia="Times New Roman" w:hAnsi="Times New Roman" w:cs="Times New Roman"/>
                <w:bCs/>
                <w:sz w:val="24"/>
                <w:szCs w:val="24"/>
                <w:lang w:eastAsia="ru-RU"/>
              </w:rPr>
              <w:t xml:space="preserve">Виды работ </w:t>
            </w:r>
          </w:p>
          <w:p w14:paraId="3A6234D0" w14:textId="77777777" w:rsidR="00EE3B1F" w:rsidRPr="00EE3B1F" w:rsidRDefault="00EE3B1F" w:rsidP="00EE3B1F">
            <w:pPr>
              <w:suppressAutoHyphens/>
              <w:jc w:val="both"/>
              <w:rPr>
                <w:rFonts w:ascii="Times New Roman" w:eastAsia="Times New Roman" w:hAnsi="Times New Roman" w:cs="Times New Roman"/>
                <w:bCs/>
                <w:sz w:val="24"/>
                <w:szCs w:val="24"/>
                <w:lang w:eastAsia="ru-RU"/>
              </w:rPr>
            </w:pPr>
            <w:r w:rsidRPr="00EE3B1F">
              <w:rPr>
                <w:rFonts w:ascii="Times New Roman" w:eastAsia="Times New Roman" w:hAnsi="Times New Roman" w:cs="Times New Roman"/>
                <w:bCs/>
                <w:sz w:val="24"/>
                <w:szCs w:val="24"/>
                <w:lang w:eastAsia="ru-RU"/>
              </w:rPr>
              <w:t>1. 1. Газосварочные работы и резка металла.</w:t>
            </w:r>
          </w:p>
          <w:p w14:paraId="6490D984" w14:textId="77777777" w:rsidR="00EE3B1F" w:rsidRPr="00EE3B1F" w:rsidRDefault="00EE3B1F" w:rsidP="00EE3B1F">
            <w:pPr>
              <w:suppressAutoHyphens/>
              <w:jc w:val="both"/>
              <w:rPr>
                <w:rFonts w:ascii="Times New Roman" w:eastAsia="Times New Roman" w:hAnsi="Times New Roman" w:cs="Times New Roman"/>
                <w:bCs/>
                <w:sz w:val="24"/>
                <w:szCs w:val="24"/>
                <w:lang w:eastAsia="ru-RU"/>
              </w:rPr>
            </w:pPr>
            <w:r w:rsidRPr="00EE3B1F">
              <w:rPr>
                <w:rFonts w:ascii="Times New Roman" w:eastAsia="Times New Roman" w:hAnsi="Times New Roman" w:cs="Times New Roman"/>
                <w:bCs/>
                <w:sz w:val="24"/>
                <w:szCs w:val="24"/>
                <w:lang w:eastAsia="ru-RU"/>
              </w:rPr>
              <w:t>Наплавка валиков и газовая сварка пластин при нижнем горизонтальном и вертикальном положениях шва. Многослойная газовая наплавка и сварка. Заварка трещин, отверстий варка заплат. Газовая сварка кольцевых швов трубчатых соединений. Сварка легированных сталей. Ручная кислородная резка металлов.</w:t>
            </w:r>
          </w:p>
          <w:p w14:paraId="23F58182" w14:textId="77777777" w:rsidR="00EE3B1F" w:rsidRPr="00EE3B1F" w:rsidRDefault="00EE3B1F" w:rsidP="00EE3B1F">
            <w:pPr>
              <w:suppressAutoHyphens/>
              <w:jc w:val="both"/>
              <w:rPr>
                <w:rFonts w:ascii="Times New Roman" w:eastAsia="Times New Roman" w:hAnsi="Times New Roman" w:cs="Times New Roman"/>
                <w:bCs/>
                <w:sz w:val="24"/>
                <w:szCs w:val="24"/>
                <w:lang w:eastAsia="ru-RU"/>
              </w:rPr>
            </w:pPr>
            <w:r w:rsidRPr="00EE3B1F">
              <w:rPr>
                <w:rFonts w:ascii="Times New Roman" w:eastAsia="Times New Roman" w:hAnsi="Times New Roman" w:cs="Times New Roman"/>
                <w:bCs/>
                <w:sz w:val="24"/>
                <w:szCs w:val="24"/>
                <w:lang w:eastAsia="ru-RU"/>
              </w:rPr>
              <w:t>2. Полуавтоматическая и автоматическая сварка и резка.</w:t>
            </w:r>
          </w:p>
          <w:p w14:paraId="1C7628ED" w14:textId="77777777" w:rsidR="00EE3B1F" w:rsidRPr="00EE3B1F" w:rsidRDefault="00EE3B1F" w:rsidP="00EE3B1F">
            <w:pPr>
              <w:suppressAutoHyphens/>
              <w:jc w:val="both"/>
              <w:rPr>
                <w:rFonts w:ascii="Times New Roman" w:eastAsia="Times New Roman" w:hAnsi="Times New Roman" w:cs="Times New Roman"/>
                <w:bCs/>
                <w:sz w:val="24"/>
                <w:szCs w:val="24"/>
                <w:lang w:eastAsia="ru-RU"/>
              </w:rPr>
            </w:pPr>
            <w:r w:rsidRPr="00EE3B1F">
              <w:rPr>
                <w:rFonts w:ascii="Times New Roman" w:eastAsia="Times New Roman" w:hAnsi="Times New Roman" w:cs="Times New Roman"/>
                <w:bCs/>
                <w:sz w:val="24"/>
                <w:szCs w:val="24"/>
                <w:lang w:eastAsia="ru-RU"/>
              </w:rPr>
              <w:t>Наплавка и сварка полуавтоматами и автоматами под слоем флюса. Наплавка и сварка газоэлектрическими полуавтоматами и автоматами. Самостоятельное выполнение работ электрогазосварщика 4-го разряда.</w:t>
            </w:r>
          </w:p>
          <w:p w14:paraId="7C0CD79F" w14:textId="77777777" w:rsidR="00EE3B1F" w:rsidRPr="00EE3B1F" w:rsidRDefault="00EE3B1F" w:rsidP="00EE3B1F">
            <w:pPr>
              <w:suppressAutoHyphens/>
              <w:jc w:val="both"/>
              <w:rPr>
                <w:rFonts w:ascii="Times New Roman" w:eastAsia="Times New Roman" w:hAnsi="Times New Roman" w:cs="Times New Roman"/>
                <w:bCs/>
                <w:sz w:val="24"/>
                <w:szCs w:val="24"/>
                <w:lang w:eastAsia="ru-RU"/>
              </w:rPr>
            </w:pPr>
            <w:r w:rsidRPr="00EE3B1F">
              <w:rPr>
                <w:rFonts w:ascii="Times New Roman" w:eastAsia="Times New Roman" w:hAnsi="Times New Roman" w:cs="Times New Roman"/>
                <w:bCs/>
                <w:sz w:val="24"/>
                <w:szCs w:val="24"/>
                <w:lang w:eastAsia="ru-RU"/>
              </w:rPr>
              <w:t xml:space="preserve">3.Кислородная резка (с применением различных горючих материалов) при помощи полуавтоматов и автоматов, выявление </w:t>
            </w:r>
          </w:p>
          <w:p w14:paraId="1751AC6B" w14:textId="13B8F290" w:rsidR="00EE3B1F" w:rsidRPr="00EE3B1F" w:rsidRDefault="00EE3B1F" w:rsidP="00EE3B1F">
            <w:pPr>
              <w:suppressAutoHyphens/>
              <w:jc w:val="both"/>
              <w:rPr>
                <w:rFonts w:ascii="Times New Roman" w:eastAsia="Times New Roman" w:hAnsi="Times New Roman" w:cs="Times New Roman"/>
                <w:b/>
                <w:sz w:val="24"/>
                <w:szCs w:val="24"/>
                <w:lang w:eastAsia="ru-RU"/>
              </w:rPr>
            </w:pPr>
            <w:r w:rsidRPr="00EE3B1F">
              <w:rPr>
                <w:rFonts w:ascii="Times New Roman" w:eastAsia="Times New Roman" w:hAnsi="Times New Roman" w:cs="Times New Roman"/>
                <w:bCs/>
                <w:sz w:val="24"/>
                <w:szCs w:val="24"/>
                <w:lang w:eastAsia="ru-RU"/>
              </w:rPr>
              <w:t>и устранение дефектов в сварных соединениях и изделиях для получения качественной продукции</w:t>
            </w:r>
          </w:p>
        </w:tc>
        <w:tc>
          <w:tcPr>
            <w:tcW w:w="676" w:type="pct"/>
            <w:tcBorders>
              <w:top w:val="single" w:sz="4" w:space="0" w:color="auto"/>
              <w:left w:val="single" w:sz="4" w:space="0" w:color="auto"/>
              <w:bottom w:val="single" w:sz="4" w:space="0" w:color="auto"/>
              <w:right w:val="single" w:sz="4" w:space="0" w:color="auto"/>
            </w:tcBorders>
            <w:vAlign w:val="center"/>
          </w:tcPr>
          <w:p w14:paraId="3350496E" w14:textId="77777777" w:rsidR="00EE3B1F" w:rsidRPr="00EE3B1F" w:rsidRDefault="00EE3B1F" w:rsidP="00EE3B1F">
            <w:pPr>
              <w:jc w:val="center"/>
              <w:rPr>
                <w:rFonts w:ascii="Times New Roman" w:eastAsia="Times New Roman" w:hAnsi="Times New Roman" w:cs="Times New Roman"/>
                <w:b/>
                <w:i/>
                <w:sz w:val="24"/>
                <w:szCs w:val="24"/>
                <w:lang w:eastAsia="ru-RU"/>
              </w:rPr>
            </w:pPr>
            <w:r w:rsidRPr="00EE3B1F">
              <w:rPr>
                <w:rFonts w:ascii="Times New Roman" w:hAnsi="Times New Roman"/>
                <w:b/>
                <w:sz w:val="24"/>
                <w:szCs w:val="24"/>
              </w:rPr>
              <w:t>144</w:t>
            </w:r>
          </w:p>
        </w:tc>
        <w:tc>
          <w:tcPr>
            <w:tcW w:w="896" w:type="pct"/>
            <w:tcBorders>
              <w:top w:val="single" w:sz="4" w:space="0" w:color="auto"/>
              <w:left w:val="single" w:sz="4" w:space="0" w:color="auto"/>
              <w:bottom w:val="single" w:sz="4" w:space="0" w:color="auto"/>
              <w:right w:val="single" w:sz="4" w:space="0" w:color="auto"/>
            </w:tcBorders>
          </w:tcPr>
          <w:p w14:paraId="5787CED3" w14:textId="6B29CF46" w:rsidR="00EE3B1F" w:rsidRPr="00EE3B1F" w:rsidRDefault="00EE3B1F" w:rsidP="00EE3B1F">
            <w:pPr>
              <w:rPr>
                <w:rFonts w:ascii="Times New Roman" w:eastAsia="Times New Roman" w:hAnsi="Times New Roman" w:cs="Times New Roman"/>
                <w:b/>
                <w:i/>
                <w:sz w:val="24"/>
                <w:szCs w:val="24"/>
                <w:lang w:eastAsia="ru-RU"/>
              </w:rPr>
            </w:pPr>
          </w:p>
        </w:tc>
      </w:tr>
      <w:tr w:rsidR="00EE3B1F" w:rsidRPr="00EE3B1F" w14:paraId="185E462D" w14:textId="77777777" w:rsidTr="00AE46AA">
        <w:trPr>
          <w:trHeight w:val="301"/>
        </w:trPr>
        <w:tc>
          <w:tcPr>
            <w:tcW w:w="3428" w:type="pct"/>
            <w:gridSpan w:val="2"/>
            <w:tcBorders>
              <w:top w:val="single" w:sz="4" w:space="0" w:color="auto"/>
              <w:left w:val="single" w:sz="4" w:space="0" w:color="auto"/>
              <w:bottom w:val="single" w:sz="4" w:space="0" w:color="auto"/>
              <w:right w:val="single" w:sz="4" w:space="0" w:color="auto"/>
            </w:tcBorders>
            <w:hideMark/>
          </w:tcPr>
          <w:p w14:paraId="425DEE7D" w14:textId="77777777" w:rsidR="00EE3B1F" w:rsidRPr="00EE3B1F" w:rsidRDefault="00EE3B1F" w:rsidP="00EE3B1F">
            <w:pPr>
              <w:rPr>
                <w:rFonts w:ascii="Times New Roman" w:eastAsia="Times New Roman" w:hAnsi="Times New Roman" w:cs="Times New Roman"/>
                <w:b/>
                <w:bCs/>
                <w:sz w:val="24"/>
                <w:szCs w:val="24"/>
                <w:lang w:eastAsia="ru-RU"/>
              </w:rPr>
            </w:pPr>
            <w:r w:rsidRPr="00EE3B1F">
              <w:rPr>
                <w:rFonts w:ascii="Times New Roman" w:eastAsia="Times New Roman" w:hAnsi="Times New Roman" w:cs="Times New Roman"/>
                <w:b/>
                <w:bCs/>
                <w:sz w:val="24"/>
                <w:szCs w:val="24"/>
                <w:lang w:eastAsia="ru-RU"/>
              </w:rPr>
              <w:t>Всего</w:t>
            </w:r>
          </w:p>
        </w:tc>
        <w:tc>
          <w:tcPr>
            <w:tcW w:w="676" w:type="pct"/>
            <w:tcBorders>
              <w:top w:val="single" w:sz="4" w:space="0" w:color="auto"/>
              <w:left w:val="single" w:sz="4" w:space="0" w:color="auto"/>
              <w:bottom w:val="single" w:sz="4" w:space="0" w:color="auto"/>
              <w:right w:val="single" w:sz="4" w:space="0" w:color="auto"/>
            </w:tcBorders>
            <w:vAlign w:val="center"/>
            <w:hideMark/>
          </w:tcPr>
          <w:p w14:paraId="28931212" w14:textId="15AED4F2" w:rsidR="00EE3B1F" w:rsidRPr="00EE3B1F" w:rsidRDefault="00EE3B1F" w:rsidP="00EE3B1F">
            <w:pPr>
              <w:jc w:val="center"/>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216</w:t>
            </w:r>
          </w:p>
        </w:tc>
        <w:tc>
          <w:tcPr>
            <w:tcW w:w="896" w:type="pct"/>
            <w:tcBorders>
              <w:top w:val="single" w:sz="4" w:space="0" w:color="auto"/>
              <w:left w:val="single" w:sz="4" w:space="0" w:color="auto"/>
              <w:bottom w:val="single" w:sz="4" w:space="0" w:color="auto"/>
              <w:right w:val="single" w:sz="4" w:space="0" w:color="auto"/>
            </w:tcBorders>
          </w:tcPr>
          <w:p w14:paraId="2D28FC28" w14:textId="77777777" w:rsidR="00EE3B1F" w:rsidRPr="00EE3B1F" w:rsidRDefault="00EE3B1F" w:rsidP="00EE3B1F">
            <w:pPr>
              <w:jc w:val="center"/>
              <w:rPr>
                <w:rFonts w:ascii="Times New Roman" w:eastAsia="Times New Roman" w:hAnsi="Times New Roman" w:cs="Times New Roman"/>
                <w:sz w:val="24"/>
                <w:szCs w:val="24"/>
                <w:lang w:eastAsia="ru-RU"/>
              </w:rPr>
            </w:pPr>
          </w:p>
        </w:tc>
      </w:tr>
    </w:tbl>
    <w:p w14:paraId="56D76E0E" w14:textId="77777777" w:rsidR="000D5A38" w:rsidRPr="005F59C7" w:rsidRDefault="000D5A38" w:rsidP="000D5A38">
      <w:pPr>
        <w:spacing w:after="200" w:line="276" w:lineRule="auto"/>
        <w:rPr>
          <w:rFonts w:ascii="Times New Roman" w:eastAsia="Times New Roman" w:hAnsi="Times New Roman" w:cs="Times New Roman"/>
          <w:sz w:val="24"/>
          <w:szCs w:val="24"/>
          <w:lang w:eastAsia="ru-RU"/>
        </w:rPr>
        <w:sectPr w:rsidR="000D5A38" w:rsidRPr="005F59C7" w:rsidSect="009B7136">
          <w:pgSz w:w="16838" w:h="11906" w:orient="landscape"/>
          <w:pgMar w:top="1134" w:right="567" w:bottom="1134" w:left="1701" w:header="709" w:footer="709" w:gutter="0"/>
          <w:cols w:space="708"/>
          <w:docGrid w:linePitch="360"/>
        </w:sectPr>
      </w:pPr>
    </w:p>
    <w:p w14:paraId="21A5EB53" w14:textId="77777777" w:rsidR="000D5A38" w:rsidRPr="00985111" w:rsidRDefault="000D5A38" w:rsidP="000D5A3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754199A1" w14:textId="77777777" w:rsidR="000D5A38" w:rsidRPr="00314663" w:rsidRDefault="000D5A38" w:rsidP="000D5A38">
      <w:pPr>
        <w:spacing w:line="276" w:lineRule="auto"/>
        <w:ind w:firstLine="709"/>
        <w:contextualSpacing/>
        <w:rPr>
          <w:rFonts w:ascii="Times New Roman" w:hAnsi="Times New Roman" w:cs="Times New Roman"/>
          <w:b/>
          <w:bCs/>
          <w:sz w:val="24"/>
          <w:szCs w:val="24"/>
        </w:rPr>
      </w:pPr>
    </w:p>
    <w:p w14:paraId="70AFA474" w14:textId="77777777" w:rsidR="000D5A38" w:rsidRPr="005F59C7" w:rsidRDefault="000D5A38" w:rsidP="000D5A38">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3F009EE" w14:textId="77777777" w:rsidR="00EE3B1F" w:rsidRPr="00EE3B1F" w:rsidRDefault="00EE3B1F" w:rsidP="00EE3B1F">
      <w:pPr>
        <w:ind w:firstLine="709"/>
        <w:jc w:val="both"/>
        <w:rPr>
          <w:rFonts w:ascii="Times New Roman" w:hAnsi="Times New Roman" w:cs="Times New Roman"/>
          <w:bCs/>
          <w:sz w:val="24"/>
          <w:szCs w:val="24"/>
        </w:rPr>
      </w:pPr>
      <w:r w:rsidRPr="00EE3B1F">
        <w:rPr>
          <w:rFonts w:ascii="Times New Roman" w:hAnsi="Times New Roman" w:cs="Times New Roman"/>
          <w:bCs/>
          <w:sz w:val="24"/>
          <w:szCs w:val="24"/>
        </w:rPr>
        <w:t xml:space="preserve">Лаборатория «Материаловедения», оснащенная в соответствии с п. 6.1.2.3 </w:t>
      </w:r>
      <w:proofErr w:type="gramStart"/>
      <w:r w:rsidRPr="00EE3B1F">
        <w:rPr>
          <w:rFonts w:ascii="Times New Roman" w:hAnsi="Times New Roman" w:cs="Times New Roman"/>
          <w:bCs/>
          <w:sz w:val="24"/>
          <w:szCs w:val="24"/>
        </w:rPr>
        <w:t>пример-ной</w:t>
      </w:r>
      <w:proofErr w:type="gramEnd"/>
      <w:r w:rsidRPr="00EE3B1F">
        <w:rPr>
          <w:rFonts w:ascii="Times New Roman" w:hAnsi="Times New Roman" w:cs="Times New Roman"/>
          <w:bCs/>
          <w:sz w:val="24"/>
          <w:szCs w:val="24"/>
        </w:rPr>
        <w:t xml:space="preserve"> основной образовательной программы по профессии 23.01.08 Слесарь по ремонту строительных машин. </w:t>
      </w:r>
    </w:p>
    <w:p w14:paraId="1AB9C0FC" w14:textId="77777777" w:rsidR="00EE3B1F" w:rsidRPr="00EE3B1F" w:rsidRDefault="00EE3B1F" w:rsidP="00EE3B1F">
      <w:pPr>
        <w:ind w:firstLine="709"/>
        <w:jc w:val="both"/>
        <w:rPr>
          <w:rFonts w:ascii="Times New Roman" w:hAnsi="Times New Roman" w:cs="Times New Roman"/>
          <w:bCs/>
          <w:sz w:val="24"/>
          <w:szCs w:val="24"/>
        </w:rPr>
      </w:pPr>
      <w:r w:rsidRPr="00EE3B1F">
        <w:rPr>
          <w:rFonts w:ascii="Times New Roman" w:hAnsi="Times New Roman" w:cs="Times New Roman"/>
          <w:bCs/>
          <w:sz w:val="24"/>
          <w:szCs w:val="24"/>
        </w:rPr>
        <w:t xml:space="preserve">Мастерские «Слесарная», «Электрогазосварочная», оснащенные в соответствии </w:t>
      </w:r>
    </w:p>
    <w:p w14:paraId="632D4EFF" w14:textId="77777777" w:rsidR="00EE3B1F" w:rsidRPr="00EE3B1F" w:rsidRDefault="00EE3B1F" w:rsidP="00EE3B1F">
      <w:pPr>
        <w:ind w:firstLine="709"/>
        <w:jc w:val="both"/>
        <w:rPr>
          <w:rFonts w:ascii="Times New Roman" w:hAnsi="Times New Roman" w:cs="Times New Roman"/>
          <w:bCs/>
          <w:sz w:val="24"/>
          <w:szCs w:val="24"/>
        </w:rPr>
      </w:pPr>
      <w:r w:rsidRPr="00EE3B1F">
        <w:rPr>
          <w:rFonts w:ascii="Times New Roman" w:hAnsi="Times New Roman" w:cs="Times New Roman"/>
          <w:bCs/>
          <w:sz w:val="24"/>
          <w:szCs w:val="24"/>
        </w:rPr>
        <w:t>с п. 6.1.2.4 примерной основной образовательной программы по данной профессии.</w:t>
      </w:r>
    </w:p>
    <w:p w14:paraId="26D030F6" w14:textId="19728B9A" w:rsidR="000D5A38" w:rsidRDefault="00EE3B1F" w:rsidP="00EE3B1F">
      <w:pPr>
        <w:ind w:firstLine="709"/>
        <w:jc w:val="both"/>
        <w:rPr>
          <w:rFonts w:ascii="Times New Roman" w:hAnsi="Times New Roman" w:cs="Times New Roman"/>
          <w:bCs/>
          <w:sz w:val="24"/>
          <w:szCs w:val="24"/>
        </w:rPr>
      </w:pPr>
      <w:r w:rsidRPr="00EE3B1F">
        <w:rPr>
          <w:rFonts w:ascii="Times New Roman" w:hAnsi="Times New Roman" w:cs="Times New Roman"/>
          <w:bCs/>
          <w:sz w:val="24"/>
          <w:szCs w:val="24"/>
        </w:rPr>
        <w:t>Оснащенные базы практики в соответствии с п. 6.1.2.5 примерной основной образовательной программы по профессии.</w:t>
      </w:r>
    </w:p>
    <w:p w14:paraId="5A623F9A" w14:textId="77777777" w:rsidR="00EE3B1F" w:rsidRPr="00EE3B1F" w:rsidRDefault="00EE3B1F" w:rsidP="00EE3B1F">
      <w:pPr>
        <w:ind w:firstLine="709"/>
        <w:jc w:val="both"/>
        <w:rPr>
          <w:rFonts w:ascii="Times New Roman" w:eastAsia="Times New Roman" w:hAnsi="Times New Roman" w:cs="Times New Roman"/>
          <w:bCs/>
          <w:sz w:val="16"/>
          <w:szCs w:val="16"/>
          <w:lang w:eastAsia="ru-RU"/>
        </w:rPr>
      </w:pPr>
    </w:p>
    <w:p w14:paraId="1BF30D6F" w14:textId="77777777" w:rsidR="000D5A38" w:rsidRPr="00985111" w:rsidRDefault="000D5A38" w:rsidP="000D5A3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56571A6A" w14:textId="77777777" w:rsidR="000D5A38" w:rsidRPr="00985111" w:rsidRDefault="000D5A38" w:rsidP="000D5A38">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69D2C19" w14:textId="77777777" w:rsidR="000D5A38" w:rsidRPr="00EE3B1F" w:rsidRDefault="000D5A38" w:rsidP="000D5A38">
      <w:pPr>
        <w:spacing w:line="276" w:lineRule="auto"/>
        <w:ind w:firstLine="709"/>
        <w:contextualSpacing/>
        <w:rPr>
          <w:rFonts w:ascii="Times New Roman" w:hAnsi="Times New Roman" w:cs="Times New Roman"/>
          <w:sz w:val="12"/>
          <w:szCs w:val="12"/>
        </w:rPr>
      </w:pPr>
    </w:p>
    <w:p w14:paraId="0739C133" w14:textId="77777777" w:rsidR="00660745" w:rsidRPr="00985111" w:rsidRDefault="00660745" w:rsidP="00660745">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4B24949" w14:textId="77777777" w:rsidR="00EE3B1F" w:rsidRPr="00EE3B1F" w:rsidRDefault="00EE3B1F" w:rsidP="00EE3B1F">
      <w:pPr>
        <w:numPr>
          <w:ilvl w:val="0"/>
          <w:numId w:val="20"/>
        </w:numPr>
        <w:tabs>
          <w:tab w:val="left" w:pos="993"/>
        </w:tabs>
        <w:spacing w:line="276" w:lineRule="auto"/>
        <w:ind w:left="0" w:firstLine="709"/>
        <w:contextualSpacing/>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Козловский, С. Н. Сварочные </w:t>
      </w:r>
      <w:proofErr w:type="gramStart"/>
      <w:r w:rsidRPr="00EE3B1F">
        <w:rPr>
          <w:rFonts w:ascii="Times New Roman" w:eastAsia="Times New Roman" w:hAnsi="Times New Roman" w:cs="Times New Roman"/>
          <w:sz w:val="24"/>
          <w:szCs w:val="24"/>
          <w:lang w:eastAsia="ru-RU"/>
        </w:rPr>
        <w:t>технологии :</w:t>
      </w:r>
      <w:proofErr w:type="gramEnd"/>
      <w:r w:rsidRPr="00EE3B1F">
        <w:rPr>
          <w:rFonts w:ascii="Times New Roman" w:eastAsia="Times New Roman" w:hAnsi="Times New Roman" w:cs="Times New Roman"/>
          <w:sz w:val="24"/>
          <w:szCs w:val="24"/>
          <w:lang w:eastAsia="ru-RU"/>
        </w:rPr>
        <w:t xml:space="preserve"> учебное пособие для </w:t>
      </w:r>
      <w:proofErr w:type="spellStart"/>
      <w:r w:rsidRPr="00EE3B1F">
        <w:rPr>
          <w:rFonts w:ascii="Times New Roman" w:eastAsia="Times New Roman" w:hAnsi="Times New Roman" w:cs="Times New Roman"/>
          <w:sz w:val="24"/>
          <w:szCs w:val="24"/>
          <w:lang w:eastAsia="ru-RU"/>
        </w:rPr>
        <w:t>спо</w:t>
      </w:r>
      <w:proofErr w:type="spellEnd"/>
      <w:r w:rsidRPr="00EE3B1F">
        <w:rPr>
          <w:rFonts w:ascii="Times New Roman" w:eastAsia="Times New Roman" w:hAnsi="Times New Roman" w:cs="Times New Roman"/>
          <w:sz w:val="24"/>
          <w:szCs w:val="24"/>
          <w:lang w:eastAsia="ru-RU"/>
        </w:rPr>
        <w:t xml:space="preserve"> / С. Н. Козловский. — Санкт-</w:t>
      </w:r>
      <w:proofErr w:type="gramStart"/>
      <w:r w:rsidRPr="00EE3B1F">
        <w:rPr>
          <w:rFonts w:ascii="Times New Roman" w:eastAsia="Times New Roman" w:hAnsi="Times New Roman" w:cs="Times New Roman"/>
          <w:sz w:val="24"/>
          <w:szCs w:val="24"/>
          <w:lang w:eastAsia="ru-RU"/>
        </w:rPr>
        <w:t>Петербург :</w:t>
      </w:r>
      <w:proofErr w:type="gramEnd"/>
      <w:r w:rsidRPr="00EE3B1F">
        <w:rPr>
          <w:rFonts w:ascii="Times New Roman" w:eastAsia="Times New Roman" w:hAnsi="Times New Roman" w:cs="Times New Roman"/>
          <w:sz w:val="24"/>
          <w:szCs w:val="24"/>
          <w:lang w:eastAsia="ru-RU"/>
        </w:rPr>
        <w:t xml:space="preserve"> Лань, 2021. — 416 с. — ISBN 978-5-8114-6706-8. — </w:t>
      </w:r>
      <w:proofErr w:type="gramStart"/>
      <w:r w:rsidRPr="00EE3B1F">
        <w:rPr>
          <w:rFonts w:ascii="Times New Roman" w:eastAsia="Times New Roman" w:hAnsi="Times New Roman" w:cs="Times New Roman"/>
          <w:sz w:val="24"/>
          <w:szCs w:val="24"/>
          <w:lang w:eastAsia="ru-RU"/>
        </w:rPr>
        <w:t>Текст :</w:t>
      </w:r>
      <w:proofErr w:type="gramEnd"/>
      <w:r w:rsidRPr="00EE3B1F">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31" w:history="1">
        <w:r w:rsidRPr="00EE3B1F">
          <w:rPr>
            <w:rFonts w:ascii="Times New Roman" w:eastAsia="Times New Roman" w:hAnsi="Times New Roman" w:cs="Times New Roman"/>
            <w:color w:val="0000FF"/>
            <w:sz w:val="24"/>
            <w:szCs w:val="24"/>
            <w:u w:val="single"/>
            <w:lang w:eastAsia="ru-RU"/>
          </w:rPr>
          <w:t>https://e.lanbook.com/book/151686</w:t>
        </w:r>
      </w:hyperlink>
      <w:r w:rsidRPr="00EE3B1F">
        <w:rPr>
          <w:rFonts w:ascii="Times New Roman" w:eastAsia="Times New Roman" w:hAnsi="Times New Roman" w:cs="Times New Roman"/>
          <w:sz w:val="24"/>
          <w:szCs w:val="24"/>
          <w:lang w:eastAsia="ru-RU"/>
        </w:rPr>
        <w:t xml:space="preserve">  (дата обращения: 17.06.2022). — Режим доступа: для </w:t>
      </w:r>
      <w:proofErr w:type="spellStart"/>
      <w:r w:rsidRPr="00EE3B1F">
        <w:rPr>
          <w:rFonts w:ascii="Times New Roman" w:eastAsia="Times New Roman" w:hAnsi="Times New Roman" w:cs="Times New Roman"/>
          <w:sz w:val="24"/>
          <w:szCs w:val="24"/>
          <w:lang w:eastAsia="ru-RU"/>
        </w:rPr>
        <w:t>авториз</w:t>
      </w:r>
      <w:proofErr w:type="spellEnd"/>
      <w:r w:rsidRPr="00EE3B1F">
        <w:rPr>
          <w:rFonts w:ascii="Times New Roman" w:eastAsia="Times New Roman" w:hAnsi="Times New Roman" w:cs="Times New Roman"/>
          <w:sz w:val="24"/>
          <w:szCs w:val="24"/>
          <w:lang w:eastAsia="ru-RU"/>
        </w:rPr>
        <w:t>. пользователей.</w:t>
      </w:r>
    </w:p>
    <w:p w14:paraId="16B22567" w14:textId="77777777" w:rsidR="00EE3B1F" w:rsidRPr="00EE3B1F" w:rsidRDefault="00EE3B1F" w:rsidP="00EE3B1F">
      <w:pPr>
        <w:numPr>
          <w:ilvl w:val="0"/>
          <w:numId w:val="20"/>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Зорин, Е. Е. Электрическая дуговая сварка. Лабораторный практикум по технологическим основам </w:t>
      </w:r>
      <w:proofErr w:type="gramStart"/>
      <w:r w:rsidRPr="00EE3B1F">
        <w:rPr>
          <w:rFonts w:ascii="Times New Roman" w:eastAsia="Times New Roman" w:hAnsi="Times New Roman" w:cs="Times New Roman"/>
          <w:sz w:val="24"/>
          <w:szCs w:val="24"/>
          <w:lang w:eastAsia="ru-RU"/>
        </w:rPr>
        <w:t>сварки :</w:t>
      </w:r>
      <w:proofErr w:type="gramEnd"/>
      <w:r w:rsidRPr="00EE3B1F">
        <w:rPr>
          <w:rFonts w:ascii="Times New Roman" w:eastAsia="Times New Roman" w:hAnsi="Times New Roman" w:cs="Times New Roman"/>
          <w:sz w:val="24"/>
          <w:szCs w:val="24"/>
          <w:lang w:eastAsia="ru-RU"/>
        </w:rPr>
        <w:t xml:space="preserve"> учебное пособие для </w:t>
      </w:r>
      <w:proofErr w:type="spellStart"/>
      <w:r w:rsidRPr="00EE3B1F">
        <w:rPr>
          <w:rFonts w:ascii="Times New Roman" w:eastAsia="Times New Roman" w:hAnsi="Times New Roman" w:cs="Times New Roman"/>
          <w:sz w:val="24"/>
          <w:szCs w:val="24"/>
          <w:lang w:eastAsia="ru-RU"/>
        </w:rPr>
        <w:t>спо</w:t>
      </w:r>
      <w:proofErr w:type="spellEnd"/>
      <w:r w:rsidRPr="00EE3B1F">
        <w:rPr>
          <w:rFonts w:ascii="Times New Roman" w:eastAsia="Times New Roman" w:hAnsi="Times New Roman" w:cs="Times New Roman"/>
          <w:sz w:val="24"/>
          <w:szCs w:val="24"/>
          <w:lang w:eastAsia="ru-RU"/>
        </w:rPr>
        <w:t xml:space="preserve"> / Е. Е. Зорин. — 2-е изд., стер. — Санкт-</w:t>
      </w:r>
      <w:proofErr w:type="gramStart"/>
      <w:r w:rsidRPr="00EE3B1F">
        <w:rPr>
          <w:rFonts w:ascii="Times New Roman" w:eastAsia="Times New Roman" w:hAnsi="Times New Roman" w:cs="Times New Roman"/>
          <w:sz w:val="24"/>
          <w:szCs w:val="24"/>
          <w:lang w:eastAsia="ru-RU"/>
        </w:rPr>
        <w:t>Петербург :</w:t>
      </w:r>
      <w:proofErr w:type="gramEnd"/>
      <w:r w:rsidRPr="00EE3B1F">
        <w:rPr>
          <w:rFonts w:ascii="Times New Roman" w:eastAsia="Times New Roman" w:hAnsi="Times New Roman" w:cs="Times New Roman"/>
          <w:sz w:val="24"/>
          <w:szCs w:val="24"/>
          <w:lang w:eastAsia="ru-RU"/>
        </w:rPr>
        <w:t xml:space="preserve"> Лань, 2021. — 160 с. — ISBN 978-5-8114-8186-6. — </w:t>
      </w:r>
      <w:proofErr w:type="gramStart"/>
      <w:r w:rsidRPr="00EE3B1F">
        <w:rPr>
          <w:rFonts w:ascii="Times New Roman" w:eastAsia="Times New Roman" w:hAnsi="Times New Roman" w:cs="Times New Roman"/>
          <w:sz w:val="24"/>
          <w:szCs w:val="24"/>
          <w:lang w:eastAsia="ru-RU"/>
        </w:rPr>
        <w:t>Текст :</w:t>
      </w:r>
      <w:proofErr w:type="gramEnd"/>
      <w:r w:rsidRPr="00EE3B1F">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32" w:history="1">
        <w:r w:rsidRPr="00EE3B1F">
          <w:rPr>
            <w:rFonts w:ascii="Times New Roman" w:eastAsia="Times New Roman" w:hAnsi="Times New Roman" w:cs="Times New Roman"/>
            <w:color w:val="0000FF"/>
            <w:sz w:val="24"/>
            <w:szCs w:val="24"/>
            <w:u w:val="single"/>
            <w:lang w:eastAsia="ru-RU"/>
          </w:rPr>
          <w:t>https://e.lanbook.com/book/173108</w:t>
        </w:r>
      </w:hyperlink>
      <w:r w:rsidRPr="00EE3B1F">
        <w:rPr>
          <w:rFonts w:ascii="Times New Roman" w:eastAsia="Times New Roman" w:hAnsi="Times New Roman" w:cs="Times New Roman"/>
          <w:sz w:val="24"/>
          <w:szCs w:val="24"/>
          <w:lang w:eastAsia="ru-RU"/>
        </w:rPr>
        <w:t xml:space="preserve">  (дата обращения: 17.06.2022). — Режим доступа: для </w:t>
      </w:r>
      <w:proofErr w:type="spellStart"/>
      <w:r w:rsidRPr="00EE3B1F">
        <w:rPr>
          <w:rFonts w:ascii="Times New Roman" w:eastAsia="Times New Roman" w:hAnsi="Times New Roman" w:cs="Times New Roman"/>
          <w:sz w:val="24"/>
          <w:szCs w:val="24"/>
          <w:lang w:eastAsia="ru-RU"/>
        </w:rPr>
        <w:t>авториз</w:t>
      </w:r>
      <w:proofErr w:type="spellEnd"/>
      <w:r w:rsidRPr="00EE3B1F">
        <w:rPr>
          <w:rFonts w:ascii="Times New Roman" w:eastAsia="Times New Roman" w:hAnsi="Times New Roman" w:cs="Times New Roman"/>
          <w:sz w:val="24"/>
          <w:szCs w:val="24"/>
          <w:lang w:eastAsia="ru-RU"/>
        </w:rPr>
        <w:t>. пользователей.</w:t>
      </w:r>
    </w:p>
    <w:p w14:paraId="4B519684" w14:textId="77777777" w:rsidR="00EE3B1F" w:rsidRPr="00EE3B1F" w:rsidRDefault="00EE3B1F" w:rsidP="00EE3B1F">
      <w:pPr>
        <w:numPr>
          <w:ilvl w:val="0"/>
          <w:numId w:val="20"/>
        </w:numPr>
        <w:spacing w:line="276" w:lineRule="auto"/>
        <w:ind w:left="0" w:firstLine="709"/>
        <w:contextualSpacing/>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Черепахин, А. А.  Технология сварочных работ: учебник для среднего профессионального образования / А. А. Черепахин, В. М. Виноградов, Н. Ф. </w:t>
      </w:r>
      <w:proofErr w:type="spellStart"/>
      <w:r w:rsidRPr="00EE3B1F">
        <w:rPr>
          <w:rFonts w:ascii="Times New Roman" w:eastAsia="Times New Roman" w:hAnsi="Times New Roman" w:cs="Times New Roman"/>
          <w:sz w:val="24"/>
          <w:szCs w:val="24"/>
          <w:lang w:eastAsia="ru-RU"/>
        </w:rPr>
        <w:t>Шпунькин</w:t>
      </w:r>
      <w:proofErr w:type="spellEnd"/>
      <w:r w:rsidRPr="00EE3B1F">
        <w:rPr>
          <w:rFonts w:ascii="Times New Roman" w:eastAsia="Times New Roman" w:hAnsi="Times New Roman" w:cs="Times New Roman"/>
          <w:sz w:val="24"/>
          <w:szCs w:val="24"/>
          <w:lang w:eastAsia="ru-RU"/>
        </w:rPr>
        <w:t xml:space="preserve">. – 2-е изд., </w:t>
      </w:r>
      <w:proofErr w:type="spellStart"/>
      <w:r w:rsidRPr="00EE3B1F">
        <w:rPr>
          <w:rFonts w:ascii="Times New Roman" w:eastAsia="Times New Roman" w:hAnsi="Times New Roman" w:cs="Times New Roman"/>
          <w:sz w:val="24"/>
          <w:szCs w:val="24"/>
          <w:lang w:eastAsia="ru-RU"/>
        </w:rPr>
        <w:t>испр</w:t>
      </w:r>
      <w:proofErr w:type="spellEnd"/>
      <w:proofErr w:type="gramStart"/>
      <w:r w:rsidRPr="00EE3B1F">
        <w:rPr>
          <w:rFonts w:ascii="Times New Roman" w:eastAsia="Times New Roman" w:hAnsi="Times New Roman" w:cs="Times New Roman"/>
          <w:sz w:val="24"/>
          <w:szCs w:val="24"/>
          <w:lang w:eastAsia="ru-RU"/>
        </w:rPr>
        <w:t>.</w:t>
      </w:r>
      <w:proofErr w:type="gramEnd"/>
      <w:r w:rsidRPr="00EE3B1F">
        <w:rPr>
          <w:rFonts w:ascii="Times New Roman" w:eastAsia="Times New Roman" w:hAnsi="Times New Roman" w:cs="Times New Roman"/>
          <w:sz w:val="24"/>
          <w:szCs w:val="24"/>
          <w:lang w:eastAsia="ru-RU"/>
        </w:rPr>
        <w:t xml:space="preserve"> и доп. – Москва: Издательство </w:t>
      </w:r>
      <w:proofErr w:type="spellStart"/>
      <w:r w:rsidRPr="00EE3B1F">
        <w:rPr>
          <w:rFonts w:ascii="Times New Roman" w:eastAsia="Times New Roman" w:hAnsi="Times New Roman" w:cs="Times New Roman"/>
          <w:sz w:val="24"/>
          <w:szCs w:val="24"/>
          <w:lang w:eastAsia="ru-RU"/>
        </w:rPr>
        <w:t>Юрайт</w:t>
      </w:r>
      <w:proofErr w:type="spellEnd"/>
      <w:r w:rsidRPr="00EE3B1F">
        <w:rPr>
          <w:rFonts w:ascii="Times New Roman" w:eastAsia="Times New Roman" w:hAnsi="Times New Roman" w:cs="Times New Roman"/>
          <w:sz w:val="24"/>
          <w:szCs w:val="24"/>
          <w:lang w:eastAsia="ru-RU"/>
        </w:rPr>
        <w:t xml:space="preserve">, 2021. – 269 с. – (Профессиональное образование).  – Текст: электронный // ЭБС </w:t>
      </w:r>
      <w:proofErr w:type="spellStart"/>
      <w:r w:rsidRPr="00EE3B1F">
        <w:rPr>
          <w:rFonts w:ascii="Times New Roman" w:eastAsia="Times New Roman" w:hAnsi="Times New Roman" w:cs="Times New Roman"/>
          <w:sz w:val="24"/>
          <w:szCs w:val="24"/>
          <w:lang w:eastAsia="ru-RU"/>
        </w:rPr>
        <w:t>Юрайт</w:t>
      </w:r>
      <w:proofErr w:type="spellEnd"/>
      <w:r w:rsidRPr="00EE3B1F">
        <w:rPr>
          <w:rFonts w:ascii="Times New Roman" w:eastAsia="Times New Roman" w:hAnsi="Times New Roman" w:cs="Times New Roman"/>
          <w:sz w:val="24"/>
          <w:szCs w:val="24"/>
          <w:lang w:eastAsia="ru-RU"/>
        </w:rPr>
        <w:t xml:space="preserve"> [сайт]. – URL: https://urait.ru/bcode/472802</w:t>
      </w:r>
    </w:p>
    <w:p w14:paraId="14082557" w14:textId="77777777" w:rsidR="00EE3B1F" w:rsidRPr="00EE3B1F" w:rsidRDefault="00EE3B1F" w:rsidP="00EE3B1F">
      <w:pPr>
        <w:numPr>
          <w:ilvl w:val="0"/>
          <w:numId w:val="20"/>
        </w:numPr>
        <w:spacing w:line="276" w:lineRule="auto"/>
        <w:ind w:left="0" w:firstLine="709"/>
        <w:contextualSpacing/>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 Технология сварочных работ: теория и технология контактной сварки: учебное пособие для среднего профессионального образования / Р. Ф. Катаев, В. С. Милютин, М. Г. </w:t>
      </w:r>
      <w:proofErr w:type="spellStart"/>
      <w:proofErr w:type="gramStart"/>
      <w:r w:rsidRPr="00EE3B1F">
        <w:rPr>
          <w:rFonts w:ascii="Times New Roman" w:eastAsia="Times New Roman" w:hAnsi="Times New Roman" w:cs="Times New Roman"/>
          <w:sz w:val="24"/>
          <w:szCs w:val="24"/>
          <w:lang w:eastAsia="ru-RU"/>
        </w:rPr>
        <w:t>Близник</w:t>
      </w:r>
      <w:proofErr w:type="spellEnd"/>
      <w:r w:rsidRPr="00EE3B1F">
        <w:rPr>
          <w:rFonts w:ascii="Times New Roman" w:eastAsia="Times New Roman" w:hAnsi="Times New Roman" w:cs="Times New Roman"/>
          <w:sz w:val="24"/>
          <w:szCs w:val="24"/>
          <w:lang w:eastAsia="ru-RU"/>
        </w:rPr>
        <w:t> ;</w:t>
      </w:r>
      <w:proofErr w:type="gramEnd"/>
      <w:r w:rsidRPr="00EE3B1F">
        <w:rPr>
          <w:rFonts w:ascii="Times New Roman" w:eastAsia="Times New Roman" w:hAnsi="Times New Roman" w:cs="Times New Roman"/>
          <w:sz w:val="24"/>
          <w:szCs w:val="24"/>
          <w:lang w:eastAsia="ru-RU"/>
        </w:rPr>
        <w:t xml:space="preserve"> под научной редакцией М. П. Шалимова. – Москва: Издательство </w:t>
      </w:r>
      <w:proofErr w:type="spellStart"/>
      <w:r w:rsidRPr="00EE3B1F">
        <w:rPr>
          <w:rFonts w:ascii="Times New Roman" w:eastAsia="Times New Roman" w:hAnsi="Times New Roman" w:cs="Times New Roman"/>
          <w:sz w:val="24"/>
          <w:szCs w:val="24"/>
          <w:lang w:eastAsia="ru-RU"/>
        </w:rPr>
        <w:t>Юрайт</w:t>
      </w:r>
      <w:proofErr w:type="spellEnd"/>
      <w:r w:rsidRPr="00EE3B1F">
        <w:rPr>
          <w:rFonts w:ascii="Times New Roman" w:eastAsia="Times New Roman" w:hAnsi="Times New Roman" w:cs="Times New Roman"/>
          <w:sz w:val="24"/>
          <w:szCs w:val="24"/>
          <w:lang w:eastAsia="ru-RU"/>
        </w:rPr>
        <w:t xml:space="preserve">, 2021. – 146 с. – (Профессиональное образование).  – Текст: электронный // ЭБС </w:t>
      </w:r>
      <w:proofErr w:type="spellStart"/>
      <w:r w:rsidRPr="00EE3B1F">
        <w:rPr>
          <w:rFonts w:ascii="Times New Roman" w:eastAsia="Times New Roman" w:hAnsi="Times New Roman" w:cs="Times New Roman"/>
          <w:sz w:val="24"/>
          <w:szCs w:val="24"/>
          <w:lang w:eastAsia="ru-RU"/>
        </w:rPr>
        <w:t>Юрайт</w:t>
      </w:r>
      <w:proofErr w:type="spellEnd"/>
      <w:r w:rsidRPr="00EE3B1F">
        <w:rPr>
          <w:rFonts w:ascii="Times New Roman" w:eastAsia="Times New Roman" w:hAnsi="Times New Roman" w:cs="Times New Roman"/>
          <w:sz w:val="24"/>
          <w:szCs w:val="24"/>
          <w:lang w:eastAsia="ru-RU"/>
        </w:rPr>
        <w:t xml:space="preserve"> [сайт]. – URL: https://urait.ru/bcode/475992</w:t>
      </w:r>
    </w:p>
    <w:p w14:paraId="178D36DA" w14:textId="77777777" w:rsidR="00EE3B1F" w:rsidRPr="00EE3B1F" w:rsidRDefault="00EE3B1F" w:rsidP="00EE3B1F">
      <w:pPr>
        <w:numPr>
          <w:ilvl w:val="0"/>
          <w:numId w:val="20"/>
        </w:numPr>
        <w:spacing w:line="276" w:lineRule="auto"/>
        <w:ind w:left="0" w:firstLine="709"/>
        <w:contextualSpacing/>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 </w:t>
      </w:r>
      <w:proofErr w:type="spellStart"/>
      <w:r w:rsidRPr="00EE3B1F">
        <w:rPr>
          <w:rFonts w:ascii="Times New Roman" w:eastAsia="Times New Roman" w:hAnsi="Times New Roman" w:cs="Times New Roman"/>
          <w:sz w:val="24"/>
          <w:szCs w:val="24"/>
          <w:lang w:eastAsia="ru-RU"/>
        </w:rPr>
        <w:t>Дедюх</w:t>
      </w:r>
      <w:proofErr w:type="spellEnd"/>
      <w:r w:rsidRPr="00EE3B1F">
        <w:rPr>
          <w:rFonts w:ascii="Times New Roman" w:eastAsia="Times New Roman" w:hAnsi="Times New Roman" w:cs="Times New Roman"/>
          <w:sz w:val="24"/>
          <w:szCs w:val="24"/>
          <w:lang w:eastAsia="ru-RU"/>
        </w:rPr>
        <w:t>, Р. И.  Технология сварочных работ: сварка плавлением: учебное пособие для среднего профессионального образования / Р. И. </w:t>
      </w:r>
      <w:proofErr w:type="spellStart"/>
      <w:r w:rsidRPr="00EE3B1F">
        <w:rPr>
          <w:rFonts w:ascii="Times New Roman" w:eastAsia="Times New Roman" w:hAnsi="Times New Roman" w:cs="Times New Roman"/>
          <w:sz w:val="24"/>
          <w:szCs w:val="24"/>
          <w:lang w:eastAsia="ru-RU"/>
        </w:rPr>
        <w:t>Дедюх</w:t>
      </w:r>
      <w:proofErr w:type="spellEnd"/>
      <w:r w:rsidRPr="00EE3B1F">
        <w:rPr>
          <w:rFonts w:ascii="Times New Roman" w:eastAsia="Times New Roman" w:hAnsi="Times New Roman" w:cs="Times New Roman"/>
          <w:sz w:val="24"/>
          <w:szCs w:val="24"/>
          <w:lang w:eastAsia="ru-RU"/>
        </w:rPr>
        <w:t xml:space="preserve">. – Москва: Издательство </w:t>
      </w:r>
      <w:proofErr w:type="spellStart"/>
      <w:r w:rsidRPr="00EE3B1F">
        <w:rPr>
          <w:rFonts w:ascii="Times New Roman" w:eastAsia="Times New Roman" w:hAnsi="Times New Roman" w:cs="Times New Roman"/>
          <w:sz w:val="24"/>
          <w:szCs w:val="24"/>
          <w:lang w:eastAsia="ru-RU"/>
        </w:rPr>
        <w:t>Юрайт</w:t>
      </w:r>
      <w:proofErr w:type="spellEnd"/>
      <w:r w:rsidRPr="00EE3B1F">
        <w:rPr>
          <w:rFonts w:ascii="Times New Roman" w:eastAsia="Times New Roman" w:hAnsi="Times New Roman" w:cs="Times New Roman"/>
          <w:sz w:val="24"/>
          <w:szCs w:val="24"/>
          <w:lang w:eastAsia="ru-RU"/>
        </w:rPr>
        <w:t xml:space="preserve">, 2021. – 169 с. – (Профессиональное образование).  – Текст: электронный // ЭБС </w:t>
      </w:r>
      <w:proofErr w:type="spellStart"/>
      <w:r w:rsidRPr="00EE3B1F">
        <w:rPr>
          <w:rFonts w:ascii="Times New Roman" w:eastAsia="Times New Roman" w:hAnsi="Times New Roman" w:cs="Times New Roman"/>
          <w:sz w:val="24"/>
          <w:szCs w:val="24"/>
          <w:lang w:eastAsia="ru-RU"/>
        </w:rPr>
        <w:t>Юрайт</w:t>
      </w:r>
      <w:proofErr w:type="spellEnd"/>
      <w:r w:rsidRPr="00EE3B1F">
        <w:rPr>
          <w:rFonts w:ascii="Times New Roman" w:eastAsia="Times New Roman" w:hAnsi="Times New Roman" w:cs="Times New Roman"/>
          <w:sz w:val="24"/>
          <w:szCs w:val="24"/>
          <w:lang w:eastAsia="ru-RU"/>
        </w:rPr>
        <w:t xml:space="preserve"> [сайт]. – URL: https://urait.ru/bcode/472801</w:t>
      </w:r>
    </w:p>
    <w:p w14:paraId="1F7DFE2C" w14:textId="77777777" w:rsidR="00EE3B1F" w:rsidRPr="00EE3B1F" w:rsidRDefault="00EE3B1F" w:rsidP="00EE3B1F">
      <w:pPr>
        <w:numPr>
          <w:ilvl w:val="0"/>
          <w:numId w:val="20"/>
        </w:numPr>
        <w:spacing w:line="276" w:lineRule="auto"/>
        <w:ind w:left="0" w:firstLine="709"/>
        <w:contextualSpacing/>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 Беляков, Г. И.  Электробезопасность: учебное пособие для среднего профессионального образования / Г. И. Беляков. – Москва: Издательство </w:t>
      </w:r>
      <w:proofErr w:type="spellStart"/>
      <w:r w:rsidRPr="00EE3B1F">
        <w:rPr>
          <w:rFonts w:ascii="Times New Roman" w:eastAsia="Times New Roman" w:hAnsi="Times New Roman" w:cs="Times New Roman"/>
          <w:sz w:val="24"/>
          <w:szCs w:val="24"/>
          <w:lang w:eastAsia="ru-RU"/>
        </w:rPr>
        <w:t>Юрайт</w:t>
      </w:r>
      <w:proofErr w:type="spellEnd"/>
      <w:r w:rsidRPr="00EE3B1F">
        <w:rPr>
          <w:rFonts w:ascii="Times New Roman" w:eastAsia="Times New Roman" w:hAnsi="Times New Roman" w:cs="Times New Roman"/>
          <w:sz w:val="24"/>
          <w:szCs w:val="24"/>
          <w:lang w:eastAsia="ru-RU"/>
        </w:rPr>
        <w:t xml:space="preserve">, 2021. – 125 с. – (Профессиональное образование).  – Текст: электронный // ЭБС </w:t>
      </w:r>
      <w:proofErr w:type="spellStart"/>
      <w:r w:rsidRPr="00EE3B1F">
        <w:rPr>
          <w:rFonts w:ascii="Times New Roman" w:eastAsia="Times New Roman" w:hAnsi="Times New Roman" w:cs="Times New Roman"/>
          <w:sz w:val="24"/>
          <w:szCs w:val="24"/>
          <w:lang w:eastAsia="ru-RU"/>
        </w:rPr>
        <w:t>Юрайт</w:t>
      </w:r>
      <w:proofErr w:type="spellEnd"/>
      <w:r w:rsidRPr="00EE3B1F">
        <w:rPr>
          <w:rFonts w:ascii="Times New Roman" w:eastAsia="Times New Roman" w:hAnsi="Times New Roman" w:cs="Times New Roman"/>
          <w:sz w:val="24"/>
          <w:szCs w:val="24"/>
          <w:lang w:eastAsia="ru-RU"/>
        </w:rPr>
        <w:t xml:space="preserve"> [сайт]. – URL: </w:t>
      </w:r>
      <w:hyperlink r:id="rId33" w:history="1">
        <w:r w:rsidRPr="00EE3B1F">
          <w:rPr>
            <w:rFonts w:ascii="Times New Roman" w:eastAsia="Times New Roman" w:hAnsi="Times New Roman" w:cs="Times New Roman"/>
            <w:color w:val="0000FF"/>
            <w:sz w:val="24"/>
            <w:szCs w:val="24"/>
            <w:u w:val="single"/>
            <w:lang w:eastAsia="ru-RU"/>
          </w:rPr>
          <w:t>https://urait.ru/bcode/469911</w:t>
        </w:r>
      </w:hyperlink>
    </w:p>
    <w:p w14:paraId="482AD872" w14:textId="77777777" w:rsidR="00660745" w:rsidRPr="00985111" w:rsidRDefault="00660745" w:rsidP="00EE3B1F">
      <w:pPr>
        <w:spacing w:line="276" w:lineRule="auto"/>
        <w:ind w:firstLine="709"/>
        <w:contextualSpacing/>
        <w:rPr>
          <w:rFonts w:ascii="Times New Roman" w:hAnsi="Times New Roman" w:cs="Times New Roman"/>
          <w:b/>
          <w:sz w:val="24"/>
          <w:szCs w:val="24"/>
        </w:rPr>
      </w:pPr>
    </w:p>
    <w:p w14:paraId="2EBE641C" w14:textId="77777777" w:rsidR="00660745" w:rsidRPr="00985111" w:rsidRDefault="00660745" w:rsidP="00660745">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6D151CA0" w14:textId="77777777" w:rsidR="00EE3B1F" w:rsidRPr="00EE3B1F" w:rsidRDefault="00EE3B1F" w:rsidP="00EE3B1F">
      <w:pPr>
        <w:ind w:firstLine="709"/>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1. Транспорт России: еженедельная газета [Электронный ресурс]. – </w:t>
      </w:r>
      <w:r w:rsidRPr="00EE3B1F">
        <w:rPr>
          <w:rFonts w:ascii="Times New Roman" w:eastAsia="Times New Roman" w:hAnsi="Times New Roman" w:cs="Times New Roman"/>
          <w:sz w:val="24"/>
          <w:szCs w:val="24"/>
          <w:lang w:val="en-US" w:eastAsia="ru-RU"/>
        </w:rPr>
        <w:t>URL</w:t>
      </w:r>
      <w:r w:rsidRPr="00EE3B1F">
        <w:rPr>
          <w:rFonts w:ascii="Times New Roman" w:eastAsia="Times New Roman" w:hAnsi="Times New Roman" w:cs="Times New Roman"/>
          <w:sz w:val="24"/>
          <w:szCs w:val="24"/>
          <w:lang w:eastAsia="ru-RU"/>
        </w:rPr>
        <w:t>: www.transportrussia.ru/</w:t>
      </w:r>
    </w:p>
    <w:p w14:paraId="5DF806B5" w14:textId="77777777" w:rsidR="00EE3B1F" w:rsidRPr="00EE3B1F" w:rsidRDefault="00EE3B1F" w:rsidP="00EE3B1F">
      <w:pPr>
        <w:ind w:firstLine="709"/>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2. Железнодорожный транспорт: ежемесячный научно-теоретический технико-экономический журнал [Электронный ресурс]. – </w:t>
      </w:r>
      <w:r w:rsidRPr="00EE3B1F">
        <w:rPr>
          <w:rFonts w:ascii="Times New Roman" w:eastAsia="Times New Roman" w:hAnsi="Times New Roman" w:cs="Times New Roman"/>
          <w:sz w:val="24"/>
          <w:szCs w:val="24"/>
          <w:lang w:val="en-US" w:eastAsia="ru-RU"/>
        </w:rPr>
        <w:t>URL</w:t>
      </w:r>
      <w:r w:rsidRPr="00EE3B1F">
        <w:rPr>
          <w:rFonts w:ascii="Times New Roman" w:eastAsia="Times New Roman" w:hAnsi="Times New Roman" w:cs="Times New Roman"/>
          <w:sz w:val="24"/>
          <w:szCs w:val="24"/>
          <w:lang w:eastAsia="ru-RU"/>
        </w:rPr>
        <w:t>: www.zdt-magazine.ru.</w:t>
      </w:r>
    </w:p>
    <w:p w14:paraId="0F262CD7" w14:textId="77777777" w:rsidR="00EE3B1F" w:rsidRPr="00EE3B1F" w:rsidRDefault="00EE3B1F" w:rsidP="00EE3B1F">
      <w:pPr>
        <w:ind w:firstLine="709"/>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3.  Гудок: газета [Электронный ресурс]. – </w:t>
      </w:r>
      <w:r w:rsidRPr="00EE3B1F">
        <w:rPr>
          <w:rFonts w:ascii="Times New Roman" w:eastAsia="Times New Roman" w:hAnsi="Times New Roman" w:cs="Times New Roman"/>
          <w:sz w:val="24"/>
          <w:szCs w:val="24"/>
          <w:lang w:val="en-US" w:eastAsia="ru-RU"/>
        </w:rPr>
        <w:t>URL</w:t>
      </w:r>
      <w:r w:rsidRPr="00EE3B1F">
        <w:rPr>
          <w:rFonts w:ascii="Times New Roman" w:eastAsia="Times New Roman" w:hAnsi="Times New Roman" w:cs="Times New Roman"/>
          <w:sz w:val="24"/>
          <w:szCs w:val="24"/>
          <w:lang w:eastAsia="ru-RU"/>
        </w:rPr>
        <w:t>: www.onlinegazeta.info/gazeta_goodok.htm.</w:t>
      </w:r>
    </w:p>
    <w:p w14:paraId="4692FAD6" w14:textId="77777777" w:rsidR="00EE3B1F" w:rsidRPr="00EE3B1F" w:rsidRDefault="00EE3B1F" w:rsidP="00EE3B1F">
      <w:pPr>
        <w:ind w:firstLine="709"/>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4. Сайт Министерства транспорта Российской Федерации [Электронный ресурс]. – </w:t>
      </w:r>
      <w:r w:rsidRPr="00EE3B1F">
        <w:rPr>
          <w:rFonts w:ascii="Times New Roman" w:eastAsia="Times New Roman" w:hAnsi="Times New Roman" w:cs="Times New Roman"/>
          <w:sz w:val="24"/>
          <w:szCs w:val="24"/>
          <w:lang w:val="en-US" w:eastAsia="ru-RU"/>
        </w:rPr>
        <w:t>URL</w:t>
      </w:r>
      <w:r w:rsidRPr="00EE3B1F">
        <w:rPr>
          <w:rFonts w:ascii="Times New Roman" w:eastAsia="Times New Roman" w:hAnsi="Times New Roman" w:cs="Times New Roman"/>
          <w:sz w:val="24"/>
          <w:szCs w:val="24"/>
          <w:lang w:eastAsia="ru-RU"/>
        </w:rPr>
        <w:t>: www.mintrans.ru.</w:t>
      </w:r>
    </w:p>
    <w:p w14:paraId="0FADCF91" w14:textId="77777777" w:rsidR="00EE3B1F" w:rsidRPr="00EE3B1F" w:rsidRDefault="00EE3B1F" w:rsidP="00EE3B1F">
      <w:pPr>
        <w:ind w:firstLine="709"/>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5. Сайт ОАО «РЖД» [Электронный ресурс]. – </w:t>
      </w:r>
      <w:r w:rsidRPr="00EE3B1F">
        <w:rPr>
          <w:rFonts w:ascii="Times New Roman" w:eastAsia="Times New Roman" w:hAnsi="Times New Roman" w:cs="Times New Roman"/>
          <w:sz w:val="24"/>
          <w:szCs w:val="24"/>
          <w:lang w:val="en-US" w:eastAsia="ru-RU"/>
        </w:rPr>
        <w:t>URL</w:t>
      </w:r>
      <w:r w:rsidRPr="00EE3B1F">
        <w:rPr>
          <w:rFonts w:ascii="Times New Roman" w:eastAsia="Times New Roman" w:hAnsi="Times New Roman" w:cs="Times New Roman"/>
          <w:sz w:val="24"/>
          <w:szCs w:val="24"/>
          <w:lang w:eastAsia="ru-RU"/>
        </w:rPr>
        <w:t xml:space="preserve">: </w:t>
      </w:r>
      <w:hyperlink r:id="rId34" w:history="1">
        <w:r w:rsidRPr="00EE3B1F">
          <w:rPr>
            <w:rFonts w:ascii="Times New Roman" w:eastAsia="Times New Roman" w:hAnsi="Times New Roman" w:cs="Times New Roman"/>
            <w:color w:val="0000FF"/>
            <w:sz w:val="24"/>
            <w:szCs w:val="24"/>
            <w:u w:val="single"/>
            <w:lang w:eastAsia="ru-RU"/>
          </w:rPr>
          <w:t>www.rzd.ru</w:t>
        </w:r>
      </w:hyperlink>
      <w:r w:rsidRPr="00EE3B1F">
        <w:rPr>
          <w:rFonts w:ascii="Times New Roman" w:eastAsia="Times New Roman" w:hAnsi="Times New Roman" w:cs="Times New Roman"/>
          <w:color w:val="0000FF"/>
          <w:sz w:val="24"/>
          <w:szCs w:val="24"/>
          <w:u w:val="single"/>
          <w:lang w:eastAsia="ru-RU"/>
        </w:rPr>
        <w:t>.</w:t>
      </w:r>
    </w:p>
    <w:p w14:paraId="52803C80" w14:textId="77777777" w:rsidR="00660745" w:rsidRDefault="00660745" w:rsidP="00660745">
      <w:pPr>
        <w:suppressAutoHyphens/>
        <w:spacing w:line="276" w:lineRule="auto"/>
        <w:ind w:firstLine="709"/>
        <w:contextualSpacing/>
        <w:rPr>
          <w:rFonts w:ascii="Times New Roman" w:hAnsi="Times New Roman" w:cs="Times New Roman"/>
          <w:b/>
          <w:bCs/>
          <w:sz w:val="24"/>
          <w:szCs w:val="24"/>
        </w:rPr>
      </w:pPr>
    </w:p>
    <w:p w14:paraId="00412A2E" w14:textId="77777777" w:rsidR="000D5A38" w:rsidRPr="00314663" w:rsidRDefault="000D5A38" w:rsidP="000D5A38">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5EFBDFF4" w14:textId="77777777" w:rsidR="000D5A38" w:rsidRPr="005F59C7" w:rsidRDefault="000D5A38" w:rsidP="000D5A38">
      <w:pPr>
        <w:spacing w:line="276" w:lineRule="auto"/>
        <w:contextualSpacing/>
        <w:jc w:val="center"/>
        <w:rPr>
          <w:rFonts w:ascii="Times New Roman" w:hAnsi="Times New Roman" w:cs="Times New Roman"/>
          <w:b/>
          <w:bCs/>
          <w:sz w:val="24"/>
          <w:szCs w:val="24"/>
        </w:rPr>
      </w:pPr>
    </w:p>
    <w:p w14:paraId="3A8B4E90" w14:textId="77777777" w:rsidR="000D5A38" w:rsidRPr="00985111" w:rsidRDefault="000D5A38" w:rsidP="000D5A38">
      <w:pPr>
        <w:spacing w:line="276" w:lineRule="auto"/>
        <w:jc w:val="right"/>
        <w:rPr>
          <w:rFonts w:ascii="Times New Roman" w:eastAsia="Times New Roman" w:hAnsi="Times New Roman" w:cs="Times New Roman"/>
          <w:b/>
          <w:sz w:val="24"/>
          <w:szCs w:val="24"/>
          <w:lang w:eastAsia="ru-RU"/>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357"/>
        <w:gridCol w:w="2100"/>
      </w:tblGrid>
      <w:tr w:rsidR="00EE3B1F" w:rsidRPr="00EE3B1F" w14:paraId="33CBD489" w14:textId="77777777" w:rsidTr="00EE3B1F">
        <w:trPr>
          <w:trHeight w:val="1098"/>
        </w:trPr>
        <w:tc>
          <w:tcPr>
            <w:tcW w:w="2694" w:type="dxa"/>
            <w:tcBorders>
              <w:top w:val="single" w:sz="4" w:space="0" w:color="auto"/>
              <w:left w:val="single" w:sz="4" w:space="0" w:color="auto"/>
              <w:bottom w:val="single" w:sz="4" w:space="0" w:color="auto"/>
              <w:right w:val="single" w:sz="4" w:space="0" w:color="auto"/>
            </w:tcBorders>
            <w:vAlign w:val="center"/>
            <w:hideMark/>
          </w:tcPr>
          <w:p w14:paraId="06ADD3F3" w14:textId="77777777" w:rsidR="00EE3B1F" w:rsidRPr="00EE3B1F" w:rsidRDefault="00EE3B1F" w:rsidP="00EE3B1F">
            <w:pPr>
              <w:spacing w:line="276" w:lineRule="auto"/>
              <w:jc w:val="center"/>
              <w:rPr>
                <w:rFonts w:ascii="Times New Roman" w:eastAsia="Times New Roman" w:hAnsi="Times New Roman" w:cs="Times New Roman"/>
                <w:b/>
                <w:sz w:val="24"/>
                <w:szCs w:val="24"/>
                <w:lang w:eastAsia="ru-RU"/>
              </w:rPr>
            </w:pPr>
            <w:r w:rsidRPr="00EE3B1F">
              <w:rPr>
                <w:rFonts w:ascii="Times New Roman" w:eastAsia="Times New Roman" w:hAnsi="Times New Roman" w:cs="Times New Roman"/>
                <w:b/>
                <w:sz w:val="24"/>
                <w:szCs w:val="24"/>
                <w:lang w:eastAsia="ru-RU"/>
              </w:rPr>
              <w:t xml:space="preserve">Код и наименование профессиональных </w:t>
            </w:r>
            <w:r w:rsidRPr="00EE3B1F">
              <w:rPr>
                <w:rFonts w:ascii="Times New Roman" w:eastAsia="Times New Roman" w:hAnsi="Times New Roman" w:cs="Times New Roman"/>
                <w:b/>
                <w:sz w:val="24"/>
                <w:szCs w:val="24"/>
                <w:lang w:eastAsia="ru-RU"/>
              </w:rPr>
              <w:br/>
              <w:t>и общих компетенций, формируемых в рамках модуля</w:t>
            </w:r>
            <w:r w:rsidRPr="00EE3B1F">
              <w:rPr>
                <w:rFonts w:ascii="Times New Roman" w:eastAsia="Times New Roman" w:hAnsi="Times New Roman" w:cs="Times New Roman"/>
                <w:b/>
                <w:i/>
                <w:sz w:val="24"/>
                <w:szCs w:val="24"/>
                <w:vertAlign w:val="superscript"/>
                <w:lang w:eastAsia="ru-RU"/>
              </w:rPr>
              <w:footnoteReference w:id="4"/>
            </w:r>
          </w:p>
        </w:tc>
        <w:tc>
          <w:tcPr>
            <w:tcW w:w="5357" w:type="dxa"/>
            <w:tcBorders>
              <w:top w:val="single" w:sz="4" w:space="0" w:color="auto"/>
              <w:left w:val="single" w:sz="4" w:space="0" w:color="auto"/>
              <w:bottom w:val="single" w:sz="4" w:space="0" w:color="auto"/>
              <w:right w:val="single" w:sz="4" w:space="0" w:color="auto"/>
            </w:tcBorders>
            <w:vAlign w:val="center"/>
            <w:hideMark/>
          </w:tcPr>
          <w:p w14:paraId="55A8C55A" w14:textId="77777777" w:rsidR="00EE3B1F" w:rsidRPr="00EE3B1F" w:rsidRDefault="00EE3B1F" w:rsidP="00EE3B1F">
            <w:pPr>
              <w:suppressAutoHyphens/>
              <w:spacing w:line="276" w:lineRule="auto"/>
              <w:jc w:val="center"/>
              <w:rPr>
                <w:rFonts w:ascii="Times New Roman" w:eastAsia="Times New Roman" w:hAnsi="Times New Roman" w:cs="Times New Roman"/>
                <w:b/>
                <w:sz w:val="24"/>
                <w:szCs w:val="24"/>
                <w:lang w:eastAsia="ru-RU"/>
              </w:rPr>
            </w:pPr>
            <w:r w:rsidRPr="00EE3B1F">
              <w:rPr>
                <w:rFonts w:ascii="Times New Roman" w:eastAsia="Times New Roman" w:hAnsi="Times New Roman" w:cs="Times New Roman"/>
                <w:b/>
                <w:sz w:val="24"/>
                <w:szCs w:val="24"/>
                <w:lang w:eastAsia="ru-RU"/>
              </w:rPr>
              <w:t>Критерии оценки</w:t>
            </w:r>
          </w:p>
        </w:tc>
        <w:tc>
          <w:tcPr>
            <w:tcW w:w="2100" w:type="dxa"/>
            <w:tcBorders>
              <w:top w:val="single" w:sz="4" w:space="0" w:color="auto"/>
              <w:left w:val="single" w:sz="4" w:space="0" w:color="auto"/>
              <w:bottom w:val="single" w:sz="4" w:space="0" w:color="auto"/>
              <w:right w:val="single" w:sz="4" w:space="0" w:color="auto"/>
            </w:tcBorders>
            <w:vAlign w:val="center"/>
            <w:hideMark/>
          </w:tcPr>
          <w:p w14:paraId="46A7F0C0" w14:textId="77777777" w:rsidR="00EE3B1F" w:rsidRPr="00EE3B1F" w:rsidRDefault="00EE3B1F" w:rsidP="00EE3B1F">
            <w:pPr>
              <w:suppressAutoHyphens/>
              <w:spacing w:line="276" w:lineRule="auto"/>
              <w:jc w:val="center"/>
              <w:rPr>
                <w:rFonts w:ascii="Times New Roman" w:eastAsia="Times New Roman" w:hAnsi="Times New Roman" w:cs="Times New Roman"/>
                <w:b/>
                <w:sz w:val="24"/>
                <w:szCs w:val="24"/>
                <w:lang w:eastAsia="ru-RU"/>
              </w:rPr>
            </w:pPr>
            <w:r w:rsidRPr="00EE3B1F">
              <w:rPr>
                <w:rFonts w:ascii="Times New Roman" w:eastAsia="Times New Roman" w:hAnsi="Times New Roman" w:cs="Times New Roman"/>
                <w:b/>
                <w:sz w:val="24"/>
                <w:szCs w:val="24"/>
                <w:lang w:eastAsia="ru-RU"/>
              </w:rPr>
              <w:t>Методы оценки</w:t>
            </w:r>
          </w:p>
        </w:tc>
      </w:tr>
      <w:tr w:rsidR="00EE3B1F" w:rsidRPr="00EE3B1F" w14:paraId="1F85EF49" w14:textId="77777777" w:rsidTr="00EE3B1F">
        <w:trPr>
          <w:trHeight w:val="698"/>
        </w:trPr>
        <w:tc>
          <w:tcPr>
            <w:tcW w:w="2694" w:type="dxa"/>
            <w:tcBorders>
              <w:top w:val="single" w:sz="4" w:space="0" w:color="auto"/>
              <w:left w:val="single" w:sz="4" w:space="0" w:color="auto"/>
              <w:bottom w:val="single" w:sz="4" w:space="0" w:color="auto"/>
              <w:right w:val="single" w:sz="4" w:space="0" w:color="auto"/>
            </w:tcBorders>
          </w:tcPr>
          <w:p w14:paraId="2DA55CFE" w14:textId="77777777" w:rsidR="00EE3B1F" w:rsidRPr="00EE3B1F" w:rsidRDefault="00EE3B1F" w:rsidP="00EE3B1F">
            <w:pPr>
              <w:suppressAutoHyphens/>
              <w:spacing w:line="276" w:lineRule="auto"/>
              <w:jc w:val="both"/>
              <w:rPr>
                <w:rFonts w:ascii="Times New Roman" w:eastAsia="Times New Roman" w:hAnsi="Times New Roman" w:cs="Times New Roman"/>
                <w:i/>
                <w:color w:val="FF0000"/>
                <w:sz w:val="24"/>
                <w:szCs w:val="24"/>
                <w:lang w:eastAsia="ru-RU"/>
              </w:rPr>
            </w:pPr>
            <w:r w:rsidRPr="00EE3B1F">
              <w:rPr>
                <w:rFonts w:ascii="Times New Roman" w:eastAsia="Times New Roman" w:hAnsi="Times New Roman" w:cs="Times New Roman"/>
                <w:sz w:val="24"/>
                <w:szCs w:val="24"/>
                <w:lang w:eastAsia="ru-RU"/>
              </w:rPr>
              <w:t xml:space="preserve">3.1. Выполнять ручную дуговую сварку различных деталей из углеродистых </w:t>
            </w:r>
            <w:r w:rsidRPr="00EE3B1F">
              <w:rPr>
                <w:rFonts w:ascii="Times New Roman" w:eastAsia="Times New Roman" w:hAnsi="Times New Roman" w:cs="Times New Roman"/>
                <w:sz w:val="24"/>
                <w:szCs w:val="24"/>
                <w:lang w:eastAsia="ru-RU"/>
              </w:rPr>
              <w:br/>
              <w:t>и конструкционных сталей во всех пространственных положениях сварного шва</w:t>
            </w:r>
          </w:p>
        </w:tc>
        <w:tc>
          <w:tcPr>
            <w:tcW w:w="5357" w:type="dxa"/>
            <w:tcBorders>
              <w:top w:val="single" w:sz="4" w:space="0" w:color="auto"/>
              <w:left w:val="single" w:sz="4" w:space="0" w:color="auto"/>
              <w:bottom w:val="single" w:sz="4" w:space="0" w:color="auto"/>
              <w:right w:val="single" w:sz="4" w:space="0" w:color="auto"/>
            </w:tcBorders>
          </w:tcPr>
          <w:p w14:paraId="3BED5237"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организовывает рабочее место согласно санитарно-гигиеническим нормам и с соблюдением правил охраны труда;</w:t>
            </w:r>
          </w:p>
          <w:p w14:paraId="1A77EEEF"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подбирает, проверяет исправность и настраивает оборудование;</w:t>
            </w:r>
          </w:p>
          <w:p w14:paraId="06161055"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осуществляет комплектацию технологических приспособлений и применяет их;</w:t>
            </w:r>
          </w:p>
          <w:p w14:paraId="177D47A0"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соблюдает технологию сварки;</w:t>
            </w:r>
          </w:p>
          <w:p w14:paraId="3C318830"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применяет приемы сварки;</w:t>
            </w:r>
          </w:p>
          <w:p w14:paraId="534262B7"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 контролирует качество сварки; </w:t>
            </w:r>
          </w:p>
          <w:p w14:paraId="34D1F90C"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устраняет дефекты;</w:t>
            </w:r>
          </w:p>
          <w:p w14:paraId="764C10C8" w14:textId="77777777" w:rsidR="00EE3B1F" w:rsidRPr="00EE3B1F" w:rsidRDefault="00EE3B1F" w:rsidP="00EE3B1F">
            <w:pPr>
              <w:spacing w:line="276" w:lineRule="auto"/>
              <w:jc w:val="both"/>
              <w:rPr>
                <w:rFonts w:ascii="Times New Roman" w:eastAsia="Times New Roman" w:hAnsi="Times New Roman" w:cs="Times New Roman"/>
                <w:color w:val="FF0000"/>
                <w:sz w:val="24"/>
                <w:szCs w:val="24"/>
                <w:lang w:eastAsia="ru-RU"/>
              </w:rPr>
            </w:pPr>
            <w:r w:rsidRPr="00EE3B1F">
              <w:rPr>
                <w:rFonts w:ascii="Times New Roman" w:eastAsia="Times New Roman" w:hAnsi="Times New Roman" w:cs="Times New Roman"/>
                <w:sz w:val="24"/>
                <w:szCs w:val="24"/>
                <w:lang w:eastAsia="ru-RU"/>
              </w:rPr>
              <w:t>– соблюдает правила охраны труда при выполнении сварки</w:t>
            </w:r>
          </w:p>
        </w:tc>
        <w:tc>
          <w:tcPr>
            <w:tcW w:w="2100" w:type="dxa"/>
            <w:tcBorders>
              <w:top w:val="single" w:sz="4" w:space="0" w:color="auto"/>
              <w:left w:val="single" w:sz="4" w:space="0" w:color="auto"/>
              <w:bottom w:val="single" w:sz="4" w:space="0" w:color="auto"/>
              <w:right w:val="single" w:sz="4" w:space="0" w:color="auto"/>
            </w:tcBorders>
            <w:hideMark/>
          </w:tcPr>
          <w:p w14:paraId="5F2CB72D" w14:textId="77777777" w:rsidR="00EE3B1F" w:rsidRPr="00EE3B1F" w:rsidRDefault="00EE3B1F" w:rsidP="00EE3B1F">
            <w:pPr>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Экспертное наблюдение и оценка </w:t>
            </w:r>
            <w:r w:rsidRPr="00EE3B1F">
              <w:rPr>
                <w:rFonts w:ascii="Times New Roman" w:eastAsia="Times New Roman" w:hAnsi="Times New Roman" w:cs="Times New Roman"/>
                <w:sz w:val="24"/>
                <w:szCs w:val="24"/>
                <w:lang w:eastAsia="ru-RU"/>
              </w:rPr>
              <w:br/>
              <w:t xml:space="preserve">на лабораторных работах и практических занятиях, при выполнении работ на учебной </w:t>
            </w:r>
            <w:r w:rsidRPr="00EE3B1F">
              <w:rPr>
                <w:rFonts w:ascii="Times New Roman" w:eastAsia="Times New Roman" w:hAnsi="Times New Roman" w:cs="Times New Roman"/>
                <w:sz w:val="24"/>
                <w:szCs w:val="24"/>
                <w:lang w:eastAsia="ru-RU"/>
              </w:rPr>
              <w:br/>
              <w:t>и производственной практике</w:t>
            </w:r>
          </w:p>
          <w:p w14:paraId="517C1030" w14:textId="77777777" w:rsidR="00EE3B1F" w:rsidRPr="00EE3B1F" w:rsidRDefault="00EE3B1F" w:rsidP="00EE3B1F">
            <w:pPr>
              <w:suppressAutoHyphens/>
              <w:spacing w:line="276" w:lineRule="auto"/>
              <w:jc w:val="center"/>
              <w:rPr>
                <w:rFonts w:ascii="Times New Roman" w:eastAsia="Times New Roman" w:hAnsi="Times New Roman" w:cs="Times New Roman"/>
                <w:i/>
                <w:sz w:val="24"/>
                <w:szCs w:val="24"/>
                <w:lang w:eastAsia="ru-RU"/>
              </w:rPr>
            </w:pPr>
          </w:p>
        </w:tc>
      </w:tr>
      <w:tr w:rsidR="00EE3B1F" w:rsidRPr="00EE3B1F" w14:paraId="3BDCC932" w14:textId="77777777" w:rsidTr="00EE3B1F">
        <w:tc>
          <w:tcPr>
            <w:tcW w:w="2694" w:type="dxa"/>
            <w:tcBorders>
              <w:top w:val="single" w:sz="4" w:space="0" w:color="auto"/>
              <w:left w:val="single" w:sz="4" w:space="0" w:color="auto"/>
              <w:bottom w:val="single" w:sz="4" w:space="0" w:color="auto"/>
              <w:right w:val="single" w:sz="4" w:space="0" w:color="auto"/>
            </w:tcBorders>
          </w:tcPr>
          <w:p w14:paraId="703981EF" w14:textId="77777777" w:rsidR="00EE3B1F" w:rsidRPr="00EE3B1F" w:rsidRDefault="00EE3B1F" w:rsidP="00EE3B1F">
            <w:pPr>
              <w:widowControl w:val="0"/>
              <w:autoSpaceDE w:val="0"/>
              <w:autoSpaceDN w:val="0"/>
              <w:adjustRightInd w:val="0"/>
              <w:spacing w:line="276" w:lineRule="auto"/>
              <w:contextualSpacing/>
              <w:jc w:val="both"/>
              <w:rPr>
                <w:rFonts w:ascii="Times New Roman" w:eastAsia="Times New Roman" w:hAnsi="Times New Roman" w:cs="Times New Roman"/>
                <w:color w:val="FF0000"/>
                <w:sz w:val="24"/>
                <w:szCs w:val="24"/>
                <w:lang w:eastAsia="ru-RU"/>
              </w:rPr>
            </w:pPr>
            <w:r w:rsidRPr="00EE3B1F">
              <w:rPr>
                <w:rFonts w:ascii="Times New Roman" w:eastAsia="Times New Roman" w:hAnsi="Times New Roman" w:cs="Times New Roman"/>
                <w:sz w:val="24"/>
                <w:szCs w:val="24"/>
                <w:lang w:eastAsia="ru-RU"/>
              </w:rPr>
              <w:t>3.2. Выполнять ручную дуговую сварку различных деталей из сплавов металлов во всех пространственных положениях сварного шва</w:t>
            </w:r>
          </w:p>
        </w:tc>
        <w:tc>
          <w:tcPr>
            <w:tcW w:w="5357" w:type="dxa"/>
            <w:tcBorders>
              <w:top w:val="single" w:sz="4" w:space="0" w:color="auto"/>
              <w:left w:val="single" w:sz="4" w:space="0" w:color="auto"/>
              <w:bottom w:val="single" w:sz="4" w:space="0" w:color="auto"/>
              <w:right w:val="single" w:sz="4" w:space="0" w:color="auto"/>
            </w:tcBorders>
          </w:tcPr>
          <w:p w14:paraId="693A936D"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организовывает рабочее место согласно санитарно-гигиеническим нормам и с соблюдением правил охраны труда;</w:t>
            </w:r>
          </w:p>
          <w:p w14:paraId="0736A221"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 подбирает, проверяет исправность </w:t>
            </w:r>
            <w:r w:rsidRPr="00EE3B1F">
              <w:rPr>
                <w:rFonts w:ascii="Times New Roman" w:eastAsia="Times New Roman" w:hAnsi="Times New Roman" w:cs="Times New Roman"/>
                <w:sz w:val="24"/>
                <w:szCs w:val="24"/>
                <w:lang w:eastAsia="ru-RU"/>
              </w:rPr>
              <w:br/>
              <w:t>и настраивает оборудование;</w:t>
            </w:r>
          </w:p>
          <w:p w14:paraId="55F6842F" w14:textId="77777777" w:rsidR="00EE3B1F" w:rsidRPr="00EE3B1F" w:rsidRDefault="00EE3B1F" w:rsidP="00EE3B1F">
            <w:pPr>
              <w:autoSpaceDE w:val="0"/>
              <w:autoSpaceDN w:val="0"/>
              <w:adjustRightInd w:val="0"/>
              <w:spacing w:line="276" w:lineRule="auto"/>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осуществляет комплектацию технологических приспособлений и применяет их;</w:t>
            </w:r>
          </w:p>
          <w:p w14:paraId="6D39E1C1"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соблюдает технологию сварки;</w:t>
            </w:r>
          </w:p>
          <w:p w14:paraId="60968B6B"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применяет приемы сварки;</w:t>
            </w:r>
          </w:p>
          <w:p w14:paraId="0A6F6DB4"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 контролирует качество сварки; </w:t>
            </w:r>
          </w:p>
          <w:p w14:paraId="6FD04018"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устраняет дефекты;</w:t>
            </w:r>
          </w:p>
          <w:p w14:paraId="2337D148" w14:textId="77777777" w:rsidR="00EE3B1F" w:rsidRPr="00EE3B1F" w:rsidRDefault="00EE3B1F" w:rsidP="00EE3B1F">
            <w:pPr>
              <w:spacing w:line="276" w:lineRule="auto"/>
              <w:jc w:val="both"/>
              <w:rPr>
                <w:rFonts w:ascii="Times New Roman" w:eastAsia="Times New Roman" w:hAnsi="Times New Roman" w:cs="Times New Roman"/>
                <w:color w:val="FF0000"/>
                <w:sz w:val="24"/>
                <w:szCs w:val="24"/>
                <w:lang w:eastAsia="ru-RU"/>
              </w:rPr>
            </w:pPr>
            <w:r w:rsidRPr="00EE3B1F">
              <w:rPr>
                <w:rFonts w:ascii="Times New Roman" w:eastAsia="Times New Roman" w:hAnsi="Times New Roman" w:cs="Times New Roman"/>
                <w:sz w:val="24"/>
                <w:szCs w:val="24"/>
                <w:lang w:eastAsia="ru-RU"/>
              </w:rPr>
              <w:lastRenderedPageBreak/>
              <w:t>– соблюдает правила охраны труда при выполнении сварки</w:t>
            </w:r>
          </w:p>
        </w:tc>
        <w:tc>
          <w:tcPr>
            <w:tcW w:w="2100" w:type="dxa"/>
            <w:tcBorders>
              <w:top w:val="single" w:sz="4" w:space="0" w:color="auto"/>
              <w:left w:val="single" w:sz="4" w:space="0" w:color="auto"/>
              <w:bottom w:val="single" w:sz="4" w:space="0" w:color="auto"/>
              <w:right w:val="single" w:sz="4" w:space="0" w:color="auto"/>
            </w:tcBorders>
          </w:tcPr>
          <w:p w14:paraId="2F6474AC" w14:textId="77777777" w:rsidR="00EE3B1F" w:rsidRPr="00EE3B1F" w:rsidRDefault="00EE3B1F" w:rsidP="00EE3B1F">
            <w:pPr>
              <w:spacing w:line="276" w:lineRule="auto"/>
              <w:jc w:val="both"/>
              <w:rPr>
                <w:rFonts w:ascii="Times New Roman" w:eastAsia="Times New Roman" w:hAnsi="Times New Roman" w:cs="Times New Roman"/>
                <w:i/>
                <w:sz w:val="24"/>
                <w:szCs w:val="24"/>
                <w:lang w:eastAsia="ru-RU"/>
              </w:rPr>
            </w:pPr>
            <w:r w:rsidRPr="00EE3B1F">
              <w:rPr>
                <w:rFonts w:ascii="Times New Roman" w:eastAsia="Times New Roman" w:hAnsi="Times New Roman" w:cs="Times New Roman"/>
                <w:sz w:val="24"/>
                <w:szCs w:val="24"/>
                <w:lang w:eastAsia="ru-RU"/>
              </w:rPr>
              <w:lastRenderedPageBreak/>
              <w:t xml:space="preserve">Экспертное наблюдение и оценка </w:t>
            </w:r>
            <w:r w:rsidRPr="00EE3B1F">
              <w:rPr>
                <w:rFonts w:ascii="Times New Roman" w:eastAsia="Times New Roman" w:hAnsi="Times New Roman" w:cs="Times New Roman"/>
                <w:sz w:val="24"/>
                <w:szCs w:val="24"/>
                <w:lang w:eastAsia="ru-RU"/>
              </w:rPr>
              <w:br/>
              <w:t xml:space="preserve">на лабораторных работах и практических занятиях, при выполнении работ на учебной </w:t>
            </w:r>
            <w:r w:rsidRPr="00EE3B1F">
              <w:rPr>
                <w:rFonts w:ascii="Times New Roman" w:eastAsia="Times New Roman" w:hAnsi="Times New Roman" w:cs="Times New Roman"/>
                <w:sz w:val="24"/>
                <w:szCs w:val="24"/>
                <w:lang w:eastAsia="ru-RU"/>
              </w:rPr>
              <w:br/>
              <w:t xml:space="preserve">и </w:t>
            </w:r>
            <w:r w:rsidRPr="00EE3B1F">
              <w:rPr>
                <w:rFonts w:ascii="Times New Roman" w:eastAsia="Times New Roman" w:hAnsi="Times New Roman" w:cs="Times New Roman"/>
                <w:sz w:val="24"/>
                <w:szCs w:val="24"/>
                <w:lang w:eastAsia="ru-RU"/>
              </w:rPr>
              <w:lastRenderedPageBreak/>
              <w:t>производственной практике</w:t>
            </w:r>
          </w:p>
        </w:tc>
      </w:tr>
      <w:tr w:rsidR="00EE3B1F" w:rsidRPr="00EE3B1F" w14:paraId="2FB7BEE5" w14:textId="77777777" w:rsidTr="00EE3B1F">
        <w:tc>
          <w:tcPr>
            <w:tcW w:w="2694" w:type="dxa"/>
            <w:tcBorders>
              <w:top w:val="single" w:sz="4" w:space="0" w:color="auto"/>
              <w:left w:val="single" w:sz="4" w:space="0" w:color="auto"/>
              <w:bottom w:val="single" w:sz="4" w:space="0" w:color="auto"/>
              <w:right w:val="single" w:sz="4" w:space="0" w:color="auto"/>
            </w:tcBorders>
          </w:tcPr>
          <w:p w14:paraId="201F4D6C" w14:textId="77777777" w:rsidR="00EE3B1F" w:rsidRPr="00EE3B1F" w:rsidRDefault="00EE3B1F" w:rsidP="00EE3B1F">
            <w:pPr>
              <w:spacing w:line="276" w:lineRule="auto"/>
              <w:jc w:val="both"/>
              <w:rPr>
                <w:rFonts w:ascii="Times New Roman" w:eastAsia="Times New Roman" w:hAnsi="Times New Roman" w:cs="Times New Roman"/>
                <w:i/>
                <w:color w:val="FF0000"/>
                <w:sz w:val="24"/>
                <w:szCs w:val="24"/>
                <w:lang w:eastAsia="ru-RU"/>
              </w:rPr>
            </w:pPr>
            <w:r w:rsidRPr="00EE3B1F">
              <w:rPr>
                <w:rFonts w:ascii="Times New Roman" w:eastAsia="Times New Roman" w:hAnsi="Times New Roman" w:cs="Times New Roman"/>
                <w:sz w:val="24"/>
                <w:szCs w:val="24"/>
                <w:lang w:eastAsia="ru-RU"/>
              </w:rPr>
              <w:lastRenderedPageBreak/>
              <w:t>3.3. Выполнять ручную дуговую наплавку покрытым электродом различных деталей</w:t>
            </w:r>
          </w:p>
        </w:tc>
        <w:tc>
          <w:tcPr>
            <w:tcW w:w="5357" w:type="dxa"/>
            <w:tcBorders>
              <w:top w:val="single" w:sz="4" w:space="0" w:color="auto"/>
              <w:left w:val="single" w:sz="4" w:space="0" w:color="auto"/>
              <w:bottom w:val="single" w:sz="4" w:space="0" w:color="auto"/>
              <w:right w:val="single" w:sz="4" w:space="0" w:color="auto"/>
            </w:tcBorders>
          </w:tcPr>
          <w:p w14:paraId="6BE9DBEF"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организовывает рабочее место согласно санитарно-гигиеническим нормам и с соблюдением правил охраны труда;</w:t>
            </w:r>
          </w:p>
          <w:p w14:paraId="05A74668"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подбирает, проверяет исправность и настраивает оборудование;</w:t>
            </w:r>
          </w:p>
          <w:p w14:paraId="7D44AA84" w14:textId="77777777" w:rsidR="00EE3B1F" w:rsidRPr="00EE3B1F" w:rsidRDefault="00EE3B1F" w:rsidP="00EE3B1F">
            <w:pPr>
              <w:autoSpaceDE w:val="0"/>
              <w:autoSpaceDN w:val="0"/>
              <w:adjustRightInd w:val="0"/>
              <w:spacing w:line="276" w:lineRule="auto"/>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осуществляет комплектацию технологических приспособлений и применяет их;</w:t>
            </w:r>
          </w:p>
          <w:p w14:paraId="4E4E86A2"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соблюдает технологию наплавки;</w:t>
            </w:r>
          </w:p>
          <w:p w14:paraId="358FD848"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применяет приемы наплавки;</w:t>
            </w:r>
          </w:p>
          <w:p w14:paraId="6A691D6B"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 контролирует качество наплавки; </w:t>
            </w:r>
          </w:p>
          <w:p w14:paraId="5D9A74DA"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устраняет дефекты;</w:t>
            </w:r>
          </w:p>
          <w:p w14:paraId="0981A704" w14:textId="77777777" w:rsidR="00EE3B1F" w:rsidRPr="00EE3B1F" w:rsidRDefault="00EE3B1F" w:rsidP="00EE3B1F">
            <w:pPr>
              <w:spacing w:line="276" w:lineRule="auto"/>
              <w:jc w:val="both"/>
              <w:rPr>
                <w:rFonts w:ascii="Times New Roman" w:eastAsia="Times New Roman" w:hAnsi="Times New Roman" w:cs="Times New Roman"/>
                <w:b/>
                <w:color w:val="FF0000"/>
                <w:sz w:val="24"/>
                <w:szCs w:val="24"/>
                <w:lang w:eastAsia="ru-RU"/>
              </w:rPr>
            </w:pPr>
            <w:r w:rsidRPr="00EE3B1F">
              <w:rPr>
                <w:rFonts w:ascii="Times New Roman" w:eastAsia="Times New Roman" w:hAnsi="Times New Roman" w:cs="Times New Roman"/>
                <w:sz w:val="24"/>
                <w:szCs w:val="24"/>
                <w:lang w:eastAsia="ru-RU"/>
              </w:rPr>
              <w:t>– соблюдает правила охраны труда при выполнении наплавки</w:t>
            </w:r>
          </w:p>
        </w:tc>
        <w:tc>
          <w:tcPr>
            <w:tcW w:w="2100" w:type="dxa"/>
            <w:tcBorders>
              <w:top w:val="single" w:sz="4" w:space="0" w:color="auto"/>
              <w:left w:val="single" w:sz="4" w:space="0" w:color="auto"/>
              <w:bottom w:val="single" w:sz="4" w:space="0" w:color="auto"/>
              <w:right w:val="single" w:sz="4" w:space="0" w:color="auto"/>
            </w:tcBorders>
          </w:tcPr>
          <w:p w14:paraId="4DF0F36F" w14:textId="77777777" w:rsidR="00EE3B1F" w:rsidRPr="00EE3B1F" w:rsidRDefault="00EE3B1F" w:rsidP="00EE3B1F">
            <w:pPr>
              <w:spacing w:line="276" w:lineRule="auto"/>
              <w:jc w:val="both"/>
              <w:rPr>
                <w:rFonts w:ascii="Times New Roman" w:eastAsia="Times New Roman" w:hAnsi="Times New Roman" w:cs="Times New Roman"/>
                <w:i/>
                <w:sz w:val="24"/>
                <w:szCs w:val="24"/>
                <w:lang w:eastAsia="ru-RU"/>
              </w:rPr>
            </w:pPr>
            <w:r w:rsidRPr="00EE3B1F">
              <w:rPr>
                <w:rFonts w:ascii="Times New Roman" w:eastAsia="Times New Roman" w:hAnsi="Times New Roman" w:cs="Times New Roman"/>
                <w:sz w:val="24"/>
                <w:szCs w:val="24"/>
                <w:lang w:eastAsia="ru-RU"/>
              </w:rPr>
              <w:t>Экспертное наблюдение и оценка</w:t>
            </w:r>
            <w:r w:rsidRPr="00EE3B1F">
              <w:rPr>
                <w:rFonts w:ascii="Times New Roman" w:eastAsia="Times New Roman" w:hAnsi="Times New Roman" w:cs="Times New Roman"/>
                <w:sz w:val="24"/>
                <w:szCs w:val="24"/>
                <w:lang w:eastAsia="ru-RU"/>
              </w:rPr>
              <w:br/>
              <w:t xml:space="preserve"> на лабораторных работах и практических занятиях, при выполнении работ на учебной </w:t>
            </w:r>
            <w:r w:rsidRPr="00EE3B1F">
              <w:rPr>
                <w:rFonts w:ascii="Times New Roman" w:eastAsia="Times New Roman" w:hAnsi="Times New Roman" w:cs="Times New Roman"/>
                <w:sz w:val="24"/>
                <w:szCs w:val="24"/>
                <w:lang w:eastAsia="ru-RU"/>
              </w:rPr>
              <w:br/>
              <w:t>и производственной практике</w:t>
            </w:r>
          </w:p>
        </w:tc>
      </w:tr>
      <w:tr w:rsidR="00EE3B1F" w:rsidRPr="00EE3B1F" w14:paraId="7B0B384F" w14:textId="77777777" w:rsidTr="00EE3B1F">
        <w:tc>
          <w:tcPr>
            <w:tcW w:w="2694" w:type="dxa"/>
            <w:tcBorders>
              <w:top w:val="single" w:sz="4" w:space="0" w:color="auto"/>
              <w:left w:val="single" w:sz="4" w:space="0" w:color="auto"/>
              <w:bottom w:val="single" w:sz="4" w:space="0" w:color="auto"/>
              <w:right w:val="single" w:sz="4" w:space="0" w:color="auto"/>
            </w:tcBorders>
          </w:tcPr>
          <w:p w14:paraId="37231B4D" w14:textId="77777777" w:rsidR="00EE3B1F" w:rsidRPr="00EE3B1F" w:rsidRDefault="00EE3B1F" w:rsidP="00EE3B1F">
            <w:pPr>
              <w:spacing w:line="276" w:lineRule="auto"/>
              <w:jc w:val="both"/>
              <w:rPr>
                <w:rFonts w:ascii="Times New Roman" w:eastAsia="Times New Roman" w:hAnsi="Times New Roman" w:cs="Times New Roman"/>
                <w:color w:val="FF0000"/>
                <w:sz w:val="24"/>
                <w:szCs w:val="24"/>
                <w:lang w:eastAsia="ru-RU"/>
              </w:rPr>
            </w:pPr>
            <w:r w:rsidRPr="00EE3B1F">
              <w:rPr>
                <w:rFonts w:ascii="Times New Roman" w:eastAsia="Times New Roman" w:hAnsi="Times New Roman" w:cs="Times New Roman"/>
                <w:sz w:val="24"/>
                <w:szCs w:val="24"/>
                <w:lang w:eastAsia="ru-RU"/>
              </w:rPr>
              <w:t>3.4. Выполнять ручную дуговую резку металла плавящимся покрытым электродом</w:t>
            </w:r>
          </w:p>
        </w:tc>
        <w:tc>
          <w:tcPr>
            <w:tcW w:w="5357" w:type="dxa"/>
            <w:tcBorders>
              <w:top w:val="single" w:sz="4" w:space="0" w:color="auto"/>
              <w:left w:val="single" w:sz="4" w:space="0" w:color="auto"/>
              <w:bottom w:val="single" w:sz="4" w:space="0" w:color="auto"/>
              <w:right w:val="single" w:sz="4" w:space="0" w:color="auto"/>
            </w:tcBorders>
          </w:tcPr>
          <w:p w14:paraId="58DB3715"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организовывает рабочее место согласно санитарно-гигиеническим нормам и с соблюдением правил охраны труда;</w:t>
            </w:r>
          </w:p>
          <w:p w14:paraId="6CDCFFDC"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 подбирает, проверяет исправность </w:t>
            </w:r>
            <w:r w:rsidRPr="00EE3B1F">
              <w:rPr>
                <w:rFonts w:ascii="Times New Roman" w:eastAsia="Times New Roman" w:hAnsi="Times New Roman" w:cs="Times New Roman"/>
                <w:sz w:val="24"/>
                <w:szCs w:val="24"/>
                <w:lang w:eastAsia="ru-RU"/>
              </w:rPr>
              <w:br/>
              <w:t>и настраивает оборудование;</w:t>
            </w:r>
          </w:p>
          <w:p w14:paraId="755095F4" w14:textId="77777777" w:rsidR="00EE3B1F" w:rsidRPr="00EE3B1F" w:rsidRDefault="00EE3B1F" w:rsidP="00EE3B1F">
            <w:pPr>
              <w:autoSpaceDE w:val="0"/>
              <w:autoSpaceDN w:val="0"/>
              <w:adjustRightInd w:val="0"/>
              <w:spacing w:line="276" w:lineRule="auto"/>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осуществляет комплектацию технологических приспособлений и применяет их;</w:t>
            </w:r>
          </w:p>
          <w:p w14:paraId="2F95955F"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соблюдает технологию резки;</w:t>
            </w:r>
          </w:p>
          <w:p w14:paraId="18902E5D"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применяет приемы резки;</w:t>
            </w:r>
          </w:p>
          <w:p w14:paraId="6E4F58E2"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 контролирует качество сварки; </w:t>
            </w:r>
          </w:p>
          <w:p w14:paraId="7511D1A8" w14:textId="77777777" w:rsidR="00EE3B1F" w:rsidRPr="00EE3B1F" w:rsidRDefault="00EE3B1F" w:rsidP="00EE3B1F">
            <w:pPr>
              <w:autoSpaceDE w:val="0"/>
              <w:autoSpaceDN w:val="0"/>
              <w:adjustRightInd w:val="0"/>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устраняет дефекты;</w:t>
            </w:r>
          </w:p>
          <w:p w14:paraId="47A5081A" w14:textId="77777777" w:rsidR="00EE3B1F" w:rsidRPr="00EE3B1F" w:rsidRDefault="00EE3B1F" w:rsidP="00EE3B1F">
            <w:pPr>
              <w:spacing w:line="276" w:lineRule="auto"/>
              <w:jc w:val="both"/>
              <w:rPr>
                <w:rFonts w:ascii="Times New Roman" w:eastAsia="Times New Roman" w:hAnsi="Times New Roman" w:cs="Times New Roman"/>
                <w:color w:val="FF0000"/>
                <w:sz w:val="24"/>
                <w:szCs w:val="24"/>
                <w:lang w:eastAsia="ru-RU"/>
              </w:rPr>
            </w:pPr>
            <w:r w:rsidRPr="00EE3B1F">
              <w:rPr>
                <w:rFonts w:ascii="Times New Roman" w:eastAsia="Times New Roman" w:hAnsi="Times New Roman" w:cs="Times New Roman"/>
                <w:sz w:val="24"/>
                <w:szCs w:val="24"/>
                <w:lang w:eastAsia="ru-RU"/>
              </w:rPr>
              <w:t xml:space="preserve">– соблюдает правила охраны труда при резании </w:t>
            </w:r>
          </w:p>
        </w:tc>
        <w:tc>
          <w:tcPr>
            <w:tcW w:w="2100" w:type="dxa"/>
            <w:tcBorders>
              <w:top w:val="single" w:sz="4" w:space="0" w:color="auto"/>
              <w:left w:val="single" w:sz="4" w:space="0" w:color="auto"/>
              <w:bottom w:val="single" w:sz="4" w:space="0" w:color="auto"/>
              <w:right w:val="single" w:sz="4" w:space="0" w:color="auto"/>
            </w:tcBorders>
          </w:tcPr>
          <w:p w14:paraId="2134A0D8" w14:textId="77777777" w:rsidR="00EE3B1F" w:rsidRPr="00EE3B1F" w:rsidRDefault="00EE3B1F" w:rsidP="00EE3B1F">
            <w:pPr>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экспертное наблюдение и оценка </w:t>
            </w:r>
            <w:r w:rsidRPr="00EE3B1F">
              <w:rPr>
                <w:rFonts w:ascii="Times New Roman" w:eastAsia="Times New Roman" w:hAnsi="Times New Roman" w:cs="Times New Roman"/>
                <w:sz w:val="24"/>
                <w:szCs w:val="24"/>
                <w:lang w:eastAsia="ru-RU"/>
              </w:rPr>
              <w:br/>
              <w:t xml:space="preserve">на лабораторных работах и практических занятиях, при выполнении работ на учебной </w:t>
            </w:r>
            <w:r w:rsidRPr="00EE3B1F">
              <w:rPr>
                <w:rFonts w:ascii="Times New Roman" w:eastAsia="Times New Roman" w:hAnsi="Times New Roman" w:cs="Times New Roman"/>
                <w:sz w:val="24"/>
                <w:szCs w:val="24"/>
                <w:lang w:eastAsia="ru-RU"/>
              </w:rPr>
              <w:br/>
              <w:t>и производственной практике</w:t>
            </w:r>
          </w:p>
        </w:tc>
      </w:tr>
      <w:tr w:rsidR="00EE3B1F" w:rsidRPr="00EE3B1F" w14:paraId="7B0A7D93" w14:textId="77777777" w:rsidTr="00EE3B1F">
        <w:trPr>
          <w:trHeight w:val="2074"/>
        </w:trPr>
        <w:tc>
          <w:tcPr>
            <w:tcW w:w="2694" w:type="dxa"/>
            <w:tcBorders>
              <w:top w:val="single" w:sz="4" w:space="0" w:color="auto"/>
              <w:left w:val="single" w:sz="4" w:space="0" w:color="auto"/>
              <w:right w:val="single" w:sz="4" w:space="0" w:color="auto"/>
            </w:tcBorders>
          </w:tcPr>
          <w:p w14:paraId="787C3797" w14:textId="77777777" w:rsidR="00EE3B1F" w:rsidRPr="00EE3B1F" w:rsidRDefault="00EE3B1F" w:rsidP="00EE3B1F">
            <w:pPr>
              <w:spacing w:line="276" w:lineRule="auto"/>
              <w:jc w:val="both"/>
              <w:rPr>
                <w:rFonts w:ascii="Times New Roman" w:eastAsia="Times New Roman" w:hAnsi="Times New Roman" w:cs="Times New Roman"/>
                <w:color w:val="FF0000"/>
                <w:sz w:val="24"/>
                <w:szCs w:val="24"/>
                <w:lang w:eastAsia="ru-RU"/>
              </w:rPr>
            </w:pPr>
            <w:r w:rsidRPr="00EE3B1F">
              <w:rPr>
                <w:rFonts w:ascii="Times New Roman" w:eastAsia="Times New Roman" w:hAnsi="Times New Roman" w:cs="Times New Roman"/>
                <w:sz w:val="24"/>
                <w:szCs w:val="24"/>
                <w:lang w:eastAsia="ru-RU"/>
              </w:rPr>
              <w:t xml:space="preserve">ОК 01. Выбирать способы решения задач профессиональной деятельности применительно </w:t>
            </w:r>
            <w:r w:rsidRPr="00EE3B1F">
              <w:rPr>
                <w:rFonts w:ascii="Times New Roman" w:eastAsia="Times New Roman" w:hAnsi="Times New Roman" w:cs="Times New Roman"/>
                <w:sz w:val="24"/>
                <w:szCs w:val="24"/>
                <w:lang w:eastAsia="ru-RU"/>
              </w:rPr>
              <w:br/>
              <w:t>к различным контекстам</w:t>
            </w:r>
          </w:p>
        </w:tc>
        <w:tc>
          <w:tcPr>
            <w:tcW w:w="5357" w:type="dxa"/>
            <w:tcBorders>
              <w:top w:val="single" w:sz="4" w:space="0" w:color="auto"/>
              <w:left w:val="single" w:sz="4" w:space="0" w:color="auto"/>
              <w:right w:val="single" w:sz="4" w:space="0" w:color="auto"/>
            </w:tcBorders>
          </w:tcPr>
          <w:p w14:paraId="506D96AA" w14:textId="77777777" w:rsidR="00EE3B1F" w:rsidRPr="00EE3B1F" w:rsidRDefault="00EE3B1F" w:rsidP="00EE3B1F">
            <w:pPr>
              <w:numPr>
                <w:ilvl w:val="0"/>
                <w:numId w:val="18"/>
              </w:numPr>
              <w:tabs>
                <w:tab w:val="left" w:pos="252"/>
              </w:tabs>
              <w:spacing w:after="200"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определение целей, задач, выбора и способа применения методов и условий решения профессиональных задач;</w:t>
            </w:r>
          </w:p>
          <w:p w14:paraId="1739C683" w14:textId="77777777" w:rsidR="00EE3B1F" w:rsidRPr="00EE3B1F" w:rsidRDefault="00EE3B1F" w:rsidP="00EE3B1F">
            <w:pPr>
              <w:spacing w:line="276" w:lineRule="auto"/>
              <w:jc w:val="both"/>
              <w:rPr>
                <w:rFonts w:ascii="Times New Roman" w:eastAsia="Times New Roman" w:hAnsi="Times New Roman" w:cs="Times New Roman"/>
                <w:i/>
                <w:color w:val="FF0000"/>
                <w:sz w:val="24"/>
                <w:szCs w:val="24"/>
                <w:lang w:eastAsia="ru-RU"/>
              </w:rPr>
            </w:pPr>
            <w:r w:rsidRPr="00EE3B1F">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 применительно к различным контекстам;</w:t>
            </w:r>
          </w:p>
        </w:tc>
        <w:tc>
          <w:tcPr>
            <w:tcW w:w="2100" w:type="dxa"/>
            <w:vMerge w:val="restart"/>
            <w:tcBorders>
              <w:top w:val="single" w:sz="4" w:space="0" w:color="auto"/>
              <w:left w:val="single" w:sz="4" w:space="0" w:color="auto"/>
              <w:right w:val="single" w:sz="4" w:space="0" w:color="auto"/>
            </w:tcBorders>
          </w:tcPr>
          <w:p w14:paraId="1E813F65" w14:textId="77777777" w:rsidR="00EE3B1F" w:rsidRPr="00EE3B1F" w:rsidRDefault="00EE3B1F" w:rsidP="00EE3B1F">
            <w:pPr>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xml:space="preserve">Интерпретация результатов наблюдения за деятельностью обучающихся в процессе освоения образовательной программы; </w:t>
            </w:r>
          </w:p>
          <w:p w14:paraId="5F69DB2F" w14:textId="77777777" w:rsidR="00EE3B1F" w:rsidRPr="00EE3B1F" w:rsidRDefault="00EE3B1F" w:rsidP="00EE3B1F">
            <w:pPr>
              <w:spacing w:line="276" w:lineRule="auto"/>
              <w:jc w:val="both"/>
              <w:rPr>
                <w:rFonts w:ascii="Times New Roman" w:eastAsia="Times New Roman" w:hAnsi="Times New Roman" w:cs="Times New Roman"/>
                <w:i/>
                <w:sz w:val="24"/>
                <w:szCs w:val="24"/>
                <w:lang w:eastAsia="ru-RU"/>
              </w:rPr>
            </w:pPr>
            <w:r w:rsidRPr="00EE3B1F">
              <w:rPr>
                <w:rFonts w:ascii="Times New Roman" w:eastAsia="Times New Roman" w:hAnsi="Times New Roman" w:cs="Times New Roman"/>
                <w:sz w:val="24"/>
                <w:szCs w:val="24"/>
                <w:lang w:eastAsia="ru-RU"/>
              </w:rPr>
              <w:t xml:space="preserve">экспертное наблюдение и оценка </w:t>
            </w:r>
            <w:r w:rsidRPr="00EE3B1F">
              <w:rPr>
                <w:rFonts w:ascii="Times New Roman" w:eastAsia="Times New Roman" w:hAnsi="Times New Roman" w:cs="Times New Roman"/>
                <w:sz w:val="24"/>
                <w:szCs w:val="24"/>
                <w:lang w:eastAsia="ru-RU"/>
              </w:rPr>
              <w:br/>
              <w:t xml:space="preserve">на лабораторно-практических занятиях, при выполнении работ по учебной и </w:t>
            </w:r>
            <w:r w:rsidRPr="00EE3B1F">
              <w:rPr>
                <w:rFonts w:ascii="Times New Roman" w:eastAsia="Times New Roman" w:hAnsi="Times New Roman" w:cs="Times New Roman"/>
                <w:sz w:val="24"/>
                <w:szCs w:val="24"/>
                <w:lang w:eastAsia="ru-RU"/>
              </w:rPr>
              <w:lastRenderedPageBreak/>
              <w:t>производственной практикам</w:t>
            </w:r>
          </w:p>
        </w:tc>
      </w:tr>
      <w:tr w:rsidR="00EE3B1F" w:rsidRPr="00EE3B1F" w14:paraId="250923C6" w14:textId="77777777" w:rsidTr="00EE3B1F">
        <w:tc>
          <w:tcPr>
            <w:tcW w:w="2694" w:type="dxa"/>
            <w:tcBorders>
              <w:top w:val="single" w:sz="4" w:space="0" w:color="auto"/>
              <w:left w:val="single" w:sz="4" w:space="0" w:color="auto"/>
              <w:right w:val="single" w:sz="4" w:space="0" w:color="auto"/>
            </w:tcBorders>
          </w:tcPr>
          <w:p w14:paraId="5C8078FF" w14:textId="77777777" w:rsidR="00EE3B1F" w:rsidRPr="00EE3B1F" w:rsidRDefault="00EE3B1F" w:rsidP="00EE3B1F">
            <w:pPr>
              <w:spacing w:line="276" w:lineRule="auto"/>
              <w:jc w:val="both"/>
              <w:rPr>
                <w:rFonts w:ascii="Times New Roman" w:eastAsia="Times New Roman" w:hAnsi="Times New Roman" w:cs="Times New Roman"/>
                <w:i/>
                <w:iCs/>
                <w:color w:val="FF0000"/>
                <w:sz w:val="24"/>
                <w:szCs w:val="24"/>
                <w:lang w:eastAsia="ru-RU"/>
              </w:rPr>
            </w:pPr>
            <w:r w:rsidRPr="00EE3B1F">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5357" w:type="dxa"/>
            <w:tcBorders>
              <w:top w:val="single" w:sz="4" w:space="0" w:color="auto"/>
              <w:left w:val="single" w:sz="4" w:space="0" w:color="auto"/>
              <w:right w:val="single" w:sz="4" w:space="0" w:color="auto"/>
            </w:tcBorders>
          </w:tcPr>
          <w:p w14:paraId="47AEAD92" w14:textId="77777777" w:rsidR="00EE3B1F" w:rsidRPr="00EE3B1F" w:rsidRDefault="00EE3B1F" w:rsidP="00EE3B1F">
            <w:pPr>
              <w:spacing w:line="276" w:lineRule="auto"/>
              <w:jc w:val="both"/>
              <w:rPr>
                <w:rFonts w:ascii="Times New Roman" w:eastAsia="Times New Roman" w:hAnsi="Times New Roman" w:cs="Times New Roman"/>
                <w:sz w:val="24"/>
                <w:szCs w:val="24"/>
                <w:lang w:eastAsia="ru-RU"/>
              </w:rPr>
            </w:pPr>
            <w:r w:rsidRPr="00EE3B1F">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13459933" w14:textId="77777777" w:rsidR="00EE3B1F" w:rsidRPr="00EE3B1F" w:rsidRDefault="00EE3B1F" w:rsidP="00EE3B1F">
            <w:pPr>
              <w:spacing w:line="276" w:lineRule="auto"/>
              <w:jc w:val="both"/>
              <w:rPr>
                <w:rFonts w:ascii="Times New Roman" w:eastAsia="Times New Roman" w:hAnsi="Times New Roman" w:cs="Times New Roman"/>
                <w:i/>
                <w:color w:val="FF0000"/>
                <w:sz w:val="24"/>
                <w:szCs w:val="24"/>
                <w:lang w:eastAsia="ru-RU"/>
              </w:rPr>
            </w:pPr>
            <w:r w:rsidRPr="00EE3B1F">
              <w:rPr>
                <w:rFonts w:ascii="Times New Roman" w:eastAsia="Times New Roman" w:hAnsi="Times New Roman" w:cs="Times New Roman"/>
                <w:sz w:val="24"/>
                <w:szCs w:val="24"/>
                <w:lang w:eastAsia="ru-RU"/>
              </w:rPr>
              <w:t>– обоснованность анализа работы коллектива и членов команды (подчиненных);</w:t>
            </w:r>
          </w:p>
        </w:tc>
        <w:tc>
          <w:tcPr>
            <w:tcW w:w="2100" w:type="dxa"/>
            <w:vMerge/>
            <w:tcBorders>
              <w:left w:val="single" w:sz="4" w:space="0" w:color="auto"/>
              <w:right w:val="single" w:sz="4" w:space="0" w:color="auto"/>
            </w:tcBorders>
          </w:tcPr>
          <w:p w14:paraId="7013073A" w14:textId="77777777" w:rsidR="00EE3B1F" w:rsidRPr="00EE3B1F" w:rsidRDefault="00EE3B1F" w:rsidP="00EE3B1F">
            <w:pPr>
              <w:spacing w:line="276" w:lineRule="auto"/>
              <w:rPr>
                <w:rFonts w:ascii="Times New Roman" w:eastAsia="Times New Roman" w:hAnsi="Times New Roman" w:cs="Times New Roman"/>
                <w:i/>
                <w:sz w:val="24"/>
                <w:szCs w:val="24"/>
                <w:lang w:eastAsia="ru-RU"/>
              </w:rPr>
            </w:pPr>
          </w:p>
        </w:tc>
      </w:tr>
      <w:tr w:rsidR="00EE3B1F" w:rsidRPr="00EE3B1F" w14:paraId="586B942F" w14:textId="77777777" w:rsidTr="00EE3B1F">
        <w:tc>
          <w:tcPr>
            <w:tcW w:w="2694" w:type="dxa"/>
            <w:tcBorders>
              <w:top w:val="single" w:sz="4" w:space="0" w:color="auto"/>
              <w:left w:val="single" w:sz="4" w:space="0" w:color="auto"/>
              <w:right w:val="single" w:sz="4" w:space="0" w:color="auto"/>
            </w:tcBorders>
          </w:tcPr>
          <w:p w14:paraId="6AAE2564" w14:textId="77777777" w:rsidR="00EE3B1F" w:rsidRPr="00EE3B1F" w:rsidRDefault="00EE3B1F" w:rsidP="00EE3B1F">
            <w:pPr>
              <w:spacing w:line="276" w:lineRule="auto"/>
              <w:jc w:val="both"/>
              <w:rPr>
                <w:rFonts w:ascii="Times New Roman" w:eastAsia="Times New Roman" w:hAnsi="Times New Roman" w:cs="Times New Roman"/>
                <w:i/>
                <w:iCs/>
                <w:color w:val="FF0000"/>
                <w:sz w:val="24"/>
                <w:szCs w:val="24"/>
                <w:lang w:eastAsia="ru-RU"/>
              </w:rPr>
            </w:pPr>
            <w:r w:rsidRPr="00EE3B1F">
              <w:rPr>
                <w:rFonts w:ascii="Times New Roman" w:eastAsia="Times New Roman" w:hAnsi="Times New Roman" w:cs="Times New Roman"/>
                <w:sz w:val="24"/>
                <w:szCs w:val="24"/>
                <w:lang w:eastAsia="ru-RU"/>
              </w:rPr>
              <w:t xml:space="preserve">ОК 07. Содействовать сохранению окружающей среды, ресурсосбережению, применять знания об </w:t>
            </w:r>
            <w:r w:rsidRPr="00EE3B1F">
              <w:rPr>
                <w:rFonts w:ascii="Times New Roman" w:eastAsia="Times New Roman" w:hAnsi="Times New Roman" w:cs="Times New Roman"/>
                <w:sz w:val="24"/>
                <w:szCs w:val="24"/>
                <w:lang w:eastAsia="ru-RU"/>
              </w:rPr>
              <w:lastRenderedPageBreak/>
              <w:t>изменении климата, принципы бережливого производства, эффективно действовать в чрезвычайных ситуациях</w:t>
            </w:r>
          </w:p>
        </w:tc>
        <w:tc>
          <w:tcPr>
            <w:tcW w:w="5357" w:type="dxa"/>
            <w:tcBorders>
              <w:top w:val="single" w:sz="4" w:space="0" w:color="auto"/>
              <w:left w:val="single" w:sz="4" w:space="0" w:color="auto"/>
              <w:right w:val="single" w:sz="4" w:space="0" w:color="auto"/>
            </w:tcBorders>
          </w:tcPr>
          <w:p w14:paraId="35DD4B97" w14:textId="77777777" w:rsidR="00EE3B1F" w:rsidRPr="00EE3B1F" w:rsidRDefault="00EE3B1F" w:rsidP="00EE3B1F">
            <w:pPr>
              <w:spacing w:line="276" w:lineRule="auto"/>
              <w:jc w:val="both"/>
              <w:rPr>
                <w:rFonts w:ascii="Times New Roman" w:eastAsia="Times New Roman" w:hAnsi="Times New Roman" w:cs="Times New Roman"/>
                <w:i/>
                <w:color w:val="FF0000"/>
                <w:sz w:val="24"/>
                <w:szCs w:val="24"/>
                <w:lang w:eastAsia="ru-RU"/>
              </w:rPr>
            </w:pPr>
            <w:r w:rsidRPr="00EE3B1F">
              <w:rPr>
                <w:rFonts w:ascii="Times New Roman" w:eastAsia="Times New Roman" w:hAnsi="Times New Roman" w:cs="Times New Roman"/>
                <w:sz w:val="24"/>
                <w:szCs w:val="24"/>
                <w:lang w:eastAsia="ru-RU"/>
              </w:rPr>
              <w:lastRenderedPageBreak/>
              <w:t xml:space="preserve">– эффективность соблюдения мероприятий </w:t>
            </w:r>
            <w:r w:rsidRPr="00EE3B1F">
              <w:rPr>
                <w:rFonts w:ascii="Times New Roman" w:eastAsia="Times New Roman" w:hAnsi="Times New Roman" w:cs="Times New Roman"/>
                <w:sz w:val="24"/>
                <w:szCs w:val="24"/>
                <w:lang w:eastAsia="ru-RU"/>
              </w:rPr>
              <w:br/>
              <w:t>и протоколов, демонстрация знаний по сохранению окружающей среды, бережливого производства и действий в чрезвычайных ситуациях;</w:t>
            </w:r>
          </w:p>
        </w:tc>
        <w:tc>
          <w:tcPr>
            <w:tcW w:w="2100" w:type="dxa"/>
            <w:vMerge/>
            <w:tcBorders>
              <w:left w:val="single" w:sz="4" w:space="0" w:color="auto"/>
              <w:right w:val="single" w:sz="4" w:space="0" w:color="auto"/>
            </w:tcBorders>
          </w:tcPr>
          <w:p w14:paraId="05A9A6AB" w14:textId="77777777" w:rsidR="00EE3B1F" w:rsidRPr="00EE3B1F" w:rsidRDefault="00EE3B1F" w:rsidP="00EE3B1F">
            <w:pPr>
              <w:spacing w:line="276" w:lineRule="auto"/>
              <w:rPr>
                <w:rFonts w:ascii="Times New Roman" w:eastAsia="Times New Roman" w:hAnsi="Times New Roman" w:cs="Times New Roman"/>
                <w:i/>
                <w:sz w:val="24"/>
                <w:szCs w:val="24"/>
                <w:lang w:eastAsia="ru-RU"/>
              </w:rPr>
            </w:pPr>
          </w:p>
        </w:tc>
      </w:tr>
      <w:tr w:rsidR="00EE3B1F" w:rsidRPr="00EE3B1F" w14:paraId="5361348F" w14:textId="77777777" w:rsidTr="00EE3B1F">
        <w:tc>
          <w:tcPr>
            <w:tcW w:w="2694" w:type="dxa"/>
            <w:tcBorders>
              <w:top w:val="single" w:sz="4" w:space="0" w:color="auto"/>
              <w:left w:val="single" w:sz="4" w:space="0" w:color="auto"/>
              <w:bottom w:val="single" w:sz="4" w:space="0" w:color="auto"/>
              <w:right w:val="single" w:sz="4" w:space="0" w:color="auto"/>
            </w:tcBorders>
          </w:tcPr>
          <w:p w14:paraId="3220B368" w14:textId="77777777" w:rsidR="00EE3B1F" w:rsidRPr="00EE3B1F" w:rsidRDefault="00EE3B1F" w:rsidP="00EE3B1F">
            <w:pPr>
              <w:spacing w:line="276" w:lineRule="auto"/>
              <w:jc w:val="both"/>
              <w:rPr>
                <w:rFonts w:ascii="Times New Roman" w:eastAsia="Times New Roman" w:hAnsi="Times New Roman" w:cs="Times New Roman"/>
                <w:i/>
                <w:iCs/>
                <w:color w:val="FF0000"/>
                <w:sz w:val="24"/>
                <w:szCs w:val="24"/>
                <w:lang w:eastAsia="ru-RU"/>
              </w:rPr>
            </w:pPr>
            <w:r w:rsidRPr="00EE3B1F">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c>
          <w:tcPr>
            <w:tcW w:w="5357" w:type="dxa"/>
            <w:tcBorders>
              <w:top w:val="single" w:sz="4" w:space="0" w:color="auto"/>
              <w:left w:val="single" w:sz="4" w:space="0" w:color="auto"/>
              <w:bottom w:val="single" w:sz="4" w:space="0" w:color="auto"/>
              <w:right w:val="single" w:sz="4" w:space="0" w:color="auto"/>
            </w:tcBorders>
          </w:tcPr>
          <w:p w14:paraId="2B8F5893" w14:textId="77777777" w:rsidR="00EE3B1F" w:rsidRPr="00EE3B1F" w:rsidRDefault="00EE3B1F" w:rsidP="00EE3B1F">
            <w:pPr>
              <w:spacing w:line="276" w:lineRule="auto"/>
              <w:jc w:val="both"/>
              <w:rPr>
                <w:rFonts w:ascii="Times New Roman" w:eastAsia="Times New Roman" w:hAnsi="Times New Roman" w:cs="Times New Roman"/>
                <w:i/>
                <w:color w:val="FF0000"/>
                <w:sz w:val="24"/>
                <w:szCs w:val="24"/>
                <w:lang w:eastAsia="ru-RU"/>
              </w:rPr>
            </w:pPr>
            <w:r w:rsidRPr="00EE3B1F">
              <w:rPr>
                <w:rFonts w:ascii="Times New Roman" w:eastAsia="Times New Roman" w:hAnsi="Times New Roman" w:cs="Times New Roman"/>
                <w:bCs/>
                <w:sz w:val="24"/>
                <w:szCs w:val="24"/>
                <w:lang w:eastAsia="ru-RU"/>
              </w:rPr>
              <w:t>– эффективность использования и</w:t>
            </w:r>
            <w:r w:rsidRPr="00EE3B1F">
              <w:rPr>
                <w:rFonts w:ascii="Times New Roman" w:eastAsia="Times New Roman" w:hAnsi="Times New Roman" w:cs="Times New Roman"/>
                <w:sz w:val="24"/>
                <w:szCs w:val="24"/>
                <w:lang w:eastAsia="ru-RU"/>
              </w:rPr>
              <w:t>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100" w:type="dxa"/>
            <w:vMerge/>
            <w:tcBorders>
              <w:left w:val="single" w:sz="4" w:space="0" w:color="auto"/>
              <w:right w:val="single" w:sz="4" w:space="0" w:color="auto"/>
            </w:tcBorders>
          </w:tcPr>
          <w:p w14:paraId="3545D74B" w14:textId="77777777" w:rsidR="00EE3B1F" w:rsidRPr="00EE3B1F" w:rsidRDefault="00EE3B1F" w:rsidP="00EE3B1F">
            <w:pPr>
              <w:spacing w:line="276" w:lineRule="auto"/>
              <w:rPr>
                <w:rFonts w:ascii="Times New Roman" w:eastAsia="Times New Roman" w:hAnsi="Times New Roman" w:cs="Times New Roman"/>
                <w:i/>
                <w:sz w:val="24"/>
                <w:szCs w:val="24"/>
                <w:lang w:eastAsia="ru-RU"/>
              </w:rPr>
            </w:pPr>
          </w:p>
        </w:tc>
      </w:tr>
    </w:tbl>
    <w:p w14:paraId="33C10E19" w14:textId="0961FCA1" w:rsidR="000D5A38" w:rsidRDefault="000D5A38">
      <w:pPr>
        <w:rPr>
          <w:rFonts w:ascii="Times New Roman" w:eastAsia="Times New Roman" w:hAnsi="Times New Roman" w:cs="Times New Roman"/>
          <w:b/>
          <w:sz w:val="24"/>
          <w:szCs w:val="24"/>
          <w:lang w:eastAsia="ru-RU"/>
        </w:rPr>
      </w:pPr>
    </w:p>
    <w:sectPr w:rsidR="000D5A38" w:rsidSect="00847689">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407EA" w14:textId="77777777" w:rsidR="0094238D" w:rsidRDefault="0094238D" w:rsidP="00A858FE">
      <w:r>
        <w:separator/>
      </w:r>
    </w:p>
  </w:endnote>
  <w:endnote w:type="continuationSeparator" w:id="0">
    <w:p w14:paraId="32E1FEE0" w14:textId="77777777" w:rsidR="0094238D" w:rsidRDefault="0094238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S Mincho">
    <w:altName w:val="MS Mincho"/>
    <w:panose1 w:val="020206090402050803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Century Schoolbook">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C2B1B" w14:textId="77777777" w:rsidR="0094238D" w:rsidRDefault="0094238D" w:rsidP="00A858FE">
      <w:r>
        <w:separator/>
      </w:r>
    </w:p>
  </w:footnote>
  <w:footnote w:type="continuationSeparator" w:id="0">
    <w:p w14:paraId="7C1F9D96" w14:textId="77777777" w:rsidR="0094238D" w:rsidRDefault="0094238D" w:rsidP="00A858FE">
      <w:r>
        <w:continuationSeparator/>
      </w:r>
    </w:p>
  </w:footnote>
  <w:footnote w:id="1">
    <w:p w14:paraId="76325EAE" w14:textId="77777777" w:rsidR="004216F0" w:rsidRPr="003129A9" w:rsidRDefault="004216F0" w:rsidP="004216F0">
      <w:pPr>
        <w:pStyle w:val="af1"/>
        <w:rPr>
          <w:lang w:val="ru-RU"/>
        </w:rPr>
      </w:pPr>
      <w:r w:rsidRPr="003129A9">
        <w:rPr>
          <w:rStyle w:val="af3"/>
        </w:rPr>
        <w:footnoteRef/>
      </w:r>
      <w:r w:rsidRPr="003129A9">
        <w:rPr>
          <w:lang w:val="ru-RU"/>
        </w:rPr>
        <w:t xml:space="preserve"> В ходе оценивания могут быть учтены личностные результаты.</w:t>
      </w:r>
    </w:p>
  </w:footnote>
  <w:footnote w:id="2">
    <w:p w14:paraId="75C0A069" w14:textId="77777777" w:rsidR="00E54D8E" w:rsidRPr="003129A9" w:rsidRDefault="00E54D8E" w:rsidP="00E54D8E">
      <w:pPr>
        <w:pStyle w:val="af1"/>
        <w:rPr>
          <w:lang w:val="ru-RU"/>
        </w:rPr>
      </w:pPr>
      <w:r w:rsidRPr="003129A9">
        <w:rPr>
          <w:rStyle w:val="af3"/>
        </w:rPr>
        <w:footnoteRef/>
      </w:r>
      <w:r w:rsidRPr="003129A9">
        <w:rPr>
          <w:lang w:val="ru-RU"/>
        </w:rPr>
        <w:t xml:space="preserve"> В ходе оценивания могут быть учтены личностные результаты.</w:t>
      </w:r>
    </w:p>
  </w:footnote>
  <w:footnote w:id="3">
    <w:p w14:paraId="3420B8B6" w14:textId="77777777" w:rsidR="0023373B" w:rsidRPr="003129A9" w:rsidRDefault="0023373B" w:rsidP="0023373B">
      <w:pPr>
        <w:pStyle w:val="af1"/>
        <w:rPr>
          <w:lang w:val="ru-RU"/>
        </w:rPr>
      </w:pPr>
      <w:r w:rsidRPr="003129A9">
        <w:rPr>
          <w:rStyle w:val="af3"/>
        </w:rPr>
        <w:footnoteRef/>
      </w:r>
      <w:r w:rsidRPr="003129A9">
        <w:rPr>
          <w:lang w:val="ru-RU"/>
        </w:rPr>
        <w:t xml:space="preserve"> В ходе оценивания могут быть учтены личностные результаты.</w:t>
      </w:r>
    </w:p>
  </w:footnote>
  <w:footnote w:id="4">
    <w:p w14:paraId="532A2365" w14:textId="77777777" w:rsidR="00EE3B1F" w:rsidRPr="003129A9" w:rsidRDefault="00EE3B1F" w:rsidP="00EE3B1F">
      <w:pPr>
        <w:pStyle w:val="af1"/>
        <w:rPr>
          <w:lang w:val="ru-RU"/>
        </w:rPr>
      </w:pPr>
      <w:r w:rsidRPr="003129A9">
        <w:rPr>
          <w:rStyle w:val="af3"/>
        </w:rPr>
        <w:footnoteRef/>
      </w:r>
      <w:r w:rsidRPr="003129A9">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AB287" w14:textId="44A863A0" w:rsidR="00116CF6" w:rsidRDefault="00116CF6" w:rsidP="00116CF6">
    <w:pPr>
      <w:pStyle w:val="ac"/>
      <w:jc w:val="center"/>
    </w:pPr>
    <w: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8936D" w14:textId="77777777" w:rsidR="00F324BC" w:rsidRDefault="00F324BC">
    <w:pPr>
      <w:pStyle w:val="ac"/>
      <w:jc w:val="center"/>
    </w:pPr>
    <w:r>
      <w:fldChar w:fldCharType="begin"/>
    </w:r>
    <w:r>
      <w:instrText xml:space="preserve"> PAGE   \* MERGEFORMAT </w:instrText>
    </w:r>
    <w:r>
      <w:fldChar w:fldCharType="separate"/>
    </w:r>
    <w:r>
      <w:rPr>
        <w:noProof/>
      </w:rPr>
      <w:t>48</w:t>
    </w:r>
    <w:r>
      <w:rPr>
        <w:noProof/>
      </w:rPr>
      <w:fldChar w:fldCharType="end"/>
    </w:r>
  </w:p>
  <w:p w14:paraId="04ECA98C" w14:textId="77777777" w:rsidR="00F324BC" w:rsidRDefault="00F324B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7E0BD" w14:textId="77777777" w:rsidR="000D5A38" w:rsidRDefault="000D5A38">
    <w:pPr>
      <w:pStyle w:val="ac"/>
      <w:jc w:val="center"/>
    </w:pPr>
    <w:r>
      <w:fldChar w:fldCharType="begin"/>
    </w:r>
    <w:r>
      <w:instrText xml:space="preserve"> PAGE   \* MERGEFORMAT </w:instrText>
    </w:r>
    <w:r>
      <w:fldChar w:fldCharType="separate"/>
    </w:r>
    <w:r>
      <w:rPr>
        <w:noProof/>
      </w:rPr>
      <w:t>48</w:t>
    </w:r>
    <w:r>
      <w:rPr>
        <w:noProof/>
      </w:rPr>
      <w:fldChar w:fldCharType="end"/>
    </w:r>
  </w:p>
  <w:p w14:paraId="6A85695B" w14:textId="77777777" w:rsidR="000D5A38" w:rsidRDefault="000D5A38">
    <w:pPr>
      <w:pStyle w:val="ac"/>
    </w:pPr>
  </w:p>
  <w:p w14:paraId="5CB3AE3B" w14:textId="77777777" w:rsidR="00000000" w:rsidRDefault="0094238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2A93" w14:textId="77777777" w:rsidR="000D5A38" w:rsidRDefault="000D5A38">
    <w:pPr>
      <w:pStyle w:val="ac"/>
      <w:jc w:val="center"/>
    </w:pPr>
    <w:r>
      <w:fldChar w:fldCharType="begin"/>
    </w:r>
    <w:r>
      <w:instrText xml:space="preserve"> PAGE   \* MERGEFORMAT </w:instrText>
    </w:r>
    <w:r>
      <w:fldChar w:fldCharType="separate"/>
    </w:r>
    <w:r>
      <w:rPr>
        <w:noProof/>
      </w:rPr>
      <w:t>48</w:t>
    </w:r>
    <w:r>
      <w:rPr>
        <w:noProof/>
      </w:rPr>
      <w:fldChar w:fldCharType="end"/>
    </w:r>
  </w:p>
  <w:p w14:paraId="73ECFC33" w14:textId="77777777" w:rsidR="000D5A38" w:rsidRDefault="000D5A3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3C1A74"/>
    <w:multiLevelType w:val="multilevel"/>
    <w:tmpl w:val="0F3C1A74"/>
    <w:lvl w:ilvl="0">
      <w:numFmt w:val="bullet"/>
      <w:lvlText w:val="-"/>
      <w:lvlJc w:val="left"/>
      <w:pPr>
        <w:ind w:left="777" w:hanging="360"/>
      </w:pPr>
      <w:rPr>
        <w:rFonts w:ascii="Times New Roman" w:eastAsia="Times New Roman" w:hAnsi="Times New Roman" w:cs="Times New Roman" w:hint="default"/>
        <w:w w:val="99"/>
        <w:sz w:val="24"/>
        <w:szCs w:val="24"/>
        <w:lang w:val="ru-RU" w:eastAsia="en-US" w:bidi="ar-S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3" w15:restartNumberingAfterBreak="0">
    <w:nsid w:val="16810CFA"/>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72D5AAE"/>
    <w:multiLevelType w:val="multilevel"/>
    <w:tmpl w:val="172D5AA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BE5705"/>
    <w:multiLevelType w:val="multilevel"/>
    <w:tmpl w:val="18BE5705"/>
    <w:lvl w:ilvl="0">
      <w:numFmt w:val="bullet"/>
      <w:lvlText w:val="-"/>
      <w:lvlJc w:val="left"/>
      <w:pPr>
        <w:ind w:left="777" w:hanging="360"/>
      </w:pPr>
      <w:rPr>
        <w:rFonts w:ascii="Times New Roman" w:eastAsia="Times New Roman" w:hAnsi="Times New Roman" w:cs="Times New Roman" w:hint="default"/>
        <w:w w:val="99"/>
        <w:sz w:val="24"/>
        <w:szCs w:val="24"/>
        <w:lang w:val="ru-RU" w:eastAsia="en-US" w:bidi="ar-S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6" w15:restartNumberingAfterBreak="0">
    <w:nsid w:val="24656024"/>
    <w:multiLevelType w:val="hybridMultilevel"/>
    <w:tmpl w:val="AA3680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49F77EC"/>
    <w:multiLevelType w:val="hybridMultilevel"/>
    <w:tmpl w:val="E78CA4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7921D0D"/>
    <w:multiLevelType w:val="multilevel"/>
    <w:tmpl w:val="37921D0D"/>
    <w:lvl w:ilvl="0">
      <w:numFmt w:val="bullet"/>
      <w:lvlText w:val="-"/>
      <w:lvlJc w:val="left"/>
      <w:pPr>
        <w:ind w:left="777" w:hanging="360"/>
      </w:pPr>
      <w:rPr>
        <w:rFonts w:ascii="Times New Roman" w:eastAsia="Times New Roman" w:hAnsi="Times New Roman" w:cs="Times New Roman" w:hint="default"/>
        <w:w w:val="99"/>
        <w:sz w:val="24"/>
        <w:szCs w:val="24"/>
        <w:lang w:val="ru-RU" w:eastAsia="en-US" w:bidi="ar-S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9" w15:restartNumberingAfterBreak="0">
    <w:nsid w:val="3C827612"/>
    <w:multiLevelType w:val="multilevel"/>
    <w:tmpl w:val="7BC92C0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B5E2322"/>
    <w:multiLevelType w:val="hybridMultilevel"/>
    <w:tmpl w:val="AA3680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0EF1CE4"/>
    <w:multiLevelType w:val="hybridMultilevel"/>
    <w:tmpl w:val="2B1665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BB74A4F"/>
    <w:multiLevelType w:val="multilevel"/>
    <w:tmpl w:val="647D5A41"/>
    <w:lvl w:ilvl="0">
      <w:start w:val="1"/>
      <w:numFmt w:val="decimal"/>
      <w:lvlText w:val="%1."/>
      <w:lvlJc w:val="left"/>
      <w:pPr>
        <w:ind w:left="777" w:hanging="360"/>
      </w:pPr>
      <w:rPr>
        <w:rFonts w:ascii="Times New Roman" w:hAnsi="Times New Roman" w:cs="Times New Roman" w:hint="default"/>
        <w:b w:val="0"/>
        <w:sz w:val="24"/>
        <w:szCs w:val="24"/>
      </w:rPr>
    </w:lvl>
    <w:lvl w:ilvl="1">
      <w:start w:val="1"/>
      <w:numFmt w:val="lowerLetter"/>
      <w:lvlText w:val="%2."/>
      <w:lvlJc w:val="left"/>
      <w:pPr>
        <w:ind w:left="1497" w:hanging="360"/>
      </w:pPr>
    </w:lvl>
    <w:lvl w:ilvl="2">
      <w:start w:val="1"/>
      <w:numFmt w:val="lowerRoman"/>
      <w:lvlText w:val="%3."/>
      <w:lvlJc w:val="right"/>
      <w:pPr>
        <w:ind w:left="2217" w:hanging="180"/>
      </w:pPr>
    </w:lvl>
    <w:lvl w:ilvl="3">
      <w:start w:val="1"/>
      <w:numFmt w:val="decimal"/>
      <w:lvlText w:val="%4."/>
      <w:lvlJc w:val="left"/>
      <w:pPr>
        <w:ind w:left="2937" w:hanging="360"/>
      </w:pPr>
    </w:lvl>
    <w:lvl w:ilvl="4">
      <w:start w:val="1"/>
      <w:numFmt w:val="lowerLetter"/>
      <w:lvlText w:val="%5."/>
      <w:lvlJc w:val="left"/>
      <w:pPr>
        <w:ind w:left="3657" w:hanging="360"/>
      </w:pPr>
    </w:lvl>
    <w:lvl w:ilvl="5">
      <w:start w:val="1"/>
      <w:numFmt w:val="lowerRoman"/>
      <w:lvlText w:val="%6."/>
      <w:lvlJc w:val="right"/>
      <w:pPr>
        <w:ind w:left="4377" w:hanging="180"/>
      </w:pPr>
    </w:lvl>
    <w:lvl w:ilvl="6">
      <w:start w:val="1"/>
      <w:numFmt w:val="decimal"/>
      <w:lvlText w:val="%7."/>
      <w:lvlJc w:val="left"/>
      <w:pPr>
        <w:ind w:left="5097" w:hanging="360"/>
      </w:pPr>
    </w:lvl>
    <w:lvl w:ilvl="7">
      <w:start w:val="1"/>
      <w:numFmt w:val="lowerLetter"/>
      <w:lvlText w:val="%8."/>
      <w:lvlJc w:val="left"/>
      <w:pPr>
        <w:ind w:left="5817" w:hanging="360"/>
      </w:pPr>
    </w:lvl>
    <w:lvl w:ilvl="8">
      <w:start w:val="1"/>
      <w:numFmt w:val="lowerRoman"/>
      <w:lvlText w:val="%9."/>
      <w:lvlJc w:val="right"/>
      <w:pPr>
        <w:ind w:left="6537" w:hanging="180"/>
      </w:pPr>
    </w:lvl>
  </w:abstractNum>
  <w:abstractNum w:abstractNumId="13" w15:restartNumberingAfterBreak="0">
    <w:nsid w:val="5F0513EF"/>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4" w15:restartNumberingAfterBreak="0">
    <w:nsid w:val="66F9201B"/>
    <w:multiLevelType w:val="hybridMultilevel"/>
    <w:tmpl w:val="03D67F24"/>
    <w:lvl w:ilvl="0" w:tplc="FA509AB6">
      <w:start w:val="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 w15:restartNumberingAfterBreak="0">
    <w:nsid w:val="67CB249D"/>
    <w:multiLevelType w:val="multilevel"/>
    <w:tmpl w:val="67CB249D"/>
    <w:lvl w:ilvl="0">
      <w:numFmt w:val="bullet"/>
      <w:lvlText w:val="-"/>
      <w:lvlJc w:val="left"/>
      <w:pPr>
        <w:ind w:left="777" w:hanging="360"/>
      </w:pPr>
      <w:rPr>
        <w:rFonts w:ascii="Times New Roman" w:eastAsia="Times New Roman" w:hAnsi="Times New Roman" w:cs="Times New Roman" w:hint="default"/>
        <w:w w:val="99"/>
        <w:sz w:val="24"/>
        <w:szCs w:val="24"/>
        <w:lang w:val="ru-RU" w:eastAsia="en-US" w:bidi="ar-S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6" w15:restartNumberingAfterBreak="0">
    <w:nsid w:val="6EC412DE"/>
    <w:multiLevelType w:val="multilevel"/>
    <w:tmpl w:val="6EC412DE"/>
    <w:lvl w:ilvl="0">
      <w:numFmt w:val="bullet"/>
      <w:lvlText w:val="-"/>
      <w:lvlJc w:val="left"/>
      <w:pPr>
        <w:ind w:left="777" w:hanging="360"/>
      </w:pPr>
      <w:rPr>
        <w:rFonts w:ascii="Times New Roman" w:eastAsia="Times New Roman" w:hAnsi="Times New Roman" w:cs="Times New Roman" w:hint="default"/>
        <w:w w:val="99"/>
        <w:sz w:val="24"/>
        <w:szCs w:val="24"/>
        <w:lang w:val="ru-RU" w:eastAsia="en-US" w:bidi="ar-S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7" w15:restartNumberingAfterBreak="0">
    <w:nsid w:val="70BC2426"/>
    <w:multiLevelType w:val="hybridMultilevel"/>
    <w:tmpl w:val="5DF88460"/>
    <w:lvl w:ilvl="0" w:tplc="DDA6B0E2">
      <w:start w:val="1"/>
      <w:numFmt w:val="decimal"/>
      <w:lvlText w:val="%1."/>
      <w:lvlJc w:val="left"/>
      <w:pPr>
        <w:ind w:left="360" w:hanging="360"/>
      </w:pPr>
      <w:rPr>
        <w:rFonts w:cs="Times New Roman"/>
        <w:b/>
        <w:color w:val="auto"/>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8" w15:restartNumberingAfterBreak="0">
    <w:nsid w:val="75CB3318"/>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9" w15:restartNumberingAfterBreak="0">
    <w:nsid w:val="7EB072C5"/>
    <w:multiLevelType w:val="multilevel"/>
    <w:tmpl w:val="7EB072C5"/>
    <w:lvl w:ilvl="0">
      <w:numFmt w:val="bullet"/>
      <w:lvlText w:val="-"/>
      <w:lvlJc w:val="left"/>
      <w:pPr>
        <w:ind w:left="777" w:hanging="360"/>
      </w:pPr>
      <w:rPr>
        <w:rFonts w:ascii="Times New Roman" w:eastAsia="Times New Roman" w:hAnsi="Times New Roman" w:cs="Times New Roman" w:hint="default"/>
        <w:w w:val="99"/>
        <w:sz w:val="24"/>
        <w:szCs w:val="24"/>
        <w:lang w:val="ru-RU" w:eastAsia="en-US" w:bidi="ar-S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num w:numId="1">
    <w:abstractNumId w:val="2"/>
  </w:num>
  <w:num w:numId="2">
    <w:abstractNumId w:val="3"/>
  </w:num>
  <w:num w:numId="3">
    <w:abstractNumId w:val="18"/>
  </w:num>
  <w:num w:numId="4">
    <w:abstractNumId w:val="13"/>
  </w:num>
  <w:num w:numId="5">
    <w:abstractNumId w:val="6"/>
  </w:num>
  <w:num w:numId="6">
    <w:abstractNumId w:val="10"/>
  </w:num>
  <w:num w:numId="7">
    <w:abstractNumId w:val="15"/>
  </w:num>
  <w:num w:numId="8">
    <w:abstractNumId w:val="1"/>
  </w:num>
  <w:num w:numId="9">
    <w:abstractNumId w:val="16"/>
  </w:num>
  <w:num w:numId="10">
    <w:abstractNumId w:val="5"/>
  </w:num>
  <w:num w:numId="11">
    <w:abstractNumId w:val="8"/>
  </w:num>
  <w:num w:numId="12">
    <w:abstractNumId w:val="19"/>
  </w:num>
  <w:num w:numId="13">
    <w:abstractNumId w:val="9"/>
  </w:num>
  <w:num w:numId="14">
    <w:abstractNumId w:val="12"/>
  </w:num>
  <w:num w:numId="15">
    <w:abstractNumId w:val="4"/>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0"/>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6324"/>
    <w:rsid w:val="000179F8"/>
    <w:rsid w:val="00021F15"/>
    <w:rsid w:val="000274BC"/>
    <w:rsid w:val="000310CB"/>
    <w:rsid w:val="00031DDF"/>
    <w:rsid w:val="000354AD"/>
    <w:rsid w:val="000404A1"/>
    <w:rsid w:val="00042069"/>
    <w:rsid w:val="00057AD0"/>
    <w:rsid w:val="00064407"/>
    <w:rsid w:val="0007128F"/>
    <w:rsid w:val="00083B9B"/>
    <w:rsid w:val="00085385"/>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14A9"/>
    <w:rsid w:val="000C3AB8"/>
    <w:rsid w:val="000C5DE0"/>
    <w:rsid w:val="000D4FB5"/>
    <w:rsid w:val="000D5A38"/>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CF6"/>
    <w:rsid w:val="00117DB9"/>
    <w:rsid w:val="001244C3"/>
    <w:rsid w:val="0013186F"/>
    <w:rsid w:val="00132B46"/>
    <w:rsid w:val="00134858"/>
    <w:rsid w:val="00135CE3"/>
    <w:rsid w:val="00137F0D"/>
    <w:rsid w:val="00143DF7"/>
    <w:rsid w:val="00144EE1"/>
    <w:rsid w:val="00152D91"/>
    <w:rsid w:val="00155BB4"/>
    <w:rsid w:val="0016297B"/>
    <w:rsid w:val="00163473"/>
    <w:rsid w:val="0016498D"/>
    <w:rsid w:val="00164F90"/>
    <w:rsid w:val="00165700"/>
    <w:rsid w:val="001718B9"/>
    <w:rsid w:val="00171FB9"/>
    <w:rsid w:val="00173CD4"/>
    <w:rsid w:val="00173DEB"/>
    <w:rsid w:val="001773A8"/>
    <w:rsid w:val="00177C13"/>
    <w:rsid w:val="00180071"/>
    <w:rsid w:val="00181183"/>
    <w:rsid w:val="0018446A"/>
    <w:rsid w:val="00187560"/>
    <w:rsid w:val="00187BA0"/>
    <w:rsid w:val="001944D3"/>
    <w:rsid w:val="00196996"/>
    <w:rsid w:val="00197F9A"/>
    <w:rsid w:val="001A38DD"/>
    <w:rsid w:val="001A6B4D"/>
    <w:rsid w:val="001A723D"/>
    <w:rsid w:val="001C3496"/>
    <w:rsid w:val="001C3659"/>
    <w:rsid w:val="001F3287"/>
    <w:rsid w:val="001F38D5"/>
    <w:rsid w:val="001F47BF"/>
    <w:rsid w:val="001F7412"/>
    <w:rsid w:val="001F7EF0"/>
    <w:rsid w:val="002003DB"/>
    <w:rsid w:val="002005BD"/>
    <w:rsid w:val="00200AFE"/>
    <w:rsid w:val="00200BCC"/>
    <w:rsid w:val="00205F2E"/>
    <w:rsid w:val="00207F28"/>
    <w:rsid w:val="00213717"/>
    <w:rsid w:val="00214055"/>
    <w:rsid w:val="00217CBC"/>
    <w:rsid w:val="002221E1"/>
    <w:rsid w:val="00223530"/>
    <w:rsid w:val="00223558"/>
    <w:rsid w:val="0023373B"/>
    <w:rsid w:val="00235942"/>
    <w:rsid w:val="00235CC4"/>
    <w:rsid w:val="002415E0"/>
    <w:rsid w:val="00246043"/>
    <w:rsid w:val="0024748B"/>
    <w:rsid w:val="00247667"/>
    <w:rsid w:val="00250BEC"/>
    <w:rsid w:val="002513D8"/>
    <w:rsid w:val="00252C9A"/>
    <w:rsid w:val="0025322E"/>
    <w:rsid w:val="002569AA"/>
    <w:rsid w:val="002608A2"/>
    <w:rsid w:val="0026104A"/>
    <w:rsid w:val="00261A98"/>
    <w:rsid w:val="002634CE"/>
    <w:rsid w:val="00270B26"/>
    <w:rsid w:val="002773B0"/>
    <w:rsid w:val="00280ABA"/>
    <w:rsid w:val="00284E57"/>
    <w:rsid w:val="00286EA2"/>
    <w:rsid w:val="002879BA"/>
    <w:rsid w:val="00290CA1"/>
    <w:rsid w:val="00291E7B"/>
    <w:rsid w:val="002945C8"/>
    <w:rsid w:val="00296F6B"/>
    <w:rsid w:val="002A19FA"/>
    <w:rsid w:val="002A400A"/>
    <w:rsid w:val="002A538D"/>
    <w:rsid w:val="002C4B17"/>
    <w:rsid w:val="002C6E84"/>
    <w:rsid w:val="002C75C7"/>
    <w:rsid w:val="002D49B6"/>
    <w:rsid w:val="002E5A9A"/>
    <w:rsid w:val="002E64F6"/>
    <w:rsid w:val="002E6F96"/>
    <w:rsid w:val="002E752C"/>
    <w:rsid w:val="002F03DF"/>
    <w:rsid w:val="002F1408"/>
    <w:rsid w:val="002F3349"/>
    <w:rsid w:val="002F4AA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2DBD"/>
    <w:rsid w:val="00343F5D"/>
    <w:rsid w:val="003445C1"/>
    <w:rsid w:val="00347551"/>
    <w:rsid w:val="003520FD"/>
    <w:rsid w:val="003526AE"/>
    <w:rsid w:val="00356292"/>
    <w:rsid w:val="003649A3"/>
    <w:rsid w:val="003664B6"/>
    <w:rsid w:val="00372DD2"/>
    <w:rsid w:val="0037624A"/>
    <w:rsid w:val="00376544"/>
    <w:rsid w:val="00376830"/>
    <w:rsid w:val="00381F0B"/>
    <w:rsid w:val="00392EEE"/>
    <w:rsid w:val="00395A9E"/>
    <w:rsid w:val="003A0480"/>
    <w:rsid w:val="003A4C71"/>
    <w:rsid w:val="003B060B"/>
    <w:rsid w:val="003B181B"/>
    <w:rsid w:val="003B4577"/>
    <w:rsid w:val="003B46DB"/>
    <w:rsid w:val="003B6459"/>
    <w:rsid w:val="003B7149"/>
    <w:rsid w:val="003B7C0D"/>
    <w:rsid w:val="003C4580"/>
    <w:rsid w:val="003C50D0"/>
    <w:rsid w:val="003D1445"/>
    <w:rsid w:val="003D32F9"/>
    <w:rsid w:val="003D4735"/>
    <w:rsid w:val="003E3944"/>
    <w:rsid w:val="003E53A2"/>
    <w:rsid w:val="003E679E"/>
    <w:rsid w:val="003F2DBF"/>
    <w:rsid w:val="003F4124"/>
    <w:rsid w:val="003F46FC"/>
    <w:rsid w:val="003F6821"/>
    <w:rsid w:val="003F7CE2"/>
    <w:rsid w:val="003F7D5F"/>
    <w:rsid w:val="00400709"/>
    <w:rsid w:val="00412DCD"/>
    <w:rsid w:val="004156BF"/>
    <w:rsid w:val="004211E4"/>
    <w:rsid w:val="004216F0"/>
    <w:rsid w:val="00421B42"/>
    <w:rsid w:val="00421DCE"/>
    <w:rsid w:val="004229AC"/>
    <w:rsid w:val="004324E0"/>
    <w:rsid w:val="00433CDF"/>
    <w:rsid w:val="00437EDC"/>
    <w:rsid w:val="00443FB5"/>
    <w:rsid w:val="0044451D"/>
    <w:rsid w:val="00453ED1"/>
    <w:rsid w:val="00456D18"/>
    <w:rsid w:val="0045771E"/>
    <w:rsid w:val="00457DBB"/>
    <w:rsid w:val="004603A3"/>
    <w:rsid w:val="004626BE"/>
    <w:rsid w:val="004710A9"/>
    <w:rsid w:val="004722A0"/>
    <w:rsid w:val="004806A0"/>
    <w:rsid w:val="004809D9"/>
    <w:rsid w:val="004944C0"/>
    <w:rsid w:val="00494B4A"/>
    <w:rsid w:val="004A1B5A"/>
    <w:rsid w:val="004A715C"/>
    <w:rsid w:val="004A7CA8"/>
    <w:rsid w:val="004B0E9E"/>
    <w:rsid w:val="004B1883"/>
    <w:rsid w:val="004B2C5C"/>
    <w:rsid w:val="004B2C7D"/>
    <w:rsid w:val="004B4175"/>
    <w:rsid w:val="004B7352"/>
    <w:rsid w:val="004C2EC8"/>
    <w:rsid w:val="004C3CA8"/>
    <w:rsid w:val="004C66DC"/>
    <w:rsid w:val="004C6C13"/>
    <w:rsid w:val="004D0C83"/>
    <w:rsid w:val="004D6CDF"/>
    <w:rsid w:val="004E036F"/>
    <w:rsid w:val="004E1592"/>
    <w:rsid w:val="004F030E"/>
    <w:rsid w:val="004F19D7"/>
    <w:rsid w:val="004F60DA"/>
    <w:rsid w:val="00500294"/>
    <w:rsid w:val="00502E27"/>
    <w:rsid w:val="005038E6"/>
    <w:rsid w:val="005052BF"/>
    <w:rsid w:val="00505834"/>
    <w:rsid w:val="00515B1F"/>
    <w:rsid w:val="0051713F"/>
    <w:rsid w:val="005225FB"/>
    <w:rsid w:val="0052763B"/>
    <w:rsid w:val="00533319"/>
    <w:rsid w:val="00533582"/>
    <w:rsid w:val="00535B29"/>
    <w:rsid w:val="00537C30"/>
    <w:rsid w:val="005438AD"/>
    <w:rsid w:val="00543932"/>
    <w:rsid w:val="00550283"/>
    <w:rsid w:val="005551BB"/>
    <w:rsid w:val="0055753C"/>
    <w:rsid w:val="00562CE2"/>
    <w:rsid w:val="005643E7"/>
    <w:rsid w:val="0056478F"/>
    <w:rsid w:val="005648CA"/>
    <w:rsid w:val="00574913"/>
    <w:rsid w:val="0058000F"/>
    <w:rsid w:val="00583426"/>
    <w:rsid w:val="005852C3"/>
    <w:rsid w:val="00585658"/>
    <w:rsid w:val="005857F1"/>
    <w:rsid w:val="00586F8E"/>
    <w:rsid w:val="00587FF5"/>
    <w:rsid w:val="005905EF"/>
    <w:rsid w:val="00594D59"/>
    <w:rsid w:val="005A07FC"/>
    <w:rsid w:val="005B2AC8"/>
    <w:rsid w:val="005B6239"/>
    <w:rsid w:val="005C3984"/>
    <w:rsid w:val="005C636E"/>
    <w:rsid w:val="005C6504"/>
    <w:rsid w:val="005C6A3A"/>
    <w:rsid w:val="005C7265"/>
    <w:rsid w:val="005D0B9C"/>
    <w:rsid w:val="005D45EB"/>
    <w:rsid w:val="005D7117"/>
    <w:rsid w:val="005E1251"/>
    <w:rsid w:val="005E2A95"/>
    <w:rsid w:val="005E666F"/>
    <w:rsid w:val="005E6DF1"/>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0745"/>
    <w:rsid w:val="00661BCB"/>
    <w:rsid w:val="00663DF9"/>
    <w:rsid w:val="00665678"/>
    <w:rsid w:val="006672FE"/>
    <w:rsid w:val="0066762A"/>
    <w:rsid w:val="0067045C"/>
    <w:rsid w:val="0067255A"/>
    <w:rsid w:val="00673ADD"/>
    <w:rsid w:val="006758CE"/>
    <w:rsid w:val="00677DF5"/>
    <w:rsid w:val="00680EE4"/>
    <w:rsid w:val="0068198B"/>
    <w:rsid w:val="00692AD8"/>
    <w:rsid w:val="00693608"/>
    <w:rsid w:val="00697D60"/>
    <w:rsid w:val="006A2325"/>
    <w:rsid w:val="006A4AF7"/>
    <w:rsid w:val="006A5CE2"/>
    <w:rsid w:val="006A77F8"/>
    <w:rsid w:val="006B0501"/>
    <w:rsid w:val="006B1F6D"/>
    <w:rsid w:val="006B29DD"/>
    <w:rsid w:val="006C5629"/>
    <w:rsid w:val="006C7E07"/>
    <w:rsid w:val="006D036B"/>
    <w:rsid w:val="006D041A"/>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45B"/>
    <w:rsid w:val="00731549"/>
    <w:rsid w:val="007340DE"/>
    <w:rsid w:val="00734895"/>
    <w:rsid w:val="0074040E"/>
    <w:rsid w:val="007408DC"/>
    <w:rsid w:val="00740D92"/>
    <w:rsid w:val="00741526"/>
    <w:rsid w:val="0074288A"/>
    <w:rsid w:val="00743120"/>
    <w:rsid w:val="00743327"/>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878E2"/>
    <w:rsid w:val="007900D3"/>
    <w:rsid w:val="0079105A"/>
    <w:rsid w:val="007A1BB6"/>
    <w:rsid w:val="007A5964"/>
    <w:rsid w:val="007B0B1F"/>
    <w:rsid w:val="007B0D1E"/>
    <w:rsid w:val="007B344B"/>
    <w:rsid w:val="007B4E02"/>
    <w:rsid w:val="007B5CC1"/>
    <w:rsid w:val="007B619A"/>
    <w:rsid w:val="007B65C6"/>
    <w:rsid w:val="007B6DA2"/>
    <w:rsid w:val="007B7911"/>
    <w:rsid w:val="007C106C"/>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0315"/>
    <w:rsid w:val="00847689"/>
    <w:rsid w:val="00851896"/>
    <w:rsid w:val="00857232"/>
    <w:rsid w:val="0086178E"/>
    <w:rsid w:val="00866E9A"/>
    <w:rsid w:val="0086709B"/>
    <w:rsid w:val="00870AA2"/>
    <w:rsid w:val="008714EF"/>
    <w:rsid w:val="008729B7"/>
    <w:rsid w:val="00872C9D"/>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2993"/>
    <w:rsid w:val="008C3C0E"/>
    <w:rsid w:val="008D00EF"/>
    <w:rsid w:val="008E19E9"/>
    <w:rsid w:val="008E329E"/>
    <w:rsid w:val="008E444A"/>
    <w:rsid w:val="008E6411"/>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0EBD"/>
    <w:rsid w:val="009314A7"/>
    <w:rsid w:val="00933A88"/>
    <w:rsid w:val="00934A19"/>
    <w:rsid w:val="009355B2"/>
    <w:rsid w:val="009356AB"/>
    <w:rsid w:val="009363AB"/>
    <w:rsid w:val="0094238D"/>
    <w:rsid w:val="009433CC"/>
    <w:rsid w:val="009436C7"/>
    <w:rsid w:val="00943A3D"/>
    <w:rsid w:val="00946EA9"/>
    <w:rsid w:val="00951D9B"/>
    <w:rsid w:val="009559C1"/>
    <w:rsid w:val="00955B5A"/>
    <w:rsid w:val="0095653B"/>
    <w:rsid w:val="00956668"/>
    <w:rsid w:val="00957653"/>
    <w:rsid w:val="00962AFE"/>
    <w:rsid w:val="009644CA"/>
    <w:rsid w:val="00985111"/>
    <w:rsid w:val="00986EEC"/>
    <w:rsid w:val="00987700"/>
    <w:rsid w:val="00987E61"/>
    <w:rsid w:val="009A1DFB"/>
    <w:rsid w:val="009A4D38"/>
    <w:rsid w:val="009A4D9F"/>
    <w:rsid w:val="009B37D7"/>
    <w:rsid w:val="009B6A77"/>
    <w:rsid w:val="009B7136"/>
    <w:rsid w:val="009C121E"/>
    <w:rsid w:val="009C1389"/>
    <w:rsid w:val="009C2C4C"/>
    <w:rsid w:val="009C314F"/>
    <w:rsid w:val="009C5AF6"/>
    <w:rsid w:val="009D19DA"/>
    <w:rsid w:val="009D709B"/>
    <w:rsid w:val="009E008F"/>
    <w:rsid w:val="009E311E"/>
    <w:rsid w:val="009E44E8"/>
    <w:rsid w:val="009E57EA"/>
    <w:rsid w:val="009F6FDA"/>
    <w:rsid w:val="009F7348"/>
    <w:rsid w:val="00A055DC"/>
    <w:rsid w:val="00A06CD6"/>
    <w:rsid w:val="00A10B16"/>
    <w:rsid w:val="00A10FBD"/>
    <w:rsid w:val="00A119D2"/>
    <w:rsid w:val="00A12848"/>
    <w:rsid w:val="00A12CBE"/>
    <w:rsid w:val="00A20347"/>
    <w:rsid w:val="00A21972"/>
    <w:rsid w:val="00A21A63"/>
    <w:rsid w:val="00A324EB"/>
    <w:rsid w:val="00A33D52"/>
    <w:rsid w:val="00A36C1F"/>
    <w:rsid w:val="00A37E46"/>
    <w:rsid w:val="00A43059"/>
    <w:rsid w:val="00A54E6F"/>
    <w:rsid w:val="00A55A51"/>
    <w:rsid w:val="00A61F83"/>
    <w:rsid w:val="00A63431"/>
    <w:rsid w:val="00A6653D"/>
    <w:rsid w:val="00A679AA"/>
    <w:rsid w:val="00A71768"/>
    <w:rsid w:val="00A73A61"/>
    <w:rsid w:val="00A77FF8"/>
    <w:rsid w:val="00A858FE"/>
    <w:rsid w:val="00A92CA3"/>
    <w:rsid w:val="00A92DA2"/>
    <w:rsid w:val="00A936C2"/>
    <w:rsid w:val="00A94AF6"/>
    <w:rsid w:val="00A95027"/>
    <w:rsid w:val="00AA0619"/>
    <w:rsid w:val="00AA1B7A"/>
    <w:rsid w:val="00AA30B8"/>
    <w:rsid w:val="00AA538C"/>
    <w:rsid w:val="00AA5BD1"/>
    <w:rsid w:val="00AA6DDA"/>
    <w:rsid w:val="00AA7F68"/>
    <w:rsid w:val="00AB1C3A"/>
    <w:rsid w:val="00AB3372"/>
    <w:rsid w:val="00AB6F52"/>
    <w:rsid w:val="00AC4B62"/>
    <w:rsid w:val="00AC58B5"/>
    <w:rsid w:val="00AD1AEA"/>
    <w:rsid w:val="00AD32F1"/>
    <w:rsid w:val="00AD4690"/>
    <w:rsid w:val="00AE4631"/>
    <w:rsid w:val="00AE57D4"/>
    <w:rsid w:val="00AE6F05"/>
    <w:rsid w:val="00AF28AC"/>
    <w:rsid w:val="00AF2BD9"/>
    <w:rsid w:val="00B00D17"/>
    <w:rsid w:val="00B01238"/>
    <w:rsid w:val="00B02119"/>
    <w:rsid w:val="00B049BF"/>
    <w:rsid w:val="00B0786A"/>
    <w:rsid w:val="00B07A59"/>
    <w:rsid w:val="00B14EE6"/>
    <w:rsid w:val="00B15148"/>
    <w:rsid w:val="00B20A56"/>
    <w:rsid w:val="00B20D9D"/>
    <w:rsid w:val="00B21841"/>
    <w:rsid w:val="00B25BC4"/>
    <w:rsid w:val="00B35EA3"/>
    <w:rsid w:val="00B4086B"/>
    <w:rsid w:val="00B421C2"/>
    <w:rsid w:val="00B432BF"/>
    <w:rsid w:val="00B43BC1"/>
    <w:rsid w:val="00B4535B"/>
    <w:rsid w:val="00B47A03"/>
    <w:rsid w:val="00B54813"/>
    <w:rsid w:val="00B5795F"/>
    <w:rsid w:val="00B663FB"/>
    <w:rsid w:val="00B7348D"/>
    <w:rsid w:val="00B74448"/>
    <w:rsid w:val="00B7450D"/>
    <w:rsid w:val="00B75A33"/>
    <w:rsid w:val="00B773DA"/>
    <w:rsid w:val="00B77C27"/>
    <w:rsid w:val="00B82FA8"/>
    <w:rsid w:val="00B83151"/>
    <w:rsid w:val="00B84FBE"/>
    <w:rsid w:val="00B908BE"/>
    <w:rsid w:val="00B908E8"/>
    <w:rsid w:val="00B97A66"/>
    <w:rsid w:val="00BA16FD"/>
    <w:rsid w:val="00BA3E55"/>
    <w:rsid w:val="00BA7535"/>
    <w:rsid w:val="00BB40E8"/>
    <w:rsid w:val="00BC02B0"/>
    <w:rsid w:val="00BC07BC"/>
    <w:rsid w:val="00BC1BE2"/>
    <w:rsid w:val="00BC3058"/>
    <w:rsid w:val="00BC51F6"/>
    <w:rsid w:val="00BC7A2E"/>
    <w:rsid w:val="00BD11DA"/>
    <w:rsid w:val="00BD1C92"/>
    <w:rsid w:val="00BD64B7"/>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32"/>
    <w:rsid w:val="00C17D5E"/>
    <w:rsid w:val="00C20602"/>
    <w:rsid w:val="00C22785"/>
    <w:rsid w:val="00C328C9"/>
    <w:rsid w:val="00C341D6"/>
    <w:rsid w:val="00C35B20"/>
    <w:rsid w:val="00C36BD4"/>
    <w:rsid w:val="00C40043"/>
    <w:rsid w:val="00C455CE"/>
    <w:rsid w:val="00C4573C"/>
    <w:rsid w:val="00C460EE"/>
    <w:rsid w:val="00C471C3"/>
    <w:rsid w:val="00C500FE"/>
    <w:rsid w:val="00C55112"/>
    <w:rsid w:val="00C632F2"/>
    <w:rsid w:val="00C6386F"/>
    <w:rsid w:val="00C64571"/>
    <w:rsid w:val="00C7085A"/>
    <w:rsid w:val="00C712C3"/>
    <w:rsid w:val="00C7290B"/>
    <w:rsid w:val="00C7352F"/>
    <w:rsid w:val="00C73831"/>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9C7"/>
    <w:rsid w:val="00CB5B0B"/>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748F"/>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753C"/>
    <w:rsid w:val="00D54A74"/>
    <w:rsid w:val="00D63987"/>
    <w:rsid w:val="00D66C17"/>
    <w:rsid w:val="00D67E36"/>
    <w:rsid w:val="00D742DE"/>
    <w:rsid w:val="00D74613"/>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DF7169"/>
    <w:rsid w:val="00E04831"/>
    <w:rsid w:val="00E06E2E"/>
    <w:rsid w:val="00E10A30"/>
    <w:rsid w:val="00E10B85"/>
    <w:rsid w:val="00E11C84"/>
    <w:rsid w:val="00E129BC"/>
    <w:rsid w:val="00E17F05"/>
    <w:rsid w:val="00E220A4"/>
    <w:rsid w:val="00E22BB1"/>
    <w:rsid w:val="00E2393C"/>
    <w:rsid w:val="00E3026C"/>
    <w:rsid w:val="00E30B36"/>
    <w:rsid w:val="00E35630"/>
    <w:rsid w:val="00E35BDB"/>
    <w:rsid w:val="00E370AF"/>
    <w:rsid w:val="00E370BE"/>
    <w:rsid w:val="00E40A99"/>
    <w:rsid w:val="00E40C10"/>
    <w:rsid w:val="00E426F9"/>
    <w:rsid w:val="00E464D0"/>
    <w:rsid w:val="00E517B1"/>
    <w:rsid w:val="00E53F23"/>
    <w:rsid w:val="00E54D8E"/>
    <w:rsid w:val="00E5788D"/>
    <w:rsid w:val="00E57C3A"/>
    <w:rsid w:val="00E6032F"/>
    <w:rsid w:val="00E611A4"/>
    <w:rsid w:val="00E62D19"/>
    <w:rsid w:val="00E6379F"/>
    <w:rsid w:val="00E71284"/>
    <w:rsid w:val="00E7214F"/>
    <w:rsid w:val="00E738DD"/>
    <w:rsid w:val="00E7530E"/>
    <w:rsid w:val="00E759C8"/>
    <w:rsid w:val="00E765B1"/>
    <w:rsid w:val="00E810A5"/>
    <w:rsid w:val="00E82BD5"/>
    <w:rsid w:val="00E91799"/>
    <w:rsid w:val="00E969F8"/>
    <w:rsid w:val="00EA5B86"/>
    <w:rsid w:val="00EB4235"/>
    <w:rsid w:val="00EB4BFC"/>
    <w:rsid w:val="00EB4DFB"/>
    <w:rsid w:val="00EB7056"/>
    <w:rsid w:val="00EC1C3E"/>
    <w:rsid w:val="00EC55B4"/>
    <w:rsid w:val="00EC5E35"/>
    <w:rsid w:val="00EC7722"/>
    <w:rsid w:val="00ED0B47"/>
    <w:rsid w:val="00ED2880"/>
    <w:rsid w:val="00ED6170"/>
    <w:rsid w:val="00EE0DFF"/>
    <w:rsid w:val="00EE3B1F"/>
    <w:rsid w:val="00EE625F"/>
    <w:rsid w:val="00EE676D"/>
    <w:rsid w:val="00EF00AF"/>
    <w:rsid w:val="00EF167F"/>
    <w:rsid w:val="00EF5E14"/>
    <w:rsid w:val="00F00D1F"/>
    <w:rsid w:val="00F06054"/>
    <w:rsid w:val="00F10B34"/>
    <w:rsid w:val="00F1150F"/>
    <w:rsid w:val="00F1278D"/>
    <w:rsid w:val="00F12CC6"/>
    <w:rsid w:val="00F1799E"/>
    <w:rsid w:val="00F245D0"/>
    <w:rsid w:val="00F31A64"/>
    <w:rsid w:val="00F323B7"/>
    <w:rsid w:val="00F324BC"/>
    <w:rsid w:val="00F36E61"/>
    <w:rsid w:val="00F40FD5"/>
    <w:rsid w:val="00F42B0D"/>
    <w:rsid w:val="00F44812"/>
    <w:rsid w:val="00F44ED6"/>
    <w:rsid w:val="00F479FD"/>
    <w:rsid w:val="00F509BC"/>
    <w:rsid w:val="00F51D4D"/>
    <w:rsid w:val="00F54598"/>
    <w:rsid w:val="00F56026"/>
    <w:rsid w:val="00F64B38"/>
    <w:rsid w:val="00F64E28"/>
    <w:rsid w:val="00F666EC"/>
    <w:rsid w:val="00F70A68"/>
    <w:rsid w:val="00F716DB"/>
    <w:rsid w:val="00F735C1"/>
    <w:rsid w:val="00F77D1D"/>
    <w:rsid w:val="00F80C94"/>
    <w:rsid w:val="00F876CD"/>
    <w:rsid w:val="00F87CCB"/>
    <w:rsid w:val="00F914DD"/>
    <w:rsid w:val="00F92178"/>
    <w:rsid w:val="00F94F60"/>
    <w:rsid w:val="00F9569D"/>
    <w:rsid w:val="00FA67F6"/>
    <w:rsid w:val="00FA77B1"/>
    <w:rsid w:val="00FB2082"/>
    <w:rsid w:val="00FB371B"/>
    <w:rsid w:val="00FC1BE0"/>
    <w:rsid w:val="00FC6123"/>
    <w:rsid w:val="00FD01E7"/>
    <w:rsid w:val="00FD0B9B"/>
    <w:rsid w:val="00FD0E3A"/>
    <w:rsid w:val="00FD2187"/>
    <w:rsid w:val="00FD541B"/>
    <w:rsid w:val="00FE1961"/>
    <w:rsid w:val="00FE21B6"/>
    <w:rsid w:val="00FE5BA7"/>
    <w:rsid w:val="00FE617C"/>
    <w:rsid w:val="00FE71C4"/>
    <w:rsid w:val="00FE7458"/>
    <w:rsid w:val="00FE7E5F"/>
    <w:rsid w:val="00FF0072"/>
    <w:rsid w:val="00FF082B"/>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B1F"/>
  </w:style>
  <w:style w:type="paragraph" w:styleId="1">
    <w:name w:val="heading 1"/>
    <w:aliases w:val="Знак18"/>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aliases w:val="основной заголовок"/>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semiHidden/>
    <w:unhideWhenUsed/>
    <w:qFormat/>
    <w:rsid w:val="005643E7"/>
    <w:pPr>
      <w:spacing w:before="240" w:after="60"/>
      <w:outlineLvl w:val="4"/>
    </w:pPr>
    <w:rPr>
      <w:rFonts w:ascii="Calibri" w:eastAsia="Times New Roman" w:hAnsi="Calibri" w:cs="Times New Roman"/>
      <w:b/>
      <w:i/>
      <w:sz w:val="26"/>
      <w:szCs w:val="20"/>
      <w:lang w:eastAsia="ko-KR"/>
    </w:rPr>
  </w:style>
  <w:style w:type="paragraph" w:styleId="6">
    <w:name w:val="heading 6"/>
    <w:basedOn w:val="a"/>
    <w:next w:val="a"/>
    <w:link w:val="60"/>
    <w:semiHidden/>
    <w:unhideWhenUsed/>
    <w:qFormat/>
    <w:rsid w:val="005643E7"/>
    <w:pPr>
      <w:spacing w:before="240" w:after="60"/>
      <w:outlineLvl w:val="5"/>
    </w:pPr>
    <w:rPr>
      <w:rFonts w:ascii="Calibri" w:eastAsia="Times New Roman" w:hAnsi="Calibri" w:cs="Times New Roman"/>
      <w:b/>
      <w:bCs/>
      <w:lang w:val="en-US"/>
    </w:rPr>
  </w:style>
  <w:style w:type="paragraph" w:styleId="7">
    <w:name w:val="heading 7"/>
    <w:basedOn w:val="a"/>
    <w:next w:val="a"/>
    <w:link w:val="70"/>
    <w:semiHidden/>
    <w:unhideWhenUsed/>
    <w:qFormat/>
    <w:rsid w:val="005643E7"/>
    <w:pPr>
      <w:spacing w:before="240" w:after="60"/>
      <w:outlineLvl w:val="6"/>
    </w:pPr>
    <w:rPr>
      <w:rFonts w:ascii="Calibri" w:eastAsia="Times New Roman" w:hAnsi="Calibri" w:cs="Times New Roman"/>
      <w:sz w:val="24"/>
      <w:szCs w:val="24"/>
      <w:lang w:val="en-US"/>
    </w:rPr>
  </w:style>
  <w:style w:type="paragraph" w:styleId="8">
    <w:name w:val="heading 8"/>
    <w:basedOn w:val="a"/>
    <w:next w:val="a"/>
    <w:link w:val="80"/>
    <w:semiHidden/>
    <w:unhideWhenUsed/>
    <w:qFormat/>
    <w:rsid w:val="005643E7"/>
    <w:pPr>
      <w:spacing w:before="240" w:after="60"/>
      <w:outlineLvl w:val="7"/>
    </w:pPr>
    <w:rPr>
      <w:rFonts w:ascii="Calibri" w:eastAsia="Times New Roman" w:hAnsi="Calibri" w:cs="Times New Roman"/>
      <w:i/>
      <w:iCs/>
      <w:sz w:val="24"/>
      <w:szCs w:val="24"/>
      <w:lang w:val="en-US"/>
    </w:rPr>
  </w:style>
  <w:style w:type="paragraph" w:styleId="9">
    <w:name w:val="heading 9"/>
    <w:basedOn w:val="a"/>
    <w:next w:val="a"/>
    <w:link w:val="90"/>
    <w:semiHidden/>
    <w:unhideWhenUsed/>
    <w:qFormat/>
    <w:rsid w:val="005643E7"/>
    <w:pPr>
      <w:spacing w:before="240" w:after="60" w:line="276" w:lineRule="auto"/>
      <w:outlineLvl w:val="8"/>
    </w:pPr>
    <w:rPr>
      <w:rFonts w:ascii="Cambria" w:eastAsia="Times New Roman" w:hAnsi="Cambria" w:cs="Times New Roman"/>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Знак18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aliases w:val="основной заголовок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uiPriority w:val="99"/>
    <w:locked/>
    <w:rsid w:val="00064407"/>
    <w:rPr>
      <w:sz w:val="28"/>
      <w:shd w:val="clear" w:color="auto" w:fill="FFFFFF"/>
    </w:rPr>
  </w:style>
  <w:style w:type="paragraph" w:customStyle="1" w:styleId="2b">
    <w:name w:val="Основной текст (2)"/>
    <w:basedOn w:val="a"/>
    <w:link w:val="2a"/>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Основной текст + 9,Основной текст (4) + 8,Полужирный,Не курсив,Основной текст + 91,5 pt2"/>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50">
    <w:name w:val="Заголовок 5 Знак"/>
    <w:basedOn w:val="a0"/>
    <w:link w:val="5"/>
    <w:semiHidden/>
    <w:rsid w:val="005643E7"/>
    <w:rPr>
      <w:rFonts w:ascii="Calibri" w:eastAsia="Times New Roman" w:hAnsi="Calibri" w:cs="Times New Roman"/>
      <w:b/>
      <w:i/>
      <w:sz w:val="26"/>
      <w:szCs w:val="20"/>
      <w:lang w:eastAsia="ko-KR"/>
    </w:rPr>
  </w:style>
  <w:style w:type="character" w:customStyle="1" w:styleId="60">
    <w:name w:val="Заголовок 6 Знак"/>
    <w:basedOn w:val="a0"/>
    <w:link w:val="6"/>
    <w:semiHidden/>
    <w:rsid w:val="005643E7"/>
    <w:rPr>
      <w:rFonts w:ascii="Calibri" w:eastAsia="Times New Roman" w:hAnsi="Calibri" w:cs="Times New Roman"/>
      <w:b/>
      <w:bCs/>
      <w:lang w:val="en-US"/>
    </w:rPr>
  </w:style>
  <w:style w:type="character" w:customStyle="1" w:styleId="70">
    <w:name w:val="Заголовок 7 Знак"/>
    <w:basedOn w:val="a0"/>
    <w:link w:val="7"/>
    <w:semiHidden/>
    <w:rsid w:val="005643E7"/>
    <w:rPr>
      <w:rFonts w:ascii="Calibri" w:eastAsia="Times New Roman" w:hAnsi="Calibri" w:cs="Times New Roman"/>
      <w:sz w:val="24"/>
      <w:szCs w:val="24"/>
      <w:lang w:val="en-US"/>
    </w:rPr>
  </w:style>
  <w:style w:type="character" w:customStyle="1" w:styleId="80">
    <w:name w:val="Заголовок 8 Знак"/>
    <w:basedOn w:val="a0"/>
    <w:link w:val="8"/>
    <w:semiHidden/>
    <w:rsid w:val="005643E7"/>
    <w:rPr>
      <w:rFonts w:ascii="Calibri" w:eastAsia="Times New Roman" w:hAnsi="Calibri" w:cs="Times New Roman"/>
      <w:i/>
      <w:iCs/>
      <w:sz w:val="24"/>
      <w:szCs w:val="24"/>
      <w:lang w:val="en-US"/>
    </w:rPr>
  </w:style>
  <w:style w:type="character" w:customStyle="1" w:styleId="90">
    <w:name w:val="Заголовок 9 Знак"/>
    <w:basedOn w:val="a0"/>
    <w:link w:val="9"/>
    <w:semiHidden/>
    <w:rsid w:val="005643E7"/>
    <w:rPr>
      <w:rFonts w:ascii="Cambria" w:eastAsia="Times New Roman" w:hAnsi="Cambria" w:cs="Times New Roman"/>
      <w:lang w:val="x-none" w:eastAsia="x-none"/>
    </w:rPr>
  </w:style>
  <w:style w:type="character" w:customStyle="1" w:styleId="116">
    <w:name w:val="Заголовок 1 Знак1"/>
    <w:aliases w:val="Знак18 Знак1"/>
    <w:basedOn w:val="a0"/>
    <w:uiPriority w:val="9"/>
    <w:rsid w:val="005643E7"/>
    <w:rPr>
      <w:rFonts w:asciiTheme="majorHAnsi" w:eastAsiaTheme="majorEastAsia" w:hAnsiTheme="majorHAnsi" w:cstheme="majorBidi"/>
      <w:color w:val="2F5496" w:themeColor="accent1" w:themeShade="BF"/>
      <w:sz w:val="32"/>
      <w:szCs w:val="32"/>
    </w:rPr>
  </w:style>
  <w:style w:type="character" w:customStyle="1" w:styleId="211">
    <w:name w:val="Заголовок 2 Знак1"/>
    <w:aliases w:val="основной заголовок Знак1"/>
    <w:uiPriority w:val="99"/>
    <w:semiHidden/>
    <w:rsid w:val="005643E7"/>
    <w:rPr>
      <w:rFonts w:ascii="Calibri Light" w:eastAsia="Times New Roman" w:hAnsi="Calibri Light" w:cs="Times New Roman" w:hint="default"/>
      <w:color w:val="2F5496"/>
      <w:sz w:val="26"/>
      <w:szCs w:val="26"/>
      <w:lang w:eastAsia="ru-RU"/>
    </w:rPr>
  </w:style>
  <w:style w:type="paragraph" w:styleId="HTML">
    <w:name w:val="HTML Preformatted"/>
    <w:basedOn w:val="a"/>
    <w:link w:val="HTML0"/>
    <w:uiPriority w:val="99"/>
    <w:semiHidden/>
    <w:unhideWhenUsed/>
    <w:rsid w:val="00564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eastAsia="ko-KR"/>
    </w:rPr>
  </w:style>
  <w:style w:type="character" w:customStyle="1" w:styleId="HTML0">
    <w:name w:val="Стандартный HTML Знак"/>
    <w:basedOn w:val="a0"/>
    <w:link w:val="HTML"/>
    <w:uiPriority w:val="99"/>
    <w:semiHidden/>
    <w:rsid w:val="005643E7"/>
    <w:rPr>
      <w:rFonts w:ascii="Courier New" w:eastAsia="Times New Roman" w:hAnsi="Courier New" w:cs="Times New Roman"/>
      <w:sz w:val="20"/>
      <w:szCs w:val="20"/>
      <w:lang w:eastAsia="ko-KR"/>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5643E7"/>
    <w:rPr>
      <w:sz w:val="20"/>
      <w:szCs w:val="20"/>
    </w:rPr>
  </w:style>
  <w:style w:type="character" w:customStyle="1" w:styleId="1f2">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basedOn w:val="a0"/>
    <w:uiPriority w:val="99"/>
    <w:semiHidden/>
    <w:rsid w:val="005643E7"/>
  </w:style>
  <w:style w:type="character" w:customStyle="1" w:styleId="affffff6">
    <w:name w:val="Основной текст с отступом Знак"/>
    <w:aliases w:val="текст Знак,Основной текст 1 Знак"/>
    <w:link w:val="affffff7"/>
    <w:semiHidden/>
    <w:locked/>
    <w:rsid w:val="005643E7"/>
    <w:rPr>
      <w:rFonts w:ascii="Times New Roman" w:hAnsi="Times New Roman" w:cs="Times New Roman"/>
      <w:sz w:val="24"/>
      <w:lang w:eastAsia="ko-KR"/>
    </w:rPr>
  </w:style>
  <w:style w:type="paragraph" w:styleId="affffff7">
    <w:name w:val="Body Text Indent"/>
    <w:aliases w:val="текст,Основной текст 1"/>
    <w:basedOn w:val="a"/>
    <w:link w:val="affffff6"/>
    <w:semiHidden/>
    <w:unhideWhenUsed/>
    <w:qFormat/>
    <w:rsid w:val="005643E7"/>
    <w:pPr>
      <w:spacing w:after="120"/>
      <w:ind w:left="283"/>
    </w:pPr>
    <w:rPr>
      <w:rFonts w:ascii="Times New Roman" w:hAnsi="Times New Roman" w:cs="Times New Roman"/>
      <w:sz w:val="24"/>
      <w:lang w:eastAsia="ko-KR"/>
    </w:rPr>
  </w:style>
  <w:style w:type="character" w:customStyle="1" w:styleId="1f3">
    <w:name w:val="Основной текст с отступом Знак1"/>
    <w:aliases w:val="текст Знак1,Основной текст 1 Знак1"/>
    <w:basedOn w:val="a0"/>
    <w:uiPriority w:val="99"/>
    <w:semiHidden/>
    <w:rsid w:val="005643E7"/>
  </w:style>
  <w:style w:type="character" w:customStyle="1" w:styleId="35">
    <w:name w:val="Основной текст 3 Знак"/>
    <w:aliases w:val="Знак11 Знак Знак1"/>
    <w:basedOn w:val="a0"/>
    <w:link w:val="36"/>
    <w:semiHidden/>
    <w:locked/>
    <w:rsid w:val="005643E7"/>
    <w:rPr>
      <w:rFonts w:ascii="Calibri" w:eastAsia="Times New Roman" w:hAnsi="Calibri" w:cs="Times New Roman"/>
      <w:sz w:val="16"/>
      <w:szCs w:val="16"/>
      <w:lang w:val="x-none" w:eastAsia="x-none"/>
    </w:rPr>
  </w:style>
  <w:style w:type="paragraph" w:styleId="36">
    <w:name w:val="Body Text 3"/>
    <w:aliases w:val="Знак11 Знак"/>
    <w:basedOn w:val="a"/>
    <w:link w:val="35"/>
    <w:semiHidden/>
    <w:unhideWhenUsed/>
    <w:qFormat/>
    <w:rsid w:val="005643E7"/>
    <w:pPr>
      <w:spacing w:after="120" w:line="276" w:lineRule="auto"/>
    </w:pPr>
    <w:rPr>
      <w:rFonts w:ascii="Calibri" w:eastAsia="Times New Roman" w:hAnsi="Calibri" w:cs="Times New Roman"/>
      <w:sz w:val="16"/>
      <w:szCs w:val="16"/>
      <w:lang w:val="x-none" w:eastAsia="x-none"/>
    </w:rPr>
  </w:style>
  <w:style w:type="character" w:customStyle="1" w:styleId="311">
    <w:name w:val="Основной текст 3 Знак1"/>
    <w:aliases w:val="Знак11 Знак Знак"/>
    <w:basedOn w:val="a0"/>
    <w:semiHidden/>
    <w:rsid w:val="005643E7"/>
    <w:rPr>
      <w:sz w:val="16"/>
      <w:szCs w:val="16"/>
    </w:rPr>
  </w:style>
  <w:style w:type="character" w:customStyle="1" w:styleId="37">
    <w:name w:val="Основной текст с отступом 3 Знак"/>
    <w:basedOn w:val="a0"/>
    <w:link w:val="38"/>
    <w:semiHidden/>
    <w:locked/>
    <w:rsid w:val="005643E7"/>
    <w:rPr>
      <w:rFonts w:ascii="Times New Roman" w:eastAsia="Times New Roman" w:hAnsi="Times New Roman" w:cs="Times New Roman"/>
      <w:sz w:val="16"/>
      <w:szCs w:val="16"/>
      <w:lang w:val="x-none" w:eastAsia="x-none"/>
    </w:rPr>
  </w:style>
  <w:style w:type="character" w:customStyle="1" w:styleId="affffff8">
    <w:name w:val="Схема документа Знак"/>
    <w:basedOn w:val="a0"/>
    <w:link w:val="affffff9"/>
    <w:uiPriority w:val="99"/>
    <w:semiHidden/>
    <w:locked/>
    <w:rsid w:val="005643E7"/>
    <w:rPr>
      <w:rFonts w:ascii="Tahoma" w:eastAsia="Times New Roman" w:hAnsi="Tahoma" w:cs="Times New Roman"/>
      <w:sz w:val="16"/>
      <w:szCs w:val="16"/>
      <w:lang w:val="x-none" w:eastAsia="x-none"/>
    </w:rPr>
  </w:style>
  <w:style w:type="character" w:customStyle="1" w:styleId="affffffa">
    <w:name w:val="Текст Знак"/>
    <w:link w:val="affffffb"/>
    <w:semiHidden/>
    <w:locked/>
    <w:rsid w:val="005643E7"/>
    <w:rPr>
      <w:rFonts w:ascii="Courier New" w:hAnsi="Courier New" w:cs="Courier New"/>
      <w:lang w:eastAsia="ko-KR"/>
    </w:rPr>
  </w:style>
  <w:style w:type="character" w:customStyle="1" w:styleId="2d">
    <w:name w:val="Цитата 2 Знак"/>
    <w:link w:val="2e"/>
    <w:uiPriority w:val="99"/>
    <w:locked/>
    <w:rsid w:val="005643E7"/>
    <w:rPr>
      <w:i/>
      <w:iCs/>
      <w:color w:val="000000"/>
    </w:rPr>
  </w:style>
  <w:style w:type="character" w:customStyle="1" w:styleId="affffffc">
    <w:name w:val="Выделенная цитата Знак"/>
    <w:link w:val="affffffd"/>
    <w:uiPriority w:val="99"/>
    <w:locked/>
    <w:rsid w:val="005643E7"/>
    <w:rPr>
      <w:b/>
      <w:i/>
      <w:sz w:val="24"/>
      <w:lang w:val="en-US"/>
    </w:rPr>
  </w:style>
  <w:style w:type="character" w:customStyle="1" w:styleId="39">
    <w:name w:val="Основной текст (3)_"/>
    <w:link w:val="3a"/>
    <w:locked/>
    <w:rsid w:val="005643E7"/>
    <w:rPr>
      <w:b/>
      <w:shd w:val="clear" w:color="auto" w:fill="FFFFFF"/>
    </w:rPr>
  </w:style>
  <w:style w:type="paragraph" w:customStyle="1" w:styleId="3a">
    <w:name w:val="Основной текст (3)"/>
    <w:basedOn w:val="a"/>
    <w:link w:val="39"/>
    <w:qFormat/>
    <w:rsid w:val="005643E7"/>
    <w:pPr>
      <w:widowControl w:val="0"/>
      <w:shd w:val="clear" w:color="auto" w:fill="FFFFFF"/>
      <w:spacing w:before="6300" w:line="240" w:lineRule="atLeast"/>
      <w:ind w:hanging="260"/>
      <w:jc w:val="center"/>
    </w:pPr>
    <w:rPr>
      <w:b/>
    </w:rPr>
  </w:style>
  <w:style w:type="paragraph" w:customStyle="1" w:styleId="Style5">
    <w:name w:val="Style5"/>
    <w:basedOn w:val="a"/>
    <w:qFormat/>
    <w:rsid w:val="005643E7"/>
    <w:pPr>
      <w:widowControl w:val="0"/>
      <w:autoSpaceDE w:val="0"/>
      <w:autoSpaceDN w:val="0"/>
      <w:adjustRightInd w:val="0"/>
      <w:spacing w:line="278" w:lineRule="exact"/>
      <w:ind w:firstLine="706"/>
      <w:jc w:val="both"/>
    </w:pPr>
    <w:rPr>
      <w:rFonts w:ascii="Times New Roman" w:eastAsia="Times New Roman" w:hAnsi="Times New Roman" w:cs="Times New Roman"/>
      <w:sz w:val="24"/>
      <w:szCs w:val="24"/>
      <w:lang w:eastAsia="ru-RU"/>
    </w:rPr>
  </w:style>
  <w:style w:type="paragraph" w:customStyle="1" w:styleId="Style3">
    <w:name w:val="Style3"/>
    <w:basedOn w:val="a"/>
    <w:qFormat/>
    <w:rsid w:val="005643E7"/>
    <w:pPr>
      <w:widowControl w:val="0"/>
      <w:autoSpaceDE w:val="0"/>
      <w:autoSpaceDN w:val="0"/>
      <w:adjustRightInd w:val="0"/>
      <w:spacing w:line="278" w:lineRule="exact"/>
      <w:ind w:firstLine="696"/>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qFormat/>
    <w:rsid w:val="005643E7"/>
    <w:pPr>
      <w:widowControl w:val="0"/>
      <w:autoSpaceDE w:val="0"/>
      <w:autoSpaceDN w:val="0"/>
      <w:adjustRightInd w:val="0"/>
      <w:spacing w:line="482" w:lineRule="exact"/>
      <w:ind w:firstLine="355"/>
      <w:jc w:val="both"/>
    </w:pPr>
    <w:rPr>
      <w:rFonts w:ascii="Times New Roman" w:eastAsia="Times New Roman" w:hAnsi="Times New Roman" w:cs="Times New Roman"/>
      <w:sz w:val="24"/>
      <w:szCs w:val="24"/>
      <w:lang w:eastAsia="ru-RU"/>
    </w:rPr>
  </w:style>
  <w:style w:type="paragraph" w:customStyle="1" w:styleId="Style13">
    <w:name w:val="Style13"/>
    <w:basedOn w:val="a"/>
    <w:qFormat/>
    <w:rsid w:val="005643E7"/>
    <w:pPr>
      <w:widowControl w:val="0"/>
      <w:autoSpaceDE w:val="0"/>
      <w:autoSpaceDN w:val="0"/>
      <w:adjustRightInd w:val="0"/>
      <w:spacing w:line="278" w:lineRule="exact"/>
      <w:ind w:firstLine="394"/>
      <w:jc w:val="both"/>
    </w:pPr>
    <w:rPr>
      <w:rFonts w:ascii="Times New Roman" w:eastAsia="Times New Roman" w:hAnsi="Times New Roman" w:cs="Times New Roman"/>
      <w:sz w:val="24"/>
      <w:szCs w:val="24"/>
      <w:lang w:eastAsia="ru-RU"/>
    </w:rPr>
  </w:style>
  <w:style w:type="paragraph" w:customStyle="1" w:styleId="Style23">
    <w:name w:val="Style23"/>
    <w:basedOn w:val="a"/>
    <w:uiPriority w:val="99"/>
    <w:qFormat/>
    <w:rsid w:val="005643E7"/>
    <w:pPr>
      <w:widowControl w:val="0"/>
      <w:autoSpaceDE w:val="0"/>
      <w:autoSpaceDN w:val="0"/>
      <w:adjustRightInd w:val="0"/>
      <w:spacing w:line="264" w:lineRule="exact"/>
      <w:jc w:val="both"/>
    </w:pPr>
    <w:rPr>
      <w:rFonts w:ascii="Microsoft Sans Serif" w:eastAsia="Times New Roman" w:hAnsi="Microsoft Sans Serif" w:cs="Microsoft Sans Serif"/>
      <w:sz w:val="24"/>
      <w:szCs w:val="24"/>
      <w:lang w:eastAsia="ru-RU"/>
    </w:rPr>
  </w:style>
  <w:style w:type="character" w:customStyle="1" w:styleId="QuoteChar">
    <w:name w:val="Quote Char"/>
    <w:link w:val="212"/>
    <w:locked/>
    <w:rsid w:val="005643E7"/>
    <w:rPr>
      <w:rFonts w:ascii="Calibri" w:eastAsia="Calibri" w:hAnsi="Calibri" w:cs="Times New Roman"/>
      <w:i/>
      <w:iCs/>
      <w:color w:val="000000"/>
    </w:rPr>
  </w:style>
  <w:style w:type="paragraph" w:customStyle="1" w:styleId="212">
    <w:name w:val="Цитата 21"/>
    <w:basedOn w:val="a"/>
    <w:next w:val="a"/>
    <w:link w:val="QuoteChar"/>
    <w:qFormat/>
    <w:rsid w:val="005643E7"/>
    <w:pPr>
      <w:spacing w:after="200" w:line="276" w:lineRule="auto"/>
    </w:pPr>
    <w:rPr>
      <w:rFonts w:ascii="Calibri" w:eastAsia="Calibri" w:hAnsi="Calibri" w:cs="Times New Roman"/>
      <w:i/>
      <w:iCs/>
      <w:color w:val="000000"/>
    </w:rPr>
  </w:style>
  <w:style w:type="character" w:customStyle="1" w:styleId="affffffe">
    <w:name w:val="Основной текст_"/>
    <w:link w:val="1f4"/>
    <w:locked/>
    <w:rsid w:val="005643E7"/>
    <w:rPr>
      <w:rFonts w:ascii="Arial" w:hAnsi="Arial" w:cs="Arial"/>
      <w:sz w:val="16"/>
      <w:shd w:val="clear" w:color="auto" w:fill="FFFFFF"/>
    </w:rPr>
  </w:style>
  <w:style w:type="paragraph" w:customStyle="1" w:styleId="1f4">
    <w:name w:val="Основной текст1"/>
    <w:basedOn w:val="a"/>
    <w:link w:val="affffffe"/>
    <w:qFormat/>
    <w:rsid w:val="005643E7"/>
    <w:pPr>
      <w:shd w:val="clear" w:color="auto" w:fill="FFFFFF"/>
      <w:spacing w:before="60" w:after="120" w:line="221" w:lineRule="exact"/>
    </w:pPr>
    <w:rPr>
      <w:rFonts w:ascii="Arial" w:hAnsi="Arial" w:cs="Arial"/>
      <w:sz w:val="16"/>
    </w:rPr>
  </w:style>
  <w:style w:type="paragraph" w:customStyle="1" w:styleId="afffffff">
    <w:name w:val="основной"/>
    <w:basedOn w:val="a"/>
    <w:uiPriority w:val="99"/>
    <w:qFormat/>
    <w:rsid w:val="005643E7"/>
    <w:pPr>
      <w:spacing w:before="2400" w:after="400"/>
      <w:jc w:val="center"/>
    </w:pPr>
    <w:rPr>
      <w:rFonts w:ascii="Courier New" w:eastAsia="Times New Roman" w:hAnsi="Courier New" w:cs="Lucida Sans Unicode"/>
      <w:b/>
      <w:bCs/>
      <w:sz w:val="44"/>
      <w:szCs w:val="24"/>
      <w:lang w:eastAsia="ar-SA"/>
    </w:rPr>
  </w:style>
  <w:style w:type="paragraph" w:customStyle="1" w:styleId="213">
    <w:name w:val="Основной текст 21"/>
    <w:basedOn w:val="a"/>
    <w:qFormat/>
    <w:rsid w:val="005643E7"/>
    <w:pPr>
      <w:ind w:firstLine="709"/>
      <w:jc w:val="both"/>
    </w:pPr>
    <w:rPr>
      <w:rFonts w:ascii="Times New Roman" w:eastAsia="Times New Roman" w:hAnsi="Times New Roman" w:cs="Courier New"/>
      <w:sz w:val="24"/>
      <w:szCs w:val="24"/>
      <w:lang w:eastAsia="ar-SA"/>
    </w:rPr>
  </w:style>
  <w:style w:type="paragraph" w:customStyle="1" w:styleId="1f5">
    <w:name w:val="Текст1"/>
    <w:basedOn w:val="a"/>
    <w:qFormat/>
    <w:rsid w:val="005643E7"/>
    <w:rPr>
      <w:rFonts w:ascii="Courier New" w:eastAsia="Times New Roman" w:hAnsi="Courier New" w:cs="Courier New"/>
      <w:sz w:val="20"/>
      <w:szCs w:val="20"/>
      <w:lang w:eastAsia="ar-SA"/>
    </w:rPr>
  </w:style>
  <w:style w:type="paragraph" w:customStyle="1" w:styleId="2f">
    <w:name w:val="Стиль2"/>
    <w:basedOn w:val="a"/>
    <w:qFormat/>
    <w:rsid w:val="005643E7"/>
    <w:rPr>
      <w:rFonts w:ascii="Times New Roman" w:eastAsia="Times New Roman" w:hAnsi="Times New Roman" w:cs="Courier New"/>
      <w:sz w:val="20"/>
      <w:szCs w:val="20"/>
      <w:lang w:eastAsia="ar-SA"/>
    </w:rPr>
  </w:style>
  <w:style w:type="paragraph" w:customStyle="1" w:styleId="214">
    <w:name w:val="Основной текст с отступом 21"/>
    <w:basedOn w:val="a"/>
    <w:qFormat/>
    <w:rsid w:val="005643E7"/>
    <w:pPr>
      <w:widowControl w:val="0"/>
      <w:spacing w:line="360" w:lineRule="auto"/>
      <w:ind w:firstLine="567"/>
      <w:jc w:val="both"/>
    </w:pPr>
    <w:rPr>
      <w:rFonts w:ascii="Times New Roman" w:eastAsia="Times New Roman" w:hAnsi="Times New Roman" w:cs="Courier New"/>
      <w:sz w:val="28"/>
      <w:szCs w:val="24"/>
      <w:lang w:eastAsia="ar-SA"/>
    </w:rPr>
  </w:style>
  <w:style w:type="paragraph" w:customStyle="1" w:styleId="afffffff0">
    <w:name w:val="Знак"/>
    <w:basedOn w:val="a"/>
    <w:qFormat/>
    <w:rsid w:val="005643E7"/>
    <w:pPr>
      <w:spacing w:after="160" w:line="240" w:lineRule="exact"/>
    </w:pPr>
    <w:rPr>
      <w:rFonts w:ascii="Verdana" w:eastAsia="Times New Roman" w:hAnsi="Verdana" w:cs="Verdana"/>
      <w:sz w:val="20"/>
      <w:szCs w:val="20"/>
      <w:lang w:val="en-US"/>
    </w:rPr>
  </w:style>
  <w:style w:type="paragraph" w:customStyle="1" w:styleId="caaieiaie2">
    <w:name w:val="caaieiaie 2"/>
    <w:basedOn w:val="a"/>
    <w:next w:val="a"/>
    <w:uiPriority w:val="99"/>
    <w:qFormat/>
    <w:rsid w:val="005643E7"/>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sz w:val="28"/>
      <w:szCs w:val="20"/>
      <w:lang w:eastAsia="ru-RU"/>
    </w:rPr>
  </w:style>
  <w:style w:type="paragraph" w:customStyle="1" w:styleId="BodyText21">
    <w:name w:val="Body Text 21"/>
    <w:basedOn w:val="a"/>
    <w:uiPriority w:val="99"/>
    <w:qFormat/>
    <w:rsid w:val="005643E7"/>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sz w:val="28"/>
      <w:szCs w:val="20"/>
      <w:lang w:eastAsia="ru-RU"/>
    </w:rPr>
  </w:style>
  <w:style w:type="paragraph" w:customStyle="1" w:styleId="2f0">
    <w:name w:val="Знак2 Знак Знак Знак"/>
    <w:basedOn w:val="a"/>
    <w:uiPriority w:val="99"/>
    <w:qFormat/>
    <w:rsid w:val="005643E7"/>
    <w:pPr>
      <w:spacing w:after="160" w:line="240" w:lineRule="exact"/>
    </w:pPr>
    <w:rPr>
      <w:rFonts w:ascii="Verdana" w:eastAsia="Times New Roman" w:hAnsi="Verdana" w:cs="Verdana"/>
      <w:sz w:val="20"/>
      <w:szCs w:val="20"/>
      <w:lang w:val="en-US"/>
    </w:rPr>
  </w:style>
  <w:style w:type="paragraph" w:customStyle="1" w:styleId="afffffff1">
    <w:name w:val="Знак Знак Знак Знак"/>
    <w:basedOn w:val="a"/>
    <w:uiPriority w:val="99"/>
    <w:qFormat/>
    <w:rsid w:val="005643E7"/>
    <w:pPr>
      <w:tabs>
        <w:tab w:val="num" w:pos="643"/>
      </w:tabs>
      <w:spacing w:after="160" w:line="240" w:lineRule="exact"/>
    </w:pPr>
    <w:rPr>
      <w:rFonts w:ascii="Verdana" w:eastAsia="Times New Roman" w:hAnsi="Verdana" w:cs="Verdana"/>
      <w:sz w:val="20"/>
      <w:szCs w:val="20"/>
      <w:lang w:val="en-US"/>
    </w:rPr>
  </w:style>
  <w:style w:type="paragraph" w:customStyle="1" w:styleId="afffffff2">
    <w:name w:val="Знак Знак Знак Знак Знак Знак Знак"/>
    <w:basedOn w:val="a"/>
    <w:uiPriority w:val="99"/>
    <w:qFormat/>
    <w:rsid w:val="005643E7"/>
    <w:pPr>
      <w:tabs>
        <w:tab w:val="num" w:pos="643"/>
      </w:tabs>
      <w:spacing w:after="160" w:line="240" w:lineRule="exact"/>
    </w:pPr>
    <w:rPr>
      <w:rFonts w:ascii="Verdana" w:eastAsia="Times New Roman" w:hAnsi="Verdana" w:cs="Verdana"/>
      <w:sz w:val="20"/>
      <w:szCs w:val="20"/>
      <w:lang w:val="en-US"/>
    </w:rPr>
  </w:style>
  <w:style w:type="paragraph" w:customStyle="1" w:styleId="1f6">
    <w:name w:val="Знак1"/>
    <w:basedOn w:val="a"/>
    <w:qFormat/>
    <w:rsid w:val="005643E7"/>
    <w:pPr>
      <w:spacing w:after="160" w:line="240" w:lineRule="exact"/>
    </w:pPr>
    <w:rPr>
      <w:rFonts w:ascii="Verdana" w:eastAsia="Times New Roman" w:hAnsi="Verdana" w:cs="Verdana"/>
      <w:sz w:val="20"/>
      <w:szCs w:val="20"/>
      <w:lang w:val="en-US"/>
    </w:rPr>
  </w:style>
  <w:style w:type="paragraph" w:customStyle="1" w:styleId="2f1">
    <w:name w:val="Знак2 Знак Знак Знак Знак Знак Знак"/>
    <w:basedOn w:val="a"/>
    <w:qFormat/>
    <w:rsid w:val="005643E7"/>
    <w:pPr>
      <w:spacing w:after="160" w:line="240" w:lineRule="exact"/>
    </w:pPr>
    <w:rPr>
      <w:rFonts w:ascii="Verdana" w:eastAsia="Times New Roman" w:hAnsi="Verdana" w:cs="Times New Roman"/>
      <w:sz w:val="20"/>
      <w:szCs w:val="20"/>
      <w:lang w:val="en-US"/>
    </w:rPr>
  </w:style>
  <w:style w:type="paragraph" w:customStyle="1" w:styleId="2f2">
    <w:name w:val="Знак2"/>
    <w:basedOn w:val="a"/>
    <w:qFormat/>
    <w:rsid w:val="005643E7"/>
    <w:pPr>
      <w:spacing w:after="160" w:line="240" w:lineRule="exact"/>
    </w:pPr>
    <w:rPr>
      <w:rFonts w:ascii="Verdana" w:eastAsia="Times New Roman" w:hAnsi="Verdana" w:cs="Times New Roman"/>
      <w:sz w:val="20"/>
      <w:szCs w:val="20"/>
      <w:lang w:eastAsia="ru-RU"/>
    </w:rPr>
  </w:style>
  <w:style w:type="paragraph" w:customStyle="1" w:styleId="1f7">
    <w:name w:val="Основной текст с отступом.текст.Основной текст 1"/>
    <w:basedOn w:val="a"/>
    <w:uiPriority w:val="99"/>
    <w:qFormat/>
    <w:rsid w:val="005643E7"/>
    <w:pPr>
      <w:spacing w:after="120"/>
      <w:ind w:left="283"/>
    </w:pPr>
    <w:rPr>
      <w:rFonts w:ascii="Times New Roman" w:eastAsia="Times New Roman" w:hAnsi="Times New Roman" w:cs="Times New Roman"/>
      <w:sz w:val="24"/>
      <w:szCs w:val="24"/>
      <w:lang w:eastAsia="ru-RU"/>
    </w:rPr>
  </w:style>
  <w:style w:type="paragraph" w:customStyle="1" w:styleId="ColorfulList-Accent11">
    <w:name w:val="Colorful List - Accent 11"/>
    <w:basedOn w:val="a"/>
    <w:uiPriority w:val="99"/>
    <w:qFormat/>
    <w:rsid w:val="005643E7"/>
    <w:pPr>
      <w:spacing w:after="200" w:line="276" w:lineRule="auto"/>
      <w:ind w:left="720"/>
      <w:contextualSpacing/>
    </w:pPr>
    <w:rPr>
      <w:rFonts w:ascii="Calibri" w:eastAsia="Times New Roman" w:hAnsi="Calibri" w:cs="Times New Roman"/>
      <w:lang w:eastAsia="ru-RU"/>
    </w:rPr>
  </w:style>
  <w:style w:type="paragraph" w:customStyle="1" w:styleId="afffffff3">
    <w:name w:val="Заголовок приложения"/>
    <w:basedOn w:val="a"/>
    <w:next w:val="a"/>
    <w:uiPriority w:val="99"/>
    <w:qFormat/>
    <w:rsid w:val="005643E7"/>
    <w:pPr>
      <w:widowControl w:val="0"/>
      <w:autoSpaceDE w:val="0"/>
      <w:autoSpaceDN w:val="0"/>
      <w:adjustRightInd w:val="0"/>
      <w:jc w:val="right"/>
    </w:pPr>
    <w:rPr>
      <w:rFonts w:ascii="Arial" w:eastAsia="Times New Roman" w:hAnsi="Arial" w:cs="Times New Roman"/>
      <w:sz w:val="24"/>
      <w:szCs w:val="24"/>
      <w:lang w:eastAsia="ru-RU"/>
    </w:rPr>
  </w:style>
  <w:style w:type="character" w:customStyle="1" w:styleId="NoSpacingChar">
    <w:name w:val="No Spacing Char"/>
    <w:link w:val="1f8"/>
    <w:locked/>
    <w:rsid w:val="005643E7"/>
    <w:rPr>
      <w:rFonts w:ascii="Times New Roman" w:eastAsia="MS Mincho" w:hAnsi="Times New Roman" w:cs="Times New Roman"/>
      <w:sz w:val="24"/>
      <w:szCs w:val="24"/>
    </w:rPr>
  </w:style>
  <w:style w:type="paragraph" w:customStyle="1" w:styleId="1f8">
    <w:name w:val="Без интервала1"/>
    <w:link w:val="NoSpacingChar"/>
    <w:qFormat/>
    <w:rsid w:val="005643E7"/>
    <w:rPr>
      <w:rFonts w:ascii="Times New Roman" w:eastAsia="MS Mincho" w:hAnsi="Times New Roman" w:cs="Times New Roman"/>
      <w:sz w:val="24"/>
      <w:szCs w:val="24"/>
    </w:rPr>
  </w:style>
  <w:style w:type="paragraph" w:customStyle="1" w:styleId="215">
    <w:name w:val="Знак21"/>
    <w:basedOn w:val="a"/>
    <w:uiPriority w:val="99"/>
    <w:qFormat/>
    <w:rsid w:val="005643E7"/>
    <w:pPr>
      <w:tabs>
        <w:tab w:val="left" w:pos="708"/>
      </w:tabs>
      <w:spacing w:after="160" w:line="240" w:lineRule="exact"/>
    </w:pPr>
    <w:rPr>
      <w:rFonts w:ascii="Verdana" w:eastAsia="Times New Roman" w:hAnsi="Verdana" w:cs="Verdana"/>
      <w:sz w:val="20"/>
      <w:szCs w:val="20"/>
      <w:lang w:val="en-US"/>
    </w:rPr>
  </w:style>
  <w:style w:type="paragraph" w:customStyle="1" w:styleId="western">
    <w:name w:val="western"/>
    <w:basedOn w:val="a"/>
    <w:qFormat/>
    <w:rsid w:val="005643E7"/>
    <w:pPr>
      <w:spacing w:before="100" w:beforeAutospacing="1" w:after="142" w:line="288" w:lineRule="auto"/>
    </w:pPr>
    <w:rPr>
      <w:rFonts w:ascii="Calibri" w:eastAsia="Times New Roman" w:hAnsi="Calibri" w:cs="Times New Roman"/>
      <w:color w:val="000000"/>
      <w:lang w:eastAsia="ru-RU"/>
    </w:rPr>
  </w:style>
  <w:style w:type="paragraph" w:customStyle="1" w:styleId="1f9">
    <w:name w:val="Абзац списка1"/>
    <w:basedOn w:val="a"/>
    <w:qFormat/>
    <w:rsid w:val="005643E7"/>
    <w:pPr>
      <w:ind w:left="720"/>
    </w:pPr>
    <w:rPr>
      <w:rFonts w:ascii="Times New Roman" w:eastAsia="Times New Roman" w:hAnsi="Times New Roman" w:cs="Times New Roman"/>
      <w:sz w:val="24"/>
      <w:szCs w:val="24"/>
      <w:lang w:eastAsia="ru-RU"/>
    </w:rPr>
  </w:style>
  <w:style w:type="paragraph" w:customStyle="1" w:styleId="Style2">
    <w:name w:val="Style2"/>
    <w:basedOn w:val="a"/>
    <w:qFormat/>
    <w:rsid w:val="005643E7"/>
    <w:pPr>
      <w:widowControl w:val="0"/>
      <w:autoSpaceDE w:val="0"/>
      <w:autoSpaceDN w:val="0"/>
      <w:adjustRightInd w:val="0"/>
    </w:pPr>
    <w:rPr>
      <w:rFonts w:ascii="Arial" w:eastAsia="Times New Roman" w:hAnsi="Arial" w:cs="Arial"/>
      <w:sz w:val="24"/>
      <w:szCs w:val="24"/>
      <w:lang w:eastAsia="ru-RU"/>
    </w:rPr>
  </w:style>
  <w:style w:type="paragraph" w:customStyle="1" w:styleId="1fa">
    <w:name w:val="Обычный1"/>
    <w:qFormat/>
    <w:rsid w:val="005643E7"/>
    <w:rPr>
      <w:rFonts w:ascii="Times New Roman" w:eastAsia="Times New Roman" w:hAnsi="Times New Roman" w:cs="Times New Roman"/>
      <w:sz w:val="24"/>
      <w:szCs w:val="24"/>
      <w:lang w:eastAsia="ru-RU"/>
    </w:rPr>
  </w:style>
  <w:style w:type="paragraph" w:customStyle="1" w:styleId="booklist-authors">
    <w:name w:val="book_list-authors"/>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ooklist-school">
    <w:name w:val="book_list-school"/>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12">
    <w:name w:val="Основной текст с отступом 31"/>
    <w:basedOn w:val="a"/>
    <w:qFormat/>
    <w:rsid w:val="005643E7"/>
    <w:pPr>
      <w:ind w:right="-185" w:firstLine="540"/>
      <w:jc w:val="both"/>
    </w:pPr>
    <w:rPr>
      <w:rFonts w:ascii="Times New Roman" w:eastAsia="Times New Roman" w:hAnsi="Times New Roman" w:cs="Times New Roman"/>
      <w:sz w:val="24"/>
      <w:szCs w:val="24"/>
      <w:lang w:eastAsia="ar-SA"/>
    </w:rPr>
  </w:style>
  <w:style w:type="paragraph" w:customStyle="1" w:styleId="Standard">
    <w:name w:val="Standard"/>
    <w:uiPriority w:val="99"/>
    <w:qFormat/>
    <w:rsid w:val="005643E7"/>
    <w:pPr>
      <w:suppressAutoHyphens/>
      <w:autoSpaceDN w:val="0"/>
    </w:pPr>
    <w:rPr>
      <w:rFonts w:ascii="Calibri" w:eastAsia="Times New Roman" w:hAnsi="Calibri" w:cs="Times New Roman"/>
      <w:kern w:val="3"/>
      <w:sz w:val="24"/>
      <w:szCs w:val="24"/>
      <w:lang w:eastAsia="zh-CN" w:bidi="hi-IN"/>
    </w:rPr>
  </w:style>
  <w:style w:type="paragraph" w:customStyle="1" w:styleId="msonormalcxspmiddle">
    <w:name w:val="msonormalcxspmiddle"/>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last">
    <w:name w:val="msonormalcxsplast"/>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5">
    <w:name w:val="p25"/>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9">
    <w:name w:val="p49"/>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
    <w:name w:val="p6"/>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0">
    <w:name w:val="p50"/>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1">
    <w:name w:val="p51"/>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2">
    <w:name w:val="p52"/>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
    <w:name w:val="p3"/>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3">
    <w:name w:val="p33"/>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3">
    <w:name w:val="p53"/>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4">
    <w:name w:val="p54"/>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5">
    <w:name w:val="p55"/>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6">
    <w:name w:val="p56"/>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7">
    <w:name w:val="p57"/>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8">
    <w:name w:val="p58"/>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1">
    <w:name w:val="p61"/>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2">
    <w:name w:val="p62"/>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3">
    <w:name w:val="p63"/>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5">
    <w:name w:val="p65"/>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6">
    <w:name w:val="p66"/>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7">
    <w:name w:val="p67"/>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8">
    <w:name w:val="p48"/>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8">
    <w:name w:val="p68"/>
    <w:basedOn w:val="a"/>
    <w:uiPriority w:val="99"/>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4">
    <w:name w:val="Style24"/>
    <w:basedOn w:val="a"/>
    <w:qFormat/>
    <w:rsid w:val="005643E7"/>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3-">
    <w:name w:val="Заголовок 3-го уровня"/>
    <w:basedOn w:val="3"/>
    <w:uiPriority w:val="99"/>
    <w:qFormat/>
    <w:rsid w:val="005643E7"/>
    <w:pPr>
      <w:jc w:val="center"/>
    </w:pPr>
    <w:rPr>
      <w:rFonts w:ascii="Times New Roman" w:hAnsi="Times New Roman"/>
      <w:bCs w:val="0"/>
      <w:sz w:val="24"/>
      <w:szCs w:val="20"/>
      <w:lang w:val="ru-RU" w:eastAsia="ko-KR"/>
    </w:rPr>
  </w:style>
  <w:style w:type="paragraph" w:customStyle="1" w:styleId="afffffff4">
    <w:name w:val="Обычный текст"/>
    <w:basedOn w:val="a"/>
    <w:uiPriority w:val="99"/>
    <w:qFormat/>
    <w:rsid w:val="005643E7"/>
    <w:pPr>
      <w:ind w:left="284" w:hanging="284"/>
      <w:jc w:val="both"/>
    </w:pPr>
    <w:rPr>
      <w:rFonts w:ascii="Times New Roman" w:eastAsia="Times New Roman" w:hAnsi="Times New Roman" w:cs="Times New Roman"/>
      <w:sz w:val="24"/>
      <w:szCs w:val="20"/>
      <w:lang w:eastAsia="ru-RU"/>
    </w:rPr>
  </w:style>
  <w:style w:type="paragraph" w:customStyle="1" w:styleId="2f3">
    <w:name w:val="Обычный2"/>
    <w:uiPriority w:val="99"/>
    <w:qFormat/>
    <w:rsid w:val="005643E7"/>
    <w:pPr>
      <w:widowControl w:val="0"/>
    </w:pPr>
    <w:rPr>
      <w:rFonts w:ascii="Times New Roman" w:eastAsia="Times New Roman" w:hAnsi="Times New Roman" w:cs="Times New Roman"/>
      <w:szCs w:val="20"/>
      <w:lang w:eastAsia="ru-RU"/>
    </w:rPr>
  </w:style>
  <w:style w:type="paragraph" w:customStyle="1" w:styleId="2f4">
    <w:name w:val="Абзац списка2"/>
    <w:basedOn w:val="a"/>
    <w:uiPriority w:val="99"/>
    <w:qFormat/>
    <w:rsid w:val="005643E7"/>
    <w:pPr>
      <w:spacing w:before="120" w:after="120"/>
      <w:ind w:left="708"/>
    </w:pPr>
    <w:rPr>
      <w:rFonts w:ascii="Calibri" w:eastAsia="Times New Roman" w:hAnsi="Calibri" w:cs="Times New Roman"/>
      <w:sz w:val="24"/>
      <w:szCs w:val="20"/>
      <w:lang w:eastAsia="ru-RU"/>
    </w:rPr>
  </w:style>
  <w:style w:type="paragraph" w:customStyle="1" w:styleId="Style6">
    <w:name w:val="Style6"/>
    <w:basedOn w:val="a"/>
    <w:qFormat/>
    <w:rsid w:val="005643E7"/>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Tableofcontents">
    <w:name w:val="Table of contents_"/>
    <w:link w:val="Tableofcontents0"/>
    <w:locked/>
    <w:rsid w:val="005643E7"/>
    <w:rPr>
      <w:rFonts w:ascii="Bookman Old Style" w:hAnsi="Bookman Old Style"/>
      <w:sz w:val="16"/>
      <w:shd w:val="clear" w:color="auto" w:fill="FFFFFF"/>
    </w:rPr>
  </w:style>
  <w:style w:type="paragraph" w:customStyle="1" w:styleId="Tableofcontents0">
    <w:name w:val="Table of contents"/>
    <w:basedOn w:val="a"/>
    <w:link w:val="Tableofcontents"/>
    <w:qFormat/>
    <w:rsid w:val="005643E7"/>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
    <w:name w:val="c2"/>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2">
    <w:name w:val="Основной текст5"/>
    <w:basedOn w:val="a"/>
    <w:qFormat/>
    <w:rsid w:val="005643E7"/>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5">
    <w:name w:val="Заголовок №2_"/>
    <w:link w:val="2f6"/>
    <w:locked/>
    <w:rsid w:val="005643E7"/>
    <w:rPr>
      <w:sz w:val="31"/>
      <w:shd w:val="clear" w:color="auto" w:fill="FFFFFF"/>
    </w:rPr>
  </w:style>
  <w:style w:type="paragraph" w:customStyle="1" w:styleId="2f6">
    <w:name w:val="Заголовок №2"/>
    <w:basedOn w:val="a"/>
    <w:link w:val="2f5"/>
    <w:qFormat/>
    <w:rsid w:val="005643E7"/>
    <w:pPr>
      <w:shd w:val="clear" w:color="auto" w:fill="FFFFFF"/>
      <w:spacing w:line="370" w:lineRule="exact"/>
      <w:ind w:hanging="300"/>
      <w:jc w:val="both"/>
      <w:outlineLvl w:val="1"/>
    </w:pPr>
    <w:rPr>
      <w:sz w:val="31"/>
    </w:rPr>
  </w:style>
  <w:style w:type="paragraph" w:customStyle="1" w:styleId="p2">
    <w:name w:val="p2"/>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2">
    <w:name w:val="p42"/>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qFormat/>
    <w:rsid w:val="005643E7"/>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2">
    <w:name w:val="Основной текст (8)_"/>
    <w:link w:val="83"/>
    <w:locked/>
    <w:rsid w:val="005643E7"/>
    <w:rPr>
      <w:b/>
      <w:sz w:val="23"/>
      <w:shd w:val="clear" w:color="auto" w:fill="FFFFFF"/>
    </w:rPr>
  </w:style>
  <w:style w:type="paragraph" w:customStyle="1" w:styleId="83">
    <w:name w:val="Основной текст (8)"/>
    <w:basedOn w:val="a"/>
    <w:link w:val="82"/>
    <w:qFormat/>
    <w:rsid w:val="005643E7"/>
    <w:pPr>
      <w:widowControl w:val="0"/>
      <w:shd w:val="clear" w:color="auto" w:fill="FFFFFF"/>
      <w:spacing w:line="240" w:lineRule="atLeast"/>
    </w:pPr>
    <w:rPr>
      <w:b/>
      <w:sz w:val="23"/>
    </w:rPr>
  </w:style>
  <w:style w:type="character" w:customStyle="1" w:styleId="121">
    <w:name w:val="Основной текст (12)_"/>
    <w:link w:val="1210"/>
    <w:locked/>
    <w:rsid w:val="005643E7"/>
    <w:rPr>
      <w:sz w:val="19"/>
      <w:shd w:val="clear" w:color="auto" w:fill="FFFFFF"/>
    </w:rPr>
  </w:style>
  <w:style w:type="paragraph" w:customStyle="1" w:styleId="1210">
    <w:name w:val="Основной текст (12)1"/>
    <w:basedOn w:val="a"/>
    <w:link w:val="121"/>
    <w:qFormat/>
    <w:rsid w:val="005643E7"/>
    <w:pPr>
      <w:widowControl w:val="0"/>
      <w:shd w:val="clear" w:color="auto" w:fill="FFFFFF"/>
      <w:spacing w:before="360" w:line="250" w:lineRule="exact"/>
      <w:jc w:val="both"/>
    </w:pPr>
    <w:rPr>
      <w:sz w:val="19"/>
    </w:rPr>
  </w:style>
  <w:style w:type="paragraph" w:customStyle="1" w:styleId="Style7">
    <w:name w:val="Style7"/>
    <w:basedOn w:val="a"/>
    <w:qFormat/>
    <w:rsid w:val="005643E7"/>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qFormat/>
    <w:rsid w:val="005643E7"/>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paragraph" w:customStyle="1" w:styleId="1fb">
    <w:name w:val="Название1"/>
    <w:basedOn w:val="a"/>
    <w:qFormat/>
    <w:rsid w:val="005643E7"/>
    <w:pPr>
      <w:spacing w:before="30" w:after="30"/>
    </w:pPr>
    <w:rPr>
      <w:rFonts w:ascii="Times New Roman" w:eastAsia="Times New Roman" w:hAnsi="Times New Roman" w:cs="Times New Roman"/>
      <w:sz w:val="20"/>
      <w:szCs w:val="20"/>
      <w:lang w:eastAsia="ru-RU"/>
    </w:rPr>
  </w:style>
  <w:style w:type="paragraph" w:customStyle="1" w:styleId="Heading11">
    <w:name w:val="Heading 11"/>
    <w:basedOn w:val="a"/>
    <w:qFormat/>
    <w:rsid w:val="005643E7"/>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0">
    <w:name w:val="_Style 3"/>
    <w:basedOn w:val="a"/>
    <w:qFormat/>
    <w:rsid w:val="005643E7"/>
    <w:pPr>
      <w:spacing w:after="160" w:line="240" w:lineRule="exact"/>
    </w:pPr>
    <w:rPr>
      <w:rFonts w:ascii="Verdana" w:eastAsia="Times New Roman" w:hAnsi="Verdana" w:cs="Verdana"/>
      <w:sz w:val="20"/>
      <w:szCs w:val="20"/>
      <w:lang w:val="en-US"/>
    </w:rPr>
  </w:style>
  <w:style w:type="paragraph" w:customStyle="1" w:styleId="Style31">
    <w:name w:val="_Style 31"/>
    <w:basedOn w:val="a"/>
    <w:qFormat/>
    <w:rsid w:val="005643E7"/>
    <w:pPr>
      <w:spacing w:after="160" w:line="240" w:lineRule="exact"/>
    </w:pPr>
    <w:rPr>
      <w:rFonts w:ascii="Verdana" w:eastAsia="Times New Roman" w:hAnsi="Verdana" w:cs="Verdana"/>
      <w:sz w:val="20"/>
      <w:szCs w:val="20"/>
      <w:lang w:val="en-US"/>
    </w:rPr>
  </w:style>
  <w:style w:type="paragraph" w:customStyle="1" w:styleId="Body">
    <w:name w:val="Body"/>
    <w:basedOn w:val="a"/>
    <w:qFormat/>
    <w:rsid w:val="005643E7"/>
    <w:pPr>
      <w:widowControl w:val="0"/>
      <w:autoSpaceDE w:val="0"/>
      <w:autoSpaceDN w:val="0"/>
    </w:pPr>
    <w:rPr>
      <w:rFonts w:ascii="Times New Roman" w:eastAsia="Times New Roman" w:hAnsi="Times New Roman" w:cs="Times New Roman"/>
      <w:sz w:val="24"/>
      <w:szCs w:val="20"/>
      <w:lang w:eastAsia="ru-RU"/>
    </w:rPr>
  </w:style>
  <w:style w:type="paragraph" w:customStyle="1" w:styleId="313">
    <w:name w:val="Заголовок 31"/>
    <w:basedOn w:val="a"/>
    <w:qFormat/>
    <w:rsid w:val="005643E7"/>
    <w:pPr>
      <w:widowControl w:val="0"/>
      <w:ind w:left="641"/>
      <w:outlineLvl w:val="3"/>
    </w:pPr>
    <w:rPr>
      <w:rFonts w:ascii="Times New Roman" w:eastAsia="Times New Roman" w:hAnsi="Times New Roman" w:cs="Times New Roman"/>
      <w:b/>
      <w:bCs/>
      <w:sz w:val="24"/>
      <w:szCs w:val="24"/>
      <w:lang w:val="en-US"/>
    </w:rPr>
  </w:style>
  <w:style w:type="paragraph" w:customStyle="1" w:styleId="font8">
    <w:name w:val="font_8"/>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7">
    <w:name w:val="Абзац списка11"/>
    <w:basedOn w:val="a"/>
    <w:qFormat/>
    <w:rsid w:val="005643E7"/>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5643E7"/>
    <w:rPr>
      <w:shd w:val="clear" w:color="auto" w:fill="FFFFFF"/>
    </w:rPr>
  </w:style>
  <w:style w:type="paragraph" w:customStyle="1" w:styleId="Bodytext60">
    <w:name w:val="Body text (6)"/>
    <w:basedOn w:val="a"/>
    <w:link w:val="Bodytext6"/>
    <w:qFormat/>
    <w:rsid w:val="005643E7"/>
    <w:pPr>
      <w:widowControl w:val="0"/>
      <w:shd w:val="clear" w:color="auto" w:fill="FFFFFF"/>
      <w:spacing w:before="3720" w:after="300" w:line="240" w:lineRule="atLeast"/>
      <w:ind w:hanging="180"/>
      <w:jc w:val="center"/>
    </w:pPr>
  </w:style>
  <w:style w:type="paragraph" w:customStyle="1" w:styleId="Style11">
    <w:name w:val="Style11"/>
    <w:basedOn w:val="a"/>
    <w:qFormat/>
    <w:rsid w:val="005643E7"/>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qFormat/>
    <w:rsid w:val="005643E7"/>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5">
    <w:name w:val="Перечисление для таблиц"/>
    <w:basedOn w:val="a"/>
    <w:qFormat/>
    <w:rsid w:val="005643E7"/>
    <w:pPr>
      <w:tabs>
        <w:tab w:val="left" w:pos="227"/>
      </w:tabs>
      <w:jc w:val="both"/>
    </w:pPr>
    <w:rPr>
      <w:rFonts w:ascii="Times New Roman" w:eastAsia="Times New Roman" w:hAnsi="Times New Roman" w:cs="Times New Roman"/>
      <w:lang w:eastAsia="ru-RU"/>
    </w:rPr>
  </w:style>
  <w:style w:type="paragraph" w:customStyle="1" w:styleId="style32">
    <w:name w:val="style3"/>
    <w:basedOn w:val="a"/>
    <w:qFormat/>
    <w:rsid w:val="005643E7"/>
    <w:pPr>
      <w:spacing w:before="100" w:beforeAutospacing="1" w:after="100" w:afterAutospacing="1"/>
    </w:pPr>
    <w:rPr>
      <w:rFonts w:ascii="Verdana" w:eastAsia="Times New Roman" w:hAnsi="Verdana" w:cs="Times New Roman"/>
      <w:sz w:val="18"/>
      <w:szCs w:val="18"/>
      <w:lang w:eastAsia="ru-RU"/>
    </w:rPr>
  </w:style>
  <w:style w:type="paragraph" w:customStyle="1" w:styleId="Pa18">
    <w:name w:val="Pa18"/>
    <w:basedOn w:val="a"/>
    <w:next w:val="a"/>
    <w:qFormat/>
    <w:rsid w:val="005643E7"/>
    <w:pPr>
      <w:autoSpaceDE w:val="0"/>
      <w:autoSpaceDN w:val="0"/>
      <w:adjustRightInd w:val="0"/>
      <w:spacing w:line="201" w:lineRule="atLeast"/>
    </w:pPr>
    <w:rPr>
      <w:rFonts w:ascii="PetersburgC" w:eastAsia="Times New Roman" w:hAnsi="PetersburgC" w:cs="Times New Roman"/>
      <w:sz w:val="24"/>
      <w:szCs w:val="24"/>
    </w:rPr>
  </w:style>
  <w:style w:type="paragraph" w:customStyle="1" w:styleId="Pa20">
    <w:name w:val="Pa20"/>
    <w:basedOn w:val="a"/>
    <w:next w:val="a"/>
    <w:qFormat/>
    <w:rsid w:val="005643E7"/>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6">
    <w:name w:val="диплом Знак"/>
    <w:link w:val="afffffff7"/>
    <w:locked/>
    <w:rsid w:val="005643E7"/>
    <w:rPr>
      <w:color w:val="000000"/>
      <w:sz w:val="21"/>
      <w:shd w:val="clear" w:color="auto" w:fill="FFFFFF"/>
    </w:rPr>
  </w:style>
  <w:style w:type="paragraph" w:customStyle="1" w:styleId="afffffff7">
    <w:name w:val="диплом"/>
    <w:basedOn w:val="a"/>
    <w:link w:val="afffffff6"/>
    <w:autoRedefine/>
    <w:qFormat/>
    <w:rsid w:val="005643E7"/>
    <w:pPr>
      <w:shd w:val="clear" w:color="auto" w:fill="FFFFFF"/>
      <w:spacing w:after="200" w:line="276" w:lineRule="auto"/>
    </w:pPr>
    <w:rPr>
      <w:color w:val="000000"/>
      <w:sz w:val="21"/>
    </w:rPr>
  </w:style>
  <w:style w:type="paragraph" w:customStyle="1" w:styleId="Style12">
    <w:name w:val="Style12"/>
    <w:basedOn w:val="a"/>
    <w:qFormat/>
    <w:rsid w:val="005643E7"/>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qFormat/>
    <w:rsid w:val="005643E7"/>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qFormat/>
    <w:rsid w:val="005643E7"/>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qFormat/>
    <w:rsid w:val="005643E7"/>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qFormat/>
    <w:rsid w:val="005643E7"/>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qFormat/>
    <w:rsid w:val="005643E7"/>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qFormat/>
    <w:rsid w:val="005643E7"/>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qFormat/>
    <w:rsid w:val="005643E7"/>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paragraph" w:customStyle="1" w:styleId="43">
    <w:name w:val="Обычный4"/>
    <w:uiPriority w:val="99"/>
    <w:qFormat/>
    <w:rsid w:val="005643E7"/>
    <w:pPr>
      <w:widowControl w:val="0"/>
      <w:suppressAutoHyphens/>
      <w:spacing w:line="300" w:lineRule="auto"/>
      <w:ind w:left="360" w:hanging="360"/>
    </w:pPr>
    <w:rPr>
      <w:rFonts w:ascii="Times New Roman" w:eastAsia="Times New Roman" w:hAnsi="Times New Roman" w:cs="Times New Roman"/>
      <w:lang w:eastAsia="ar-SA"/>
    </w:rPr>
  </w:style>
  <w:style w:type="paragraph" w:customStyle="1" w:styleId="FR1">
    <w:name w:val="FR1"/>
    <w:uiPriority w:val="99"/>
    <w:qFormat/>
    <w:rsid w:val="005643E7"/>
    <w:pPr>
      <w:widowControl w:val="0"/>
      <w:autoSpaceDE w:val="0"/>
      <w:autoSpaceDN w:val="0"/>
      <w:adjustRightInd w:val="0"/>
      <w:spacing w:line="360" w:lineRule="auto"/>
      <w:jc w:val="center"/>
    </w:pPr>
    <w:rPr>
      <w:rFonts w:ascii="Times New Roman" w:eastAsia="Times New Roman" w:hAnsi="Times New Roman" w:cs="Times New Roman"/>
      <w:sz w:val="56"/>
      <w:szCs w:val="56"/>
      <w:lang w:eastAsia="ru-RU"/>
    </w:rPr>
  </w:style>
  <w:style w:type="paragraph" w:customStyle="1" w:styleId="216">
    <w:name w:val="Список 21"/>
    <w:basedOn w:val="a"/>
    <w:qFormat/>
    <w:rsid w:val="005643E7"/>
    <w:pPr>
      <w:suppressAutoHyphens/>
      <w:ind w:left="566" w:hanging="283"/>
    </w:pPr>
    <w:rPr>
      <w:rFonts w:ascii="Arial" w:eastAsia="Times New Roman" w:hAnsi="Arial" w:cs="Arial"/>
      <w:sz w:val="24"/>
      <w:szCs w:val="28"/>
      <w:lang w:eastAsia="ar-SA"/>
    </w:rPr>
  </w:style>
  <w:style w:type="paragraph" w:customStyle="1" w:styleId="53">
    <w:name w:val="Знак5"/>
    <w:basedOn w:val="a"/>
    <w:uiPriority w:val="99"/>
    <w:qFormat/>
    <w:rsid w:val="005643E7"/>
    <w:pPr>
      <w:spacing w:after="160" w:line="240" w:lineRule="exact"/>
    </w:pPr>
    <w:rPr>
      <w:rFonts w:ascii="Verdana" w:eastAsia="Times New Roman" w:hAnsi="Verdana" w:cs="Verdana"/>
      <w:sz w:val="20"/>
      <w:szCs w:val="20"/>
      <w:lang w:val="en-US"/>
    </w:rPr>
  </w:style>
  <w:style w:type="character" w:customStyle="1" w:styleId="afffffff8">
    <w:name w:val="Название Знак"/>
    <w:basedOn w:val="a0"/>
    <w:link w:val="1fc"/>
    <w:locked/>
    <w:rsid w:val="005643E7"/>
    <w:rPr>
      <w:rFonts w:asciiTheme="majorHAnsi" w:eastAsiaTheme="majorEastAsia" w:hAnsiTheme="majorHAnsi" w:cstheme="majorBidi"/>
      <w:color w:val="323E4F" w:themeColor="text2" w:themeShade="BF"/>
      <w:spacing w:val="5"/>
      <w:kern w:val="28"/>
      <w:sz w:val="52"/>
      <w:szCs w:val="52"/>
    </w:rPr>
  </w:style>
  <w:style w:type="paragraph" w:customStyle="1" w:styleId="1fc">
    <w:name w:val="1"/>
    <w:basedOn w:val="a"/>
    <w:next w:val="affffff1"/>
    <w:link w:val="afffffff8"/>
    <w:qFormat/>
    <w:rsid w:val="005643E7"/>
    <w:pPr>
      <w:spacing w:line="360" w:lineRule="auto"/>
      <w:ind w:left="-540" w:right="-689"/>
      <w:jc w:val="center"/>
    </w:pPr>
    <w:rPr>
      <w:rFonts w:asciiTheme="majorHAnsi" w:eastAsiaTheme="majorEastAsia" w:hAnsiTheme="majorHAnsi" w:cstheme="majorBidi"/>
      <w:color w:val="323E4F" w:themeColor="text2" w:themeShade="BF"/>
      <w:spacing w:val="5"/>
      <w:kern w:val="28"/>
      <w:sz w:val="52"/>
      <w:szCs w:val="52"/>
    </w:rPr>
  </w:style>
  <w:style w:type="paragraph" w:customStyle="1" w:styleId="author">
    <w:name w:val="author"/>
    <w:basedOn w:val="a"/>
    <w:qFormat/>
    <w:rsid w:val="005643E7"/>
    <w:pPr>
      <w:spacing w:before="100" w:beforeAutospacing="1" w:after="100" w:afterAutospacing="1"/>
    </w:pPr>
    <w:rPr>
      <w:rFonts w:ascii="Calibri" w:eastAsia="Times New Roman" w:hAnsi="Calibri" w:cs="Times New Roman"/>
      <w:sz w:val="24"/>
      <w:szCs w:val="24"/>
      <w:lang w:eastAsia="ru-RU"/>
    </w:rPr>
  </w:style>
  <w:style w:type="paragraph" w:customStyle="1" w:styleId="1fd">
    <w:name w:val="Стиль1"/>
    <w:basedOn w:val="14"/>
    <w:qFormat/>
    <w:rsid w:val="005643E7"/>
    <w:pPr>
      <w:tabs>
        <w:tab w:val="clear" w:pos="9345"/>
      </w:tabs>
      <w:spacing w:after="0" w:line="360" w:lineRule="auto"/>
    </w:pPr>
    <w:rPr>
      <w:rFonts w:eastAsia="Times New Roman"/>
      <w:b w:val="0"/>
      <w:bCs w:val="0"/>
      <w:noProof w:val="0"/>
      <w:sz w:val="28"/>
      <w:szCs w:val="20"/>
      <w:lang w:eastAsia="ru-RU"/>
    </w:rPr>
  </w:style>
  <w:style w:type="paragraph" w:customStyle="1" w:styleId="118">
    <w:name w:val="Обычный11"/>
    <w:qFormat/>
    <w:rsid w:val="005643E7"/>
    <w:pPr>
      <w:widowControl w:val="0"/>
      <w:snapToGrid w:val="0"/>
    </w:pPr>
    <w:rPr>
      <w:rFonts w:ascii="Times New Roman" w:eastAsia="Times New Roman" w:hAnsi="Times New Roman" w:cs="Times New Roman"/>
      <w:b/>
      <w:sz w:val="20"/>
      <w:szCs w:val="20"/>
      <w:lang w:eastAsia="ru-RU"/>
    </w:rPr>
  </w:style>
  <w:style w:type="paragraph" w:customStyle="1" w:styleId="xl181">
    <w:name w:val="xl181"/>
    <w:basedOn w:val="a"/>
    <w:qFormat/>
    <w:rsid w:val="005643E7"/>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pPr>
    <w:rPr>
      <w:rFonts w:ascii="Times New Roman" w:eastAsia="Times New Roman" w:hAnsi="Times New Roman" w:cs="Times New Roman"/>
      <w:sz w:val="24"/>
      <w:szCs w:val="24"/>
      <w:lang w:eastAsia="ru-RU"/>
    </w:rPr>
  </w:style>
  <w:style w:type="paragraph" w:customStyle="1" w:styleId="xl182">
    <w:name w:val="xl182"/>
    <w:basedOn w:val="a"/>
    <w:qFormat/>
    <w:rsid w:val="005643E7"/>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jc w:val="both"/>
    </w:pPr>
    <w:rPr>
      <w:rFonts w:ascii="Times New Roman" w:eastAsia="Times New Roman" w:hAnsi="Times New Roman" w:cs="Times New Roman"/>
      <w:b/>
      <w:bCs/>
      <w:sz w:val="24"/>
      <w:szCs w:val="24"/>
      <w:lang w:eastAsia="ru-RU"/>
    </w:rPr>
  </w:style>
  <w:style w:type="paragraph" w:customStyle="1" w:styleId="xl183">
    <w:name w:val="xl183"/>
    <w:basedOn w:val="a"/>
    <w:qFormat/>
    <w:rsid w:val="005643E7"/>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84">
    <w:name w:val="xl184"/>
    <w:basedOn w:val="a"/>
    <w:qFormat/>
    <w:rsid w:val="005643E7"/>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5">
    <w:name w:val="xl185"/>
    <w:basedOn w:val="a"/>
    <w:qFormat/>
    <w:rsid w:val="005643E7"/>
    <w:pPr>
      <w:pBdr>
        <w:top w:val="single" w:sz="8"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6">
    <w:name w:val="xl186"/>
    <w:basedOn w:val="a"/>
    <w:qFormat/>
    <w:rsid w:val="005643E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i/>
      <w:iCs/>
      <w:sz w:val="24"/>
      <w:szCs w:val="24"/>
      <w:lang w:eastAsia="ru-RU"/>
    </w:rPr>
  </w:style>
  <w:style w:type="paragraph" w:customStyle="1" w:styleId="xl187">
    <w:name w:val="xl187"/>
    <w:basedOn w:val="a"/>
    <w:qFormat/>
    <w:rsid w:val="005643E7"/>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88">
    <w:name w:val="xl188"/>
    <w:basedOn w:val="a"/>
    <w:qFormat/>
    <w:rsid w:val="005643E7"/>
    <w:pPr>
      <w:pBdr>
        <w:top w:val="single" w:sz="8" w:space="0" w:color="auto"/>
        <w:left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89">
    <w:name w:val="xl189"/>
    <w:basedOn w:val="a"/>
    <w:qFormat/>
    <w:rsid w:val="005643E7"/>
    <w:pPr>
      <w:pBdr>
        <w:left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90">
    <w:name w:val="xl190"/>
    <w:basedOn w:val="a"/>
    <w:qFormat/>
    <w:rsid w:val="005643E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91">
    <w:name w:val="xl191"/>
    <w:basedOn w:val="a"/>
    <w:qFormat/>
    <w:rsid w:val="005643E7"/>
    <w:pPr>
      <w:pBdr>
        <w:top w:val="single" w:sz="8" w:space="0" w:color="auto"/>
        <w:left w:val="single" w:sz="4" w:space="0" w:color="auto"/>
        <w:bottom w:val="single" w:sz="8" w:space="0" w:color="auto"/>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92">
    <w:name w:val="xl192"/>
    <w:basedOn w:val="a"/>
    <w:qFormat/>
    <w:rsid w:val="005643E7"/>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qFormat/>
    <w:rsid w:val="005643E7"/>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qFormat/>
    <w:rsid w:val="005643E7"/>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qFormat/>
    <w:rsid w:val="005643E7"/>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6">
    <w:name w:val="xl196"/>
    <w:basedOn w:val="a"/>
    <w:qFormat/>
    <w:rsid w:val="005643E7"/>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7">
    <w:name w:val="xl197"/>
    <w:basedOn w:val="a"/>
    <w:qFormat/>
    <w:rsid w:val="005643E7"/>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8">
    <w:name w:val="xl198"/>
    <w:basedOn w:val="a"/>
    <w:qFormat/>
    <w:rsid w:val="005643E7"/>
    <w:pPr>
      <w:pBdr>
        <w:top w:val="single" w:sz="8"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9">
    <w:name w:val="xl199"/>
    <w:basedOn w:val="a"/>
    <w:qFormat/>
    <w:rsid w:val="005643E7"/>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00">
    <w:name w:val="xl200"/>
    <w:basedOn w:val="a"/>
    <w:qFormat/>
    <w:rsid w:val="005643E7"/>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01">
    <w:name w:val="xl201"/>
    <w:basedOn w:val="a"/>
    <w:qFormat/>
    <w:rsid w:val="005643E7"/>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02">
    <w:name w:val="xl202"/>
    <w:basedOn w:val="a"/>
    <w:qFormat/>
    <w:rsid w:val="005643E7"/>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c16">
    <w:name w:val="c16"/>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0">
    <w:name w:val="c20"/>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4">
    <w:name w:val="Основной текст (5)_"/>
    <w:link w:val="55"/>
    <w:uiPriority w:val="99"/>
    <w:locked/>
    <w:rsid w:val="005643E7"/>
    <w:rPr>
      <w:rFonts w:ascii="Times New Roman" w:hAnsi="Times New Roman" w:cs="Times New Roman"/>
      <w:b/>
      <w:bCs/>
      <w:spacing w:val="4"/>
      <w:sz w:val="21"/>
      <w:szCs w:val="21"/>
      <w:shd w:val="clear" w:color="auto" w:fill="FFFFFF"/>
    </w:rPr>
  </w:style>
  <w:style w:type="paragraph" w:customStyle="1" w:styleId="55">
    <w:name w:val="Основной текст (5)"/>
    <w:basedOn w:val="a"/>
    <w:link w:val="54"/>
    <w:uiPriority w:val="99"/>
    <w:qFormat/>
    <w:rsid w:val="005643E7"/>
    <w:pPr>
      <w:shd w:val="clear" w:color="auto" w:fill="FFFFFF"/>
      <w:spacing w:line="274" w:lineRule="exact"/>
      <w:jc w:val="both"/>
    </w:pPr>
    <w:rPr>
      <w:rFonts w:ascii="Times New Roman" w:hAnsi="Times New Roman" w:cs="Times New Roman"/>
      <w:b/>
      <w:bCs/>
      <w:spacing w:val="4"/>
      <w:sz w:val="21"/>
      <w:szCs w:val="21"/>
    </w:rPr>
  </w:style>
  <w:style w:type="paragraph" w:customStyle="1" w:styleId="314">
    <w:name w:val="Основной текст 31"/>
    <w:basedOn w:val="a"/>
    <w:qFormat/>
    <w:rsid w:val="005643E7"/>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qFormat/>
    <w:rsid w:val="005643E7"/>
    <w:pPr>
      <w:widowControl w:val="0"/>
      <w:suppressAutoHyphens/>
      <w:autoSpaceDE w:val="0"/>
      <w:jc w:val="both"/>
    </w:pPr>
    <w:rPr>
      <w:rFonts w:ascii="Times New Roman" w:eastAsia="Times New Roman" w:hAnsi="Times New Roman" w:cs="Times New Roman"/>
      <w:sz w:val="24"/>
      <w:szCs w:val="24"/>
      <w:lang w:eastAsia="ar-SA"/>
    </w:rPr>
  </w:style>
  <w:style w:type="paragraph" w:customStyle="1" w:styleId="1fe">
    <w:name w:val="Указатель1"/>
    <w:basedOn w:val="a"/>
    <w:qFormat/>
    <w:rsid w:val="005643E7"/>
    <w:pPr>
      <w:suppressLineNumbers/>
      <w:suppressAutoHyphens/>
      <w:jc w:val="both"/>
    </w:pPr>
    <w:rPr>
      <w:rFonts w:ascii="Times New Roman" w:eastAsia="Times New Roman" w:hAnsi="Times New Roman" w:cs="Tahoma"/>
      <w:sz w:val="24"/>
      <w:szCs w:val="24"/>
      <w:lang w:eastAsia="ar-SA"/>
    </w:rPr>
  </w:style>
  <w:style w:type="paragraph" w:customStyle="1" w:styleId="afffffff9">
    <w:name w:val="Содержимое таблицы"/>
    <w:basedOn w:val="a"/>
    <w:qFormat/>
    <w:rsid w:val="005643E7"/>
    <w:pPr>
      <w:suppressLineNumbers/>
      <w:suppressAutoHyphens/>
      <w:jc w:val="both"/>
    </w:pPr>
    <w:rPr>
      <w:rFonts w:ascii="Times New Roman" w:eastAsia="Times New Roman" w:hAnsi="Times New Roman" w:cs="Times New Roman"/>
      <w:sz w:val="24"/>
      <w:szCs w:val="24"/>
      <w:lang w:eastAsia="ar-SA"/>
    </w:rPr>
  </w:style>
  <w:style w:type="paragraph" w:customStyle="1" w:styleId="afffffffa">
    <w:name w:val="Заголовок таблицы"/>
    <w:basedOn w:val="afffffff9"/>
    <w:qFormat/>
    <w:rsid w:val="005643E7"/>
  </w:style>
  <w:style w:type="paragraph" w:customStyle="1" w:styleId="afffffffb">
    <w:name w:val="Содержимое врезки"/>
    <w:basedOn w:val="af4"/>
    <w:qFormat/>
    <w:rsid w:val="005643E7"/>
    <w:pPr>
      <w:widowControl/>
      <w:suppressAutoHyphens/>
      <w:snapToGrid/>
      <w:spacing w:before="0"/>
    </w:pPr>
    <w:rPr>
      <w:rFonts w:eastAsia="MS Mincho"/>
      <w:szCs w:val="24"/>
      <w:lang w:eastAsia="ar-SA"/>
    </w:rPr>
  </w:style>
  <w:style w:type="paragraph" w:customStyle="1" w:styleId="c12c25">
    <w:name w:val="c12 c25"/>
    <w:basedOn w:val="a"/>
    <w:qFormat/>
    <w:rsid w:val="005643E7"/>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IntenseQuoteChar">
    <w:name w:val="Intense Quote Char"/>
    <w:link w:val="1ff"/>
    <w:locked/>
    <w:rsid w:val="005643E7"/>
    <w:rPr>
      <w:rFonts w:ascii="Calibri" w:eastAsia="Times New Roman" w:hAnsi="Calibri" w:cs="Times New Roman"/>
      <w:b/>
      <w:i/>
      <w:sz w:val="24"/>
      <w:lang w:val="en-US"/>
    </w:rPr>
  </w:style>
  <w:style w:type="paragraph" w:customStyle="1" w:styleId="1ff">
    <w:name w:val="Выделенная цитата1"/>
    <w:basedOn w:val="a"/>
    <w:next w:val="a"/>
    <w:link w:val="IntenseQuoteChar"/>
    <w:qFormat/>
    <w:rsid w:val="005643E7"/>
    <w:pPr>
      <w:ind w:left="720" w:right="720"/>
    </w:pPr>
    <w:rPr>
      <w:rFonts w:ascii="Calibri" w:eastAsia="Times New Roman" w:hAnsi="Calibri" w:cs="Times New Roman"/>
      <w:b/>
      <w:i/>
      <w:sz w:val="24"/>
      <w:lang w:val="en-US"/>
    </w:rPr>
  </w:style>
  <w:style w:type="paragraph" w:customStyle="1" w:styleId="2f7">
    <w:name w:val="Обычный (веб)2"/>
    <w:basedOn w:val="a"/>
    <w:uiPriority w:val="99"/>
    <w:qFormat/>
    <w:rsid w:val="005643E7"/>
    <w:pPr>
      <w:widowControl w:val="0"/>
      <w:suppressAutoHyphens/>
    </w:pPr>
    <w:rPr>
      <w:rFonts w:ascii="Times New Roman" w:eastAsia="NSimSun" w:hAnsi="Times New Roman" w:cs="Times New Roman"/>
      <w:kern w:val="2"/>
      <w:sz w:val="24"/>
      <w:szCs w:val="24"/>
      <w:lang w:val="en-US" w:eastAsia="zh-CN" w:bidi="hi-IN"/>
    </w:rPr>
  </w:style>
  <w:style w:type="paragraph" w:customStyle="1" w:styleId="paragraph">
    <w:name w:val="paragraph"/>
    <w:basedOn w:val="a"/>
    <w:qFormat/>
    <w:rsid w:val="00564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610">
    <w:name w:val="Заголовок 61"/>
    <w:basedOn w:val="a"/>
    <w:next w:val="a"/>
    <w:uiPriority w:val="9"/>
    <w:qFormat/>
    <w:rsid w:val="005643E7"/>
    <w:pPr>
      <w:spacing w:before="240" w:after="60"/>
      <w:outlineLvl w:val="5"/>
    </w:pPr>
    <w:rPr>
      <w:rFonts w:ascii="Calibri" w:eastAsia="Times New Roman" w:hAnsi="Calibri" w:cs="Times New Roman"/>
      <w:b/>
      <w:bCs/>
    </w:rPr>
  </w:style>
  <w:style w:type="paragraph" w:customStyle="1" w:styleId="Style4">
    <w:name w:val="Style4"/>
    <w:basedOn w:val="a"/>
    <w:qFormat/>
    <w:rsid w:val="005643E7"/>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1ff0">
    <w:name w:val="Маркированный список1"/>
    <w:basedOn w:val="a"/>
    <w:qFormat/>
    <w:rsid w:val="005643E7"/>
    <w:pPr>
      <w:tabs>
        <w:tab w:val="left" w:pos="0"/>
      </w:tabs>
      <w:ind w:right="459"/>
      <w:jc w:val="center"/>
    </w:pPr>
    <w:rPr>
      <w:rFonts w:ascii="Times New Roman" w:eastAsia="Times New Roman" w:hAnsi="Times New Roman" w:cs="Times New Roman"/>
      <w:b/>
      <w:i/>
      <w:sz w:val="28"/>
      <w:szCs w:val="28"/>
      <w:lang w:eastAsia="ar-SA"/>
    </w:rPr>
  </w:style>
  <w:style w:type="paragraph" w:customStyle="1" w:styleId="1ff1">
    <w:name w:val="Подзаголовок1"/>
    <w:basedOn w:val="a"/>
    <w:next w:val="a"/>
    <w:uiPriority w:val="11"/>
    <w:qFormat/>
    <w:rsid w:val="005643E7"/>
    <w:pPr>
      <w:spacing w:after="60"/>
      <w:jc w:val="center"/>
      <w:outlineLvl w:val="1"/>
    </w:pPr>
    <w:rPr>
      <w:rFonts w:ascii="Cambria" w:eastAsia="Times New Roman" w:hAnsi="Cambria" w:cs="Times New Roman"/>
      <w:sz w:val="24"/>
      <w:szCs w:val="24"/>
      <w:lang w:eastAsia="ru-RU"/>
    </w:rPr>
  </w:style>
  <w:style w:type="paragraph" w:customStyle="1" w:styleId="1ff2">
    <w:name w:val="Основной текст с отступом1"/>
    <w:basedOn w:val="a"/>
    <w:next w:val="affffff7"/>
    <w:uiPriority w:val="99"/>
    <w:qFormat/>
    <w:rsid w:val="005643E7"/>
    <w:pPr>
      <w:spacing w:after="120"/>
      <w:ind w:left="283"/>
    </w:pPr>
    <w:rPr>
      <w:rFonts w:ascii="Times New Roman" w:eastAsia="Times New Roman" w:hAnsi="Times New Roman" w:cs="Times New Roman"/>
      <w:sz w:val="24"/>
      <w:szCs w:val="24"/>
      <w:lang w:val="x-none"/>
    </w:rPr>
  </w:style>
  <w:style w:type="paragraph" w:styleId="afffffffc">
    <w:name w:val="List"/>
    <w:basedOn w:val="a"/>
    <w:semiHidden/>
    <w:unhideWhenUsed/>
    <w:rsid w:val="005643E7"/>
    <w:pPr>
      <w:ind w:left="283" w:hanging="283"/>
    </w:pPr>
    <w:rPr>
      <w:rFonts w:ascii="Arial" w:eastAsia="Times New Roman" w:hAnsi="Arial" w:cs="Wingdings"/>
      <w:sz w:val="24"/>
      <w:szCs w:val="28"/>
      <w:lang w:eastAsia="ar-SA"/>
    </w:rPr>
  </w:style>
  <w:style w:type="paragraph" w:customStyle="1" w:styleId="1ff3">
    <w:name w:val="Список1"/>
    <w:basedOn w:val="a"/>
    <w:next w:val="afffffffc"/>
    <w:uiPriority w:val="99"/>
    <w:qFormat/>
    <w:rsid w:val="005643E7"/>
    <w:pPr>
      <w:ind w:left="283" w:hanging="283"/>
    </w:pPr>
    <w:rPr>
      <w:rFonts w:ascii="Times New Roman" w:eastAsia="Times New Roman" w:hAnsi="Times New Roman" w:cs="Times New Roman"/>
      <w:sz w:val="24"/>
      <w:szCs w:val="24"/>
      <w:lang w:eastAsia="ru-RU"/>
    </w:rPr>
  </w:style>
  <w:style w:type="paragraph" w:styleId="2f8">
    <w:name w:val="List Bullet 2"/>
    <w:basedOn w:val="a"/>
    <w:uiPriority w:val="99"/>
    <w:semiHidden/>
    <w:unhideWhenUsed/>
    <w:rsid w:val="005643E7"/>
    <w:pPr>
      <w:tabs>
        <w:tab w:val="num" w:pos="643"/>
        <w:tab w:val="num" w:pos="926"/>
      </w:tabs>
      <w:ind w:left="643" w:hanging="360"/>
    </w:pPr>
    <w:rPr>
      <w:rFonts w:ascii="Times New Roman" w:eastAsia="Times New Roman" w:hAnsi="Times New Roman" w:cs="Times New Roman"/>
      <w:sz w:val="24"/>
      <w:szCs w:val="24"/>
      <w:lang w:eastAsia="ru-RU"/>
    </w:rPr>
  </w:style>
  <w:style w:type="paragraph" w:customStyle="1" w:styleId="217">
    <w:name w:val="Маркированный список 21"/>
    <w:basedOn w:val="a"/>
    <w:next w:val="2f8"/>
    <w:uiPriority w:val="99"/>
    <w:qFormat/>
    <w:rsid w:val="005643E7"/>
    <w:pPr>
      <w:tabs>
        <w:tab w:val="num" w:pos="720"/>
      </w:tabs>
      <w:ind w:left="540" w:hanging="540"/>
    </w:pPr>
    <w:rPr>
      <w:rFonts w:ascii="Times New Roman" w:eastAsia="Times New Roman" w:hAnsi="Times New Roman" w:cs="Times New Roman"/>
      <w:sz w:val="24"/>
      <w:szCs w:val="24"/>
      <w:lang w:eastAsia="ru-RU"/>
    </w:rPr>
  </w:style>
  <w:style w:type="paragraph" w:customStyle="1" w:styleId="Style15">
    <w:name w:val="Style 1"/>
    <w:basedOn w:val="a"/>
    <w:uiPriority w:val="99"/>
    <w:qFormat/>
    <w:rsid w:val="005643E7"/>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afffffffd">
    <w:name w:val="Знак Знак Знак"/>
    <w:basedOn w:val="a"/>
    <w:qFormat/>
    <w:rsid w:val="005643E7"/>
    <w:pPr>
      <w:spacing w:after="160" w:line="240" w:lineRule="exact"/>
    </w:pPr>
    <w:rPr>
      <w:rFonts w:ascii="Verdana" w:eastAsia="Times New Roman" w:hAnsi="Verdana" w:cs="Times New Roman"/>
      <w:sz w:val="20"/>
      <w:szCs w:val="20"/>
      <w:lang w:eastAsia="ru-RU"/>
    </w:rPr>
  </w:style>
  <w:style w:type="paragraph" w:customStyle="1" w:styleId="1ff4">
    <w:name w:val="заголовок 1"/>
    <w:basedOn w:val="a"/>
    <w:next w:val="a"/>
    <w:qFormat/>
    <w:rsid w:val="005643E7"/>
    <w:pPr>
      <w:keepNext/>
      <w:jc w:val="center"/>
      <w:outlineLvl w:val="0"/>
    </w:pPr>
    <w:rPr>
      <w:rFonts w:ascii="Times New Roman" w:eastAsia="Times New Roman" w:hAnsi="Times New Roman" w:cs="Times New Roman"/>
      <w:b/>
      <w:sz w:val="20"/>
      <w:szCs w:val="20"/>
      <w:lang w:eastAsia="ru-RU"/>
    </w:rPr>
  </w:style>
  <w:style w:type="paragraph" w:customStyle="1" w:styleId="afffffffe">
    <w:name w:val="Базовый"/>
    <w:qFormat/>
    <w:rsid w:val="005643E7"/>
    <w:pPr>
      <w:tabs>
        <w:tab w:val="left" w:pos="709"/>
      </w:tabs>
      <w:suppressAutoHyphens/>
      <w:spacing w:after="200" w:line="276" w:lineRule="atLeast"/>
    </w:pPr>
    <w:rPr>
      <w:rFonts w:ascii="Calibri" w:eastAsia="Times New Roman" w:hAnsi="Calibri" w:cs="Times New Roman"/>
      <w:lang w:eastAsia="ru-RU"/>
    </w:rPr>
  </w:style>
  <w:style w:type="paragraph" w:customStyle="1" w:styleId="2f9">
    <w:name w:val="Заголовок2"/>
    <w:basedOn w:val="a"/>
    <w:next w:val="af4"/>
    <w:qFormat/>
    <w:rsid w:val="005643E7"/>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qFormat/>
    <w:rsid w:val="005643E7"/>
    <w:pPr>
      <w:widowControl w:val="0"/>
      <w:autoSpaceDE w:val="0"/>
      <w:autoSpaceDN w:val="0"/>
      <w:adjustRightInd w:val="0"/>
    </w:pPr>
    <w:rPr>
      <w:rFonts w:ascii="Calibri" w:eastAsia="Times New Roman" w:hAnsi="Calibri" w:cs="Calibri"/>
      <w:b/>
      <w:bCs/>
      <w:lang w:eastAsia="ru-RU"/>
    </w:rPr>
  </w:style>
  <w:style w:type="paragraph" w:customStyle="1" w:styleId="affffffff">
    <w:name w:val="Рабочий"/>
    <w:basedOn w:val="af4"/>
    <w:qFormat/>
    <w:rsid w:val="005643E7"/>
    <w:pPr>
      <w:widowControl/>
      <w:snapToGrid/>
      <w:spacing w:before="0" w:after="0"/>
      <w:ind w:firstLine="340"/>
    </w:pPr>
    <w:rPr>
      <w:szCs w:val="24"/>
    </w:rPr>
  </w:style>
  <w:style w:type="paragraph" w:customStyle="1" w:styleId="220">
    <w:name w:val="Знак22"/>
    <w:basedOn w:val="a"/>
    <w:qFormat/>
    <w:rsid w:val="005643E7"/>
    <w:pPr>
      <w:spacing w:after="160" w:line="240" w:lineRule="exact"/>
    </w:pPr>
    <w:rPr>
      <w:rFonts w:ascii="Verdana" w:eastAsia="Times New Roman" w:hAnsi="Verdana" w:cs="Verdana"/>
      <w:sz w:val="20"/>
      <w:szCs w:val="20"/>
      <w:lang w:val="en-US"/>
    </w:rPr>
  </w:style>
  <w:style w:type="paragraph" w:customStyle="1" w:styleId="510">
    <w:name w:val="Заголовок 51"/>
    <w:basedOn w:val="a"/>
    <w:next w:val="a"/>
    <w:uiPriority w:val="9"/>
    <w:qFormat/>
    <w:rsid w:val="005643E7"/>
    <w:pPr>
      <w:keepNext/>
      <w:keepLines/>
      <w:spacing w:before="200" w:line="276" w:lineRule="auto"/>
      <w:outlineLvl w:val="4"/>
    </w:pPr>
    <w:rPr>
      <w:rFonts w:ascii="Cambria" w:eastAsia="Times New Roman" w:hAnsi="Cambria" w:cs="Times New Roman"/>
      <w:color w:val="243F60"/>
      <w:lang w:eastAsia="ru-RU"/>
    </w:rPr>
  </w:style>
  <w:style w:type="paragraph" w:styleId="affffff9">
    <w:name w:val="Document Map"/>
    <w:basedOn w:val="a"/>
    <w:link w:val="affffff8"/>
    <w:uiPriority w:val="99"/>
    <w:semiHidden/>
    <w:unhideWhenUsed/>
    <w:rsid w:val="005643E7"/>
    <w:pPr>
      <w:spacing w:after="200" w:line="276" w:lineRule="auto"/>
    </w:pPr>
    <w:rPr>
      <w:rFonts w:ascii="Tahoma" w:eastAsia="Times New Roman" w:hAnsi="Tahoma" w:cs="Times New Roman"/>
      <w:sz w:val="16"/>
      <w:szCs w:val="16"/>
      <w:lang w:val="x-none" w:eastAsia="x-none"/>
    </w:rPr>
  </w:style>
  <w:style w:type="character" w:customStyle="1" w:styleId="1ff5">
    <w:name w:val="Схема документа Знак1"/>
    <w:basedOn w:val="a0"/>
    <w:uiPriority w:val="99"/>
    <w:semiHidden/>
    <w:rsid w:val="005643E7"/>
    <w:rPr>
      <w:rFonts w:ascii="Segoe UI" w:hAnsi="Segoe UI" w:cs="Segoe UI"/>
      <w:sz w:val="16"/>
      <w:szCs w:val="16"/>
    </w:rPr>
  </w:style>
  <w:style w:type="paragraph" w:customStyle="1" w:styleId="1ff6">
    <w:name w:val="Схема документа1"/>
    <w:basedOn w:val="a"/>
    <w:next w:val="affffff9"/>
    <w:uiPriority w:val="99"/>
    <w:semiHidden/>
    <w:qFormat/>
    <w:rsid w:val="005643E7"/>
    <w:rPr>
      <w:rFonts w:ascii="Tahoma" w:eastAsia="Times New Roman" w:hAnsi="Tahoma" w:cs="Tahoma"/>
      <w:sz w:val="16"/>
      <w:szCs w:val="16"/>
      <w:lang w:eastAsia="ru-RU"/>
    </w:rPr>
  </w:style>
  <w:style w:type="paragraph" w:customStyle="1" w:styleId="1ff7">
    <w:name w:val="Заголовок оглавления1"/>
    <w:basedOn w:val="1"/>
    <w:next w:val="a"/>
    <w:uiPriority w:val="39"/>
    <w:qFormat/>
    <w:rsid w:val="005643E7"/>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customStyle="1" w:styleId="font5">
    <w:name w:val="font5"/>
    <w:basedOn w:val="a"/>
    <w:qFormat/>
    <w:rsid w:val="005643E7"/>
    <w:pPr>
      <w:spacing w:before="100" w:beforeAutospacing="1" w:after="100" w:afterAutospacing="1"/>
    </w:pPr>
    <w:rPr>
      <w:rFonts w:ascii="Times New Roman" w:eastAsia="Times New Roman" w:hAnsi="Times New Roman" w:cs="Times New Roman"/>
      <w:color w:val="000000"/>
      <w:sz w:val="20"/>
      <w:szCs w:val="20"/>
      <w:lang w:eastAsia="ru-RU"/>
    </w:rPr>
  </w:style>
  <w:style w:type="character" w:styleId="affffffff0">
    <w:name w:val="Placeholder Text"/>
    <w:uiPriority w:val="99"/>
    <w:semiHidden/>
    <w:rsid w:val="005643E7"/>
    <w:rPr>
      <w:rFonts w:ascii="Times New Roman" w:hAnsi="Times New Roman" w:cs="Times New Roman" w:hint="default"/>
      <w:color w:val="808080"/>
    </w:rPr>
  </w:style>
  <w:style w:type="character" w:styleId="affffffff1">
    <w:name w:val="Intense Emphasis"/>
    <w:uiPriority w:val="99"/>
    <w:qFormat/>
    <w:rsid w:val="005643E7"/>
    <w:rPr>
      <w:rFonts w:ascii="Times New Roman" w:hAnsi="Times New Roman" w:cs="Times New Roman" w:hint="default"/>
      <w:b/>
      <w:bCs w:val="0"/>
      <w:i/>
      <w:iCs w:val="0"/>
      <w:sz w:val="24"/>
      <w:u w:val="single"/>
    </w:rPr>
  </w:style>
  <w:style w:type="character" w:styleId="affffffff2">
    <w:name w:val="Subtle Reference"/>
    <w:uiPriority w:val="99"/>
    <w:qFormat/>
    <w:rsid w:val="005643E7"/>
    <w:rPr>
      <w:rFonts w:ascii="Times New Roman" w:hAnsi="Times New Roman" w:cs="Times New Roman" w:hint="default"/>
      <w:sz w:val="24"/>
      <w:u w:val="single"/>
    </w:rPr>
  </w:style>
  <w:style w:type="character" w:styleId="affffffff3">
    <w:name w:val="Intense Reference"/>
    <w:uiPriority w:val="99"/>
    <w:qFormat/>
    <w:rsid w:val="005643E7"/>
    <w:rPr>
      <w:rFonts w:ascii="Times New Roman" w:hAnsi="Times New Roman" w:cs="Times New Roman" w:hint="default"/>
      <w:b/>
      <w:bCs w:val="0"/>
      <w:sz w:val="24"/>
      <w:u w:val="single"/>
    </w:rPr>
  </w:style>
  <w:style w:type="character" w:styleId="affffffff4">
    <w:name w:val="Book Title"/>
    <w:uiPriority w:val="99"/>
    <w:qFormat/>
    <w:rsid w:val="005643E7"/>
    <w:rPr>
      <w:rFonts w:ascii="Cambria" w:hAnsi="Cambria" w:cs="Times New Roman" w:hint="default"/>
      <w:b/>
      <w:bCs w:val="0"/>
      <w:i/>
      <w:iCs w:val="0"/>
      <w:sz w:val="24"/>
    </w:rPr>
  </w:style>
  <w:style w:type="character" w:customStyle="1" w:styleId="710">
    <w:name w:val="Заголовок 7 Знак1"/>
    <w:uiPriority w:val="99"/>
    <w:semiHidden/>
    <w:rsid w:val="005643E7"/>
    <w:rPr>
      <w:rFonts w:ascii="Calibri Light" w:eastAsia="Times New Roman" w:hAnsi="Calibri Light" w:cs="Times New Roman" w:hint="default"/>
      <w:i/>
      <w:iCs/>
      <w:color w:val="1F3763"/>
      <w:sz w:val="22"/>
      <w:szCs w:val="22"/>
      <w:lang w:eastAsia="ru-RU"/>
    </w:rPr>
  </w:style>
  <w:style w:type="character" w:customStyle="1" w:styleId="810">
    <w:name w:val="Заголовок 8 Знак1"/>
    <w:uiPriority w:val="99"/>
    <w:semiHidden/>
    <w:rsid w:val="005643E7"/>
    <w:rPr>
      <w:rFonts w:ascii="Calibri Light" w:eastAsia="Times New Roman" w:hAnsi="Calibri Light" w:cs="Times New Roman" w:hint="default"/>
      <w:color w:val="272727"/>
      <w:sz w:val="21"/>
      <w:szCs w:val="21"/>
      <w:lang w:eastAsia="ru-RU"/>
    </w:rPr>
  </w:style>
  <w:style w:type="character" w:customStyle="1" w:styleId="910">
    <w:name w:val="Заголовок 9 Знак1"/>
    <w:semiHidden/>
    <w:rsid w:val="005643E7"/>
    <w:rPr>
      <w:rFonts w:ascii="Calibri Light" w:eastAsia="Times New Roman" w:hAnsi="Calibri Light" w:cs="Times New Roman" w:hint="default"/>
      <w:i/>
      <w:iCs/>
      <w:color w:val="272727"/>
      <w:sz w:val="21"/>
      <w:szCs w:val="21"/>
      <w:lang w:eastAsia="ru-RU"/>
    </w:rPr>
  </w:style>
  <w:style w:type="character" w:customStyle="1" w:styleId="218">
    <w:name w:val="Основной текст 2 Знак1"/>
    <w:basedOn w:val="a0"/>
    <w:semiHidden/>
    <w:rsid w:val="005643E7"/>
  </w:style>
  <w:style w:type="character" w:customStyle="1" w:styleId="1ff8">
    <w:name w:val="Текст выноски Знак1"/>
    <w:basedOn w:val="a0"/>
    <w:uiPriority w:val="99"/>
    <w:semiHidden/>
    <w:rsid w:val="005643E7"/>
    <w:rPr>
      <w:rFonts w:ascii="Segoe UI" w:hAnsi="Segoe UI" w:cs="Segoe UI"/>
      <w:sz w:val="18"/>
      <w:szCs w:val="18"/>
    </w:rPr>
  </w:style>
  <w:style w:type="character" w:customStyle="1" w:styleId="1ff9">
    <w:name w:val="Верхний колонтитул Знак1"/>
    <w:basedOn w:val="a0"/>
    <w:uiPriority w:val="99"/>
    <w:semiHidden/>
    <w:rsid w:val="005643E7"/>
  </w:style>
  <w:style w:type="character" w:customStyle="1" w:styleId="219">
    <w:name w:val="Основной текст с отступом 2 Знак1"/>
    <w:basedOn w:val="a0"/>
    <w:semiHidden/>
    <w:rsid w:val="005643E7"/>
  </w:style>
  <w:style w:type="character" w:customStyle="1" w:styleId="1ffa">
    <w:name w:val="Текст концевой сноски Знак1"/>
    <w:basedOn w:val="a0"/>
    <w:uiPriority w:val="99"/>
    <w:semiHidden/>
    <w:rsid w:val="005643E7"/>
    <w:rPr>
      <w:sz w:val="20"/>
      <w:szCs w:val="20"/>
    </w:rPr>
  </w:style>
  <w:style w:type="character" w:customStyle="1" w:styleId="1ffb">
    <w:name w:val="Подзаголовок Знак1"/>
    <w:basedOn w:val="a0"/>
    <w:uiPriority w:val="11"/>
    <w:rsid w:val="005643E7"/>
    <w:rPr>
      <w:rFonts w:eastAsiaTheme="minorEastAsia"/>
      <w:color w:val="5A5A5A" w:themeColor="text1" w:themeTint="A5"/>
      <w:spacing w:val="15"/>
    </w:rPr>
  </w:style>
  <w:style w:type="paragraph" w:styleId="38">
    <w:name w:val="Body Text Indent 3"/>
    <w:basedOn w:val="a"/>
    <w:link w:val="37"/>
    <w:semiHidden/>
    <w:unhideWhenUsed/>
    <w:rsid w:val="005643E7"/>
    <w:pPr>
      <w:widowControl w:val="0"/>
      <w:spacing w:after="120" w:line="276" w:lineRule="auto"/>
      <w:ind w:left="283"/>
      <w:jc w:val="both"/>
    </w:pPr>
    <w:rPr>
      <w:rFonts w:ascii="Times New Roman" w:eastAsia="Times New Roman" w:hAnsi="Times New Roman" w:cs="Times New Roman"/>
      <w:sz w:val="16"/>
      <w:szCs w:val="16"/>
      <w:lang w:val="x-none" w:eastAsia="x-none"/>
    </w:rPr>
  </w:style>
  <w:style w:type="character" w:customStyle="1" w:styleId="315">
    <w:name w:val="Основной текст с отступом 3 Знак1"/>
    <w:basedOn w:val="a0"/>
    <w:uiPriority w:val="99"/>
    <w:semiHidden/>
    <w:rsid w:val="005643E7"/>
    <w:rPr>
      <w:sz w:val="16"/>
      <w:szCs w:val="16"/>
    </w:rPr>
  </w:style>
  <w:style w:type="character" w:customStyle="1" w:styleId="FontStyle33">
    <w:name w:val="Font Style33"/>
    <w:rsid w:val="005643E7"/>
    <w:rPr>
      <w:rFonts w:ascii="Microsoft Sans Serif" w:hAnsi="Microsoft Sans Serif" w:cs="Microsoft Sans Serif" w:hint="default"/>
      <w:color w:val="000000"/>
      <w:sz w:val="22"/>
      <w:szCs w:val="22"/>
    </w:rPr>
  </w:style>
  <w:style w:type="character" w:customStyle="1" w:styleId="FontStyle31">
    <w:name w:val="Font Style31"/>
    <w:rsid w:val="005643E7"/>
    <w:rPr>
      <w:rFonts w:ascii="Arial Unicode MS" w:hAnsi="Arial Unicode MS" w:cs="Arial Unicode MS" w:hint="default"/>
      <w:b/>
      <w:bCs/>
      <w:color w:val="000000"/>
      <w:sz w:val="20"/>
      <w:szCs w:val="20"/>
    </w:rPr>
  </w:style>
  <w:style w:type="character" w:customStyle="1" w:styleId="FontStyle27">
    <w:name w:val="Font Style27"/>
    <w:uiPriority w:val="99"/>
    <w:rsid w:val="005643E7"/>
    <w:rPr>
      <w:rFonts w:ascii="Microsoft Sans Serif" w:hAnsi="Microsoft Sans Serif" w:cs="Microsoft Sans Serif" w:hint="default"/>
      <w:b/>
      <w:bCs/>
      <w:i/>
      <w:iCs/>
      <w:color w:val="000000"/>
      <w:spacing w:val="10"/>
      <w:sz w:val="22"/>
      <w:szCs w:val="22"/>
    </w:rPr>
  </w:style>
  <w:style w:type="character" w:customStyle="1" w:styleId="FontStyle30">
    <w:name w:val="Font Style30"/>
    <w:uiPriority w:val="99"/>
    <w:rsid w:val="005643E7"/>
    <w:rPr>
      <w:rFonts w:ascii="Times New Roman" w:hAnsi="Times New Roman" w:cs="Times New Roman" w:hint="default"/>
      <w:color w:val="000000"/>
      <w:sz w:val="22"/>
      <w:szCs w:val="22"/>
    </w:rPr>
  </w:style>
  <w:style w:type="character" w:customStyle="1" w:styleId="Link">
    <w:name w:val="Link"/>
    <w:rsid w:val="005643E7"/>
    <w:rPr>
      <w:color w:val="0000FF"/>
      <w:u w:val="single"/>
    </w:rPr>
  </w:style>
  <w:style w:type="paragraph" w:styleId="2e">
    <w:name w:val="Quote"/>
    <w:basedOn w:val="a"/>
    <w:next w:val="a"/>
    <w:link w:val="2d"/>
    <w:uiPriority w:val="99"/>
    <w:qFormat/>
    <w:rsid w:val="005643E7"/>
    <w:pPr>
      <w:spacing w:before="200" w:after="160" w:line="276" w:lineRule="auto"/>
      <w:ind w:left="864" w:right="864"/>
      <w:jc w:val="center"/>
    </w:pPr>
    <w:rPr>
      <w:i/>
      <w:iCs/>
      <w:color w:val="000000"/>
    </w:rPr>
  </w:style>
  <w:style w:type="character" w:customStyle="1" w:styleId="21a">
    <w:name w:val="Цитата 2 Знак1"/>
    <w:basedOn w:val="a0"/>
    <w:uiPriority w:val="99"/>
    <w:rsid w:val="005643E7"/>
    <w:rPr>
      <w:i/>
      <w:iCs/>
      <w:color w:val="404040" w:themeColor="text1" w:themeTint="BF"/>
    </w:rPr>
  </w:style>
  <w:style w:type="character" w:customStyle="1" w:styleId="FootnoteCharacters">
    <w:name w:val="Footnote Characters"/>
    <w:qFormat/>
    <w:rsid w:val="005643E7"/>
    <w:rPr>
      <w:rFonts w:ascii="Times New Roman" w:hAnsi="Times New Roman" w:cs="Times New Roman" w:hint="default"/>
      <w:vertAlign w:val="superscript"/>
    </w:rPr>
  </w:style>
  <w:style w:type="character" w:customStyle="1" w:styleId="affffffff5">
    <w:name w:val="Символ сноски"/>
    <w:qFormat/>
    <w:rsid w:val="005643E7"/>
  </w:style>
  <w:style w:type="paragraph" w:styleId="affffffb">
    <w:name w:val="Plain Text"/>
    <w:basedOn w:val="a"/>
    <w:link w:val="affffffa"/>
    <w:semiHidden/>
    <w:unhideWhenUsed/>
    <w:rsid w:val="005643E7"/>
    <w:rPr>
      <w:rFonts w:ascii="Courier New" w:hAnsi="Courier New" w:cs="Courier New"/>
      <w:lang w:eastAsia="ko-KR"/>
    </w:rPr>
  </w:style>
  <w:style w:type="character" w:customStyle="1" w:styleId="1ffc">
    <w:name w:val="Текст Знак1"/>
    <w:basedOn w:val="a0"/>
    <w:uiPriority w:val="99"/>
    <w:semiHidden/>
    <w:rsid w:val="005643E7"/>
    <w:rPr>
      <w:rFonts w:ascii="Consolas" w:hAnsi="Consolas"/>
      <w:sz w:val="21"/>
      <w:szCs w:val="21"/>
    </w:rPr>
  </w:style>
  <w:style w:type="paragraph" w:styleId="affffffd">
    <w:name w:val="Intense Quote"/>
    <w:basedOn w:val="a"/>
    <w:next w:val="a"/>
    <w:link w:val="affffffc"/>
    <w:uiPriority w:val="99"/>
    <w:qFormat/>
    <w:rsid w:val="005643E7"/>
    <w:pPr>
      <w:ind w:left="720" w:right="720"/>
    </w:pPr>
    <w:rPr>
      <w:b/>
      <w:i/>
      <w:sz w:val="24"/>
      <w:lang w:val="en-US"/>
    </w:rPr>
  </w:style>
  <w:style w:type="character" w:customStyle="1" w:styleId="1ffd">
    <w:name w:val="Выделенная цитата Знак1"/>
    <w:basedOn w:val="a0"/>
    <w:uiPriority w:val="99"/>
    <w:rsid w:val="005643E7"/>
    <w:rPr>
      <w:i/>
      <w:iCs/>
      <w:color w:val="4472C4" w:themeColor="accent1"/>
    </w:rPr>
  </w:style>
  <w:style w:type="character" w:customStyle="1" w:styleId="44">
    <w:name w:val="Знак Знак4"/>
    <w:uiPriority w:val="99"/>
    <w:rsid w:val="005643E7"/>
    <w:rPr>
      <w:sz w:val="24"/>
      <w:lang w:val="ru-RU" w:eastAsia="ru-RU"/>
    </w:rPr>
  </w:style>
  <w:style w:type="character" w:customStyle="1" w:styleId="apple-style-span">
    <w:name w:val="apple-style-span"/>
    <w:rsid w:val="005643E7"/>
  </w:style>
  <w:style w:type="character" w:customStyle="1" w:styleId="FontStyle15">
    <w:name w:val="Font Style15"/>
    <w:uiPriority w:val="99"/>
    <w:rsid w:val="005643E7"/>
    <w:rPr>
      <w:rFonts w:ascii="Cambria" w:hAnsi="Cambria" w:hint="default"/>
      <w:sz w:val="24"/>
    </w:rPr>
  </w:style>
  <w:style w:type="character" w:customStyle="1" w:styleId="book-griff">
    <w:name w:val="book-griff"/>
    <w:uiPriority w:val="99"/>
    <w:rsid w:val="005643E7"/>
  </w:style>
  <w:style w:type="character" w:customStyle="1" w:styleId="ico-copy">
    <w:name w:val="ico-copy"/>
    <w:uiPriority w:val="99"/>
    <w:rsid w:val="005643E7"/>
  </w:style>
  <w:style w:type="character" w:customStyle="1" w:styleId="quantity">
    <w:name w:val="quantity"/>
    <w:uiPriority w:val="99"/>
    <w:rsid w:val="005643E7"/>
  </w:style>
  <w:style w:type="character" w:customStyle="1" w:styleId="s3">
    <w:name w:val="s3"/>
    <w:rsid w:val="005643E7"/>
  </w:style>
  <w:style w:type="character" w:customStyle="1" w:styleId="s11">
    <w:name w:val="s11"/>
    <w:rsid w:val="005643E7"/>
  </w:style>
  <w:style w:type="character" w:customStyle="1" w:styleId="s35">
    <w:name w:val="s35"/>
    <w:uiPriority w:val="99"/>
    <w:rsid w:val="005643E7"/>
  </w:style>
  <w:style w:type="character" w:customStyle="1" w:styleId="s9">
    <w:name w:val="s9"/>
    <w:uiPriority w:val="99"/>
    <w:rsid w:val="005643E7"/>
  </w:style>
  <w:style w:type="character" w:customStyle="1" w:styleId="s14">
    <w:name w:val="s14"/>
    <w:uiPriority w:val="99"/>
    <w:rsid w:val="005643E7"/>
  </w:style>
  <w:style w:type="character" w:customStyle="1" w:styleId="s20">
    <w:name w:val="s20"/>
    <w:uiPriority w:val="99"/>
    <w:rsid w:val="005643E7"/>
  </w:style>
  <w:style w:type="character" w:customStyle="1" w:styleId="FontStyle75">
    <w:name w:val="Font Style75"/>
    <w:rsid w:val="005643E7"/>
    <w:rPr>
      <w:rFonts w:ascii="Times New Roman" w:hAnsi="Times New Roman" w:cs="Times New Roman" w:hint="default"/>
      <w:sz w:val="22"/>
    </w:rPr>
  </w:style>
  <w:style w:type="character" w:customStyle="1" w:styleId="submenu-table">
    <w:name w:val="submenu-table"/>
    <w:uiPriority w:val="99"/>
    <w:rsid w:val="005643E7"/>
  </w:style>
  <w:style w:type="character" w:customStyle="1" w:styleId="BodyTextIndent3Char">
    <w:name w:val="Body Text Indent 3 Char"/>
    <w:uiPriority w:val="99"/>
    <w:semiHidden/>
    <w:locked/>
    <w:rsid w:val="005643E7"/>
    <w:rPr>
      <w:rFonts w:ascii="Times New Roman" w:hAnsi="Times New Roman" w:cs="Times New Roman" w:hint="default"/>
      <w:sz w:val="16"/>
    </w:rPr>
  </w:style>
  <w:style w:type="character" w:customStyle="1" w:styleId="410">
    <w:name w:val="Знак Знак41"/>
    <w:uiPriority w:val="99"/>
    <w:rsid w:val="005643E7"/>
    <w:rPr>
      <w:rFonts w:ascii="Times New Roman" w:hAnsi="Times New Roman" w:cs="Times New Roman" w:hint="default"/>
      <w:sz w:val="20"/>
      <w:lang w:eastAsia="ru-RU"/>
    </w:rPr>
  </w:style>
  <w:style w:type="character" w:customStyle="1" w:styleId="122">
    <w:name w:val="Знак Знак12"/>
    <w:uiPriority w:val="99"/>
    <w:locked/>
    <w:rsid w:val="005643E7"/>
    <w:rPr>
      <w:rFonts w:ascii="Arial" w:hAnsi="Arial" w:cs="Arial" w:hint="default"/>
      <w:b/>
      <w:bCs w:val="0"/>
      <w:kern w:val="32"/>
      <w:sz w:val="32"/>
    </w:rPr>
  </w:style>
  <w:style w:type="character" w:customStyle="1" w:styleId="119">
    <w:name w:val="Знак Знак11"/>
    <w:uiPriority w:val="99"/>
    <w:locked/>
    <w:rsid w:val="005643E7"/>
    <w:rPr>
      <w:rFonts w:ascii="Arial" w:hAnsi="Arial" w:cs="Arial" w:hint="default"/>
      <w:b/>
      <w:bCs w:val="0"/>
      <w:i/>
      <w:iCs w:val="0"/>
      <w:sz w:val="28"/>
    </w:rPr>
  </w:style>
  <w:style w:type="character" w:customStyle="1" w:styleId="100">
    <w:name w:val="Знак Знак10"/>
    <w:uiPriority w:val="99"/>
    <w:locked/>
    <w:rsid w:val="005643E7"/>
    <w:rPr>
      <w:rFonts w:ascii="Arial" w:hAnsi="Arial" w:cs="Arial" w:hint="default"/>
      <w:b/>
      <w:bCs w:val="0"/>
      <w:sz w:val="26"/>
    </w:rPr>
  </w:style>
  <w:style w:type="character" w:customStyle="1" w:styleId="92">
    <w:name w:val="Знак Знак9"/>
    <w:uiPriority w:val="99"/>
    <w:locked/>
    <w:rsid w:val="005643E7"/>
    <w:rPr>
      <w:b/>
      <w:bCs w:val="0"/>
      <w:sz w:val="24"/>
    </w:rPr>
  </w:style>
  <w:style w:type="character" w:customStyle="1" w:styleId="84">
    <w:name w:val="Знак Знак8"/>
    <w:uiPriority w:val="99"/>
    <w:locked/>
    <w:rsid w:val="005643E7"/>
    <w:rPr>
      <w:sz w:val="24"/>
    </w:rPr>
  </w:style>
  <w:style w:type="character" w:customStyle="1" w:styleId="72">
    <w:name w:val="Знак Знак7"/>
    <w:uiPriority w:val="99"/>
    <w:locked/>
    <w:rsid w:val="005643E7"/>
    <w:rPr>
      <w:sz w:val="24"/>
    </w:rPr>
  </w:style>
  <w:style w:type="character" w:customStyle="1" w:styleId="62">
    <w:name w:val="Знак Знак6"/>
    <w:uiPriority w:val="99"/>
    <w:locked/>
    <w:rsid w:val="005643E7"/>
    <w:rPr>
      <w:lang w:val="en-US"/>
    </w:rPr>
  </w:style>
  <w:style w:type="character" w:customStyle="1" w:styleId="56">
    <w:name w:val="Знак Знак5"/>
    <w:uiPriority w:val="99"/>
    <w:locked/>
    <w:rsid w:val="005643E7"/>
    <w:rPr>
      <w:rFonts w:ascii="Segoe UI" w:hAnsi="Segoe UI" w:cs="Segoe UI" w:hint="default"/>
      <w:sz w:val="18"/>
    </w:rPr>
  </w:style>
  <w:style w:type="character" w:customStyle="1" w:styleId="420">
    <w:name w:val="Знак Знак42"/>
    <w:uiPriority w:val="99"/>
    <w:locked/>
    <w:rsid w:val="005643E7"/>
    <w:rPr>
      <w:sz w:val="24"/>
    </w:rPr>
  </w:style>
  <w:style w:type="character" w:customStyle="1" w:styleId="3b">
    <w:name w:val="Знак Знак3"/>
    <w:uiPriority w:val="99"/>
    <w:locked/>
    <w:rsid w:val="005643E7"/>
    <w:rPr>
      <w:rFonts w:ascii="Calibri" w:hAnsi="Calibri" w:cs="Calibri" w:hint="default"/>
    </w:rPr>
  </w:style>
  <w:style w:type="character" w:customStyle="1" w:styleId="1ffe">
    <w:name w:val="Знак Знак1"/>
    <w:uiPriority w:val="99"/>
    <w:locked/>
    <w:rsid w:val="005643E7"/>
    <w:rPr>
      <w:sz w:val="24"/>
    </w:rPr>
  </w:style>
  <w:style w:type="character" w:customStyle="1" w:styleId="911">
    <w:name w:val="Знак Знак91"/>
    <w:uiPriority w:val="99"/>
    <w:locked/>
    <w:rsid w:val="005643E7"/>
    <w:rPr>
      <w:lang w:val="en-US"/>
    </w:rPr>
  </w:style>
  <w:style w:type="character" w:customStyle="1" w:styleId="ListParagraphChar1">
    <w:name w:val="List Paragraph Char1"/>
    <w:aliases w:val="Содержание. 2 уровень Char1"/>
    <w:locked/>
    <w:rsid w:val="005643E7"/>
    <w:rPr>
      <w:sz w:val="24"/>
      <w:lang w:val="ru-RU" w:eastAsia="ko-KR"/>
    </w:rPr>
  </w:style>
  <w:style w:type="character" w:customStyle="1" w:styleId="Hyperlink1">
    <w:name w:val="Hyperlink.1"/>
    <w:rsid w:val="005643E7"/>
    <w:rPr>
      <w:lang w:val="ru-RU"/>
    </w:rPr>
  </w:style>
  <w:style w:type="character" w:customStyle="1" w:styleId="extended-textfull">
    <w:name w:val="extended-text__full"/>
    <w:rsid w:val="005643E7"/>
    <w:rPr>
      <w:rFonts w:ascii="Times New Roman" w:hAnsi="Times New Roman" w:cs="Times New Roman" w:hint="default"/>
    </w:rPr>
  </w:style>
  <w:style w:type="character" w:customStyle="1" w:styleId="c0">
    <w:name w:val="c0"/>
    <w:rsid w:val="005643E7"/>
    <w:rPr>
      <w:rFonts w:ascii="Times New Roman" w:hAnsi="Times New Roman" w:cs="Times New Roman" w:hint="default"/>
    </w:rPr>
  </w:style>
  <w:style w:type="character" w:customStyle="1" w:styleId="c1">
    <w:name w:val="c1"/>
    <w:rsid w:val="005643E7"/>
    <w:rPr>
      <w:rFonts w:ascii="Times New Roman" w:hAnsi="Times New Roman" w:cs="Times New Roman" w:hint="default"/>
    </w:rPr>
  </w:style>
  <w:style w:type="character" w:customStyle="1" w:styleId="c5">
    <w:name w:val="c5"/>
    <w:rsid w:val="005643E7"/>
    <w:rPr>
      <w:rFonts w:ascii="Times New Roman" w:hAnsi="Times New Roman" w:cs="Times New Roman" w:hint="default"/>
    </w:rPr>
  </w:style>
  <w:style w:type="character" w:customStyle="1" w:styleId="sobi2listingfieldauthor">
    <w:name w:val="sobi2listing_field_author"/>
    <w:rsid w:val="005643E7"/>
    <w:rPr>
      <w:rFonts w:ascii="Times New Roman" w:hAnsi="Times New Roman" w:cs="Times New Roman" w:hint="default"/>
    </w:rPr>
  </w:style>
  <w:style w:type="character" w:customStyle="1" w:styleId="sobi2listingfieldyear">
    <w:name w:val="sobi2listing_field_year"/>
    <w:rsid w:val="005643E7"/>
    <w:rPr>
      <w:rFonts w:ascii="Times New Roman" w:hAnsi="Times New Roman" w:cs="Times New Roman" w:hint="default"/>
    </w:rPr>
  </w:style>
  <w:style w:type="character" w:customStyle="1" w:styleId="eitempropertiestextinner">
    <w:name w:val="eitemproperties_textinner"/>
    <w:rsid w:val="005643E7"/>
    <w:rPr>
      <w:rFonts w:ascii="Times New Roman" w:hAnsi="Times New Roman" w:cs="Times New Roman" w:hint="default"/>
    </w:rPr>
  </w:style>
  <w:style w:type="character" w:customStyle="1" w:styleId="s2">
    <w:name w:val="s2"/>
    <w:rsid w:val="005643E7"/>
    <w:rPr>
      <w:rFonts w:ascii="Times New Roman" w:hAnsi="Times New Roman" w:cs="Times New Roman" w:hint="default"/>
    </w:rPr>
  </w:style>
  <w:style w:type="character" w:customStyle="1" w:styleId="s4">
    <w:name w:val="s4"/>
    <w:rsid w:val="005643E7"/>
    <w:rPr>
      <w:rFonts w:ascii="Times New Roman" w:hAnsi="Times New Roman" w:cs="Times New Roman" w:hint="default"/>
    </w:rPr>
  </w:style>
  <w:style w:type="character" w:customStyle="1" w:styleId="s5">
    <w:name w:val="s5"/>
    <w:rsid w:val="005643E7"/>
    <w:rPr>
      <w:rFonts w:ascii="Times New Roman" w:hAnsi="Times New Roman" w:cs="Times New Roman" w:hint="default"/>
    </w:rPr>
  </w:style>
  <w:style w:type="character" w:customStyle="1" w:styleId="s10">
    <w:name w:val="s1"/>
    <w:rsid w:val="005643E7"/>
    <w:rPr>
      <w:rFonts w:ascii="Times New Roman" w:hAnsi="Times New Roman" w:cs="Times New Roman" w:hint="default"/>
    </w:rPr>
  </w:style>
  <w:style w:type="character" w:customStyle="1" w:styleId="s6">
    <w:name w:val="s6"/>
    <w:rsid w:val="005643E7"/>
    <w:rPr>
      <w:rFonts w:ascii="Times New Roman" w:hAnsi="Times New Roman" w:cs="Times New Roman" w:hint="default"/>
    </w:rPr>
  </w:style>
  <w:style w:type="character" w:customStyle="1" w:styleId="s7">
    <w:name w:val="s7"/>
    <w:rsid w:val="005643E7"/>
    <w:rPr>
      <w:rFonts w:ascii="Times New Roman" w:hAnsi="Times New Roman" w:cs="Times New Roman" w:hint="default"/>
    </w:rPr>
  </w:style>
  <w:style w:type="character" w:customStyle="1" w:styleId="s8">
    <w:name w:val="s8"/>
    <w:rsid w:val="005643E7"/>
    <w:rPr>
      <w:rFonts w:ascii="Times New Roman" w:hAnsi="Times New Roman" w:cs="Times New Roman" w:hint="default"/>
    </w:rPr>
  </w:style>
  <w:style w:type="character" w:customStyle="1" w:styleId="896">
    <w:name w:val="Основной текст (8) + 96"/>
    <w:aliases w:val="5 pt10"/>
    <w:rsid w:val="005643E7"/>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5643E7"/>
    <w:rPr>
      <w:sz w:val="18"/>
      <w:shd w:val="clear" w:color="auto" w:fill="FFFFFF"/>
    </w:rPr>
  </w:style>
  <w:style w:type="character" w:customStyle="1" w:styleId="FontStyle37">
    <w:name w:val="Font Style37"/>
    <w:rsid w:val="005643E7"/>
    <w:rPr>
      <w:rFonts w:ascii="Times New Roman" w:hAnsi="Times New Roman" w:cs="Times New Roman" w:hint="default"/>
      <w:spacing w:val="10"/>
      <w:sz w:val="20"/>
    </w:rPr>
  </w:style>
  <w:style w:type="character" w:customStyle="1" w:styleId="2fa">
    <w:name w:val="Основной текст (2) + Полужирный"/>
    <w:rsid w:val="005643E7"/>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5643E7"/>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5643E7"/>
    <w:rPr>
      <w:rFonts w:ascii="Times New Roman" w:hAnsi="Times New Roman" w:cs="Times New Roman" w:hint="default"/>
      <w:sz w:val="18"/>
    </w:rPr>
  </w:style>
  <w:style w:type="character" w:customStyle="1" w:styleId="2fb">
    <w:name w:val="Основной текст2"/>
    <w:rsid w:val="005643E7"/>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5643E7"/>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5643E7"/>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5643E7"/>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c6">
    <w:name w:val="c6"/>
    <w:rsid w:val="005643E7"/>
  </w:style>
  <w:style w:type="character" w:customStyle="1" w:styleId="affffffff6">
    <w:name w:val="номер страницы"/>
    <w:rsid w:val="005643E7"/>
    <w:rPr>
      <w:rFonts w:ascii="Times New Roman" w:hAnsi="Times New Roman" w:cs="Times New Roman" w:hint="default"/>
    </w:rPr>
  </w:style>
  <w:style w:type="character" w:customStyle="1" w:styleId="c19">
    <w:name w:val="c19"/>
    <w:rsid w:val="005643E7"/>
    <w:rPr>
      <w:rFonts w:ascii="Times New Roman" w:hAnsi="Times New Roman" w:cs="Times New Roman" w:hint="default"/>
    </w:rPr>
  </w:style>
  <w:style w:type="character" w:customStyle="1" w:styleId="c9">
    <w:name w:val="c9"/>
    <w:rsid w:val="005643E7"/>
    <w:rPr>
      <w:rFonts w:ascii="Times New Roman" w:hAnsi="Times New Roman" w:cs="Times New Roman" w:hint="default"/>
    </w:rPr>
  </w:style>
  <w:style w:type="character" w:customStyle="1" w:styleId="c60">
    <w:name w:val="c60"/>
    <w:rsid w:val="005643E7"/>
    <w:rPr>
      <w:rFonts w:ascii="Times New Roman" w:hAnsi="Times New Roman" w:cs="Times New Roman" w:hint="default"/>
    </w:rPr>
  </w:style>
  <w:style w:type="character" w:customStyle="1" w:styleId="js-item-maininfo">
    <w:name w:val="js-item-maininfo"/>
    <w:rsid w:val="005643E7"/>
    <w:rPr>
      <w:rFonts w:ascii="Times New Roman" w:hAnsi="Times New Roman" w:cs="Times New Roman" w:hint="default"/>
    </w:rPr>
  </w:style>
  <w:style w:type="character" w:customStyle="1" w:styleId="FontStyle41">
    <w:name w:val="Font Style41"/>
    <w:rsid w:val="005643E7"/>
    <w:rPr>
      <w:rFonts w:ascii="Times New Roman" w:hAnsi="Times New Roman" w:cs="Times New Roman" w:hint="default"/>
      <w:sz w:val="26"/>
    </w:rPr>
  </w:style>
  <w:style w:type="character" w:customStyle="1" w:styleId="small1">
    <w:name w:val="small1"/>
    <w:rsid w:val="005643E7"/>
    <w:rPr>
      <w:rFonts w:ascii="Times New Roman" w:hAnsi="Times New Roman" w:cs="Times New Roman" w:hint="default"/>
    </w:rPr>
  </w:style>
  <w:style w:type="character" w:customStyle="1" w:styleId="value">
    <w:name w:val="value"/>
    <w:rsid w:val="005643E7"/>
    <w:rPr>
      <w:rFonts w:ascii="Times New Roman" w:hAnsi="Times New Roman" w:cs="Times New Roman" w:hint="default"/>
    </w:rPr>
  </w:style>
  <w:style w:type="character" w:customStyle="1" w:styleId="2100">
    <w:name w:val="Основной текст (2) + 10"/>
    <w:aliases w:val="5 pt1"/>
    <w:rsid w:val="005643E7"/>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5643E7"/>
    <w:rPr>
      <w:color w:val="000000"/>
    </w:rPr>
  </w:style>
  <w:style w:type="character" w:customStyle="1" w:styleId="A80">
    <w:name w:val="A8"/>
    <w:rsid w:val="005643E7"/>
    <w:rPr>
      <w:color w:val="000000"/>
      <w:sz w:val="20"/>
    </w:rPr>
  </w:style>
  <w:style w:type="character" w:customStyle="1" w:styleId="Bodytext9pt1">
    <w:name w:val="Body text + 9 pt1"/>
    <w:aliases w:val="Bold1"/>
    <w:rsid w:val="005643E7"/>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5643E7"/>
    <w:rPr>
      <w:rFonts w:ascii="Times New Roman" w:hAnsi="Times New Roman" w:cs="Times New Roman" w:hint="default"/>
      <w:b/>
      <w:bCs w:val="0"/>
      <w:sz w:val="24"/>
    </w:rPr>
  </w:style>
  <w:style w:type="character" w:customStyle="1" w:styleId="FontStyle71">
    <w:name w:val="Font Style71"/>
    <w:rsid w:val="005643E7"/>
    <w:rPr>
      <w:rFonts w:ascii="Times New Roman" w:hAnsi="Times New Roman" w:cs="Times New Roman" w:hint="default"/>
      <w:i/>
      <w:iCs w:val="0"/>
      <w:sz w:val="20"/>
    </w:rPr>
  </w:style>
  <w:style w:type="character" w:customStyle="1" w:styleId="FontStyle82">
    <w:name w:val="Font Style82"/>
    <w:rsid w:val="005643E7"/>
    <w:rPr>
      <w:rFonts w:ascii="Lucida Sans Unicode" w:hAnsi="Lucida Sans Unicode" w:cs="Lucida Sans Unicode" w:hint="default"/>
      <w:b/>
      <w:bCs w:val="0"/>
      <w:sz w:val="10"/>
    </w:rPr>
  </w:style>
  <w:style w:type="character" w:customStyle="1" w:styleId="FontStyle83">
    <w:name w:val="Font Style83"/>
    <w:rsid w:val="005643E7"/>
    <w:rPr>
      <w:rFonts w:ascii="Lucida Sans Unicode" w:hAnsi="Lucida Sans Unicode" w:cs="Lucida Sans Unicode" w:hint="default"/>
      <w:sz w:val="16"/>
    </w:rPr>
  </w:style>
  <w:style w:type="character" w:customStyle="1" w:styleId="FontStyle85">
    <w:name w:val="Font Style85"/>
    <w:rsid w:val="005643E7"/>
    <w:rPr>
      <w:rFonts w:ascii="Times New Roman" w:hAnsi="Times New Roman" w:cs="Times New Roman" w:hint="default"/>
      <w:b/>
      <w:bCs w:val="0"/>
      <w:sz w:val="20"/>
    </w:rPr>
  </w:style>
  <w:style w:type="character" w:customStyle="1" w:styleId="FontStyle158">
    <w:name w:val="Font Style158"/>
    <w:uiPriority w:val="99"/>
    <w:rsid w:val="005643E7"/>
    <w:rPr>
      <w:rFonts w:ascii="Times New Roman" w:hAnsi="Times New Roman" w:cs="Times New Roman" w:hint="default"/>
      <w:sz w:val="18"/>
    </w:rPr>
  </w:style>
  <w:style w:type="character" w:customStyle="1" w:styleId="ft251">
    <w:name w:val="ft251"/>
    <w:uiPriority w:val="99"/>
    <w:rsid w:val="005643E7"/>
  </w:style>
  <w:style w:type="character" w:customStyle="1" w:styleId="affffffff7">
    <w:name w:val="Содержимое таблицы Знак"/>
    <w:uiPriority w:val="99"/>
    <w:rsid w:val="005643E7"/>
    <w:rPr>
      <w:rFonts w:ascii="Arial Unicode MS" w:eastAsia="Arial Unicode MS" w:hAnsi="Arial Unicode MS" w:hint="default"/>
      <w:kern w:val="2"/>
      <w:sz w:val="24"/>
      <w:lang w:val="ru-RU" w:eastAsia="ar-SA" w:bidi="ar-SA"/>
    </w:rPr>
  </w:style>
  <w:style w:type="character" w:customStyle="1" w:styleId="FontStyle12">
    <w:name w:val="Font Style12"/>
    <w:rsid w:val="005643E7"/>
    <w:rPr>
      <w:rFonts w:ascii="Times New Roman" w:hAnsi="Times New Roman" w:cs="Times New Roman" w:hint="default"/>
      <w:b/>
      <w:bCs w:val="0"/>
      <w:i/>
      <w:iCs w:val="0"/>
      <w:sz w:val="22"/>
    </w:rPr>
  </w:style>
  <w:style w:type="character" w:customStyle="1" w:styleId="11pt">
    <w:name w:val="Основной текст + 11 pt"/>
    <w:aliases w:val="Полужирный1,Интервал 0 pt"/>
    <w:uiPriority w:val="99"/>
    <w:rsid w:val="005643E7"/>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5643E7"/>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character" w:customStyle="1" w:styleId="post-b">
    <w:name w:val="post-b"/>
    <w:basedOn w:val="a0"/>
    <w:rsid w:val="005643E7"/>
  </w:style>
  <w:style w:type="character" w:customStyle="1" w:styleId="b-serp-urlitem2">
    <w:name w:val="b-serp-url__item2"/>
    <w:rsid w:val="005643E7"/>
    <w:rPr>
      <w:rFonts w:ascii="Times New Roman" w:hAnsi="Times New Roman" w:cs="Times New Roman" w:hint="default"/>
    </w:rPr>
  </w:style>
  <w:style w:type="character" w:customStyle="1" w:styleId="FootnoteAnchor">
    <w:name w:val="Footnote Anchor"/>
    <w:rsid w:val="005643E7"/>
    <w:rPr>
      <w:vertAlign w:val="superscript"/>
    </w:rPr>
  </w:style>
  <w:style w:type="character" w:customStyle="1" w:styleId="1fff">
    <w:name w:val="Основной шрифт абзаца1"/>
    <w:rsid w:val="005643E7"/>
  </w:style>
  <w:style w:type="character" w:customStyle="1" w:styleId="WW8Num2z0">
    <w:name w:val="WW8Num2z0"/>
    <w:rsid w:val="005643E7"/>
    <w:rPr>
      <w:b/>
      <w:bCs w:val="0"/>
    </w:rPr>
  </w:style>
  <w:style w:type="character" w:customStyle="1" w:styleId="WW8Num7z0">
    <w:name w:val="WW8Num7z0"/>
    <w:rsid w:val="005643E7"/>
    <w:rPr>
      <w:rFonts w:ascii="Times New Roman" w:hAnsi="Times New Roman" w:cs="Times New Roman" w:hint="default"/>
    </w:rPr>
  </w:style>
  <w:style w:type="character" w:customStyle="1" w:styleId="Absatz-Standardschriftart">
    <w:name w:val="Absatz-Standardschriftart"/>
    <w:rsid w:val="005643E7"/>
  </w:style>
  <w:style w:type="character" w:customStyle="1" w:styleId="WW-Absatz-Standardschriftart">
    <w:name w:val="WW-Absatz-Standardschriftart"/>
    <w:rsid w:val="005643E7"/>
  </w:style>
  <w:style w:type="character" w:customStyle="1" w:styleId="WW8Num1z0">
    <w:name w:val="WW8Num1z0"/>
    <w:rsid w:val="005643E7"/>
    <w:rPr>
      <w:b/>
      <w:bCs w:val="0"/>
    </w:rPr>
  </w:style>
  <w:style w:type="character" w:customStyle="1" w:styleId="affffffff8">
    <w:name w:val="Символы концевой сноски"/>
    <w:rsid w:val="005643E7"/>
    <w:rPr>
      <w:vertAlign w:val="superscript"/>
    </w:rPr>
  </w:style>
  <w:style w:type="character" w:customStyle="1" w:styleId="WW-">
    <w:name w:val="WW-Символы концевой сноски"/>
    <w:rsid w:val="005643E7"/>
  </w:style>
  <w:style w:type="character" w:customStyle="1" w:styleId="affffffff9">
    <w:name w:val="Символ нумерации"/>
    <w:rsid w:val="005643E7"/>
  </w:style>
  <w:style w:type="character" w:customStyle="1" w:styleId="WW8Num32z0">
    <w:name w:val="WW8Num32z0"/>
    <w:rsid w:val="005643E7"/>
    <w:rPr>
      <w:rFonts w:ascii="Times New Roman" w:eastAsia="Times New Roman" w:hAnsi="Times New Roman" w:cs="Times New Roman" w:hint="default"/>
    </w:rPr>
  </w:style>
  <w:style w:type="character" w:customStyle="1" w:styleId="WW8Num32z1">
    <w:name w:val="WW8Num32z1"/>
    <w:rsid w:val="005643E7"/>
    <w:rPr>
      <w:rFonts w:ascii="Courier New" w:hAnsi="Courier New" w:cs="Courier New" w:hint="default"/>
    </w:rPr>
  </w:style>
  <w:style w:type="character" w:customStyle="1" w:styleId="WW8Num32z2">
    <w:name w:val="WW8Num32z2"/>
    <w:rsid w:val="005643E7"/>
    <w:rPr>
      <w:rFonts w:ascii="Wingdings" w:hAnsi="Wingdings" w:hint="default"/>
    </w:rPr>
  </w:style>
  <w:style w:type="character" w:customStyle="1" w:styleId="WW8Num32z3">
    <w:name w:val="WW8Num32z3"/>
    <w:rsid w:val="005643E7"/>
    <w:rPr>
      <w:rFonts w:ascii="Symbol" w:hAnsi="Symbol" w:hint="default"/>
    </w:rPr>
  </w:style>
  <w:style w:type="character" w:customStyle="1" w:styleId="extended-textshort">
    <w:name w:val="extended-text__short"/>
    <w:rsid w:val="005643E7"/>
  </w:style>
  <w:style w:type="character" w:customStyle="1" w:styleId="ListParagraphChar">
    <w:name w:val="List Paragraph Char"/>
    <w:aliases w:val="Содержание. 2 уровень Char"/>
    <w:locked/>
    <w:rsid w:val="005643E7"/>
    <w:rPr>
      <w:sz w:val="24"/>
      <w:lang w:val="ru-RU" w:eastAsia="ko-KR" w:bidi="ar-SA"/>
    </w:rPr>
  </w:style>
  <w:style w:type="character" w:customStyle="1" w:styleId="c3c4">
    <w:name w:val="c3 c4"/>
    <w:rsid w:val="005643E7"/>
  </w:style>
  <w:style w:type="character" w:customStyle="1" w:styleId="1fff0">
    <w:name w:val="Слабое выделение1"/>
    <w:rsid w:val="005643E7"/>
    <w:rPr>
      <w:i/>
      <w:iCs w:val="0"/>
      <w:color w:val="5A5A5A"/>
    </w:rPr>
  </w:style>
  <w:style w:type="character" w:customStyle="1" w:styleId="1fff1">
    <w:name w:val="Сильное выделение1"/>
    <w:rsid w:val="005643E7"/>
    <w:rPr>
      <w:b/>
      <w:bCs w:val="0"/>
      <w:i/>
      <w:iCs w:val="0"/>
      <w:sz w:val="24"/>
      <w:u w:val="single"/>
    </w:rPr>
  </w:style>
  <w:style w:type="character" w:customStyle="1" w:styleId="1fff2">
    <w:name w:val="Слабая ссылка1"/>
    <w:rsid w:val="005643E7"/>
    <w:rPr>
      <w:sz w:val="24"/>
      <w:u w:val="single"/>
    </w:rPr>
  </w:style>
  <w:style w:type="character" w:customStyle="1" w:styleId="1fff3">
    <w:name w:val="Сильная ссылка1"/>
    <w:rsid w:val="005643E7"/>
    <w:rPr>
      <w:b/>
      <w:bCs w:val="0"/>
      <w:sz w:val="24"/>
      <w:u w:val="single"/>
    </w:rPr>
  </w:style>
  <w:style w:type="character" w:customStyle="1" w:styleId="1fff4">
    <w:name w:val="Название книги1"/>
    <w:rsid w:val="005643E7"/>
    <w:rPr>
      <w:rFonts w:ascii="Cambria" w:hAnsi="Cambria" w:hint="default"/>
      <w:b/>
      <w:bCs w:val="0"/>
      <w:i/>
      <w:iCs w:val="0"/>
      <w:sz w:val="24"/>
    </w:rPr>
  </w:style>
  <w:style w:type="character" w:customStyle="1" w:styleId="FontStyle45">
    <w:name w:val="Font Style45"/>
    <w:uiPriority w:val="99"/>
    <w:rsid w:val="005643E7"/>
    <w:rPr>
      <w:rFonts w:ascii="Times New Roman" w:hAnsi="Times New Roman" w:cs="Times New Roman" w:hint="default"/>
      <w:sz w:val="22"/>
      <w:szCs w:val="22"/>
    </w:rPr>
  </w:style>
  <w:style w:type="character" w:customStyle="1" w:styleId="bold-text">
    <w:name w:val="bold-text"/>
    <w:rsid w:val="005643E7"/>
  </w:style>
  <w:style w:type="character" w:customStyle="1" w:styleId="c13">
    <w:name w:val="c13"/>
    <w:rsid w:val="005643E7"/>
  </w:style>
  <w:style w:type="character" w:customStyle="1" w:styleId="c4">
    <w:name w:val="c4"/>
    <w:rsid w:val="005643E7"/>
  </w:style>
  <w:style w:type="character" w:customStyle="1" w:styleId="normaltextrun">
    <w:name w:val="normaltextrun"/>
    <w:rsid w:val="005643E7"/>
  </w:style>
  <w:style w:type="character" w:customStyle="1" w:styleId="eop">
    <w:name w:val="eop"/>
    <w:rsid w:val="005643E7"/>
  </w:style>
  <w:style w:type="character" w:customStyle="1" w:styleId="spellingerror">
    <w:name w:val="spellingerror"/>
    <w:rsid w:val="005643E7"/>
  </w:style>
  <w:style w:type="character" w:customStyle="1" w:styleId="FontStyle13">
    <w:name w:val="Font Style13"/>
    <w:uiPriority w:val="99"/>
    <w:rsid w:val="005643E7"/>
    <w:rPr>
      <w:rFonts w:ascii="Times New Roman" w:hAnsi="Times New Roman" w:cs="Times New Roman" w:hint="default"/>
      <w:b/>
      <w:bCs w:val="0"/>
      <w:sz w:val="20"/>
    </w:rPr>
  </w:style>
  <w:style w:type="character" w:customStyle="1" w:styleId="FontStyle19">
    <w:name w:val="Font Style19"/>
    <w:uiPriority w:val="99"/>
    <w:rsid w:val="005643E7"/>
    <w:rPr>
      <w:rFonts w:ascii="Sylfaen" w:hAnsi="Sylfaen" w:hint="default"/>
      <w:b/>
      <w:bCs w:val="0"/>
      <w:sz w:val="18"/>
    </w:rPr>
  </w:style>
  <w:style w:type="character" w:customStyle="1" w:styleId="FontStyle20">
    <w:name w:val="Font Style20"/>
    <w:uiPriority w:val="99"/>
    <w:rsid w:val="005643E7"/>
    <w:rPr>
      <w:rFonts w:ascii="Sylfaen" w:hAnsi="Sylfaen" w:hint="default"/>
      <w:sz w:val="18"/>
    </w:rPr>
  </w:style>
  <w:style w:type="character" w:customStyle="1" w:styleId="mw-headline">
    <w:name w:val="mw-headline"/>
    <w:rsid w:val="005643E7"/>
    <w:rPr>
      <w:rFonts w:ascii="Times New Roman" w:hAnsi="Times New Roman" w:cs="Times New Roman" w:hint="default"/>
    </w:rPr>
  </w:style>
  <w:style w:type="character" w:customStyle="1" w:styleId="ft">
    <w:name w:val="ft"/>
    <w:rsid w:val="005643E7"/>
    <w:rPr>
      <w:rFonts w:ascii="Times New Roman" w:hAnsi="Times New Roman" w:cs="Times New Roman" w:hint="default"/>
    </w:rPr>
  </w:style>
  <w:style w:type="character" w:customStyle="1" w:styleId="FontStyle14">
    <w:name w:val="Font Style14"/>
    <w:uiPriority w:val="99"/>
    <w:rsid w:val="005643E7"/>
    <w:rPr>
      <w:rFonts w:ascii="Times New Roman" w:hAnsi="Times New Roman" w:cs="Times New Roman" w:hint="default"/>
      <w:sz w:val="22"/>
    </w:rPr>
  </w:style>
  <w:style w:type="character" w:customStyle="1" w:styleId="soft1">
    <w:name w:val="soft1"/>
    <w:rsid w:val="005643E7"/>
    <w:rPr>
      <w:rFonts w:ascii="Arial" w:hAnsi="Arial" w:cs="Arial" w:hint="default"/>
      <w:color w:val="000000"/>
      <w:sz w:val="20"/>
    </w:rPr>
  </w:style>
  <w:style w:type="character" w:customStyle="1" w:styleId="editsection">
    <w:name w:val="editsection"/>
    <w:rsid w:val="005643E7"/>
    <w:rPr>
      <w:rFonts w:ascii="Times New Roman" w:hAnsi="Times New Roman" w:cs="Times New Roman" w:hint="default"/>
    </w:rPr>
  </w:style>
  <w:style w:type="character" w:customStyle="1" w:styleId="FontStyle59">
    <w:name w:val="Font Style59"/>
    <w:uiPriority w:val="99"/>
    <w:rsid w:val="005643E7"/>
    <w:rPr>
      <w:rFonts w:ascii="Times New Roman" w:hAnsi="Times New Roman" w:cs="Times New Roman" w:hint="default"/>
      <w:b/>
      <w:bCs w:val="0"/>
      <w:i/>
      <w:iCs w:val="0"/>
      <w:sz w:val="16"/>
    </w:rPr>
  </w:style>
  <w:style w:type="character" w:customStyle="1" w:styleId="FontStyle63">
    <w:name w:val="Font Style63"/>
    <w:rsid w:val="005643E7"/>
    <w:rPr>
      <w:rFonts w:ascii="Times New Roman" w:hAnsi="Times New Roman" w:cs="Times New Roman" w:hint="default"/>
    </w:rPr>
  </w:style>
  <w:style w:type="character" w:customStyle="1" w:styleId="611">
    <w:name w:val="Заголовок 6 Знак1"/>
    <w:uiPriority w:val="9"/>
    <w:semiHidden/>
    <w:rsid w:val="005643E7"/>
    <w:rPr>
      <w:rFonts w:ascii="Calibri" w:eastAsia="Times New Roman" w:hAnsi="Calibri" w:cs="Times New Roman" w:hint="default"/>
      <w:b/>
      <w:bCs/>
      <w:sz w:val="22"/>
      <w:szCs w:val="22"/>
    </w:rPr>
  </w:style>
  <w:style w:type="character" w:customStyle="1" w:styleId="9Exact">
    <w:name w:val="Основной текст (9) Exact"/>
    <w:rsid w:val="005643E7"/>
    <w:rPr>
      <w:rFonts w:ascii="Times New Roman" w:hAnsi="Times New Roman" w:cs="Times New Roman" w:hint="default"/>
      <w:strike w:val="0"/>
      <w:dstrike w:val="0"/>
      <w:u w:val="none"/>
      <w:effect w:val="none"/>
    </w:rPr>
  </w:style>
  <w:style w:type="character" w:customStyle="1" w:styleId="85">
    <w:name w:val="Основной текст (8) + Курсив"/>
    <w:rsid w:val="005643E7"/>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fa">
    <w:name w:val="Основной текст + Полужирный"/>
    <w:rsid w:val="005643E7"/>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5643E7"/>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5643E7"/>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5643E7"/>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5643E7"/>
    <w:rPr>
      <w:rFonts w:ascii="Calibri" w:hAnsi="Calibri" w:cs="Calibri" w:hint="default"/>
      <w:b/>
      <w:bCs w:val="0"/>
      <w:i/>
      <w:iCs w:val="0"/>
      <w:sz w:val="26"/>
    </w:rPr>
  </w:style>
  <w:style w:type="character" w:customStyle="1" w:styleId="2fc">
    <w:name w:val="Схема документа Знак2"/>
    <w:uiPriority w:val="99"/>
    <w:semiHidden/>
    <w:rsid w:val="005643E7"/>
    <w:rPr>
      <w:rFonts w:ascii="Segoe UI" w:hAnsi="Segoe UI" w:cs="Segoe UI" w:hint="default"/>
      <w:sz w:val="16"/>
      <w:szCs w:val="16"/>
    </w:rPr>
  </w:style>
  <w:style w:type="character" w:customStyle="1" w:styleId="contextualspellingandgrammarerror">
    <w:name w:val="contextualspellingandgrammarerror"/>
    <w:rsid w:val="005643E7"/>
  </w:style>
  <w:style w:type="character" w:customStyle="1" w:styleId="books-listname">
    <w:name w:val="books-list__name"/>
    <w:rsid w:val="005643E7"/>
  </w:style>
  <w:style w:type="character" w:customStyle="1" w:styleId="fontstyle01">
    <w:name w:val="fontstyle01"/>
    <w:rsid w:val="005643E7"/>
    <w:rPr>
      <w:rFonts w:ascii="Times New Roman" w:hAnsi="Times New Roman" w:cs="Times New Roman" w:hint="default"/>
      <w:b w:val="0"/>
      <w:bCs w:val="0"/>
      <w:i w:val="0"/>
      <w:iCs w:val="0"/>
      <w:color w:val="000000"/>
      <w:sz w:val="24"/>
      <w:szCs w:val="24"/>
    </w:rPr>
  </w:style>
  <w:style w:type="character" w:customStyle="1" w:styleId="affffffffb">
    <w:name w:val="Обычный (веб) Знак"/>
    <w:locked/>
    <w:rsid w:val="005643E7"/>
    <w:rPr>
      <w:rFonts w:ascii="Times New Roman" w:hAnsi="Times New Roman" w:cs="Times New Roman" w:hint="default"/>
      <w:sz w:val="24"/>
      <w:szCs w:val="24"/>
      <w:lang w:val="en-US" w:eastAsia="nl-NL"/>
    </w:rPr>
  </w:style>
  <w:style w:type="table" w:styleId="1fff5">
    <w:name w:val="Table Grid 1"/>
    <w:basedOn w:val="a1"/>
    <w:uiPriority w:val="99"/>
    <w:semiHidden/>
    <w:unhideWhenUsed/>
    <w:rsid w:val="005643E7"/>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semiHidden/>
    <w:unhideWhenUsed/>
    <w:rsid w:val="005643E7"/>
    <w:rPr>
      <w:rFonts w:ascii="Times New Roman" w:eastAsia="Calibri" w:hAnsi="Times New Roman" w:cs="Calibri"/>
      <w:sz w:val="24"/>
      <w:szCs w:val="24"/>
    </w:rPr>
    <w:tblPr>
      <w:tblStyleRowBandSize w:val="1"/>
      <w:tblStyleColBandSize w:val="1"/>
      <w:tblInd w:w="0" w:type="nil"/>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57">
    <w:name w:val="Сетка таблицы5"/>
    <w:basedOn w:val="a1"/>
    <w:uiPriority w:val="99"/>
    <w:rsid w:val="005643E7"/>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uiPriority w:val="43"/>
    <w:rsid w:val="005643E7"/>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a">
    <w:name w:val="Сетка таблицы 11"/>
    <w:basedOn w:val="a1"/>
    <w:uiPriority w:val="99"/>
    <w:rsid w:val="005643E7"/>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6">
    <w:name w:val="Сетка таблицы31"/>
    <w:basedOn w:val="a1"/>
    <w:uiPriority w:val="39"/>
    <w:rsid w:val="005643E7"/>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uiPriority w:val="39"/>
    <w:rsid w:val="005643E7"/>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fff6">
    <w:name w:val="index 1"/>
    <w:basedOn w:val="a"/>
    <w:next w:val="a"/>
    <w:autoRedefine/>
    <w:uiPriority w:val="99"/>
    <w:semiHidden/>
    <w:unhideWhenUsed/>
    <w:rsid w:val="005643E7"/>
    <w:pPr>
      <w:ind w:left="240" w:hanging="240"/>
    </w:pPr>
    <w:rPr>
      <w:rFonts w:ascii="Times New Roman" w:eastAsia="Times New Roman" w:hAnsi="Times New Roman" w:cs="Times New Roman"/>
      <w:sz w:val="24"/>
      <w:szCs w:val="24"/>
      <w:lang w:eastAsia="ru-RU"/>
    </w:rPr>
  </w:style>
  <w:style w:type="paragraph" w:styleId="affffffffc">
    <w:name w:val="index heading"/>
    <w:basedOn w:val="a"/>
    <w:uiPriority w:val="99"/>
    <w:semiHidden/>
    <w:unhideWhenUsed/>
    <w:rsid w:val="005643E7"/>
    <w:pPr>
      <w:suppressLineNumbers/>
      <w:suppressAutoHyphens/>
    </w:pPr>
    <w:rPr>
      <w:rFonts w:ascii="Arial" w:eastAsia="Times New Roman" w:hAnsi="Arial" w:cs="Tahoma"/>
      <w:sz w:val="24"/>
      <w:szCs w:val="24"/>
      <w:lang w:eastAsia="ru-RU"/>
    </w:rPr>
  </w:style>
  <w:style w:type="paragraph" w:styleId="3c">
    <w:name w:val="List 3"/>
    <w:basedOn w:val="a"/>
    <w:semiHidden/>
    <w:unhideWhenUsed/>
    <w:rsid w:val="005643E7"/>
    <w:pPr>
      <w:ind w:left="849" w:hanging="283"/>
    </w:pPr>
    <w:rPr>
      <w:rFonts w:ascii="Arial" w:eastAsia="Times New Roman" w:hAnsi="Arial" w:cs="Arial"/>
      <w:sz w:val="24"/>
      <w:szCs w:val="28"/>
      <w:lang w:eastAsia="ru-RU"/>
    </w:rPr>
  </w:style>
  <w:style w:type="paragraph" w:styleId="3d">
    <w:name w:val="List Bullet 3"/>
    <w:basedOn w:val="a"/>
    <w:autoRedefine/>
    <w:semiHidden/>
    <w:unhideWhenUsed/>
    <w:qFormat/>
    <w:rsid w:val="005643E7"/>
    <w:pPr>
      <w:ind w:firstLine="737"/>
      <w:jc w:val="both"/>
    </w:pPr>
    <w:rPr>
      <w:rFonts w:ascii="Times New Roman" w:eastAsia="Times New Roman" w:hAnsi="Times New Roman" w:cs="Times New Roman"/>
      <w:b/>
      <w:bCs/>
      <w:iCs/>
      <w:sz w:val="28"/>
      <w:szCs w:val="28"/>
      <w:lang w:eastAsia="ru-RU"/>
    </w:rPr>
  </w:style>
  <w:style w:type="numbering" w:customStyle="1" w:styleId="3e">
    <w:name w:val="Нет списка3"/>
    <w:next w:val="a2"/>
    <w:uiPriority w:val="99"/>
    <w:semiHidden/>
    <w:unhideWhenUsed/>
    <w:rsid w:val="00F324BC"/>
  </w:style>
  <w:style w:type="table" w:customStyle="1" w:styleId="63">
    <w:name w:val="Сетка таблицы6"/>
    <w:basedOn w:val="a1"/>
    <w:next w:val="a3"/>
    <w:uiPriority w:val="39"/>
    <w:rsid w:val="00F324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1"/>
    <w:next w:val="a3"/>
    <w:uiPriority w:val="39"/>
    <w:rsid w:val="00F324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F324BC"/>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Нет списка12"/>
    <w:next w:val="a2"/>
    <w:uiPriority w:val="99"/>
    <w:semiHidden/>
    <w:unhideWhenUsed/>
    <w:rsid w:val="00F324BC"/>
  </w:style>
  <w:style w:type="table" w:customStyle="1" w:styleId="TableNormal14">
    <w:name w:val="Table Normal14"/>
    <w:uiPriority w:val="2"/>
    <w:unhideWhenUsed/>
    <w:qFormat/>
    <w:rsid w:val="00F324BC"/>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F324BC"/>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F324BC"/>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324BC"/>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F324BC"/>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F324BC"/>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F324BC"/>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F324BC"/>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F324BC"/>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F324BC"/>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F324BC"/>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F324BC"/>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F324BC"/>
  </w:style>
  <w:style w:type="table" w:customStyle="1" w:styleId="TableNormal121">
    <w:name w:val="Table Normal121"/>
    <w:uiPriority w:val="2"/>
    <w:semiHidden/>
    <w:unhideWhenUsed/>
    <w:qFormat/>
    <w:rsid w:val="00F324BC"/>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1">
    <w:name w:val="Сетка таблицы22"/>
    <w:basedOn w:val="a1"/>
    <w:next w:val="a3"/>
    <w:rsid w:val="00F324BC"/>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F324BC"/>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20">
    <w:name w:val="Таблица простая 312"/>
    <w:basedOn w:val="a1"/>
    <w:uiPriority w:val="43"/>
    <w:rsid w:val="00F324BC"/>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Таблица простая 32"/>
    <w:basedOn w:val="a1"/>
    <w:next w:val="32"/>
    <w:uiPriority w:val="43"/>
    <w:rsid w:val="00F324BC"/>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b">
    <w:name w:val="Нет списка21"/>
    <w:next w:val="a2"/>
    <w:uiPriority w:val="99"/>
    <w:semiHidden/>
    <w:unhideWhenUsed/>
    <w:rsid w:val="00F324BC"/>
  </w:style>
  <w:style w:type="table" w:customStyle="1" w:styleId="321">
    <w:name w:val="Сетка таблицы32"/>
    <w:basedOn w:val="a1"/>
    <w:next w:val="a3"/>
    <w:uiPriority w:val="39"/>
    <w:rsid w:val="00F324B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F324B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F324BC"/>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1"/>
    <w:next w:val="a3"/>
    <w:uiPriority w:val="99"/>
    <w:rsid w:val="00F324B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 12"/>
    <w:basedOn w:val="a1"/>
    <w:next w:val="1fff5"/>
    <w:uiPriority w:val="99"/>
    <w:semiHidden/>
    <w:unhideWhenUsed/>
    <w:rsid w:val="00F324BC"/>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
    <w:name w:val="Цветной список - Акцент 12"/>
    <w:basedOn w:val="a1"/>
    <w:next w:val="-1"/>
    <w:uiPriority w:val="34"/>
    <w:semiHidden/>
    <w:unhideWhenUsed/>
    <w:rsid w:val="00F324BC"/>
    <w:rPr>
      <w:rFonts w:ascii="Times New Roman" w:eastAsia="Calibri" w:hAnsi="Times New Roman" w:cs="Calibri"/>
      <w:sz w:val="24"/>
      <w:szCs w:val="24"/>
    </w:rPr>
    <w:tblPr>
      <w:tblStyleRowBandSize w:val="1"/>
      <w:tblStyleColBandSize w:val="1"/>
      <w:tblInd w:w="0" w:type="nil"/>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512">
    <w:name w:val="Сетка таблицы51"/>
    <w:basedOn w:val="a1"/>
    <w:uiPriority w:val="99"/>
    <w:rsid w:val="00F324BC"/>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Таблица простая 3111"/>
    <w:basedOn w:val="a1"/>
    <w:uiPriority w:val="43"/>
    <w:rsid w:val="00F324BC"/>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2">
    <w:name w:val="Сетка таблицы 111"/>
    <w:basedOn w:val="a1"/>
    <w:uiPriority w:val="99"/>
    <w:rsid w:val="00F324BC"/>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12">
    <w:name w:val="Сетка таблицы311"/>
    <w:basedOn w:val="a1"/>
    <w:uiPriority w:val="39"/>
    <w:rsid w:val="00F324BC"/>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uiPriority w:val="39"/>
    <w:rsid w:val="00F324BC"/>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7348567">
      <w:bodyDiv w:val="1"/>
      <w:marLeft w:val="0"/>
      <w:marRight w:val="0"/>
      <w:marTop w:val="0"/>
      <w:marBottom w:val="0"/>
      <w:divBdr>
        <w:top w:val="none" w:sz="0" w:space="0" w:color="auto"/>
        <w:left w:val="none" w:sz="0" w:space="0" w:color="auto"/>
        <w:bottom w:val="none" w:sz="0" w:space="0" w:color="auto"/>
        <w:right w:val="none" w:sz="0" w:space="0" w:color="auto"/>
      </w:divBdr>
    </w:div>
    <w:div w:id="2707425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5245905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186985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5916174">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32662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785531">
      <w:bodyDiv w:val="1"/>
      <w:marLeft w:val="0"/>
      <w:marRight w:val="0"/>
      <w:marTop w:val="0"/>
      <w:marBottom w:val="0"/>
      <w:divBdr>
        <w:top w:val="none" w:sz="0" w:space="0" w:color="auto"/>
        <w:left w:val="none" w:sz="0" w:space="0" w:color="auto"/>
        <w:bottom w:val="none" w:sz="0" w:space="0" w:color="auto"/>
        <w:right w:val="none" w:sz="0" w:space="0" w:color="auto"/>
      </w:divBdr>
    </w:div>
    <w:div w:id="79760087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73812" TargetMode="External"/><Relationship Id="rId18" Type="http://schemas.openxmlformats.org/officeDocument/2006/relationships/hyperlink" Target="http://www.rzd.ru" TargetMode="External"/><Relationship Id="rId26" Type="http://schemas.openxmlformats.org/officeDocument/2006/relationships/hyperlink" Target="https://e.lanbook.com/book/140750" TargetMode="External"/><Relationship Id="rId3" Type="http://schemas.openxmlformats.org/officeDocument/2006/relationships/styles" Target="styles.xml"/><Relationship Id="rId21" Type="http://schemas.openxmlformats.org/officeDocument/2006/relationships/hyperlink" Target="https://e.lanbook.com/book/176844" TargetMode="External"/><Relationship Id="rId34" Type="http://schemas.openxmlformats.org/officeDocument/2006/relationships/hyperlink" Target="http://www.rzd.ru" TargetMode="External"/><Relationship Id="rId7" Type="http://schemas.openxmlformats.org/officeDocument/2006/relationships/endnotes" Target="endnotes.xml"/><Relationship Id="rId12" Type="http://schemas.openxmlformats.org/officeDocument/2006/relationships/hyperlink" Target="https://e.lanbook.com/book/151676" TargetMode="External"/><Relationship Id="rId17" Type="http://schemas.openxmlformats.org/officeDocument/2006/relationships/hyperlink" Target="https://e.lanbook.com/book/200258" TargetMode="External"/><Relationship Id="rId25" Type="http://schemas.openxmlformats.org/officeDocument/2006/relationships/hyperlink" Target="https://e.lanbook.com/book/151685" TargetMode="External"/><Relationship Id="rId33" Type="http://schemas.openxmlformats.org/officeDocument/2006/relationships/hyperlink" Target="https://urait.ru/bcode/469911" TargetMode="External"/><Relationship Id="rId2" Type="http://schemas.openxmlformats.org/officeDocument/2006/relationships/numbering" Target="numbering.xml"/><Relationship Id="rId16" Type="http://schemas.openxmlformats.org/officeDocument/2006/relationships/hyperlink" Target="https://e.lanbook.com/book/157451" TargetMode="External"/><Relationship Id="rId20" Type="http://schemas.openxmlformats.org/officeDocument/2006/relationships/hyperlink" Target="https://e.lanbook.com/book/162346" TargetMode="External"/><Relationship Id="rId29" Type="http://schemas.openxmlformats.org/officeDocument/2006/relationships/hyperlink" Target="http://www.rzd.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71843" TargetMode="External"/><Relationship Id="rId24" Type="http://schemas.openxmlformats.org/officeDocument/2006/relationships/hyperlink" Target="https://e.lanbook.com/book/180782" TargetMode="External"/><Relationship Id="rId32" Type="http://schemas.openxmlformats.org/officeDocument/2006/relationships/hyperlink" Target="https://e.lanbook.com/book/173108" TargetMode="External"/><Relationship Id="rId5" Type="http://schemas.openxmlformats.org/officeDocument/2006/relationships/webSettings" Target="webSettings.xml"/><Relationship Id="rId15" Type="http://schemas.openxmlformats.org/officeDocument/2006/relationships/hyperlink" Target="https://e.lanbook.com/book/151214" TargetMode="External"/><Relationship Id="rId23" Type="http://schemas.openxmlformats.org/officeDocument/2006/relationships/hyperlink" Target="https://e.lanbook.com/book/151676" TargetMode="External"/><Relationship Id="rId28" Type="http://schemas.openxmlformats.org/officeDocument/2006/relationships/header" Target="header4.xml"/><Relationship Id="rId36" Type="http://schemas.openxmlformats.org/officeDocument/2006/relationships/theme" Target="theme/theme1.xml"/><Relationship Id="rId10" Type="http://schemas.openxmlformats.org/officeDocument/2006/relationships/hyperlink" Target="https://urait.ru/bcode/475261" TargetMode="External"/><Relationship Id="rId19" Type="http://schemas.openxmlformats.org/officeDocument/2006/relationships/header" Target="header3.xml"/><Relationship Id="rId31" Type="http://schemas.openxmlformats.org/officeDocument/2006/relationships/hyperlink" Target="https://e.lanbook.com/book/15168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206900" TargetMode="External"/><Relationship Id="rId22" Type="http://schemas.openxmlformats.org/officeDocument/2006/relationships/hyperlink" Target="https://e.lanbook.com/book/151705" TargetMode="External"/><Relationship Id="rId27" Type="http://schemas.openxmlformats.org/officeDocument/2006/relationships/hyperlink" Target="http://www.rzd.ru" TargetMode="External"/><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67</Pages>
  <Words>16661</Words>
  <Characters>94973</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5</cp:revision>
  <cp:lastPrinted>2023-04-28T08:44:00Z</cp:lastPrinted>
  <dcterms:created xsi:type="dcterms:W3CDTF">2023-07-14T11:33:00Z</dcterms:created>
  <dcterms:modified xsi:type="dcterms:W3CDTF">2023-07-14T12:44:00Z</dcterms:modified>
</cp:coreProperties>
</file>